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charts/style3.xml" ContentType="application/vnd.ms-office.chartstyle+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FD" w:rsidRPr="00A84C6F" w:rsidRDefault="00A84C6F" w:rsidP="00FA77FD">
      <w:pPr>
        <w:pStyle w:val="a6"/>
        <w:spacing w:before="0" w:line="360" w:lineRule="auto"/>
        <w:ind w:firstLine="709"/>
        <w:jc w:val="both"/>
        <w:rPr>
          <w:rFonts w:ascii="Times New Roman" w:hAnsi="Times New Roman"/>
          <w:sz w:val="28"/>
        </w:rPr>
      </w:pPr>
      <w:r>
        <w:rPr>
          <w:rFonts w:ascii="Times New Roman" w:hAnsi="Times New Roman"/>
          <w:sz w:val="28"/>
        </w:rPr>
        <w:t>ОГЛАВЛЕНИЕ</w:t>
      </w:r>
    </w:p>
    <w:p w:rsidR="00211436" w:rsidRDefault="00060147">
      <w:pPr>
        <w:pStyle w:val="11"/>
        <w:rPr>
          <w:rFonts w:asciiTheme="minorHAnsi" w:eastAsiaTheme="minorEastAsia" w:hAnsiTheme="minorHAnsi" w:cstheme="minorBidi"/>
          <w:noProof/>
        </w:rPr>
      </w:pPr>
      <w:r w:rsidRPr="00060147">
        <w:fldChar w:fldCharType="begin"/>
      </w:r>
      <w:r w:rsidR="00FA77FD">
        <w:instrText xml:space="preserve"> TOC \o "1-3" \h \z \u </w:instrText>
      </w:r>
      <w:r w:rsidRPr="00060147">
        <w:fldChar w:fldCharType="separate"/>
      </w:r>
      <w:hyperlink w:anchor="_Toc454778334" w:history="1">
        <w:r w:rsidR="00211436" w:rsidRPr="00002BC9">
          <w:rPr>
            <w:rStyle w:val="a7"/>
            <w:rFonts w:ascii="Times New Roman" w:hAnsi="Times New Roman"/>
            <w:noProof/>
          </w:rPr>
          <w:t>ВВЕДЕНИЕ</w:t>
        </w:r>
        <w:r w:rsidR="00211436">
          <w:rPr>
            <w:noProof/>
            <w:webHidden/>
          </w:rPr>
          <w:tab/>
        </w:r>
        <w:r>
          <w:rPr>
            <w:noProof/>
            <w:webHidden/>
          </w:rPr>
          <w:fldChar w:fldCharType="begin"/>
        </w:r>
        <w:r w:rsidR="00211436">
          <w:rPr>
            <w:noProof/>
            <w:webHidden/>
          </w:rPr>
          <w:instrText xml:space="preserve"> PAGEREF _Toc454778334 \h </w:instrText>
        </w:r>
        <w:r>
          <w:rPr>
            <w:noProof/>
            <w:webHidden/>
          </w:rPr>
        </w:r>
        <w:r>
          <w:rPr>
            <w:noProof/>
            <w:webHidden/>
          </w:rPr>
          <w:fldChar w:fldCharType="separate"/>
        </w:r>
        <w:r w:rsidR="00211436">
          <w:rPr>
            <w:noProof/>
            <w:webHidden/>
          </w:rPr>
          <w:t>2</w:t>
        </w:r>
        <w:r>
          <w:rPr>
            <w:noProof/>
            <w:webHidden/>
          </w:rPr>
          <w:fldChar w:fldCharType="end"/>
        </w:r>
      </w:hyperlink>
    </w:p>
    <w:p w:rsidR="00211436" w:rsidRDefault="00060147">
      <w:pPr>
        <w:pStyle w:val="21"/>
        <w:tabs>
          <w:tab w:val="right" w:leader="dot" w:pos="9345"/>
        </w:tabs>
        <w:rPr>
          <w:rFonts w:asciiTheme="minorHAnsi" w:eastAsiaTheme="minorEastAsia" w:hAnsiTheme="minorHAnsi" w:cstheme="minorBidi"/>
          <w:noProof/>
          <w:lang w:eastAsia="ru-RU"/>
        </w:rPr>
      </w:pPr>
      <w:hyperlink w:anchor="_Toc454778335" w:history="1">
        <w:r w:rsidR="00211436" w:rsidRPr="00002BC9">
          <w:rPr>
            <w:rStyle w:val="a7"/>
            <w:noProof/>
          </w:rPr>
          <w:t>ГЛАВА 1. Теоретические аспекты применения прикладных задач как средство формирования РУУД</w:t>
        </w:r>
        <w:r w:rsidR="00211436">
          <w:rPr>
            <w:noProof/>
            <w:webHidden/>
          </w:rPr>
          <w:tab/>
        </w:r>
        <w:r>
          <w:rPr>
            <w:noProof/>
            <w:webHidden/>
          </w:rPr>
          <w:fldChar w:fldCharType="begin"/>
        </w:r>
        <w:r w:rsidR="00211436">
          <w:rPr>
            <w:noProof/>
            <w:webHidden/>
          </w:rPr>
          <w:instrText xml:space="preserve"> PAGEREF _Toc454778335 \h </w:instrText>
        </w:r>
        <w:r>
          <w:rPr>
            <w:noProof/>
            <w:webHidden/>
          </w:rPr>
        </w:r>
        <w:r>
          <w:rPr>
            <w:noProof/>
            <w:webHidden/>
          </w:rPr>
          <w:fldChar w:fldCharType="separate"/>
        </w:r>
        <w:r w:rsidR="00211436">
          <w:rPr>
            <w:noProof/>
            <w:webHidden/>
          </w:rPr>
          <w:t>5</w:t>
        </w:r>
        <w:r>
          <w:rPr>
            <w:noProof/>
            <w:webHidden/>
          </w:rPr>
          <w:fldChar w:fldCharType="end"/>
        </w:r>
      </w:hyperlink>
    </w:p>
    <w:p w:rsidR="00211436" w:rsidRDefault="00060147">
      <w:pPr>
        <w:pStyle w:val="31"/>
        <w:tabs>
          <w:tab w:val="left" w:pos="1100"/>
          <w:tab w:val="right" w:leader="dot" w:pos="9345"/>
        </w:tabs>
        <w:rPr>
          <w:rFonts w:asciiTheme="minorHAnsi" w:eastAsiaTheme="minorEastAsia" w:hAnsiTheme="minorHAnsi" w:cstheme="minorBidi"/>
          <w:noProof/>
          <w:lang w:eastAsia="ru-RU"/>
        </w:rPr>
      </w:pPr>
      <w:hyperlink w:anchor="_Toc454778336" w:history="1">
        <w:r w:rsidR="00211436" w:rsidRPr="00002BC9">
          <w:rPr>
            <w:rStyle w:val="a7"/>
            <w:noProof/>
          </w:rPr>
          <w:t>1.1.</w:t>
        </w:r>
        <w:r w:rsidR="00211436">
          <w:rPr>
            <w:rFonts w:asciiTheme="minorHAnsi" w:eastAsiaTheme="minorEastAsia" w:hAnsiTheme="minorHAnsi" w:cstheme="minorBidi"/>
            <w:noProof/>
            <w:lang w:eastAsia="ru-RU"/>
          </w:rPr>
          <w:tab/>
        </w:r>
        <w:r w:rsidR="00211436" w:rsidRPr="00002BC9">
          <w:rPr>
            <w:rStyle w:val="a7"/>
            <w:noProof/>
          </w:rPr>
          <w:t>Прикладные задачи по математике</w:t>
        </w:r>
        <w:r w:rsidR="00211436">
          <w:rPr>
            <w:noProof/>
            <w:webHidden/>
          </w:rPr>
          <w:tab/>
        </w:r>
        <w:r>
          <w:rPr>
            <w:noProof/>
            <w:webHidden/>
          </w:rPr>
          <w:fldChar w:fldCharType="begin"/>
        </w:r>
        <w:r w:rsidR="00211436">
          <w:rPr>
            <w:noProof/>
            <w:webHidden/>
          </w:rPr>
          <w:instrText xml:space="preserve"> PAGEREF _Toc454778336 \h </w:instrText>
        </w:r>
        <w:r>
          <w:rPr>
            <w:noProof/>
            <w:webHidden/>
          </w:rPr>
        </w:r>
        <w:r>
          <w:rPr>
            <w:noProof/>
            <w:webHidden/>
          </w:rPr>
          <w:fldChar w:fldCharType="separate"/>
        </w:r>
        <w:r w:rsidR="00211436">
          <w:rPr>
            <w:noProof/>
            <w:webHidden/>
          </w:rPr>
          <w:t>5</w:t>
        </w:r>
        <w:r>
          <w:rPr>
            <w:noProof/>
            <w:webHidden/>
          </w:rPr>
          <w:fldChar w:fldCharType="end"/>
        </w:r>
      </w:hyperlink>
    </w:p>
    <w:p w:rsidR="00211436" w:rsidRDefault="00060147">
      <w:pPr>
        <w:pStyle w:val="31"/>
        <w:tabs>
          <w:tab w:val="left" w:pos="1100"/>
          <w:tab w:val="right" w:leader="dot" w:pos="9345"/>
        </w:tabs>
        <w:rPr>
          <w:rFonts w:asciiTheme="minorHAnsi" w:eastAsiaTheme="minorEastAsia" w:hAnsiTheme="minorHAnsi" w:cstheme="minorBidi"/>
          <w:noProof/>
          <w:lang w:eastAsia="ru-RU"/>
        </w:rPr>
      </w:pPr>
      <w:hyperlink w:anchor="_Toc454778337" w:history="1">
        <w:r w:rsidR="00211436" w:rsidRPr="00002BC9">
          <w:rPr>
            <w:rStyle w:val="a7"/>
            <w:noProof/>
          </w:rPr>
          <w:t>1.2.</w:t>
        </w:r>
        <w:r w:rsidR="00211436">
          <w:rPr>
            <w:rFonts w:asciiTheme="minorHAnsi" w:eastAsiaTheme="minorEastAsia" w:hAnsiTheme="minorHAnsi" w:cstheme="minorBidi"/>
            <w:noProof/>
            <w:lang w:eastAsia="ru-RU"/>
          </w:rPr>
          <w:tab/>
        </w:r>
        <w:r w:rsidR="00211436" w:rsidRPr="00002BC9">
          <w:rPr>
            <w:rStyle w:val="a7"/>
            <w:noProof/>
          </w:rPr>
          <w:t>Новые образовательные результаты</w:t>
        </w:r>
        <w:r w:rsidR="00211436">
          <w:rPr>
            <w:noProof/>
            <w:webHidden/>
          </w:rPr>
          <w:tab/>
        </w:r>
        <w:r>
          <w:rPr>
            <w:noProof/>
            <w:webHidden/>
          </w:rPr>
          <w:fldChar w:fldCharType="begin"/>
        </w:r>
        <w:r w:rsidR="00211436">
          <w:rPr>
            <w:noProof/>
            <w:webHidden/>
          </w:rPr>
          <w:instrText xml:space="preserve"> PAGEREF _Toc454778337 \h </w:instrText>
        </w:r>
        <w:r>
          <w:rPr>
            <w:noProof/>
            <w:webHidden/>
          </w:rPr>
        </w:r>
        <w:r>
          <w:rPr>
            <w:noProof/>
            <w:webHidden/>
          </w:rPr>
          <w:fldChar w:fldCharType="separate"/>
        </w:r>
        <w:r w:rsidR="00211436">
          <w:rPr>
            <w:noProof/>
            <w:webHidden/>
          </w:rPr>
          <w:t>14</w:t>
        </w:r>
        <w:r>
          <w:rPr>
            <w:noProof/>
            <w:webHidden/>
          </w:rPr>
          <w:fldChar w:fldCharType="end"/>
        </w:r>
      </w:hyperlink>
    </w:p>
    <w:p w:rsidR="00211436" w:rsidRDefault="00060147">
      <w:pPr>
        <w:pStyle w:val="31"/>
        <w:tabs>
          <w:tab w:val="left" w:pos="1100"/>
          <w:tab w:val="right" w:leader="dot" w:pos="9345"/>
        </w:tabs>
        <w:rPr>
          <w:rFonts w:asciiTheme="minorHAnsi" w:eastAsiaTheme="minorEastAsia" w:hAnsiTheme="minorHAnsi" w:cstheme="minorBidi"/>
          <w:noProof/>
          <w:lang w:eastAsia="ru-RU"/>
        </w:rPr>
      </w:pPr>
      <w:hyperlink w:anchor="_Toc454778338" w:history="1">
        <w:r w:rsidR="00211436" w:rsidRPr="00002BC9">
          <w:rPr>
            <w:rStyle w:val="a7"/>
            <w:noProof/>
          </w:rPr>
          <w:t>1.3.</w:t>
        </w:r>
        <w:r w:rsidR="00211436">
          <w:rPr>
            <w:rFonts w:asciiTheme="minorHAnsi" w:eastAsiaTheme="minorEastAsia" w:hAnsiTheme="minorHAnsi" w:cstheme="minorBidi"/>
            <w:noProof/>
            <w:lang w:eastAsia="ru-RU"/>
          </w:rPr>
          <w:tab/>
        </w:r>
        <w:r w:rsidR="00211436" w:rsidRPr="00002BC9">
          <w:rPr>
            <w:rStyle w:val="a7"/>
            <w:noProof/>
          </w:rPr>
          <w:t>Возможности прикладных задач при формировании РУУД</w:t>
        </w:r>
        <w:r w:rsidR="00211436">
          <w:rPr>
            <w:noProof/>
            <w:webHidden/>
          </w:rPr>
          <w:tab/>
        </w:r>
        <w:r>
          <w:rPr>
            <w:noProof/>
            <w:webHidden/>
          </w:rPr>
          <w:fldChar w:fldCharType="begin"/>
        </w:r>
        <w:r w:rsidR="00211436">
          <w:rPr>
            <w:noProof/>
            <w:webHidden/>
          </w:rPr>
          <w:instrText xml:space="preserve"> PAGEREF _Toc454778338 \h </w:instrText>
        </w:r>
        <w:r>
          <w:rPr>
            <w:noProof/>
            <w:webHidden/>
          </w:rPr>
        </w:r>
        <w:r>
          <w:rPr>
            <w:noProof/>
            <w:webHidden/>
          </w:rPr>
          <w:fldChar w:fldCharType="separate"/>
        </w:r>
        <w:r w:rsidR="00211436">
          <w:rPr>
            <w:noProof/>
            <w:webHidden/>
          </w:rPr>
          <w:t>23</w:t>
        </w:r>
        <w:r>
          <w:rPr>
            <w:noProof/>
            <w:webHidden/>
          </w:rPr>
          <w:fldChar w:fldCharType="end"/>
        </w:r>
      </w:hyperlink>
    </w:p>
    <w:p w:rsidR="00211436" w:rsidRDefault="00060147">
      <w:pPr>
        <w:pStyle w:val="21"/>
        <w:tabs>
          <w:tab w:val="right" w:leader="dot" w:pos="9345"/>
        </w:tabs>
        <w:rPr>
          <w:rFonts w:asciiTheme="minorHAnsi" w:eastAsiaTheme="minorEastAsia" w:hAnsiTheme="minorHAnsi" w:cstheme="minorBidi"/>
          <w:noProof/>
          <w:lang w:eastAsia="ru-RU"/>
        </w:rPr>
      </w:pPr>
      <w:hyperlink w:anchor="_Toc454778339" w:history="1">
        <w:r w:rsidR="00211436" w:rsidRPr="00002BC9">
          <w:rPr>
            <w:rStyle w:val="a7"/>
            <w:noProof/>
          </w:rPr>
          <w:t>ГЛАВА 2. Методика применения прикладных задач в процессе обучения математике, ориентированная на формирование РУУД</w:t>
        </w:r>
        <w:r w:rsidR="00211436">
          <w:rPr>
            <w:noProof/>
            <w:webHidden/>
          </w:rPr>
          <w:tab/>
        </w:r>
        <w:r>
          <w:rPr>
            <w:noProof/>
            <w:webHidden/>
          </w:rPr>
          <w:fldChar w:fldCharType="begin"/>
        </w:r>
        <w:r w:rsidR="00211436">
          <w:rPr>
            <w:noProof/>
            <w:webHidden/>
          </w:rPr>
          <w:instrText xml:space="preserve"> PAGEREF _Toc454778339 \h </w:instrText>
        </w:r>
        <w:r>
          <w:rPr>
            <w:noProof/>
            <w:webHidden/>
          </w:rPr>
        </w:r>
        <w:r>
          <w:rPr>
            <w:noProof/>
            <w:webHidden/>
          </w:rPr>
          <w:fldChar w:fldCharType="separate"/>
        </w:r>
        <w:r w:rsidR="00211436">
          <w:rPr>
            <w:noProof/>
            <w:webHidden/>
          </w:rPr>
          <w:t>29</w:t>
        </w:r>
        <w:r>
          <w:rPr>
            <w:noProof/>
            <w:webHidden/>
          </w:rPr>
          <w:fldChar w:fldCharType="end"/>
        </w:r>
      </w:hyperlink>
    </w:p>
    <w:p w:rsidR="00211436" w:rsidRDefault="00060147">
      <w:pPr>
        <w:pStyle w:val="31"/>
        <w:tabs>
          <w:tab w:val="right" w:leader="dot" w:pos="9345"/>
        </w:tabs>
        <w:rPr>
          <w:rFonts w:asciiTheme="minorHAnsi" w:eastAsiaTheme="minorEastAsia" w:hAnsiTheme="minorHAnsi" w:cstheme="minorBidi"/>
          <w:noProof/>
          <w:lang w:eastAsia="ru-RU"/>
        </w:rPr>
      </w:pPr>
      <w:hyperlink w:anchor="_Toc454778340" w:history="1">
        <w:r w:rsidR="00211436" w:rsidRPr="00002BC9">
          <w:rPr>
            <w:rStyle w:val="a7"/>
            <w:noProof/>
          </w:rPr>
          <w:t>2.1. Применение прикладной задачи с целью мотивации овладением действием и формирования ориентировочной основы действия</w:t>
        </w:r>
        <w:r w:rsidR="00211436">
          <w:rPr>
            <w:noProof/>
            <w:webHidden/>
          </w:rPr>
          <w:tab/>
        </w:r>
        <w:r>
          <w:rPr>
            <w:noProof/>
            <w:webHidden/>
          </w:rPr>
          <w:fldChar w:fldCharType="begin"/>
        </w:r>
        <w:r w:rsidR="00211436">
          <w:rPr>
            <w:noProof/>
            <w:webHidden/>
          </w:rPr>
          <w:instrText xml:space="preserve"> PAGEREF _Toc454778340 \h </w:instrText>
        </w:r>
        <w:r>
          <w:rPr>
            <w:noProof/>
            <w:webHidden/>
          </w:rPr>
        </w:r>
        <w:r>
          <w:rPr>
            <w:noProof/>
            <w:webHidden/>
          </w:rPr>
          <w:fldChar w:fldCharType="separate"/>
        </w:r>
        <w:r w:rsidR="00211436">
          <w:rPr>
            <w:noProof/>
            <w:webHidden/>
          </w:rPr>
          <w:t>29</w:t>
        </w:r>
        <w:r>
          <w:rPr>
            <w:noProof/>
            <w:webHidden/>
          </w:rPr>
          <w:fldChar w:fldCharType="end"/>
        </w:r>
      </w:hyperlink>
    </w:p>
    <w:p w:rsidR="00211436" w:rsidRDefault="00060147">
      <w:pPr>
        <w:pStyle w:val="31"/>
        <w:tabs>
          <w:tab w:val="left" w:pos="1100"/>
          <w:tab w:val="right" w:leader="dot" w:pos="9345"/>
        </w:tabs>
        <w:rPr>
          <w:rFonts w:asciiTheme="minorHAnsi" w:eastAsiaTheme="minorEastAsia" w:hAnsiTheme="minorHAnsi" w:cstheme="minorBidi"/>
          <w:noProof/>
          <w:lang w:eastAsia="ru-RU"/>
        </w:rPr>
      </w:pPr>
      <w:hyperlink w:anchor="_Toc454778341" w:history="1">
        <w:r w:rsidR="00211436" w:rsidRPr="00002BC9">
          <w:rPr>
            <w:rStyle w:val="a7"/>
            <w:noProof/>
          </w:rPr>
          <w:t>2.2.</w:t>
        </w:r>
        <w:r w:rsidR="00211436">
          <w:rPr>
            <w:rFonts w:asciiTheme="minorHAnsi" w:eastAsiaTheme="minorEastAsia" w:hAnsiTheme="minorHAnsi" w:cstheme="minorBidi"/>
            <w:noProof/>
            <w:lang w:eastAsia="ru-RU"/>
          </w:rPr>
          <w:tab/>
        </w:r>
        <w:r w:rsidR="00211436" w:rsidRPr="00002BC9">
          <w:rPr>
            <w:rStyle w:val="a7"/>
            <w:noProof/>
          </w:rPr>
          <w:t>Применение прикладной задачи с целью формирования действия, контроля и коррекции действия</w:t>
        </w:r>
        <w:r w:rsidR="00211436">
          <w:rPr>
            <w:noProof/>
            <w:webHidden/>
          </w:rPr>
          <w:tab/>
        </w:r>
        <w:r>
          <w:rPr>
            <w:noProof/>
            <w:webHidden/>
          </w:rPr>
          <w:fldChar w:fldCharType="begin"/>
        </w:r>
        <w:r w:rsidR="00211436">
          <w:rPr>
            <w:noProof/>
            <w:webHidden/>
          </w:rPr>
          <w:instrText xml:space="preserve"> PAGEREF _Toc454778341 \h </w:instrText>
        </w:r>
        <w:r>
          <w:rPr>
            <w:noProof/>
            <w:webHidden/>
          </w:rPr>
        </w:r>
        <w:r>
          <w:rPr>
            <w:noProof/>
            <w:webHidden/>
          </w:rPr>
          <w:fldChar w:fldCharType="separate"/>
        </w:r>
        <w:r w:rsidR="00211436">
          <w:rPr>
            <w:noProof/>
            <w:webHidden/>
          </w:rPr>
          <w:t>37</w:t>
        </w:r>
        <w:r>
          <w:rPr>
            <w:noProof/>
            <w:webHidden/>
          </w:rPr>
          <w:fldChar w:fldCharType="end"/>
        </w:r>
      </w:hyperlink>
    </w:p>
    <w:p w:rsidR="00211436" w:rsidRDefault="00060147">
      <w:pPr>
        <w:pStyle w:val="31"/>
        <w:tabs>
          <w:tab w:val="left" w:pos="1100"/>
          <w:tab w:val="right" w:leader="dot" w:pos="9345"/>
        </w:tabs>
        <w:rPr>
          <w:rFonts w:asciiTheme="minorHAnsi" w:eastAsiaTheme="minorEastAsia" w:hAnsiTheme="minorHAnsi" w:cstheme="minorBidi"/>
          <w:noProof/>
          <w:lang w:eastAsia="ru-RU"/>
        </w:rPr>
      </w:pPr>
      <w:hyperlink w:anchor="_Toc454778342" w:history="1">
        <w:r w:rsidR="00211436" w:rsidRPr="00002BC9">
          <w:rPr>
            <w:rStyle w:val="a7"/>
            <w:noProof/>
          </w:rPr>
          <w:t>2.3.</w:t>
        </w:r>
        <w:r w:rsidR="00211436">
          <w:rPr>
            <w:rFonts w:asciiTheme="minorHAnsi" w:eastAsiaTheme="minorEastAsia" w:hAnsiTheme="minorHAnsi" w:cstheme="minorBidi"/>
            <w:noProof/>
            <w:lang w:eastAsia="ru-RU"/>
          </w:rPr>
          <w:tab/>
        </w:r>
        <w:r w:rsidR="00211436" w:rsidRPr="00002BC9">
          <w:rPr>
            <w:rStyle w:val="a7"/>
            <w:noProof/>
          </w:rPr>
          <w:t>Описание организации и результатов экспериментальной работы</w:t>
        </w:r>
        <w:r w:rsidR="00211436">
          <w:rPr>
            <w:noProof/>
            <w:webHidden/>
          </w:rPr>
          <w:tab/>
        </w:r>
        <w:r>
          <w:rPr>
            <w:noProof/>
            <w:webHidden/>
          </w:rPr>
          <w:fldChar w:fldCharType="begin"/>
        </w:r>
        <w:r w:rsidR="00211436">
          <w:rPr>
            <w:noProof/>
            <w:webHidden/>
          </w:rPr>
          <w:instrText xml:space="preserve"> PAGEREF _Toc454778342 \h </w:instrText>
        </w:r>
        <w:r>
          <w:rPr>
            <w:noProof/>
            <w:webHidden/>
          </w:rPr>
        </w:r>
        <w:r>
          <w:rPr>
            <w:noProof/>
            <w:webHidden/>
          </w:rPr>
          <w:fldChar w:fldCharType="separate"/>
        </w:r>
        <w:r w:rsidR="00211436">
          <w:rPr>
            <w:noProof/>
            <w:webHidden/>
          </w:rPr>
          <w:t>42</w:t>
        </w:r>
        <w:r>
          <w:rPr>
            <w:noProof/>
            <w:webHidden/>
          </w:rPr>
          <w:fldChar w:fldCharType="end"/>
        </w:r>
      </w:hyperlink>
    </w:p>
    <w:p w:rsidR="00211436" w:rsidRDefault="00060147">
      <w:pPr>
        <w:pStyle w:val="11"/>
        <w:rPr>
          <w:rFonts w:asciiTheme="minorHAnsi" w:eastAsiaTheme="minorEastAsia" w:hAnsiTheme="minorHAnsi" w:cstheme="minorBidi"/>
          <w:noProof/>
        </w:rPr>
      </w:pPr>
      <w:hyperlink w:anchor="_Toc454778343" w:history="1">
        <w:r w:rsidR="00211436" w:rsidRPr="00002BC9">
          <w:rPr>
            <w:rStyle w:val="a7"/>
            <w:rFonts w:ascii="Times New Roman" w:hAnsi="Times New Roman"/>
            <w:noProof/>
          </w:rPr>
          <w:t>ЗАКЛЮЧЕНИЕ</w:t>
        </w:r>
        <w:r w:rsidR="00211436">
          <w:rPr>
            <w:noProof/>
            <w:webHidden/>
          </w:rPr>
          <w:tab/>
        </w:r>
        <w:r>
          <w:rPr>
            <w:noProof/>
            <w:webHidden/>
          </w:rPr>
          <w:fldChar w:fldCharType="begin"/>
        </w:r>
        <w:r w:rsidR="00211436">
          <w:rPr>
            <w:noProof/>
            <w:webHidden/>
          </w:rPr>
          <w:instrText xml:space="preserve"> PAGEREF _Toc454778343 \h </w:instrText>
        </w:r>
        <w:r>
          <w:rPr>
            <w:noProof/>
            <w:webHidden/>
          </w:rPr>
        </w:r>
        <w:r>
          <w:rPr>
            <w:noProof/>
            <w:webHidden/>
          </w:rPr>
          <w:fldChar w:fldCharType="separate"/>
        </w:r>
        <w:r w:rsidR="00211436">
          <w:rPr>
            <w:noProof/>
            <w:webHidden/>
          </w:rPr>
          <w:t>51</w:t>
        </w:r>
        <w:r>
          <w:rPr>
            <w:noProof/>
            <w:webHidden/>
          </w:rPr>
          <w:fldChar w:fldCharType="end"/>
        </w:r>
      </w:hyperlink>
    </w:p>
    <w:p w:rsidR="00211436" w:rsidRDefault="00060147">
      <w:pPr>
        <w:pStyle w:val="11"/>
        <w:rPr>
          <w:rFonts w:asciiTheme="minorHAnsi" w:eastAsiaTheme="minorEastAsia" w:hAnsiTheme="minorHAnsi" w:cstheme="minorBidi"/>
          <w:noProof/>
        </w:rPr>
      </w:pPr>
      <w:hyperlink w:anchor="_Toc454778344" w:history="1">
        <w:r w:rsidR="00211436" w:rsidRPr="00002BC9">
          <w:rPr>
            <w:rStyle w:val="a7"/>
            <w:rFonts w:ascii="Times New Roman" w:hAnsi="Times New Roman"/>
            <w:noProof/>
          </w:rPr>
          <w:t>БИБЛИОГРАФИЧКСКИЙ СПИСОК</w:t>
        </w:r>
        <w:r w:rsidR="00211436">
          <w:rPr>
            <w:noProof/>
            <w:webHidden/>
          </w:rPr>
          <w:tab/>
        </w:r>
        <w:r>
          <w:rPr>
            <w:noProof/>
            <w:webHidden/>
          </w:rPr>
          <w:fldChar w:fldCharType="begin"/>
        </w:r>
        <w:r w:rsidR="00211436">
          <w:rPr>
            <w:noProof/>
            <w:webHidden/>
          </w:rPr>
          <w:instrText xml:space="preserve"> PAGEREF _Toc454778344 \h </w:instrText>
        </w:r>
        <w:r>
          <w:rPr>
            <w:noProof/>
            <w:webHidden/>
          </w:rPr>
        </w:r>
        <w:r>
          <w:rPr>
            <w:noProof/>
            <w:webHidden/>
          </w:rPr>
          <w:fldChar w:fldCharType="separate"/>
        </w:r>
        <w:r w:rsidR="00211436">
          <w:rPr>
            <w:noProof/>
            <w:webHidden/>
          </w:rPr>
          <w:t>52</w:t>
        </w:r>
        <w:r>
          <w:rPr>
            <w:noProof/>
            <w:webHidden/>
          </w:rPr>
          <w:fldChar w:fldCharType="end"/>
        </w:r>
      </w:hyperlink>
    </w:p>
    <w:p w:rsidR="00FA77FD" w:rsidRDefault="00060147" w:rsidP="00FA77FD">
      <w:pPr>
        <w:spacing w:after="0" w:line="360" w:lineRule="auto"/>
        <w:ind w:firstLine="709"/>
        <w:jc w:val="both"/>
      </w:pPr>
      <w:r>
        <w:rPr>
          <w:b/>
          <w:bCs/>
        </w:rPr>
        <w:fldChar w:fldCharType="end"/>
      </w:r>
    </w:p>
    <w:p w:rsidR="00FA77FD" w:rsidRDefault="00FA77FD" w:rsidP="00FA77FD">
      <w:pPr>
        <w:spacing w:after="0" w:line="360" w:lineRule="auto"/>
        <w:ind w:firstLine="709"/>
        <w:jc w:val="both"/>
      </w:pPr>
    </w:p>
    <w:p w:rsidR="00FA77FD" w:rsidRPr="00F563B8" w:rsidRDefault="00FA77FD" w:rsidP="00F563B8">
      <w:pPr>
        <w:pStyle w:val="1"/>
        <w:spacing w:before="0" w:line="360" w:lineRule="auto"/>
        <w:ind w:firstLine="709"/>
        <w:rPr>
          <w:rFonts w:ascii="Times New Roman" w:hAnsi="Times New Roman"/>
          <w:sz w:val="28"/>
          <w:szCs w:val="28"/>
        </w:rPr>
      </w:pPr>
      <w:r>
        <w:br w:type="page"/>
      </w:r>
      <w:bookmarkStart w:id="0" w:name="_Toc454778334"/>
      <w:r w:rsidRPr="00F563B8">
        <w:rPr>
          <w:rFonts w:ascii="Times New Roman" w:hAnsi="Times New Roman"/>
          <w:sz w:val="28"/>
          <w:szCs w:val="28"/>
        </w:rPr>
        <w:lastRenderedPageBreak/>
        <w:t>ВВЕДЕНИЕ</w:t>
      </w:r>
      <w:bookmarkEnd w:id="0"/>
    </w:p>
    <w:p w:rsidR="00FA77FD" w:rsidRDefault="00FA77FD" w:rsidP="00FA77FD">
      <w:pPr>
        <w:pStyle w:val="a5"/>
        <w:shd w:val="clear" w:color="auto" w:fill="FFFFFF"/>
        <w:spacing w:before="0" w:beforeAutospacing="0" w:after="0" w:afterAutospacing="0" w:line="360" w:lineRule="auto"/>
        <w:ind w:firstLine="709"/>
        <w:jc w:val="both"/>
        <w:rPr>
          <w:sz w:val="28"/>
          <w:szCs w:val="28"/>
        </w:rPr>
      </w:pPr>
      <w:r w:rsidRPr="00D53BE9">
        <w:rPr>
          <w:b/>
          <w:color w:val="000000"/>
          <w:sz w:val="28"/>
          <w:szCs w:val="28"/>
        </w:rPr>
        <w:t>Актуальность:</w:t>
      </w:r>
      <w:r>
        <w:rPr>
          <w:color w:val="000000"/>
          <w:sz w:val="28"/>
          <w:szCs w:val="28"/>
        </w:rPr>
        <w:t xml:space="preserve"> </w:t>
      </w:r>
      <w:r w:rsidRPr="00F07FE4">
        <w:rPr>
          <w:color w:val="000000"/>
          <w:sz w:val="28"/>
          <w:szCs w:val="28"/>
        </w:rPr>
        <w:t xml:space="preserve">Одной из актуальных для современного этапа развития математического образования проблем является проблема конструирования содержания обучения. Это обусловлено, прежде всего, тем, что содержание обучения выступает одним из основных средств, обеспечивающих достижение новых образовательных результатов. </w:t>
      </w:r>
      <w:r w:rsidRPr="00F07FE4">
        <w:rPr>
          <w:sz w:val="28"/>
          <w:szCs w:val="28"/>
        </w:rPr>
        <w:t xml:space="preserve">К числу планируемых результатов освоения основной образовательной программы отнесены: предметные, метапредметные и личностные результаты. Особое значение приобретают метапредметные, в основе которых лежит формирование универсальных учебных действий: </w:t>
      </w:r>
      <w:proofErr w:type="gramStart"/>
      <w:r w:rsidRPr="00F07FE4">
        <w:rPr>
          <w:sz w:val="28"/>
          <w:szCs w:val="28"/>
        </w:rPr>
        <w:t>личностные</w:t>
      </w:r>
      <w:proofErr w:type="gramEnd"/>
      <w:r w:rsidRPr="00F07FE4">
        <w:rPr>
          <w:sz w:val="28"/>
          <w:szCs w:val="28"/>
        </w:rPr>
        <w:t xml:space="preserve">, </w:t>
      </w:r>
      <w:r w:rsidR="009B05C8">
        <w:rPr>
          <w:sz w:val="28"/>
          <w:szCs w:val="28"/>
        </w:rPr>
        <w:t>познавательные,</w:t>
      </w:r>
      <w:r w:rsidRPr="00F07FE4">
        <w:rPr>
          <w:sz w:val="28"/>
          <w:szCs w:val="28"/>
        </w:rPr>
        <w:t xml:space="preserve"> регулятивные, коммутативные [</w:t>
      </w:r>
      <w:r w:rsidR="009B05C8" w:rsidRPr="009B05C8">
        <w:rPr>
          <w:sz w:val="28"/>
          <w:szCs w:val="28"/>
        </w:rPr>
        <w:t>22</w:t>
      </w:r>
      <w:r w:rsidRPr="00F07FE4">
        <w:rPr>
          <w:sz w:val="28"/>
          <w:szCs w:val="28"/>
        </w:rPr>
        <w:t>].</w:t>
      </w:r>
    </w:p>
    <w:p w:rsidR="00FA77FD" w:rsidRPr="0019552D" w:rsidRDefault="00FA77FD" w:rsidP="00FA77FD">
      <w:pPr>
        <w:spacing w:after="0" w:line="360" w:lineRule="auto"/>
        <w:ind w:firstLine="709"/>
        <w:jc w:val="both"/>
        <w:rPr>
          <w:rFonts w:ascii="Times New Roman" w:hAnsi="Times New Roman"/>
          <w:sz w:val="28"/>
          <w:szCs w:val="28"/>
        </w:rPr>
      </w:pPr>
      <w:r w:rsidRPr="0019552D">
        <w:rPr>
          <w:rFonts w:ascii="Times New Roman" w:hAnsi="Times New Roman"/>
          <w:sz w:val="28"/>
          <w:szCs w:val="28"/>
        </w:rPr>
        <w:t xml:space="preserve">Цели образования на сегодняшний день перестают выступать в виде суммы «знаний, умений и навыков», они предстают в виде характеристики сформированности его личностных, социальных, познавательных и коммуникативных способностей. На важность формирования у школьников </w:t>
      </w:r>
      <w:proofErr w:type="spellStart"/>
      <w:r w:rsidRPr="0019552D">
        <w:rPr>
          <w:rFonts w:ascii="Times New Roman" w:hAnsi="Times New Roman"/>
          <w:sz w:val="28"/>
          <w:szCs w:val="28"/>
        </w:rPr>
        <w:t>oбщeучeбных</w:t>
      </w:r>
      <w:proofErr w:type="spellEnd"/>
      <w:r w:rsidRPr="0019552D">
        <w:rPr>
          <w:rFonts w:ascii="Times New Roman" w:hAnsi="Times New Roman"/>
          <w:sz w:val="28"/>
          <w:szCs w:val="28"/>
        </w:rPr>
        <w:t xml:space="preserve"> умений указывали Ю.К. </w:t>
      </w:r>
      <w:proofErr w:type="spellStart"/>
      <w:r w:rsidRPr="0019552D">
        <w:rPr>
          <w:rFonts w:ascii="Times New Roman" w:hAnsi="Times New Roman"/>
          <w:sz w:val="28"/>
          <w:szCs w:val="28"/>
        </w:rPr>
        <w:t>Бабанский</w:t>
      </w:r>
      <w:proofErr w:type="spellEnd"/>
      <w:r w:rsidRPr="0019552D">
        <w:rPr>
          <w:rFonts w:ascii="Times New Roman" w:hAnsi="Times New Roman"/>
          <w:sz w:val="28"/>
          <w:szCs w:val="28"/>
        </w:rPr>
        <w:t xml:space="preserve">, JI.C. </w:t>
      </w:r>
      <w:proofErr w:type="spellStart"/>
      <w:r w:rsidRPr="0019552D">
        <w:rPr>
          <w:rFonts w:ascii="Times New Roman" w:hAnsi="Times New Roman"/>
          <w:sz w:val="28"/>
          <w:szCs w:val="28"/>
        </w:rPr>
        <w:t>Выготский</w:t>
      </w:r>
      <w:proofErr w:type="spellEnd"/>
      <w:r w:rsidRPr="0019552D">
        <w:rPr>
          <w:rFonts w:ascii="Times New Roman" w:hAnsi="Times New Roman"/>
          <w:sz w:val="28"/>
          <w:szCs w:val="28"/>
        </w:rPr>
        <w:t xml:space="preserve">, П.Я. </w:t>
      </w:r>
      <w:proofErr w:type="spellStart"/>
      <w:r w:rsidRPr="0019552D">
        <w:rPr>
          <w:rFonts w:ascii="Times New Roman" w:hAnsi="Times New Roman"/>
          <w:sz w:val="28"/>
          <w:szCs w:val="28"/>
        </w:rPr>
        <w:t>Гальпepин</w:t>
      </w:r>
      <w:proofErr w:type="spellEnd"/>
      <w:r w:rsidRPr="0019552D">
        <w:rPr>
          <w:rFonts w:ascii="Times New Roman" w:hAnsi="Times New Roman"/>
          <w:sz w:val="28"/>
          <w:szCs w:val="28"/>
        </w:rPr>
        <w:t xml:space="preserve">, H.A. </w:t>
      </w:r>
      <w:proofErr w:type="spellStart"/>
      <w:r w:rsidRPr="0019552D">
        <w:rPr>
          <w:rFonts w:ascii="Times New Roman" w:hAnsi="Times New Roman"/>
          <w:sz w:val="28"/>
          <w:szCs w:val="28"/>
        </w:rPr>
        <w:t>Лoшкаpeва</w:t>
      </w:r>
      <w:proofErr w:type="spellEnd"/>
      <w:r w:rsidRPr="0019552D">
        <w:rPr>
          <w:rFonts w:ascii="Times New Roman" w:hAnsi="Times New Roman"/>
          <w:sz w:val="28"/>
          <w:szCs w:val="28"/>
        </w:rPr>
        <w:t xml:space="preserve">, A.A. </w:t>
      </w:r>
      <w:proofErr w:type="spellStart"/>
      <w:r w:rsidRPr="0019552D">
        <w:rPr>
          <w:rFonts w:ascii="Times New Roman" w:hAnsi="Times New Roman"/>
          <w:sz w:val="28"/>
          <w:szCs w:val="28"/>
        </w:rPr>
        <w:t>Люблинская</w:t>
      </w:r>
      <w:proofErr w:type="spellEnd"/>
      <w:r w:rsidRPr="0019552D">
        <w:rPr>
          <w:rFonts w:ascii="Times New Roman" w:hAnsi="Times New Roman"/>
          <w:sz w:val="28"/>
          <w:szCs w:val="28"/>
        </w:rPr>
        <w:t xml:space="preserve">, К.Д. Ушинский. Программа, формирующая </w:t>
      </w:r>
      <w:proofErr w:type="spellStart"/>
      <w:r w:rsidRPr="0019552D">
        <w:rPr>
          <w:rFonts w:ascii="Times New Roman" w:hAnsi="Times New Roman"/>
          <w:sz w:val="28"/>
          <w:szCs w:val="28"/>
        </w:rPr>
        <w:t>oбщeучeбныe</w:t>
      </w:r>
      <w:proofErr w:type="spellEnd"/>
      <w:r w:rsidRPr="0019552D">
        <w:rPr>
          <w:rFonts w:ascii="Times New Roman" w:hAnsi="Times New Roman"/>
          <w:sz w:val="28"/>
          <w:szCs w:val="28"/>
        </w:rPr>
        <w:t xml:space="preserve"> умения и навыки учащихся, впервые была </w:t>
      </w:r>
      <w:proofErr w:type="spellStart"/>
      <w:r w:rsidRPr="0019552D">
        <w:rPr>
          <w:rFonts w:ascii="Times New Roman" w:hAnsi="Times New Roman"/>
          <w:sz w:val="28"/>
          <w:szCs w:val="28"/>
        </w:rPr>
        <w:t>пpeдлoжeна</w:t>
      </w:r>
      <w:proofErr w:type="spellEnd"/>
      <w:r w:rsidRPr="0019552D">
        <w:rPr>
          <w:rFonts w:ascii="Times New Roman" w:hAnsi="Times New Roman"/>
          <w:sz w:val="28"/>
          <w:szCs w:val="28"/>
        </w:rPr>
        <w:t xml:space="preserve"> Д.Б. </w:t>
      </w:r>
      <w:proofErr w:type="spellStart"/>
      <w:r w:rsidRPr="0019552D">
        <w:rPr>
          <w:rFonts w:ascii="Times New Roman" w:hAnsi="Times New Roman"/>
          <w:sz w:val="28"/>
          <w:szCs w:val="28"/>
        </w:rPr>
        <w:t>Элькoниным</w:t>
      </w:r>
      <w:proofErr w:type="spellEnd"/>
      <w:r w:rsidRPr="0019552D">
        <w:rPr>
          <w:rFonts w:ascii="Times New Roman" w:hAnsi="Times New Roman"/>
          <w:sz w:val="28"/>
          <w:szCs w:val="28"/>
        </w:rPr>
        <w:t xml:space="preserve"> и его учениками: В.В. </w:t>
      </w:r>
      <w:proofErr w:type="spellStart"/>
      <w:r w:rsidRPr="0019552D">
        <w:rPr>
          <w:rFonts w:ascii="Times New Roman" w:hAnsi="Times New Roman"/>
          <w:sz w:val="28"/>
          <w:szCs w:val="28"/>
        </w:rPr>
        <w:t>Давыдoвым</w:t>
      </w:r>
      <w:proofErr w:type="spellEnd"/>
      <w:r w:rsidRPr="0019552D">
        <w:rPr>
          <w:rFonts w:ascii="Times New Roman" w:hAnsi="Times New Roman"/>
          <w:sz w:val="28"/>
          <w:szCs w:val="28"/>
        </w:rPr>
        <w:t xml:space="preserve">, B.В. </w:t>
      </w:r>
      <w:proofErr w:type="spellStart"/>
      <w:r w:rsidRPr="0019552D">
        <w:rPr>
          <w:rFonts w:ascii="Times New Roman" w:hAnsi="Times New Roman"/>
          <w:sz w:val="28"/>
          <w:szCs w:val="28"/>
        </w:rPr>
        <w:t>Peпкиным</w:t>
      </w:r>
      <w:proofErr w:type="spellEnd"/>
      <w:r w:rsidRPr="0019552D">
        <w:rPr>
          <w:rFonts w:ascii="Times New Roman" w:hAnsi="Times New Roman"/>
          <w:sz w:val="28"/>
          <w:szCs w:val="28"/>
        </w:rPr>
        <w:t xml:space="preserve">, Л.E. </w:t>
      </w:r>
      <w:proofErr w:type="spellStart"/>
      <w:r w:rsidRPr="0019552D">
        <w:rPr>
          <w:rFonts w:ascii="Times New Roman" w:hAnsi="Times New Roman"/>
          <w:sz w:val="28"/>
          <w:szCs w:val="28"/>
        </w:rPr>
        <w:t>Жуpoвoй</w:t>
      </w:r>
      <w:proofErr w:type="spellEnd"/>
      <w:r w:rsidRPr="0019552D">
        <w:rPr>
          <w:rFonts w:ascii="Times New Roman" w:hAnsi="Times New Roman"/>
          <w:sz w:val="28"/>
          <w:szCs w:val="28"/>
        </w:rPr>
        <w:t xml:space="preserve">, Г.А. </w:t>
      </w:r>
      <w:proofErr w:type="spellStart"/>
      <w:r w:rsidRPr="0019552D">
        <w:rPr>
          <w:rFonts w:ascii="Times New Roman" w:hAnsi="Times New Roman"/>
          <w:sz w:val="28"/>
          <w:szCs w:val="28"/>
        </w:rPr>
        <w:t>Цукepмани</w:t>
      </w:r>
      <w:proofErr w:type="spellEnd"/>
      <w:r w:rsidRPr="0019552D">
        <w:rPr>
          <w:rFonts w:ascii="Times New Roman" w:hAnsi="Times New Roman"/>
          <w:sz w:val="28"/>
          <w:szCs w:val="28"/>
        </w:rPr>
        <w:t xml:space="preserve"> и </w:t>
      </w:r>
      <w:proofErr w:type="spellStart"/>
      <w:r w:rsidRPr="0019552D">
        <w:rPr>
          <w:rFonts w:ascii="Times New Roman" w:hAnsi="Times New Roman"/>
          <w:sz w:val="28"/>
          <w:szCs w:val="28"/>
        </w:rPr>
        <w:t>дp</w:t>
      </w:r>
      <w:proofErr w:type="spellEnd"/>
      <w:r w:rsidRPr="0019552D">
        <w:rPr>
          <w:rFonts w:ascii="Times New Roman" w:hAnsi="Times New Roman"/>
          <w:sz w:val="28"/>
          <w:szCs w:val="28"/>
        </w:rPr>
        <w:t>.</w:t>
      </w:r>
    </w:p>
    <w:p w:rsidR="00FA77FD" w:rsidRPr="009B05C8" w:rsidRDefault="00FA77FD" w:rsidP="00FA77FD">
      <w:pPr>
        <w:spacing w:after="0" w:line="360" w:lineRule="auto"/>
        <w:ind w:firstLine="709"/>
        <w:jc w:val="both"/>
        <w:rPr>
          <w:rFonts w:ascii="Times New Roman" w:hAnsi="Times New Roman"/>
          <w:sz w:val="28"/>
          <w:szCs w:val="28"/>
        </w:rPr>
      </w:pPr>
      <w:r w:rsidRPr="0019552D">
        <w:rPr>
          <w:rFonts w:ascii="Times New Roman" w:hAnsi="Times New Roman"/>
          <w:sz w:val="28"/>
          <w:szCs w:val="28"/>
        </w:rPr>
        <w:t xml:space="preserve">Подходы к формированию универсальных учебных действий учащихся активно рассматриваются А.Г. </w:t>
      </w:r>
      <w:proofErr w:type="spellStart"/>
      <w:r w:rsidRPr="0019552D">
        <w:rPr>
          <w:rFonts w:ascii="Times New Roman" w:hAnsi="Times New Roman"/>
          <w:sz w:val="28"/>
          <w:szCs w:val="28"/>
        </w:rPr>
        <w:t>Асм</w:t>
      </w:r>
      <w:proofErr w:type="gramStart"/>
      <w:r w:rsidRPr="0019552D">
        <w:rPr>
          <w:rFonts w:ascii="Times New Roman" w:hAnsi="Times New Roman"/>
          <w:sz w:val="28"/>
          <w:szCs w:val="28"/>
        </w:rPr>
        <w:t>o</w:t>
      </w:r>
      <w:proofErr w:type="gramEnd"/>
      <w:r w:rsidRPr="0019552D">
        <w:rPr>
          <w:rFonts w:ascii="Times New Roman" w:hAnsi="Times New Roman"/>
          <w:sz w:val="28"/>
          <w:szCs w:val="28"/>
        </w:rPr>
        <w:t>лoвым</w:t>
      </w:r>
      <w:proofErr w:type="spellEnd"/>
      <w:r w:rsidRPr="0019552D">
        <w:rPr>
          <w:rFonts w:ascii="Times New Roman" w:hAnsi="Times New Roman"/>
          <w:sz w:val="28"/>
          <w:szCs w:val="28"/>
        </w:rPr>
        <w:t xml:space="preserve">, Г.В. </w:t>
      </w:r>
      <w:proofErr w:type="spellStart"/>
      <w:r w:rsidRPr="0019552D">
        <w:rPr>
          <w:rFonts w:ascii="Times New Roman" w:hAnsi="Times New Roman"/>
          <w:sz w:val="28"/>
          <w:szCs w:val="28"/>
        </w:rPr>
        <w:t>Буpмeнскoй</w:t>
      </w:r>
      <w:proofErr w:type="spellEnd"/>
      <w:r w:rsidRPr="0019552D">
        <w:rPr>
          <w:rFonts w:ascii="Times New Roman" w:hAnsi="Times New Roman"/>
          <w:sz w:val="28"/>
          <w:szCs w:val="28"/>
        </w:rPr>
        <w:t xml:space="preserve">, И.А. </w:t>
      </w:r>
      <w:proofErr w:type="spellStart"/>
      <w:r w:rsidRPr="0019552D">
        <w:rPr>
          <w:rFonts w:ascii="Times New Roman" w:hAnsi="Times New Roman"/>
          <w:sz w:val="28"/>
          <w:szCs w:val="28"/>
        </w:rPr>
        <w:t>Вoлoдаpскoй</w:t>
      </w:r>
      <w:proofErr w:type="spellEnd"/>
      <w:r w:rsidRPr="0019552D">
        <w:rPr>
          <w:rFonts w:ascii="Times New Roman" w:hAnsi="Times New Roman"/>
          <w:sz w:val="28"/>
          <w:szCs w:val="28"/>
        </w:rPr>
        <w:t xml:space="preserve">, O.A. </w:t>
      </w:r>
      <w:proofErr w:type="spellStart"/>
      <w:r w:rsidRPr="0019552D">
        <w:rPr>
          <w:rFonts w:ascii="Times New Roman" w:hAnsi="Times New Roman"/>
          <w:sz w:val="28"/>
          <w:szCs w:val="28"/>
        </w:rPr>
        <w:t>Ка</w:t>
      </w:r>
      <w:proofErr w:type="gramStart"/>
      <w:r w:rsidRPr="0019552D">
        <w:rPr>
          <w:rFonts w:ascii="Times New Roman" w:hAnsi="Times New Roman"/>
          <w:sz w:val="28"/>
          <w:szCs w:val="28"/>
        </w:rPr>
        <w:t>p</w:t>
      </w:r>
      <w:proofErr w:type="gramEnd"/>
      <w:r w:rsidRPr="0019552D">
        <w:rPr>
          <w:rFonts w:ascii="Times New Roman" w:hAnsi="Times New Roman"/>
          <w:sz w:val="28"/>
          <w:szCs w:val="28"/>
        </w:rPr>
        <w:t>абанoвoй</w:t>
      </w:r>
      <w:proofErr w:type="spellEnd"/>
      <w:r w:rsidRPr="0019552D">
        <w:rPr>
          <w:rFonts w:ascii="Times New Roman" w:hAnsi="Times New Roman"/>
          <w:sz w:val="28"/>
          <w:szCs w:val="28"/>
        </w:rPr>
        <w:t xml:space="preserve"> и </w:t>
      </w:r>
      <w:proofErr w:type="spellStart"/>
      <w:r w:rsidRPr="0019552D">
        <w:rPr>
          <w:rFonts w:ascii="Times New Roman" w:hAnsi="Times New Roman"/>
          <w:sz w:val="28"/>
          <w:szCs w:val="28"/>
        </w:rPr>
        <w:t>дp</w:t>
      </w:r>
      <w:proofErr w:type="spellEnd"/>
      <w:r w:rsidRPr="0019552D">
        <w:rPr>
          <w:rFonts w:ascii="Times New Roman" w:hAnsi="Times New Roman"/>
          <w:sz w:val="28"/>
          <w:szCs w:val="28"/>
        </w:rPr>
        <w:t>.</w:t>
      </w:r>
      <w:r w:rsidR="009B05C8" w:rsidRPr="009B05C8">
        <w:rPr>
          <w:rFonts w:ascii="Times New Roman" w:hAnsi="Times New Roman"/>
          <w:sz w:val="28"/>
          <w:szCs w:val="28"/>
        </w:rPr>
        <w:t>[18].</w:t>
      </w:r>
    </w:p>
    <w:p w:rsidR="00FA77FD" w:rsidRPr="00F07FE4" w:rsidRDefault="00FA77FD" w:rsidP="00FA77FD">
      <w:pPr>
        <w:pStyle w:val="a5"/>
        <w:spacing w:before="0" w:beforeAutospacing="0" w:after="0" w:afterAutospacing="0" w:line="360" w:lineRule="auto"/>
        <w:ind w:firstLine="709"/>
        <w:jc w:val="both"/>
        <w:rPr>
          <w:color w:val="000000"/>
          <w:sz w:val="28"/>
          <w:szCs w:val="28"/>
        </w:rPr>
      </w:pPr>
      <w:r w:rsidRPr="00F07FE4">
        <w:rPr>
          <w:sz w:val="28"/>
          <w:szCs w:val="28"/>
        </w:rPr>
        <w:t xml:space="preserve">Принципиально новым для практики </w:t>
      </w:r>
      <w:r>
        <w:rPr>
          <w:sz w:val="28"/>
          <w:szCs w:val="28"/>
        </w:rPr>
        <w:t>работы школы</w:t>
      </w:r>
      <w:r w:rsidRPr="00F07FE4">
        <w:rPr>
          <w:sz w:val="28"/>
          <w:szCs w:val="28"/>
        </w:rPr>
        <w:t xml:space="preserve"> являются обеспечение формирования регулятивных учебных действий</w:t>
      </w:r>
      <w:r>
        <w:rPr>
          <w:sz w:val="28"/>
          <w:szCs w:val="28"/>
        </w:rPr>
        <w:t xml:space="preserve"> обучающихся</w:t>
      </w:r>
      <w:r w:rsidRPr="00F07FE4">
        <w:rPr>
          <w:sz w:val="28"/>
          <w:szCs w:val="28"/>
        </w:rPr>
        <w:t>, ориентированных на умение ставить конкретную цель, прогнозировать ситуации и их исход, корректировать свой результат в случае необходимости и т.п.</w:t>
      </w:r>
      <w:r w:rsidRPr="00F07FE4">
        <w:rPr>
          <w:color w:val="000000"/>
          <w:sz w:val="28"/>
          <w:szCs w:val="28"/>
        </w:rPr>
        <w:t xml:space="preserve"> </w:t>
      </w:r>
    </w:p>
    <w:p w:rsidR="00FA77FD" w:rsidRDefault="00FA77FD" w:rsidP="00FA77FD">
      <w:pPr>
        <w:spacing w:after="0" w:line="360" w:lineRule="auto"/>
        <w:ind w:firstLine="709"/>
        <w:jc w:val="both"/>
        <w:rPr>
          <w:rFonts w:ascii="Times New Roman" w:hAnsi="Times New Roman"/>
          <w:sz w:val="28"/>
          <w:szCs w:val="28"/>
        </w:rPr>
      </w:pPr>
      <w:r w:rsidRPr="00F07FE4">
        <w:rPr>
          <w:rFonts w:ascii="Times New Roman" w:hAnsi="Times New Roman"/>
          <w:sz w:val="28"/>
          <w:szCs w:val="28"/>
        </w:rPr>
        <w:t xml:space="preserve">Перечисленные умения весьма эффективно можно формировать средствами содержания учебного предмета «Математика». Одним из </w:t>
      </w:r>
      <w:r w:rsidRPr="00F07FE4">
        <w:rPr>
          <w:rFonts w:ascii="Times New Roman" w:hAnsi="Times New Roman"/>
          <w:sz w:val="28"/>
          <w:szCs w:val="28"/>
        </w:rPr>
        <w:lastRenderedPageBreak/>
        <w:t xml:space="preserve">основных компонентов содержания </w:t>
      </w:r>
      <w:r>
        <w:rPr>
          <w:rFonts w:ascii="Times New Roman" w:hAnsi="Times New Roman"/>
          <w:sz w:val="28"/>
          <w:szCs w:val="28"/>
        </w:rPr>
        <w:t xml:space="preserve">обучения математики </w:t>
      </w:r>
      <w:r w:rsidRPr="00F07FE4">
        <w:rPr>
          <w:rFonts w:ascii="Times New Roman" w:hAnsi="Times New Roman"/>
          <w:sz w:val="28"/>
          <w:szCs w:val="28"/>
        </w:rPr>
        <w:t xml:space="preserve">выступают задачи. </w:t>
      </w:r>
      <w:r w:rsidRPr="00460C45">
        <w:rPr>
          <w:rFonts w:ascii="Times New Roman" w:hAnsi="Times New Roman"/>
          <w:sz w:val="28"/>
          <w:szCs w:val="28"/>
        </w:rPr>
        <w:t>Для того</w:t>
      </w:r>
      <w:proofErr w:type="gramStart"/>
      <w:r w:rsidRPr="00460C45">
        <w:rPr>
          <w:rFonts w:ascii="Times New Roman" w:hAnsi="Times New Roman"/>
          <w:sz w:val="28"/>
          <w:szCs w:val="28"/>
        </w:rPr>
        <w:t>,</w:t>
      </w:r>
      <w:proofErr w:type="gramEnd"/>
      <w:r w:rsidRPr="00460C45">
        <w:rPr>
          <w:rFonts w:ascii="Times New Roman" w:hAnsi="Times New Roman"/>
          <w:sz w:val="28"/>
          <w:szCs w:val="28"/>
        </w:rPr>
        <w:t xml:space="preserve"> чтобы обеспечить осознанное овладение обучающимися выделенными умениями необходимо обогащать содержание обучения математике задачами, при решении которых раскрывается практико-ориентированный потенциал математических</w:t>
      </w:r>
      <w:r>
        <w:rPr>
          <w:rFonts w:ascii="Times New Roman" w:hAnsi="Times New Roman"/>
          <w:sz w:val="28"/>
          <w:szCs w:val="28"/>
        </w:rPr>
        <w:t xml:space="preserve"> знаний и умений [</w:t>
      </w:r>
      <w:r w:rsidR="009B05C8" w:rsidRPr="009B05C8">
        <w:rPr>
          <w:rFonts w:ascii="Times New Roman" w:hAnsi="Times New Roman"/>
          <w:sz w:val="28"/>
          <w:szCs w:val="28"/>
        </w:rPr>
        <w:t>26</w:t>
      </w:r>
      <w:r w:rsidRPr="00F07FE4">
        <w:rPr>
          <w:rFonts w:ascii="Times New Roman" w:hAnsi="Times New Roman"/>
          <w:sz w:val="28"/>
          <w:szCs w:val="28"/>
        </w:rPr>
        <w:t xml:space="preserve">]. В связи с этим, считаем целесообразным, включать в содержание обучения математике прикладные задачи. </w:t>
      </w:r>
    </w:p>
    <w:p w:rsidR="00FA77FD" w:rsidRPr="009B05C8" w:rsidRDefault="00FA77FD" w:rsidP="00FA77FD">
      <w:pPr>
        <w:spacing w:after="0" w:line="360" w:lineRule="auto"/>
        <w:ind w:firstLine="709"/>
        <w:jc w:val="both"/>
        <w:rPr>
          <w:rFonts w:ascii="Times New Roman" w:hAnsi="Times New Roman"/>
          <w:sz w:val="28"/>
          <w:szCs w:val="28"/>
        </w:rPr>
      </w:pPr>
      <w:r w:rsidRPr="00BE5DB8">
        <w:rPr>
          <w:rFonts w:ascii="Times New Roman" w:hAnsi="Times New Roman"/>
          <w:sz w:val="28"/>
          <w:szCs w:val="28"/>
        </w:rPr>
        <w:t xml:space="preserve">Учителя, методисты, занимающиеся прикладными аспектами школьного курса математики, отмечают несомненную тягу учащихся к задачам практического содержания. </w:t>
      </w:r>
      <w:r>
        <w:rPr>
          <w:rFonts w:ascii="Times New Roman" w:hAnsi="Times New Roman"/>
          <w:sz w:val="28"/>
          <w:szCs w:val="28"/>
        </w:rPr>
        <w:t xml:space="preserve">Решение задач обеспечивает развитие умений, самоорганизации, развивает навыки построения алгоритма.  Все это необходимо не только в рамках школьного курса, но и в реальных жизненных ситуациях. Кроме того, </w:t>
      </w:r>
      <w:r w:rsidRPr="00BE5DB8">
        <w:rPr>
          <w:rFonts w:ascii="Times New Roman" w:hAnsi="Times New Roman"/>
          <w:sz w:val="28"/>
          <w:szCs w:val="28"/>
        </w:rPr>
        <w:t xml:space="preserve">В.Г. </w:t>
      </w:r>
      <w:proofErr w:type="spellStart"/>
      <w:r w:rsidRPr="00BE5DB8">
        <w:rPr>
          <w:rFonts w:ascii="Times New Roman" w:hAnsi="Times New Roman"/>
          <w:sz w:val="28"/>
          <w:szCs w:val="28"/>
        </w:rPr>
        <w:t>Болтянский</w:t>
      </w:r>
      <w:proofErr w:type="spellEnd"/>
      <w:r w:rsidRPr="00BE5DB8">
        <w:rPr>
          <w:rFonts w:ascii="Times New Roman" w:hAnsi="Times New Roman"/>
          <w:sz w:val="28"/>
          <w:szCs w:val="28"/>
        </w:rPr>
        <w:t xml:space="preserve"> писал, что «задачи прикладного характера имеют в общеобразовательной школе важное значение, прежде всего, для воспитания интереса к математике.  На примере хорошо составленных задач прикладного содержания учащиеся будут убеждаться в значении математики для различных сфер человеческой деятельности, в ее пользе и необходимости для практической работы, увидят широту возможных приложений математики, поймут ее роль </w:t>
      </w:r>
      <w:r>
        <w:rPr>
          <w:rFonts w:ascii="Times New Roman" w:hAnsi="Times New Roman"/>
          <w:sz w:val="28"/>
          <w:szCs w:val="28"/>
        </w:rPr>
        <w:t>в современной культуре»</w:t>
      </w:r>
      <w:r w:rsidR="009B05C8" w:rsidRPr="009B05C8">
        <w:rPr>
          <w:rFonts w:ascii="Times New Roman" w:hAnsi="Times New Roman"/>
          <w:sz w:val="28"/>
          <w:szCs w:val="28"/>
        </w:rPr>
        <w:t>[1].</w:t>
      </w:r>
    </w:p>
    <w:p w:rsidR="00FA77FD" w:rsidRPr="00F07FE4" w:rsidRDefault="00FA77FD" w:rsidP="00FA77FD">
      <w:pPr>
        <w:spacing w:after="0" w:line="360" w:lineRule="auto"/>
        <w:ind w:firstLine="709"/>
        <w:jc w:val="both"/>
        <w:rPr>
          <w:rFonts w:ascii="Times New Roman" w:hAnsi="Times New Roman"/>
          <w:sz w:val="28"/>
          <w:szCs w:val="28"/>
        </w:rPr>
      </w:pPr>
      <w:r w:rsidRPr="00F07FE4">
        <w:rPr>
          <w:rFonts w:ascii="Times New Roman" w:hAnsi="Times New Roman"/>
          <w:color w:val="000000"/>
          <w:sz w:val="28"/>
          <w:szCs w:val="28"/>
        </w:rPr>
        <w:t xml:space="preserve">Под прикладной задачей с практическим содержанием понимается математическая задача, </w:t>
      </w:r>
      <w:r w:rsidRPr="00F07FE4">
        <w:rPr>
          <w:rFonts w:ascii="Times New Roman" w:hAnsi="Times New Roman"/>
          <w:sz w:val="28"/>
          <w:szCs w:val="28"/>
        </w:rPr>
        <w:t xml:space="preserve">поставленная вне математики и решаемая математическими средствами. Практика показывает, что школьники с интересом решают и воспринимают такие задачи. Но следует отметить недостаточное количество подобных задач, предлагаемых обучающимся в учебной литературе. Вследствие чего, учителям математики приходится самостоятельно конструировать прикладные задачи. </w:t>
      </w:r>
    </w:p>
    <w:p w:rsidR="00FA77FD" w:rsidRDefault="00FA77FD" w:rsidP="00FA77FD">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F07FE4">
        <w:rPr>
          <w:rFonts w:ascii="Times New Roman" w:hAnsi="Times New Roman"/>
          <w:sz w:val="28"/>
          <w:szCs w:val="28"/>
        </w:rPr>
        <w:t xml:space="preserve">ключение прикладных задач в содержание обучения математике позволяет создать условия для осознанного овладения обучающимися отдельных регулятивных учебных действий, поскольку решение любой </w:t>
      </w:r>
      <w:r w:rsidRPr="00F07FE4">
        <w:rPr>
          <w:rFonts w:ascii="Times New Roman" w:hAnsi="Times New Roman"/>
          <w:sz w:val="28"/>
          <w:szCs w:val="28"/>
        </w:rPr>
        <w:lastRenderedPageBreak/>
        <w:t>прикладной задачи требует от обучающихся четкой самоорганизации, регуляции собственных действий.</w:t>
      </w:r>
    </w:p>
    <w:p w:rsidR="00FA77FD" w:rsidRDefault="00FA77FD" w:rsidP="00FA77FD">
      <w:pPr>
        <w:spacing w:after="0" w:line="360" w:lineRule="auto"/>
        <w:ind w:firstLine="709"/>
        <w:jc w:val="both"/>
        <w:rPr>
          <w:rFonts w:ascii="Times New Roman" w:hAnsi="Times New Roman"/>
          <w:sz w:val="28"/>
          <w:szCs w:val="28"/>
        </w:rPr>
      </w:pPr>
      <w:r w:rsidRPr="00D53BE9">
        <w:rPr>
          <w:rFonts w:ascii="Times New Roman" w:hAnsi="Times New Roman"/>
          <w:b/>
          <w:sz w:val="28"/>
          <w:szCs w:val="28"/>
        </w:rPr>
        <w:t>Объект:</w:t>
      </w:r>
      <w:r>
        <w:rPr>
          <w:rFonts w:ascii="Times New Roman" w:hAnsi="Times New Roman"/>
          <w:sz w:val="28"/>
          <w:szCs w:val="28"/>
        </w:rPr>
        <w:t xml:space="preserve"> процесс формирования регулятивных УУД при обучении математике.</w:t>
      </w:r>
    </w:p>
    <w:p w:rsidR="00FA77FD" w:rsidRDefault="00FA77FD" w:rsidP="00FA77FD">
      <w:pPr>
        <w:spacing w:after="0" w:line="360" w:lineRule="auto"/>
        <w:ind w:firstLine="709"/>
        <w:jc w:val="both"/>
        <w:rPr>
          <w:rFonts w:ascii="Times New Roman" w:hAnsi="Times New Roman"/>
          <w:sz w:val="28"/>
          <w:szCs w:val="28"/>
        </w:rPr>
      </w:pPr>
      <w:r w:rsidRPr="00D53BE9">
        <w:rPr>
          <w:rFonts w:ascii="Times New Roman" w:hAnsi="Times New Roman"/>
          <w:b/>
          <w:sz w:val="28"/>
          <w:szCs w:val="28"/>
        </w:rPr>
        <w:t>Предмет:</w:t>
      </w:r>
      <w:r>
        <w:rPr>
          <w:rFonts w:ascii="Times New Roman" w:hAnsi="Times New Roman"/>
          <w:sz w:val="28"/>
          <w:szCs w:val="28"/>
        </w:rPr>
        <w:t xml:space="preserve"> прикладные задачи как средство формирования регулятивных УУД.</w:t>
      </w:r>
    </w:p>
    <w:p w:rsidR="00FA77FD" w:rsidRDefault="00FA77FD" w:rsidP="00FA77FD">
      <w:pPr>
        <w:spacing w:after="0" w:line="360" w:lineRule="auto"/>
        <w:ind w:firstLine="709"/>
        <w:jc w:val="both"/>
        <w:rPr>
          <w:rFonts w:ascii="Times New Roman" w:hAnsi="Times New Roman"/>
          <w:sz w:val="28"/>
          <w:szCs w:val="28"/>
        </w:rPr>
      </w:pPr>
      <w:r w:rsidRPr="00D53BE9">
        <w:rPr>
          <w:rFonts w:ascii="Times New Roman" w:hAnsi="Times New Roman"/>
          <w:b/>
          <w:sz w:val="28"/>
          <w:szCs w:val="28"/>
        </w:rPr>
        <w:t>Цель</w:t>
      </w:r>
      <w:r>
        <w:rPr>
          <w:rFonts w:ascii="Times New Roman" w:hAnsi="Times New Roman"/>
          <w:sz w:val="28"/>
          <w:szCs w:val="28"/>
        </w:rPr>
        <w:t xml:space="preserve"> исследования: разработка методических рекомендаций по применению прикладных задач как средства формирования регулятивных УУД.</w:t>
      </w:r>
    </w:p>
    <w:p w:rsidR="00FA77FD" w:rsidRPr="00D53BE9" w:rsidRDefault="00FA77FD" w:rsidP="00FA77FD">
      <w:pPr>
        <w:spacing w:after="0" w:line="360" w:lineRule="auto"/>
        <w:ind w:firstLine="709"/>
        <w:jc w:val="both"/>
        <w:rPr>
          <w:rFonts w:ascii="Times New Roman" w:hAnsi="Times New Roman"/>
          <w:sz w:val="28"/>
          <w:szCs w:val="28"/>
        </w:rPr>
      </w:pPr>
      <w:r w:rsidRPr="00D53BE9">
        <w:rPr>
          <w:rFonts w:ascii="Times New Roman" w:hAnsi="Times New Roman"/>
          <w:b/>
          <w:sz w:val="28"/>
          <w:szCs w:val="28"/>
        </w:rPr>
        <w:t>Гипотеза:</w:t>
      </w:r>
      <w:r>
        <w:rPr>
          <w:rFonts w:ascii="Times New Roman" w:hAnsi="Times New Roman"/>
          <w:b/>
          <w:sz w:val="28"/>
          <w:szCs w:val="28"/>
        </w:rPr>
        <w:t xml:space="preserve"> </w:t>
      </w:r>
      <w:r>
        <w:rPr>
          <w:rFonts w:ascii="Times New Roman" w:hAnsi="Times New Roman"/>
          <w:sz w:val="28"/>
          <w:szCs w:val="28"/>
        </w:rPr>
        <w:t>Если включить прикладные задачи в содержание обучения математике и обеспечить работу с ними по специальной методике, то это будет способствовать повышению уровня сформированности регулятивных УУД.</w:t>
      </w:r>
    </w:p>
    <w:p w:rsidR="00FA77FD" w:rsidRDefault="00FA77FD" w:rsidP="00FA77FD">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Для достижения поставленной цели и проверки выдвинутой гипотезы обозначены следующие </w:t>
      </w:r>
      <w:r w:rsidRPr="0004318D">
        <w:rPr>
          <w:rFonts w:ascii="Times New Roman" w:hAnsi="Times New Roman"/>
          <w:b/>
          <w:sz w:val="28"/>
          <w:szCs w:val="28"/>
        </w:rPr>
        <w:t>задачи исследовани</w:t>
      </w:r>
      <w:r>
        <w:rPr>
          <w:rFonts w:ascii="Times New Roman" w:hAnsi="Times New Roman"/>
          <w:b/>
          <w:sz w:val="28"/>
          <w:szCs w:val="28"/>
        </w:rPr>
        <w:t>я</w:t>
      </w:r>
      <w:r w:rsidRPr="0004318D">
        <w:rPr>
          <w:rFonts w:ascii="Times New Roman" w:hAnsi="Times New Roman"/>
          <w:b/>
          <w:sz w:val="28"/>
          <w:szCs w:val="28"/>
        </w:rPr>
        <w:t>:</w:t>
      </w:r>
    </w:p>
    <w:p w:rsidR="00FA77FD" w:rsidRDefault="00FA77FD" w:rsidP="00FA77FD">
      <w:pPr>
        <w:pStyle w:val="a3"/>
        <w:numPr>
          <w:ilvl w:val="0"/>
          <w:numId w:val="9"/>
        </w:numPr>
        <w:spacing w:after="0" w:line="360" w:lineRule="auto"/>
        <w:ind w:left="0" w:firstLine="709"/>
        <w:jc w:val="both"/>
        <w:rPr>
          <w:rFonts w:ascii="Times New Roman" w:hAnsi="Times New Roman"/>
          <w:sz w:val="28"/>
          <w:szCs w:val="28"/>
        </w:rPr>
      </w:pPr>
      <w:r w:rsidRPr="00B11DD1">
        <w:rPr>
          <w:rFonts w:ascii="Times New Roman" w:hAnsi="Times New Roman"/>
          <w:sz w:val="28"/>
          <w:szCs w:val="28"/>
        </w:rPr>
        <w:t xml:space="preserve">На основе анализа психолого-педагогической и методической литературы проанализировать понятие «прикладные задачи», охарактеризовать их виды, описать роль прикладных задач. </w:t>
      </w:r>
    </w:p>
    <w:p w:rsidR="00FA77FD" w:rsidRPr="00B11DD1" w:rsidRDefault="00FA77FD" w:rsidP="00FA77FD">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Определить характеристики </w:t>
      </w:r>
      <w:r w:rsidRPr="00B11DD1">
        <w:rPr>
          <w:rFonts w:ascii="Times New Roman" w:hAnsi="Times New Roman"/>
          <w:sz w:val="28"/>
          <w:szCs w:val="28"/>
        </w:rPr>
        <w:t>рег</w:t>
      </w:r>
      <w:r>
        <w:rPr>
          <w:rFonts w:ascii="Times New Roman" w:hAnsi="Times New Roman"/>
          <w:sz w:val="28"/>
          <w:szCs w:val="28"/>
        </w:rPr>
        <w:t>улятивных универсальных учебных действий</w:t>
      </w:r>
      <w:r w:rsidRPr="00B11DD1">
        <w:rPr>
          <w:rFonts w:ascii="Times New Roman" w:hAnsi="Times New Roman"/>
          <w:sz w:val="28"/>
          <w:szCs w:val="28"/>
        </w:rPr>
        <w:t>, охарактеризовать их функции, описать формируемые навыки.</w:t>
      </w:r>
    </w:p>
    <w:p w:rsidR="00FA77FD" w:rsidRPr="00F07FE4" w:rsidRDefault="00FA77FD" w:rsidP="00FA77FD">
      <w:pPr>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Раскрыть возможности применения прикладных задач на уроках математики для формирования регулятивных универсальных учебных действий</w:t>
      </w:r>
      <w:r w:rsidR="00BD04D7">
        <w:rPr>
          <w:rFonts w:ascii="Times New Roman" w:hAnsi="Times New Roman"/>
          <w:sz w:val="28"/>
          <w:szCs w:val="28"/>
        </w:rPr>
        <w:t xml:space="preserve"> и разработать методику работы с прикладными задачами, направленную на формирование РУУД</w:t>
      </w:r>
      <w:r>
        <w:rPr>
          <w:rFonts w:ascii="Times New Roman" w:hAnsi="Times New Roman"/>
          <w:sz w:val="28"/>
          <w:szCs w:val="28"/>
        </w:rPr>
        <w:t>.</w:t>
      </w:r>
    </w:p>
    <w:p w:rsidR="00FA77FD" w:rsidRDefault="00BD04D7" w:rsidP="00FA77FD">
      <w:pPr>
        <w:numPr>
          <w:ilvl w:val="0"/>
          <w:numId w:val="9"/>
        </w:numPr>
        <w:spacing w:after="0" w:line="360" w:lineRule="auto"/>
        <w:ind w:left="0" w:firstLine="709"/>
        <w:jc w:val="both"/>
        <w:rPr>
          <w:rFonts w:ascii="Times New Roman" w:hAnsi="Times New Roman"/>
          <w:sz w:val="28"/>
          <w:szCs w:val="28"/>
        </w:rPr>
      </w:pPr>
      <w:r w:rsidRPr="00BD04D7">
        <w:rPr>
          <w:rFonts w:ascii="Times New Roman" w:hAnsi="Times New Roman"/>
          <w:sz w:val="28"/>
          <w:szCs w:val="28"/>
        </w:rPr>
        <w:t xml:space="preserve">Проверить эффективность </w:t>
      </w:r>
      <w:r>
        <w:rPr>
          <w:rFonts w:ascii="Times New Roman" w:hAnsi="Times New Roman"/>
          <w:sz w:val="28"/>
          <w:szCs w:val="28"/>
        </w:rPr>
        <w:t>разработанной методики в процессе экспериментальной работы</w:t>
      </w:r>
      <w:r w:rsidR="00FA77FD">
        <w:rPr>
          <w:rFonts w:ascii="Times New Roman" w:hAnsi="Times New Roman"/>
          <w:sz w:val="28"/>
          <w:szCs w:val="28"/>
        </w:rPr>
        <w:t xml:space="preserve"> </w:t>
      </w:r>
      <w:r>
        <w:rPr>
          <w:rFonts w:ascii="Times New Roman" w:hAnsi="Times New Roman"/>
          <w:sz w:val="28"/>
          <w:szCs w:val="28"/>
        </w:rPr>
        <w:t>при обучении теме «Сложение и вычитание натуральных чисел» в 5</w:t>
      </w:r>
      <w:r w:rsidR="00E768FA">
        <w:rPr>
          <w:rFonts w:ascii="Times New Roman" w:hAnsi="Times New Roman"/>
          <w:sz w:val="28"/>
          <w:szCs w:val="28"/>
        </w:rPr>
        <w:t>-х</w:t>
      </w:r>
      <w:r>
        <w:rPr>
          <w:rFonts w:ascii="Times New Roman" w:hAnsi="Times New Roman"/>
          <w:sz w:val="28"/>
          <w:szCs w:val="28"/>
        </w:rPr>
        <w:t xml:space="preserve"> класс</w:t>
      </w:r>
      <w:r w:rsidR="00E768FA">
        <w:rPr>
          <w:rFonts w:ascii="Times New Roman" w:hAnsi="Times New Roman"/>
          <w:sz w:val="28"/>
          <w:szCs w:val="28"/>
        </w:rPr>
        <w:t>ах</w:t>
      </w:r>
      <w:r>
        <w:rPr>
          <w:rFonts w:ascii="Times New Roman" w:hAnsi="Times New Roman"/>
          <w:sz w:val="28"/>
          <w:szCs w:val="28"/>
        </w:rPr>
        <w:t xml:space="preserve">. </w:t>
      </w:r>
    </w:p>
    <w:p w:rsidR="00FA77FD" w:rsidRDefault="00FA77FD" w:rsidP="00FA77FD">
      <w:pPr>
        <w:pStyle w:val="2"/>
        <w:spacing w:before="0" w:line="360" w:lineRule="auto"/>
        <w:ind w:firstLine="709"/>
        <w:jc w:val="both"/>
      </w:pPr>
    </w:p>
    <w:p w:rsidR="00FA77FD" w:rsidRPr="00803B85" w:rsidRDefault="00FA77FD" w:rsidP="00F563B8">
      <w:pPr>
        <w:pStyle w:val="2"/>
        <w:spacing w:before="0" w:line="360" w:lineRule="auto"/>
        <w:ind w:firstLine="709"/>
        <w:jc w:val="both"/>
      </w:pPr>
      <w:r w:rsidRPr="007915C8">
        <w:br w:type="page"/>
      </w:r>
      <w:r w:rsidRPr="00F07FE4">
        <w:lastRenderedPageBreak/>
        <w:t xml:space="preserve"> </w:t>
      </w:r>
      <w:bookmarkStart w:id="1" w:name="_Toc454778335"/>
      <w:bookmarkStart w:id="2" w:name="_Toc452593808"/>
      <w:bookmarkStart w:id="3" w:name="_Toc453298628"/>
      <w:r w:rsidRPr="00803B85">
        <w:t>ГЛАВА 1. Теоретические аспекты применения прикладных задач как средство формирования РУУД</w:t>
      </w:r>
      <w:bookmarkEnd w:id="1"/>
      <w:r w:rsidRPr="00803B85">
        <w:t xml:space="preserve"> </w:t>
      </w:r>
      <w:bookmarkStart w:id="4" w:name="_Toc452593809"/>
      <w:bookmarkStart w:id="5" w:name="_Toc453298629"/>
      <w:bookmarkEnd w:id="2"/>
      <w:bookmarkEnd w:id="3"/>
    </w:p>
    <w:p w:rsidR="00FA77FD" w:rsidRDefault="00FA77FD" w:rsidP="00033981">
      <w:pPr>
        <w:pStyle w:val="3"/>
        <w:numPr>
          <w:ilvl w:val="1"/>
          <w:numId w:val="26"/>
        </w:numPr>
        <w:spacing w:before="0" w:line="360" w:lineRule="auto"/>
        <w:jc w:val="both"/>
      </w:pPr>
      <w:bookmarkStart w:id="6" w:name="_Toc454778336"/>
      <w:r>
        <w:t>Прикладные задачи по математике</w:t>
      </w:r>
      <w:bookmarkEnd w:id="4"/>
      <w:bookmarkEnd w:id="5"/>
      <w:bookmarkEnd w:id="6"/>
      <w:r>
        <w:t xml:space="preserve"> </w:t>
      </w:r>
    </w:p>
    <w:p w:rsidR="00FA77FD" w:rsidRPr="00112A64" w:rsidRDefault="00FA77FD" w:rsidP="00FA77FD">
      <w:pPr>
        <w:spacing w:after="0" w:line="360" w:lineRule="auto"/>
        <w:ind w:firstLine="709"/>
        <w:jc w:val="both"/>
        <w:rPr>
          <w:rFonts w:ascii="Times New Roman" w:hAnsi="Times New Roman"/>
          <w:sz w:val="28"/>
          <w:szCs w:val="28"/>
        </w:rPr>
      </w:pPr>
      <w:r w:rsidRPr="00112A64">
        <w:rPr>
          <w:rFonts w:ascii="Times New Roman" w:hAnsi="Times New Roman"/>
          <w:sz w:val="28"/>
          <w:szCs w:val="28"/>
        </w:rPr>
        <w:t xml:space="preserve">Математика на протяжении всей истории человеческой культуры всегда была ее неотъемлемой частью; она является ключом к познанию окружающего мира, базой научно-технического прогресса и важной компонентой развития личности. Математические знания и навыки необходимы практически во всех профессиях, прежде всего в тех, которых связаны с естественными науками, техникой, экономикой. Но математика стала проникать и в области традиционно «нематематические» - управление государством, медицину, лингвистику и другие. Несомненна необходимость применения математических знаний и математического мышления врачу, историку, лингвисту и </w:t>
      </w:r>
      <w:r>
        <w:rPr>
          <w:rFonts w:ascii="Times New Roman" w:hAnsi="Times New Roman"/>
          <w:sz w:val="28"/>
          <w:szCs w:val="28"/>
        </w:rPr>
        <w:t>многим другим</w:t>
      </w:r>
      <w:r w:rsidRPr="00112A64">
        <w:rPr>
          <w:rFonts w:ascii="Times New Roman" w:hAnsi="Times New Roman"/>
          <w:sz w:val="28"/>
          <w:szCs w:val="28"/>
        </w:rPr>
        <w:t>, настолько важно математическое образование для профессиональной деятельности в наше время.</w:t>
      </w:r>
    </w:p>
    <w:p w:rsidR="00FA77FD" w:rsidRPr="00157671" w:rsidRDefault="00FA77FD" w:rsidP="00FA77FD">
      <w:pPr>
        <w:spacing w:after="0" w:line="360" w:lineRule="auto"/>
        <w:ind w:firstLine="709"/>
        <w:jc w:val="both"/>
        <w:rPr>
          <w:rFonts w:ascii="Times New Roman" w:hAnsi="Times New Roman"/>
          <w:sz w:val="28"/>
          <w:szCs w:val="28"/>
        </w:rPr>
      </w:pPr>
      <w:r w:rsidRPr="000C656E">
        <w:rPr>
          <w:rFonts w:ascii="Times New Roman" w:hAnsi="Times New Roman"/>
          <w:sz w:val="28"/>
          <w:szCs w:val="28"/>
        </w:rPr>
        <w:t xml:space="preserve"> </w:t>
      </w:r>
      <w:r w:rsidRPr="00157671">
        <w:rPr>
          <w:rFonts w:ascii="Times New Roman" w:hAnsi="Times New Roman"/>
          <w:sz w:val="28"/>
          <w:szCs w:val="28"/>
        </w:rPr>
        <w:t>Одним из моментов в модернизации современного математического образования является усиление прикладной направленности школьного курса математики.  Научно-техническая революция во всех областях человеческой деятельности предъявляет новые требования к знаниям, технической культуре, общему и прикладному характеру образования. Это ставит перед современной школой новые задачи совершенствования образования и подготовки школьников к практической деятельности</w:t>
      </w:r>
      <w:r>
        <w:rPr>
          <w:rFonts w:ascii="Times New Roman" w:hAnsi="Times New Roman"/>
          <w:sz w:val="28"/>
          <w:szCs w:val="28"/>
        </w:rPr>
        <w:t xml:space="preserve"> </w:t>
      </w:r>
      <w:r w:rsidRPr="00C40961">
        <w:rPr>
          <w:rFonts w:ascii="Times New Roman" w:hAnsi="Times New Roman"/>
          <w:sz w:val="28"/>
          <w:szCs w:val="28"/>
        </w:rPr>
        <w:t>[</w:t>
      </w:r>
      <w:r w:rsidR="009B05C8" w:rsidRPr="009B05C8">
        <w:rPr>
          <w:rFonts w:ascii="Times New Roman" w:hAnsi="Times New Roman"/>
          <w:sz w:val="28"/>
          <w:szCs w:val="28"/>
        </w:rPr>
        <w:t>4</w:t>
      </w:r>
      <w:r w:rsidRPr="00C40961">
        <w:rPr>
          <w:rFonts w:ascii="Times New Roman" w:hAnsi="Times New Roman"/>
          <w:sz w:val="28"/>
          <w:szCs w:val="28"/>
        </w:rPr>
        <w:t>]</w:t>
      </w:r>
      <w:r w:rsidRPr="00157671">
        <w:rPr>
          <w:rFonts w:ascii="Times New Roman" w:hAnsi="Times New Roman"/>
          <w:sz w:val="28"/>
          <w:szCs w:val="28"/>
        </w:rPr>
        <w:t>.</w:t>
      </w:r>
    </w:p>
    <w:p w:rsidR="00FA77FD" w:rsidRDefault="00FA77FD" w:rsidP="00FA77FD">
      <w:pPr>
        <w:spacing w:after="0" w:line="360" w:lineRule="auto"/>
        <w:ind w:firstLine="709"/>
        <w:jc w:val="both"/>
        <w:rPr>
          <w:rFonts w:ascii="Times New Roman" w:hAnsi="Times New Roman"/>
          <w:color w:val="000000"/>
          <w:sz w:val="28"/>
          <w:szCs w:val="28"/>
          <w:lang w:eastAsia="ru-RU"/>
        </w:rPr>
      </w:pPr>
      <w:r w:rsidRPr="00157671">
        <w:rPr>
          <w:rFonts w:ascii="Times New Roman" w:hAnsi="Times New Roman"/>
          <w:sz w:val="28"/>
          <w:szCs w:val="28"/>
        </w:rPr>
        <w:t>Прикладная и практическая направленность обучения – одна из содержательно- дидактических линий, тесно связанная с другими линиями (функциональной, числовой и пр.) школьного курса математики.</w:t>
      </w:r>
      <w:r>
        <w:rPr>
          <w:rFonts w:ascii="Times New Roman" w:hAnsi="Times New Roman"/>
          <w:sz w:val="28"/>
          <w:szCs w:val="28"/>
        </w:rPr>
        <w:t xml:space="preserve"> </w:t>
      </w:r>
      <w:r w:rsidRPr="00157671">
        <w:rPr>
          <w:rFonts w:ascii="Times New Roman" w:hAnsi="Times New Roman"/>
          <w:color w:val="000000"/>
          <w:sz w:val="28"/>
          <w:szCs w:val="28"/>
        </w:rPr>
        <w:t>П</w:t>
      </w:r>
      <w:r w:rsidRPr="00157671">
        <w:rPr>
          <w:rFonts w:ascii="Times New Roman" w:hAnsi="Times New Roman"/>
          <w:color w:val="000000"/>
          <w:sz w:val="28"/>
          <w:szCs w:val="28"/>
          <w:shd w:val="clear" w:color="auto" w:fill="FFFFFF"/>
        </w:rPr>
        <w:t xml:space="preserve">рикладная направленность осуществляется с целью повышения качества математического образования учащихся, применения их математических знаний к решению задач повседневной практики и в дальнейшей профессиональной деятельности. </w:t>
      </w:r>
      <w:r w:rsidRPr="00157671">
        <w:rPr>
          <w:rFonts w:ascii="Times New Roman" w:hAnsi="Times New Roman"/>
          <w:color w:val="000000"/>
          <w:sz w:val="28"/>
          <w:szCs w:val="28"/>
          <w:lang w:eastAsia="ru-RU"/>
        </w:rPr>
        <w:t xml:space="preserve">В педагогических исследованиях прикладная направленность математики понимается как содержательная и методическая связь школьного курса с практикой, что предполагает у </w:t>
      </w:r>
      <w:r w:rsidRPr="00157671">
        <w:rPr>
          <w:rFonts w:ascii="Times New Roman" w:hAnsi="Times New Roman"/>
          <w:color w:val="000000"/>
          <w:sz w:val="28"/>
          <w:szCs w:val="28"/>
          <w:lang w:eastAsia="ru-RU"/>
        </w:rPr>
        <w:lastRenderedPageBreak/>
        <w:t>учащихся умений, необходимых для решения средствами математики практических задач. А так как в основе их решения лежит математическое моделирование, то для реализации прикладной направленности необходимо организовать обучение школьников элементам моделирования, которыми с дидактической точки зрения являются учебные действия, выполняемые в процессе решения задач [</w:t>
      </w:r>
      <w:r w:rsidR="009B05C8" w:rsidRPr="009B05C8">
        <w:rPr>
          <w:rFonts w:ascii="Times New Roman" w:hAnsi="Times New Roman"/>
          <w:color w:val="000000"/>
          <w:sz w:val="28"/>
          <w:szCs w:val="28"/>
          <w:lang w:eastAsia="ru-RU"/>
        </w:rPr>
        <w:t>11</w:t>
      </w:r>
      <w:r w:rsidRPr="00157671">
        <w:rPr>
          <w:rFonts w:ascii="Times New Roman" w:hAnsi="Times New Roman"/>
          <w:color w:val="000000"/>
          <w:sz w:val="28"/>
          <w:szCs w:val="28"/>
          <w:lang w:eastAsia="ru-RU"/>
        </w:rPr>
        <w:t xml:space="preserve">]. </w:t>
      </w:r>
    </w:p>
    <w:p w:rsidR="00FA77FD" w:rsidRDefault="00FA77FD" w:rsidP="00FA77FD">
      <w:pPr>
        <w:pStyle w:val="a5"/>
        <w:spacing w:before="0" w:beforeAutospacing="0" w:after="0" w:afterAutospacing="0" w:line="360" w:lineRule="auto"/>
        <w:ind w:firstLine="709"/>
        <w:jc w:val="both"/>
        <w:rPr>
          <w:rFonts w:ascii="Arial" w:hAnsi="Arial" w:cs="Arial"/>
          <w:color w:val="333333"/>
          <w:sz w:val="21"/>
          <w:szCs w:val="21"/>
        </w:rPr>
      </w:pPr>
      <w:r>
        <w:rPr>
          <w:color w:val="000000"/>
          <w:sz w:val="28"/>
          <w:szCs w:val="28"/>
        </w:rPr>
        <w:t>З.И. Дмитриенко и С.Н. Колесова,</w:t>
      </w:r>
      <w:r>
        <w:rPr>
          <w:color w:val="595959"/>
          <w:sz w:val="28"/>
          <w:szCs w:val="28"/>
        </w:rPr>
        <w:t xml:space="preserve"> </w:t>
      </w:r>
      <w:r>
        <w:rPr>
          <w:color w:val="000000"/>
          <w:sz w:val="28"/>
          <w:szCs w:val="28"/>
        </w:rPr>
        <w:t xml:space="preserve">считают, что </w:t>
      </w:r>
      <w:r>
        <w:rPr>
          <w:sz w:val="28"/>
          <w:szCs w:val="28"/>
        </w:rPr>
        <w:t>п</w:t>
      </w:r>
      <w:r w:rsidRPr="00122FEC">
        <w:rPr>
          <w:sz w:val="28"/>
          <w:szCs w:val="28"/>
        </w:rPr>
        <w:t>рикладная направленность школьного курса математики осуществляется с целью повышения качества математического образования учащихся, применения их математических знаний к решению задач повседневной практики и в дальнейшей профессиональной деятельности</w:t>
      </w:r>
      <w:r>
        <w:rPr>
          <w:sz w:val="28"/>
          <w:szCs w:val="28"/>
        </w:rPr>
        <w:t xml:space="preserve"> </w:t>
      </w:r>
      <w:r w:rsidRPr="00122FEC">
        <w:rPr>
          <w:sz w:val="28"/>
          <w:szCs w:val="28"/>
        </w:rPr>
        <w:t>[</w:t>
      </w:r>
      <w:r w:rsidR="009B05C8" w:rsidRPr="009B05C8">
        <w:rPr>
          <w:sz w:val="28"/>
          <w:szCs w:val="28"/>
        </w:rPr>
        <w:t>14</w:t>
      </w:r>
      <w:r w:rsidRPr="00122FEC">
        <w:rPr>
          <w:sz w:val="28"/>
          <w:szCs w:val="28"/>
        </w:rPr>
        <w:t xml:space="preserve">]. </w:t>
      </w:r>
    </w:p>
    <w:p w:rsidR="00FA77FD" w:rsidRPr="00DC18DA" w:rsidRDefault="00FA77FD" w:rsidP="00FA77FD">
      <w:pPr>
        <w:spacing w:after="0" w:line="360" w:lineRule="auto"/>
        <w:ind w:firstLine="709"/>
        <w:jc w:val="both"/>
        <w:rPr>
          <w:rFonts w:ascii="Times New Roman" w:hAnsi="Times New Roman"/>
          <w:sz w:val="28"/>
          <w:lang w:eastAsia="ru-RU"/>
        </w:rPr>
      </w:pPr>
      <w:r w:rsidRPr="00DC18DA">
        <w:rPr>
          <w:rFonts w:ascii="Times New Roman" w:hAnsi="Times New Roman"/>
          <w:bCs/>
          <w:sz w:val="28"/>
          <w:lang w:eastAsia="ru-RU"/>
        </w:rPr>
        <w:t xml:space="preserve">Цели </w:t>
      </w:r>
      <w:r>
        <w:rPr>
          <w:rFonts w:ascii="Times New Roman" w:hAnsi="Times New Roman"/>
          <w:bCs/>
          <w:sz w:val="28"/>
          <w:lang w:eastAsia="ru-RU"/>
        </w:rPr>
        <w:t xml:space="preserve">математического образования зависят от современных условий. Основными целями, в широком смысле, являются: </w:t>
      </w:r>
    </w:p>
    <w:p w:rsidR="00FA77FD" w:rsidRPr="00DC18DA" w:rsidRDefault="00FA77FD" w:rsidP="00FA77FD">
      <w:pPr>
        <w:numPr>
          <w:ilvl w:val="0"/>
          <w:numId w:val="6"/>
        </w:numPr>
        <w:spacing w:after="0" w:line="360" w:lineRule="auto"/>
        <w:ind w:left="0" w:firstLine="709"/>
        <w:jc w:val="both"/>
        <w:rPr>
          <w:rFonts w:ascii="Times New Roman" w:hAnsi="Times New Roman"/>
          <w:sz w:val="28"/>
          <w:lang w:eastAsia="ru-RU"/>
        </w:rPr>
      </w:pPr>
      <w:r w:rsidRPr="00DC18DA">
        <w:rPr>
          <w:rFonts w:ascii="Times New Roman" w:hAnsi="Times New Roman"/>
          <w:sz w:val="28"/>
          <w:lang w:eastAsia="ru-RU"/>
        </w:rPr>
        <w:t>Овладение всеми учащимися элементами мышления и деятельности, которые наиболее ярко проявляются в математической ветви человеческой культуры и которые необходимы каждому для полноценного развития в современном обществе.</w:t>
      </w:r>
    </w:p>
    <w:p w:rsidR="00FA77FD" w:rsidRPr="00DD5630" w:rsidRDefault="00FA77FD" w:rsidP="00FA77FD">
      <w:pPr>
        <w:numPr>
          <w:ilvl w:val="0"/>
          <w:numId w:val="6"/>
        </w:numPr>
        <w:spacing w:after="0" w:line="360" w:lineRule="auto"/>
        <w:ind w:left="0" w:firstLine="709"/>
        <w:jc w:val="both"/>
        <w:rPr>
          <w:rFonts w:ascii="Times New Roman" w:hAnsi="Times New Roman"/>
          <w:sz w:val="28"/>
          <w:lang w:eastAsia="ru-RU"/>
        </w:rPr>
      </w:pPr>
      <w:r w:rsidRPr="00DD5630">
        <w:rPr>
          <w:rFonts w:ascii="Times New Roman" w:hAnsi="Times New Roman"/>
          <w:sz w:val="28"/>
          <w:lang w:eastAsia="ru-RU"/>
        </w:rPr>
        <w:t>Создание условий для зарождения интереса к математике и развития математических способностей одаренных школьников.</w:t>
      </w:r>
    </w:p>
    <w:p w:rsidR="00FA77FD" w:rsidRPr="009B05C8" w:rsidRDefault="00FA77FD" w:rsidP="00FA77FD">
      <w:pPr>
        <w:spacing w:after="0" w:line="360" w:lineRule="auto"/>
        <w:ind w:firstLine="709"/>
        <w:jc w:val="both"/>
        <w:rPr>
          <w:rFonts w:ascii="Times New Roman" w:hAnsi="Times New Roman"/>
          <w:sz w:val="28"/>
          <w:lang w:eastAsia="ru-RU"/>
        </w:rPr>
      </w:pPr>
      <w:r w:rsidRPr="00DC18DA">
        <w:rPr>
          <w:rFonts w:ascii="Times New Roman" w:hAnsi="Times New Roman"/>
          <w:sz w:val="28"/>
          <w:lang w:eastAsia="ru-RU"/>
        </w:rPr>
        <w:t>В процессе обучения математике воспитывается настойчивость, целеустремленность, дисциплина, критичность мышления, развиваются математические способности, формируется понимание красоты математических утверждений, развивается пространственное воображение и др.</w:t>
      </w:r>
      <w:r w:rsidR="009B05C8" w:rsidRPr="009B05C8">
        <w:rPr>
          <w:rFonts w:ascii="Times New Roman" w:hAnsi="Times New Roman"/>
          <w:sz w:val="28"/>
          <w:lang w:eastAsia="ru-RU"/>
        </w:rPr>
        <w:t>[8].</w:t>
      </w:r>
    </w:p>
    <w:p w:rsidR="00FA77FD" w:rsidRDefault="00FA77FD" w:rsidP="00FA77FD">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особенности, математика развивает логику, абстрактное мышление. Навыки математического мышления нужны всем и каждому. Так же, в процессе обучения математике развиваются интеллектуальные способности:</w:t>
      </w:r>
    </w:p>
    <w:p w:rsidR="00FA77FD" w:rsidRDefault="00FA77FD" w:rsidP="00FA77FD">
      <w:pPr>
        <w:pStyle w:val="a3"/>
        <w:numPr>
          <w:ilvl w:val="0"/>
          <w:numId w:val="5"/>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обобщать. Умение находить роль частного в общем;</w:t>
      </w:r>
    </w:p>
    <w:p w:rsidR="00FA77FD" w:rsidRDefault="00FA77FD" w:rsidP="00FA77FD">
      <w:pPr>
        <w:pStyle w:val="a3"/>
        <w:numPr>
          <w:ilvl w:val="0"/>
          <w:numId w:val="5"/>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Способность к анализу сложных жизненных ситуаций, возможность принимать правильное решение проблем и определяться в условиях трудного выбора;</w:t>
      </w:r>
    </w:p>
    <w:p w:rsidR="00FA77FD" w:rsidRDefault="00FA77FD" w:rsidP="00FA77FD">
      <w:pPr>
        <w:pStyle w:val="a3"/>
        <w:numPr>
          <w:ilvl w:val="0"/>
          <w:numId w:val="5"/>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находить закономерности;</w:t>
      </w:r>
    </w:p>
    <w:p w:rsidR="00FA77FD" w:rsidRDefault="00FA77FD" w:rsidP="00FA77FD">
      <w:pPr>
        <w:pStyle w:val="a3"/>
        <w:numPr>
          <w:ilvl w:val="0"/>
          <w:numId w:val="5"/>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Умение логически мыслить и рассуждать. А также, грамотно и четко формулировать мысли, предложения, делать верные логические выводы.</w:t>
      </w:r>
    </w:p>
    <w:p w:rsidR="00FA77FD" w:rsidRDefault="00FA77FD" w:rsidP="00FA77FD">
      <w:pPr>
        <w:pStyle w:val="a3"/>
        <w:numPr>
          <w:ilvl w:val="0"/>
          <w:numId w:val="5"/>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Навык концептуального и абстрактного мышления. Способность удерживать в голове несколько последовательных шагов. Умение последовательно и логично выстраивать сложные операции и также удерживать их в уме</w:t>
      </w:r>
      <w:r w:rsidR="009B05C8" w:rsidRPr="009B05C8">
        <w:rPr>
          <w:rFonts w:ascii="Times New Roman" w:hAnsi="Times New Roman"/>
          <w:color w:val="000000"/>
          <w:sz w:val="28"/>
          <w:szCs w:val="28"/>
          <w:lang w:eastAsia="ru-RU"/>
        </w:rPr>
        <w:t xml:space="preserve"> [21]</w:t>
      </w:r>
      <w:r>
        <w:rPr>
          <w:rFonts w:ascii="Times New Roman" w:hAnsi="Times New Roman"/>
          <w:color w:val="000000"/>
          <w:sz w:val="28"/>
          <w:szCs w:val="28"/>
          <w:lang w:eastAsia="ru-RU"/>
        </w:rPr>
        <w:t>.</w:t>
      </w:r>
    </w:p>
    <w:p w:rsidR="00FA77FD" w:rsidRPr="00762EDD" w:rsidRDefault="00FA77FD" w:rsidP="00FA77FD">
      <w:pPr>
        <w:pStyle w:val="a3"/>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Вышеперечисленные качества развиваются путем решения логических головоломок, интеллектуальных игр, путем решения математических задач. В школе развитие происходит путем решения именно математических задач.</w:t>
      </w:r>
    </w:p>
    <w:p w:rsidR="00FA77FD" w:rsidRPr="0027039B" w:rsidRDefault="00FA77FD" w:rsidP="00FA77FD">
      <w:pPr>
        <w:spacing w:after="0" w:line="360" w:lineRule="auto"/>
        <w:ind w:firstLine="709"/>
        <w:jc w:val="both"/>
        <w:rPr>
          <w:rFonts w:ascii="Times New Roman" w:hAnsi="Times New Roman"/>
          <w:color w:val="000000"/>
          <w:sz w:val="28"/>
          <w:szCs w:val="28"/>
          <w:lang w:eastAsia="ru-RU"/>
        </w:rPr>
      </w:pPr>
      <w:r w:rsidRPr="0027039B">
        <w:rPr>
          <w:rFonts w:ascii="Times New Roman" w:hAnsi="Times New Roman"/>
          <w:color w:val="000000"/>
          <w:sz w:val="28"/>
          <w:szCs w:val="28"/>
          <w:lang w:eastAsia="ru-RU"/>
        </w:rPr>
        <w:t>Существует несколько видов задач</w:t>
      </w:r>
      <w:r>
        <w:rPr>
          <w:rFonts w:ascii="Times New Roman" w:hAnsi="Times New Roman"/>
          <w:color w:val="000000"/>
          <w:sz w:val="28"/>
          <w:szCs w:val="28"/>
          <w:lang w:eastAsia="ru-RU"/>
        </w:rPr>
        <w:t xml:space="preserve">. </w:t>
      </w:r>
      <w:r w:rsidRPr="0027039B">
        <w:rPr>
          <w:rFonts w:ascii="Times New Roman" w:hAnsi="Times New Roman"/>
          <w:color w:val="000000"/>
          <w:sz w:val="28"/>
          <w:szCs w:val="28"/>
          <w:lang w:eastAsia="ru-RU"/>
        </w:rPr>
        <w:t>По характеру объектов задачи различаются на прикладные задачи и математические задачи.</w:t>
      </w:r>
      <w:r>
        <w:rPr>
          <w:rFonts w:ascii="Times New Roman" w:hAnsi="Times New Roman"/>
          <w:color w:val="000000"/>
          <w:sz w:val="28"/>
          <w:szCs w:val="28"/>
          <w:lang w:eastAsia="ru-RU"/>
        </w:rPr>
        <w:t xml:space="preserve"> </w:t>
      </w:r>
      <w:r w:rsidRPr="0027039B">
        <w:rPr>
          <w:rFonts w:ascii="Times New Roman" w:hAnsi="Times New Roman"/>
          <w:color w:val="000000"/>
          <w:sz w:val="28"/>
          <w:szCs w:val="28"/>
          <w:lang w:eastAsia="ru-RU"/>
        </w:rPr>
        <w:t>Прикладная (практическая) задача – это задача, поставленная вне математики и решаемая математическими средствами.</w:t>
      </w:r>
      <w:r>
        <w:rPr>
          <w:rFonts w:ascii="Times New Roman" w:hAnsi="Times New Roman"/>
          <w:color w:val="000000"/>
          <w:sz w:val="28"/>
          <w:szCs w:val="28"/>
          <w:lang w:eastAsia="ru-RU"/>
        </w:rPr>
        <w:t xml:space="preserve"> </w:t>
      </w:r>
      <w:r w:rsidRPr="0027039B">
        <w:rPr>
          <w:rFonts w:ascii="Times New Roman" w:hAnsi="Times New Roman"/>
          <w:color w:val="000000"/>
          <w:sz w:val="28"/>
          <w:szCs w:val="28"/>
          <w:lang w:eastAsia="ru-RU"/>
        </w:rPr>
        <w:t>Математическая задача – задача, которая выполняется посредством умозаключения, вычисления.</w:t>
      </w:r>
    </w:p>
    <w:p w:rsidR="00FA77FD" w:rsidRPr="0027039B" w:rsidRDefault="00FA77FD" w:rsidP="00FA77FD">
      <w:pPr>
        <w:spacing w:after="0" w:line="360" w:lineRule="auto"/>
        <w:ind w:firstLine="709"/>
        <w:jc w:val="both"/>
        <w:rPr>
          <w:rFonts w:ascii="Times New Roman" w:hAnsi="Times New Roman"/>
          <w:color w:val="000000"/>
          <w:sz w:val="28"/>
          <w:szCs w:val="28"/>
          <w:lang w:eastAsia="ru-RU"/>
        </w:rPr>
      </w:pPr>
      <w:r w:rsidRPr="0027039B">
        <w:rPr>
          <w:rFonts w:ascii="Times New Roman" w:hAnsi="Times New Roman"/>
          <w:color w:val="000000"/>
          <w:sz w:val="28"/>
          <w:szCs w:val="28"/>
          <w:lang w:eastAsia="ru-RU"/>
        </w:rPr>
        <w:t>По отношении к теории задачи делятся на стандартны</w:t>
      </w:r>
      <w:r>
        <w:rPr>
          <w:rFonts w:ascii="Times New Roman" w:hAnsi="Times New Roman"/>
          <w:color w:val="000000"/>
          <w:sz w:val="28"/>
          <w:szCs w:val="28"/>
          <w:lang w:eastAsia="ru-RU"/>
        </w:rPr>
        <w:t xml:space="preserve">е задачи и нестандартные задачи. </w:t>
      </w:r>
      <w:r w:rsidRPr="0027039B">
        <w:rPr>
          <w:rFonts w:ascii="Times New Roman" w:hAnsi="Times New Roman"/>
          <w:color w:val="000000"/>
          <w:sz w:val="28"/>
          <w:szCs w:val="28"/>
          <w:lang w:eastAsia="ru-RU"/>
        </w:rPr>
        <w:t>Стандартные задачи - это задачи, для решения которых в школьном курсе математики имеются готовые правила (в виде словесного алгоритма, формулы, тождества и т.д.) или эти правила непосредственно следуют из правил, теорем, определений</w:t>
      </w:r>
      <w:r>
        <w:rPr>
          <w:rFonts w:ascii="Times New Roman" w:hAnsi="Times New Roman"/>
          <w:color w:val="000000"/>
          <w:sz w:val="28"/>
          <w:szCs w:val="28"/>
          <w:lang w:eastAsia="ru-RU"/>
        </w:rPr>
        <w:t xml:space="preserve">. </w:t>
      </w:r>
      <w:r w:rsidRPr="0027039B">
        <w:rPr>
          <w:rFonts w:ascii="Times New Roman" w:hAnsi="Times New Roman"/>
          <w:color w:val="000000"/>
          <w:sz w:val="28"/>
          <w:szCs w:val="28"/>
          <w:lang w:eastAsia="ru-RU"/>
        </w:rPr>
        <w:t>Нестандартные задачи – это задачи, способ решения которых не находится в распоряжении субъекта.</w:t>
      </w:r>
    </w:p>
    <w:p w:rsidR="00FA77FD" w:rsidRDefault="00FA77FD" w:rsidP="00FA77FD">
      <w:pPr>
        <w:spacing w:after="0" w:line="360" w:lineRule="auto"/>
        <w:ind w:firstLine="709"/>
        <w:jc w:val="both"/>
        <w:rPr>
          <w:rFonts w:ascii="Times New Roman" w:hAnsi="Times New Roman"/>
          <w:color w:val="000000"/>
          <w:sz w:val="28"/>
          <w:szCs w:val="28"/>
          <w:lang w:eastAsia="ru-RU"/>
        </w:rPr>
      </w:pPr>
      <w:r w:rsidRPr="0027039B">
        <w:rPr>
          <w:rFonts w:ascii="Times New Roman" w:hAnsi="Times New Roman"/>
          <w:color w:val="000000"/>
          <w:sz w:val="28"/>
          <w:szCs w:val="28"/>
          <w:lang w:eastAsia="ru-RU"/>
        </w:rPr>
        <w:t xml:space="preserve">По характеру требований задачи делятся на три вида: нахождение (распознавание) искомых, задачи на преобразование или построение и задачи </w:t>
      </w:r>
      <w:r>
        <w:rPr>
          <w:rFonts w:ascii="Times New Roman" w:hAnsi="Times New Roman"/>
          <w:color w:val="000000"/>
          <w:sz w:val="28"/>
          <w:szCs w:val="28"/>
          <w:lang w:eastAsia="ru-RU"/>
        </w:rPr>
        <w:t>на доказательство и</w:t>
      </w:r>
      <w:r w:rsidRPr="0027039B">
        <w:rPr>
          <w:rFonts w:ascii="Times New Roman" w:hAnsi="Times New Roman"/>
          <w:color w:val="000000"/>
          <w:sz w:val="28"/>
          <w:szCs w:val="28"/>
          <w:lang w:eastAsia="ru-RU"/>
        </w:rPr>
        <w:t xml:space="preserve"> объяснение </w:t>
      </w:r>
      <w:r w:rsidR="009B05C8">
        <w:rPr>
          <w:rFonts w:ascii="Times New Roman" w:hAnsi="Times New Roman"/>
          <w:color w:val="000000"/>
          <w:sz w:val="28"/>
          <w:szCs w:val="28"/>
          <w:lang w:eastAsia="ru-RU"/>
        </w:rPr>
        <w:t>[</w:t>
      </w:r>
      <w:r w:rsidR="009B05C8" w:rsidRPr="009B05C8">
        <w:rPr>
          <w:rFonts w:ascii="Times New Roman" w:hAnsi="Times New Roman"/>
          <w:color w:val="000000"/>
          <w:sz w:val="28"/>
          <w:szCs w:val="28"/>
          <w:lang w:eastAsia="ru-RU"/>
        </w:rPr>
        <w:t>26</w:t>
      </w:r>
      <w:r w:rsidRPr="0027039B">
        <w:rPr>
          <w:rFonts w:ascii="Times New Roman" w:hAnsi="Times New Roman"/>
          <w:color w:val="000000"/>
          <w:sz w:val="28"/>
          <w:szCs w:val="28"/>
          <w:lang w:eastAsia="ru-RU"/>
        </w:rPr>
        <w:t>].</w:t>
      </w:r>
    </w:p>
    <w:p w:rsidR="00FA77FD" w:rsidRPr="0027039B" w:rsidRDefault="00FA77FD" w:rsidP="00FA77FD">
      <w:pPr>
        <w:spacing w:after="0" w:line="360" w:lineRule="auto"/>
        <w:ind w:firstLine="709"/>
        <w:jc w:val="both"/>
        <w:rPr>
          <w:rFonts w:ascii="Times New Roman" w:hAnsi="Times New Roman"/>
          <w:color w:val="000000"/>
          <w:sz w:val="28"/>
          <w:szCs w:val="28"/>
          <w:lang w:eastAsia="ru-RU"/>
        </w:rPr>
      </w:pPr>
      <w:r w:rsidRPr="0027039B">
        <w:rPr>
          <w:rFonts w:ascii="Times New Roman" w:hAnsi="Times New Roman"/>
          <w:color w:val="000000"/>
          <w:sz w:val="28"/>
          <w:szCs w:val="28"/>
        </w:rPr>
        <w:lastRenderedPageBreak/>
        <w:t>Для</w:t>
      </w:r>
      <w:r>
        <w:rPr>
          <w:rFonts w:ascii="Times New Roman" w:hAnsi="Times New Roman"/>
          <w:color w:val="000000"/>
          <w:sz w:val="28"/>
          <w:szCs w:val="28"/>
        </w:rPr>
        <w:t xml:space="preserve"> того, чтобы у школьников не возникало вопросов «для чего он изучает математику и где она пригодится?»</w:t>
      </w:r>
      <w:r w:rsidRPr="0027039B">
        <w:rPr>
          <w:rFonts w:ascii="Times New Roman" w:hAnsi="Times New Roman"/>
          <w:color w:val="000000"/>
          <w:sz w:val="28"/>
          <w:szCs w:val="28"/>
        </w:rPr>
        <w:t xml:space="preserve"> необходимо указать практическую ориентацию математической подготовки обучающихся. Нужно рассмотреть приобретаемые обучающимися математические знания в контексте их применения:</w:t>
      </w:r>
    </w:p>
    <w:p w:rsidR="00FA77FD" w:rsidRPr="0027039B" w:rsidRDefault="00FA77FD" w:rsidP="00FA77FD">
      <w:pPr>
        <w:pStyle w:val="a5"/>
        <w:numPr>
          <w:ilvl w:val="0"/>
          <w:numId w:val="4"/>
        </w:numPr>
        <w:spacing w:before="0" w:beforeAutospacing="0" w:after="0" w:afterAutospacing="0" w:line="360" w:lineRule="auto"/>
        <w:ind w:left="0" w:firstLine="709"/>
        <w:jc w:val="both"/>
        <w:rPr>
          <w:color w:val="000000"/>
          <w:sz w:val="28"/>
          <w:szCs w:val="28"/>
        </w:rPr>
      </w:pPr>
      <w:r w:rsidRPr="0027039B">
        <w:rPr>
          <w:color w:val="000000"/>
          <w:sz w:val="28"/>
          <w:szCs w:val="28"/>
        </w:rPr>
        <w:t xml:space="preserve">в повседневной жизни; </w:t>
      </w:r>
    </w:p>
    <w:p w:rsidR="00FA77FD" w:rsidRPr="0027039B" w:rsidRDefault="00FA77FD" w:rsidP="00FA77FD">
      <w:pPr>
        <w:pStyle w:val="a5"/>
        <w:numPr>
          <w:ilvl w:val="0"/>
          <w:numId w:val="4"/>
        </w:numPr>
        <w:spacing w:before="0" w:beforeAutospacing="0" w:after="0" w:afterAutospacing="0" w:line="360" w:lineRule="auto"/>
        <w:ind w:left="0" w:firstLine="709"/>
        <w:jc w:val="both"/>
        <w:rPr>
          <w:color w:val="000000"/>
          <w:sz w:val="28"/>
          <w:szCs w:val="28"/>
        </w:rPr>
      </w:pPr>
      <w:r w:rsidRPr="0027039B">
        <w:rPr>
          <w:color w:val="000000"/>
          <w:sz w:val="28"/>
          <w:szCs w:val="28"/>
        </w:rPr>
        <w:t xml:space="preserve">при решении проблем межпредметного характера; </w:t>
      </w:r>
    </w:p>
    <w:p w:rsidR="00FA77FD" w:rsidRPr="0027039B" w:rsidRDefault="00FA77FD" w:rsidP="00FA77FD">
      <w:pPr>
        <w:pStyle w:val="a5"/>
        <w:numPr>
          <w:ilvl w:val="0"/>
          <w:numId w:val="4"/>
        </w:numPr>
        <w:spacing w:before="0" w:beforeAutospacing="0" w:after="0" w:afterAutospacing="0" w:line="360" w:lineRule="auto"/>
        <w:ind w:left="0" w:firstLine="709"/>
        <w:jc w:val="both"/>
        <w:rPr>
          <w:color w:val="000000"/>
          <w:sz w:val="28"/>
          <w:szCs w:val="28"/>
        </w:rPr>
      </w:pPr>
      <w:r w:rsidRPr="0027039B">
        <w:rPr>
          <w:color w:val="000000"/>
          <w:sz w:val="28"/>
          <w:szCs w:val="28"/>
        </w:rPr>
        <w:t>как средства успешной реализации их будущей профессиональной деятельности [</w:t>
      </w:r>
      <w:r w:rsidR="009B05C8" w:rsidRPr="009B05C8">
        <w:rPr>
          <w:color w:val="000000"/>
          <w:sz w:val="28"/>
          <w:szCs w:val="28"/>
        </w:rPr>
        <w:t>6</w:t>
      </w:r>
      <w:r w:rsidRPr="0027039B">
        <w:rPr>
          <w:color w:val="000000"/>
          <w:sz w:val="28"/>
          <w:szCs w:val="28"/>
        </w:rPr>
        <w:t xml:space="preserve">]. </w:t>
      </w:r>
    </w:p>
    <w:p w:rsidR="00FA77FD" w:rsidRDefault="00FA77FD" w:rsidP="00FA77FD">
      <w:pPr>
        <w:pStyle w:val="a5"/>
        <w:spacing w:before="0" w:beforeAutospacing="0" w:after="0" w:afterAutospacing="0" w:line="360" w:lineRule="auto"/>
        <w:ind w:firstLine="709"/>
        <w:jc w:val="both"/>
        <w:rPr>
          <w:color w:val="000000"/>
          <w:sz w:val="28"/>
          <w:szCs w:val="28"/>
        </w:rPr>
      </w:pPr>
      <w:r w:rsidRPr="00E771BA">
        <w:rPr>
          <w:color w:val="000000"/>
          <w:sz w:val="28"/>
          <w:szCs w:val="28"/>
        </w:rPr>
        <w:t>Этому способствует включение в содержание математической подготов</w:t>
      </w:r>
      <w:r>
        <w:rPr>
          <w:color w:val="000000"/>
          <w:sz w:val="28"/>
          <w:szCs w:val="28"/>
        </w:rPr>
        <w:t>ки именно</w:t>
      </w:r>
      <w:r w:rsidRPr="00E771BA">
        <w:rPr>
          <w:color w:val="000000"/>
          <w:sz w:val="28"/>
          <w:szCs w:val="28"/>
        </w:rPr>
        <w:t xml:space="preserve"> прикладных </w:t>
      </w:r>
      <w:r>
        <w:rPr>
          <w:color w:val="000000"/>
          <w:sz w:val="28"/>
          <w:szCs w:val="28"/>
        </w:rPr>
        <w:t>и проектных</w:t>
      </w:r>
      <w:r w:rsidRPr="00E771BA">
        <w:rPr>
          <w:color w:val="000000"/>
          <w:sz w:val="28"/>
          <w:szCs w:val="28"/>
        </w:rPr>
        <w:t xml:space="preserve"> задач.</w:t>
      </w:r>
      <w:r>
        <w:rPr>
          <w:color w:val="000000"/>
          <w:sz w:val="28"/>
          <w:szCs w:val="28"/>
        </w:rPr>
        <w:tab/>
      </w:r>
    </w:p>
    <w:p w:rsidR="00FA77FD" w:rsidRDefault="00FA77FD" w:rsidP="00FA77FD">
      <w:pPr>
        <w:spacing w:after="0" w:line="360" w:lineRule="auto"/>
        <w:ind w:firstLine="709"/>
        <w:jc w:val="both"/>
        <w:rPr>
          <w:rFonts w:ascii="Times New Roman" w:hAnsi="Times New Roman"/>
          <w:sz w:val="28"/>
          <w:szCs w:val="28"/>
        </w:rPr>
      </w:pPr>
      <w:r w:rsidRPr="00245761">
        <w:rPr>
          <w:rFonts w:ascii="Times New Roman" w:hAnsi="Times New Roman"/>
          <w:sz w:val="28"/>
          <w:szCs w:val="28"/>
        </w:rPr>
        <w:t xml:space="preserve">Существует </w:t>
      </w:r>
      <w:r>
        <w:rPr>
          <w:rFonts w:ascii="Times New Roman" w:hAnsi="Times New Roman"/>
          <w:sz w:val="28"/>
          <w:szCs w:val="28"/>
        </w:rPr>
        <w:t>достаточное количество источников, которые описывают рекомендации</w:t>
      </w:r>
      <w:r w:rsidRPr="00245761">
        <w:rPr>
          <w:rFonts w:ascii="Times New Roman" w:hAnsi="Times New Roman"/>
          <w:sz w:val="28"/>
          <w:szCs w:val="28"/>
        </w:rPr>
        <w:t xml:space="preserve"> по </w:t>
      </w:r>
      <w:r>
        <w:rPr>
          <w:rFonts w:ascii="Times New Roman" w:hAnsi="Times New Roman"/>
          <w:sz w:val="28"/>
          <w:szCs w:val="28"/>
        </w:rPr>
        <w:t xml:space="preserve">применению прикладных задач в школе. По </w:t>
      </w:r>
      <w:r w:rsidRPr="00245761">
        <w:rPr>
          <w:rFonts w:ascii="Times New Roman" w:hAnsi="Times New Roman"/>
          <w:sz w:val="28"/>
          <w:szCs w:val="28"/>
        </w:rPr>
        <w:t xml:space="preserve">этому вопросу, различные авторы высказывают различные требования к прикладным задачам. Интересное критическое замечание по данному вопросу высказывает Л.М. </w:t>
      </w:r>
      <w:proofErr w:type="spellStart"/>
      <w:r w:rsidRPr="00245761">
        <w:rPr>
          <w:rFonts w:ascii="Times New Roman" w:hAnsi="Times New Roman"/>
          <w:sz w:val="28"/>
          <w:szCs w:val="28"/>
        </w:rPr>
        <w:t>Рутман</w:t>
      </w:r>
      <w:proofErr w:type="spellEnd"/>
      <w:r w:rsidRPr="00245761">
        <w:rPr>
          <w:rFonts w:ascii="Times New Roman" w:hAnsi="Times New Roman"/>
          <w:sz w:val="28"/>
          <w:szCs w:val="28"/>
        </w:rPr>
        <w:t>: «К каждому слову задачи, к каждому числу, приведенному в ней, составители обязаны относиться очень серьезно. В задаче все должно соответствовать реальности».  Так же, при решении прикладных задач важно учитывать то, какая техника и технология будет использоваться в производстве. [</w:t>
      </w:r>
      <w:r w:rsidR="009B05C8">
        <w:rPr>
          <w:rFonts w:ascii="Times New Roman" w:hAnsi="Times New Roman"/>
          <w:sz w:val="28"/>
          <w:szCs w:val="28"/>
          <w:lang w:val="en-US"/>
        </w:rPr>
        <w:t>33</w:t>
      </w:r>
      <w:r w:rsidRPr="00245761">
        <w:rPr>
          <w:rFonts w:ascii="Times New Roman" w:hAnsi="Times New Roman"/>
          <w:sz w:val="28"/>
          <w:szCs w:val="28"/>
        </w:rPr>
        <w:t>]</w:t>
      </w:r>
      <w:r>
        <w:rPr>
          <w:rFonts w:ascii="Times New Roman" w:hAnsi="Times New Roman"/>
          <w:sz w:val="28"/>
          <w:szCs w:val="28"/>
        </w:rPr>
        <w:t>.</w:t>
      </w:r>
    </w:p>
    <w:p w:rsidR="00FA77FD" w:rsidRPr="007A43E2" w:rsidRDefault="00FA77FD" w:rsidP="00FA77FD">
      <w:pPr>
        <w:pStyle w:val="a5"/>
        <w:spacing w:before="0" w:beforeAutospacing="0" w:after="0" w:afterAutospacing="0" w:line="360" w:lineRule="auto"/>
        <w:ind w:firstLine="709"/>
        <w:jc w:val="both"/>
        <w:rPr>
          <w:color w:val="000000"/>
          <w:sz w:val="28"/>
          <w:szCs w:val="28"/>
        </w:rPr>
      </w:pPr>
      <w:r w:rsidRPr="007A43E2">
        <w:rPr>
          <w:sz w:val="28"/>
          <w:szCs w:val="28"/>
        </w:rPr>
        <w:t xml:space="preserve">Понятие “прикладная задача” трактуется по-разному. Н.А. </w:t>
      </w:r>
      <w:proofErr w:type="spellStart"/>
      <w:r w:rsidRPr="007A43E2">
        <w:rPr>
          <w:sz w:val="28"/>
          <w:szCs w:val="28"/>
        </w:rPr>
        <w:t>Терешин</w:t>
      </w:r>
      <w:proofErr w:type="spellEnd"/>
      <w:r w:rsidRPr="007A43E2">
        <w:rPr>
          <w:sz w:val="28"/>
          <w:szCs w:val="28"/>
        </w:rPr>
        <w:t xml:space="preserve"> отмечает, что одни исследователи прикладной называют задачу, требующую перевода с естественного языка на математический. Другие исследователи считают, что прикладная задача должна быть по своей постановке и методам решения более близкой к задачам, возникающим на практике. Третьи под прикладной задачей понимает сюжетную задачу, сформулированную, как правило, в виде задачи-проблемы и удовлетворяющую следующим требованиям: 1) вопрос должен быть поставлен в таком виде, в каком он обычно ставится на практике (решение имеет практическую значимость); 2) искомые и данные величины (если они заданы) должны быть реальными, </w:t>
      </w:r>
      <w:r w:rsidRPr="007A43E2">
        <w:rPr>
          <w:sz w:val="28"/>
          <w:szCs w:val="28"/>
        </w:rPr>
        <w:lastRenderedPageBreak/>
        <w:t xml:space="preserve">взятыми из практики”. </w:t>
      </w:r>
      <w:r w:rsidRPr="007A43E2">
        <w:rPr>
          <w:color w:val="000000"/>
          <w:sz w:val="28"/>
          <w:szCs w:val="28"/>
          <w:shd w:val="clear" w:color="auto" w:fill="FFFFFF"/>
        </w:rPr>
        <w:t>Л.М.</w:t>
      </w:r>
      <w:r>
        <w:rPr>
          <w:color w:val="000000"/>
          <w:sz w:val="28"/>
          <w:szCs w:val="28"/>
          <w:shd w:val="clear" w:color="auto" w:fill="FFFFFF"/>
        </w:rPr>
        <w:t xml:space="preserve"> </w:t>
      </w:r>
      <w:r w:rsidRPr="007A43E2">
        <w:rPr>
          <w:color w:val="000000"/>
          <w:sz w:val="28"/>
          <w:szCs w:val="28"/>
          <w:shd w:val="clear" w:color="auto" w:fill="FFFFFF"/>
        </w:rPr>
        <w:t>Фридман определяет задачу как «всякую знаковую модель проблемной ситуации».</w:t>
      </w:r>
      <w:r w:rsidRPr="007A43E2">
        <w:rPr>
          <w:rStyle w:val="apple-converted-space"/>
          <w:color w:val="000000"/>
          <w:sz w:val="28"/>
          <w:szCs w:val="28"/>
          <w:shd w:val="clear" w:color="auto" w:fill="FFFFFF"/>
        </w:rPr>
        <w:t> </w:t>
      </w:r>
      <w:r w:rsidRPr="007A43E2">
        <w:rPr>
          <w:sz w:val="28"/>
          <w:szCs w:val="28"/>
        </w:rPr>
        <w:t xml:space="preserve">Сам же Н.А. </w:t>
      </w:r>
      <w:proofErr w:type="spellStart"/>
      <w:r w:rsidRPr="007A43E2">
        <w:rPr>
          <w:sz w:val="28"/>
          <w:szCs w:val="28"/>
        </w:rPr>
        <w:t>Терешин</w:t>
      </w:r>
      <w:proofErr w:type="spellEnd"/>
      <w:r w:rsidRPr="007A43E2">
        <w:rPr>
          <w:sz w:val="28"/>
          <w:szCs w:val="28"/>
        </w:rPr>
        <w:t xml:space="preserve"> дает следующее определение: “прикладная задача – это задача, поставленная вне математики и решаемая математическими средствами” [</w:t>
      </w:r>
      <w:r w:rsidR="00851C25" w:rsidRPr="00851C25">
        <w:rPr>
          <w:sz w:val="28"/>
          <w:szCs w:val="28"/>
        </w:rPr>
        <w:t>28</w:t>
      </w:r>
      <w:r w:rsidRPr="007A43E2">
        <w:rPr>
          <w:sz w:val="28"/>
          <w:szCs w:val="28"/>
        </w:rPr>
        <w:t>].</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В своем исследовании п</w:t>
      </w:r>
      <w:r w:rsidRPr="00E771BA">
        <w:rPr>
          <w:color w:val="000000"/>
          <w:sz w:val="28"/>
          <w:szCs w:val="28"/>
        </w:rPr>
        <w:t>од прикладными задачами будем понимать задачи, имеющие необычную фабулу, которая раскрывает приложения математики в окружающей нас действительности, в смежных дисциплинах</w:t>
      </w:r>
      <w:proofErr w:type="gramStart"/>
      <w:r w:rsidR="00851C25" w:rsidRPr="00851C25">
        <w:rPr>
          <w:color w:val="000000"/>
          <w:sz w:val="28"/>
          <w:szCs w:val="28"/>
        </w:rPr>
        <w:t>.</w:t>
      </w:r>
      <w:proofErr w:type="gramEnd"/>
      <w:r w:rsidRPr="00E771BA">
        <w:rPr>
          <w:color w:val="000000"/>
          <w:sz w:val="28"/>
          <w:szCs w:val="28"/>
        </w:rPr>
        <w:t xml:space="preserve"> </w:t>
      </w:r>
      <w:r w:rsidR="00851C25" w:rsidRPr="00851C25">
        <w:rPr>
          <w:color w:val="000000"/>
          <w:sz w:val="28"/>
          <w:szCs w:val="28"/>
        </w:rPr>
        <w:t xml:space="preserve"> </w:t>
      </w:r>
      <w:r w:rsidR="00851C25">
        <w:rPr>
          <w:color w:val="000000"/>
          <w:sz w:val="28"/>
          <w:szCs w:val="28"/>
        </w:rPr>
        <w:t>З</w:t>
      </w:r>
      <w:r w:rsidRPr="00E771BA">
        <w:rPr>
          <w:color w:val="000000"/>
          <w:sz w:val="28"/>
          <w:szCs w:val="28"/>
        </w:rPr>
        <w:t>накомит ее с использованием в организации, технологии и экономике современного производства, в сфере обслуживания, в быту, при выполнении трудовых операций [</w:t>
      </w:r>
      <w:r w:rsidR="00851C25" w:rsidRPr="00851C25">
        <w:rPr>
          <w:color w:val="000000"/>
          <w:sz w:val="28"/>
          <w:szCs w:val="28"/>
        </w:rPr>
        <w:t>17</w:t>
      </w:r>
      <w:r w:rsidRPr="00E771BA">
        <w:rPr>
          <w:color w:val="000000"/>
          <w:sz w:val="28"/>
          <w:szCs w:val="28"/>
        </w:rPr>
        <w:t>].</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Задачи с практическим содержанием представлены в школьных учебниках преимущественно в виде стандартных алгебраических и геометрических задач, зачастую не отвечающих сформулированным требованиям. Содержание этих задач нуждается в существенном обогащении. Это может быть достигнуто, в частности, включением в их число задач на: </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 вычисление значении величин, встречающихся в практической деятельности; </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 построение простейших номограмм; </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 обоснование и применение эмпирических формул; </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 составление расчетных таблиц; </w:t>
      </w:r>
    </w:p>
    <w:p w:rsidR="00FA77FD" w:rsidRPr="00C94935" w:rsidRDefault="00FA77FD" w:rsidP="00FA77FD">
      <w:pPr>
        <w:pStyle w:val="a8"/>
        <w:spacing w:after="0" w:line="360" w:lineRule="auto"/>
        <w:ind w:firstLine="709"/>
        <w:jc w:val="both"/>
        <w:rPr>
          <w:sz w:val="28"/>
          <w:szCs w:val="28"/>
        </w:rPr>
      </w:pPr>
      <w:r w:rsidRPr="00C94935">
        <w:rPr>
          <w:sz w:val="28"/>
          <w:szCs w:val="28"/>
        </w:rPr>
        <w:t xml:space="preserve">- вывод формул зависимостей, встречающихся на практике. </w:t>
      </w:r>
    </w:p>
    <w:p w:rsidR="00FA77FD" w:rsidRPr="00E771BA"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Так же эффективными, как и прикладные задачи, являются проектные задачи.</w:t>
      </w:r>
      <w:r w:rsidRPr="00E771BA">
        <w:rPr>
          <w:color w:val="000000"/>
          <w:sz w:val="28"/>
          <w:szCs w:val="28"/>
        </w:rPr>
        <w:t xml:space="preserve"> На решение прикладных задач</w:t>
      </w:r>
      <w:r w:rsidRPr="00F36E22">
        <w:rPr>
          <w:color w:val="000000"/>
          <w:sz w:val="28"/>
          <w:szCs w:val="28"/>
        </w:rPr>
        <w:t xml:space="preserve"> </w:t>
      </w:r>
      <w:r w:rsidRPr="00E771BA">
        <w:rPr>
          <w:color w:val="000000"/>
          <w:sz w:val="28"/>
          <w:szCs w:val="28"/>
        </w:rPr>
        <w:t xml:space="preserve">требуется значительно меньше </w:t>
      </w:r>
      <w:r>
        <w:rPr>
          <w:color w:val="000000"/>
          <w:sz w:val="28"/>
          <w:szCs w:val="28"/>
        </w:rPr>
        <w:t>времени, чем на проектные</w:t>
      </w:r>
      <w:r w:rsidRPr="00E771BA">
        <w:rPr>
          <w:color w:val="000000"/>
          <w:sz w:val="28"/>
          <w:szCs w:val="28"/>
        </w:rPr>
        <w:t>, в следствие чего, их всегда можно органично включить в содержание любого урока, независимо от темы и класса. Кроме того, преимуществом этих задач является возможность работы с ними как индивидуально, так и коллективно, что также позволяет использовать их при работе в классе любой наполняемости.</w:t>
      </w:r>
      <w:r>
        <w:rPr>
          <w:color w:val="000000"/>
          <w:sz w:val="28"/>
          <w:szCs w:val="28"/>
        </w:rPr>
        <w:t xml:space="preserve"> Однако, проектные задачи также могут содержать прикладной характер и могут являться эффективными для </w:t>
      </w:r>
      <w:r>
        <w:rPr>
          <w:color w:val="000000"/>
          <w:sz w:val="28"/>
          <w:szCs w:val="28"/>
        </w:rPr>
        <w:lastRenderedPageBreak/>
        <w:t>формирования УУД. Но для таких задач необходимо большое количество времени.</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Раскроем преимущество работы</w:t>
      </w:r>
      <w:r w:rsidRPr="00E771BA">
        <w:rPr>
          <w:color w:val="000000"/>
          <w:sz w:val="28"/>
          <w:szCs w:val="28"/>
        </w:rPr>
        <w:t xml:space="preserve"> с прикладными задачами: </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а) решение задач позволяет</w:t>
      </w:r>
      <w:r w:rsidRPr="00E771BA">
        <w:rPr>
          <w:color w:val="000000"/>
          <w:sz w:val="28"/>
          <w:szCs w:val="28"/>
        </w:rPr>
        <w:t xml:space="preserve"> обучающимся осознать прикладное значение математических знаний и умений, тем самым создать мотивационную основу учебно-познавательной деятельности; </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б) обеспечивает</w:t>
      </w:r>
      <w:r w:rsidRPr="00E771BA">
        <w:rPr>
          <w:color w:val="000000"/>
          <w:sz w:val="28"/>
          <w:szCs w:val="28"/>
        </w:rPr>
        <w:t xml:space="preserve"> системность и </w:t>
      </w:r>
      <w:r>
        <w:rPr>
          <w:color w:val="000000"/>
          <w:sz w:val="28"/>
          <w:szCs w:val="28"/>
        </w:rPr>
        <w:t>меж</w:t>
      </w:r>
      <w:r w:rsidRPr="00E771BA">
        <w:rPr>
          <w:color w:val="000000"/>
          <w:sz w:val="28"/>
          <w:szCs w:val="28"/>
        </w:rPr>
        <w:t xml:space="preserve">предметность знаний; </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в) позволяет</w:t>
      </w:r>
      <w:r w:rsidRPr="00E771BA">
        <w:rPr>
          <w:color w:val="000000"/>
          <w:sz w:val="28"/>
          <w:szCs w:val="28"/>
        </w:rPr>
        <w:t xml:space="preserve"> обучающимся с самого начала находиться в </w:t>
      </w:r>
      <w:r>
        <w:rPr>
          <w:color w:val="000000"/>
          <w:sz w:val="28"/>
          <w:szCs w:val="28"/>
        </w:rPr>
        <w:t>деятельностно</w:t>
      </w:r>
      <w:r w:rsidRPr="00E771BA">
        <w:rPr>
          <w:color w:val="000000"/>
          <w:sz w:val="28"/>
          <w:szCs w:val="28"/>
        </w:rPr>
        <w:t xml:space="preserve">й позиции; </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г) включает</w:t>
      </w:r>
      <w:r w:rsidRPr="00E771BA">
        <w:rPr>
          <w:color w:val="000000"/>
          <w:sz w:val="28"/>
          <w:szCs w:val="28"/>
        </w:rPr>
        <w:t xml:space="preserve"> весь потенциал активности обучающегося – от уровня восприятия до уровня самостоятельного применения; </w:t>
      </w:r>
    </w:p>
    <w:p w:rsidR="00FA77FD" w:rsidRPr="00E771BA" w:rsidRDefault="00FA77FD" w:rsidP="00FA77FD">
      <w:pPr>
        <w:pStyle w:val="a5"/>
        <w:spacing w:before="0" w:beforeAutospacing="0" w:after="0" w:afterAutospacing="0" w:line="360" w:lineRule="auto"/>
        <w:ind w:firstLine="709"/>
        <w:jc w:val="both"/>
        <w:rPr>
          <w:color w:val="000000"/>
          <w:sz w:val="28"/>
          <w:szCs w:val="28"/>
        </w:rPr>
      </w:pPr>
      <w:proofErr w:type="spellStart"/>
      <w:r>
        <w:rPr>
          <w:color w:val="000000"/>
          <w:sz w:val="28"/>
          <w:szCs w:val="28"/>
        </w:rPr>
        <w:t>д</w:t>
      </w:r>
      <w:proofErr w:type="spellEnd"/>
      <w:r>
        <w:rPr>
          <w:color w:val="000000"/>
          <w:sz w:val="28"/>
          <w:szCs w:val="28"/>
        </w:rPr>
        <w:t>) позволяет</w:t>
      </w:r>
      <w:r w:rsidRPr="00E771BA">
        <w:rPr>
          <w:color w:val="000000"/>
          <w:sz w:val="28"/>
          <w:szCs w:val="28"/>
        </w:rPr>
        <w:t xml:space="preserve"> </w:t>
      </w:r>
      <w:proofErr w:type="gramStart"/>
      <w:r w:rsidRPr="00E771BA">
        <w:rPr>
          <w:color w:val="000000"/>
          <w:sz w:val="28"/>
          <w:szCs w:val="28"/>
        </w:rPr>
        <w:t>обучающимся</w:t>
      </w:r>
      <w:proofErr w:type="gramEnd"/>
      <w:r w:rsidRPr="00E771BA">
        <w:rPr>
          <w:color w:val="000000"/>
          <w:sz w:val="28"/>
          <w:szCs w:val="28"/>
        </w:rPr>
        <w:t xml:space="preserve"> накапливать опыт использования знаний и умений, приобретенных на уроках математики в качестве средства регуляции своей деятельности [</w:t>
      </w:r>
      <w:r w:rsidR="00851C25" w:rsidRPr="00851C25">
        <w:rPr>
          <w:color w:val="000000"/>
          <w:sz w:val="28"/>
          <w:szCs w:val="28"/>
        </w:rPr>
        <w:t>7</w:t>
      </w:r>
      <w:r w:rsidRPr="00E771BA">
        <w:rPr>
          <w:color w:val="000000"/>
          <w:sz w:val="28"/>
          <w:szCs w:val="28"/>
        </w:rPr>
        <w:t>].</w:t>
      </w:r>
    </w:p>
    <w:p w:rsidR="00FA77FD" w:rsidRDefault="00FA77FD" w:rsidP="00FA77FD">
      <w:pPr>
        <w:pStyle w:val="a5"/>
        <w:spacing w:before="0" w:beforeAutospacing="0" w:after="0" w:afterAutospacing="0" w:line="360" w:lineRule="auto"/>
        <w:ind w:firstLine="709"/>
        <w:jc w:val="both"/>
        <w:rPr>
          <w:color w:val="000000"/>
          <w:sz w:val="28"/>
          <w:szCs w:val="28"/>
        </w:rPr>
      </w:pPr>
      <w:r w:rsidRPr="00E771BA">
        <w:rPr>
          <w:color w:val="000000"/>
          <w:sz w:val="28"/>
          <w:szCs w:val="28"/>
        </w:rPr>
        <w:t>Прикладные задачи можно применять на уроке на различных этапах. Например, их применение на мотивационно-целевом этапе изучения темы позволяет обучающимся осознать значимость изучаемого вопроса, сформулировать тему, цель ее изучения, как один из шагов выхода из создавшейся проблемной ситуации. Их так же можно применять на этапе контроля, т.к. они позволяют обучающимся уточнить для себя отдельные теоретические положения курса и освоить практические умения, помогают формированию логического мышления, обеспечивают возможность самостоятельного контроля над правильностью выполнения проводимых действий, что в совокупности обеспечивает достижение новых результатов обучения.</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Решение прикладной зада</w:t>
      </w:r>
      <w:r w:rsidRPr="00A26D76">
        <w:rPr>
          <w:color w:val="000000"/>
          <w:sz w:val="28"/>
          <w:szCs w:val="28"/>
        </w:rPr>
        <w:t>чи эффективно</w:t>
      </w:r>
      <w:r w:rsidRPr="009E720F">
        <w:rPr>
          <w:color w:val="000000"/>
          <w:sz w:val="28"/>
          <w:szCs w:val="28"/>
        </w:rPr>
        <w:t xml:space="preserve"> </w:t>
      </w:r>
      <w:r w:rsidRPr="00A26D76">
        <w:rPr>
          <w:color w:val="000000"/>
          <w:sz w:val="28"/>
          <w:szCs w:val="28"/>
        </w:rPr>
        <w:t xml:space="preserve">тогда, когда учащиеся встречались с описываемой ситуацией в реальной </w:t>
      </w:r>
      <w:r>
        <w:rPr>
          <w:color w:val="000000"/>
          <w:sz w:val="28"/>
          <w:szCs w:val="28"/>
        </w:rPr>
        <w:t>жизни</w:t>
      </w:r>
      <w:r w:rsidRPr="00A26D76">
        <w:rPr>
          <w:color w:val="000000"/>
          <w:sz w:val="28"/>
          <w:szCs w:val="28"/>
        </w:rPr>
        <w:t>: в быту, на экскурсии, при изучении других предметов</w:t>
      </w:r>
      <w:r>
        <w:rPr>
          <w:color w:val="000000"/>
          <w:sz w:val="28"/>
          <w:szCs w:val="28"/>
        </w:rPr>
        <w:t xml:space="preserve"> и т.п</w:t>
      </w:r>
      <w:r w:rsidRPr="00A26D76">
        <w:rPr>
          <w:color w:val="000000"/>
          <w:sz w:val="28"/>
          <w:szCs w:val="28"/>
        </w:rPr>
        <w:t xml:space="preserve">. Эффективным средством является широкое использование наглядности: фотографий, слайдов, плакатов, рисунков, кластеров и т.д. Прикладная задача повышает интерес </w:t>
      </w:r>
      <w:r w:rsidRPr="00A26D76">
        <w:rPr>
          <w:color w:val="000000"/>
          <w:sz w:val="28"/>
          <w:szCs w:val="28"/>
        </w:rPr>
        <w:lastRenderedPageBreak/>
        <w:t>учащихся к самому предмету, поскольку для подавляющего большинства ценность математического образования состоит в ее практических возможностях</w:t>
      </w:r>
      <w:r>
        <w:rPr>
          <w:color w:val="000000"/>
          <w:sz w:val="28"/>
          <w:szCs w:val="28"/>
        </w:rPr>
        <w:t xml:space="preserve"> [</w:t>
      </w:r>
      <w:r w:rsidR="00851C25" w:rsidRPr="00851C25">
        <w:rPr>
          <w:color w:val="000000"/>
          <w:sz w:val="28"/>
          <w:szCs w:val="28"/>
        </w:rPr>
        <w:t>25</w:t>
      </w:r>
      <w:r w:rsidRPr="00507CC4">
        <w:rPr>
          <w:color w:val="000000"/>
          <w:sz w:val="28"/>
          <w:szCs w:val="28"/>
        </w:rPr>
        <w:t>]</w:t>
      </w:r>
      <w:r w:rsidRPr="00A26D76">
        <w:rPr>
          <w:color w:val="000000"/>
          <w:sz w:val="28"/>
          <w:szCs w:val="28"/>
        </w:rPr>
        <w:t>.</w:t>
      </w:r>
    </w:p>
    <w:p w:rsidR="00FA77FD" w:rsidRPr="008F789C" w:rsidRDefault="00FA77FD" w:rsidP="00FA77FD">
      <w:pPr>
        <w:spacing w:after="0" w:line="360" w:lineRule="auto"/>
        <w:ind w:firstLine="709"/>
        <w:jc w:val="both"/>
        <w:rPr>
          <w:rFonts w:ascii="Times New Roman" w:hAnsi="Times New Roman"/>
          <w:sz w:val="28"/>
          <w:szCs w:val="28"/>
        </w:rPr>
      </w:pPr>
      <w:r w:rsidRPr="008F789C">
        <w:rPr>
          <w:rFonts w:ascii="Times New Roman" w:hAnsi="Times New Roman"/>
          <w:sz w:val="28"/>
          <w:szCs w:val="28"/>
        </w:rPr>
        <w:t xml:space="preserve">Важным средством достижения прикладной и практической направленности обучения математике служит планомерное развитие у школьников наиболее ценных для повседневной деятельности навыков выполнения вычислений и измерений, построения и чтения графиков, </w:t>
      </w:r>
      <w:r>
        <w:rPr>
          <w:rFonts w:ascii="Times New Roman" w:hAnsi="Times New Roman"/>
          <w:sz w:val="28"/>
          <w:szCs w:val="28"/>
        </w:rPr>
        <w:t>составления и применения таблиц</w:t>
      </w:r>
      <w:r w:rsidRPr="008F789C">
        <w:rPr>
          <w:rFonts w:ascii="Times New Roman" w:hAnsi="Times New Roman"/>
          <w:sz w:val="28"/>
          <w:szCs w:val="28"/>
        </w:rPr>
        <w:t>. Возможны различные пути формирования подобных навыков. В этой связи являются перспективными вычислительные практикумы, лабораторные работы по измерению геометрических величин, измерительные работы на местности, задания на конструирование и преобразование графиков.</w:t>
      </w:r>
    </w:p>
    <w:p w:rsidR="00FA77FD" w:rsidRPr="008F789C" w:rsidRDefault="00FA77FD" w:rsidP="00FA77FD">
      <w:pPr>
        <w:spacing w:after="0" w:line="360" w:lineRule="auto"/>
        <w:ind w:firstLine="709"/>
        <w:jc w:val="both"/>
        <w:rPr>
          <w:rFonts w:ascii="Times New Roman" w:hAnsi="Times New Roman"/>
          <w:sz w:val="28"/>
          <w:szCs w:val="28"/>
        </w:rPr>
      </w:pPr>
      <w:r w:rsidRPr="008F789C">
        <w:rPr>
          <w:rFonts w:ascii="Times New Roman" w:hAnsi="Times New Roman"/>
          <w:sz w:val="28"/>
          <w:szCs w:val="28"/>
        </w:rPr>
        <w:t xml:space="preserve">Примером такой практической работы может быть работа на вычисление расстояния, где учащиеся знакомятся со способами измерения: измерение расстояния с помощью рулетки или портняжного метра; измерение расстояния шагами; измерение расстояния скоростью движения. </w:t>
      </w:r>
    </w:p>
    <w:p w:rsidR="00FA77FD" w:rsidRPr="00E56266" w:rsidRDefault="00FA77FD" w:rsidP="00FA77FD">
      <w:pPr>
        <w:spacing w:after="0" w:line="360" w:lineRule="auto"/>
        <w:ind w:firstLine="709"/>
        <w:jc w:val="both"/>
        <w:rPr>
          <w:rFonts w:ascii="Times New Roman" w:hAnsi="Times New Roman"/>
          <w:color w:val="000000"/>
          <w:sz w:val="28"/>
          <w:szCs w:val="28"/>
        </w:rPr>
      </w:pPr>
      <w:r w:rsidRPr="008F789C">
        <w:rPr>
          <w:rFonts w:ascii="Times New Roman" w:hAnsi="Times New Roman"/>
          <w:sz w:val="28"/>
          <w:szCs w:val="28"/>
        </w:rPr>
        <w:t>Задачи с практическим содержанием целесообразно использовать в процессе обучения для раскрытия многообразия применения математики в жизни, своеобразия отражения ею реального мира и</w:t>
      </w:r>
      <w:r>
        <w:rPr>
          <w:rFonts w:ascii="Times New Roman" w:hAnsi="Times New Roman"/>
          <w:sz w:val="28"/>
          <w:szCs w:val="28"/>
        </w:rPr>
        <w:t xml:space="preserve"> достижения дидактических целей. </w:t>
      </w:r>
      <w:r w:rsidRPr="00E56266">
        <w:rPr>
          <w:rFonts w:ascii="Times New Roman" w:hAnsi="Times New Roman"/>
          <w:color w:val="000000"/>
          <w:sz w:val="28"/>
          <w:szCs w:val="28"/>
        </w:rPr>
        <w:t>С целью осознания роли математики в жизненной практике, школьникам предлагается просчитать, например, свой семейный бюджет, составить смету (калькуляцию) и определить, какое минимальное количество денег необходимо тратить семье на питание в месяц. При этом учащиеся изучают таблицы: «Норма продуктов питания», «Средняя калорийность продуктов».</w:t>
      </w:r>
    </w:p>
    <w:p w:rsidR="00FA77FD" w:rsidRPr="00CD5F49"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Е</w:t>
      </w:r>
      <w:r w:rsidRPr="00A26D76">
        <w:rPr>
          <w:color w:val="000000"/>
          <w:sz w:val="28"/>
          <w:szCs w:val="28"/>
        </w:rPr>
        <w:t xml:space="preserve">сли при обучении математике учащихся основной школы систематически и целенаправленно использовать </w:t>
      </w:r>
      <w:r>
        <w:rPr>
          <w:color w:val="000000"/>
          <w:sz w:val="28"/>
          <w:szCs w:val="28"/>
        </w:rPr>
        <w:t xml:space="preserve">прикладные задачи, то повысится </w:t>
      </w:r>
      <w:r w:rsidRPr="00A26D76">
        <w:rPr>
          <w:color w:val="000000"/>
          <w:sz w:val="28"/>
          <w:szCs w:val="28"/>
        </w:rPr>
        <w:t>качество математической подготовки учащихся,</w:t>
      </w:r>
      <w:r>
        <w:rPr>
          <w:color w:val="000000"/>
          <w:sz w:val="28"/>
          <w:szCs w:val="28"/>
        </w:rPr>
        <w:t xml:space="preserve"> интерес к предмету [</w:t>
      </w:r>
      <w:r w:rsidR="00851C25" w:rsidRPr="00851C25">
        <w:rPr>
          <w:color w:val="000000"/>
          <w:sz w:val="28"/>
          <w:szCs w:val="28"/>
        </w:rPr>
        <w:t>16</w:t>
      </w:r>
      <w:r w:rsidRPr="005C4353">
        <w:rPr>
          <w:color w:val="000000"/>
          <w:sz w:val="28"/>
          <w:szCs w:val="28"/>
        </w:rPr>
        <w:t>].</w:t>
      </w:r>
    </w:p>
    <w:p w:rsidR="00FA77FD" w:rsidRPr="00245761" w:rsidRDefault="00FA77FD" w:rsidP="00FA77FD">
      <w:pPr>
        <w:pStyle w:val="a5"/>
        <w:spacing w:before="0" w:beforeAutospacing="0" w:after="0" w:afterAutospacing="0" w:line="360" w:lineRule="auto"/>
        <w:ind w:firstLine="709"/>
        <w:jc w:val="both"/>
        <w:rPr>
          <w:sz w:val="28"/>
          <w:szCs w:val="28"/>
        </w:rPr>
      </w:pPr>
      <w:r w:rsidRPr="00245761">
        <w:rPr>
          <w:sz w:val="28"/>
          <w:szCs w:val="28"/>
        </w:rPr>
        <w:lastRenderedPageBreak/>
        <w:t>Все «хорошо составленные», «честно и подлинно связанные с реальностью» прикладные задачи должны удовлетворять следующим требованиям:</w:t>
      </w:r>
    </w:p>
    <w:p w:rsidR="00FA77FD" w:rsidRPr="004473B4" w:rsidRDefault="00FA77FD" w:rsidP="00FA77FD">
      <w:pPr>
        <w:numPr>
          <w:ilvl w:val="0"/>
          <w:numId w:val="3"/>
        </w:numPr>
        <w:spacing w:after="0" w:line="360" w:lineRule="auto"/>
        <w:ind w:left="0" w:firstLine="709"/>
        <w:jc w:val="both"/>
        <w:textAlignment w:val="baseline"/>
        <w:rPr>
          <w:rFonts w:ascii="Arial" w:hAnsi="Arial" w:cs="Arial"/>
          <w:color w:val="000000"/>
          <w:lang w:eastAsia="ru-RU"/>
        </w:rPr>
      </w:pPr>
      <w:r w:rsidRPr="00273AA0">
        <w:rPr>
          <w:rFonts w:ascii="Times New Roman" w:hAnsi="Times New Roman"/>
          <w:color w:val="000000"/>
          <w:sz w:val="28"/>
          <w:szCs w:val="28"/>
          <w:bdr w:val="none" w:sz="0" w:space="0" w:color="auto" w:frame="1"/>
          <w:lang w:eastAsia="ru-RU"/>
        </w:rPr>
        <w:t>способы и методы решения задачи должны быть приближены к практическим приемам и методам;</w:t>
      </w:r>
    </w:p>
    <w:p w:rsidR="00FA77FD" w:rsidRPr="004473B4" w:rsidRDefault="00FA77FD" w:rsidP="00FA77FD">
      <w:pPr>
        <w:numPr>
          <w:ilvl w:val="0"/>
          <w:numId w:val="3"/>
        </w:numPr>
        <w:spacing w:after="0" w:line="360" w:lineRule="auto"/>
        <w:ind w:left="0" w:firstLine="709"/>
        <w:jc w:val="both"/>
        <w:textAlignment w:val="baseline"/>
        <w:rPr>
          <w:rFonts w:ascii="Times New Roman" w:hAnsi="Times New Roman"/>
          <w:color w:val="000000"/>
          <w:sz w:val="28"/>
          <w:szCs w:val="28"/>
          <w:lang w:eastAsia="ru-RU"/>
        </w:rPr>
      </w:pPr>
      <w:r w:rsidRPr="004473B4">
        <w:rPr>
          <w:rFonts w:ascii="Times New Roman" w:hAnsi="Times New Roman"/>
          <w:sz w:val="28"/>
          <w:szCs w:val="28"/>
        </w:rPr>
        <w:t>реальность описываемой в условии ситуации, числовых значений данных, постановки вопроса и полученного решения;</w:t>
      </w:r>
    </w:p>
    <w:p w:rsidR="00FA77FD" w:rsidRPr="00273AA0" w:rsidRDefault="00FA77FD" w:rsidP="00FA77FD">
      <w:pPr>
        <w:numPr>
          <w:ilvl w:val="0"/>
          <w:numId w:val="3"/>
        </w:numPr>
        <w:spacing w:after="0" w:line="360" w:lineRule="auto"/>
        <w:ind w:left="0" w:firstLine="709"/>
        <w:jc w:val="both"/>
        <w:textAlignment w:val="baseline"/>
        <w:rPr>
          <w:rFonts w:ascii="Arial" w:hAnsi="Arial" w:cs="Arial"/>
          <w:color w:val="000000"/>
          <w:lang w:eastAsia="ru-RU"/>
        </w:rPr>
      </w:pPr>
      <w:r w:rsidRPr="00273AA0">
        <w:rPr>
          <w:rFonts w:ascii="Times New Roman" w:hAnsi="Times New Roman"/>
          <w:color w:val="000000"/>
          <w:sz w:val="28"/>
          <w:szCs w:val="28"/>
          <w:bdr w:val="none" w:sz="0" w:space="0" w:color="auto" w:frame="1"/>
          <w:lang w:eastAsia="ru-RU"/>
        </w:rPr>
        <w:t xml:space="preserve">задачи должны соответствовать программе курса, вводиться в процесс обучения как необходимый компонент, </w:t>
      </w:r>
      <w:r>
        <w:rPr>
          <w:rFonts w:ascii="Times New Roman" w:hAnsi="Times New Roman"/>
          <w:color w:val="000000"/>
          <w:sz w:val="28"/>
          <w:szCs w:val="28"/>
          <w:bdr w:val="none" w:sz="0" w:space="0" w:color="auto" w:frame="1"/>
          <w:lang w:eastAsia="ru-RU"/>
        </w:rPr>
        <w:t>способствовать</w:t>
      </w:r>
      <w:r w:rsidRPr="00273AA0">
        <w:rPr>
          <w:rFonts w:ascii="Times New Roman" w:hAnsi="Times New Roman"/>
          <w:color w:val="000000"/>
          <w:sz w:val="28"/>
          <w:szCs w:val="28"/>
          <w:bdr w:val="none" w:sz="0" w:space="0" w:color="auto" w:frame="1"/>
          <w:lang w:eastAsia="ru-RU"/>
        </w:rPr>
        <w:t xml:space="preserve"> достижению цели обучения;</w:t>
      </w:r>
    </w:p>
    <w:p w:rsidR="00FA77FD" w:rsidRPr="00273AA0" w:rsidRDefault="00FA77FD" w:rsidP="00FA77FD">
      <w:pPr>
        <w:numPr>
          <w:ilvl w:val="0"/>
          <w:numId w:val="3"/>
        </w:numPr>
        <w:spacing w:after="0" w:line="360" w:lineRule="auto"/>
        <w:ind w:left="0" w:firstLine="709"/>
        <w:jc w:val="both"/>
        <w:textAlignment w:val="baseline"/>
        <w:rPr>
          <w:rFonts w:ascii="Arial" w:hAnsi="Arial" w:cs="Arial"/>
          <w:color w:val="000000"/>
          <w:lang w:eastAsia="ru-RU"/>
        </w:rPr>
      </w:pPr>
      <w:r w:rsidRPr="00273AA0">
        <w:rPr>
          <w:rFonts w:ascii="Times New Roman" w:hAnsi="Times New Roman"/>
          <w:color w:val="000000"/>
          <w:sz w:val="28"/>
          <w:szCs w:val="28"/>
          <w:bdr w:val="none" w:sz="0" w:space="0" w:color="auto" w:frame="1"/>
          <w:lang w:eastAsia="ru-RU"/>
        </w:rPr>
        <w:t>в содержании прикладных задач должны отражаться математические и нематематические проблемы и их взаимная связь;</w:t>
      </w:r>
    </w:p>
    <w:p w:rsidR="00FA77FD" w:rsidRPr="00273AA0" w:rsidRDefault="00FA77FD" w:rsidP="00FA77FD">
      <w:pPr>
        <w:numPr>
          <w:ilvl w:val="0"/>
          <w:numId w:val="3"/>
        </w:numPr>
        <w:spacing w:after="0" w:line="360" w:lineRule="auto"/>
        <w:ind w:left="0" w:firstLine="709"/>
        <w:jc w:val="both"/>
        <w:textAlignment w:val="baseline"/>
        <w:rPr>
          <w:rFonts w:ascii="Arial" w:hAnsi="Arial" w:cs="Arial"/>
          <w:color w:val="000000"/>
          <w:lang w:eastAsia="ru-RU"/>
        </w:rPr>
      </w:pPr>
      <w:r w:rsidRPr="00273AA0">
        <w:rPr>
          <w:rFonts w:ascii="Times New Roman" w:hAnsi="Times New Roman"/>
          <w:color w:val="000000"/>
          <w:sz w:val="28"/>
          <w:szCs w:val="28"/>
          <w:bdr w:val="none" w:sz="0" w:space="0" w:color="auto" w:frame="1"/>
          <w:lang w:eastAsia="ru-RU"/>
        </w:rPr>
        <w:t xml:space="preserve">вводимые в задачу понятия, термины должны быть доступными для </w:t>
      </w:r>
      <w:r>
        <w:rPr>
          <w:rFonts w:ascii="Times New Roman" w:hAnsi="Times New Roman"/>
          <w:color w:val="000000"/>
          <w:sz w:val="28"/>
          <w:szCs w:val="28"/>
          <w:bdr w:val="none" w:sz="0" w:space="0" w:color="auto" w:frame="1"/>
          <w:lang w:eastAsia="ru-RU"/>
        </w:rPr>
        <w:t xml:space="preserve">понимания </w:t>
      </w:r>
      <w:r w:rsidRPr="00273AA0">
        <w:rPr>
          <w:rFonts w:ascii="Times New Roman" w:hAnsi="Times New Roman"/>
          <w:color w:val="000000"/>
          <w:sz w:val="28"/>
          <w:szCs w:val="28"/>
          <w:bdr w:val="none" w:sz="0" w:space="0" w:color="auto" w:frame="1"/>
          <w:lang w:eastAsia="ru-RU"/>
        </w:rPr>
        <w:t xml:space="preserve">учащихся, содержание и требование задачи должны </w:t>
      </w:r>
      <w:r>
        <w:rPr>
          <w:rFonts w:ascii="Times New Roman" w:hAnsi="Times New Roman"/>
          <w:color w:val="000000"/>
          <w:sz w:val="28"/>
          <w:szCs w:val="28"/>
          <w:bdr w:val="none" w:sz="0" w:space="0" w:color="auto" w:frame="1"/>
          <w:lang w:eastAsia="ru-RU"/>
        </w:rPr>
        <w:t>быть приближенными к реальному сюжету</w:t>
      </w:r>
      <w:r w:rsidRPr="00273AA0">
        <w:rPr>
          <w:rFonts w:ascii="Times New Roman" w:hAnsi="Times New Roman"/>
          <w:color w:val="000000"/>
          <w:sz w:val="28"/>
          <w:szCs w:val="28"/>
          <w:bdr w:val="none" w:sz="0" w:space="0" w:color="auto" w:frame="1"/>
          <w:lang w:eastAsia="ru-RU"/>
        </w:rPr>
        <w:t>;</w:t>
      </w:r>
    </w:p>
    <w:p w:rsidR="00FA77FD" w:rsidRPr="00273AA0" w:rsidRDefault="00FA77FD" w:rsidP="00FA77FD">
      <w:pPr>
        <w:numPr>
          <w:ilvl w:val="0"/>
          <w:numId w:val="3"/>
        </w:numPr>
        <w:spacing w:after="0" w:line="360" w:lineRule="auto"/>
        <w:ind w:left="0" w:firstLine="709"/>
        <w:jc w:val="both"/>
        <w:textAlignment w:val="baseline"/>
        <w:rPr>
          <w:rFonts w:ascii="Arial" w:hAnsi="Arial" w:cs="Arial"/>
          <w:color w:val="000000"/>
          <w:lang w:eastAsia="ru-RU"/>
        </w:rPr>
      </w:pPr>
      <w:r w:rsidRPr="00273AA0">
        <w:rPr>
          <w:rFonts w:ascii="Times New Roman" w:hAnsi="Times New Roman"/>
          <w:color w:val="000000"/>
          <w:sz w:val="28"/>
          <w:szCs w:val="28"/>
          <w:bdr w:val="none" w:sz="0" w:space="0" w:color="auto" w:frame="1"/>
          <w:lang w:eastAsia="ru-RU"/>
        </w:rPr>
        <w:t>прикладная часть задачи не должна покрывать ее математическую сущность.</w:t>
      </w:r>
    </w:p>
    <w:p w:rsidR="00FA77FD" w:rsidRDefault="00FA77FD" w:rsidP="00FA77FD">
      <w:pPr>
        <w:spacing w:after="0" w:line="360" w:lineRule="auto"/>
        <w:ind w:firstLine="709"/>
        <w:jc w:val="both"/>
        <w:textAlignment w:val="baseline"/>
        <w:rPr>
          <w:rFonts w:ascii="Times New Roman" w:hAnsi="Times New Roman"/>
          <w:color w:val="000000"/>
          <w:sz w:val="28"/>
          <w:szCs w:val="28"/>
          <w:bdr w:val="none" w:sz="0" w:space="0" w:color="auto" w:frame="1"/>
          <w:lang w:eastAsia="ru-RU"/>
        </w:rPr>
      </w:pPr>
      <w:r>
        <w:rPr>
          <w:rFonts w:ascii="Times New Roman" w:hAnsi="Times New Roman"/>
          <w:color w:val="000000"/>
          <w:sz w:val="28"/>
          <w:szCs w:val="28"/>
          <w:bdr w:val="none" w:sz="0" w:space="0" w:color="auto" w:frame="1"/>
          <w:lang w:eastAsia="ru-RU"/>
        </w:rPr>
        <w:t xml:space="preserve">Использование прикладных задач может содержать различные цели: для заинтересованности, для мотивации, для развития умственной деятельности учащихся. Так же, важно указать </w:t>
      </w:r>
      <w:r w:rsidRPr="00273AA0">
        <w:rPr>
          <w:rFonts w:ascii="Times New Roman" w:hAnsi="Times New Roman"/>
          <w:color w:val="000000"/>
          <w:sz w:val="28"/>
          <w:szCs w:val="28"/>
          <w:bdr w:val="none" w:sz="0" w:space="0" w:color="auto" w:frame="1"/>
          <w:lang w:eastAsia="ru-RU"/>
        </w:rPr>
        <w:t>соотношение между математикой и другими дисциплинами.</w:t>
      </w:r>
      <w:r>
        <w:rPr>
          <w:rFonts w:ascii="Times New Roman" w:hAnsi="Times New Roman"/>
          <w:color w:val="000000"/>
          <w:sz w:val="28"/>
          <w:szCs w:val="28"/>
          <w:bdr w:val="none" w:sz="0" w:space="0" w:color="auto" w:frame="1"/>
          <w:lang w:eastAsia="ru-RU"/>
        </w:rPr>
        <w:t xml:space="preserve"> Прикладная задача может являться средством формирования необходимых умений, навыков, УУД. </w:t>
      </w:r>
    </w:p>
    <w:p w:rsidR="00FA77FD" w:rsidRPr="00BE5DB8" w:rsidRDefault="00FA77FD" w:rsidP="00FA77F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В.Г. </w:t>
      </w:r>
      <w:proofErr w:type="spellStart"/>
      <w:r>
        <w:rPr>
          <w:rFonts w:ascii="Times New Roman" w:hAnsi="Times New Roman"/>
          <w:sz w:val="28"/>
          <w:szCs w:val="28"/>
        </w:rPr>
        <w:t>Болтянский</w:t>
      </w:r>
      <w:proofErr w:type="spellEnd"/>
      <w:r>
        <w:rPr>
          <w:rFonts w:ascii="Times New Roman" w:hAnsi="Times New Roman"/>
          <w:sz w:val="28"/>
          <w:szCs w:val="28"/>
        </w:rPr>
        <w:t xml:space="preserve"> указывает</w:t>
      </w:r>
      <w:r w:rsidRPr="00BE5DB8">
        <w:rPr>
          <w:rFonts w:ascii="Times New Roman" w:hAnsi="Times New Roman"/>
          <w:sz w:val="28"/>
          <w:szCs w:val="28"/>
        </w:rPr>
        <w:t>, что «задачи прикладного характера имеют в общеобразовательной школе важное значение, прежде всего, для воспитания интереса к математике</w:t>
      </w:r>
      <w:r>
        <w:rPr>
          <w:rFonts w:ascii="Times New Roman" w:hAnsi="Times New Roman"/>
          <w:sz w:val="28"/>
          <w:szCs w:val="28"/>
        </w:rPr>
        <w:t>»</w:t>
      </w:r>
      <w:r w:rsidRPr="00BE5DB8">
        <w:rPr>
          <w:rFonts w:ascii="Times New Roman" w:hAnsi="Times New Roman"/>
          <w:sz w:val="28"/>
          <w:szCs w:val="28"/>
        </w:rPr>
        <w:t xml:space="preserve">.  На примере хорошо составленных задач прикладного содержания учащиеся будут убеждаться в значении математики для различных сфер человеческой деятельности, в ее пользе и необходимости для практической работы, увидят широту возможных приложений математики, поймут ее роль </w:t>
      </w:r>
      <w:r>
        <w:rPr>
          <w:rFonts w:ascii="Times New Roman" w:hAnsi="Times New Roman"/>
          <w:sz w:val="28"/>
          <w:szCs w:val="28"/>
        </w:rPr>
        <w:t>в современной культуре [</w:t>
      </w:r>
      <w:r w:rsidR="00851C25" w:rsidRPr="00851C25">
        <w:rPr>
          <w:rFonts w:ascii="Times New Roman" w:hAnsi="Times New Roman"/>
          <w:sz w:val="28"/>
          <w:szCs w:val="28"/>
        </w:rPr>
        <w:t>20</w:t>
      </w:r>
      <w:r w:rsidRPr="00BE5DB8">
        <w:rPr>
          <w:rFonts w:ascii="Times New Roman" w:hAnsi="Times New Roman"/>
          <w:sz w:val="28"/>
          <w:szCs w:val="28"/>
        </w:rPr>
        <w:t xml:space="preserve">]. </w:t>
      </w:r>
    </w:p>
    <w:p w:rsidR="00FA77FD" w:rsidRDefault="00FA77FD" w:rsidP="00FA77FD">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w:t>
      </w:r>
      <w:r w:rsidRPr="00BE5DB8">
        <w:rPr>
          <w:rFonts w:ascii="Times New Roman" w:hAnsi="Times New Roman"/>
          <w:sz w:val="28"/>
          <w:szCs w:val="28"/>
        </w:rPr>
        <w:t xml:space="preserve">уществующая система задач представляется, с точки зрения учащегося, оторванной от жизни, а в дидактическом плане не выполняет важнейшей задачи – реализации прикладной направленности преподавания: отсутствует реальная (или близкая к реальной) постановка проблемы, этап построения модели не только упрощен, а фактически искажен вследствие чрезмерной фиксированности задачной ситуации. Поэтому систему задач, рассматриваемых в школьном курсе математики, следует оптимизировать в направлении, в большей степени учитывающем общий уровень мышления и психологию подростка. В этой связи авторам предоставляется перспективная работа с учащимися по постепенному приближению обычных школьных задач к задачам, возникающим в практике людей, и по обучению постановке задач, исходя из реальных ситуаций (т.е. построению математических моделей). </w:t>
      </w:r>
    </w:p>
    <w:p w:rsidR="00FA77FD" w:rsidRDefault="00FA77FD" w:rsidP="00FA77FD">
      <w:pPr>
        <w:spacing w:after="0" w:line="360" w:lineRule="auto"/>
        <w:ind w:firstLine="709"/>
        <w:jc w:val="both"/>
        <w:rPr>
          <w:rFonts w:ascii="Times New Roman" w:hAnsi="Times New Roman"/>
          <w:sz w:val="28"/>
          <w:szCs w:val="28"/>
        </w:rPr>
      </w:pPr>
      <w:r>
        <w:rPr>
          <w:rFonts w:ascii="Times New Roman" w:hAnsi="Times New Roman"/>
          <w:sz w:val="28"/>
          <w:szCs w:val="28"/>
        </w:rPr>
        <w:t xml:space="preserve">Исходя из вышеизложенного, можно сделать следующие выводы и рекомендации: во-первых, прикладные задачи могут выступать как средство формирования УУД. Их можно применить на различных этапах урока. Во-вторых, всякую задачу необходимо так преподнести учащимся, чтобы она вызвала у них интерес. Здесь можно использовать фабулу задачи, пофантазировать, «обыграть» ее. В-третьих, на этапе обобщения задачи необходимо произвести замену числовых данных буквенными. Важно обратить внимание учащихся на то, что цель решения такой задачи – получение формулы, выражающей зависимость одних величин через другие, а не числового ответа, характеризующего какую-либо одну величину. Необходимо также показать, что задача с буквенными данными содержит в себе множество задач с числовыми данными, на что указывает общая итоговая формула. Кроме того, нельзя забывать об анализе формулы и интерпретации результата. </w:t>
      </w:r>
    </w:p>
    <w:p w:rsidR="00FA77FD" w:rsidRPr="00BF12AF" w:rsidRDefault="00FA77FD" w:rsidP="00FA77FD">
      <w:pPr>
        <w:spacing w:after="0" w:line="360" w:lineRule="auto"/>
        <w:ind w:firstLine="709"/>
        <w:jc w:val="both"/>
        <w:rPr>
          <w:rFonts w:ascii="Times New Roman" w:hAnsi="Times New Roman"/>
          <w:sz w:val="28"/>
          <w:szCs w:val="28"/>
        </w:rPr>
      </w:pPr>
      <w:r w:rsidRPr="00BF12AF">
        <w:rPr>
          <w:rFonts w:ascii="Times New Roman" w:hAnsi="Times New Roman"/>
          <w:sz w:val="28"/>
          <w:szCs w:val="28"/>
        </w:rPr>
        <w:t>Рассматривать такие задачи нужно постепенным сведением их к ранее известным задачам, решение которых не составляет особого труда. Здесь естественен следующий порядок действий:</w:t>
      </w:r>
    </w:p>
    <w:p w:rsidR="00FA77FD" w:rsidRDefault="00FA77FD" w:rsidP="00FA77FD">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Выделение объектов и введение их характеристики;</w:t>
      </w:r>
    </w:p>
    <w:p w:rsidR="00FA77FD" w:rsidRDefault="00FA77FD" w:rsidP="00FA77FD">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Формулирование вопросов;</w:t>
      </w:r>
    </w:p>
    <w:p w:rsidR="00FA77FD" w:rsidRDefault="00FA77FD" w:rsidP="00FA77FD">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Введение данных, необходимых для ответа на поставленный вопрос;</w:t>
      </w:r>
    </w:p>
    <w:p w:rsidR="00FA77FD" w:rsidRPr="00851C25" w:rsidRDefault="00FA77FD" w:rsidP="00FA77FD">
      <w:pPr>
        <w:spacing w:after="0" w:line="360" w:lineRule="auto"/>
        <w:ind w:firstLine="709"/>
        <w:jc w:val="both"/>
        <w:textAlignment w:val="baseline"/>
        <w:rPr>
          <w:rFonts w:ascii="Arial" w:hAnsi="Arial" w:cs="Arial"/>
          <w:color w:val="000000"/>
          <w:lang w:eastAsia="ru-RU"/>
        </w:rPr>
      </w:pPr>
      <w:r>
        <w:rPr>
          <w:rFonts w:ascii="Times New Roman" w:hAnsi="Times New Roman"/>
          <w:sz w:val="28"/>
          <w:szCs w:val="28"/>
        </w:rPr>
        <w:t>Наиболее трудным моментом является поиск необходимых данных для ответа на конкретный вопрос. Естественно, что в реальной задачной ситуации может возникнуть недостаток некоторых данных или их избыток, что выяснится только в процессе решения задачи. Отсюда вытекает необходимость включения таких задач в практику обучения. На этапе моделирования, в его завершении, важно провести интерпретацию полученных результатов [</w:t>
      </w:r>
      <w:r w:rsidR="00851C25" w:rsidRPr="00851C25">
        <w:rPr>
          <w:rFonts w:ascii="Times New Roman" w:hAnsi="Times New Roman"/>
          <w:sz w:val="28"/>
          <w:szCs w:val="28"/>
        </w:rPr>
        <w:t>10].</w:t>
      </w:r>
    </w:p>
    <w:p w:rsidR="00FA77FD" w:rsidRPr="003867D1" w:rsidRDefault="00FA77FD" w:rsidP="00FA77FD">
      <w:pPr>
        <w:pStyle w:val="a5"/>
        <w:spacing w:before="0" w:beforeAutospacing="0" w:after="0" w:afterAutospacing="0" w:line="360" w:lineRule="auto"/>
        <w:ind w:firstLine="709"/>
        <w:jc w:val="both"/>
        <w:rPr>
          <w:color w:val="000000"/>
          <w:sz w:val="28"/>
          <w:szCs w:val="28"/>
        </w:rPr>
      </w:pPr>
      <w:r w:rsidRPr="00E771BA">
        <w:rPr>
          <w:color w:val="000000"/>
          <w:sz w:val="28"/>
          <w:szCs w:val="28"/>
        </w:rPr>
        <w:t>Основными недостатками использования в процессе обучения математике пр</w:t>
      </w:r>
      <w:r>
        <w:rPr>
          <w:color w:val="000000"/>
          <w:sz w:val="28"/>
          <w:szCs w:val="28"/>
        </w:rPr>
        <w:t>икладных задач, на наш взгляд, являе</w:t>
      </w:r>
      <w:r w:rsidRPr="00E771BA">
        <w:rPr>
          <w:color w:val="000000"/>
          <w:sz w:val="28"/>
          <w:szCs w:val="28"/>
        </w:rPr>
        <w:t xml:space="preserve">тся: 1) </w:t>
      </w:r>
      <w:r>
        <w:rPr>
          <w:color w:val="000000"/>
          <w:sz w:val="28"/>
          <w:szCs w:val="28"/>
        </w:rPr>
        <w:t xml:space="preserve">значительные </w:t>
      </w:r>
      <w:r w:rsidRPr="00E771BA">
        <w:rPr>
          <w:color w:val="000000"/>
          <w:sz w:val="28"/>
          <w:szCs w:val="28"/>
        </w:rPr>
        <w:t xml:space="preserve">временные затраты на их решение; 2) невозможность их использования при обучении в малокомплектной школе. </w:t>
      </w:r>
      <w:r>
        <w:rPr>
          <w:color w:val="000000"/>
          <w:sz w:val="28"/>
          <w:szCs w:val="28"/>
        </w:rPr>
        <w:t>Несмотря на это</w:t>
      </w:r>
      <w:r w:rsidRPr="00E771BA">
        <w:rPr>
          <w:color w:val="000000"/>
          <w:sz w:val="28"/>
          <w:szCs w:val="28"/>
        </w:rPr>
        <w:t>, наиболее перспективным</w:t>
      </w:r>
      <w:r>
        <w:rPr>
          <w:color w:val="000000"/>
          <w:sz w:val="28"/>
          <w:szCs w:val="28"/>
        </w:rPr>
        <w:t xml:space="preserve"> видом задач в современных условиях</w:t>
      </w:r>
      <w:r w:rsidRPr="00E771BA">
        <w:rPr>
          <w:color w:val="000000"/>
          <w:sz w:val="28"/>
          <w:szCs w:val="28"/>
        </w:rPr>
        <w:t>, нам представляется, использование именно прикладных задач.</w:t>
      </w:r>
    </w:p>
    <w:p w:rsidR="00FA77FD" w:rsidRPr="00F07FE4" w:rsidRDefault="00FA77FD" w:rsidP="00033981">
      <w:pPr>
        <w:pStyle w:val="3"/>
        <w:numPr>
          <w:ilvl w:val="1"/>
          <w:numId w:val="26"/>
        </w:numPr>
        <w:spacing w:before="0" w:line="360" w:lineRule="auto"/>
      </w:pPr>
      <w:bookmarkStart w:id="7" w:name="_Toc452593810"/>
      <w:bookmarkStart w:id="8" w:name="_Toc453298630"/>
      <w:bookmarkStart w:id="9" w:name="_Toc454778337"/>
      <w:r>
        <w:t>Новые образовательные результаты</w:t>
      </w:r>
      <w:bookmarkEnd w:id="7"/>
      <w:bookmarkEnd w:id="8"/>
      <w:bookmarkEnd w:id="9"/>
    </w:p>
    <w:p w:rsidR="00FA77FD" w:rsidRPr="00C72B81" w:rsidRDefault="00FA77FD" w:rsidP="00FA77FD">
      <w:pPr>
        <w:pStyle w:val="a5"/>
        <w:spacing w:before="0" w:beforeAutospacing="0" w:after="0" w:afterAutospacing="0" w:line="360" w:lineRule="auto"/>
        <w:ind w:firstLine="709"/>
        <w:jc w:val="both"/>
        <w:rPr>
          <w:color w:val="000000"/>
          <w:sz w:val="28"/>
          <w:szCs w:val="28"/>
        </w:rPr>
      </w:pPr>
      <w:r w:rsidRPr="00C72B81">
        <w:rPr>
          <w:bCs/>
          <w:sz w:val="28"/>
          <w:szCs w:val="28"/>
        </w:rPr>
        <w:t xml:space="preserve">Образовательный стандарт нового поколения ставит перед учителем новые цели. </w:t>
      </w:r>
      <w:r>
        <w:rPr>
          <w:bCs/>
          <w:sz w:val="28"/>
          <w:szCs w:val="28"/>
        </w:rPr>
        <w:t>Во-первых, формирование</w:t>
      </w:r>
      <w:r w:rsidRPr="00C72B81">
        <w:rPr>
          <w:bCs/>
          <w:sz w:val="28"/>
          <w:szCs w:val="28"/>
        </w:rPr>
        <w:t xml:space="preserve"> УУД, составляющие основу умения учиться. Во-вторых, формировать у детей мотивацию к обучению.  Большинству из учителей предстоит перестраивать мышление исходя из новых задач, которые ставит современное образование</w:t>
      </w:r>
      <w:proofErr w:type="gramStart"/>
      <w:r w:rsidRPr="00C72B81">
        <w:rPr>
          <w:bCs/>
          <w:sz w:val="28"/>
          <w:szCs w:val="28"/>
        </w:rPr>
        <w:t>.</w:t>
      </w:r>
      <w:proofErr w:type="gramEnd"/>
      <w:r w:rsidRPr="00C72B81">
        <w:rPr>
          <w:bCs/>
          <w:sz w:val="28"/>
          <w:szCs w:val="28"/>
        </w:rPr>
        <w:t xml:space="preserve"> </w:t>
      </w:r>
      <w:proofErr w:type="gramStart"/>
      <w:r w:rsidRPr="00C72B81">
        <w:rPr>
          <w:bCs/>
          <w:sz w:val="28"/>
          <w:szCs w:val="28"/>
        </w:rPr>
        <w:t>р</w:t>
      </w:r>
      <w:proofErr w:type="gramEnd"/>
      <w:r w:rsidRPr="00C72B81">
        <w:rPr>
          <w:bCs/>
          <w:sz w:val="28"/>
          <w:szCs w:val="28"/>
        </w:rPr>
        <w:t>еализуя требования нового образовательного стандарта, каждый учитель должен выходить за рамки своего предмета, задумываясь, прежде всего, о развитии личности ученика, необходимости формирования универсальных учебных умений, без которых ученик не сможет быть успешным ни на следующих ступенях образования, ни в профессиональной деятельности</w:t>
      </w:r>
      <w:r w:rsidR="00851C25" w:rsidRPr="00851C25">
        <w:rPr>
          <w:bCs/>
          <w:sz w:val="28"/>
          <w:szCs w:val="28"/>
        </w:rPr>
        <w:t>[8]</w:t>
      </w:r>
      <w:r w:rsidRPr="00C72B81">
        <w:rPr>
          <w:bCs/>
          <w:sz w:val="28"/>
          <w:szCs w:val="28"/>
        </w:rPr>
        <w:t>.</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lastRenderedPageBreak/>
        <w:t>Анализ реальной школьной п</w:t>
      </w:r>
      <w:r w:rsidRPr="00E771BA">
        <w:rPr>
          <w:color w:val="000000"/>
          <w:sz w:val="28"/>
          <w:szCs w:val="28"/>
        </w:rPr>
        <w:t>ракти</w:t>
      </w:r>
      <w:r>
        <w:rPr>
          <w:color w:val="000000"/>
          <w:sz w:val="28"/>
          <w:szCs w:val="28"/>
        </w:rPr>
        <w:t>ки</w:t>
      </w:r>
      <w:r w:rsidRPr="00E771BA">
        <w:rPr>
          <w:color w:val="000000"/>
          <w:sz w:val="28"/>
          <w:szCs w:val="28"/>
        </w:rPr>
        <w:t xml:space="preserve"> показывает, что </w:t>
      </w:r>
      <w:r>
        <w:rPr>
          <w:color w:val="000000"/>
          <w:sz w:val="28"/>
          <w:szCs w:val="28"/>
        </w:rPr>
        <w:t xml:space="preserve">в школах на уроках математики </w:t>
      </w:r>
      <w:r w:rsidRPr="00C40961">
        <w:rPr>
          <w:sz w:val="28"/>
          <w:szCs w:val="28"/>
        </w:rPr>
        <w:t>недостаточно много</w:t>
      </w:r>
      <w:r>
        <w:rPr>
          <w:color w:val="000000"/>
          <w:sz w:val="28"/>
          <w:szCs w:val="28"/>
        </w:rPr>
        <w:t xml:space="preserve"> задач, которые бы способствовали формированию УУД, в особенности, регулятивных. </w:t>
      </w:r>
    </w:p>
    <w:p w:rsidR="00FA77FD" w:rsidRDefault="00FA77FD" w:rsidP="00FA77FD">
      <w:pPr>
        <w:pStyle w:val="a5"/>
        <w:spacing w:before="0" w:beforeAutospacing="0" w:after="0" w:afterAutospacing="0" w:line="360" w:lineRule="auto"/>
        <w:ind w:firstLine="709"/>
        <w:jc w:val="both"/>
      </w:pPr>
      <w:r w:rsidRPr="00E57394">
        <w:rPr>
          <w:color w:val="000000"/>
          <w:sz w:val="28"/>
          <w:szCs w:val="28"/>
        </w:rPr>
        <w:t>Принципиальным отличием школьных стандартов нового поколения является их ориентация на достижение предметных образовательных результатов.</w:t>
      </w:r>
      <w:r>
        <w:rPr>
          <w:color w:val="000000"/>
          <w:sz w:val="28"/>
          <w:szCs w:val="28"/>
        </w:rPr>
        <w:t xml:space="preserve"> Стандартами устанавливаются для каждой ступени обучения три группы образовательных результатов (личностные, метапредметные и предметные).</w:t>
      </w:r>
    </w:p>
    <w:p w:rsidR="00FA77FD" w:rsidRDefault="00FA77FD" w:rsidP="00FA77FD">
      <w:pPr>
        <w:pStyle w:val="a5"/>
        <w:spacing w:before="0" w:beforeAutospacing="0" w:after="0" w:afterAutospacing="0" w:line="360" w:lineRule="auto"/>
        <w:ind w:firstLine="709"/>
        <w:jc w:val="both"/>
      </w:pPr>
      <w:r>
        <w:rPr>
          <w:color w:val="000000"/>
          <w:sz w:val="28"/>
          <w:szCs w:val="28"/>
        </w:rPr>
        <w:t xml:space="preserve">Под личностными результатами в стандарте понимается самоопределения личности, включая развитие основ гражданской идентичности личности и формирование внутренней позиции школьника; развитие мотивов и смыслов учебно-образовательной деятельности; развитие системы ценностных ориентаций выпускников начальной школы, в том числе морально-этической ориентации, отражающих их индивидуально-личностные позиции. </w:t>
      </w:r>
    </w:p>
    <w:p w:rsidR="00FA77FD" w:rsidRDefault="00FA77FD" w:rsidP="00FA77FD">
      <w:pPr>
        <w:pStyle w:val="a5"/>
        <w:spacing w:before="0" w:beforeAutospacing="0" w:after="0" w:afterAutospacing="0" w:line="360" w:lineRule="auto"/>
        <w:ind w:firstLine="709"/>
        <w:jc w:val="both"/>
      </w:pPr>
      <w:r>
        <w:rPr>
          <w:color w:val="000000"/>
          <w:sz w:val="28"/>
          <w:szCs w:val="28"/>
        </w:rPr>
        <w:t>Под метапредметными результатами понимаются универсальные способы деятельности (познавательные, коммуникативные) и способы регуляции своей деятельности, включая планирование, контроль и коррекцию. Универсальные способы деятельности осваиваются обучающимися на базе одного, нескольких или всех учебных предметов и применяются обучающимися как в рамках образовательного процесса, так и при решении проблем в реальных жизненных ситуациях</w:t>
      </w:r>
    </w:p>
    <w:p w:rsidR="00FA77FD" w:rsidRDefault="00FA77FD" w:rsidP="00FA77FD">
      <w:pPr>
        <w:pStyle w:val="a5"/>
        <w:spacing w:before="0" w:beforeAutospacing="0" w:after="0" w:afterAutospacing="0" w:line="360" w:lineRule="auto"/>
        <w:ind w:firstLine="709"/>
        <w:jc w:val="both"/>
      </w:pPr>
      <w:proofErr w:type="gramStart"/>
      <w:r>
        <w:rPr>
          <w:color w:val="000000"/>
          <w:sz w:val="28"/>
          <w:szCs w:val="28"/>
        </w:rPr>
        <w:t>Под предметными результатами образовательной деятельности понимается освоенный обучающимися в ходе изучения учебного предмета опыт специфической для данного предмета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r w:rsidR="00851C25" w:rsidRPr="00851C25">
        <w:rPr>
          <w:color w:val="000000"/>
          <w:sz w:val="28"/>
          <w:szCs w:val="28"/>
        </w:rPr>
        <w:t>[22]</w:t>
      </w:r>
      <w:r>
        <w:rPr>
          <w:color w:val="000000"/>
          <w:sz w:val="28"/>
          <w:szCs w:val="28"/>
        </w:rPr>
        <w:t>.</w:t>
      </w:r>
      <w:proofErr w:type="gramEnd"/>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 xml:space="preserve">Анализ образовательных стандартов нового поколения показал, что в качестве основного результата в современных условиях российской школы </w:t>
      </w:r>
      <w:r>
        <w:rPr>
          <w:color w:val="000000"/>
          <w:sz w:val="28"/>
          <w:szCs w:val="28"/>
        </w:rPr>
        <w:lastRenderedPageBreak/>
        <w:t xml:space="preserve">выступает овладение набором универсальных учебных действий (УУД), позволяющих ставить решать важнейшие жизненные и профессиональные задачи. Овладение УУД дает обучающимся возможность самостоятельного успешного усвоения новых знаний, умений на основе формирования умения учиться. </w:t>
      </w:r>
    </w:p>
    <w:p w:rsidR="00FA77FD" w:rsidRDefault="00FA77FD" w:rsidP="00FA77FD">
      <w:pPr>
        <w:widowControl w:val="0"/>
        <w:spacing w:after="0" w:line="360" w:lineRule="auto"/>
        <w:ind w:firstLine="709"/>
        <w:contextualSpacing/>
        <w:jc w:val="both"/>
        <w:rPr>
          <w:rFonts w:ascii="Times New Roman" w:hAnsi="Times New Roman"/>
          <w:sz w:val="28"/>
          <w:szCs w:val="28"/>
        </w:rPr>
      </w:pPr>
      <w:r w:rsidRPr="00CE5E6F">
        <w:rPr>
          <w:rFonts w:ascii="Times New Roman" w:hAnsi="Times New Roman"/>
          <w:sz w:val="28"/>
          <w:szCs w:val="28"/>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Умение учиться – это полноценное освоение школьниками компонентов учебной деятельности. Деятельность учащихся на уроке должна требовать от него усилия, размышления, поиска. В этом случае ученик получает право на инициативу, самостоятельность, имеет возможность исправлять свои ошибки.</w:t>
      </w:r>
    </w:p>
    <w:p w:rsidR="00FA77FD" w:rsidRPr="00E57394" w:rsidRDefault="00FA77FD" w:rsidP="00FA77FD">
      <w:pPr>
        <w:pStyle w:val="a5"/>
        <w:spacing w:before="0" w:beforeAutospacing="0" w:after="0" w:afterAutospacing="0" w:line="360" w:lineRule="auto"/>
        <w:ind w:firstLine="709"/>
        <w:jc w:val="both"/>
        <w:rPr>
          <w:sz w:val="28"/>
          <w:szCs w:val="28"/>
        </w:rPr>
      </w:pPr>
      <w:r w:rsidRPr="00E57394">
        <w:rPr>
          <w:sz w:val="28"/>
          <w:szCs w:val="28"/>
        </w:rPr>
        <w:t>В более узком смысле термин «универсальные учебные действия» можно определить</w:t>
      </w:r>
      <w:r>
        <w:rPr>
          <w:sz w:val="28"/>
          <w:szCs w:val="28"/>
        </w:rPr>
        <w:t>,</w:t>
      </w:r>
      <w:r w:rsidRPr="00E57394">
        <w:rPr>
          <w:sz w:val="28"/>
          <w:szCs w:val="28"/>
        </w:rPr>
        <w:t xml:space="preserve"> как совокупность способов действия учащегося, обеспечивающих его способность к самостоятельному усвоению новых знаний и умений, включая организацию этого процесса.   </w:t>
      </w:r>
    </w:p>
    <w:p w:rsidR="00FA77FD" w:rsidRDefault="00FA77FD" w:rsidP="00FA77FD">
      <w:pPr>
        <w:pStyle w:val="a5"/>
        <w:spacing w:before="0" w:beforeAutospacing="0" w:after="0" w:afterAutospacing="0" w:line="360" w:lineRule="auto"/>
        <w:ind w:firstLine="709"/>
        <w:jc w:val="both"/>
      </w:pPr>
      <w:r>
        <w:rPr>
          <w:color w:val="000000"/>
          <w:sz w:val="28"/>
          <w:szCs w:val="28"/>
        </w:rPr>
        <w:t>Универсальный характер УУД проявляется в том, что они: 1) являются основой для формирования метапредметных умений; 2) обеспечивают преемственность всех ступеней образовательного процесса и 3) обеспечивают этапы усвоения учебного содержания и формирования психологических особенностей обучающихся</w:t>
      </w:r>
      <w:r w:rsidR="00851C25" w:rsidRPr="00851C25">
        <w:rPr>
          <w:color w:val="000000"/>
          <w:sz w:val="28"/>
          <w:szCs w:val="28"/>
        </w:rPr>
        <w:t xml:space="preserve"> [2]</w:t>
      </w:r>
      <w:r>
        <w:rPr>
          <w:color w:val="000000"/>
          <w:sz w:val="28"/>
          <w:szCs w:val="28"/>
        </w:rPr>
        <w:t>.</w:t>
      </w:r>
    </w:p>
    <w:p w:rsidR="00FA77FD" w:rsidRDefault="00FA77FD" w:rsidP="00FA77FD">
      <w:pPr>
        <w:pStyle w:val="a5"/>
        <w:spacing w:before="0" w:beforeAutospacing="0" w:after="0" w:afterAutospacing="0" w:line="360" w:lineRule="auto"/>
        <w:ind w:firstLine="709"/>
        <w:jc w:val="both"/>
      </w:pPr>
      <w:r>
        <w:rPr>
          <w:color w:val="000000"/>
          <w:sz w:val="28"/>
          <w:szCs w:val="28"/>
        </w:rPr>
        <w:t xml:space="preserve">Основу состава и определения функций универсальных учебных действий для основного общего образования составляют возрастные психологические особенности обучающихся, специфика возрастной формы универсальных учебных действий и условия их развития, изучаемые в работах Л.С. </w:t>
      </w:r>
      <w:proofErr w:type="spellStart"/>
      <w:r>
        <w:rPr>
          <w:color w:val="000000"/>
          <w:sz w:val="28"/>
          <w:szCs w:val="28"/>
        </w:rPr>
        <w:t>Выготского</w:t>
      </w:r>
      <w:proofErr w:type="spellEnd"/>
      <w:r>
        <w:rPr>
          <w:color w:val="000000"/>
          <w:sz w:val="28"/>
          <w:szCs w:val="28"/>
        </w:rPr>
        <w:t xml:space="preserve">, П.Я Гальперина, В.В. Давыдова, Д.Б. </w:t>
      </w:r>
      <w:proofErr w:type="spellStart"/>
      <w:r>
        <w:rPr>
          <w:color w:val="000000"/>
          <w:sz w:val="28"/>
          <w:szCs w:val="28"/>
        </w:rPr>
        <w:t>Эльконина</w:t>
      </w:r>
      <w:proofErr w:type="spellEnd"/>
      <w:r>
        <w:rPr>
          <w:color w:val="000000"/>
          <w:sz w:val="28"/>
          <w:szCs w:val="28"/>
        </w:rPr>
        <w:t xml:space="preserve"> и др.</w:t>
      </w:r>
    </w:p>
    <w:p w:rsidR="00FA77FD" w:rsidRDefault="00FA77FD" w:rsidP="00FA77FD">
      <w:pPr>
        <w:pStyle w:val="a5"/>
        <w:spacing w:before="0" w:beforeAutospacing="0" w:after="0" w:afterAutospacing="0" w:line="360" w:lineRule="auto"/>
        <w:ind w:firstLine="709"/>
        <w:jc w:val="both"/>
      </w:pPr>
      <w:r>
        <w:rPr>
          <w:color w:val="000000"/>
          <w:sz w:val="28"/>
          <w:szCs w:val="28"/>
        </w:rPr>
        <w:t>В психолого-педагогической литературе выделяются следующие функции УУД:</w:t>
      </w:r>
    </w:p>
    <w:p w:rsidR="00FA77FD" w:rsidRDefault="00FA77FD" w:rsidP="00FA77FD">
      <w:pPr>
        <w:pStyle w:val="a5"/>
        <w:numPr>
          <w:ilvl w:val="0"/>
          <w:numId w:val="7"/>
        </w:numPr>
        <w:spacing w:before="0" w:beforeAutospacing="0" w:after="0" w:afterAutospacing="0" w:line="360" w:lineRule="auto"/>
        <w:ind w:left="0" w:firstLine="709"/>
        <w:jc w:val="both"/>
        <w:textAlignment w:val="baseline"/>
        <w:rPr>
          <w:color w:val="000000"/>
          <w:sz w:val="28"/>
          <w:szCs w:val="28"/>
        </w:rPr>
      </w:pPr>
      <w:r>
        <w:rPr>
          <w:color w:val="000000"/>
          <w:sz w:val="28"/>
          <w:szCs w:val="28"/>
        </w:rPr>
        <w:lastRenderedPageBreak/>
        <w:t>владение универсальными учебными действиями обеспечивает обучающимся возможность самостоятельно осуществлять деятельность учения, ставить учебные цели, искать и использовать необходимые средства и способы их достижения, планировать свою деятельность, прогнозировать возможный результат своей деятельности и нести за него ответственность, контролировать, оценивать процесс и результаты деятельности, а при необходимости вносить требуемые коррективы;</w:t>
      </w:r>
    </w:p>
    <w:p w:rsidR="00FA77FD" w:rsidRDefault="00FA77FD" w:rsidP="00FA77FD">
      <w:pPr>
        <w:pStyle w:val="a5"/>
        <w:numPr>
          <w:ilvl w:val="0"/>
          <w:numId w:val="7"/>
        </w:numPr>
        <w:spacing w:before="0" w:beforeAutospacing="0" w:after="0" w:afterAutospacing="0" w:line="360" w:lineRule="auto"/>
        <w:ind w:left="0" w:firstLine="709"/>
        <w:jc w:val="both"/>
        <w:textAlignment w:val="baseline"/>
        <w:rPr>
          <w:color w:val="000000"/>
          <w:sz w:val="28"/>
          <w:szCs w:val="28"/>
        </w:rPr>
      </w:pPr>
      <w:r>
        <w:rPr>
          <w:color w:val="000000"/>
          <w:sz w:val="28"/>
          <w:szCs w:val="28"/>
        </w:rPr>
        <w:t>владение универсальными учебными действиями на должном уровне создает условия для гармоничного развития личности, обучающегося и ее самореализации на основе готовности к непрерывному образованию, компетентности “научить учиться”, толерантности жизни в поликультурном обществе, высокой социальной и профессиональной мобильности;</w:t>
      </w:r>
    </w:p>
    <w:p w:rsidR="00FA77FD" w:rsidRDefault="00FA77FD" w:rsidP="00FA77FD">
      <w:pPr>
        <w:pStyle w:val="a5"/>
        <w:numPr>
          <w:ilvl w:val="0"/>
          <w:numId w:val="7"/>
        </w:numPr>
        <w:spacing w:before="0" w:beforeAutospacing="0" w:after="0" w:afterAutospacing="0" w:line="360" w:lineRule="auto"/>
        <w:ind w:left="0" w:firstLine="709"/>
        <w:jc w:val="both"/>
        <w:textAlignment w:val="baseline"/>
        <w:rPr>
          <w:color w:val="000000"/>
          <w:sz w:val="28"/>
          <w:szCs w:val="28"/>
        </w:rPr>
      </w:pPr>
      <w:r>
        <w:rPr>
          <w:color w:val="000000"/>
          <w:sz w:val="28"/>
          <w:szCs w:val="28"/>
        </w:rPr>
        <w:t xml:space="preserve">владение универсальными учебными действиями обеспечивает </w:t>
      </w:r>
      <w:proofErr w:type="gramStart"/>
      <w:r>
        <w:rPr>
          <w:color w:val="000000"/>
          <w:sz w:val="28"/>
          <w:szCs w:val="28"/>
        </w:rPr>
        <w:t>обучающимся</w:t>
      </w:r>
      <w:proofErr w:type="gramEnd"/>
      <w:r>
        <w:rPr>
          <w:color w:val="000000"/>
          <w:sz w:val="28"/>
          <w:szCs w:val="28"/>
        </w:rPr>
        <w:t xml:space="preserve"> успешное усвоения знаний, умений и навыков, формирование и развитие различных видов компетентностей в любой предметной области, в том числе информатики</w:t>
      </w:r>
      <w:r w:rsidR="00851C25" w:rsidRPr="00851C25">
        <w:rPr>
          <w:color w:val="000000"/>
          <w:sz w:val="28"/>
          <w:szCs w:val="28"/>
        </w:rPr>
        <w:t xml:space="preserve"> [13]</w:t>
      </w:r>
      <w:r>
        <w:rPr>
          <w:color w:val="000000"/>
          <w:sz w:val="28"/>
          <w:szCs w:val="28"/>
        </w:rPr>
        <w:t xml:space="preserve">. </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Выделяют четыре основные вида УУД:</w:t>
      </w:r>
    </w:p>
    <w:p w:rsidR="00FA77FD" w:rsidRDefault="00FA77FD" w:rsidP="00FA77FD">
      <w:pPr>
        <w:pStyle w:val="a5"/>
        <w:spacing w:before="0" w:beforeAutospacing="0" w:after="0" w:afterAutospacing="0" w:line="360" w:lineRule="auto"/>
        <w:ind w:firstLine="709"/>
        <w:jc w:val="both"/>
        <w:rPr>
          <w:color w:val="000000"/>
          <w:sz w:val="28"/>
          <w:szCs w:val="28"/>
        </w:rPr>
      </w:pPr>
      <w:r>
        <w:rPr>
          <w:noProof/>
          <w:color w:val="000000"/>
          <w:sz w:val="28"/>
          <w:szCs w:val="28"/>
        </w:rPr>
        <w:drawing>
          <wp:inline distT="0" distB="0" distL="0" distR="0">
            <wp:extent cx="5305425" cy="2073275"/>
            <wp:effectExtent l="0" t="0" r="9525" b="3175"/>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2073275"/>
                    </a:xfrm>
                    <a:prstGeom prst="rect">
                      <a:avLst/>
                    </a:prstGeom>
                    <a:noFill/>
                    <a:ln>
                      <a:noFill/>
                    </a:ln>
                  </pic:spPr>
                </pic:pic>
              </a:graphicData>
            </a:graphic>
          </wp:inline>
        </w:drawing>
      </w:r>
    </w:p>
    <w:p w:rsidR="00C36602" w:rsidRDefault="00C36602" w:rsidP="00FA77FD">
      <w:pPr>
        <w:widowControl w:val="0"/>
        <w:spacing w:after="0" w:line="360" w:lineRule="auto"/>
        <w:ind w:firstLine="709"/>
        <w:contextualSpacing/>
        <w:jc w:val="both"/>
        <w:rPr>
          <w:rFonts w:ascii="Times New Roman" w:hAnsi="Times New Roman"/>
          <w:sz w:val="28"/>
          <w:szCs w:val="28"/>
        </w:rPr>
      </w:pPr>
      <w:r w:rsidRPr="00C36602">
        <w:rPr>
          <w:rFonts w:ascii="Times New Roman" w:hAnsi="Times New Roman"/>
          <w:i/>
          <w:sz w:val="28"/>
          <w:szCs w:val="28"/>
        </w:rPr>
        <w:t>Рис</w:t>
      </w:r>
      <w:r>
        <w:rPr>
          <w:rFonts w:ascii="Times New Roman" w:hAnsi="Times New Roman"/>
          <w:i/>
          <w:sz w:val="28"/>
          <w:szCs w:val="28"/>
        </w:rPr>
        <w:t>.</w:t>
      </w:r>
      <w:r w:rsidRPr="00C36602">
        <w:rPr>
          <w:rFonts w:ascii="Times New Roman" w:hAnsi="Times New Roman"/>
          <w:i/>
          <w:sz w:val="28"/>
          <w:szCs w:val="28"/>
        </w:rPr>
        <w:t xml:space="preserve"> 1</w:t>
      </w:r>
      <w:r>
        <w:rPr>
          <w:rFonts w:ascii="Times New Roman" w:hAnsi="Times New Roman"/>
          <w:sz w:val="28"/>
          <w:szCs w:val="28"/>
        </w:rPr>
        <w:t xml:space="preserve"> </w:t>
      </w:r>
      <w:r w:rsidRPr="00C36602">
        <w:rPr>
          <w:rFonts w:ascii="Times New Roman" w:hAnsi="Times New Roman"/>
          <w:i/>
          <w:sz w:val="28"/>
          <w:szCs w:val="28"/>
        </w:rPr>
        <w:t>Виды регу</w:t>
      </w:r>
      <w:r>
        <w:rPr>
          <w:rFonts w:ascii="Times New Roman" w:hAnsi="Times New Roman"/>
          <w:i/>
          <w:sz w:val="28"/>
          <w:szCs w:val="28"/>
        </w:rPr>
        <w:t>лятивных универсальных действий</w:t>
      </w:r>
    </w:p>
    <w:p w:rsidR="00FA77FD" w:rsidRDefault="00FA77FD" w:rsidP="00FA77FD">
      <w:pPr>
        <w:widowControl w:val="0"/>
        <w:spacing w:after="0" w:line="360" w:lineRule="auto"/>
        <w:ind w:firstLine="709"/>
        <w:contextualSpacing/>
        <w:jc w:val="both"/>
        <w:rPr>
          <w:rFonts w:ascii="Times New Roman" w:hAnsi="Times New Roman"/>
          <w:color w:val="000000"/>
          <w:sz w:val="28"/>
          <w:szCs w:val="28"/>
        </w:rPr>
      </w:pPr>
      <w:r w:rsidRPr="00055892">
        <w:rPr>
          <w:rFonts w:ascii="Times New Roman" w:hAnsi="Times New Roman"/>
          <w:sz w:val="28"/>
          <w:szCs w:val="28"/>
        </w:rPr>
        <w:t xml:space="preserve">Развитие системы УУД в составе личностных, регулятивных, познавательных и коммуникативных действий, определяющих становление психологических способностей личности,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w:t>
      </w:r>
      <w:r w:rsidRPr="00055892">
        <w:rPr>
          <w:rFonts w:ascii="Times New Roman" w:hAnsi="Times New Roman"/>
          <w:sz w:val="28"/>
          <w:szCs w:val="28"/>
        </w:rPr>
        <w:lastRenderedPageBreak/>
        <w:t>деятельности ребенка и тем самым определяет зону бл</w:t>
      </w:r>
      <w:r>
        <w:rPr>
          <w:rFonts w:ascii="Times New Roman" w:hAnsi="Times New Roman"/>
          <w:sz w:val="28"/>
          <w:szCs w:val="28"/>
        </w:rPr>
        <w:t xml:space="preserve">ижайшего развития указанных УУД, </w:t>
      </w:r>
      <w:r w:rsidRPr="00FB7EFE">
        <w:rPr>
          <w:rFonts w:ascii="Times New Roman" w:hAnsi="Times New Roman"/>
          <w:sz w:val="28"/>
          <w:szCs w:val="28"/>
        </w:rPr>
        <w:t>к</w:t>
      </w:r>
      <w:r w:rsidRPr="00FB7EFE">
        <w:rPr>
          <w:rFonts w:ascii="Times New Roman" w:hAnsi="Times New Roman"/>
          <w:color w:val="000000"/>
          <w:sz w:val="28"/>
          <w:szCs w:val="28"/>
        </w:rPr>
        <w:t>аждый из которых имеет свою структуру.</w:t>
      </w:r>
    </w:p>
    <w:p w:rsidR="00FA77FD" w:rsidRDefault="00FA77FD" w:rsidP="00FA77FD">
      <w:pPr>
        <w:pStyle w:val="a5"/>
        <w:spacing w:before="0" w:beforeAutospacing="0" w:after="0" w:afterAutospacing="0" w:line="360" w:lineRule="auto"/>
        <w:ind w:firstLine="709"/>
        <w:jc w:val="both"/>
      </w:pPr>
      <w:r>
        <w:rPr>
          <w:color w:val="000000"/>
          <w:sz w:val="28"/>
          <w:szCs w:val="28"/>
        </w:rPr>
        <w:t xml:space="preserve">В структуре личностных УУД можно выделить действия эмпирического оценивания, действия самоопределения и </w:t>
      </w:r>
      <w:proofErr w:type="spellStart"/>
      <w:r>
        <w:rPr>
          <w:color w:val="000000"/>
          <w:sz w:val="28"/>
          <w:szCs w:val="28"/>
        </w:rPr>
        <w:t>смыслообразования</w:t>
      </w:r>
      <w:proofErr w:type="spellEnd"/>
      <w:r>
        <w:rPr>
          <w:color w:val="000000"/>
          <w:sz w:val="28"/>
          <w:szCs w:val="28"/>
        </w:rPr>
        <w:t xml:space="preserve">. К эмпирическим действиям относятся: адекватное оценивание себя, самооценка. К действиям самоопределения - адекватное </w:t>
      </w:r>
      <w:proofErr w:type="spellStart"/>
      <w:r>
        <w:rPr>
          <w:color w:val="000000"/>
          <w:sz w:val="28"/>
          <w:szCs w:val="28"/>
        </w:rPr>
        <w:t>самовосприятие</w:t>
      </w:r>
      <w:proofErr w:type="spellEnd"/>
      <w:r>
        <w:rPr>
          <w:color w:val="000000"/>
          <w:sz w:val="28"/>
          <w:szCs w:val="28"/>
        </w:rPr>
        <w:t xml:space="preserve">; жизненное и профессиональное самоопределение; мотивация учения; адекватное понимание успешности в обучении. </w:t>
      </w:r>
      <w:proofErr w:type="spellStart"/>
      <w:r>
        <w:rPr>
          <w:color w:val="000000"/>
          <w:sz w:val="28"/>
          <w:szCs w:val="28"/>
        </w:rPr>
        <w:t>Смыслообразование</w:t>
      </w:r>
      <w:proofErr w:type="spellEnd"/>
      <w:r>
        <w:rPr>
          <w:color w:val="000000"/>
          <w:sz w:val="28"/>
          <w:szCs w:val="28"/>
        </w:rPr>
        <w:t xml:space="preserve"> - познавательная мотивация и осознание необходимости учиться.</w:t>
      </w:r>
    </w:p>
    <w:p w:rsidR="00FA77FD" w:rsidRDefault="00FA77FD" w:rsidP="00FA77FD">
      <w:pPr>
        <w:pStyle w:val="a5"/>
        <w:spacing w:before="0" w:beforeAutospacing="0" w:after="0" w:afterAutospacing="0" w:line="360" w:lineRule="auto"/>
        <w:ind w:firstLine="709"/>
        <w:jc w:val="both"/>
      </w:pPr>
      <w:r>
        <w:rPr>
          <w:color w:val="000000"/>
          <w:sz w:val="28"/>
          <w:szCs w:val="28"/>
        </w:rPr>
        <w:t>Личностные действия позволяют сделать учение осмысленным, обеспечивают осознание обучающимся значимости решения учебных задач, раскрывая их связи с реальными жизненными целями и ситуациями. Они также позволяют выработать свою жизненную позицию в отношении мира, окружающих людей, самого себя и своего будущего.</w:t>
      </w:r>
    </w:p>
    <w:p w:rsidR="00FA77FD" w:rsidRDefault="00FA77FD" w:rsidP="00FA77FD">
      <w:pPr>
        <w:pStyle w:val="a5"/>
        <w:spacing w:before="0" w:beforeAutospacing="0" w:after="0" w:afterAutospacing="0" w:line="360" w:lineRule="auto"/>
        <w:ind w:firstLine="709"/>
        <w:jc w:val="both"/>
      </w:pPr>
      <w:r>
        <w:rPr>
          <w:color w:val="000000"/>
          <w:sz w:val="28"/>
          <w:szCs w:val="28"/>
        </w:rPr>
        <w:t xml:space="preserve">Структуру познавательных УУД составляют логические (формирование понятия, анализ и синтез информации, выдвижение гипотез, доказательство гипотез, сравнение, классификация), </w:t>
      </w:r>
      <w:proofErr w:type="spellStart"/>
      <w:r>
        <w:rPr>
          <w:color w:val="000000"/>
          <w:sz w:val="28"/>
          <w:szCs w:val="28"/>
        </w:rPr>
        <w:t>общеучебные</w:t>
      </w:r>
      <w:proofErr w:type="spellEnd"/>
      <w:r>
        <w:rPr>
          <w:color w:val="000000"/>
          <w:sz w:val="28"/>
          <w:szCs w:val="28"/>
        </w:rPr>
        <w:t xml:space="preserve"> (осмысленное чтение, навыки вычисления, структурирование информации, поиск информации), знаково-символические учебные действия (кодирование и декодирование, моделирование, запись информации и хранение ее с помощью компьютера, хранение информации другими способами), а также действия, относящиеся к постановке и решению проблем (формулировка проблем и создание способов решения).</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 xml:space="preserve">Коммуникативные универсальные учебные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w:t>
      </w:r>
      <w:r>
        <w:rPr>
          <w:color w:val="000000"/>
          <w:sz w:val="28"/>
          <w:szCs w:val="28"/>
        </w:rPr>
        <w:lastRenderedPageBreak/>
        <w:t>сверстниками и взрослыми. В их структуре можно выделить действия, которые позволяют донести свое, договориться, понять других.</w:t>
      </w:r>
    </w:p>
    <w:p w:rsidR="00FA77FD" w:rsidRDefault="00FA77FD" w:rsidP="00FA77FD">
      <w:pPr>
        <w:pStyle w:val="a5"/>
        <w:spacing w:before="0" w:beforeAutospacing="0" w:after="0" w:afterAutospacing="0" w:line="360" w:lineRule="auto"/>
        <w:ind w:firstLine="709"/>
        <w:jc w:val="both"/>
        <w:rPr>
          <w:color w:val="000000"/>
          <w:sz w:val="28"/>
          <w:szCs w:val="28"/>
        </w:rPr>
      </w:pPr>
      <w:r>
        <w:rPr>
          <w:color w:val="000000"/>
          <w:sz w:val="28"/>
          <w:szCs w:val="28"/>
        </w:rPr>
        <w:t xml:space="preserve">В структуре регулятивных УУД в свою очередь можно выделить действия целеполагания, контроля и коррекции учебной деятельности (постановка и понимание учебной задачи, определение последовательности промежуточных целей, планирование учебной деятельности и работа по плану, контроль и оценка своей деятельности, внесение необходимых коррективов), действия самоорганизации учебного труда (производительность в поведении, самостоятельность, реакция на ошибку, организация рабочего времени, распределение времени) и действия саморегуляции эмоциональных и функциональных состояний (контроль эмоциональных проявлений, волевая регуляция эмоциональных проявлений). </w:t>
      </w:r>
    </w:p>
    <w:p w:rsidR="00FA77FD" w:rsidRDefault="00FA77FD" w:rsidP="0091744B">
      <w:pPr>
        <w:pStyle w:val="a5"/>
        <w:spacing w:before="0" w:beforeAutospacing="0" w:after="0" w:afterAutospacing="0" w:line="360" w:lineRule="auto"/>
        <w:ind w:hanging="567"/>
        <w:jc w:val="both"/>
        <w:rPr>
          <w:color w:val="000000"/>
          <w:sz w:val="28"/>
          <w:szCs w:val="28"/>
        </w:rPr>
      </w:pPr>
      <w:r>
        <w:rPr>
          <w:noProof/>
          <w:color w:val="000000"/>
          <w:sz w:val="28"/>
          <w:szCs w:val="28"/>
        </w:rPr>
        <w:drawing>
          <wp:inline distT="0" distB="0" distL="0" distR="0">
            <wp:extent cx="6672580" cy="2621115"/>
            <wp:effectExtent l="0" t="0" r="0" b="8255"/>
            <wp:docPr id="1" name="Рисунок 1"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0749" cy="2628252"/>
                    </a:xfrm>
                    <a:prstGeom prst="rect">
                      <a:avLst/>
                    </a:prstGeom>
                    <a:noFill/>
                    <a:ln>
                      <a:noFill/>
                    </a:ln>
                  </pic:spPr>
                </pic:pic>
              </a:graphicData>
            </a:graphic>
          </wp:inline>
        </w:drawing>
      </w:r>
    </w:p>
    <w:p w:rsidR="00FA77FD" w:rsidRDefault="00FA77FD" w:rsidP="00FA77FD">
      <w:pPr>
        <w:pStyle w:val="a5"/>
        <w:spacing w:before="0" w:beforeAutospacing="0" w:after="0" w:afterAutospacing="0" w:line="360" w:lineRule="auto"/>
        <w:ind w:firstLine="709"/>
        <w:jc w:val="both"/>
      </w:pPr>
    </w:p>
    <w:p w:rsidR="00FA77FD" w:rsidRPr="00FB7EFE" w:rsidRDefault="00FA77FD" w:rsidP="00FA77FD">
      <w:pPr>
        <w:pStyle w:val="a3"/>
        <w:widowControl w:val="0"/>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Рис. </w:t>
      </w:r>
      <w:r w:rsidR="00C36602">
        <w:rPr>
          <w:rFonts w:ascii="Times New Roman" w:hAnsi="Times New Roman"/>
          <w:i/>
          <w:sz w:val="28"/>
          <w:szCs w:val="28"/>
        </w:rPr>
        <w:t>2</w:t>
      </w:r>
      <w:r w:rsidRPr="008A5BFF">
        <w:rPr>
          <w:rFonts w:ascii="Times New Roman" w:hAnsi="Times New Roman"/>
          <w:i/>
          <w:sz w:val="28"/>
          <w:szCs w:val="28"/>
        </w:rPr>
        <w:t xml:space="preserve"> Виды </w:t>
      </w:r>
      <w:r>
        <w:rPr>
          <w:rFonts w:ascii="Times New Roman" w:hAnsi="Times New Roman"/>
          <w:i/>
          <w:sz w:val="28"/>
          <w:szCs w:val="28"/>
        </w:rPr>
        <w:t>действий регулятивных</w:t>
      </w:r>
      <w:r w:rsidRPr="008A5BFF">
        <w:rPr>
          <w:rFonts w:ascii="Times New Roman" w:hAnsi="Times New Roman"/>
          <w:i/>
          <w:sz w:val="28"/>
          <w:szCs w:val="28"/>
        </w:rPr>
        <w:t xml:space="preserve"> </w:t>
      </w:r>
      <w:r>
        <w:rPr>
          <w:rFonts w:ascii="Times New Roman" w:hAnsi="Times New Roman"/>
          <w:i/>
          <w:sz w:val="28"/>
          <w:szCs w:val="28"/>
        </w:rPr>
        <w:t>УУД</w:t>
      </w:r>
    </w:p>
    <w:p w:rsidR="00FA77FD" w:rsidRPr="00075AE7" w:rsidRDefault="00FA77FD" w:rsidP="00FA77FD">
      <w:pPr>
        <w:pStyle w:val="a5"/>
        <w:spacing w:before="0" w:beforeAutospacing="0" w:after="0" w:afterAutospacing="0" w:line="360" w:lineRule="auto"/>
        <w:ind w:firstLine="709"/>
        <w:jc w:val="both"/>
        <w:rPr>
          <w:sz w:val="28"/>
          <w:szCs w:val="28"/>
        </w:rPr>
      </w:pPr>
      <w:r w:rsidRPr="00075AE7">
        <w:rPr>
          <w:sz w:val="28"/>
          <w:szCs w:val="28"/>
        </w:rPr>
        <w:t xml:space="preserve">Личностные, коммуникативные и познавательные УУД так или иначе формировались на уроках математики.  Однако, в процессе этих уроков не было этапов или заданий, способствующих развитию регулятивных УУД, что является проблемой современного образования. </w:t>
      </w:r>
      <w:r>
        <w:rPr>
          <w:sz w:val="28"/>
          <w:szCs w:val="28"/>
        </w:rPr>
        <w:t xml:space="preserve">Поэтому, формирование </w:t>
      </w:r>
      <w:proofErr w:type="gramStart"/>
      <w:r>
        <w:rPr>
          <w:sz w:val="28"/>
          <w:szCs w:val="28"/>
        </w:rPr>
        <w:t>регулятивных</w:t>
      </w:r>
      <w:proofErr w:type="gramEnd"/>
      <w:r>
        <w:rPr>
          <w:sz w:val="28"/>
          <w:szCs w:val="28"/>
        </w:rPr>
        <w:t xml:space="preserve"> УУД имеет особое значение</w:t>
      </w:r>
      <w:r w:rsidR="00851C25">
        <w:rPr>
          <w:sz w:val="28"/>
          <w:szCs w:val="28"/>
          <w:lang w:val="en-US"/>
        </w:rPr>
        <w:t>[8]</w:t>
      </w:r>
      <w:r>
        <w:rPr>
          <w:sz w:val="28"/>
          <w:szCs w:val="28"/>
        </w:rPr>
        <w:t>.</w:t>
      </w:r>
    </w:p>
    <w:p w:rsidR="00FA77FD" w:rsidRDefault="00FA77FD" w:rsidP="00FA77FD">
      <w:pPr>
        <w:pStyle w:val="a5"/>
        <w:spacing w:before="0" w:beforeAutospacing="0" w:after="0" w:afterAutospacing="0" w:line="360" w:lineRule="auto"/>
        <w:ind w:firstLine="709"/>
        <w:jc w:val="both"/>
      </w:pPr>
      <w:r>
        <w:rPr>
          <w:color w:val="000000"/>
          <w:sz w:val="28"/>
          <w:szCs w:val="28"/>
        </w:rPr>
        <w:t xml:space="preserve">Содержание обучения и сам процесс обучения математике в современной школе должны быть спроектированы так, чтобы в качестве </w:t>
      </w:r>
      <w:r>
        <w:rPr>
          <w:color w:val="000000"/>
          <w:sz w:val="28"/>
          <w:szCs w:val="28"/>
        </w:rPr>
        <w:lastRenderedPageBreak/>
        <w:t xml:space="preserve">планируемых результатов стало бы формирование всех четырех видов УУД, в особенности, регулятивных, которые обеспечат осознание обучающимися ценности усваиваемых знаний и овладения способами деятельности. </w:t>
      </w:r>
    </w:p>
    <w:p w:rsidR="00FA77FD" w:rsidRDefault="00FA77FD" w:rsidP="00FA77FD">
      <w:pPr>
        <w:pStyle w:val="a5"/>
        <w:spacing w:before="0" w:beforeAutospacing="0" w:after="0" w:afterAutospacing="0" w:line="360" w:lineRule="auto"/>
        <w:ind w:firstLine="709"/>
        <w:jc w:val="both"/>
      </w:pPr>
      <w:r>
        <w:rPr>
          <w:color w:val="000000"/>
          <w:sz w:val="28"/>
          <w:szCs w:val="28"/>
        </w:rPr>
        <w:t>Таким образом, универсальные учебные действия являются одной важнейших частей Федерального государственного образовательного стандарта общего образования. В ФГОС представлен состав УУД, даны определения каждому действию.</w:t>
      </w:r>
    </w:p>
    <w:p w:rsidR="00FA77FD" w:rsidRDefault="00FA77FD" w:rsidP="00FA77FD">
      <w:pPr>
        <w:pStyle w:val="a5"/>
        <w:spacing w:before="0" w:beforeAutospacing="0" w:after="0" w:afterAutospacing="0" w:line="360" w:lineRule="auto"/>
        <w:ind w:firstLine="709"/>
        <w:jc w:val="both"/>
      </w:pPr>
      <w:r>
        <w:rPr>
          <w:color w:val="000000"/>
          <w:sz w:val="28"/>
          <w:szCs w:val="28"/>
        </w:rPr>
        <w:t>При формировании УУД необходимо учитывать психологические особенности учащихся. Возрастно-психологические нормативы формулируются для каждого вида универсальных учебных действий с учетом определенной стадии их развития.</w:t>
      </w:r>
    </w:p>
    <w:p w:rsidR="00FA77FD" w:rsidRDefault="00FA77FD" w:rsidP="00FA77FD">
      <w:pPr>
        <w:pStyle w:val="a5"/>
        <w:spacing w:before="0" w:beforeAutospacing="0" w:after="0" w:afterAutospacing="0" w:line="360" w:lineRule="auto"/>
        <w:ind w:firstLine="709"/>
        <w:jc w:val="both"/>
      </w:pPr>
      <w:r>
        <w:rPr>
          <w:color w:val="000000"/>
          <w:sz w:val="28"/>
          <w:szCs w:val="28"/>
        </w:rPr>
        <w:t>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и т.п. Эти способности востребованы в современном обществе. Они и становятся одним из значимых ожидаемых результатов образования и предметом стандартизации.</w:t>
      </w:r>
    </w:p>
    <w:p w:rsidR="00FA77FD" w:rsidRDefault="00FA77FD" w:rsidP="00FA77FD">
      <w:pPr>
        <w:pStyle w:val="a5"/>
        <w:shd w:val="clear" w:color="auto" w:fill="FFFFFF"/>
        <w:spacing w:before="0" w:beforeAutospacing="0" w:after="0" w:afterAutospacing="0" w:line="360" w:lineRule="auto"/>
        <w:ind w:firstLine="709"/>
        <w:jc w:val="both"/>
        <w:rPr>
          <w:color w:val="000000"/>
          <w:sz w:val="28"/>
          <w:szCs w:val="28"/>
        </w:rPr>
      </w:pPr>
      <w:r w:rsidRPr="005C0D90">
        <w:rPr>
          <w:sz w:val="28"/>
          <w:szCs w:val="28"/>
        </w:rPr>
        <w:t>Так, решение любой математической задачи требует чёткой самоорганизации: точного осознания цели, работы либо по готовому</w:t>
      </w:r>
      <w:r>
        <w:rPr>
          <w:sz w:val="28"/>
          <w:szCs w:val="28"/>
        </w:rPr>
        <w:t>,</w:t>
      </w:r>
      <w:r w:rsidRPr="005C0D90">
        <w:rPr>
          <w:sz w:val="28"/>
          <w:szCs w:val="28"/>
        </w:rPr>
        <w:t xml:space="preserve"> ли</w:t>
      </w:r>
      <w:r>
        <w:rPr>
          <w:sz w:val="28"/>
          <w:szCs w:val="28"/>
        </w:rPr>
        <w:t>бо по самостоятельно созданному алгоритму (плану), потому что это является началом реализации решения любой задачи, в том числе, жизненной. Важна проверка</w:t>
      </w:r>
      <w:r w:rsidRPr="005C0D90">
        <w:rPr>
          <w:sz w:val="28"/>
          <w:szCs w:val="28"/>
        </w:rPr>
        <w:t xml:space="preserve"> результата действия (решения задачи), коррекции результата в случае необходимости.</w:t>
      </w:r>
      <w:r>
        <w:rPr>
          <w:sz w:val="28"/>
          <w:szCs w:val="28"/>
        </w:rPr>
        <w:t xml:space="preserve"> В дальнейшем, в жизни, для достижения того или иного результата, при выполнении любой задачи жизненной необходимо, также, составить план, поставить цель. Этому можно научить путем решения задач на уроках математики. Особенно, если эти задачи будут отражать жизненную ситуацию. Если проанализировать применение формальных математических задач в школе, можно сделать вывод, что чаще всего дети решают математические задачи для получения положительной оценки, т.е. у них нет мотивации к изучению предмета, нет полного понимания его значимости. Если включить в содержание математики прикладные задачи, то </w:t>
      </w:r>
      <w:r>
        <w:rPr>
          <w:sz w:val="28"/>
          <w:szCs w:val="28"/>
        </w:rPr>
        <w:lastRenderedPageBreak/>
        <w:t>они увидят в них связь с практикой, распознают значение математики в жизни. К тому же, у школьников будут формироваться жизненные навыки, которые были перечислены выше.</w:t>
      </w:r>
    </w:p>
    <w:p w:rsidR="00FA77FD" w:rsidRPr="00F07FE4" w:rsidRDefault="00FA77FD" w:rsidP="00FA77FD">
      <w:pPr>
        <w:pStyle w:val="a5"/>
        <w:shd w:val="clear" w:color="auto" w:fill="FFFFFF"/>
        <w:spacing w:before="0" w:beforeAutospacing="0" w:after="0" w:afterAutospacing="0" w:line="360" w:lineRule="auto"/>
        <w:ind w:firstLine="709"/>
        <w:jc w:val="both"/>
        <w:rPr>
          <w:color w:val="000000"/>
          <w:sz w:val="28"/>
          <w:szCs w:val="28"/>
        </w:rPr>
      </w:pPr>
      <w:r w:rsidRPr="00F07FE4">
        <w:rPr>
          <w:color w:val="000000"/>
          <w:sz w:val="28"/>
          <w:szCs w:val="28"/>
        </w:rPr>
        <w:t xml:space="preserve">В требованиях к уровню подготовки школьников указывается, что в результате изучения математики ученик должен знать и понимать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В перечне зафиксированных стандартом умений содержится требование к формированию умений использования приобретенных знаний и умений в практической деятельности и повседневной жизни для решения прикладных задач. </w:t>
      </w:r>
    </w:p>
    <w:p w:rsidR="00FA77FD" w:rsidRDefault="00FA77FD" w:rsidP="00FA77FD">
      <w:pPr>
        <w:pStyle w:val="a5"/>
        <w:shd w:val="clear" w:color="auto" w:fill="FFFFFF"/>
        <w:spacing w:before="0" w:beforeAutospacing="0" w:after="0" w:afterAutospacing="0" w:line="360" w:lineRule="auto"/>
        <w:ind w:firstLine="709"/>
        <w:jc w:val="both"/>
        <w:rPr>
          <w:color w:val="000000"/>
          <w:sz w:val="28"/>
          <w:szCs w:val="28"/>
        </w:rPr>
      </w:pPr>
      <w:r w:rsidRPr="00F07FE4">
        <w:rPr>
          <w:sz w:val="28"/>
          <w:szCs w:val="28"/>
        </w:rPr>
        <w:t>Из вышесказанного можно сделать вывод, что в</w:t>
      </w:r>
      <w:r w:rsidRPr="00F07FE4">
        <w:rPr>
          <w:color w:val="000000"/>
          <w:sz w:val="28"/>
          <w:szCs w:val="28"/>
        </w:rPr>
        <w:t>ажной задачей современной системы образования является формирование УУД</w:t>
      </w:r>
      <w:r>
        <w:rPr>
          <w:color w:val="000000"/>
          <w:sz w:val="28"/>
          <w:szCs w:val="28"/>
        </w:rPr>
        <w:t>, а именно, регулятивных</w:t>
      </w:r>
      <w:r w:rsidRPr="00F07FE4">
        <w:rPr>
          <w:color w:val="000000"/>
          <w:sz w:val="28"/>
          <w:szCs w:val="28"/>
        </w:rPr>
        <w:t>, обеспечивающих школьникам умение учиться, способность к саморазвитию и самосовершенствованию.</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Критериями сформированности у учащегося регуляции своей деяте</w:t>
      </w:r>
      <w:r>
        <w:rPr>
          <w:rFonts w:ascii="Times New Roman" w:hAnsi="Times New Roman"/>
          <w:color w:val="000000"/>
          <w:sz w:val="28"/>
          <w:szCs w:val="28"/>
          <w:lang w:eastAsia="ru-RU"/>
        </w:rPr>
        <w:t>льности может стать способность</w:t>
      </w:r>
      <w:r w:rsidRPr="00F07FE4">
        <w:rPr>
          <w:rFonts w:ascii="Times New Roman" w:hAnsi="Times New Roman"/>
          <w:color w:val="000000"/>
          <w:sz w:val="28"/>
          <w:szCs w:val="28"/>
          <w:lang w:eastAsia="ru-RU"/>
        </w:rPr>
        <w:t xml:space="preserve"> выбирать средства д</w:t>
      </w:r>
      <w:r>
        <w:rPr>
          <w:rFonts w:ascii="Times New Roman" w:hAnsi="Times New Roman"/>
          <w:color w:val="000000"/>
          <w:sz w:val="28"/>
          <w:szCs w:val="28"/>
          <w:lang w:eastAsia="ru-RU"/>
        </w:rPr>
        <w:t xml:space="preserve">ля организации своего поведения, </w:t>
      </w:r>
      <w:r w:rsidRPr="00F07FE4">
        <w:rPr>
          <w:rFonts w:ascii="Times New Roman" w:hAnsi="Times New Roman"/>
          <w:color w:val="000000"/>
          <w:sz w:val="28"/>
          <w:szCs w:val="28"/>
          <w:lang w:eastAsia="ru-RU"/>
        </w:rPr>
        <w:t>запоминать и удерживать</w:t>
      </w:r>
      <w:r>
        <w:rPr>
          <w:rFonts w:ascii="Times New Roman" w:hAnsi="Times New Roman"/>
          <w:color w:val="000000"/>
          <w:sz w:val="28"/>
          <w:szCs w:val="28"/>
          <w:lang w:eastAsia="ru-RU"/>
        </w:rPr>
        <w:t xml:space="preserve"> правило, инструкцию во времени, так же, </w:t>
      </w:r>
      <w:r w:rsidRPr="00F07FE4">
        <w:rPr>
          <w:rFonts w:ascii="Times New Roman" w:hAnsi="Times New Roman"/>
          <w:color w:val="000000"/>
          <w:sz w:val="28"/>
          <w:szCs w:val="28"/>
          <w:lang w:eastAsia="ru-RU"/>
        </w:rPr>
        <w:t>планировать, контролировать и выполнять действие по заданному образцу,</w:t>
      </w:r>
      <w:r>
        <w:rPr>
          <w:rFonts w:ascii="Times New Roman" w:hAnsi="Times New Roman"/>
          <w:color w:val="000000"/>
          <w:sz w:val="28"/>
          <w:szCs w:val="28"/>
          <w:lang w:eastAsia="ru-RU"/>
        </w:rPr>
        <w:t xml:space="preserve"> правилу, с использованием норм. Важно </w:t>
      </w:r>
      <w:r w:rsidRPr="00F07FE4">
        <w:rPr>
          <w:rFonts w:ascii="Times New Roman" w:hAnsi="Times New Roman"/>
          <w:color w:val="000000"/>
          <w:sz w:val="28"/>
          <w:szCs w:val="28"/>
          <w:lang w:eastAsia="ru-RU"/>
        </w:rPr>
        <w:t>предвосхищать промежуточные и конечные ре</w:t>
      </w:r>
      <w:r>
        <w:rPr>
          <w:rFonts w:ascii="Times New Roman" w:hAnsi="Times New Roman"/>
          <w:color w:val="000000"/>
          <w:sz w:val="28"/>
          <w:szCs w:val="28"/>
          <w:lang w:eastAsia="ru-RU"/>
        </w:rPr>
        <w:t>зультаты своих действий, предостерегать возможные ошибки. Необходима способность</w:t>
      </w:r>
      <w:r w:rsidRPr="00F07FE4">
        <w:rPr>
          <w:rFonts w:ascii="Times New Roman" w:hAnsi="Times New Roman"/>
          <w:color w:val="000000"/>
          <w:sz w:val="28"/>
          <w:szCs w:val="28"/>
          <w:lang w:eastAsia="ru-RU"/>
        </w:rPr>
        <w:t xml:space="preserve"> начинать и закан</w:t>
      </w:r>
      <w:r>
        <w:rPr>
          <w:rFonts w:ascii="Times New Roman" w:hAnsi="Times New Roman"/>
          <w:color w:val="000000"/>
          <w:sz w:val="28"/>
          <w:szCs w:val="28"/>
          <w:lang w:eastAsia="ru-RU"/>
        </w:rPr>
        <w:t xml:space="preserve">чивать действие в нужный момент, </w:t>
      </w:r>
      <w:r w:rsidRPr="00F07FE4">
        <w:rPr>
          <w:rFonts w:ascii="Times New Roman" w:hAnsi="Times New Roman"/>
          <w:color w:val="000000"/>
          <w:sz w:val="28"/>
          <w:szCs w:val="28"/>
          <w:lang w:eastAsia="ru-RU"/>
        </w:rPr>
        <w:t xml:space="preserve">тормозить ненужные реакции. </w:t>
      </w:r>
    </w:p>
    <w:p w:rsidR="00FA77FD"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 xml:space="preserve">У школьников действия выполняются неуверенно, необходимо одобрение, поддержка. </w:t>
      </w:r>
      <w:r>
        <w:rPr>
          <w:rFonts w:ascii="Times New Roman" w:hAnsi="Times New Roman"/>
          <w:color w:val="000000"/>
          <w:sz w:val="28"/>
          <w:szCs w:val="28"/>
          <w:lang w:eastAsia="ru-RU"/>
        </w:rPr>
        <w:t xml:space="preserve">Возможно возникновение трудностей или действий, выполненных ошибочно, тогда </w:t>
      </w:r>
      <w:r w:rsidRPr="00F07FE4">
        <w:rPr>
          <w:rFonts w:ascii="Times New Roman" w:hAnsi="Times New Roman"/>
          <w:color w:val="000000"/>
          <w:sz w:val="28"/>
          <w:szCs w:val="28"/>
          <w:lang w:eastAsia="ru-RU"/>
        </w:rPr>
        <w:t>нужно задать вопрос</w:t>
      </w:r>
      <w:r>
        <w:rPr>
          <w:rFonts w:ascii="Times New Roman" w:hAnsi="Times New Roman"/>
          <w:color w:val="000000"/>
          <w:sz w:val="28"/>
          <w:szCs w:val="28"/>
          <w:lang w:eastAsia="ru-RU"/>
        </w:rPr>
        <w:t>:</w:t>
      </w:r>
      <w:r w:rsidRPr="00F07FE4">
        <w:rPr>
          <w:rFonts w:ascii="Times New Roman" w:hAnsi="Times New Roman"/>
          <w:color w:val="000000"/>
          <w:sz w:val="28"/>
          <w:szCs w:val="28"/>
          <w:lang w:eastAsia="ru-RU"/>
        </w:rPr>
        <w:t xml:space="preserve"> «Разве так?». В случае повторного ошибочного действия возникает вопрос</w:t>
      </w:r>
      <w:r>
        <w:rPr>
          <w:rFonts w:ascii="Times New Roman" w:hAnsi="Times New Roman"/>
          <w:color w:val="000000"/>
          <w:sz w:val="28"/>
          <w:szCs w:val="28"/>
          <w:lang w:eastAsia="ru-RU"/>
        </w:rPr>
        <w:t>:</w:t>
      </w:r>
      <w:r w:rsidRPr="00F07FE4">
        <w:rPr>
          <w:rFonts w:ascii="Times New Roman" w:hAnsi="Times New Roman"/>
          <w:color w:val="000000"/>
          <w:sz w:val="28"/>
          <w:szCs w:val="28"/>
          <w:lang w:eastAsia="ru-RU"/>
        </w:rPr>
        <w:t xml:space="preserve"> «Почему?» с просьбой объяснить причину де</w:t>
      </w:r>
      <w:r>
        <w:rPr>
          <w:rFonts w:ascii="Times New Roman" w:hAnsi="Times New Roman"/>
          <w:color w:val="000000"/>
          <w:sz w:val="28"/>
          <w:szCs w:val="28"/>
          <w:lang w:eastAsia="ru-RU"/>
        </w:rPr>
        <w:t>йствия. Если неправильно выполняю</w:t>
      </w:r>
      <w:r w:rsidRPr="00F07FE4">
        <w:rPr>
          <w:rFonts w:ascii="Times New Roman" w:hAnsi="Times New Roman"/>
          <w:color w:val="000000"/>
          <w:sz w:val="28"/>
          <w:szCs w:val="28"/>
          <w:lang w:eastAsia="ru-RU"/>
        </w:rPr>
        <w:t>тся все задани</w:t>
      </w:r>
      <w:r>
        <w:rPr>
          <w:rFonts w:ascii="Times New Roman" w:hAnsi="Times New Roman"/>
          <w:color w:val="000000"/>
          <w:sz w:val="28"/>
          <w:szCs w:val="28"/>
          <w:lang w:eastAsia="ru-RU"/>
        </w:rPr>
        <w:t>я</w:t>
      </w:r>
      <w:r w:rsidRPr="00F07FE4">
        <w:rPr>
          <w:rFonts w:ascii="Times New Roman" w:hAnsi="Times New Roman"/>
          <w:color w:val="000000"/>
          <w:sz w:val="28"/>
          <w:szCs w:val="28"/>
          <w:lang w:eastAsia="ru-RU"/>
        </w:rPr>
        <w:t>, необходим показ, демонстрация правильного выполнения действия [</w:t>
      </w:r>
      <w:r w:rsidR="00851C25" w:rsidRPr="00851C25">
        <w:rPr>
          <w:rFonts w:ascii="Times New Roman" w:hAnsi="Times New Roman"/>
          <w:color w:val="000000"/>
          <w:sz w:val="28"/>
          <w:szCs w:val="28"/>
          <w:lang w:eastAsia="ru-RU"/>
        </w:rPr>
        <w:t>29</w:t>
      </w:r>
      <w:r w:rsidRPr="00F07FE4">
        <w:rPr>
          <w:rFonts w:ascii="Times New Roman" w:hAnsi="Times New Roman"/>
          <w:color w:val="000000"/>
          <w:sz w:val="28"/>
          <w:szCs w:val="28"/>
          <w:lang w:eastAsia="ru-RU"/>
        </w:rPr>
        <w:t>].</w:t>
      </w:r>
    </w:p>
    <w:p w:rsidR="00FA77FD" w:rsidRPr="006E27BB" w:rsidRDefault="00FA77FD" w:rsidP="00FA77FD">
      <w:pPr>
        <w:spacing w:after="0" w:line="360" w:lineRule="auto"/>
        <w:ind w:firstLine="709"/>
        <w:jc w:val="both"/>
        <w:rPr>
          <w:rFonts w:ascii="Times New Roman" w:hAnsi="Times New Roman"/>
          <w:color w:val="000000"/>
          <w:sz w:val="28"/>
          <w:szCs w:val="28"/>
          <w:shd w:val="clear" w:color="auto" w:fill="FFFFFF"/>
        </w:rPr>
      </w:pPr>
      <w:r w:rsidRPr="006E27BB">
        <w:rPr>
          <w:rFonts w:ascii="Times New Roman" w:hAnsi="Times New Roman"/>
          <w:color w:val="000000"/>
          <w:sz w:val="28"/>
          <w:szCs w:val="28"/>
          <w:lang w:eastAsia="ru-RU"/>
        </w:rPr>
        <w:lastRenderedPageBreak/>
        <w:t>В результате развития регулятивных УУД будет сформировано умение самостоятельно оценивать свою деятельность, что обеспечивает д</w:t>
      </w:r>
      <w:r w:rsidRPr="006E27BB">
        <w:rPr>
          <w:rFonts w:ascii="Times New Roman" w:hAnsi="Times New Roman"/>
          <w:color w:val="000000"/>
          <w:sz w:val="28"/>
          <w:szCs w:val="28"/>
          <w:shd w:val="clear" w:color="auto" w:fill="FFFFFF"/>
        </w:rPr>
        <w:t>остаточно высокую самоэффективность в форме принятия учебной цели и работы над ее достижением. Сформированность учебной деятельности способствует развитию высокой успешности в усвоении учебного содержания. Осознание учащимся содержания, последовательности действий побуждает осознанность и критичность учебных действий</w:t>
      </w:r>
      <w:r w:rsidR="00851C25" w:rsidRPr="00851C25">
        <w:rPr>
          <w:rFonts w:ascii="Times New Roman" w:hAnsi="Times New Roman"/>
          <w:color w:val="000000"/>
          <w:sz w:val="28"/>
          <w:szCs w:val="28"/>
          <w:shd w:val="clear" w:color="auto" w:fill="FFFFFF"/>
        </w:rPr>
        <w:t>[22]</w:t>
      </w:r>
      <w:r w:rsidRPr="006E27BB">
        <w:rPr>
          <w:rFonts w:ascii="Times New Roman" w:hAnsi="Times New Roman"/>
          <w:color w:val="000000"/>
          <w:sz w:val="28"/>
          <w:szCs w:val="28"/>
          <w:shd w:val="clear" w:color="auto" w:fill="FFFFFF"/>
        </w:rPr>
        <w:t>.</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bCs/>
          <w:color w:val="000000"/>
          <w:sz w:val="28"/>
          <w:szCs w:val="28"/>
          <w:lang w:eastAsia="ru-RU"/>
        </w:rPr>
        <w:t>Для того, чтобы развить вышеперечисленные умения, важно учитывать</w:t>
      </w:r>
      <w:r w:rsidRPr="00F07FE4">
        <w:rPr>
          <w:rFonts w:ascii="Times New Roman" w:hAnsi="Times New Roman"/>
          <w:bCs/>
          <w:color w:val="000000"/>
          <w:sz w:val="28"/>
          <w:szCs w:val="28"/>
          <w:lang w:eastAsia="ru-RU"/>
        </w:rPr>
        <w:t xml:space="preserve"> условия формирования и развития </w:t>
      </w:r>
      <w:r>
        <w:rPr>
          <w:rFonts w:ascii="Times New Roman" w:hAnsi="Times New Roman"/>
          <w:color w:val="000000"/>
          <w:sz w:val="28"/>
          <w:szCs w:val="28"/>
          <w:lang w:eastAsia="ru-RU"/>
        </w:rPr>
        <w:t>регулятивных УУД</w:t>
      </w:r>
      <w:r w:rsidRPr="00F07FE4">
        <w:rPr>
          <w:rFonts w:ascii="Times New Roman" w:hAnsi="Times New Roman"/>
          <w:color w:val="000000"/>
          <w:sz w:val="28"/>
          <w:szCs w:val="28"/>
          <w:lang w:eastAsia="ru-RU"/>
        </w:rPr>
        <w:t>:</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 1. С начала обучения необходимо приучать ученика использовать во внешней речи планирование действий по решению учебной задачи, стимуляцию действий, (для того чтобы…(цель)…надо…(действие)), контроль над качеством выполняемых действий, оценку этого качества и полученного результата, коррекцию допущенных в процессе деятельности ошибок.</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2. Перед ребенком ставится задача оценивания результатов деятельности. Предметом оценивания ученика должны стать учебные действия и их результаты, способы учебного взаимодействия, собственные возможности осуществления деятельности.</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3. С учащимися регулярно обсуждаются изменения в учебной деятельности на основе сравнения его предшествующих и последующих достижений, анализ причин неудач и выделения недостающих операций и условий, которые обеспечили бы успешное выполнение учебной задачи.</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F07FE4">
        <w:rPr>
          <w:rFonts w:ascii="Times New Roman" w:hAnsi="Times New Roman"/>
          <w:color w:val="000000"/>
          <w:sz w:val="28"/>
          <w:szCs w:val="28"/>
          <w:lang w:eastAsia="ru-RU"/>
        </w:rPr>
        <w:t>. Поощрение детей за активность, познавательную инициативу, любые усилия, направленные на решение задачи</w:t>
      </w:r>
      <w:r>
        <w:rPr>
          <w:rFonts w:ascii="Times New Roman" w:hAnsi="Times New Roman"/>
          <w:color w:val="000000"/>
          <w:sz w:val="28"/>
          <w:szCs w:val="28"/>
          <w:lang w:eastAsia="ru-RU"/>
        </w:rPr>
        <w:t>. Важно учитывать</w:t>
      </w:r>
      <w:r w:rsidRPr="00F07FE4">
        <w:rPr>
          <w:rFonts w:ascii="Times New Roman" w:hAnsi="Times New Roman"/>
          <w:color w:val="000000"/>
          <w:sz w:val="28"/>
          <w:szCs w:val="28"/>
          <w:lang w:eastAsia="ru-RU"/>
        </w:rPr>
        <w:t xml:space="preserve"> любой ответ, даже не верный.</w:t>
      </w:r>
    </w:p>
    <w:p w:rsidR="00FA77FD" w:rsidRPr="00F07FE4"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5</w:t>
      </w:r>
      <w:r w:rsidRPr="00F07FE4">
        <w:rPr>
          <w:rFonts w:ascii="Times New Roman" w:hAnsi="Times New Roman"/>
          <w:color w:val="000000"/>
          <w:sz w:val="28"/>
          <w:szCs w:val="28"/>
          <w:lang w:eastAsia="ru-RU"/>
        </w:rPr>
        <w:t>. Использование в образовательном процессе таких форм работы как:</w:t>
      </w:r>
    </w:p>
    <w:p w:rsidR="00FA77FD" w:rsidRDefault="00FA77FD" w:rsidP="00FA77FD">
      <w:pPr>
        <w:numPr>
          <w:ilvl w:val="0"/>
          <w:numId w:val="8"/>
        </w:numPr>
        <w:shd w:val="clear" w:color="auto" w:fill="FFFFFF"/>
        <w:spacing w:after="0" w:line="360" w:lineRule="auto"/>
        <w:ind w:left="0"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организация взаимной провер</w:t>
      </w:r>
      <w:r>
        <w:rPr>
          <w:rFonts w:ascii="Times New Roman" w:hAnsi="Times New Roman"/>
          <w:color w:val="000000"/>
          <w:sz w:val="28"/>
          <w:szCs w:val="28"/>
          <w:lang w:eastAsia="ru-RU"/>
        </w:rPr>
        <w:t>ки заданий;</w:t>
      </w:r>
    </w:p>
    <w:p w:rsidR="00FA77FD" w:rsidRPr="00F07FE4" w:rsidRDefault="00FA77FD" w:rsidP="00FA77FD">
      <w:pPr>
        <w:numPr>
          <w:ilvl w:val="0"/>
          <w:numId w:val="8"/>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взаимные задания групп;</w:t>
      </w:r>
    </w:p>
    <w:p w:rsidR="00FA77FD" w:rsidRPr="00F07FE4" w:rsidRDefault="00FA77FD" w:rsidP="00FA77FD">
      <w:pPr>
        <w:numPr>
          <w:ilvl w:val="0"/>
          <w:numId w:val="8"/>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учебный конфликт;</w:t>
      </w:r>
    </w:p>
    <w:p w:rsidR="00FA77FD" w:rsidRPr="00F07FE4" w:rsidRDefault="00FA77FD" w:rsidP="00FA77FD">
      <w:pPr>
        <w:numPr>
          <w:ilvl w:val="0"/>
          <w:numId w:val="8"/>
        </w:numPr>
        <w:shd w:val="clear" w:color="auto" w:fill="FFFFFF"/>
        <w:spacing w:after="0" w:line="360" w:lineRule="auto"/>
        <w:ind w:left="0"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lastRenderedPageBreak/>
        <w:t>обсуждение участниками способов своего действия</w:t>
      </w:r>
      <w:r>
        <w:rPr>
          <w:rFonts w:ascii="Times New Roman" w:hAnsi="Times New Roman"/>
          <w:color w:val="000000"/>
          <w:sz w:val="28"/>
          <w:szCs w:val="28"/>
          <w:lang w:eastAsia="ru-RU"/>
        </w:rPr>
        <w:t>;</w:t>
      </w:r>
    </w:p>
    <w:p w:rsidR="00FA77FD" w:rsidRPr="00F07FE4" w:rsidRDefault="00FA77FD" w:rsidP="00FA77FD">
      <w:pPr>
        <w:numPr>
          <w:ilvl w:val="0"/>
          <w:numId w:val="8"/>
        </w:numPr>
        <w:shd w:val="clear" w:color="auto" w:fill="FFFFFF"/>
        <w:spacing w:after="0" w:line="360" w:lineRule="auto"/>
        <w:ind w:left="0" w:firstLine="709"/>
        <w:jc w:val="both"/>
        <w:rPr>
          <w:rFonts w:ascii="Times New Roman" w:hAnsi="Times New Roman"/>
          <w:color w:val="000000"/>
          <w:sz w:val="28"/>
          <w:szCs w:val="28"/>
          <w:lang w:eastAsia="ru-RU"/>
        </w:rPr>
      </w:pPr>
      <w:r w:rsidRPr="00F07FE4">
        <w:rPr>
          <w:rFonts w:ascii="Times New Roman" w:hAnsi="Times New Roman"/>
          <w:color w:val="000000"/>
          <w:sz w:val="28"/>
          <w:szCs w:val="28"/>
          <w:lang w:eastAsia="ru-RU"/>
        </w:rPr>
        <w:t>заполнение рефлексивного портфолио.</w:t>
      </w:r>
    </w:p>
    <w:p w:rsidR="00FA77FD"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F07FE4">
        <w:rPr>
          <w:rFonts w:ascii="Times New Roman" w:hAnsi="Times New Roman"/>
          <w:color w:val="000000"/>
          <w:sz w:val="28"/>
          <w:szCs w:val="28"/>
          <w:lang w:eastAsia="ru-RU"/>
        </w:rPr>
        <w:t xml:space="preserve">.Средством формирования регулятивных </w:t>
      </w:r>
      <w:r>
        <w:rPr>
          <w:rFonts w:ascii="Times New Roman" w:hAnsi="Times New Roman"/>
          <w:color w:val="000000"/>
          <w:sz w:val="28"/>
          <w:szCs w:val="28"/>
          <w:lang w:eastAsia="ru-RU"/>
        </w:rPr>
        <w:t xml:space="preserve">универсальных учебных действий </w:t>
      </w:r>
      <w:r w:rsidRPr="00F07FE4">
        <w:rPr>
          <w:rFonts w:ascii="Times New Roman" w:hAnsi="Times New Roman"/>
          <w:color w:val="000000"/>
          <w:sz w:val="28"/>
          <w:szCs w:val="28"/>
          <w:lang w:eastAsia="ru-RU"/>
        </w:rPr>
        <w:t>служат т</w:t>
      </w:r>
      <w:r>
        <w:rPr>
          <w:rFonts w:ascii="Times New Roman" w:hAnsi="Times New Roman"/>
          <w:color w:val="000000"/>
          <w:sz w:val="28"/>
          <w:szCs w:val="28"/>
          <w:lang w:eastAsia="ru-RU"/>
        </w:rPr>
        <w:t>ехнологии продуктивного чтения</w:t>
      </w:r>
      <w:r w:rsidRPr="00F07FE4">
        <w:rPr>
          <w:rFonts w:ascii="Times New Roman" w:hAnsi="Times New Roman"/>
          <w:color w:val="000000"/>
          <w:sz w:val="28"/>
          <w:szCs w:val="28"/>
          <w:lang w:eastAsia="ru-RU"/>
        </w:rPr>
        <w:t>, технология оценивания образовательных</w:t>
      </w:r>
      <w:r>
        <w:rPr>
          <w:rFonts w:ascii="Times New Roman" w:hAnsi="Times New Roman"/>
          <w:color w:val="000000"/>
          <w:sz w:val="28"/>
          <w:szCs w:val="28"/>
          <w:lang w:eastAsia="ru-RU"/>
        </w:rPr>
        <w:t xml:space="preserve"> достижений (учебных успехов);</w:t>
      </w:r>
    </w:p>
    <w:p w:rsidR="00FA77FD"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 Разработка и подбор заданий для формирования регулятивных УУД</w:t>
      </w:r>
      <w:r w:rsidR="00851C25" w:rsidRPr="00851C25">
        <w:rPr>
          <w:rFonts w:ascii="Times New Roman" w:hAnsi="Times New Roman"/>
          <w:color w:val="000000"/>
          <w:sz w:val="28"/>
          <w:szCs w:val="28"/>
          <w:lang w:eastAsia="ru-RU"/>
        </w:rPr>
        <w:t>[24]</w:t>
      </w:r>
      <w:r>
        <w:rPr>
          <w:rFonts w:ascii="Times New Roman" w:hAnsi="Times New Roman"/>
          <w:color w:val="000000"/>
          <w:sz w:val="28"/>
          <w:szCs w:val="28"/>
          <w:lang w:eastAsia="ru-RU"/>
        </w:rPr>
        <w:t>.</w:t>
      </w:r>
    </w:p>
    <w:p w:rsidR="00FA77FD" w:rsidRDefault="00FA77FD" w:rsidP="00FA77FD">
      <w:pPr>
        <w:spacing w:after="0" w:line="360" w:lineRule="auto"/>
        <w:ind w:firstLine="709"/>
        <w:jc w:val="both"/>
        <w:rPr>
          <w:rFonts w:ascii="Times New Roman" w:hAnsi="Times New Roman"/>
          <w:color w:val="000000"/>
          <w:sz w:val="28"/>
          <w:szCs w:val="28"/>
          <w:lang w:eastAsia="ru-RU"/>
        </w:rPr>
      </w:pPr>
      <w:r w:rsidRPr="00253148">
        <w:rPr>
          <w:rFonts w:ascii="Times New Roman" w:hAnsi="Times New Roman"/>
          <w:sz w:val="28"/>
          <w:szCs w:val="28"/>
        </w:rPr>
        <w:t>Таким образом, важнейшая задача современной системы образования к</w:t>
      </w:r>
      <w:r>
        <w:rPr>
          <w:rFonts w:ascii="Times New Roman" w:hAnsi="Times New Roman"/>
          <w:sz w:val="28"/>
          <w:szCs w:val="28"/>
        </w:rPr>
        <w:t>ак формирование совокупности универсальных учебных действий</w:t>
      </w:r>
      <w:r w:rsidRPr="00253148">
        <w:rPr>
          <w:rFonts w:ascii="Times New Roman" w:hAnsi="Times New Roman"/>
          <w:sz w:val="28"/>
          <w:szCs w:val="28"/>
        </w:rPr>
        <w:t>, обеспечивающих умение учиться, способность личности к саморазвитию и самосовершенствованию путем созна</w:t>
      </w:r>
      <w:r>
        <w:rPr>
          <w:rFonts w:ascii="Times New Roman" w:hAnsi="Times New Roman"/>
          <w:sz w:val="28"/>
          <w:szCs w:val="28"/>
        </w:rPr>
        <w:t>тельного и активного присвоения</w:t>
      </w:r>
      <w:r w:rsidRPr="00253148">
        <w:rPr>
          <w:rFonts w:ascii="Times New Roman" w:hAnsi="Times New Roman"/>
          <w:sz w:val="28"/>
          <w:szCs w:val="28"/>
        </w:rPr>
        <w:t xml:space="preserve"> нового социального опыта, а не только освоение учащимися конкретных предметных знаний и навыков успешно реализуется в процессе обучения математике. При этом знания, умения и навыки рассматриваются как производные от соответствующих видов целенаправленных действий, так как они порождаются, применяются и сохраняются в тесной связи с активными действиями самих учащихся. </w:t>
      </w:r>
      <w:r w:rsidRPr="00F07FE4">
        <w:rPr>
          <w:rFonts w:ascii="Times New Roman" w:hAnsi="Times New Roman"/>
          <w:color w:val="000000"/>
          <w:sz w:val="28"/>
          <w:szCs w:val="28"/>
          <w:lang w:eastAsia="ru-RU"/>
        </w:rPr>
        <w:t>Способность</w:t>
      </w:r>
      <w:r>
        <w:rPr>
          <w:rFonts w:ascii="Times New Roman" w:hAnsi="Times New Roman"/>
          <w:color w:val="000000"/>
          <w:sz w:val="28"/>
          <w:szCs w:val="28"/>
          <w:lang w:eastAsia="ru-RU"/>
        </w:rPr>
        <w:t xml:space="preserve"> к самоорганизации, к</w:t>
      </w:r>
      <w:r w:rsidRPr="00F07FE4">
        <w:rPr>
          <w:rFonts w:ascii="Times New Roman" w:hAnsi="Times New Roman"/>
          <w:color w:val="000000"/>
          <w:sz w:val="28"/>
          <w:szCs w:val="28"/>
          <w:lang w:eastAsia="ru-RU"/>
        </w:rPr>
        <w:t xml:space="preserve"> регуляции своей учебной и любой другой деятельности поможет школьникам не только в процессе обучения, но и в дальнейшем их развитии.</w:t>
      </w:r>
      <w:r>
        <w:rPr>
          <w:rFonts w:ascii="Times New Roman" w:hAnsi="Times New Roman"/>
          <w:color w:val="000000"/>
          <w:sz w:val="28"/>
          <w:szCs w:val="28"/>
          <w:lang w:eastAsia="ru-RU"/>
        </w:rPr>
        <w:t xml:space="preserve"> </w:t>
      </w:r>
    </w:p>
    <w:p w:rsidR="00FA77FD" w:rsidRDefault="00FA77FD" w:rsidP="00FA77FD">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Вышеперечисленным условия можно выполнить, если реализовывать или вовлекать детей в решение прикладные задачи на уроках математики. О возможностях применения прикладных задач на уроках математики и формировании с их помощью регулятивных УУД опишем в следующем параграфе.</w:t>
      </w:r>
    </w:p>
    <w:p w:rsidR="00FA77FD" w:rsidRPr="003F34D3" w:rsidRDefault="00FA77FD" w:rsidP="00033981">
      <w:pPr>
        <w:pStyle w:val="3"/>
        <w:numPr>
          <w:ilvl w:val="1"/>
          <w:numId w:val="26"/>
        </w:numPr>
        <w:spacing w:before="0" w:line="360" w:lineRule="auto"/>
        <w:jc w:val="both"/>
      </w:pPr>
      <w:bookmarkStart w:id="10" w:name="_Toc452593811"/>
      <w:bookmarkStart w:id="11" w:name="_Toc453298631"/>
      <w:bookmarkStart w:id="12" w:name="_Toc454778338"/>
      <w:r>
        <w:t>Возможности прикладных задач при формировании РУУД</w:t>
      </w:r>
      <w:bookmarkEnd w:id="10"/>
      <w:bookmarkEnd w:id="11"/>
      <w:bookmarkEnd w:id="12"/>
      <w:r w:rsidRPr="003F34D3">
        <w:rPr>
          <w:szCs w:val="28"/>
        </w:rPr>
        <w:t xml:space="preserve"> </w:t>
      </w:r>
    </w:p>
    <w:p w:rsidR="00FA77FD" w:rsidRDefault="00FA77FD" w:rsidP="00FA77FD">
      <w:pPr>
        <w:spacing w:after="0" w:line="360" w:lineRule="auto"/>
        <w:ind w:firstLine="709"/>
        <w:jc w:val="both"/>
        <w:rPr>
          <w:rFonts w:ascii="Times New Roman" w:hAnsi="Times New Roman"/>
          <w:sz w:val="28"/>
          <w:szCs w:val="28"/>
        </w:rPr>
      </w:pPr>
      <w:r>
        <w:rPr>
          <w:rFonts w:ascii="Times New Roman" w:hAnsi="Times New Roman"/>
          <w:sz w:val="28"/>
          <w:szCs w:val="28"/>
        </w:rPr>
        <w:t>Решение прикладных задач, включенных в содержание обучения,</w:t>
      </w:r>
      <w:r w:rsidRPr="00B80C6A">
        <w:rPr>
          <w:rFonts w:ascii="Times New Roman" w:hAnsi="Times New Roman"/>
          <w:sz w:val="28"/>
          <w:szCs w:val="28"/>
        </w:rPr>
        <w:t xml:space="preserve"> обеспечит самостоятельную работу с текстом задачи, анализ своего знания и незнания. Так же, позволит научиться ставить учебную задачу, сформировать умение принимать и сохранять учебную цель, определять </w:t>
      </w:r>
      <w:r w:rsidRPr="00B80C6A">
        <w:rPr>
          <w:rFonts w:ascii="Times New Roman" w:hAnsi="Times New Roman"/>
          <w:sz w:val="28"/>
          <w:szCs w:val="28"/>
        </w:rPr>
        <w:lastRenderedPageBreak/>
        <w:t>последовательность решения поставленной задачи, составлять план учебных действий, план решения задачи.</w:t>
      </w:r>
    </w:p>
    <w:p w:rsidR="00FA77FD" w:rsidRPr="00926D72" w:rsidRDefault="00FA77FD" w:rsidP="00FA77FD">
      <w:pPr>
        <w:spacing w:after="0" w:line="360" w:lineRule="auto"/>
        <w:ind w:firstLine="709"/>
        <w:jc w:val="both"/>
        <w:rPr>
          <w:rFonts w:ascii="Times New Roman" w:hAnsi="Times New Roman"/>
          <w:sz w:val="28"/>
          <w:szCs w:val="28"/>
        </w:rPr>
      </w:pPr>
      <w:r w:rsidRPr="00B80C6A">
        <w:rPr>
          <w:rFonts w:ascii="Times New Roman" w:hAnsi="Times New Roman"/>
          <w:sz w:val="28"/>
          <w:szCs w:val="28"/>
        </w:rPr>
        <w:t>Общий подход к решению задач обеспечивает достижение всех метапредметных результатов средствами математики, а именно: коррекция своих действий (сличение с образцом, эталоном); проверка решения задачи – прикидкой, предварительно, по ходу решения, после решения задачи. Научит оценивать свои действия (осознавать усвоение знаний в результате решения учебной задачи, уровень усвоения</w:t>
      </w:r>
      <w:r>
        <w:rPr>
          <w:rFonts w:ascii="Times New Roman" w:hAnsi="Times New Roman"/>
          <w:sz w:val="28"/>
          <w:szCs w:val="28"/>
        </w:rPr>
        <w:t>).</w:t>
      </w:r>
    </w:p>
    <w:p w:rsidR="00FA77FD" w:rsidRDefault="00FA77FD" w:rsidP="00FA77FD">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процессе решения прикладной задачи ш</w:t>
      </w:r>
      <w:r w:rsidRPr="0000337F">
        <w:rPr>
          <w:rFonts w:ascii="Times New Roman" w:hAnsi="Times New Roman"/>
          <w:color w:val="000000"/>
          <w:sz w:val="28"/>
          <w:szCs w:val="28"/>
          <w:shd w:val="clear" w:color="auto" w:fill="FFFFFF"/>
        </w:rPr>
        <w:t>кольник должен задуматься о значении, о цели, о том, что он дела</w:t>
      </w:r>
      <w:r w:rsidRPr="0000337F">
        <w:rPr>
          <w:rFonts w:ascii="Times New Roman" w:hAnsi="Times New Roman"/>
          <w:color w:val="000000"/>
          <w:sz w:val="28"/>
          <w:szCs w:val="28"/>
          <w:shd w:val="clear" w:color="auto" w:fill="FFFFFF"/>
        </w:rPr>
        <w:softHyphen/>
        <w:t>ет, понять, для чего ему это необходимо. Поэтому уже первые шаги в решении задачи позво</w:t>
      </w:r>
      <w:r w:rsidRPr="0000337F">
        <w:rPr>
          <w:rFonts w:ascii="Times New Roman" w:hAnsi="Times New Roman"/>
          <w:color w:val="000000"/>
          <w:sz w:val="28"/>
          <w:szCs w:val="28"/>
          <w:shd w:val="clear" w:color="auto" w:fill="FFFFFF"/>
        </w:rPr>
        <w:softHyphen/>
        <w:t>ляют развивать такое регулятивное дейст</w:t>
      </w:r>
      <w:r w:rsidRPr="0000337F">
        <w:rPr>
          <w:rFonts w:ascii="Times New Roman" w:hAnsi="Times New Roman"/>
          <w:color w:val="000000"/>
          <w:sz w:val="28"/>
          <w:szCs w:val="28"/>
          <w:shd w:val="clear" w:color="auto" w:fill="FFFFFF"/>
        </w:rPr>
        <w:softHyphen/>
        <w:t>вие, как определение цели, предстоящей де</w:t>
      </w:r>
      <w:r w:rsidRPr="0000337F">
        <w:rPr>
          <w:rFonts w:ascii="Times New Roman" w:hAnsi="Times New Roman"/>
          <w:color w:val="000000"/>
          <w:sz w:val="28"/>
          <w:szCs w:val="28"/>
          <w:shd w:val="clear" w:color="auto" w:fill="FFFFFF"/>
        </w:rPr>
        <w:softHyphen/>
        <w:t>ятельности. В этом может помочь приём - алгоритм. Например, при знакомстве с прикладными задачами учащимся предлагается алгоритм, в соответствии с которым они определяют цель своей деятельности</w:t>
      </w:r>
      <w:r>
        <w:rPr>
          <w:rFonts w:ascii="Times New Roman" w:hAnsi="Times New Roman"/>
          <w:color w:val="000000"/>
          <w:sz w:val="28"/>
          <w:szCs w:val="28"/>
          <w:shd w:val="clear" w:color="auto" w:fill="FFFFFF"/>
        </w:rPr>
        <w:t xml:space="preserve"> </w:t>
      </w:r>
      <w:r w:rsidRPr="0015667A">
        <w:rPr>
          <w:rFonts w:ascii="Times New Roman" w:hAnsi="Times New Roman"/>
          <w:color w:val="000000"/>
          <w:sz w:val="28"/>
          <w:szCs w:val="28"/>
          <w:shd w:val="clear" w:color="auto" w:fill="FFFFFF"/>
        </w:rPr>
        <w:t>[</w:t>
      </w:r>
      <w:r w:rsidR="00851C25" w:rsidRPr="00851C25">
        <w:rPr>
          <w:rFonts w:ascii="Times New Roman" w:hAnsi="Times New Roman"/>
          <w:color w:val="000000"/>
          <w:sz w:val="28"/>
          <w:szCs w:val="28"/>
          <w:shd w:val="clear" w:color="auto" w:fill="FFFFFF"/>
        </w:rPr>
        <w:t>23</w:t>
      </w:r>
      <w:r w:rsidRPr="0015667A">
        <w:rPr>
          <w:rFonts w:ascii="Times New Roman" w:hAnsi="Times New Roman"/>
          <w:color w:val="000000"/>
          <w:sz w:val="28"/>
          <w:szCs w:val="28"/>
          <w:shd w:val="clear" w:color="auto" w:fill="FFFFFF"/>
        </w:rPr>
        <w:t>]</w:t>
      </w:r>
      <w:r w:rsidRPr="0000337F">
        <w:rPr>
          <w:rFonts w:ascii="Times New Roman" w:hAnsi="Times New Roman"/>
          <w:color w:val="000000"/>
          <w:sz w:val="28"/>
          <w:szCs w:val="28"/>
          <w:shd w:val="clear" w:color="auto" w:fill="FFFFFF"/>
        </w:rPr>
        <w:t>.</w:t>
      </w:r>
    </w:p>
    <w:p w:rsidR="00FA77FD" w:rsidRDefault="00FA77FD" w:rsidP="00FA77FD">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Необходимо, так же, менять технологию работы с прикладной задачей, способствующую формирование регулятивных УУД. Т.е. нужно не просто научить решать прикладные задачи и работать с математическим предметным материалом, а необходимо использовать прикладную задачу как средство формирования регулятивных УУД.</w:t>
      </w:r>
    </w:p>
    <w:p w:rsidR="00FA77FD" w:rsidRPr="0000337F" w:rsidRDefault="00FA77FD" w:rsidP="00FA77FD">
      <w:pPr>
        <w:shd w:val="clear" w:color="auto" w:fill="FFFFFF"/>
        <w:spacing w:after="0" w:line="360" w:lineRule="auto"/>
        <w:ind w:firstLine="709"/>
        <w:jc w:val="both"/>
        <w:textAlignment w:val="baseline"/>
        <w:rPr>
          <w:rFonts w:ascii="Times New Roman" w:hAnsi="Times New Roman"/>
          <w:color w:val="000000"/>
          <w:sz w:val="28"/>
          <w:szCs w:val="28"/>
          <w:lang w:eastAsia="ru-RU"/>
        </w:rPr>
      </w:pPr>
      <w:r w:rsidRPr="00104BF0">
        <w:rPr>
          <w:rFonts w:ascii="Times New Roman" w:hAnsi="Times New Roman"/>
          <w:color w:val="000000"/>
          <w:sz w:val="28"/>
          <w:szCs w:val="28"/>
          <w:lang w:eastAsia="ru-RU"/>
        </w:rPr>
        <w:t>При решении текстовых задач ученикам приходится самостоятельно</w:t>
      </w:r>
      <w:r w:rsidRPr="0000337F">
        <w:rPr>
          <w:rFonts w:ascii="Times New Roman" w:hAnsi="Times New Roman"/>
          <w:color w:val="000000"/>
          <w:sz w:val="28"/>
          <w:szCs w:val="28"/>
          <w:lang w:eastAsia="ru-RU"/>
        </w:rPr>
        <w:t xml:space="preserve"> ориентиров</w:t>
      </w:r>
      <w:r>
        <w:rPr>
          <w:rFonts w:ascii="Times New Roman" w:hAnsi="Times New Roman"/>
          <w:color w:val="000000"/>
          <w:sz w:val="28"/>
          <w:szCs w:val="28"/>
          <w:lang w:eastAsia="ru-RU"/>
        </w:rPr>
        <w:t>аться в имеющихся знаниях, ставить</w:t>
      </w:r>
      <w:r w:rsidRPr="0000337F">
        <w:rPr>
          <w:rFonts w:ascii="Times New Roman" w:hAnsi="Times New Roman"/>
          <w:color w:val="000000"/>
          <w:sz w:val="28"/>
          <w:szCs w:val="28"/>
          <w:lang w:eastAsia="ru-RU"/>
        </w:rPr>
        <w:t xml:space="preserve"> перед собой вопрос: «Владею ли я теми знаниями, которые необходимы для решения </w:t>
      </w:r>
      <w:r>
        <w:rPr>
          <w:rFonts w:ascii="Times New Roman" w:hAnsi="Times New Roman"/>
          <w:color w:val="000000"/>
          <w:sz w:val="28"/>
          <w:szCs w:val="28"/>
          <w:lang w:eastAsia="ru-RU"/>
        </w:rPr>
        <w:t xml:space="preserve">данной </w:t>
      </w:r>
      <w:r w:rsidRPr="0000337F">
        <w:rPr>
          <w:rFonts w:ascii="Times New Roman" w:hAnsi="Times New Roman"/>
          <w:color w:val="000000"/>
          <w:sz w:val="28"/>
          <w:szCs w:val="28"/>
          <w:lang w:eastAsia="ru-RU"/>
        </w:rPr>
        <w:t>задачи? Необходимы ли мне новые знания и уме</w:t>
      </w:r>
      <w:r w:rsidRPr="0000337F">
        <w:rPr>
          <w:rFonts w:ascii="Times New Roman" w:hAnsi="Times New Roman"/>
          <w:color w:val="000000"/>
          <w:sz w:val="28"/>
          <w:szCs w:val="28"/>
          <w:lang w:eastAsia="ru-RU"/>
        </w:rPr>
        <w:softHyphen/>
        <w:t xml:space="preserve">ния?» Для этой деятельности нужны некоторые </w:t>
      </w:r>
      <w:r>
        <w:rPr>
          <w:rFonts w:ascii="Times New Roman" w:hAnsi="Times New Roman"/>
          <w:color w:val="000000"/>
          <w:sz w:val="28"/>
          <w:szCs w:val="28"/>
          <w:lang w:eastAsia="ru-RU"/>
        </w:rPr>
        <w:t>регулятивные УУД</w:t>
      </w:r>
      <w:r w:rsidRPr="0000337F">
        <w:rPr>
          <w:rFonts w:ascii="Times New Roman" w:hAnsi="Times New Roman"/>
          <w:color w:val="000000"/>
          <w:sz w:val="28"/>
          <w:szCs w:val="28"/>
          <w:lang w:eastAsia="ru-RU"/>
        </w:rPr>
        <w:t>, а именно: прог</w:t>
      </w:r>
      <w:r w:rsidRPr="0000337F">
        <w:rPr>
          <w:rFonts w:ascii="Times New Roman" w:hAnsi="Times New Roman"/>
          <w:color w:val="000000"/>
          <w:sz w:val="28"/>
          <w:szCs w:val="28"/>
          <w:lang w:eastAsia="ru-RU"/>
        </w:rPr>
        <w:softHyphen/>
        <w:t xml:space="preserve">нозирование, коррекция и волевая </w:t>
      </w:r>
      <w:proofErr w:type="spellStart"/>
      <w:r w:rsidRPr="0000337F">
        <w:rPr>
          <w:rFonts w:ascii="Times New Roman" w:hAnsi="Times New Roman"/>
          <w:color w:val="000000"/>
          <w:sz w:val="28"/>
          <w:szCs w:val="28"/>
          <w:lang w:eastAsia="ru-RU"/>
        </w:rPr>
        <w:t>с</w:t>
      </w:r>
      <w:proofErr w:type="gramStart"/>
      <w:r w:rsidRPr="0000337F">
        <w:rPr>
          <w:rFonts w:ascii="Times New Roman" w:hAnsi="Times New Roman"/>
          <w:color w:val="000000"/>
          <w:sz w:val="28"/>
          <w:szCs w:val="28"/>
          <w:lang w:eastAsia="ru-RU"/>
        </w:rPr>
        <w:t>a</w:t>
      </w:r>
      <w:proofErr w:type="gramEnd"/>
      <w:r w:rsidRPr="0000337F">
        <w:rPr>
          <w:rFonts w:ascii="Times New Roman" w:hAnsi="Times New Roman"/>
          <w:color w:val="000000"/>
          <w:sz w:val="28"/>
          <w:szCs w:val="28"/>
          <w:lang w:eastAsia="ru-RU"/>
        </w:rPr>
        <w:t>мoрегуляция</w:t>
      </w:r>
      <w:proofErr w:type="spellEnd"/>
      <w:r w:rsidRPr="0000337F">
        <w:rPr>
          <w:rFonts w:ascii="Times New Roman" w:hAnsi="Times New Roman"/>
          <w:color w:val="000000"/>
          <w:sz w:val="28"/>
          <w:szCs w:val="28"/>
          <w:lang w:eastAsia="ru-RU"/>
        </w:rPr>
        <w:t xml:space="preserve"> [</w:t>
      </w:r>
      <w:r w:rsidR="00851C25" w:rsidRPr="00851C25">
        <w:rPr>
          <w:rFonts w:ascii="Times New Roman" w:hAnsi="Times New Roman"/>
          <w:color w:val="000000"/>
          <w:sz w:val="28"/>
          <w:szCs w:val="28"/>
          <w:lang w:eastAsia="ru-RU"/>
        </w:rPr>
        <w:t>32</w:t>
      </w:r>
      <w:r w:rsidRPr="0000337F">
        <w:rPr>
          <w:rFonts w:ascii="Times New Roman" w:hAnsi="Times New Roman"/>
          <w:color w:val="000000"/>
          <w:sz w:val="28"/>
          <w:szCs w:val="28"/>
          <w:lang w:eastAsia="ru-RU"/>
        </w:rPr>
        <w:t>].</w:t>
      </w:r>
    </w:p>
    <w:p w:rsidR="00FA77FD" w:rsidRDefault="00FA77FD" w:rsidP="00FA77FD">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Рассмотрим этапы решения задачи, ориентированную на формирование регулятивных УУД.</w:t>
      </w:r>
    </w:p>
    <w:p w:rsidR="00FA77FD" w:rsidRDefault="00FA77FD" w:rsidP="00FA77FD">
      <w:pPr>
        <w:pStyle w:val="c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Этап 1. </w:t>
      </w:r>
      <w:r>
        <w:rPr>
          <w:rStyle w:val="c6"/>
          <w:bCs/>
          <w:i/>
          <w:color w:val="000000"/>
          <w:sz w:val="28"/>
          <w:szCs w:val="28"/>
        </w:rPr>
        <w:t>Мотивация овладения действием</w:t>
      </w:r>
      <w:r>
        <w:rPr>
          <w:color w:val="000000"/>
        </w:rPr>
        <w:t> </w:t>
      </w:r>
    </w:p>
    <w:p w:rsidR="00FA77FD" w:rsidRDefault="00FA77FD" w:rsidP="00FA77FD">
      <w:pPr>
        <w:spacing w:after="0" w:line="360" w:lineRule="auto"/>
        <w:ind w:firstLine="709"/>
        <w:jc w:val="both"/>
        <w:rPr>
          <w:rFonts w:ascii="Times New Roman" w:hAnsi="Times New Roman"/>
          <w:sz w:val="28"/>
          <w:szCs w:val="28"/>
        </w:rPr>
      </w:pPr>
      <w:r w:rsidRPr="005709B3">
        <w:rPr>
          <w:rFonts w:ascii="Times New Roman" w:hAnsi="Times New Roman"/>
          <w:color w:val="000000"/>
          <w:sz w:val="28"/>
          <w:szCs w:val="28"/>
          <w:lang w:eastAsia="ru-RU"/>
        </w:rPr>
        <w:lastRenderedPageBreak/>
        <w:t xml:space="preserve">Для того, чтобы овладеть каким-либо действием РУУД необходима мотивация. Мотивацию может </w:t>
      </w:r>
      <w:r>
        <w:rPr>
          <w:rFonts w:ascii="Times New Roman" w:hAnsi="Times New Roman"/>
          <w:color w:val="000000"/>
          <w:sz w:val="28"/>
          <w:szCs w:val="28"/>
          <w:lang w:eastAsia="ru-RU"/>
        </w:rPr>
        <w:t>усилить</w:t>
      </w:r>
      <w:r w:rsidRPr="005709B3">
        <w:rPr>
          <w:rFonts w:ascii="Times New Roman" w:hAnsi="Times New Roman"/>
          <w:color w:val="000000"/>
          <w:sz w:val="28"/>
          <w:szCs w:val="28"/>
          <w:lang w:eastAsia="ru-RU"/>
        </w:rPr>
        <w:t xml:space="preserve"> применение прикладных задач на этом этапе. Поскольку прикладная задача ориентирована на жизненную ситуацию. </w:t>
      </w:r>
      <w:r>
        <w:rPr>
          <w:rFonts w:ascii="Times New Roman" w:hAnsi="Times New Roman"/>
          <w:sz w:val="28"/>
          <w:szCs w:val="28"/>
        </w:rPr>
        <w:t xml:space="preserve">В дальнейшем </w:t>
      </w:r>
      <w:r w:rsidRPr="005709B3">
        <w:rPr>
          <w:rFonts w:ascii="Times New Roman" w:hAnsi="Times New Roman"/>
          <w:sz w:val="28"/>
          <w:szCs w:val="28"/>
        </w:rPr>
        <w:t xml:space="preserve">для достижения того или иного результата, при выполнении любой жизненной задачи необходимо, также, составить план, поставить цель, предположить результат и т.д. </w:t>
      </w:r>
    </w:p>
    <w:p w:rsidR="00FA77FD" w:rsidRPr="005709B3" w:rsidRDefault="00FA77FD" w:rsidP="00FA77FD">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Роль учителя на данном этапе заключается в следующем: он должен задавать вопросы, провоцирующие на овладение действием, связать формируемое действие с жизнью, вовлекая учеников в решение прикладной задачи. </w:t>
      </w:r>
      <w:r>
        <w:rPr>
          <w:rFonts w:ascii="Times New Roman" w:hAnsi="Times New Roman"/>
          <w:sz w:val="28"/>
          <w:szCs w:val="28"/>
        </w:rPr>
        <w:t xml:space="preserve">Если применить прикладные задачи на этом этапе, то необходимо выяснить условие и вопросы, исходя из которых будет проводиться решение, проанализировать дальнейшую деятельность. </w:t>
      </w:r>
    </w:p>
    <w:p w:rsidR="00FA77FD" w:rsidRDefault="00FA77FD" w:rsidP="00FA77FD">
      <w:pPr>
        <w:pStyle w:val="c4"/>
        <w:shd w:val="clear" w:color="auto" w:fill="FFFFFF"/>
        <w:spacing w:before="0" w:beforeAutospacing="0" w:after="0" w:afterAutospacing="0" w:line="360" w:lineRule="auto"/>
        <w:ind w:firstLine="709"/>
        <w:jc w:val="both"/>
        <w:rPr>
          <w:rFonts w:eastAsia="Calibri"/>
          <w:sz w:val="28"/>
          <w:szCs w:val="28"/>
        </w:rPr>
      </w:pPr>
      <w:r>
        <w:rPr>
          <w:color w:val="000000"/>
          <w:sz w:val="28"/>
          <w:szCs w:val="28"/>
        </w:rPr>
        <w:t xml:space="preserve">Этап 2. </w:t>
      </w:r>
      <w:r>
        <w:rPr>
          <w:i/>
          <w:color w:val="000000"/>
          <w:sz w:val="28"/>
          <w:szCs w:val="28"/>
        </w:rPr>
        <w:t>Формирование ориентировочной основы действия</w:t>
      </w:r>
    </w:p>
    <w:p w:rsidR="00FA77FD" w:rsidRDefault="00FA77FD" w:rsidP="00FA77FD">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 xml:space="preserve">Этот этап показывает, как и с помощью чего можно развить действие. Показывает универсальность действия. Ученик, обучающийся действию, получает полную систему указаний, на которые ему надо ориентироваться. Действие делается целесообразным, возможен его перенос на аналогичные задания. Иначе говоря, составить план последующих шагов для формирования действия РУУД. </w:t>
      </w:r>
    </w:p>
    <w:p w:rsidR="00FA77FD" w:rsidRDefault="00FA77FD" w:rsidP="00FA77FD">
      <w:pPr>
        <w:spacing w:after="0" w:line="36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Для формирование ориентированной основы действия целесообразно применить прикладную задачу. При этом учитель и ученики обсуждают, каким образом можно сформировать то или иное действие. Какие шаги необходимо сделать для того, чтоб их сформировать.  </w:t>
      </w:r>
    </w:p>
    <w:p w:rsidR="00FA77FD" w:rsidRDefault="00FA77FD" w:rsidP="00FA77FD">
      <w:pPr>
        <w:pStyle w:val="c4"/>
        <w:shd w:val="clear" w:color="auto" w:fill="FFFFFF"/>
        <w:spacing w:before="0" w:beforeAutospacing="0" w:after="0" w:afterAutospacing="0" w:line="360" w:lineRule="auto"/>
        <w:ind w:firstLine="709"/>
        <w:jc w:val="both"/>
        <w:rPr>
          <w:i/>
          <w:color w:val="000000"/>
          <w:sz w:val="28"/>
          <w:szCs w:val="28"/>
        </w:rPr>
      </w:pPr>
      <w:r>
        <w:rPr>
          <w:sz w:val="28"/>
          <w:szCs w:val="28"/>
        </w:rPr>
        <w:t xml:space="preserve"> </w:t>
      </w:r>
      <w:r>
        <w:rPr>
          <w:color w:val="000000"/>
          <w:sz w:val="28"/>
          <w:szCs w:val="28"/>
        </w:rPr>
        <w:t xml:space="preserve">Этап 3. </w:t>
      </w:r>
      <w:r w:rsidRPr="00E8772E">
        <w:rPr>
          <w:i/>
          <w:color w:val="000000"/>
          <w:sz w:val="28"/>
          <w:szCs w:val="28"/>
        </w:rPr>
        <w:t>Фо</w:t>
      </w:r>
      <w:r>
        <w:rPr>
          <w:i/>
          <w:color w:val="000000"/>
          <w:sz w:val="28"/>
          <w:szCs w:val="28"/>
        </w:rPr>
        <w:t>рмирование действий</w:t>
      </w:r>
    </w:p>
    <w:p w:rsidR="00FA77FD" w:rsidRDefault="00FA77FD" w:rsidP="00FA77FD">
      <w:pPr>
        <w:pStyle w:val="c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На этапе формирования действия происходит вовлечение учащихся в процесс развития действий РУУД, исходя из ориентировочной основы. Процесс должен обеспечивать усвоение действия, знания о применении этого действия в жизни. Осуществить первичное применение можно через прикладную задачу. Ученики примут жизненную ситуацию из условия задачи и убедятся в значимости формируемого действия. </w:t>
      </w:r>
    </w:p>
    <w:p w:rsidR="00FA77FD" w:rsidRDefault="00FA77FD" w:rsidP="00FA77FD">
      <w:pPr>
        <w:shd w:val="clear" w:color="auto" w:fill="FFFFFF"/>
        <w:spacing w:after="0" w:line="360" w:lineRule="auto"/>
        <w:ind w:firstLine="709"/>
        <w:jc w:val="both"/>
        <w:textAlignment w:val="baseline"/>
        <w:rPr>
          <w:rFonts w:ascii="Times New Roman" w:hAnsi="Times New Roman"/>
          <w:i/>
          <w:color w:val="000000"/>
          <w:sz w:val="28"/>
          <w:szCs w:val="28"/>
          <w:lang w:eastAsia="ru-RU"/>
        </w:rPr>
      </w:pPr>
      <w:r>
        <w:rPr>
          <w:rFonts w:ascii="Times New Roman" w:hAnsi="Times New Roman"/>
          <w:color w:val="000000"/>
          <w:sz w:val="28"/>
          <w:szCs w:val="28"/>
          <w:lang w:eastAsia="ru-RU"/>
        </w:rPr>
        <w:lastRenderedPageBreak/>
        <w:t xml:space="preserve">Этап 4. </w:t>
      </w:r>
      <w:r w:rsidR="001C00B9">
        <w:rPr>
          <w:rFonts w:ascii="Times New Roman" w:hAnsi="Times New Roman"/>
          <w:i/>
          <w:color w:val="000000"/>
          <w:sz w:val="28"/>
          <w:szCs w:val="28"/>
          <w:lang w:eastAsia="ru-RU"/>
        </w:rPr>
        <w:t>Контроля и коррекции</w:t>
      </w:r>
      <w:r>
        <w:rPr>
          <w:rFonts w:ascii="Times New Roman" w:hAnsi="Times New Roman"/>
          <w:i/>
          <w:color w:val="000000"/>
          <w:sz w:val="28"/>
          <w:szCs w:val="28"/>
          <w:lang w:eastAsia="ru-RU"/>
        </w:rPr>
        <w:t xml:space="preserve"> действия</w:t>
      </w:r>
    </w:p>
    <w:p w:rsidR="00FA77FD" w:rsidRPr="00551CAD" w:rsidRDefault="00FA77FD" w:rsidP="00FA77FD">
      <w:pPr>
        <w:shd w:val="clear" w:color="auto" w:fill="FFFFFF"/>
        <w:spacing w:after="0" w:line="360" w:lineRule="auto"/>
        <w:ind w:firstLine="709"/>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 xml:space="preserve">На этом этапе происходит проверка уровня усвоения, формирования того или иного действия РУУД. Так же, осуществить проверку можно путем применения прикладных задач. Ученики, при помощи учителя и самостоятельно, анализируют проделанные шаги к формированию действия, осознают, на сколько полноценно они усвоили значимость действия. </w:t>
      </w:r>
      <w:proofErr w:type="gramStart"/>
      <w:r>
        <w:rPr>
          <w:rFonts w:ascii="Times New Roman" w:hAnsi="Times New Roman"/>
          <w:color w:val="000000"/>
          <w:sz w:val="28"/>
          <w:szCs w:val="28"/>
          <w:lang w:eastAsia="ru-RU"/>
        </w:rPr>
        <w:t>На сколько</w:t>
      </w:r>
      <w:proofErr w:type="gramEnd"/>
      <w:r>
        <w:rPr>
          <w:rFonts w:ascii="Times New Roman" w:hAnsi="Times New Roman"/>
          <w:color w:val="000000"/>
          <w:sz w:val="28"/>
          <w:szCs w:val="28"/>
          <w:lang w:eastAsia="ru-RU"/>
        </w:rPr>
        <w:t xml:space="preserve"> это действие является универсальным</w:t>
      </w:r>
      <w:r w:rsidR="00851C25">
        <w:rPr>
          <w:rFonts w:ascii="Times New Roman" w:hAnsi="Times New Roman"/>
          <w:color w:val="000000"/>
          <w:sz w:val="28"/>
          <w:szCs w:val="28"/>
          <w:lang w:val="en-US" w:eastAsia="ru-RU"/>
        </w:rPr>
        <w:t>[9]</w:t>
      </w:r>
      <w:r>
        <w:rPr>
          <w:rFonts w:ascii="Times New Roman" w:hAnsi="Times New Roman"/>
          <w:color w:val="000000"/>
          <w:sz w:val="28"/>
          <w:szCs w:val="28"/>
          <w:lang w:eastAsia="ru-RU"/>
        </w:rPr>
        <w:t xml:space="preserve">. </w:t>
      </w:r>
    </w:p>
    <w:p w:rsidR="00FA77FD" w:rsidRPr="00F07FE4" w:rsidRDefault="00FA77FD" w:rsidP="00FA77F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Решая прикладные задачи в процессе обучения, опираясь на вышеперечисленные этапы, ученик научится</w:t>
      </w:r>
      <w:r w:rsidRPr="00F07FE4">
        <w:rPr>
          <w:rFonts w:ascii="Times New Roman" w:hAnsi="Times New Roman"/>
          <w:sz w:val="28"/>
          <w:szCs w:val="28"/>
        </w:rPr>
        <w:t>:</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принимать и сохранять учебную задачу;</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учитывать выделенные учителем ориентиры действия в новом учебном материале в сотрудничестве с учителем;</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планировать свое действие в соответствии с поставленной задачей и условиями ее реализации, в том числе во внутреннем плане;</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учитывать правило в планировании и контроле способа решения;</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осуществлять итоговый и пошаговый контроль по результату;</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адекватно воспринимать оценку учителя;</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различать способ и результат действия;</w:t>
      </w:r>
    </w:p>
    <w:p w:rsidR="00FA77FD" w:rsidRPr="00F07FE4"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оценивать правильность выполнения действия на уровне адекватной ретроспективной оценки;</w:t>
      </w:r>
    </w:p>
    <w:p w:rsidR="00FA77FD" w:rsidRDefault="00FA77FD" w:rsidP="00FA77FD">
      <w:pPr>
        <w:pStyle w:val="a3"/>
        <w:numPr>
          <w:ilvl w:val="0"/>
          <w:numId w:val="8"/>
        </w:numPr>
        <w:spacing w:after="0" w:line="360" w:lineRule="auto"/>
        <w:ind w:left="0" w:firstLine="709"/>
        <w:jc w:val="both"/>
        <w:rPr>
          <w:rFonts w:ascii="Times New Roman" w:hAnsi="Times New Roman"/>
          <w:sz w:val="28"/>
          <w:szCs w:val="28"/>
          <w:lang w:eastAsia="ru-RU"/>
        </w:rPr>
      </w:pPr>
      <w:r w:rsidRPr="00F07FE4">
        <w:rPr>
          <w:rFonts w:ascii="Times New Roman" w:hAnsi="Times New Roman"/>
          <w:sz w:val="28"/>
          <w:szCs w:val="28"/>
          <w:lang w:eastAsia="ru-RU"/>
        </w:rPr>
        <w:t>вносить необходимые коррективы в действие после его завершения на основе его оценки и учета характера сдел</w:t>
      </w:r>
      <w:r>
        <w:rPr>
          <w:rFonts w:ascii="Times New Roman" w:hAnsi="Times New Roman"/>
          <w:sz w:val="28"/>
          <w:szCs w:val="28"/>
          <w:lang w:eastAsia="ru-RU"/>
        </w:rPr>
        <w:t>анных ошибок</w:t>
      </w:r>
      <w:r w:rsidRPr="00BA3BCC">
        <w:rPr>
          <w:rFonts w:ascii="Times New Roman" w:hAnsi="Times New Roman"/>
          <w:sz w:val="28"/>
          <w:szCs w:val="28"/>
          <w:lang w:eastAsia="ru-RU"/>
        </w:rPr>
        <w:t xml:space="preserve"> [</w:t>
      </w:r>
      <w:r w:rsidR="00A13731" w:rsidRPr="00A13731">
        <w:rPr>
          <w:rFonts w:ascii="Times New Roman" w:hAnsi="Times New Roman"/>
          <w:sz w:val="28"/>
          <w:szCs w:val="28"/>
          <w:lang w:eastAsia="ru-RU"/>
        </w:rPr>
        <w:t>19</w:t>
      </w:r>
      <w:r w:rsidRPr="00BA3BCC">
        <w:rPr>
          <w:rFonts w:ascii="Times New Roman" w:hAnsi="Times New Roman"/>
          <w:sz w:val="28"/>
          <w:szCs w:val="28"/>
          <w:lang w:eastAsia="ru-RU"/>
        </w:rPr>
        <w:t>].</w:t>
      </w:r>
    </w:p>
    <w:p w:rsidR="00FA77FD" w:rsidRPr="00105145" w:rsidRDefault="00FA77FD" w:rsidP="00FA77FD">
      <w:pPr>
        <w:pStyle w:val="a3"/>
        <w:spacing w:after="0" w:line="360" w:lineRule="auto"/>
        <w:ind w:left="0"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Исходя из этого, можно сделать вывод, что, используя данные этапы для решения прикладной задачи, </w:t>
      </w:r>
      <w:r>
        <w:rPr>
          <w:rFonts w:ascii="Times New Roman" w:hAnsi="Times New Roman"/>
          <w:sz w:val="28"/>
          <w:szCs w:val="28"/>
        </w:rPr>
        <w:t>сформируются</w:t>
      </w:r>
      <w:r w:rsidRPr="00F07FE4">
        <w:rPr>
          <w:rFonts w:ascii="Times New Roman" w:hAnsi="Times New Roman"/>
          <w:sz w:val="28"/>
          <w:szCs w:val="28"/>
        </w:rPr>
        <w:t xml:space="preserve"> регулятивные </w:t>
      </w:r>
      <w:r>
        <w:rPr>
          <w:rFonts w:ascii="Times New Roman" w:hAnsi="Times New Roman"/>
          <w:sz w:val="28"/>
          <w:szCs w:val="28"/>
        </w:rPr>
        <w:t xml:space="preserve">УУД. </w:t>
      </w:r>
      <w:r w:rsidRPr="00F07FE4">
        <w:rPr>
          <w:rFonts w:ascii="Times New Roman" w:hAnsi="Times New Roman"/>
          <w:sz w:val="28"/>
          <w:szCs w:val="28"/>
        </w:rPr>
        <w:t xml:space="preserve">Так же, </w:t>
      </w:r>
      <w:r w:rsidRPr="00F07FE4">
        <w:rPr>
          <w:rFonts w:ascii="Times New Roman" w:hAnsi="Times New Roman"/>
          <w:iCs/>
          <w:sz w:val="28"/>
          <w:szCs w:val="28"/>
        </w:rPr>
        <w:t>учени</w:t>
      </w:r>
      <w:r>
        <w:rPr>
          <w:rFonts w:ascii="Times New Roman" w:hAnsi="Times New Roman"/>
          <w:iCs/>
          <w:sz w:val="28"/>
          <w:szCs w:val="28"/>
        </w:rPr>
        <w:t xml:space="preserve">к получит возможность научиться, </w:t>
      </w:r>
      <w:r w:rsidRPr="00F07FE4">
        <w:rPr>
          <w:rFonts w:ascii="Times New Roman" w:hAnsi="Times New Roman"/>
          <w:iCs/>
          <w:sz w:val="28"/>
          <w:szCs w:val="28"/>
        </w:rPr>
        <w:t>в сотрудничестве с учител</w:t>
      </w:r>
      <w:r>
        <w:rPr>
          <w:rFonts w:ascii="Times New Roman" w:hAnsi="Times New Roman"/>
          <w:iCs/>
          <w:sz w:val="28"/>
          <w:szCs w:val="28"/>
        </w:rPr>
        <w:t xml:space="preserve">ем, ставить новые учебные задачи, </w:t>
      </w:r>
      <w:r w:rsidRPr="00F07FE4">
        <w:rPr>
          <w:rFonts w:ascii="Times New Roman" w:hAnsi="Times New Roman"/>
          <w:iCs/>
          <w:sz w:val="28"/>
          <w:szCs w:val="28"/>
        </w:rPr>
        <w:t>преобразовывать практ</w:t>
      </w:r>
      <w:r>
        <w:rPr>
          <w:rFonts w:ascii="Times New Roman" w:hAnsi="Times New Roman"/>
          <w:iCs/>
          <w:sz w:val="28"/>
          <w:szCs w:val="28"/>
        </w:rPr>
        <w:t xml:space="preserve">ическую задачу в познавательную, </w:t>
      </w:r>
      <w:r w:rsidRPr="00F07FE4">
        <w:rPr>
          <w:rFonts w:ascii="Times New Roman" w:hAnsi="Times New Roman"/>
          <w:iCs/>
          <w:sz w:val="28"/>
          <w:szCs w:val="28"/>
        </w:rPr>
        <w:t>проявлять познавательную иниц</w:t>
      </w:r>
      <w:r>
        <w:rPr>
          <w:rFonts w:ascii="Times New Roman" w:hAnsi="Times New Roman"/>
          <w:iCs/>
          <w:sz w:val="28"/>
          <w:szCs w:val="28"/>
        </w:rPr>
        <w:t xml:space="preserve">иативу в учебном сотрудничестве. </w:t>
      </w:r>
    </w:p>
    <w:p w:rsidR="00FA77FD" w:rsidRDefault="00FA77FD" w:rsidP="00FA77FD">
      <w:pPr>
        <w:pStyle w:val="a5"/>
        <w:shd w:val="clear" w:color="auto" w:fill="FFFFFF"/>
        <w:spacing w:before="0" w:beforeAutospacing="0" w:after="0" w:afterAutospacing="0" w:line="360" w:lineRule="auto"/>
        <w:ind w:firstLine="709"/>
        <w:jc w:val="both"/>
        <w:textAlignment w:val="baseline"/>
        <w:rPr>
          <w:sz w:val="28"/>
          <w:szCs w:val="28"/>
        </w:rPr>
      </w:pPr>
      <w:r w:rsidRPr="004B348C">
        <w:rPr>
          <w:sz w:val="28"/>
          <w:szCs w:val="28"/>
        </w:rPr>
        <w:t>Таким образом, в процессе обучения решению прикладных задач можно форми</w:t>
      </w:r>
      <w:r w:rsidRPr="004B348C">
        <w:rPr>
          <w:sz w:val="28"/>
          <w:szCs w:val="28"/>
        </w:rPr>
        <w:softHyphen/>
        <w:t xml:space="preserve">ровать все виды регулятивных УУД: целеполагание, </w:t>
      </w:r>
      <w:r w:rsidRPr="004B348C">
        <w:rPr>
          <w:sz w:val="28"/>
          <w:szCs w:val="28"/>
        </w:rPr>
        <w:lastRenderedPageBreak/>
        <w:t>планирование, прогнозирова</w:t>
      </w:r>
      <w:r w:rsidRPr="004B348C">
        <w:rPr>
          <w:sz w:val="28"/>
          <w:szCs w:val="28"/>
        </w:rPr>
        <w:softHyphen/>
        <w:t>ние, контроль, коррекцию, оценку и воле</w:t>
      </w:r>
      <w:r w:rsidRPr="004B348C">
        <w:rPr>
          <w:sz w:val="28"/>
          <w:szCs w:val="28"/>
        </w:rPr>
        <w:softHyphen/>
        <w:t>вую сaмoрегуляцию. Чтобы это выполнить, необходимо составить особенные задания. Поэтому при подготовке к уроку, подбирая или конструируя необходимые задачи, учитель должен учитывать логику предметного содержания, характер регулятивных УУД. Важно правильно подобрать методику работы с такой задачей.</w:t>
      </w:r>
    </w:p>
    <w:p w:rsidR="00FA77FD" w:rsidRPr="0015667A" w:rsidRDefault="00FA77FD" w:rsidP="00FA77FD">
      <w:pPr>
        <w:spacing w:after="0" w:line="360" w:lineRule="auto"/>
        <w:ind w:firstLine="709"/>
        <w:jc w:val="both"/>
        <w:rPr>
          <w:rFonts w:ascii="Times New Roman" w:hAnsi="Times New Roman"/>
          <w:sz w:val="28"/>
          <w:szCs w:val="28"/>
        </w:rPr>
      </w:pPr>
      <w:r w:rsidRPr="0015667A">
        <w:rPr>
          <w:rFonts w:ascii="Times New Roman" w:hAnsi="Times New Roman"/>
          <w:sz w:val="28"/>
          <w:szCs w:val="28"/>
        </w:rPr>
        <w:t xml:space="preserve">Каковы возможности формирования </w:t>
      </w:r>
      <w:r w:rsidRPr="0015667A">
        <w:rPr>
          <w:rFonts w:ascii="Times New Roman" w:hAnsi="Times New Roman"/>
          <w:sz w:val="28"/>
          <w:szCs w:val="28"/>
          <w:lang w:eastAsia="ru-RU"/>
        </w:rPr>
        <w:t>регулятивных УУД</w:t>
      </w:r>
      <w:r w:rsidRPr="0015667A">
        <w:rPr>
          <w:rFonts w:ascii="Times New Roman" w:hAnsi="Times New Roman"/>
          <w:sz w:val="28"/>
          <w:szCs w:val="28"/>
        </w:rPr>
        <w:t xml:space="preserve"> на уроках математики? З.И. Дмитриенко </w:t>
      </w:r>
      <w:r w:rsidRPr="0015667A">
        <w:rPr>
          <w:rFonts w:ascii="Times New Roman" w:hAnsi="Times New Roman"/>
          <w:sz w:val="28"/>
          <w:szCs w:val="28"/>
          <w:shd w:val="clear" w:color="auto" w:fill="FFFFFF"/>
        </w:rPr>
        <w:t xml:space="preserve">и </w:t>
      </w:r>
      <w:r w:rsidRPr="0015667A">
        <w:rPr>
          <w:rFonts w:ascii="Times New Roman" w:hAnsi="Times New Roman"/>
          <w:sz w:val="28"/>
          <w:szCs w:val="28"/>
        </w:rPr>
        <w:t xml:space="preserve">С.Н. Колесова приводят некоторые методические рекомендации по формированию </w:t>
      </w:r>
      <w:r w:rsidRPr="0015667A">
        <w:rPr>
          <w:rFonts w:ascii="Times New Roman" w:hAnsi="Times New Roman"/>
          <w:sz w:val="28"/>
          <w:szCs w:val="28"/>
          <w:lang w:eastAsia="ru-RU"/>
        </w:rPr>
        <w:t>регулятивных универсальных учебных действий</w:t>
      </w:r>
      <w:r w:rsidRPr="0015667A">
        <w:rPr>
          <w:rFonts w:ascii="Times New Roman" w:hAnsi="Times New Roman"/>
          <w:sz w:val="28"/>
          <w:szCs w:val="28"/>
        </w:rPr>
        <w:t xml:space="preserve"> в школьном курсе математики. </w:t>
      </w:r>
    </w:p>
    <w:p w:rsidR="00FA77FD" w:rsidRPr="0015667A" w:rsidRDefault="00FA77FD" w:rsidP="00FA77FD">
      <w:pPr>
        <w:spacing w:after="0" w:line="360" w:lineRule="auto"/>
        <w:ind w:firstLine="709"/>
        <w:jc w:val="both"/>
        <w:rPr>
          <w:rFonts w:ascii="Times New Roman" w:hAnsi="Times New Roman"/>
          <w:sz w:val="28"/>
          <w:szCs w:val="28"/>
        </w:rPr>
      </w:pPr>
      <w:r w:rsidRPr="0015667A">
        <w:rPr>
          <w:rFonts w:ascii="Times New Roman" w:hAnsi="Times New Roman"/>
          <w:sz w:val="28"/>
          <w:szCs w:val="28"/>
        </w:rPr>
        <w:t xml:space="preserve">Для того, чтобы задачи обеспечивали на уроке создание ситуаций, ориентированных на достижение результатов, он должны удовлетворять следующим требованиям. </w:t>
      </w:r>
    </w:p>
    <w:p w:rsidR="00FA77FD" w:rsidRPr="0015667A" w:rsidRDefault="00FA77FD" w:rsidP="00FA77FD">
      <w:pPr>
        <w:numPr>
          <w:ilvl w:val="0"/>
          <w:numId w:val="10"/>
        </w:numPr>
        <w:spacing w:after="0" w:line="360" w:lineRule="auto"/>
        <w:ind w:left="0" w:firstLine="709"/>
        <w:jc w:val="both"/>
        <w:rPr>
          <w:rFonts w:ascii="Times New Roman" w:hAnsi="Times New Roman"/>
          <w:sz w:val="28"/>
          <w:szCs w:val="28"/>
        </w:rPr>
      </w:pPr>
      <w:r>
        <w:rPr>
          <w:rFonts w:ascii="Times New Roman" w:hAnsi="Times New Roman"/>
          <w:i/>
          <w:sz w:val="28"/>
          <w:szCs w:val="28"/>
        </w:rPr>
        <w:t>Н</w:t>
      </w:r>
      <w:r w:rsidRPr="003F34D3">
        <w:rPr>
          <w:rFonts w:ascii="Times New Roman" w:hAnsi="Times New Roman"/>
          <w:i/>
          <w:sz w:val="28"/>
          <w:szCs w:val="28"/>
        </w:rPr>
        <w:t>аличие смыслового контекста</w:t>
      </w:r>
      <w:r w:rsidRPr="0015667A">
        <w:rPr>
          <w:rFonts w:ascii="Times New Roman" w:hAnsi="Times New Roman"/>
          <w:sz w:val="28"/>
          <w:szCs w:val="28"/>
        </w:rPr>
        <w:t xml:space="preserve"> в задании должно быть связано с тем, как воспринимает это задание учащийся: как значимое, имеющее для него самого ценность или как незначимое, неценное. Следует заметить, чтобы задача затрагивала сферу интересов учащихся, важно содержание в ней примеров, фактов реальной жизни. Так же необходимо, чтобы задача подразумевала современные формы и средства деятельности, взаимодействие учащихся, привлечение разнообразных источников информации. </w:t>
      </w:r>
    </w:p>
    <w:p w:rsidR="00FA77FD" w:rsidRPr="0015667A" w:rsidRDefault="00FA77FD" w:rsidP="00FA77FD">
      <w:pPr>
        <w:numPr>
          <w:ilvl w:val="0"/>
          <w:numId w:val="10"/>
        </w:numPr>
        <w:spacing w:after="0" w:line="360" w:lineRule="auto"/>
        <w:ind w:left="0" w:firstLine="709"/>
        <w:jc w:val="both"/>
        <w:rPr>
          <w:rFonts w:ascii="Times New Roman" w:hAnsi="Times New Roman"/>
          <w:color w:val="231F20"/>
          <w:sz w:val="28"/>
          <w:szCs w:val="28"/>
        </w:rPr>
      </w:pPr>
      <w:r>
        <w:rPr>
          <w:rFonts w:ascii="Times New Roman" w:hAnsi="Times New Roman"/>
          <w:i/>
          <w:iCs/>
          <w:color w:val="231F20"/>
          <w:sz w:val="28"/>
          <w:szCs w:val="28"/>
        </w:rPr>
        <w:t>С</w:t>
      </w:r>
      <w:r w:rsidRPr="003F34D3">
        <w:rPr>
          <w:rFonts w:ascii="Times New Roman" w:hAnsi="Times New Roman"/>
          <w:i/>
          <w:iCs/>
          <w:color w:val="231F20"/>
          <w:sz w:val="28"/>
          <w:szCs w:val="28"/>
        </w:rPr>
        <w:t>истемность</w:t>
      </w:r>
      <w:r w:rsidRPr="003F34D3">
        <w:rPr>
          <w:rFonts w:ascii="Times New Roman" w:hAnsi="Times New Roman"/>
          <w:i/>
          <w:color w:val="231F20"/>
          <w:sz w:val="28"/>
          <w:szCs w:val="28"/>
        </w:rPr>
        <w:t>.</w:t>
      </w:r>
      <w:r w:rsidRPr="0015667A">
        <w:rPr>
          <w:rFonts w:ascii="Times New Roman" w:hAnsi="Times New Roman"/>
          <w:color w:val="231F20"/>
          <w:sz w:val="28"/>
          <w:szCs w:val="28"/>
        </w:rPr>
        <w:t xml:space="preserve"> Конструировать необходимо не отдельные задачи, а систему задач, ориентированных на определенный результат. Только систематическая работа, направленная на формирование определенных умений и личностных качеств, обеспечит достижение требуемых результатов. </w:t>
      </w:r>
    </w:p>
    <w:p w:rsidR="00FA77FD" w:rsidRPr="0015667A" w:rsidRDefault="00FA77FD" w:rsidP="00FA77FD">
      <w:pPr>
        <w:numPr>
          <w:ilvl w:val="0"/>
          <w:numId w:val="10"/>
        </w:numPr>
        <w:spacing w:after="0" w:line="360" w:lineRule="auto"/>
        <w:ind w:left="0" w:firstLine="709"/>
        <w:jc w:val="both"/>
        <w:rPr>
          <w:rFonts w:ascii="Times New Roman" w:hAnsi="Times New Roman"/>
          <w:color w:val="231F20"/>
          <w:sz w:val="28"/>
          <w:szCs w:val="28"/>
        </w:rPr>
      </w:pPr>
      <w:r w:rsidRPr="003F34D3">
        <w:rPr>
          <w:rFonts w:ascii="Times New Roman" w:hAnsi="Times New Roman"/>
          <w:i/>
          <w:iCs/>
          <w:color w:val="231F20"/>
          <w:sz w:val="28"/>
          <w:szCs w:val="28"/>
        </w:rPr>
        <w:t>Доступность.</w:t>
      </w:r>
      <w:r w:rsidRPr="0015667A">
        <w:rPr>
          <w:rFonts w:ascii="Times New Roman" w:hAnsi="Times New Roman"/>
          <w:i/>
          <w:iCs/>
          <w:color w:val="231F20"/>
          <w:sz w:val="28"/>
          <w:szCs w:val="28"/>
        </w:rPr>
        <w:t xml:space="preserve"> </w:t>
      </w:r>
      <w:r w:rsidRPr="0015667A">
        <w:rPr>
          <w:rFonts w:ascii="Times New Roman" w:hAnsi="Times New Roman"/>
          <w:color w:val="231F20"/>
          <w:sz w:val="28"/>
          <w:szCs w:val="28"/>
        </w:rPr>
        <w:t xml:space="preserve">Предлагаемая обучающимся задача должна быть доступна их пониманию, необходима реальная возможность решения имеющимися у обучающихся средствами. Неудачи в решении задач отрицательно влияют на внутреннюю мотивацию деятельности, на возможность успешного достижения образовательных результатов. </w:t>
      </w:r>
    </w:p>
    <w:p w:rsidR="00FA77FD" w:rsidRPr="0015667A" w:rsidRDefault="00FA77FD" w:rsidP="00FA77FD">
      <w:pPr>
        <w:numPr>
          <w:ilvl w:val="0"/>
          <w:numId w:val="10"/>
        </w:numPr>
        <w:spacing w:after="0" w:line="360" w:lineRule="auto"/>
        <w:ind w:left="0" w:firstLine="709"/>
        <w:jc w:val="both"/>
        <w:rPr>
          <w:rFonts w:ascii="Times New Roman" w:hAnsi="Times New Roman"/>
          <w:color w:val="231F20"/>
          <w:sz w:val="28"/>
          <w:szCs w:val="28"/>
        </w:rPr>
      </w:pPr>
      <w:r w:rsidRPr="003F34D3">
        <w:rPr>
          <w:rFonts w:ascii="Times New Roman" w:hAnsi="Times New Roman"/>
          <w:i/>
          <w:iCs/>
          <w:color w:val="231F20"/>
          <w:sz w:val="28"/>
          <w:szCs w:val="28"/>
        </w:rPr>
        <w:lastRenderedPageBreak/>
        <w:t>Связь с курсом математики</w:t>
      </w:r>
      <w:r>
        <w:rPr>
          <w:rFonts w:ascii="Times New Roman" w:hAnsi="Times New Roman"/>
          <w:i/>
          <w:iCs/>
          <w:color w:val="231F20"/>
          <w:sz w:val="28"/>
          <w:szCs w:val="28"/>
        </w:rPr>
        <w:t xml:space="preserve"> и другими науками</w:t>
      </w:r>
      <w:r w:rsidRPr="003F34D3">
        <w:rPr>
          <w:rFonts w:ascii="Times New Roman" w:hAnsi="Times New Roman"/>
          <w:i/>
          <w:iCs/>
          <w:color w:val="231F20"/>
          <w:sz w:val="28"/>
          <w:szCs w:val="28"/>
        </w:rPr>
        <w:t>.</w:t>
      </w:r>
      <w:r w:rsidRPr="0015667A">
        <w:rPr>
          <w:rFonts w:ascii="Times New Roman" w:hAnsi="Times New Roman"/>
          <w:i/>
          <w:iCs/>
          <w:color w:val="231F20"/>
          <w:sz w:val="28"/>
          <w:szCs w:val="28"/>
        </w:rPr>
        <w:t xml:space="preserve"> </w:t>
      </w:r>
      <w:r w:rsidRPr="0015667A">
        <w:rPr>
          <w:rFonts w:ascii="Times New Roman" w:hAnsi="Times New Roman"/>
          <w:color w:val="231F20"/>
          <w:sz w:val="28"/>
          <w:szCs w:val="28"/>
        </w:rPr>
        <w:t xml:space="preserve">Задача должна способствовать расширению и / или углублению математических знаний, получаемых в рамках школьной программы. </w:t>
      </w:r>
      <w:r>
        <w:rPr>
          <w:rFonts w:ascii="Times New Roman" w:hAnsi="Times New Roman"/>
          <w:color w:val="231F20"/>
          <w:sz w:val="28"/>
          <w:szCs w:val="28"/>
        </w:rPr>
        <w:t>Также, для задачи важно наличие межпредметных связей.</w:t>
      </w:r>
      <w:r w:rsidRPr="003F34D3">
        <w:rPr>
          <w:rFonts w:ascii="Times New Roman" w:hAnsi="Times New Roman"/>
          <w:color w:val="231F20"/>
          <w:sz w:val="28"/>
          <w:szCs w:val="28"/>
        </w:rPr>
        <w:t xml:space="preserve"> </w:t>
      </w:r>
      <w:r w:rsidRPr="0015667A">
        <w:rPr>
          <w:rFonts w:ascii="Times New Roman" w:hAnsi="Times New Roman"/>
          <w:color w:val="231F20"/>
          <w:sz w:val="28"/>
          <w:szCs w:val="28"/>
        </w:rPr>
        <w:t>Она должна обеспечивать достижение не только ближайших целей (например, конкретного урока), но и всего курса</w:t>
      </w:r>
      <w:r>
        <w:rPr>
          <w:rFonts w:ascii="Times New Roman" w:hAnsi="Times New Roman"/>
          <w:color w:val="231F20"/>
          <w:sz w:val="28"/>
          <w:szCs w:val="28"/>
        </w:rPr>
        <w:t>, других наук</w:t>
      </w:r>
      <w:r w:rsidRPr="0015667A">
        <w:rPr>
          <w:rFonts w:ascii="Times New Roman" w:hAnsi="Times New Roman"/>
          <w:color w:val="231F20"/>
          <w:sz w:val="28"/>
          <w:szCs w:val="28"/>
        </w:rPr>
        <w:t>.</w:t>
      </w:r>
    </w:p>
    <w:p w:rsidR="00FA77FD" w:rsidRPr="000C2773" w:rsidRDefault="00FA77FD" w:rsidP="00FA77FD">
      <w:pPr>
        <w:numPr>
          <w:ilvl w:val="0"/>
          <w:numId w:val="10"/>
        </w:numPr>
        <w:spacing w:after="0" w:line="360" w:lineRule="auto"/>
        <w:ind w:left="0" w:firstLine="709"/>
        <w:jc w:val="both"/>
        <w:rPr>
          <w:rFonts w:ascii="Times New Roman" w:hAnsi="Times New Roman"/>
          <w:color w:val="231F20"/>
          <w:sz w:val="28"/>
          <w:szCs w:val="28"/>
        </w:rPr>
      </w:pPr>
      <w:r w:rsidRPr="003F34D3">
        <w:rPr>
          <w:rFonts w:ascii="Times New Roman" w:hAnsi="Times New Roman"/>
          <w:i/>
          <w:iCs/>
          <w:color w:val="231F20"/>
          <w:sz w:val="28"/>
          <w:szCs w:val="28"/>
        </w:rPr>
        <w:t>Результативность.</w:t>
      </w:r>
      <w:r w:rsidRPr="0015667A">
        <w:rPr>
          <w:rFonts w:ascii="Times New Roman" w:hAnsi="Times New Roman"/>
          <w:i/>
          <w:iCs/>
          <w:color w:val="231F20"/>
          <w:sz w:val="28"/>
          <w:szCs w:val="28"/>
        </w:rPr>
        <w:t xml:space="preserve"> </w:t>
      </w:r>
      <w:r w:rsidRPr="0015667A">
        <w:rPr>
          <w:rFonts w:ascii="Times New Roman" w:hAnsi="Times New Roman"/>
          <w:color w:val="231F20"/>
          <w:sz w:val="28"/>
          <w:szCs w:val="28"/>
        </w:rPr>
        <w:t xml:space="preserve">Задача должна быть ориентирована на конкретный личностно полезный результат: продукт решения задачи должен обогатить знания, умения или опыт обучающегося, причем речь должна идти не столько о </w:t>
      </w:r>
      <w:r w:rsidRPr="00AD30F1">
        <w:rPr>
          <w:rFonts w:ascii="Times New Roman" w:hAnsi="Times New Roman"/>
          <w:sz w:val="28"/>
          <w:szCs w:val="28"/>
        </w:rPr>
        <w:t>предметных</w:t>
      </w:r>
      <w:r w:rsidRPr="0015667A">
        <w:rPr>
          <w:rFonts w:ascii="Times New Roman" w:hAnsi="Times New Roman"/>
          <w:color w:val="231F20"/>
          <w:sz w:val="28"/>
          <w:szCs w:val="28"/>
        </w:rPr>
        <w:t>, сколько о метапредметных, жизненно востребованных знаниях и опыте [</w:t>
      </w:r>
      <w:r w:rsidR="00A13731" w:rsidRPr="00A13731">
        <w:rPr>
          <w:rFonts w:ascii="Times New Roman" w:hAnsi="Times New Roman"/>
          <w:color w:val="231F20"/>
          <w:sz w:val="28"/>
          <w:szCs w:val="28"/>
        </w:rPr>
        <w:t>15</w:t>
      </w:r>
      <w:r w:rsidRPr="0015667A">
        <w:rPr>
          <w:rFonts w:ascii="Times New Roman" w:hAnsi="Times New Roman"/>
          <w:color w:val="231F20"/>
          <w:sz w:val="28"/>
          <w:szCs w:val="28"/>
        </w:rPr>
        <w:t>].</w:t>
      </w:r>
    </w:p>
    <w:p w:rsidR="00FA77FD" w:rsidRDefault="00FA77FD" w:rsidP="00FA77FD">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sz w:val="28"/>
          <w:szCs w:val="28"/>
        </w:rPr>
        <w:t>Исходя из вышесказанного, можно сделать вывод, что применение прикладных задач с целью формирования регулятивных РУУД</w:t>
      </w:r>
      <w:r w:rsidRPr="00FA7944">
        <w:rPr>
          <w:rFonts w:ascii="Times New Roman" w:hAnsi="Times New Roman"/>
          <w:sz w:val="28"/>
          <w:szCs w:val="28"/>
        </w:rPr>
        <w:t xml:space="preserve"> – это </w:t>
      </w:r>
      <w:r w:rsidRPr="00FA7944">
        <w:rPr>
          <w:rFonts w:ascii="Times New Roman" w:hAnsi="Times New Roman"/>
          <w:color w:val="000000"/>
          <w:sz w:val="28"/>
          <w:szCs w:val="28"/>
          <w:shd w:val="clear" w:color="auto" w:fill="FFFFFF"/>
        </w:rPr>
        <w:t>нелегкая педагогическая проблема. Она нуждается в должном математическом и методическом обеспечении. П</w:t>
      </w:r>
      <w:r>
        <w:rPr>
          <w:rFonts w:ascii="Times New Roman" w:hAnsi="Times New Roman"/>
          <w:color w:val="000000"/>
          <w:sz w:val="28"/>
          <w:szCs w:val="28"/>
          <w:shd w:val="clear" w:color="auto" w:fill="FFFFFF"/>
        </w:rPr>
        <w:t>оэтому возникает необходимость подбора</w:t>
      </w:r>
      <w:r w:rsidRPr="00FA7944">
        <w:rPr>
          <w:rFonts w:ascii="Times New Roman" w:hAnsi="Times New Roman"/>
          <w:color w:val="000000"/>
          <w:sz w:val="28"/>
          <w:szCs w:val="28"/>
          <w:shd w:val="clear" w:color="auto" w:fill="FFFFFF"/>
        </w:rPr>
        <w:t> материала для создания задач практической направленности.</w:t>
      </w:r>
      <w:r>
        <w:rPr>
          <w:rFonts w:ascii="Times New Roman" w:hAnsi="Times New Roman"/>
          <w:color w:val="000000"/>
          <w:sz w:val="28"/>
          <w:szCs w:val="28"/>
          <w:shd w:val="clear" w:color="auto" w:fill="FFFFFF"/>
        </w:rPr>
        <w:t xml:space="preserve"> В первую очередь, прикладная задача, подобранная учителем на урок математики данного типа, должна включать в себя ранее изученный материал. Ученики, опираясь на этот материал, при помощи учителя, плавно перейдут на изучение новой темы. Учителю необходимо проследить, чтобы уровень сложности задачи соответствовал уровню знаний учащихся, типу урока и месту в нем. </w:t>
      </w:r>
    </w:p>
    <w:p w:rsidR="0091744B" w:rsidRDefault="0091744B">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p>
    <w:p w:rsidR="0002491A" w:rsidRPr="00F16ECC" w:rsidRDefault="0091744B" w:rsidP="00F439C0">
      <w:pPr>
        <w:pStyle w:val="2"/>
        <w:spacing w:before="0" w:line="360" w:lineRule="auto"/>
        <w:ind w:firstLine="709"/>
        <w:jc w:val="both"/>
      </w:pPr>
      <w:bookmarkStart w:id="13" w:name="_Toc454778339"/>
      <w:r w:rsidRPr="00F16ECC">
        <w:lastRenderedPageBreak/>
        <w:t>ГЛАВА 2</w:t>
      </w:r>
      <w:r w:rsidR="00803B85" w:rsidRPr="00F16ECC">
        <w:t>. Методика применения прикладных задач в процессе обучения математике, ориентированная на формирование РУУД</w:t>
      </w:r>
      <w:bookmarkEnd w:id="13"/>
    </w:p>
    <w:p w:rsidR="0002491A" w:rsidRPr="00F16ECC" w:rsidRDefault="00803B85" w:rsidP="00F439C0">
      <w:pPr>
        <w:pStyle w:val="3"/>
        <w:spacing w:before="0" w:line="360" w:lineRule="auto"/>
        <w:ind w:firstLine="709"/>
        <w:jc w:val="both"/>
      </w:pPr>
      <w:bookmarkStart w:id="14" w:name="_Toc454778340"/>
      <w:r w:rsidRPr="00F16ECC">
        <w:t xml:space="preserve">2.1. </w:t>
      </w:r>
      <w:r w:rsidR="0002491A" w:rsidRPr="00F16ECC">
        <w:t>Применение прикладной задачи с целью мотивации овладением действием и формирования ориентировочной основы действия</w:t>
      </w:r>
      <w:bookmarkEnd w:id="14"/>
    </w:p>
    <w:p w:rsidR="0002491A" w:rsidRPr="002E6D1D" w:rsidRDefault="0002491A" w:rsidP="0002491A">
      <w:pPr>
        <w:spacing w:after="0" w:line="360" w:lineRule="auto"/>
        <w:ind w:firstLine="709"/>
        <w:jc w:val="both"/>
        <w:rPr>
          <w:rFonts w:ascii="Times New Roman" w:hAnsi="Times New Roman"/>
          <w:color w:val="000000"/>
          <w:sz w:val="28"/>
          <w:szCs w:val="28"/>
          <w:shd w:val="clear" w:color="auto" w:fill="FFFFFF"/>
        </w:rPr>
      </w:pPr>
      <w:r w:rsidRPr="002E6D1D">
        <w:rPr>
          <w:rFonts w:ascii="Times New Roman" w:hAnsi="Times New Roman"/>
          <w:color w:val="000000"/>
          <w:sz w:val="28"/>
          <w:szCs w:val="28"/>
          <w:shd w:val="clear" w:color="auto" w:fill="FFFFFF"/>
        </w:rPr>
        <w:t>Одним из эффективных средств, способствующих познавательной мотивации, а также формированию универсальных учебных действий является создание проблемных ситуаций на уроке. Ученик усваивает какой-либо материал в форме учебной деятельности, когда у него есть внутренняя потребность и мотивация такого усвоения. Проблемная ситуация создается с учетом реальных противоречий, значимых для учеников. Только в этом случае она является мощным источником мотивации их познавательной деятельности, активизирует и направляет их мышление. Необходимо создавать условия для формирования у учащихся положительной мотивации, чтобы ученик понял, каких знаний, умений у него достаточно для решения той или иной проблемы, каких нет</w:t>
      </w:r>
      <w:r>
        <w:rPr>
          <w:rFonts w:ascii="Times New Roman" w:hAnsi="Times New Roman"/>
          <w:color w:val="000000"/>
          <w:sz w:val="28"/>
          <w:szCs w:val="28"/>
          <w:shd w:val="clear" w:color="auto" w:fill="FFFFFF"/>
        </w:rPr>
        <w:t>,</w:t>
      </w:r>
      <w:r w:rsidRPr="002E6D1D">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и</w:t>
      </w:r>
      <w:r w:rsidRPr="002E6D1D">
        <w:rPr>
          <w:rFonts w:ascii="Times New Roman" w:hAnsi="Times New Roman"/>
          <w:color w:val="000000"/>
          <w:sz w:val="28"/>
          <w:szCs w:val="28"/>
          <w:shd w:val="clear" w:color="auto" w:fill="FFFFFF"/>
        </w:rPr>
        <w:t xml:space="preserve">, самое главное, захотел их приобрести. </w:t>
      </w:r>
    </w:p>
    <w:p w:rsidR="0002491A" w:rsidRPr="0002491A" w:rsidRDefault="0002491A" w:rsidP="0002491A">
      <w:pPr>
        <w:spacing w:after="0" w:line="360" w:lineRule="auto"/>
        <w:ind w:firstLine="709"/>
        <w:jc w:val="both"/>
        <w:rPr>
          <w:rStyle w:val="c2"/>
          <w:rFonts w:ascii="Times New Roman" w:hAnsi="Times New Roman"/>
          <w:color w:val="000000"/>
          <w:sz w:val="28"/>
          <w:szCs w:val="28"/>
          <w:shd w:val="clear" w:color="auto" w:fill="FFFFFF"/>
        </w:rPr>
      </w:pPr>
      <w:r w:rsidRPr="0002491A">
        <w:rPr>
          <w:rStyle w:val="c2"/>
          <w:rFonts w:ascii="Times New Roman" w:hAnsi="Times New Roman"/>
          <w:color w:val="000000"/>
          <w:sz w:val="28"/>
          <w:szCs w:val="28"/>
          <w:shd w:val="clear" w:color="auto" w:fill="FFFFFF"/>
        </w:rPr>
        <w:t>Результативность обучения связана с мотивацией учения. А мотивация напрямую зависит от понимания значимости знаний, действий. Учитель при проектировании урока должен отдавать предпочтение таким видам деятельности учащихся на уроке, которые </w:t>
      </w:r>
      <w:r w:rsidRPr="0002491A">
        <w:rPr>
          <w:rStyle w:val="c7"/>
          <w:rFonts w:ascii="Times New Roman" w:hAnsi="Times New Roman"/>
          <w:bCs/>
          <w:color w:val="000000"/>
          <w:sz w:val="28"/>
          <w:szCs w:val="28"/>
          <w:shd w:val="clear" w:color="auto" w:fill="FFFFFF"/>
        </w:rPr>
        <w:t>моделировали бы жизненные ситуации</w:t>
      </w:r>
      <w:r w:rsidRPr="0002491A">
        <w:rPr>
          <w:rStyle w:val="c1"/>
          <w:rFonts w:ascii="Times New Roman" w:hAnsi="Times New Roman"/>
          <w:color w:val="000000"/>
          <w:sz w:val="28"/>
          <w:szCs w:val="28"/>
          <w:shd w:val="clear" w:color="auto" w:fill="FFFFFF"/>
        </w:rPr>
        <w:t>.</w:t>
      </w:r>
      <w:r w:rsidRPr="0002491A">
        <w:rPr>
          <w:rStyle w:val="c2"/>
          <w:rFonts w:ascii="Times New Roman" w:hAnsi="Times New Roman"/>
          <w:color w:val="000000"/>
          <w:sz w:val="28"/>
          <w:szCs w:val="28"/>
          <w:shd w:val="clear" w:color="auto" w:fill="FFFFFF"/>
        </w:rPr>
        <w:t> </w:t>
      </w:r>
    </w:p>
    <w:p w:rsidR="0002491A" w:rsidRPr="0002491A" w:rsidRDefault="0002491A" w:rsidP="0002491A">
      <w:pPr>
        <w:spacing w:after="0" w:line="360" w:lineRule="auto"/>
        <w:ind w:firstLine="709"/>
        <w:jc w:val="both"/>
        <w:rPr>
          <w:rStyle w:val="c2"/>
          <w:rFonts w:ascii="Times New Roman" w:hAnsi="Times New Roman"/>
          <w:color w:val="000000"/>
          <w:sz w:val="28"/>
          <w:szCs w:val="28"/>
          <w:shd w:val="clear" w:color="auto" w:fill="FFFFFF"/>
        </w:rPr>
      </w:pPr>
      <w:r w:rsidRPr="0002491A">
        <w:rPr>
          <w:rStyle w:val="c2"/>
          <w:rFonts w:ascii="Times New Roman" w:hAnsi="Times New Roman"/>
          <w:color w:val="000000"/>
          <w:sz w:val="28"/>
          <w:szCs w:val="28"/>
          <w:shd w:val="clear" w:color="auto" w:fill="FFFFFF"/>
        </w:rPr>
        <w:t>Сегодня много говорится о</w:t>
      </w:r>
      <w:r w:rsidRPr="0002491A">
        <w:rPr>
          <w:rStyle w:val="apple-converted-space"/>
          <w:rFonts w:ascii="Times New Roman" w:hAnsi="Times New Roman"/>
          <w:color w:val="000000"/>
          <w:sz w:val="28"/>
          <w:szCs w:val="28"/>
          <w:shd w:val="clear" w:color="auto" w:fill="FFFFFF"/>
        </w:rPr>
        <w:t> </w:t>
      </w:r>
      <w:r w:rsidRPr="0002491A">
        <w:rPr>
          <w:rStyle w:val="c1"/>
          <w:rFonts w:ascii="Times New Roman" w:hAnsi="Times New Roman"/>
          <w:color w:val="000000"/>
          <w:sz w:val="28"/>
          <w:szCs w:val="28"/>
          <w:shd w:val="clear" w:color="auto" w:fill="FFFFFF"/>
        </w:rPr>
        <w:t>практической направленности</w:t>
      </w:r>
      <w:r w:rsidRPr="0002491A">
        <w:rPr>
          <w:rStyle w:val="c2"/>
          <w:rFonts w:ascii="Times New Roman" w:hAnsi="Times New Roman"/>
          <w:color w:val="000000"/>
          <w:sz w:val="28"/>
          <w:szCs w:val="28"/>
          <w:shd w:val="clear" w:color="auto" w:fill="FFFFFF"/>
        </w:rPr>
        <w:t> в образовательном процессе. Прикладные задачи могут стать тем инструментом, который будет способствовать мотивации к формированию у учащихся универсального учебного действия.</w:t>
      </w:r>
    </w:p>
    <w:p w:rsidR="0002491A" w:rsidRPr="0002491A" w:rsidRDefault="0002491A" w:rsidP="0002491A">
      <w:pPr>
        <w:spacing w:after="0" w:line="360" w:lineRule="auto"/>
        <w:ind w:firstLine="709"/>
        <w:jc w:val="both"/>
        <w:rPr>
          <w:rStyle w:val="c2"/>
          <w:rFonts w:ascii="Times New Roman" w:hAnsi="Times New Roman"/>
          <w:color w:val="000000"/>
          <w:sz w:val="28"/>
          <w:szCs w:val="28"/>
          <w:shd w:val="clear" w:color="auto" w:fill="FFFFFF"/>
        </w:rPr>
      </w:pPr>
      <w:r w:rsidRPr="0002491A">
        <w:rPr>
          <w:rStyle w:val="c2"/>
          <w:rFonts w:ascii="Times New Roman" w:hAnsi="Times New Roman"/>
          <w:color w:val="000000"/>
          <w:sz w:val="28"/>
          <w:szCs w:val="28"/>
          <w:shd w:val="clear" w:color="auto" w:fill="FFFFFF"/>
        </w:rPr>
        <w:t xml:space="preserve"> Нацеленность прикладных задач на конечный результат создает предпосылки и условия, прежде всего, для достижения </w:t>
      </w:r>
      <w:r w:rsidRPr="0002491A">
        <w:rPr>
          <w:rStyle w:val="c2"/>
          <w:rFonts w:ascii="Times New Roman" w:hAnsi="Times New Roman"/>
          <w:iCs/>
          <w:color w:val="000000"/>
          <w:sz w:val="28"/>
          <w:szCs w:val="28"/>
          <w:shd w:val="clear" w:color="auto" w:fill="FFFFFF"/>
        </w:rPr>
        <w:t>регулятивных</w:t>
      </w:r>
      <w:r w:rsidRPr="0002491A">
        <w:rPr>
          <w:rStyle w:val="c2"/>
          <w:rFonts w:ascii="Times New Roman" w:hAnsi="Times New Roman"/>
          <w:color w:val="000000"/>
          <w:sz w:val="28"/>
          <w:szCs w:val="28"/>
          <w:shd w:val="clear" w:color="auto" w:fill="FFFFFF"/>
        </w:rPr>
        <w:t> метапредметных результатов.</w:t>
      </w:r>
    </w:p>
    <w:p w:rsidR="0002491A" w:rsidRPr="0002491A" w:rsidRDefault="0002491A" w:rsidP="0002491A">
      <w:pPr>
        <w:spacing w:after="0" w:line="360" w:lineRule="auto"/>
        <w:ind w:firstLine="709"/>
        <w:jc w:val="both"/>
        <w:rPr>
          <w:rStyle w:val="c2"/>
          <w:rFonts w:ascii="Times New Roman" w:hAnsi="Times New Roman"/>
          <w:color w:val="000000"/>
          <w:sz w:val="28"/>
          <w:szCs w:val="28"/>
          <w:shd w:val="clear" w:color="auto" w:fill="FFFFFF"/>
        </w:rPr>
      </w:pPr>
      <w:r w:rsidRPr="0002491A">
        <w:rPr>
          <w:rFonts w:ascii="Times New Roman" w:hAnsi="Times New Roman"/>
          <w:color w:val="000000"/>
          <w:sz w:val="28"/>
          <w:szCs w:val="28"/>
          <w:shd w:val="clear" w:color="auto" w:fill="FFFFFF"/>
        </w:rPr>
        <w:t xml:space="preserve">Жизненные задачи нацелены на применение предметных, метапредметных и межпредметных умений для получения желаемого результата. </w:t>
      </w:r>
      <w:r w:rsidRPr="0002491A">
        <w:rPr>
          <w:rStyle w:val="c2"/>
          <w:rFonts w:ascii="Times New Roman" w:hAnsi="Times New Roman"/>
          <w:color w:val="000000"/>
          <w:sz w:val="28"/>
          <w:szCs w:val="28"/>
          <w:shd w:val="clear" w:color="auto" w:fill="FFFFFF"/>
        </w:rPr>
        <w:t xml:space="preserve">Умения поставить цель при решении жизненных задач, составить </w:t>
      </w:r>
      <w:r w:rsidRPr="0002491A">
        <w:rPr>
          <w:rStyle w:val="c2"/>
          <w:rFonts w:ascii="Times New Roman" w:hAnsi="Times New Roman"/>
          <w:color w:val="000000"/>
          <w:sz w:val="28"/>
          <w:szCs w:val="28"/>
          <w:shd w:val="clear" w:color="auto" w:fill="FFFFFF"/>
        </w:rPr>
        <w:lastRenderedPageBreak/>
        <w:t>план действий, получить результат, действуя по плану, и сравнить его с замыслом – входят в перечень </w:t>
      </w:r>
      <w:r w:rsidRPr="0002491A">
        <w:rPr>
          <w:rStyle w:val="c2"/>
          <w:rFonts w:ascii="Times New Roman" w:hAnsi="Times New Roman"/>
          <w:iCs/>
          <w:color w:val="000000"/>
          <w:sz w:val="28"/>
          <w:szCs w:val="28"/>
          <w:shd w:val="clear" w:color="auto" w:fill="FFFFFF"/>
        </w:rPr>
        <w:t>регулятивных</w:t>
      </w:r>
      <w:r w:rsidRPr="0002491A">
        <w:rPr>
          <w:rStyle w:val="c2"/>
          <w:rFonts w:ascii="Times New Roman" w:hAnsi="Times New Roman"/>
          <w:color w:val="000000"/>
          <w:sz w:val="28"/>
          <w:szCs w:val="28"/>
          <w:shd w:val="clear" w:color="auto" w:fill="FFFFFF"/>
        </w:rPr>
        <w:t> учебных действий.</w:t>
      </w:r>
    </w:p>
    <w:p w:rsidR="0002491A" w:rsidRPr="0002491A" w:rsidRDefault="0002491A" w:rsidP="0002491A">
      <w:pPr>
        <w:spacing w:after="0" w:line="360" w:lineRule="auto"/>
        <w:ind w:firstLine="709"/>
        <w:jc w:val="both"/>
        <w:rPr>
          <w:rFonts w:ascii="Times New Roman" w:hAnsi="Times New Roman"/>
          <w:sz w:val="28"/>
          <w:szCs w:val="28"/>
        </w:rPr>
      </w:pPr>
      <w:r w:rsidRPr="0002491A">
        <w:rPr>
          <w:rStyle w:val="c2"/>
          <w:rFonts w:ascii="Times New Roman" w:hAnsi="Times New Roman"/>
          <w:color w:val="000000"/>
          <w:sz w:val="28"/>
          <w:szCs w:val="28"/>
          <w:shd w:val="clear" w:color="auto" w:fill="FFFFFF"/>
        </w:rPr>
        <w:t xml:space="preserve">Целесообразно применять прикладные задачи для мотивации овладения действием на уроке открытия новых знаний. При решении прикладных задачи на данном типе урока учитель создает проблемную ситуацию. Ученики сталкиваются с отсутствием знаний, навыков или неразвитостью универсального действия, что служит основой для мотивации к формированию этого действия для решения проблемной ситуации. </w:t>
      </w:r>
    </w:p>
    <w:p w:rsidR="0002491A" w:rsidRPr="002E6D1D" w:rsidRDefault="0002491A" w:rsidP="0002491A">
      <w:pPr>
        <w:spacing w:after="0" w:line="360" w:lineRule="auto"/>
        <w:ind w:firstLine="709"/>
        <w:jc w:val="both"/>
        <w:rPr>
          <w:rFonts w:ascii="Times New Roman" w:hAnsi="Times New Roman"/>
          <w:sz w:val="28"/>
          <w:szCs w:val="28"/>
        </w:rPr>
      </w:pPr>
      <w:r w:rsidRPr="002E6D1D">
        <w:rPr>
          <w:rFonts w:ascii="Times New Roman" w:hAnsi="Times New Roman"/>
          <w:sz w:val="28"/>
          <w:szCs w:val="28"/>
        </w:rPr>
        <w:t xml:space="preserve">Чтобы сориентировать учеников на овладение </w:t>
      </w:r>
      <w:r>
        <w:rPr>
          <w:rFonts w:ascii="Times New Roman" w:hAnsi="Times New Roman"/>
          <w:sz w:val="28"/>
          <w:szCs w:val="28"/>
        </w:rPr>
        <w:t>универсального действия</w:t>
      </w:r>
      <w:r w:rsidRPr="002E6D1D">
        <w:rPr>
          <w:rFonts w:ascii="Times New Roman" w:hAnsi="Times New Roman"/>
          <w:sz w:val="28"/>
          <w:szCs w:val="28"/>
        </w:rPr>
        <w:t xml:space="preserve"> учитель должен обеспечить проектирование учеником собственной учебной и познавательной деятельности. Путем рассуждения ученик</w:t>
      </w:r>
      <w:r>
        <w:rPr>
          <w:rFonts w:ascii="Times New Roman" w:hAnsi="Times New Roman"/>
          <w:sz w:val="28"/>
          <w:szCs w:val="28"/>
        </w:rPr>
        <w:t>,</w:t>
      </w:r>
      <w:r w:rsidRPr="002E6D1D">
        <w:rPr>
          <w:rFonts w:ascii="Times New Roman" w:hAnsi="Times New Roman"/>
          <w:sz w:val="28"/>
          <w:szCs w:val="28"/>
        </w:rPr>
        <w:t xml:space="preserve"> с помощью учителя и самостоятельно</w:t>
      </w:r>
      <w:r>
        <w:rPr>
          <w:rFonts w:ascii="Times New Roman" w:hAnsi="Times New Roman"/>
          <w:sz w:val="28"/>
          <w:szCs w:val="28"/>
        </w:rPr>
        <w:t>,</w:t>
      </w:r>
      <w:r w:rsidRPr="002E6D1D">
        <w:rPr>
          <w:rFonts w:ascii="Times New Roman" w:hAnsi="Times New Roman"/>
          <w:sz w:val="28"/>
          <w:szCs w:val="28"/>
        </w:rPr>
        <w:t xml:space="preserve"> должен осуществить разделение деятельности на относительно законченные этапы, разбить этапы на шаги. Через обсуждение определить, с какими трудностями придется столкнуться. Учитель </w:t>
      </w:r>
      <w:r>
        <w:rPr>
          <w:rFonts w:ascii="Times New Roman" w:hAnsi="Times New Roman"/>
          <w:sz w:val="28"/>
          <w:szCs w:val="28"/>
        </w:rPr>
        <w:t xml:space="preserve">должен показать универсальность формируемого действия. </w:t>
      </w:r>
      <w:r w:rsidRPr="002E6D1D">
        <w:rPr>
          <w:rFonts w:ascii="Times New Roman" w:hAnsi="Times New Roman"/>
          <w:sz w:val="28"/>
          <w:szCs w:val="28"/>
        </w:rPr>
        <w:t xml:space="preserve">Для формирования ориентировочной основы действия важно показать ученику как можно применить то или иное действие, где и в какой ситуации оно ему пригодится. Для этого нужно связать с жизненной ситуацией, показать на применении прикладной задачи. </w:t>
      </w:r>
    </w:p>
    <w:p w:rsidR="0002491A" w:rsidRPr="002E6D1D" w:rsidRDefault="0002491A" w:rsidP="0002491A">
      <w:pPr>
        <w:spacing w:after="0" w:line="360" w:lineRule="auto"/>
        <w:ind w:firstLine="709"/>
        <w:jc w:val="both"/>
        <w:rPr>
          <w:rStyle w:val="c2"/>
          <w:color w:val="000000"/>
          <w:szCs w:val="28"/>
          <w:shd w:val="clear" w:color="auto" w:fill="FFFFFF"/>
        </w:rPr>
      </w:pPr>
      <w:r w:rsidRPr="002E6D1D">
        <w:rPr>
          <w:rFonts w:ascii="Times New Roman" w:hAnsi="Times New Roman"/>
          <w:sz w:val="28"/>
          <w:szCs w:val="28"/>
        </w:rPr>
        <w:t>Применять прикладные задачи для формирования о</w:t>
      </w:r>
      <w:r>
        <w:rPr>
          <w:rFonts w:ascii="Times New Roman" w:hAnsi="Times New Roman"/>
          <w:sz w:val="28"/>
          <w:szCs w:val="28"/>
        </w:rPr>
        <w:t>риентировочной основы можно</w:t>
      </w:r>
      <w:r w:rsidRPr="002E6D1D">
        <w:rPr>
          <w:rFonts w:ascii="Times New Roman" w:hAnsi="Times New Roman"/>
          <w:sz w:val="28"/>
          <w:szCs w:val="28"/>
        </w:rPr>
        <w:t xml:space="preserve">, на уроке открытия новых знаний. Также эффективным будет применение на уроке комплексного применения знаний и умений, иначе говоря, на уроке закрепления материала. </w:t>
      </w:r>
    </w:p>
    <w:p w:rsidR="0002491A" w:rsidRDefault="0002491A" w:rsidP="0002491A">
      <w:pPr>
        <w:spacing w:after="0" w:line="360" w:lineRule="auto"/>
        <w:ind w:firstLine="709"/>
        <w:jc w:val="both"/>
        <w:rPr>
          <w:rFonts w:ascii="Times New Roman" w:hAnsi="Times New Roman"/>
          <w:sz w:val="28"/>
          <w:szCs w:val="28"/>
        </w:rPr>
      </w:pPr>
      <w:r w:rsidRPr="002E6D1D">
        <w:rPr>
          <w:rFonts w:ascii="Times New Roman" w:hAnsi="Times New Roman"/>
          <w:color w:val="000000"/>
          <w:sz w:val="28"/>
          <w:szCs w:val="28"/>
          <w:lang w:eastAsia="ru-RU"/>
        </w:rPr>
        <w:t xml:space="preserve">Роль учителя на этих этапах крайне важна. Он должен задавать вопросы, провоцирующие на овладение действием, связать формируемое действие с жизнью, вовлекая учеников в решение прикладной задачи. Необходимо выяснить условие и вопросы, </w:t>
      </w:r>
      <w:r w:rsidRPr="002E6D1D">
        <w:rPr>
          <w:rFonts w:ascii="Times New Roman" w:hAnsi="Times New Roman"/>
          <w:sz w:val="28"/>
          <w:szCs w:val="28"/>
        </w:rPr>
        <w:t xml:space="preserve">исходя из которых будет проводиться решение, проанализировать дальнейшую деятельность. </w:t>
      </w:r>
      <w:r>
        <w:rPr>
          <w:rFonts w:ascii="Times New Roman" w:hAnsi="Times New Roman"/>
          <w:sz w:val="28"/>
          <w:szCs w:val="28"/>
        </w:rPr>
        <w:t xml:space="preserve">Учителю важно указать значимость формируемого действия и показывать это на протяжении решения всей задачи, только тогда мотивация будет </w:t>
      </w:r>
      <w:r>
        <w:rPr>
          <w:rFonts w:ascii="Times New Roman" w:hAnsi="Times New Roman"/>
          <w:sz w:val="28"/>
          <w:szCs w:val="28"/>
        </w:rPr>
        <w:lastRenderedPageBreak/>
        <w:t>стойкой и будет проще сформировать ориентировочную основу формирования действия.</w:t>
      </w:r>
    </w:p>
    <w:p w:rsidR="0002491A" w:rsidRDefault="0002491A" w:rsidP="0002491A">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целесообразно применять прикладные задачи на уроках математики с целью мотивации овладения действия и формирования ориентировочной основы действия. </w:t>
      </w:r>
    </w:p>
    <w:p w:rsidR="0002491A" w:rsidRDefault="0002491A" w:rsidP="0002491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прикладных задач может обеспечить формирование всех видов регулятивного УУД. Для формирования действия «планирования», рекомендуется применить прикладную задачу, в условии которой будет содержаться само действие, например, «составить план решение задачи». Если в условии задачи содержит такую формулировку задания, как, например, </w:t>
      </w:r>
      <w:r w:rsidRPr="00E54E7F">
        <w:rPr>
          <w:rFonts w:ascii="Times New Roman" w:hAnsi="Times New Roman"/>
          <w:sz w:val="28"/>
          <w:szCs w:val="28"/>
        </w:rPr>
        <w:t>«</w:t>
      </w:r>
      <w:r w:rsidRPr="00E54E7F">
        <w:rPr>
          <w:rFonts w:ascii="Times New Roman" w:hAnsi="Times New Roman"/>
          <w:color w:val="000000"/>
          <w:sz w:val="28"/>
          <w:szCs w:val="28"/>
          <w:shd w:val="clear" w:color="auto" w:fill="FFFFFF"/>
        </w:rPr>
        <w:t>оценить работу ученика по заданным критериям</w:t>
      </w:r>
      <w:r w:rsidRPr="00E54E7F">
        <w:rPr>
          <w:rFonts w:ascii="Times New Roman" w:hAnsi="Times New Roman"/>
          <w:sz w:val="28"/>
          <w:szCs w:val="28"/>
        </w:rPr>
        <w:t>»,</w:t>
      </w:r>
      <w:r>
        <w:rPr>
          <w:rFonts w:ascii="Times New Roman" w:hAnsi="Times New Roman"/>
          <w:sz w:val="28"/>
          <w:szCs w:val="28"/>
        </w:rPr>
        <w:t xml:space="preserve"> или «укажите, на каком шаге допущена ошибка», то ее решение будет способствовать формированию действия «оценки», «коррекции». Для развития действия «целеполагания» можно использовать формулировку задания типа «уточните цель выполнения следующего задания». При формировании одного из видов РУУД параллельно может развиваться и другой вид РУУД, но не так эффективно.</w:t>
      </w:r>
    </w:p>
    <w:p w:rsidR="0002491A" w:rsidRDefault="0002491A" w:rsidP="0002491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Приведем фрагменты применения прикладных задач на уроках математики. </w:t>
      </w:r>
    </w:p>
    <w:p w:rsidR="0002491A" w:rsidRDefault="0002491A" w:rsidP="0002491A">
      <w:pPr>
        <w:pStyle w:val="a5"/>
        <w:shd w:val="clear" w:color="auto" w:fill="FFFFFF"/>
        <w:spacing w:before="0" w:beforeAutospacing="0" w:after="0" w:afterAutospacing="0" w:line="360" w:lineRule="auto"/>
        <w:ind w:firstLine="709"/>
        <w:jc w:val="both"/>
        <w:rPr>
          <w:sz w:val="28"/>
          <w:szCs w:val="28"/>
        </w:rPr>
      </w:pPr>
      <w:r w:rsidRPr="0031234D">
        <w:rPr>
          <w:color w:val="000000"/>
          <w:sz w:val="28"/>
          <w:szCs w:val="28"/>
          <w:shd w:val="clear" w:color="auto" w:fill="FFFFFF"/>
        </w:rPr>
        <w:t xml:space="preserve">В 5 классе по теме «Нахождение площади геометрических фигур» на уроке открытия новых знаний целесообразно включить задачу прикладного характера, </w:t>
      </w:r>
      <w:r>
        <w:rPr>
          <w:color w:val="000000"/>
          <w:sz w:val="28"/>
          <w:szCs w:val="28"/>
          <w:shd w:val="clear" w:color="auto" w:fill="FFFFFF"/>
        </w:rPr>
        <w:t xml:space="preserve">которая, при ее решении, послужит формированию регулятивного УУД. В данной задаче, будем мотивировать к развитию РУУД планирования. </w:t>
      </w:r>
    </w:p>
    <w:p w:rsidR="0002491A" w:rsidRDefault="0002491A" w:rsidP="0002491A">
      <w:pPr>
        <w:pStyle w:val="a5"/>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Задача. Составьте план решения задачи.</w:t>
      </w:r>
    </w:p>
    <w:p w:rsidR="0002491A" w:rsidRDefault="0002491A" w:rsidP="0002491A">
      <w:pPr>
        <w:pStyle w:val="a5"/>
        <w:shd w:val="clear" w:color="auto" w:fill="FFFFFF"/>
        <w:spacing w:before="0" w:beforeAutospacing="0" w:after="0" w:afterAutospacing="0" w:line="360" w:lineRule="auto"/>
        <w:ind w:firstLine="709"/>
        <w:jc w:val="both"/>
        <w:rPr>
          <w:sz w:val="28"/>
          <w:szCs w:val="28"/>
        </w:rPr>
      </w:pPr>
      <w:r w:rsidRPr="00F626D8">
        <w:rPr>
          <w:sz w:val="28"/>
          <w:szCs w:val="28"/>
        </w:rPr>
        <w:t>Представьте, что вы строитель фирмы ООО «Лазурит». Вам сделали заказ: необходимо покрыть пол в комнате паркетом. Комната имеет форму прямоуг</w:t>
      </w:r>
      <w:r>
        <w:rPr>
          <w:sz w:val="28"/>
          <w:szCs w:val="28"/>
        </w:rPr>
        <w:t>ольника со сторонами 3</w:t>
      </w:r>
      <w:r w:rsidRPr="00F626D8">
        <w:rPr>
          <w:sz w:val="28"/>
          <w:szCs w:val="28"/>
        </w:rPr>
        <w:t>м и 10м. Паркет представляет собой прямоугольные дощечки</w:t>
      </w:r>
      <w:r>
        <w:rPr>
          <w:sz w:val="28"/>
          <w:szCs w:val="28"/>
        </w:rPr>
        <w:t xml:space="preserve"> со сторонами 10см и 40</w:t>
      </w:r>
      <w:r w:rsidRPr="00F626D8">
        <w:rPr>
          <w:sz w:val="28"/>
          <w:szCs w:val="28"/>
        </w:rPr>
        <w:t>см. Одна дощечка стоит 40 рублей. Какую сумму денег потребуется потратить на закупку паркета для данной комнаты?</w:t>
      </w:r>
    </w:p>
    <w:p w:rsidR="0002491A" w:rsidRPr="00F626D8" w:rsidRDefault="0002491A" w:rsidP="0002491A">
      <w:pPr>
        <w:pStyle w:val="a5"/>
        <w:shd w:val="clear" w:color="auto" w:fill="FFFFFF"/>
        <w:spacing w:before="0" w:beforeAutospacing="0" w:after="0" w:afterAutospacing="0" w:line="360" w:lineRule="auto"/>
        <w:ind w:firstLine="709"/>
        <w:rPr>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546"/>
        <w:gridCol w:w="2289"/>
      </w:tblGrid>
      <w:tr w:rsidR="0002491A" w:rsidRPr="0002491A" w:rsidTr="00803B85">
        <w:tc>
          <w:tcPr>
            <w:tcW w:w="351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Учитель</w:t>
            </w:r>
          </w:p>
        </w:tc>
        <w:tc>
          <w:tcPr>
            <w:tcW w:w="354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Ученик</w:t>
            </w:r>
          </w:p>
        </w:tc>
        <w:tc>
          <w:tcPr>
            <w:tcW w:w="2289"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Комментарии</w:t>
            </w:r>
          </w:p>
        </w:tc>
      </w:tr>
      <w:tr w:rsidR="0002491A" w:rsidRPr="0002491A" w:rsidTr="00803B85">
        <w:tc>
          <w:tcPr>
            <w:tcW w:w="9345" w:type="dxa"/>
            <w:gridSpan w:val="3"/>
            <w:shd w:val="clear" w:color="auto" w:fill="auto"/>
          </w:tcPr>
          <w:p w:rsidR="0002491A" w:rsidRPr="0002491A" w:rsidRDefault="0002491A" w:rsidP="0002491A">
            <w:pPr>
              <w:pStyle w:val="a3"/>
              <w:numPr>
                <w:ilvl w:val="0"/>
                <w:numId w:val="12"/>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Мотивация овладения действием</w:t>
            </w:r>
          </w:p>
        </w:tc>
      </w:tr>
      <w:tr w:rsidR="0002491A" w:rsidRPr="0002491A" w:rsidTr="00803B85">
        <w:tc>
          <w:tcPr>
            <w:tcW w:w="351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-Уточним, что нужно вам сделать? </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-Прочитайте условие задачи;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-Какой процесс описывается в условии задачи?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вас нужно сделать в данной задаче?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-Представьте, что вы строитель данной фирмы и вам сделали такой заказ. На что вы должны опираться при исполнении заказа?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-Правильно. Что будет в том случае, если выполнить заказ без плана?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-Подумайте, в чем вы видите преимущества составления плана?</w:t>
            </w:r>
          </w:p>
        </w:tc>
        <w:tc>
          <w:tcPr>
            <w:tcW w:w="354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-Сначала нужно прочитать условие задачи. Затем, понять, что требуется выполнить в условии задачи;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-Заказ покрытия пола паркетом в строительную компанию;</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-Составить план;</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-На составленный план или алгоритм;</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-Возможно, выполним его не верно или не выполним вообще;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-Экономия времени; самоорганизованность; </w:t>
            </w:r>
          </w:p>
        </w:tc>
        <w:tc>
          <w:tcPr>
            <w:tcW w:w="2289" w:type="dxa"/>
            <w:shd w:val="clear" w:color="auto" w:fill="auto"/>
          </w:tcPr>
          <w:p w:rsidR="0002491A" w:rsidRPr="0002491A" w:rsidRDefault="0002491A" w:rsidP="0002491A">
            <w:pPr>
              <w:tabs>
                <w:tab w:val="left" w:pos="1395"/>
              </w:tabs>
              <w:spacing w:after="0" w:line="240" w:lineRule="atLeast"/>
              <w:rPr>
                <w:rFonts w:ascii="Times New Roman" w:hAnsi="Times New Roman"/>
                <w:i/>
                <w:sz w:val="24"/>
                <w:szCs w:val="24"/>
              </w:rPr>
            </w:pPr>
          </w:p>
          <w:p w:rsidR="0002491A" w:rsidRPr="0002491A" w:rsidRDefault="0002491A" w:rsidP="0002491A">
            <w:pPr>
              <w:tabs>
                <w:tab w:val="left" w:pos="1395"/>
              </w:tabs>
              <w:spacing w:after="0" w:line="240" w:lineRule="atLeast"/>
              <w:rPr>
                <w:rFonts w:ascii="Times New Roman" w:hAnsi="Times New Roman"/>
                <w:i/>
                <w:sz w:val="24"/>
                <w:szCs w:val="24"/>
              </w:rPr>
            </w:pPr>
          </w:p>
          <w:p w:rsidR="0002491A" w:rsidRPr="0002491A" w:rsidRDefault="0002491A" w:rsidP="0002491A">
            <w:pPr>
              <w:tabs>
                <w:tab w:val="left" w:pos="1395"/>
              </w:tabs>
              <w:spacing w:after="0" w:line="240" w:lineRule="atLeast"/>
              <w:rPr>
                <w:rFonts w:ascii="Times New Roman" w:hAnsi="Times New Roman"/>
                <w:i/>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r>
      <w:tr w:rsidR="0002491A" w:rsidRPr="0002491A" w:rsidTr="00803B85">
        <w:tc>
          <w:tcPr>
            <w:tcW w:w="9345" w:type="dxa"/>
            <w:gridSpan w:val="3"/>
            <w:shd w:val="clear" w:color="auto" w:fill="auto"/>
          </w:tcPr>
          <w:p w:rsidR="0002491A" w:rsidRPr="0002491A" w:rsidRDefault="0002491A" w:rsidP="0002491A">
            <w:pPr>
              <w:pStyle w:val="a3"/>
              <w:numPr>
                <w:ilvl w:val="0"/>
                <w:numId w:val="12"/>
              </w:numPr>
              <w:tabs>
                <w:tab w:val="left" w:pos="1395"/>
              </w:tabs>
              <w:spacing w:after="0" w:line="240" w:lineRule="atLeast"/>
              <w:ind w:left="0" w:firstLine="0"/>
              <w:rPr>
                <w:rFonts w:ascii="Times New Roman" w:hAnsi="Times New Roman"/>
                <w:sz w:val="24"/>
                <w:szCs w:val="24"/>
              </w:rPr>
            </w:pPr>
            <w:r w:rsidRPr="0002491A">
              <w:rPr>
                <w:rFonts w:ascii="Times New Roman" w:hAnsi="Times New Roman"/>
                <w:sz w:val="24"/>
                <w:szCs w:val="24"/>
              </w:rPr>
              <w:t>Формирование ориентировочной основы действия</w:t>
            </w:r>
          </w:p>
        </w:tc>
      </w:tr>
      <w:tr w:rsidR="0002491A" w:rsidRPr="0002491A" w:rsidTr="00803B85">
        <w:tc>
          <w:tcPr>
            <w:tcW w:w="351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-Помните, что вы строители. Мысленно ориентируйтесь, что вам нужно сделать именно для выполнения заказа;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-С чего нужно начать составление плана?</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-Далее, какой шаг нужно сделать?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 каком порядке вы будете выполнять действия?</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-Объясните;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-Мысленно, будучи строителем, попробуйте составить поверхностный план исходя из ваших рассуждений. Получится ли у вас?</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-Молодцы. Вернемся к задаче. Вы строители и перед вами стоит задача: выполнить заказ. Составьте план решения данной задачи. </w:t>
            </w:r>
          </w:p>
        </w:tc>
        <w:tc>
          <w:tcPr>
            <w:tcW w:w="354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-Нужно понять, к чему стремимся и что мы хотим получить, выполнив план;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-Продумать действия, которые нужно выполнить для заказа;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-Нужно поставить приоритеты;</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-Приоритет действий, которые нужно выполнить в первую очередь;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-Отвечают. Некоторым сложно это сделать, некоторые уверены в том, что мысленно план составили верно;</w:t>
            </w:r>
          </w:p>
        </w:tc>
        <w:tc>
          <w:tcPr>
            <w:tcW w:w="2289"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w:t>
            </w:r>
            <w:r w:rsidRPr="0002491A">
              <w:rPr>
                <w:rFonts w:ascii="Times New Roman" w:hAnsi="Times New Roman"/>
                <w:i/>
                <w:sz w:val="24"/>
                <w:szCs w:val="24"/>
              </w:rPr>
              <w:t xml:space="preserve">РУУД планирования </w:t>
            </w:r>
            <w:r w:rsidRPr="0002491A">
              <w:rPr>
                <w:rFonts w:ascii="Times New Roman" w:hAnsi="Times New Roman"/>
                <w:sz w:val="24"/>
                <w:szCs w:val="24"/>
              </w:rPr>
              <w:t>через составление плана действий над задачей и составление последовательности этих действий</w:t>
            </w:r>
          </w:p>
        </w:tc>
      </w:tr>
    </w:tbl>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На примере данной задачи мы видим, что ученик убежден в значимости составления плана. Учитель и ученики обсудили, какие и в каком </w:t>
      </w:r>
      <w:r>
        <w:rPr>
          <w:rFonts w:ascii="Times New Roman" w:hAnsi="Times New Roman"/>
          <w:color w:val="000000"/>
          <w:sz w:val="28"/>
          <w:szCs w:val="28"/>
          <w:lang w:eastAsia="ru-RU"/>
        </w:rPr>
        <w:lastRenderedPageBreak/>
        <w:t xml:space="preserve">порядке действия им необходимо будет выполнить для реализации заказа, будучи строителем. Помимо формирования РУУД планирования, школьники приняли на себя роль строителя, представили, что эта ситуация произошла с ними, что послужило более стойко создать мотивацию к развитию действия, более осознанно формировать ориентировочную его основу, чем при решении простой математической задачи. </w:t>
      </w:r>
    </w:p>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Приведем фрагмент задачи, где покажем формирование действия «оценка». </w:t>
      </w:r>
    </w:p>
    <w:p w:rsidR="0002491A" w:rsidRDefault="0002491A" w:rsidP="0002491A">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5 классе на уроке </w:t>
      </w:r>
      <w:r>
        <w:rPr>
          <w:rFonts w:ascii="Times New Roman" w:hAnsi="Times New Roman"/>
          <w:sz w:val="28"/>
          <w:szCs w:val="28"/>
        </w:rPr>
        <w:t xml:space="preserve">комплексного применения знаний и умений </w:t>
      </w:r>
      <w:r>
        <w:rPr>
          <w:rFonts w:ascii="Times New Roman" w:hAnsi="Times New Roman"/>
          <w:color w:val="000000"/>
          <w:sz w:val="28"/>
          <w:szCs w:val="28"/>
          <w:shd w:val="clear" w:color="auto" w:fill="FFFFFF"/>
        </w:rPr>
        <w:t xml:space="preserve">по теме «Нахождения целого по его части и части от целого» рекомендуется применить прикладную задачу, которая, при ее решении, обеспечит формирование регулятивных УУД. Для того, чтобы формировать действие «оценка», прикладная задача содержит условие, в формулировке которой указано само действие «оцените». Это послужит начальным этапом мотивации для учащихся. </w:t>
      </w:r>
    </w:p>
    <w:p w:rsidR="0002491A" w:rsidRPr="00976F5A" w:rsidRDefault="0002491A" w:rsidP="0002491A">
      <w:pPr>
        <w:pStyle w:val="a3"/>
        <w:spacing w:after="0" w:line="360" w:lineRule="auto"/>
        <w:ind w:left="0" w:firstLine="709"/>
        <w:jc w:val="both"/>
        <w:rPr>
          <w:rFonts w:ascii="Times New Roman" w:hAnsi="Times New Roman"/>
          <w:sz w:val="28"/>
          <w:szCs w:val="28"/>
        </w:rPr>
      </w:pPr>
      <w:r w:rsidRPr="00976F5A">
        <w:rPr>
          <w:rFonts w:ascii="Times New Roman" w:hAnsi="Times New Roman"/>
          <w:sz w:val="28"/>
          <w:szCs w:val="28"/>
        </w:rPr>
        <w:t xml:space="preserve">Задача. </w:t>
      </w:r>
    </w:p>
    <w:p w:rsidR="0002491A" w:rsidRDefault="0002491A" w:rsidP="0002491A">
      <w:pPr>
        <w:pStyle w:val="a5"/>
        <w:shd w:val="clear" w:color="auto" w:fill="FFFFFF"/>
        <w:spacing w:before="0" w:beforeAutospacing="0" w:after="0" w:afterAutospacing="0" w:line="360" w:lineRule="auto"/>
        <w:ind w:firstLine="709"/>
        <w:jc w:val="both"/>
        <w:rPr>
          <w:color w:val="000000"/>
          <w:sz w:val="28"/>
          <w:szCs w:val="28"/>
          <w:shd w:val="clear" w:color="auto" w:fill="FFFFFF"/>
        </w:rPr>
      </w:pPr>
      <w:r>
        <w:rPr>
          <w:sz w:val="28"/>
          <w:szCs w:val="28"/>
        </w:rPr>
        <w:t>Вы привыкли к роли ученика. Представьте, что вы – учитель математики. Вы провели контрольную работу по теме «</w:t>
      </w:r>
      <w:r>
        <w:rPr>
          <w:color w:val="000000"/>
          <w:sz w:val="28"/>
          <w:szCs w:val="28"/>
          <w:shd w:val="clear" w:color="auto" w:fill="FFFFFF"/>
        </w:rPr>
        <w:t>Нахождения целого по его части и части от целого». Ученик вам представил решение.</w:t>
      </w:r>
      <w:r>
        <w:rPr>
          <w:sz w:val="28"/>
          <w:szCs w:val="28"/>
        </w:rPr>
        <w:t xml:space="preserve"> </w:t>
      </w:r>
      <w:r>
        <w:rPr>
          <w:color w:val="000000"/>
          <w:sz w:val="28"/>
          <w:szCs w:val="28"/>
          <w:shd w:val="clear" w:color="auto" w:fill="FFFFFF"/>
        </w:rPr>
        <w:t>Проверьте</w:t>
      </w:r>
      <w:r w:rsidRPr="008D0761">
        <w:rPr>
          <w:color w:val="000000"/>
          <w:sz w:val="28"/>
          <w:szCs w:val="28"/>
          <w:shd w:val="clear" w:color="auto" w:fill="FFFFFF"/>
        </w:rPr>
        <w:t xml:space="preserve"> правильность решения задачи</w:t>
      </w:r>
      <w:r>
        <w:rPr>
          <w:color w:val="000000"/>
          <w:sz w:val="28"/>
          <w:szCs w:val="28"/>
          <w:shd w:val="clear" w:color="auto" w:fill="FFFFFF"/>
        </w:rPr>
        <w:t>, представленное учеником. Укажите</w:t>
      </w:r>
      <w:r w:rsidRPr="008D0761">
        <w:rPr>
          <w:color w:val="000000"/>
          <w:sz w:val="28"/>
          <w:szCs w:val="28"/>
          <w:shd w:val="clear" w:color="auto" w:fill="FFFFFF"/>
        </w:rPr>
        <w:t xml:space="preserve"> ошибки, в случае их </w:t>
      </w:r>
      <w:r>
        <w:rPr>
          <w:color w:val="000000"/>
          <w:sz w:val="28"/>
          <w:szCs w:val="28"/>
          <w:shd w:val="clear" w:color="auto" w:fill="FFFFFF"/>
        </w:rPr>
        <w:t>наличия</w:t>
      </w:r>
      <w:r w:rsidRPr="008D0761">
        <w:rPr>
          <w:color w:val="000000"/>
          <w:sz w:val="28"/>
          <w:szCs w:val="28"/>
          <w:shd w:val="clear" w:color="auto" w:fill="FFFFFF"/>
        </w:rPr>
        <w:t>.</w:t>
      </w:r>
      <w:r>
        <w:rPr>
          <w:color w:val="000000"/>
          <w:sz w:val="28"/>
          <w:szCs w:val="28"/>
          <w:shd w:val="clear" w:color="auto" w:fill="FFFFFF"/>
        </w:rPr>
        <w:t xml:space="preserve"> Оцените работу ученика по заданным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862"/>
      </w:tblGrid>
      <w:tr w:rsidR="0002491A" w:rsidRPr="00033792" w:rsidTr="00803B85">
        <w:tc>
          <w:tcPr>
            <w:tcW w:w="4785" w:type="dxa"/>
            <w:shd w:val="clear" w:color="auto" w:fill="auto"/>
          </w:tcPr>
          <w:p w:rsidR="0002491A" w:rsidRPr="00033792" w:rsidRDefault="0002491A" w:rsidP="00803B85">
            <w:pPr>
              <w:pStyle w:val="a5"/>
              <w:spacing w:before="0" w:beforeAutospacing="0" w:after="0" w:afterAutospacing="0" w:line="240" w:lineRule="atLeast"/>
              <w:rPr>
                <w:color w:val="000000"/>
                <w:shd w:val="clear" w:color="auto" w:fill="FFFFFF"/>
              </w:rPr>
            </w:pPr>
            <w:r w:rsidRPr="00033792">
              <w:rPr>
                <w:color w:val="000000"/>
                <w:shd w:val="clear" w:color="auto" w:fill="FFFFFF"/>
              </w:rPr>
              <w:t>Содержание критерия</w:t>
            </w:r>
          </w:p>
        </w:tc>
        <w:tc>
          <w:tcPr>
            <w:tcW w:w="862" w:type="dxa"/>
            <w:shd w:val="clear" w:color="auto" w:fill="auto"/>
          </w:tcPr>
          <w:p w:rsidR="0002491A" w:rsidRPr="00033792" w:rsidRDefault="0002491A" w:rsidP="00803B85">
            <w:pPr>
              <w:pStyle w:val="a5"/>
              <w:spacing w:before="0" w:beforeAutospacing="0" w:after="0" w:afterAutospacing="0" w:line="240" w:lineRule="atLeast"/>
              <w:jc w:val="center"/>
              <w:rPr>
                <w:color w:val="000000"/>
                <w:shd w:val="clear" w:color="auto" w:fill="FFFFFF"/>
              </w:rPr>
            </w:pPr>
            <w:r w:rsidRPr="00033792">
              <w:rPr>
                <w:color w:val="000000"/>
                <w:shd w:val="clear" w:color="auto" w:fill="FFFFFF"/>
              </w:rPr>
              <w:t>Баллы</w:t>
            </w:r>
          </w:p>
        </w:tc>
      </w:tr>
      <w:tr w:rsidR="0002491A" w:rsidRPr="00033792" w:rsidTr="00803B85">
        <w:tc>
          <w:tcPr>
            <w:tcW w:w="4785" w:type="dxa"/>
            <w:shd w:val="clear" w:color="auto" w:fill="auto"/>
          </w:tcPr>
          <w:p w:rsidR="0002491A" w:rsidRPr="00033792" w:rsidRDefault="0002491A" w:rsidP="00803B85">
            <w:pPr>
              <w:pStyle w:val="a5"/>
              <w:spacing w:before="0" w:beforeAutospacing="0" w:after="0" w:afterAutospacing="0" w:line="240" w:lineRule="atLeast"/>
              <w:rPr>
                <w:color w:val="000000"/>
                <w:shd w:val="clear" w:color="auto" w:fill="FFFFFF"/>
              </w:rPr>
            </w:pPr>
            <w:r w:rsidRPr="00033792">
              <w:rPr>
                <w:color w:val="000000"/>
                <w:shd w:val="clear" w:color="auto" w:fill="FFFFFF"/>
              </w:rPr>
              <w:t>Представлено верное решение. Получен верный ответ</w:t>
            </w:r>
          </w:p>
        </w:tc>
        <w:tc>
          <w:tcPr>
            <w:tcW w:w="862" w:type="dxa"/>
            <w:shd w:val="clear" w:color="auto" w:fill="auto"/>
          </w:tcPr>
          <w:p w:rsidR="0002491A" w:rsidRPr="00033792" w:rsidRDefault="0002491A" w:rsidP="00803B85">
            <w:pPr>
              <w:pStyle w:val="a5"/>
              <w:spacing w:before="0" w:beforeAutospacing="0" w:after="0" w:afterAutospacing="0" w:line="240" w:lineRule="atLeast"/>
              <w:jc w:val="center"/>
              <w:rPr>
                <w:color w:val="000000"/>
                <w:shd w:val="clear" w:color="auto" w:fill="FFFFFF"/>
              </w:rPr>
            </w:pPr>
            <w:r w:rsidRPr="00033792">
              <w:rPr>
                <w:color w:val="000000"/>
                <w:shd w:val="clear" w:color="auto" w:fill="FFFFFF"/>
              </w:rPr>
              <w:t>2</w:t>
            </w:r>
          </w:p>
        </w:tc>
      </w:tr>
      <w:tr w:rsidR="0002491A" w:rsidRPr="00033792" w:rsidTr="00803B85">
        <w:trPr>
          <w:trHeight w:val="648"/>
        </w:trPr>
        <w:tc>
          <w:tcPr>
            <w:tcW w:w="4785" w:type="dxa"/>
            <w:shd w:val="clear" w:color="auto" w:fill="auto"/>
          </w:tcPr>
          <w:p w:rsidR="0002491A" w:rsidRPr="00033792" w:rsidRDefault="0002491A" w:rsidP="00803B85">
            <w:pPr>
              <w:pStyle w:val="a5"/>
              <w:spacing w:before="0" w:beforeAutospacing="0" w:after="0" w:afterAutospacing="0" w:line="240" w:lineRule="atLeast"/>
              <w:rPr>
                <w:color w:val="000000"/>
                <w:shd w:val="clear" w:color="auto" w:fill="FFFFFF"/>
              </w:rPr>
            </w:pPr>
            <w:r w:rsidRPr="00033792">
              <w:rPr>
                <w:color w:val="000000"/>
                <w:shd w:val="clear" w:color="auto" w:fill="FFFFFF"/>
              </w:rPr>
              <w:t>Решение не доведено до конца, но представленные шаги выполнены верно</w:t>
            </w:r>
          </w:p>
        </w:tc>
        <w:tc>
          <w:tcPr>
            <w:tcW w:w="862" w:type="dxa"/>
            <w:shd w:val="clear" w:color="auto" w:fill="auto"/>
          </w:tcPr>
          <w:p w:rsidR="0002491A" w:rsidRPr="00033792" w:rsidRDefault="0002491A" w:rsidP="00803B85">
            <w:pPr>
              <w:pStyle w:val="a5"/>
              <w:spacing w:before="0" w:beforeAutospacing="0" w:after="0" w:afterAutospacing="0" w:line="240" w:lineRule="atLeast"/>
              <w:jc w:val="center"/>
              <w:rPr>
                <w:color w:val="000000"/>
                <w:shd w:val="clear" w:color="auto" w:fill="FFFFFF"/>
              </w:rPr>
            </w:pPr>
            <w:r w:rsidRPr="00033792">
              <w:rPr>
                <w:color w:val="000000"/>
                <w:shd w:val="clear" w:color="auto" w:fill="FFFFFF"/>
              </w:rPr>
              <w:t>1</w:t>
            </w:r>
          </w:p>
        </w:tc>
      </w:tr>
      <w:tr w:rsidR="0002491A" w:rsidRPr="00033792" w:rsidTr="00803B85">
        <w:trPr>
          <w:trHeight w:val="648"/>
        </w:trPr>
        <w:tc>
          <w:tcPr>
            <w:tcW w:w="4785" w:type="dxa"/>
            <w:shd w:val="clear" w:color="auto" w:fill="auto"/>
          </w:tcPr>
          <w:p w:rsidR="0002491A" w:rsidRPr="001437F7" w:rsidRDefault="0002491A" w:rsidP="00803B85">
            <w:pPr>
              <w:pStyle w:val="a5"/>
              <w:spacing w:before="0" w:beforeAutospacing="0" w:after="0" w:afterAutospacing="0" w:line="240" w:lineRule="atLeast"/>
              <w:rPr>
                <w:color w:val="000000"/>
                <w:shd w:val="clear" w:color="auto" w:fill="FFFFFF"/>
              </w:rPr>
            </w:pPr>
            <w:r w:rsidRPr="001437F7">
              <w:rPr>
                <w:color w:val="000000"/>
                <w:shd w:val="clear" w:color="auto" w:fill="FFFFFF"/>
              </w:rPr>
              <w:t>Допущена ошибка при применении правил нахождения целого по его части и части от целого</w:t>
            </w:r>
          </w:p>
        </w:tc>
        <w:tc>
          <w:tcPr>
            <w:tcW w:w="862" w:type="dxa"/>
            <w:shd w:val="clear" w:color="auto" w:fill="auto"/>
          </w:tcPr>
          <w:p w:rsidR="0002491A" w:rsidRPr="00033792" w:rsidRDefault="0002491A" w:rsidP="00803B85">
            <w:pPr>
              <w:pStyle w:val="a5"/>
              <w:spacing w:before="0" w:beforeAutospacing="0" w:after="0" w:afterAutospacing="0" w:line="240" w:lineRule="atLeast"/>
              <w:jc w:val="center"/>
              <w:rPr>
                <w:color w:val="000000"/>
                <w:shd w:val="clear" w:color="auto" w:fill="FFFFFF"/>
              </w:rPr>
            </w:pPr>
            <w:r>
              <w:rPr>
                <w:color w:val="000000"/>
                <w:shd w:val="clear" w:color="auto" w:fill="FFFFFF"/>
              </w:rPr>
              <w:t>0</w:t>
            </w:r>
          </w:p>
        </w:tc>
      </w:tr>
    </w:tbl>
    <w:p w:rsidR="0002491A" w:rsidRDefault="0002491A" w:rsidP="0002491A">
      <w:pPr>
        <w:pStyle w:val="a5"/>
        <w:shd w:val="clear" w:color="auto" w:fill="FFFFFF"/>
        <w:spacing w:before="0" w:beforeAutospacing="0" w:after="0" w:afterAutospacing="0" w:line="360" w:lineRule="auto"/>
        <w:rPr>
          <w:sz w:val="28"/>
          <w:szCs w:val="28"/>
        </w:rPr>
      </w:pP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 xml:space="preserve">Условие задачи: </w:t>
      </w:r>
      <w:r w:rsidRPr="00E60EF0">
        <w:rPr>
          <w:sz w:val="28"/>
          <w:szCs w:val="28"/>
        </w:rPr>
        <w:t xml:space="preserve">Представьте, что вы путешествуйте по Африке.  Вы отправились в экспедицию по пустыням и рекам. Вам предстоит путь длиной 588км. </w:t>
      </w:r>
      <m:oMath>
        <m:f>
          <m:fPr>
            <m:ctrlPr>
              <w:rPr>
                <w:rFonts w:ascii="Cambria Math" w:hAnsi="Cambria Math"/>
                <w:i/>
              </w:rPr>
            </m:ctrlPr>
          </m:fPr>
          <m:num>
            <m:r>
              <w:rPr>
                <w:rFonts w:ascii="Cambria Math" w:hAnsi="Cambria Math"/>
              </w:rPr>
              <m:t>3</m:t>
            </m:r>
          </m:num>
          <m:den>
            <m:r>
              <w:rPr>
                <w:rFonts w:ascii="Cambria Math" w:hAnsi="Cambria Math"/>
              </w:rPr>
              <m:t>7</m:t>
            </m:r>
          </m:den>
        </m:f>
      </m:oMath>
      <w:r w:rsidRPr="00E60EF0">
        <w:rPr>
          <w:sz w:val="28"/>
          <w:szCs w:val="28"/>
        </w:rPr>
        <w:t xml:space="preserve"> всего намеченного пути вы проехали на верблюдах. Далее, </w:t>
      </w:r>
      <m:oMath>
        <m:f>
          <m:fPr>
            <m:ctrlPr>
              <w:rPr>
                <w:rFonts w:ascii="Cambria Math" w:hAnsi="Cambria Math"/>
                <w:i/>
              </w:rPr>
            </m:ctrlPr>
          </m:fPr>
          <m:num>
            <m:r>
              <w:rPr>
                <w:rFonts w:ascii="Cambria Math" w:hAnsi="Cambria Math"/>
              </w:rPr>
              <m:t>7</m:t>
            </m:r>
          </m:num>
          <m:den>
            <m:r>
              <w:rPr>
                <w:rFonts w:ascii="Cambria Math" w:hAnsi="Cambria Math"/>
              </w:rPr>
              <m:t>12</m:t>
            </m:r>
          </m:den>
        </m:f>
      </m:oMath>
      <w:r w:rsidRPr="00E60EF0">
        <w:rPr>
          <w:sz w:val="28"/>
          <w:szCs w:val="28"/>
        </w:rPr>
        <w:t xml:space="preserve"> </w:t>
      </w:r>
      <w:r w:rsidRPr="00E60EF0">
        <w:rPr>
          <w:sz w:val="28"/>
          <w:szCs w:val="28"/>
        </w:rPr>
        <w:lastRenderedPageBreak/>
        <w:t>оставшегося пути вы передвигались на автомобиле. К реке вы спустились на плоту. Какую часть от общего пути вы путешествовали по реке?</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Решение, предложенное учеником:</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 xml:space="preserve">Весь путь: 588км; путь на верблюде: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7</m:t>
            </m:r>
          </m:den>
        </m:f>
      </m:oMath>
      <w:r>
        <w:rPr>
          <w:sz w:val="28"/>
          <w:szCs w:val="28"/>
        </w:rPr>
        <w:t xml:space="preserve"> км; путь на автомобиле</w:t>
      </w:r>
      <w:proofErr w:type="gramStart"/>
      <w:r>
        <w:rPr>
          <w:sz w:val="28"/>
          <w:szCs w:val="28"/>
        </w:rPr>
        <w:t>: ?</w:t>
      </w:r>
      <w:proofErr w:type="gramEnd"/>
      <w:r>
        <w:rPr>
          <w:sz w:val="28"/>
          <w:szCs w:val="28"/>
        </w:rPr>
        <w:t>км; путь на плоту: ?км.</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 xml:space="preserve">Пусть 1 – это весь путь. Тогда </w:t>
      </w:r>
      <m:oMath>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7</m:t>
            </m:r>
          </m:den>
        </m:f>
        <w:proofErr w:type="gramStart"/>
      </m:oMath>
      <w:r>
        <w:rPr>
          <w:sz w:val="28"/>
          <w:szCs w:val="28"/>
        </w:rPr>
        <w:t xml:space="preserve"> )</w:t>
      </w:r>
      <w:proofErr w:type="gramEnd"/>
      <w:r>
        <w:rPr>
          <w:sz w:val="28"/>
          <w:szCs w:val="28"/>
        </w:rPr>
        <w:t xml:space="preserve"> – путь, пройденный без учета верблюда; </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 xml:space="preserve">Решение: </w:t>
      </w:r>
    </w:p>
    <w:p w:rsidR="0002491A" w:rsidRDefault="0002491A" w:rsidP="0002491A">
      <w:pPr>
        <w:pStyle w:val="a5"/>
        <w:numPr>
          <w:ilvl w:val="0"/>
          <w:numId w:val="15"/>
        </w:numPr>
        <w:shd w:val="clear" w:color="auto" w:fill="FFFFFF"/>
        <w:spacing w:before="0" w:beforeAutospacing="0" w:after="0" w:afterAutospacing="0" w:line="360" w:lineRule="auto"/>
        <w:jc w:val="both"/>
        <w:rPr>
          <w:sz w:val="28"/>
          <w:szCs w:val="28"/>
        </w:rPr>
      </w:pPr>
      <m:oMath>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7</m:t>
            </m:r>
          </m:den>
        </m:f>
      </m:oMath>
      <w:r>
        <w:rPr>
          <w:sz w:val="28"/>
          <w:szCs w:val="28"/>
        </w:rPr>
        <w:t xml:space="preserve"> )=</w:t>
      </w:r>
      <m:oMath>
        <m:r>
          <w:rPr>
            <w:rFonts w:ascii="Cambria Math" w:eastAsia="Calibri" w:hAnsi="Cambria Math"/>
          </w:rPr>
          <m:t xml:space="preserve"> </m:t>
        </m:r>
        <m:f>
          <m:fPr>
            <m:ctrlPr>
              <w:rPr>
                <w:rFonts w:ascii="Cambria Math" w:eastAsia="Calibri" w:hAnsi="Cambria Math"/>
                <w:i/>
              </w:rPr>
            </m:ctrlPr>
          </m:fPr>
          <m:num>
            <m:r>
              <w:rPr>
                <w:rFonts w:ascii="Cambria Math" w:hAnsi="Cambria Math"/>
              </w:rPr>
              <m:t>4</m:t>
            </m:r>
          </m:num>
          <m:den>
            <m:r>
              <w:rPr>
                <w:rFonts w:ascii="Cambria Math" w:hAnsi="Cambria Math"/>
              </w:rPr>
              <m:t>7</m:t>
            </m:r>
          </m:den>
        </m:f>
      </m:oMath>
      <w:r w:rsidRPr="002D6446">
        <w:rPr>
          <w:sz w:val="28"/>
          <w:szCs w:val="28"/>
        </w:rPr>
        <w:t>;</w:t>
      </w:r>
    </w:p>
    <w:p w:rsidR="0002491A" w:rsidRDefault="00060147" w:rsidP="0002491A">
      <w:pPr>
        <w:pStyle w:val="a5"/>
        <w:numPr>
          <w:ilvl w:val="0"/>
          <w:numId w:val="15"/>
        </w:numPr>
        <w:shd w:val="clear" w:color="auto" w:fill="FFFFFF"/>
        <w:spacing w:before="0" w:beforeAutospacing="0" w:after="0" w:afterAutospacing="0" w:line="360" w:lineRule="auto"/>
        <w:jc w:val="both"/>
        <w:rPr>
          <w:sz w:val="28"/>
          <w:szCs w:val="28"/>
        </w:rPr>
      </w:pPr>
      <m:oMath>
        <m:f>
          <m:fPr>
            <m:ctrlPr>
              <w:rPr>
                <w:rFonts w:ascii="Cambria Math" w:eastAsia="Calibri" w:hAnsi="Cambria Math"/>
                <w:i/>
              </w:rPr>
            </m:ctrlPr>
          </m:fPr>
          <m:num>
            <m:r>
              <w:rPr>
                <w:rFonts w:ascii="Cambria Math" w:hAnsi="Cambria Math"/>
              </w:rPr>
              <m:t>4</m:t>
            </m:r>
          </m:num>
          <m:den>
            <m:r>
              <w:rPr>
                <w:rFonts w:ascii="Cambria Math" w:hAnsi="Cambria Math"/>
              </w:rPr>
              <m:t>7</m:t>
            </m:r>
          </m:den>
        </m:f>
      </m:oMath>
      <w:r w:rsidR="0002491A">
        <w:rPr>
          <w:sz w:val="28"/>
          <w:szCs w:val="28"/>
        </w:rPr>
        <w:t>-</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12</m:t>
            </m:r>
          </m:den>
        </m:f>
      </m:oMath>
      <w:r w:rsidR="0002491A">
        <w:rPr>
          <w:sz w:val="28"/>
          <w:szCs w:val="28"/>
        </w:rPr>
        <w:t>=</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84</m:t>
            </m:r>
          </m:den>
        </m:f>
      </m:oMath>
      <w:r w:rsidR="0002491A">
        <w:rPr>
          <w:sz w:val="28"/>
          <w:szCs w:val="28"/>
        </w:rPr>
        <w:t xml:space="preserve"> – путь, пройденный по реке;</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Путь не может быть отрицательным, следовательно, решения нет;</w:t>
      </w:r>
    </w:p>
    <w:p w:rsidR="0002491A" w:rsidRDefault="0002491A" w:rsidP="0002491A">
      <w:pPr>
        <w:pStyle w:val="a5"/>
        <w:shd w:val="clear" w:color="auto" w:fill="FFFFFF"/>
        <w:spacing w:before="0" w:beforeAutospacing="0" w:after="0" w:afterAutospacing="0" w:line="360" w:lineRule="auto"/>
        <w:jc w:val="both"/>
        <w:rPr>
          <w:sz w:val="28"/>
          <w:szCs w:val="28"/>
        </w:rPr>
      </w:pPr>
      <w:r>
        <w:rPr>
          <w:sz w:val="28"/>
          <w:szCs w:val="28"/>
        </w:rPr>
        <w:t>Ответ: нет решения;</w:t>
      </w:r>
    </w:p>
    <w:tbl>
      <w:tblPr>
        <w:tblW w:w="101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4315"/>
        <w:gridCol w:w="1864"/>
      </w:tblGrid>
      <w:tr w:rsidR="0002491A" w:rsidRPr="0002491A" w:rsidTr="00803B85">
        <w:tc>
          <w:tcPr>
            <w:tcW w:w="393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Учитель</w:t>
            </w:r>
          </w:p>
        </w:tc>
        <w:tc>
          <w:tcPr>
            <w:tcW w:w="4315"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Ученик</w:t>
            </w:r>
          </w:p>
        </w:tc>
        <w:tc>
          <w:tcPr>
            <w:tcW w:w="1864"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Комментарии</w:t>
            </w:r>
          </w:p>
        </w:tc>
      </w:tr>
      <w:tr w:rsidR="0002491A" w:rsidRPr="0002491A" w:rsidTr="00803B85">
        <w:tc>
          <w:tcPr>
            <w:tcW w:w="10115" w:type="dxa"/>
            <w:gridSpan w:val="3"/>
            <w:shd w:val="clear" w:color="auto" w:fill="auto"/>
          </w:tcPr>
          <w:p w:rsidR="0002491A" w:rsidRPr="0002491A" w:rsidRDefault="0002491A" w:rsidP="0002491A">
            <w:pPr>
              <w:pStyle w:val="a3"/>
              <w:numPr>
                <w:ilvl w:val="0"/>
                <w:numId w:val="14"/>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Мотивация овладения действием</w:t>
            </w:r>
          </w:p>
        </w:tc>
      </w:tr>
      <w:tr w:rsidR="0002491A" w:rsidRPr="0002491A" w:rsidTr="00803B85">
        <w:tc>
          <w:tcPr>
            <w:tcW w:w="393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-Уточним, что нужно вам сделать для того, чтобы начать решать задачу?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-Прочтите задачу. В роли кого вы сегодня будете работать?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вам, учителям, требуется сделать в задаче?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-Что значит оценить работу ученика? </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еще позволяет выделить оценивание?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-Верно. Когда вы определили все, что нужно еще сделать?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значит проверить работу?</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-Молодцы. Вы описали оценивание, будучи учителями.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-Попробуйте, принять умение оценивания на себя в жизни, исходя из рассуждений, что это значит?</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 Как вы думаете, в жизни где вам может пригодиться умение оценивать? Или что вам приходилось оценивать в жизни? </w:t>
            </w:r>
            <w:r w:rsidRPr="0002491A">
              <w:rPr>
                <w:rFonts w:ascii="Times New Roman" w:hAnsi="Times New Roman"/>
                <w:sz w:val="24"/>
                <w:szCs w:val="24"/>
              </w:rPr>
              <w:lastRenderedPageBreak/>
              <w:t>Приведите пример;</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-Какой вывод можете сделать, исходя из наших рассуждений про оценивание?</w:t>
            </w:r>
          </w:p>
          <w:p w:rsidR="0002491A" w:rsidRPr="0002491A" w:rsidRDefault="0002491A" w:rsidP="0002491A">
            <w:pPr>
              <w:tabs>
                <w:tab w:val="left" w:pos="1395"/>
              </w:tabs>
              <w:spacing w:after="0" w:line="240" w:lineRule="atLeast"/>
              <w:rPr>
                <w:rFonts w:ascii="Times New Roman" w:hAnsi="Times New Roman"/>
                <w:sz w:val="24"/>
                <w:szCs w:val="24"/>
              </w:rPr>
            </w:pPr>
          </w:p>
        </w:tc>
        <w:tc>
          <w:tcPr>
            <w:tcW w:w="4315"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lastRenderedPageBreak/>
              <w:t>-Прочитать условие задачи. Затем, определить вопрос задачи;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-Мы будем учителя;</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-Оценить работу ученика, проверить на ошибки;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-Значит определить уровень знаний, понять, на сколько ученик усвоил тему, по которой решал задачу;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-Выделить пробелы в знаниях, что умеет ученик, что не умеет;</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-Оценить ученика, исходя из критерия оценивания;</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-Значит определить правильность выполнения работы, найти ошибки, исправить их;</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-Оценить свою деятельность, определить свой уровень умений, знаний в той или иной ситуации;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(Приводят примеры из жизни)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-Когда мы выполнили жизненное задание впервые, например, когда я первый раз прокатился на велосипеде: я понял, что мне не хватает умения </w:t>
            </w:r>
            <w:r w:rsidRPr="0002491A">
              <w:rPr>
                <w:rFonts w:ascii="Times New Roman" w:hAnsi="Times New Roman"/>
                <w:sz w:val="24"/>
                <w:szCs w:val="24"/>
              </w:rPr>
              <w:lastRenderedPageBreak/>
              <w:t>поворачивать рулем, но ехать вперед я умел. Я оценил себя и уровень своего умения катания на велосипеде;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оценивание нам необходимо как в жизни, так и на уроках математики;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c>
          <w:tcPr>
            <w:tcW w:w="1864"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tc>
      </w:tr>
      <w:tr w:rsidR="0002491A" w:rsidRPr="0002491A" w:rsidTr="00803B85">
        <w:tc>
          <w:tcPr>
            <w:tcW w:w="10115" w:type="dxa"/>
            <w:gridSpan w:val="3"/>
            <w:shd w:val="clear" w:color="auto" w:fill="auto"/>
          </w:tcPr>
          <w:p w:rsidR="0002491A" w:rsidRPr="0002491A" w:rsidRDefault="0002491A" w:rsidP="0002491A">
            <w:pPr>
              <w:pStyle w:val="a3"/>
              <w:numPr>
                <w:ilvl w:val="0"/>
                <w:numId w:val="14"/>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lastRenderedPageBreak/>
              <w:t>Формирование ориентировочной основы действия</w:t>
            </w:r>
          </w:p>
        </w:tc>
      </w:tr>
      <w:tr w:rsidR="0002491A" w:rsidRPr="0002491A" w:rsidTr="00803B85">
        <w:tc>
          <w:tcPr>
            <w:tcW w:w="393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-Вернемся к задаче. Вы-учителя.</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вам необходимо сделать, приняв на себя роль учителя?</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вам потребуется для того, чтобы оценить решение задачи?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-Если вам достаточно знаний, каким образом вы будете проверять?</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-Если вы нашли ошибку, что вы предпримите?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-Какой вывод вы сделаете после проверки решения задачи учеником?</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-Как вы будете оценивать? </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-Верно; предположим, что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критерий нет и вам необходимо оценить ученика по пятибалльной шкале, исходя из проверки его решения вами, как в таком случае вы будете оценивать?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-Попробуйте, будучи в роли учителя, оценить работу ученика; </w:t>
            </w:r>
          </w:p>
          <w:p w:rsidR="0002491A" w:rsidRPr="0002491A" w:rsidRDefault="0002491A" w:rsidP="0002491A">
            <w:pPr>
              <w:tabs>
                <w:tab w:val="left" w:pos="1395"/>
              </w:tabs>
              <w:spacing w:after="0" w:line="240" w:lineRule="atLeast"/>
              <w:rPr>
                <w:rFonts w:ascii="Times New Roman" w:hAnsi="Times New Roman"/>
                <w:sz w:val="24"/>
                <w:szCs w:val="24"/>
              </w:rPr>
            </w:pPr>
          </w:p>
        </w:tc>
        <w:tc>
          <w:tcPr>
            <w:tcW w:w="4315"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-Проверить работу школьника, найти ошибки, оценить по данным критериям;</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-Знать самим, как решить эту задачу или решить ее;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-Пошагово, учитывая правильность выполненных шагов, пробовать уловить мысль ученика; сравнивать с ответом решения, который мы сами выдвинули;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-Укажем на ошибку, определим ее значимость в решении;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-Каких знаний не хватило ученику для правильного выполнения решения, какими знаниями и умениями он уже владеет; определим уровень усвоения знаний по данной теме;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-Опираясь на критерии, приведенные к задаче;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-Оценивать нужно исходя из объема знаний, который дает учитель, исходя из уровня сложности задания и уровня знания ученика;</w:t>
            </w:r>
          </w:p>
        </w:tc>
        <w:tc>
          <w:tcPr>
            <w:tcW w:w="1864"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r>
    </w:tbl>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Применив данную прикладную задачу на уроке комплексного применения знаний и умений можно сделать вывод, что формирование действия «оценки» возможно на этапе мотивации овладением действием и формирования ориентировочной базы действия. Конечно, главная роль в этом процессе – роль учителя. От того, какие вопросы будет задавать учитель, на что будут ориентированы задаваемые вопросы, на сколько доступно учитель будет говорить, напрямую зависит уровень мотивации учеников к формированию действия.</w:t>
      </w:r>
    </w:p>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При формировании действия «оценки», в меньшей степени, развивается действие «планирования». Так или иначе, ученики определили шаги и последовательность их выполнения. </w:t>
      </w:r>
    </w:p>
    <w:p w:rsidR="0002491A" w:rsidRPr="00422411" w:rsidRDefault="0002491A" w:rsidP="0002491A">
      <w:pPr>
        <w:pStyle w:val="a3"/>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Рекомендации учителю по применению прикладных задач с целью мотивации овладения и формирования ориентировочной основы действия:</w:t>
      </w:r>
    </w:p>
    <w:p w:rsidR="0002491A" w:rsidRPr="00422411" w:rsidRDefault="0002491A" w:rsidP="0002491A">
      <w:pPr>
        <w:pStyle w:val="a3"/>
        <w:numPr>
          <w:ilvl w:val="0"/>
          <w:numId w:val="17"/>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Учителю следует заранее продумать методику работы с прикладной задачей; методика должна ориентироваться на мотивацию учеников к овладению действием;</w:t>
      </w:r>
    </w:p>
    <w:p w:rsidR="0002491A" w:rsidRPr="00422411" w:rsidRDefault="0002491A" w:rsidP="0002491A">
      <w:pPr>
        <w:pStyle w:val="a3"/>
        <w:numPr>
          <w:ilvl w:val="0"/>
          <w:numId w:val="17"/>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Уровень сложности прикладной задачи, которую учитель выбрал для урока, должен быть средний, так учителю будет проще замотивировать учащихся, создать ориентировочную основу действия;</w:t>
      </w:r>
    </w:p>
    <w:p w:rsidR="0002491A" w:rsidRPr="00422411" w:rsidRDefault="0002491A" w:rsidP="0002491A">
      <w:pPr>
        <w:pStyle w:val="a3"/>
        <w:numPr>
          <w:ilvl w:val="0"/>
          <w:numId w:val="17"/>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Задаваемые вопросы должны содержать в себе логику, доступность для понимания учащихся;</w:t>
      </w:r>
    </w:p>
    <w:p w:rsidR="0002491A" w:rsidRPr="00A147D8" w:rsidRDefault="0002491A" w:rsidP="0002491A">
      <w:pPr>
        <w:pStyle w:val="a3"/>
        <w:numPr>
          <w:ilvl w:val="0"/>
          <w:numId w:val="17"/>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 xml:space="preserve">Учитель должен задавать вопросы, использовать слова-стимуляторы, способствующие созданию мотивации или основы того или иного действия. Например, </w:t>
      </w:r>
      <w:r w:rsidRPr="00422411">
        <w:rPr>
          <w:rFonts w:ascii="Times New Roman" w:hAnsi="Times New Roman"/>
          <w:sz w:val="28"/>
          <w:szCs w:val="28"/>
        </w:rPr>
        <w:t>чтобы создать мотивацию и ориентировочную основу действия «целеполагания», учитель должен задавать вопросы, провоцируя учащихся на самостоятельное определение цели учебной деятельности, выделять промежуточные цели деятельности; для развития «планирования» учитель должен способствовать самостоятельному планированию действий учащегося, подвести к постановке промежуточных шагов для выполнения основных планируемых действий;</w:t>
      </w:r>
    </w:p>
    <w:p w:rsidR="0002491A" w:rsidRPr="006D4D91" w:rsidRDefault="0002491A" w:rsidP="0002491A">
      <w:pPr>
        <w:pStyle w:val="a3"/>
        <w:numPr>
          <w:ilvl w:val="0"/>
          <w:numId w:val="17"/>
        </w:numPr>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Содержание условия прикладной задачи должно быть максимально приближенно к жизненной ситуации, чтобы ученики смогли увидеть универсальность формируемого действия, значимость его применения в жизни. В силу этого, мотивация учащихся будет более стойкой;</w:t>
      </w:r>
    </w:p>
    <w:p w:rsidR="0002491A" w:rsidRDefault="0002491A" w:rsidP="0002491A">
      <w:pPr>
        <w:spacing w:after="0" w:line="360" w:lineRule="auto"/>
        <w:ind w:firstLine="709"/>
        <w:jc w:val="both"/>
        <w:rPr>
          <w:color w:val="FF0000"/>
        </w:rPr>
      </w:pPr>
      <w:r>
        <w:rPr>
          <w:rFonts w:ascii="Times New Roman" w:hAnsi="Times New Roman"/>
          <w:color w:val="000000"/>
          <w:sz w:val="28"/>
          <w:szCs w:val="28"/>
          <w:lang w:eastAsia="ru-RU"/>
        </w:rPr>
        <w:t xml:space="preserve">Этапы мотивации овладения действием и формирования ориентировочной основы действием не смогут сформировать то или иное </w:t>
      </w:r>
      <w:r>
        <w:rPr>
          <w:rFonts w:ascii="Times New Roman" w:hAnsi="Times New Roman"/>
          <w:color w:val="000000"/>
          <w:sz w:val="28"/>
          <w:szCs w:val="28"/>
          <w:lang w:eastAsia="ru-RU"/>
        </w:rPr>
        <w:lastRenderedPageBreak/>
        <w:t>действие без этапов формирования действия и его проверки. В следующем параграфе опишем подробно эти этапы.</w:t>
      </w:r>
    </w:p>
    <w:p w:rsidR="0002491A" w:rsidRPr="006D6689" w:rsidRDefault="0002491A" w:rsidP="00F439C0">
      <w:pPr>
        <w:pStyle w:val="3"/>
        <w:numPr>
          <w:ilvl w:val="1"/>
          <w:numId w:val="14"/>
        </w:numPr>
        <w:spacing w:before="0" w:line="360" w:lineRule="auto"/>
        <w:ind w:left="0" w:firstLine="720"/>
        <w:jc w:val="both"/>
      </w:pPr>
      <w:bookmarkStart w:id="15" w:name="_Toc454778341"/>
      <w:r w:rsidRPr="006D6689">
        <w:t xml:space="preserve">Применение прикладной задачи с целью формирования действия, </w:t>
      </w:r>
      <w:r>
        <w:t>контроля и коррекции</w:t>
      </w:r>
      <w:r w:rsidRPr="006D6689">
        <w:t xml:space="preserve"> действия</w:t>
      </w:r>
      <w:bookmarkEnd w:id="15"/>
    </w:p>
    <w:p w:rsidR="0002491A" w:rsidRPr="00587E6B" w:rsidRDefault="0002491A" w:rsidP="0002491A">
      <w:pPr>
        <w:pStyle w:val="c4"/>
        <w:shd w:val="clear" w:color="auto" w:fill="FFFFFF"/>
        <w:spacing w:before="0" w:beforeAutospacing="0" w:after="0" w:afterAutospacing="0" w:line="360" w:lineRule="auto"/>
        <w:ind w:firstLine="709"/>
        <w:jc w:val="both"/>
        <w:rPr>
          <w:color w:val="000000"/>
          <w:sz w:val="28"/>
          <w:szCs w:val="28"/>
        </w:rPr>
      </w:pPr>
      <w:r w:rsidRPr="00587E6B">
        <w:rPr>
          <w:color w:val="000000"/>
          <w:sz w:val="28"/>
          <w:szCs w:val="28"/>
        </w:rPr>
        <w:t xml:space="preserve">На этапе формирования действия происходит применение ориентировочной основы действия, которая была сформирована на предыдущем этапе. </w:t>
      </w:r>
      <w:r>
        <w:rPr>
          <w:color w:val="000000"/>
          <w:sz w:val="28"/>
          <w:szCs w:val="28"/>
        </w:rPr>
        <w:t>У</w:t>
      </w:r>
      <w:r w:rsidRPr="00587E6B">
        <w:rPr>
          <w:color w:val="000000"/>
          <w:sz w:val="28"/>
          <w:szCs w:val="28"/>
        </w:rPr>
        <w:t>ченики проектировали развитие действия через обсуждение того, как можно развить какое-либо действие. Следовательно, на этапе формирования действия они</w:t>
      </w:r>
      <w:r>
        <w:rPr>
          <w:color w:val="000000"/>
          <w:sz w:val="28"/>
          <w:szCs w:val="28"/>
        </w:rPr>
        <w:t xml:space="preserve"> должны научиться его применять, выполнить его.</w:t>
      </w:r>
      <w:r w:rsidRPr="00587E6B">
        <w:rPr>
          <w:color w:val="000000"/>
          <w:sz w:val="28"/>
          <w:szCs w:val="28"/>
        </w:rPr>
        <w:t xml:space="preserve"> Процесс должен обеспечивать усвоение действия, знания о применении этого действия в жизни, понимания, на сколько универсально это действие. </w:t>
      </w:r>
    </w:p>
    <w:p w:rsidR="0002491A" w:rsidRPr="00587E6B" w:rsidRDefault="0002491A" w:rsidP="0002491A">
      <w:pPr>
        <w:spacing w:after="0" w:line="360" w:lineRule="auto"/>
        <w:ind w:firstLine="709"/>
        <w:jc w:val="both"/>
        <w:rPr>
          <w:rFonts w:ascii="Times New Roman" w:hAnsi="Times New Roman"/>
          <w:color w:val="000000"/>
          <w:sz w:val="28"/>
          <w:szCs w:val="28"/>
        </w:rPr>
      </w:pPr>
      <w:r w:rsidRPr="00587E6B">
        <w:rPr>
          <w:rFonts w:ascii="Times New Roman" w:hAnsi="Times New Roman"/>
          <w:color w:val="000000"/>
          <w:sz w:val="28"/>
          <w:szCs w:val="28"/>
        </w:rPr>
        <w:t>Эффективно развивать действие путем вовлечения учащихся в решение прикладной задачи. Ученики на предыдущем этапе приняли на себя данную жизненную ситуацию из условия прикладной задачи и убедились в значимости формируемого действия. Так, учащиеся уже замотивированы, у них сформирована ориентировочная основа</w:t>
      </w:r>
      <w:r>
        <w:rPr>
          <w:rFonts w:ascii="Times New Roman" w:hAnsi="Times New Roman"/>
          <w:color w:val="000000"/>
          <w:sz w:val="28"/>
          <w:szCs w:val="28"/>
        </w:rPr>
        <w:t xml:space="preserve"> действия</w:t>
      </w:r>
      <w:r w:rsidRPr="00587E6B">
        <w:rPr>
          <w:rFonts w:ascii="Times New Roman" w:hAnsi="Times New Roman"/>
          <w:color w:val="000000"/>
          <w:sz w:val="28"/>
          <w:szCs w:val="28"/>
        </w:rPr>
        <w:t>. Применив формируемое д</w:t>
      </w:r>
      <w:r>
        <w:rPr>
          <w:rFonts w:ascii="Times New Roman" w:hAnsi="Times New Roman"/>
          <w:color w:val="000000"/>
          <w:sz w:val="28"/>
          <w:szCs w:val="28"/>
        </w:rPr>
        <w:t>ействие практически, осуществляю</w:t>
      </w:r>
      <w:r w:rsidRPr="00587E6B">
        <w:rPr>
          <w:rFonts w:ascii="Times New Roman" w:hAnsi="Times New Roman"/>
          <w:color w:val="000000"/>
          <w:sz w:val="28"/>
          <w:szCs w:val="28"/>
        </w:rPr>
        <w:t>т его развитие</w:t>
      </w:r>
      <w:r w:rsidR="00A13731">
        <w:rPr>
          <w:rFonts w:ascii="Times New Roman" w:hAnsi="Times New Roman"/>
          <w:color w:val="000000"/>
          <w:sz w:val="28"/>
          <w:szCs w:val="28"/>
          <w:lang w:val="en-US"/>
        </w:rPr>
        <w:t>[27]</w:t>
      </w:r>
      <w:r w:rsidRPr="00587E6B">
        <w:rPr>
          <w:rFonts w:ascii="Times New Roman" w:hAnsi="Times New Roman"/>
          <w:color w:val="000000"/>
          <w:sz w:val="28"/>
          <w:szCs w:val="28"/>
        </w:rPr>
        <w:t xml:space="preserve">. </w:t>
      </w:r>
    </w:p>
    <w:p w:rsidR="0002491A" w:rsidRPr="00587E6B" w:rsidRDefault="0002491A" w:rsidP="0002491A">
      <w:pPr>
        <w:spacing w:after="0" w:line="360" w:lineRule="auto"/>
        <w:ind w:firstLine="709"/>
        <w:jc w:val="both"/>
        <w:rPr>
          <w:rFonts w:ascii="Times New Roman" w:hAnsi="Times New Roman"/>
          <w:color w:val="000000"/>
          <w:sz w:val="28"/>
          <w:szCs w:val="28"/>
        </w:rPr>
      </w:pPr>
      <w:r w:rsidRPr="00587E6B">
        <w:rPr>
          <w:rFonts w:ascii="Times New Roman" w:hAnsi="Times New Roman"/>
          <w:color w:val="000000"/>
          <w:sz w:val="28"/>
          <w:szCs w:val="28"/>
        </w:rPr>
        <w:t xml:space="preserve">Применять прикладные задачи для формирования действия целесообразно на уроке комплексного применения знаний и умений, на уроке открытого знания. Так же, можно реализовать формирование действия через прикладные задачи на уроке контроля знания и умения. В общей сложности, применение прикладной задачи возможно на всех типах урока.  </w:t>
      </w:r>
    </w:p>
    <w:p w:rsidR="0002491A" w:rsidRPr="00587E6B" w:rsidRDefault="0002491A" w:rsidP="0002491A">
      <w:pPr>
        <w:shd w:val="clear" w:color="auto" w:fill="FFFFFF"/>
        <w:spacing w:after="0" w:line="360" w:lineRule="auto"/>
        <w:ind w:firstLine="709"/>
        <w:jc w:val="both"/>
        <w:rPr>
          <w:rFonts w:ascii="Times New Roman" w:hAnsi="Times New Roman"/>
          <w:color w:val="000000"/>
          <w:sz w:val="28"/>
          <w:szCs w:val="28"/>
          <w:shd w:val="clear" w:color="auto" w:fill="FFFFFF"/>
        </w:rPr>
      </w:pPr>
      <w:r w:rsidRPr="00433ADE">
        <w:rPr>
          <w:rFonts w:ascii="Times New Roman" w:hAnsi="Times New Roman"/>
          <w:color w:val="000000"/>
          <w:sz w:val="28"/>
          <w:szCs w:val="28"/>
        </w:rPr>
        <w:t xml:space="preserve">После того, как </w:t>
      </w:r>
      <w:r>
        <w:rPr>
          <w:rFonts w:ascii="Times New Roman" w:hAnsi="Times New Roman"/>
          <w:color w:val="000000"/>
          <w:sz w:val="28"/>
          <w:szCs w:val="28"/>
        </w:rPr>
        <w:t>выполнили</w:t>
      </w:r>
      <w:r w:rsidRPr="00433ADE">
        <w:rPr>
          <w:rFonts w:ascii="Times New Roman" w:hAnsi="Times New Roman"/>
          <w:color w:val="000000"/>
          <w:sz w:val="28"/>
          <w:szCs w:val="28"/>
        </w:rPr>
        <w:t xml:space="preserve"> формируемое действие, ученики </w:t>
      </w:r>
      <w:r w:rsidRPr="00433ADE">
        <w:rPr>
          <w:rFonts w:ascii="Times New Roman" w:hAnsi="Times New Roman"/>
          <w:color w:val="000000"/>
          <w:sz w:val="28"/>
          <w:szCs w:val="28"/>
          <w:shd w:val="clear" w:color="auto" w:fill="FFFFFF"/>
        </w:rPr>
        <w:t>отслеживают, правильно ли выполнено действие и, если нужно, корректируют его.</w:t>
      </w:r>
      <w:r w:rsidRPr="00587E6B">
        <w:rPr>
          <w:rFonts w:ascii="Times New Roman" w:hAnsi="Times New Roman"/>
          <w:color w:val="000000"/>
          <w:sz w:val="28"/>
          <w:szCs w:val="28"/>
        </w:rPr>
        <w:t xml:space="preserve"> </w:t>
      </w:r>
      <w:r>
        <w:rPr>
          <w:rFonts w:ascii="Times New Roman" w:hAnsi="Times New Roman"/>
          <w:color w:val="000000"/>
          <w:sz w:val="28"/>
          <w:szCs w:val="28"/>
        </w:rPr>
        <w:t xml:space="preserve">Ученик должен понять, </w:t>
      </w:r>
      <w:r w:rsidRPr="00587E6B">
        <w:rPr>
          <w:rFonts w:ascii="Times New Roman" w:hAnsi="Times New Roman"/>
          <w:color w:val="000000"/>
          <w:sz w:val="28"/>
          <w:szCs w:val="28"/>
        </w:rPr>
        <w:t>на сколько эффективно он</w:t>
      </w:r>
      <w:r>
        <w:rPr>
          <w:rFonts w:ascii="Times New Roman" w:hAnsi="Times New Roman"/>
          <w:color w:val="000000"/>
          <w:sz w:val="28"/>
          <w:szCs w:val="28"/>
        </w:rPr>
        <w:t xml:space="preserve"> усвоил значение действия</w:t>
      </w:r>
      <w:r w:rsidRPr="00587E6B">
        <w:rPr>
          <w:rFonts w:ascii="Times New Roman" w:hAnsi="Times New Roman"/>
          <w:color w:val="000000"/>
          <w:sz w:val="28"/>
          <w:szCs w:val="28"/>
        </w:rPr>
        <w:t xml:space="preserve">, его универсальность. </w:t>
      </w:r>
      <w:r>
        <w:rPr>
          <w:rFonts w:ascii="Times New Roman" w:hAnsi="Times New Roman"/>
          <w:color w:val="000000"/>
          <w:sz w:val="28"/>
          <w:szCs w:val="28"/>
        </w:rPr>
        <w:t>Учащиеся</w:t>
      </w:r>
      <w:r w:rsidRPr="00587E6B">
        <w:rPr>
          <w:rFonts w:ascii="Times New Roman" w:hAnsi="Times New Roman"/>
          <w:color w:val="000000"/>
          <w:sz w:val="28"/>
          <w:szCs w:val="28"/>
        </w:rPr>
        <w:t xml:space="preserve"> сверяют полученный результат и изначальную задачу. </w:t>
      </w:r>
    </w:p>
    <w:p w:rsidR="0002491A" w:rsidRPr="008450D2" w:rsidRDefault="0002491A" w:rsidP="0002491A">
      <w:pPr>
        <w:spacing w:after="0" w:line="360" w:lineRule="auto"/>
        <w:ind w:firstLine="709"/>
        <w:jc w:val="both"/>
        <w:rPr>
          <w:rFonts w:ascii="Times New Roman" w:hAnsi="Times New Roman"/>
          <w:sz w:val="28"/>
          <w:szCs w:val="28"/>
        </w:rPr>
      </w:pPr>
      <w:r w:rsidRPr="008450D2">
        <w:rPr>
          <w:rFonts w:ascii="Times New Roman" w:hAnsi="Times New Roman"/>
          <w:sz w:val="28"/>
          <w:szCs w:val="28"/>
        </w:rPr>
        <w:t xml:space="preserve">Приведем фрагменты применения прикладных задач на уроках математики с целью формирования действия, </w:t>
      </w:r>
      <w:r>
        <w:rPr>
          <w:rFonts w:ascii="Times New Roman" w:hAnsi="Times New Roman"/>
          <w:sz w:val="28"/>
          <w:szCs w:val="28"/>
        </w:rPr>
        <w:t>контроля и коррекции</w:t>
      </w:r>
      <w:r w:rsidRPr="008450D2">
        <w:rPr>
          <w:rFonts w:ascii="Times New Roman" w:hAnsi="Times New Roman"/>
          <w:sz w:val="28"/>
          <w:szCs w:val="28"/>
        </w:rPr>
        <w:t xml:space="preserve"> </w:t>
      </w:r>
      <w:r w:rsidRPr="008450D2">
        <w:rPr>
          <w:rFonts w:ascii="Times New Roman" w:hAnsi="Times New Roman"/>
          <w:sz w:val="28"/>
          <w:szCs w:val="28"/>
        </w:rPr>
        <w:lastRenderedPageBreak/>
        <w:t xml:space="preserve">действия. Рассмотрим прикладную задачу для 5 класса, предложенную в качестве примера в параграфе 2.1. </w:t>
      </w:r>
      <w:r w:rsidRPr="008450D2">
        <w:rPr>
          <w:rFonts w:ascii="Times New Roman" w:hAnsi="Times New Roman"/>
          <w:color w:val="000000"/>
          <w:sz w:val="28"/>
          <w:szCs w:val="28"/>
          <w:shd w:val="clear" w:color="auto" w:fill="FFFFFF"/>
        </w:rPr>
        <w:t xml:space="preserve">по теме «Нахождение площади геометрических фигур». Опишем применение прикладной задачи с целью формирования действия «планирования», его </w:t>
      </w:r>
      <w:r>
        <w:rPr>
          <w:rFonts w:ascii="Times New Roman" w:hAnsi="Times New Roman"/>
          <w:color w:val="000000"/>
          <w:sz w:val="28"/>
          <w:szCs w:val="28"/>
          <w:shd w:val="clear" w:color="auto" w:fill="FFFFFF"/>
        </w:rPr>
        <w:t>контроля и коррекции</w:t>
      </w:r>
      <w:r w:rsidRPr="008450D2">
        <w:rPr>
          <w:rFonts w:ascii="Times New Roman" w:hAnsi="Times New Roman"/>
          <w:color w:val="000000"/>
          <w:sz w:val="28"/>
          <w:szCs w:val="28"/>
          <w:shd w:val="clear" w:color="auto" w:fill="FFFFFF"/>
        </w:rPr>
        <w:t xml:space="preserve"> на уроке открытия новых знаний.</w:t>
      </w:r>
    </w:p>
    <w:p w:rsidR="0002491A" w:rsidRDefault="0002491A" w:rsidP="0002491A">
      <w:pPr>
        <w:pStyle w:val="a5"/>
        <w:shd w:val="clear" w:color="auto" w:fill="FFFFFF"/>
        <w:spacing w:before="0" w:beforeAutospacing="0" w:after="0" w:afterAutospacing="0" w:line="360" w:lineRule="auto"/>
        <w:ind w:firstLine="709"/>
        <w:jc w:val="both"/>
        <w:rPr>
          <w:sz w:val="28"/>
          <w:szCs w:val="28"/>
        </w:rPr>
      </w:pPr>
      <w:r>
        <w:rPr>
          <w:color w:val="000000"/>
          <w:sz w:val="28"/>
          <w:szCs w:val="28"/>
          <w:shd w:val="clear" w:color="auto" w:fill="FFFFFF"/>
        </w:rPr>
        <w:t xml:space="preserve">Задача. </w:t>
      </w:r>
      <w:r w:rsidRPr="00F626D8">
        <w:rPr>
          <w:sz w:val="28"/>
          <w:szCs w:val="28"/>
        </w:rPr>
        <w:t>Представьте, что вы строитель фирмы ООО «Лазурит». Вам сделали заказ: необходимо покрыть пол в комнате паркетом. Комната имеет форму прямоуг</w:t>
      </w:r>
      <w:r>
        <w:rPr>
          <w:sz w:val="28"/>
          <w:szCs w:val="28"/>
        </w:rPr>
        <w:t>ольника со сторонами 3</w:t>
      </w:r>
      <w:r w:rsidRPr="00F626D8">
        <w:rPr>
          <w:sz w:val="28"/>
          <w:szCs w:val="28"/>
        </w:rPr>
        <w:t>м и 10м. Паркет представляет собой прямоугольные дощечки</w:t>
      </w:r>
      <w:r>
        <w:rPr>
          <w:sz w:val="28"/>
          <w:szCs w:val="28"/>
        </w:rPr>
        <w:t xml:space="preserve"> со сторонами 10см и 40</w:t>
      </w:r>
      <w:r w:rsidRPr="00F626D8">
        <w:rPr>
          <w:sz w:val="28"/>
          <w:szCs w:val="28"/>
        </w:rPr>
        <w:t>см. Одна дощечка стоит 40 рублей. Какую сумму денег потребуется потратить на закупку паркета для данной комнаты?</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4140"/>
        <w:gridCol w:w="1695"/>
      </w:tblGrid>
      <w:tr w:rsidR="0002491A" w:rsidRPr="0002491A" w:rsidTr="00803B85">
        <w:tc>
          <w:tcPr>
            <w:tcW w:w="9345" w:type="dxa"/>
            <w:gridSpan w:val="3"/>
            <w:shd w:val="clear" w:color="auto" w:fill="auto"/>
          </w:tcPr>
          <w:p w:rsidR="0002491A" w:rsidRPr="0002491A" w:rsidRDefault="0002491A" w:rsidP="0002491A">
            <w:pPr>
              <w:pStyle w:val="a3"/>
              <w:numPr>
                <w:ilvl w:val="0"/>
                <w:numId w:val="13"/>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Формирование действия</w:t>
            </w:r>
          </w:p>
        </w:tc>
      </w:tr>
      <w:tr w:rsidR="0002491A" w:rsidRPr="0002491A" w:rsidTr="00803B85">
        <w:tc>
          <w:tcPr>
            <w:tcW w:w="351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-Помните, что вы строители.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нужно сделать для того, чтобы составить план осуществления заказа?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-На какой вопрос требуется ответить в задаче?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-Какое действие вам нужно выполнить, чтобы это найти?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в первую очередь, вам необходимо выяснить?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-Каким образом вы можете это сделать?</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-Каким следующим будет ваше действие?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-Следовательно, какое действие вы внесете в план?</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-Молодцы. Составьте план, по которому вы выполните заказ;</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-Выполнив этот план, вы, будучи строителем, сможете выполнить заказ без ошибок и затруднений? </w:t>
            </w:r>
          </w:p>
        </w:tc>
        <w:tc>
          <w:tcPr>
            <w:tcW w:w="414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-Понять, как и каким образом можно выполнить заказ; определить первое действие;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-Какую сумму денег потребуется потратить на закупку паркета для данной комнаты;</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-Количество дощечек умножить на цену за одну дощечку;</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-Сколько потребуется дощечек для покрытия пола;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-Площадь пола разделить на площадь дощечек;</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Затрудняются ответить; -мы не знаем, как найти площадь пола и дощечки;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-Вычислить площадь пола, вычислить площадь дощечки;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1. Вычислим площадь пола,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2. Вычислим площадь дощечки;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3. Найдем количество дощечек для покрытия пола;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4. Рассчитаем сумму заказа;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-Реализовать план для достижения поставленной цели;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c>
          <w:tcPr>
            <w:tcW w:w="1695"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r>
      <w:tr w:rsidR="0002491A" w:rsidRPr="0002491A" w:rsidTr="00803B85">
        <w:tc>
          <w:tcPr>
            <w:tcW w:w="9345" w:type="dxa"/>
            <w:gridSpan w:val="3"/>
            <w:shd w:val="clear" w:color="auto" w:fill="auto"/>
          </w:tcPr>
          <w:p w:rsidR="0002491A" w:rsidRPr="0002491A" w:rsidRDefault="0002491A" w:rsidP="0002491A">
            <w:pPr>
              <w:pStyle w:val="a3"/>
              <w:numPr>
                <w:ilvl w:val="0"/>
                <w:numId w:val="13"/>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Контроля и коррекции действий</w:t>
            </w:r>
          </w:p>
        </w:tc>
      </w:tr>
      <w:tr w:rsidR="0002491A" w:rsidRPr="0002491A" w:rsidTr="00803B85">
        <w:tc>
          <w:tcPr>
            <w:tcW w:w="351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-Вы составили план решения задачи.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lastRenderedPageBreak/>
              <w:t>-Какой цели вы придерживались при составлении плана?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-Если вы осуществите ваш план, вы выполните заказа без ошибочно?</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-Подумайте, составив ваш план, вы сэкономите время выполнения заказа?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-Какое еще преимущество вы ощутили при составлении плана?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-Какие изменения возможно внести в ваш составленный план?</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-Вам пригодится составление плана в вашей жизни? Объясните;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c>
          <w:tcPr>
            <w:tcW w:w="4140"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lastRenderedPageBreak/>
              <w:t>-Найти сумму денег за паркет в данной комнате;</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 если все вычисления будут верными;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 времени уйдет меньше, чем выполнить заказ без составления плана;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-Действия будут выполняться организованно, продумано;</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-Возможно возникновение промежуточных действий, в том случае план немного изменен;</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 в жизни важно составлять план, т.к. мы каждый день встречаемся с жизненными задачами;</w:t>
            </w:r>
          </w:p>
        </w:tc>
        <w:tc>
          <w:tcPr>
            <w:tcW w:w="1695" w:type="dxa"/>
            <w:shd w:val="clear" w:color="auto" w:fill="auto"/>
          </w:tcPr>
          <w:p w:rsidR="0002491A" w:rsidRPr="0002491A" w:rsidRDefault="0002491A" w:rsidP="0002491A">
            <w:pPr>
              <w:tabs>
                <w:tab w:val="left" w:pos="1395"/>
              </w:tabs>
              <w:spacing w:after="0" w:line="240" w:lineRule="atLeast"/>
              <w:rPr>
                <w:rFonts w:ascii="Times New Roman" w:hAnsi="Times New Roman"/>
                <w:i/>
                <w:sz w:val="24"/>
                <w:szCs w:val="24"/>
              </w:rPr>
            </w:pPr>
          </w:p>
        </w:tc>
      </w:tr>
    </w:tbl>
    <w:p w:rsidR="0002491A" w:rsidRDefault="0002491A" w:rsidP="0002491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Данный пример показывает, на сколько может быть эффективным применение прикладной задачи на уроке открытия новых знаний для формирования регулятивного действия «планирования». Учителю важно поставить перед собой цель «сформировать» действие в процессе решения задачи на данных этапах. Вопросы, которые учитель задает для развития действия «планирования» должны быть доступными в понимании, направленными на формирование этого действия. В данном примере присутствовали вопросы, соответствующие этим требованиям, например, </w:t>
      </w:r>
      <w:r w:rsidRPr="00BF3AE8">
        <w:rPr>
          <w:rFonts w:ascii="Times New Roman" w:hAnsi="Times New Roman"/>
          <w:sz w:val="28"/>
          <w:szCs w:val="28"/>
        </w:rPr>
        <w:t xml:space="preserve">«каким следующим будет ваше действие?», «составьте план». </w:t>
      </w:r>
    </w:p>
    <w:p w:rsidR="0002491A" w:rsidRPr="00E737F2" w:rsidRDefault="0002491A" w:rsidP="0002491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Приведем пример прикладной задачи для формирования действия «целеполагания».  </w:t>
      </w:r>
    </w:p>
    <w:p w:rsidR="0002491A" w:rsidRPr="00523B47" w:rsidRDefault="0002491A" w:rsidP="0002491A">
      <w:pPr>
        <w:pStyle w:val="a3"/>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Задача. </w:t>
      </w:r>
      <w:r w:rsidRPr="00523B47">
        <w:rPr>
          <w:rFonts w:ascii="Times New Roman" w:hAnsi="Times New Roman"/>
          <w:color w:val="000000"/>
          <w:sz w:val="28"/>
          <w:szCs w:val="28"/>
          <w:shd w:val="clear" w:color="auto" w:fill="FFFFFF"/>
        </w:rPr>
        <w:t xml:space="preserve">Представьте, что вы живете на пятом этаже многоэтажного дома. Вы вышли в магазин и, случайно, захлопнули дверь, оставив ключи в квартире. Вы можете попасть в квартиру через балкон.  У вас есть лестница длиной 13м. Вы стоите от дома на расстоянии 5м. Ваш балкон находится на высоте 12м от земли. Хватит ли вам длины лестницы, чтобы попасть на балкон? </w:t>
      </w:r>
    </w:p>
    <w:p w:rsidR="0002491A" w:rsidRDefault="0002491A" w:rsidP="0002491A">
      <w:pPr>
        <w:spacing w:line="360" w:lineRule="auto"/>
        <w:ind w:firstLine="709"/>
        <w:jc w:val="both"/>
        <w:rPr>
          <w:rFonts w:ascii="Times New Roman" w:hAnsi="Times New Roman"/>
          <w:sz w:val="28"/>
          <w:szCs w:val="28"/>
        </w:rPr>
      </w:pPr>
      <w:r>
        <w:rPr>
          <w:noProof/>
          <w:lang w:eastAsia="ru-RU"/>
        </w:rPr>
        <w:lastRenderedPageBreak/>
        <w:drawing>
          <wp:inline distT="0" distB="0" distL="0" distR="0">
            <wp:extent cx="3600450" cy="219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2190750"/>
                    </a:xfrm>
                    <a:prstGeom prst="rect">
                      <a:avLst/>
                    </a:prstGeom>
                    <a:noFill/>
                    <a:ln>
                      <a:noFill/>
                    </a:ln>
                  </pic:spPr>
                </pic:pic>
              </a:graphicData>
            </a:graphic>
          </wp:inline>
        </w:drawing>
      </w:r>
    </w:p>
    <w:p w:rsidR="0002491A" w:rsidRDefault="0002491A" w:rsidP="0002491A">
      <w:pPr>
        <w:spacing w:after="0" w:line="360" w:lineRule="auto"/>
        <w:ind w:firstLine="709"/>
        <w:jc w:val="both"/>
        <w:rPr>
          <w:rFonts w:ascii="Times New Roman" w:hAnsi="Times New Roman"/>
          <w:sz w:val="28"/>
          <w:szCs w:val="28"/>
        </w:rPr>
      </w:pPr>
      <w:r w:rsidRPr="00E737F2">
        <w:rPr>
          <w:rFonts w:ascii="Times New Roman" w:hAnsi="Times New Roman"/>
          <w:i/>
          <w:sz w:val="28"/>
          <w:szCs w:val="28"/>
        </w:rPr>
        <w:t>Комментарий:</w:t>
      </w:r>
      <w:r>
        <w:rPr>
          <w:rFonts w:ascii="Times New Roman" w:hAnsi="Times New Roman"/>
          <w:sz w:val="28"/>
          <w:szCs w:val="28"/>
        </w:rPr>
        <w:t xml:space="preserve"> Предположим, что ученики на этапе 1 и 2 провели работу с условием, анализ задачи. На данных этапах ученики выполняют решение задачи, учитель, задавая вопросы, формирует действие «целеполагания».  </w:t>
      </w:r>
    </w:p>
    <w:tbl>
      <w:tblPr>
        <w:tblW w:w="101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62"/>
        <w:gridCol w:w="3799"/>
        <w:gridCol w:w="2318"/>
      </w:tblGrid>
      <w:tr w:rsidR="0002491A" w:rsidRPr="0002491A" w:rsidTr="00803B85">
        <w:tc>
          <w:tcPr>
            <w:tcW w:w="10115" w:type="dxa"/>
            <w:gridSpan w:val="4"/>
            <w:shd w:val="clear" w:color="auto" w:fill="auto"/>
          </w:tcPr>
          <w:p w:rsidR="0002491A" w:rsidRPr="0002491A" w:rsidRDefault="0002491A" w:rsidP="0002491A">
            <w:pPr>
              <w:numPr>
                <w:ilvl w:val="0"/>
                <w:numId w:val="16"/>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Формирование действия</w:t>
            </w:r>
          </w:p>
        </w:tc>
      </w:tr>
      <w:tr w:rsidR="0002491A" w:rsidRPr="0002491A" w:rsidTr="00803B85">
        <w:tc>
          <w:tcPr>
            <w:tcW w:w="3998" w:type="dxa"/>
            <w:gridSpan w:val="2"/>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-Уточните цель задачи;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необходимо сделать для достижения цели?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-Обратите внимание на рисунок. Какую фигуру вы видите на рисунке?</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-Какое действие выполните с данной фигурой?</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-Для чего вам нужно выполнить это?</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 каком случае ответ на вопрос будет положительным?</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-Какая из промежуточных целей будет главной для решения задачи?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-Сформулируйте промежуточные цели; </w:t>
            </w:r>
          </w:p>
        </w:tc>
        <w:tc>
          <w:tcPr>
            <w:tcW w:w="3799"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Посчитать, хватит ли данной длины лестницы для того, чтобы попасть на балкон 5 этажа;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Определить вид фигуры, получившейся в результате прислонения лестницы к дому;</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-Прямоугольный треугольник;</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Style w:val="aa"/>
                <w:rFonts w:ascii="Times New Roman" w:hAnsi="Times New Roman"/>
                <w:b w:val="0"/>
                <w:iCs/>
                <w:sz w:val="24"/>
                <w:szCs w:val="24"/>
                <w:shd w:val="clear" w:color="auto" w:fill="FFFFFF"/>
              </w:rPr>
            </w:pPr>
            <w:r w:rsidRPr="0002491A">
              <w:rPr>
                <w:rStyle w:val="aa"/>
                <w:rFonts w:ascii="Times New Roman" w:hAnsi="Times New Roman"/>
                <w:b w:val="0"/>
                <w:sz w:val="24"/>
                <w:szCs w:val="24"/>
                <w:shd w:val="clear" w:color="auto" w:fill="FFFFFF"/>
              </w:rPr>
              <w:t>-Применить теорему Пифагора для получившегося треугольника;</w:t>
            </w:r>
          </w:p>
          <w:p w:rsidR="0002491A" w:rsidRPr="0002491A" w:rsidRDefault="0002491A" w:rsidP="0002491A">
            <w:pPr>
              <w:tabs>
                <w:tab w:val="left" w:pos="1395"/>
              </w:tabs>
              <w:spacing w:after="0" w:line="240" w:lineRule="atLeast"/>
              <w:rPr>
                <w:rStyle w:val="aa"/>
                <w:rFonts w:ascii="Times New Roman" w:hAnsi="Times New Roman"/>
                <w:b w:val="0"/>
                <w:sz w:val="24"/>
                <w:szCs w:val="24"/>
                <w:shd w:val="clear" w:color="auto" w:fill="FFFFFF"/>
              </w:rPr>
            </w:pPr>
            <w:r w:rsidRPr="0002491A">
              <w:rPr>
                <w:rStyle w:val="aa"/>
                <w:rFonts w:ascii="Times New Roman" w:hAnsi="Times New Roman"/>
                <w:b w:val="0"/>
                <w:sz w:val="24"/>
                <w:szCs w:val="24"/>
                <w:shd w:val="clear" w:color="auto" w:fill="FFFFFF"/>
              </w:rPr>
              <w:t>-Чтобы рассчитать, достаточно ли длинны лестницы для того, чтобы попасть на 5 этаж на данном расстоянии от дома;</w:t>
            </w:r>
          </w:p>
          <w:p w:rsidR="0002491A" w:rsidRPr="0002491A" w:rsidRDefault="0002491A" w:rsidP="0002491A">
            <w:pPr>
              <w:tabs>
                <w:tab w:val="left" w:pos="1395"/>
              </w:tabs>
              <w:spacing w:after="0" w:line="240" w:lineRule="atLeast"/>
              <w:rPr>
                <w:rStyle w:val="aa"/>
                <w:rFonts w:ascii="Times New Roman" w:hAnsi="Times New Roman"/>
                <w:b w:val="0"/>
                <w:iCs/>
                <w:sz w:val="24"/>
                <w:szCs w:val="24"/>
                <w:shd w:val="clear" w:color="auto" w:fill="FFFFFF"/>
              </w:rPr>
            </w:pPr>
            <w:r w:rsidRPr="0002491A">
              <w:rPr>
                <w:rStyle w:val="aa"/>
                <w:rFonts w:ascii="Times New Roman" w:hAnsi="Times New Roman"/>
                <w:b w:val="0"/>
                <w:sz w:val="24"/>
                <w:szCs w:val="24"/>
                <w:shd w:val="clear" w:color="auto" w:fill="FFFFFF"/>
              </w:rPr>
              <w:t>-Если равенство, полученное применением теоремы Пифагора, будет верное, то ответ получим положительный, если неверное равенство, то отрицательный;</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-Посчитать, хватит ли данной длины лестницы для того, чтобы попасть на балкон 5 этажа;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-Применить теорему, решить равенство, сделать ответить на вопрос задачи; </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(далее решают задачу самостоятельно)</w:t>
            </w:r>
          </w:p>
          <w:p w:rsidR="0002491A" w:rsidRPr="0002491A" w:rsidRDefault="0002491A" w:rsidP="0002491A">
            <w:pPr>
              <w:tabs>
                <w:tab w:val="left" w:pos="1395"/>
              </w:tabs>
              <w:spacing w:after="0" w:line="240" w:lineRule="atLeast"/>
              <w:rPr>
                <w:rFonts w:ascii="Times New Roman" w:hAnsi="Times New Roman"/>
                <w:sz w:val="24"/>
                <w:szCs w:val="24"/>
              </w:rPr>
            </w:pPr>
          </w:p>
        </w:tc>
        <w:tc>
          <w:tcPr>
            <w:tcW w:w="2318"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i/>
                <w:sz w:val="24"/>
                <w:szCs w:val="24"/>
              </w:rPr>
              <w:t xml:space="preserve">Целеполагание </w:t>
            </w:r>
            <w:r w:rsidRPr="0002491A">
              <w:rPr>
                <w:rFonts w:ascii="Times New Roman" w:hAnsi="Times New Roman"/>
                <w:sz w:val="24"/>
                <w:szCs w:val="24"/>
              </w:rPr>
              <w:t>через постановку учебной задачи с помощью учителя и самостоятельно;</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i/>
                <w:sz w:val="24"/>
                <w:szCs w:val="24"/>
              </w:rPr>
              <w:t xml:space="preserve">Целеполагание </w:t>
            </w:r>
            <w:r w:rsidRPr="0002491A">
              <w:rPr>
                <w:rFonts w:ascii="Times New Roman" w:hAnsi="Times New Roman"/>
                <w:sz w:val="24"/>
                <w:szCs w:val="24"/>
              </w:rPr>
              <w:t>через постановку промежуточных целей для достижения основной;</w:t>
            </w:r>
          </w:p>
        </w:tc>
      </w:tr>
      <w:tr w:rsidR="0002491A" w:rsidRPr="0002491A" w:rsidTr="00803B85">
        <w:tc>
          <w:tcPr>
            <w:tcW w:w="10115" w:type="dxa"/>
            <w:gridSpan w:val="4"/>
            <w:shd w:val="clear" w:color="auto" w:fill="auto"/>
          </w:tcPr>
          <w:p w:rsidR="0002491A" w:rsidRPr="0002491A" w:rsidRDefault="0002491A" w:rsidP="0002491A">
            <w:pPr>
              <w:numPr>
                <w:ilvl w:val="0"/>
                <w:numId w:val="16"/>
              </w:numPr>
              <w:tabs>
                <w:tab w:val="left" w:pos="1395"/>
              </w:tabs>
              <w:spacing w:after="0" w:line="240" w:lineRule="atLeast"/>
              <w:ind w:left="0"/>
              <w:rPr>
                <w:rFonts w:ascii="Times New Roman" w:hAnsi="Times New Roman"/>
                <w:sz w:val="24"/>
                <w:szCs w:val="24"/>
              </w:rPr>
            </w:pPr>
            <w:r w:rsidRPr="0002491A">
              <w:rPr>
                <w:rFonts w:ascii="Times New Roman" w:hAnsi="Times New Roman"/>
                <w:sz w:val="24"/>
                <w:szCs w:val="24"/>
              </w:rPr>
              <w:t>Контроль и коррекция действия</w:t>
            </w:r>
          </w:p>
        </w:tc>
      </w:tr>
      <w:tr w:rsidR="0002491A" w:rsidRPr="0002491A" w:rsidTr="00803B85">
        <w:tc>
          <w:tcPr>
            <w:tcW w:w="3936"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lastRenderedPageBreak/>
              <w:t>-Уточните цель, которую вы поставили;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-Вы достигли поставленной цели?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-Что использовали для реализации главной цели?</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 xml:space="preserve">-Чему вы научитесь, выполняя эти действия? </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c>
          <w:tcPr>
            <w:tcW w:w="3861" w:type="dxa"/>
            <w:gridSpan w:val="2"/>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-Посчитать, хватит ли данной длины лестницы для того, чтобы попасть на балкон 5 этажа;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-Да, цель достигнута;</w:t>
            </w: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-Промежуточные цели;</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r w:rsidRPr="0002491A">
              <w:rPr>
                <w:rFonts w:ascii="Times New Roman" w:hAnsi="Times New Roman"/>
                <w:sz w:val="24"/>
                <w:szCs w:val="24"/>
              </w:rPr>
              <w:t>-Решать равенства, применять теорему Пифагора;</w:t>
            </w: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c>
          <w:tcPr>
            <w:tcW w:w="2318" w:type="dxa"/>
            <w:shd w:val="clear" w:color="auto" w:fill="auto"/>
          </w:tcPr>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p w:rsidR="0002491A" w:rsidRPr="0002491A" w:rsidRDefault="0002491A" w:rsidP="0002491A">
            <w:pPr>
              <w:tabs>
                <w:tab w:val="left" w:pos="1395"/>
              </w:tabs>
              <w:spacing w:after="0" w:line="240" w:lineRule="atLeast"/>
              <w:rPr>
                <w:rFonts w:ascii="Times New Roman" w:hAnsi="Times New Roman"/>
                <w:sz w:val="24"/>
                <w:szCs w:val="24"/>
              </w:rPr>
            </w:pPr>
          </w:p>
        </w:tc>
      </w:tr>
    </w:tbl>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rPr>
        <w:t xml:space="preserve">Формировать действие «целеполагания» путем применения данной прикладной задачи обеспечится в том случае, если учитель будет задавать вопросы, провоцирующие к этому. Вопросы учителя должны быть направлены на формирования действия, сформулированы логично и понятным, для учеников, языком. Например, </w:t>
      </w:r>
      <w:r w:rsidRPr="009C2DA8">
        <w:rPr>
          <w:rFonts w:ascii="Times New Roman" w:hAnsi="Times New Roman"/>
          <w:sz w:val="28"/>
          <w:szCs w:val="28"/>
        </w:rPr>
        <w:t>«</w:t>
      </w:r>
      <w:r>
        <w:rPr>
          <w:rFonts w:ascii="Times New Roman" w:hAnsi="Times New Roman"/>
          <w:sz w:val="28"/>
          <w:szCs w:val="28"/>
        </w:rPr>
        <w:t xml:space="preserve">для чего вам нужно выполнить это действие?», «чему вы научитесь при выполнении…?». От этого </w:t>
      </w:r>
      <w:r>
        <w:rPr>
          <w:rFonts w:ascii="Times New Roman" w:hAnsi="Times New Roman"/>
          <w:color w:val="000000"/>
          <w:sz w:val="28"/>
          <w:szCs w:val="28"/>
          <w:lang w:eastAsia="ru-RU"/>
        </w:rPr>
        <w:t xml:space="preserve">напрямую зависит уровень мотивации действия и формирования ориентировочной базы действия. </w:t>
      </w:r>
    </w:p>
    <w:p w:rsidR="0002491A" w:rsidRDefault="0002491A" w:rsidP="0002491A">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Рекомендации учителю по применению прикладных задач с целью формирования, контроля и коррекции действия:</w:t>
      </w:r>
    </w:p>
    <w:p w:rsidR="0002491A" w:rsidRPr="00A147D8"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 xml:space="preserve">Учителю следует заранее продумать методику работы с прикладной задачей; методика должна ориентироваться на </w:t>
      </w:r>
      <w:r>
        <w:rPr>
          <w:rFonts w:ascii="Times New Roman" w:hAnsi="Times New Roman"/>
          <w:color w:val="000000"/>
          <w:sz w:val="28"/>
          <w:szCs w:val="28"/>
          <w:shd w:val="clear" w:color="auto" w:fill="FFFFFF"/>
        </w:rPr>
        <w:t>формирование действия, на его контроль и коррекцию;</w:t>
      </w:r>
    </w:p>
    <w:p w:rsidR="0002491A" w:rsidRPr="00422411"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Уровень сложности прикладной задачи, которую учитель выбрал для урока, должен быть средний</w:t>
      </w:r>
      <w:r>
        <w:rPr>
          <w:rFonts w:ascii="Times New Roman" w:hAnsi="Times New Roman"/>
          <w:color w:val="000000"/>
          <w:sz w:val="28"/>
          <w:szCs w:val="28"/>
          <w:shd w:val="clear" w:color="auto" w:fill="FFFFFF"/>
        </w:rPr>
        <w:t xml:space="preserve"> или выше среднего</w:t>
      </w:r>
      <w:r w:rsidRPr="00422411">
        <w:rPr>
          <w:rFonts w:ascii="Times New Roman" w:hAnsi="Times New Roman"/>
          <w:color w:val="000000"/>
          <w:sz w:val="28"/>
          <w:szCs w:val="28"/>
          <w:shd w:val="clear" w:color="auto" w:fill="FFFFFF"/>
        </w:rPr>
        <w:t xml:space="preserve">, так </w:t>
      </w:r>
      <w:r>
        <w:rPr>
          <w:rFonts w:ascii="Times New Roman" w:hAnsi="Times New Roman"/>
          <w:color w:val="000000"/>
          <w:sz w:val="28"/>
          <w:szCs w:val="28"/>
          <w:shd w:val="clear" w:color="auto" w:fill="FFFFFF"/>
        </w:rPr>
        <w:t>формирование действия будет осуществляться более эффективно;</w:t>
      </w:r>
    </w:p>
    <w:p w:rsidR="0002491A" w:rsidRPr="00422411"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Задаваемые вопросы должны содержать в себе логику, доступность для понимания учащихся;</w:t>
      </w:r>
    </w:p>
    <w:p w:rsidR="0002491A" w:rsidRPr="00422411"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sidRPr="00422411">
        <w:rPr>
          <w:rFonts w:ascii="Times New Roman" w:hAnsi="Times New Roman"/>
          <w:color w:val="000000"/>
          <w:sz w:val="28"/>
          <w:szCs w:val="28"/>
          <w:shd w:val="clear" w:color="auto" w:fill="FFFFFF"/>
        </w:rPr>
        <w:t xml:space="preserve">Учитель должен задавать вопросы, использовать слова-стимуляторы, способствующие </w:t>
      </w:r>
      <w:r>
        <w:rPr>
          <w:rFonts w:ascii="Times New Roman" w:hAnsi="Times New Roman"/>
          <w:color w:val="000000"/>
          <w:sz w:val="28"/>
          <w:szCs w:val="28"/>
          <w:shd w:val="clear" w:color="auto" w:fill="FFFFFF"/>
        </w:rPr>
        <w:t>формированию действия, его контролю и коррекции, по необходимости</w:t>
      </w:r>
      <w:r w:rsidRPr="00422411">
        <w:rPr>
          <w:rFonts w:ascii="Times New Roman" w:hAnsi="Times New Roman"/>
          <w:color w:val="000000"/>
          <w:sz w:val="28"/>
          <w:szCs w:val="28"/>
          <w:shd w:val="clear" w:color="auto" w:fill="FFFFFF"/>
        </w:rPr>
        <w:t xml:space="preserve">. Например, </w:t>
      </w:r>
      <w:r w:rsidRPr="00422411">
        <w:rPr>
          <w:rFonts w:ascii="Times New Roman" w:hAnsi="Times New Roman"/>
          <w:sz w:val="28"/>
          <w:szCs w:val="28"/>
        </w:rPr>
        <w:t xml:space="preserve">чтобы </w:t>
      </w:r>
      <w:r>
        <w:rPr>
          <w:rFonts w:ascii="Times New Roman" w:hAnsi="Times New Roman"/>
          <w:sz w:val="28"/>
          <w:szCs w:val="28"/>
        </w:rPr>
        <w:t>сформировать действие</w:t>
      </w:r>
      <w:r w:rsidRPr="00422411">
        <w:rPr>
          <w:rFonts w:ascii="Times New Roman" w:hAnsi="Times New Roman"/>
          <w:sz w:val="28"/>
          <w:szCs w:val="28"/>
        </w:rPr>
        <w:t xml:space="preserve"> «</w:t>
      </w:r>
      <w:r>
        <w:rPr>
          <w:rFonts w:ascii="Times New Roman" w:hAnsi="Times New Roman"/>
          <w:sz w:val="28"/>
          <w:szCs w:val="28"/>
        </w:rPr>
        <w:t>оценки</w:t>
      </w:r>
      <w:r w:rsidRPr="00422411">
        <w:rPr>
          <w:rFonts w:ascii="Times New Roman" w:hAnsi="Times New Roman"/>
          <w:sz w:val="28"/>
          <w:szCs w:val="28"/>
        </w:rPr>
        <w:t xml:space="preserve">», учитель должен задавать вопросы, </w:t>
      </w:r>
      <w:r>
        <w:rPr>
          <w:rFonts w:ascii="Times New Roman" w:hAnsi="Times New Roman"/>
          <w:sz w:val="28"/>
          <w:szCs w:val="28"/>
        </w:rPr>
        <w:t>позволяющие ученику выделять и осознавать то, что уже усвоено и то, что подлежит усвоению, оценивать качество и уровень усвоения</w:t>
      </w:r>
      <w:r w:rsidRPr="00422411">
        <w:rPr>
          <w:rFonts w:ascii="Times New Roman" w:hAnsi="Times New Roman"/>
          <w:sz w:val="28"/>
          <w:szCs w:val="28"/>
        </w:rPr>
        <w:t xml:space="preserve">; для развития </w:t>
      </w:r>
      <w:r>
        <w:rPr>
          <w:rFonts w:ascii="Times New Roman" w:hAnsi="Times New Roman"/>
          <w:sz w:val="28"/>
          <w:szCs w:val="28"/>
        </w:rPr>
        <w:t xml:space="preserve">действия </w:t>
      </w:r>
      <w:r w:rsidRPr="00422411">
        <w:rPr>
          <w:rFonts w:ascii="Times New Roman" w:hAnsi="Times New Roman"/>
          <w:sz w:val="28"/>
          <w:szCs w:val="28"/>
        </w:rPr>
        <w:t xml:space="preserve">«планирования» учитель </w:t>
      </w:r>
      <w:r w:rsidRPr="00422411">
        <w:rPr>
          <w:rFonts w:ascii="Times New Roman" w:hAnsi="Times New Roman"/>
          <w:sz w:val="28"/>
          <w:szCs w:val="28"/>
        </w:rPr>
        <w:lastRenderedPageBreak/>
        <w:t>должен способствовать самостоятельному планированию действий учащегося, подвести к постановке промежуточных шагов для выполнения основных планируемых действий</w:t>
      </w:r>
      <w:r>
        <w:rPr>
          <w:rFonts w:ascii="Times New Roman" w:hAnsi="Times New Roman"/>
          <w:sz w:val="28"/>
          <w:szCs w:val="28"/>
        </w:rPr>
        <w:t xml:space="preserve"> при помощи задаваемых вопросов, например, «определите последовательность шагов, которую необходимо выполнить, чтобы решить задачу…».</w:t>
      </w:r>
      <w:r w:rsidRPr="00422411">
        <w:rPr>
          <w:rFonts w:ascii="Times New Roman" w:hAnsi="Times New Roman"/>
          <w:sz w:val="28"/>
          <w:szCs w:val="28"/>
        </w:rPr>
        <w:t>;</w:t>
      </w:r>
    </w:p>
    <w:p w:rsidR="0002491A"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Прикладная задача может содержать в себе еще несколько подзадач, иначе говоря, быть составляющей. Это позволит более стойко и полноценно сформировать действие;</w:t>
      </w:r>
    </w:p>
    <w:p w:rsidR="0002491A" w:rsidRDefault="0002491A" w:rsidP="0002491A">
      <w:pPr>
        <w:pStyle w:val="a3"/>
        <w:numPr>
          <w:ilvl w:val="0"/>
          <w:numId w:val="18"/>
        </w:numPr>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Содержание условия прикладной задачи должно быть максимально приближенно к жизненной ситуации, чтобы ученики смогли увидеть универсальность формируемого действия, значимость его применения в жизни;</w:t>
      </w:r>
    </w:p>
    <w:p w:rsidR="0002491A" w:rsidRDefault="0002491A" w:rsidP="0002491A">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Таким образом, целесообразно применять прикладные задачи с целью формирования действия и его проверки на уроке комплексного применения знаний и навыков. </w:t>
      </w:r>
    </w:p>
    <w:p w:rsidR="00147BE5" w:rsidRPr="00F439C0" w:rsidRDefault="00147BE5" w:rsidP="00F439C0">
      <w:pPr>
        <w:pStyle w:val="3"/>
        <w:numPr>
          <w:ilvl w:val="1"/>
          <w:numId w:val="16"/>
        </w:numPr>
        <w:spacing w:before="0" w:line="360" w:lineRule="auto"/>
      </w:pPr>
      <w:bookmarkStart w:id="16" w:name="_Toc454778342"/>
      <w:r w:rsidRPr="00F439C0">
        <w:t>Описание организации и результатов экспериментальной работы</w:t>
      </w:r>
      <w:bookmarkEnd w:id="16"/>
      <w:r w:rsidRPr="00F439C0">
        <w:t xml:space="preserve"> </w:t>
      </w:r>
    </w:p>
    <w:p w:rsidR="00234860" w:rsidRPr="00284857" w:rsidRDefault="00234860" w:rsidP="00234860">
      <w:pPr>
        <w:spacing w:after="0" w:line="360" w:lineRule="auto"/>
        <w:ind w:firstLine="709"/>
        <w:contextualSpacing/>
        <w:jc w:val="both"/>
        <w:rPr>
          <w:rFonts w:ascii="Times New Roman" w:hAnsi="Times New Roman"/>
          <w:sz w:val="28"/>
          <w:szCs w:val="28"/>
        </w:rPr>
      </w:pPr>
      <w:r w:rsidRPr="00284857">
        <w:rPr>
          <w:rFonts w:ascii="Times New Roman" w:hAnsi="Times New Roman"/>
          <w:sz w:val="28"/>
          <w:szCs w:val="28"/>
        </w:rPr>
        <w:t xml:space="preserve">Опытно-экспериментальная </w:t>
      </w:r>
      <w:r w:rsidRPr="00284857">
        <w:rPr>
          <w:rFonts w:ascii="Times New Roman" w:hAnsi="Times New Roman"/>
          <w:sz w:val="28"/>
          <w:szCs w:val="28"/>
        </w:rPr>
        <w:tab/>
        <w:t>часть исследования проводилась на базе Муниципального бюджетного общеобразовательного учреждения «СОШ № 23» Свердловс</w:t>
      </w:r>
      <w:r>
        <w:rPr>
          <w:rFonts w:ascii="Times New Roman" w:hAnsi="Times New Roman"/>
          <w:sz w:val="28"/>
          <w:szCs w:val="28"/>
        </w:rPr>
        <w:t>кого района г. Красноярска (5 «а</w:t>
      </w:r>
      <w:r w:rsidRPr="00284857">
        <w:rPr>
          <w:rFonts w:ascii="Times New Roman" w:hAnsi="Times New Roman"/>
          <w:sz w:val="28"/>
          <w:szCs w:val="28"/>
        </w:rPr>
        <w:t>»</w:t>
      </w:r>
      <w:r>
        <w:rPr>
          <w:rFonts w:ascii="Times New Roman" w:hAnsi="Times New Roman"/>
          <w:sz w:val="28"/>
          <w:szCs w:val="28"/>
        </w:rPr>
        <w:t xml:space="preserve"> -экспериментальный, 5 «б»</w:t>
      </w:r>
      <w:r w:rsidRPr="00284857">
        <w:rPr>
          <w:rFonts w:ascii="Times New Roman" w:hAnsi="Times New Roman"/>
          <w:sz w:val="28"/>
          <w:szCs w:val="28"/>
        </w:rPr>
        <w:t xml:space="preserve"> </w:t>
      </w:r>
      <w:r>
        <w:rPr>
          <w:rFonts w:ascii="Times New Roman" w:hAnsi="Times New Roman"/>
          <w:sz w:val="28"/>
          <w:szCs w:val="28"/>
        </w:rPr>
        <w:t xml:space="preserve">-контрольный </w:t>
      </w:r>
      <w:r w:rsidRPr="00284857">
        <w:rPr>
          <w:rFonts w:ascii="Times New Roman" w:hAnsi="Times New Roman"/>
          <w:sz w:val="28"/>
          <w:szCs w:val="28"/>
        </w:rPr>
        <w:t xml:space="preserve">класс). </w:t>
      </w:r>
    </w:p>
    <w:p w:rsidR="00234860" w:rsidRPr="00284857" w:rsidRDefault="00234860" w:rsidP="00234860">
      <w:pPr>
        <w:spacing w:after="0" w:line="360" w:lineRule="auto"/>
        <w:ind w:firstLine="709"/>
        <w:contextualSpacing/>
        <w:jc w:val="both"/>
        <w:rPr>
          <w:rFonts w:ascii="Times New Roman" w:hAnsi="Times New Roman"/>
          <w:sz w:val="28"/>
          <w:szCs w:val="28"/>
        </w:rPr>
      </w:pPr>
      <w:r w:rsidRPr="00284857">
        <w:rPr>
          <w:rFonts w:ascii="Times New Roman" w:hAnsi="Times New Roman"/>
          <w:sz w:val="28"/>
          <w:szCs w:val="28"/>
        </w:rPr>
        <w:t>Цель эксперимента: убедиться в эффективности разработанных методических рекомендаций;</w:t>
      </w:r>
    </w:p>
    <w:p w:rsidR="00234860" w:rsidRPr="00284857" w:rsidRDefault="00234860" w:rsidP="00234860">
      <w:pPr>
        <w:spacing w:after="0" w:line="360" w:lineRule="auto"/>
        <w:ind w:firstLine="709"/>
        <w:contextualSpacing/>
        <w:jc w:val="both"/>
        <w:rPr>
          <w:rFonts w:ascii="Times New Roman" w:hAnsi="Times New Roman"/>
          <w:sz w:val="28"/>
          <w:szCs w:val="28"/>
        </w:rPr>
      </w:pPr>
      <w:r w:rsidRPr="00284857">
        <w:rPr>
          <w:rFonts w:ascii="Times New Roman" w:hAnsi="Times New Roman"/>
          <w:sz w:val="28"/>
          <w:szCs w:val="28"/>
        </w:rPr>
        <w:t xml:space="preserve">На момент </w:t>
      </w:r>
      <w:r>
        <w:rPr>
          <w:rFonts w:ascii="Times New Roman" w:hAnsi="Times New Roman"/>
          <w:sz w:val="28"/>
          <w:szCs w:val="28"/>
        </w:rPr>
        <w:t>проведения эксперимента в классах</w:t>
      </w:r>
      <w:r w:rsidRPr="00284857">
        <w:rPr>
          <w:rFonts w:ascii="Times New Roman" w:hAnsi="Times New Roman"/>
          <w:sz w:val="28"/>
          <w:szCs w:val="28"/>
        </w:rPr>
        <w:t xml:space="preserve"> обучалось</w:t>
      </w:r>
      <w:r>
        <w:rPr>
          <w:rFonts w:ascii="Times New Roman" w:hAnsi="Times New Roman"/>
          <w:sz w:val="28"/>
          <w:szCs w:val="28"/>
        </w:rPr>
        <w:t xml:space="preserve"> по</w:t>
      </w:r>
      <w:r w:rsidRPr="00284857">
        <w:rPr>
          <w:rFonts w:ascii="Times New Roman" w:hAnsi="Times New Roman"/>
          <w:sz w:val="28"/>
          <w:szCs w:val="28"/>
        </w:rPr>
        <w:t xml:space="preserve"> 22 человека, средняя оценка успеваемости 4,1. Эксперимент проводился в три этапа:</w:t>
      </w:r>
    </w:p>
    <w:p w:rsidR="00234860" w:rsidRPr="00284857" w:rsidRDefault="00234860" w:rsidP="00234860">
      <w:pPr>
        <w:numPr>
          <w:ilvl w:val="0"/>
          <w:numId w:val="19"/>
        </w:numPr>
        <w:spacing w:after="0" w:line="360" w:lineRule="auto"/>
        <w:ind w:left="0" w:firstLine="709"/>
        <w:contextualSpacing/>
        <w:jc w:val="both"/>
        <w:rPr>
          <w:rFonts w:ascii="Times New Roman" w:hAnsi="Times New Roman"/>
          <w:sz w:val="28"/>
          <w:szCs w:val="28"/>
        </w:rPr>
      </w:pPr>
      <w:r w:rsidRPr="00284857">
        <w:rPr>
          <w:rFonts w:ascii="Times New Roman" w:hAnsi="Times New Roman"/>
          <w:sz w:val="28"/>
          <w:szCs w:val="28"/>
        </w:rPr>
        <w:t>Определение первоначального уровня сформированности регулятивных универсальных учебн</w:t>
      </w:r>
      <w:r>
        <w:rPr>
          <w:rFonts w:ascii="Times New Roman" w:hAnsi="Times New Roman"/>
          <w:sz w:val="28"/>
          <w:szCs w:val="28"/>
        </w:rPr>
        <w:t>ых действий (РУУД) 5 «а», 5 «б» классах</w:t>
      </w:r>
      <w:r w:rsidRPr="00284857">
        <w:rPr>
          <w:rFonts w:ascii="Times New Roman" w:hAnsi="Times New Roman"/>
          <w:sz w:val="28"/>
          <w:szCs w:val="28"/>
        </w:rPr>
        <w:t>;</w:t>
      </w:r>
    </w:p>
    <w:p w:rsidR="00234860" w:rsidRPr="00284857" w:rsidRDefault="00234860" w:rsidP="00234860">
      <w:pPr>
        <w:numPr>
          <w:ilvl w:val="0"/>
          <w:numId w:val="19"/>
        </w:numPr>
        <w:spacing w:after="0" w:line="360" w:lineRule="auto"/>
        <w:ind w:left="0" w:firstLine="709"/>
        <w:contextualSpacing/>
        <w:jc w:val="both"/>
        <w:rPr>
          <w:rFonts w:ascii="Times New Roman" w:hAnsi="Times New Roman"/>
          <w:sz w:val="28"/>
          <w:szCs w:val="28"/>
        </w:rPr>
      </w:pPr>
      <w:r w:rsidRPr="00284857">
        <w:rPr>
          <w:rFonts w:ascii="Times New Roman" w:hAnsi="Times New Roman"/>
          <w:sz w:val="28"/>
          <w:szCs w:val="28"/>
        </w:rPr>
        <w:t>Применение разработанных учебных материалов по теме «Сложение и вычитание натуральных чисел»</w:t>
      </w:r>
      <w:r>
        <w:rPr>
          <w:rFonts w:ascii="Times New Roman" w:hAnsi="Times New Roman"/>
          <w:sz w:val="28"/>
          <w:szCs w:val="28"/>
        </w:rPr>
        <w:t>,</w:t>
      </w:r>
      <w:r w:rsidRPr="00284857">
        <w:rPr>
          <w:rFonts w:ascii="Times New Roman" w:hAnsi="Times New Roman"/>
          <w:sz w:val="28"/>
          <w:szCs w:val="28"/>
        </w:rPr>
        <w:t xml:space="preserve"> «Обыкновенные дроби. Сложение и вычитание обыкновенных</w:t>
      </w:r>
      <w:r>
        <w:rPr>
          <w:rFonts w:ascii="Times New Roman" w:hAnsi="Times New Roman"/>
          <w:sz w:val="28"/>
          <w:szCs w:val="28"/>
        </w:rPr>
        <w:t xml:space="preserve"> дробей»</w:t>
      </w:r>
      <w:r w:rsidRPr="00284857">
        <w:rPr>
          <w:rFonts w:ascii="Times New Roman" w:hAnsi="Times New Roman"/>
          <w:sz w:val="28"/>
          <w:szCs w:val="28"/>
        </w:rPr>
        <w:t xml:space="preserve"> на уроках математики в 5«а» </w:t>
      </w:r>
      <w:r w:rsidRPr="00284857">
        <w:rPr>
          <w:rFonts w:ascii="Times New Roman" w:hAnsi="Times New Roman"/>
          <w:sz w:val="28"/>
          <w:szCs w:val="28"/>
        </w:rPr>
        <w:lastRenderedPageBreak/>
        <w:t>классе, направленных на формирование регулятивных универсальных учебных действий;</w:t>
      </w:r>
    </w:p>
    <w:p w:rsidR="00234860" w:rsidRPr="005B057B" w:rsidRDefault="00234860" w:rsidP="00234860">
      <w:pPr>
        <w:numPr>
          <w:ilvl w:val="0"/>
          <w:numId w:val="19"/>
        </w:numPr>
        <w:spacing w:after="0" w:line="360" w:lineRule="auto"/>
        <w:ind w:left="0" w:firstLine="709"/>
        <w:contextualSpacing/>
        <w:jc w:val="both"/>
        <w:rPr>
          <w:rFonts w:ascii="Times New Roman" w:hAnsi="Times New Roman"/>
          <w:sz w:val="28"/>
          <w:szCs w:val="28"/>
        </w:rPr>
      </w:pPr>
      <w:r w:rsidRPr="00284857">
        <w:rPr>
          <w:rFonts w:ascii="Times New Roman" w:hAnsi="Times New Roman"/>
          <w:sz w:val="28"/>
          <w:szCs w:val="28"/>
        </w:rPr>
        <w:t>Определение уровня сформированности регулятивных универсальных учебных действий у учеников 5 «а»</w:t>
      </w:r>
      <w:r>
        <w:rPr>
          <w:rFonts w:ascii="Times New Roman" w:hAnsi="Times New Roman"/>
          <w:sz w:val="28"/>
          <w:szCs w:val="28"/>
        </w:rPr>
        <w:t xml:space="preserve">, 5 «б» </w:t>
      </w:r>
      <w:r w:rsidRPr="00284857">
        <w:rPr>
          <w:rFonts w:ascii="Times New Roman" w:hAnsi="Times New Roman"/>
          <w:sz w:val="28"/>
          <w:szCs w:val="28"/>
        </w:rPr>
        <w:t>класса</w:t>
      </w:r>
      <w:r>
        <w:rPr>
          <w:rFonts w:ascii="Times New Roman" w:hAnsi="Times New Roman"/>
          <w:sz w:val="28"/>
          <w:szCs w:val="28"/>
        </w:rPr>
        <w:t>х</w:t>
      </w:r>
      <w:r w:rsidRPr="00284857">
        <w:rPr>
          <w:rFonts w:ascii="Times New Roman" w:hAnsi="Times New Roman"/>
          <w:sz w:val="28"/>
          <w:szCs w:val="28"/>
        </w:rPr>
        <w:t>.</w:t>
      </w:r>
    </w:p>
    <w:p w:rsidR="00234860" w:rsidRPr="00284857" w:rsidRDefault="00234860" w:rsidP="00234860">
      <w:pPr>
        <w:spacing w:after="0" w:line="360" w:lineRule="auto"/>
        <w:ind w:firstLine="709"/>
        <w:contextualSpacing/>
        <w:jc w:val="both"/>
        <w:rPr>
          <w:rFonts w:ascii="Times New Roman" w:hAnsi="Times New Roman"/>
          <w:sz w:val="28"/>
          <w:szCs w:val="28"/>
        </w:rPr>
      </w:pPr>
      <w:r w:rsidRPr="00284857">
        <w:rPr>
          <w:rFonts w:ascii="Times New Roman" w:hAnsi="Times New Roman"/>
          <w:sz w:val="28"/>
          <w:szCs w:val="28"/>
        </w:rPr>
        <w:t xml:space="preserve">На первом этапе эксперимента, для определения начального уровня сформированности регулятивных действий учащимся </w:t>
      </w:r>
      <w:r>
        <w:rPr>
          <w:rFonts w:ascii="Times New Roman" w:hAnsi="Times New Roman"/>
          <w:sz w:val="28"/>
          <w:szCs w:val="28"/>
        </w:rPr>
        <w:t>экспериментального и контрольного классов была</w:t>
      </w:r>
      <w:r w:rsidRPr="00284857">
        <w:rPr>
          <w:rFonts w:ascii="Times New Roman" w:hAnsi="Times New Roman"/>
          <w:sz w:val="28"/>
          <w:szCs w:val="28"/>
        </w:rPr>
        <w:t xml:space="preserve"> </w:t>
      </w:r>
      <w:r>
        <w:rPr>
          <w:rFonts w:ascii="Times New Roman" w:hAnsi="Times New Roman"/>
          <w:sz w:val="28"/>
          <w:szCs w:val="28"/>
        </w:rPr>
        <w:t xml:space="preserve">предложена диагностическая работа, содержащая в себе перечень прикладных задач, направленных на формирование регулятивных УУД </w:t>
      </w:r>
      <w:r w:rsidRPr="00284857">
        <w:rPr>
          <w:rFonts w:ascii="Times New Roman" w:hAnsi="Times New Roman"/>
          <w:sz w:val="28"/>
          <w:szCs w:val="28"/>
        </w:rPr>
        <w:t xml:space="preserve">продолжительностью 45 </w:t>
      </w:r>
      <w:r>
        <w:rPr>
          <w:rFonts w:ascii="Times New Roman" w:hAnsi="Times New Roman"/>
          <w:sz w:val="28"/>
          <w:szCs w:val="28"/>
        </w:rPr>
        <w:t>минут (</w:t>
      </w:r>
      <w:r>
        <w:rPr>
          <w:rFonts w:ascii="Times New Roman" w:hAnsi="Times New Roman"/>
          <w:i/>
          <w:sz w:val="28"/>
          <w:szCs w:val="28"/>
        </w:rPr>
        <w:t>Приложение 1</w:t>
      </w:r>
      <w:r>
        <w:rPr>
          <w:rFonts w:ascii="Times New Roman" w:hAnsi="Times New Roman"/>
          <w:sz w:val="28"/>
          <w:szCs w:val="28"/>
        </w:rPr>
        <w:t xml:space="preserve">). </w:t>
      </w:r>
      <w:r w:rsidRPr="00284857">
        <w:rPr>
          <w:rFonts w:ascii="Times New Roman" w:hAnsi="Times New Roman"/>
          <w:sz w:val="28"/>
          <w:szCs w:val="28"/>
        </w:rPr>
        <w:t>Цель работы: определить наличие и уровень сформированности регулятивных универсальных учебных действий у учащихся 5 «а»</w:t>
      </w:r>
      <w:r>
        <w:rPr>
          <w:rFonts w:ascii="Times New Roman" w:hAnsi="Times New Roman"/>
          <w:sz w:val="28"/>
          <w:szCs w:val="28"/>
        </w:rPr>
        <w:t>, 5 «б»</w:t>
      </w:r>
      <w:r w:rsidRPr="00284857">
        <w:rPr>
          <w:rFonts w:ascii="Times New Roman" w:hAnsi="Times New Roman"/>
          <w:sz w:val="28"/>
          <w:szCs w:val="28"/>
        </w:rPr>
        <w:t xml:space="preserve"> класс</w:t>
      </w:r>
      <w:r>
        <w:rPr>
          <w:rFonts w:ascii="Times New Roman" w:hAnsi="Times New Roman"/>
          <w:sz w:val="28"/>
          <w:szCs w:val="28"/>
        </w:rPr>
        <w:t>ов</w:t>
      </w:r>
      <w:r w:rsidRPr="00284857">
        <w:rPr>
          <w:rFonts w:ascii="Times New Roman" w:hAnsi="Times New Roman"/>
          <w:sz w:val="28"/>
          <w:szCs w:val="28"/>
        </w:rPr>
        <w:t>.</w:t>
      </w:r>
    </w:p>
    <w:p w:rsidR="00234860" w:rsidRPr="00915666"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sidRPr="00284857">
        <w:rPr>
          <w:rFonts w:ascii="Times New Roman" w:hAnsi="Times New Roman"/>
          <w:sz w:val="28"/>
          <w:szCs w:val="28"/>
          <w:shd w:val="clear" w:color="auto" w:fill="FFFFFF"/>
        </w:rPr>
        <w:t>Анализ научно-исследовательской литературы позволил нам сделать отбор диагностических методик для их ап</w:t>
      </w:r>
      <w:r>
        <w:rPr>
          <w:rFonts w:ascii="Times New Roman" w:hAnsi="Times New Roman"/>
          <w:sz w:val="28"/>
          <w:szCs w:val="28"/>
          <w:shd w:val="clear" w:color="auto" w:fill="FFFFFF"/>
        </w:rPr>
        <w:t>р</w:t>
      </w:r>
      <w:r w:rsidRPr="00284857">
        <w:rPr>
          <w:rFonts w:ascii="Times New Roman" w:hAnsi="Times New Roman"/>
          <w:sz w:val="28"/>
          <w:szCs w:val="28"/>
          <w:shd w:val="clear" w:color="auto" w:fill="FFFFFF"/>
        </w:rPr>
        <w:t>обации как средства проверки и оценки уровня сформированности регулятивных универсальных учебных действий. Мы предположили, что о</w:t>
      </w:r>
      <w:r w:rsidRPr="00284857">
        <w:rPr>
          <w:rFonts w:ascii="Times New Roman" w:hAnsi="Times New Roman"/>
          <w:iCs/>
          <w:sz w:val="28"/>
          <w:szCs w:val="28"/>
        </w:rPr>
        <w:t xml:space="preserve">тслеживать уровень сформированности </w:t>
      </w:r>
      <w:r w:rsidRPr="00284857">
        <w:rPr>
          <w:rFonts w:ascii="Times New Roman" w:hAnsi="Times New Roman"/>
          <w:sz w:val="28"/>
          <w:szCs w:val="28"/>
          <w:shd w:val="clear" w:color="auto" w:fill="FFFFFF"/>
        </w:rPr>
        <w:t>регулятивных</w:t>
      </w:r>
      <w:r w:rsidRPr="00284857">
        <w:rPr>
          <w:rFonts w:ascii="Times New Roman" w:hAnsi="Times New Roman"/>
          <w:iCs/>
          <w:sz w:val="28"/>
          <w:szCs w:val="28"/>
        </w:rPr>
        <w:t xml:space="preserve"> действий можно через самостоятельное выполнение школьниками различных упражнений. В отдельных диагностиках выявления уровня сформированности действий, наприм</w:t>
      </w:r>
      <w:r>
        <w:rPr>
          <w:rFonts w:ascii="Times New Roman" w:hAnsi="Times New Roman"/>
          <w:iCs/>
          <w:sz w:val="28"/>
          <w:szCs w:val="28"/>
        </w:rPr>
        <w:t xml:space="preserve">ер, можно использовать диагностическую работу </w:t>
      </w:r>
      <w:r w:rsidRPr="00C21594">
        <w:rPr>
          <w:rFonts w:ascii="Times New Roman" w:hAnsi="Times New Roman"/>
          <w:sz w:val="28"/>
          <w:szCs w:val="28"/>
        </w:rPr>
        <w:t>[</w:t>
      </w:r>
      <w:r>
        <w:rPr>
          <w:rFonts w:ascii="Times New Roman" w:hAnsi="Times New Roman"/>
          <w:i/>
          <w:sz w:val="28"/>
          <w:szCs w:val="28"/>
        </w:rPr>
        <w:t>Приложение 1,2</w:t>
      </w:r>
      <w:r w:rsidRPr="00C21594">
        <w:rPr>
          <w:rFonts w:ascii="Times New Roman" w:hAnsi="Times New Roman"/>
          <w:sz w:val="28"/>
          <w:szCs w:val="28"/>
        </w:rPr>
        <w:t>]</w:t>
      </w:r>
      <w:r>
        <w:rPr>
          <w:rFonts w:ascii="Times New Roman" w:hAnsi="Times New Roman"/>
          <w:sz w:val="28"/>
          <w:szCs w:val="28"/>
        </w:rPr>
        <w:t>. Использование данной работы позволит</w:t>
      </w:r>
      <w:r w:rsidRPr="00284857">
        <w:rPr>
          <w:rFonts w:ascii="Times New Roman" w:hAnsi="Times New Roman"/>
          <w:sz w:val="28"/>
          <w:szCs w:val="28"/>
        </w:rPr>
        <w:t xml:space="preserve"> </w:t>
      </w:r>
      <w:r>
        <w:rPr>
          <w:rFonts w:ascii="Times New Roman" w:hAnsi="Times New Roman"/>
          <w:sz w:val="28"/>
          <w:szCs w:val="28"/>
        </w:rPr>
        <w:t>диагностировать умение</w:t>
      </w:r>
      <w:r w:rsidRPr="00284857">
        <w:rPr>
          <w:rFonts w:ascii="Times New Roman" w:hAnsi="Times New Roman"/>
          <w:sz w:val="28"/>
          <w:szCs w:val="28"/>
        </w:rPr>
        <w:t xml:space="preserve"> составлять план; ставить цели учебной задачи, ставить промежуточные цели и предполагать результаты</w:t>
      </w:r>
      <w:r w:rsidRPr="00284857">
        <w:rPr>
          <w:rFonts w:ascii="Times New Roman" w:hAnsi="Times New Roman"/>
          <w:i/>
          <w:spacing w:val="2"/>
          <w:sz w:val="28"/>
          <w:szCs w:val="28"/>
        </w:rPr>
        <w:t>.</w:t>
      </w:r>
      <w:r>
        <w:rPr>
          <w:rFonts w:ascii="Times New Roman" w:hAnsi="Times New Roman"/>
          <w:i/>
          <w:spacing w:val="2"/>
          <w:sz w:val="28"/>
          <w:szCs w:val="28"/>
        </w:rPr>
        <w:t xml:space="preserve"> </w:t>
      </w:r>
      <w:r>
        <w:rPr>
          <w:rFonts w:ascii="Times New Roman" w:hAnsi="Times New Roman"/>
          <w:spacing w:val="2"/>
          <w:sz w:val="28"/>
          <w:szCs w:val="28"/>
        </w:rPr>
        <w:t>В том числе, умение оценивать качество и уровень усвоения знаний, умений.</w:t>
      </w:r>
    </w:p>
    <w:p w:rsidR="00234860" w:rsidRDefault="00234860" w:rsidP="00234860">
      <w:pPr>
        <w:shd w:val="clear" w:color="auto" w:fill="FFFFFF"/>
        <w:spacing w:after="0" w:line="360" w:lineRule="auto"/>
        <w:ind w:firstLine="709"/>
        <w:jc w:val="both"/>
        <w:rPr>
          <w:rFonts w:ascii="Times New Roman" w:hAnsi="Times New Roman"/>
          <w:sz w:val="28"/>
          <w:szCs w:val="28"/>
        </w:rPr>
      </w:pPr>
      <w:r w:rsidRPr="00284857">
        <w:rPr>
          <w:rFonts w:ascii="Times New Roman" w:hAnsi="Times New Roman"/>
          <w:sz w:val="28"/>
          <w:szCs w:val="28"/>
        </w:rPr>
        <w:t xml:space="preserve">Перед началом </w:t>
      </w:r>
      <w:r>
        <w:rPr>
          <w:rFonts w:ascii="Times New Roman" w:hAnsi="Times New Roman"/>
          <w:sz w:val="28"/>
          <w:szCs w:val="28"/>
        </w:rPr>
        <w:t xml:space="preserve">диагностической работы </w:t>
      </w:r>
      <w:r w:rsidRPr="00284857">
        <w:rPr>
          <w:rFonts w:ascii="Times New Roman" w:hAnsi="Times New Roman"/>
          <w:sz w:val="28"/>
          <w:szCs w:val="28"/>
        </w:rPr>
        <w:t>учитель должен озвучить задание, провести четкий инструктаж по выполнению работы:</w:t>
      </w:r>
      <w:r>
        <w:rPr>
          <w:rFonts w:ascii="Times New Roman" w:hAnsi="Times New Roman"/>
          <w:sz w:val="28"/>
          <w:szCs w:val="28"/>
        </w:rPr>
        <w:t xml:space="preserve"> указать время на выполнение, на внимательность при прочтении условий задач.</w:t>
      </w:r>
      <w:r w:rsidRPr="00284857">
        <w:rPr>
          <w:rFonts w:ascii="Times New Roman" w:hAnsi="Times New Roman"/>
          <w:sz w:val="28"/>
          <w:szCs w:val="28"/>
        </w:rPr>
        <w:t xml:space="preserve"> Инструкцию о правильной записи ответа можно подготовить в письменном виде на доске или раздать учащимся вместе с листами для решения (как памятку).</w:t>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sz w:val="28"/>
          <w:szCs w:val="28"/>
        </w:rPr>
        <w:t xml:space="preserve">Диагностическая работа включает проверку следующих действий: целеполагания, планирования, оценки и коррекции – в большей степени, </w:t>
      </w:r>
      <w:r>
        <w:rPr>
          <w:rFonts w:ascii="Times New Roman" w:hAnsi="Times New Roman"/>
          <w:sz w:val="28"/>
          <w:szCs w:val="28"/>
        </w:rPr>
        <w:lastRenderedPageBreak/>
        <w:t xml:space="preserve">прогнозирования, контроля, волевой саморегуляции – в меньше степени. </w:t>
      </w:r>
      <w:r>
        <w:rPr>
          <w:rFonts w:ascii="Times New Roman" w:hAnsi="Times New Roman"/>
          <w:iCs/>
          <w:sz w:val="28"/>
          <w:szCs w:val="28"/>
        </w:rPr>
        <w:t xml:space="preserve">Задачи, предложенные на выполнение </w:t>
      </w:r>
      <w:r>
        <w:rPr>
          <w:rFonts w:ascii="Times New Roman" w:hAnsi="Times New Roman"/>
          <w:sz w:val="28"/>
          <w:szCs w:val="28"/>
        </w:rPr>
        <w:t>диагностической работы</w:t>
      </w:r>
      <w:r>
        <w:rPr>
          <w:rFonts w:ascii="Times New Roman" w:hAnsi="Times New Roman"/>
          <w:iCs/>
          <w:sz w:val="28"/>
          <w:szCs w:val="28"/>
        </w:rPr>
        <w:t>, содержат в себе дополнительное задание, при выполнении которого ученики покажут уровень сформированности того или иного регулятивного.</w:t>
      </w:r>
    </w:p>
    <w:p w:rsidR="00234860" w:rsidRPr="00284857" w:rsidRDefault="00234860" w:rsidP="00234860">
      <w:pPr>
        <w:shd w:val="clear" w:color="auto" w:fill="FFFFFF"/>
        <w:spacing w:after="0" w:line="360" w:lineRule="auto"/>
        <w:ind w:firstLine="709"/>
        <w:jc w:val="both"/>
        <w:outlineLvl w:val="0"/>
        <w:rPr>
          <w:rFonts w:ascii="Times New Roman" w:hAnsi="Times New Roman"/>
          <w:sz w:val="20"/>
          <w:szCs w:val="20"/>
        </w:rPr>
      </w:pPr>
      <w:bookmarkStart w:id="17" w:name="_Toc358656043"/>
      <w:r w:rsidRPr="00E447B1">
        <w:rPr>
          <w:rFonts w:ascii="Times New Roman" w:hAnsi="Times New Roman"/>
          <w:i/>
          <w:sz w:val="28"/>
          <w:szCs w:val="28"/>
        </w:rPr>
        <w:t>Качественная оценка решения задач</w:t>
      </w:r>
      <w:bookmarkEnd w:id="17"/>
      <w:r w:rsidRPr="00E447B1">
        <w:rPr>
          <w:rFonts w:ascii="Times New Roman" w:hAnsi="Times New Roman"/>
          <w:i/>
          <w:sz w:val="28"/>
          <w:szCs w:val="28"/>
        </w:rPr>
        <w:t>.</w:t>
      </w:r>
      <w:r>
        <w:rPr>
          <w:rFonts w:ascii="Times New Roman" w:hAnsi="Times New Roman"/>
          <w:i/>
          <w:sz w:val="28"/>
          <w:szCs w:val="28"/>
        </w:rPr>
        <w:t xml:space="preserve"> </w:t>
      </w:r>
      <w:r w:rsidRPr="00284857">
        <w:rPr>
          <w:rFonts w:ascii="Times New Roman" w:hAnsi="Times New Roman"/>
          <w:sz w:val="28"/>
          <w:szCs w:val="28"/>
        </w:rPr>
        <w:t xml:space="preserve">Если ученик правильно решил </w:t>
      </w:r>
      <w:r>
        <w:rPr>
          <w:rFonts w:ascii="Times New Roman" w:hAnsi="Times New Roman"/>
          <w:sz w:val="28"/>
          <w:szCs w:val="28"/>
        </w:rPr>
        <w:t>только задачи 2</w:t>
      </w:r>
      <w:r w:rsidRPr="00284857">
        <w:rPr>
          <w:rFonts w:ascii="Times New Roman" w:hAnsi="Times New Roman"/>
          <w:sz w:val="28"/>
          <w:szCs w:val="28"/>
        </w:rPr>
        <w:t xml:space="preserve"> и 4, то это говорит о том, что </w:t>
      </w:r>
      <w:r>
        <w:rPr>
          <w:rFonts w:ascii="Times New Roman" w:hAnsi="Times New Roman"/>
          <w:sz w:val="28"/>
          <w:szCs w:val="28"/>
        </w:rPr>
        <w:t xml:space="preserve">он </w:t>
      </w:r>
      <w:r w:rsidRPr="00284857">
        <w:rPr>
          <w:rFonts w:ascii="Times New Roman" w:hAnsi="Times New Roman"/>
          <w:sz w:val="28"/>
          <w:szCs w:val="28"/>
        </w:rPr>
        <w:t>умеет ставить цель учебной задачи; если реше</w:t>
      </w:r>
      <w:r w:rsidRPr="00284857">
        <w:rPr>
          <w:rFonts w:ascii="Times New Roman" w:hAnsi="Times New Roman"/>
          <w:sz w:val="28"/>
          <w:szCs w:val="28"/>
        </w:rPr>
        <w:softHyphen/>
        <w:t>на задача 1</w:t>
      </w:r>
      <w:r>
        <w:rPr>
          <w:rFonts w:ascii="Times New Roman" w:hAnsi="Times New Roman"/>
          <w:sz w:val="28"/>
          <w:szCs w:val="28"/>
        </w:rPr>
        <w:t xml:space="preserve"> и 5</w:t>
      </w:r>
      <w:r w:rsidRPr="00284857">
        <w:rPr>
          <w:rFonts w:ascii="Times New Roman" w:hAnsi="Times New Roman"/>
          <w:sz w:val="28"/>
          <w:szCs w:val="28"/>
        </w:rPr>
        <w:t>, то, учащийся в некоторой степени</w:t>
      </w:r>
      <w:r>
        <w:rPr>
          <w:rFonts w:ascii="Times New Roman" w:hAnsi="Times New Roman"/>
          <w:sz w:val="28"/>
          <w:szCs w:val="28"/>
        </w:rPr>
        <w:t>,</w:t>
      </w:r>
      <w:r w:rsidRPr="00284857">
        <w:rPr>
          <w:rFonts w:ascii="Times New Roman" w:hAnsi="Times New Roman"/>
          <w:sz w:val="28"/>
          <w:szCs w:val="28"/>
        </w:rPr>
        <w:t xml:space="preserve"> владеет действием «планирования». Успешное решение задачи 3 свидетельствует о хорошем развитии способности оценивать качество и уровень усвоения. Неверное решение задач свидетельствует об отсутствии развития каких-либо регулятивных действий.</w:t>
      </w:r>
    </w:p>
    <w:p w:rsidR="00234860" w:rsidRPr="00284857" w:rsidRDefault="00234860" w:rsidP="00234860">
      <w:pPr>
        <w:pStyle w:val="a3"/>
        <w:shd w:val="clear" w:color="auto" w:fill="FFFFFF"/>
        <w:spacing w:after="0" w:line="360" w:lineRule="auto"/>
        <w:ind w:left="0" w:firstLine="709"/>
        <w:jc w:val="both"/>
        <w:rPr>
          <w:rFonts w:ascii="Times New Roman" w:hAnsi="Times New Roman"/>
          <w:sz w:val="20"/>
          <w:szCs w:val="20"/>
        </w:rPr>
      </w:pPr>
      <w:r w:rsidRPr="00284857">
        <w:rPr>
          <w:rFonts w:ascii="Times New Roman" w:hAnsi="Times New Roman"/>
          <w:sz w:val="28"/>
          <w:szCs w:val="28"/>
        </w:rPr>
        <w:t>Возможно решение задачи без дополнительно задания. Это связано с тем, что</w:t>
      </w:r>
      <w:r>
        <w:rPr>
          <w:rFonts w:ascii="Times New Roman" w:hAnsi="Times New Roman"/>
          <w:sz w:val="28"/>
          <w:szCs w:val="28"/>
        </w:rPr>
        <w:t xml:space="preserve"> школьник</w:t>
      </w:r>
      <w:r w:rsidRPr="00284857">
        <w:rPr>
          <w:rFonts w:ascii="Times New Roman" w:hAnsi="Times New Roman"/>
          <w:sz w:val="28"/>
          <w:szCs w:val="28"/>
        </w:rPr>
        <w:t xml:space="preserve"> действует на основе не сосредоточенности на условии задачи. Успешное решение всех задач позволяет </w:t>
      </w:r>
      <w:r>
        <w:rPr>
          <w:rFonts w:ascii="Times New Roman" w:hAnsi="Times New Roman"/>
          <w:sz w:val="28"/>
          <w:szCs w:val="28"/>
        </w:rPr>
        <w:t>судить</w:t>
      </w:r>
      <w:r w:rsidRPr="00284857">
        <w:rPr>
          <w:rFonts w:ascii="Times New Roman" w:hAnsi="Times New Roman"/>
          <w:sz w:val="28"/>
          <w:szCs w:val="28"/>
        </w:rPr>
        <w:t xml:space="preserve"> об относи</w:t>
      </w:r>
      <w:r w:rsidRPr="00284857">
        <w:rPr>
          <w:rFonts w:ascii="Times New Roman" w:hAnsi="Times New Roman"/>
          <w:sz w:val="28"/>
          <w:szCs w:val="28"/>
        </w:rPr>
        <w:softHyphen/>
        <w:t xml:space="preserve">тельно высоком уровне сформированности действий «целеполагания», «планирования», «оценки». </w:t>
      </w:r>
    </w:p>
    <w:p w:rsidR="00234860" w:rsidRDefault="00234860" w:rsidP="00234860">
      <w:pPr>
        <w:shd w:val="clear" w:color="auto" w:fill="FFFFFF"/>
        <w:spacing w:after="0" w:line="360" w:lineRule="auto"/>
        <w:ind w:firstLine="709"/>
        <w:contextualSpacing/>
        <w:jc w:val="both"/>
        <w:rPr>
          <w:rFonts w:ascii="Times New Roman" w:hAnsi="Times New Roman"/>
          <w:sz w:val="28"/>
          <w:szCs w:val="28"/>
        </w:rPr>
      </w:pPr>
      <w:r w:rsidRPr="00BD6479">
        <w:rPr>
          <w:rFonts w:ascii="Times New Roman" w:hAnsi="Times New Roman"/>
          <w:i/>
          <w:sz w:val="28"/>
          <w:szCs w:val="28"/>
        </w:rPr>
        <w:t>Методическая рекомендация:</w:t>
      </w:r>
      <w:r w:rsidRPr="00BD6479">
        <w:rPr>
          <w:rFonts w:ascii="Times New Roman" w:hAnsi="Times New Roman"/>
          <w:sz w:val="28"/>
          <w:szCs w:val="28"/>
        </w:rPr>
        <w:t xml:space="preserve"> Процедура проведения </w:t>
      </w:r>
      <w:r>
        <w:rPr>
          <w:rFonts w:ascii="Times New Roman" w:hAnsi="Times New Roman"/>
          <w:sz w:val="28"/>
          <w:szCs w:val="28"/>
        </w:rPr>
        <w:t xml:space="preserve">диагностической работы </w:t>
      </w:r>
      <w:r w:rsidRPr="00BD6479">
        <w:rPr>
          <w:rFonts w:ascii="Times New Roman" w:hAnsi="Times New Roman"/>
          <w:sz w:val="28"/>
          <w:szCs w:val="28"/>
        </w:rPr>
        <w:t xml:space="preserve">состоит в следующем: </w:t>
      </w:r>
      <w:r>
        <w:rPr>
          <w:rFonts w:ascii="Times New Roman" w:hAnsi="Times New Roman"/>
          <w:sz w:val="28"/>
          <w:szCs w:val="28"/>
        </w:rPr>
        <w:t>ученикам</w:t>
      </w:r>
      <w:r w:rsidRPr="00BD6479">
        <w:rPr>
          <w:rFonts w:ascii="Times New Roman" w:hAnsi="Times New Roman"/>
          <w:sz w:val="28"/>
          <w:szCs w:val="28"/>
        </w:rPr>
        <w:t xml:space="preserve"> раздают по два лис</w:t>
      </w:r>
      <w:r w:rsidRPr="00BD6479">
        <w:rPr>
          <w:rFonts w:ascii="Times New Roman" w:hAnsi="Times New Roman"/>
          <w:sz w:val="28"/>
          <w:szCs w:val="28"/>
        </w:rPr>
        <w:softHyphen/>
        <w:t xml:space="preserve">та, на одном </w:t>
      </w:r>
      <w:r>
        <w:rPr>
          <w:rFonts w:ascii="Times New Roman" w:hAnsi="Times New Roman"/>
          <w:sz w:val="28"/>
          <w:szCs w:val="28"/>
        </w:rPr>
        <w:t>из которых прописаны задачи,</w:t>
      </w:r>
      <w:r w:rsidRPr="00BD6479">
        <w:rPr>
          <w:rFonts w:ascii="Times New Roman" w:hAnsi="Times New Roman"/>
          <w:sz w:val="28"/>
          <w:szCs w:val="28"/>
        </w:rPr>
        <w:t xml:space="preserve"> другой лист </w:t>
      </w:r>
      <w:r>
        <w:rPr>
          <w:rFonts w:ascii="Times New Roman" w:hAnsi="Times New Roman"/>
          <w:sz w:val="28"/>
          <w:szCs w:val="28"/>
        </w:rPr>
        <w:t xml:space="preserve">выдается </w:t>
      </w:r>
      <w:r w:rsidRPr="00BD6479">
        <w:rPr>
          <w:rFonts w:ascii="Times New Roman" w:hAnsi="Times New Roman"/>
          <w:sz w:val="28"/>
          <w:szCs w:val="28"/>
        </w:rPr>
        <w:t xml:space="preserve">для ответов. Время выполнения </w:t>
      </w:r>
      <w:r>
        <w:rPr>
          <w:rFonts w:ascii="Times New Roman" w:hAnsi="Times New Roman"/>
          <w:sz w:val="28"/>
          <w:szCs w:val="28"/>
        </w:rPr>
        <w:t>работы составляет 45</w:t>
      </w:r>
      <w:r w:rsidRPr="00BD6479">
        <w:rPr>
          <w:rFonts w:ascii="Times New Roman" w:hAnsi="Times New Roman"/>
          <w:sz w:val="28"/>
          <w:szCs w:val="28"/>
        </w:rPr>
        <w:t xml:space="preserve"> мин. При обработке полученных ответов каждая задача, в зависи</w:t>
      </w:r>
      <w:r w:rsidRPr="00BD6479">
        <w:rPr>
          <w:rFonts w:ascii="Times New Roman" w:hAnsi="Times New Roman"/>
          <w:sz w:val="28"/>
          <w:szCs w:val="28"/>
        </w:rPr>
        <w:softHyphen/>
        <w:t xml:space="preserve">мости от того, верно или неверно она решена, отмечается знаками "+" или "-". Если </w:t>
      </w:r>
      <w:r>
        <w:rPr>
          <w:rFonts w:ascii="Times New Roman" w:hAnsi="Times New Roman"/>
          <w:sz w:val="28"/>
          <w:szCs w:val="28"/>
        </w:rPr>
        <w:t>ученик</w:t>
      </w:r>
      <w:r w:rsidRPr="00BD6479">
        <w:rPr>
          <w:rFonts w:ascii="Times New Roman" w:hAnsi="Times New Roman"/>
          <w:sz w:val="28"/>
          <w:szCs w:val="28"/>
        </w:rPr>
        <w:t xml:space="preserve"> не успел решить задачу, то она отмечается знаком "0". Затем данные по каждому ученику</w:t>
      </w:r>
      <w:r>
        <w:rPr>
          <w:rFonts w:ascii="Times New Roman" w:hAnsi="Times New Roman"/>
          <w:sz w:val="28"/>
          <w:szCs w:val="28"/>
        </w:rPr>
        <w:t xml:space="preserve"> заносятся в итоговую ведомость.</w:t>
      </w:r>
    </w:p>
    <w:p w:rsidR="00234860" w:rsidRPr="00BD6479" w:rsidRDefault="00234860" w:rsidP="00234860">
      <w:pPr>
        <w:shd w:val="clear" w:color="auto" w:fill="FFFFFF"/>
        <w:spacing w:after="0" w:line="360" w:lineRule="auto"/>
        <w:ind w:firstLine="709"/>
        <w:contextualSpacing/>
        <w:jc w:val="both"/>
        <w:rPr>
          <w:rFonts w:ascii="Times New Roman" w:hAnsi="Times New Roman"/>
          <w:sz w:val="20"/>
          <w:szCs w:val="20"/>
        </w:rPr>
      </w:pPr>
      <w:r>
        <w:rPr>
          <w:rFonts w:ascii="Times New Roman" w:hAnsi="Times New Roman"/>
          <w:sz w:val="28"/>
          <w:szCs w:val="28"/>
        </w:rPr>
        <w:t>Первый этап осуществляем с экспериментальным 5 «а» и контрольным 5 «б»</w:t>
      </w:r>
      <w:r w:rsidRPr="00C21594">
        <w:rPr>
          <w:rFonts w:ascii="Times New Roman" w:hAnsi="Times New Roman"/>
          <w:sz w:val="28"/>
          <w:szCs w:val="28"/>
        </w:rPr>
        <w:t xml:space="preserve"> </w:t>
      </w:r>
      <w:r>
        <w:rPr>
          <w:rFonts w:ascii="Times New Roman" w:hAnsi="Times New Roman"/>
          <w:sz w:val="28"/>
          <w:szCs w:val="28"/>
        </w:rPr>
        <w:t xml:space="preserve">классами, применяя диагностическую работу </w:t>
      </w:r>
      <w:r w:rsidRPr="00C21594">
        <w:rPr>
          <w:rFonts w:ascii="Times New Roman" w:hAnsi="Times New Roman"/>
          <w:sz w:val="28"/>
          <w:szCs w:val="28"/>
        </w:rPr>
        <w:t>[</w:t>
      </w:r>
      <w:r w:rsidRPr="00C21594">
        <w:rPr>
          <w:rFonts w:ascii="Times New Roman" w:hAnsi="Times New Roman"/>
          <w:i/>
          <w:sz w:val="28"/>
          <w:szCs w:val="28"/>
        </w:rPr>
        <w:t>Приложение 1</w:t>
      </w:r>
      <w:r w:rsidRPr="00C21594">
        <w:rPr>
          <w:rFonts w:ascii="Times New Roman" w:hAnsi="Times New Roman"/>
          <w:sz w:val="28"/>
          <w:szCs w:val="28"/>
        </w:rPr>
        <w:t>]</w:t>
      </w:r>
      <w:r>
        <w:rPr>
          <w:rFonts w:ascii="Times New Roman" w:hAnsi="Times New Roman"/>
          <w:sz w:val="28"/>
          <w:szCs w:val="28"/>
        </w:rPr>
        <w:t xml:space="preserve">. Подводим результаты, выделяем уровень развития регулятивного действия на экспериментальном и контрольном классах. Приведем таблицу результатов диагностической работы экспериментального класса.  </w:t>
      </w:r>
    </w:p>
    <w:p w:rsidR="00234860" w:rsidRDefault="00234860" w:rsidP="00234860">
      <w:pPr>
        <w:shd w:val="clear" w:color="auto" w:fill="FFFFFF"/>
        <w:spacing w:after="0" w:line="360" w:lineRule="auto"/>
        <w:ind w:firstLine="708"/>
        <w:contextualSpacing/>
        <w:jc w:val="both"/>
        <w:rPr>
          <w:rFonts w:ascii="Times New Roman" w:hAnsi="Times New Roman"/>
          <w:sz w:val="28"/>
          <w:szCs w:val="28"/>
        </w:rPr>
      </w:pPr>
      <w:r w:rsidRPr="00BD6479">
        <w:rPr>
          <w:rFonts w:ascii="Times New Roman" w:hAnsi="Times New Roman"/>
          <w:sz w:val="28"/>
          <w:szCs w:val="28"/>
        </w:rPr>
        <w:lastRenderedPageBreak/>
        <w:t xml:space="preserve"> Пользуясь данными этой ведомости, можно подсчитать количество детей (в процентах), которые решили определенное </w:t>
      </w:r>
      <w:r>
        <w:rPr>
          <w:rFonts w:ascii="Times New Roman" w:hAnsi="Times New Roman"/>
          <w:sz w:val="28"/>
          <w:szCs w:val="28"/>
        </w:rPr>
        <w:t>количество</w:t>
      </w:r>
      <w:r w:rsidRPr="00BD6479">
        <w:rPr>
          <w:rFonts w:ascii="Times New Roman" w:hAnsi="Times New Roman"/>
          <w:sz w:val="28"/>
          <w:szCs w:val="28"/>
        </w:rPr>
        <w:t xml:space="preserve"> задач правильно. </w:t>
      </w:r>
      <w:r>
        <w:rPr>
          <w:rFonts w:ascii="Times New Roman" w:hAnsi="Times New Roman"/>
          <w:sz w:val="28"/>
          <w:szCs w:val="28"/>
        </w:rPr>
        <w:t>Для фиксирования результатов учащихся в статистической таблице (</w:t>
      </w:r>
      <w:r>
        <w:rPr>
          <w:rFonts w:ascii="Times New Roman" w:hAnsi="Times New Roman"/>
          <w:i/>
          <w:sz w:val="28"/>
          <w:szCs w:val="28"/>
        </w:rPr>
        <w:t>Т</w:t>
      </w:r>
      <w:r w:rsidRPr="005C773A">
        <w:rPr>
          <w:rFonts w:ascii="Times New Roman" w:hAnsi="Times New Roman"/>
          <w:i/>
          <w:sz w:val="28"/>
          <w:szCs w:val="28"/>
        </w:rPr>
        <w:t>аблица 1</w:t>
      </w:r>
      <w:r>
        <w:rPr>
          <w:rFonts w:ascii="Times New Roman" w:hAnsi="Times New Roman"/>
          <w:sz w:val="28"/>
          <w:szCs w:val="28"/>
        </w:rPr>
        <w:t>) мы отмечали: 0-ученик не приступил к решению задачи; 1-решил неверно; 2-решил верно;</w:t>
      </w:r>
    </w:p>
    <w:p w:rsidR="00234860" w:rsidRPr="00D63825" w:rsidRDefault="00234860" w:rsidP="00234860">
      <w:pPr>
        <w:shd w:val="clear" w:color="auto" w:fill="FFFFFF"/>
        <w:spacing w:after="0" w:line="360" w:lineRule="auto"/>
        <w:ind w:firstLine="708"/>
        <w:contextualSpacing/>
        <w:jc w:val="right"/>
        <w:rPr>
          <w:rFonts w:ascii="Times New Roman" w:hAnsi="Times New Roman"/>
          <w:i/>
          <w:sz w:val="28"/>
          <w:szCs w:val="28"/>
        </w:rPr>
      </w:pPr>
      <w:r w:rsidRPr="00D63825">
        <w:rPr>
          <w:rFonts w:ascii="Times New Roman" w:hAnsi="Times New Roman"/>
          <w:i/>
          <w:sz w:val="28"/>
          <w:szCs w:val="28"/>
        </w:rPr>
        <w:t>Критерии оценивания.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862"/>
      </w:tblGrid>
      <w:tr w:rsidR="00234860" w:rsidRPr="00033792" w:rsidTr="00F135C0">
        <w:trPr>
          <w:jc w:val="center"/>
        </w:trPr>
        <w:tc>
          <w:tcPr>
            <w:tcW w:w="4785" w:type="dxa"/>
            <w:shd w:val="clear" w:color="auto" w:fill="auto"/>
          </w:tcPr>
          <w:p w:rsidR="00234860" w:rsidRPr="00033792" w:rsidRDefault="00234860" w:rsidP="00F135C0">
            <w:pPr>
              <w:pStyle w:val="a5"/>
              <w:spacing w:before="0" w:beforeAutospacing="0" w:after="0" w:afterAutospacing="0" w:line="240" w:lineRule="atLeast"/>
              <w:rPr>
                <w:color w:val="000000"/>
                <w:shd w:val="clear" w:color="auto" w:fill="FFFFFF"/>
              </w:rPr>
            </w:pPr>
            <w:r w:rsidRPr="00033792">
              <w:rPr>
                <w:color w:val="000000"/>
                <w:shd w:val="clear" w:color="auto" w:fill="FFFFFF"/>
              </w:rPr>
              <w:t>Содержание критерия</w:t>
            </w:r>
          </w:p>
        </w:tc>
        <w:tc>
          <w:tcPr>
            <w:tcW w:w="862" w:type="dxa"/>
            <w:shd w:val="clear" w:color="auto" w:fill="auto"/>
          </w:tcPr>
          <w:p w:rsidR="00234860" w:rsidRPr="00033792" w:rsidRDefault="00234860" w:rsidP="00F135C0">
            <w:pPr>
              <w:pStyle w:val="a5"/>
              <w:spacing w:before="0" w:beforeAutospacing="0" w:after="0" w:afterAutospacing="0" w:line="240" w:lineRule="atLeast"/>
              <w:jc w:val="center"/>
              <w:rPr>
                <w:color w:val="000000"/>
                <w:shd w:val="clear" w:color="auto" w:fill="FFFFFF"/>
              </w:rPr>
            </w:pPr>
            <w:r w:rsidRPr="00033792">
              <w:rPr>
                <w:color w:val="000000"/>
                <w:shd w:val="clear" w:color="auto" w:fill="FFFFFF"/>
              </w:rPr>
              <w:t>Баллы</w:t>
            </w:r>
          </w:p>
        </w:tc>
      </w:tr>
      <w:tr w:rsidR="00234860" w:rsidRPr="00033792" w:rsidTr="00F135C0">
        <w:trPr>
          <w:jc w:val="center"/>
        </w:trPr>
        <w:tc>
          <w:tcPr>
            <w:tcW w:w="4785" w:type="dxa"/>
            <w:shd w:val="clear" w:color="auto" w:fill="auto"/>
          </w:tcPr>
          <w:p w:rsidR="00234860" w:rsidRPr="00033792" w:rsidRDefault="00234860" w:rsidP="00F135C0">
            <w:pPr>
              <w:pStyle w:val="a5"/>
              <w:spacing w:before="0" w:beforeAutospacing="0" w:after="0" w:afterAutospacing="0" w:line="240" w:lineRule="atLeast"/>
              <w:rPr>
                <w:color w:val="000000"/>
                <w:shd w:val="clear" w:color="auto" w:fill="FFFFFF"/>
              </w:rPr>
            </w:pPr>
            <w:r w:rsidRPr="00033792">
              <w:rPr>
                <w:color w:val="000000"/>
                <w:shd w:val="clear" w:color="auto" w:fill="FFFFFF"/>
              </w:rPr>
              <w:t>Представлено верное решение. Получен верный ответ</w:t>
            </w:r>
          </w:p>
        </w:tc>
        <w:tc>
          <w:tcPr>
            <w:tcW w:w="862" w:type="dxa"/>
            <w:shd w:val="clear" w:color="auto" w:fill="auto"/>
          </w:tcPr>
          <w:p w:rsidR="00234860" w:rsidRPr="00033792" w:rsidRDefault="00234860" w:rsidP="00F135C0">
            <w:pPr>
              <w:pStyle w:val="a5"/>
              <w:spacing w:before="0" w:beforeAutospacing="0" w:after="0" w:afterAutospacing="0" w:line="240" w:lineRule="atLeast"/>
              <w:jc w:val="center"/>
              <w:rPr>
                <w:color w:val="000000"/>
                <w:shd w:val="clear" w:color="auto" w:fill="FFFFFF"/>
              </w:rPr>
            </w:pPr>
            <w:r w:rsidRPr="00033792">
              <w:rPr>
                <w:color w:val="000000"/>
                <w:shd w:val="clear" w:color="auto" w:fill="FFFFFF"/>
              </w:rPr>
              <w:t>2</w:t>
            </w:r>
          </w:p>
        </w:tc>
      </w:tr>
      <w:tr w:rsidR="00234860" w:rsidRPr="00033792" w:rsidTr="00F135C0">
        <w:trPr>
          <w:trHeight w:val="648"/>
          <w:jc w:val="center"/>
        </w:trPr>
        <w:tc>
          <w:tcPr>
            <w:tcW w:w="4785" w:type="dxa"/>
            <w:shd w:val="clear" w:color="auto" w:fill="auto"/>
          </w:tcPr>
          <w:p w:rsidR="00234860" w:rsidRPr="00033792" w:rsidRDefault="00234860" w:rsidP="00F135C0">
            <w:pPr>
              <w:pStyle w:val="a5"/>
              <w:spacing w:before="0" w:beforeAutospacing="0" w:after="0" w:afterAutospacing="0" w:line="240" w:lineRule="atLeast"/>
              <w:rPr>
                <w:color w:val="000000"/>
                <w:shd w:val="clear" w:color="auto" w:fill="FFFFFF"/>
              </w:rPr>
            </w:pPr>
            <w:r w:rsidRPr="00033792">
              <w:rPr>
                <w:color w:val="000000"/>
                <w:shd w:val="clear" w:color="auto" w:fill="FFFFFF"/>
              </w:rPr>
              <w:t>Решение не доведено до конца, но представленные шаги выполнены верно</w:t>
            </w:r>
          </w:p>
        </w:tc>
        <w:tc>
          <w:tcPr>
            <w:tcW w:w="862" w:type="dxa"/>
            <w:shd w:val="clear" w:color="auto" w:fill="auto"/>
          </w:tcPr>
          <w:p w:rsidR="00234860" w:rsidRPr="00033792" w:rsidRDefault="00234860" w:rsidP="00F135C0">
            <w:pPr>
              <w:pStyle w:val="a5"/>
              <w:spacing w:before="0" w:beforeAutospacing="0" w:after="0" w:afterAutospacing="0" w:line="240" w:lineRule="atLeast"/>
              <w:jc w:val="center"/>
              <w:rPr>
                <w:color w:val="000000"/>
                <w:shd w:val="clear" w:color="auto" w:fill="FFFFFF"/>
              </w:rPr>
            </w:pPr>
            <w:r>
              <w:rPr>
                <w:color w:val="000000"/>
                <w:shd w:val="clear" w:color="auto" w:fill="FFFFFF"/>
              </w:rPr>
              <w:t>0,5</w:t>
            </w:r>
          </w:p>
        </w:tc>
      </w:tr>
      <w:tr w:rsidR="00234860" w:rsidRPr="00033792" w:rsidTr="00F135C0">
        <w:trPr>
          <w:trHeight w:val="648"/>
          <w:jc w:val="center"/>
        </w:trPr>
        <w:tc>
          <w:tcPr>
            <w:tcW w:w="4785" w:type="dxa"/>
            <w:shd w:val="clear" w:color="auto" w:fill="auto"/>
          </w:tcPr>
          <w:p w:rsidR="00234860" w:rsidRPr="001437F7" w:rsidRDefault="00234860" w:rsidP="00F135C0">
            <w:pPr>
              <w:pStyle w:val="a5"/>
              <w:spacing w:before="0" w:beforeAutospacing="0" w:after="0" w:afterAutospacing="0" w:line="240" w:lineRule="atLeast"/>
              <w:rPr>
                <w:color w:val="000000"/>
                <w:shd w:val="clear" w:color="auto" w:fill="FFFFFF"/>
              </w:rPr>
            </w:pPr>
            <w:r w:rsidRPr="001437F7">
              <w:rPr>
                <w:color w:val="000000"/>
                <w:shd w:val="clear" w:color="auto" w:fill="FFFFFF"/>
              </w:rPr>
              <w:t xml:space="preserve">Допущена ошибка при </w:t>
            </w:r>
            <w:r>
              <w:rPr>
                <w:color w:val="000000"/>
                <w:shd w:val="clear" w:color="auto" w:fill="FFFFFF"/>
              </w:rPr>
              <w:t>вычислениях или задача не выполнена полностью</w:t>
            </w:r>
          </w:p>
        </w:tc>
        <w:tc>
          <w:tcPr>
            <w:tcW w:w="862" w:type="dxa"/>
            <w:shd w:val="clear" w:color="auto" w:fill="auto"/>
          </w:tcPr>
          <w:p w:rsidR="00234860" w:rsidRPr="00033792" w:rsidRDefault="00234860" w:rsidP="00F135C0">
            <w:pPr>
              <w:pStyle w:val="a5"/>
              <w:spacing w:before="0" w:beforeAutospacing="0" w:after="0" w:afterAutospacing="0" w:line="240" w:lineRule="atLeast"/>
              <w:jc w:val="center"/>
              <w:rPr>
                <w:color w:val="000000"/>
                <w:shd w:val="clear" w:color="auto" w:fill="FFFFFF"/>
              </w:rPr>
            </w:pPr>
            <w:r>
              <w:rPr>
                <w:color w:val="000000"/>
                <w:shd w:val="clear" w:color="auto" w:fill="FFFFFF"/>
              </w:rPr>
              <w:t>0</w:t>
            </w:r>
          </w:p>
        </w:tc>
      </w:tr>
    </w:tbl>
    <w:p w:rsidR="00234860" w:rsidRDefault="00234860" w:rsidP="00234860">
      <w:pPr>
        <w:shd w:val="clear" w:color="auto" w:fill="FFFFFF"/>
        <w:spacing w:after="0" w:line="360" w:lineRule="auto"/>
        <w:ind w:firstLine="708"/>
        <w:contextualSpacing/>
        <w:jc w:val="right"/>
        <w:rPr>
          <w:rFonts w:ascii="Times New Roman" w:hAnsi="Times New Roman"/>
          <w:i/>
          <w:sz w:val="28"/>
          <w:szCs w:val="28"/>
        </w:rPr>
      </w:pPr>
    </w:p>
    <w:p w:rsidR="00234860" w:rsidRPr="00915C6B" w:rsidRDefault="00234860" w:rsidP="00234860">
      <w:pPr>
        <w:shd w:val="clear" w:color="auto" w:fill="FFFFFF"/>
        <w:spacing w:after="0" w:line="360" w:lineRule="auto"/>
        <w:ind w:firstLine="708"/>
        <w:contextualSpacing/>
        <w:jc w:val="right"/>
        <w:rPr>
          <w:rFonts w:ascii="Times New Roman" w:hAnsi="Times New Roman"/>
          <w:i/>
          <w:sz w:val="28"/>
          <w:szCs w:val="28"/>
        </w:rPr>
      </w:pPr>
      <w:r>
        <w:rPr>
          <w:rFonts w:ascii="Times New Roman" w:hAnsi="Times New Roman"/>
          <w:i/>
          <w:sz w:val="28"/>
          <w:szCs w:val="28"/>
        </w:rPr>
        <w:t xml:space="preserve">Результаты первой контрольной работы. </w:t>
      </w:r>
      <w:r w:rsidRPr="00915C6B">
        <w:rPr>
          <w:rFonts w:ascii="Times New Roman" w:hAnsi="Times New Roman"/>
          <w:i/>
          <w:sz w:val="28"/>
          <w:szCs w:val="28"/>
        </w:rPr>
        <w:t xml:space="preserve">Таблица </w:t>
      </w:r>
      <w:r>
        <w:rPr>
          <w:rFonts w:ascii="Times New Roman" w:hAnsi="Times New Roman"/>
          <w:i/>
          <w:sz w:val="28"/>
          <w:szCs w:val="28"/>
        </w:rPr>
        <w:t>2</w:t>
      </w:r>
    </w:p>
    <w:tbl>
      <w:tblPr>
        <w:tblStyle w:val="ab"/>
        <w:tblW w:w="7458" w:type="dxa"/>
        <w:jc w:val="center"/>
        <w:tblLook w:val="04A0"/>
      </w:tblPr>
      <w:tblGrid>
        <w:gridCol w:w="1980"/>
        <w:gridCol w:w="720"/>
        <w:gridCol w:w="640"/>
        <w:gridCol w:w="560"/>
        <w:gridCol w:w="680"/>
        <w:gridCol w:w="720"/>
        <w:gridCol w:w="1079"/>
        <w:gridCol w:w="1079"/>
      </w:tblGrid>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ФИО/Номер задачи</w:t>
            </w:r>
          </w:p>
        </w:tc>
        <w:tc>
          <w:tcPr>
            <w:tcW w:w="72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3</w:t>
            </w:r>
          </w:p>
        </w:tc>
        <w:tc>
          <w:tcPr>
            <w:tcW w:w="68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4</w:t>
            </w:r>
          </w:p>
        </w:tc>
        <w:tc>
          <w:tcPr>
            <w:tcW w:w="72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5</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Итого решено верно</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Итого баллов</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8,5</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 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3</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Ученик3</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5,5</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Ученик4</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Ученик5</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0</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0</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3</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Ученик6</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8,5</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Ученик7</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56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0</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0</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Ученик8</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Ученик9</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0</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3</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Ученик10</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8,5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0</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1</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Ученик13</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5</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10</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Ученик14</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4,5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Ученик15</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4</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Ученик16</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3</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6,5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Ученик17</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4</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8,5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Ученик18</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4</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Ученик19</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5</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Ученик20</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3</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Ученик21</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5,5</w:t>
            </w:r>
          </w:p>
        </w:tc>
      </w:tr>
      <w:tr w:rsidR="00234860" w:rsidRPr="00B857C5" w:rsidTr="00F135C0">
        <w:trPr>
          <w:trHeight w:val="300"/>
          <w:jc w:val="center"/>
        </w:trPr>
        <w:tc>
          <w:tcPr>
            <w:tcW w:w="1980" w:type="dxa"/>
            <w:noWrap/>
          </w:tcPr>
          <w:p w:rsidR="00234860" w:rsidRPr="00B857C5" w:rsidRDefault="00234860" w:rsidP="00F135C0">
            <w:pPr>
              <w:rPr>
                <w:rFonts w:eastAsia="Times New Roman"/>
                <w:color w:val="000000"/>
                <w:lang w:eastAsia="ru-RU"/>
              </w:rPr>
            </w:pPr>
            <w:r>
              <w:rPr>
                <w:rFonts w:eastAsia="Times New Roman"/>
                <w:color w:val="000000"/>
                <w:lang w:eastAsia="ru-RU"/>
              </w:rPr>
              <w:t>Итого выполнили задание верно:</w:t>
            </w:r>
          </w:p>
        </w:tc>
        <w:tc>
          <w:tcPr>
            <w:tcW w:w="72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14</w:t>
            </w:r>
          </w:p>
        </w:tc>
        <w:tc>
          <w:tcPr>
            <w:tcW w:w="64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8</w:t>
            </w:r>
          </w:p>
        </w:tc>
        <w:tc>
          <w:tcPr>
            <w:tcW w:w="56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8</w:t>
            </w:r>
          </w:p>
        </w:tc>
        <w:tc>
          <w:tcPr>
            <w:tcW w:w="68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13</w:t>
            </w:r>
          </w:p>
        </w:tc>
        <w:tc>
          <w:tcPr>
            <w:tcW w:w="72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15</w:t>
            </w:r>
          </w:p>
        </w:tc>
        <w:tc>
          <w:tcPr>
            <w:tcW w:w="1079" w:type="dxa"/>
          </w:tcPr>
          <w:p w:rsidR="00234860" w:rsidRDefault="00234860" w:rsidP="00F135C0">
            <w:pPr>
              <w:jc w:val="center"/>
              <w:rPr>
                <w:rFonts w:eastAsia="Times New Roman"/>
                <w:color w:val="000000"/>
                <w:lang w:eastAsia="ru-RU"/>
              </w:rPr>
            </w:pPr>
          </w:p>
        </w:tc>
        <w:tc>
          <w:tcPr>
            <w:tcW w:w="1079" w:type="dxa"/>
          </w:tcPr>
          <w:p w:rsidR="00234860" w:rsidRDefault="00234860" w:rsidP="00F135C0">
            <w:pPr>
              <w:jc w:val="center"/>
              <w:rPr>
                <w:rFonts w:eastAsia="Times New Roman"/>
                <w:color w:val="000000"/>
                <w:lang w:eastAsia="ru-RU"/>
              </w:rPr>
            </w:pPr>
          </w:p>
        </w:tc>
      </w:tr>
    </w:tbl>
    <w:p w:rsidR="00234860" w:rsidRDefault="00234860" w:rsidP="00234860">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z w:val="28"/>
          <w:szCs w:val="28"/>
        </w:rPr>
        <w:lastRenderedPageBreak/>
        <w:t xml:space="preserve">Из таблицы 2 видно, что большинство учащихся из 5«а» класса не справились с задачами № 2, 3, направленных на формирование действий «целеполагания», «оценки». Лучший результат показали 4 ученика, которые справились со всем объемом контрольной работы. 2 ученика не справились с контрольной работой, не выполнив ни одного задания. Возможно, это было связано с недопониманием учителя, условия задачи или нежеланием работать на уроке. </w:t>
      </w:r>
    </w:p>
    <w:p w:rsidR="00234860" w:rsidRPr="0008501F" w:rsidRDefault="00234860" w:rsidP="00234860">
      <w:pPr>
        <w:shd w:val="clear" w:color="auto" w:fill="FFFFFF"/>
        <w:spacing w:after="0" w:line="360" w:lineRule="auto"/>
        <w:ind w:firstLine="709"/>
        <w:jc w:val="right"/>
        <w:rPr>
          <w:rFonts w:ascii="Times New Roman" w:hAnsi="Times New Roman"/>
          <w:i/>
          <w:sz w:val="28"/>
          <w:szCs w:val="28"/>
        </w:rPr>
      </w:pPr>
      <w:r>
        <w:rPr>
          <w:rFonts w:ascii="Times New Roman" w:hAnsi="Times New Roman"/>
          <w:i/>
          <w:sz w:val="28"/>
          <w:szCs w:val="28"/>
        </w:rPr>
        <w:t>Результат диагностической работы №1 в экспериментальном классе.</w:t>
      </w:r>
      <w:r w:rsidRPr="0008501F">
        <w:rPr>
          <w:rFonts w:ascii="Times New Roman" w:hAnsi="Times New Roman"/>
          <w:i/>
          <w:sz w:val="28"/>
          <w:szCs w:val="28"/>
        </w:rPr>
        <w:t xml:space="preserve"> Диаграмма 1</w:t>
      </w:r>
    </w:p>
    <w:p w:rsidR="00234860" w:rsidRDefault="00234860" w:rsidP="00234860">
      <w:pPr>
        <w:shd w:val="clear" w:color="auto" w:fill="FFFFFF"/>
        <w:spacing w:after="0" w:line="360" w:lineRule="auto"/>
        <w:ind w:firstLine="709"/>
        <w:jc w:val="both"/>
        <w:rPr>
          <w:rFonts w:ascii="Times New Roman" w:hAnsi="Times New Roman"/>
          <w:sz w:val="28"/>
          <w:szCs w:val="28"/>
        </w:rPr>
      </w:pPr>
      <w:r>
        <w:rPr>
          <w:noProof/>
          <w:lang w:eastAsia="ru-RU"/>
        </w:rPr>
        <w:drawing>
          <wp:inline distT="0" distB="0" distL="0" distR="0">
            <wp:extent cx="4067175" cy="22955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4860" w:rsidRDefault="00234860" w:rsidP="00234860">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В 5 «б» классе ситуация не много различна. В задании №1 и №5 количество учеников, решенных правильно, отличается на одного, двух учеников, соответственно, меньше. </w:t>
      </w:r>
    </w:p>
    <w:p w:rsidR="00234860" w:rsidRPr="00BD6479" w:rsidRDefault="00234860" w:rsidP="00234860">
      <w:pPr>
        <w:shd w:val="clear" w:color="auto" w:fill="FFFFFF"/>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rPr>
        <w:t>Шкала оценивания</w:t>
      </w:r>
      <w:r>
        <w:rPr>
          <w:rFonts w:ascii="Times New Roman" w:hAnsi="Times New Roman"/>
          <w:sz w:val="28"/>
          <w:szCs w:val="28"/>
        </w:rPr>
        <w:t xml:space="preserve"> диагностической работы 5-х классов</w:t>
      </w:r>
      <w:r w:rsidRPr="00BD6479">
        <w:rPr>
          <w:rFonts w:ascii="Times New Roman" w:hAnsi="Times New Roman"/>
          <w:sz w:val="28"/>
          <w:szCs w:val="28"/>
        </w:rPr>
        <w:t>:</w:t>
      </w:r>
    </w:p>
    <w:p w:rsidR="00234860" w:rsidRPr="00BD6479" w:rsidRDefault="00234860" w:rsidP="00234860">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0–75% (0–</w:t>
      </w:r>
      <w:r w:rsidRPr="00BD6479">
        <w:rPr>
          <w:rFonts w:ascii="Times New Roman" w:hAnsi="Times New Roman"/>
          <w:sz w:val="28"/>
          <w:szCs w:val="28"/>
        </w:rPr>
        <w:t>4 баллов) – низкий (неудовлетворительный и удовлетворительный) уровень,</w:t>
      </w:r>
    </w:p>
    <w:p w:rsidR="00234860" w:rsidRPr="00BD6479" w:rsidRDefault="00234860" w:rsidP="00234860">
      <w:pPr>
        <w:shd w:val="clear" w:color="auto" w:fill="FFFFFF"/>
        <w:spacing w:after="0" w:line="360" w:lineRule="auto"/>
        <w:ind w:firstLine="709"/>
        <w:contextualSpacing/>
        <w:jc w:val="both"/>
        <w:outlineLvl w:val="0"/>
        <w:rPr>
          <w:rFonts w:ascii="Times New Roman" w:hAnsi="Times New Roman"/>
          <w:sz w:val="28"/>
          <w:szCs w:val="28"/>
        </w:rPr>
      </w:pPr>
      <w:bookmarkStart w:id="18" w:name="_Toc358656046"/>
      <w:r>
        <w:rPr>
          <w:rFonts w:ascii="Times New Roman" w:hAnsi="Times New Roman"/>
          <w:sz w:val="28"/>
          <w:szCs w:val="28"/>
        </w:rPr>
        <w:t>76–90% (5–7</w:t>
      </w:r>
      <w:r w:rsidRPr="00BD6479">
        <w:rPr>
          <w:rFonts w:ascii="Times New Roman" w:hAnsi="Times New Roman"/>
          <w:sz w:val="28"/>
          <w:szCs w:val="28"/>
        </w:rPr>
        <w:t xml:space="preserve"> баллов) –</w:t>
      </w:r>
      <w:r>
        <w:rPr>
          <w:rFonts w:ascii="Times New Roman" w:hAnsi="Times New Roman"/>
          <w:sz w:val="28"/>
          <w:szCs w:val="28"/>
        </w:rPr>
        <w:t xml:space="preserve"> средний </w:t>
      </w:r>
      <w:r w:rsidRPr="00BD6479">
        <w:rPr>
          <w:rFonts w:ascii="Times New Roman" w:hAnsi="Times New Roman"/>
          <w:sz w:val="28"/>
          <w:szCs w:val="28"/>
        </w:rPr>
        <w:t>(хороший) уровень,</w:t>
      </w:r>
      <w:bookmarkEnd w:id="18"/>
    </w:p>
    <w:p w:rsidR="00234860" w:rsidRPr="00BD6479" w:rsidRDefault="00234860" w:rsidP="00234860">
      <w:pPr>
        <w:shd w:val="clear" w:color="auto" w:fill="FFFFFF"/>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rPr>
        <w:t>91</w:t>
      </w:r>
      <w:r>
        <w:rPr>
          <w:rFonts w:ascii="Times New Roman" w:hAnsi="Times New Roman"/>
          <w:sz w:val="28"/>
          <w:szCs w:val="28"/>
        </w:rPr>
        <w:t xml:space="preserve">–100% (8-10 баллов) – высокий </w:t>
      </w:r>
      <w:r w:rsidRPr="00BD6479">
        <w:rPr>
          <w:rFonts w:ascii="Times New Roman" w:hAnsi="Times New Roman"/>
          <w:sz w:val="28"/>
          <w:szCs w:val="28"/>
        </w:rPr>
        <w:t>(отличный) уровень.</w:t>
      </w:r>
    </w:p>
    <w:p w:rsidR="00234860" w:rsidRPr="00BD6479" w:rsidRDefault="00234860" w:rsidP="00234860">
      <w:pPr>
        <w:shd w:val="clear" w:color="auto" w:fill="FFFFFF"/>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rPr>
        <w:t>В зависимости от набранных баллов, мы разделили учащихся на 3 группы:</w:t>
      </w:r>
    </w:p>
    <w:p w:rsidR="00234860" w:rsidRPr="00BD6479" w:rsidRDefault="00234860" w:rsidP="00234860">
      <w:pPr>
        <w:pStyle w:val="a3"/>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(0–</w:t>
      </w:r>
      <w:r w:rsidRPr="00BD6479">
        <w:rPr>
          <w:rFonts w:ascii="Times New Roman" w:hAnsi="Times New Roman"/>
          <w:sz w:val="28"/>
          <w:szCs w:val="28"/>
        </w:rPr>
        <w:t xml:space="preserve">4 баллов) – учащиеся с низким уровнем </w:t>
      </w:r>
      <w:r>
        <w:rPr>
          <w:rFonts w:ascii="Times New Roman" w:hAnsi="Times New Roman"/>
          <w:sz w:val="28"/>
          <w:szCs w:val="28"/>
        </w:rPr>
        <w:t>регулятивных</w:t>
      </w:r>
      <w:r w:rsidRPr="00BD6479">
        <w:rPr>
          <w:rFonts w:ascii="Times New Roman" w:hAnsi="Times New Roman"/>
          <w:sz w:val="28"/>
          <w:szCs w:val="28"/>
        </w:rPr>
        <w:t xml:space="preserve"> универсальных учебных действий. Это </w:t>
      </w:r>
      <w:r>
        <w:rPr>
          <w:rFonts w:ascii="Times New Roman" w:hAnsi="Times New Roman"/>
          <w:sz w:val="28"/>
          <w:szCs w:val="28"/>
        </w:rPr>
        <w:t>школьники</w:t>
      </w:r>
      <w:r w:rsidRPr="00BD6479">
        <w:rPr>
          <w:rFonts w:ascii="Times New Roman" w:hAnsi="Times New Roman"/>
          <w:sz w:val="28"/>
          <w:szCs w:val="28"/>
        </w:rPr>
        <w:t>, у которых частично сформированы или вообще не сформированы такие умения как: определять</w:t>
      </w:r>
      <w:r>
        <w:rPr>
          <w:rFonts w:ascii="Times New Roman" w:hAnsi="Times New Roman"/>
          <w:sz w:val="28"/>
          <w:szCs w:val="28"/>
        </w:rPr>
        <w:t xml:space="preserve"> </w:t>
      </w:r>
      <w:r>
        <w:rPr>
          <w:rFonts w:ascii="Times New Roman" w:hAnsi="Times New Roman"/>
          <w:sz w:val="28"/>
          <w:szCs w:val="28"/>
        </w:rPr>
        <w:lastRenderedPageBreak/>
        <w:t>цель учебной задачи,</w:t>
      </w:r>
      <w:r w:rsidRPr="00BD6479">
        <w:rPr>
          <w:rFonts w:ascii="Times New Roman" w:hAnsi="Times New Roman"/>
          <w:sz w:val="28"/>
          <w:szCs w:val="28"/>
        </w:rPr>
        <w:t xml:space="preserve"> </w:t>
      </w:r>
      <w:r>
        <w:rPr>
          <w:rFonts w:ascii="Times New Roman" w:hAnsi="Times New Roman"/>
          <w:sz w:val="28"/>
          <w:szCs w:val="28"/>
        </w:rPr>
        <w:t>составлять план,</w:t>
      </w:r>
      <w:r w:rsidRPr="00BD6479">
        <w:rPr>
          <w:rFonts w:ascii="Times New Roman" w:hAnsi="Times New Roman"/>
          <w:sz w:val="28"/>
          <w:szCs w:val="28"/>
        </w:rPr>
        <w:t xml:space="preserve"> </w:t>
      </w:r>
      <w:r>
        <w:rPr>
          <w:rFonts w:ascii="Times New Roman" w:hAnsi="Times New Roman"/>
          <w:sz w:val="28"/>
          <w:szCs w:val="28"/>
        </w:rPr>
        <w:t>предвосхищать результаты, оценивать уровень и качество усвоения знания, умения или навыка;</w:t>
      </w:r>
    </w:p>
    <w:p w:rsidR="00234860" w:rsidRPr="00BD6479" w:rsidRDefault="00234860" w:rsidP="00234860">
      <w:pPr>
        <w:pStyle w:val="a3"/>
        <w:numPr>
          <w:ilvl w:val="0"/>
          <w:numId w:val="21"/>
        </w:numPr>
        <w:shd w:val="clear" w:color="auto" w:fill="FFFFFF"/>
        <w:spacing w:after="0" w:line="360" w:lineRule="auto"/>
        <w:ind w:left="0" w:firstLine="709"/>
        <w:jc w:val="both"/>
        <w:rPr>
          <w:rFonts w:ascii="Times New Roman" w:hAnsi="Times New Roman"/>
          <w:sz w:val="28"/>
          <w:szCs w:val="28"/>
        </w:rPr>
      </w:pPr>
      <w:r w:rsidRPr="00BD6479">
        <w:rPr>
          <w:rFonts w:ascii="Times New Roman" w:hAnsi="Times New Roman"/>
          <w:sz w:val="28"/>
          <w:szCs w:val="28"/>
        </w:rPr>
        <w:t>(</w:t>
      </w:r>
      <w:r>
        <w:rPr>
          <w:rFonts w:ascii="Times New Roman" w:hAnsi="Times New Roman"/>
          <w:sz w:val="28"/>
          <w:szCs w:val="28"/>
        </w:rPr>
        <w:t>5-7</w:t>
      </w:r>
      <w:r w:rsidRPr="00BD6479">
        <w:rPr>
          <w:rFonts w:ascii="Times New Roman" w:hAnsi="Times New Roman"/>
          <w:sz w:val="28"/>
          <w:szCs w:val="28"/>
        </w:rPr>
        <w:t xml:space="preserve"> баллов) – учащиеся со средним уровнем </w:t>
      </w:r>
      <w:r>
        <w:rPr>
          <w:rFonts w:ascii="Times New Roman" w:hAnsi="Times New Roman"/>
          <w:sz w:val="28"/>
          <w:szCs w:val="28"/>
        </w:rPr>
        <w:t>регулятивного</w:t>
      </w:r>
      <w:r w:rsidRPr="00BD6479">
        <w:rPr>
          <w:rFonts w:ascii="Times New Roman" w:hAnsi="Times New Roman"/>
          <w:sz w:val="28"/>
          <w:szCs w:val="28"/>
        </w:rPr>
        <w:t xml:space="preserve"> </w:t>
      </w:r>
      <w:r>
        <w:rPr>
          <w:rFonts w:ascii="Times New Roman" w:hAnsi="Times New Roman"/>
          <w:sz w:val="28"/>
          <w:szCs w:val="28"/>
        </w:rPr>
        <w:t>действия</w:t>
      </w:r>
      <w:r w:rsidRPr="00BD6479">
        <w:rPr>
          <w:rFonts w:ascii="Times New Roman" w:hAnsi="Times New Roman"/>
          <w:sz w:val="28"/>
          <w:szCs w:val="28"/>
        </w:rPr>
        <w:t xml:space="preserve">, что означает неполное усвоение вышеперечисленных </w:t>
      </w:r>
      <w:r>
        <w:rPr>
          <w:rFonts w:ascii="Times New Roman" w:hAnsi="Times New Roman"/>
          <w:sz w:val="28"/>
          <w:szCs w:val="28"/>
        </w:rPr>
        <w:t>умений</w:t>
      </w:r>
      <w:r w:rsidRPr="00BD6479">
        <w:rPr>
          <w:rFonts w:ascii="Times New Roman" w:hAnsi="Times New Roman"/>
          <w:sz w:val="28"/>
          <w:szCs w:val="28"/>
        </w:rPr>
        <w:t xml:space="preserve">, а именно: </w:t>
      </w:r>
      <w:r>
        <w:rPr>
          <w:rFonts w:ascii="Times New Roman" w:hAnsi="Times New Roman"/>
          <w:sz w:val="28"/>
          <w:szCs w:val="28"/>
        </w:rPr>
        <w:t>ученик</w:t>
      </w:r>
      <w:r w:rsidRPr="00BD6479">
        <w:rPr>
          <w:rFonts w:ascii="Times New Roman" w:hAnsi="Times New Roman"/>
          <w:sz w:val="28"/>
          <w:szCs w:val="28"/>
        </w:rPr>
        <w:t xml:space="preserve"> допускает ошибки при выполнении заданий, направленных на </w:t>
      </w:r>
      <w:r>
        <w:rPr>
          <w:rFonts w:ascii="Times New Roman" w:hAnsi="Times New Roman"/>
          <w:sz w:val="28"/>
          <w:szCs w:val="28"/>
        </w:rPr>
        <w:t>постановку цели, на составление последовательности действий, выделения того, что уже усвоено и что подлежит усвоению;</w:t>
      </w:r>
    </w:p>
    <w:p w:rsidR="00234860" w:rsidRDefault="00234860" w:rsidP="00234860">
      <w:pPr>
        <w:pStyle w:val="a3"/>
        <w:numPr>
          <w:ilvl w:val="0"/>
          <w:numId w:val="2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(8-10</w:t>
      </w:r>
      <w:r w:rsidRPr="00BD6479">
        <w:rPr>
          <w:rFonts w:ascii="Times New Roman" w:hAnsi="Times New Roman"/>
          <w:sz w:val="28"/>
          <w:szCs w:val="28"/>
        </w:rPr>
        <w:t xml:space="preserve"> баллов) – учащиеся с высоким уровнем </w:t>
      </w:r>
      <w:r>
        <w:rPr>
          <w:rFonts w:ascii="Times New Roman" w:hAnsi="Times New Roman"/>
          <w:sz w:val="28"/>
          <w:szCs w:val="28"/>
        </w:rPr>
        <w:t>сформированности регулятивных</w:t>
      </w:r>
      <w:r w:rsidRPr="00BD6479">
        <w:rPr>
          <w:rFonts w:ascii="Times New Roman" w:hAnsi="Times New Roman"/>
          <w:sz w:val="28"/>
          <w:szCs w:val="28"/>
        </w:rPr>
        <w:t xml:space="preserve"> </w:t>
      </w:r>
      <w:r>
        <w:rPr>
          <w:rFonts w:ascii="Times New Roman" w:hAnsi="Times New Roman"/>
          <w:sz w:val="28"/>
          <w:szCs w:val="28"/>
        </w:rPr>
        <w:t xml:space="preserve">действий; такой ученик </w:t>
      </w:r>
      <w:r w:rsidRPr="00BD6479">
        <w:rPr>
          <w:rFonts w:ascii="Times New Roman" w:hAnsi="Times New Roman"/>
          <w:sz w:val="28"/>
          <w:szCs w:val="28"/>
        </w:rPr>
        <w:t xml:space="preserve">свободно может </w:t>
      </w:r>
      <w:r>
        <w:rPr>
          <w:rFonts w:ascii="Times New Roman" w:hAnsi="Times New Roman"/>
          <w:sz w:val="28"/>
          <w:szCs w:val="28"/>
        </w:rPr>
        <w:t>уточнить цель, определить промежуточные цели, составлять план и последовательность шагов, предвосхищать результат, оценивать уровень и качество усвоения;</w:t>
      </w:r>
    </w:p>
    <w:p w:rsidR="00234860" w:rsidRPr="00100CBB" w:rsidRDefault="00234860" w:rsidP="00234860">
      <w:pPr>
        <w:pStyle w:val="a3"/>
        <w:shd w:val="clear" w:color="auto" w:fill="FFFFFF"/>
        <w:spacing w:after="0" w:line="360" w:lineRule="auto"/>
        <w:ind w:left="709"/>
        <w:jc w:val="right"/>
        <w:rPr>
          <w:rFonts w:ascii="Times New Roman" w:hAnsi="Times New Roman"/>
          <w:i/>
          <w:sz w:val="28"/>
          <w:szCs w:val="28"/>
        </w:rPr>
      </w:pPr>
      <w:r>
        <w:rPr>
          <w:rFonts w:ascii="Times New Roman" w:hAnsi="Times New Roman"/>
          <w:i/>
          <w:sz w:val="28"/>
          <w:szCs w:val="28"/>
        </w:rPr>
        <w:t>Распределение учащихся по уровням сформированности РУУД в 5 «а» класса. Таблица 3</w:t>
      </w:r>
    </w:p>
    <w:tbl>
      <w:tblPr>
        <w:tblStyle w:val="ab"/>
        <w:tblW w:w="0" w:type="auto"/>
        <w:tblInd w:w="709" w:type="dxa"/>
        <w:tblLook w:val="04A0"/>
      </w:tblPr>
      <w:tblGrid>
        <w:gridCol w:w="2547"/>
        <w:gridCol w:w="1417"/>
        <w:gridCol w:w="1701"/>
        <w:gridCol w:w="1701"/>
      </w:tblGrid>
      <w:tr w:rsidR="00234860" w:rsidRPr="00100CBB" w:rsidTr="00F135C0">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Низкий</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Средний</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Высокий</w:t>
            </w:r>
          </w:p>
        </w:tc>
      </w:tr>
      <w:tr w:rsidR="00234860" w:rsidRPr="00100CBB" w:rsidTr="00F135C0">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r w:rsidRPr="00100CBB">
              <w:rPr>
                <w:rFonts w:ascii="Times New Roman" w:hAnsi="Times New Roman"/>
                <w:sz w:val="24"/>
                <w:szCs w:val="24"/>
              </w:rPr>
              <w:t>Количество учеников</w:t>
            </w: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7</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8</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7</w:t>
            </w:r>
          </w:p>
        </w:tc>
      </w:tr>
      <w:tr w:rsidR="00234860" w:rsidRPr="00100CBB" w:rsidTr="00F135C0">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 учащихся класса</w:t>
            </w: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32%</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36%</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32%</w:t>
            </w:r>
          </w:p>
        </w:tc>
      </w:tr>
    </w:tbl>
    <w:p w:rsidR="00234860" w:rsidRDefault="00234860" w:rsidP="00234860">
      <w:pPr>
        <w:shd w:val="clear" w:color="auto" w:fill="FFFFFF"/>
        <w:spacing w:after="0" w:line="360" w:lineRule="auto"/>
        <w:ind w:firstLine="709"/>
        <w:jc w:val="both"/>
        <w:rPr>
          <w:rFonts w:ascii="Times New Roman" w:hAnsi="Times New Roman"/>
          <w:sz w:val="28"/>
          <w:szCs w:val="28"/>
        </w:rPr>
      </w:pPr>
    </w:p>
    <w:p w:rsidR="00234860" w:rsidRDefault="00234860" w:rsidP="00234860">
      <w:pPr>
        <w:shd w:val="clear" w:color="auto" w:fill="FFFFFF"/>
        <w:spacing w:after="0" w:line="360" w:lineRule="auto"/>
        <w:ind w:firstLine="709"/>
        <w:jc w:val="right"/>
        <w:rPr>
          <w:rFonts w:ascii="Times New Roman" w:hAnsi="Times New Roman"/>
          <w:i/>
          <w:sz w:val="28"/>
          <w:szCs w:val="28"/>
        </w:rPr>
      </w:pPr>
      <w:r>
        <w:rPr>
          <w:rFonts w:ascii="Times New Roman" w:hAnsi="Times New Roman"/>
          <w:i/>
          <w:sz w:val="28"/>
          <w:szCs w:val="28"/>
        </w:rPr>
        <w:t>Распределение учащихся по уровням сформированности РУУД в 5 «а» класса</w:t>
      </w:r>
      <w:r w:rsidRPr="00484F0E">
        <w:rPr>
          <w:rFonts w:ascii="Times New Roman" w:hAnsi="Times New Roman"/>
          <w:i/>
          <w:sz w:val="28"/>
          <w:szCs w:val="28"/>
        </w:rPr>
        <w:t>. Диаграмма 2</w:t>
      </w:r>
    </w:p>
    <w:p w:rsidR="00234860" w:rsidRDefault="00234860" w:rsidP="00234860">
      <w:pPr>
        <w:shd w:val="clear" w:color="auto" w:fill="FFFFFF"/>
        <w:spacing w:after="0" w:line="360" w:lineRule="auto"/>
        <w:ind w:firstLine="709"/>
        <w:jc w:val="both"/>
        <w:rPr>
          <w:rFonts w:ascii="Times New Roman" w:hAnsi="Times New Roman"/>
          <w:i/>
          <w:sz w:val="28"/>
          <w:szCs w:val="28"/>
        </w:rPr>
      </w:pPr>
      <w:r>
        <w:rPr>
          <w:rFonts w:ascii="Times New Roman" w:hAnsi="Times New Roman"/>
          <w:i/>
          <w:noProof/>
          <w:sz w:val="28"/>
          <w:szCs w:val="28"/>
          <w:lang w:eastAsia="ru-RU"/>
        </w:rPr>
        <w:drawing>
          <wp:inline distT="0" distB="0" distL="0" distR="0">
            <wp:extent cx="4876800" cy="26003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4860" w:rsidRPr="00BD6479" w:rsidRDefault="00234860" w:rsidP="00234860">
      <w:pPr>
        <w:pStyle w:val="a3"/>
        <w:numPr>
          <w:ilvl w:val="0"/>
          <w:numId w:val="22"/>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32</w:t>
      </w:r>
      <w:r w:rsidRPr="00BD6479">
        <w:rPr>
          <w:rFonts w:ascii="Times New Roman" w:hAnsi="Times New Roman"/>
          <w:sz w:val="28"/>
          <w:szCs w:val="28"/>
        </w:rPr>
        <w:t>% учащихся не справились с заданием</w:t>
      </w:r>
      <w:r>
        <w:rPr>
          <w:rFonts w:ascii="Times New Roman" w:hAnsi="Times New Roman"/>
          <w:sz w:val="28"/>
          <w:szCs w:val="28"/>
        </w:rPr>
        <w:t>, т.к.</w:t>
      </w:r>
      <w:r w:rsidRPr="00BD6479">
        <w:rPr>
          <w:rFonts w:ascii="Times New Roman" w:hAnsi="Times New Roman"/>
          <w:sz w:val="28"/>
          <w:szCs w:val="28"/>
        </w:rPr>
        <w:t xml:space="preserve"> решили минимальное количество задач</w:t>
      </w:r>
      <w:r>
        <w:rPr>
          <w:rFonts w:ascii="Times New Roman" w:hAnsi="Times New Roman"/>
          <w:sz w:val="28"/>
          <w:szCs w:val="28"/>
        </w:rPr>
        <w:t xml:space="preserve"> или не решили ни одного,</w:t>
      </w:r>
      <w:r w:rsidRPr="00BD6479">
        <w:rPr>
          <w:rFonts w:ascii="Times New Roman" w:hAnsi="Times New Roman"/>
          <w:sz w:val="28"/>
          <w:szCs w:val="28"/>
        </w:rPr>
        <w:t xml:space="preserve"> так как не </w:t>
      </w:r>
      <w:r>
        <w:rPr>
          <w:rFonts w:ascii="Times New Roman" w:hAnsi="Times New Roman"/>
          <w:sz w:val="28"/>
          <w:szCs w:val="28"/>
        </w:rPr>
        <w:lastRenderedPageBreak/>
        <w:t>обладают регулятивными действиями или же не поняли учителя, условие задачи;</w:t>
      </w:r>
    </w:p>
    <w:p w:rsidR="00234860" w:rsidRPr="00BD6479" w:rsidRDefault="00234860" w:rsidP="00234860">
      <w:pPr>
        <w:pStyle w:val="a3"/>
        <w:numPr>
          <w:ilvl w:val="0"/>
          <w:numId w:val="22"/>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36</w:t>
      </w:r>
      <w:r w:rsidRPr="00BD6479">
        <w:rPr>
          <w:rFonts w:ascii="Times New Roman" w:hAnsi="Times New Roman"/>
          <w:sz w:val="28"/>
          <w:szCs w:val="28"/>
        </w:rPr>
        <w:t xml:space="preserve">% учащихся имеют средний уровень </w:t>
      </w:r>
      <w:r>
        <w:rPr>
          <w:rFonts w:ascii="Times New Roman" w:hAnsi="Times New Roman"/>
          <w:sz w:val="28"/>
          <w:szCs w:val="28"/>
        </w:rPr>
        <w:t>регулятивных</w:t>
      </w:r>
      <w:r w:rsidRPr="00BD6479">
        <w:rPr>
          <w:rFonts w:ascii="Times New Roman" w:hAnsi="Times New Roman"/>
          <w:sz w:val="28"/>
          <w:szCs w:val="28"/>
        </w:rPr>
        <w:t xml:space="preserve"> универсальных учебных действий, то есть ученики выполнили от </w:t>
      </w:r>
      <w:r>
        <w:rPr>
          <w:rFonts w:ascii="Times New Roman" w:hAnsi="Times New Roman"/>
          <w:sz w:val="28"/>
          <w:szCs w:val="28"/>
        </w:rPr>
        <w:t>3 до 5</w:t>
      </w:r>
      <w:r w:rsidRPr="00BD6479">
        <w:rPr>
          <w:rFonts w:ascii="Times New Roman" w:hAnsi="Times New Roman"/>
          <w:sz w:val="28"/>
          <w:szCs w:val="28"/>
        </w:rPr>
        <w:t xml:space="preserve"> задач. Для выполнения всех </w:t>
      </w:r>
      <w:r>
        <w:rPr>
          <w:rFonts w:ascii="Times New Roman" w:hAnsi="Times New Roman"/>
          <w:sz w:val="28"/>
          <w:szCs w:val="28"/>
        </w:rPr>
        <w:t>задач верно, учащимся не хватило полноценно сформированного</w:t>
      </w:r>
      <w:r w:rsidRPr="00BD6479">
        <w:rPr>
          <w:rFonts w:ascii="Times New Roman" w:hAnsi="Times New Roman"/>
          <w:sz w:val="28"/>
          <w:szCs w:val="28"/>
        </w:rPr>
        <w:t xml:space="preserve"> умения определять</w:t>
      </w:r>
      <w:r>
        <w:rPr>
          <w:rFonts w:ascii="Times New Roman" w:hAnsi="Times New Roman"/>
          <w:sz w:val="28"/>
          <w:szCs w:val="28"/>
        </w:rPr>
        <w:t xml:space="preserve"> цель учебной деятельности, составлять план</w:t>
      </w:r>
      <w:r w:rsidRPr="00BD6479">
        <w:rPr>
          <w:rFonts w:ascii="Times New Roman" w:hAnsi="Times New Roman"/>
          <w:sz w:val="28"/>
          <w:szCs w:val="28"/>
        </w:rPr>
        <w:t xml:space="preserve">; </w:t>
      </w:r>
    </w:p>
    <w:p w:rsidR="00234860" w:rsidRPr="00781AD4" w:rsidRDefault="00234860" w:rsidP="00234860">
      <w:pPr>
        <w:pStyle w:val="a3"/>
        <w:numPr>
          <w:ilvl w:val="0"/>
          <w:numId w:val="22"/>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32</w:t>
      </w:r>
      <w:r w:rsidRPr="00781AD4">
        <w:rPr>
          <w:rFonts w:ascii="Times New Roman" w:hAnsi="Times New Roman"/>
          <w:sz w:val="28"/>
          <w:szCs w:val="28"/>
        </w:rPr>
        <w:t xml:space="preserve">% учащихся обладают высоким уровнем сформированности регулятивных УУД. Школьники решили правильно от 4 до 5 задач. У этих ребят не возникло проблем с пониманием формулировки условия задач, непониманием учителя или других причин для невыполнения. </w:t>
      </w:r>
    </w:p>
    <w:p w:rsidR="00234860" w:rsidRDefault="00234860" w:rsidP="00234860">
      <w:pPr>
        <w:pStyle w:val="a3"/>
        <w:shd w:val="clear" w:color="auto" w:fill="FFFFFF"/>
        <w:spacing w:after="0" w:line="360" w:lineRule="auto"/>
        <w:ind w:left="0" w:firstLine="709"/>
        <w:jc w:val="both"/>
        <w:rPr>
          <w:rFonts w:ascii="Times New Roman" w:hAnsi="Times New Roman"/>
          <w:sz w:val="28"/>
          <w:szCs w:val="28"/>
        </w:rPr>
      </w:pPr>
      <w:r w:rsidRPr="001E2DFE">
        <w:rPr>
          <w:rFonts w:ascii="Times New Roman" w:hAnsi="Times New Roman"/>
          <w:sz w:val="28"/>
          <w:szCs w:val="28"/>
        </w:rPr>
        <w:t xml:space="preserve">По результатам диагностики в экспериментальном классе, можно сделать следующие выводы по количеству учащихся, выполненных ту или иную задачу. </w:t>
      </w:r>
    </w:p>
    <w:p w:rsidR="00234860" w:rsidRPr="00BD6479" w:rsidRDefault="00234860" w:rsidP="00234860">
      <w:pPr>
        <w:pStyle w:val="a3"/>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Проведя первый этап исследования, можно сделать вывод, что в данном классе у учеников достаточно хорошей степени развито умение планировать деятельность, ставить промежуточные действия, иначе говоря, сформировано действие «планирования». В средней степени развито умение ставить цель учебной задачи, т.е. действие «целеполагания». В меньшей степени развито умение оценивать качество и уровень усвоения знаний, умений, навыков; </w:t>
      </w:r>
    </w:p>
    <w:p w:rsidR="00234860"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iCs/>
          <w:sz w:val="28"/>
          <w:szCs w:val="28"/>
        </w:rPr>
        <w:t xml:space="preserve">На втором этапе </w:t>
      </w:r>
      <w:r w:rsidRPr="00BD6479">
        <w:rPr>
          <w:rFonts w:ascii="Times New Roman" w:hAnsi="Times New Roman"/>
          <w:sz w:val="28"/>
          <w:szCs w:val="28"/>
        </w:rPr>
        <w:t>эксперимента была проведена серия уроков по математике, организованных с применение</w:t>
      </w:r>
      <w:r>
        <w:rPr>
          <w:rFonts w:ascii="Times New Roman" w:hAnsi="Times New Roman"/>
          <w:sz w:val="28"/>
          <w:szCs w:val="28"/>
        </w:rPr>
        <w:t>м</w:t>
      </w:r>
      <w:r w:rsidRPr="00BD6479">
        <w:rPr>
          <w:rFonts w:ascii="Times New Roman" w:hAnsi="Times New Roman"/>
          <w:sz w:val="28"/>
          <w:szCs w:val="28"/>
        </w:rPr>
        <w:t xml:space="preserve"> </w:t>
      </w:r>
      <w:r>
        <w:rPr>
          <w:rFonts w:ascii="Times New Roman" w:hAnsi="Times New Roman"/>
          <w:sz w:val="28"/>
          <w:szCs w:val="28"/>
        </w:rPr>
        <w:t>прикладных задач</w:t>
      </w:r>
      <w:r w:rsidRPr="00BD6479">
        <w:rPr>
          <w:rFonts w:ascii="Times New Roman" w:hAnsi="Times New Roman"/>
          <w:sz w:val="28"/>
          <w:szCs w:val="28"/>
        </w:rPr>
        <w:t xml:space="preserve">, направленных на формирование </w:t>
      </w:r>
      <w:r>
        <w:rPr>
          <w:rFonts w:ascii="Times New Roman" w:hAnsi="Times New Roman"/>
          <w:sz w:val="28"/>
          <w:szCs w:val="28"/>
        </w:rPr>
        <w:t xml:space="preserve">регулятивных </w:t>
      </w:r>
      <w:r w:rsidRPr="00BD6479">
        <w:rPr>
          <w:rFonts w:ascii="Times New Roman" w:hAnsi="Times New Roman"/>
          <w:sz w:val="28"/>
          <w:szCs w:val="28"/>
        </w:rPr>
        <w:t>универсальных учебных действий</w:t>
      </w:r>
      <w:r>
        <w:rPr>
          <w:rFonts w:ascii="Times New Roman" w:hAnsi="Times New Roman"/>
          <w:sz w:val="28"/>
          <w:szCs w:val="28"/>
        </w:rPr>
        <w:t xml:space="preserve"> в экспериментальном и контрольном классах</w:t>
      </w:r>
      <w:r w:rsidRPr="00BD6479">
        <w:rPr>
          <w:rFonts w:ascii="Times New Roman" w:hAnsi="Times New Roman"/>
          <w:sz w:val="28"/>
          <w:szCs w:val="28"/>
        </w:rPr>
        <w:t xml:space="preserve">. </w:t>
      </w:r>
      <w:r>
        <w:rPr>
          <w:rFonts w:ascii="Times New Roman" w:hAnsi="Times New Roman"/>
          <w:sz w:val="28"/>
          <w:szCs w:val="28"/>
        </w:rPr>
        <w:t>По т</w:t>
      </w:r>
      <w:r w:rsidRPr="00BD6479">
        <w:rPr>
          <w:rFonts w:ascii="Times New Roman" w:hAnsi="Times New Roman"/>
          <w:sz w:val="28"/>
          <w:szCs w:val="28"/>
        </w:rPr>
        <w:t>ема</w:t>
      </w:r>
      <w:r>
        <w:rPr>
          <w:rFonts w:ascii="Times New Roman" w:hAnsi="Times New Roman"/>
          <w:sz w:val="28"/>
          <w:szCs w:val="28"/>
        </w:rPr>
        <w:t>м</w:t>
      </w:r>
      <w:r w:rsidRPr="00BD6479">
        <w:rPr>
          <w:rFonts w:ascii="Times New Roman" w:hAnsi="Times New Roman"/>
          <w:sz w:val="28"/>
          <w:szCs w:val="28"/>
        </w:rPr>
        <w:t xml:space="preserve"> «</w:t>
      </w:r>
      <w:r>
        <w:rPr>
          <w:rFonts w:ascii="Times New Roman" w:hAnsi="Times New Roman"/>
          <w:sz w:val="28"/>
          <w:szCs w:val="28"/>
        </w:rPr>
        <w:t>Натуральные числа</w:t>
      </w:r>
      <w:r w:rsidRPr="00BD6479">
        <w:rPr>
          <w:rFonts w:ascii="Times New Roman" w:hAnsi="Times New Roman"/>
          <w:sz w:val="28"/>
          <w:szCs w:val="28"/>
        </w:rPr>
        <w:t>. Сложение и вычитание</w:t>
      </w:r>
      <w:r>
        <w:rPr>
          <w:rFonts w:ascii="Times New Roman" w:hAnsi="Times New Roman"/>
          <w:sz w:val="28"/>
          <w:szCs w:val="28"/>
        </w:rPr>
        <w:t xml:space="preserve"> натуральных», «Обыкновенные дроби. Сложение и вычитание обыкновенных дробей». б</w:t>
      </w:r>
      <w:r w:rsidRPr="00BD6479">
        <w:rPr>
          <w:rFonts w:ascii="Times New Roman" w:hAnsi="Times New Roman"/>
          <w:sz w:val="28"/>
          <w:szCs w:val="28"/>
        </w:rPr>
        <w:t xml:space="preserve">ыло проведено </w:t>
      </w:r>
      <w:r>
        <w:rPr>
          <w:rFonts w:ascii="Times New Roman" w:hAnsi="Times New Roman"/>
          <w:sz w:val="28"/>
          <w:szCs w:val="28"/>
        </w:rPr>
        <w:t>18 уроков в экспериментальном 5 «а» классе</w:t>
      </w:r>
      <w:r w:rsidRPr="00BD6479">
        <w:rPr>
          <w:rFonts w:ascii="Times New Roman" w:hAnsi="Times New Roman"/>
          <w:sz w:val="28"/>
          <w:szCs w:val="28"/>
        </w:rPr>
        <w:t xml:space="preserve">, целью которых являлось не только </w:t>
      </w:r>
      <w:r>
        <w:rPr>
          <w:rFonts w:ascii="Times New Roman" w:hAnsi="Times New Roman"/>
          <w:sz w:val="28"/>
          <w:szCs w:val="28"/>
        </w:rPr>
        <w:t xml:space="preserve">формирование регулятивных УУД, но и </w:t>
      </w:r>
      <w:r w:rsidRPr="00BD6479">
        <w:rPr>
          <w:rFonts w:ascii="Times New Roman" w:hAnsi="Times New Roman"/>
          <w:sz w:val="28"/>
          <w:szCs w:val="28"/>
        </w:rPr>
        <w:t>получение</w:t>
      </w:r>
      <w:r>
        <w:rPr>
          <w:rFonts w:ascii="Times New Roman" w:hAnsi="Times New Roman"/>
          <w:sz w:val="28"/>
          <w:szCs w:val="28"/>
        </w:rPr>
        <w:t xml:space="preserve"> предметных результатов,</w:t>
      </w:r>
      <w:r w:rsidRPr="00BD6479">
        <w:rPr>
          <w:rFonts w:ascii="Times New Roman" w:hAnsi="Times New Roman"/>
          <w:sz w:val="28"/>
          <w:szCs w:val="28"/>
        </w:rPr>
        <w:t xml:space="preserve"> личностных</w:t>
      </w:r>
      <w:r>
        <w:rPr>
          <w:rFonts w:ascii="Times New Roman" w:hAnsi="Times New Roman"/>
          <w:sz w:val="28"/>
          <w:szCs w:val="28"/>
        </w:rPr>
        <w:t>,</w:t>
      </w:r>
      <w:r w:rsidRPr="00BD6479">
        <w:rPr>
          <w:rFonts w:ascii="Times New Roman" w:hAnsi="Times New Roman"/>
          <w:sz w:val="28"/>
          <w:szCs w:val="28"/>
        </w:rPr>
        <w:t xml:space="preserve"> метапредметных</w:t>
      </w:r>
      <w:r>
        <w:rPr>
          <w:rFonts w:ascii="Times New Roman" w:hAnsi="Times New Roman"/>
          <w:sz w:val="28"/>
          <w:szCs w:val="28"/>
        </w:rPr>
        <w:t xml:space="preserve">. На первых уроках, </w:t>
      </w:r>
      <w:r w:rsidRPr="00BD6479">
        <w:rPr>
          <w:rFonts w:ascii="Times New Roman" w:hAnsi="Times New Roman"/>
          <w:sz w:val="28"/>
          <w:szCs w:val="28"/>
        </w:rPr>
        <w:t xml:space="preserve">из-за увеличения доли </w:t>
      </w:r>
      <w:r w:rsidRPr="00BD6479">
        <w:rPr>
          <w:rFonts w:ascii="Times New Roman" w:hAnsi="Times New Roman"/>
          <w:sz w:val="28"/>
          <w:szCs w:val="28"/>
        </w:rPr>
        <w:lastRenderedPageBreak/>
        <w:t>самостоятельности, учащиеся не охотно включались в процесс обучения. Разнообразная форма работы на каждом уроке, постоянная см</w:t>
      </w:r>
      <w:r>
        <w:rPr>
          <w:rFonts w:ascii="Times New Roman" w:hAnsi="Times New Roman"/>
          <w:sz w:val="28"/>
          <w:szCs w:val="28"/>
        </w:rPr>
        <w:t xml:space="preserve">ена видов деятельности, </w:t>
      </w:r>
      <w:r w:rsidRPr="00BD6479">
        <w:rPr>
          <w:rFonts w:ascii="Times New Roman" w:hAnsi="Times New Roman"/>
          <w:sz w:val="28"/>
          <w:szCs w:val="28"/>
        </w:rPr>
        <w:t>нали</w:t>
      </w:r>
      <w:r>
        <w:rPr>
          <w:rFonts w:ascii="Times New Roman" w:hAnsi="Times New Roman"/>
          <w:sz w:val="28"/>
          <w:szCs w:val="28"/>
        </w:rPr>
        <w:t>чие дифференцированных заданий, способствовали</w:t>
      </w:r>
      <w:r w:rsidRPr="00BD6479">
        <w:rPr>
          <w:rFonts w:ascii="Times New Roman" w:hAnsi="Times New Roman"/>
          <w:sz w:val="28"/>
          <w:szCs w:val="28"/>
        </w:rPr>
        <w:t xml:space="preserve"> вовлеченности всего класса в образовательный процесс, положительно повлияло на мотивацию учащихся. </w:t>
      </w:r>
    </w:p>
    <w:p w:rsidR="00234860"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регулятивных УУД на уроках математики проводилось на 4 этапах, описанных в параграфе 1.3 данной исследовательской работы. Тип урока, на котором удалось более эффективно применить прикладную задачу с целью формирования регулятивных действий, оказался комплексное применение знаний и навыков. Учащиеся не сразу влились в процесс. Начиная со четвертого, пятого урока большинство учащихся были увлечены и работали на уроках. Учитель следовал методическим рекомендациям, указанным в параграфах 2.1 и 2.2. Он задавал наводящие вопросы, провоцировал учеников к мотивации, к формированию того или иного действия. Приводил примеры из жизни и пытался способствовать принятию учеников жизненной ситуации на себя. В силу этого мотивация была более стойкой, убежденность учеников в значимости развития действия тоже была достаточно высокой. Учитель разрабатывал методику работы с задачами так, чтобы содержание условия и решение было ориентировано на развитие регулятивного действия. </w:t>
      </w:r>
    </w:p>
    <w:p w:rsidR="00234860" w:rsidRPr="00BD6479"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контрольном 5 «б» классе проводились стандартные уроки, где решаются простые задачи, примеры из учебников. </w:t>
      </w:r>
    </w:p>
    <w:p w:rsidR="00234860" w:rsidRPr="00BD6479"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rPr>
        <w:t xml:space="preserve">На третьем, последнем этапе эксперимента, учащимся </w:t>
      </w:r>
      <w:r>
        <w:rPr>
          <w:rFonts w:ascii="Times New Roman" w:hAnsi="Times New Roman"/>
          <w:sz w:val="28"/>
          <w:szCs w:val="28"/>
        </w:rPr>
        <w:t xml:space="preserve">5-х классов </w:t>
      </w:r>
      <w:r w:rsidRPr="00BD6479">
        <w:rPr>
          <w:rFonts w:ascii="Times New Roman" w:hAnsi="Times New Roman"/>
          <w:sz w:val="28"/>
          <w:szCs w:val="28"/>
        </w:rPr>
        <w:t xml:space="preserve">вновь была предложена </w:t>
      </w:r>
      <w:r>
        <w:rPr>
          <w:rFonts w:ascii="Times New Roman" w:hAnsi="Times New Roman"/>
          <w:sz w:val="28"/>
          <w:szCs w:val="28"/>
        </w:rPr>
        <w:t xml:space="preserve">диагностическая работа </w:t>
      </w:r>
      <w:r w:rsidRPr="00B86DFD">
        <w:rPr>
          <w:rFonts w:ascii="Times New Roman" w:hAnsi="Times New Roman"/>
          <w:sz w:val="28"/>
          <w:szCs w:val="28"/>
        </w:rPr>
        <w:t>[</w:t>
      </w:r>
      <w:r w:rsidRPr="00B86DFD">
        <w:rPr>
          <w:rFonts w:ascii="Times New Roman" w:hAnsi="Times New Roman"/>
          <w:i/>
          <w:sz w:val="28"/>
          <w:szCs w:val="28"/>
        </w:rPr>
        <w:t>Приложение 2</w:t>
      </w:r>
      <w:r w:rsidRPr="00B86DFD">
        <w:rPr>
          <w:rFonts w:ascii="Times New Roman" w:hAnsi="Times New Roman"/>
          <w:sz w:val="28"/>
          <w:szCs w:val="28"/>
        </w:rPr>
        <w:t>]</w:t>
      </w:r>
      <w:r w:rsidRPr="00BD6479">
        <w:rPr>
          <w:rFonts w:ascii="Times New Roman" w:hAnsi="Times New Roman"/>
          <w:sz w:val="28"/>
          <w:szCs w:val="28"/>
        </w:rPr>
        <w:t xml:space="preserve">, определяющая уровень сформированности </w:t>
      </w:r>
      <w:r>
        <w:rPr>
          <w:rFonts w:ascii="Times New Roman" w:hAnsi="Times New Roman"/>
          <w:sz w:val="28"/>
          <w:szCs w:val="28"/>
        </w:rPr>
        <w:t xml:space="preserve">регулятивных </w:t>
      </w:r>
      <w:r w:rsidRPr="00BD6479">
        <w:rPr>
          <w:rFonts w:ascii="Times New Roman" w:hAnsi="Times New Roman"/>
          <w:sz w:val="28"/>
          <w:szCs w:val="28"/>
        </w:rPr>
        <w:t>у</w:t>
      </w:r>
      <w:r>
        <w:rPr>
          <w:rFonts w:ascii="Times New Roman" w:hAnsi="Times New Roman"/>
          <w:sz w:val="28"/>
          <w:szCs w:val="28"/>
        </w:rPr>
        <w:t>ниверсальных учебных действий. Содержание диагностической работы №1 аналогично</w:t>
      </w:r>
      <w:r w:rsidRPr="00BD6479">
        <w:rPr>
          <w:rFonts w:ascii="Times New Roman" w:hAnsi="Times New Roman"/>
          <w:sz w:val="28"/>
          <w:szCs w:val="28"/>
        </w:rPr>
        <w:t xml:space="preserve"> </w:t>
      </w:r>
      <w:r>
        <w:rPr>
          <w:rFonts w:ascii="Times New Roman" w:hAnsi="Times New Roman"/>
          <w:sz w:val="28"/>
          <w:szCs w:val="28"/>
        </w:rPr>
        <w:t>содержанию диагностической работы №2</w:t>
      </w:r>
      <w:r w:rsidRPr="00BD6479">
        <w:rPr>
          <w:rFonts w:ascii="Times New Roman" w:hAnsi="Times New Roman"/>
          <w:sz w:val="28"/>
          <w:szCs w:val="28"/>
        </w:rPr>
        <w:t xml:space="preserve">. Направленность, и </w:t>
      </w:r>
      <w:r>
        <w:rPr>
          <w:rFonts w:ascii="Times New Roman" w:hAnsi="Times New Roman"/>
          <w:sz w:val="28"/>
          <w:szCs w:val="28"/>
        </w:rPr>
        <w:t>критерии</w:t>
      </w:r>
      <w:r w:rsidRPr="00BD6479">
        <w:rPr>
          <w:rFonts w:ascii="Times New Roman" w:hAnsi="Times New Roman"/>
          <w:sz w:val="28"/>
          <w:szCs w:val="28"/>
        </w:rPr>
        <w:t xml:space="preserve"> задания остались прежними. </w:t>
      </w:r>
      <w:r>
        <w:rPr>
          <w:rFonts w:ascii="Times New Roman" w:hAnsi="Times New Roman"/>
          <w:sz w:val="28"/>
          <w:szCs w:val="28"/>
        </w:rPr>
        <w:t>Диагностическую работу № 2 ученики выполняли с большим интересом и мотивацией, чем работу №1.</w:t>
      </w:r>
    </w:p>
    <w:p w:rsidR="00234860" w:rsidRDefault="00234860" w:rsidP="00234860">
      <w:pPr>
        <w:autoSpaceDE w:val="0"/>
        <w:autoSpaceDN w:val="0"/>
        <w:adjustRightInd w:val="0"/>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rPr>
        <w:lastRenderedPageBreak/>
        <w:t xml:space="preserve">Результаты </w:t>
      </w:r>
      <w:r>
        <w:rPr>
          <w:rFonts w:ascii="Times New Roman" w:hAnsi="Times New Roman"/>
          <w:sz w:val="28"/>
          <w:szCs w:val="28"/>
        </w:rPr>
        <w:t xml:space="preserve">выполнения контрольной работы №2 </w:t>
      </w:r>
      <w:r w:rsidRPr="00BD6479">
        <w:rPr>
          <w:rFonts w:ascii="Times New Roman" w:hAnsi="Times New Roman"/>
          <w:sz w:val="28"/>
          <w:szCs w:val="28"/>
        </w:rPr>
        <w:t>продемонстрированы ниже</w:t>
      </w:r>
      <w:r>
        <w:rPr>
          <w:rFonts w:ascii="Times New Roman" w:hAnsi="Times New Roman"/>
          <w:sz w:val="28"/>
          <w:szCs w:val="28"/>
        </w:rPr>
        <w:t xml:space="preserve"> (</w:t>
      </w:r>
      <w:r w:rsidRPr="00A44360">
        <w:rPr>
          <w:rFonts w:ascii="Times New Roman" w:hAnsi="Times New Roman"/>
          <w:i/>
          <w:sz w:val="28"/>
          <w:szCs w:val="28"/>
        </w:rPr>
        <w:t>Таблица 2</w:t>
      </w:r>
      <w:r>
        <w:rPr>
          <w:rFonts w:ascii="Times New Roman" w:hAnsi="Times New Roman"/>
          <w:sz w:val="28"/>
          <w:szCs w:val="28"/>
        </w:rPr>
        <w:t>).</w:t>
      </w:r>
    </w:p>
    <w:p w:rsidR="00234860" w:rsidRPr="00A44360" w:rsidRDefault="00234860" w:rsidP="00234860">
      <w:pPr>
        <w:autoSpaceDE w:val="0"/>
        <w:autoSpaceDN w:val="0"/>
        <w:adjustRightInd w:val="0"/>
        <w:spacing w:after="0" w:line="360" w:lineRule="auto"/>
        <w:ind w:firstLine="709"/>
        <w:contextualSpacing/>
        <w:jc w:val="right"/>
        <w:rPr>
          <w:rFonts w:ascii="Times New Roman" w:hAnsi="Times New Roman"/>
          <w:i/>
          <w:sz w:val="28"/>
          <w:szCs w:val="28"/>
        </w:rPr>
      </w:pPr>
      <w:r>
        <w:rPr>
          <w:rFonts w:ascii="Times New Roman" w:hAnsi="Times New Roman"/>
          <w:i/>
          <w:sz w:val="28"/>
          <w:szCs w:val="28"/>
        </w:rPr>
        <w:t>Результаты контрольной работы №2. Таблица 4</w:t>
      </w:r>
    </w:p>
    <w:tbl>
      <w:tblPr>
        <w:tblStyle w:val="ab"/>
        <w:tblW w:w="7458" w:type="dxa"/>
        <w:jc w:val="center"/>
        <w:tblLook w:val="04A0"/>
      </w:tblPr>
      <w:tblGrid>
        <w:gridCol w:w="1980"/>
        <w:gridCol w:w="720"/>
        <w:gridCol w:w="640"/>
        <w:gridCol w:w="560"/>
        <w:gridCol w:w="680"/>
        <w:gridCol w:w="720"/>
        <w:gridCol w:w="1079"/>
        <w:gridCol w:w="1079"/>
      </w:tblGrid>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ФИО/Номер задачи</w:t>
            </w:r>
          </w:p>
        </w:tc>
        <w:tc>
          <w:tcPr>
            <w:tcW w:w="72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3</w:t>
            </w:r>
          </w:p>
        </w:tc>
        <w:tc>
          <w:tcPr>
            <w:tcW w:w="68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4</w:t>
            </w:r>
          </w:p>
        </w:tc>
        <w:tc>
          <w:tcPr>
            <w:tcW w:w="720" w:type="dxa"/>
            <w:noWrap/>
            <w:hideMark/>
          </w:tcPr>
          <w:p w:rsidR="00234860" w:rsidRPr="00B857C5" w:rsidRDefault="00234860" w:rsidP="00F135C0">
            <w:pPr>
              <w:jc w:val="center"/>
              <w:rPr>
                <w:rFonts w:eastAsia="Times New Roman"/>
                <w:color w:val="000000"/>
                <w:lang w:eastAsia="ru-RU"/>
              </w:rPr>
            </w:pPr>
            <w:r w:rsidRPr="00B857C5">
              <w:rPr>
                <w:rFonts w:eastAsia="Times New Roman"/>
                <w:color w:val="000000"/>
                <w:lang w:eastAsia="ru-RU"/>
              </w:rPr>
              <w:t>5</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Итого решено верно</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Итого баллов</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 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8,5</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Ученик3</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3</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Ученик4</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Ученик5</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3</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Ученик6</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4,5</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Ученик7</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1</w:t>
            </w:r>
          </w:p>
        </w:tc>
        <w:tc>
          <w:tcPr>
            <w:tcW w:w="64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1</w:t>
            </w:r>
          </w:p>
        </w:tc>
        <w:tc>
          <w:tcPr>
            <w:tcW w:w="68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3</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Ученик8</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Ученик9</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0</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4</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8</w:t>
            </w:r>
          </w:p>
        </w:tc>
      </w:tr>
      <w:tr w:rsidR="00234860" w:rsidRPr="00B857C5" w:rsidTr="00F135C0">
        <w:trPr>
          <w:trHeight w:val="300"/>
          <w:jc w:val="center"/>
        </w:trPr>
        <w:tc>
          <w:tcPr>
            <w:tcW w:w="1980" w:type="dxa"/>
            <w:noWrap/>
            <w:hideMark/>
          </w:tcPr>
          <w:p w:rsidR="00234860" w:rsidRPr="00B857C5" w:rsidRDefault="00234860" w:rsidP="00F135C0">
            <w:pPr>
              <w:rPr>
                <w:rFonts w:eastAsia="Times New Roman"/>
                <w:color w:val="000000"/>
                <w:lang w:eastAsia="ru-RU"/>
              </w:rPr>
            </w:pPr>
            <w:r w:rsidRPr="00B857C5">
              <w:rPr>
                <w:rFonts w:eastAsia="Times New Roman"/>
                <w:color w:val="000000"/>
                <w:lang w:eastAsia="ru-RU"/>
              </w:rPr>
              <w:t>Ученик10</w:t>
            </w:r>
          </w:p>
        </w:tc>
        <w:tc>
          <w:tcPr>
            <w:tcW w:w="72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hideMark/>
          </w:tcPr>
          <w:p w:rsidR="00234860" w:rsidRPr="00B857C5"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68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720" w:type="dxa"/>
            <w:noWrap/>
            <w:hideMark/>
          </w:tcPr>
          <w:p w:rsidR="00234860" w:rsidRPr="00B857C5" w:rsidRDefault="00234860" w:rsidP="00F135C0">
            <w:pPr>
              <w:jc w:val="right"/>
              <w:rPr>
                <w:rFonts w:eastAsia="Times New Roman"/>
                <w:color w:val="000000"/>
                <w:lang w:eastAsia="ru-RU"/>
              </w:rPr>
            </w:pPr>
            <w:r w:rsidRPr="00B857C5">
              <w:rPr>
                <w:rFonts w:eastAsia="Times New Roman"/>
                <w:color w:val="000000"/>
                <w:lang w:eastAsia="ru-RU"/>
              </w:rPr>
              <w:t>2</w:t>
            </w:r>
          </w:p>
        </w:tc>
        <w:tc>
          <w:tcPr>
            <w:tcW w:w="1079" w:type="dxa"/>
          </w:tcPr>
          <w:p w:rsidR="00234860" w:rsidRPr="00B857C5" w:rsidRDefault="00234860" w:rsidP="00F135C0">
            <w:pPr>
              <w:jc w:val="center"/>
              <w:rPr>
                <w:rFonts w:eastAsia="Times New Roman"/>
                <w:color w:val="000000"/>
                <w:lang w:eastAsia="ru-RU"/>
              </w:rPr>
            </w:pPr>
            <w:r>
              <w:rPr>
                <w:rFonts w:eastAsia="Times New Roman"/>
                <w:color w:val="000000"/>
                <w:lang w:eastAsia="ru-RU"/>
              </w:rPr>
              <w:t>5</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Ученик11</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1</w:t>
            </w:r>
          </w:p>
        </w:tc>
        <w:tc>
          <w:tcPr>
            <w:tcW w:w="64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0</w:t>
            </w:r>
          </w:p>
        </w:tc>
        <w:tc>
          <w:tcPr>
            <w:tcW w:w="56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3</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Ученик13</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5</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10</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Ученик14</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3</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6,5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Ученик15</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4</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Ученик16</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4</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8</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Ученик17</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4</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8,5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Ученик18</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1</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4</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Ученик19</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8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5</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10</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Ученик20</w:t>
            </w:r>
          </w:p>
        </w:tc>
        <w:tc>
          <w:tcPr>
            <w:tcW w:w="72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1</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1</w:t>
            </w:r>
          </w:p>
        </w:tc>
        <w:tc>
          <w:tcPr>
            <w:tcW w:w="720" w:type="dxa"/>
            <w:noWrap/>
            <w:vAlign w:val="bottom"/>
          </w:tcPr>
          <w:p w:rsidR="00234860" w:rsidRPr="004F7AAA" w:rsidRDefault="00234860" w:rsidP="00F135C0">
            <w:pPr>
              <w:jc w:val="right"/>
              <w:rPr>
                <w:rFonts w:eastAsia="Times New Roman"/>
                <w:color w:val="000000"/>
                <w:lang w:eastAsia="ru-RU"/>
              </w:rPr>
            </w:pPr>
            <w:r>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0</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2,5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Ученик21</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0</w:t>
            </w:r>
          </w:p>
        </w:tc>
        <w:tc>
          <w:tcPr>
            <w:tcW w:w="56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68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2</w:t>
            </w:r>
          </w:p>
        </w:tc>
        <w:tc>
          <w:tcPr>
            <w:tcW w:w="1079" w:type="dxa"/>
            <w:vAlign w:val="center"/>
          </w:tcPr>
          <w:p w:rsidR="00234860" w:rsidRPr="004F7AAA" w:rsidRDefault="00234860" w:rsidP="00F135C0">
            <w:pPr>
              <w:jc w:val="center"/>
              <w:rPr>
                <w:rFonts w:eastAsia="Times New Roman"/>
                <w:color w:val="000000"/>
                <w:lang w:eastAsia="ru-RU"/>
              </w:rPr>
            </w:pPr>
            <w:r w:rsidRPr="004F7AAA">
              <w:rPr>
                <w:rFonts w:eastAsia="Times New Roman"/>
                <w:color w:val="000000"/>
                <w:lang w:eastAsia="ru-RU"/>
              </w:rPr>
              <w:t>5</w:t>
            </w:r>
          </w:p>
        </w:tc>
      </w:tr>
      <w:tr w:rsidR="00234860" w:rsidRPr="00B857C5" w:rsidTr="00F135C0">
        <w:trPr>
          <w:trHeight w:val="300"/>
          <w:jc w:val="center"/>
        </w:trPr>
        <w:tc>
          <w:tcPr>
            <w:tcW w:w="1980" w:type="dxa"/>
            <w:noWrap/>
            <w:vAlign w:val="center"/>
          </w:tcPr>
          <w:p w:rsidR="00234860" w:rsidRPr="004F7AAA" w:rsidRDefault="00234860" w:rsidP="00F135C0">
            <w:pPr>
              <w:rPr>
                <w:rFonts w:eastAsia="Times New Roman"/>
                <w:color w:val="000000"/>
                <w:lang w:eastAsia="ru-RU"/>
              </w:rPr>
            </w:pPr>
            <w:r w:rsidRPr="004F7AAA">
              <w:rPr>
                <w:rFonts w:eastAsia="Times New Roman"/>
                <w:color w:val="000000"/>
                <w:lang w:eastAsia="ru-RU"/>
              </w:rPr>
              <w:t>Ученик22</w:t>
            </w:r>
          </w:p>
        </w:tc>
        <w:tc>
          <w:tcPr>
            <w:tcW w:w="72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2</w:t>
            </w:r>
          </w:p>
        </w:tc>
        <w:tc>
          <w:tcPr>
            <w:tcW w:w="640" w:type="dxa"/>
            <w:noWrap/>
            <w:vAlign w:val="center"/>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560" w:type="dxa"/>
            <w:noWrap/>
            <w:vAlign w:val="center"/>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680" w:type="dxa"/>
            <w:noWrap/>
            <w:vAlign w:val="bottom"/>
          </w:tcPr>
          <w:p w:rsidR="00234860" w:rsidRPr="004F7AAA" w:rsidRDefault="00234860" w:rsidP="00F135C0">
            <w:pPr>
              <w:jc w:val="right"/>
              <w:rPr>
                <w:rFonts w:eastAsia="Times New Roman"/>
                <w:color w:val="000000"/>
                <w:lang w:eastAsia="ru-RU"/>
              </w:rPr>
            </w:pPr>
            <w:r w:rsidRPr="004F7AAA">
              <w:rPr>
                <w:rFonts w:eastAsia="Times New Roman"/>
                <w:color w:val="000000"/>
                <w:lang w:eastAsia="ru-RU"/>
              </w:rPr>
              <w:t>1</w:t>
            </w:r>
          </w:p>
        </w:tc>
        <w:tc>
          <w:tcPr>
            <w:tcW w:w="720" w:type="dxa"/>
            <w:noWrap/>
            <w:vAlign w:val="bottom"/>
          </w:tcPr>
          <w:p w:rsidR="00234860" w:rsidRPr="004F7AAA" w:rsidRDefault="00234860" w:rsidP="00F135C0">
            <w:pPr>
              <w:jc w:val="right"/>
              <w:rPr>
                <w:rFonts w:eastAsia="Times New Roman"/>
                <w:color w:val="000000"/>
                <w:lang w:eastAsia="ru-RU"/>
              </w:rPr>
            </w:pPr>
            <w:r>
              <w:rPr>
                <w:rFonts w:eastAsia="Times New Roman"/>
                <w:color w:val="000000"/>
                <w:lang w:eastAsia="ru-RU"/>
              </w:rPr>
              <w:t>2</w:t>
            </w:r>
          </w:p>
        </w:tc>
        <w:tc>
          <w:tcPr>
            <w:tcW w:w="1079" w:type="dxa"/>
          </w:tcPr>
          <w:p w:rsidR="00234860" w:rsidRDefault="00234860" w:rsidP="00F135C0">
            <w:pPr>
              <w:jc w:val="center"/>
              <w:rPr>
                <w:rFonts w:eastAsia="Times New Roman"/>
                <w:color w:val="000000"/>
                <w:lang w:eastAsia="ru-RU"/>
              </w:rPr>
            </w:pPr>
            <w:r>
              <w:rPr>
                <w:rFonts w:eastAsia="Times New Roman"/>
                <w:color w:val="000000"/>
                <w:lang w:eastAsia="ru-RU"/>
              </w:rPr>
              <w:t>3</w:t>
            </w:r>
          </w:p>
        </w:tc>
        <w:tc>
          <w:tcPr>
            <w:tcW w:w="1079" w:type="dxa"/>
            <w:vAlign w:val="center"/>
          </w:tcPr>
          <w:p w:rsidR="00234860" w:rsidRPr="004F7AAA" w:rsidRDefault="00234860" w:rsidP="00F135C0">
            <w:pPr>
              <w:jc w:val="center"/>
              <w:rPr>
                <w:rFonts w:eastAsia="Times New Roman"/>
                <w:color w:val="000000"/>
                <w:lang w:eastAsia="ru-RU"/>
              </w:rPr>
            </w:pPr>
            <w:r>
              <w:rPr>
                <w:rFonts w:eastAsia="Times New Roman"/>
                <w:color w:val="000000"/>
                <w:lang w:eastAsia="ru-RU"/>
              </w:rPr>
              <w:t>7</w:t>
            </w:r>
          </w:p>
        </w:tc>
      </w:tr>
      <w:tr w:rsidR="00234860" w:rsidRPr="00B857C5" w:rsidTr="00F135C0">
        <w:trPr>
          <w:trHeight w:val="300"/>
          <w:jc w:val="center"/>
        </w:trPr>
        <w:tc>
          <w:tcPr>
            <w:tcW w:w="1980" w:type="dxa"/>
            <w:noWrap/>
          </w:tcPr>
          <w:p w:rsidR="00234860" w:rsidRPr="00B857C5" w:rsidRDefault="00234860" w:rsidP="00F135C0">
            <w:pPr>
              <w:rPr>
                <w:rFonts w:eastAsia="Times New Roman"/>
                <w:color w:val="000000"/>
                <w:lang w:eastAsia="ru-RU"/>
              </w:rPr>
            </w:pPr>
            <w:r>
              <w:rPr>
                <w:rFonts w:eastAsia="Times New Roman"/>
                <w:color w:val="000000"/>
                <w:lang w:eastAsia="ru-RU"/>
              </w:rPr>
              <w:t>Итого выполнили задание верно:</w:t>
            </w:r>
          </w:p>
        </w:tc>
        <w:tc>
          <w:tcPr>
            <w:tcW w:w="72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18</w:t>
            </w:r>
          </w:p>
        </w:tc>
        <w:tc>
          <w:tcPr>
            <w:tcW w:w="64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12</w:t>
            </w:r>
          </w:p>
        </w:tc>
        <w:tc>
          <w:tcPr>
            <w:tcW w:w="56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11</w:t>
            </w:r>
          </w:p>
        </w:tc>
        <w:tc>
          <w:tcPr>
            <w:tcW w:w="68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14</w:t>
            </w:r>
          </w:p>
        </w:tc>
        <w:tc>
          <w:tcPr>
            <w:tcW w:w="720" w:type="dxa"/>
            <w:noWrap/>
          </w:tcPr>
          <w:p w:rsidR="00234860" w:rsidRPr="00B857C5" w:rsidRDefault="00234860" w:rsidP="00F135C0">
            <w:pPr>
              <w:jc w:val="right"/>
              <w:rPr>
                <w:rFonts w:eastAsia="Times New Roman"/>
                <w:color w:val="000000"/>
                <w:lang w:eastAsia="ru-RU"/>
              </w:rPr>
            </w:pPr>
            <w:r>
              <w:rPr>
                <w:rFonts w:eastAsia="Times New Roman"/>
                <w:color w:val="000000"/>
                <w:lang w:eastAsia="ru-RU"/>
              </w:rPr>
              <w:t>17</w:t>
            </w:r>
          </w:p>
        </w:tc>
        <w:tc>
          <w:tcPr>
            <w:tcW w:w="1079" w:type="dxa"/>
          </w:tcPr>
          <w:p w:rsidR="00234860" w:rsidRDefault="00234860" w:rsidP="00F135C0">
            <w:pPr>
              <w:jc w:val="center"/>
              <w:rPr>
                <w:rFonts w:eastAsia="Times New Roman"/>
                <w:color w:val="000000"/>
                <w:lang w:eastAsia="ru-RU"/>
              </w:rPr>
            </w:pPr>
          </w:p>
        </w:tc>
        <w:tc>
          <w:tcPr>
            <w:tcW w:w="1079" w:type="dxa"/>
          </w:tcPr>
          <w:p w:rsidR="00234860" w:rsidRDefault="00234860" w:rsidP="00F135C0">
            <w:pPr>
              <w:jc w:val="center"/>
              <w:rPr>
                <w:rFonts w:eastAsia="Times New Roman"/>
                <w:color w:val="000000"/>
                <w:lang w:eastAsia="ru-RU"/>
              </w:rPr>
            </w:pPr>
          </w:p>
        </w:tc>
      </w:tr>
    </w:tbl>
    <w:p w:rsidR="00234860" w:rsidRDefault="00234860" w:rsidP="00234860">
      <w:pPr>
        <w:shd w:val="clear" w:color="auto" w:fill="FFFFFF"/>
        <w:spacing w:after="0" w:line="360" w:lineRule="auto"/>
        <w:ind w:firstLine="709"/>
        <w:jc w:val="both"/>
        <w:rPr>
          <w:rFonts w:ascii="Times New Roman" w:hAnsi="Times New Roman"/>
          <w:sz w:val="28"/>
          <w:szCs w:val="28"/>
        </w:rPr>
      </w:pPr>
    </w:p>
    <w:p w:rsidR="00234860" w:rsidRDefault="00234860" w:rsidP="00234860">
      <w:pPr>
        <w:spacing w:after="0" w:line="360" w:lineRule="auto"/>
        <w:ind w:firstLine="709"/>
        <w:jc w:val="right"/>
        <w:rPr>
          <w:rFonts w:ascii="Times New Roman" w:hAnsi="Times New Roman"/>
          <w:iCs/>
          <w:sz w:val="28"/>
          <w:szCs w:val="28"/>
        </w:rPr>
      </w:pPr>
      <w:r>
        <w:rPr>
          <w:rFonts w:ascii="Times New Roman" w:hAnsi="Times New Roman"/>
          <w:i/>
          <w:sz w:val="28"/>
          <w:szCs w:val="28"/>
        </w:rPr>
        <w:t>Результаты диагностической работы №2 в 5 «а»</w:t>
      </w:r>
      <w:r w:rsidRPr="00484F0E">
        <w:rPr>
          <w:rFonts w:ascii="Times New Roman" w:hAnsi="Times New Roman"/>
          <w:i/>
          <w:sz w:val="28"/>
          <w:szCs w:val="28"/>
        </w:rPr>
        <w:t>. Диаграмма</w:t>
      </w:r>
      <w:r>
        <w:rPr>
          <w:rFonts w:ascii="Times New Roman" w:hAnsi="Times New Roman"/>
          <w:i/>
          <w:sz w:val="28"/>
          <w:szCs w:val="28"/>
        </w:rPr>
        <w:t xml:space="preserve"> 3</w:t>
      </w:r>
    </w:p>
    <w:p w:rsidR="00234860" w:rsidRDefault="00234860" w:rsidP="00234860">
      <w:pPr>
        <w:shd w:val="clear" w:color="auto" w:fill="FFFFFF"/>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4362450" cy="27241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4860" w:rsidRDefault="00234860" w:rsidP="00234860">
      <w:pPr>
        <w:shd w:val="clear" w:color="auto" w:fill="FFFFFF"/>
        <w:spacing w:after="0" w:line="360" w:lineRule="auto"/>
        <w:ind w:firstLine="709"/>
        <w:jc w:val="both"/>
        <w:rPr>
          <w:rFonts w:ascii="Times New Roman" w:hAnsi="Times New Roman"/>
          <w:iCs/>
          <w:sz w:val="28"/>
          <w:szCs w:val="28"/>
        </w:rPr>
      </w:pPr>
      <w:r>
        <w:rPr>
          <w:rFonts w:ascii="Times New Roman" w:hAnsi="Times New Roman"/>
          <w:sz w:val="28"/>
          <w:szCs w:val="28"/>
        </w:rPr>
        <w:t>Диагностическую работу №2 учащиеся экспериментального класса выполнили более успешно после проведения системы уроков, чем работу №1. С задачей 1 и 5 справилось большинство учеников, это свидетельствует о высоком уровне развитости действии «планирования». В том числе, в достаточно эффективной степени сформировано действие «целеполагания». Задача № 3 по-прежнему остается менее решаемой, следовательно, у учащихся действие «оценки» сформировалось не полноценно, до уровня среднего.</w:t>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По таблице результатов диагностической работы № 2 видно, что количество учеников, верно выполняющих задания, увеличилось. Количество учеников, выполнивших работу неполноценно (ошибки или не соответствие выполненного задания с заданным), уменьшилось. Также, уменьшилось количество учеников, не приступивших к выполнению работы. 5 учеников из класса показали лучший результат, выполнив весь объем контрольной работы. По результатам данной таблицы нет таких учеников, которые не выполнили ни одного задания. </w:t>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iCs/>
          <w:sz w:val="28"/>
          <w:szCs w:val="28"/>
        </w:rPr>
        <w:t>Ниже приведем таблицу распределения учащихся по сформированности РУУД.</w:t>
      </w:r>
    </w:p>
    <w:p w:rsidR="00234860" w:rsidRDefault="00234860" w:rsidP="00234860">
      <w:pPr>
        <w:spacing w:after="0" w:line="360" w:lineRule="auto"/>
        <w:ind w:firstLine="709"/>
        <w:jc w:val="right"/>
        <w:rPr>
          <w:rFonts w:ascii="Times New Roman" w:hAnsi="Times New Roman"/>
          <w:i/>
          <w:iCs/>
          <w:sz w:val="28"/>
          <w:szCs w:val="28"/>
        </w:rPr>
      </w:pPr>
      <w:r w:rsidRPr="00D84D13">
        <w:rPr>
          <w:rFonts w:ascii="Times New Roman" w:hAnsi="Times New Roman"/>
          <w:i/>
          <w:sz w:val="28"/>
          <w:szCs w:val="28"/>
        </w:rPr>
        <w:t xml:space="preserve"> </w:t>
      </w:r>
      <w:r>
        <w:rPr>
          <w:rFonts w:ascii="Times New Roman" w:hAnsi="Times New Roman"/>
          <w:i/>
          <w:sz w:val="28"/>
          <w:szCs w:val="28"/>
        </w:rPr>
        <w:t>Распределение по уровням сформированности РУУД после диагносческой работы №2</w:t>
      </w:r>
      <w:r w:rsidRPr="00100CBB">
        <w:rPr>
          <w:rFonts w:ascii="Times New Roman" w:hAnsi="Times New Roman"/>
          <w:i/>
          <w:iCs/>
          <w:sz w:val="28"/>
          <w:szCs w:val="28"/>
        </w:rPr>
        <w:t xml:space="preserve"> Таблица</w:t>
      </w:r>
      <w:r>
        <w:rPr>
          <w:rFonts w:ascii="Times New Roman" w:hAnsi="Times New Roman"/>
          <w:i/>
          <w:iCs/>
          <w:sz w:val="28"/>
          <w:szCs w:val="28"/>
        </w:rPr>
        <w:t xml:space="preserve"> 5</w:t>
      </w:r>
    </w:p>
    <w:tbl>
      <w:tblPr>
        <w:tblStyle w:val="ab"/>
        <w:tblW w:w="0" w:type="auto"/>
        <w:jc w:val="center"/>
        <w:tblLook w:val="04A0"/>
      </w:tblPr>
      <w:tblGrid>
        <w:gridCol w:w="2547"/>
        <w:gridCol w:w="1417"/>
        <w:gridCol w:w="1701"/>
        <w:gridCol w:w="1701"/>
      </w:tblGrid>
      <w:tr w:rsidR="00234860" w:rsidRPr="00100CBB" w:rsidTr="00F135C0">
        <w:trPr>
          <w:jc w:val="center"/>
        </w:trPr>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Низкий</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Средний</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Высокий</w:t>
            </w:r>
          </w:p>
        </w:tc>
      </w:tr>
      <w:tr w:rsidR="00234860" w:rsidRPr="00100CBB" w:rsidTr="00F135C0">
        <w:trPr>
          <w:jc w:val="center"/>
        </w:trPr>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r w:rsidRPr="00100CBB">
              <w:rPr>
                <w:rFonts w:ascii="Times New Roman" w:hAnsi="Times New Roman"/>
                <w:sz w:val="24"/>
                <w:szCs w:val="24"/>
              </w:rPr>
              <w:lastRenderedPageBreak/>
              <w:t>Количество учеников</w:t>
            </w: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4</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8</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10</w:t>
            </w:r>
          </w:p>
        </w:tc>
      </w:tr>
      <w:tr w:rsidR="00234860" w:rsidRPr="00100CBB" w:rsidTr="00F135C0">
        <w:trPr>
          <w:jc w:val="center"/>
        </w:trPr>
        <w:tc>
          <w:tcPr>
            <w:tcW w:w="254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 учащихся класса</w:t>
            </w:r>
          </w:p>
        </w:tc>
        <w:tc>
          <w:tcPr>
            <w:tcW w:w="1417"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18%</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36%</w:t>
            </w:r>
          </w:p>
        </w:tc>
        <w:tc>
          <w:tcPr>
            <w:tcW w:w="1701" w:type="dxa"/>
          </w:tcPr>
          <w:p w:rsidR="00234860" w:rsidRPr="00100CBB" w:rsidRDefault="00234860" w:rsidP="00F135C0">
            <w:pPr>
              <w:pStyle w:val="a3"/>
              <w:spacing w:line="240" w:lineRule="atLeast"/>
              <w:ind w:left="0"/>
              <w:jc w:val="both"/>
              <w:rPr>
                <w:rFonts w:ascii="Times New Roman" w:hAnsi="Times New Roman"/>
                <w:sz w:val="24"/>
                <w:szCs w:val="24"/>
              </w:rPr>
            </w:pPr>
            <w:r>
              <w:rPr>
                <w:rFonts w:ascii="Times New Roman" w:hAnsi="Times New Roman"/>
                <w:sz w:val="24"/>
                <w:szCs w:val="24"/>
              </w:rPr>
              <w:t>46%</w:t>
            </w:r>
          </w:p>
        </w:tc>
      </w:tr>
    </w:tbl>
    <w:p w:rsidR="00234860" w:rsidRDefault="00234860" w:rsidP="00234860">
      <w:pPr>
        <w:spacing w:after="0" w:line="360" w:lineRule="auto"/>
        <w:jc w:val="both"/>
        <w:rPr>
          <w:rFonts w:ascii="Times New Roman" w:hAnsi="Times New Roman"/>
          <w:iCs/>
          <w:sz w:val="28"/>
          <w:szCs w:val="28"/>
        </w:rPr>
      </w:pPr>
    </w:p>
    <w:p w:rsidR="00234860" w:rsidRDefault="00234860" w:rsidP="00234860">
      <w:pPr>
        <w:spacing w:after="0" w:line="360" w:lineRule="auto"/>
        <w:jc w:val="right"/>
        <w:rPr>
          <w:rFonts w:ascii="Times New Roman" w:hAnsi="Times New Roman"/>
          <w:i/>
          <w:sz w:val="28"/>
          <w:szCs w:val="28"/>
        </w:rPr>
      </w:pPr>
      <w:r>
        <w:rPr>
          <w:rFonts w:ascii="Times New Roman" w:hAnsi="Times New Roman"/>
          <w:i/>
          <w:sz w:val="28"/>
          <w:szCs w:val="28"/>
        </w:rPr>
        <w:t>Распределение по уровням сформированности РУУД после диагносческой работы №2. Диаграмма 4</w:t>
      </w:r>
    </w:p>
    <w:p w:rsidR="00234860" w:rsidRDefault="00234860" w:rsidP="00234860">
      <w:pPr>
        <w:spacing w:after="0" w:line="360" w:lineRule="auto"/>
        <w:ind w:left="993"/>
        <w:jc w:val="both"/>
        <w:rPr>
          <w:rFonts w:ascii="Times New Roman" w:hAnsi="Times New Roman"/>
          <w:iCs/>
          <w:sz w:val="28"/>
          <w:szCs w:val="28"/>
        </w:rPr>
      </w:pPr>
      <w:r w:rsidRPr="00100CBB">
        <w:rPr>
          <w:rFonts w:ascii="Times New Roman" w:hAnsi="Times New Roman"/>
          <w:i/>
          <w:iCs/>
          <w:sz w:val="28"/>
          <w:szCs w:val="28"/>
        </w:rPr>
        <w:t xml:space="preserve"> </w:t>
      </w:r>
      <w:r>
        <w:rPr>
          <w:rFonts w:ascii="Times New Roman" w:hAnsi="Times New Roman"/>
          <w:iCs/>
          <w:noProof/>
          <w:sz w:val="28"/>
          <w:szCs w:val="28"/>
          <w:lang w:eastAsia="ru-RU"/>
        </w:rPr>
        <w:drawing>
          <wp:inline distT="0" distB="0" distL="0" distR="0">
            <wp:extent cx="4467225" cy="24860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iCs/>
          <w:sz w:val="28"/>
          <w:szCs w:val="28"/>
        </w:rPr>
        <w:t>В данной диаграмме мы видим, что количество учащихся с низким уровнем сформированности РУУД уменьшилось на 3 ученика. Средний уровень развития РУУД остался неизменным. Высокий уровень сформированности увеличился. Исходя из этого можно сделать вывод, что проведение серии уроков в экспериментальном классе дает положительный результат и повышает уровень развития регулятивных действий.</w:t>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iCs/>
          <w:sz w:val="28"/>
          <w:szCs w:val="28"/>
        </w:rPr>
        <w:t>По результатам третьего этапа можно выделить следующее:</w:t>
      </w:r>
    </w:p>
    <w:p w:rsidR="00234860" w:rsidRDefault="00234860" w:rsidP="00234860">
      <w:pPr>
        <w:pStyle w:val="a3"/>
        <w:numPr>
          <w:ilvl w:val="0"/>
          <w:numId w:val="22"/>
        </w:numPr>
        <w:spacing w:after="0" w:line="360" w:lineRule="auto"/>
        <w:ind w:left="0" w:firstLine="709"/>
        <w:jc w:val="both"/>
        <w:rPr>
          <w:rFonts w:ascii="Times New Roman" w:hAnsi="Times New Roman"/>
          <w:iCs/>
          <w:sz w:val="28"/>
          <w:szCs w:val="28"/>
        </w:rPr>
      </w:pPr>
      <w:r>
        <w:rPr>
          <w:rFonts w:ascii="Times New Roman" w:hAnsi="Times New Roman"/>
          <w:iCs/>
          <w:sz w:val="28"/>
          <w:szCs w:val="28"/>
        </w:rPr>
        <w:t xml:space="preserve">18% учеников не справились с задачей, формируемой действие «планирования». Учащиеся не смогли выполнить задания в связи недопонимания, с трудностями, возникшими при обучении на уроках, возможно проявление возрастных психологических особенностей. </w:t>
      </w:r>
    </w:p>
    <w:p w:rsidR="00234860" w:rsidRDefault="00234860" w:rsidP="00234860">
      <w:pPr>
        <w:pStyle w:val="a3"/>
        <w:numPr>
          <w:ilvl w:val="0"/>
          <w:numId w:val="22"/>
        </w:numPr>
        <w:spacing w:after="0" w:line="360" w:lineRule="auto"/>
        <w:ind w:left="0" w:firstLine="709"/>
        <w:jc w:val="both"/>
        <w:rPr>
          <w:rFonts w:ascii="Times New Roman" w:hAnsi="Times New Roman"/>
          <w:iCs/>
          <w:sz w:val="28"/>
          <w:szCs w:val="28"/>
        </w:rPr>
      </w:pPr>
      <w:r>
        <w:rPr>
          <w:rFonts w:ascii="Times New Roman" w:hAnsi="Times New Roman"/>
          <w:iCs/>
          <w:sz w:val="28"/>
          <w:szCs w:val="28"/>
        </w:rPr>
        <w:t>36% учащихся выполнили задачу №3 верно, что послужило развитию действия «оценки». Возможно, для них это действие оказалось более сложным, чем другие. Или ученики не полноценно разъяснили для себя значимость, универсальность этого действия в жизни;</w:t>
      </w:r>
    </w:p>
    <w:p w:rsidR="00234860" w:rsidRPr="00D84D13" w:rsidRDefault="00234860" w:rsidP="00234860">
      <w:pPr>
        <w:pStyle w:val="a3"/>
        <w:numPr>
          <w:ilvl w:val="0"/>
          <w:numId w:val="22"/>
        </w:numPr>
        <w:spacing w:after="0" w:line="360" w:lineRule="auto"/>
        <w:ind w:left="0" w:firstLine="709"/>
        <w:jc w:val="both"/>
        <w:rPr>
          <w:rFonts w:ascii="Times New Roman" w:hAnsi="Times New Roman"/>
          <w:iCs/>
          <w:sz w:val="28"/>
          <w:szCs w:val="28"/>
        </w:rPr>
      </w:pPr>
      <w:r>
        <w:rPr>
          <w:rFonts w:ascii="Times New Roman" w:hAnsi="Times New Roman"/>
          <w:iCs/>
          <w:sz w:val="28"/>
          <w:szCs w:val="28"/>
        </w:rPr>
        <w:t xml:space="preserve">46% учащихся справились с задачами, направленных на формирование регулятивного действия «целеполагания». </w:t>
      </w:r>
    </w:p>
    <w:p w:rsidR="00234860" w:rsidRDefault="00234860" w:rsidP="00234860">
      <w:pPr>
        <w:spacing w:after="0" w:line="360" w:lineRule="auto"/>
        <w:ind w:firstLine="709"/>
        <w:jc w:val="both"/>
        <w:rPr>
          <w:rFonts w:ascii="Times New Roman" w:hAnsi="Times New Roman"/>
          <w:iCs/>
          <w:sz w:val="28"/>
          <w:szCs w:val="28"/>
        </w:rPr>
      </w:pPr>
      <w:r>
        <w:rPr>
          <w:rFonts w:ascii="Times New Roman" w:hAnsi="Times New Roman"/>
          <w:iCs/>
          <w:sz w:val="28"/>
          <w:szCs w:val="28"/>
        </w:rPr>
        <w:lastRenderedPageBreak/>
        <w:t xml:space="preserve">По итогам третьего этапа, можно сделать вывод, что действие «планирования» и «целеполагания» оказались для учащихся более доступными для обучения. Причиной этому может быть более стойкое понимание значимости действия, возможно, ученики увидели действия в своей жизни чаще, чем остальные. Несмотря на то, что в заданиях не указывалось на формирование действий «прогнозирования», «контроля», они были сформированы в меньшей степень в процессе обучения и выполнения контрольной работы. Учителю удалось применить прикладные задачи в системе уроков с целью формирования регулятивных универсальных учебных действий. </w:t>
      </w:r>
    </w:p>
    <w:p w:rsidR="00234860" w:rsidRPr="00BD6479" w:rsidRDefault="00234860" w:rsidP="00234860">
      <w:pPr>
        <w:autoSpaceDE w:val="0"/>
        <w:autoSpaceDN w:val="0"/>
        <w:adjustRightInd w:val="0"/>
        <w:spacing w:after="0" w:line="360" w:lineRule="auto"/>
        <w:ind w:firstLine="708"/>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Проанализировав результаты экспериментальной работы сделаем вывод, </w:t>
      </w:r>
      <w:r>
        <w:rPr>
          <w:rFonts w:ascii="Times New Roman" w:hAnsi="Times New Roman"/>
          <w:iCs/>
          <w:sz w:val="28"/>
          <w:szCs w:val="28"/>
        </w:rPr>
        <w:t xml:space="preserve">что применять прикладные задачи с целью формирования регулятивных действий целесообразно и успешно. </w:t>
      </w:r>
      <w:r w:rsidRPr="00BD6479">
        <w:rPr>
          <w:rFonts w:ascii="Times New Roman" w:hAnsi="Times New Roman"/>
          <w:sz w:val="28"/>
          <w:szCs w:val="28"/>
          <w:shd w:val="clear" w:color="auto" w:fill="FFFFFF"/>
        </w:rPr>
        <w:t xml:space="preserve">Полученные данные позволяют утверждать, что </w:t>
      </w:r>
      <w:r>
        <w:rPr>
          <w:rFonts w:ascii="Times New Roman" w:hAnsi="Times New Roman"/>
          <w:sz w:val="28"/>
          <w:szCs w:val="28"/>
          <w:shd w:val="clear" w:color="auto" w:fill="FFFFFF"/>
        </w:rPr>
        <w:t>проведение серий уроков повышает уровень сформированности</w:t>
      </w:r>
      <w:r w:rsidRPr="00BD647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регулятивных УУД учащихся 5 класса СОШ №23</w:t>
      </w:r>
      <w:r w:rsidRPr="00BD6479">
        <w:rPr>
          <w:rFonts w:ascii="Times New Roman" w:hAnsi="Times New Roman"/>
          <w:sz w:val="28"/>
          <w:szCs w:val="28"/>
          <w:shd w:val="clear" w:color="auto" w:fill="FFFFFF"/>
        </w:rPr>
        <w:t xml:space="preserve"> (г. Красноярск)</w:t>
      </w:r>
      <w:r>
        <w:rPr>
          <w:rFonts w:ascii="Times New Roman" w:hAnsi="Times New Roman"/>
          <w:sz w:val="28"/>
          <w:szCs w:val="28"/>
          <w:shd w:val="clear" w:color="auto" w:fill="FFFFFF"/>
        </w:rPr>
        <w:t xml:space="preserve">. </w:t>
      </w:r>
      <w:r w:rsidRPr="00BD6479">
        <w:rPr>
          <w:rFonts w:ascii="Times New Roman" w:hAnsi="Times New Roman"/>
          <w:sz w:val="28"/>
          <w:szCs w:val="28"/>
          <w:shd w:val="clear" w:color="auto" w:fill="FFFFFF"/>
        </w:rPr>
        <w:t>По нашим наблюдениям это обусловлено тем, что учитель активно и в системе использует задания, направленные на форми</w:t>
      </w:r>
      <w:r>
        <w:rPr>
          <w:rFonts w:ascii="Times New Roman" w:hAnsi="Times New Roman"/>
          <w:sz w:val="28"/>
          <w:szCs w:val="28"/>
          <w:shd w:val="clear" w:color="auto" w:fill="FFFFFF"/>
        </w:rPr>
        <w:t>рование универсальных действий, разработанную методику с прикладными задачами для развития РУУД. Кроме того, учитель использует методические рекомендациями.</w:t>
      </w:r>
    </w:p>
    <w:p w:rsidR="0074449B" w:rsidRDefault="00234860" w:rsidP="00F135C0">
      <w:pPr>
        <w:spacing w:after="0" w:line="360" w:lineRule="auto"/>
        <w:ind w:firstLine="709"/>
        <w:contextualSpacing/>
        <w:jc w:val="both"/>
      </w:pPr>
      <w:r w:rsidRPr="00BD6479">
        <w:rPr>
          <w:rFonts w:ascii="Times New Roman" w:hAnsi="Times New Roman"/>
          <w:sz w:val="28"/>
          <w:szCs w:val="28"/>
          <w:shd w:val="clear" w:color="auto" w:fill="FFFFFF"/>
        </w:rPr>
        <w:t>Таким обр</w:t>
      </w:r>
      <w:r>
        <w:rPr>
          <w:rFonts w:ascii="Times New Roman" w:hAnsi="Times New Roman"/>
          <w:sz w:val="28"/>
          <w:szCs w:val="28"/>
          <w:shd w:val="clear" w:color="auto" w:fill="FFFFFF"/>
        </w:rPr>
        <w:t>азом, можно утверждать,</w:t>
      </w:r>
      <w:r w:rsidRPr="00BD6479">
        <w:rPr>
          <w:rFonts w:ascii="Times New Roman" w:hAnsi="Times New Roman"/>
          <w:sz w:val="28"/>
          <w:szCs w:val="28"/>
          <w:shd w:val="clear" w:color="auto" w:fill="FFFFFF"/>
        </w:rPr>
        <w:t xml:space="preserve"> гипотеза о том, что </w:t>
      </w:r>
      <w:r>
        <w:rPr>
          <w:rFonts w:ascii="Times New Roman" w:hAnsi="Times New Roman"/>
          <w:sz w:val="28"/>
          <w:szCs w:val="28"/>
          <w:shd w:val="clear" w:color="auto" w:fill="FFFFFF"/>
        </w:rPr>
        <w:t>е</w:t>
      </w:r>
      <w:r>
        <w:rPr>
          <w:rFonts w:ascii="Times New Roman" w:hAnsi="Times New Roman"/>
          <w:sz w:val="28"/>
          <w:szCs w:val="28"/>
        </w:rPr>
        <w:t xml:space="preserve">сли включить прикладные задачи в содержание обучения математике и обеспечить работу с ними по специальной методике, то это будет способствовать повышению уровня сформированности регулятивных УУД, подтверждена. </w:t>
      </w:r>
      <w:r w:rsidRPr="00BD6479">
        <w:rPr>
          <w:rFonts w:ascii="Times New Roman" w:hAnsi="Times New Roman"/>
          <w:sz w:val="28"/>
          <w:szCs w:val="28"/>
        </w:rPr>
        <w:t xml:space="preserve">Анализ имеющейся практики позволяет сделать вывод о том, что существует множество методов и приемов для развития </w:t>
      </w:r>
      <w:r>
        <w:rPr>
          <w:rFonts w:ascii="Times New Roman" w:hAnsi="Times New Roman"/>
          <w:sz w:val="28"/>
          <w:szCs w:val="28"/>
        </w:rPr>
        <w:t>регулятивной</w:t>
      </w:r>
      <w:r w:rsidRPr="00BD6479">
        <w:rPr>
          <w:rFonts w:ascii="Times New Roman" w:hAnsi="Times New Roman"/>
          <w:sz w:val="28"/>
          <w:szCs w:val="28"/>
        </w:rPr>
        <w:t xml:space="preserve"> сферы учащихся. </w:t>
      </w:r>
      <w:r w:rsidRPr="00BD6479">
        <w:rPr>
          <w:rStyle w:val="c0"/>
          <w:rFonts w:ascii="Times New Roman" w:hAnsi="Times New Roman"/>
          <w:sz w:val="28"/>
          <w:szCs w:val="28"/>
        </w:rPr>
        <w:t>Учителя предла</w:t>
      </w:r>
      <w:r>
        <w:rPr>
          <w:rStyle w:val="c0"/>
          <w:rFonts w:ascii="Times New Roman" w:hAnsi="Times New Roman"/>
          <w:sz w:val="28"/>
          <w:szCs w:val="28"/>
        </w:rPr>
        <w:t>гают свои способы формирования Р</w:t>
      </w:r>
      <w:r w:rsidRPr="00BD6479">
        <w:rPr>
          <w:rStyle w:val="c0"/>
          <w:rFonts w:ascii="Times New Roman" w:hAnsi="Times New Roman"/>
          <w:sz w:val="28"/>
          <w:szCs w:val="28"/>
        </w:rPr>
        <w:t xml:space="preserve">УУД у учащихся. </w:t>
      </w:r>
      <w:r w:rsidRPr="00BD6479">
        <w:rPr>
          <w:rFonts w:ascii="Times New Roman" w:hAnsi="Times New Roman"/>
          <w:sz w:val="28"/>
          <w:szCs w:val="28"/>
        </w:rPr>
        <w:t xml:space="preserve">Большинство учителей, выбирают задания на смекалку, нестандартные задачи, задачи-сказки, а также игры, которые способствуют развитию </w:t>
      </w:r>
      <w:r>
        <w:rPr>
          <w:rFonts w:ascii="Times New Roman" w:hAnsi="Times New Roman"/>
          <w:sz w:val="28"/>
          <w:szCs w:val="28"/>
        </w:rPr>
        <w:t>регулятивной</w:t>
      </w:r>
      <w:r w:rsidRPr="00BD6479">
        <w:rPr>
          <w:rFonts w:ascii="Times New Roman" w:hAnsi="Times New Roman"/>
          <w:sz w:val="28"/>
          <w:szCs w:val="28"/>
        </w:rPr>
        <w:t xml:space="preserve"> активности и самостоятельности школьников. </w:t>
      </w:r>
      <w:r w:rsidR="0074449B">
        <w:br w:type="page"/>
      </w:r>
    </w:p>
    <w:p w:rsidR="00147BE5" w:rsidRDefault="0074449B" w:rsidP="0074449B">
      <w:pPr>
        <w:pStyle w:val="1"/>
        <w:rPr>
          <w:rFonts w:ascii="Times New Roman" w:hAnsi="Times New Roman"/>
          <w:sz w:val="28"/>
          <w:szCs w:val="28"/>
        </w:rPr>
      </w:pPr>
      <w:bookmarkStart w:id="19" w:name="_Toc454778343"/>
      <w:r w:rsidRPr="0074449B">
        <w:rPr>
          <w:rFonts w:ascii="Times New Roman" w:hAnsi="Times New Roman"/>
          <w:sz w:val="28"/>
          <w:szCs w:val="28"/>
        </w:rPr>
        <w:lastRenderedPageBreak/>
        <w:t>ЗАКЛЮЧЕНИЕ</w:t>
      </w:r>
      <w:bookmarkEnd w:id="19"/>
    </w:p>
    <w:p w:rsidR="005545F0" w:rsidRPr="00BB44E6" w:rsidRDefault="005545F0" w:rsidP="005545F0">
      <w:pPr>
        <w:pStyle w:val="a3"/>
        <w:spacing w:after="0" w:line="360" w:lineRule="auto"/>
        <w:ind w:left="0" w:firstLine="709"/>
        <w:jc w:val="both"/>
        <w:rPr>
          <w:rFonts w:ascii="Times New Roman" w:hAnsi="Times New Roman"/>
          <w:sz w:val="28"/>
          <w:szCs w:val="28"/>
        </w:rPr>
      </w:pPr>
      <w:r w:rsidRPr="00BB44E6">
        <w:rPr>
          <w:rFonts w:ascii="Times New Roman" w:hAnsi="Times New Roman"/>
          <w:sz w:val="28"/>
          <w:szCs w:val="28"/>
        </w:rPr>
        <w:t xml:space="preserve">В исследование рассмотрены </w:t>
      </w:r>
      <w:r>
        <w:rPr>
          <w:rFonts w:ascii="Times New Roman" w:hAnsi="Times New Roman"/>
          <w:sz w:val="28"/>
          <w:szCs w:val="28"/>
        </w:rPr>
        <w:t xml:space="preserve">регулятивные </w:t>
      </w:r>
      <w:r w:rsidRPr="00BB44E6">
        <w:rPr>
          <w:rFonts w:ascii="Times New Roman" w:hAnsi="Times New Roman"/>
          <w:sz w:val="28"/>
          <w:szCs w:val="28"/>
        </w:rPr>
        <w:t xml:space="preserve">универсальные учебные действия, а также приемы их формирования. В ходе исследования было показано как формирование </w:t>
      </w:r>
      <w:r>
        <w:rPr>
          <w:rFonts w:ascii="Times New Roman" w:hAnsi="Times New Roman"/>
          <w:sz w:val="28"/>
          <w:szCs w:val="28"/>
        </w:rPr>
        <w:t>регулятивных действий</w:t>
      </w:r>
      <w:r w:rsidRPr="00BB44E6">
        <w:rPr>
          <w:rFonts w:ascii="Times New Roman" w:hAnsi="Times New Roman"/>
          <w:sz w:val="28"/>
          <w:szCs w:val="28"/>
        </w:rPr>
        <w:t xml:space="preserve">, обеспечивающих умение учиться, способность </w:t>
      </w:r>
      <w:r>
        <w:rPr>
          <w:rFonts w:ascii="Times New Roman" w:hAnsi="Times New Roman"/>
          <w:sz w:val="28"/>
          <w:szCs w:val="28"/>
        </w:rPr>
        <w:t>постановки цели учебного материала, создание мотивации ученика к</w:t>
      </w:r>
      <w:r w:rsidRPr="00BB44E6">
        <w:rPr>
          <w:rFonts w:ascii="Times New Roman" w:hAnsi="Times New Roman"/>
          <w:sz w:val="28"/>
          <w:szCs w:val="28"/>
        </w:rPr>
        <w:t xml:space="preserve"> саморазвитию и самосовершенствованию</w:t>
      </w:r>
      <w:r>
        <w:rPr>
          <w:rFonts w:ascii="Times New Roman" w:hAnsi="Times New Roman"/>
          <w:sz w:val="28"/>
          <w:szCs w:val="28"/>
        </w:rPr>
        <w:t>,</w:t>
      </w:r>
      <w:r w:rsidRPr="00BB44E6">
        <w:rPr>
          <w:rFonts w:ascii="Times New Roman" w:hAnsi="Times New Roman"/>
          <w:sz w:val="28"/>
          <w:szCs w:val="28"/>
        </w:rPr>
        <w:t xml:space="preserve"> путем сознательного и активного присвоения  нового социального</w:t>
      </w:r>
      <w:r>
        <w:rPr>
          <w:rFonts w:ascii="Times New Roman" w:hAnsi="Times New Roman"/>
          <w:sz w:val="28"/>
          <w:szCs w:val="28"/>
        </w:rPr>
        <w:t xml:space="preserve">, жизненного </w:t>
      </w:r>
      <w:r w:rsidRPr="00BB44E6">
        <w:rPr>
          <w:rFonts w:ascii="Times New Roman" w:hAnsi="Times New Roman"/>
          <w:sz w:val="28"/>
          <w:szCs w:val="28"/>
        </w:rPr>
        <w:t xml:space="preserve"> опыта, а не только освоение учащимися конкретных предметных знаний и навыков успешно реализуется в процессе обучения математике.</w:t>
      </w:r>
    </w:p>
    <w:p w:rsidR="005545F0" w:rsidRPr="00BB44E6" w:rsidRDefault="005545F0" w:rsidP="005545F0">
      <w:pPr>
        <w:pStyle w:val="a5"/>
        <w:spacing w:before="0" w:beforeAutospacing="0" w:after="0" w:afterAutospacing="0" w:line="360" w:lineRule="auto"/>
        <w:ind w:firstLine="709"/>
        <w:jc w:val="both"/>
        <w:rPr>
          <w:sz w:val="28"/>
          <w:szCs w:val="28"/>
        </w:rPr>
      </w:pPr>
      <w:r w:rsidRPr="00BB44E6">
        <w:rPr>
          <w:sz w:val="28"/>
          <w:szCs w:val="28"/>
        </w:rPr>
        <w:t xml:space="preserve">На основе анализа психолого-педагогической и методической литературы было выявлено, что  изменилось представление об образовательных результатах – стандарт ориентирует учителя </w:t>
      </w:r>
      <w:r>
        <w:rPr>
          <w:sz w:val="28"/>
          <w:szCs w:val="28"/>
        </w:rPr>
        <w:t>на</w:t>
      </w:r>
      <w:r w:rsidRPr="00BB44E6">
        <w:rPr>
          <w:sz w:val="28"/>
          <w:szCs w:val="28"/>
        </w:rPr>
        <w:t xml:space="preserve"> предметные, </w:t>
      </w:r>
      <w:proofErr w:type="spellStart"/>
      <w:r w:rsidRPr="00BB44E6">
        <w:rPr>
          <w:sz w:val="28"/>
          <w:szCs w:val="28"/>
        </w:rPr>
        <w:t>метапредметные</w:t>
      </w:r>
      <w:proofErr w:type="spellEnd"/>
      <w:r w:rsidRPr="00BB44E6">
        <w:rPr>
          <w:sz w:val="28"/>
          <w:szCs w:val="28"/>
        </w:rPr>
        <w:t xml:space="preserve"> и личностные результаты </w:t>
      </w:r>
      <w:r>
        <w:rPr>
          <w:sz w:val="28"/>
          <w:szCs w:val="28"/>
        </w:rPr>
        <w:t>ученика</w:t>
      </w:r>
      <w:r w:rsidRPr="00BB44E6">
        <w:rPr>
          <w:sz w:val="28"/>
          <w:szCs w:val="28"/>
        </w:rPr>
        <w:t>. Таким образом, первая задача, изучить психолого-педагогическую и методическую литературу по проблеме исследования</w:t>
      </w:r>
      <w:r>
        <w:rPr>
          <w:sz w:val="28"/>
          <w:szCs w:val="28"/>
        </w:rPr>
        <w:t>,</w:t>
      </w:r>
      <w:r w:rsidRPr="00BB44E6">
        <w:rPr>
          <w:sz w:val="28"/>
          <w:szCs w:val="28"/>
        </w:rPr>
        <w:t xml:space="preserve"> полностью </w:t>
      </w:r>
      <w:r>
        <w:rPr>
          <w:sz w:val="28"/>
          <w:szCs w:val="28"/>
        </w:rPr>
        <w:t>выполнена</w:t>
      </w:r>
      <w:r w:rsidRPr="00BB44E6">
        <w:rPr>
          <w:sz w:val="28"/>
          <w:szCs w:val="28"/>
        </w:rPr>
        <w:t>.</w:t>
      </w:r>
    </w:p>
    <w:p w:rsidR="005545F0" w:rsidRDefault="005545F0" w:rsidP="005545F0">
      <w:pPr>
        <w:pStyle w:val="a3"/>
        <w:spacing w:after="0" w:line="360" w:lineRule="auto"/>
        <w:ind w:left="0" w:firstLine="709"/>
        <w:jc w:val="both"/>
        <w:rPr>
          <w:rFonts w:ascii="Times New Roman" w:hAnsi="Times New Roman"/>
          <w:sz w:val="28"/>
          <w:szCs w:val="28"/>
        </w:rPr>
      </w:pPr>
      <w:r w:rsidRPr="00BB44E6">
        <w:rPr>
          <w:rFonts w:ascii="Times New Roman" w:hAnsi="Times New Roman"/>
          <w:sz w:val="28"/>
          <w:szCs w:val="28"/>
        </w:rPr>
        <w:t xml:space="preserve">Были выделены и описаны характеристики </w:t>
      </w:r>
      <w:r>
        <w:rPr>
          <w:rFonts w:ascii="Times New Roman" w:hAnsi="Times New Roman"/>
          <w:sz w:val="28"/>
          <w:szCs w:val="28"/>
        </w:rPr>
        <w:t xml:space="preserve">регулятивных </w:t>
      </w:r>
      <w:r w:rsidRPr="00BB44E6">
        <w:rPr>
          <w:rFonts w:ascii="Times New Roman" w:hAnsi="Times New Roman"/>
          <w:sz w:val="28"/>
          <w:szCs w:val="28"/>
        </w:rPr>
        <w:t>универсальных учебных действий; так же</w:t>
      </w:r>
      <w:r>
        <w:rPr>
          <w:rFonts w:ascii="Times New Roman" w:hAnsi="Times New Roman"/>
          <w:sz w:val="28"/>
          <w:szCs w:val="28"/>
        </w:rPr>
        <w:t>,</w:t>
      </w:r>
      <w:r w:rsidRPr="00BB44E6">
        <w:rPr>
          <w:rFonts w:ascii="Times New Roman" w:hAnsi="Times New Roman"/>
          <w:sz w:val="28"/>
          <w:szCs w:val="28"/>
        </w:rPr>
        <w:t xml:space="preserve"> выявлено функциональное назначение</w:t>
      </w:r>
      <w:r>
        <w:rPr>
          <w:rFonts w:ascii="Times New Roman" w:hAnsi="Times New Roman"/>
          <w:sz w:val="28"/>
          <w:szCs w:val="28"/>
        </w:rPr>
        <w:t xml:space="preserve"> действий</w:t>
      </w:r>
      <w:r w:rsidRPr="00BB44E6">
        <w:rPr>
          <w:rFonts w:ascii="Times New Roman" w:hAnsi="Times New Roman"/>
          <w:sz w:val="28"/>
          <w:szCs w:val="28"/>
        </w:rPr>
        <w:t xml:space="preserve">, которое заключается в обеспечении возможностей учащегося самостоятельно осуществлять деятельность учения, ставить учебные цели, </w:t>
      </w:r>
      <w:r>
        <w:rPr>
          <w:rFonts w:ascii="Times New Roman" w:hAnsi="Times New Roman"/>
          <w:sz w:val="28"/>
          <w:szCs w:val="28"/>
        </w:rPr>
        <w:t xml:space="preserve">составлять план, оценивать уровень усвоения и качества знаний, умений, </w:t>
      </w:r>
      <w:r w:rsidRPr="00BB44E6">
        <w:rPr>
          <w:rFonts w:ascii="Times New Roman" w:hAnsi="Times New Roman"/>
          <w:sz w:val="28"/>
          <w:szCs w:val="28"/>
        </w:rPr>
        <w:t>контролировать и оценивать пр</w:t>
      </w:r>
      <w:r>
        <w:rPr>
          <w:rFonts w:ascii="Times New Roman" w:hAnsi="Times New Roman"/>
          <w:sz w:val="28"/>
          <w:szCs w:val="28"/>
        </w:rPr>
        <w:t xml:space="preserve">оцесс и результаты деятельности. </w:t>
      </w:r>
    </w:p>
    <w:p w:rsidR="005545F0" w:rsidRPr="00BB44E6" w:rsidRDefault="005545F0" w:rsidP="005545F0">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одном из параграфов были описаны этапы формирования регулятивного универсального учебного  действия, которые, в дальнейшем, применялись при составлении и применении диагностической работы. </w:t>
      </w:r>
    </w:p>
    <w:p w:rsidR="005545F0" w:rsidRPr="00711F2C" w:rsidRDefault="005545F0" w:rsidP="005545F0">
      <w:pPr>
        <w:pStyle w:val="af2"/>
        <w:spacing w:after="0"/>
        <w:ind w:firstLine="709"/>
        <w:rPr>
          <w:rFonts w:ascii="Times New Roman" w:hAnsi="Times New Roman"/>
          <w:lang w:val="ru-RU"/>
        </w:rPr>
      </w:pPr>
      <w:r w:rsidRPr="00BD6479">
        <w:rPr>
          <w:rFonts w:ascii="Times New Roman" w:hAnsi="Times New Roman"/>
          <w:lang w:val="ru-RU"/>
        </w:rPr>
        <w:t xml:space="preserve">Во второй главе исследования  представлены методические рекомендации по реализации приемов </w:t>
      </w:r>
      <w:r>
        <w:rPr>
          <w:rFonts w:ascii="Times New Roman" w:hAnsi="Times New Roman"/>
          <w:lang w:val="ru-RU"/>
        </w:rPr>
        <w:t xml:space="preserve"> формирования регулятивных действий</w:t>
      </w:r>
      <w:r w:rsidRPr="00BD6479">
        <w:rPr>
          <w:rFonts w:ascii="Times New Roman" w:hAnsi="Times New Roman"/>
          <w:lang w:val="ru-RU"/>
        </w:rPr>
        <w:t xml:space="preserve">. </w:t>
      </w:r>
      <w:r w:rsidRPr="00BB44E6">
        <w:rPr>
          <w:rFonts w:ascii="Times New Roman" w:hAnsi="Times New Roman"/>
          <w:lang w:val="ru-RU"/>
        </w:rPr>
        <w:t xml:space="preserve">Для формирования регулятивных </w:t>
      </w:r>
      <w:r>
        <w:rPr>
          <w:rFonts w:ascii="Times New Roman" w:hAnsi="Times New Roman"/>
          <w:lang w:val="ru-RU"/>
        </w:rPr>
        <w:t>УУД</w:t>
      </w:r>
      <w:r w:rsidRPr="00BB44E6">
        <w:rPr>
          <w:rFonts w:ascii="Times New Roman" w:hAnsi="Times New Roman"/>
          <w:lang w:val="ru-RU"/>
        </w:rPr>
        <w:t xml:space="preserve"> наиболее эффективным</w:t>
      </w:r>
      <w:r>
        <w:rPr>
          <w:rFonts w:ascii="Times New Roman" w:hAnsi="Times New Roman"/>
          <w:lang w:val="ru-RU"/>
        </w:rPr>
        <w:t xml:space="preserve"> способом является применение прикладных задач.</w:t>
      </w:r>
      <w:r w:rsidRPr="00BB44E6">
        <w:rPr>
          <w:rFonts w:ascii="Times New Roman" w:hAnsi="Times New Roman"/>
          <w:snapToGrid w:val="0"/>
          <w:lang w:val="ru-RU"/>
        </w:rPr>
        <w:t xml:space="preserve"> </w:t>
      </w:r>
      <w:r>
        <w:rPr>
          <w:rFonts w:ascii="Times New Roman" w:hAnsi="Times New Roman"/>
          <w:lang w:val="ru-RU"/>
        </w:rPr>
        <w:t xml:space="preserve">Так же, была описана </w:t>
      </w:r>
      <w:r>
        <w:rPr>
          <w:rFonts w:ascii="Times New Roman" w:hAnsi="Times New Roman"/>
          <w:lang w:val="ru-RU"/>
        </w:rPr>
        <w:lastRenderedPageBreak/>
        <w:t>методика работы с прикладными задачами, основанная на этапах формирования регулятивного действия.</w:t>
      </w:r>
    </w:p>
    <w:p w:rsidR="005545F0" w:rsidRPr="00711F2C" w:rsidRDefault="005545F0" w:rsidP="005545F0">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711F2C">
        <w:rPr>
          <w:rFonts w:ascii="Times New Roman" w:hAnsi="Times New Roman"/>
          <w:sz w:val="28"/>
          <w:szCs w:val="28"/>
        </w:rPr>
        <w:t>Для того</w:t>
      </w:r>
      <w:proofErr w:type="gramStart"/>
      <w:r w:rsidRPr="00711F2C">
        <w:rPr>
          <w:rFonts w:ascii="Times New Roman" w:hAnsi="Times New Roman"/>
          <w:sz w:val="28"/>
          <w:szCs w:val="28"/>
        </w:rPr>
        <w:t>,</w:t>
      </w:r>
      <w:proofErr w:type="gramEnd"/>
      <w:r w:rsidRPr="00711F2C">
        <w:rPr>
          <w:rFonts w:ascii="Times New Roman" w:hAnsi="Times New Roman"/>
          <w:sz w:val="28"/>
          <w:szCs w:val="28"/>
        </w:rPr>
        <w:t xml:space="preserve"> чтобы проверить эффективность разработанной методики в процессе экспериментальной работы при обучении теме «Сложение и вычитание натуральных чисел» в 5-х классах</w:t>
      </w:r>
      <w:r>
        <w:rPr>
          <w:rFonts w:ascii="Times New Roman" w:hAnsi="Times New Roman"/>
          <w:sz w:val="28"/>
          <w:szCs w:val="28"/>
        </w:rPr>
        <w:t>, необходимым</w:t>
      </w:r>
      <w:r w:rsidRPr="00711F2C">
        <w:rPr>
          <w:rFonts w:ascii="Times New Roman" w:hAnsi="Times New Roman"/>
          <w:sz w:val="28"/>
          <w:szCs w:val="28"/>
        </w:rPr>
        <w:t xml:space="preserve"> было </w:t>
      </w:r>
      <w:r w:rsidRPr="00711F2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w:t>
      </w:r>
      <w:r w:rsidRPr="00711F2C">
        <w:rPr>
          <w:rFonts w:ascii="Times New Roman" w:hAnsi="Times New Roman"/>
          <w:sz w:val="28"/>
          <w:szCs w:val="28"/>
          <w:shd w:val="clear" w:color="auto" w:fill="FFFFFF"/>
        </w:rPr>
        <w:t>бращение к научно-исследовательской литературе</w:t>
      </w:r>
      <w:r>
        <w:rPr>
          <w:rFonts w:ascii="Times New Roman" w:hAnsi="Times New Roman"/>
          <w:sz w:val="28"/>
          <w:szCs w:val="28"/>
          <w:shd w:val="clear" w:color="auto" w:fill="FFFFFF"/>
        </w:rPr>
        <w:t>, которая</w:t>
      </w:r>
      <w:r w:rsidRPr="00711F2C">
        <w:rPr>
          <w:rFonts w:ascii="Times New Roman" w:hAnsi="Times New Roman"/>
          <w:sz w:val="28"/>
          <w:szCs w:val="28"/>
          <w:shd w:val="clear" w:color="auto" w:fill="FFFFFF"/>
        </w:rPr>
        <w:t xml:space="preserve"> позволил</w:t>
      </w:r>
      <w:r>
        <w:rPr>
          <w:rFonts w:ascii="Times New Roman" w:hAnsi="Times New Roman"/>
          <w:sz w:val="28"/>
          <w:szCs w:val="28"/>
          <w:shd w:val="clear" w:color="auto" w:fill="FFFFFF"/>
        </w:rPr>
        <w:t xml:space="preserve">а </w:t>
      </w:r>
      <w:r w:rsidRPr="00711F2C">
        <w:rPr>
          <w:rFonts w:ascii="Times New Roman" w:hAnsi="Times New Roman"/>
          <w:sz w:val="28"/>
          <w:szCs w:val="28"/>
          <w:shd w:val="clear" w:color="auto" w:fill="FFFFFF"/>
        </w:rPr>
        <w:t xml:space="preserve">сделать отбор таких диагностических методик для их апробации как средства проверки и оценки уровня сформированности </w:t>
      </w:r>
      <w:r w:rsidRPr="00711F2C">
        <w:rPr>
          <w:rFonts w:ascii="Times New Roman" w:hAnsi="Times New Roman"/>
          <w:sz w:val="28"/>
          <w:szCs w:val="28"/>
        </w:rPr>
        <w:t>познавательных</w:t>
      </w:r>
      <w:r w:rsidRPr="00711F2C">
        <w:rPr>
          <w:rFonts w:ascii="Times New Roman" w:hAnsi="Times New Roman"/>
          <w:sz w:val="28"/>
          <w:szCs w:val="28"/>
          <w:shd w:val="clear" w:color="auto" w:fill="FFFFFF"/>
        </w:rPr>
        <w:t xml:space="preserve"> универсальных учебных действий.</w:t>
      </w:r>
    </w:p>
    <w:p w:rsidR="005545F0" w:rsidRDefault="005545F0" w:rsidP="005545F0">
      <w:pPr>
        <w:autoSpaceDE w:val="0"/>
        <w:autoSpaceDN w:val="0"/>
        <w:adjustRightInd w:val="0"/>
        <w:spacing w:after="0" w:line="360" w:lineRule="auto"/>
        <w:ind w:firstLine="709"/>
        <w:contextualSpacing/>
        <w:jc w:val="both"/>
        <w:rPr>
          <w:rFonts w:ascii="Times New Roman" w:hAnsi="Times New Roman"/>
          <w:sz w:val="28"/>
          <w:szCs w:val="28"/>
          <w:shd w:val="clear" w:color="auto" w:fill="FFFFFF"/>
        </w:rPr>
      </w:pPr>
      <w:r w:rsidRPr="00BD6479">
        <w:rPr>
          <w:rFonts w:ascii="Times New Roman" w:hAnsi="Times New Roman"/>
          <w:sz w:val="28"/>
          <w:szCs w:val="28"/>
          <w:shd w:val="clear" w:color="auto" w:fill="FFFFFF"/>
        </w:rPr>
        <w:t xml:space="preserve">Полученные данные позволяют утверждать, что </w:t>
      </w:r>
      <w:r>
        <w:rPr>
          <w:rFonts w:ascii="Times New Roman" w:hAnsi="Times New Roman"/>
          <w:sz w:val="28"/>
          <w:szCs w:val="28"/>
          <w:shd w:val="clear" w:color="auto" w:fill="FFFFFF"/>
        </w:rPr>
        <w:t>проведение серий уроков повышает уровень сформированности</w:t>
      </w:r>
      <w:r w:rsidRPr="00BD647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регулятивных УУД учащихся 5-х классов СОШ №23</w:t>
      </w:r>
      <w:r w:rsidRPr="00BD6479">
        <w:rPr>
          <w:rFonts w:ascii="Times New Roman" w:hAnsi="Times New Roman"/>
          <w:sz w:val="28"/>
          <w:szCs w:val="28"/>
          <w:shd w:val="clear" w:color="auto" w:fill="FFFFFF"/>
        </w:rPr>
        <w:t xml:space="preserve"> (г. Красноярск). По нашим наблюдениям это обусловлено тем, что учитель активно и в системе использует задания, направленные на форми</w:t>
      </w:r>
      <w:r>
        <w:rPr>
          <w:rFonts w:ascii="Times New Roman" w:hAnsi="Times New Roman"/>
          <w:sz w:val="28"/>
          <w:szCs w:val="28"/>
          <w:shd w:val="clear" w:color="auto" w:fill="FFFFFF"/>
        </w:rPr>
        <w:t>рование универсальных действий, разработанную методику с прикладными задачами для развития РУУД.</w:t>
      </w:r>
    </w:p>
    <w:p w:rsidR="005545F0" w:rsidRPr="00BD6479" w:rsidRDefault="005545F0" w:rsidP="005545F0">
      <w:pPr>
        <w:autoSpaceDE w:val="0"/>
        <w:autoSpaceDN w:val="0"/>
        <w:adjustRightInd w:val="0"/>
        <w:spacing w:after="0" w:line="360" w:lineRule="auto"/>
        <w:ind w:firstLine="709"/>
        <w:contextualSpacing/>
        <w:jc w:val="both"/>
        <w:rPr>
          <w:rFonts w:ascii="Times New Roman" w:hAnsi="Times New Roman"/>
          <w:sz w:val="28"/>
          <w:szCs w:val="28"/>
          <w:shd w:val="clear" w:color="auto" w:fill="FFFFFF"/>
        </w:rPr>
      </w:pPr>
      <w:r w:rsidRPr="00BD6479">
        <w:rPr>
          <w:rFonts w:ascii="Times New Roman" w:hAnsi="Times New Roman"/>
          <w:sz w:val="28"/>
          <w:szCs w:val="28"/>
          <w:shd w:val="clear" w:color="auto" w:fill="FFFFFF"/>
        </w:rPr>
        <w:t>Таким обр</w:t>
      </w:r>
      <w:r>
        <w:rPr>
          <w:rFonts w:ascii="Times New Roman" w:hAnsi="Times New Roman"/>
          <w:sz w:val="28"/>
          <w:szCs w:val="28"/>
          <w:shd w:val="clear" w:color="auto" w:fill="FFFFFF"/>
        </w:rPr>
        <w:t>азом, можно утверждать,</w:t>
      </w:r>
      <w:r w:rsidRPr="00BD6479">
        <w:rPr>
          <w:rFonts w:ascii="Times New Roman" w:hAnsi="Times New Roman"/>
          <w:sz w:val="28"/>
          <w:szCs w:val="28"/>
          <w:shd w:val="clear" w:color="auto" w:fill="FFFFFF"/>
        </w:rPr>
        <w:t xml:space="preserve"> гипотеза о том, что </w:t>
      </w:r>
      <w:r>
        <w:rPr>
          <w:rFonts w:ascii="Times New Roman" w:hAnsi="Times New Roman"/>
          <w:sz w:val="28"/>
          <w:szCs w:val="28"/>
          <w:shd w:val="clear" w:color="auto" w:fill="FFFFFF"/>
        </w:rPr>
        <w:t>е</w:t>
      </w:r>
      <w:r>
        <w:rPr>
          <w:rFonts w:ascii="Times New Roman" w:hAnsi="Times New Roman"/>
          <w:sz w:val="28"/>
          <w:szCs w:val="28"/>
        </w:rPr>
        <w:t xml:space="preserve">сли включить прикладные задачи в содержание обучения математике и обеспечить работу с ними по специальной методике, то это будет способствовать повышению уровня сформированности </w:t>
      </w:r>
      <w:proofErr w:type="gramStart"/>
      <w:r>
        <w:rPr>
          <w:rFonts w:ascii="Times New Roman" w:hAnsi="Times New Roman"/>
          <w:sz w:val="28"/>
          <w:szCs w:val="28"/>
        </w:rPr>
        <w:t>регулятивных</w:t>
      </w:r>
      <w:proofErr w:type="gramEnd"/>
      <w:r>
        <w:rPr>
          <w:rFonts w:ascii="Times New Roman" w:hAnsi="Times New Roman"/>
          <w:sz w:val="28"/>
          <w:szCs w:val="28"/>
        </w:rPr>
        <w:t xml:space="preserve"> УУД, подтверждена. </w:t>
      </w:r>
      <w:r w:rsidRPr="00BD6479">
        <w:rPr>
          <w:rFonts w:ascii="Times New Roman" w:hAnsi="Times New Roman"/>
          <w:sz w:val="28"/>
          <w:szCs w:val="28"/>
        </w:rPr>
        <w:t xml:space="preserve">Анализ имеющейся практики позволяет сделать вывод о том, что существует множество методов и приемов для развития </w:t>
      </w:r>
      <w:r>
        <w:rPr>
          <w:rFonts w:ascii="Times New Roman" w:hAnsi="Times New Roman"/>
          <w:sz w:val="28"/>
          <w:szCs w:val="28"/>
        </w:rPr>
        <w:t>регулятивной</w:t>
      </w:r>
      <w:r w:rsidRPr="00BD6479">
        <w:rPr>
          <w:rFonts w:ascii="Times New Roman" w:hAnsi="Times New Roman"/>
          <w:sz w:val="28"/>
          <w:szCs w:val="28"/>
        </w:rPr>
        <w:t xml:space="preserve"> сферы учащихся. </w:t>
      </w:r>
      <w:r w:rsidRPr="00BD6479">
        <w:rPr>
          <w:rStyle w:val="c0"/>
          <w:rFonts w:ascii="Times New Roman" w:hAnsi="Times New Roman"/>
          <w:sz w:val="28"/>
          <w:szCs w:val="28"/>
        </w:rPr>
        <w:t>Учителя предла</w:t>
      </w:r>
      <w:r>
        <w:rPr>
          <w:rStyle w:val="c0"/>
          <w:rFonts w:ascii="Times New Roman" w:hAnsi="Times New Roman"/>
          <w:sz w:val="28"/>
          <w:szCs w:val="28"/>
        </w:rPr>
        <w:t>гают свои способы формирования Р</w:t>
      </w:r>
      <w:r w:rsidRPr="00BD6479">
        <w:rPr>
          <w:rStyle w:val="c0"/>
          <w:rFonts w:ascii="Times New Roman" w:hAnsi="Times New Roman"/>
          <w:sz w:val="28"/>
          <w:szCs w:val="28"/>
        </w:rPr>
        <w:t xml:space="preserve">УУД у учащихся. </w:t>
      </w:r>
    </w:p>
    <w:p w:rsidR="005545F0" w:rsidRPr="00BD6479" w:rsidRDefault="005545F0" w:rsidP="005545F0">
      <w:pPr>
        <w:spacing w:after="0" w:line="360" w:lineRule="auto"/>
        <w:ind w:firstLine="709"/>
        <w:contextualSpacing/>
        <w:jc w:val="both"/>
        <w:rPr>
          <w:rFonts w:ascii="Times New Roman" w:hAnsi="Times New Roman"/>
          <w:sz w:val="28"/>
          <w:szCs w:val="28"/>
        </w:rPr>
      </w:pPr>
      <w:r w:rsidRPr="00BD6479">
        <w:rPr>
          <w:rFonts w:ascii="Times New Roman" w:hAnsi="Times New Roman"/>
          <w:sz w:val="28"/>
          <w:szCs w:val="28"/>
          <w:shd w:val="clear" w:color="auto" w:fill="FFFFFF"/>
        </w:rPr>
        <w:t xml:space="preserve">Таким образом, можно утверждать, что наша гипотеза о том, что </w:t>
      </w:r>
      <w:r>
        <w:rPr>
          <w:rFonts w:ascii="Times New Roman" w:hAnsi="Times New Roman"/>
          <w:sz w:val="28"/>
          <w:szCs w:val="28"/>
          <w:shd w:val="clear" w:color="auto" w:fill="FFFFFF"/>
        </w:rPr>
        <w:t>е</w:t>
      </w:r>
      <w:r w:rsidRPr="00BD6479">
        <w:rPr>
          <w:rFonts w:ascii="Times New Roman" w:hAnsi="Times New Roman"/>
          <w:sz w:val="28"/>
          <w:szCs w:val="28"/>
        </w:rPr>
        <w:t xml:space="preserve">сли в процессе обучения математике </w:t>
      </w:r>
      <w:r>
        <w:rPr>
          <w:rFonts w:ascii="Times New Roman" w:hAnsi="Times New Roman"/>
          <w:sz w:val="28"/>
          <w:szCs w:val="28"/>
        </w:rPr>
        <w:t xml:space="preserve">учащихся основной школы использовать специальные приемы </w:t>
      </w:r>
      <w:r w:rsidRPr="00BD6479">
        <w:rPr>
          <w:rFonts w:ascii="Times New Roman" w:hAnsi="Times New Roman"/>
          <w:sz w:val="28"/>
          <w:szCs w:val="28"/>
        </w:rPr>
        <w:t>формирова</w:t>
      </w:r>
      <w:r>
        <w:rPr>
          <w:rFonts w:ascii="Times New Roman" w:hAnsi="Times New Roman"/>
          <w:sz w:val="28"/>
          <w:szCs w:val="28"/>
        </w:rPr>
        <w:t>ния</w:t>
      </w:r>
      <w:r w:rsidRPr="00BD6479">
        <w:rPr>
          <w:rFonts w:ascii="Times New Roman" w:hAnsi="Times New Roman"/>
          <w:sz w:val="28"/>
          <w:szCs w:val="28"/>
        </w:rPr>
        <w:t xml:space="preserve"> универсальны</w:t>
      </w:r>
      <w:r>
        <w:rPr>
          <w:rFonts w:ascii="Times New Roman" w:hAnsi="Times New Roman"/>
          <w:sz w:val="28"/>
          <w:szCs w:val="28"/>
        </w:rPr>
        <w:t xml:space="preserve">х </w:t>
      </w:r>
      <w:r w:rsidRPr="00BD6479">
        <w:rPr>
          <w:rFonts w:ascii="Times New Roman" w:hAnsi="Times New Roman"/>
          <w:sz w:val="28"/>
          <w:szCs w:val="28"/>
        </w:rPr>
        <w:t>учебны</w:t>
      </w:r>
      <w:r>
        <w:rPr>
          <w:rFonts w:ascii="Times New Roman" w:hAnsi="Times New Roman"/>
          <w:sz w:val="28"/>
          <w:szCs w:val="28"/>
        </w:rPr>
        <w:t>х</w:t>
      </w:r>
      <w:r w:rsidRPr="00BD6479">
        <w:rPr>
          <w:rFonts w:ascii="Times New Roman" w:hAnsi="Times New Roman"/>
          <w:sz w:val="28"/>
          <w:szCs w:val="28"/>
        </w:rPr>
        <w:t xml:space="preserve"> действи</w:t>
      </w:r>
      <w:r>
        <w:rPr>
          <w:rFonts w:ascii="Times New Roman" w:hAnsi="Times New Roman"/>
          <w:sz w:val="28"/>
          <w:szCs w:val="28"/>
        </w:rPr>
        <w:t>й, то это будет способствовать повышению уровня сформированности УУД и уровня математической подготовки учащихся, подтверждена.</w:t>
      </w:r>
    </w:p>
    <w:p w:rsidR="005545F0" w:rsidRDefault="005545F0" w:rsidP="005545F0">
      <w:pPr>
        <w:pStyle w:val="a3"/>
        <w:spacing w:after="0" w:line="360" w:lineRule="auto"/>
        <w:ind w:left="0" w:firstLine="709"/>
        <w:jc w:val="both"/>
        <w:rPr>
          <w:rFonts w:ascii="Times New Roman" w:hAnsi="Times New Roman"/>
          <w:sz w:val="28"/>
          <w:szCs w:val="28"/>
        </w:rPr>
      </w:pPr>
      <w:r w:rsidRPr="00BD6479">
        <w:rPr>
          <w:rFonts w:ascii="Times New Roman" w:hAnsi="Times New Roman"/>
          <w:sz w:val="28"/>
          <w:szCs w:val="28"/>
        </w:rPr>
        <w:t>Данную работу можно использовать учителю математики: на основе содержания работы можно разрабатывать уроки.</w:t>
      </w:r>
      <w:r>
        <w:rPr>
          <w:rFonts w:ascii="Times New Roman" w:hAnsi="Times New Roman"/>
          <w:sz w:val="28"/>
          <w:szCs w:val="28"/>
        </w:rPr>
        <w:t xml:space="preserve"> </w:t>
      </w:r>
    </w:p>
    <w:p w:rsidR="005545F0" w:rsidRPr="00BD6479" w:rsidRDefault="005545F0" w:rsidP="005545F0">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 ходе работы возникли трудности при описании методики применения прикладных задач, опираясь на этапы из параграфа 1.3., с целью формирования действия. Так же, некоторые затруднения происходили при отборе нужной информации.</w:t>
      </w:r>
    </w:p>
    <w:p w:rsidR="005545F0" w:rsidRDefault="005545F0" w:rsidP="005545F0">
      <w:pPr>
        <w:rPr>
          <w:color w:val="000000"/>
        </w:rPr>
      </w:pPr>
    </w:p>
    <w:p w:rsidR="005545F0" w:rsidRPr="00BB44E6" w:rsidRDefault="005545F0" w:rsidP="005545F0"/>
    <w:p w:rsidR="0074449B" w:rsidRPr="0074449B" w:rsidRDefault="0074449B" w:rsidP="0074449B"/>
    <w:p w:rsidR="0074449B" w:rsidRDefault="0074449B">
      <w:r>
        <w:br w:type="page"/>
      </w:r>
    </w:p>
    <w:p w:rsidR="0074449B" w:rsidRDefault="0074449B" w:rsidP="0074449B">
      <w:pPr>
        <w:pStyle w:val="1"/>
        <w:rPr>
          <w:rFonts w:ascii="Times New Roman" w:hAnsi="Times New Roman"/>
          <w:sz w:val="28"/>
          <w:szCs w:val="28"/>
        </w:rPr>
      </w:pPr>
      <w:bookmarkStart w:id="20" w:name="_Toc454778344"/>
      <w:r w:rsidRPr="0074449B">
        <w:rPr>
          <w:rFonts w:ascii="Times New Roman" w:hAnsi="Times New Roman"/>
          <w:sz w:val="28"/>
          <w:szCs w:val="28"/>
        </w:rPr>
        <w:lastRenderedPageBreak/>
        <w:t>БИБЛИОГРАФИЧКСКИЙ СПИСОК</w:t>
      </w:r>
      <w:bookmarkEnd w:id="20"/>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Асмолов А.Г. Как проектировать универсальные учебные действия: от действия к мысли: пособие для учителя. М.: "Просвещение"2008.  —  151  с.</w:t>
      </w:r>
    </w:p>
    <w:p w:rsidR="00211436" w:rsidRPr="00590C5C" w:rsidRDefault="00211436" w:rsidP="00211436">
      <w:pPr>
        <w:pStyle w:val="22"/>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Асмолов</w:t>
      </w:r>
      <w:proofErr w:type="spellEnd"/>
      <w:r w:rsidRPr="00590C5C">
        <w:rPr>
          <w:rFonts w:ascii="Times New Roman" w:hAnsi="Times New Roman"/>
          <w:sz w:val="28"/>
          <w:szCs w:val="28"/>
        </w:rPr>
        <w:t xml:space="preserve"> А.Г. Формирование универсальных учебных действий в основной школе: от действия к мысли. Система заданий – М. Просвещение, 2010. – 170с.</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proofErr w:type="spellStart"/>
      <w:r w:rsidRPr="00590C5C">
        <w:rPr>
          <w:rFonts w:ascii="Times New Roman" w:hAnsi="Times New Roman"/>
          <w:iCs/>
          <w:sz w:val="28"/>
          <w:szCs w:val="28"/>
        </w:rPr>
        <w:t>Асмолов</w:t>
      </w:r>
      <w:proofErr w:type="spellEnd"/>
      <w:r w:rsidRPr="00590C5C">
        <w:rPr>
          <w:rFonts w:ascii="Times New Roman" w:hAnsi="Times New Roman"/>
          <w:iCs/>
          <w:sz w:val="28"/>
          <w:szCs w:val="28"/>
        </w:rPr>
        <w:t xml:space="preserve"> А.</w:t>
      </w:r>
      <w:r w:rsidRPr="00590C5C">
        <w:rPr>
          <w:rFonts w:ascii="Times New Roman" w:hAnsi="Times New Roman"/>
          <w:sz w:val="28"/>
          <w:szCs w:val="28"/>
        </w:rPr>
        <w:t xml:space="preserve">Г., Как проектировать универсальные учебные действия. От действия к мысли /  А.Г. </w:t>
      </w:r>
      <w:proofErr w:type="spellStart"/>
      <w:r w:rsidRPr="00590C5C">
        <w:rPr>
          <w:rFonts w:ascii="Times New Roman" w:hAnsi="Times New Roman"/>
          <w:sz w:val="28"/>
          <w:szCs w:val="28"/>
        </w:rPr>
        <w:t>Асмолов</w:t>
      </w:r>
      <w:proofErr w:type="spellEnd"/>
      <w:r w:rsidRPr="00590C5C">
        <w:rPr>
          <w:rFonts w:ascii="Times New Roman" w:hAnsi="Times New Roman"/>
          <w:sz w:val="28"/>
          <w:szCs w:val="28"/>
        </w:rPr>
        <w:t>. – М., 2008. – 162c.</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Басалаева М.Ф. Прикладная направленность в математике. [Электронный ресурс]. – Режим доступа: </w:t>
      </w:r>
      <w:hyperlink r:id="rId14" w:history="1">
        <w:r w:rsidRPr="00590C5C">
          <w:rPr>
            <w:rStyle w:val="a7"/>
            <w:rFonts w:ascii="Times New Roman" w:eastAsiaTheme="majorEastAsia" w:hAnsi="Times New Roman"/>
            <w:color w:val="auto"/>
            <w:sz w:val="28"/>
            <w:szCs w:val="28"/>
          </w:rPr>
          <w:t>http://festival.1september.ru/articles/212386/</w:t>
        </w:r>
      </w:hyperlink>
      <w:r w:rsidRPr="00590C5C">
        <w:rPr>
          <w:rFonts w:ascii="Times New Roman" w:hAnsi="Times New Roman"/>
          <w:sz w:val="28"/>
          <w:szCs w:val="28"/>
        </w:rPr>
        <w:t>, дата обращения: 23.05.2015г.</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Берсенева</w:t>
      </w:r>
      <w:proofErr w:type="spellEnd"/>
      <w:r w:rsidRPr="00590C5C">
        <w:rPr>
          <w:rFonts w:ascii="Times New Roman" w:hAnsi="Times New Roman"/>
          <w:sz w:val="28"/>
          <w:szCs w:val="28"/>
        </w:rPr>
        <w:t xml:space="preserve"> </w:t>
      </w:r>
      <w:proofErr w:type="spellStart"/>
      <w:r w:rsidRPr="00590C5C">
        <w:rPr>
          <w:rFonts w:ascii="Times New Roman" w:hAnsi="Times New Roman"/>
          <w:sz w:val="28"/>
          <w:szCs w:val="28"/>
        </w:rPr>
        <w:t>О.В.,Тумашева</w:t>
      </w:r>
      <w:proofErr w:type="spellEnd"/>
      <w:r w:rsidRPr="00590C5C">
        <w:rPr>
          <w:rFonts w:ascii="Times New Roman" w:hAnsi="Times New Roman"/>
          <w:sz w:val="28"/>
          <w:szCs w:val="28"/>
        </w:rPr>
        <w:t xml:space="preserve"> О.В., Обучение математике  позиции </w:t>
      </w:r>
      <w:proofErr w:type="spellStart"/>
      <w:r w:rsidRPr="00590C5C">
        <w:rPr>
          <w:rFonts w:ascii="Times New Roman" w:hAnsi="Times New Roman"/>
          <w:sz w:val="28"/>
          <w:szCs w:val="28"/>
        </w:rPr>
        <w:t>системно-деятельностного</w:t>
      </w:r>
      <w:proofErr w:type="spellEnd"/>
      <w:r w:rsidRPr="00590C5C">
        <w:rPr>
          <w:rFonts w:ascii="Times New Roman" w:hAnsi="Times New Roman"/>
          <w:sz w:val="28"/>
          <w:szCs w:val="28"/>
        </w:rPr>
        <w:t xml:space="preserve"> подхода: монография; </w:t>
      </w:r>
      <w:proofErr w:type="spellStart"/>
      <w:r w:rsidRPr="00590C5C">
        <w:rPr>
          <w:rFonts w:ascii="Times New Roman" w:hAnsi="Times New Roman"/>
          <w:sz w:val="28"/>
          <w:szCs w:val="28"/>
        </w:rPr>
        <w:t>Краснояр</w:t>
      </w:r>
      <w:proofErr w:type="spellEnd"/>
      <w:r w:rsidRPr="00590C5C">
        <w:rPr>
          <w:rFonts w:ascii="Times New Roman" w:hAnsi="Times New Roman"/>
          <w:sz w:val="28"/>
          <w:szCs w:val="28"/>
        </w:rPr>
        <w:t xml:space="preserve">. гос. </w:t>
      </w:r>
      <w:proofErr w:type="spellStart"/>
      <w:r w:rsidRPr="00590C5C">
        <w:rPr>
          <w:rFonts w:ascii="Times New Roman" w:hAnsi="Times New Roman"/>
          <w:sz w:val="28"/>
          <w:szCs w:val="28"/>
        </w:rPr>
        <w:t>пед</w:t>
      </w:r>
      <w:proofErr w:type="spellEnd"/>
      <w:r w:rsidRPr="00590C5C">
        <w:rPr>
          <w:rFonts w:ascii="Times New Roman" w:hAnsi="Times New Roman"/>
          <w:sz w:val="28"/>
          <w:szCs w:val="28"/>
        </w:rPr>
        <w:t xml:space="preserve">. ун-т </w:t>
      </w:r>
      <w:proofErr w:type="spellStart"/>
      <w:r w:rsidRPr="00590C5C">
        <w:rPr>
          <w:rFonts w:ascii="Times New Roman" w:hAnsi="Times New Roman"/>
          <w:sz w:val="28"/>
          <w:szCs w:val="28"/>
        </w:rPr>
        <w:t>им.В.П.Астафьева</w:t>
      </w:r>
      <w:proofErr w:type="gramStart"/>
      <w:r w:rsidRPr="00590C5C">
        <w:rPr>
          <w:rFonts w:ascii="Times New Roman" w:hAnsi="Times New Roman"/>
          <w:sz w:val="28"/>
          <w:szCs w:val="28"/>
        </w:rPr>
        <w:t>.-</w:t>
      </w:r>
      <w:proofErr w:type="gramEnd"/>
      <w:r w:rsidRPr="00590C5C">
        <w:rPr>
          <w:rFonts w:ascii="Times New Roman" w:hAnsi="Times New Roman"/>
          <w:sz w:val="28"/>
          <w:szCs w:val="28"/>
        </w:rPr>
        <w:t>Красноярск</w:t>
      </w:r>
      <w:proofErr w:type="spellEnd"/>
      <w:r w:rsidRPr="00590C5C">
        <w:rPr>
          <w:rFonts w:ascii="Times New Roman" w:hAnsi="Times New Roman"/>
          <w:sz w:val="28"/>
          <w:szCs w:val="28"/>
        </w:rPr>
        <w:t xml:space="preserve">, 2016. С.-133-141. </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Беспалько Н. А., Денисова М. И. Применение математики к решению прикладных задач. //Математика в школе. 1981. №2. С.28-32</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Бузецкая</w:t>
      </w:r>
      <w:proofErr w:type="spellEnd"/>
      <w:r w:rsidRPr="00590C5C">
        <w:rPr>
          <w:rFonts w:ascii="Times New Roman" w:hAnsi="Times New Roman"/>
          <w:sz w:val="28"/>
          <w:szCs w:val="28"/>
        </w:rPr>
        <w:t xml:space="preserve"> Т.В. Формирование и развитие УУД на уроках математики. </w:t>
      </w:r>
    </w:p>
    <w:p w:rsidR="00211436" w:rsidRPr="00590C5C" w:rsidRDefault="00211436" w:rsidP="00211436">
      <w:pPr>
        <w:pStyle w:val="a3"/>
        <w:spacing w:after="0" w:line="360" w:lineRule="auto"/>
        <w:ind w:left="0" w:firstLine="709"/>
        <w:jc w:val="both"/>
        <w:rPr>
          <w:rFonts w:ascii="Times New Roman" w:hAnsi="Times New Roman"/>
          <w:iCs/>
          <w:sz w:val="28"/>
          <w:szCs w:val="28"/>
          <w:u w:val="single"/>
          <w:shd w:val="clear" w:color="auto" w:fill="FFFFFF"/>
        </w:rPr>
      </w:pPr>
      <w:r w:rsidRPr="00590C5C">
        <w:rPr>
          <w:rFonts w:ascii="Times New Roman" w:hAnsi="Times New Roman"/>
          <w:sz w:val="28"/>
          <w:szCs w:val="28"/>
        </w:rPr>
        <w:t xml:space="preserve">[Электронный ресурс]. – Режим доступа: </w:t>
      </w:r>
      <w:hyperlink r:id="rId15" w:history="1">
        <w:r w:rsidRPr="00590C5C">
          <w:rPr>
            <w:rStyle w:val="a7"/>
            <w:rFonts w:ascii="Times New Roman" w:hAnsi="Times New Roman"/>
            <w:iCs/>
            <w:color w:val="auto"/>
            <w:sz w:val="28"/>
            <w:szCs w:val="28"/>
            <w:shd w:val="clear" w:color="auto" w:fill="FFFFFF"/>
          </w:rPr>
          <w:t>http://pedsovet.su/load/136-1-0-37434</w:t>
        </w:r>
      </w:hyperlink>
      <w:r w:rsidRPr="00590C5C">
        <w:rPr>
          <w:rStyle w:val="a7"/>
          <w:rFonts w:ascii="Times New Roman" w:hAnsi="Times New Roman"/>
          <w:iCs/>
          <w:color w:val="auto"/>
          <w:sz w:val="28"/>
          <w:szCs w:val="28"/>
          <w:shd w:val="clear" w:color="auto" w:fill="FFFFFF"/>
        </w:rPr>
        <w:t>, дата обращения: 06.06.2015</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Всероссийский педагогический портал. Федеральный компонент государственного стандарта общего образования. [Электронный ресурс]. – Режим доступа: </w:t>
      </w:r>
      <w:hyperlink r:id="rId16" w:history="1">
        <w:r w:rsidRPr="00590C5C">
          <w:rPr>
            <w:rStyle w:val="a7"/>
            <w:rFonts w:ascii="Times New Roman" w:hAnsi="Times New Roman"/>
            <w:color w:val="auto"/>
            <w:sz w:val="28"/>
            <w:szCs w:val="28"/>
          </w:rPr>
          <w:t>http://xn--80achddrlnpe7bi.xn--p1ai/</w:t>
        </w:r>
        <w:proofErr w:type="spellStart"/>
        <w:r w:rsidRPr="00590C5C">
          <w:rPr>
            <w:rStyle w:val="a7"/>
            <w:rFonts w:ascii="Times New Roman" w:hAnsi="Times New Roman"/>
            <w:color w:val="auto"/>
            <w:sz w:val="28"/>
            <w:szCs w:val="28"/>
          </w:rPr>
          <w:t>index.php</w:t>
        </w:r>
        <w:proofErr w:type="spellEnd"/>
        <w:r w:rsidRPr="00590C5C">
          <w:rPr>
            <w:rStyle w:val="a7"/>
            <w:rFonts w:ascii="Times New Roman" w:hAnsi="Times New Roman"/>
            <w:color w:val="auto"/>
            <w:sz w:val="28"/>
            <w:szCs w:val="28"/>
          </w:rPr>
          <w:t>/edustandart2.html</w:t>
        </w:r>
      </w:hyperlink>
      <w:r w:rsidRPr="00590C5C">
        <w:rPr>
          <w:rFonts w:ascii="Times New Roman" w:hAnsi="Times New Roman"/>
          <w:sz w:val="28"/>
          <w:szCs w:val="28"/>
        </w:rPr>
        <w:t>, дата обращения: 14.11.2015</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r w:rsidRPr="00590C5C">
        <w:rPr>
          <w:rFonts w:ascii="Times New Roman" w:hAnsi="Times New Roman"/>
          <w:iCs/>
          <w:sz w:val="28"/>
          <w:szCs w:val="28"/>
        </w:rPr>
        <w:t xml:space="preserve">Гальперин П.Я. </w:t>
      </w:r>
      <w:r w:rsidRPr="00590C5C">
        <w:rPr>
          <w:rFonts w:ascii="Times New Roman" w:hAnsi="Times New Roman"/>
          <w:sz w:val="28"/>
          <w:szCs w:val="28"/>
        </w:rPr>
        <w:t>Методы обучения и умственное развитие ребенка / П.Я.</w:t>
      </w:r>
      <w:r>
        <w:t xml:space="preserve"> </w:t>
      </w:r>
      <w:r w:rsidRPr="00590C5C">
        <w:rPr>
          <w:rFonts w:ascii="Times New Roman" w:hAnsi="Times New Roman"/>
          <w:sz w:val="28"/>
          <w:szCs w:val="28"/>
        </w:rPr>
        <w:t>Гальперин. – М., 1985.с 23-31</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Дмитриенко О.А., Система прикладных задач в курсе математики//Международный журнал </w:t>
      </w:r>
      <w:proofErr w:type="spellStart"/>
      <w:r w:rsidRPr="00590C5C">
        <w:rPr>
          <w:rFonts w:ascii="Times New Roman" w:hAnsi="Times New Roman"/>
          <w:sz w:val="28"/>
          <w:szCs w:val="28"/>
        </w:rPr>
        <w:t>эксперементального</w:t>
      </w:r>
      <w:proofErr w:type="spellEnd"/>
      <w:r w:rsidRPr="00590C5C">
        <w:rPr>
          <w:rFonts w:ascii="Times New Roman" w:hAnsi="Times New Roman"/>
          <w:sz w:val="28"/>
          <w:szCs w:val="28"/>
        </w:rPr>
        <w:t xml:space="preserve"> образования. – 2013.-№10.-С. 133-136.</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lastRenderedPageBreak/>
        <w:t>Дорофеев Г. В., Тараканова О.В. Постановка текстовых задач как один из способов повышения интереса учащихся к математике. //Математика в школе. 1988. №5. С.25-28</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iCs/>
          <w:sz w:val="28"/>
          <w:szCs w:val="28"/>
          <w:shd w:val="clear" w:color="auto" w:fill="FFFFFF"/>
        </w:rPr>
        <w:t>Дмитриева Ж. И. Роль нестандартных задач в формировании УУД // Молодой ученый. 2014. №4. С. 948-951.</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Глушенкова Н.А. Регулятивные универсальные учебные действия. [Электронный ресурс]. – Режим доступа: </w:t>
      </w:r>
      <w:hyperlink r:id="rId17" w:history="1">
        <w:r w:rsidRPr="00590C5C">
          <w:rPr>
            <w:rStyle w:val="a7"/>
            <w:rFonts w:ascii="Times New Roman" w:hAnsi="Times New Roman"/>
            <w:color w:val="auto"/>
            <w:sz w:val="28"/>
            <w:szCs w:val="28"/>
            <w:lang w:eastAsia="ru-RU"/>
          </w:rPr>
          <w:t>http://ruzaschool2.ucoz.ru/publ/reguljativnye_universalnye_uchebnye_dejstvija/1-1-0-3</w:t>
        </w:r>
      </w:hyperlink>
      <w:r w:rsidRPr="00590C5C">
        <w:rPr>
          <w:rStyle w:val="a7"/>
          <w:rFonts w:ascii="Times New Roman" w:hAnsi="Times New Roman"/>
          <w:color w:val="auto"/>
          <w:sz w:val="28"/>
          <w:szCs w:val="28"/>
          <w:lang w:eastAsia="ru-RU"/>
        </w:rPr>
        <w:t xml:space="preserve">, </w:t>
      </w:r>
      <w:r w:rsidRPr="00590C5C">
        <w:rPr>
          <w:rStyle w:val="a7"/>
          <w:rFonts w:ascii="Times New Roman" w:hAnsi="Times New Roman"/>
          <w:color w:val="auto"/>
          <w:sz w:val="28"/>
          <w:szCs w:val="28"/>
          <w:u w:val="none"/>
          <w:lang w:eastAsia="ru-RU"/>
        </w:rPr>
        <w:t>дата обращения: 15.05.2016</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Киякбаева</w:t>
      </w:r>
      <w:proofErr w:type="spellEnd"/>
      <w:r w:rsidRPr="00590C5C">
        <w:rPr>
          <w:rFonts w:ascii="Times New Roman" w:hAnsi="Times New Roman"/>
          <w:sz w:val="28"/>
          <w:szCs w:val="28"/>
        </w:rPr>
        <w:t xml:space="preserve"> А. Л. Необходимость использования прикладных задач в обучении математике // Молодой ученый. — 2015. — №19. — С. 9-11.</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r w:rsidRPr="00590C5C">
        <w:rPr>
          <w:rFonts w:ascii="Times New Roman" w:hAnsi="Times New Roman"/>
          <w:iCs/>
          <w:sz w:val="28"/>
          <w:szCs w:val="28"/>
        </w:rPr>
        <w:t xml:space="preserve">Князева Т.Н. </w:t>
      </w:r>
      <w:r w:rsidRPr="00590C5C">
        <w:rPr>
          <w:rFonts w:ascii="Times New Roman" w:hAnsi="Times New Roman"/>
          <w:sz w:val="28"/>
          <w:szCs w:val="28"/>
        </w:rPr>
        <w:t xml:space="preserve">Некоторые аспекты проблемы преемственности обучения на I и II ступенях школьного образования / Т.Н. Князева // Педагогическое обозрение. – 2003 . - № 4. С 34-38 </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Колягин Ю.М. и </w:t>
      </w:r>
      <w:proofErr w:type="spellStart"/>
      <w:r w:rsidRPr="00590C5C">
        <w:rPr>
          <w:rFonts w:ascii="Times New Roman" w:hAnsi="Times New Roman"/>
          <w:sz w:val="28"/>
          <w:szCs w:val="28"/>
        </w:rPr>
        <w:t>Пикан</w:t>
      </w:r>
      <w:proofErr w:type="spellEnd"/>
      <w:r w:rsidRPr="00590C5C">
        <w:rPr>
          <w:rFonts w:ascii="Times New Roman" w:hAnsi="Times New Roman"/>
          <w:sz w:val="28"/>
          <w:szCs w:val="28"/>
        </w:rPr>
        <w:t xml:space="preserve"> В.В. О прикладной и практической направленности обучения математике // Математика в школе. 1985 </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Крымская Ю. А., Титова Е. И., </w:t>
      </w:r>
      <w:proofErr w:type="spellStart"/>
      <w:r w:rsidRPr="00590C5C">
        <w:rPr>
          <w:rFonts w:ascii="Times New Roman" w:hAnsi="Times New Roman"/>
          <w:sz w:val="28"/>
          <w:szCs w:val="28"/>
        </w:rPr>
        <w:t>Ячинова</w:t>
      </w:r>
      <w:proofErr w:type="spellEnd"/>
      <w:r w:rsidRPr="00590C5C">
        <w:rPr>
          <w:rFonts w:ascii="Times New Roman" w:hAnsi="Times New Roman"/>
          <w:sz w:val="28"/>
          <w:szCs w:val="28"/>
        </w:rPr>
        <w:t xml:space="preserve"> С. Н. Построение математических моделей в прикладных задачах // Молодой ученый. — 2013. — №12. — С. 3-6.</w:t>
      </w:r>
    </w:p>
    <w:p w:rsidR="00211436" w:rsidRPr="00590C5C" w:rsidRDefault="00211436" w:rsidP="00211436">
      <w:pPr>
        <w:pStyle w:val="a3"/>
        <w:numPr>
          <w:ilvl w:val="0"/>
          <w:numId w:val="27"/>
        </w:numPr>
        <w:spacing w:after="0" w:line="360" w:lineRule="auto"/>
        <w:ind w:left="0" w:firstLine="709"/>
        <w:jc w:val="both"/>
        <w:rPr>
          <w:rStyle w:val="a7"/>
          <w:rFonts w:ascii="Times New Roman" w:hAnsi="Times New Roman"/>
          <w:color w:val="auto"/>
          <w:sz w:val="28"/>
          <w:szCs w:val="28"/>
        </w:rPr>
      </w:pPr>
      <w:proofErr w:type="spellStart"/>
      <w:r w:rsidRPr="00590C5C">
        <w:rPr>
          <w:rFonts w:ascii="Times New Roman" w:hAnsi="Times New Roman"/>
          <w:sz w:val="28"/>
          <w:szCs w:val="28"/>
        </w:rPr>
        <w:t>Кудревич</w:t>
      </w:r>
      <w:proofErr w:type="spellEnd"/>
      <w:r w:rsidRPr="00590C5C">
        <w:rPr>
          <w:rFonts w:ascii="Times New Roman" w:hAnsi="Times New Roman"/>
          <w:sz w:val="28"/>
          <w:szCs w:val="28"/>
        </w:rPr>
        <w:t xml:space="preserve"> С.П. Формирование УУД школьников в процессе выполнения прикладных заданий по математике. [Электронный ресурс]. – Режим доступа: </w:t>
      </w:r>
      <w:hyperlink r:id="rId18" w:history="1">
        <w:r w:rsidRPr="00590C5C">
          <w:rPr>
            <w:rStyle w:val="a7"/>
            <w:rFonts w:ascii="Times New Roman" w:hAnsi="Times New Roman"/>
            <w:color w:val="auto"/>
            <w:sz w:val="28"/>
            <w:szCs w:val="28"/>
            <w:lang w:eastAsia="ru-RU"/>
          </w:rPr>
          <w:t>http://infourok.ru/avtorskaya_koncepciya_po_teme__formirovanie_uud_shkolnikov_v_processe_vypolneniya-327678.htm</w:t>
        </w:r>
      </w:hyperlink>
      <w:r w:rsidRPr="00590C5C">
        <w:rPr>
          <w:rStyle w:val="a7"/>
          <w:rFonts w:ascii="Times New Roman" w:hAnsi="Times New Roman"/>
          <w:color w:val="auto"/>
          <w:sz w:val="28"/>
          <w:szCs w:val="28"/>
          <w:lang w:eastAsia="ru-RU"/>
        </w:rPr>
        <w:t xml:space="preserve">, </w:t>
      </w:r>
      <w:r w:rsidRPr="00590C5C">
        <w:rPr>
          <w:rStyle w:val="a7"/>
          <w:rFonts w:ascii="Times New Roman" w:hAnsi="Times New Roman"/>
          <w:color w:val="auto"/>
          <w:sz w:val="28"/>
          <w:szCs w:val="28"/>
          <w:u w:val="none"/>
          <w:lang w:eastAsia="ru-RU"/>
        </w:rPr>
        <w:t>дата обращения: 07.06.2015</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Матиматика</w:t>
      </w:r>
      <w:proofErr w:type="spellEnd"/>
      <w:r w:rsidRPr="00590C5C">
        <w:rPr>
          <w:rFonts w:ascii="Times New Roman" w:hAnsi="Times New Roman"/>
          <w:sz w:val="28"/>
          <w:szCs w:val="28"/>
        </w:rPr>
        <w:t xml:space="preserve">: учеб. для 5 </w:t>
      </w:r>
      <w:proofErr w:type="spellStart"/>
      <w:r w:rsidRPr="00590C5C">
        <w:rPr>
          <w:rFonts w:ascii="Times New Roman" w:hAnsi="Times New Roman"/>
          <w:sz w:val="28"/>
          <w:szCs w:val="28"/>
        </w:rPr>
        <w:t>кл</w:t>
      </w:r>
      <w:proofErr w:type="spellEnd"/>
      <w:r w:rsidRPr="00590C5C">
        <w:rPr>
          <w:rFonts w:ascii="Times New Roman" w:hAnsi="Times New Roman"/>
          <w:sz w:val="28"/>
          <w:szCs w:val="28"/>
        </w:rPr>
        <w:t xml:space="preserve">. </w:t>
      </w:r>
      <w:proofErr w:type="spellStart"/>
      <w:r w:rsidRPr="00590C5C">
        <w:rPr>
          <w:rFonts w:ascii="Times New Roman" w:hAnsi="Times New Roman"/>
          <w:sz w:val="28"/>
          <w:szCs w:val="28"/>
        </w:rPr>
        <w:t>общеобразоват</w:t>
      </w:r>
      <w:proofErr w:type="spellEnd"/>
      <w:r w:rsidRPr="00590C5C">
        <w:rPr>
          <w:rFonts w:ascii="Times New Roman" w:hAnsi="Times New Roman"/>
          <w:sz w:val="28"/>
          <w:szCs w:val="28"/>
        </w:rPr>
        <w:t xml:space="preserve">. Учреждений/ Н.Я. </w:t>
      </w:r>
      <w:proofErr w:type="spellStart"/>
      <w:r w:rsidRPr="00590C5C">
        <w:rPr>
          <w:rFonts w:ascii="Times New Roman" w:hAnsi="Times New Roman"/>
          <w:sz w:val="28"/>
          <w:szCs w:val="28"/>
        </w:rPr>
        <w:t>Виленкин</w:t>
      </w:r>
      <w:proofErr w:type="spellEnd"/>
      <w:r w:rsidRPr="00590C5C">
        <w:rPr>
          <w:rFonts w:ascii="Times New Roman" w:hAnsi="Times New Roman"/>
          <w:sz w:val="28"/>
          <w:szCs w:val="28"/>
        </w:rPr>
        <w:t xml:space="preserve">, В.И. Жохов, и </w:t>
      </w:r>
      <w:proofErr w:type="spellStart"/>
      <w:r w:rsidRPr="00590C5C">
        <w:rPr>
          <w:rFonts w:ascii="Times New Roman" w:hAnsi="Times New Roman"/>
          <w:sz w:val="28"/>
          <w:szCs w:val="28"/>
        </w:rPr>
        <w:t>др</w:t>
      </w:r>
      <w:proofErr w:type="spellEnd"/>
      <w:r w:rsidRPr="00590C5C">
        <w:rPr>
          <w:rFonts w:ascii="Times New Roman" w:hAnsi="Times New Roman"/>
          <w:sz w:val="28"/>
          <w:szCs w:val="28"/>
        </w:rPr>
        <w:t>, - 17-е изд., стереотип. – М.: Мнемозина 2009. – 384с.</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Мельникова И.Н., роль прикладных задач на уроках математики [Электронный ресурс]. – Режим доступа: </w:t>
      </w:r>
      <w:hyperlink r:id="rId19" w:history="1">
        <w:r w:rsidRPr="00590C5C">
          <w:rPr>
            <w:rStyle w:val="a7"/>
            <w:rFonts w:ascii="Times New Roman" w:hAnsi="Times New Roman"/>
            <w:color w:val="auto"/>
            <w:sz w:val="28"/>
            <w:szCs w:val="28"/>
          </w:rPr>
          <w:t>http://lib.znate.ru/docs/index-12768.html</w:t>
        </w:r>
      </w:hyperlink>
      <w:r w:rsidRPr="00590C5C">
        <w:rPr>
          <w:rFonts w:ascii="Times New Roman" w:hAnsi="Times New Roman"/>
          <w:sz w:val="28"/>
          <w:szCs w:val="28"/>
        </w:rPr>
        <w:t>, дата обращения: 26.04.2016</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iCs/>
          <w:sz w:val="28"/>
          <w:szCs w:val="28"/>
          <w:shd w:val="clear" w:color="auto" w:fill="FFFFFF"/>
        </w:rPr>
        <w:lastRenderedPageBreak/>
        <w:t xml:space="preserve">Малышева И.Ю., Скибина Н.Г. Формирование РУУД у учащихся на уроках математики. </w:t>
      </w:r>
      <w:r w:rsidRPr="00590C5C">
        <w:rPr>
          <w:rFonts w:ascii="Times New Roman" w:hAnsi="Times New Roman"/>
          <w:sz w:val="28"/>
          <w:szCs w:val="28"/>
        </w:rPr>
        <w:t xml:space="preserve">[Электронный ресурс]. – Режим доступа: </w:t>
      </w:r>
      <w:hyperlink r:id="rId20" w:history="1">
        <w:r w:rsidRPr="00590C5C">
          <w:rPr>
            <w:rStyle w:val="a7"/>
            <w:rFonts w:ascii="Times New Roman" w:hAnsi="Times New Roman"/>
            <w:color w:val="auto"/>
            <w:sz w:val="28"/>
            <w:szCs w:val="28"/>
          </w:rPr>
          <w:t>http://www.scienceforum.ru/2014/545/2415</w:t>
        </w:r>
      </w:hyperlink>
      <w:r w:rsidRPr="00590C5C">
        <w:rPr>
          <w:rFonts w:ascii="Times New Roman" w:hAnsi="Times New Roman"/>
          <w:sz w:val="28"/>
          <w:szCs w:val="28"/>
        </w:rPr>
        <w:t>, дата обращения: 15.05.2016</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iCs/>
          <w:sz w:val="28"/>
          <w:szCs w:val="28"/>
          <w:shd w:val="clear" w:color="auto" w:fill="FFFFFF"/>
        </w:rPr>
        <w:t xml:space="preserve">Орлова А.О., Валитова С.Л. Особенности обучения математике по ФГОС второго поколения. </w:t>
      </w:r>
      <w:r w:rsidRPr="00590C5C">
        <w:rPr>
          <w:rFonts w:ascii="Times New Roman" w:hAnsi="Times New Roman"/>
          <w:sz w:val="28"/>
          <w:szCs w:val="28"/>
        </w:rPr>
        <w:t xml:space="preserve">[Электронный ресурс]. – Режим доступа: </w:t>
      </w:r>
      <w:hyperlink r:id="rId21" w:history="1">
        <w:r w:rsidRPr="00590C5C">
          <w:rPr>
            <w:rStyle w:val="a7"/>
            <w:rFonts w:ascii="Times New Roman" w:hAnsi="Times New Roman"/>
            <w:color w:val="auto"/>
            <w:sz w:val="28"/>
            <w:szCs w:val="28"/>
          </w:rPr>
          <w:t>http://www.scienceforum.ru/2014/545/1632</w:t>
        </w:r>
      </w:hyperlink>
      <w:r w:rsidRPr="00590C5C">
        <w:rPr>
          <w:rFonts w:ascii="Times New Roman" w:hAnsi="Times New Roman"/>
          <w:sz w:val="28"/>
          <w:szCs w:val="28"/>
        </w:rPr>
        <w:t>, дата обращения: 07.06.2016</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proofErr w:type="spellStart"/>
      <w:r w:rsidRPr="00590C5C">
        <w:rPr>
          <w:rFonts w:ascii="Times New Roman" w:hAnsi="Times New Roman"/>
          <w:iCs/>
          <w:sz w:val="28"/>
          <w:szCs w:val="28"/>
        </w:rPr>
        <w:t>Репкина</w:t>
      </w:r>
      <w:proofErr w:type="spellEnd"/>
      <w:r w:rsidRPr="00590C5C">
        <w:rPr>
          <w:rFonts w:ascii="Times New Roman" w:hAnsi="Times New Roman"/>
          <w:iCs/>
          <w:sz w:val="28"/>
          <w:szCs w:val="28"/>
        </w:rPr>
        <w:t xml:space="preserve"> Г.В. </w:t>
      </w:r>
      <w:r w:rsidRPr="00590C5C">
        <w:rPr>
          <w:rFonts w:ascii="Times New Roman" w:hAnsi="Times New Roman"/>
          <w:sz w:val="28"/>
          <w:szCs w:val="28"/>
        </w:rPr>
        <w:t xml:space="preserve">Оценка уровня сформированности учебной деятельности/ Г.В. </w:t>
      </w:r>
      <w:proofErr w:type="spellStart"/>
      <w:r w:rsidRPr="00590C5C">
        <w:rPr>
          <w:rFonts w:ascii="Times New Roman" w:hAnsi="Times New Roman"/>
          <w:sz w:val="28"/>
          <w:szCs w:val="28"/>
        </w:rPr>
        <w:t>Репкина</w:t>
      </w:r>
      <w:proofErr w:type="spellEnd"/>
      <w:r w:rsidRPr="00590C5C">
        <w:rPr>
          <w:rFonts w:ascii="Times New Roman" w:hAnsi="Times New Roman"/>
          <w:sz w:val="28"/>
          <w:szCs w:val="28"/>
        </w:rPr>
        <w:t>, Е.В. Заика. – Томск, 1993. – 61с</w:t>
      </w:r>
    </w:p>
    <w:p w:rsidR="00211436" w:rsidRPr="00590C5C" w:rsidRDefault="00211436" w:rsidP="00211436">
      <w:pPr>
        <w:pStyle w:val="a3"/>
        <w:numPr>
          <w:ilvl w:val="0"/>
          <w:numId w:val="27"/>
        </w:numPr>
        <w:autoSpaceDE w:val="0"/>
        <w:autoSpaceDN w:val="0"/>
        <w:adjustRightInd w:val="0"/>
        <w:spacing w:after="0" w:line="360" w:lineRule="auto"/>
        <w:ind w:left="0" w:firstLine="709"/>
        <w:jc w:val="both"/>
        <w:rPr>
          <w:rFonts w:ascii="Times New Roman" w:hAnsi="Times New Roman"/>
          <w:sz w:val="28"/>
          <w:szCs w:val="28"/>
        </w:rPr>
      </w:pPr>
      <w:r w:rsidRPr="00590C5C">
        <w:rPr>
          <w:rFonts w:ascii="Times New Roman" w:hAnsi="Times New Roman"/>
          <w:iCs/>
          <w:sz w:val="28"/>
          <w:szCs w:val="28"/>
        </w:rPr>
        <w:t xml:space="preserve">Рубцов В.В. </w:t>
      </w:r>
      <w:r w:rsidRPr="00590C5C">
        <w:rPr>
          <w:rFonts w:ascii="Times New Roman" w:hAnsi="Times New Roman"/>
          <w:sz w:val="28"/>
          <w:szCs w:val="28"/>
        </w:rPr>
        <w:t>Организация и развитие совместных действий у детей в процессе обучения / В.В. Рубцов. – М., 1987. – 118с</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Рукосуева Е.Г., Прикладные задачи как средство формирования регулятивных учебных действий //Наука и образование: проблемы и тенденции развития. 2015</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Рукосуева</w:t>
      </w:r>
      <w:proofErr w:type="spellEnd"/>
      <w:r w:rsidRPr="00590C5C">
        <w:rPr>
          <w:rFonts w:ascii="Times New Roman" w:hAnsi="Times New Roman"/>
          <w:sz w:val="28"/>
          <w:szCs w:val="28"/>
        </w:rPr>
        <w:t xml:space="preserve"> Е.Г., </w:t>
      </w:r>
      <w:proofErr w:type="spellStart"/>
      <w:r w:rsidRPr="00590C5C">
        <w:rPr>
          <w:rFonts w:ascii="Times New Roman" w:hAnsi="Times New Roman"/>
          <w:sz w:val="28"/>
          <w:szCs w:val="28"/>
        </w:rPr>
        <w:t>Тумашева</w:t>
      </w:r>
      <w:proofErr w:type="spellEnd"/>
      <w:r w:rsidRPr="00590C5C">
        <w:rPr>
          <w:rFonts w:ascii="Times New Roman" w:hAnsi="Times New Roman"/>
          <w:sz w:val="28"/>
          <w:szCs w:val="28"/>
        </w:rPr>
        <w:t xml:space="preserve"> О.В., Как решать задачи на уроках математики в аспекте требований ФГОС//Вестник </w:t>
      </w:r>
      <w:proofErr w:type="spellStart"/>
      <w:r w:rsidRPr="00590C5C">
        <w:rPr>
          <w:rFonts w:ascii="Times New Roman" w:hAnsi="Times New Roman"/>
          <w:sz w:val="28"/>
          <w:szCs w:val="28"/>
        </w:rPr>
        <w:t>Краснояр</w:t>
      </w:r>
      <w:proofErr w:type="spellEnd"/>
      <w:r w:rsidRPr="00590C5C">
        <w:rPr>
          <w:rFonts w:ascii="Times New Roman" w:hAnsi="Times New Roman"/>
          <w:sz w:val="28"/>
          <w:szCs w:val="28"/>
        </w:rPr>
        <w:t xml:space="preserve">. гос. </w:t>
      </w:r>
      <w:proofErr w:type="spellStart"/>
      <w:r w:rsidRPr="00590C5C">
        <w:rPr>
          <w:rFonts w:ascii="Times New Roman" w:hAnsi="Times New Roman"/>
          <w:sz w:val="28"/>
          <w:szCs w:val="28"/>
        </w:rPr>
        <w:t>пед</w:t>
      </w:r>
      <w:proofErr w:type="spellEnd"/>
      <w:r w:rsidRPr="00590C5C">
        <w:rPr>
          <w:rFonts w:ascii="Times New Roman" w:hAnsi="Times New Roman"/>
          <w:sz w:val="28"/>
          <w:szCs w:val="28"/>
        </w:rPr>
        <w:t>. ун-та им.В.П. Астафьева. 2016</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Тихонов А.Н., Костомаров Д.П. Рассказы о прикладной математике. М.: Наука, 2000. </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rPr>
        <w:t>Тумашева</w:t>
      </w:r>
      <w:proofErr w:type="spellEnd"/>
      <w:r w:rsidRPr="00590C5C">
        <w:rPr>
          <w:rFonts w:ascii="Times New Roman" w:hAnsi="Times New Roman"/>
          <w:sz w:val="28"/>
          <w:szCs w:val="28"/>
        </w:rPr>
        <w:t xml:space="preserve"> О.В., </w:t>
      </w:r>
      <w:proofErr w:type="spellStart"/>
      <w:r w:rsidRPr="00590C5C">
        <w:rPr>
          <w:rFonts w:ascii="Times New Roman" w:hAnsi="Times New Roman"/>
          <w:sz w:val="28"/>
          <w:szCs w:val="28"/>
        </w:rPr>
        <w:t>Берсенева</w:t>
      </w:r>
      <w:proofErr w:type="spellEnd"/>
      <w:r w:rsidRPr="00590C5C">
        <w:rPr>
          <w:rFonts w:ascii="Times New Roman" w:hAnsi="Times New Roman"/>
          <w:sz w:val="28"/>
          <w:szCs w:val="28"/>
        </w:rPr>
        <w:t xml:space="preserve"> О.В. Проектные задачи на уроках математики //Математика в школе. 2015. №10.С.26-30</w:t>
      </w:r>
    </w:p>
    <w:p w:rsidR="00211436" w:rsidRPr="00590C5C" w:rsidRDefault="00211436" w:rsidP="00211436">
      <w:pPr>
        <w:pStyle w:val="a5"/>
        <w:numPr>
          <w:ilvl w:val="0"/>
          <w:numId w:val="27"/>
        </w:numPr>
        <w:spacing w:before="0" w:beforeAutospacing="0" w:after="0" w:afterAutospacing="0" w:line="360" w:lineRule="auto"/>
        <w:ind w:left="0" w:firstLine="709"/>
        <w:jc w:val="both"/>
        <w:rPr>
          <w:sz w:val="28"/>
          <w:szCs w:val="28"/>
        </w:rPr>
      </w:pPr>
      <w:proofErr w:type="spellStart"/>
      <w:r w:rsidRPr="00590C5C">
        <w:rPr>
          <w:sz w:val="28"/>
          <w:szCs w:val="28"/>
        </w:rPr>
        <w:t>Тумашева</w:t>
      </w:r>
      <w:proofErr w:type="spellEnd"/>
      <w:r w:rsidRPr="00590C5C">
        <w:rPr>
          <w:sz w:val="28"/>
          <w:szCs w:val="28"/>
        </w:rPr>
        <w:t xml:space="preserve"> О.В. Об особенностях обучения математике в условиях реализации </w:t>
      </w:r>
      <w:proofErr w:type="spellStart"/>
      <w:r w:rsidRPr="00590C5C">
        <w:rPr>
          <w:sz w:val="28"/>
          <w:szCs w:val="28"/>
        </w:rPr>
        <w:t>системно-деятельностного</w:t>
      </w:r>
      <w:proofErr w:type="spellEnd"/>
      <w:r w:rsidRPr="00590C5C">
        <w:rPr>
          <w:sz w:val="28"/>
          <w:szCs w:val="28"/>
        </w:rPr>
        <w:t xml:space="preserve"> подхода // Актуальные проблемы качества математической подготовки школьников и студентов: методологический, теоретический и технологический аспекты Материалы III Всероссийской научно-методической конференции. 2015. С. 75-78.</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proofErr w:type="spellStart"/>
      <w:r w:rsidRPr="00590C5C">
        <w:rPr>
          <w:rFonts w:ascii="Times New Roman" w:hAnsi="Times New Roman"/>
          <w:sz w:val="28"/>
          <w:szCs w:val="28"/>
          <w:shd w:val="clear" w:color="auto" w:fill="FFFFFF"/>
        </w:rPr>
        <w:t>Тютюнникова</w:t>
      </w:r>
      <w:proofErr w:type="spellEnd"/>
      <w:r w:rsidRPr="00590C5C">
        <w:rPr>
          <w:rFonts w:ascii="Times New Roman" w:hAnsi="Times New Roman"/>
          <w:sz w:val="28"/>
          <w:szCs w:val="28"/>
          <w:shd w:val="clear" w:color="auto" w:fill="FFFFFF"/>
        </w:rPr>
        <w:t xml:space="preserve"> О.А., </w:t>
      </w:r>
      <w:r w:rsidRPr="00590C5C">
        <w:rPr>
          <w:rFonts w:ascii="Times New Roman" w:eastAsiaTheme="minorHAnsi" w:hAnsi="Times New Roman"/>
          <w:sz w:val="28"/>
          <w:szCs w:val="28"/>
          <w:shd w:val="clear" w:color="auto" w:fill="FFFFFF"/>
        </w:rPr>
        <w:t>Формирование регулятивных УУД в условиях реализации ФГОС</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Шапиро И. М. Использование задач с практическим содержанием в обучении математике. М.: Просвещение, 1990.</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lastRenderedPageBreak/>
        <w:t xml:space="preserve">Жак Я.Е., Журнал “Математика в школе” № 6 – 1977г. Статья “Несколько простых прикладных задач”, автор </w:t>
      </w:r>
    </w:p>
    <w:p w:rsidR="00211436" w:rsidRPr="00590C5C" w:rsidRDefault="00211436" w:rsidP="00211436">
      <w:pPr>
        <w:pStyle w:val="a3"/>
        <w:numPr>
          <w:ilvl w:val="0"/>
          <w:numId w:val="27"/>
        </w:numPr>
        <w:spacing w:after="0" w:line="360" w:lineRule="auto"/>
        <w:ind w:left="0" w:firstLine="709"/>
        <w:jc w:val="both"/>
        <w:rPr>
          <w:rFonts w:ascii="Times New Roman" w:hAnsi="Times New Roman"/>
          <w:sz w:val="28"/>
          <w:szCs w:val="28"/>
        </w:rPr>
      </w:pPr>
      <w:r w:rsidRPr="00590C5C">
        <w:rPr>
          <w:rFonts w:ascii="Times New Roman" w:hAnsi="Times New Roman"/>
          <w:sz w:val="28"/>
          <w:szCs w:val="28"/>
        </w:rPr>
        <w:t xml:space="preserve">Фоминых Ю.Ф. Книга для учителя “Прикладные задачи по алгебре”, М: “Просвещение” – 1999 г., автор </w:t>
      </w:r>
    </w:p>
    <w:p w:rsidR="0074449B" w:rsidRPr="0074449B" w:rsidRDefault="0074449B" w:rsidP="0074449B"/>
    <w:p w:rsidR="00147BE5" w:rsidRDefault="00147BE5">
      <w:pPr>
        <w:rPr>
          <w:rFonts w:ascii="Times New Roman" w:hAnsi="Times New Roman"/>
          <w:iCs/>
          <w:sz w:val="28"/>
          <w:szCs w:val="28"/>
        </w:rPr>
      </w:pPr>
      <w:r>
        <w:rPr>
          <w:rFonts w:ascii="Times New Roman" w:hAnsi="Times New Roman"/>
          <w:iCs/>
          <w:sz w:val="28"/>
          <w:szCs w:val="28"/>
        </w:rPr>
        <w:br w:type="page"/>
      </w:r>
    </w:p>
    <w:p w:rsidR="00147BE5" w:rsidRPr="00100CBB" w:rsidRDefault="00147BE5" w:rsidP="00147BE5">
      <w:pPr>
        <w:spacing w:after="0" w:line="360" w:lineRule="auto"/>
        <w:jc w:val="both"/>
        <w:rPr>
          <w:rFonts w:ascii="Times New Roman" w:hAnsi="Times New Roman"/>
          <w:iCs/>
          <w:sz w:val="28"/>
          <w:szCs w:val="28"/>
        </w:rPr>
      </w:pPr>
    </w:p>
    <w:p w:rsidR="00B15A71" w:rsidRDefault="00B15A71" w:rsidP="00B15A71">
      <w:pPr>
        <w:spacing w:after="0" w:line="360" w:lineRule="auto"/>
        <w:ind w:firstLine="709"/>
        <w:jc w:val="right"/>
        <w:rPr>
          <w:rFonts w:ascii="Times New Roman" w:hAnsi="Times New Roman"/>
          <w:i/>
          <w:iCs/>
          <w:sz w:val="28"/>
          <w:szCs w:val="28"/>
        </w:rPr>
      </w:pPr>
      <w:r>
        <w:rPr>
          <w:rFonts w:ascii="Times New Roman" w:hAnsi="Times New Roman"/>
          <w:i/>
          <w:sz w:val="28"/>
          <w:szCs w:val="28"/>
        </w:rPr>
        <w:t>Диагностическая работа</w:t>
      </w:r>
      <w:r>
        <w:rPr>
          <w:rFonts w:ascii="Times New Roman" w:hAnsi="Times New Roman"/>
          <w:i/>
          <w:iCs/>
          <w:sz w:val="28"/>
          <w:szCs w:val="28"/>
        </w:rPr>
        <w:t xml:space="preserve"> №1. </w:t>
      </w:r>
      <w:r w:rsidRPr="00B15A71">
        <w:rPr>
          <w:rFonts w:ascii="Times New Roman" w:hAnsi="Times New Roman"/>
          <w:b/>
          <w:i/>
          <w:iCs/>
          <w:sz w:val="28"/>
          <w:szCs w:val="28"/>
        </w:rPr>
        <w:t>Приложение 1</w:t>
      </w:r>
      <w:r w:rsidRPr="00BB0598">
        <w:rPr>
          <w:rFonts w:ascii="Times New Roman" w:hAnsi="Times New Roman"/>
          <w:i/>
          <w:iCs/>
          <w:sz w:val="28"/>
          <w:szCs w:val="28"/>
        </w:rPr>
        <w:t xml:space="preserve"> </w:t>
      </w:r>
    </w:p>
    <w:p w:rsidR="00B15A71" w:rsidRDefault="00B15A71" w:rsidP="00B15A71">
      <w:pPr>
        <w:spacing w:after="0" w:line="360" w:lineRule="auto"/>
        <w:ind w:firstLine="709"/>
        <w:jc w:val="both"/>
        <w:rPr>
          <w:rFonts w:ascii="Times New Roman" w:hAnsi="Times New Roman"/>
          <w:sz w:val="28"/>
          <w:szCs w:val="28"/>
        </w:rPr>
      </w:pPr>
      <w:r>
        <w:rPr>
          <w:rFonts w:ascii="Times New Roman" w:hAnsi="Times New Roman"/>
          <w:i/>
          <w:iCs/>
          <w:sz w:val="28"/>
          <w:szCs w:val="28"/>
        </w:rPr>
        <w:t xml:space="preserve">Цель работы: </w:t>
      </w:r>
      <w:r>
        <w:rPr>
          <w:rFonts w:ascii="Times New Roman" w:hAnsi="Times New Roman"/>
          <w:sz w:val="28"/>
          <w:szCs w:val="28"/>
        </w:rPr>
        <w:t>Определить первоначальный уровень</w:t>
      </w:r>
      <w:r w:rsidRPr="00284857">
        <w:rPr>
          <w:rFonts w:ascii="Times New Roman" w:hAnsi="Times New Roman"/>
          <w:sz w:val="28"/>
          <w:szCs w:val="28"/>
        </w:rPr>
        <w:t xml:space="preserve"> сформированности регулятивных универсальных учебн</w:t>
      </w:r>
      <w:r>
        <w:rPr>
          <w:rFonts w:ascii="Times New Roman" w:hAnsi="Times New Roman"/>
          <w:sz w:val="28"/>
          <w:szCs w:val="28"/>
        </w:rPr>
        <w:t xml:space="preserve">ых действий в 5-х классах; </w:t>
      </w:r>
    </w:p>
    <w:p w:rsidR="00B15A71" w:rsidRPr="00B15A71" w:rsidRDefault="00B15A71" w:rsidP="00B15A71">
      <w:pPr>
        <w:spacing w:after="0" w:line="360" w:lineRule="auto"/>
        <w:ind w:firstLine="709"/>
        <w:jc w:val="both"/>
        <w:rPr>
          <w:rFonts w:ascii="Times New Roman" w:hAnsi="Times New Roman"/>
          <w:sz w:val="28"/>
          <w:szCs w:val="28"/>
        </w:rPr>
      </w:pPr>
      <w:r w:rsidRPr="00B15A71">
        <w:rPr>
          <w:rFonts w:ascii="Times New Roman" w:hAnsi="Times New Roman"/>
          <w:i/>
          <w:sz w:val="28"/>
          <w:szCs w:val="28"/>
        </w:rPr>
        <w:t>Продолжительность времени на работу</w:t>
      </w:r>
      <w:r>
        <w:rPr>
          <w:rFonts w:ascii="Times New Roman" w:hAnsi="Times New Roman"/>
          <w:sz w:val="28"/>
          <w:szCs w:val="28"/>
        </w:rPr>
        <w:t>: 45минут;</w:t>
      </w:r>
    </w:p>
    <w:p w:rsidR="00B15A71" w:rsidRPr="00F00FEE" w:rsidRDefault="00B15A71" w:rsidP="00B15A71">
      <w:pPr>
        <w:numPr>
          <w:ilvl w:val="0"/>
          <w:numId w:val="20"/>
        </w:numPr>
        <w:spacing w:after="0" w:line="360" w:lineRule="auto"/>
        <w:ind w:left="0" w:firstLine="720"/>
        <w:jc w:val="both"/>
        <w:rPr>
          <w:rFonts w:ascii="Times New Roman" w:hAnsi="Times New Roman"/>
          <w:i/>
          <w:sz w:val="28"/>
          <w:szCs w:val="28"/>
        </w:rPr>
      </w:pPr>
      <w:r w:rsidRPr="00F00FEE">
        <w:rPr>
          <w:rFonts w:ascii="Times New Roman" w:hAnsi="Times New Roman"/>
          <w:i/>
          <w:sz w:val="28"/>
          <w:szCs w:val="28"/>
        </w:rPr>
        <w:t xml:space="preserve">Составьте план решения задачи. Решите задачу. </w:t>
      </w:r>
    </w:p>
    <w:p w:rsidR="00B15A71" w:rsidRPr="00F00FEE" w:rsidRDefault="00B15A71" w:rsidP="00B15A71">
      <w:pPr>
        <w:spacing w:after="0" w:line="360" w:lineRule="auto"/>
        <w:ind w:firstLine="720"/>
        <w:jc w:val="both"/>
        <w:rPr>
          <w:rFonts w:ascii="Times New Roman" w:hAnsi="Times New Roman"/>
          <w:sz w:val="28"/>
          <w:szCs w:val="28"/>
        </w:rPr>
      </w:pPr>
      <w:r w:rsidRPr="00386181">
        <w:rPr>
          <w:rFonts w:ascii="Times New Roman" w:hAnsi="Times New Roman"/>
          <w:i/>
          <w:sz w:val="28"/>
          <w:szCs w:val="28"/>
        </w:rPr>
        <w:t>Задача:</w:t>
      </w:r>
      <w:r w:rsidRPr="00F00FEE">
        <w:rPr>
          <w:rFonts w:ascii="Times New Roman" w:hAnsi="Times New Roman"/>
          <w:sz w:val="28"/>
          <w:szCs w:val="28"/>
        </w:rPr>
        <w:t xml:space="preserve"> </w:t>
      </w:r>
      <w:r>
        <w:rPr>
          <w:rFonts w:ascii="Times New Roman" w:hAnsi="Times New Roman"/>
          <w:sz w:val="28"/>
          <w:szCs w:val="28"/>
        </w:rPr>
        <w:t xml:space="preserve">Перед началом учебного года вы отправляетесь в канцелярский магазин. На полке лежат наборы, состоящий из </w:t>
      </w:r>
      <w:r w:rsidRPr="00F00FEE">
        <w:rPr>
          <w:rFonts w:ascii="Times New Roman" w:hAnsi="Times New Roman"/>
          <w:sz w:val="28"/>
          <w:szCs w:val="28"/>
        </w:rPr>
        <w:t>3</w:t>
      </w:r>
      <w:r>
        <w:rPr>
          <w:rFonts w:ascii="Times New Roman" w:hAnsi="Times New Roman"/>
          <w:sz w:val="28"/>
          <w:szCs w:val="28"/>
        </w:rPr>
        <w:t>-х</w:t>
      </w:r>
      <w:r w:rsidRPr="00F00FEE">
        <w:rPr>
          <w:rFonts w:ascii="Times New Roman" w:hAnsi="Times New Roman"/>
          <w:sz w:val="28"/>
          <w:szCs w:val="28"/>
        </w:rPr>
        <w:t xml:space="preserve"> карандаш</w:t>
      </w:r>
      <w:r>
        <w:rPr>
          <w:rFonts w:ascii="Times New Roman" w:hAnsi="Times New Roman"/>
          <w:sz w:val="28"/>
          <w:szCs w:val="28"/>
        </w:rPr>
        <w:t>ей</w:t>
      </w:r>
      <w:r w:rsidRPr="00F00FEE">
        <w:rPr>
          <w:rFonts w:ascii="Times New Roman" w:hAnsi="Times New Roman"/>
          <w:sz w:val="28"/>
          <w:szCs w:val="28"/>
        </w:rPr>
        <w:t xml:space="preserve"> и </w:t>
      </w:r>
      <w:r>
        <w:rPr>
          <w:rFonts w:ascii="Times New Roman" w:hAnsi="Times New Roman"/>
          <w:sz w:val="28"/>
          <w:szCs w:val="28"/>
        </w:rPr>
        <w:t>4-х ручек, стоимостью</w:t>
      </w:r>
      <w:r w:rsidRPr="00F00FEE">
        <w:rPr>
          <w:rFonts w:ascii="Times New Roman" w:hAnsi="Times New Roman"/>
          <w:sz w:val="28"/>
          <w:szCs w:val="28"/>
        </w:rPr>
        <w:t xml:space="preserve"> 25 рублей; </w:t>
      </w:r>
      <w:r>
        <w:rPr>
          <w:rFonts w:ascii="Times New Roman" w:hAnsi="Times New Roman"/>
          <w:sz w:val="28"/>
          <w:szCs w:val="28"/>
        </w:rPr>
        <w:t xml:space="preserve">состоящий из </w:t>
      </w:r>
      <w:r w:rsidRPr="00F00FEE">
        <w:rPr>
          <w:rFonts w:ascii="Times New Roman" w:hAnsi="Times New Roman"/>
          <w:sz w:val="28"/>
          <w:szCs w:val="28"/>
        </w:rPr>
        <w:t>2</w:t>
      </w:r>
      <w:r>
        <w:rPr>
          <w:rFonts w:ascii="Times New Roman" w:hAnsi="Times New Roman"/>
          <w:sz w:val="28"/>
          <w:szCs w:val="28"/>
        </w:rPr>
        <w:t>-х карандашей</w:t>
      </w:r>
      <w:r w:rsidRPr="00F00FEE">
        <w:rPr>
          <w:rFonts w:ascii="Times New Roman" w:hAnsi="Times New Roman"/>
          <w:sz w:val="28"/>
          <w:szCs w:val="28"/>
        </w:rPr>
        <w:t xml:space="preserve"> и 2</w:t>
      </w:r>
      <w:r>
        <w:rPr>
          <w:rFonts w:ascii="Times New Roman" w:hAnsi="Times New Roman"/>
          <w:sz w:val="28"/>
          <w:szCs w:val="28"/>
        </w:rPr>
        <w:t>-х ручек, стоимостью</w:t>
      </w:r>
      <w:r w:rsidRPr="00F00FEE">
        <w:rPr>
          <w:rFonts w:ascii="Times New Roman" w:hAnsi="Times New Roman"/>
          <w:sz w:val="28"/>
          <w:szCs w:val="28"/>
        </w:rPr>
        <w:t xml:space="preserve"> 14 рублей. </w:t>
      </w:r>
      <w:r>
        <w:rPr>
          <w:rFonts w:ascii="Times New Roman" w:hAnsi="Times New Roman"/>
          <w:sz w:val="28"/>
          <w:szCs w:val="28"/>
        </w:rPr>
        <w:t>Вам нужно купить один карандаш, с</w:t>
      </w:r>
      <w:r w:rsidRPr="00F00FEE">
        <w:rPr>
          <w:rFonts w:ascii="Times New Roman" w:hAnsi="Times New Roman"/>
          <w:sz w:val="28"/>
          <w:szCs w:val="28"/>
        </w:rPr>
        <w:t xml:space="preserve">колько </w:t>
      </w:r>
      <w:r>
        <w:rPr>
          <w:rFonts w:ascii="Times New Roman" w:hAnsi="Times New Roman"/>
          <w:sz w:val="28"/>
          <w:szCs w:val="28"/>
        </w:rPr>
        <w:t xml:space="preserve">он будет </w:t>
      </w:r>
      <w:r w:rsidRPr="00F00FEE">
        <w:rPr>
          <w:rFonts w:ascii="Times New Roman" w:hAnsi="Times New Roman"/>
          <w:sz w:val="28"/>
          <w:szCs w:val="28"/>
        </w:rPr>
        <w:t>стоит</w:t>
      </w:r>
      <w:r>
        <w:rPr>
          <w:rFonts w:ascii="Times New Roman" w:hAnsi="Times New Roman"/>
          <w:sz w:val="28"/>
          <w:szCs w:val="28"/>
        </w:rPr>
        <w:t>ь</w:t>
      </w:r>
      <w:r w:rsidRPr="00F00FEE">
        <w:rPr>
          <w:rFonts w:ascii="Times New Roman" w:hAnsi="Times New Roman"/>
          <w:sz w:val="28"/>
          <w:szCs w:val="28"/>
        </w:rPr>
        <w:t>?</w:t>
      </w:r>
    </w:p>
    <w:p w:rsidR="00B15A71" w:rsidRPr="00F00FEE" w:rsidRDefault="00B15A71" w:rsidP="00B15A71">
      <w:pPr>
        <w:numPr>
          <w:ilvl w:val="0"/>
          <w:numId w:val="20"/>
        </w:numPr>
        <w:spacing w:after="0" w:line="360" w:lineRule="auto"/>
        <w:ind w:left="0" w:firstLine="720"/>
        <w:jc w:val="both"/>
        <w:rPr>
          <w:rFonts w:ascii="Times New Roman" w:hAnsi="Times New Roman"/>
          <w:i/>
          <w:sz w:val="28"/>
          <w:szCs w:val="28"/>
        </w:rPr>
      </w:pPr>
      <w:r w:rsidRPr="00F00FEE">
        <w:rPr>
          <w:rFonts w:ascii="Times New Roman" w:hAnsi="Times New Roman"/>
          <w:i/>
          <w:sz w:val="28"/>
          <w:szCs w:val="28"/>
        </w:rPr>
        <w:t>Сформулируйте цель решения задачи. Решите задачу.</w:t>
      </w:r>
    </w:p>
    <w:p w:rsidR="00B15A71" w:rsidRPr="00F00FEE" w:rsidRDefault="00B15A71" w:rsidP="00B15A71">
      <w:pPr>
        <w:spacing w:after="0" w:line="360" w:lineRule="auto"/>
        <w:ind w:firstLine="720"/>
        <w:jc w:val="both"/>
        <w:rPr>
          <w:rFonts w:ascii="Times New Roman" w:hAnsi="Times New Roman"/>
          <w:sz w:val="28"/>
          <w:szCs w:val="28"/>
        </w:rPr>
      </w:pPr>
      <w:r w:rsidRPr="00386181">
        <w:rPr>
          <w:rFonts w:ascii="Times New Roman" w:hAnsi="Times New Roman"/>
          <w:i/>
          <w:sz w:val="28"/>
          <w:szCs w:val="28"/>
        </w:rPr>
        <w:t>Задача:</w:t>
      </w:r>
      <w:r w:rsidRPr="00F00FEE">
        <w:rPr>
          <w:rFonts w:ascii="Times New Roman" w:hAnsi="Times New Roman"/>
          <w:sz w:val="28"/>
          <w:szCs w:val="28"/>
        </w:rPr>
        <w:t xml:space="preserve"> </w:t>
      </w:r>
      <w:r>
        <w:rPr>
          <w:rFonts w:ascii="Times New Roman" w:hAnsi="Times New Roman"/>
          <w:sz w:val="28"/>
          <w:szCs w:val="28"/>
        </w:rPr>
        <w:t>Представьте, что вы отправляетесь на экскурсию по реке Енисей. Корабль</w:t>
      </w:r>
      <w:r w:rsidRPr="00F00FEE">
        <w:rPr>
          <w:rFonts w:ascii="Times New Roman" w:hAnsi="Times New Roman"/>
          <w:sz w:val="28"/>
          <w:szCs w:val="28"/>
        </w:rPr>
        <w:t xml:space="preserve"> уходит в плавание в понедельник в полдень. Плавание продлится 100 часов. </w:t>
      </w:r>
      <w:r>
        <w:rPr>
          <w:rFonts w:ascii="Times New Roman" w:hAnsi="Times New Roman"/>
          <w:sz w:val="28"/>
          <w:szCs w:val="28"/>
        </w:rPr>
        <w:t>Какой день недели и какой час прибытия вы сообщите, встречающим вас, родным?</w:t>
      </w:r>
    </w:p>
    <w:p w:rsidR="00B15A71" w:rsidRPr="00402DA1" w:rsidRDefault="00B15A71" w:rsidP="00B15A71">
      <w:pPr>
        <w:numPr>
          <w:ilvl w:val="0"/>
          <w:numId w:val="20"/>
        </w:numPr>
        <w:spacing w:after="0" w:line="360" w:lineRule="auto"/>
        <w:ind w:left="0" w:firstLine="720"/>
        <w:jc w:val="both"/>
        <w:rPr>
          <w:rFonts w:ascii="Times New Roman" w:hAnsi="Times New Roman"/>
          <w:i/>
          <w:sz w:val="28"/>
          <w:szCs w:val="28"/>
        </w:rPr>
      </w:pPr>
      <w:r w:rsidRPr="00F00FEE">
        <w:rPr>
          <w:rFonts w:ascii="Times New Roman" w:hAnsi="Times New Roman"/>
          <w:i/>
          <w:sz w:val="28"/>
          <w:szCs w:val="28"/>
        </w:rPr>
        <w:t>Представьте, что вы учитель. Ученик предоставил вам решение. Укажите, на каком шагу допущена ошибка.</w:t>
      </w:r>
    </w:p>
    <w:p w:rsidR="00B15A71" w:rsidRDefault="00B15A71" w:rsidP="00B15A71">
      <w:pPr>
        <w:spacing w:after="0" w:line="360" w:lineRule="auto"/>
        <w:ind w:firstLine="720"/>
        <w:jc w:val="both"/>
        <w:rPr>
          <w:rFonts w:ascii="Times New Roman" w:hAnsi="Times New Roman"/>
          <w:sz w:val="28"/>
          <w:szCs w:val="28"/>
        </w:rPr>
      </w:pPr>
      <w:r w:rsidRPr="00386181">
        <w:rPr>
          <w:rFonts w:ascii="Times New Roman" w:hAnsi="Times New Roman"/>
          <w:i/>
          <w:sz w:val="28"/>
          <w:szCs w:val="28"/>
        </w:rPr>
        <w:t>Задача:</w:t>
      </w:r>
      <w:r w:rsidRPr="00F00FEE">
        <w:rPr>
          <w:rFonts w:ascii="Times New Roman" w:hAnsi="Times New Roman"/>
          <w:sz w:val="28"/>
          <w:szCs w:val="28"/>
        </w:rPr>
        <w:t xml:space="preserve"> В шахматном турнире </w:t>
      </w:r>
      <w:proofErr w:type="gramStart"/>
      <w:r w:rsidRPr="00F00FEE">
        <w:rPr>
          <w:rFonts w:ascii="Times New Roman" w:hAnsi="Times New Roman"/>
          <w:sz w:val="28"/>
          <w:szCs w:val="28"/>
        </w:rPr>
        <w:t>участвовало 10 игроков и каждый с каждым сыграл</w:t>
      </w:r>
      <w:proofErr w:type="gramEnd"/>
      <w:r w:rsidRPr="00F00FEE">
        <w:rPr>
          <w:rFonts w:ascii="Times New Roman" w:hAnsi="Times New Roman"/>
          <w:sz w:val="28"/>
          <w:szCs w:val="28"/>
        </w:rPr>
        <w:t xml:space="preserve"> по одной партии. Сколько партий было сыграно?</w:t>
      </w:r>
    </w:p>
    <w:p w:rsidR="00B15A71" w:rsidRDefault="00B15A71" w:rsidP="00B15A71">
      <w:pPr>
        <w:spacing w:after="0" w:line="360" w:lineRule="auto"/>
        <w:ind w:firstLine="720"/>
        <w:rPr>
          <w:rFonts w:ascii="Times New Roman" w:hAnsi="Times New Roman"/>
          <w:sz w:val="28"/>
          <w:szCs w:val="28"/>
        </w:rPr>
      </w:pPr>
      <w:r>
        <w:rPr>
          <w:rFonts w:ascii="Times New Roman" w:hAnsi="Times New Roman"/>
          <w:sz w:val="28"/>
          <w:szCs w:val="28"/>
        </w:rPr>
        <w:t>Решение, предложенное учеником:</w:t>
      </w:r>
    </w:p>
    <w:p w:rsidR="00B15A71" w:rsidRDefault="00B15A71" w:rsidP="00B15A71">
      <w:pPr>
        <w:spacing w:after="0" w:line="360" w:lineRule="auto"/>
        <w:ind w:firstLine="720"/>
        <w:jc w:val="both"/>
        <w:rPr>
          <w:rFonts w:ascii="Times New Roman" w:hAnsi="Times New Roman"/>
          <w:color w:val="000000"/>
          <w:sz w:val="28"/>
          <w:szCs w:val="28"/>
          <w:shd w:val="clear" w:color="auto" w:fill="FFFFFF"/>
        </w:rPr>
      </w:pPr>
      <w:r w:rsidRPr="00386181">
        <w:rPr>
          <w:rFonts w:ascii="Times New Roman" w:hAnsi="Times New Roman"/>
          <w:color w:val="000000"/>
          <w:sz w:val="28"/>
          <w:szCs w:val="28"/>
          <w:shd w:val="clear" w:color="auto" w:fill="FFFFFF"/>
        </w:rPr>
        <w:t>Кол-во не повторных партий: первый – 9 партий; второй - 8 партий;</w:t>
      </w:r>
      <w:r w:rsidRPr="00386181">
        <w:rPr>
          <w:rFonts w:ascii="Times New Roman" w:hAnsi="Times New Roman"/>
          <w:color w:val="000000"/>
          <w:sz w:val="28"/>
          <w:szCs w:val="28"/>
        </w:rPr>
        <w:t xml:space="preserve"> </w:t>
      </w:r>
      <w:r w:rsidRPr="00386181">
        <w:rPr>
          <w:rFonts w:ascii="Times New Roman" w:hAnsi="Times New Roman"/>
          <w:color w:val="000000"/>
          <w:sz w:val="28"/>
          <w:szCs w:val="28"/>
          <w:shd w:val="clear" w:color="auto" w:fill="FFFFFF"/>
        </w:rPr>
        <w:t>третий -7; четвертый - 6; пятый - 5; шестой - 4; седьмой - 3; восьмой - 2; девятый </w:t>
      </w:r>
      <w:r>
        <w:rPr>
          <w:rFonts w:ascii="Times New Roman" w:hAnsi="Times New Roman"/>
          <w:color w:val="000000"/>
          <w:sz w:val="28"/>
          <w:szCs w:val="28"/>
          <w:shd w:val="clear" w:color="auto" w:fill="FFFFFF"/>
        </w:rPr>
        <w:t>-</w:t>
      </w:r>
      <w:r w:rsidRPr="00386181">
        <w:rPr>
          <w:rFonts w:ascii="Times New Roman" w:hAnsi="Times New Roman"/>
          <w:color w:val="000000"/>
          <w:sz w:val="28"/>
          <w:szCs w:val="28"/>
          <w:shd w:val="clear" w:color="auto" w:fill="FFFFFF"/>
        </w:rPr>
        <w:t>1.</w:t>
      </w:r>
      <w:r>
        <w:rPr>
          <w:rFonts w:ascii="Times New Roman" w:hAnsi="Times New Roman"/>
          <w:color w:val="000000"/>
          <w:sz w:val="28"/>
          <w:szCs w:val="28"/>
          <w:shd w:val="clear" w:color="auto" w:fill="FFFFFF"/>
        </w:rPr>
        <w:t xml:space="preserve"> </w:t>
      </w:r>
    </w:p>
    <w:p w:rsidR="00B15A71" w:rsidRDefault="00B15A71" w:rsidP="00B15A71">
      <w:pPr>
        <w:spacing w:after="0" w:line="360" w:lineRule="auto"/>
        <w:ind w:firstLine="720"/>
        <w:jc w:val="both"/>
        <w:rPr>
          <w:rFonts w:ascii="Times New Roman" w:hAnsi="Times New Roman"/>
          <w:color w:val="000000"/>
          <w:sz w:val="28"/>
          <w:szCs w:val="28"/>
          <w:shd w:val="clear" w:color="auto" w:fill="FFFFFF"/>
        </w:rPr>
      </w:pPr>
      <w:r w:rsidRPr="00386181">
        <w:rPr>
          <w:rFonts w:ascii="Times New Roman" w:hAnsi="Times New Roman"/>
          <w:color w:val="000000"/>
          <w:sz w:val="28"/>
          <w:szCs w:val="28"/>
          <w:shd w:val="clear" w:color="auto" w:fill="FFFFFF"/>
        </w:rPr>
        <w:t>Следовательно, 9+8+7+6+5+4+3+2+1=4</w:t>
      </w:r>
      <w:r>
        <w:rPr>
          <w:rFonts w:ascii="Times New Roman" w:hAnsi="Times New Roman"/>
          <w:color w:val="000000"/>
          <w:sz w:val="28"/>
          <w:szCs w:val="28"/>
          <w:shd w:val="clear" w:color="auto" w:fill="FFFFFF"/>
        </w:rPr>
        <w:t>4</w:t>
      </w:r>
    </w:p>
    <w:p w:rsidR="00B15A71" w:rsidRPr="00386181" w:rsidRDefault="00B15A71" w:rsidP="00B15A71">
      <w:pPr>
        <w:spacing w:after="0" w:line="360" w:lineRule="auto"/>
        <w:ind w:firstLine="720"/>
        <w:jc w:val="both"/>
        <w:rPr>
          <w:rFonts w:ascii="Times New Roman" w:hAnsi="Times New Roman"/>
          <w:sz w:val="28"/>
          <w:szCs w:val="28"/>
        </w:rPr>
      </w:pPr>
      <w:r>
        <w:rPr>
          <w:rFonts w:ascii="Times New Roman" w:hAnsi="Times New Roman"/>
          <w:color w:val="000000"/>
          <w:sz w:val="28"/>
          <w:szCs w:val="28"/>
          <w:shd w:val="clear" w:color="auto" w:fill="FFFFFF"/>
        </w:rPr>
        <w:t>Ответ: 44 партии;</w:t>
      </w:r>
    </w:p>
    <w:p w:rsidR="00B15A71" w:rsidRPr="00F00FEE" w:rsidRDefault="00B15A71" w:rsidP="00B15A71">
      <w:pPr>
        <w:numPr>
          <w:ilvl w:val="0"/>
          <w:numId w:val="20"/>
        </w:numPr>
        <w:spacing w:after="0" w:line="360" w:lineRule="auto"/>
        <w:ind w:left="0" w:firstLine="720"/>
        <w:jc w:val="both"/>
        <w:rPr>
          <w:rFonts w:ascii="Times New Roman" w:hAnsi="Times New Roman"/>
          <w:i/>
          <w:sz w:val="28"/>
          <w:szCs w:val="28"/>
        </w:rPr>
      </w:pPr>
      <w:r w:rsidRPr="00F00FEE">
        <w:rPr>
          <w:rFonts w:ascii="Times New Roman" w:hAnsi="Times New Roman"/>
          <w:i/>
          <w:sz w:val="28"/>
          <w:szCs w:val="28"/>
        </w:rPr>
        <w:t xml:space="preserve">Решите задачу. Ответьте на вопрос: чему вы научитесь при выполнении решения этой задачи? </w:t>
      </w:r>
    </w:p>
    <w:p w:rsidR="00B15A71" w:rsidRPr="00F00FEE" w:rsidRDefault="00B15A71" w:rsidP="00B15A71">
      <w:pPr>
        <w:spacing w:after="0" w:line="360" w:lineRule="auto"/>
        <w:ind w:firstLine="720"/>
        <w:jc w:val="both"/>
        <w:rPr>
          <w:rFonts w:ascii="Times New Roman" w:hAnsi="Times New Roman"/>
          <w:sz w:val="28"/>
          <w:szCs w:val="28"/>
        </w:rPr>
      </w:pPr>
      <w:r w:rsidRPr="00F00FEE">
        <w:rPr>
          <w:rFonts w:ascii="Times New Roman" w:hAnsi="Times New Roman"/>
          <w:sz w:val="28"/>
          <w:szCs w:val="28"/>
        </w:rPr>
        <w:t xml:space="preserve">Задача: В ближайшем к вашему дому магазине «Сибирь» </w:t>
      </w:r>
      <w:smartTag w:uri="urn:schemas-microsoft-com:office:smarttags" w:element="metricconverter">
        <w:smartTagPr>
          <w:attr w:name="ProductID" w:val="1 кг"/>
        </w:smartTagPr>
        <w:r w:rsidRPr="00F00FEE">
          <w:rPr>
            <w:rFonts w:ascii="Times New Roman" w:hAnsi="Times New Roman"/>
            <w:sz w:val="28"/>
            <w:szCs w:val="28"/>
          </w:rPr>
          <w:t>1 кг</w:t>
        </w:r>
      </w:smartTag>
      <w:r w:rsidRPr="00F00FEE">
        <w:rPr>
          <w:rFonts w:ascii="Times New Roman" w:hAnsi="Times New Roman"/>
          <w:sz w:val="28"/>
          <w:szCs w:val="28"/>
        </w:rPr>
        <w:t xml:space="preserve"> сахара стоит 30 рублей. В магазине «Русь», который находится подальше, 1кг сахара </w:t>
      </w:r>
      <w:r w:rsidRPr="00F00FEE">
        <w:rPr>
          <w:rFonts w:ascii="Times New Roman" w:hAnsi="Times New Roman"/>
          <w:sz w:val="28"/>
          <w:szCs w:val="28"/>
        </w:rPr>
        <w:lastRenderedPageBreak/>
        <w:t>стоит 27 рублей, но проезд туда и обратно стоит 20 рублей. За каким наименьшим количеством сахара есть смысл съездить в дальний магазин?</w:t>
      </w:r>
    </w:p>
    <w:p w:rsidR="00B15A71" w:rsidRPr="00F00FEE" w:rsidRDefault="00B15A71" w:rsidP="00B15A71">
      <w:pPr>
        <w:numPr>
          <w:ilvl w:val="0"/>
          <w:numId w:val="20"/>
        </w:numPr>
        <w:spacing w:after="0" w:line="360" w:lineRule="auto"/>
        <w:ind w:left="0" w:firstLine="720"/>
        <w:jc w:val="both"/>
        <w:rPr>
          <w:rFonts w:ascii="Times New Roman" w:hAnsi="Times New Roman"/>
          <w:sz w:val="28"/>
          <w:szCs w:val="28"/>
        </w:rPr>
      </w:pPr>
      <w:r w:rsidRPr="00F00FEE">
        <w:rPr>
          <w:rFonts w:ascii="Times New Roman" w:hAnsi="Times New Roman"/>
          <w:i/>
          <w:sz w:val="28"/>
          <w:szCs w:val="28"/>
        </w:rPr>
        <w:t>Определите последовательность шагов, которые необходимо выполнить, чтобы успеть на поезд. Решите задачу.</w:t>
      </w:r>
      <w:r w:rsidRPr="00F00FEE">
        <w:rPr>
          <w:rFonts w:ascii="Times New Roman" w:hAnsi="Times New Roman"/>
          <w:sz w:val="28"/>
          <w:szCs w:val="28"/>
        </w:rPr>
        <w:t xml:space="preserve"> </w:t>
      </w:r>
    </w:p>
    <w:p w:rsidR="00B15A71" w:rsidRDefault="00B15A71" w:rsidP="00B15A71">
      <w:pPr>
        <w:spacing w:after="0" w:line="360" w:lineRule="auto"/>
        <w:ind w:firstLine="720"/>
        <w:jc w:val="both"/>
        <w:rPr>
          <w:rFonts w:ascii="Times New Roman" w:hAnsi="Times New Roman"/>
          <w:i/>
          <w:sz w:val="28"/>
          <w:szCs w:val="28"/>
        </w:rPr>
      </w:pPr>
      <w:r w:rsidRPr="00F00FEE">
        <w:rPr>
          <w:rFonts w:ascii="Times New Roman" w:hAnsi="Times New Roman"/>
          <w:i/>
          <w:sz w:val="28"/>
          <w:szCs w:val="28"/>
        </w:rPr>
        <w:t>Задача:</w:t>
      </w:r>
      <w:r w:rsidRPr="00F00FEE">
        <w:rPr>
          <w:rFonts w:ascii="Times New Roman" w:hAnsi="Times New Roman"/>
          <w:sz w:val="28"/>
          <w:szCs w:val="28"/>
        </w:rPr>
        <w:t xml:space="preserve"> Вы завтра отправляетесь в отпуск. Ваш поезд «Красноярск-Адлер» отправляется в 5.00 по московскому времени.   Чтобы собраться, вам потребуется 45 минут, дорога до ж/д вокзала займет 15 минут. На какое время вам нужно поставить будильник, чтобы успеть на поезд, учитывая, что ваш будильник отстает на 8 минут каждые 24 часа.</w:t>
      </w:r>
      <w:r w:rsidRPr="00F00FEE">
        <w:rPr>
          <w:rFonts w:ascii="Times New Roman" w:hAnsi="Times New Roman"/>
          <w:i/>
          <w:sz w:val="28"/>
          <w:szCs w:val="28"/>
        </w:rPr>
        <w:t xml:space="preserve"> </w:t>
      </w:r>
    </w:p>
    <w:p w:rsidR="00B15A71" w:rsidRDefault="00B15A71" w:rsidP="00B15A71">
      <w:pPr>
        <w:spacing w:after="0" w:line="360" w:lineRule="auto"/>
        <w:ind w:firstLine="720"/>
        <w:jc w:val="right"/>
        <w:rPr>
          <w:rFonts w:ascii="Times New Roman" w:hAnsi="Times New Roman"/>
          <w:b/>
          <w:i/>
          <w:sz w:val="28"/>
          <w:szCs w:val="28"/>
        </w:rPr>
      </w:pPr>
      <w:r>
        <w:rPr>
          <w:rFonts w:ascii="Times New Roman" w:hAnsi="Times New Roman"/>
          <w:i/>
          <w:sz w:val="28"/>
          <w:szCs w:val="28"/>
        </w:rPr>
        <w:t>Диагностической работа</w:t>
      </w:r>
      <w:r>
        <w:rPr>
          <w:rFonts w:ascii="Times New Roman" w:hAnsi="Times New Roman"/>
          <w:sz w:val="28"/>
          <w:szCs w:val="28"/>
        </w:rPr>
        <w:t xml:space="preserve"> </w:t>
      </w:r>
      <w:r>
        <w:rPr>
          <w:rFonts w:ascii="Times New Roman" w:hAnsi="Times New Roman"/>
          <w:i/>
          <w:sz w:val="28"/>
          <w:szCs w:val="28"/>
        </w:rPr>
        <w:t xml:space="preserve">№2. </w:t>
      </w:r>
      <w:r w:rsidRPr="00B15A71">
        <w:rPr>
          <w:rFonts w:ascii="Times New Roman" w:hAnsi="Times New Roman"/>
          <w:b/>
          <w:i/>
          <w:sz w:val="28"/>
          <w:szCs w:val="28"/>
        </w:rPr>
        <w:t>Приложение 2</w:t>
      </w:r>
    </w:p>
    <w:p w:rsidR="00B15A71" w:rsidRDefault="00B15A71" w:rsidP="00B15A71">
      <w:pPr>
        <w:spacing w:after="0" w:line="360" w:lineRule="auto"/>
        <w:ind w:firstLine="709"/>
        <w:jc w:val="both"/>
        <w:rPr>
          <w:rFonts w:ascii="Times New Roman" w:hAnsi="Times New Roman"/>
          <w:sz w:val="28"/>
          <w:szCs w:val="28"/>
        </w:rPr>
      </w:pPr>
      <w:r>
        <w:rPr>
          <w:rFonts w:ascii="Times New Roman" w:hAnsi="Times New Roman"/>
          <w:i/>
          <w:iCs/>
          <w:sz w:val="28"/>
          <w:szCs w:val="28"/>
        </w:rPr>
        <w:t xml:space="preserve">Цель работы: </w:t>
      </w:r>
      <w:r>
        <w:rPr>
          <w:rFonts w:ascii="Times New Roman" w:hAnsi="Times New Roman"/>
          <w:sz w:val="28"/>
          <w:szCs w:val="28"/>
        </w:rPr>
        <w:t>Определить уровень</w:t>
      </w:r>
      <w:r w:rsidRPr="00284857">
        <w:rPr>
          <w:rFonts w:ascii="Times New Roman" w:hAnsi="Times New Roman"/>
          <w:sz w:val="28"/>
          <w:szCs w:val="28"/>
        </w:rPr>
        <w:t xml:space="preserve"> сформированности регулятивных универсальных учебн</w:t>
      </w:r>
      <w:r>
        <w:rPr>
          <w:rFonts w:ascii="Times New Roman" w:hAnsi="Times New Roman"/>
          <w:sz w:val="28"/>
          <w:szCs w:val="28"/>
        </w:rPr>
        <w:t>ых действий в 5-х классах</w:t>
      </w:r>
      <w:r w:rsidR="00166AE8">
        <w:rPr>
          <w:rFonts w:ascii="Times New Roman" w:hAnsi="Times New Roman"/>
          <w:sz w:val="28"/>
          <w:szCs w:val="28"/>
        </w:rPr>
        <w:t>, после проведения системы уроков</w:t>
      </w:r>
      <w:r>
        <w:rPr>
          <w:rFonts w:ascii="Times New Roman" w:hAnsi="Times New Roman"/>
          <w:sz w:val="28"/>
          <w:szCs w:val="28"/>
        </w:rPr>
        <w:t xml:space="preserve">; </w:t>
      </w:r>
    </w:p>
    <w:p w:rsidR="00B15A71" w:rsidRPr="00B15A71" w:rsidRDefault="00B15A71" w:rsidP="00B15A71">
      <w:pPr>
        <w:spacing w:after="0" w:line="360" w:lineRule="auto"/>
        <w:ind w:firstLine="709"/>
        <w:jc w:val="both"/>
        <w:rPr>
          <w:rFonts w:ascii="Times New Roman" w:hAnsi="Times New Roman"/>
          <w:sz w:val="28"/>
          <w:szCs w:val="28"/>
        </w:rPr>
      </w:pPr>
      <w:r w:rsidRPr="00B15A71">
        <w:rPr>
          <w:rFonts w:ascii="Times New Roman" w:hAnsi="Times New Roman"/>
          <w:i/>
          <w:sz w:val="28"/>
          <w:szCs w:val="28"/>
        </w:rPr>
        <w:t>Продолжительность времени на работу</w:t>
      </w:r>
      <w:r>
        <w:rPr>
          <w:rFonts w:ascii="Times New Roman" w:hAnsi="Times New Roman"/>
          <w:sz w:val="28"/>
          <w:szCs w:val="28"/>
        </w:rPr>
        <w:t>: 45минут;</w:t>
      </w:r>
    </w:p>
    <w:p w:rsidR="00B15A71" w:rsidRPr="008B2B75" w:rsidRDefault="00B15A71" w:rsidP="00B15A71">
      <w:pPr>
        <w:numPr>
          <w:ilvl w:val="0"/>
          <w:numId w:val="24"/>
        </w:numPr>
        <w:spacing w:after="0" w:line="360" w:lineRule="auto"/>
        <w:ind w:left="0" w:firstLine="720"/>
        <w:jc w:val="both"/>
        <w:rPr>
          <w:rFonts w:ascii="Times New Roman" w:hAnsi="Times New Roman"/>
          <w:i/>
          <w:sz w:val="28"/>
          <w:szCs w:val="28"/>
        </w:rPr>
      </w:pPr>
      <w:bookmarkStart w:id="21" w:name="_GoBack"/>
      <w:bookmarkEnd w:id="21"/>
      <w:r w:rsidRPr="008B2B75">
        <w:rPr>
          <w:rFonts w:ascii="Times New Roman" w:hAnsi="Times New Roman"/>
          <w:i/>
          <w:sz w:val="28"/>
          <w:szCs w:val="28"/>
        </w:rPr>
        <w:t xml:space="preserve">Составьте план решения задачи. Решите задачу. </w:t>
      </w:r>
    </w:p>
    <w:p w:rsidR="00B15A71" w:rsidRPr="008B2B75" w:rsidRDefault="00B15A71" w:rsidP="00B15A71">
      <w:pPr>
        <w:spacing w:line="360" w:lineRule="auto"/>
        <w:ind w:firstLine="720"/>
        <w:jc w:val="both"/>
        <w:rPr>
          <w:rFonts w:ascii="Times New Roman" w:hAnsi="Times New Roman"/>
          <w:sz w:val="28"/>
          <w:szCs w:val="28"/>
        </w:rPr>
      </w:pPr>
      <w:r w:rsidRPr="008B2B75">
        <w:rPr>
          <w:rFonts w:ascii="Times New Roman" w:hAnsi="Times New Roman"/>
          <w:i/>
          <w:sz w:val="28"/>
          <w:szCs w:val="28"/>
        </w:rPr>
        <w:t>Задача:</w:t>
      </w:r>
      <w:r w:rsidRPr="008B2B75">
        <w:rPr>
          <w:rFonts w:ascii="Times New Roman" w:hAnsi="Times New Roman"/>
          <w:sz w:val="28"/>
          <w:szCs w:val="28"/>
        </w:rPr>
        <w:t xml:space="preserve"> Представьте ситуацию: вы подходите к папе, спрашиваете: «Папа, сколько тебе лет?». Папа отвечает: «Я прожил 24 года, 24 месяца, 24 недели, 24 дня и 24 часа». Ваш папа хочет, чтобы вы сами посчитали его возраст.</w:t>
      </w:r>
    </w:p>
    <w:p w:rsidR="00B15A71" w:rsidRPr="008B2B75" w:rsidRDefault="00B15A71" w:rsidP="00B15A71">
      <w:pPr>
        <w:numPr>
          <w:ilvl w:val="0"/>
          <w:numId w:val="24"/>
        </w:numPr>
        <w:spacing w:after="0" w:line="360" w:lineRule="auto"/>
        <w:ind w:left="0" w:firstLine="720"/>
        <w:jc w:val="both"/>
        <w:rPr>
          <w:rFonts w:ascii="Times New Roman" w:hAnsi="Times New Roman"/>
          <w:i/>
          <w:sz w:val="28"/>
          <w:szCs w:val="28"/>
        </w:rPr>
      </w:pPr>
      <w:r w:rsidRPr="008B2B75">
        <w:rPr>
          <w:rFonts w:ascii="Times New Roman" w:hAnsi="Times New Roman"/>
          <w:i/>
          <w:sz w:val="28"/>
          <w:szCs w:val="28"/>
        </w:rPr>
        <w:t>Сформулируйте цель решения задачи. Решите задачу.</w:t>
      </w:r>
    </w:p>
    <w:p w:rsidR="00B15A71" w:rsidRPr="008B2B75" w:rsidRDefault="00B15A71" w:rsidP="00B15A71">
      <w:pPr>
        <w:spacing w:line="360" w:lineRule="auto"/>
        <w:ind w:firstLine="720"/>
        <w:jc w:val="both"/>
        <w:rPr>
          <w:rFonts w:ascii="Times New Roman" w:hAnsi="Times New Roman"/>
          <w:sz w:val="28"/>
          <w:szCs w:val="28"/>
        </w:rPr>
      </w:pPr>
      <w:r w:rsidRPr="008B2B75">
        <w:rPr>
          <w:rFonts w:ascii="Times New Roman" w:hAnsi="Times New Roman"/>
          <w:sz w:val="28"/>
          <w:szCs w:val="28"/>
        </w:rPr>
        <w:t>Вы с семьей решили посетить театр Оперы и Балета. Билет на спектакль в театре стоит 100 рублей для ребенка и 150 рублей для взрослого. В последнее воскресенье музей повысил цены на билеты на 10 рублей каждый. Сколько вам потребуется заплатить, если вас будет 5 человек?</w:t>
      </w:r>
    </w:p>
    <w:p w:rsidR="00B15A71" w:rsidRPr="008B2B75" w:rsidRDefault="00B15A71" w:rsidP="00B15A71">
      <w:pPr>
        <w:numPr>
          <w:ilvl w:val="0"/>
          <w:numId w:val="24"/>
        </w:numPr>
        <w:spacing w:after="0" w:line="360" w:lineRule="auto"/>
        <w:ind w:left="0" w:firstLine="720"/>
        <w:jc w:val="both"/>
        <w:rPr>
          <w:rFonts w:ascii="Times New Roman" w:hAnsi="Times New Roman"/>
          <w:i/>
          <w:sz w:val="28"/>
          <w:szCs w:val="28"/>
        </w:rPr>
      </w:pPr>
      <w:r w:rsidRPr="008B2B75">
        <w:rPr>
          <w:rFonts w:ascii="Times New Roman" w:hAnsi="Times New Roman"/>
          <w:i/>
          <w:sz w:val="28"/>
          <w:szCs w:val="28"/>
        </w:rPr>
        <w:t>Представьте, что вы учитель. Ученик предоставил вам решение. Укажите, на каком шагу допущена ошибка.</w:t>
      </w:r>
    </w:p>
    <w:p w:rsidR="00B15A71" w:rsidRPr="008B2B75" w:rsidRDefault="00B15A71" w:rsidP="00B15A71">
      <w:pPr>
        <w:numPr>
          <w:ilvl w:val="0"/>
          <w:numId w:val="23"/>
        </w:numPr>
        <w:spacing w:after="0" w:line="360" w:lineRule="auto"/>
        <w:ind w:left="0" w:firstLine="720"/>
        <w:jc w:val="both"/>
        <w:rPr>
          <w:rFonts w:ascii="Times New Roman" w:hAnsi="Times New Roman"/>
          <w:sz w:val="28"/>
          <w:szCs w:val="28"/>
        </w:rPr>
      </w:pPr>
      <w:r w:rsidRPr="008B2B75">
        <w:rPr>
          <w:rFonts w:ascii="Times New Roman" w:hAnsi="Times New Roman"/>
          <w:i/>
          <w:sz w:val="28"/>
          <w:szCs w:val="28"/>
        </w:rPr>
        <w:t xml:space="preserve">Задача: </w:t>
      </w:r>
      <w:r w:rsidRPr="008B2B75">
        <w:rPr>
          <w:rFonts w:ascii="Times New Roman" w:hAnsi="Times New Roman"/>
          <w:sz w:val="28"/>
          <w:szCs w:val="28"/>
        </w:rPr>
        <w:t>В течение четверти суток кошка ест, а остальное время спит. Сколько часов в сутки кошка спит?</w:t>
      </w:r>
    </w:p>
    <w:p w:rsidR="00B15A71" w:rsidRPr="008B2B75" w:rsidRDefault="00B15A71" w:rsidP="00B15A71">
      <w:pPr>
        <w:spacing w:line="360" w:lineRule="auto"/>
        <w:ind w:firstLine="720"/>
        <w:jc w:val="both"/>
        <w:rPr>
          <w:rFonts w:ascii="Times New Roman" w:hAnsi="Times New Roman"/>
          <w:sz w:val="28"/>
          <w:szCs w:val="28"/>
        </w:rPr>
      </w:pPr>
      <w:r w:rsidRPr="008B2B75">
        <w:rPr>
          <w:rFonts w:ascii="Times New Roman" w:hAnsi="Times New Roman"/>
          <w:sz w:val="28"/>
          <w:szCs w:val="28"/>
        </w:rPr>
        <w:t>Решение, предложенное учеником:</w:t>
      </w:r>
    </w:p>
    <w:p w:rsidR="00B15A71" w:rsidRPr="008B2B75" w:rsidRDefault="00B15A71" w:rsidP="00B15A71">
      <w:pPr>
        <w:spacing w:line="360" w:lineRule="auto"/>
        <w:ind w:firstLine="720"/>
        <w:jc w:val="both"/>
        <w:rPr>
          <w:rFonts w:ascii="Times New Roman" w:hAnsi="Times New Roman"/>
          <w:color w:val="000000"/>
          <w:sz w:val="28"/>
          <w:szCs w:val="28"/>
          <w:shd w:val="clear" w:color="auto" w:fill="FFFFFF"/>
        </w:rPr>
      </w:pPr>
      <w:r w:rsidRPr="008B2B75">
        <w:rPr>
          <w:rFonts w:ascii="Times New Roman" w:hAnsi="Times New Roman"/>
          <w:color w:val="000000"/>
          <w:sz w:val="28"/>
          <w:szCs w:val="28"/>
          <w:shd w:val="clear" w:color="auto" w:fill="FFFFFF"/>
        </w:rPr>
        <w:lastRenderedPageBreak/>
        <w:t>1) 24:4=6(ч)-ест;</w:t>
      </w:r>
    </w:p>
    <w:p w:rsidR="00B15A71" w:rsidRPr="008B2B75" w:rsidRDefault="00B15A71" w:rsidP="00B15A71">
      <w:pPr>
        <w:spacing w:line="360" w:lineRule="auto"/>
        <w:ind w:firstLine="720"/>
        <w:jc w:val="both"/>
        <w:rPr>
          <w:rFonts w:ascii="Times New Roman" w:hAnsi="Times New Roman"/>
          <w:color w:val="000000"/>
          <w:sz w:val="28"/>
          <w:szCs w:val="28"/>
          <w:shd w:val="clear" w:color="auto" w:fill="FFFFFF"/>
        </w:rPr>
      </w:pPr>
      <w:r w:rsidRPr="008B2B75">
        <w:rPr>
          <w:rFonts w:ascii="Times New Roman" w:hAnsi="Times New Roman"/>
          <w:color w:val="000000"/>
          <w:sz w:val="28"/>
          <w:szCs w:val="28"/>
          <w:shd w:val="clear" w:color="auto" w:fill="FFFFFF"/>
        </w:rPr>
        <w:t>2) 24-6=18(ч)-спит;</w:t>
      </w:r>
    </w:p>
    <w:p w:rsidR="00B15A71" w:rsidRPr="008B2B75" w:rsidRDefault="00B15A71" w:rsidP="00B15A71">
      <w:pPr>
        <w:spacing w:after="0" w:line="360" w:lineRule="auto"/>
        <w:ind w:firstLine="720"/>
        <w:jc w:val="both"/>
        <w:rPr>
          <w:rFonts w:ascii="Times New Roman" w:hAnsi="Times New Roman"/>
          <w:sz w:val="28"/>
          <w:szCs w:val="28"/>
        </w:rPr>
      </w:pPr>
      <w:r w:rsidRPr="008B2B75">
        <w:rPr>
          <w:rFonts w:ascii="Times New Roman" w:hAnsi="Times New Roman"/>
          <w:color w:val="000000"/>
          <w:sz w:val="28"/>
          <w:szCs w:val="28"/>
          <w:shd w:val="clear" w:color="auto" w:fill="FFFFFF"/>
        </w:rPr>
        <w:t>Ответ: 6 часов.</w:t>
      </w:r>
    </w:p>
    <w:p w:rsidR="00B15A71" w:rsidRPr="008B2B75" w:rsidRDefault="00B15A71" w:rsidP="00B15A71">
      <w:pPr>
        <w:numPr>
          <w:ilvl w:val="0"/>
          <w:numId w:val="24"/>
        </w:numPr>
        <w:spacing w:after="0" w:line="360" w:lineRule="auto"/>
        <w:ind w:left="0" w:firstLine="720"/>
        <w:jc w:val="both"/>
        <w:rPr>
          <w:rFonts w:ascii="Times New Roman" w:hAnsi="Times New Roman"/>
          <w:i/>
          <w:sz w:val="28"/>
          <w:szCs w:val="28"/>
        </w:rPr>
      </w:pPr>
      <w:r w:rsidRPr="008B2B75">
        <w:rPr>
          <w:rFonts w:ascii="Times New Roman" w:hAnsi="Times New Roman"/>
          <w:i/>
          <w:sz w:val="28"/>
          <w:szCs w:val="28"/>
        </w:rPr>
        <w:t xml:space="preserve">Решите задачу. Ответьте на вопрос: чему вы научитесь при выполнении решения этой задачи? </w:t>
      </w:r>
    </w:p>
    <w:p w:rsidR="00B15A71" w:rsidRPr="008B2B75" w:rsidRDefault="00B15A71" w:rsidP="00B15A71">
      <w:pPr>
        <w:spacing w:after="0" w:line="360" w:lineRule="auto"/>
        <w:ind w:firstLine="720"/>
        <w:jc w:val="both"/>
        <w:rPr>
          <w:rFonts w:ascii="Times New Roman" w:hAnsi="Times New Roman"/>
          <w:sz w:val="28"/>
          <w:szCs w:val="28"/>
        </w:rPr>
      </w:pPr>
      <w:r w:rsidRPr="008B2B75">
        <w:rPr>
          <w:rFonts w:ascii="Times New Roman" w:hAnsi="Times New Roman"/>
          <w:i/>
          <w:sz w:val="28"/>
          <w:szCs w:val="28"/>
        </w:rPr>
        <w:t xml:space="preserve">Задача: </w:t>
      </w:r>
      <w:r w:rsidRPr="008B2B75">
        <w:rPr>
          <w:rFonts w:ascii="Times New Roman" w:hAnsi="Times New Roman"/>
          <w:sz w:val="28"/>
          <w:szCs w:val="28"/>
        </w:rPr>
        <w:t>Поезд «Красноярск-Адлер», на которым вы отправились на отдых, длинной 1км. За долгий путь в поезде, вы заметили, что поезд проходит мимо километрового столба за 1минуту. Так же, вы обратили внимание на то, что через туннель поезд при той же скорости проезжает такой столб за 3 минуты. Какова длинна туннеля?</w:t>
      </w:r>
    </w:p>
    <w:p w:rsidR="00B15A71" w:rsidRPr="008B2B75" w:rsidRDefault="00B15A71" w:rsidP="00B15A71">
      <w:pPr>
        <w:numPr>
          <w:ilvl w:val="0"/>
          <w:numId w:val="24"/>
        </w:numPr>
        <w:spacing w:after="0" w:line="360" w:lineRule="auto"/>
        <w:ind w:left="0" w:firstLine="720"/>
        <w:jc w:val="both"/>
        <w:rPr>
          <w:rFonts w:ascii="Times New Roman" w:hAnsi="Times New Roman"/>
          <w:sz w:val="28"/>
          <w:szCs w:val="28"/>
        </w:rPr>
      </w:pPr>
      <w:r w:rsidRPr="008B2B75">
        <w:rPr>
          <w:rFonts w:ascii="Times New Roman" w:hAnsi="Times New Roman"/>
          <w:i/>
          <w:sz w:val="28"/>
          <w:szCs w:val="28"/>
        </w:rPr>
        <w:t>Определите последовательность шагов, которые необходимо выполнить, чтобы успеть на поезд. Решите задачу.</w:t>
      </w:r>
      <w:r w:rsidRPr="008B2B75">
        <w:rPr>
          <w:rFonts w:ascii="Times New Roman" w:hAnsi="Times New Roman"/>
          <w:sz w:val="28"/>
          <w:szCs w:val="28"/>
        </w:rPr>
        <w:t xml:space="preserve"> </w:t>
      </w:r>
    </w:p>
    <w:p w:rsidR="00B15A71" w:rsidRPr="00F8763F" w:rsidRDefault="00B15A71" w:rsidP="00B15A71">
      <w:pPr>
        <w:spacing w:after="0" w:line="360" w:lineRule="auto"/>
        <w:ind w:firstLine="720"/>
        <w:jc w:val="both"/>
        <w:rPr>
          <w:rFonts w:ascii="Times New Roman" w:hAnsi="Times New Roman"/>
          <w:sz w:val="28"/>
          <w:szCs w:val="28"/>
        </w:rPr>
      </w:pPr>
      <w:r w:rsidRPr="008B2B75">
        <w:rPr>
          <w:rFonts w:ascii="Times New Roman" w:hAnsi="Times New Roman"/>
          <w:i/>
          <w:sz w:val="28"/>
          <w:szCs w:val="28"/>
        </w:rPr>
        <w:t>Задача:</w:t>
      </w:r>
      <w:r w:rsidRPr="008B2B75">
        <w:rPr>
          <w:rFonts w:ascii="Times New Roman" w:hAnsi="Times New Roman"/>
          <w:sz w:val="28"/>
          <w:szCs w:val="28"/>
        </w:rPr>
        <w:t xml:space="preserve"> Вы с классом на летних каникулах планируете в природный парк «</w:t>
      </w:r>
      <w:proofErr w:type="spellStart"/>
      <w:r w:rsidRPr="008B2B75">
        <w:rPr>
          <w:rFonts w:ascii="Times New Roman" w:hAnsi="Times New Roman"/>
          <w:sz w:val="28"/>
          <w:szCs w:val="28"/>
        </w:rPr>
        <w:t>Ергаки</w:t>
      </w:r>
      <w:proofErr w:type="spellEnd"/>
      <w:r w:rsidRPr="008B2B75">
        <w:rPr>
          <w:rFonts w:ascii="Times New Roman" w:hAnsi="Times New Roman"/>
          <w:sz w:val="28"/>
          <w:szCs w:val="28"/>
        </w:rPr>
        <w:t>» на три дня. Вам предстоит пройти путь 65 км. В первый день планируется пройти 24км, во второй день – на 3км меньше. Сколько километров вам останется пройти в третий день?</w:t>
      </w:r>
    </w:p>
    <w:p w:rsidR="00107394" w:rsidRDefault="00107394" w:rsidP="00FA77FD">
      <w:pPr>
        <w:spacing w:after="0" w:line="360" w:lineRule="auto"/>
        <w:ind w:firstLine="709"/>
        <w:jc w:val="both"/>
      </w:pPr>
    </w:p>
    <w:sectPr w:rsidR="00107394" w:rsidSect="002E3DC2">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5C0" w:rsidRDefault="00F135C0" w:rsidP="002E3DC2">
      <w:pPr>
        <w:spacing w:after="0" w:line="240" w:lineRule="auto"/>
      </w:pPr>
      <w:r>
        <w:separator/>
      </w:r>
    </w:p>
  </w:endnote>
  <w:endnote w:type="continuationSeparator" w:id="0">
    <w:p w:rsidR="00F135C0" w:rsidRDefault="00F135C0" w:rsidP="002E3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494348"/>
      <w:docPartObj>
        <w:docPartGallery w:val="Page Numbers (Bottom of Page)"/>
        <w:docPartUnique/>
      </w:docPartObj>
    </w:sdtPr>
    <w:sdtContent>
      <w:p w:rsidR="00F135C0" w:rsidRDefault="00F135C0">
        <w:pPr>
          <w:pStyle w:val="ae"/>
          <w:jc w:val="center"/>
        </w:pPr>
        <w:fldSimple w:instr="PAGE   \* MERGEFORMAT">
          <w:r w:rsidR="00A13731">
            <w:rPr>
              <w:noProof/>
            </w:rPr>
            <w:t>56</w:t>
          </w:r>
        </w:fldSimple>
      </w:p>
    </w:sdtContent>
  </w:sdt>
  <w:p w:rsidR="00F135C0" w:rsidRDefault="00F135C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5C0" w:rsidRDefault="00F135C0" w:rsidP="002E3DC2">
      <w:pPr>
        <w:spacing w:after="0" w:line="240" w:lineRule="auto"/>
      </w:pPr>
      <w:r>
        <w:separator/>
      </w:r>
    </w:p>
  </w:footnote>
  <w:footnote w:type="continuationSeparator" w:id="0">
    <w:p w:rsidR="00F135C0" w:rsidRDefault="00F135C0" w:rsidP="002E3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E92848"/>
    <w:multiLevelType w:val="multilevel"/>
    <w:tmpl w:val="5DD4F7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AE65ACA"/>
    <w:multiLevelType w:val="multilevel"/>
    <w:tmpl w:val="832CBE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1928"/>
    <w:multiLevelType w:val="multilevel"/>
    <w:tmpl w:val="832CBE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B2294E"/>
    <w:multiLevelType w:val="multilevel"/>
    <w:tmpl w:val="247867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577EEF"/>
    <w:multiLevelType w:val="multilevel"/>
    <w:tmpl w:val="B9B863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6C377B4"/>
    <w:multiLevelType w:val="hybridMultilevel"/>
    <w:tmpl w:val="7AA22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15C80"/>
    <w:multiLevelType w:val="hybridMultilevel"/>
    <w:tmpl w:val="C3145A98"/>
    <w:lvl w:ilvl="0" w:tplc="42CE5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D575E8"/>
    <w:multiLevelType w:val="hybridMultilevel"/>
    <w:tmpl w:val="B7EA1484"/>
    <w:lvl w:ilvl="0" w:tplc="00CC1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110C81"/>
    <w:multiLevelType w:val="multilevel"/>
    <w:tmpl w:val="B96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F6406"/>
    <w:multiLevelType w:val="hybridMultilevel"/>
    <w:tmpl w:val="8EB652E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305D67"/>
    <w:multiLevelType w:val="hybridMultilevel"/>
    <w:tmpl w:val="05D6203C"/>
    <w:lvl w:ilvl="0" w:tplc="EE7EDF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3A2913"/>
    <w:multiLevelType w:val="multilevel"/>
    <w:tmpl w:val="CD1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24184E"/>
    <w:multiLevelType w:val="hybridMultilevel"/>
    <w:tmpl w:val="D3A61EE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3A1F7E7C"/>
    <w:multiLevelType w:val="hybridMultilevel"/>
    <w:tmpl w:val="5FE8D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EF02C1"/>
    <w:multiLevelType w:val="hybridMultilevel"/>
    <w:tmpl w:val="A19EBE4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C4979D3"/>
    <w:multiLevelType w:val="hybridMultilevel"/>
    <w:tmpl w:val="11AEA04E"/>
    <w:lvl w:ilvl="0" w:tplc="04190005">
      <w:start w:val="1"/>
      <w:numFmt w:val="bullet"/>
      <w:lvlText w:val=""/>
      <w:lvlJc w:val="left"/>
      <w:pPr>
        <w:ind w:left="1549" w:hanging="84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EB4520E"/>
    <w:multiLevelType w:val="hybridMultilevel"/>
    <w:tmpl w:val="582E7402"/>
    <w:lvl w:ilvl="0" w:tplc="C50CF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B2197B"/>
    <w:multiLevelType w:val="hybridMultilevel"/>
    <w:tmpl w:val="93A22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64DEC"/>
    <w:multiLevelType w:val="hybridMultilevel"/>
    <w:tmpl w:val="38E4E58C"/>
    <w:lvl w:ilvl="0" w:tplc="04190011">
      <w:start w:val="1"/>
      <w:numFmt w:val="decimal"/>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nsid w:val="48122467"/>
    <w:multiLevelType w:val="multilevel"/>
    <w:tmpl w:val="6C1E1EE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BD12190"/>
    <w:multiLevelType w:val="hybridMultilevel"/>
    <w:tmpl w:val="9B3CFCDA"/>
    <w:lvl w:ilvl="0" w:tplc="8ED04D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AB4590"/>
    <w:multiLevelType w:val="multilevel"/>
    <w:tmpl w:val="6520DF18"/>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3F610AD"/>
    <w:multiLevelType w:val="hybridMultilevel"/>
    <w:tmpl w:val="F9561B12"/>
    <w:lvl w:ilvl="0" w:tplc="66F656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44783C"/>
    <w:multiLevelType w:val="hybridMultilevel"/>
    <w:tmpl w:val="EBC21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C311D6"/>
    <w:multiLevelType w:val="hybridMultilevel"/>
    <w:tmpl w:val="DC7C3A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B9C6067"/>
    <w:multiLevelType w:val="multilevel"/>
    <w:tmpl w:val="ED0A620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2"/>
  </w:num>
  <w:num w:numId="3">
    <w:abstractNumId w:val="12"/>
  </w:num>
  <w:num w:numId="4">
    <w:abstractNumId w:val="25"/>
  </w:num>
  <w:num w:numId="5">
    <w:abstractNumId w:val="10"/>
  </w:num>
  <w:num w:numId="6">
    <w:abstractNumId w:val="1"/>
  </w:num>
  <w:num w:numId="7">
    <w:abstractNumId w:val="9"/>
  </w:num>
  <w:num w:numId="8">
    <w:abstractNumId w:val="16"/>
  </w:num>
  <w:num w:numId="9">
    <w:abstractNumId w:val="7"/>
  </w:num>
  <w:num w:numId="10">
    <w:abstractNumId w:val="17"/>
  </w:num>
  <w:num w:numId="11">
    <w:abstractNumId w:val="3"/>
  </w:num>
  <w:num w:numId="12">
    <w:abstractNumId w:val="4"/>
  </w:num>
  <w:num w:numId="13">
    <w:abstractNumId w:val="11"/>
  </w:num>
  <w:num w:numId="14">
    <w:abstractNumId w:val="5"/>
  </w:num>
  <w:num w:numId="15">
    <w:abstractNumId w:val="6"/>
  </w:num>
  <w:num w:numId="16">
    <w:abstractNumId w:val="26"/>
  </w:num>
  <w:num w:numId="17">
    <w:abstractNumId w:val="14"/>
  </w:num>
  <w:num w:numId="18">
    <w:abstractNumId w:val="8"/>
  </w:num>
  <w:num w:numId="19">
    <w:abstractNumId w:val="0"/>
  </w:num>
  <w:num w:numId="20">
    <w:abstractNumId w:val="23"/>
  </w:num>
  <w:num w:numId="21">
    <w:abstractNumId w:val="15"/>
  </w:num>
  <w:num w:numId="22">
    <w:abstractNumId w:val="13"/>
  </w:num>
  <w:num w:numId="23">
    <w:abstractNumId w:val="24"/>
  </w:num>
  <w:num w:numId="24">
    <w:abstractNumId w:val="21"/>
  </w:num>
  <w:num w:numId="25">
    <w:abstractNumId w:val="2"/>
  </w:num>
  <w:num w:numId="26">
    <w:abstractNumId w:val="2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E6584"/>
    <w:rsid w:val="0002491A"/>
    <w:rsid w:val="00033981"/>
    <w:rsid w:val="00060147"/>
    <w:rsid w:val="00107394"/>
    <w:rsid w:val="00147BE5"/>
    <w:rsid w:val="00166AE8"/>
    <w:rsid w:val="001C00B9"/>
    <w:rsid w:val="00211436"/>
    <w:rsid w:val="00234860"/>
    <w:rsid w:val="002E3DC2"/>
    <w:rsid w:val="005545F0"/>
    <w:rsid w:val="005F7BF6"/>
    <w:rsid w:val="0074449B"/>
    <w:rsid w:val="00803B85"/>
    <w:rsid w:val="00851C25"/>
    <w:rsid w:val="0091744B"/>
    <w:rsid w:val="009B05C8"/>
    <w:rsid w:val="00A13731"/>
    <w:rsid w:val="00A4404A"/>
    <w:rsid w:val="00A84C6F"/>
    <w:rsid w:val="00B15A71"/>
    <w:rsid w:val="00BD04D7"/>
    <w:rsid w:val="00C36602"/>
    <w:rsid w:val="00D54CD8"/>
    <w:rsid w:val="00E768FA"/>
    <w:rsid w:val="00EE6584"/>
    <w:rsid w:val="00F135C0"/>
    <w:rsid w:val="00F16ECC"/>
    <w:rsid w:val="00F439C0"/>
    <w:rsid w:val="00F563B8"/>
    <w:rsid w:val="00FA7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FD"/>
    <w:rPr>
      <w:rFonts w:ascii="Calibri" w:eastAsia="Calibri" w:hAnsi="Calibri" w:cs="Times New Roman"/>
    </w:rPr>
  </w:style>
  <w:style w:type="paragraph" w:styleId="1">
    <w:name w:val="heading 1"/>
    <w:basedOn w:val="a"/>
    <w:next w:val="a"/>
    <w:link w:val="10"/>
    <w:uiPriority w:val="99"/>
    <w:qFormat/>
    <w:rsid w:val="00FA77FD"/>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9"/>
    <w:qFormat/>
    <w:rsid w:val="00FA77FD"/>
    <w:pPr>
      <w:keepNext/>
      <w:keepLines/>
      <w:spacing w:before="40" w:after="0"/>
      <w:outlineLvl w:val="1"/>
    </w:pPr>
    <w:rPr>
      <w:rFonts w:ascii="Times New Roman" w:eastAsia="Times New Roman" w:hAnsi="Times New Roman"/>
      <w:color w:val="1F4E79"/>
      <w:sz w:val="28"/>
      <w:szCs w:val="26"/>
    </w:rPr>
  </w:style>
  <w:style w:type="paragraph" w:styleId="3">
    <w:name w:val="heading 3"/>
    <w:basedOn w:val="a"/>
    <w:next w:val="a"/>
    <w:link w:val="30"/>
    <w:uiPriority w:val="99"/>
    <w:qFormat/>
    <w:rsid w:val="00FA77FD"/>
    <w:pPr>
      <w:keepNext/>
      <w:keepLines/>
      <w:spacing w:before="40" w:after="0"/>
      <w:outlineLvl w:val="2"/>
    </w:pPr>
    <w:rPr>
      <w:rFonts w:ascii="Times New Roman" w:eastAsia="Times New Roman" w:hAnsi="Times New Roman"/>
      <w:color w:val="1F4D78"/>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77FD"/>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9"/>
    <w:rsid w:val="00FA77FD"/>
    <w:rPr>
      <w:rFonts w:ascii="Times New Roman" w:eastAsia="Times New Roman" w:hAnsi="Times New Roman" w:cs="Times New Roman"/>
      <w:color w:val="1F4E79"/>
      <w:sz w:val="28"/>
      <w:szCs w:val="26"/>
    </w:rPr>
  </w:style>
  <w:style w:type="character" w:customStyle="1" w:styleId="30">
    <w:name w:val="Заголовок 3 Знак"/>
    <w:basedOn w:val="a0"/>
    <w:link w:val="3"/>
    <w:uiPriority w:val="99"/>
    <w:rsid w:val="00FA77FD"/>
    <w:rPr>
      <w:rFonts w:ascii="Times New Roman" w:eastAsia="Times New Roman" w:hAnsi="Times New Roman" w:cs="Times New Roman"/>
      <w:color w:val="1F4D78"/>
      <w:sz w:val="28"/>
      <w:szCs w:val="24"/>
    </w:rPr>
  </w:style>
  <w:style w:type="paragraph" w:styleId="a3">
    <w:name w:val="List Paragraph"/>
    <w:basedOn w:val="a"/>
    <w:link w:val="a4"/>
    <w:uiPriority w:val="34"/>
    <w:qFormat/>
    <w:rsid w:val="00FA77FD"/>
    <w:pPr>
      <w:ind w:left="720"/>
      <w:contextualSpacing/>
    </w:pPr>
  </w:style>
  <w:style w:type="paragraph" w:styleId="a5">
    <w:name w:val="Normal (Web)"/>
    <w:basedOn w:val="a"/>
    <w:rsid w:val="00FA77F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TOC Heading"/>
    <w:basedOn w:val="1"/>
    <w:next w:val="a"/>
    <w:uiPriority w:val="39"/>
    <w:qFormat/>
    <w:rsid w:val="00FA77FD"/>
    <w:pPr>
      <w:outlineLvl w:val="9"/>
    </w:pPr>
    <w:rPr>
      <w:lang w:eastAsia="ru-RU"/>
    </w:rPr>
  </w:style>
  <w:style w:type="paragraph" w:styleId="21">
    <w:name w:val="toc 2"/>
    <w:basedOn w:val="a"/>
    <w:next w:val="a"/>
    <w:autoRedefine/>
    <w:uiPriority w:val="39"/>
    <w:rsid w:val="00FA77FD"/>
    <w:pPr>
      <w:spacing w:after="100"/>
      <w:ind w:left="220"/>
    </w:pPr>
  </w:style>
  <w:style w:type="paragraph" w:styleId="31">
    <w:name w:val="toc 3"/>
    <w:basedOn w:val="a"/>
    <w:next w:val="a"/>
    <w:autoRedefine/>
    <w:uiPriority w:val="39"/>
    <w:rsid w:val="00FA77FD"/>
    <w:pPr>
      <w:spacing w:after="100"/>
      <w:ind w:left="440"/>
    </w:pPr>
  </w:style>
  <w:style w:type="character" w:styleId="a7">
    <w:name w:val="Hyperlink"/>
    <w:uiPriority w:val="99"/>
    <w:rsid w:val="00FA77FD"/>
    <w:rPr>
      <w:rFonts w:cs="Times New Roman"/>
      <w:color w:val="0563C1"/>
      <w:u w:val="single"/>
    </w:rPr>
  </w:style>
  <w:style w:type="character" w:customStyle="1" w:styleId="apple-converted-space">
    <w:name w:val="apple-converted-space"/>
    <w:rsid w:val="00FA77FD"/>
    <w:rPr>
      <w:rFonts w:cs="Times New Roman"/>
    </w:rPr>
  </w:style>
  <w:style w:type="paragraph" w:styleId="11">
    <w:name w:val="toc 1"/>
    <w:basedOn w:val="a"/>
    <w:next w:val="a"/>
    <w:autoRedefine/>
    <w:uiPriority w:val="39"/>
    <w:unhideWhenUsed/>
    <w:rsid w:val="00033981"/>
    <w:pPr>
      <w:tabs>
        <w:tab w:val="right" w:leader="dot" w:pos="9345"/>
      </w:tabs>
      <w:spacing w:after="100"/>
    </w:pPr>
    <w:rPr>
      <w:rFonts w:eastAsia="Times New Roman"/>
      <w:lang w:eastAsia="ru-RU"/>
    </w:rPr>
  </w:style>
  <w:style w:type="paragraph" w:styleId="a8">
    <w:name w:val="Body Text"/>
    <w:basedOn w:val="a"/>
    <w:link w:val="a9"/>
    <w:rsid w:val="00FA77FD"/>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9">
    <w:name w:val="Основной текст Знак"/>
    <w:basedOn w:val="a0"/>
    <w:link w:val="a8"/>
    <w:rsid w:val="00FA77FD"/>
    <w:rPr>
      <w:rFonts w:ascii="Times New Roman" w:eastAsia="Lucida Sans Unicode" w:hAnsi="Times New Roman" w:cs="Mangal"/>
      <w:kern w:val="1"/>
      <w:sz w:val="24"/>
      <w:szCs w:val="24"/>
      <w:lang w:eastAsia="hi-IN" w:bidi="hi-IN"/>
    </w:rPr>
  </w:style>
  <w:style w:type="paragraph" w:customStyle="1" w:styleId="c4">
    <w:name w:val="c4"/>
    <w:basedOn w:val="a"/>
    <w:uiPriority w:val="99"/>
    <w:rsid w:val="00FA77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FA77FD"/>
  </w:style>
  <w:style w:type="character" w:customStyle="1" w:styleId="c2">
    <w:name w:val="c2"/>
    <w:basedOn w:val="a0"/>
    <w:rsid w:val="0002491A"/>
  </w:style>
  <w:style w:type="character" w:customStyle="1" w:styleId="c1">
    <w:name w:val="c1"/>
    <w:basedOn w:val="a0"/>
    <w:rsid w:val="0002491A"/>
  </w:style>
  <w:style w:type="character" w:customStyle="1" w:styleId="c7">
    <w:name w:val="c7"/>
    <w:basedOn w:val="a0"/>
    <w:rsid w:val="0002491A"/>
  </w:style>
  <w:style w:type="character" w:styleId="aa">
    <w:name w:val="Strong"/>
    <w:basedOn w:val="a0"/>
    <w:uiPriority w:val="22"/>
    <w:qFormat/>
    <w:rsid w:val="0002491A"/>
    <w:rPr>
      <w:b/>
      <w:bCs/>
    </w:rPr>
  </w:style>
  <w:style w:type="table" w:styleId="ab">
    <w:name w:val="Table Grid"/>
    <w:basedOn w:val="a1"/>
    <w:uiPriority w:val="39"/>
    <w:rsid w:val="0014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147BE5"/>
    <w:rPr>
      <w:rFonts w:ascii="Calibri" w:eastAsia="Calibri" w:hAnsi="Calibri" w:cs="Times New Roman"/>
    </w:rPr>
  </w:style>
  <w:style w:type="paragraph" w:styleId="ac">
    <w:name w:val="header"/>
    <w:basedOn w:val="a"/>
    <w:link w:val="ad"/>
    <w:uiPriority w:val="99"/>
    <w:unhideWhenUsed/>
    <w:rsid w:val="002E3D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E3DC2"/>
    <w:rPr>
      <w:rFonts w:ascii="Calibri" w:eastAsia="Calibri" w:hAnsi="Calibri" w:cs="Times New Roman"/>
    </w:rPr>
  </w:style>
  <w:style w:type="paragraph" w:styleId="ae">
    <w:name w:val="footer"/>
    <w:basedOn w:val="a"/>
    <w:link w:val="af"/>
    <w:uiPriority w:val="99"/>
    <w:unhideWhenUsed/>
    <w:rsid w:val="002E3D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3DC2"/>
    <w:rPr>
      <w:rFonts w:ascii="Calibri" w:eastAsia="Calibri" w:hAnsi="Calibri" w:cs="Times New Roman"/>
    </w:rPr>
  </w:style>
  <w:style w:type="paragraph" w:styleId="22">
    <w:name w:val="Body Text Indent 2"/>
    <w:basedOn w:val="a"/>
    <w:link w:val="23"/>
    <w:uiPriority w:val="99"/>
    <w:semiHidden/>
    <w:unhideWhenUsed/>
    <w:rsid w:val="00211436"/>
    <w:pPr>
      <w:spacing w:after="120" w:line="480" w:lineRule="auto"/>
      <w:ind w:left="283"/>
    </w:pPr>
  </w:style>
  <w:style w:type="character" w:customStyle="1" w:styleId="23">
    <w:name w:val="Основной текст с отступом 2 Знак"/>
    <w:basedOn w:val="a0"/>
    <w:link w:val="22"/>
    <w:uiPriority w:val="99"/>
    <w:semiHidden/>
    <w:rsid w:val="00211436"/>
    <w:rPr>
      <w:rFonts w:ascii="Calibri" w:eastAsia="Calibri" w:hAnsi="Calibri" w:cs="Times New Roman"/>
    </w:rPr>
  </w:style>
  <w:style w:type="character" w:customStyle="1" w:styleId="c0">
    <w:name w:val="c0"/>
    <w:basedOn w:val="a0"/>
    <w:rsid w:val="00234860"/>
  </w:style>
  <w:style w:type="paragraph" w:styleId="af0">
    <w:name w:val="Balloon Text"/>
    <w:basedOn w:val="a"/>
    <w:link w:val="af1"/>
    <w:uiPriority w:val="99"/>
    <w:semiHidden/>
    <w:unhideWhenUsed/>
    <w:rsid w:val="00F135C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135C0"/>
    <w:rPr>
      <w:rFonts w:ascii="Tahoma" w:eastAsia="Calibri" w:hAnsi="Tahoma" w:cs="Tahoma"/>
      <w:sz w:val="16"/>
      <w:szCs w:val="16"/>
    </w:rPr>
  </w:style>
  <w:style w:type="paragraph" w:customStyle="1" w:styleId="af2">
    <w:name w:val="А_основной"/>
    <w:basedOn w:val="a"/>
    <w:link w:val="af3"/>
    <w:qFormat/>
    <w:rsid w:val="005545F0"/>
    <w:pPr>
      <w:spacing w:after="200" w:line="360" w:lineRule="auto"/>
      <w:ind w:firstLine="454"/>
      <w:jc w:val="both"/>
    </w:pPr>
    <w:rPr>
      <w:rFonts w:ascii="Cambria" w:hAnsi="Cambria"/>
      <w:sz w:val="28"/>
      <w:szCs w:val="28"/>
      <w:lang w:val="en-US" w:bidi="en-US"/>
    </w:rPr>
  </w:style>
  <w:style w:type="character" w:customStyle="1" w:styleId="af3">
    <w:name w:val="А_основной Знак"/>
    <w:link w:val="af2"/>
    <w:rsid w:val="005545F0"/>
    <w:rPr>
      <w:rFonts w:ascii="Cambria" w:eastAsia="Calibri" w:hAnsi="Cambria" w:cs="Times New Roman"/>
      <w:sz w:val="28"/>
      <w:szCs w:val="28"/>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yperlink" Target="http://infourok.ru/avtorskaya_koncepciya_po_teme__formirovanie_uud_shkolnikov_v_processe_vypolneniya-327678.htm" TargetMode="External"/><Relationship Id="rId3" Type="http://schemas.openxmlformats.org/officeDocument/2006/relationships/settings" Target="settings.xml"/><Relationship Id="rId21" Type="http://schemas.openxmlformats.org/officeDocument/2006/relationships/hyperlink" Target="http://www.scienceforum.ru/2014/545/1632" TargetMode="Externa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ruzaschool2.ucoz.ru/publ/reguljativnye_universalnye_uchebnye_dejstvija/1-1-0-3" TargetMode="External"/><Relationship Id="rId2" Type="http://schemas.openxmlformats.org/officeDocument/2006/relationships/styles" Target="styles.xml"/><Relationship Id="rId16" Type="http://schemas.openxmlformats.org/officeDocument/2006/relationships/hyperlink" Target="http://xn--80achddrlnpe7bi.xn--p1ai/index.php/edustandart2.html" TargetMode="External"/><Relationship Id="rId20" Type="http://schemas.openxmlformats.org/officeDocument/2006/relationships/hyperlink" Target="http://www.scienceforum.ru/2014/545/2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edsovet.su/load/136-1-0-37434"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lib.znate.ru/docs/index-12768.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festival.1september.ru/articles/212386/"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1051;&#1077;&#1085;&#1072;\Desktop\&#1051;&#1080;&#1089;&#1090;%20Microsoft%20Excel%20(2).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_____Microsoft_Office_Excel2.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Лист1!$A$2</c:f>
              <c:strCache>
                <c:ptCount val="1"/>
                <c:pt idx="0">
                  <c:v>% учащихся класса</c:v>
                </c:pt>
              </c:strCache>
            </c:strRef>
          </c:tx>
          <c:spPr>
            <a:solidFill>
              <a:schemeClr val="accent1">
                <a:alpha val="85000"/>
              </a:schemeClr>
            </a:solidFill>
            <a:ln w="9525" cap="flat" cmpd="sng" algn="ctr">
              <a:solidFill>
                <a:schemeClr val="lt1">
                  <a:alpha val="50000"/>
                </a:schemeClr>
              </a:solidFill>
              <a:round/>
            </a:ln>
            <a:effectLst/>
          </c:spPr>
          <c:dLbls>
            <c:dLbl>
              <c:idx val="0"/>
              <c:layout>
                <c:manualLayout>
                  <c:x val="-2.7777777777777796E-3"/>
                  <c:y val="-3.92778506853311E-2"/>
                </c:manualLayout>
              </c:layout>
              <c:dLblPos val="outEnd"/>
              <c:showVal val="1"/>
              <c:extLst>
                <c:ext xmlns:c15="http://schemas.microsoft.com/office/drawing/2012/chart" uri="{CE6537A1-D6FC-4f65-9D91-7224C49458BB}"/>
              </c:extLst>
            </c:dLbl>
            <c:dLbl>
              <c:idx val="1"/>
              <c:layout>
                <c:manualLayout>
                  <c:x val="-1.9444444444444445E-2"/>
                  <c:y val="-4.4581146106736753E-2"/>
                </c:manualLayout>
              </c:layout>
              <c:dLblPos val="outEnd"/>
              <c:showVal val="1"/>
              <c:extLst>
                <c:ext xmlns:c15="http://schemas.microsoft.com/office/drawing/2012/chart" uri="{CE6537A1-D6FC-4f65-9D91-7224C49458BB}"/>
              </c:extLst>
            </c:dLbl>
            <c:dLbl>
              <c:idx val="2"/>
              <c:layout>
                <c:manualLayout>
                  <c:x val="-5.5555555555555055E-3"/>
                  <c:y val="-3.2531714785651887E-2"/>
                </c:manualLayout>
              </c:layout>
              <c:dLblPos val="outEnd"/>
              <c:showVal val="1"/>
              <c:extLst>
                <c:ext xmlns:c15="http://schemas.microsoft.com/office/drawing/2012/chart" uri="{CE6537A1-D6FC-4f65-9D91-7224C49458BB}"/>
              </c:extLst>
            </c:dLbl>
            <c:dLbl>
              <c:idx val="3"/>
              <c:layout>
                <c:manualLayout>
                  <c:x val="-1.1111111111111117E-2"/>
                  <c:y val="-4.6046952464275377E-2"/>
                </c:manualLayout>
              </c:layout>
              <c:dLblPos val="outEnd"/>
              <c:showVal val="1"/>
              <c:extLst>
                <c:ext xmlns:c15="http://schemas.microsoft.com/office/drawing/2012/chart" uri="{CE6537A1-D6FC-4f65-9D91-7224C49458BB}"/>
              </c:extLst>
            </c:dLbl>
            <c:dLbl>
              <c:idx val="4"/>
              <c:layout>
                <c:manualLayout>
                  <c:x val="-1.9444444444444545E-2"/>
                  <c:y val="-5.4932560513269273E-2"/>
                </c:manualLayout>
              </c:layout>
              <c:dLblPos val="outEnd"/>
              <c:showVal val="1"/>
              <c:extLst>
                <c:ext xmlns:c15="http://schemas.microsoft.com/office/drawing/2012/chart" uri="{CE6537A1-D6FC-4f65-9D91-7224C49458BB}"/>
              </c:extLst>
            </c:dLbl>
            <c:spPr>
              <a:solidFill>
                <a:schemeClr val="accent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Лист1!$B$1:$F$1</c:f>
              <c:strCache>
                <c:ptCount val="5"/>
                <c:pt idx="0">
                  <c:v>Задача 1</c:v>
                </c:pt>
                <c:pt idx="1">
                  <c:v>Задача 2</c:v>
                </c:pt>
                <c:pt idx="2">
                  <c:v>Задача 3</c:v>
                </c:pt>
                <c:pt idx="3">
                  <c:v>Задача 4</c:v>
                </c:pt>
                <c:pt idx="4">
                  <c:v>Задача 5</c:v>
                </c:pt>
              </c:strCache>
            </c:strRef>
          </c:cat>
          <c:val>
            <c:numRef>
              <c:f>Лист1!$B$2:$F$2</c:f>
              <c:numCache>
                <c:formatCode>0%</c:formatCode>
                <c:ptCount val="5"/>
                <c:pt idx="0">
                  <c:v>0.63600000000000012</c:v>
                </c:pt>
                <c:pt idx="1">
                  <c:v>0.3630000000000001</c:v>
                </c:pt>
                <c:pt idx="2">
                  <c:v>0.36000000000000004</c:v>
                </c:pt>
                <c:pt idx="3" formatCode="0.00%">
                  <c:v>0.59000000000000008</c:v>
                </c:pt>
                <c:pt idx="4" formatCode="0.00%">
                  <c:v>0.68200000000000016</c:v>
                </c:pt>
              </c:numCache>
            </c:numRef>
          </c:val>
        </c:ser>
        <c:ser>
          <c:idx val="1"/>
          <c:order val="1"/>
          <c:tx>
            <c:strRef>
              <c:f>Лист1!$A$3</c:f>
              <c:strCache>
                <c:ptCount val="1"/>
                <c:pt idx="0">
                  <c:v>Количество  учеников</c:v>
                </c:pt>
              </c:strCache>
            </c:strRef>
          </c:tx>
          <c:spPr>
            <a:solidFill>
              <a:schemeClr val="accent2">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Лист1!$B$1:$F$1</c:f>
              <c:strCache>
                <c:ptCount val="5"/>
                <c:pt idx="0">
                  <c:v>Задача 1</c:v>
                </c:pt>
                <c:pt idx="1">
                  <c:v>Задача 2</c:v>
                </c:pt>
                <c:pt idx="2">
                  <c:v>Задача 3</c:v>
                </c:pt>
                <c:pt idx="3">
                  <c:v>Задача 4</c:v>
                </c:pt>
                <c:pt idx="4">
                  <c:v>Задача 5</c:v>
                </c:pt>
              </c:strCache>
            </c:strRef>
          </c:cat>
          <c:val>
            <c:numRef>
              <c:f>Лист1!$B$3:$F$3</c:f>
              <c:numCache>
                <c:formatCode>0</c:formatCode>
                <c:ptCount val="5"/>
                <c:pt idx="0">
                  <c:v>14</c:v>
                </c:pt>
                <c:pt idx="1">
                  <c:v>8</c:v>
                </c:pt>
                <c:pt idx="2">
                  <c:v>8</c:v>
                </c:pt>
                <c:pt idx="3">
                  <c:v>13</c:v>
                </c:pt>
                <c:pt idx="4">
                  <c:v>15</c:v>
                </c:pt>
              </c:numCache>
            </c:numRef>
          </c:val>
        </c:ser>
        <c:dLbls>
          <c:showVal val="1"/>
        </c:dLbls>
        <c:gapWidth val="65"/>
        <c:axId val="83241984"/>
        <c:axId val="83276544"/>
      </c:barChart>
      <c:catAx>
        <c:axId val="8324198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83276544"/>
        <c:crosses val="autoZero"/>
        <c:auto val="1"/>
        <c:lblAlgn val="ctr"/>
        <c:lblOffset val="100"/>
      </c:catAx>
      <c:valAx>
        <c:axId val="83276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one"/>
        <c:crossAx val="83241984"/>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Распределение учащихся по уровням сформированности</a:t>
            </a:r>
            <a:r>
              <a:rPr lang="ru-RU" baseline="0"/>
              <a:t> РУУД в 5 "а"</a:t>
            </a:r>
            <a:endParaRPr lang="ru-RU"/>
          </a:p>
        </c:rich>
      </c:tx>
      <c:layout/>
      <c:spPr>
        <a:noFill/>
        <a:ln>
          <a:noFill/>
        </a:ln>
        <a:effectLst/>
      </c:spPr>
    </c:title>
    <c:plotArea>
      <c:layout/>
      <c:barChart>
        <c:barDir val="col"/>
        <c:grouping val="clustered"/>
        <c:ser>
          <c:idx val="0"/>
          <c:order val="0"/>
          <c:tx>
            <c:strRef>
              <c:f>Лист1!$B$1</c:f>
              <c:strCache>
                <c:ptCount val="1"/>
                <c:pt idx="0">
                  <c:v>Кол-во учащихся</c:v>
                </c:pt>
              </c:strCache>
            </c:strRef>
          </c:tx>
          <c:spPr>
            <a:solidFill>
              <a:schemeClr val="accent1"/>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Лист1!$A$4:$A$7</c:f>
              <c:strCache>
                <c:ptCount val="3"/>
                <c:pt idx="0">
                  <c:v>Низкий</c:v>
                </c:pt>
                <c:pt idx="1">
                  <c:v>Средний</c:v>
                </c:pt>
                <c:pt idx="2">
                  <c:v>Высокий</c:v>
                </c:pt>
              </c:strCache>
            </c:strRef>
          </c:cat>
          <c:val>
            <c:numRef>
              <c:f>Лист1!$B$4:$B$7</c:f>
              <c:numCache>
                <c:formatCode>General</c:formatCode>
                <c:ptCount val="4"/>
                <c:pt idx="0">
                  <c:v>7</c:v>
                </c:pt>
                <c:pt idx="1">
                  <c:v>8</c:v>
                </c:pt>
                <c:pt idx="2">
                  <c:v>7</c:v>
                </c:pt>
              </c:numCache>
            </c:numRef>
          </c:val>
        </c:ser>
        <c:ser>
          <c:idx val="1"/>
          <c:order val="1"/>
          <c:tx>
            <c:strRef>
              <c:f>Лист1!$C$1</c:f>
              <c:strCache>
                <c:ptCount val="1"/>
                <c:pt idx="0">
                  <c:v>% учащихся</c:v>
                </c:pt>
              </c:strCache>
            </c:strRef>
          </c:tx>
          <c:spPr>
            <a:solidFill>
              <a:schemeClr val="accent2">
                <a:alpha val="85000"/>
              </a:schemeClr>
            </a:solidFill>
            <a:ln w="9525" cap="flat" cmpd="sng" algn="ctr">
              <a:solidFill>
                <a:schemeClr val="lt1">
                  <a:alpha val="50000"/>
                </a:schemeClr>
              </a:solidFill>
              <a:round/>
            </a:ln>
            <a:effectLst/>
          </c:spPr>
          <c:dLbls>
            <c:dLbl>
              <c:idx val="0"/>
              <c:layout>
                <c:manualLayout>
                  <c:x val="2.5740025740025744E-3"/>
                  <c:y val="-6.548192711866084E-2"/>
                </c:manualLayout>
              </c:layout>
              <c:dLblPos val="outEnd"/>
              <c:showVal val="1"/>
              <c:extLst>
                <c:ext xmlns:c15="http://schemas.microsoft.com/office/drawing/2012/chart" uri="{CE6537A1-D6FC-4f65-9D91-7224C49458BB}"/>
              </c:extLst>
            </c:dLbl>
            <c:dLbl>
              <c:idx val="1"/>
              <c:layout>
                <c:manualLayout>
                  <c:x val="1.8018018018018021E-2"/>
                  <c:y val="-4.8698182390122677E-2"/>
                </c:manualLayout>
              </c:layout>
              <c:dLblPos val="outEnd"/>
              <c:showVal val="1"/>
              <c:extLst>
                <c:ext xmlns:c15="http://schemas.microsoft.com/office/drawing/2012/chart" uri="{CE6537A1-D6FC-4f65-9D91-7224C49458BB}"/>
              </c:extLst>
            </c:dLbl>
            <c:dLbl>
              <c:idx val="2"/>
              <c:layout>
                <c:manualLayout>
                  <c:x val="1.8018018018017928E-2"/>
                  <c:y val="-5.0500653710421124E-2"/>
                </c:manualLayout>
              </c:layout>
              <c:dLblPos val="outEnd"/>
              <c:showVal val="1"/>
              <c:extLst>
                <c:ext xmlns:c15="http://schemas.microsoft.com/office/drawing/2012/chart" uri="{CE6537A1-D6FC-4f65-9D91-7224C49458BB}"/>
              </c:extLst>
            </c:dLbl>
            <c:spPr>
              <a:solidFill>
                <a:schemeClr val="accent6"/>
              </a:solidFill>
              <a:ln>
                <a:solidFill>
                  <a:schemeClr val="accent2"/>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Лист1!$A$4:$A$7</c:f>
              <c:strCache>
                <c:ptCount val="3"/>
                <c:pt idx="0">
                  <c:v>Низкий</c:v>
                </c:pt>
                <c:pt idx="1">
                  <c:v>Средний</c:v>
                </c:pt>
                <c:pt idx="2">
                  <c:v>Высокий</c:v>
                </c:pt>
              </c:strCache>
            </c:strRef>
          </c:cat>
          <c:val>
            <c:numRef>
              <c:f>Лист1!$C$4:$C$7</c:f>
              <c:numCache>
                <c:formatCode>0%</c:formatCode>
                <c:ptCount val="4"/>
                <c:pt idx="0">
                  <c:v>0.32000000000000006</c:v>
                </c:pt>
                <c:pt idx="1">
                  <c:v>0.36000000000000004</c:v>
                </c:pt>
                <c:pt idx="2">
                  <c:v>0.32000000000000006</c:v>
                </c:pt>
              </c:numCache>
            </c:numRef>
          </c:val>
        </c:ser>
        <c:ser>
          <c:idx val="2"/>
          <c:order val="2"/>
          <c:tx>
            <c:strRef>
              <c:f>Лист1!$D$1</c:f>
              <c:strCache>
                <c:ptCount val="1"/>
                <c:pt idx="0">
                  <c:v>0</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Лист1!$A$4:$A$7</c:f>
              <c:strCache>
                <c:ptCount val="3"/>
                <c:pt idx="0">
                  <c:v>Низкий</c:v>
                </c:pt>
                <c:pt idx="1">
                  <c:v>Средний</c:v>
                </c:pt>
                <c:pt idx="2">
                  <c:v>Высокий</c:v>
                </c:pt>
              </c:strCache>
            </c:strRef>
          </c:cat>
          <c:val>
            <c:numRef>
              <c:f>Лист1!$D$4:$D$7</c:f>
              <c:numCache>
                <c:formatCode>General</c:formatCode>
                <c:ptCount val="4"/>
              </c:numCache>
            </c:numRef>
          </c:val>
        </c:ser>
        <c:dLbls>
          <c:showVal val="1"/>
        </c:dLbls>
        <c:gapWidth val="65"/>
        <c:axId val="110459520"/>
        <c:axId val="110477696"/>
      </c:barChart>
      <c:catAx>
        <c:axId val="11045952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10477696"/>
        <c:crosses val="autoZero"/>
        <c:auto val="1"/>
        <c:lblAlgn val="ctr"/>
        <c:lblOffset val="100"/>
      </c:catAx>
      <c:valAx>
        <c:axId val="110477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10459520"/>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Результаты диагностической работы №2 в 5 «а»</a:t>
            </a:r>
          </a:p>
        </c:rich>
      </c:tx>
      <c:layout/>
      <c:spPr>
        <a:noFill/>
        <a:ln>
          <a:noFill/>
        </a:ln>
        <a:effectLst/>
      </c:spPr>
    </c:title>
    <c:plotArea>
      <c:layout/>
      <c:barChart>
        <c:barDir val="col"/>
        <c:grouping val="clustered"/>
        <c:ser>
          <c:idx val="0"/>
          <c:order val="0"/>
          <c:tx>
            <c:strRef>
              <c:f>Лист1!$B$1</c:f>
              <c:strCache>
                <c:ptCount val="1"/>
                <c:pt idx="0">
                  <c:v>Кол-во учащихся</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Задача 1</c:v>
                </c:pt>
                <c:pt idx="1">
                  <c:v>Задача 2</c:v>
                </c:pt>
                <c:pt idx="2">
                  <c:v>Задача 3</c:v>
                </c:pt>
                <c:pt idx="3">
                  <c:v>Задача 4</c:v>
                </c:pt>
                <c:pt idx="4">
                  <c:v>Задача 5</c:v>
                </c:pt>
              </c:strCache>
            </c:strRef>
          </c:cat>
          <c:val>
            <c:numRef>
              <c:f>Лист1!$B$2:$B$6</c:f>
              <c:numCache>
                <c:formatCode>General</c:formatCode>
                <c:ptCount val="5"/>
                <c:pt idx="0">
                  <c:v>18</c:v>
                </c:pt>
                <c:pt idx="1">
                  <c:v>12</c:v>
                </c:pt>
                <c:pt idx="2">
                  <c:v>11</c:v>
                </c:pt>
                <c:pt idx="3">
                  <c:v>14</c:v>
                </c:pt>
                <c:pt idx="4">
                  <c:v>17</c:v>
                </c:pt>
              </c:numCache>
            </c:numRef>
          </c:val>
        </c:ser>
        <c:ser>
          <c:idx val="1"/>
          <c:order val="1"/>
          <c:tx>
            <c:strRef>
              <c:f>Лист1!$C$1</c:f>
              <c:strCache>
                <c:ptCount val="1"/>
                <c:pt idx="0">
                  <c:v>% учащихся</c:v>
                </c:pt>
              </c:strCache>
            </c:strRef>
          </c:tx>
          <c:spPr>
            <a:solidFill>
              <a:schemeClr val="accent2">
                <a:alpha val="85000"/>
              </a:schemeClr>
            </a:solidFill>
            <a:ln w="9525" cap="flat" cmpd="sng" algn="ctr">
              <a:solidFill>
                <a:schemeClr val="lt1">
                  <a:alpha val="50000"/>
                </a:schemeClr>
              </a:solidFill>
              <a:round/>
            </a:ln>
            <a:effectLst/>
          </c:spPr>
          <c:dLbls>
            <c:dLbl>
              <c:idx val="0"/>
              <c:layout>
                <c:manualLayout>
                  <c:x val="1.1574074074074073E-2"/>
                  <c:y val="-2.4519747531558701E-2"/>
                </c:manualLayout>
              </c:layout>
              <c:dLblPos val="outEnd"/>
              <c:showVal val="1"/>
              <c:extLst>
                <c:ext xmlns:c15="http://schemas.microsoft.com/office/drawing/2012/chart" uri="{CE6537A1-D6FC-4f65-9D91-7224C49458BB}"/>
              </c:extLst>
            </c:dLbl>
            <c:dLbl>
              <c:idx val="1"/>
              <c:layout>
                <c:manualLayout>
                  <c:x val="1.3888888888888892E-2"/>
                  <c:y val="-4.028746406699163E-2"/>
                </c:manualLayout>
              </c:layout>
              <c:dLblPos val="outEnd"/>
              <c:showVal val="1"/>
              <c:extLst>
                <c:ext xmlns:c15="http://schemas.microsoft.com/office/drawing/2012/chart" uri="{CE6537A1-D6FC-4f65-9D91-7224C49458BB}"/>
              </c:extLst>
            </c:dLbl>
            <c:dLbl>
              <c:idx val="2"/>
              <c:layout>
                <c:manualLayout>
                  <c:x val="9.2592592592592622E-3"/>
                  <c:y val="-4.5438695163104614E-2"/>
                </c:manualLayout>
              </c:layout>
              <c:dLblPos val="outEnd"/>
              <c:showVal val="1"/>
              <c:extLst>
                <c:ext xmlns:c15="http://schemas.microsoft.com/office/drawing/2012/chart" uri="{CE6537A1-D6FC-4f65-9D91-7224C49458BB}"/>
              </c:extLst>
            </c:dLbl>
            <c:dLbl>
              <c:idx val="3"/>
              <c:layout>
                <c:manualLayout>
                  <c:x val="1.8518518518518438E-2"/>
                  <c:y val="-4.1607611548556432E-2"/>
                </c:manualLayout>
              </c:layout>
              <c:dLblPos val="outEnd"/>
              <c:showVal val="1"/>
              <c:extLst>
                <c:ext xmlns:c15="http://schemas.microsoft.com/office/drawing/2012/chart" uri="{CE6537A1-D6FC-4f65-9D91-7224C49458BB}"/>
              </c:extLst>
            </c:dLbl>
            <c:dLbl>
              <c:idx val="4"/>
              <c:layout>
                <c:manualLayout>
                  <c:x val="2.5462962962962965E-2"/>
                  <c:y val="-2.9840019997500463E-2"/>
                </c:manualLayout>
              </c:layout>
              <c:dLblPos val="outEnd"/>
              <c:showVal val="1"/>
              <c:extLst>
                <c:ext xmlns:c15="http://schemas.microsoft.com/office/drawing/2012/chart" uri="{CE6537A1-D6FC-4f65-9D91-7224C49458BB}"/>
              </c:extLst>
            </c:dLbl>
            <c:spPr>
              <a:solidFill>
                <a:schemeClr val="accent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Задача 1</c:v>
                </c:pt>
                <c:pt idx="1">
                  <c:v>Задача 2</c:v>
                </c:pt>
                <c:pt idx="2">
                  <c:v>Задача 3</c:v>
                </c:pt>
                <c:pt idx="3">
                  <c:v>Задача 4</c:v>
                </c:pt>
                <c:pt idx="4">
                  <c:v>Задача 5</c:v>
                </c:pt>
              </c:strCache>
            </c:strRef>
          </c:cat>
          <c:val>
            <c:numRef>
              <c:f>Лист1!$C$2:$C$6</c:f>
              <c:numCache>
                <c:formatCode>0.00%</c:formatCode>
                <c:ptCount val="5"/>
                <c:pt idx="0" formatCode="0%">
                  <c:v>0.82000000000000006</c:v>
                </c:pt>
                <c:pt idx="1">
                  <c:v>0.54200000000000004</c:v>
                </c:pt>
                <c:pt idx="2" formatCode="0%">
                  <c:v>0.5</c:v>
                </c:pt>
                <c:pt idx="3">
                  <c:v>0.63600000000000012</c:v>
                </c:pt>
                <c:pt idx="4">
                  <c:v>0.77200000000000013</c:v>
                </c:pt>
              </c:numCache>
            </c:numRef>
          </c:val>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Задача 1</c:v>
                </c:pt>
                <c:pt idx="1">
                  <c:v>Задача 2</c:v>
                </c:pt>
                <c:pt idx="2">
                  <c:v>Задача 3</c:v>
                </c:pt>
                <c:pt idx="3">
                  <c:v>Задача 4</c:v>
                </c:pt>
                <c:pt idx="4">
                  <c:v>Задача 5</c:v>
                </c:pt>
              </c:strCache>
            </c:strRef>
          </c:cat>
          <c:val>
            <c:numRef>
              <c:f>Лист1!$D$2:$D$6</c:f>
              <c:numCache>
                <c:formatCode>General</c:formatCode>
                <c:ptCount val="5"/>
              </c:numCache>
            </c:numRef>
          </c:val>
        </c:ser>
        <c:dLbls>
          <c:showVal val="1"/>
        </c:dLbls>
        <c:gapWidth val="65"/>
        <c:axId val="110414464"/>
        <c:axId val="109519232"/>
      </c:barChart>
      <c:catAx>
        <c:axId val="11041446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09519232"/>
        <c:crosses val="autoZero"/>
        <c:auto val="1"/>
        <c:lblAlgn val="ctr"/>
        <c:lblOffset val="100"/>
      </c:catAx>
      <c:valAx>
        <c:axId val="1095192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10414464"/>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800" b="1" i="1" u="none" strike="noStrike" baseline="0">
                <a:effectLst/>
              </a:rPr>
              <a:t>Распределение по уровням сформированности РУУД </a:t>
            </a:r>
            <a:endParaRPr lang="ru-RU"/>
          </a:p>
        </c:rich>
      </c:tx>
      <c:layout/>
      <c:spPr>
        <a:noFill/>
        <a:ln>
          <a:noFill/>
        </a:ln>
        <a:effectLst/>
      </c:spPr>
    </c:title>
    <c:plotArea>
      <c:layout/>
      <c:barChart>
        <c:barDir val="col"/>
        <c:grouping val="clustered"/>
        <c:ser>
          <c:idx val="0"/>
          <c:order val="0"/>
          <c:tx>
            <c:strRef>
              <c:f>Лист1!$B$1</c:f>
              <c:strCache>
                <c:ptCount val="1"/>
                <c:pt idx="0">
                  <c:v>Кол-во учащихся</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Низкий</c:v>
                </c:pt>
                <c:pt idx="1">
                  <c:v>Средний</c:v>
                </c:pt>
                <c:pt idx="2">
                  <c:v>Высокий</c:v>
                </c:pt>
              </c:strCache>
            </c:strRef>
          </c:cat>
          <c:val>
            <c:numRef>
              <c:f>Лист1!$B$2:$B$5</c:f>
              <c:numCache>
                <c:formatCode>General</c:formatCode>
                <c:ptCount val="4"/>
                <c:pt idx="0">
                  <c:v>4</c:v>
                </c:pt>
                <c:pt idx="1">
                  <c:v>8</c:v>
                </c:pt>
                <c:pt idx="2">
                  <c:v>10</c:v>
                </c:pt>
              </c:numCache>
            </c:numRef>
          </c:val>
        </c:ser>
        <c:ser>
          <c:idx val="1"/>
          <c:order val="1"/>
          <c:tx>
            <c:strRef>
              <c:f>Лист1!$C$1</c:f>
              <c:strCache>
                <c:ptCount val="1"/>
                <c:pt idx="0">
                  <c:v>% учащихся</c:v>
                </c:pt>
              </c:strCache>
            </c:strRef>
          </c:tx>
          <c:spPr>
            <a:solidFill>
              <a:schemeClr val="accent2">
                <a:alpha val="85000"/>
              </a:schemeClr>
            </a:solidFill>
            <a:ln w="9525" cap="flat" cmpd="sng" algn="ctr">
              <a:solidFill>
                <a:schemeClr val="lt1">
                  <a:alpha val="50000"/>
                </a:schemeClr>
              </a:solidFill>
              <a:round/>
            </a:ln>
            <a:effectLst/>
          </c:spPr>
          <c:dLbls>
            <c:dLbl>
              <c:idx val="0"/>
              <c:layout>
                <c:manualLayout>
                  <c:x val="1.8518518518518521E-2"/>
                  <c:y val="-4.1828208973878407E-2"/>
                </c:manualLayout>
              </c:layout>
              <c:dLblPos val="outEnd"/>
              <c:showVal val="1"/>
              <c:extLst>
                <c:ext xmlns:c15="http://schemas.microsoft.com/office/drawing/2012/chart" uri="{CE6537A1-D6FC-4f65-9D91-7224C49458BB}"/>
              </c:extLst>
            </c:dLbl>
            <c:dLbl>
              <c:idx val="1"/>
              <c:layout>
                <c:manualLayout>
                  <c:x val="4.6296296296296302E-3"/>
                  <c:y val="-2.4132608423947152E-2"/>
                </c:manualLayout>
              </c:layout>
              <c:dLblPos val="outEnd"/>
              <c:showVal val="1"/>
              <c:extLst>
                <c:ext xmlns:c15="http://schemas.microsoft.com/office/drawing/2012/chart" uri="{CE6537A1-D6FC-4f65-9D91-7224C49458BB}"/>
              </c:extLst>
            </c:dLbl>
            <c:dLbl>
              <c:idx val="2"/>
              <c:layout>
                <c:manualLayout>
                  <c:x val="2.0833333333333252E-2"/>
                  <c:y val="-4.2520622422197223E-2"/>
                </c:manualLayout>
              </c:layout>
              <c:dLblPos val="outEnd"/>
              <c:showVal val="1"/>
              <c:extLst>
                <c:ext xmlns:c15="http://schemas.microsoft.com/office/drawing/2012/chart" uri="{CE6537A1-D6FC-4f65-9D91-7224C49458BB}"/>
              </c:extLst>
            </c:dLbl>
            <c:spPr>
              <a:solidFill>
                <a:schemeClr val="accent6"/>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Низкий</c:v>
                </c:pt>
                <c:pt idx="1">
                  <c:v>Средний</c:v>
                </c:pt>
                <c:pt idx="2">
                  <c:v>Высокий</c:v>
                </c:pt>
              </c:strCache>
            </c:strRef>
          </c:cat>
          <c:val>
            <c:numRef>
              <c:f>Лист1!$C$2:$C$5</c:f>
              <c:numCache>
                <c:formatCode>0%</c:formatCode>
                <c:ptCount val="4"/>
                <c:pt idx="0">
                  <c:v>0.18000000000000002</c:v>
                </c:pt>
                <c:pt idx="1">
                  <c:v>0.36000000000000004</c:v>
                </c:pt>
                <c:pt idx="2">
                  <c:v>0.46</c:v>
                </c:pt>
              </c:numCache>
            </c:numRef>
          </c:val>
        </c:ser>
        <c:ser>
          <c:idx val="2"/>
          <c:order val="2"/>
          <c:tx>
            <c:strRef>
              <c:f>Лист1!$D$1</c:f>
              <c:strCache>
                <c:ptCount val="1"/>
                <c:pt idx="0">
                  <c:v>Столбец1</c:v>
                </c:pt>
              </c:strCache>
            </c:strRef>
          </c:tx>
          <c:spPr>
            <a:solidFill>
              <a:schemeClr val="accent3">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Низкий</c:v>
                </c:pt>
                <c:pt idx="1">
                  <c:v>Средний</c:v>
                </c:pt>
                <c:pt idx="2">
                  <c:v>Высокий</c:v>
                </c:pt>
              </c:strCache>
            </c:strRef>
          </c:cat>
          <c:val>
            <c:numRef>
              <c:f>Лист1!$D$2:$D$5</c:f>
              <c:numCache>
                <c:formatCode>General</c:formatCode>
                <c:ptCount val="4"/>
              </c:numCache>
            </c:numRef>
          </c:val>
        </c:ser>
        <c:dLbls>
          <c:showVal val="1"/>
        </c:dLbls>
        <c:gapWidth val="65"/>
        <c:axId val="110570112"/>
        <c:axId val="110576000"/>
      </c:barChart>
      <c:catAx>
        <c:axId val="11057011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10576000"/>
        <c:crosses val="autoZero"/>
        <c:auto val="1"/>
        <c:lblAlgn val="ctr"/>
        <c:lblOffset val="100"/>
      </c:catAx>
      <c:valAx>
        <c:axId val="1105760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10570112"/>
        <c:crosses val="autoZero"/>
        <c:crossBetween val="between"/>
      </c:valAx>
      <c:spPr>
        <a:noFill/>
        <a:ln>
          <a:noFill/>
        </a:ln>
        <a:effectLst/>
      </c:spPr>
    </c:plotArea>
    <c:legend>
      <c:legendPos val="b"/>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63</Pages>
  <Words>15144</Words>
  <Characters>86327</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Сергей</cp:lastModifiedBy>
  <cp:revision>21</cp:revision>
  <dcterms:created xsi:type="dcterms:W3CDTF">2016-06-26T13:07:00Z</dcterms:created>
  <dcterms:modified xsi:type="dcterms:W3CDTF">2016-06-27T15:58:00Z</dcterms:modified>
</cp:coreProperties>
</file>