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62E" w:rsidRDefault="0064362E" w:rsidP="00711804">
      <w:pPr>
        <w:pStyle w:val="a3"/>
        <w:jc w:val="center"/>
        <w:rPr>
          <w:b/>
          <w:szCs w:val="28"/>
        </w:rPr>
      </w:pPr>
    </w:p>
    <w:p w:rsidR="0064362E" w:rsidRDefault="0064362E">
      <w:pPr>
        <w:suppressAutoHyphens w:val="0"/>
        <w:spacing w:after="160" w:line="259" w:lineRule="auto"/>
        <w:rPr>
          <w:b/>
          <w:sz w:val="28"/>
          <w:szCs w:val="28"/>
        </w:rPr>
      </w:pPr>
      <w:r>
        <w:rPr>
          <w:b/>
          <w:szCs w:val="28"/>
        </w:rPr>
        <w:br w:type="page"/>
      </w:r>
      <w:r w:rsidR="000F6468" w:rsidRPr="000F6468">
        <w:rPr>
          <w:b/>
          <w:noProof/>
          <w:szCs w:val="28"/>
          <w:lang w:eastAsia="ru-RU"/>
        </w:rPr>
        <w:lastRenderedPageBreak/>
        <w:drawing>
          <wp:inline distT="0" distB="0" distL="0" distR="0">
            <wp:extent cx="6120130" cy="864366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43666"/>
                    </a:xfrm>
                    <a:prstGeom prst="rect">
                      <a:avLst/>
                    </a:prstGeom>
                    <a:noFill/>
                    <a:ln>
                      <a:noFill/>
                    </a:ln>
                  </pic:spPr>
                </pic:pic>
              </a:graphicData>
            </a:graphic>
          </wp:inline>
        </w:drawing>
      </w:r>
    </w:p>
    <w:p w:rsidR="00711804" w:rsidRPr="00711804" w:rsidRDefault="00711804" w:rsidP="00711804">
      <w:pPr>
        <w:pStyle w:val="a3"/>
        <w:jc w:val="center"/>
        <w:rPr>
          <w:b/>
          <w:szCs w:val="28"/>
        </w:rPr>
      </w:pPr>
      <w:r w:rsidRPr="00711804">
        <w:rPr>
          <w:b/>
          <w:szCs w:val="28"/>
        </w:rPr>
        <w:lastRenderedPageBreak/>
        <w:t>Содержание</w:t>
      </w:r>
    </w:p>
    <w:p w:rsidR="00711804" w:rsidRPr="00711804" w:rsidRDefault="00711804" w:rsidP="00711804">
      <w:pPr>
        <w:pStyle w:val="a3"/>
        <w:jc w:val="center"/>
        <w:rPr>
          <w:b/>
          <w:szCs w:val="28"/>
        </w:rPr>
      </w:pPr>
    </w:p>
    <w:p w:rsidR="00711804" w:rsidRPr="00711804" w:rsidRDefault="00711804" w:rsidP="00270E5B">
      <w:pPr>
        <w:pStyle w:val="a3"/>
        <w:rPr>
          <w:szCs w:val="28"/>
        </w:rPr>
      </w:pPr>
      <w:r w:rsidRPr="00711804">
        <w:rPr>
          <w:b/>
          <w:szCs w:val="28"/>
        </w:rPr>
        <w:t>Введение</w:t>
      </w:r>
      <w:r w:rsidRPr="00711804">
        <w:rPr>
          <w:szCs w:val="28"/>
        </w:rPr>
        <w:t>……………………………………………………………………………..3</w:t>
      </w:r>
    </w:p>
    <w:p w:rsidR="00711804" w:rsidRPr="00711804" w:rsidRDefault="00711804" w:rsidP="00270E5B">
      <w:pPr>
        <w:pStyle w:val="a3"/>
        <w:rPr>
          <w:b/>
          <w:szCs w:val="28"/>
        </w:rPr>
      </w:pPr>
      <w:r w:rsidRPr="00711804">
        <w:rPr>
          <w:b/>
          <w:szCs w:val="28"/>
        </w:rPr>
        <w:t>Глава I. Содержание, формы, организация агитационно-массовой работы в годы войны ……………………………………</w:t>
      </w:r>
      <w:r>
        <w:rPr>
          <w:b/>
          <w:szCs w:val="28"/>
        </w:rPr>
        <w:t>…………………………………..13</w:t>
      </w:r>
    </w:p>
    <w:p w:rsidR="00711804" w:rsidRPr="00711804" w:rsidRDefault="00711804" w:rsidP="00270E5B">
      <w:pPr>
        <w:pStyle w:val="a3"/>
        <w:rPr>
          <w:b/>
          <w:szCs w:val="28"/>
        </w:rPr>
      </w:pPr>
      <w:r w:rsidRPr="00711804">
        <w:rPr>
          <w:b/>
          <w:szCs w:val="28"/>
        </w:rPr>
        <w:t xml:space="preserve">Глава </w:t>
      </w:r>
      <w:r w:rsidRPr="00711804">
        <w:rPr>
          <w:b/>
          <w:szCs w:val="28"/>
          <w:lang w:val="en-US"/>
        </w:rPr>
        <w:t>II</w:t>
      </w:r>
      <w:r w:rsidRPr="00711804">
        <w:rPr>
          <w:b/>
          <w:szCs w:val="28"/>
        </w:rPr>
        <w:t xml:space="preserve">. </w:t>
      </w:r>
      <w:r w:rsidRPr="00711804">
        <w:rPr>
          <w:b/>
          <w:szCs w:val="28"/>
          <w:lang w:bidi="ru-RU"/>
        </w:rPr>
        <w:t>Реализация агитационно-массовой деятельности на территории Красноярского края</w:t>
      </w:r>
      <w:r w:rsidRPr="00711804">
        <w:rPr>
          <w:b/>
          <w:szCs w:val="28"/>
        </w:rPr>
        <w:t xml:space="preserve"> ………..………………………</w:t>
      </w:r>
      <w:r w:rsidR="00F42175">
        <w:rPr>
          <w:b/>
          <w:szCs w:val="28"/>
        </w:rPr>
        <w:t>…………….........................31</w:t>
      </w:r>
    </w:p>
    <w:p w:rsidR="00711804" w:rsidRPr="00711804" w:rsidRDefault="004F7213" w:rsidP="00270E5B">
      <w:pPr>
        <w:pStyle w:val="a3"/>
        <w:numPr>
          <w:ilvl w:val="0"/>
          <w:numId w:val="4"/>
        </w:numPr>
        <w:ind w:firstLine="0"/>
        <w:rPr>
          <w:szCs w:val="28"/>
        </w:rPr>
      </w:pPr>
      <w:r w:rsidRPr="004F7213">
        <w:rPr>
          <w:szCs w:val="28"/>
          <w:lang w:bidi="ru-RU"/>
        </w:rPr>
        <w:t>Организация агитационно-масс</w:t>
      </w:r>
      <w:r>
        <w:rPr>
          <w:szCs w:val="28"/>
          <w:lang w:bidi="ru-RU"/>
        </w:rPr>
        <w:t>овой работы в крае в годы войны</w:t>
      </w:r>
      <w:r w:rsidR="00711804" w:rsidRPr="00711804">
        <w:rPr>
          <w:szCs w:val="28"/>
        </w:rPr>
        <w:t>…………………………………………...</w:t>
      </w:r>
      <w:r>
        <w:rPr>
          <w:szCs w:val="28"/>
        </w:rPr>
        <w:t>.............................................</w:t>
      </w:r>
      <w:r w:rsidR="00270E5B">
        <w:rPr>
          <w:szCs w:val="28"/>
        </w:rPr>
        <w:t>.....</w:t>
      </w:r>
      <w:r w:rsidR="00F42175">
        <w:rPr>
          <w:szCs w:val="28"/>
        </w:rPr>
        <w:t>31</w:t>
      </w:r>
    </w:p>
    <w:p w:rsidR="00711804" w:rsidRPr="00711804" w:rsidRDefault="004F7213" w:rsidP="00270E5B">
      <w:pPr>
        <w:pStyle w:val="a3"/>
        <w:numPr>
          <w:ilvl w:val="0"/>
          <w:numId w:val="4"/>
        </w:numPr>
        <w:ind w:firstLine="0"/>
        <w:rPr>
          <w:szCs w:val="28"/>
        </w:rPr>
      </w:pPr>
      <w:r w:rsidRPr="004F7213">
        <w:rPr>
          <w:szCs w:val="28"/>
          <w:lang w:bidi="ru-RU"/>
        </w:rPr>
        <w:t>Трудности и пр</w:t>
      </w:r>
      <w:r w:rsidR="00185354">
        <w:rPr>
          <w:szCs w:val="28"/>
          <w:lang w:bidi="ru-RU"/>
        </w:rPr>
        <w:t>облемы в реализации агитационно-</w:t>
      </w:r>
      <w:r w:rsidRPr="004F7213">
        <w:rPr>
          <w:szCs w:val="28"/>
          <w:lang w:bidi="ru-RU"/>
        </w:rPr>
        <w:t>массовой</w:t>
      </w:r>
      <w:r w:rsidR="00185354">
        <w:rPr>
          <w:szCs w:val="28"/>
          <w:lang w:bidi="ru-RU"/>
        </w:rPr>
        <w:t xml:space="preserve"> деятельности</w:t>
      </w:r>
      <w:r w:rsidRPr="004F7213">
        <w:rPr>
          <w:szCs w:val="28"/>
          <w:lang w:bidi="ru-RU"/>
        </w:rPr>
        <w:t xml:space="preserve"> в крае</w:t>
      </w:r>
      <w:r w:rsidR="00185354">
        <w:rPr>
          <w:szCs w:val="28"/>
        </w:rPr>
        <w:t>…………………………………………………………………………….58</w:t>
      </w:r>
    </w:p>
    <w:p w:rsidR="00711804" w:rsidRPr="00711804" w:rsidRDefault="00711804" w:rsidP="00270E5B">
      <w:pPr>
        <w:pStyle w:val="a3"/>
        <w:rPr>
          <w:b/>
          <w:szCs w:val="28"/>
        </w:rPr>
      </w:pPr>
      <w:r w:rsidRPr="00711804">
        <w:rPr>
          <w:b/>
          <w:szCs w:val="28"/>
        </w:rPr>
        <w:t>Заключение</w:t>
      </w:r>
      <w:r w:rsidR="00A83D7E">
        <w:rPr>
          <w:b/>
          <w:szCs w:val="28"/>
        </w:rPr>
        <w:t>………………………………………………………………………...77</w:t>
      </w:r>
    </w:p>
    <w:p w:rsidR="00B177AA" w:rsidRDefault="00B177AA" w:rsidP="00270E5B">
      <w:pPr>
        <w:pStyle w:val="a3"/>
        <w:rPr>
          <w:b/>
          <w:szCs w:val="28"/>
        </w:rPr>
      </w:pPr>
      <w:r>
        <w:rPr>
          <w:b/>
          <w:szCs w:val="28"/>
        </w:rPr>
        <w:t>Список литературы и источников…………………………………………….</w:t>
      </w:r>
      <w:r w:rsidR="00270E5B">
        <w:rPr>
          <w:b/>
          <w:szCs w:val="28"/>
        </w:rPr>
        <w:t>..</w:t>
      </w:r>
      <w:r w:rsidR="00A83D7E">
        <w:rPr>
          <w:b/>
          <w:szCs w:val="28"/>
        </w:rPr>
        <w:t>8</w:t>
      </w:r>
      <w:r w:rsidR="00B03D44">
        <w:rPr>
          <w:b/>
          <w:szCs w:val="28"/>
        </w:rPr>
        <w:t>4</w:t>
      </w:r>
    </w:p>
    <w:p w:rsidR="00711804" w:rsidRPr="00711804" w:rsidRDefault="00B177AA" w:rsidP="00270E5B">
      <w:pPr>
        <w:pStyle w:val="a3"/>
        <w:rPr>
          <w:b/>
          <w:szCs w:val="28"/>
        </w:rPr>
      </w:pPr>
      <w:r>
        <w:rPr>
          <w:b/>
          <w:szCs w:val="28"/>
        </w:rPr>
        <w:t>Приложения………………………………………………………………………</w:t>
      </w:r>
      <w:r w:rsidR="00270E5B">
        <w:rPr>
          <w:b/>
          <w:szCs w:val="28"/>
        </w:rPr>
        <w:t>..</w:t>
      </w:r>
      <w:r w:rsidR="00B03D44">
        <w:rPr>
          <w:b/>
          <w:szCs w:val="28"/>
        </w:rPr>
        <w:t>88</w:t>
      </w:r>
    </w:p>
    <w:p w:rsidR="00711804" w:rsidRPr="00711804" w:rsidRDefault="00711804" w:rsidP="00711804">
      <w:pPr>
        <w:spacing w:line="360" w:lineRule="auto"/>
        <w:ind w:firstLine="737"/>
        <w:rPr>
          <w:b/>
          <w:color w:val="000000" w:themeColor="text1"/>
          <w:sz w:val="28"/>
          <w:szCs w:val="28"/>
          <w:lang w:bidi="ru-RU"/>
        </w:rPr>
      </w:pPr>
    </w:p>
    <w:p w:rsidR="00711804" w:rsidRPr="00711804" w:rsidRDefault="00711804" w:rsidP="00711804">
      <w:pPr>
        <w:spacing w:line="360" w:lineRule="auto"/>
        <w:ind w:firstLine="737"/>
        <w:rPr>
          <w:b/>
          <w:color w:val="000000" w:themeColor="text1"/>
          <w:sz w:val="28"/>
          <w:szCs w:val="28"/>
          <w:lang w:bidi="ru-RU"/>
        </w:rPr>
      </w:pPr>
    </w:p>
    <w:p w:rsidR="00711804" w:rsidRPr="00711804" w:rsidRDefault="00711804" w:rsidP="00711804">
      <w:pPr>
        <w:spacing w:line="360" w:lineRule="auto"/>
        <w:ind w:firstLine="737"/>
        <w:rPr>
          <w:b/>
          <w:color w:val="000000" w:themeColor="text1"/>
          <w:sz w:val="28"/>
          <w:szCs w:val="28"/>
          <w:lang w:bidi="ru-RU"/>
        </w:rPr>
      </w:pPr>
    </w:p>
    <w:p w:rsidR="00711804" w:rsidRPr="00711804" w:rsidRDefault="00711804" w:rsidP="00711804">
      <w:pPr>
        <w:spacing w:line="360" w:lineRule="auto"/>
        <w:ind w:firstLine="737"/>
        <w:rPr>
          <w:b/>
          <w:color w:val="000000" w:themeColor="text1"/>
          <w:sz w:val="28"/>
          <w:szCs w:val="28"/>
          <w:lang w:bidi="ru-RU"/>
        </w:rPr>
      </w:pPr>
    </w:p>
    <w:p w:rsidR="00711804" w:rsidRPr="00711804" w:rsidRDefault="00711804" w:rsidP="00711804">
      <w:pPr>
        <w:spacing w:line="360" w:lineRule="auto"/>
        <w:ind w:firstLine="737"/>
        <w:rPr>
          <w:b/>
          <w:color w:val="000000" w:themeColor="text1"/>
          <w:sz w:val="28"/>
          <w:szCs w:val="28"/>
          <w:lang w:bidi="ru-RU"/>
        </w:rPr>
      </w:pPr>
    </w:p>
    <w:p w:rsidR="00711804" w:rsidRPr="00711804" w:rsidRDefault="00711804" w:rsidP="00711804">
      <w:pPr>
        <w:spacing w:line="360" w:lineRule="auto"/>
        <w:ind w:firstLine="737"/>
        <w:rPr>
          <w:b/>
          <w:color w:val="000000" w:themeColor="text1"/>
          <w:sz w:val="28"/>
          <w:szCs w:val="28"/>
          <w:lang w:bidi="ru-RU"/>
        </w:rPr>
      </w:pPr>
    </w:p>
    <w:p w:rsidR="00711804" w:rsidRPr="00711804" w:rsidRDefault="00711804" w:rsidP="00711804">
      <w:pPr>
        <w:spacing w:line="360" w:lineRule="auto"/>
        <w:ind w:firstLine="737"/>
        <w:rPr>
          <w:b/>
          <w:color w:val="000000" w:themeColor="text1"/>
          <w:sz w:val="28"/>
          <w:szCs w:val="28"/>
          <w:lang w:bidi="ru-RU"/>
        </w:rPr>
      </w:pPr>
    </w:p>
    <w:p w:rsidR="00711804" w:rsidRPr="00711804" w:rsidRDefault="00711804" w:rsidP="00711804">
      <w:pPr>
        <w:spacing w:line="360" w:lineRule="auto"/>
        <w:ind w:firstLine="737"/>
        <w:rPr>
          <w:b/>
          <w:color w:val="000000" w:themeColor="text1"/>
          <w:sz w:val="28"/>
          <w:szCs w:val="28"/>
          <w:lang w:bidi="ru-RU"/>
        </w:rPr>
      </w:pPr>
    </w:p>
    <w:p w:rsidR="00711804" w:rsidRPr="00711804" w:rsidRDefault="00711804" w:rsidP="00711804">
      <w:pPr>
        <w:spacing w:line="360" w:lineRule="auto"/>
        <w:ind w:firstLine="737"/>
        <w:rPr>
          <w:b/>
          <w:color w:val="000000" w:themeColor="text1"/>
          <w:sz w:val="28"/>
          <w:szCs w:val="28"/>
          <w:lang w:bidi="ru-RU"/>
        </w:rPr>
      </w:pPr>
    </w:p>
    <w:p w:rsidR="00711804" w:rsidRPr="00711804" w:rsidRDefault="00711804" w:rsidP="00711804">
      <w:pPr>
        <w:spacing w:line="360" w:lineRule="auto"/>
        <w:ind w:firstLine="737"/>
        <w:rPr>
          <w:b/>
          <w:color w:val="000000" w:themeColor="text1"/>
          <w:sz w:val="28"/>
          <w:szCs w:val="28"/>
          <w:lang w:bidi="ru-RU"/>
        </w:rPr>
      </w:pPr>
    </w:p>
    <w:p w:rsidR="00711804" w:rsidRPr="00711804" w:rsidRDefault="00711804" w:rsidP="00711804">
      <w:pPr>
        <w:spacing w:line="360" w:lineRule="auto"/>
        <w:ind w:firstLine="737"/>
        <w:rPr>
          <w:b/>
          <w:color w:val="000000" w:themeColor="text1"/>
          <w:sz w:val="28"/>
          <w:szCs w:val="28"/>
          <w:lang w:bidi="ru-RU"/>
        </w:rPr>
      </w:pPr>
    </w:p>
    <w:p w:rsidR="00711804" w:rsidRPr="00711804" w:rsidRDefault="00711804" w:rsidP="00711804">
      <w:pPr>
        <w:spacing w:line="360" w:lineRule="auto"/>
        <w:ind w:firstLine="737"/>
        <w:rPr>
          <w:b/>
          <w:color w:val="000000" w:themeColor="text1"/>
          <w:sz w:val="28"/>
          <w:szCs w:val="28"/>
          <w:lang w:bidi="ru-RU"/>
        </w:rPr>
      </w:pPr>
    </w:p>
    <w:p w:rsidR="00711804" w:rsidRPr="00711804" w:rsidRDefault="00711804" w:rsidP="00711804">
      <w:pPr>
        <w:spacing w:line="360" w:lineRule="auto"/>
        <w:ind w:firstLine="737"/>
        <w:rPr>
          <w:b/>
          <w:color w:val="000000" w:themeColor="text1"/>
          <w:sz w:val="28"/>
          <w:szCs w:val="28"/>
          <w:lang w:bidi="ru-RU"/>
        </w:rPr>
      </w:pPr>
    </w:p>
    <w:p w:rsidR="00711804" w:rsidRDefault="00711804" w:rsidP="00711804">
      <w:pPr>
        <w:spacing w:line="360" w:lineRule="auto"/>
        <w:ind w:firstLine="737"/>
        <w:jc w:val="center"/>
        <w:rPr>
          <w:b/>
          <w:color w:val="000000" w:themeColor="text1"/>
          <w:sz w:val="28"/>
          <w:szCs w:val="28"/>
          <w:lang w:bidi="ru-RU"/>
        </w:rPr>
      </w:pPr>
    </w:p>
    <w:p w:rsidR="00711804" w:rsidRDefault="00711804" w:rsidP="0064362E">
      <w:pPr>
        <w:spacing w:line="360" w:lineRule="auto"/>
        <w:rPr>
          <w:b/>
          <w:color w:val="000000" w:themeColor="text1"/>
          <w:sz w:val="28"/>
          <w:szCs w:val="28"/>
          <w:lang w:bidi="ru-RU"/>
        </w:rPr>
      </w:pPr>
    </w:p>
    <w:p w:rsidR="00711804" w:rsidRPr="00711804" w:rsidRDefault="00711804" w:rsidP="00711804">
      <w:pPr>
        <w:spacing w:line="360" w:lineRule="auto"/>
        <w:ind w:firstLine="737"/>
        <w:jc w:val="center"/>
        <w:rPr>
          <w:b/>
          <w:color w:val="000000" w:themeColor="text1"/>
          <w:sz w:val="28"/>
          <w:szCs w:val="28"/>
          <w:lang w:bidi="ru-RU"/>
        </w:rPr>
      </w:pPr>
      <w:r w:rsidRPr="00711804">
        <w:rPr>
          <w:b/>
          <w:color w:val="000000" w:themeColor="text1"/>
          <w:sz w:val="28"/>
          <w:szCs w:val="28"/>
          <w:lang w:bidi="ru-RU"/>
        </w:rPr>
        <w:lastRenderedPageBreak/>
        <w:t>Введение</w:t>
      </w:r>
    </w:p>
    <w:p w:rsidR="00711804" w:rsidRPr="00711804" w:rsidRDefault="00711804" w:rsidP="00711804">
      <w:pPr>
        <w:spacing w:line="360" w:lineRule="auto"/>
        <w:ind w:firstLine="737"/>
        <w:jc w:val="both"/>
        <w:rPr>
          <w:color w:val="000000" w:themeColor="text1"/>
          <w:sz w:val="28"/>
          <w:szCs w:val="28"/>
        </w:rPr>
      </w:pPr>
      <w:r w:rsidRPr="00711804">
        <w:rPr>
          <w:color w:val="000000" w:themeColor="text1"/>
          <w:sz w:val="28"/>
          <w:szCs w:val="28"/>
          <w:lang w:bidi="ru-RU"/>
        </w:rPr>
        <w:t xml:space="preserve">Великая Отечественная война в жизни советских людей заняла особое место. Она явилась суровым испытанием прочности физических и духовных сил народа. По сей день для жителей нашей страны эти трагичные страницы истории являются бесценными и значимыми. А исследователи, историки и политики закрывают лакуны в изучении военных лет на территории всего государства и отдельных регионов. </w:t>
      </w:r>
    </w:p>
    <w:p w:rsidR="00711804" w:rsidRPr="00711804" w:rsidRDefault="00711804" w:rsidP="00711804">
      <w:pPr>
        <w:spacing w:line="360" w:lineRule="auto"/>
        <w:ind w:firstLine="737"/>
        <w:jc w:val="both"/>
        <w:rPr>
          <w:color w:val="000000" w:themeColor="text1"/>
          <w:sz w:val="28"/>
          <w:szCs w:val="28"/>
          <w:shd w:val="clear" w:color="auto" w:fill="FFFFFF"/>
        </w:rPr>
      </w:pPr>
      <w:r w:rsidRPr="00711804">
        <w:rPr>
          <w:color w:val="000000" w:themeColor="text1"/>
          <w:sz w:val="28"/>
          <w:szCs w:val="28"/>
        </w:rPr>
        <w:t xml:space="preserve">Деятельность органов пропаганды и агитации, различных организаций в годы Великой Отечественной войны 1941-1945 гг. позволила мобилизовать силы советского населения для обороны страны от врага, победы над фашизмом, восстановления разрушенного народного хозяйства. Ведь для победы в войне </w:t>
      </w:r>
      <w:r w:rsidRPr="00711804">
        <w:rPr>
          <w:color w:val="000000" w:themeColor="text1"/>
          <w:sz w:val="28"/>
          <w:szCs w:val="28"/>
          <w:shd w:val="clear" w:color="auto" w:fill="FFFFFF"/>
        </w:rPr>
        <w:t>не менее важным фактором является психологическое и моральное состояние</w:t>
      </w:r>
      <w:r w:rsidRPr="00711804">
        <w:rPr>
          <w:rStyle w:val="apple-converted-space"/>
          <w:rFonts w:eastAsiaTheme="minorEastAsia"/>
          <w:color w:val="000000" w:themeColor="text1"/>
          <w:sz w:val="28"/>
          <w:szCs w:val="28"/>
          <w:shd w:val="clear" w:color="auto" w:fill="FFFFFF"/>
        </w:rPr>
        <w:t> </w:t>
      </w:r>
      <w:r w:rsidRPr="00711804">
        <w:rPr>
          <w:rStyle w:val="hl"/>
          <w:color w:val="000000" w:themeColor="text1"/>
          <w:sz w:val="28"/>
          <w:szCs w:val="28"/>
        </w:rPr>
        <w:t>тыла</w:t>
      </w:r>
      <w:r w:rsidRPr="00711804">
        <w:rPr>
          <w:color w:val="000000" w:themeColor="text1"/>
          <w:sz w:val="28"/>
          <w:szCs w:val="28"/>
          <w:shd w:val="clear" w:color="auto" w:fill="FFFFFF"/>
        </w:rPr>
        <w:t>.</w:t>
      </w:r>
    </w:p>
    <w:p w:rsidR="00A85D5D" w:rsidRDefault="00711804" w:rsidP="00A85D5D">
      <w:pPr>
        <w:spacing w:line="360" w:lineRule="auto"/>
        <w:ind w:firstLine="737"/>
        <w:jc w:val="both"/>
        <w:rPr>
          <w:color w:val="000000" w:themeColor="text1"/>
          <w:sz w:val="28"/>
          <w:szCs w:val="28"/>
          <w:lang w:bidi="ru-RU"/>
        </w:rPr>
      </w:pPr>
      <w:r w:rsidRPr="00711804">
        <w:rPr>
          <w:color w:val="000000" w:themeColor="text1"/>
          <w:sz w:val="28"/>
          <w:szCs w:val="28"/>
          <w:lang w:bidi="ru-RU"/>
        </w:rPr>
        <w:t>Значительный вклад в священное дело Победы внес Крас</w:t>
      </w:r>
      <w:r w:rsidRPr="00711804">
        <w:rPr>
          <w:color w:val="000000" w:themeColor="text1"/>
          <w:sz w:val="28"/>
          <w:szCs w:val="28"/>
          <w:lang w:bidi="ru-RU"/>
        </w:rPr>
        <w:softHyphen/>
        <w:t>ноярский край. На территории края предусматривался выпуск основной во</w:t>
      </w:r>
      <w:r w:rsidRPr="00711804">
        <w:rPr>
          <w:color w:val="000000" w:themeColor="text1"/>
          <w:sz w:val="28"/>
          <w:szCs w:val="28"/>
          <w:lang w:bidi="ru-RU"/>
        </w:rPr>
        <w:softHyphen/>
        <w:t>енной продукции, включая артиллерийское, стрелковое оружие, самолеты, боеприпасы, уголь, цветные металлы и др. С началом войны в короткие сроки произошла перестройка промышленно</w:t>
      </w:r>
      <w:r w:rsidRPr="00711804">
        <w:rPr>
          <w:color w:val="000000" w:themeColor="text1"/>
          <w:sz w:val="28"/>
          <w:szCs w:val="28"/>
          <w:lang w:bidi="ru-RU"/>
        </w:rPr>
        <w:softHyphen/>
        <w:t xml:space="preserve">сти на выпуск военной продукции. Также край стал одним из основных регионов, где происходило размещение перебазированных в тыл заводов. Всего в Сибирь было эвакуировано более 400 предприятий, а в крае разместилось 42. Красноярский край стал новым промышленным арсеналом страны, он занимал шестое место среди краев и областей Сибири по выпуску промышленной продукции. </w:t>
      </w:r>
      <w:r w:rsidRPr="00711804">
        <w:rPr>
          <w:color w:val="000000" w:themeColor="text1"/>
          <w:sz w:val="28"/>
          <w:szCs w:val="28"/>
        </w:rPr>
        <w:t xml:space="preserve">Таким образом, </w:t>
      </w:r>
      <w:r w:rsidRPr="00711804">
        <w:rPr>
          <w:color w:val="000000" w:themeColor="text1"/>
          <w:sz w:val="28"/>
          <w:szCs w:val="28"/>
          <w:lang w:bidi="ru-RU"/>
        </w:rPr>
        <w:t xml:space="preserve"> работникам различных отраслей края нужно было успешно справляться с напряженными планами, выполнять все военные задания. Решение этих вопросов ложилось и на плечи работников в агитационно-массовой сфере.</w:t>
      </w:r>
    </w:p>
    <w:p w:rsidR="00A85D5D" w:rsidRDefault="00711804" w:rsidP="00A85D5D">
      <w:pPr>
        <w:spacing w:line="360" w:lineRule="auto"/>
        <w:ind w:firstLine="737"/>
        <w:jc w:val="both"/>
        <w:rPr>
          <w:color w:val="000000" w:themeColor="text1"/>
          <w:sz w:val="28"/>
          <w:szCs w:val="28"/>
        </w:rPr>
      </w:pPr>
      <w:r w:rsidRPr="00711804">
        <w:rPr>
          <w:color w:val="000000" w:themeColor="text1"/>
          <w:sz w:val="28"/>
          <w:szCs w:val="28"/>
          <w:shd w:val="clear" w:color="auto" w:fill="FFFFFF"/>
        </w:rPr>
        <w:t xml:space="preserve">В советской политической системе идеологическая составляющая всегда вызывала высокий интерес историков. В советский и постсоветский периоды эта проблема рассматривалась с противоположных точек зрения, это говорит о </w:t>
      </w:r>
      <w:r w:rsidRPr="00711804">
        <w:rPr>
          <w:color w:val="000000" w:themeColor="text1"/>
          <w:sz w:val="28"/>
          <w:szCs w:val="28"/>
          <w:shd w:val="clear" w:color="auto" w:fill="FFFFFF"/>
        </w:rPr>
        <w:lastRenderedPageBreak/>
        <w:t xml:space="preserve">потребности объективной оценки и о существовании пробел и спорных вопросов в данной проблеме. Также долгое время многие архивные документы не были доступны, по мере рассекречивания данных, появлялись новые исследования, а следовательно новые взгляды и оценки. Что касается, в отдельности региона, то ко всему отсутствует полноценное исследование всей системы, а также критического анализа. </w:t>
      </w:r>
      <w:r w:rsidRPr="00711804">
        <w:rPr>
          <w:color w:val="000000" w:themeColor="text1"/>
          <w:sz w:val="28"/>
          <w:szCs w:val="28"/>
        </w:rPr>
        <w:t>Поэтому является важным формирование объективного, целостного, научного представление о методах и формах, содержании и первоочередных целях и задачах работы органов пропаганды и агитации и всей общественно-политической системы в Красноярском крае в годы войны.</w:t>
      </w:r>
    </w:p>
    <w:p w:rsidR="00711804" w:rsidRPr="00711804" w:rsidRDefault="00711804" w:rsidP="00A85D5D">
      <w:pPr>
        <w:spacing w:line="360" w:lineRule="auto"/>
        <w:ind w:firstLine="737"/>
        <w:jc w:val="both"/>
        <w:rPr>
          <w:color w:val="000000" w:themeColor="text1"/>
          <w:sz w:val="28"/>
          <w:szCs w:val="28"/>
          <w:lang w:bidi="ru-RU"/>
        </w:rPr>
      </w:pPr>
      <w:r w:rsidRPr="00711804">
        <w:rPr>
          <w:color w:val="000000" w:themeColor="text1"/>
          <w:sz w:val="28"/>
          <w:szCs w:val="28"/>
        </w:rPr>
        <w:t xml:space="preserve">Также, несмотря на все недостатки советской агитационно-массовой системы, богатый опыт работы советского информационно-пропагандистского аппарата,  накопленный за годы Великой Отечественной войны, имеет особое значение, и может быть полезен в деле патриотического воспитания молодежи. </w:t>
      </w:r>
      <w:r w:rsidRPr="00711804">
        <w:rPr>
          <w:rStyle w:val="w"/>
          <w:color w:val="000000" w:themeColor="text1"/>
          <w:sz w:val="28"/>
          <w:szCs w:val="28"/>
          <w:shd w:val="clear" w:color="auto" w:fill="FFFFFF"/>
        </w:rPr>
        <w:t>Ведь на сегодняшний день государство играет доминирующую роль в современных российских СМИ.</w:t>
      </w:r>
    </w:p>
    <w:p w:rsidR="00711804" w:rsidRPr="00711804" w:rsidRDefault="00711804" w:rsidP="00711804">
      <w:pPr>
        <w:pStyle w:val="ab"/>
        <w:spacing w:line="360" w:lineRule="auto"/>
        <w:ind w:firstLine="737"/>
        <w:jc w:val="both"/>
        <w:rPr>
          <w:color w:val="000000" w:themeColor="text1"/>
          <w:sz w:val="28"/>
          <w:szCs w:val="28"/>
        </w:rPr>
      </w:pPr>
      <w:r w:rsidRPr="00711804">
        <w:rPr>
          <w:color w:val="000000" w:themeColor="text1"/>
          <w:sz w:val="28"/>
          <w:szCs w:val="28"/>
        </w:rPr>
        <w:t xml:space="preserve">Все вышесказанное подтверждает </w:t>
      </w:r>
      <w:r w:rsidRPr="00711804">
        <w:rPr>
          <w:b/>
          <w:color w:val="000000" w:themeColor="text1"/>
          <w:sz w:val="28"/>
          <w:szCs w:val="28"/>
        </w:rPr>
        <w:t>актуальность</w:t>
      </w:r>
      <w:r w:rsidRPr="00711804">
        <w:rPr>
          <w:color w:val="000000" w:themeColor="text1"/>
          <w:sz w:val="28"/>
          <w:szCs w:val="28"/>
        </w:rPr>
        <w:t xml:space="preserve"> выбранной темы и ее </w:t>
      </w:r>
      <w:r w:rsidR="007D3461">
        <w:rPr>
          <w:color w:val="000000" w:themeColor="text1"/>
          <w:sz w:val="28"/>
          <w:szCs w:val="28"/>
        </w:rPr>
        <w:t>дискуссионный</w:t>
      </w:r>
      <w:r w:rsidRPr="00711804">
        <w:rPr>
          <w:color w:val="000000" w:themeColor="text1"/>
          <w:sz w:val="28"/>
          <w:szCs w:val="28"/>
        </w:rPr>
        <w:t xml:space="preserve"> характер. </w:t>
      </w:r>
    </w:p>
    <w:p w:rsidR="00711804" w:rsidRPr="00711804" w:rsidRDefault="00711804" w:rsidP="00711804">
      <w:pPr>
        <w:pStyle w:val="ab"/>
        <w:spacing w:line="360" w:lineRule="auto"/>
        <w:ind w:firstLine="737"/>
        <w:jc w:val="both"/>
        <w:rPr>
          <w:color w:val="000000" w:themeColor="text1"/>
          <w:sz w:val="28"/>
          <w:szCs w:val="28"/>
        </w:rPr>
      </w:pPr>
      <w:r w:rsidRPr="00711804">
        <w:rPr>
          <w:b/>
          <w:color w:val="000000" w:themeColor="text1"/>
          <w:sz w:val="28"/>
          <w:szCs w:val="28"/>
        </w:rPr>
        <w:t>Объектом</w:t>
      </w:r>
      <w:r w:rsidRPr="00711804">
        <w:rPr>
          <w:color w:val="000000" w:themeColor="text1"/>
          <w:sz w:val="28"/>
          <w:szCs w:val="28"/>
        </w:rPr>
        <w:t xml:space="preserve"> исследования является общественно-политическая жизнь в Красноярском крае в годы Великой Отечественной войны.</w:t>
      </w:r>
    </w:p>
    <w:p w:rsidR="00711804" w:rsidRPr="00711804" w:rsidRDefault="00711804" w:rsidP="00711804">
      <w:pPr>
        <w:pStyle w:val="ab"/>
        <w:spacing w:line="360" w:lineRule="auto"/>
        <w:ind w:firstLine="737"/>
        <w:jc w:val="both"/>
        <w:rPr>
          <w:color w:val="000000" w:themeColor="text1"/>
          <w:sz w:val="28"/>
          <w:szCs w:val="28"/>
        </w:rPr>
      </w:pPr>
      <w:r w:rsidRPr="00711804">
        <w:rPr>
          <w:b/>
          <w:color w:val="000000" w:themeColor="text1"/>
          <w:sz w:val="28"/>
          <w:szCs w:val="28"/>
        </w:rPr>
        <w:t>Предметом</w:t>
      </w:r>
      <w:r w:rsidRPr="00711804">
        <w:rPr>
          <w:color w:val="000000" w:themeColor="text1"/>
          <w:sz w:val="28"/>
          <w:szCs w:val="28"/>
        </w:rPr>
        <w:t xml:space="preserve"> исследования выступает содержание, формы  организации агитации и пропаганды в крае в военные годы. </w:t>
      </w:r>
    </w:p>
    <w:p w:rsidR="00711804" w:rsidRPr="00711804" w:rsidRDefault="00711804" w:rsidP="00711804">
      <w:pPr>
        <w:pStyle w:val="ab"/>
        <w:spacing w:line="360" w:lineRule="auto"/>
        <w:ind w:firstLine="737"/>
        <w:jc w:val="both"/>
        <w:rPr>
          <w:color w:val="000000" w:themeColor="text1"/>
          <w:sz w:val="28"/>
          <w:szCs w:val="28"/>
        </w:rPr>
      </w:pPr>
      <w:r w:rsidRPr="00711804">
        <w:rPr>
          <w:b/>
          <w:color w:val="000000" w:themeColor="text1"/>
          <w:sz w:val="28"/>
          <w:szCs w:val="28"/>
        </w:rPr>
        <w:t xml:space="preserve">Целью </w:t>
      </w:r>
      <w:r w:rsidRPr="00711804">
        <w:rPr>
          <w:color w:val="000000" w:themeColor="text1"/>
          <w:sz w:val="28"/>
          <w:szCs w:val="28"/>
        </w:rPr>
        <w:t>данного исследования является комплексный анализ форм, методов, сод</w:t>
      </w:r>
      <w:r w:rsidR="00C04737">
        <w:rPr>
          <w:color w:val="000000" w:themeColor="text1"/>
          <w:sz w:val="28"/>
          <w:szCs w:val="28"/>
        </w:rPr>
        <w:t xml:space="preserve">ержания и первоочередных </w:t>
      </w:r>
      <w:r w:rsidRPr="00711804">
        <w:rPr>
          <w:color w:val="000000" w:themeColor="text1"/>
          <w:sz w:val="28"/>
          <w:szCs w:val="28"/>
        </w:rPr>
        <w:t xml:space="preserve"> задач агитационно-пропагандистской системы в годы Великой Отечественной войны на территории Красноярского края.</w:t>
      </w:r>
    </w:p>
    <w:p w:rsidR="00711804" w:rsidRPr="00711804" w:rsidRDefault="00711804" w:rsidP="00711804">
      <w:pPr>
        <w:pStyle w:val="ab"/>
        <w:spacing w:line="360" w:lineRule="auto"/>
        <w:ind w:firstLine="737"/>
        <w:jc w:val="both"/>
        <w:rPr>
          <w:color w:val="000000" w:themeColor="text1"/>
          <w:sz w:val="28"/>
          <w:szCs w:val="28"/>
        </w:rPr>
      </w:pPr>
      <w:r w:rsidRPr="00711804">
        <w:rPr>
          <w:color w:val="000000" w:themeColor="text1"/>
          <w:sz w:val="28"/>
          <w:szCs w:val="28"/>
        </w:rPr>
        <w:lastRenderedPageBreak/>
        <w:t xml:space="preserve">Целью исследования продиктована постановка следующих </w:t>
      </w:r>
      <w:r w:rsidRPr="00711804">
        <w:rPr>
          <w:b/>
          <w:color w:val="000000" w:themeColor="text1"/>
          <w:sz w:val="28"/>
          <w:szCs w:val="28"/>
        </w:rPr>
        <w:t>задач</w:t>
      </w:r>
      <w:r w:rsidRPr="00711804">
        <w:rPr>
          <w:color w:val="000000" w:themeColor="text1"/>
          <w:sz w:val="28"/>
          <w:szCs w:val="28"/>
        </w:rPr>
        <w:t>:</w:t>
      </w:r>
    </w:p>
    <w:p w:rsidR="00711804" w:rsidRPr="00711804" w:rsidRDefault="00711804" w:rsidP="00711804">
      <w:pPr>
        <w:pStyle w:val="ab"/>
        <w:spacing w:line="360" w:lineRule="auto"/>
        <w:ind w:firstLine="737"/>
        <w:jc w:val="both"/>
        <w:rPr>
          <w:color w:val="000000" w:themeColor="text1"/>
          <w:sz w:val="28"/>
          <w:szCs w:val="28"/>
        </w:rPr>
      </w:pPr>
      <w:r w:rsidRPr="00711804">
        <w:rPr>
          <w:b/>
          <w:color w:val="000000" w:themeColor="text1"/>
          <w:sz w:val="28"/>
          <w:szCs w:val="28"/>
        </w:rPr>
        <w:t xml:space="preserve">- </w:t>
      </w:r>
      <w:r w:rsidRPr="00711804">
        <w:rPr>
          <w:color w:val="000000" w:themeColor="text1"/>
          <w:sz w:val="28"/>
          <w:szCs w:val="28"/>
        </w:rPr>
        <w:t>показать изменения в работе органов агитации и пропаганды в связи с началом Великой Отечественной войны по материалам Красноярского края;</w:t>
      </w:r>
    </w:p>
    <w:p w:rsidR="00711804" w:rsidRDefault="00711804" w:rsidP="00711804">
      <w:pPr>
        <w:pStyle w:val="ab"/>
        <w:spacing w:line="360" w:lineRule="auto"/>
        <w:ind w:firstLine="737"/>
        <w:jc w:val="both"/>
        <w:rPr>
          <w:color w:val="000000" w:themeColor="text1"/>
          <w:sz w:val="28"/>
          <w:szCs w:val="28"/>
        </w:rPr>
      </w:pPr>
      <w:r w:rsidRPr="00711804">
        <w:rPr>
          <w:color w:val="000000" w:themeColor="text1"/>
          <w:sz w:val="28"/>
          <w:szCs w:val="28"/>
        </w:rPr>
        <w:t>- проанализировать цел</w:t>
      </w:r>
      <w:r w:rsidR="00C04737">
        <w:rPr>
          <w:color w:val="000000" w:themeColor="text1"/>
          <w:sz w:val="28"/>
          <w:szCs w:val="28"/>
        </w:rPr>
        <w:t>ь</w:t>
      </w:r>
      <w:r w:rsidRPr="00711804">
        <w:rPr>
          <w:color w:val="000000" w:themeColor="text1"/>
          <w:sz w:val="28"/>
          <w:szCs w:val="28"/>
        </w:rPr>
        <w:t>, задачи,  формы, методы</w:t>
      </w:r>
      <w:r w:rsidR="00CC7908">
        <w:rPr>
          <w:color w:val="000000" w:themeColor="text1"/>
          <w:sz w:val="28"/>
          <w:szCs w:val="28"/>
        </w:rPr>
        <w:t xml:space="preserve">, содержание, </w:t>
      </w:r>
      <w:r w:rsidRPr="00711804">
        <w:rPr>
          <w:color w:val="000000" w:themeColor="text1"/>
          <w:sz w:val="28"/>
          <w:szCs w:val="28"/>
        </w:rPr>
        <w:t>специфику в работе агитационно-массового сектора региона на протяжении всего военного периода;</w:t>
      </w:r>
    </w:p>
    <w:p w:rsidR="00A21316" w:rsidRDefault="00A21316" w:rsidP="00A21316">
      <w:pPr>
        <w:pStyle w:val="ab"/>
        <w:spacing w:line="360" w:lineRule="auto"/>
        <w:ind w:firstLine="737"/>
        <w:jc w:val="both"/>
        <w:rPr>
          <w:color w:val="000000" w:themeColor="text1"/>
          <w:sz w:val="28"/>
          <w:szCs w:val="28"/>
        </w:rPr>
      </w:pPr>
      <w:r w:rsidRPr="00711804">
        <w:rPr>
          <w:color w:val="000000" w:themeColor="text1"/>
          <w:sz w:val="28"/>
          <w:szCs w:val="28"/>
        </w:rPr>
        <w:t>- рассмотреть реализацию основных требований и постановлений агитационно-пропагандистской деятельности на территории края, исходивших от центральных органов;</w:t>
      </w:r>
    </w:p>
    <w:p w:rsidR="005413DC" w:rsidRPr="00711804" w:rsidRDefault="005413DC" w:rsidP="00711804">
      <w:pPr>
        <w:pStyle w:val="ab"/>
        <w:spacing w:line="360" w:lineRule="auto"/>
        <w:ind w:firstLine="737"/>
        <w:jc w:val="both"/>
        <w:rPr>
          <w:color w:val="000000" w:themeColor="text1"/>
          <w:sz w:val="28"/>
          <w:szCs w:val="28"/>
        </w:rPr>
      </w:pPr>
      <w:r>
        <w:rPr>
          <w:color w:val="000000" w:themeColor="text1"/>
          <w:sz w:val="28"/>
          <w:szCs w:val="28"/>
        </w:rPr>
        <w:t>- сравнить организацию и формы агитационно-массовой работы по всей стране и на территории края, выявить особенности на уровне региона;</w:t>
      </w:r>
    </w:p>
    <w:p w:rsidR="00711804" w:rsidRPr="00711804" w:rsidRDefault="00711804" w:rsidP="00711804">
      <w:pPr>
        <w:pStyle w:val="ab"/>
        <w:spacing w:line="360" w:lineRule="auto"/>
        <w:ind w:firstLine="737"/>
        <w:jc w:val="both"/>
        <w:rPr>
          <w:color w:val="000000" w:themeColor="text1"/>
          <w:sz w:val="28"/>
          <w:szCs w:val="28"/>
        </w:rPr>
      </w:pPr>
      <w:r w:rsidRPr="00711804">
        <w:rPr>
          <w:color w:val="000000" w:themeColor="text1"/>
          <w:sz w:val="28"/>
          <w:szCs w:val="28"/>
        </w:rPr>
        <w:t xml:space="preserve">- рассмотреть </w:t>
      </w:r>
      <w:r w:rsidR="00A21316">
        <w:rPr>
          <w:color w:val="000000" w:themeColor="text1"/>
          <w:sz w:val="28"/>
          <w:szCs w:val="28"/>
        </w:rPr>
        <w:t xml:space="preserve">общественно-политические настроения </w:t>
      </w:r>
      <w:r w:rsidRPr="00711804">
        <w:rPr>
          <w:color w:val="000000" w:themeColor="text1"/>
          <w:sz w:val="28"/>
          <w:szCs w:val="28"/>
        </w:rPr>
        <w:t>и готовность</w:t>
      </w:r>
      <w:r w:rsidR="009D0111">
        <w:rPr>
          <w:color w:val="000000" w:themeColor="text1"/>
          <w:sz w:val="28"/>
          <w:szCs w:val="28"/>
        </w:rPr>
        <w:t xml:space="preserve"> населения</w:t>
      </w:r>
      <w:r w:rsidR="00A85D5D">
        <w:rPr>
          <w:color w:val="000000" w:themeColor="text1"/>
          <w:sz w:val="28"/>
          <w:szCs w:val="28"/>
        </w:rPr>
        <w:t xml:space="preserve"> к выполнению </w:t>
      </w:r>
      <w:r w:rsidRPr="00711804">
        <w:rPr>
          <w:color w:val="000000" w:themeColor="text1"/>
          <w:sz w:val="28"/>
          <w:szCs w:val="28"/>
        </w:rPr>
        <w:t>государственных запросов;</w:t>
      </w:r>
    </w:p>
    <w:p w:rsidR="00711804" w:rsidRPr="00711804" w:rsidRDefault="00711804" w:rsidP="00711804">
      <w:pPr>
        <w:pStyle w:val="ab"/>
        <w:spacing w:line="360" w:lineRule="auto"/>
        <w:ind w:firstLine="737"/>
        <w:jc w:val="both"/>
        <w:rPr>
          <w:color w:val="000000" w:themeColor="text1"/>
          <w:sz w:val="28"/>
          <w:szCs w:val="28"/>
        </w:rPr>
      </w:pPr>
      <w:r w:rsidRPr="00711804">
        <w:rPr>
          <w:color w:val="000000" w:themeColor="text1"/>
          <w:sz w:val="28"/>
          <w:szCs w:val="28"/>
        </w:rPr>
        <w:t xml:space="preserve">- </w:t>
      </w:r>
      <w:r w:rsidR="00CF0289">
        <w:rPr>
          <w:color w:val="000000" w:themeColor="text1"/>
          <w:sz w:val="28"/>
          <w:szCs w:val="28"/>
        </w:rPr>
        <w:t>проанализировать трудности и проблемы реализации агитационно-массовой работы в крае</w:t>
      </w:r>
      <w:r w:rsidRPr="00711804">
        <w:rPr>
          <w:color w:val="000000" w:themeColor="text1"/>
          <w:sz w:val="28"/>
          <w:szCs w:val="28"/>
        </w:rPr>
        <w:t>.</w:t>
      </w:r>
    </w:p>
    <w:p w:rsidR="00711804" w:rsidRPr="00711804" w:rsidRDefault="00711804" w:rsidP="00711804">
      <w:pPr>
        <w:pStyle w:val="ab"/>
        <w:spacing w:line="360" w:lineRule="auto"/>
        <w:ind w:firstLine="737"/>
        <w:jc w:val="both"/>
        <w:rPr>
          <w:color w:val="000000" w:themeColor="text1"/>
          <w:sz w:val="28"/>
          <w:szCs w:val="28"/>
        </w:rPr>
      </w:pPr>
      <w:r w:rsidRPr="00711804">
        <w:rPr>
          <w:b/>
          <w:color w:val="000000" w:themeColor="text1"/>
          <w:sz w:val="28"/>
          <w:szCs w:val="28"/>
        </w:rPr>
        <w:t xml:space="preserve">Методологическую </w:t>
      </w:r>
      <w:r w:rsidRPr="00711804">
        <w:rPr>
          <w:color w:val="000000" w:themeColor="text1"/>
          <w:sz w:val="28"/>
          <w:szCs w:val="28"/>
        </w:rPr>
        <w:t>базу исследования составили положения теории модернизации, а также принципы историзма, объективности и социального подхода. Также в работе использованы такие методы исследования как : синтез, дедукция, анализ, системный и идеографический методы.</w:t>
      </w:r>
    </w:p>
    <w:p w:rsidR="00711804" w:rsidRPr="00711804" w:rsidRDefault="00711804" w:rsidP="00711804">
      <w:pPr>
        <w:pStyle w:val="ab"/>
        <w:spacing w:line="360" w:lineRule="auto"/>
        <w:ind w:firstLine="737"/>
        <w:jc w:val="both"/>
        <w:rPr>
          <w:color w:val="000000" w:themeColor="text1"/>
          <w:sz w:val="28"/>
          <w:szCs w:val="28"/>
        </w:rPr>
      </w:pPr>
      <w:r w:rsidRPr="00711804">
        <w:rPr>
          <w:b/>
          <w:color w:val="000000" w:themeColor="text1"/>
          <w:sz w:val="28"/>
          <w:szCs w:val="28"/>
        </w:rPr>
        <w:t>Хронологические рамки</w:t>
      </w:r>
      <w:r w:rsidRPr="00711804">
        <w:rPr>
          <w:color w:val="000000" w:themeColor="text1"/>
          <w:sz w:val="28"/>
          <w:szCs w:val="28"/>
        </w:rPr>
        <w:t xml:space="preserve"> исследования охватывают период с июня 1941 по май 1945 гг., то есть всю Великую Отечественную войну. Однако в целях анализа полного комплекса агитационно-массовой деятельности в ряде случаев рассмотрение данного вопроса расширяется на предвоенные и послевоенные месяцы работы.</w:t>
      </w:r>
    </w:p>
    <w:p w:rsidR="00711804" w:rsidRPr="00711804" w:rsidRDefault="00711804" w:rsidP="00711804">
      <w:pPr>
        <w:pStyle w:val="ab"/>
        <w:shd w:val="clear" w:color="auto" w:fill="FFFFFF"/>
        <w:spacing w:line="360" w:lineRule="auto"/>
        <w:ind w:firstLine="737"/>
        <w:jc w:val="both"/>
        <w:rPr>
          <w:color w:val="000000" w:themeColor="text1"/>
          <w:sz w:val="28"/>
          <w:szCs w:val="28"/>
        </w:rPr>
      </w:pPr>
      <w:r w:rsidRPr="00711804">
        <w:rPr>
          <w:b/>
          <w:color w:val="000000" w:themeColor="text1"/>
          <w:sz w:val="28"/>
          <w:szCs w:val="28"/>
        </w:rPr>
        <w:lastRenderedPageBreak/>
        <w:t xml:space="preserve">Географическими рамками </w:t>
      </w:r>
      <w:r w:rsidRPr="00711804">
        <w:rPr>
          <w:color w:val="000000" w:themeColor="text1"/>
          <w:sz w:val="28"/>
          <w:szCs w:val="28"/>
        </w:rPr>
        <w:t>исследования выступает регион Красноярского края.</w:t>
      </w:r>
    </w:p>
    <w:p w:rsidR="00711804" w:rsidRPr="00711804" w:rsidRDefault="00711804" w:rsidP="00711804">
      <w:pPr>
        <w:pStyle w:val="ab"/>
        <w:spacing w:line="360" w:lineRule="auto"/>
        <w:ind w:firstLine="737"/>
        <w:jc w:val="both"/>
        <w:rPr>
          <w:color w:val="000000" w:themeColor="text1"/>
          <w:sz w:val="28"/>
          <w:szCs w:val="28"/>
        </w:rPr>
      </w:pPr>
      <w:r w:rsidRPr="00711804">
        <w:rPr>
          <w:b/>
          <w:color w:val="000000" w:themeColor="text1"/>
          <w:sz w:val="28"/>
          <w:szCs w:val="28"/>
        </w:rPr>
        <w:t>Историография</w:t>
      </w:r>
      <w:r w:rsidRPr="00711804">
        <w:rPr>
          <w:color w:val="000000" w:themeColor="text1"/>
          <w:sz w:val="28"/>
          <w:szCs w:val="28"/>
        </w:rPr>
        <w:t xml:space="preserve"> системы советской пропаганды и агитации в годы Великой Отечественной войны рассматривалась с различных точек зрения и научных подходов. Объем научной литературы достаточно обширен, но практически во всех публикациях рассматриваются лишь отдельные аспекты, либо с определенного угла зрения, то есть, нет объективного и комплексного подхода. И если говорить о деятельности агитационно-пропагандистской направленности в целом по стране, то есть серьезные исследования вопроса. Но то, что касается изучения данной проблемы в Красноярском крае, то такие исследования практически полностью отсутствуют. Литература также рассматривает либо отдельные аспекты, либо в контексте самых общих работ по истории Великой Отечественной войны, либо это материалы советского периода без должной объективности. </w:t>
      </w:r>
    </w:p>
    <w:p w:rsidR="00711804" w:rsidRPr="00711804" w:rsidRDefault="00711804" w:rsidP="00711804">
      <w:pPr>
        <w:pStyle w:val="ab"/>
        <w:spacing w:line="360" w:lineRule="auto"/>
        <w:ind w:firstLine="737"/>
        <w:jc w:val="both"/>
        <w:rPr>
          <w:color w:val="000000" w:themeColor="text1"/>
          <w:sz w:val="28"/>
          <w:szCs w:val="28"/>
        </w:rPr>
      </w:pPr>
      <w:r w:rsidRPr="00711804">
        <w:rPr>
          <w:color w:val="000000" w:themeColor="text1"/>
          <w:sz w:val="28"/>
          <w:szCs w:val="28"/>
        </w:rPr>
        <w:t xml:space="preserve">Историографию рассматриваемой проблематики можно условно поделить на несколько периодов: Первый период охватывает 1940-е-начало 1950 гг. Этому периоду присуща идеологизация, целенаправленная политизация, опора на политические концепции, лозунги и призывы правящей партии и вождя. Основной целью публикаций было – показать героизм советского народа в победе над врагом через призму успешной работы агитационно-пропагандистской системы. Литература отличалась узкой источниковой базой (речи, доклады, приказы и т.д.) , в связи с этим (а также с цензурой) имела явные недостатки в аналитической части. В основном, это были небольшие публицистические статьи. Сюда можно отнести брошюру  «Агитационно-массовую работу – на службу Отечественной войне», написанная Константином Устиновичем Черненко в виде отчетной </w:t>
      </w:r>
      <w:r w:rsidRPr="00711804">
        <w:rPr>
          <w:color w:val="000000" w:themeColor="text1"/>
          <w:sz w:val="28"/>
          <w:szCs w:val="28"/>
        </w:rPr>
        <w:lastRenderedPageBreak/>
        <w:t>информации о переходе всей агитационно-пропагандистской системы на военные рельсы в Красноярском крае.</w:t>
      </w:r>
      <w:r w:rsidRPr="00711804">
        <w:rPr>
          <w:rStyle w:val="a7"/>
          <w:color w:val="000000" w:themeColor="text1"/>
          <w:sz w:val="28"/>
          <w:szCs w:val="28"/>
        </w:rPr>
        <w:footnoteReference w:id="1"/>
      </w:r>
    </w:p>
    <w:p w:rsidR="00711804" w:rsidRPr="00711804" w:rsidRDefault="00711804" w:rsidP="00711804">
      <w:pPr>
        <w:pStyle w:val="ab"/>
        <w:spacing w:line="360" w:lineRule="auto"/>
        <w:ind w:firstLine="737"/>
        <w:jc w:val="both"/>
        <w:rPr>
          <w:color w:val="000000" w:themeColor="text1"/>
          <w:sz w:val="28"/>
          <w:szCs w:val="28"/>
        </w:rPr>
      </w:pPr>
      <w:r w:rsidRPr="00711804">
        <w:rPr>
          <w:color w:val="000000" w:themeColor="text1"/>
          <w:sz w:val="28"/>
          <w:szCs w:val="28"/>
        </w:rPr>
        <w:t>Второй период охватывает вторую половину 50-х – сер.80-х гг. У исследователей появилась возможность привлекать новые архивные материалы. Стали издаваться работы биографического и автобиографического характера. Сюда можно отнести работы Л.В.Максаковой</w:t>
      </w:r>
      <w:r w:rsidRPr="00711804">
        <w:rPr>
          <w:rStyle w:val="a7"/>
          <w:color w:val="000000" w:themeColor="text1"/>
          <w:sz w:val="28"/>
          <w:szCs w:val="28"/>
        </w:rPr>
        <w:footnoteReference w:id="2"/>
      </w:r>
      <w:r w:rsidRPr="00711804">
        <w:rPr>
          <w:color w:val="000000" w:themeColor="text1"/>
          <w:sz w:val="28"/>
          <w:szCs w:val="28"/>
        </w:rPr>
        <w:t>, А.Б.Заславского</w:t>
      </w:r>
      <w:r w:rsidRPr="00711804">
        <w:rPr>
          <w:rStyle w:val="a7"/>
          <w:color w:val="000000" w:themeColor="text1"/>
          <w:sz w:val="28"/>
          <w:szCs w:val="28"/>
        </w:rPr>
        <w:footnoteReference w:id="3"/>
      </w:r>
      <w:r w:rsidRPr="00711804">
        <w:rPr>
          <w:color w:val="000000" w:themeColor="text1"/>
          <w:sz w:val="28"/>
          <w:szCs w:val="28"/>
        </w:rPr>
        <w:t>, они отражают яркие характеристики идеологии и пропаганды военного периода, дают авторскую оценку. Также растет число исследований печати фронтовой, подполья и партизан, деятельности СМИ. Этот период также носил идеологический характер, отдавалась основная роль партии в успешности агитационно-массовой работы. К концу 80-х годов стал намечаться кризис официальной государственной идеологии, в связи с этим стали появляться работы, авторы которых пытались дискредитировать советскую систему агитационно-массовой деятельности, критически оценивали государственное руководство духовной жизнью.</w:t>
      </w:r>
      <w:r w:rsidRPr="00711804">
        <w:rPr>
          <w:rStyle w:val="a7"/>
          <w:color w:val="000000" w:themeColor="text1"/>
          <w:sz w:val="28"/>
          <w:szCs w:val="28"/>
        </w:rPr>
        <w:footnoteReference w:id="4"/>
      </w:r>
      <w:r w:rsidRPr="00711804">
        <w:rPr>
          <w:color w:val="000000" w:themeColor="text1"/>
          <w:sz w:val="28"/>
          <w:szCs w:val="28"/>
        </w:rPr>
        <w:t>,</w:t>
      </w:r>
      <w:r w:rsidRPr="00711804">
        <w:rPr>
          <w:rStyle w:val="a7"/>
          <w:color w:val="000000" w:themeColor="text1"/>
          <w:sz w:val="28"/>
          <w:szCs w:val="28"/>
        </w:rPr>
        <w:footnoteReference w:id="5"/>
      </w:r>
    </w:p>
    <w:p w:rsidR="00711804" w:rsidRPr="00711804" w:rsidRDefault="00711804" w:rsidP="00711804">
      <w:pPr>
        <w:pStyle w:val="ab"/>
        <w:spacing w:line="360" w:lineRule="auto"/>
        <w:ind w:firstLine="737"/>
        <w:jc w:val="both"/>
        <w:rPr>
          <w:color w:val="000000" w:themeColor="text1"/>
          <w:sz w:val="28"/>
          <w:szCs w:val="28"/>
        </w:rPr>
      </w:pPr>
      <w:r w:rsidRPr="00711804">
        <w:rPr>
          <w:color w:val="000000" w:themeColor="text1"/>
          <w:sz w:val="28"/>
          <w:szCs w:val="28"/>
        </w:rPr>
        <w:t>Третий период, с 1990-х гг. и до наших дней, характеризуется как прорыв в изучении агитационно-пропагандистской деятельности советской власти. Стали пересматриваться сложившиеся оценки и позиции, менялись представления о работе органов агитации и пропаганды. В этот период появляются исследования, закрывающие лакуны в изучении работ СМИ и их влияния на мировоззрение советского народа. Такими являются работы А.И. Ломовцева, посвященные исследованию массового сознания в годы войны.</w:t>
      </w:r>
      <w:r w:rsidRPr="00711804">
        <w:rPr>
          <w:rStyle w:val="a7"/>
          <w:color w:val="000000" w:themeColor="text1"/>
          <w:sz w:val="28"/>
          <w:szCs w:val="28"/>
        </w:rPr>
        <w:footnoteReference w:id="6"/>
      </w:r>
      <w:r w:rsidRPr="00711804">
        <w:rPr>
          <w:color w:val="000000" w:themeColor="text1"/>
          <w:sz w:val="28"/>
          <w:szCs w:val="28"/>
        </w:rPr>
        <w:t xml:space="preserve"> </w:t>
      </w:r>
      <w:r w:rsidRPr="00711804">
        <w:rPr>
          <w:color w:val="000000" w:themeColor="text1"/>
          <w:sz w:val="28"/>
          <w:szCs w:val="28"/>
        </w:rPr>
        <w:lastRenderedPageBreak/>
        <w:t xml:space="preserve">Также новый импульс получает изучение работы различных пропагандистских институтов в военный период. Например, в диссертации И.И. Широкорад главной целью было исследование центральной периодической печати в годы Великой Отечественной войны, она оценивается автором как инструмент управления советским обществом и как составная часть политической организации. </w:t>
      </w:r>
      <w:r w:rsidRPr="00711804">
        <w:rPr>
          <w:rStyle w:val="a7"/>
          <w:color w:val="000000" w:themeColor="text1"/>
          <w:sz w:val="28"/>
          <w:szCs w:val="28"/>
        </w:rPr>
        <w:footnoteReference w:id="7"/>
      </w:r>
      <w:r w:rsidRPr="00711804">
        <w:rPr>
          <w:color w:val="000000" w:themeColor="text1"/>
          <w:sz w:val="28"/>
          <w:szCs w:val="28"/>
        </w:rPr>
        <w:t xml:space="preserve"> Н.А.Санников в своей монографии концентрирует внимание на исследовании газет, журналов, боевых листков.</w:t>
      </w:r>
      <w:r w:rsidRPr="00711804">
        <w:rPr>
          <w:rStyle w:val="a7"/>
          <w:color w:val="000000" w:themeColor="text1"/>
          <w:sz w:val="28"/>
          <w:szCs w:val="28"/>
        </w:rPr>
        <w:footnoteReference w:id="8"/>
      </w:r>
      <w:r w:rsidRPr="00711804">
        <w:rPr>
          <w:color w:val="000000" w:themeColor="text1"/>
          <w:sz w:val="28"/>
          <w:szCs w:val="28"/>
        </w:rPr>
        <w:t xml:space="preserve"> Н.Л. Волковский производит детальный анализ произошедших изменений  в системе СМИ в годы войны, исследует пропаганду, направленную на войска противника и население оккупированных территорий.</w:t>
      </w:r>
      <w:r w:rsidRPr="00711804">
        <w:rPr>
          <w:rStyle w:val="a7"/>
          <w:color w:val="000000" w:themeColor="text1"/>
          <w:sz w:val="28"/>
          <w:szCs w:val="28"/>
        </w:rPr>
        <w:footnoteReference w:id="9"/>
      </w:r>
    </w:p>
    <w:p w:rsidR="00711804" w:rsidRPr="00711804" w:rsidRDefault="00711804" w:rsidP="00711804">
      <w:pPr>
        <w:pStyle w:val="ab"/>
        <w:spacing w:line="360" w:lineRule="auto"/>
        <w:ind w:firstLine="737"/>
        <w:jc w:val="both"/>
        <w:rPr>
          <w:color w:val="000000" w:themeColor="text1"/>
          <w:sz w:val="28"/>
          <w:szCs w:val="28"/>
        </w:rPr>
      </w:pPr>
      <w:r w:rsidRPr="00711804">
        <w:rPr>
          <w:color w:val="000000" w:themeColor="text1"/>
          <w:sz w:val="28"/>
          <w:szCs w:val="28"/>
        </w:rPr>
        <w:t>Также стали рассматриваться и другие аспекты. Г.Н.Каменева в своей диссертации исследовала гендерный аспект советской военной пропаганды, анализировала основные направления, методы и формы работы партийных органов с женщинами, а также деятельность антифашистского комитета женщин.</w:t>
      </w:r>
      <w:r w:rsidRPr="00711804">
        <w:rPr>
          <w:rStyle w:val="a7"/>
          <w:color w:val="000000" w:themeColor="text1"/>
          <w:sz w:val="28"/>
          <w:szCs w:val="28"/>
        </w:rPr>
        <w:footnoteReference w:id="10"/>
      </w:r>
      <w:r w:rsidRPr="00711804">
        <w:rPr>
          <w:color w:val="000000" w:themeColor="text1"/>
          <w:sz w:val="28"/>
          <w:szCs w:val="28"/>
        </w:rPr>
        <w:t xml:space="preserve"> В диссертации А.В.Фатеева есть отдельный раздел, посвященный анализу работы советских пропагандистов по созданию образа врага-фашиста в период Отечественной войны. </w:t>
      </w:r>
      <w:r w:rsidRPr="00711804">
        <w:rPr>
          <w:rStyle w:val="a7"/>
          <w:color w:val="000000" w:themeColor="text1"/>
          <w:sz w:val="28"/>
          <w:szCs w:val="28"/>
        </w:rPr>
        <w:footnoteReference w:id="11"/>
      </w:r>
      <w:r w:rsidRPr="00711804">
        <w:rPr>
          <w:color w:val="000000" w:themeColor="text1"/>
          <w:sz w:val="28"/>
          <w:szCs w:val="28"/>
        </w:rPr>
        <w:t>Наиболее полноценной и комплексной является диссертация А.С. Горлова «Советская пропаганда в годы Великой Отечественной войны».</w:t>
      </w:r>
      <w:r w:rsidRPr="00711804">
        <w:rPr>
          <w:rStyle w:val="a7"/>
          <w:color w:val="000000" w:themeColor="text1"/>
          <w:sz w:val="28"/>
          <w:szCs w:val="28"/>
        </w:rPr>
        <w:footnoteReference w:id="12"/>
      </w:r>
    </w:p>
    <w:p w:rsidR="00711804" w:rsidRPr="00711804" w:rsidRDefault="00711804" w:rsidP="00711804">
      <w:pPr>
        <w:pStyle w:val="ab"/>
        <w:spacing w:line="360" w:lineRule="auto"/>
        <w:ind w:firstLine="737"/>
        <w:jc w:val="both"/>
        <w:rPr>
          <w:color w:val="000000" w:themeColor="text1"/>
          <w:sz w:val="28"/>
          <w:szCs w:val="28"/>
        </w:rPr>
      </w:pPr>
      <w:r w:rsidRPr="00711804">
        <w:rPr>
          <w:color w:val="000000" w:themeColor="text1"/>
          <w:sz w:val="28"/>
          <w:szCs w:val="28"/>
        </w:rPr>
        <w:t xml:space="preserve">Несмотря на многочисленность исследований и интерес историков к данной теме, нет детального, обобщающего и комплексного исследования </w:t>
      </w:r>
      <w:r w:rsidRPr="00711804">
        <w:rPr>
          <w:color w:val="000000" w:themeColor="text1"/>
          <w:sz w:val="28"/>
          <w:szCs w:val="28"/>
        </w:rPr>
        <w:lastRenderedPageBreak/>
        <w:t>функционирования советской агитационно-пропагандистской системы в экстремальных условиях Великой Отечественной войны.</w:t>
      </w:r>
    </w:p>
    <w:p w:rsidR="00711804" w:rsidRPr="00711804" w:rsidRDefault="00711804" w:rsidP="00711804">
      <w:pPr>
        <w:pStyle w:val="ab"/>
        <w:spacing w:line="360" w:lineRule="auto"/>
        <w:ind w:firstLine="737"/>
        <w:jc w:val="both"/>
        <w:rPr>
          <w:color w:val="000000" w:themeColor="text1"/>
          <w:sz w:val="28"/>
          <w:szCs w:val="28"/>
        </w:rPr>
      </w:pPr>
      <w:r w:rsidRPr="00711804">
        <w:rPr>
          <w:color w:val="000000" w:themeColor="text1"/>
          <w:sz w:val="28"/>
          <w:szCs w:val="28"/>
        </w:rPr>
        <w:t>Что касается местных, краевых, исследований, то полноценные и комплексные также отсутствуют, рассматриваются в обзорном ракурсе или лишь отдельные аспекты, либо отдельные периоды. Например, В.Ф.Губкин в своей научной статье рассматривает партийно-массовую деятельность по организации работы тыла Красноярского края в начальный период Великой Отечественной войны.</w:t>
      </w:r>
      <w:r w:rsidRPr="00711804">
        <w:rPr>
          <w:rStyle w:val="a7"/>
          <w:color w:val="000000" w:themeColor="text1"/>
          <w:sz w:val="28"/>
          <w:szCs w:val="28"/>
        </w:rPr>
        <w:footnoteReference w:id="13"/>
      </w:r>
    </w:p>
    <w:p w:rsidR="00711804" w:rsidRPr="00711804" w:rsidRDefault="00711804" w:rsidP="00711804">
      <w:pPr>
        <w:pStyle w:val="ab"/>
        <w:spacing w:line="360" w:lineRule="auto"/>
        <w:ind w:firstLine="737"/>
        <w:jc w:val="both"/>
        <w:rPr>
          <w:color w:val="000000" w:themeColor="text1"/>
          <w:sz w:val="28"/>
          <w:szCs w:val="28"/>
        </w:rPr>
      </w:pPr>
      <w:r w:rsidRPr="00711804">
        <w:rPr>
          <w:color w:val="000000" w:themeColor="text1"/>
          <w:sz w:val="28"/>
          <w:szCs w:val="28"/>
        </w:rPr>
        <w:t>Следовательно, существует необходимость в комплексном, и в то же время, детальном изучении агитационно-пропагандистской системы военного времени в Красноярском крае, а также в объективном анализе.</w:t>
      </w:r>
    </w:p>
    <w:p w:rsidR="00711804" w:rsidRPr="00711804" w:rsidRDefault="00711804" w:rsidP="00711804">
      <w:pPr>
        <w:spacing w:line="360" w:lineRule="auto"/>
        <w:ind w:firstLine="737"/>
        <w:jc w:val="both"/>
        <w:rPr>
          <w:color w:val="000000" w:themeColor="text1"/>
          <w:sz w:val="28"/>
          <w:szCs w:val="28"/>
          <w:lang w:bidi="ru-RU"/>
        </w:rPr>
      </w:pPr>
      <w:r w:rsidRPr="00711804">
        <w:rPr>
          <w:color w:val="000000" w:themeColor="text1"/>
          <w:sz w:val="28"/>
          <w:szCs w:val="28"/>
          <w:lang w:bidi="ru-RU"/>
        </w:rPr>
        <w:t xml:space="preserve">Анализ источников имел приоритетное значение при написании работы. Отбор материала продиктован целью и задачами данного исследования. </w:t>
      </w:r>
      <w:r w:rsidRPr="00711804">
        <w:rPr>
          <w:b/>
          <w:color w:val="000000" w:themeColor="text1"/>
          <w:sz w:val="28"/>
          <w:szCs w:val="28"/>
          <w:lang w:bidi="ru-RU"/>
        </w:rPr>
        <w:t>Источниковая база</w:t>
      </w:r>
      <w:r w:rsidRPr="00711804">
        <w:rPr>
          <w:color w:val="000000" w:themeColor="text1"/>
          <w:sz w:val="28"/>
          <w:szCs w:val="28"/>
          <w:lang w:bidi="ru-RU"/>
        </w:rPr>
        <w:t xml:space="preserve"> данной работы основана главным образом на следующих материалах: архивная документация отложившаяся в фондах ГАКК (Государственного архива Красноярского края) , периодическая печать (газета Красноярский рабочий), а также архивные документы, опубликованные в п</w:t>
      </w:r>
      <w:r w:rsidR="00C04737">
        <w:rPr>
          <w:color w:val="000000" w:themeColor="text1"/>
          <w:sz w:val="28"/>
          <w:szCs w:val="28"/>
          <w:lang w:bidi="ru-RU"/>
        </w:rPr>
        <w:t>ечати</w:t>
      </w:r>
      <w:r w:rsidRPr="00711804">
        <w:rPr>
          <w:color w:val="000000" w:themeColor="text1"/>
          <w:sz w:val="28"/>
          <w:szCs w:val="28"/>
          <w:lang w:bidi="ru-RU"/>
        </w:rPr>
        <w:t>.</w:t>
      </w:r>
    </w:p>
    <w:p w:rsidR="00711804" w:rsidRPr="00711804" w:rsidRDefault="00711804" w:rsidP="00711804">
      <w:pPr>
        <w:spacing w:line="360" w:lineRule="auto"/>
        <w:ind w:firstLine="737"/>
        <w:jc w:val="both"/>
        <w:rPr>
          <w:rStyle w:val="apple-converted-space"/>
          <w:rFonts w:eastAsiaTheme="minorEastAsia"/>
          <w:color w:val="000000" w:themeColor="text1"/>
          <w:sz w:val="28"/>
          <w:szCs w:val="28"/>
          <w:shd w:val="clear" w:color="auto" w:fill="FFFFFF"/>
        </w:rPr>
      </w:pPr>
      <w:r w:rsidRPr="00711804">
        <w:rPr>
          <w:color w:val="000000" w:themeColor="text1"/>
          <w:sz w:val="28"/>
          <w:szCs w:val="28"/>
          <w:shd w:val="clear" w:color="auto" w:fill="FFFFFF"/>
        </w:rPr>
        <w:t xml:space="preserve">Источниковая база исследования включает в себя несколько групп, соответствующих структуре работы. К </w:t>
      </w:r>
      <w:r w:rsidRPr="00711804">
        <w:rPr>
          <w:b/>
          <w:color w:val="000000" w:themeColor="text1"/>
          <w:sz w:val="28"/>
          <w:szCs w:val="28"/>
          <w:shd w:val="clear" w:color="auto" w:fill="FFFFFF"/>
        </w:rPr>
        <w:t>первой</w:t>
      </w:r>
      <w:r w:rsidRPr="00711804">
        <w:rPr>
          <w:color w:val="000000" w:themeColor="text1"/>
          <w:sz w:val="28"/>
          <w:szCs w:val="28"/>
          <w:shd w:val="clear" w:color="auto" w:fill="FFFFFF"/>
        </w:rPr>
        <w:t xml:space="preserve"> группе источников относятся партийные и правительственные постановления, которые определяют структуру, состав и общие направления работы пропагандистских, партийно-массовых институтов.</w:t>
      </w:r>
      <w:r w:rsidRPr="00711804">
        <w:rPr>
          <w:rStyle w:val="apple-converted-space"/>
          <w:rFonts w:eastAsiaTheme="minorEastAsia"/>
          <w:color w:val="000000" w:themeColor="text1"/>
          <w:sz w:val="28"/>
          <w:szCs w:val="28"/>
          <w:shd w:val="clear" w:color="auto" w:fill="FFFFFF"/>
        </w:rPr>
        <w:t> </w:t>
      </w:r>
    </w:p>
    <w:p w:rsidR="00711804" w:rsidRPr="00711804" w:rsidRDefault="00711804" w:rsidP="00711804">
      <w:pPr>
        <w:spacing w:line="360" w:lineRule="auto"/>
        <w:ind w:firstLine="737"/>
        <w:jc w:val="both"/>
        <w:rPr>
          <w:color w:val="000000" w:themeColor="text1"/>
          <w:sz w:val="28"/>
          <w:szCs w:val="28"/>
          <w:shd w:val="clear" w:color="auto" w:fill="FFFFFF"/>
        </w:rPr>
      </w:pPr>
      <w:r w:rsidRPr="00711804">
        <w:rPr>
          <w:b/>
          <w:bCs/>
          <w:color w:val="000000" w:themeColor="text1"/>
          <w:sz w:val="28"/>
          <w:szCs w:val="28"/>
          <w:shd w:val="clear" w:color="auto" w:fill="FFFFFF"/>
        </w:rPr>
        <w:lastRenderedPageBreak/>
        <w:t xml:space="preserve">Вторая </w:t>
      </w:r>
      <w:r w:rsidRPr="00711804">
        <w:rPr>
          <w:bCs/>
          <w:color w:val="000000" w:themeColor="text1"/>
          <w:sz w:val="28"/>
          <w:szCs w:val="28"/>
          <w:shd w:val="clear" w:color="auto" w:fill="FFFFFF"/>
        </w:rPr>
        <w:t>группа состоит из</w:t>
      </w:r>
      <w:r w:rsidRPr="00711804">
        <w:rPr>
          <w:color w:val="000000" w:themeColor="text1"/>
          <w:sz w:val="28"/>
          <w:szCs w:val="28"/>
          <w:shd w:val="clear" w:color="auto" w:fill="FFFFFF"/>
        </w:rPr>
        <w:t xml:space="preserve"> пропагандистских материалов военного периода,</w:t>
      </w:r>
      <w:r w:rsidRPr="00711804">
        <w:rPr>
          <w:rStyle w:val="apple-converted-space"/>
          <w:rFonts w:eastAsiaTheme="minorEastAsia"/>
          <w:color w:val="000000" w:themeColor="text1"/>
          <w:sz w:val="28"/>
          <w:szCs w:val="28"/>
          <w:shd w:val="clear" w:color="auto" w:fill="FFFFFF"/>
        </w:rPr>
        <w:t> </w:t>
      </w:r>
      <w:r w:rsidRPr="00711804">
        <w:rPr>
          <w:color w:val="000000" w:themeColor="text1"/>
          <w:sz w:val="28"/>
          <w:szCs w:val="28"/>
          <w:shd w:val="clear" w:color="auto" w:fill="FFFFFF"/>
        </w:rPr>
        <w:t xml:space="preserve">по которым можно восстановить основные направления, приемы, формы и методы воздействия агитации и пропаганды. </w:t>
      </w:r>
    </w:p>
    <w:p w:rsidR="00711804" w:rsidRPr="00711804" w:rsidRDefault="00711804" w:rsidP="00711804">
      <w:pPr>
        <w:spacing w:line="360" w:lineRule="auto"/>
        <w:ind w:firstLine="737"/>
        <w:jc w:val="both"/>
        <w:rPr>
          <w:color w:val="000000" w:themeColor="text1"/>
          <w:sz w:val="28"/>
          <w:szCs w:val="28"/>
        </w:rPr>
      </w:pPr>
      <w:r w:rsidRPr="00711804">
        <w:rPr>
          <w:b/>
          <w:color w:val="000000" w:themeColor="text1"/>
          <w:sz w:val="28"/>
          <w:szCs w:val="28"/>
          <w:shd w:val="clear" w:color="auto" w:fill="FFFFFF"/>
        </w:rPr>
        <w:t xml:space="preserve">Третьей </w:t>
      </w:r>
      <w:r w:rsidRPr="00711804">
        <w:rPr>
          <w:color w:val="000000" w:themeColor="text1"/>
          <w:sz w:val="28"/>
          <w:szCs w:val="28"/>
          <w:shd w:val="clear" w:color="auto" w:fill="FFFFFF"/>
        </w:rPr>
        <w:t>группой источников являются официальные материалы (сводки, обзоры и справки)</w:t>
      </w:r>
      <w:r w:rsidRPr="00711804">
        <w:rPr>
          <w:rStyle w:val="apple-converted-space"/>
          <w:rFonts w:eastAsiaTheme="minorEastAsia"/>
          <w:color w:val="000000" w:themeColor="text1"/>
          <w:sz w:val="28"/>
          <w:szCs w:val="28"/>
          <w:shd w:val="clear" w:color="auto" w:fill="FFFFFF"/>
        </w:rPr>
        <w:t> </w:t>
      </w:r>
      <w:r w:rsidRPr="00711804">
        <w:rPr>
          <w:color w:val="000000" w:themeColor="text1"/>
          <w:sz w:val="28"/>
          <w:szCs w:val="28"/>
          <w:shd w:val="clear" w:color="auto" w:fill="FFFFFF"/>
        </w:rPr>
        <w:t>, документы личного происхождения (переписки, докладные, жалобы, письма фронтовые и тыла), которые позволяют реконструировать механизм «обратной связи» в системе партийно-массовой и агитационно-пропагандистской работы. Не стоит забывать при работе с подобными документами о социальной обусловленности мышления их создателей и их субъективность. При этом по многим моментам истории они служат единственными свидетельствами, а также играют огромную роль в создании образа человека и атмосферы той эпохи. И все материалы субъективного характера зачастую являются выражением типичных для той эпохи настроений и взглядов.</w:t>
      </w:r>
    </w:p>
    <w:p w:rsidR="00711804" w:rsidRPr="00711804" w:rsidRDefault="00711804" w:rsidP="00711804">
      <w:pPr>
        <w:spacing w:line="360" w:lineRule="auto"/>
        <w:ind w:firstLine="737"/>
        <w:jc w:val="both"/>
        <w:rPr>
          <w:color w:val="000000" w:themeColor="text1"/>
          <w:sz w:val="28"/>
          <w:szCs w:val="28"/>
          <w:shd w:val="clear" w:color="auto" w:fill="FFFFFF"/>
        </w:rPr>
      </w:pPr>
      <w:r w:rsidRPr="00711804">
        <w:rPr>
          <w:color w:val="000000" w:themeColor="text1"/>
          <w:sz w:val="28"/>
          <w:szCs w:val="28"/>
        </w:rPr>
        <w:t xml:space="preserve">К </w:t>
      </w:r>
      <w:r w:rsidRPr="00711804">
        <w:rPr>
          <w:b/>
          <w:color w:val="000000" w:themeColor="text1"/>
          <w:sz w:val="28"/>
          <w:szCs w:val="28"/>
        </w:rPr>
        <w:t xml:space="preserve">четвертой </w:t>
      </w:r>
      <w:r w:rsidRPr="00711804">
        <w:rPr>
          <w:color w:val="000000" w:themeColor="text1"/>
          <w:sz w:val="28"/>
          <w:szCs w:val="28"/>
        </w:rPr>
        <w:t xml:space="preserve">группе относятся </w:t>
      </w:r>
      <w:r w:rsidRPr="00711804">
        <w:rPr>
          <w:color w:val="000000" w:themeColor="text1"/>
          <w:sz w:val="28"/>
          <w:szCs w:val="28"/>
          <w:shd w:val="clear" w:color="auto" w:fill="FFFFFF"/>
        </w:rPr>
        <w:t xml:space="preserve">материалы о деятельности и отчетах органов, отвечавших за пропагандистскую работу (ЦК ВКП(б),Отдел агитации и пропаганды , ТАСС, Радиокомитета и др.), а также деятельность таких организаций, как: «Красный Крест», комсомольские, пионерские организации и др.  Данная группа помогает раскрыть преимущества и недостатки работы в агитационно-пропагандистской сфере. </w:t>
      </w:r>
    </w:p>
    <w:p w:rsidR="00711804" w:rsidRPr="00711804" w:rsidRDefault="00711804" w:rsidP="00711804">
      <w:pPr>
        <w:spacing w:line="360" w:lineRule="auto"/>
        <w:ind w:firstLine="737"/>
        <w:jc w:val="both"/>
        <w:rPr>
          <w:color w:val="000000" w:themeColor="text1"/>
          <w:sz w:val="28"/>
          <w:szCs w:val="28"/>
          <w:lang w:bidi="ru-RU"/>
        </w:rPr>
      </w:pPr>
      <w:r w:rsidRPr="00711804">
        <w:rPr>
          <w:color w:val="000000" w:themeColor="text1"/>
          <w:sz w:val="28"/>
          <w:szCs w:val="28"/>
          <w:shd w:val="clear" w:color="auto" w:fill="FFFFFF"/>
        </w:rPr>
        <w:t xml:space="preserve">К </w:t>
      </w:r>
      <w:r w:rsidRPr="00711804">
        <w:rPr>
          <w:b/>
          <w:color w:val="000000" w:themeColor="text1"/>
          <w:sz w:val="28"/>
          <w:szCs w:val="28"/>
          <w:shd w:val="clear" w:color="auto" w:fill="FFFFFF"/>
        </w:rPr>
        <w:t>пятой</w:t>
      </w:r>
      <w:r w:rsidRPr="00711804">
        <w:rPr>
          <w:color w:val="000000" w:themeColor="text1"/>
          <w:sz w:val="28"/>
          <w:szCs w:val="28"/>
          <w:shd w:val="clear" w:color="auto" w:fill="FFFFFF"/>
        </w:rPr>
        <w:t xml:space="preserve"> группе относятся материалы из периодической печати, состоящие из статей, призывов, фотоиллюстраций, справок, приказов, художественной литературы, писем и др. Эта группа очень полезна видением того, что доходило до людей через СМИ. В рассматриваемый  военный период самой, массовой, доступной и читаемой была ежедневная газета «Красноярский рабочий». Выпуски газет являлись одним из главных источников информации для красноярцев, благодаря которым они узнавали о последних событиях в стране и, отчасти, в мире. С их помощью могло формироваться понимание происходящего, взгляды и позиции жителей. Также формируется обратная </w:t>
      </w:r>
      <w:r w:rsidRPr="00711804">
        <w:rPr>
          <w:color w:val="000000" w:themeColor="text1"/>
          <w:sz w:val="28"/>
          <w:szCs w:val="28"/>
          <w:shd w:val="clear" w:color="auto" w:fill="FFFFFF"/>
        </w:rPr>
        <w:lastRenderedPageBreak/>
        <w:t>связь из народа (здесь следует помнить, о цензуре и жестком отборе информации).</w:t>
      </w:r>
    </w:p>
    <w:p w:rsidR="00711804" w:rsidRPr="00711804" w:rsidRDefault="00711804" w:rsidP="00711804">
      <w:pPr>
        <w:spacing w:line="360" w:lineRule="auto"/>
        <w:ind w:firstLine="737"/>
        <w:jc w:val="both"/>
        <w:rPr>
          <w:color w:val="000000" w:themeColor="text1"/>
          <w:sz w:val="28"/>
          <w:szCs w:val="28"/>
          <w:lang w:bidi="ru-RU"/>
        </w:rPr>
      </w:pPr>
      <w:r w:rsidRPr="00711804">
        <w:rPr>
          <w:color w:val="000000" w:themeColor="text1"/>
          <w:sz w:val="28"/>
          <w:szCs w:val="28"/>
          <w:lang w:bidi="ru-RU"/>
        </w:rPr>
        <w:t>Данная база источников обладает огромной ценностью. Весь вышеперечисленный материал помогает раскрыть механизмы функционирования советского пропагандистского аппарата в годы войны, в частности и краевого. Отложившиеся в архивах материалы пар</w:t>
      </w:r>
      <w:r w:rsidRPr="00711804">
        <w:rPr>
          <w:color w:val="000000" w:themeColor="text1"/>
          <w:sz w:val="28"/>
          <w:szCs w:val="28"/>
          <w:lang w:bidi="ru-RU"/>
        </w:rPr>
        <w:softHyphen/>
        <w:t>тийно-государственных органов позволяют показать разнообразные формы, методы и приемы воздействия на солдат на фронте и гражданское население в тылу. Письма, обзоры и сводки помогают выявлению механизмов обратной связи между властью и обществом в системе: глубины и эффективности общественно-политического воздействия, раз</w:t>
      </w:r>
      <w:r w:rsidRPr="00711804">
        <w:rPr>
          <w:color w:val="000000" w:themeColor="text1"/>
          <w:sz w:val="28"/>
          <w:szCs w:val="28"/>
          <w:lang w:bidi="ru-RU"/>
        </w:rPr>
        <w:softHyphen/>
        <w:t>личных форм реакции населения на агитационную и идеологическую деятельность, а также воздействия пропаганды на массовое сознание в целом. Также помогает раскрыть механизмы агитационно-пропагандистской работы, специфику функ</w:t>
      </w:r>
      <w:r w:rsidRPr="00711804">
        <w:rPr>
          <w:color w:val="000000" w:themeColor="text1"/>
          <w:sz w:val="28"/>
          <w:szCs w:val="28"/>
          <w:lang w:bidi="ru-RU"/>
        </w:rPr>
        <w:softHyphen/>
        <w:t>ционирования институтов и органов пропаганды в конкретных исторических формах периода войны (печать, художественная литература, радиопропаган</w:t>
      </w:r>
      <w:r w:rsidRPr="00711804">
        <w:rPr>
          <w:color w:val="000000" w:themeColor="text1"/>
          <w:sz w:val="28"/>
          <w:szCs w:val="28"/>
          <w:lang w:bidi="ru-RU"/>
        </w:rPr>
        <w:softHyphen/>
        <w:t>да, документальное и художественное кино, листовки, устная пропаганда и т.д.). Большим значением обладает пропагандистская статистика: объемы, насыщенность, доступность для населения Красноярского края различных видов пропагандистской, агитационной и партийно-массовой продукции. Также материал архивов и печати помогает определить основные пропагандистские образы, символы и мифы, рассмотреть, работающих в данном спектре деятельности, людей и кадры (социальный, национальный, половозрастной, профессиональный портрет работников аппарата общественно-политической системы).</w:t>
      </w:r>
    </w:p>
    <w:p w:rsidR="00711804" w:rsidRPr="00711804" w:rsidRDefault="00711804" w:rsidP="00711804">
      <w:pPr>
        <w:spacing w:line="360" w:lineRule="auto"/>
        <w:ind w:firstLine="737"/>
        <w:jc w:val="both"/>
        <w:rPr>
          <w:color w:val="000000" w:themeColor="text1"/>
          <w:sz w:val="28"/>
          <w:szCs w:val="28"/>
          <w:lang w:bidi="ru-RU"/>
        </w:rPr>
      </w:pPr>
      <w:r w:rsidRPr="00711804">
        <w:rPr>
          <w:color w:val="000000" w:themeColor="text1"/>
          <w:sz w:val="28"/>
          <w:szCs w:val="28"/>
          <w:lang w:bidi="ru-RU"/>
        </w:rPr>
        <w:t xml:space="preserve">Вместе с вышеперечисленными преимуществами, существовали и трудности в работе с данными источниками. Выдача некоторых дел, содержащих важные документы, была по разным причинам ограничена и сопровождались они зачастую отметкой «секретно». Также из-за цензуры и </w:t>
      </w:r>
      <w:r w:rsidRPr="00711804">
        <w:rPr>
          <w:color w:val="000000" w:themeColor="text1"/>
          <w:sz w:val="28"/>
          <w:szCs w:val="28"/>
          <w:lang w:bidi="ru-RU"/>
        </w:rPr>
        <w:lastRenderedPageBreak/>
        <w:t>жесткого отбора информации были затруднения в рассмотрении вопросов контрпропаганды и политических настроениях в массах.</w:t>
      </w:r>
    </w:p>
    <w:p w:rsidR="00711804" w:rsidRPr="00711804" w:rsidRDefault="00711804" w:rsidP="00711804">
      <w:pPr>
        <w:spacing w:line="360" w:lineRule="auto"/>
        <w:ind w:firstLine="737"/>
        <w:jc w:val="both"/>
        <w:rPr>
          <w:color w:val="000000" w:themeColor="text1"/>
          <w:sz w:val="28"/>
          <w:szCs w:val="28"/>
          <w:lang w:bidi="ru-RU"/>
        </w:rPr>
      </w:pPr>
      <w:r w:rsidRPr="00711804">
        <w:rPr>
          <w:color w:val="000000" w:themeColor="text1"/>
          <w:sz w:val="28"/>
          <w:szCs w:val="28"/>
          <w:lang w:bidi="ru-RU"/>
        </w:rPr>
        <w:t>Структура работы подчинена поставленными перед исследованием целью и задачами. Дипломная работа состоит из введения, двух глав и параграфов, заключения, списка использованных источников и литературы.</w:t>
      </w:r>
    </w:p>
    <w:p w:rsidR="00711804" w:rsidRPr="00711804" w:rsidRDefault="00711804" w:rsidP="00711804">
      <w:pPr>
        <w:spacing w:line="360" w:lineRule="auto"/>
        <w:ind w:firstLine="737"/>
        <w:jc w:val="both"/>
        <w:rPr>
          <w:color w:val="000000"/>
          <w:sz w:val="28"/>
          <w:szCs w:val="28"/>
        </w:rPr>
      </w:pPr>
      <w:r w:rsidRPr="00711804">
        <w:rPr>
          <w:color w:val="000000"/>
          <w:sz w:val="28"/>
          <w:szCs w:val="28"/>
        </w:rPr>
        <w:br/>
      </w:r>
    </w:p>
    <w:p w:rsidR="00711804" w:rsidRPr="00711804" w:rsidRDefault="00711804" w:rsidP="00711804">
      <w:pPr>
        <w:spacing w:line="360" w:lineRule="auto"/>
        <w:ind w:firstLine="737"/>
        <w:jc w:val="both"/>
        <w:rPr>
          <w:sz w:val="28"/>
          <w:szCs w:val="28"/>
          <w:lang w:bidi="ru-RU"/>
        </w:rPr>
      </w:pPr>
    </w:p>
    <w:p w:rsidR="00711804" w:rsidRPr="00711804" w:rsidRDefault="00711804" w:rsidP="00711804">
      <w:pPr>
        <w:pStyle w:val="ab"/>
        <w:spacing w:line="360" w:lineRule="auto"/>
        <w:ind w:firstLine="737"/>
        <w:jc w:val="both"/>
        <w:rPr>
          <w:color w:val="000000"/>
          <w:sz w:val="28"/>
          <w:szCs w:val="28"/>
        </w:rPr>
      </w:pPr>
    </w:p>
    <w:p w:rsidR="00711804" w:rsidRPr="00711804" w:rsidRDefault="00711804" w:rsidP="00711804">
      <w:pPr>
        <w:spacing w:line="360" w:lineRule="auto"/>
        <w:ind w:firstLine="737"/>
        <w:jc w:val="both"/>
        <w:rPr>
          <w:sz w:val="28"/>
          <w:szCs w:val="28"/>
        </w:rPr>
      </w:pPr>
    </w:p>
    <w:p w:rsidR="00711804" w:rsidRPr="00711804" w:rsidRDefault="00711804" w:rsidP="00711804">
      <w:pPr>
        <w:spacing w:line="360" w:lineRule="auto"/>
        <w:ind w:firstLine="737"/>
        <w:jc w:val="both"/>
        <w:rPr>
          <w:b/>
          <w:sz w:val="28"/>
          <w:szCs w:val="28"/>
          <w:highlight w:val="lightGray"/>
          <w:lang w:bidi="ru-RU"/>
        </w:rPr>
      </w:pPr>
    </w:p>
    <w:p w:rsidR="00711804" w:rsidRPr="00711804" w:rsidRDefault="00711804" w:rsidP="00711804">
      <w:pPr>
        <w:spacing w:line="360" w:lineRule="auto"/>
        <w:ind w:firstLine="737"/>
        <w:jc w:val="both"/>
        <w:rPr>
          <w:b/>
          <w:sz w:val="28"/>
          <w:szCs w:val="28"/>
          <w:highlight w:val="lightGray"/>
          <w:lang w:bidi="ru-RU"/>
        </w:rPr>
      </w:pPr>
    </w:p>
    <w:p w:rsidR="00711804" w:rsidRPr="00711804" w:rsidRDefault="00711804" w:rsidP="00711804">
      <w:pPr>
        <w:spacing w:line="360" w:lineRule="auto"/>
        <w:ind w:firstLine="737"/>
        <w:jc w:val="both"/>
        <w:rPr>
          <w:b/>
          <w:sz w:val="28"/>
          <w:szCs w:val="28"/>
          <w:highlight w:val="lightGray"/>
          <w:lang w:bidi="ru-RU"/>
        </w:rPr>
      </w:pPr>
    </w:p>
    <w:p w:rsidR="00711804" w:rsidRPr="00711804" w:rsidRDefault="00711804" w:rsidP="00711804">
      <w:pPr>
        <w:spacing w:line="360" w:lineRule="auto"/>
        <w:ind w:firstLine="737"/>
        <w:jc w:val="both"/>
        <w:rPr>
          <w:b/>
          <w:sz w:val="28"/>
          <w:szCs w:val="28"/>
          <w:highlight w:val="lightGray"/>
          <w:lang w:bidi="ru-RU"/>
        </w:rPr>
      </w:pPr>
    </w:p>
    <w:p w:rsidR="00711804" w:rsidRPr="00711804" w:rsidRDefault="00711804" w:rsidP="00711804">
      <w:pPr>
        <w:spacing w:line="360" w:lineRule="auto"/>
        <w:ind w:firstLine="737"/>
        <w:jc w:val="both"/>
        <w:rPr>
          <w:b/>
          <w:sz w:val="28"/>
          <w:szCs w:val="28"/>
          <w:highlight w:val="lightGray"/>
          <w:lang w:bidi="ru-RU"/>
        </w:rPr>
      </w:pPr>
    </w:p>
    <w:p w:rsidR="00711804" w:rsidRPr="00711804" w:rsidRDefault="00711804" w:rsidP="00711804">
      <w:pPr>
        <w:spacing w:line="360" w:lineRule="auto"/>
        <w:ind w:firstLine="737"/>
        <w:jc w:val="both"/>
        <w:rPr>
          <w:b/>
          <w:sz w:val="28"/>
          <w:szCs w:val="28"/>
          <w:highlight w:val="lightGray"/>
          <w:lang w:bidi="ru-RU"/>
        </w:rPr>
      </w:pPr>
    </w:p>
    <w:p w:rsidR="00711804" w:rsidRDefault="00711804" w:rsidP="00711804">
      <w:pPr>
        <w:spacing w:line="360" w:lineRule="auto"/>
        <w:ind w:firstLine="737"/>
        <w:jc w:val="both"/>
        <w:rPr>
          <w:b/>
          <w:sz w:val="28"/>
          <w:szCs w:val="28"/>
          <w:highlight w:val="lightGray"/>
          <w:lang w:bidi="ru-RU"/>
        </w:rPr>
      </w:pPr>
    </w:p>
    <w:p w:rsidR="00711804" w:rsidRDefault="00711804" w:rsidP="00711804">
      <w:pPr>
        <w:spacing w:line="360" w:lineRule="auto"/>
        <w:ind w:firstLine="737"/>
        <w:jc w:val="both"/>
        <w:rPr>
          <w:b/>
          <w:sz w:val="28"/>
          <w:szCs w:val="28"/>
          <w:highlight w:val="lightGray"/>
          <w:lang w:bidi="ru-RU"/>
        </w:rPr>
      </w:pPr>
    </w:p>
    <w:p w:rsidR="00711804" w:rsidRDefault="00711804" w:rsidP="00711804">
      <w:pPr>
        <w:spacing w:line="360" w:lineRule="auto"/>
        <w:ind w:firstLine="737"/>
        <w:jc w:val="both"/>
        <w:rPr>
          <w:b/>
          <w:sz w:val="28"/>
          <w:szCs w:val="28"/>
          <w:highlight w:val="lightGray"/>
          <w:lang w:bidi="ru-RU"/>
        </w:rPr>
      </w:pPr>
    </w:p>
    <w:p w:rsidR="00711804" w:rsidRDefault="00711804" w:rsidP="00711804">
      <w:pPr>
        <w:spacing w:line="360" w:lineRule="auto"/>
        <w:ind w:firstLine="737"/>
        <w:jc w:val="both"/>
        <w:rPr>
          <w:b/>
          <w:sz w:val="28"/>
          <w:szCs w:val="28"/>
          <w:highlight w:val="lightGray"/>
          <w:lang w:bidi="ru-RU"/>
        </w:rPr>
      </w:pPr>
    </w:p>
    <w:p w:rsidR="00711804" w:rsidRDefault="00711804" w:rsidP="00711804">
      <w:pPr>
        <w:spacing w:line="360" w:lineRule="auto"/>
        <w:ind w:firstLine="737"/>
        <w:jc w:val="both"/>
        <w:rPr>
          <w:b/>
          <w:sz w:val="28"/>
          <w:szCs w:val="28"/>
          <w:highlight w:val="lightGray"/>
          <w:lang w:bidi="ru-RU"/>
        </w:rPr>
      </w:pPr>
    </w:p>
    <w:p w:rsidR="00711804" w:rsidRDefault="00711804" w:rsidP="00711804">
      <w:pPr>
        <w:spacing w:line="360" w:lineRule="auto"/>
        <w:ind w:firstLine="737"/>
        <w:jc w:val="both"/>
        <w:rPr>
          <w:b/>
          <w:sz w:val="28"/>
          <w:szCs w:val="28"/>
          <w:highlight w:val="lightGray"/>
          <w:lang w:bidi="ru-RU"/>
        </w:rPr>
      </w:pPr>
    </w:p>
    <w:p w:rsidR="00711804" w:rsidRDefault="00711804" w:rsidP="00711804">
      <w:pPr>
        <w:spacing w:line="360" w:lineRule="auto"/>
        <w:ind w:firstLine="737"/>
        <w:jc w:val="both"/>
        <w:rPr>
          <w:b/>
          <w:sz w:val="28"/>
          <w:szCs w:val="28"/>
          <w:highlight w:val="lightGray"/>
          <w:lang w:bidi="ru-RU"/>
        </w:rPr>
      </w:pPr>
    </w:p>
    <w:p w:rsidR="00711804" w:rsidRDefault="00711804" w:rsidP="00711804">
      <w:pPr>
        <w:spacing w:line="360" w:lineRule="auto"/>
        <w:ind w:firstLine="737"/>
        <w:jc w:val="both"/>
        <w:rPr>
          <w:b/>
          <w:sz w:val="28"/>
          <w:szCs w:val="28"/>
          <w:highlight w:val="lightGray"/>
          <w:lang w:bidi="ru-RU"/>
        </w:rPr>
      </w:pPr>
    </w:p>
    <w:p w:rsidR="00711804" w:rsidRDefault="00711804" w:rsidP="00711804">
      <w:pPr>
        <w:spacing w:line="360" w:lineRule="auto"/>
        <w:ind w:right="-1" w:firstLine="737"/>
        <w:jc w:val="both"/>
        <w:rPr>
          <w:b/>
          <w:sz w:val="28"/>
          <w:szCs w:val="28"/>
          <w:lang w:bidi="ru-RU"/>
        </w:rPr>
      </w:pPr>
    </w:p>
    <w:p w:rsidR="00711804" w:rsidRDefault="00711804" w:rsidP="00711804">
      <w:pPr>
        <w:spacing w:line="360" w:lineRule="auto"/>
        <w:ind w:right="-1" w:firstLine="737"/>
        <w:jc w:val="both"/>
        <w:rPr>
          <w:sz w:val="28"/>
          <w:szCs w:val="28"/>
          <w:lang w:bidi="ru-RU"/>
        </w:rPr>
      </w:pPr>
    </w:p>
    <w:p w:rsidR="00A85D5D" w:rsidRDefault="00A85D5D" w:rsidP="00711804">
      <w:pPr>
        <w:spacing w:line="360" w:lineRule="auto"/>
        <w:ind w:right="-1" w:firstLine="737"/>
        <w:jc w:val="center"/>
        <w:rPr>
          <w:b/>
          <w:sz w:val="28"/>
          <w:szCs w:val="28"/>
        </w:rPr>
      </w:pPr>
    </w:p>
    <w:p w:rsidR="00A85D5D" w:rsidRDefault="00A85D5D" w:rsidP="00711804">
      <w:pPr>
        <w:spacing w:line="360" w:lineRule="auto"/>
        <w:ind w:right="-1" w:firstLine="737"/>
        <w:jc w:val="center"/>
        <w:rPr>
          <w:b/>
          <w:sz w:val="28"/>
          <w:szCs w:val="28"/>
        </w:rPr>
      </w:pPr>
    </w:p>
    <w:p w:rsidR="00711804" w:rsidRDefault="00711804" w:rsidP="00711804">
      <w:pPr>
        <w:spacing w:line="360" w:lineRule="auto"/>
        <w:ind w:right="-1" w:firstLine="737"/>
        <w:jc w:val="center"/>
        <w:rPr>
          <w:sz w:val="28"/>
          <w:szCs w:val="28"/>
          <w:lang w:bidi="ru-RU"/>
        </w:rPr>
      </w:pPr>
      <w:r w:rsidRPr="00711804">
        <w:rPr>
          <w:b/>
          <w:sz w:val="28"/>
          <w:szCs w:val="28"/>
        </w:rPr>
        <w:lastRenderedPageBreak/>
        <w:t>Глава I. Содержание, формы, организация агитационно-массовой работы в годы войны</w:t>
      </w:r>
    </w:p>
    <w:p w:rsidR="00711804" w:rsidRPr="00711804" w:rsidRDefault="00711804" w:rsidP="00711804">
      <w:pPr>
        <w:spacing w:line="360" w:lineRule="auto"/>
        <w:ind w:right="-1" w:firstLine="737"/>
        <w:jc w:val="both"/>
        <w:rPr>
          <w:sz w:val="28"/>
          <w:szCs w:val="28"/>
          <w:lang w:bidi="ru-RU"/>
        </w:rPr>
      </w:pPr>
      <w:r w:rsidRPr="00711804">
        <w:rPr>
          <w:sz w:val="28"/>
          <w:szCs w:val="28"/>
          <w:lang w:bidi="ru-RU"/>
        </w:rPr>
        <w:t xml:space="preserve">В отечественной историографии отсутствует комплексное исследование функционирования общественной системы Советского Союза в экстремальных условиях войны. Поэтому актуален вопрос как же эта система ориентировалась на режим чрезвычайности, каков был уровень ее эффективности, и претерпевала ли она изменения. В этом случае заслуживают внимания суждения французского историка Н.Верта об известной эволюции в идеологической сфере сталинского режима. К проявлениям  эволюции режима, которые Н.Верт рассматривает как составляющие </w:t>
      </w:r>
      <w:r w:rsidRPr="00711804">
        <w:rPr>
          <w:rStyle w:val="29pt0"/>
          <w:rFonts w:eastAsia="Candara"/>
          <w:sz w:val="28"/>
          <w:szCs w:val="28"/>
        </w:rPr>
        <w:t xml:space="preserve">«национального </w:t>
      </w:r>
      <w:r w:rsidRPr="00711804">
        <w:rPr>
          <w:sz w:val="28"/>
          <w:szCs w:val="28"/>
          <w:lang w:bidi="ru-RU"/>
        </w:rPr>
        <w:t>согласия» в годы войны относит:  сближение с Русской православной церковью, приоритет патриотических и национальных идей, небольшое ослабление политического и идеологического контроля. Все это имеет место быть и подтверждается историческими фактами.</w:t>
      </w:r>
      <w:r w:rsidRPr="00711804">
        <w:rPr>
          <w:rStyle w:val="a7"/>
          <w:sz w:val="28"/>
          <w:szCs w:val="28"/>
          <w:lang w:bidi="ru-RU"/>
        </w:rPr>
        <w:footnoteReference w:id="14"/>
      </w:r>
    </w:p>
    <w:p w:rsidR="00711804" w:rsidRPr="00711804" w:rsidRDefault="00711804" w:rsidP="00711804">
      <w:pPr>
        <w:spacing w:line="360" w:lineRule="auto"/>
        <w:ind w:right="-1" w:firstLine="737"/>
        <w:jc w:val="both"/>
        <w:rPr>
          <w:sz w:val="28"/>
          <w:szCs w:val="28"/>
          <w:lang w:bidi="ru-RU"/>
        </w:rPr>
      </w:pPr>
      <w:r w:rsidRPr="00711804">
        <w:rPr>
          <w:sz w:val="28"/>
          <w:szCs w:val="28"/>
          <w:lang w:bidi="ru-RU"/>
        </w:rPr>
        <w:t>Социально-психологическая мобилизация населения в  войне являлась успешной. Несомненно, мотивов было много, включая патриотизм, политическую и идеологическую убежденность, стремление осво</w:t>
      </w:r>
      <w:r w:rsidRPr="00711804">
        <w:rPr>
          <w:sz w:val="28"/>
          <w:szCs w:val="28"/>
          <w:lang w:bidi="ru-RU"/>
        </w:rPr>
        <w:softHyphen/>
        <w:t>бодить родной край, ненависть к врагу, стремление к мести, да и просто жела</w:t>
      </w:r>
      <w:r w:rsidRPr="00711804">
        <w:rPr>
          <w:sz w:val="28"/>
          <w:szCs w:val="28"/>
          <w:lang w:bidi="ru-RU"/>
        </w:rPr>
        <w:softHyphen/>
        <w:t>ние выжить. В силу этого призыв к населению сопротивляться вражескому на</w:t>
      </w:r>
      <w:r w:rsidRPr="00711804">
        <w:rPr>
          <w:sz w:val="28"/>
          <w:szCs w:val="28"/>
          <w:lang w:bidi="ru-RU"/>
        </w:rPr>
        <w:softHyphen/>
        <w:t>шествию и оккупации Родины вызвал более обоснованную поддержку в массо</w:t>
      </w:r>
      <w:r w:rsidRPr="00711804">
        <w:rPr>
          <w:sz w:val="28"/>
          <w:szCs w:val="28"/>
          <w:lang w:bidi="ru-RU"/>
        </w:rPr>
        <w:softHyphen/>
        <w:t>вом сознании, нежели привычные политико-идеологические лозунги. Оп</w:t>
      </w:r>
      <w:r w:rsidRPr="00711804">
        <w:rPr>
          <w:sz w:val="28"/>
          <w:szCs w:val="28"/>
          <w:lang w:bidi="ru-RU"/>
        </w:rPr>
        <w:softHyphen/>
        <w:t>ределяющим моментом отношения советских людей к немцам стал прежде всего факт вероломного нападения, зверства и насилия в отношении населе</w:t>
      </w:r>
      <w:r w:rsidRPr="00711804">
        <w:rPr>
          <w:sz w:val="28"/>
          <w:szCs w:val="28"/>
          <w:lang w:bidi="ru-RU"/>
        </w:rPr>
        <w:softHyphen/>
        <w:t xml:space="preserve">ния оккупированных территорий. На протяжении всей войны доминирующей чертой массового сознания было неприятие идеологии, политики и морали оккупантов, ненависть к ним. </w:t>
      </w:r>
    </w:p>
    <w:p w:rsidR="00711804" w:rsidRPr="00711804" w:rsidRDefault="00711804" w:rsidP="00711804">
      <w:pPr>
        <w:spacing w:line="360" w:lineRule="auto"/>
        <w:ind w:right="-1" w:firstLine="737"/>
        <w:jc w:val="both"/>
        <w:rPr>
          <w:color w:val="000000"/>
          <w:sz w:val="28"/>
          <w:szCs w:val="28"/>
          <w:lang w:bidi="ru-RU"/>
        </w:rPr>
      </w:pPr>
      <w:r w:rsidRPr="00711804">
        <w:rPr>
          <w:sz w:val="28"/>
          <w:szCs w:val="28"/>
          <w:lang w:bidi="ru-RU"/>
        </w:rPr>
        <w:lastRenderedPageBreak/>
        <w:t xml:space="preserve">Однако большую роль сыграли пропагандистские, агитационные усилия правительства, направленные на то, чтобы повлиять на восприятие людьми войны. Под этим понимается </w:t>
      </w:r>
      <w:r w:rsidRPr="00711804">
        <w:rPr>
          <w:color w:val="000000"/>
          <w:sz w:val="28"/>
          <w:szCs w:val="28"/>
          <w:lang w:bidi="ru-RU"/>
        </w:rPr>
        <w:t>распространение информации в целях воздействия на общественное мнение и даже на массовое сознание. При этом главной целью такой деятельности является не только донесение определенного объема информации до потребителя (эти функции выполняют СМИ, система образования и иные сре</w:t>
      </w:r>
      <w:r w:rsidR="00831A01">
        <w:rPr>
          <w:color w:val="000000"/>
          <w:sz w:val="28"/>
          <w:szCs w:val="28"/>
          <w:lang w:bidi="ru-RU"/>
        </w:rPr>
        <w:t>дства информирования населения),</w:t>
      </w:r>
      <w:r w:rsidRPr="00711804">
        <w:rPr>
          <w:color w:val="000000"/>
          <w:sz w:val="28"/>
          <w:szCs w:val="28"/>
          <w:lang w:bidi="ru-RU"/>
        </w:rPr>
        <w:t xml:space="preserve"> а целенаправленное воздействие на умы ее «потребителей» для измене</w:t>
      </w:r>
      <w:r w:rsidRPr="00711804">
        <w:rPr>
          <w:color w:val="000000"/>
          <w:sz w:val="28"/>
          <w:szCs w:val="28"/>
          <w:lang w:bidi="ru-RU"/>
        </w:rPr>
        <w:softHyphen/>
        <w:t xml:space="preserve">ния их  социального поведения в нужном направлении. Например, пропаганда являлась особым способом донесения некого идеологически окрашенного послания до слушателя. В этих целях государство создает специальный организационно </w:t>
      </w:r>
      <w:r w:rsidRPr="00711804">
        <w:rPr>
          <w:color w:val="000000"/>
          <w:sz w:val="28"/>
          <w:szCs w:val="28"/>
          <w:lang w:bidi="ru-RU"/>
        </w:rPr>
        <w:softHyphen/>
        <w:t>- идеологический аппарат пропаганды (в Красноярском крае - отдел агитации и пропаганды). На время войны партийно-массовая, агитационно-пропагандистская деятельность превращалась в приоритетное направление государственной политики.</w:t>
      </w:r>
    </w:p>
    <w:p w:rsidR="00711804" w:rsidRPr="00711804" w:rsidRDefault="00711804" w:rsidP="00711804">
      <w:pPr>
        <w:spacing w:line="360" w:lineRule="auto"/>
        <w:ind w:firstLine="737"/>
        <w:jc w:val="both"/>
        <w:rPr>
          <w:sz w:val="28"/>
          <w:szCs w:val="28"/>
        </w:rPr>
      </w:pPr>
      <w:r w:rsidRPr="00711804">
        <w:rPr>
          <w:sz w:val="28"/>
          <w:szCs w:val="28"/>
          <w:lang w:bidi="ru-RU"/>
        </w:rPr>
        <w:t xml:space="preserve">Общепризнанно, что именно в период Второй мировой войны использование всеми воюющими странами пропагандистского воздействия на свое население и на население противника вышло на качественно новый уровень. </w:t>
      </w:r>
      <w:r w:rsidRPr="00711804">
        <w:rPr>
          <w:sz w:val="28"/>
          <w:szCs w:val="28"/>
        </w:rPr>
        <w:t>П</w:t>
      </w:r>
      <w:r w:rsidRPr="00711804">
        <w:rPr>
          <w:sz w:val="28"/>
          <w:szCs w:val="28"/>
          <w:lang w:bidi="ru-RU"/>
        </w:rPr>
        <w:t>риемы и методы ведения общественной деятельности в СССР на протяжении войны менялись, усовершенствовались, особенно это касалось средств, связанных с технологиями, таких как радиовещание, кинематография и других. Также методы, приемы и средства зависели от расположения региона, естественно, что в центральных регионах каналы информации были более многочисленны и модернизированы, нежели в отдаленных. Также была различной специфика, районы, находившиеся ближе к фронтам войны, ввели агитационную деятельность и на фронте, некоторые регионы фокусировали всю пропагандистскую работу на тыл.  Но, в общем, имеется ряд методов, которые существовали на территории всего Советского союза.</w:t>
      </w:r>
    </w:p>
    <w:p w:rsidR="00711804" w:rsidRPr="00711804" w:rsidRDefault="00711804" w:rsidP="00711804">
      <w:pPr>
        <w:spacing w:line="360" w:lineRule="auto"/>
        <w:ind w:firstLine="737"/>
        <w:jc w:val="both"/>
        <w:rPr>
          <w:sz w:val="28"/>
          <w:szCs w:val="28"/>
          <w:lang w:bidi="ru-RU"/>
        </w:rPr>
      </w:pPr>
      <w:r w:rsidRPr="00711804">
        <w:rPr>
          <w:sz w:val="28"/>
          <w:szCs w:val="28"/>
          <w:lang w:bidi="ru-RU"/>
        </w:rPr>
        <w:lastRenderedPageBreak/>
        <w:t xml:space="preserve">Среди многочисленных </w:t>
      </w:r>
      <w:r w:rsidRPr="00711804">
        <w:rPr>
          <w:rStyle w:val="2"/>
          <w:rFonts w:eastAsiaTheme="minorHAnsi"/>
          <w:sz w:val="28"/>
          <w:szCs w:val="28"/>
        </w:rPr>
        <w:t xml:space="preserve">приемов агитационного и пропагандистского воздействия </w:t>
      </w:r>
      <w:r w:rsidRPr="00711804">
        <w:rPr>
          <w:sz w:val="28"/>
          <w:szCs w:val="28"/>
          <w:lang w:bidi="ru-RU"/>
        </w:rPr>
        <w:t>особое распространение получили:</w:t>
      </w:r>
    </w:p>
    <w:p w:rsidR="00711804" w:rsidRPr="00711804" w:rsidRDefault="00711804" w:rsidP="00711804">
      <w:pPr>
        <w:spacing w:line="360" w:lineRule="auto"/>
        <w:ind w:firstLine="737"/>
        <w:jc w:val="both"/>
        <w:rPr>
          <w:sz w:val="28"/>
          <w:szCs w:val="28"/>
          <w:lang w:bidi="ru-RU"/>
        </w:rPr>
      </w:pPr>
      <w:r w:rsidRPr="00711804">
        <w:rPr>
          <w:sz w:val="28"/>
          <w:szCs w:val="28"/>
          <w:lang w:bidi="ru-RU"/>
        </w:rPr>
        <w:t>прямой приказ, когда с использованием пропагандистской знаково</w:t>
      </w:r>
      <w:r w:rsidRPr="00711804">
        <w:rPr>
          <w:sz w:val="28"/>
          <w:szCs w:val="28"/>
          <w:lang w:bidi="ru-RU"/>
        </w:rPr>
        <w:softHyphen/>
        <w:t>символической системы «аудитория» подвигалась на некое действие. Други</w:t>
      </w:r>
      <w:r w:rsidRPr="00711804">
        <w:rPr>
          <w:sz w:val="28"/>
          <w:szCs w:val="28"/>
          <w:lang w:bidi="ru-RU"/>
        </w:rPr>
        <w:softHyphen/>
        <w:t>ми словами, пропагандисты ожидали последствий от своей работы в виде вы</w:t>
      </w:r>
      <w:r w:rsidRPr="00711804">
        <w:rPr>
          <w:sz w:val="28"/>
          <w:szCs w:val="28"/>
          <w:lang w:bidi="ru-RU"/>
        </w:rPr>
        <w:softHyphen/>
        <w:t>полнения закамуфлированного агитационно-пропагандистской риторикой приказа;</w:t>
      </w:r>
    </w:p>
    <w:p w:rsidR="00711804" w:rsidRPr="00711804" w:rsidRDefault="00711804" w:rsidP="00711804">
      <w:pPr>
        <w:spacing w:line="360" w:lineRule="auto"/>
        <w:ind w:firstLine="737"/>
        <w:jc w:val="both"/>
        <w:rPr>
          <w:sz w:val="28"/>
          <w:szCs w:val="28"/>
          <w:lang w:bidi="ru-RU"/>
        </w:rPr>
      </w:pPr>
      <w:r w:rsidRPr="00711804">
        <w:rPr>
          <w:sz w:val="28"/>
          <w:szCs w:val="28"/>
          <w:lang w:bidi="ru-RU"/>
        </w:rPr>
        <w:t>поиски виновных, разжигание вражды и ненависти по отношению к врагу;</w:t>
      </w:r>
    </w:p>
    <w:p w:rsidR="00711804" w:rsidRPr="00711804" w:rsidRDefault="00711804" w:rsidP="00711804">
      <w:pPr>
        <w:spacing w:line="360" w:lineRule="auto"/>
        <w:ind w:firstLine="737"/>
        <w:jc w:val="both"/>
        <w:rPr>
          <w:sz w:val="28"/>
          <w:szCs w:val="28"/>
          <w:lang w:bidi="ru-RU"/>
        </w:rPr>
      </w:pPr>
      <w:r w:rsidRPr="00711804">
        <w:rPr>
          <w:sz w:val="28"/>
          <w:szCs w:val="28"/>
          <w:lang w:bidi="ru-RU"/>
        </w:rPr>
        <w:t xml:space="preserve">апелляция к позитивным символам, характерным для советской культуры и социума. Это коммунистические идеи, взывание к классовому и имущественному равенству. </w:t>
      </w:r>
    </w:p>
    <w:p w:rsidR="00711804" w:rsidRPr="00711804" w:rsidRDefault="00711804" w:rsidP="00711804">
      <w:pPr>
        <w:spacing w:line="360" w:lineRule="auto"/>
        <w:ind w:firstLine="737"/>
        <w:jc w:val="both"/>
        <w:rPr>
          <w:sz w:val="28"/>
          <w:szCs w:val="28"/>
        </w:rPr>
      </w:pPr>
      <w:r w:rsidRPr="00711804">
        <w:rPr>
          <w:sz w:val="28"/>
          <w:szCs w:val="28"/>
          <w:lang w:bidi="ru-RU"/>
        </w:rPr>
        <w:t>апеллирование к чувству патриотизма, национальным традициям. Обращение к национальным героям с древнейших времен;</w:t>
      </w:r>
    </w:p>
    <w:p w:rsidR="00711804" w:rsidRPr="00711804" w:rsidRDefault="00711804" w:rsidP="00711804">
      <w:pPr>
        <w:spacing w:line="360" w:lineRule="auto"/>
        <w:ind w:firstLine="737"/>
        <w:jc w:val="both"/>
        <w:rPr>
          <w:sz w:val="28"/>
          <w:szCs w:val="28"/>
        </w:rPr>
      </w:pPr>
      <w:r w:rsidRPr="00711804">
        <w:rPr>
          <w:sz w:val="28"/>
          <w:szCs w:val="28"/>
          <w:lang w:bidi="ru-RU"/>
        </w:rPr>
        <w:t>апелляция к «простому человеку», «труженику», к здравому смыслу «че</w:t>
      </w:r>
      <w:r w:rsidRPr="00711804">
        <w:rPr>
          <w:sz w:val="28"/>
          <w:szCs w:val="28"/>
          <w:lang w:bidi="ru-RU"/>
        </w:rPr>
        <w:softHyphen/>
        <w:t>ловека из народа»;</w:t>
      </w:r>
    </w:p>
    <w:p w:rsidR="00711804" w:rsidRPr="00711804" w:rsidRDefault="00711804" w:rsidP="00711804">
      <w:pPr>
        <w:spacing w:line="360" w:lineRule="auto"/>
        <w:ind w:firstLine="737"/>
        <w:jc w:val="both"/>
        <w:rPr>
          <w:sz w:val="28"/>
          <w:szCs w:val="28"/>
        </w:rPr>
      </w:pPr>
      <w:r w:rsidRPr="00711804">
        <w:rPr>
          <w:sz w:val="28"/>
          <w:szCs w:val="28"/>
          <w:lang w:bidi="ru-RU"/>
        </w:rPr>
        <w:t>опор на присущее людям стремление к безопасности и стабильности существования;</w:t>
      </w:r>
    </w:p>
    <w:p w:rsidR="00711804" w:rsidRPr="00711804" w:rsidRDefault="00711804" w:rsidP="00711804">
      <w:pPr>
        <w:spacing w:line="360" w:lineRule="auto"/>
        <w:ind w:firstLine="737"/>
        <w:jc w:val="both"/>
        <w:rPr>
          <w:sz w:val="28"/>
          <w:szCs w:val="28"/>
          <w:lang w:bidi="ru-RU"/>
        </w:rPr>
      </w:pPr>
      <w:r w:rsidRPr="00711804">
        <w:rPr>
          <w:sz w:val="28"/>
          <w:szCs w:val="28"/>
          <w:lang w:bidi="ru-RU"/>
        </w:rPr>
        <w:t>использование «родительских» («материнских» и/или «отцовских») сим</w:t>
      </w:r>
      <w:r w:rsidRPr="00711804">
        <w:rPr>
          <w:sz w:val="28"/>
          <w:szCs w:val="28"/>
          <w:lang w:bidi="ru-RU"/>
        </w:rPr>
        <w:softHyphen/>
        <w:t>волов - «Родина-мать» и других. Конечно же, в советском массовом сознании, большая роль отдается  вождю военного времени И.В. Сталину и его влиянию на настроения и сознание людей, на их психологическую мобилизацию.</w:t>
      </w:r>
    </w:p>
    <w:p w:rsidR="00711804" w:rsidRPr="00711804" w:rsidRDefault="00711804" w:rsidP="00711804">
      <w:pPr>
        <w:spacing w:line="360" w:lineRule="auto"/>
        <w:ind w:firstLine="737"/>
        <w:jc w:val="both"/>
        <w:rPr>
          <w:color w:val="000000"/>
          <w:sz w:val="28"/>
          <w:szCs w:val="28"/>
          <w:lang w:bidi="ru-RU"/>
        </w:rPr>
      </w:pPr>
      <w:r w:rsidRPr="00711804">
        <w:rPr>
          <w:sz w:val="28"/>
          <w:szCs w:val="28"/>
          <w:lang w:bidi="ru-RU"/>
        </w:rPr>
        <w:t>Опыт военной общественной деятельности свидетельствует, что броские лозунги и призы</w:t>
      </w:r>
      <w:r w:rsidRPr="00711804">
        <w:rPr>
          <w:sz w:val="28"/>
          <w:szCs w:val="28"/>
          <w:lang w:bidi="ru-RU"/>
        </w:rPr>
        <w:softHyphen/>
        <w:t xml:space="preserve">вы являются недостаточно </w:t>
      </w:r>
      <w:r w:rsidRPr="00711804">
        <w:rPr>
          <w:rStyle w:val="2Exact"/>
          <w:rFonts w:eastAsiaTheme="minorHAnsi"/>
          <w:sz w:val="28"/>
          <w:szCs w:val="28"/>
        </w:rPr>
        <w:t xml:space="preserve">эффективным средством воздействия на большие группы людей. Более </w:t>
      </w:r>
      <w:r w:rsidRPr="00711804">
        <w:rPr>
          <w:sz w:val="28"/>
          <w:szCs w:val="28"/>
        </w:rPr>
        <w:t>важную</w:t>
      </w:r>
      <w:r w:rsidRPr="00711804">
        <w:rPr>
          <w:color w:val="000000"/>
          <w:sz w:val="28"/>
          <w:szCs w:val="28"/>
          <w:lang w:bidi="ru-RU"/>
        </w:rPr>
        <w:t xml:space="preserve"> роль в период войны играла активизация подсознательных, ментальных основ человеческого поведения. Успех в работе достигался тогда, когда органы пропаганды призывали к действиям, которые люди уже были психологически готовы </w:t>
      </w:r>
      <w:r w:rsidRPr="00711804">
        <w:rPr>
          <w:color w:val="000000"/>
          <w:sz w:val="28"/>
          <w:szCs w:val="28"/>
          <w:lang w:bidi="ru-RU"/>
        </w:rPr>
        <w:lastRenderedPageBreak/>
        <w:t xml:space="preserve">предпринять.Представляется значимым использование в советской военной пропаганде таких феноменов, как «образ врага» и «советский патриотизм». </w:t>
      </w:r>
    </w:p>
    <w:p w:rsidR="00711804" w:rsidRPr="00711804" w:rsidRDefault="00711804" w:rsidP="00711804">
      <w:pPr>
        <w:spacing w:line="360" w:lineRule="auto"/>
        <w:ind w:firstLine="737"/>
        <w:jc w:val="both"/>
        <w:rPr>
          <w:sz w:val="28"/>
          <w:szCs w:val="28"/>
          <w:lang w:bidi="ru-RU"/>
        </w:rPr>
      </w:pPr>
      <w:r w:rsidRPr="00711804">
        <w:rPr>
          <w:sz w:val="28"/>
          <w:szCs w:val="28"/>
          <w:lang w:bidi="ru-RU"/>
        </w:rPr>
        <w:t>В годы Великой Отечественной войны ТАСС (Телеграфное агентство Советского Союза) было большим, непрерывно действующим предприятием, постоянно выпускающим идеологическую про</w:t>
      </w:r>
      <w:r w:rsidRPr="00711804">
        <w:rPr>
          <w:sz w:val="28"/>
          <w:szCs w:val="28"/>
          <w:lang w:bidi="ru-RU"/>
        </w:rPr>
        <w:softHyphen/>
        <w:t>дукцию, радиально - по эфиру, проводам, почте - расходящуюся из Москвы на запад и на восток, на север и на юг. Ее потребитель - газеты и радио. Ее форма - телеграфная информа</w:t>
      </w:r>
      <w:r w:rsidRPr="00711804">
        <w:rPr>
          <w:sz w:val="28"/>
          <w:szCs w:val="28"/>
          <w:lang w:bidi="ru-RU"/>
        </w:rPr>
        <w:softHyphen/>
        <w:t>ция и пропагандистские статьи. Помимо этого ТАСС снабжало печать фото</w:t>
      </w:r>
      <w:r w:rsidRPr="00711804">
        <w:rPr>
          <w:sz w:val="28"/>
          <w:szCs w:val="28"/>
          <w:lang w:bidi="ru-RU"/>
        </w:rPr>
        <w:softHyphen/>
        <w:t>иллюстративным материалом, выпускало ежедневные закрытые служебные выпуски секретного характера и бюллетень не для печати, издавало «Окна ТАСС», рожденные Великой Отечественной войной. С начала войны корреспондентская сеть и авторский актив пре</w:t>
      </w:r>
      <w:r w:rsidRPr="00711804">
        <w:rPr>
          <w:sz w:val="28"/>
          <w:szCs w:val="28"/>
          <w:lang w:bidi="ru-RU"/>
        </w:rPr>
        <w:softHyphen/>
        <w:t>терпели, разумеется, большие изменения, как претерпели во многом измене</w:t>
      </w:r>
      <w:r w:rsidRPr="00711804">
        <w:rPr>
          <w:sz w:val="28"/>
          <w:szCs w:val="28"/>
          <w:lang w:bidi="ru-RU"/>
        </w:rPr>
        <w:softHyphen/>
        <w:t xml:space="preserve">нии характер и содержание работы. Поэтому, большая часть материала, доходившая до Красноярского населения через СМИ с Москвы, была продуктом ТАСС. Для всех республиканских, областных и краевых газет ТАСС был единственным, монопольным источником фронтовой информации. Следовательно, основные тенденции общественно-массовой работы можно проследить через работу, отчеты Телеграфного агентства. </w:t>
      </w:r>
    </w:p>
    <w:p w:rsidR="00711804" w:rsidRPr="00711804" w:rsidRDefault="00711804" w:rsidP="00711804">
      <w:pPr>
        <w:spacing w:line="360" w:lineRule="auto"/>
        <w:ind w:firstLine="737"/>
        <w:jc w:val="both"/>
        <w:rPr>
          <w:sz w:val="28"/>
          <w:szCs w:val="28"/>
        </w:rPr>
      </w:pPr>
      <w:r w:rsidRPr="00711804">
        <w:rPr>
          <w:sz w:val="28"/>
          <w:szCs w:val="28"/>
          <w:lang w:bidi="ru-RU"/>
        </w:rPr>
        <w:t>Если проанализировать содержание фронтовой информации ТАСС за первые полгода войны, то в ней преоблада</w:t>
      </w:r>
      <w:r w:rsidR="005B1CEC">
        <w:rPr>
          <w:sz w:val="28"/>
          <w:szCs w:val="28"/>
          <w:lang w:bidi="ru-RU"/>
        </w:rPr>
        <w:t>ли</w:t>
      </w:r>
      <w:r w:rsidRPr="00711804">
        <w:rPr>
          <w:sz w:val="28"/>
          <w:szCs w:val="28"/>
          <w:lang w:bidi="ru-RU"/>
        </w:rPr>
        <w:t xml:space="preserve"> следующие темы:</w:t>
      </w:r>
    </w:p>
    <w:p w:rsidR="00711804" w:rsidRPr="00711804" w:rsidRDefault="00711804" w:rsidP="00711804">
      <w:pPr>
        <w:pStyle w:val="a9"/>
        <w:numPr>
          <w:ilvl w:val="0"/>
          <w:numId w:val="2"/>
        </w:numPr>
        <w:spacing w:line="360" w:lineRule="auto"/>
        <w:ind w:left="0" w:firstLine="737"/>
        <w:jc w:val="both"/>
        <w:rPr>
          <w:rFonts w:ascii="Times New Roman" w:hAnsi="Times New Roman" w:cs="Times New Roman"/>
          <w:sz w:val="28"/>
          <w:szCs w:val="28"/>
        </w:rPr>
      </w:pPr>
      <w:r w:rsidRPr="00711804">
        <w:rPr>
          <w:rFonts w:ascii="Times New Roman" w:hAnsi="Times New Roman" w:cs="Times New Roman"/>
          <w:sz w:val="28"/>
          <w:szCs w:val="28"/>
          <w:lang w:eastAsia="ru-RU" w:bidi="ru-RU"/>
        </w:rPr>
        <w:t>Описание отдельных боев, как наступательных, так оборонительных, ведущихся той или другой частью или подразделением (захват вражеского узла со</w:t>
      </w:r>
      <w:r w:rsidRPr="00711804">
        <w:rPr>
          <w:rFonts w:ascii="Times New Roman" w:hAnsi="Times New Roman" w:cs="Times New Roman"/>
          <w:sz w:val="28"/>
          <w:szCs w:val="28"/>
          <w:lang w:eastAsia="ru-RU" w:bidi="ru-RU"/>
        </w:rPr>
        <w:softHyphen/>
        <w:t>противления, отражение неприятельской контр</w:t>
      </w:r>
      <w:r w:rsidRPr="00711804">
        <w:rPr>
          <w:rFonts w:ascii="Times New Roman" w:hAnsi="Times New Roman" w:cs="Times New Roman"/>
          <w:sz w:val="28"/>
          <w:szCs w:val="28"/>
          <w:lang w:eastAsia="ru-RU" w:bidi="ru-RU"/>
        </w:rPr>
        <w:softHyphen/>
        <w:t>атаки, удар врагу во фланг и с тыла, рейд по тылам врага, действия разведчиков, подавление неприятельских огневых точек, прорыв наших танков, борьба с вражескими танками, действия наших артиллеристов, действия наших сапе</w:t>
      </w:r>
      <w:r w:rsidRPr="00711804">
        <w:rPr>
          <w:rFonts w:ascii="Times New Roman" w:hAnsi="Times New Roman" w:cs="Times New Roman"/>
          <w:sz w:val="28"/>
          <w:szCs w:val="28"/>
          <w:lang w:eastAsia="ru-RU" w:bidi="ru-RU"/>
        </w:rPr>
        <w:softHyphen/>
        <w:t xml:space="preserve">ров и т.п.). </w:t>
      </w:r>
    </w:p>
    <w:p w:rsidR="00711804" w:rsidRPr="00711804" w:rsidRDefault="00711804" w:rsidP="00711804">
      <w:pPr>
        <w:pStyle w:val="a9"/>
        <w:numPr>
          <w:ilvl w:val="0"/>
          <w:numId w:val="2"/>
        </w:numPr>
        <w:spacing w:line="360" w:lineRule="auto"/>
        <w:ind w:left="0" w:firstLine="737"/>
        <w:jc w:val="both"/>
        <w:rPr>
          <w:rFonts w:ascii="Times New Roman" w:hAnsi="Times New Roman" w:cs="Times New Roman"/>
          <w:sz w:val="28"/>
          <w:szCs w:val="28"/>
        </w:rPr>
      </w:pPr>
      <w:r w:rsidRPr="00711804">
        <w:rPr>
          <w:rFonts w:ascii="Times New Roman" w:hAnsi="Times New Roman" w:cs="Times New Roman"/>
          <w:sz w:val="28"/>
          <w:szCs w:val="28"/>
          <w:lang w:eastAsia="ru-RU" w:bidi="ru-RU"/>
        </w:rPr>
        <w:lastRenderedPageBreak/>
        <w:t>Герои Отечественной войны - описание героических подвигов бойцов, командиров и политработников Красной армии, выдающиеся проявления от</w:t>
      </w:r>
      <w:r w:rsidRPr="00711804">
        <w:rPr>
          <w:rFonts w:ascii="Times New Roman" w:hAnsi="Times New Roman" w:cs="Times New Roman"/>
          <w:sz w:val="28"/>
          <w:szCs w:val="28"/>
          <w:lang w:eastAsia="ru-RU" w:bidi="ru-RU"/>
        </w:rPr>
        <w:softHyphen/>
        <w:t>ваги, мужества, во</w:t>
      </w:r>
      <w:r w:rsidR="005B1CEC">
        <w:rPr>
          <w:rFonts w:ascii="Times New Roman" w:hAnsi="Times New Roman" w:cs="Times New Roman"/>
          <w:sz w:val="28"/>
          <w:szCs w:val="28"/>
          <w:lang w:eastAsia="ru-RU" w:bidi="ru-RU"/>
        </w:rPr>
        <w:t>енной находчивости и инициативы</w:t>
      </w:r>
      <w:r w:rsidRPr="00711804">
        <w:rPr>
          <w:rFonts w:ascii="Times New Roman" w:hAnsi="Times New Roman" w:cs="Times New Roman"/>
          <w:sz w:val="28"/>
          <w:szCs w:val="28"/>
          <w:lang w:eastAsia="ru-RU" w:bidi="ru-RU"/>
        </w:rPr>
        <w:t>.</w:t>
      </w:r>
    </w:p>
    <w:p w:rsidR="00711804" w:rsidRPr="00711804" w:rsidRDefault="00711804" w:rsidP="00711804">
      <w:pPr>
        <w:pStyle w:val="a9"/>
        <w:numPr>
          <w:ilvl w:val="0"/>
          <w:numId w:val="2"/>
        </w:numPr>
        <w:spacing w:line="360" w:lineRule="auto"/>
        <w:ind w:left="0" w:firstLine="737"/>
        <w:jc w:val="both"/>
        <w:rPr>
          <w:rFonts w:ascii="Times New Roman" w:hAnsi="Times New Roman" w:cs="Times New Roman"/>
          <w:sz w:val="28"/>
          <w:szCs w:val="28"/>
        </w:rPr>
      </w:pPr>
      <w:r w:rsidRPr="00711804">
        <w:rPr>
          <w:rFonts w:ascii="Times New Roman" w:hAnsi="Times New Roman" w:cs="Times New Roman"/>
          <w:sz w:val="28"/>
          <w:szCs w:val="28"/>
          <w:lang w:eastAsia="ru-RU" w:bidi="ru-RU"/>
        </w:rPr>
        <w:t>Факты и документы, свидетельствующие о развивающемся процессе морального упадка немецко-фашистских армий (показания пленных, выдерж</w:t>
      </w:r>
      <w:r w:rsidRPr="00711804">
        <w:rPr>
          <w:rFonts w:ascii="Times New Roman" w:hAnsi="Times New Roman" w:cs="Times New Roman"/>
          <w:sz w:val="28"/>
          <w:szCs w:val="28"/>
          <w:lang w:eastAsia="ru-RU" w:bidi="ru-RU"/>
        </w:rPr>
        <w:softHyphen/>
        <w:t xml:space="preserve">ки из писем и дневников, из приказов германского командования). </w:t>
      </w:r>
    </w:p>
    <w:p w:rsidR="00711804" w:rsidRPr="00711804" w:rsidRDefault="00711804" w:rsidP="00711804">
      <w:pPr>
        <w:pStyle w:val="a9"/>
        <w:numPr>
          <w:ilvl w:val="0"/>
          <w:numId w:val="2"/>
        </w:numPr>
        <w:spacing w:line="360" w:lineRule="auto"/>
        <w:ind w:left="0" w:firstLine="737"/>
        <w:jc w:val="both"/>
        <w:rPr>
          <w:rFonts w:ascii="Times New Roman" w:hAnsi="Times New Roman" w:cs="Times New Roman"/>
          <w:sz w:val="28"/>
          <w:szCs w:val="28"/>
        </w:rPr>
      </w:pPr>
      <w:r w:rsidRPr="00711804">
        <w:rPr>
          <w:rFonts w:ascii="Times New Roman" w:hAnsi="Times New Roman" w:cs="Times New Roman"/>
          <w:sz w:val="28"/>
          <w:szCs w:val="28"/>
          <w:lang w:eastAsia="ru-RU" w:bidi="ru-RU"/>
        </w:rPr>
        <w:t xml:space="preserve">Факты и документы, характеризующие насилия и грабежи, чинимые немецко-фашистскими захватчиками над советским населением, а также зверское обращение с советским военнопленными. ТАСС давало акты, составленные бойцами, командирами и политработниками Красной армии при обнаружении следов немецко-фашистских зверств, акты, составленные медицинскими работниками и местным населением, показания колхозников, рабочих и служащих - жителей освобожденных от немецких оккупантов сел и городов. </w:t>
      </w:r>
    </w:p>
    <w:p w:rsidR="00711804" w:rsidRPr="00711804" w:rsidRDefault="00711804" w:rsidP="00711804">
      <w:pPr>
        <w:pStyle w:val="a9"/>
        <w:numPr>
          <w:ilvl w:val="0"/>
          <w:numId w:val="2"/>
        </w:numPr>
        <w:spacing w:line="360" w:lineRule="auto"/>
        <w:ind w:left="0" w:firstLine="737"/>
        <w:jc w:val="both"/>
        <w:rPr>
          <w:rFonts w:ascii="Times New Roman" w:hAnsi="Times New Roman" w:cs="Times New Roman"/>
          <w:sz w:val="28"/>
          <w:szCs w:val="28"/>
        </w:rPr>
      </w:pPr>
      <w:r w:rsidRPr="00711804">
        <w:rPr>
          <w:rFonts w:ascii="Times New Roman" w:hAnsi="Times New Roman" w:cs="Times New Roman"/>
          <w:sz w:val="28"/>
          <w:szCs w:val="28"/>
          <w:lang w:eastAsia="ru-RU" w:bidi="ru-RU"/>
        </w:rPr>
        <w:t>Материалы, показывающие активную помощь населения Красной ар</w:t>
      </w:r>
      <w:r w:rsidRPr="00711804">
        <w:rPr>
          <w:rFonts w:ascii="Times New Roman" w:hAnsi="Times New Roman" w:cs="Times New Roman"/>
          <w:sz w:val="28"/>
          <w:szCs w:val="28"/>
          <w:lang w:eastAsia="ru-RU" w:bidi="ru-RU"/>
        </w:rPr>
        <w:softHyphen/>
        <w:t>мии. Сюда относятся корреспонденции о действиях партизанских отрядов и помощи им со стороны колхозников, о помощи жителей прифронтовых сел частями Красной армии и т.д.</w:t>
      </w:r>
    </w:p>
    <w:p w:rsidR="00711804" w:rsidRPr="00711804" w:rsidRDefault="00711804" w:rsidP="00711804">
      <w:pPr>
        <w:pStyle w:val="a9"/>
        <w:numPr>
          <w:ilvl w:val="0"/>
          <w:numId w:val="2"/>
        </w:numPr>
        <w:spacing w:line="360" w:lineRule="auto"/>
        <w:ind w:left="0" w:firstLine="737"/>
        <w:jc w:val="both"/>
        <w:rPr>
          <w:rFonts w:ascii="Times New Roman" w:hAnsi="Times New Roman" w:cs="Times New Roman"/>
          <w:sz w:val="28"/>
          <w:szCs w:val="28"/>
        </w:rPr>
      </w:pPr>
      <w:r w:rsidRPr="00711804">
        <w:rPr>
          <w:rFonts w:ascii="Times New Roman" w:hAnsi="Times New Roman" w:cs="Times New Roman"/>
          <w:sz w:val="28"/>
          <w:szCs w:val="28"/>
          <w:lang w:eastAsia="ru-RU" w:bidi="ru-RU"/>
        </w:rPr>
        <w:t>Материалы, развивающие и дополняющие различными подробностями сообщения Советского Информбюро. Такие материалы давались, как правило, по поводу каждой крупной операции, о которой сообщало Совинформбюро. Начиная с декабря 1941 г. советская печать получила от ТАСС более 30 таких корреспонденций (о взятии Ростова, Медыни, Кирова, Клина, Калинина, Ве</w:t>
      </w:r>
      <w:r w:rsidRPr="00711804">
        <w:rPr>
          <w:rFonts w:ascii="Times New Roman" w:hAnsi="Times New Roman" w:cs="Times New Roman"/>
          <w:sz w:val="28"/>
          <w:szCs w:val="28"/>
          <w:lang w:eastAsia="ru-RU" w:bidi="ru-RU"/>
        </w:rPr>
        <w:softHyphen/>
        <w:t>реи, Боровска и т.д.).</w:t>
      </w:r>
      <w:r w:rsidRPr="00711804">
        <w:rPr>
          <w:rStyle w:val="a7"/>
          <w:rFonts w:ascii="Times New Roman" w:hAnsi="Times New Roman" w:cs="Times New Roman"/>
          <w:sz w:val="28"/>
          <w:szCs w:val="28"/>
          <w:lang w:eastAsia="ru-RU" w:bidi="ru-RU"/>
        </w:rPr>
        <w:footnoteReference w:id="15"/>
      </w:r>
    </w:p>
    <w:p w:rsidR="00711804" w:rsidRPr="00711804" w:rsidRDefault="00711804" w:rsidP="00711804">
      <w:pPr>
        <w:spacing w:line="360" w:lineRule="auto"/>
        <w:ind w:firstLine="737"/>
        <w:jc w:val="both"/>
        <w:rPr>
          <w:color w:val="000000"/>
          <w:sz w:val="28"/>
          <w:szCs w:val="28"/>
          <w:lang w:bidi="ru-RU"/>
        </w:rPr>
      </w:pPr>
      <w:r w:rsidRPr="00711804">
        <w:rPr>
          <w:color w:val="000000"/>
          <w:sz w:val="28"/>
          <w:szCs w:val="28"/>
          <w:lang w:bidi="ru-RU"/>
        </w:rPr>
        <w:t xml:space="preserve">Как известно, огромную роль в общественно-политической жизни, СМИ играла цензура. Все известия, материалы проходили через чистки цензоров.  </w:t>
      </w:r>
      <w:r w:rsidRPr="00711804">
        <w:rPr>
          <w:color w:val="000000"/>
          <w:sz w:val="28"/>
          <w:szCs w:val="28"/>
          <w:lang w:bidi="ru-RU"/>
        </w:rPr>
        <w:lastRenderedPageBreak/>
        <w:t>Сводка цен</w:t>
      </w:r>
      <w:r w:rsidRPr="00711804">
        <w:rPr>
          <w:color w:val="000000"/>
          <w:sz w:val="28"/>
          <w:szCs w:val="28"/>
          <w:lang w:bidi="ru-RU"/>
        </w:rPr>
        <w:softHyphen/>
        <w:t>зурных исключений, составленная в январе 1942 г. для Р. С. Землячки за под</w:t>
      </w:r>
      <w:r w:rsidRPr="00711804">
        <w:rPr>
          <w:color w:val="000000"/>
          <w:sz w:val="28"/>
          <w:szCs w:val="28"/>
          <w:lang w:bidi="ru-RU"/>
        </w:rPr>
        <w:softHyphen/>
        <w:t>писью уполномоченного СНК СССР по охране военных тайн в печати и на</w:t>
      </w:r>
      <w:r w:rsidRPr="00711804">
        <w:rPr>
          <w:color w:val="000000"/>
          <w:sz w:val="28"/>
          <w:szCs w:val="28"/>
          <w:lang w:bidi="ru-RU"/>
        </w:rPr>
        <w:softHyphen/>
        <w:t>чальника Главлита Н. Садчикова, рисует весьма сложную картину. Например, в последних известиях ТАСС 4 ноября 1941 г. цензор снял в заметке о боевых действиях части командира Захаркина текст о том, что медсестра Трошинская участвовала в наступлении в качестве бойца. В очередной, мартовской свод</w:t>
      </w:r>
      <w:r w:rsidRPr="00711804">
        <w:rPr>
          <w:color w:val="000000"/>
          <w:sz w:val="28"/>
          <w:szCs w:val="28"/>
          <w:lang w:bidi="ru-RU"/>
        </w:rPr>
        <w:softHyphen/>
        <w:t>ке 1942 г. указывалось, что в № 7-8 журнала «Социалистическая законность» цензор сняла заметку Гиндина «О квалификации уклонения от военной служ</w:t>
      </w:r>
      <w:r w:rsidRPr="00711804">
        <w:rPr>
          <w:color w:val="000000"/>
          <w:sz w:val="28"/>
          <w:szCs w:val="28"/>
          <w:lang w:bidi="ru-RU"/>
        </w:rPr>
        <w:softHyphen/>
        <w:t>бы в условиях военного времени», показывающую факты уклонения от воен</w:t>
      </w:r>
      <w:r w:rsidRPr="00711804">
        <w:rPr>
          <w:color w:val="000000"/>
          <w:sz w:val="28"/>
          <w:szCs w:val="28"/>
          <w:lang w:bidi="ru-RU"/>
        </w:rPr>
        <w:softHyphen/>
        <w:t>ной службы и дезертирства по материалам народных судов Куйбышевской области. Сводка изъятий и ошибок цензуры в материалах за 3 августа 1942 г. за подписью Садчикова содержит информацию о том, что в брошюре «В по</w:t>
      </w:r>
      <w:r w:rsidRPr="00711804">
        <w:rPr>
          <w:color w:val="000000"/>
          <w:sz w:val="28"/>
          <w:szCs w:val="28"/>
          <w:lang w:bidi="ru-RU"/>
        </w:rPr>
        <w:softHyphen/>
        <w:t>мощь работникам районных и городских газет» (вып. 1) были изъяты из тек</w:t>
      </w:r>
      <w:r w:rsidRPr="00711804">
        <w:rPr>
          <w:color w:val="000000"/>
          <w:sz w:val="28"/>
          <w:szCs w:val="28"/>
          <w:lang w:bidi="ru-RU"/>
        </w:rPr>
        <w:softHyphen/>
        <w:t>ста ряд пословиц типа: «Бей своих - чужие бояться будут», «Чужая беда - людям смех» или «Это верно, как сто баб нашептали».</w:t>
      </w:r>
      <w:r w:rsidRPr="00711804">
        <w:rPr>
          <w:rStyle w:val="a7"/>
          <w:sz w:val="28"/>
          <w:szCs w:val="28"/>
          <w:lang w:bidi="ru-RU"/>
        </w:rPr>
        <w:footnoteReference w:id="16"/>
      </w:r>
      <w:r w:rsidRPr="00711804">
        <w:rPr>
          <w:color w:val="000000"/>
          <w:sz w:val="28"/>
          <w:szCs w:val="28"/>
          <w:lang w:bidi="ru-RU"/>
        </w:rPr>
        <w:t xml:space="preserve"> То есть из печати на ' протяжении войны систематически «вычищались» любые материалы, идущие вразрез с официальной линией оптимистической пропаганды.</w:t>
      </w:r>
    </w:p>
    <w:p w:rsidR="00711804" w:rsidRPr="00711804" w:rsidRDefault="00711804" w:rsidP="00711804">
      <w:pPr>
        <w:spacing w:line="360" w:lineRule="auto"/>
        <w:ind w:firstLine="737"/>
        <w:jc w:val="both"/>
        <w:rPr>
          <w:color w:val="000000"/>
          <w:sz w:val="28"/>
          <w:szCs w:val="28"/>
          <w:lang w:bidi="ru-RU"/>
        </w:rPr>
      </w:pPr>
      <w:r w:rsidRPr="00D3788D">
        <w:rPr>
          <w:color w:val="000000"/>
          <w:sz w:val="28"/>
          <w:szCs w:val="28"/>
          <w:lang w:bidi="ru-RU"/>
        </w:rPr>
        <w:t xml:space="preserve">Также имелись документы, которые контролировали публикуемую информацию. </w:t>
      </w:r>
      <w:r w:rsidR="00D3788D" w:rsidRPr="00D3788D">
        <w:rPr>
          <w:color w:val="000000"/>
          <w:sz w:val="28"/>
          <w:szCs w:val="28"/>
          <w:lang w:bidi="ru-RU"/>
        </w:rPr>
        <w:t>Например, материалы из дело</w:t>
      </w:r>
      <w:r w:rsidRPr="00D3788D">
        <w:rPr>
          <w:color w:val="000000"/>
          <w:sz w:val="28"/>
          <w:szCs w:val="28"/>
          <w:lang w:bidi="ru-RU"/>
        </w:rPr>
        <w:t xml:space="preserve"> «Извлечения из перечня сведен</w:t>
      </w:r>
      <w:r w:rsidR="005B1CEC">
        <w:rPr>
          <w:color w:val="000000"/>
          <w:sz w:val="28"/>
          <w:szCs w:val="28"/>
          <w:lang w:bidi="ru-RU"/>
        </w:rPr>
        <w:t>ий, составляющих военную тайну». Вданном документе</w:t>
      </w:r>
      <w:r w:rsidRPr="00D3788D">
        <w:rPr>
          <w:color w:val="000000"/>
          <w:sz w:val="28"/>
          <w:szCs w:val="28"/>
          <w:lang w:bidi="ru-RU"/>
        </w:rPr>
        <w:t xml:space="preserve"> описывались сведения, которые запрещалось публиковать: 1.все сведения о неудовлетворительном состоянии дисциплины и политико-морального состояния (невыполнение боевых приказов и распоряжений, случаи дезертирства, перехода на сторону врага, членовредительства, проявлении недовольства материальным положением, случаи воровства, мародерства, ненормальных взаимоотношений военнослужащих между собой и населением). 2. сведения о воинских </w:t>
      </w:r>
      <w:r w:rsidRPr="00D3788D">
        <w:rPr>
          <w:color w:val="000000"/>
          <w:sz w:val="28"/>
          <w:szCs w:val="28"/>
          <w:lang w:bidi="ru-RU"/>
        </w:rPr>
        <w:lastRenderedPageBreak/>
        <w:t xml:space="preserve">преступлениях. 3.сведения о чрезвычайных происшествиях: обстрелах своих войск с самолетов, убийствах и ранениях военнослужащих, самоубийствах и покушениях на самоубийство, массовых заболеваниях, отравлениях пищей, массовых обмораживаниях. 4. сведения о предании суду и находящихся под следствием генералов, адмиралов и офицерского состава Красной Армии и Военно-морского флота.  5. Все без исключения сведения о противнике, могущие вызвать паническое и упадочное настроение как в действующей армии, так и в тылу: преувеличенные данные о результатах боевых действий противника, его материальных и технических ресурсах, переоценка морального и боевого состояния армии противника. 6. Приводить выдержки из листовок, газет, радиопередач и других материалов противника, а также сообщать о фактах чтения военнослужащими и населением материалов, распространяемых противником. 7. вопросы внешней политики без разрешения НКИД. 8. карикатуры на глав иностранных государств, членов правительств и членов миссий государств, имеющих дипломатическую связь с СССР. 9. выдержки и цитаты из материалов и изданий, имеющих ограничительные грифы: «Совершенно секретно», «Секретно», «Для служебного пользования». 10. сведения отрицательного характера о Красной Армии и Военно-морском флоте, взятые из иностранных источников. 11. все сведения о шпионской, вредительской и диверсионной деятельности противника, о методах борьбы с ними.  12. сведения, раскрывающие организацию и методы борьбы органов цензуры и контроль за иностранной печатью, поступающей в СССР. </w:t>
      </w:r>
      <w:r w:rsidRPr="00D3788D">
        <w:rPr>
          <w:rStyle w:val="a7"/>
          <w:color w:val="000000"/>
          <w:sz w:val="28"/>
          <w:szCs w:val="28"/>
          <w:lang w:bidi="ru-RU"/>
        </w:rPr>
        <w:footnoteReference w:id="17"/>
      </w:r>
      <w:r w:rsidRPr="00D3788D">
        <w:rPr>
          <w:color w:val="000000"/>
          <w:sz w:val="28"/>
          <w:szCs w:val="28"/>
          <w:lang w:bidi="ru-RU"/>
        </w:rPr>
        <w:t xml:space="preserve"> Такие постановления распространялись на всю территорию Советского Союза. Таким образом, они показывают существовавшие проблемы, которые не оглашались, но с которыми правительство боролось, следовательно, они имели место быть. Также можно оценить объективность и правдоподобность информации о состоянии страны, военных действия и прочем, доходившей до населения – она </w:t>
      </w:r>
      <w:r w:rsidRPr="00D3788D">
        <w:rPr>
          <w:color w:val="000000"/>
          <w:sz w:val="28"/>
          <w:szCs w:val="28"/>
          <w:lang w:bidi="ru-RU"/>
        </w:rPr>
        <w:lastRenderedPageBreak/>
        <w:t>была крайне низка. При этом, происходят затруднения в исследованиях военного времени из-за отсутствия отрицательных данных.</w:t>
      </w:r>
    </w:p>
    <w:p w:rsidR="00711804" w:rsidRPr="00711804" w:rsidRDefault="00711804" w:rsidP="00711804">
      <w:pPr>
        <w:spacing w:line="360" w:lineRule="auto"/>
        <w:ind w:firstLine="737"/>
        <w:jc w:val="both"/>
        <w:rPr>
          <w:color w:val="000000"/>
          <w:sz w:val="28"/>
          <w:szCs w:val="28"/>
          <w:lang w:bidi="ru-RU"/>
        </w:rPr>
      </w:pPr>
      <w:r w:rsidRPr="00711804">
        <w:rPr>
          <w:color w:val="000000"/>
          <w:sz w:val="28"/>
          <w:szCs w:val="28"/>
          <w:lang w:bidi="ru-RU"/>
        </w:rPr>
        <w:t>Говоря о деятельности различных пропагандистских институтов, то, по утверждению руководства ТАСС, в первый период войны «для массового читателя очень сильно сузился тематический круг иностранной информации», а также «сильно сократилась корреспондентская сеть и значительно ухудши</w:t>
      </w:r>
      <w:r w:rsidRPr="00711804">
        <w:rPr>
          <w:color w:val="000000"/>
          <w:sz w:val="28"/>
          <w:szCs w:val="28"/>
          <w:lang w:bidi="ru-RU"/>
        </w:rPr>
        <w:softHyphen/>
        <w:t>лась связь». Дело стало налаживаться только в 1944 г. Однако острой оста</w:t>
      </w:r>
      <w:r w:rsidRPr="00711804">
        <w:rPr>
          <w:color w:val="000000"/>
          <w:sz w:val="28"/>
          <w:szCs w:val="28"/>
          <w:lang w:bidi="ru-RU"/>
        </w:rPr>
        <w:softHyphen/>
        <w:t>валась проблема квалифицированной корреспондентской сети, в силу чего из вновь освобожденных республик (Прибалтики, Украины, Белоруссии и Мол</w:t>
      </w:r>
      <w:r w:rsidRPr="00711804">
        <w:rPr>
          <w:color w:val="000000"/>
          <w:sz w:val="28"/>
          <w:szCs w:val="28"/>
          <w:lang w:bidi="ru-RU"/>
        </w:rPr>
        <w:softHyphen/>
        <w:t>давии) шло очень мало информации, а иногда ее не было в течение месяцев.</w:t>
      </w:r>
    </w:p>
    <w:p w:rsidR="00711804" w:rsidRPr="00711804" w:rsidRDefault="00711804" w:rsidP="00711804">
      <w:pPr>
        <w:spacing w:line="360" w:lineRule="auto"/>
        <w:ind w:firstLine="737"/>
        <w:jc w:val="both"/>
        <w:rPr>
          <w:sz w:val="28"/>
          <w:szCs w:val="28"/>
          <w:lang w:bidi="ru-RU"/>
        </w:rPr>
      </w:pPr>
      <w:r w:rsidRPr="00711804">
        <w:rPr>
          <w:sz w:val="28"/>
          <w:szCs w:val="28"/>
          <w:lang w:bidi="ru-RU"/>
        </w:rPr>
        <w:t>Что касается эффективности агитационно-пропагандистской, партийно-массовой деятельности, то  в годы войны не существо</w:t>
      </w:r>
      <w:r w:rsidRPr="00711804">
        <w:rPr>
          <w:sz w:val="28"/>
          <w:szCs w:val="28"/>
        </w:rPr>
        <w:t>вало ад</w:t>
      </w:r>
      <w:r w:rsidRPr="00711804">
        <w:rPr>
          <w:sz w:val="28"/>
          <w:szCs w:val="28"/>
          <w:lang w:bidi="ru-RU"/>
        </w:rPr>
        <w:t>екватных методов измерения эффективности. Лишь значительно позднее в мире стали прово</w:t>
      </w:r>
      <w:r w:rsidRPr="00711804">
        <w:rPr>
          <w:sz w:val="28"/>
          <w:szCs w:val="28"/>
          <w:lang w:bidi="ru-RU"/>
        </w:rPr>
        <w:softHyphen/>
        <w:t>диться исследования, основанные на социологических замерах мнений и на</w:t>
      </w:r>
      <w:r w:rsidRPr="00711804">
        <w:rPr>
          <w:sz w:val="28"/>
          <w:szCs w:val="28"/>
          <w:lang w:bidi="ru-RU"/>
        </w:rPr>
        <w:softHyphen/>
        <w:t>строений в группах, подвергавшихся определенному пропагандистскому воз</w:t>
      </w:r>
      <w:r w:rsidRPr="00711804">
        <w:rPr>
          <w:sz w:val="28"/>
          <w:szCs w:val="28"/>
          <w:lang w:bidi="ru-RU"/>
        </w:rPr>
        <w:softHyphen/>
        <w:t xml:space="preserve">действию и в группах, огражденных от такого воздействия. При этом одно и то же идеологическое «послание» облекалось в разные формы, доносилось </w:t>
      </w:r>
      <w:r w:rsidRPr="00711804">
        <w:rPr>
          <w:sz w:val="28"/>
          <w:szCs w:val="28"/>
        </w:rPr>
        <w:t>при помощи различных знаков и символов. Однако и в случае идеального «лабо</w:t>
      </w:r>
      <w:r w:rsidR="00417485">
        <w:rPr>
          <w:sz w:val="28"/>
          <w:szCs w:val="28"/>
        </w:rPr>
        <w:t xml:space="preserve">раторного эксперимента» оценить </w:t>
      </w:r>
      <w:r w:rsidRPr="00711804">
        <w:rPr>
          <w:sz w:val="28"/>
          <w:szCs w:val="28"/>
        </w:rPr>
        <w:t>эффективность такой деятельности крайне затруднительно. Дело в том, что пропагандистское воздействие на умы ауди</w:t>
      </w:r>
      <w:r w:rsidRPr="00711804">
        <w:rPr>
          <w:sz w:val="28"/>
          <w:szCs w:val="28"/>
        </w:rPr>
        <w:softHyphen/>
      </w:r>
      <w:r w:rsidRPr="00711804">
        <w:rPr>
          <w:sz w:val="28"/>
          <w:szCs w:val="28"/>
          <w:lang w:bidi="ru-RU"/>
        </w:rPr>
        <w:t>тории обладает колоссальным «отложенным эффектом». Для того чтобы про</w:t>
      </w:r>
      <w:r w:rsidRPr="00711804">
        <w:rPr>
          <w:sz w:val="28"/>
          <w:szCs w:val="28"/>
          <w:lang w:bidi="ru-RU"/>
        </w:rPr>
        <w:softHyphen/>
        <w:t>пагандистские установки проникли в сознание больших групп людей и стали там устойчивыми, воздействие должно быть достаточно длительным и масси</w:t>
      </w:r>
      <w:r w:rsidRPr="00711804">
        <w:rPr>
          <w:sz w:val="28"/>
          <w:szCs w:val="28"/>
          <w:lang w:bidi="ru-RU"/>
        </w:rPr>
        <w:softHyphen/>
        <w:t>рованным, но даже при этом условии эффект может проявиться через про</w:t>
      </w:r>
      <w:r w:rsidRPr="00711804">
        <w:rPr>
          <w:sz w:val="28"/>
          <w:szCs w:val="28"/>
          <w:lang w:bidi="ru-RU"/>
        </w:rPr>
        <w:softHyphen/>
        <w:t>должительное время.</w:t>
      </w:r>
      <w:r w:rsidRPr="00711804">
        <w:rPr>
          <w:rStyle w:val="a7"/>
          <w:sz w:val="28"/>
          <w:szCs w:val="28"/>
          <w:lang w:bidi="ru-RU"/>
        </w:rPr>
        <w:footnoteReference w:id="18"/>
      </w:r>
    </w:p>
    <w:p w:rsidR="00711804" w:rsidRPr="00711804" w:rsidRDefault="00711804" w:rsidP="00711804">
      <w:pPr>
        <w:spacing w:line="360" w:lineRule="auto"/>
        <w:ind w:firstLine="737"/>
        <w:jc w:val="both"/>
        <w:rPr>
          <w:sz w:val="28"/>
          <w:szCs w:val="28"/>
        </w:rPr>
      </w:pPr>
      <w:r w:rsidRPr="00711804">
        <w:rPr>
          <w:sz w:val="28"/>
          <w:szCs w:val="28"/>
          <w:lang w:bidi="ru-RU"/>
        </w:rPr>
        <w:t xml:space="preserve">С приходом войны вся общественно-политическая система претерпевает изменения, также переходит на военные рельсы. С самого начала войны </w:t>
      </w:r>
      <w:r w:rsidRPr="00711804">
        <w:rPr>
          <w:sz w:val="28"/>
          <w:szCs w:val="28"/>
          <w:lang w:bidi="ru-RU"/>
        </w:rPr>
        <w:lastRenderedPageBreak/>
        <w:t xml:space="preserve">центральной темой пропаганды становится </w:t>
      </w:r>
      <w:r w:rsidRPr="00417485">
        <w:rPr>
          <w:rStyle w:val="29pt"/>
          <w:rFonts w:eastAsiaTheme="minorHAnsi"/>
          <w:b w:val="0"/>
          <w:i/>
          <w:sz w:val="28"/>
          <w:szCs w:val="28"/>
        </w:rPr>
        <w:t>защита Ро</w:t>
      </w:r>
      <w:r w:rsidRPr="00417485">
        <w:rPr>
          <w:rStyle w:val="29pt"/>
          <w:rFonts w:eastAsiaTheme="minorHAnsi"/>
          <w:b w:val="0"/>
          <w:i/>
          <w:sz w:val="28"/>
          <w:szCs w:val="28"/>
        </w:rPr>
        <w:softHyphen/>
        <w:t>дины.</w:t>
      </w:r>
      <w:r w:rsidRPr="00711804">
        <w:rPr>
          <w:sz w:val="28"/>
          <w:szCs w:val="28"/>
          <w:lang w:bidi="ru-RU"/>
        </w:rPr>
        <w:t>Она подчас превалировала над сюжетами, доминировавшими ранее - социализмом, марксизмом-ленинизмом, партией, интернационализмом, анти</w:t>
      </w:r>
      <w:r w:rsidRPr="00711804">
        <w:rPr>
          <w:sz w:val="28"/>
          <w:szCs w:val="28"/>
          <w:lang w:bidi="ru-RU"/>
        </w:rPr>
        <w:softHyphen/>
        <w:t>империализмом и даже антифашизмом. Основой идеологических кампа</w:t>
      </w:r>
      <w:r w:rsidRPr="00711804">
        <w:rPr>
          <w:sz w:val="28"/>
          <w:szCs w:val="28"/>
          <w:lang w:bidi="ru-RU"/>
        </w:rPr>
        <w:softHyphen/>
        <w:t xml:space="preserve">ний военных лет было, несомненно, </w:t>
      </w:r>
      <w:r w:rsidRPr="00417485">
        <w:rPr>
          <w:rStyle w:val="29pt"/>
          <w:rFonts w:eastAsiaTheme="minorHAnsi"/>
          <w:b w:val="0"/>
          <w:i/>
          <w:sz w:val="28"/>
          <w:szCs w:val="28"/>
        </w:rPr>
        <w:t>патриотическое воспитание.</w:t>
      </w:r>
      <w:r w:rsidRPr="00711804">
        <w:rPr>
          <w:sz w:val="28"/>
          <w:szCs w:val="28"/>
          <w:lang w:bidi="ru-RU"/>
        </w:rPr>
        <w:t>Начинается массиро</w:t>
      </w:r>
      <w:r w:rsidRPr="00711804">
        <w:rPr>
          <w:sz w:val="28"/>
          <w:szCs w:val="28"/>
          <w:lang w:bidi="ru-RU"/>
        </w:rPr>
        <w:softHyphen/>
        <w:t>ванное обращение к патриотической тематике после 22 июня 1941 г.. Призывы «подняться на защиту Родины» звучали в каждой речи, на каждом собрании, митинге, в передаче и статье. В течение всей войны тема «Родина в опасности» была в центре советской пропаганды. Коммунизм отходил на второй план, но тоже достаточно широко освещался. Точный характер патриотизма варьировался от «советского патриотизма», - лояльности к СССР, преданности делу защиты его территории, народа и образа жизни, - до местного патриотизма, направленного на родной район, город или область.</w:t>
      </w:r>
    </w:p>
    <w:p w:rsidR="00711804" w:rsidRPr="00711804" w:rsidRDefault="00711804" w:rsidP="00711804">
      <w:pPr>
        <w:spacing w:line="360" w:lineRule="auto"/>
        <w:ind w:firstLine="737"/>
        <w:jc w:val="both"/>
        <w:rPr>
          <w:sz w:val="28"/>
          <w:szCs w:val="28"/>
          <w:lang w:bidi="ru-RU"/>
        </w:rPr>
      </w:pPr>
      <w:r w:rsidRPr="00711804">
        <w:rPr>
          <w:sz w:val="28"/>
          <w:szCs w:val="28"/>
          <w:lang w:bidi="ru-RU"/>
        </w:rPr>
        <w:t>Сталин на параде 7 ноября 1941 г., давая напутствие отправляющимся на фронт войскам, напомнил, кто главные герои нашей страны: «Пусть вдох</w:t>
      </w:r>
      <w:r w:rsidRPr="00711804">
        <w:rPr>
          <w:sz w:val="28"/>
          <w:szCs w:val="28"/>
          <w:lang w:bidi="ru-RU"/>
        </w:rPr>
        <w:softHyphen/>
        <w:t>новляет вас в этой войне мужественный образ наших великих предшествен</w:t>
      </w:r>
      <w:r w:rsidRPr="00711804">
        <w:rPr>
          <w:sz w:val="28"/>
          <w:szCs w:val="28"/>
          <w:lang w:bidi="ru-RU"/>
        </w:rPr>
        <w:softHyphen/>
        <w:t>ников - Александра Невского, Дмитрия Донского, Кузьмы Минина, Дмитрия Пожарского, Александра Суворова, Михаила Кутузова».</w:t>
      </w:r>
      <w:r w:rsidRPr="00711804">
        <w:rPr>
          <w:rStyle w:val="a7"/>
          <w:sz w:val="28"/>
          <w:szCs w:val="28"/>
          <w:lang w:bidi="ru-RU"/>
        </w:rPr>
        <w:footnoteReference w:id="19"/>
      </w:r>
      <w:r w:rsidRPr="00711804">
        <w:rPr>
          <w:sz w:val="28"/>
          <w:szCs w:val="28"/>
          <w:lang w:bidi="ru-RU"/>
        </w:rPr>
        <w:t xml:space="preserve"> Во время войны были учреждены ордена в честь почти всех перечисленных вождем историче</w:t>
      </w:r>
      <w:r w:rsidRPr="00711804">
        <w:rPr>
          <w:sz w:val="28"/>
          <w:szCs w:val="28"/>
          <w:lang w:bidi="ru-RU"/>
        </w:rPr>
        <w:softHyphen/>
        <w:t>ских персонажей, а их именами называли боевые части. Учре</w:t>
      </w:r>
      <w:r w:rsidRPr="00711804">
        <w:rPr>
          <w:sz w:val="28"/>
          <w:szCs w:val="28"/>
        </w:rPr>
        <w:t>жд</w:t>
      </w:r>
      <w:r w:rsidRPr="00711804">
        <w:rPr>
          <w:sz w:val="28"/>
          <w:szCs w:val="28"/>
          <w:lang w:bidi="ru-RU"/>
        </w:rPr>
        <w:t>енный в 1943 г. орден Славы был прямым преемником Георгиевского креста. На страницах периодической печати Красноярского края зачастую номера посвящались русским героям.</w:t>
      </w:r>
    </w:p>
    <w:p w:rsidR="00711804" w:rsidRPr="00711804" w:rsidRDefault="00711804" w:rsidP="00711804">
      <w:pPr>
        <w:spacing w:line="360" w:lineRule="auto"/>
        <w:ind w:firstLine="737"/>
        <w:jc w:val="both"/>
        <w:rPr>
          <w:sz w:val="28"/>
          <w:szCs w:val="28"/>
        </w:rPr>
      </w:pPr>
      <w:r w:rsidRPr="00711804">
        <w:rPr>
          <w:sz w:val="28"/>
          <w:szCs w:val="28"/>
          <w:lang w:bidi="ru-RU"/>
        </w:rPr>
        <w:t>На заседании Политбюро 22 июня 1941 г. В. М. Молотов предложил дать указание печати и Радиокомитету провести широкое разъяснение того, что «война будет как ни</w:t>
      </w:r>
      <w:r w:rsidRPr="00711804">
        <w:rPr>
          <w:sz w:val="28"/>
          <w:szCs w:val="28"/>
          <w:lang w:bidi="ru-RU"/>
        </w:rPr>
        <w:softHyphen/>
        <w:t>когда жестокой. Поэтому наша печать, радио, кино и вся политическая пропа</w:t>
      </w:r>
      <w:r w:rsidRPr="00711804">
        <w:rPr>
          <w:sz w:val="28"/>
          <w:szCs w:val="28"/>
          <w:lang w:bidi="ru-RU"/>
        </w:rPr>
        <w:softHyphen/>
        <w:t xml:space="preserve">ганда должны полностью раскрыть перед советским </w:t>
      </w:r>
      <w:r w:rsidRPr="00711804">
        <w:rPr>
          <w:sz w:val="28"/>
          <w:szCs w:val="28"/>
          <w:lang w:bidi="ru-RU"/>
        </w:rPr>
        <w:lastRenderedPageBreak/>
        <w:t>народом всю опасность, которая нависла над нашей странной, и систематически призывать его на бы</w:t>
      </w:r>
      <w:r w:rsidRPr="00711804">
        <w:rPr>
          <w:sz w:val="28"/>
          <w:szCs w:val="28"/>
          <w:lang w:bidi="ru-RU"/>
        </w:rPr>
        <w:softHyphen/>
        <w:t>стрейший разгром врага». С этим согласился Сталин, заявивший, что «все со</w:t>
      </w:r>
      <w:r w:rsidRPr="00711804">
        <w:rPr>
          <w:sz w:val="28"/>
          <w:szCs w:val="28"/>
          <w:lang w:bidi="ru-RU"/>
        </w:rPr>
        <w:softHyphen/>
        <w:t>ветские люди должны хорошо понять характер нынешней мировой войны, особенно в связи с вынужденным вступлением в нее Советского Союза». В силу очевидности предложение Молотова было принято без всякого обсуж</w:t>
      </w:r>
      <w:r w:rsidRPr="00711804">
        <w:rPr>
          <w:sz w:val="28"/>
          <w:szCs w:val="28"/>
          <w:lang w:bidi="ru-RU"/>
        </w:rPr>
        <w:softHyphen/>
        <w:t>дения. На очередном заседании Политбюро в ночь с 22 на 23 июня Сталин сказал: «Теперь все зависит от нашего умения использовать нашу мощь, под</w:t>
      </w:r>
      <w:r w:rsidRPr="00711804">
        <w:rPr>
          <w:sz w:val="28"/>
          <w:szCs w:val="28"/>
          <w:lang w:bidi="ru-RU"/>
        </w:rPr>
        <w:softHyphen/>
        <w:t>нять энергию, героизм, энтузиазм масс, сосредоточить все усилия на решение задачи разгромить врага».</w:t>
      </w:r>
    </w:p>
    <w:p w:rsidR="00711804" w:rsidRPr="00711804" w:rsidRDefault="00711804" w:rsidP="00711804">
      <w:pPr>
        <w:spacing w:line="360" w:lineRule="auto"/>
        <w:ind w:firstLine="737"/>
        <w:jc w:val="both"/>
        <w:rPr>
          <w:sz w:val="28"/>
          <w:szCs w:val="28"/>
          <w:lang w:bidi="ru-RU"/>
        </w:rPr>
      </w:pPr>
      <w:r w:rsidRPr="00711804">
        <w:rPr>
          <w:sz w:val="28"/>
          <w:szCs w:val="28"/>
          <w:lang w:bidi="ru-RU"/>
        </w:rPr>
        <w:t>В первые месяцы войны в агитационно-пропагандистской работе преоб</w:t>
      </w:r>
      <w:r w:rsidRPr="00711804">
        <w:rPr>
          <w:sz w:val="28"/>
          <w:szCs w:val="28"/>
          <w:lang w:bidi="ru-RU"/>
        </w:rPr>
        <w:softHyphen/>
        <w:t>ладала тема Отечественной войны 1812 г. и борьбы против немецких за</w:t>
      </w:r>
      <w:r w:rsidRPr="00711804">
        <w:rPr>
          <w:sz w:val="28"/>
          <w:szCs w:val="28"/>
          <w:lang w:bidi="ru-RU"/>
        </w:rPr>
        <w:softHyphen/>
        <w:t>хватчиков в 1918 г. Именно эти исторические мотивы прозвучали в речи Молотова 22 июня и в выступлении Сталина 3 июля 1941 г. В рекомендаци</w:t>
      </w:r>
      <w:r w:rsidRPr="00711804">
        <w:rPr>
          <w:sz w:val="28"/>
          <w:szCs w:val="28"/>
          <w:lang w:bidi="ru-RU"/>
        </w:rPr>
        <w:softHyphen/>
        <w:t xml:space="preserve">ях Управления пропаганды и агитации ЦК ВКП(б), опубликованных в июле 1941 г., важное место отводилось докладам, </w:t>
      </w:r>
      <w:r w:rsidRPr="00D3788D">
        <w:rPr>
          <w:rStyle w:val="29pt0"/>
          <w:rFonts w:eastAsiaTheme="minorHAnsi"/>
          <w:b w:val="0"/>
          <w:sz w:val="28"/>
          <w:szCs w:val="28"/>
        </w:rPr>
        <w:t>лекциям и беседам о героиче</w:t>
      </w:r>
      <w:r w:rsidRPr="00D3788D">
        <w:rPr>
          <w:rStyle w:val="29pt0"/>
          <w:rFonts w:eastAsiaTheme="minorHAnsi"/>
          <w:sz w:val="28"/>
          <w:szCs w:val="28"/>
        </w:rPr>
        <w:softHyphen/>
      </w:r>
      <w:r w:rsidRPr="00D3788D">
        <w:rPr>
          <w:sz w:val="28"/>
          <w:szCs w:val="28"/>
          <w:lang w:bidi="ru-RU"/>
        </w:rPr>
        <w:t>ском прошлом страны. В</w:t>
      </w:r>
      <w:r w:rsidRPr="00D3788D">
        <w:rPr>
          <w:rStyle w:val="29pt0"/>
          <w:rFonts w:eastAsiaTheme="minorHAnsi"/>
          <w:b w:val="0"/>
          <w:sz w:val="28"/>
          <w:szCs w:val="28"/>
        </w:rPr>
        <w:t>начале 1943 г. Главное политическое управ</w:t>
      </w:r>
      <w:r w:rsidRPr="00D3788D">
        <w:rPr>
          <w:rStyle w:val="29pt0"/>
          <w:rFonts w:eastAsiaTheme="minorHAnsi"/>
          <w:b w:val="0"/>
          <w:sz w:val="28"/>
          <w:szCs w:val="28"/>
        </w:rPr>
        <w:softHyphen/>
      </w:r>
      <w:r w:rsidRPr="00D3788D">
        <w:rPr>
          <w:sz w:val="28"/>
          <w:szCs w:val="28"/>
          <w:lang w:bidi="ru-RU"/>
        </w:rPr>
        <w:t>ление</w:t>
      </w:r>
      <w:r w:rsidRPr="00711804">
        <w:rPr>
          <w:sz w:val="28"/>
          <w:szCs w:val="28"/>
          <w:lang w:bidi="ru-RU"/>
        </w:rPr>
        <w:t xml:space="preserve"> Красной армии направило в войска специальную директиву </w:t>
      </w:r>
      <w:r w:rsidRPr="00D3788D">
        <w:rPr>
          <w:rStyle w:val="29pt0"/>
          <w:rFonts w:eastAsiaTheme="minorHAnsi"/>
          <w:b w:val="0"/>
          <w:sz w:val="28"/>
          <w:szCs w:val="28"/>
        </w:rPr>
        <w:t>о</w:t>
      </w:r>
      <w:r w:rsidRPr="00711804">
        <w:rPr>
          <w:sz w:val="28"/>
          <w:szCs w:val="28"/>
          <w:lang w:bidi="ru-RU"/>
        </w:rPr>
        <w:t>воспи</w:t>
      </w:r>
      <w:r w:rsidRPr="00711804">
        <w:rPr>
          <w:sz w:val="28"/>
          <w:szCs w:val="28"/>
          <w:lang w:bidi="ru-RU"/>
        </w:rPr>
        <w:softHyphen/>
        <w:t>тании патриотизма на примерах героического прошлого русского народа. В различных изданиях политуправлений фронтов особо выделялся раздел об этике поведения русского офицера. Материалы ТАСС осени 1943 г. в связи с битвой за Смоленск демонстрируют наглядные аналогии с событиями Оте</w:t>
      </w:r>
      <w:r w:rsidRPr="00711804">
        <w:rPr>
          <w:sz w:val="28"/>
          <w:szCs w:val="28"/>
          <w:lang w:bidi="ru-RU"/>
        </w:rPr>
        <w:softHyphen/>
        <w:t xml:space="preserve">чественной войны 1812 г. </w:t>
      </w:r>
    </w:p>
    <w:p w:rsidR="00711804" w:rsidRPr="00711804" w:rsidRDefault="00711804" w:rsidP="00711804">
      <w:pPr>
        <w:spacing w:line="360" w:lineRule="auto"/>
        <w:ind w:firstLine="737"/>
        <w:jc w:val="both"/>
        <w:rPr>
          <w:color w:val="000000"/>
          <w:sz w:val="28"/>
          <w:szCs w:val="28"/>
          <w:lang w:bidi="ru-RU"/>
        </w:rPr>
      </w:pPr>
      <w:r w:rsidRPr="00711804">
        <w:rPr>
          <w:sz w:val="28"/>
          <w:szCs w:val="28"/>
          <w:lang w:bidi="ru-RU"/>
        </w:rPr>
        <w:t xml:space="preserve">Однако, </w:t>
      </w:r>
      <w:r w:rsidR="00B86D00">
        <w:rPr>
          <w:sz w:val="28"/>
          <w:szCs w:val="28"/>
          <w:lang w:bidi="ru-RU"/>
        </w:rPr>
        <w:t xml:space="preserve">несмотря на сокращение </w:t>
      </w:r>
      <w:r w:rsidR="00B86D00" w:rsidRPr="00B0425C">
        <w:rPr>
          <w:sz w:val="28"/>
          <w:szCs w:val="28"/>
          <w:lang w:bidi="ru-RU"/>
        </w:rPr>
        <w:t>материалов</w:t>
      </w:r>
      <w:r w:rsidRPr="00B0425C">
        <w:rPr>
          <w:sz w:val="28"/>
          <w:szCs w:val="28"/>
          <w:lang w:bidi="ru-RU"/>
        </w:rPr>
        <w:t xml:space="preserve"> о </w:t>
      </w:r>
      <w:r w:rsidR="00B86D00" w:rsidRPr="00B0425C">
        <w:rPr>
          <w:sz w:val="28"/>
          <w:szCs w:val="28"/>
          <w:lang w:bidi="ru-RU"/>
        </w:rPr>
        <w:t>перспективе построения коммунизма</w:t>
      </w:r>
      <w:r w:rsidRPr="00B0425C">
        <w:rPr>
          <w:sz w:val="28"/>
          <w:szCs w:val="28"/>
          <w:lang w:bidi="ru-RU"/>
        </w:rPr>
        <w:t>, вла</w:t>
      </w:r>
      <w:r w:rsidRPr="00711804">
        <w:rPr>
          <w:sz w:val="28"/>
          <w:szCs w:val="28"/>
          <w:lang w:bidi="ru-RU"/>
        </w:rPr>
        <w:t>сть не упускала случай лишний раз напомнить о том, что народ защищает не просто Россию, а Россию советскую, у истоков создания которой стоял «вождь мирового пролетариата»: «Пусть осенит вас победо</w:t>
      </w:r>
      <w:r w:rsidRPr="00711804">
        <w:rPr>
          <w:sz w:val="28"/>
          <w:szCs w:val="28"/>
          <w:lang w:bidi="ru-RU"/>
        </w:rPr>
        <w:softHyphen/>
        <w:t>носное знамя великого Ленина ... Под знаменем Ленина вперед к победе». По мере освобождения нашей страны и вступления Красной армии на тер</w:t>
      </w:r>
      <w:r w:rsidRPr="00711804">
        <w:rPr>
          <w:sz w:val="28"/>
          <w:szCs w:val="28"/>
          <w:lang w:bidi="ru-RU"/>
        </w:rPr>
        <w:softHyphen/>
        <w:t xml:space="preserve">риторию соседних государств наметился определенный поворот в политике пропаганды патриотизма. Уже с начала 1944 г. в СМИ и выступлениях идеологических </w:t>
      </w:r>
      <w:r w:rsidRPr="00711804">
        <w:rPr>
          <w:sz w:val="28"/>
          <w:szCs w:val="28"/>
          <w:lang w:bidi="ru-RU"/>
        </w:rPr>
        <w:lastRenderedPageBreak/>
        <w:t>работников появились критические интонации относитель</w:t>
      </w:r>
      <w:r w:rsidRPr="00711804">
        <w:rPr>
          <w:sz w:val="28"/>
          <w:szCs w:val="28"/>
          <w:lang w:bidi="ru-RU"/>
        </w:rPr>
        <w:softHyphen/>
        <w:t>но тех, кто руководствуется примерами и опытом далекого прошлого. Все чаще стали говорить об опасности его механического перенесения. В проти</w:t>
      </w:r>
      <w:r w:rsidRPr="00711804">
        <w:rPr>
          <w:sz w:val="28"/>
          <w:szCs w:val="28"/>
          <w:lang w:bidi="ru-RU"/>
        </w:rPr>
        <w:softHyphen/>
        <w:t>вовес этому настойчиво напоминалось о революционных традициях и при</w:t>
      </w:r>
      <w:r w:rsidRPr="00711804">
        <w:rPr>
          <w:sz w:val="28"/>
          <w:szCs w:val="28"/>
          <w:lang w:bidi="ru-RU"/>
        </w:rPr>
        <w:softHyphen/>
        <w:t xml:space="preserve">мерах героизма из истории партии, жизни вождей и опыта Красной армии, преданности народа новому строю. </w:t>
      </w:r>
      <w:r w:rsidRPr="00711804">
        <w:rPr>
          <w:color w:val="000000"/>
          <w:sz w:val="28"/>
          <w:szCs w:val="28"/>
          <w:lang w:bidi="ru-RU"/>
        </w:rPr>
        <w:t>Герои-символы служили опорой системе, потому что главным качеством, которым их наделяла пропа</w:t>
      </w:r>
      <w:r w:rsidRPr="00711804">
        <w:rPr>
          <w:color w:val="000000"/>
          <w:sz w:val="28"/>
          <w:szCs w:val="28"/>
          <w:lang w:bidi="ru-RU"/>
        </w:rPr>
        <w:softHyphen/>
        <w:t>ганда, была преданность системе. Все знают знаменитую формулу «За Родину, за Стали</w:t>
      </w:r>
      <w:r w:rsidRPr="00711804">
        <w:rPr>
          <w:color w:val="000000"/>
          <w:sz w:val="28"/>
          <w:szCs w:val="28"/>
          <w:lang w:bidi="ru-RU"/>
        </w:rPr>
        <w:softHyphen/>
        <w:t>на!» возникла не «по инициативе снизу».</w:t>
      </w:r>
      <w:r w:rsidRPr="00711804">
        <w:rPr>
          <w:rStyle w:val="a7"/>
          <w:color w:val="000000"/>
          <w:sz w:val="28"/>
          <w:szCs w:val="28"/>
          <w:lang w:bidi="ru-RU"/>
        </w:rPr>
        <w:footnoteReference w:id="20"/>
      </w:r>
    </w:p>
    <w:p w:rsidR="00711804" w:rsidRPr="00711804" w:rsidRDefault="00711804" w:rsidP="00711804">
      <w:pPr>
        <w:spacing w:line="360" w:lineRule="auto"/>
        <w:ind w:firstLine="737"/>
        <w:jc w:val="both"/>
        <w:rPr>
          <w:sz w:val="28"/>
          <w:szCs w:val="28"/>
          <w:lang w:bidi="en-US"/>
        </w:rPr>
      </w:pPr>
      <w:r w:rsidRPr="00711804">
        <w:rPr>
          <w:sz w:val="28"/>
          <w:szCs w:val="28"/>
          <w:lang w:bidi="ru-RU"/>
        </w:rPr>
        <w:t>В годы Великой Отечественной войны возрождается прерванная в 1930-е гг. практика сбора устных свидетельств о войне. Сотрудники специальной Ко</w:t>
      </w:r>
      <w:r w:rsidRPr="00711804">
        <w:rPr>
          <w:sz w:val="28"/>
          <w:szCs w:val="28"/>
          <w:lang w:bidi="ru-RU"/>
        </w:rPr>
        <w:softHyphen/>
        <w:t>миссии выезжали на фронт, посещали госпитали, приглашали к себе участни</w:t>
      </w:r>
      <w:r w:rsidRPr="00711804">
        <w:rPr>
          <w:sz w:val="28"/>
          <w:szCs w:val="28"/>
          <w:lang w:bidi="ru-RU"/>
        </w:rPr>
        <w:softHyphen/>
        <w:t>ков боев, записывая их рассказы. Всего ими было собрано несколько десятков тысяч таких свидетельств, впоследствии переданных в архив Института исто</w:t>
      </w:r>
      <w:r w:rsidRPr="00711804">
        <w:rPr>
          <w:sz w:val="28"/>
          <w:szCs w:val="28"/>
          <w:lang w:bidi="ru-RU"/>
        </w:rPr>
        <w:softHyphen/>
        <w:t>рии СССР АН СССР.</w:t>
      </w:r>
      <w:r w:rsidRPr="00711804">
        <w:rPr>
          <w:rStyle w:val="a7"/>
          <w:sz w:val="28"/>
          <w:szCs w:val="28"/>
          <w:lang w:bidi="ru-RU"/>
        </w:rPr>
        <w:footnoteReference w:id="21"/>
      </w:r>
      <w:r w:rsidRPr="00711804">
        <w:rPr>
          <w:sz w:val="28"/>
          <w:szCs w:val="28"/>
          <w:lang w:bidi="ru-RU"/>
        </w:rPr>
        <w:t xml:space="preserve"> В сборе устных источников участвовали и другие ор</w:t>
      </w:r>
      <w:r w:rsidRPr="00711804">
        <w:rPr>
          <w:sz w:val="28"/>
          <w:szCs w:val="28"/>
          <w:lang w:bidi="ru-RU"/>
        </w:rPr>
        <w:softHyphen/>
        <w:t>ганизации. В частности, сотрудники Института этнографии организовали экс</w:t>
      </w:r>
      <w:r w:rsidRPr="00711804">
        <w:rPr>
          <w:sz w:val="28"/>
          <w:szCs w:val="28"/>
          <w:lang w:bidi="ru-RU"/>
        </w:rPr>
        <w:softHyphen/>
        <w:t>педиции в действующие части Красной армии и освобожденные районы стра</w:t>
      </w:r>
      <w:r w:rsidRPr="00711804">
        <w:rPr>
          <w:sz w:val="28"/>
          <w:szCs w:val="28"/>
          <w:lang w:bidi="ru-RU"/>
        </w:rPr>
        <w:softHyphen/>
        <w:t>ны. При этом записи рассказов очевидцев проводились не только с научной, но и с пропагандистской целью. Собранные материалы публиковались в газе</w:t>
      </w:r>
      <w:r w:rsidRPr="00711804">
        <w:rPr>
          <w:sz w:val="28"/>
          <w:szCs w:val="28"/>
          <w:lang w:bidi="ru-RU"/>
        </w:rPr>
        <w:softHyphen/>
        <w:t>тах, издавались отдельными брошюрами. Рассказы о зверствах немцев были призваны разжигать ненависть к врагу, а сведения о подвигах советских сол</w:t>
      </w:r>
      <w:r w:rsidRPr="00711804">
        <w:rPr>
          <w:sz w:val="28"/>
          <w:szCs w:val="28"/>
          <w:lang w:bidi="ru-RU"/>
        </w:rPr>
        <w:softHyphen/>
        <w:t>дат, партизан и подпольщиков - крепить боевой дух и веру в победу</w:t>
      </w:r>
      <w:r w:rsidRPr="00711804">
        <w:rPr>
          <w:sz w:val="28"/>
          <w:szCs w:val="28"/>
          <w:vertAlign w:val="superscript"/>
          <w:lang w:bidi="ru-RU"/>
        </w:rPr>
        <w:t>.</w:t>
      </w:r>
    </w:p>
    <w:p w:rsidR="00711804" w:rsidRPr="00711804" w:rsidRDefault="00711804" w:rsidP="00711804">
      <w:pPr>
        <w:spacing w:line="360" w:lineRule="auto"/>
        <w:ind w:firstLine="737"/>
        <w:jc w:val="both"/>
        <w:rPr>
          <w:sz w:val="28"/>
          <w:szCs w:val="28"/>
        </w:rPr>
      </w:pPr>
      <w:r w:rsidRPr="00711804">
        <w:rPr>
          <w:sz w:val="28"/>
          <w:szCs w:val="28"/>
          <w:lang w:bidi="ru-RU"/>
        </w:rPr>
        <w:t>Ожесточенная борьба с фашистской Германией в годы Великой Отечест-  венной войны сняла все ограничения в применении средств и методов идео</w:t>
      </w:r>
      <w:r w:rsidRPr="00711804">
        <w:rPr>
          <w:sz w:val="28"/>
          <w:szCs w:val="28"/>
          <w:lang w:bidi="ru-RU"/>
        </w:rPr>
        <w:softHyphen/>
        <w:t>логического противоборства. Установка на воспитание ненависти к фашизму, отождествлявшемуся с жестокостью и злом, с насилием и цинизмом, угрозой всей человеческой цивилизации, была оправдана и необходима, т.к. выступа</w:t>
      </w:r>
      <w:r w:rsidRPr="00711804">
        <w:rPr>
          <w:sz w:val="28"/>
          <w:szCs w:val="28"/>
          <w:lang w:bidi="ru-RU"/>
        </w:rPr>
        <w:softHyphen/>
        <w:t xml:space="preserve">ла </w:t>
      </w:r>
      <w:r w:rsidRPr="00711804">
        <w:rPr>
          <w:sz w:val="28"/>
          <w:szCs w:val="28"/>
          <w:lang w:bidi="ru-RU"/>
        </w:rPr>
        <w:lastRenderedPageBreak/>
        <w:t>как норма поведения, важнейшее нравственное требование, метод борьбы и способ укрепления уверенности и оптимизма. Имена Фриц и Ганс стали ассоциироваться с понятиями «убийца» и «насильник». Гитлер на советских плакатах военной поры пред</w:t>
      </w:r>
      <w:r w:rsidRPr="00711804">
        <w:rPr>
          <w:sz w:val="28"/>
          <w:szCs w:val="28"/>
          <w:lang w:bidi="ru-RU"/>
        </w:rPr>
        <w:softHyphen/>
        <w:t>ставал в образе жалкой, злобной шавки или змееныша, раздавленного «Крас</w:t>
      </w:r>
      <w:r w:rsidRPr="00711804">
        <w:rPr>
          <w:sz w:val="28"/>
          <w:szCs w:val="28"/>
          <w:lang w:bidi="ru-RU"/>
        </w:rPr>
        <w:softHyphen/>
        <w:t>ным Победоносцем».</w:t>
      </w:r>
    </w:p>
    <w:p w:rsidR="00711804" w:rsidRPr="00711804" w:rsidRDefault="00711804" w:rsidP="00711804">
      <w:pPr>
        <w:spacing w:line="360" w:lineRule="auto"/>
        <w:ind w:firstLine="737"/>
        <w:jc w:val="both"/>
        <w:rPr>
          <w:color w:val="000000"/>
          <w:sz w:val="28"/>
          <w:szCs w:val="28"/>
          <w:lang w:bidi="ru-RU"/>
        </w:rPr>
      </w:pPr>
      <w:r w:rsidRPr="00711804">
        <w:rPr>
          <w:sz w:val="28"/>
          <w:szCs w:val="28"/>
          <w:lang w:bidi="ru-RU"/>
        </w:rPr>
        <w:t>Одной из важнейших составляющих военно-политической работы в Советском союзе стала пропаганда «революционной бдительности - драгоценного качества советского человека». Уже в выступлении И. В. Сталина 3 июля 1941 г. го</w:t>
      </w:r>
      <w:r w:rsidRPr="00711804">
        <w:rPr>
          <w:sz w:val="28"/>
          <w:szCs w:val="28"/>
          <w:lang w:bidi="ru-RU"/>
        </w:rPr>
        <w:softHyphen/>
        <w:t>ворилось о необходимости организовать беспощадную борьбу с всякими дез</w:t>
      </w:r>
      <w:r w:rsidRPr="00711804">
        <w:rPr>
          <w:sz w:val="28"/>
          <w:szCs w:val="28"/>
          <w:lang w:bidi="ru-RU"/>
        </w:rPr>
        <w:softHyphen/>
        <w:t>организаторами тыла, среди которых, помимо дезертиров и паникеров, назы</w:t>
      </w:r>
      <w:r w:rsidRPr="00711804">
        <w:rPr>
          <w:sz w:val="28"/>
          <w:szCs w:val="28"/>
          <w:lang w:bidi="ru-RU"/>
        </w:rPr>
        <w:softHyphen/>
        <w:t>вались и распространители слухов. Распространение слухов нередко квали</w:t>
      </w:r>
      <w:r w:rsidRPr="00711804">
        <w:rPr>
          <w:sz w:val="28"/>
          <w:szCs w:val="28"/>
          <w:lang w:bidi="ru-RU"/>
        </w:rPr>
        <w:softHyphen/>
        <w:t>фицировалось как проявление «контрреволюционной агитации и пропаганды» и подпадало под соответствующее уголовное наказание. Источником всевозможных вздорных, панических слухов назывались вражеские шпионы и лазутчики: «Вражеский агент пуска</w:t>
      </w:r>
      <w:r w:rsidRPr="00711804">
        <w:rPr>
          <w:color w:val="000000"/>
          <w:sz w:val="28"/>
          <w:szCs w:val="28"/>
          <w:lang w:bidi="ru-RU"/>
        </w:rPr>
        <w:t>ет лживый слушок. Любитель сенсации, обыватель, паникер подхватывает его и начинает распространять среди населения. Слух растет, ширится. А фашист</w:t>
      </w:r>
      <w:r w:rsidRPr="00711804">
        <w:rPr>
          <w:color w:val="000000"/>
          <w:sz w:val="28"/>
          <w:szCs w:val="28"/>
          <w:lang w:bidi="ru-RU"/>
        </w:rPr>
        <w:softHyphen/>
        <w:t>ским агентам только этого и надо!» Поэтому власти призывали советских граждан «беспощадно разоблачать и выводить на чистую воду всех и всяче</w:t>
      </w:r>
      <w:r w:rsidRPr="00711804">
        <w:rPr>
          <w:color w:val="000000"/>
          <w:sz w:val="28"/>
          <w:szCs w:val="28"/>
          <w:lang w:bidi="ru-RU"/>
        </w:rPr>
        <w:softHyphen/>
        <w:t>ских шептунов и паникеров!».</w:t>
      </w:r>
      <w:r w:rsidRPr="00711804">
        <w:rPr>
          <w:rStyle w:val="a7"/>
          <w:color w:val="000000"/>
          <w:sz w:val="28"/>
          <w:szCs w:val="28"/>
          <w:lang w:bidi="ru-RU"/>
        </w:rPr>
        <w:footnoteReference w:id="22"/>
      </w:r>
    </w:p>
    <w:p w:rsidR="00711804" w:rsidRPr="00711804" w:rsidRDefault="00417485" w:rsidP="00711804">
      <w:pPr>
        <w:spacing w:line="360" w:lineRule="auto"/>
        <w:ind w:firstLine="737"/>
        <w:jc w:val="both"/>
        <w:rPr>
          <w:sz w:val="28"/>
          <w:szCs w:val="28"/>
          <w:lang w:bidi="ru-RU"/>
        </w:rPr>
      </w:pPr>
      <w:r>
        <w:rPr>
          <w:sz w:val="28"/>
          <w:szCs w:val="28"/>
          <w:lang w:bidi="ru-RU"/>
        </w:rPr>
        <w:t>Еще о</w:t>
      </w:r>
      <w:r w:rsidR="00711804" w:rsidRPr="00711804">
        <w:rPr>
          <w:sz w:val="28"/>
          <w:szCs w:val="28"/>
          <w:lang w:bidi="ru-RU"/>
        </w:rPr>
        <w:t>дним из существенных явлений идеологической эволюции советского режима в годы войны являлось сближение с Русской право</w:t>
      </w:r>
      <w:r w:rsidR="00711804" w:rsidRPr="00711804">
        <w:rPr>
          <w:sz w:val="28"/>
          <w:szCs w:val="28"/>
          <w:lang w:bidi="ru-RU"/>
        </w:rPr>
        <w:softHyphen/>
        <w:t>славной церковью. В первый же день войны митрополит Сергий в известном пастырском послании благословил советский народ на «защиту священных рубежей Родины». Государство не замедлило совершить ответные шаги: были закрыты антирелигиозные периодические издания, распущен «Союз воинст</w:t>
      </w:r>
      <w:r w:rsidR="00711804" w:rsidRPr="00711804">
        <w:rPr>
          <w:sz w:val="28"/>
          <w:szCs w:val="28"/>
          <w:lang w:bidi="ru-RU"/>
        </w:rPr>
        <w:softHyphen/>
        <w:t xml:space="preserve">венных безбожников». В 1943 г. Сталин дал согласие на избрание патриарха, </w:t>
      </w:r>
      <w:r w:rsidR="00711804" w:rsidRPr="00711804">
        <w:rPr>
          <w:sz w:val="28"/>
          <w:szCs w:val="28"/>
          <w:lang w:bidi="ru-RU"/>
        </w:rPr>
        <w:lastRenderedPageBreak/>
        <w:t>которым стал митрополит Сергий. Церковь стала активно использоваться для морального обоснования войны, которую вел СССР против фашизма.</w:t>
      </w:r>
    </w:p>
    <w:p w:rsidR="00711804" w:rsidRPr="00711804" w:rsidRDefault="00711804" w:rsidP="00711804">
      <w:pPr>
        <w:pStyle w:val="aa"/>
        <w:spacing w:line="360" w:lineRule="auto"/>
        <w:ind w:firstLine="737"/>
        <w:jc w:val="both"/>
        <w:rPr>
          <w:rFonts w:ascii="Times New Roman" w:hAnsi="Times New Roman" w:cs="Times New Roman"/>
          <w:sz w:val="28"/>
          <w:szCs w:val="28"/>
        </w:rPr>
      </w:pPr>
      <w:r w:rsidRPr="00711804">
        <w:rPr>
          <w:rFonts w:ascii="Times New Roman" w:hAnsi="Times New Roman" w:cs="Times New Roman"/>
          <w:sz w:val="28"/>
          <w:szCs w:val="28"/>
        </w:rPr>
        <w:t>В годы войны со стороны местных партийных работников и пропагандистов поступало множество вопросов об отношении к церкви и формах анти</w:t>
      </w:r>
      <w:r w:rsidRPr="00711804">
        <w:rPr>
          <w:rFonts w:ascii="Times New Roman" w:hAnsi="Times New Roman" w:cs="Times New Roman"/>
          <w:sz w:val="28"/>
          <w:szCs w:val="28"/>
        </w:rPr>
        <w:softHyphen/>
        <w:t>религиозной пропаганды в военных условиях, требовали формулировку  положений при ответах на вопросы работников агитационно-массовой деятельности. От властей исходили следующие ответы: «церковники заняли в своей деятельности антифашистскую, патриотическую позицию и это для нас положительный, выгодный факт». В связи с этим и в отношении партии и советской власти к церкви произошли некоторые изменения.</w:t>
      </w:r>
    </w:p>
    <w:p w:rsidR="00711804" w:rsidRPr="00711804" w:rsidRDefault="00711804" w:rsidP="00711804">
      <w:pPr>
        <w:pStyle w:val="aa"/>
        <w:spacing w:line="360" w:lineRule="auto"/>
        <w:ind w:firstLine="737"/>
        <w:jc w:val="both"/>
        <w:rPr>
          <w:rFonts w:ascii="Times New Roman" w:hAnsi="Times New Roman" w:cs="Times New Roman"/>
          <w:sz w:val="28"/>
          <w:szCs w:val="28"/>
        </w:rPr>
      </w:pPr>
      <w:r w:rsidRPr="00711804">
        <w:rPr>
          <w:rFonts w:ascii="Times New Roman" w:hAnsi="Times New Roman" w:cs="Times New Roman"/>
          <w:sz w:val="28"/>
          <w:szCs w:val="28"/>
        </w:rPr>
        <w:t>Партийные и советские организации дали возможность церковнослужителям в отдельных случаях выпускать листовки, обращаться по радио, публико</w:t>
      </w:r>
      <w:r w:rsidRPr="00711804">
        <w:rPr>
          <w:rFonts w:ascii="Times New Roman" w:hAnsi="Times New Roman" w:cs="Times New Roman"/>
          <w:sz w:val="28"/>
          <w:szCs w:val="28"/>
        </w:rPr>
        <w:softHyphen/>
        <w:t>вать некоторые обращения духовенства на страницах советской печати. Пра</w:t>
      </w:r>
      <w:r w:rsidRPr="00711804">
        <w:rPr>
          <w:rFonts w:ascii="Times New Roman" w:hAnsi="Times New Roman" w:cs="Times New Roman"/>
          <w:sz w:val="28"/>
          <w:szCs w:val="28"/>
        </w:rPr>
        <w:softHyphen/>
        <w:t>вительство не препятствовало учреждению синода православной церкви, про</w:t>
      </w:r>
      <w:r w:rsidRPr="00711804">
        <w:rPr>
          <w:rFonts w:ascii="Times New Roman" w:hAnsi="Times New Roman" w:cs="Times New Roman"/>
          <w:sz w:val="28"/>
          <w:szCs w:val="28"/>
        </w:rPr>
        <w:softHyphen/>
        <w:t>ведению выборов патриарха, открытию некоторых церквей, выпуску органов церковной печати и т.д. Для осуществления связи между правительством СССР и патриархом по вопросам русской православной церкви, требующим разрешения правительства СССР, был организован Совет по делам русской право</w:t>
      </w:r>
      <w:r w:rsidRPr="00711804">
        <w:rPr>
          <w:rFonts w:ascii="Times New Roman" w:hAnsi="Times New Roman" w:cs="Times New Roman"/>
          <w:sz w:val="28"/>
          <w:szCs w:val="28"/>
        </w:rPr>
        <w:softHyphen/>
        <w:t>славной церкви при Совнаркоме СССР.</w:t>
      </w:r>
    </w:p>
    <w:p w:rsidR="00711804" w:rsidRPr="00711804" w:rsidRDefault="00711804" w:rsidP="00711804">
      <w:pPr>
        <w:spacing w:line="360" w:lineRule="auto"/>
        <w:ind w:firstLine="737"/>
        <w:jc w:val="both"/>
        <w:rPr>
          <w:sz w:val="28"/>
          <w:szCs w:val="28"/>
        </w:rPr>
      </w:pPr>
      <w:r w:rsidRPr="00D3788D">
        <w:rPr>
          <w:rStyle w:val="20"/>
          <w:rFonts w:eastAsia="Microsoft Sans Serif"/>
          <w:sz w:val="28"/>
          <w:szCs w:val="28"/>
          <w:u w:val="none"/>
        </w:rPr>
        <w:t>Однако, органы управления утверждали, что это ни в коем случае не означало, что партия и советская власть изменили свое принципиальное отношение к религии и церкви</w:t>
      </w:r>
      <w:r w:rsidRPr="00D3788D">
        <w:rPr>
          <w:sz w:val="28"/>
          <w:szCs w:val="28"/>
        </w:rPr>
        <w:t>.</w:t>
      </w:r>
      <w:r w:rsidRPr="00711804">
        <w:rPr>
          <w:sz w:val="28"/>
          <w:szCs w:val="28"/>
        </w:rPr>
        <w:t xml:space="preserve"> «Наше отноше</w:t>
      </w:r>
      <w:r w:rsidRPr="00711804">
        <w:rPr>
          <w:sz w:val="28"/>
          <w:szCs w:val="28"/>
        </w:rPr>
        <w:softHyphen/>
        <w:t>ние к религии и церкви, основанное на учении марксизма-ленинизма о рели</w:t>
      </w:r>
      <w:r w:rsidRPr="00711804">
        <w:rPr>
          <w:sz w:val="28"/>
          <w:szCs w:val="28"/>
        </w:rPr>
        <w:softHyphen/>
        <w:t>гии, как антинаучной идеологии, остается незыблемым. Поэтому все измене</w:t>
      </w:r>
      <w:r w:rsidRPr="00711804">
        <w:rPr>
          <w:sz w:val="28"/>
          <w:szCs w:val="28"/>
        </w:rPr>
        <w:softHyphen/>
        <w:t>ния во взаимоотношениях церкви и государства, выявившиеся в период вой</w:t>
      </w:r>
      <w:r w:rsidRPr="00711804">
        <w:rPr>
          <w:sz w:val="28"/>
          <w:szCs w:val="28"/>
        </w:rPr>
        <w:softHyphen/>
        <w:t>ны, не нарушают основной линии партии в религиозном вопросе, а тем более не отменяют ее.»</w:t>
      </w:r>
    </w:p>
    <w:p w:rsidR="00711804" w:rsidRPr="00711804" w:rsidRDefault="00711804" w:rsidP="00711804">
      <w:pPr>
        <w:pStyle w:val="aa"/>
        <w:spacing w:line="360" w:lineRule="auto"/>
        <w:ind w:firstLine="737"/>
        <w:jc w:val="both"/>
        <w:rPr>
          <w:rFonts w:ascii="Times New Roman" w:hAnsi="Times New Roman" w:cs="Times New Roman"/>
          <w:sz w:val="28"/>
          <w:szCs w:val="28"/>
        </w:rPr>
      </w:pPr>
      <w:r w:rsidRPr="00711804">
        <w:rPr>
          <w:rFonts w:ascii="Times New Roman" w:hAnsi="Times New Roman" w:cs="Times New Roman"/>
          <w:sz w:val="28"/>
          <w:szCs w:val="28"/>
        </w:rPr>
        <w:t xml:space="preserve">С мест поступали сведения, что </w:t>
      </w:r>
      <w:r w:rsidRPr="00D3788D">
        <w:rPr>
          <w:rStyle w:val="20"/>
          <w:rFonts w:eastAsia="Microsoft Sans Serif"/>
          <w:sz w:val="28"/>
          <w:szCs w:val="28"/>
          <w:u w:val="none"/>
        </w:rPr>
        <w:t>возросла посещаемость церквей,</w:t>
      </w:r>
      <w:r w:rsidRPr="00711804">
        <w:rPr>
          <w:rFonts w:ascii="Times New Roman" w:hAnsi="Times New Roman" w:cs="Times New Roman"/>
          <w:sz w:val="28"/>
          <w:szCs w:val="28"/>
        </w:rPr>
        <w:t xml:space="preserve"> увеличилось выполнение религиозных обрядов. Уча</w:t>
      </w:r>
      <w:r w:rsidRPr="00711804">
        <w:rPr>
          <w:rFonts w:ascii="Times New Roman" w:hAnsi="Times New Roman" w:cs="Times New Roman"/>
          <w:sz w:val="28"/>
          <w:szCs w:val="28"/>
        </w:rPr>
        <w:softHyphen/>
        <w:t xml:space="preserve">стились ходатайства </w:t>
      </w:r>
      <w:r w:rsidRPr="00711804">
        <w:rPr>
          <w:rFonts w:ascii="Times New Roman" w:hAnsi="Times New Roman" w:cs="Times New Roman"/>
          <w:sz w:val="28"/>
          <w:szCs w:val="28"/>
        </w:rPr>
        <w:lastRenderedPageBreak/>
        <w:t>верующих об открытии церквей, более заметны стали всякого рода суеверия и предрассудки. Партийные организации не могли сто</w:t>
      </w:r>
      <w:r w:rsidRPr="00711804">
        <w:rPr>
          <w:rFonts w:ascii="Times New Roman" w:hAnsi="Times New Roman" w:cs="Times New Roman"/>
          <w:sz w:val="28"/>
          <w:szCs w:val="28"/>
        </w:rPr>
        <w:softHyphen/>
        <w:t>ять в стороне и спокойно наблюдать, как церковь охватывала своим влиянием тысячи советских людей, большинство которых - колхозники и ра</w:t>
      </w:r>
      <w:r w:rsidRPr="00711804">
        <w:rPr>
          <w:rFonts w:ascii="Times New Roman" w:hAnsi="Times New Roman" w:cs="Times New Roman"/>
          <w:sz w:val="28"/>
          <w:szCs w:val="28"/>
        </w:rPr>
        <w:softHyphen/>
        <w:t>бочие. Партийные организации были обязаны бороться с влиянием церкви на насе</w:t>
      </w:r>
      <w:r w:rsidRPr="00711804">
        <w:rPr>
          <w:rFonts w:ascii="Times New Roman" w:hAnsi="Times New Roman" w:cs="Times New Roman"/>
          <w:sz w:val="28"/>
          <w:szCs w:val="28"/>
        </w:rPr>
        <w:softHyphen/>
        <w:t>ление путем развертывания культурно-воспитательной и политико</w:t>
      </w:r>
      <w:r w:rsidRPr="00711804">
        <w:rPr>
          <w:rFonts w:ascii="Times New Roman" w:hAnsi="Times New Roman" w:cs="Times New Roman"/>
          <w:sz w:val="28"/>
          <w:szCs w:val="28"/>
        </w:rPr>
        <w:softHyphen/>
        <w:t xml:space="preserve">-просветительной работы. </w:t>
      </w:r>
      <w:r w:rsidRPr="00D3788D">
        <w:rPr>
          <w:rStyle w:val="20"/>
          <w:rFonts w:eastAsia="Microsoft Sans Serif"/>
          <w:sz w:val="28"/>
          <w:szCs w:val="28"/>
          <w:u w:val="none"/>
        </w:rPr>
        <w:t>Тем более должны были бороться партийные и советские организации с теми церковниками, которые пытались всячески расширить рамки своей деятель</w:t>
      </w:r>
      <w:r w:rsidRPr="00D3788D">
        <w:rPr>
          <w:rStyle w:val="20"/>
          <w:rFonts w:eastAsia="Microsoft Sans Serif"/>
          <w:sz w:val="28"/>
          <w:szCs w:val="28"/>
          <w:u w:val="none"/>
        </w:rPr>
        <w:softHyphen/>
        <w:t>ности,</w:t>
      </w:r>
      <w:r w:rsidRPr="00711804">
        <w:rPr>
          <w:rFonts w:ascii="Times New Roman" w:hAnsi="Times New Roman" w:cs="Times New Roman"/>
          <w:sz w:val="28"/>
          <w:szCs w:val="28"/>
        </w:rPr>
        <w:t xml:space="preserve"> нарушая при этом советские законы, и зачастую, «под флагом религии вели открытую антисоветскую контрреволюционную пропаганду.»</w:t>
      </w:r>
    </w:p>
    <w:p w:rsidR="00711804" w:rsidRPr="00711804" w:rsidRDefault="00711804" w:rsidP="00711804">
      <w:pPr>
        <w:spacing w:line="360" w:lineRule="auto"/>
        <w:ind w:firstLine="737"/>
        <w:jc w:val="both"/>
        <w:rPr>
          <w:sz w:val="28"/>
          <w:szCs w:val="28"/>
        </w:rPr>
      </w:pPr>
      <w:r w:rsidRPr="00711804">
        <w:rPr>
          <w:sz w:val="28"/>
          <w:szCs w:val="28"/>
        </w:rPr>
        <w:t>В документах РГАСПИО, а именно в письме А.А.Жданову с запиской об антирелигиозной пропаганде, говорилось о таких примерах антисоветской деятельности как распространение среди населения всевозможных ложных слухов об отноше</w:t>
      </w:r>
      <w:r w:rsidRPr="00711804">
        <w:rPr>
          <w:sz w:val="28"/>
          <w:szCs w:val="28"/>
        </w:rPr>
        <w:softHyphen/>
        <w:t>нии советского государства к религии. Например, ходили слухи, что «через год в школах будет введено обучение закону божьему, будут восста</w:t>
      </w:r>
      <w:r w:rsidRPr="00711804">
        <w:rPr>
          <w:sz w:val="28"/>
          <w:szCs w:val="28"/>
        </w:rPr>
        <w:softHyphen/>
        <w:t>новлены церковно-приходские школы, будет разрешен колокольный звон и освобождены все арестованные священники». А также, что советская власть и коммунистическая партия «ошиблись» в своем отрицательном отношении к религии и сейчас отказыва</w:t>
      </w:r>
      <w:r w:rsidRPr="00711804">
        <w:rPr>
          <w:sz w:val="28"/>
          <w:szCs w:val="28"/>
        </w:rPr>
        <w:softHyphen/>
        <w:t>ются от своих прежних взглядов и переходят к политике поддержки религии и церкви.</w:t>
      </w:r>
      <w:r w:rsidRPr="00711804">
        <w:rPr>
          <w:rStyle w:val="a7"/>
          <w:sz w:val="28"/>
          <w:szCs w:val="28"/>
        </w:rPr>
        <w:footnoteReference w:id="23"/>
      </w:r>
    </w:p>
    <w:p w:rsidR="00711804" w:rsidRPr="00711804" w:rsidRDefault="00711804" w:rsidP="00711804">
      <w:pPr>
        <w:spacing w:line="360" w:lineRule="auto"/>
        <w:ind w:firstLine="737"/>
        <w:jc w:val="both"/>
        <w:rPr>
          <w:sz w:val="28"/>
          <w:szCs w:val="28"/>
        </w:rPr>
      </w:pPr>
      <w:r w:rsidRPr="00711804">
        <w:rPr>
          <w:sz w:val="28"/>
          <w:szCs w:val="28"/>
        </w:rPr>
        <w:t>Поэтому органы управления требовали, чтобы партийные организации объясняли населению, что большевистское от</w:t>
      </w:r>
      <w:r w:rsidRPr="00711804">
        <w:rPr>
          <w:sz w:val="28"/>
          <w:szCs w:val="28"/>
        </w:rPr>
        <w:softHyphen/>
        <w:t>ношение к религиозным организациям вытекали не из каких-то мифических требований, якобы предъявляемых извне, а основаны на Советской Кон</w:t>
      </w:r>
      <w:r w:rsidRPr="00711804">
        <w:rPr>
          <w:sz w:val="28"/>
          <w:szCs w:val="28"/>
        </w:rPr>
        <w:softHyphen/>
        <w:t xml:space="preserve">ституции, по которой всем верующим обеспечивалась свобода отправления религиозного культа. Надо было показать населению, что партийная и советская печать публиковали </w:t>
      </w:r>
      <w:r w:rsidRPr="00711804">
        <w:rPr>
          <w:sz w:val="28"/>
          <w:szCs w:val="28"/>
        </w:rPr>
        <w:lastRenderedPageBreak/>
        <w:t>приветствия духовенства товарищу Сталину вовсе не пото</w:t>
      </w:r>
      <w:r w:rsidRPr="00711804">
        <w:rPr>
          <w:sz w:val="28"/>
          <w:szCs w:val="28"/>
        </w:rPr>
        <w:softHyphen/>
        <w:t>му, что партия будто бы отказалась от прежней линии в религиозном вопросе, а потому, что служители культа в данном случае выступали как граждане со</w:t>
      </w:r>
      <w:r w:rsidRPr="00711804">
        <w:rPr>
          <w:sz w:val="28"/>
          <w:szCs w:val="28"/>
        </w:rPr>
        <w:softHyphen/>
        <w:t>ветского государства, выполняющие свой патриотический долг.</w:t>
      </w:r>
    </w:p>
    <w:p w:rsidR="00711804" w:rsidRPr="00711804" w:rsidRDefault="00711804" w:rsidP="00711804">
      <w:pPr>
        <w:pStyle w:val="aa"/>
        <w:spacing w:line="360" w:lineRule="auto"/>
        <w:ind w:firstLine="737"/>
        <w:jc w:val="both"/>
        <w:rPr>
          <w:rFonts w:ascii="Times New Roman" w:hAnsi="Times New Roman" w:cs="Times New Roman"/>
          <w:sz w:val="28"/>
          <w:szCs w:val="28"/>
        </w:rPr>
      </w:pPr>
      <w:r w:rsidRPr="00711804">
        <w:rPr>
          <w:rFonts w:ascii="Times New Roman" w:hAnsi="Times New Roman" w:cs="Times New Roman"/>
          <w:sz w:val="28"/>
          <w:szCs w:val="28"/>
        </w:rPr>
        <w:t>Вместе с этим, партия считала своей задачей разъяснение верующим вреда религии и организовала с этой целью, как сказано в программе ВКП(б): «Самую широкую научно-просветительную и антирелигиозную пропаганду».</w:t>
      </w:r>
    </w:p>
    <w:p w:rsidR="00711804" w:rsidRPr="00711804" w:rsidRDefault="00711804" w:rsidP="00711804">
      <w:pPr>
        <w:pStyle w:val="aa"/>
        <w:spacing w:line="360" w:lineRule="auto"/>
        <w:ind w:firstLine="737"/>
        <w:jc w:val="both"/>
        <w:rPr>
          <w:rFonts w:ascii="Times New Roman" w:hAnsi="Times New Roman" w:cs="Times New Roman"/>
          <w:sz w:val="28"/>
          <w:szCs w:val="28"/>
        </w:rPr>
      </w:pPr>
      <w:r w:rsidRPr="00711804">
        <w:rPr>
          <w:rFonts w:ascii="Times New Roman" w:hAnsi="Times New Roman" w:cs="Times New Roman"/>
          <w:sz w:val="28"/>
          <w:szCs w:val="28"/>
        </w:rPr>
        <w:t xml:space="preserve">Однако, как неоднократно подчеркивал Ленин, борьбу с религией нельзя было вести отвлеченно, оторвано от конкретной обстановки. В разных условиях формы и методы антирелигиозной пропаганды должны были быть различны. Основная задача партийных и советских организаций в дни Отечественной войны заключалась в том, чтобы </w:t>
      </w:r>
      <w:r w:rsidRPr="00D3788D">
        <w:rPr>
          <w:rStyle w:val="20"/>
          <w:rFonts w:eastAsia="Garamond"/>
          <w:sz w:val="28"/>
          <w:szCs w:val="28"/>
          <w:u w:val="none"/>
        </w:rPr>
        <w:t>мобилизовать и двинуть все силы народа на разгром врага</w:t>
      </w:r>
      <w:r w:rsidRPr="00D3788D">
        <w:rPr>
          <w:rFonts w:ascii="Times New Roman" w:hAnsi="Times New Roman" w:cs="Times New Roman"/>
          <w:sz w:val="28"/>
          <w:szCs w:val="28"/>
        </w:rPr>
        <w:t xml:space="preserve">. </w:t>
      </w:r>
      <w:r w:rsidRPr="00711804">
        <w:rPr>
          <w:rFonts w:ascii="Times New Roman" w:hAnsi="Times New Roman" w:cs="Times New Roman"/>
          <w:sz w:val="28"/>
          <w:szCs w:val="28"/>
        </w:rPr>
        <w:t>«В этих условиях было бы полити</w:t>
      </w:r>
      <w:r w:rsidRPr="00711804">
        <w:rPr>
          <w:rFonts w:ascii="Times New Roman" w:hAnsi="Times New Roman" w:cs="Times New Roman"/>
          <w:sz w:val="28"/>
          <w:szCs w:val="28"/>
        </w:rPr>
        <w:softHyphen/>
        <w:t>чески ошибочно, если бы мы продолжали вести антирелигиозную пропаганду в старых формах. Лекции на темы: «Религия - враг социализма», «Есть ли бог», «Жил ли Христос», «Церковь и шпионаж» и т.д. мешали бы сейчас сплочению народа, создавали бы возможности противопоставления верую</w:t>
      </w:r>
      <w:r w:rsidRPr="00711804">
        <w:rPr>
          <w:rFonts w:ascii="Times New Roman" w:hAnsi="Times New Roman" w:cs="Times New Roman"/>
          <w:sz w:val="28"/>
          <w:szCs w:val="28"/>
        </w:rPr>
        <w:softHyphen/>
        <w:t>щих и атеистов, а это ослабляло бы силы народа в борьбе с врагом.» - говорил Ленин.</w:t>
      </w:r>
    </w:p>
    <w:p w:rsidR="00711804" w:rsidRPr="00711804" w:rsidRDefault="00711804" w:rsidP="00711804">
      <w:pPr>
        <w:pStyle w:val="aa"/>
        <w:spacing w:line="360" w:lineRule="auto"/>
        <w:ind w:firstLine="737"/>
        <w:jc w:val="both"/>
        <w:rPr>
          <w:rFonts w:ascii="Times New Roman" w:hAnsi="Times New Roman" w:cs="Times New Roman"/>
          <w:sz w:val="28"/>
          <w:szCs w:val="28"/>
        </w:rPr>
      </w:pPr>
      <w:r w:rsidRPr="00711804">
        <w:rPr>
          <w:rFonts w:ascii="Times New Roman" w:hAnsi="Times New Roman" w:cs="Times New Roman"/>
          <w:sz w:val="28"/>
          <w:szCs w:val="28"/>
        </w:rPr>
        <w:t>В дни войны нужно было проводить антирелигиозную пропаганду в новых формах. В условиях войны были нетерпимы грубые выпады против религии и церк</w:t>
      </w:r>
      <w:r w:rsidRPr="00711804">
        <w:rPr>
          <w:rFonts w:ascii="Times New Roman" w:hAnsi="Times New Roman" w:cs="Times New Roman"/>
          <w:sz w:val="28"/>
          <w:szCs w:val="28"/>
        </w:rPr>
        <w:softHyphen/>
        <w:t>ви. Необходим был осторожный и вдумчивый подход к делу антирелигиозной про</w:t>
      </w:r>
      <w:r w:rsidRPr="00711804">
        <w:rPr>
          <w:rFonts w:ascii="Times New Roman" w:hAnsi="Times New Roman" w:cs="Times New Roman"/>
          <w:sz w:val="28"/>
          <w:szCs w:val="28"/>
        </w:rPr>
        <w:softHyphen/>
        <w:t>паганды. «Надо разъяснять трудящимся политику партии и советской власти, прививать им правильные научные взгляды на жизнь, природу и общество, объяснять смысл и значение происходящих событий, вести при помощи печати, лекций, бесед, кино, театров широкую культурно-просветительную работу, всячески отвлекать верующих от церкви, высвобождать их из-под влияния цер</w:t>
      </w:r>
      <w:r w:rsidRPr="00711804">
        <w:rPr>
          <w:rFonts w:ascii="Times New Roman" w:hAnsi="Times New Roman" w:cs="Times New Roman"/>
          <w:sz w:val="28"/>
          <w:szCs w:val="28"/>
        </w:rPr>
        <w:softHyphen/>
        <w:t xml:space="preserve">ковников и втягивать в активную </w:t>
      </w:r>
      <w:r w:rsidRPr="00711804">
        <w:rPr>
          <w:rFonts w:ascii="Times New Roman" w:hAnsi="Times New Roman" w:cs="Times New Roman"/>
          <w:sz w:val="28"/>
          <w:szCs w:val="28"/>
        </w:rPr>
        <w:lastRenderedPageBreak/>
        <w:t>общественную, политическую жизнь.»</w:t>
      </w:r>
      <w:r w:rsidRPr="00711804">
        <w:rPr>
          <w:rStyle w:val="a7"/>
          <w:rFonts w:ascii="Times New Roman" w:hAnsi="Times New Roman" w:cs="Times New Roman"/>
          <w:color w:val="auto"/>
          <w:sz w:val="28"/>
          <w:szCs w:val="28"/>
        </w:rPr>
        <w:footnoteReference w:id="24"/>
      </w:r>
    </w:p>
    <w:p w:rsidR="00711804" w:rsidRPr="00711804" w:rsidRDefault="00711804" w:rsidP="00711804">
      <w:pPr>
        <w:spacing w:line="360" w:lineRule="auto"/>
        <w:ind w:firstLine="737"/>
        <w:jc w:val="both"/>
        <w:rPr>
          <w:sz w:val="28"/>
          <w:szCs w:val="28"/>
        </w:rPr>
      </w:pPr>
      <w:r w:rsidRPr="00711804">
        <w:rPr>
          <w:sz w:val="28"/>
          <w:szCs w:val="28"/>
        </w:rPr>
        <w:t>Большое место в пропагандистской работе, направленной на преодоление религиозных пережитков, должно было занять распространение естественно</w:t>
      </w:r>
      <w:r w:rsidRPr="00711804">
        <w:rPr>
          <w:sz w:val="28"/>
          <w:szCs w:val="28"/>
        </w:rPr>
        <w:softHyphen/>
        <w:t>научных знаний, разъяснение верующим колхозникам действительных при</w:t>
      </w:r>
      <w:r w:rsidRPr="00711804">
        <w:rPr>
          <w:sz w:val="28"/>
          <w:szCs w:val="28"/>
        </w:rPr>
        <w:softHyphen/>
        <w:t>чин происхождения различных явлений природы. Лекции и беседы на темы: «От чего бывает дождь», «Каковы причины засухи», «От чего зависит пого</w:t>
      </w:r>
      <w:r w:rsidRPr="00711804">
        <w:rPr>
          <w:sz w:val="28"/>
          <w:szCs w:val="28"/>
        </w:rPr>
        <w:softHyphen/>
        <w:t>да», «Как добиться хорошего урожая», должны были разоблачать перед верующи</w:t>
      </w:r>
      <w:r w:rsidRPr="00711804">
        <w:rPr>
          <w:sz w:val="28"/>
          <w:szCs w:val="28"/>
        </w:rPr>
        <w:softHyphen/>
        <w:t xml:space="preserve">ми бесполезность молитв о дожде, нелепость молений об урожае, </w:t>
      </w:r>
      <w:r w:rsidRPr="00711804">
        <w:rPr>
          <w:rStyle w:val="20"/>
          <w:rFonts w:eastAsia="Microsoft Sans Serif"/>
          <w:sz w:val="28"/>
          <w:szCs w:val="28"/>
        </w:rPr>
        <w:t>вред крест</w:t>
      </w:r>
      <w:r w:rsidRPr="00711804">
        <w:rPr>
          <w:rStyle w:val="20"/>
          <w:rFonts w:eastAsia="Microsoft Sans Serif"/>
          <w:sz w:val="28"/>
          <w:szCs w:val="28"/>
        </w:rPr>
        <w:softHyphen/>
        <w:t>ных ходов</w:t>
      </w:r>
      <w:r w:rsidRPr="00711804">
        <w:rPr>
          <w:sz w:val="28"/>
          <w:szCs w:val="28"/>
        </w:rPr>
        <w:t xml:space="preserve"> и колдовских приемов и т.д. К разъяснительной работе среди верующих необходимо было привлечь, помимо партийно-советского актива, силы советской интеллигенции учителей, вра</w:t>
      </w:r>
      <w:r w:rsidRPr="00711804">
        <w:rPr>
          <w:sz w:val="28"/>
          <w:szCs w:val="28"/>
        </w:rPr>
        <w:softHyphen/>
        <w:t xml:space="preserve">чей, техников, инженеров, агрономов, избачей. </w:t>
      </w:r>
    </w:p>
    <w:p w:rsidR="00711804" w:rsidRPr="00711804" w:rsidRDefault="00711804" w:rsidP="00711804">
      <w:pPr>
        <w:spacing w:line="360" w:lineRule="auto"/>
        <w:ind w:firstLine="737"/>
        <w:jc w:val="both"/>
        <w:rPr>
          <w:sz w:val="28"/>
          <w:szCs w:val="28"/>
          <w:lang w:bidi="ru-RU"/>
        </w:rPr>
      </w:pPr>
      <w:r w:rsidRPr="00711804">
        <w:rPr>
          <w:sz w:val="28"/>
          <w:szCs w:val="28"/>
        </w:rPr>
        <w:t>Таким образом, обстановка войны, порож</w:t>
      </w:r>
      <w:r w:rsidRPr="00711804">
        <w:rPr>
          <w:sz w:val="28"/>
          <w:szCs w:val="28"/>
        </w:rPr>
        <w:softHyphen/>
        <w:t xml:space="preserve">давшая среди части населения оживление религиозных чувств и настроений, требовала широкого развертывания политико-воспитательной, разъяснительной работы в массах, что являлось надежным средством в борьбе с религией. А </w:t>
      </w:r>
      <w:r w:rsidRPr="00711804">
        <w:rPr>
          <w:sz w:val="28"/>
          <w:szCs w:val="28"/>
          <w:lang w:bidi="ru-RU"/>
        </w:rPr>
        <w:t>начало Великой Отечественной войны повлекло за собой прекращение антирелигиозной пропаганды. Началась реабилитация православной Церкви в качестве символа непре</w:t>
      </w:r>
      <w:r w:rsidRPr="00711804">
        <w:rPr>
          <w:sz w:val="28"/>
          <w:szCs w:val="28"/>
          <w:lang w:bidi="ru-RU"/>
        </w:rPr>
        <w:softHyphen/>
        <w:t>рывности русской традиции, а также в качестве признания ее роли в качестве мобилизатора патриотической поддержки в войне. Это стало мощ</w:t>
      </w:r>
      <w:r w:rsidRPr="00711804">
        <w:rPr>
          <w:sz w:val="28"/>
          <w:szCs w:val="28"/>
          <w:lang w:bidi="ru-RU"/>
        </w:rPr>
        <w:softHyphen/>
        <w:t>нейшим ресурсом советской власти в достижении победы над Германией и средством формирования положительного образа СССР за его предела</w:t>
      </w:r>
      <w:r w:rsidRPr="00711804">
        <w:rPr>
          <w:sz w:val="28"/>
          <w:szCs w:val="28"/>
          <w:lang w:bidi="ru-RU"/>
        </w:rPr>
        <w:softHyphen/>
        <w:t>ми. С началом войны оживились религиозные настроения сре</w:t>
      </w:r>
      <w:r w:rsidRPr="00711804">
        <w:rPr>
          <w:sz w:val="28"/>
          <w:szCs w:val="28"/>
          <w:lang w:bidi="ru-RU"/>
        </w:rPr>
        <w:softHyphen/>
        <w:t>ди населения, чему государство, по крайней мере отчасти, вынуждено было пойти навстречу.. Священнослужители и ми</w:t>
      </w:r>
      <w:r w:rsidRPr="00711804">
        <w:rPr>
          <w:sz w:val="28"/>
          <w:szCs w:val="28"/>
          <w:lang w:bidi="ru-RU"/>
        </w:rPr>
        <w:softHyphen/>
        <w:t xml:space="preserve">ряне не ограничивались молебнами о даровании победы Красной армии, они принимали участие в сборе денежных средств и драгоценностей для постройки боевой техники, посылок на фронт, в уходе за </w:t>
      </w:r>
      <w:r w:rsidRPr="00711804">
        <w:rPr>
          <w:sz w:val="28"/>
          <w:szCs w:val="28"/>
          <w:lang w:bidi="ru-RU"/>
        </w:rPr>
        <w:lastRenderedPageBreak/>
        <w:t>ранеными и детьми-сиротами. Руководство страны стало получать немало писем с фронта с одобрением начавшейся деятельности духовенства и верующих.</w:t>
      </w:r>
      <w:r w:rsidRPr="00711804">
        <w:rPr>
          <w:rStyle w:val="a7"/>
          <w:sz w:val="28"/>
          <w:szCs w:val="28"/>
          <w:lang w:bidi="ru-RU"/>
        </w:rPr>
        <w:footnoteReference w:id="25"/>
      </w:r>
    </w:p>
    <w:p w:rsidR="00B0425C" w:rsidRDefault="00711804" w:rsidP="00711804">
      <w:pPr>
        <w:spacing w:line="360" w:lineRule="auto"/>
        <w:ind w:firstLine="737"/>
        <w:jc w:val="both"/>
        <w:rPr>
          <w:color w:val="0D0D0D" w:themeColor="text1" w:themeTint="F2"/>
          <w:sz w:val="28"/>
          <w:szCs w:val="28"/>
          <w:lang w:bidi="ru-RU"/>
        </w:rPr>
      </w:pPr>
      <w:r w:rsidRPr="00D3788D">
        <w:rPr>
          <w:sz w:val="28"/>
          <w:szCs w:val="28"/>
          <w:lang w:bidi="ru-RU"/>
        </w:rPr>
        <w:t xml:space="preserve">Подводя итоги, можно сказать, что работа агитации и пропаганды в военные годы достаточно сильно отличалась от мирного времени. Важным моментом стало изменение отношения к Православной Церкви, отмена антирелигиозной пропаганды. </w:t>
      </w:r>
      <w:r w:rsidRPr="00D3788D">
        <w:rPr>
          <w:color w:val="000000" w:themeColor="text1"/>
          <w:sz w:val="28"/>
          <w:szCs w:val="28"/>
        </w:rPr>
        <w:t>Диалог власти и церкви, имевший место в годы войны, сыграл позитивную роль в формировании патриотических настроений</w:t>
      </w:r>
      <w:r w:rsidRPr="00D3788D">
        <w:rPr>
          <w:color w:val="000000" w:themeColor="text1"/>
          <w:sz w:val="28"/>
          <w:szCs w:val="28"/>
          <w:lang w:bidi="ru-RU"/>
        </w:rPr>
        <w:t>.</w:t>
      </w:r>
      <w:r w:rsidR="00564D74">
        <w:rPr>
          <w:color w:val="000000"/>
          <w:sz w:val="28"/>
          <w:szCs w:val="28"/>
        </w:rPr>
        <w:t xml:space="preserve">Но, несмотря на это, власти не собирались передавать передовые позиции Церкви в идеологии и влиянии на население, поэтому большое место в пропагандистской работе занимало распространение естественно-научных знаний и разъяснительные работы.  </w:t>
      </w:r>
      <w:r w:rsidRPr="00D3788D">
        <w:rPr>
          <w:color w:val="000000"/>
          <w:sz w:val="28"/>
          <w:szCs w:val="28"/>
        </w:rPr>
        <w:t>Также вместо ленинских принципов интернационализма и мирового коммунистического строительства в пропагандистск</w:t>
      </w:r>
      <w:r w:rsidR="00564D74">
        <w:rPr>
          <w:color w:val="000000"/>
          <w:sz w:val="28"/>
          <w:szCs w:val="28"/>
        </w:rPr>
        <w:t xml:space="preserve">ой </w:t>
      </w:r>
      <w:r w:rsidRPr="00D3788D">
        <w:rPr>
          <w:color w:val="000000"/>
          <w:sz w:val="28"/>
          <w:szCs w:val="28"/>
        </w:rPr>
        <w:t>работе был сделан акцент на поддержание патриотизма и гражданственности, высокого морального духа советского народа, обеспечение его политического единства</w:t>
      </w:r>
      <w:r w:rsidR="00873456">
        <w:rPr>
          <w:color w:val="000000"/>
          <w:sz w:val="28"/>
          <w:szCs w:val="28"/>
        </w:rPr>
        <w:t>, а именно, на защиту Родины</w:t>
      </w:r>
      <w:r w:rsidRPr="00D3788D">
        <w:rPr>
          <w:color w:val="000000"/>
          <w:sz w:val="28"/>
          <w:szCs w:val="28"/>
        </w:rPr>
        <w:t>.</w:t>
      </w:r>
      <w:r w:rsidRPr="00D3788D">
        <w:rPr>
          <w:sz w:val="28"/>
          <w:szCs w:val="28"/>
          <w:lang w:bidi="ru-RU"/>
        </w:rPr>
        <w:t xml:space="preserve">  Не переставала существовать, а даже усиливала свои позиции </w:t>
      </w:r>
      <w:r w:rsidRPr="00D3788D">
        <w:rPr>
          <w:color w:val="000000"/>
          <w:sz w:val="28"/>
          <w:szCs w:val="28"/>
          <w:lang w:bidi="ru-RU"/>
        </w:rPr>
        <w:t>в общественно-политической жизни</w:t>
      </w:r>
      <w:r w:rsidR="00D3788D">
        <w:rPr>
          <w:color w:val="000000"/>
          <w:sz w:val="28"/>
          <w:szCs w:val="28"/>
          <w:lang w:bidi="ru-RU"/>
        </w:rPr>
        <w:t xml:space="preserve"> и</w:t>
      </w:r>
      <w:r w:rsidRPr="00D3788D">
        <w:rPr>
          <w:color w:val="000000"/>
          <w:sz w:val="28"/>
          <w:szCs w:val="28"/>
          <w:lang w:bidi="ru-RU"/>
        </w:rPr>
        <w:t xml:space="preserve"> СМИ цензура. Все известия, материалы п</w:t>
      </w:r>
      <w:r w:rsidR="00CE16C8">
        <w:rPr>
          <w:color w:val="000000"/>
          <w:sz w:val="28"/>
          <w:szCs w:val="28"/>
          <w:lang w:bidi="ru-RU"/>
        </w:rPr>
        <w:t>роходили через чистки цензоров, и</w:t>
      </w:r>
      <w:r w:rsidRPr="00D3788D">
        <w:rPr>
          <w:color w:val="0D0D0D" w:themeColor="text1" w:themeTint="F2"/>
          <w:sz w:val="28"/>
          <w:szCs w:val="28"/>
          <w:lang w:bidi="ru-RU"/>
        </w:rPr>
        <w:t>мелись документы, которые контролировали публикуемую информацию. Например, документ «Извлечения из перечня сведений, составляющих военную тайну», в нем описывались сведения, которые запрещалось публиковать.</w:t>
      </w:r>
      <w:r w:rsidR="00B0425C">
        <w:rPr>
          <w:color w:val="0D0D0D" w:themeColor="text1" w:themeTint="F2"/>
          <w:sz w:val="28"/>
          <w:szCs w:val="28"/>
          <w:lang w:bidi="ru-RU"/>
        </w:rPr>
        <w:t xml:space="preserve"> Также, </w:t>
      </w:r>
      <w:r w:rsidR="00B0425C" w:rsidRPr="00711804">
        <w:rPr>
          <w:color w:val="000000"/>
          <w:sz w:val="28"/>
          <w:szCs w:val="28"/>
          <w:lang w:bidi="ru-RU"/>
        </w:rPr>
        <w:t>для массового читателя очень сильно сузился тематический круг иностранной информации</w:t>
      </w:r>
      <w:r w:rsidR="00564D74">
        <w:rPr>
          <w:color w:val="000000"/>
          <w:sz w:val="28"/>
          <w:szCs w:val="28"/>
          <w:lang w:bidi="ru-RU"/>
        </w:rPr>
        <w:t>, а превалировать стали темы Отечественной войны 1812 года, борьбы против немецких захватчиков.</w:t>
      </w:r>
    </w:p>
    <w:p w:rsidR="00711804" w:rsidRPr="00711804" w:rsidRDefault="00B0425C" w:rsidP="00711804">
      <w:pPr>
        <w:spacing w:line="360" w:lineRule="auto"/>
        <w:ind w:firstLine="737"/>
        <w:jc w:val="both"/>
        <w:rPr>
          <w:sz w:val="28"/>
          <w:szCs w:val="28"/>
          <w:lang w:bidi="ru-RU"/>
        </w:rPr>
      </w:pPr>
      <w:r>
        <w:rPr>
          <w:color w:val="0D0D0D" w:themeColor="text1" w:themeTint="F2"/>
          <w:sz w:val="28"/>
          <w:szCs w:val="28"/>
          <w:lang w:bidi="ru-RU"/>
        </w:rPr>
        <w:t xml:space="preserve">Конечно же, </w:t>
      </w:r>
      <w:r w:rsidR="00711804" w:rsidRPr="00D3788D">
        <w:rPr>
          <w:color w:val="0D0D0D" w:themeColor="text1" w:themeTint="F2"/>
          <w:sz w:val="28"/>
          <w:szCs w:val="28"/>
          <w:lang w:bidi="ru-RU"/>
        </w:rPr>
        <w:t>формируются основные</w:t>
      </w:r>
      <w:r w:rsidR="00711804" w:rsidRPr="00D3788D">
        <w:rPr>
          <w:rStyle w:val="2"/>
          <w:rFonts w:eastAsiaTheme="minorHAnsi"/>
          <w:b w:val="0"/>
          <w:sz w:val="28"/>
          <w:szCs w:val="28"/>
        </w:rPr>
        <w:t>приемы агитационного и пропагандистского воздействия</w:t>
      </w:r>
      <w:r>
        <w:rPr>
          <w:rStyle w:val="2"/>
          <w:rFonts w:eastAsiaTheme="minorHAnsi"/>
          <w:b w:val="0"/>
          <w:sz w:val="28"/>
          <w:szCs w:val="28"/>
        </w:rPr>
        <w:t xml:space="preserve"> военного времени </w:t>
      </w:r>
      <w:r w:rsidR="00711804" w:rsidRPr="00D3788D">
        <w:rPr>
          <w:color w:val="000000"/>
          <w:sz w:val="28"/>
          <w:szCs w:val="28"/>
          <w:lang w:bidi="ru-RU"/>
        </w:rPr>
        <w:t>(</w:t>
      </w:r>
      <w:r w:rsidR="00711804" w:rsidRPr="00D3788D">
        <w:rPr>
          <w:sz w:val="28"/>
          <w:szCs w:val="28"/>
          <w:lang w:bidi="ru-RU"/>
        </w:rPr>
        <w:t xml:space="preserve">прямой приказ,  апелляция к </w:t>
      </w:r>
      <w:r w:rsidR="00711804" w:rsidRPr="00D3788D">
        <w:rPr>
          <w:sz w:val="28"/>
          <w:szCs w:val="28"/>
          <w:lang w:bidi="ru-RU"/>
        </w:rPr>
        <w:lastRenderedPageBreak/>
        <w:t>позитивным символам, характерным для советской культуры и социума и другие).</w:t>
      </w:r>
      <w:r>
        <w:rPr>
          <w:sz w:val="28"/>
          <w:szCs w:val="28"/>
          <w:lang w:bidi="ru-RU"/>
        </w:rPr>
        <w:t xml:space="preserve"> Либо возрождаются новые, т.к. сбор устных свидетельств о войне. </w:t>
      </w:r>
    </w:p>
    <w:p w:rsidR="00711804" w:rsidRPr="00711804" w:rsidRDefault="00711804" w:rsidP="00711804">
      <w:pPr>
        <w:spacing w:line="360" w:lineRule="auto"/>
        <w:ind w:firstLine="737"/>
        <w:jc w:val="both"/>
        <w:rPr>
          <w:b/>
          <w:sz w:val="28"/>
          <w:szCs w:val="28"/>
          <w:highlight w:val="lightGray"/>
          <w:lang w:bidi="ru-RU"/>
        </w:rPr>
      </w:pPr>
    </w:p>
    <w:p w:rsidR="00711804" w:rsidRPr="00711804" w:rsidRDefault="00711804" w:rsidP="00711804">
      <w:pPr>
        <w:spacing w:line="360" w:lineRule="auto"/>
        <w:ind w:firstLine="737"/>
        <w:jc w:val="both"/>
        <w:rPr>
          <w:b/>
          <w:sz w:val="28"/>
          <w:szCs w:val="28"/>
          <w:highlight w:val="lightGray"/>
          <w:lang w:bidi="ru-RU"/>
        </w:rPr>
      </w:pPr>
    </w:p>
    <w:p w:rsidR="00711804" w:rsidRPr="00711804" w:rsidRDefault="00711804" w:rsidP="00711804">
      <w:pPr>
        <w:spacing w:line="360" w:lineRule="auto"/>
        <w:ind w:firstLine="737"/>
        <w:jc w:val="both"/>
        <w:rPr>
          <w:b/>
          <w:sz w:val="28"/>
          <w:szCs w:val="28"/>
          <w:highlight w:val="lightGray"/>
          <w:lang w:bidi="ru-RU"/>
        </w:rPr>
      </w:pPr>
    </w:p>
    <w:p w:rsidR="00711804" w:rsidRPr="00711804" w:rsidRDefault="00711804" w:rsidP="00711804">
      <w:pPr>
        <w:spacing w:line="360" w:lineRule="auto"/>
        <w:ind w:firstLine="737"/>
        <w:jc w:val="both"/>
        <w:rPr>
          <w:b/>
          <w:sz w:val="28"/>
          <w:szCs w:val="28"/>
          <w:highlight w:val="lightGray"/>
          <w:lang w:bidi="ru-RU"/>
        </w:rPr>
      </w:pPr>
    </w:p>
    <w:p w:rsidR="00711804" w:rsidRPr="00711804" w:rsidRDefault="00711804" w:rsidP="00D3788D">
      <w:pPr>
        <w:spacing w:line="360" w:lineRule="auto"/>
        <w:jc w:val="both"/>
        <w:rPr>
          <w:b/>
          <w:sz w:val="28"/>
          <w:szCs w:val="28"/>
          <w:highlight w:val="lightGray"/>
          <w:lang w:bidi="ru-RU"/>
        </w:rPr>
      </w:pPr>
    </w:p>
    <w:p w:rsidR="00711804" w:rsidRPr="00711804" w:rsidRDefault="00711804" w:rsidP="00711804">
      <w:pPr>
        <w:spacing w:line="360" w:lineRule="auto"/>
        <w:ind w:firstLine="737"/>
        <w:jc w:val="both"/>
        <w:rPr>
          <w:b/>
          <w:sz w:val="28"/>
          <w:szCs w:val="28"/>
          <w:highlight w:val="lightGray"/>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2D7382" w:rsidRDefault="002D7382" w:rsidP="00D3788D">
      <w:pPr>
        <w:spacing w:line="360" w:lineRule="auto"/>
        <w:ind w:firstLine="737"/>
        <w:jc w:val="center"/>
        <w:rPr>
          <w:b/>
          <w:sz w:val="28"/>
          <w:szCs w:val="28"/>
          <w:lang w:bidi="ru-RU"/>
        </w:rPr>
      </w:pPr>
    </w:p>
    <w:p w:rsidR="00711804" w:rsidRPr="00D3788D" w:rsidRDefault="00711804" w:rsidP="00D3788D">
      <w:pPr>
        <w:spacing w:line="360" w:lineRule="auto"/>
        <w:ind w:firstLine="737"/>
        <w:jc w:val="center"/>
        <w:rPr>
          <w:b/>
          <w:sz w:val="28"/>
          <w:szCs w:val="28"/>
          <w:lang w:bidi="ru-RU"/>
        </w:rPr>
      </w:pPr>
      <w:r w:rsidRPr="00D3788D">
        <w:rPr>
          <w:b/>
          <w:sz w:val="28"/>
          <w:szCs w:val="28"/>
          <w:lang w:bidi="ru-RU"/>
        </w:rPr>
        <w:lastRenderedPageBreak/>
        <w:t>Глава 2. Реализация агитационно-пропагандистской деятельности на территории Красноярского края</w:t>
      </w:r>
    </w:p>
    <w:p w:rsidR="00711804" w:rsidRPr="001C5F10" w:rsidRDefault="00D3788D" w:rsidP="00D3788D">
      <w:pPr>
        <w:spacing w:line="360" w:lineRule="auto"/>
        <w:jc w:val="center"/>
        <w:rPr>
          <w:b/>
          <w:sz w:val="28"/>
          <w:szCs w:val="28"/>
          <w:lang w:bidi="ru-RU"/>
        </w:rPr>
      </w:pPr>
      <w:r w:rsidRPr="001C5F10">
        <w:rPr>
          <w:b/>
          <w:sz w:val="28"/>
          <w:szCs w:val="28"/>
        </w:rPr>
        <w:t xml:space="preserve">2.1. </w:t>
      </w:r>
      <w:r w:rsidR="004F7213" w:rsidRPr="001C5F10">
        <w:rPr>
          <w:b/>
          <w:sz w:val="28"/>
          <w:szCs w:val="28"/>
          <w:lang w:bidi="ru-RU"/>
        </w:rPr>
        <w:t>Организация агитационно-массовой работы в крае в годы войны</w:t>
      </w:r>
    </w:p>
    <w:p w:rsidR="00711804" w:rsidRPr="00711804" w:rsidRDefault="00711804" w:rsidP="00711804">
      <w:pPr>
        <w:spacing w:line="360" w:lineRule="auto"/>
        <w:ind w:firstLine="737"/>
        <w:jc w:val="both"/>
        <w:rPr>
          <w:sz w:val="28"/>
          <w:szCs w:val="28"/>
        </w:rPr>
      </w:pPr>
      <w:r w:rsidRPr="00711804">
        <w:rPr>
          <w:color w:val="000000"/>
          <w:sz w:val="28"/>
          <w:szCs w:val="28"/>
          <w:lang w:bidi="ru-RU"/>
        </w:rPr>
        <w:t>Великая Отечественная война является составляющей Второй Мировой войны, в связи с этим является важным рассмотреть общественно-политическую деятельность в контексте всей Второй мировой войны и обратить внимание на материалы сентября 1939 г. -</w:t>
      </w:r>
      <w:r w:rsidR="006D5B01">
        <w:rPr>
          <w:color w:val="000000"/>
          <w:sz w:val="28"/>
          <w:szCs w:val="28"/>
          <w:lang w:bidi="ru-RU"/>
        </w:rPr>
        <w:t xml:space="preserve"> июня 1941 г.</w:t>
      </w:r>
      <w:r w:rsidRPr="00711804">
        <w:rPr>
          <w:color w:val="000000"/>
          <w:sz w:val="28"/>
          <w:szCs w:val="28"/>
          <w:lang w:bidi="ru-RU"/>
        </w:rPr>
        <w:t xml:space="preserve">, которые отражают основные направления и формы пропаганды и агитации, в преддверии войны нацеленных на воспитание патриотизма и укрепление оборонной мощи страны. Особенно явно это отражает периодическая печать, Красноярские газеты опирались на центральные, в соответствие с этим более половины информации на страницах газет была из столицы. Таким образом, стоит обратить внимание и на центральное СМИ, и на региональное. </w:t>
      </w:r>
      <w:r w:rsidRPr="00711804">
        <w:rPr>
          <w:sz w:val="28"/>
          <w:szCs w:val="28"/>
        </w:rPr>
        <w:t>Докумен</w:t>
      </w:r>
      <w:r w:rsidRPr="00711804">
        <w:rPr>
          <w:sz w:val="28"/>
          <w:szCs w:val="28"/>
        </w:rPr>
        <w:softHyphen/>
        <w:t>ты центральной прессы позволяют говорить о неоднозначности и противоречивости пропаганды в условиях начавшейся мировой войны. Так, в вестниках центральной и мос</w:t>
      </w:r>
      <w:r w:rsidRPr="00711804">
        <w:rPr>
          <w:sz w:val="28"/>
          <w:szCs w:val="28"/>
        </w:rPr>
        <w:softHyphen/>
        <w:t>ковской информации ТАСС за 1-9 сентября нет даже упоминания о нападе</w:t>
      </w:r>
      <w:r w:rsidRPr="00711804">
        <w:rPr>
          <w:sz w:val="28"/>
          <w:szCs w:val="28"/>
        </w:rPr>
        <w:softHyphen/>
        <w:t>нии Германии на Польшу. Впрочем, газетам была направлена недвусмыслен</w:t>
      </w:r>
      <w:r w:rsidRPr="00711804">
        <w:rPr>
          <w:sz w:val="28"/>
          <w:szCs w:val="28"/>
        </w:rPr>
        <w:softHyphen/>
        <w:t>ная информация о продлении до 25 сентября приема в военные училища, а в центре внимания прессы находились решения Внеочередной четвертой сессии Верховного Совета СССР относительно пакта с Германией. В частно</w:t>
      </w:r>
      <w:r w:rsidRPr="00711804">
        <w:rPr>
          <w:sz w:val="28"/>
          <w:szCs w:val="28"/>
        </w:rPr>
        <w:softHyphen/>
        <w:t>сти, ТАСС информировал население о собраниях трудящихся столицы на фабрике им. Балакирева, заводах № 20 и имени Горбунова, единодушно одоб</w:t>
      </w:r>
      <w:r w:rsidRPr="00711804">
        <w:rPr>
          <w:sz w:val="28"/>
          <w:szCs w:val="28"/>
        </w:rPr>
        <w:softHyphen/>
        <w:t>рявших решения сессии. Между тем в начале октября 1939 г. в фокусе совет</w:t>
      </w:r>
      <w:r w:rsidRPr="00711804">
        <w:rPr>
          <w:sz w:val="28"/>
          <w:szCs w:val="28"/>
        </w:rPr>
        <w:softHyphen/>
        <w:t>ской печати находились пропагандистские сюжеты, связанные с освобожде</w:t>
      </w:r>
      <w:r w:rsidRPr="00711804">
        <w:rPr>
          <w:sz w:val="28"/>
          <w:szCs w:val="28"/>
        </w:rPr>
        <w:softHyphen/>
        <w:t>нием Западной Белоруссии и Западной Украины. В связи с этими событиями на страницы советских газет все больше проникают имена-символы отечест</w:t>
      </w:r>
      <w:r w:rsidRPr="00711804">
        <w:rPr>
          <w:sz w:val="28"/>
          <w:szCs w:val="28"/>
        </w:rPr>
        <w:softHyphen/>
        <w:t xml:space="preserve">венной истории. Например, 24 сентября 1939 г. «Комсомольская правда» в очерке о городе Новогрудске, куда вошла Красная армия, упомянула князей Владимира и Ярослава. Очевидно, что в </w:t>
      </w:r>
      <w:r w:rsidRPr="00711804">
        <w:rPr>
          <w:sz w:val="28"/>
          <w:szCs w:val="28"/>
        </w:rPr>
        <w:lastRenderedPageBreak/>
        <w:t>ожидании войны руководство страны стало все чаще обращаться к исторической памяти народа, как источнику не</w:t>
      </w:r>
      <w:r w:rsidRPr="00711804">
        <w:rPr>
          <w:sz w:val="28"/>
          <w:szCs w:val="28"/>
        </w:rPr>
        <w:softHyphen/>
        <w:t>обходимых для победы символических ресурсов.</w:t>
      </w:r>
    </w:p>
    <w:p w:rsidR="00711804" w:rsidRDefault="00711804" w:rsidP="00711804">
      <w:pPr>
        <w:spacing w:line="360" w:lineRule="auto"/>
        <w:ind w:firstLine="737"/>
        <w:jc w:val="both"/>
        <w:rPr>
          <w:sz w:val="28"/>
          <w:szCs w:val="28"/>
        </w:rPr>
      </w:pPr>
      <w:r w:rsidRPr="00711804">
        <w:rPr>
          <w:sz w:val="28"/>
          <w:szCs w:val="28"/>
        </w:rPr>
        <w:t>Что касается прессы Красноярского края, то так как время после 1 сентября 1939 года было очень насыщено политическими событиями, газеты печатали громкие заявления советских лидеров, ультиматумы, сообщения о пограничных инцидентах. Утром 28 ноября 1939 года красноярцы прочитали в газетах ноту советского правительства по поводу провокационного обстрела советских войск финскими военными частями. А вскоре после этого было объявлено о начале советско-финской войны.</w:t>
      </w:r>
      <w:r w:rsidRPr="00711804">
        <w:rPr>
          <w:rStyle w:val="a7"/>
          <w:sz w:val="28"/>
          <w:szCs w:val="28"/>
        </w:rPr>
        <w:footnoteReference w:id="26"/>
      </w:r>
      <w:r w:rsidRPr="00711804">
        <w:rPr>
          <w:sz w:val="28"/>
          <w:szCs w:val="28"/>
        </w:rPr>
        <w:t xml:space="preserve"> Страницы газет были наполнены гневными заявлениями жителями края. Из печатных изданий можно было бы узнать, что рабочие заводов Красноярского края выступают против финской агрессии: «пусть попробуют напасть на нас, узнают, где раки зимуют».</w:t>
      </w:r>
      <w:r w:rsidRPr="00711804">
        <w:rPr>
          <w:rStyle w:val="a7"/>
          <w:sz w:val="28"/>
          <w:szCs w:val="28"/>
        </w:rPr>
        <w:footnoteReference w:id="27"/>
      </w:r>
      <w:r w:rsidRPr="00711804">
        <w:rPr>
          <w:sz w:val="28"/>
          <w:szCs w:val="28"/>
        </w:rPr>
        <w:t xml:space="preserve"> Враги в газетной терминологии назывались не иначе, как бандитами, захватчиками. После начала войны с Финляндией в красноярских изданиях появилась ежедневная рубрика «Оперативные сводки штаба Ленинградского военного округа». В течение первой половины декабря газеты дружно писали, что на фронте не произошло ничего существенного». На самом же деле на Карельском перешейке в это время шли тяжелые бои, в которых участвовали жители Красноярского края.</w:t>
      </w:r>
      <w:r w:rsidRPr="00711804">
        <w:rPr>
          <w:rStyle w:val="a7"/>
          <w:sz w:val="28"/>
          <w:szCs w:val="28"/>
        </w:rPr>
        <w:footnoteReference w:id="28"/>
      </w:r>
      <w:r w:rsidRPr="00711804">
        <w:rPr>
          <w:sz w:val="28"/>
          <w:szCs w:val="28"/>
        </w:rPr>
        <w:t xml:space="preserve"> Пришедшее вместе с началом весны в Сибирь известие об окончании очередной войны не могло оставить равнодушными красноярцев. 14 марта на предприятиях и в учреждениях города и края прошли митинги, посвященные этому событию. Великая Отечественная война была еще на дальних подступах, и местная печать писала не только о боевых и трудовых подвигах земляков, но о житейских вопросах, волновавших простых людей, повседневных заботах. Например, таких как: строительство </w:t>
      </w:r>
      <w:r w:rsidRPr="00711804">
        <w:rPr>
          <w:sz w:val="28"/>
          <w:szCs w:val="28"/>
        </w:rPr>
        <w:lastRenderedPageBreak/>
        <w:t>второго горнолыжного трамплина в Красноярске, успехах хоккеистов, благоустройстве городов, поселков и сел края, проблемах образования.</w:t>
      </w:r>
      <w:r w:rsidRPr="00711804">
        <w:rPr>
          <w:rStyle w:val="a7"/>
          <w:sz w:val="28"/>
          <w:szCs w:val="28"/>
        </w:rPr>
        <w:footnoteReference w:id="29"/>
      </w:r>
    </w:p>
    <w:p w:rsidR="00181B55" w:rsidRPr="00711804" w:rsidRDefault="00181B55" w:rsidP="00181B55">
      <w:pPr>
        <w:spacing w:line="360" w:lineRule="auto"/>
        <w:ind w:firstLine="737"/>
        <w:jc w:val="both"/>
        <w:rPr>
          <w:sz w:val="28"/>
          <w:szCs w:val="28"/>
        </w:rPr>
      </w:pPr>
      <w:r w:rsidRPr="00711804">
        <w:rPr>
          <w:sz w:val="28"/>
          <w:szCs w:val="28"/>
        </w:rPr>
        <w:t>Отражение агрессии из вне может быть успешным при взаимодействии целого ряда факторов, среди которых важнейшую роль играет организация работы тыла. Перед великой отечественной войной Красноярский край был далекой провинцией, отдаленной от театра возможных военных действий тысячами километров с небольшим числом выпускаемой военной продукции. Центральным направлением в деятельности местных партийн</w:t>
      </w:r>
      <w:r>
        <w:rPr>
          <w:sz w:val="28"/>
          <w:szCs w:val="28"/>
        </w:rPr>
        <w:t xml:space="preserve">ых и советских органов власти в </w:t>
      </w:r>
      <w:r w:rsidRPr="00711804">
        <w:rPr>
          <w:sz w:val="28"/>
          <w:szCs w:val="28"/>
        </w:rPr>
        <w:t>начале войны стало изменение работы предприятий и организаций</w:t>
      </w:r>
      <w:r>
        <w:rPr>
          <w:sz w:val="28"/>
          <w:szCs w:val="28"/>
        </w:rPr>
        <w:t>, перевод их на военные рельсы.</w:t>
      </w:r>
    </w:p>
    <w:p w:rsidR="004041E4" w:rsidRPr="00711804" w:rsidRDefault="004041E4" w:rsidP="004041E4">
      <w:pPr>
        <w:spacing w:line="360" w:lineRule="auto"/>
        <w:ind w:firstLine="737"/>
        <w:jc w:val="both"/>
        <w:rPr>
          <w:sz w:val="28"/>
          <w:szCs w:val="28"/>
        </w:rPr>
      </w:pPr>
      <w:r w:rsidRPr="00711804">
        <w:rPr>
          <w:sz w:val="28"/>
          <w:szCs w:val="28"/>
        </w:rPr>
        <w:t>Важнейшим направлением партийно-массовой работы с первого дня войны стало выполнение мобилизационных планов. В Кировском районе Красноярска в период мобилизации агитколлектив из 5 человек  работал на сборном пункте в клубе Судоремзавода, на котором комплектовались команды из жителей района для отправки на фронт, а также в местах, где собирали автомашины и коней. Агитаторы ежедневно проводили беседы по сводкам с фронта, о международном положении СССР, разъясняли речь В.М.Молотова о вероломном нападении фашисткой Германии на Советский Союз. Агитколлектив организовал для мобилизованных 5 концертов силами художественной самодеятельности «Красмаша» и городского отдела искусств.</w:t>
      </w:r>
      <w:r w:rsidRPr="00711804">
        <w:rPr>
          <w:rStyle w:val="a7"/>
          <w:sz w:val="28"/>
          <w:szCs w:val="28"/>
        </w:rPr>
        <w:footnoteReference w:id="30"/>
      </w:r>
    </w:p>
    <w:p w:rsidR="004041E4" w:rsidRPr="00711804" w:rsidRDefault="004041E4" w:rsidP="004041E4">
      <w:pPr>
        <w:spacing w:line="360" w:lineRule="auto"/>
        <w:ind w:firstLine="737"/>
        <w:jc w:val="both"/>
        <w:rPr>
          <w:sz w:val="28"/>
          <w:szCs w:val="28"/>
        </w:rPr>
      </w:pPr>
      <w:r w:rsidRPr="00711804">
        <w:rPr>
          <w:sz w:val="28"/>
          <w:szCs w:val="28"/>
        </w:rPr>
        <w:t xml:space="preserve">Ночью 24 июня 1941 г. Практически весь партийный актив был направлен в деревни. Мобилизационный пункт, который размещался в Ачинском театре, подготовили для приема людей и техники. Круглосуточно дежурили докладчики и агитаторы, открыли библиотечный уголок, буфет, поставили патефон, тут же выдавали различные справки, в том числе на сданное имущество. Один из тружеников колхоза им. Калинина, участник </w:t>
      </w:r>
      <w:r w:rsidRPr="00711804">
        <w:rPr>
          <w:sz w:val="28"/>
          <w:szCs w:val="28"/>
        </w:rPr>
        <w:lastRenderedPageBreak/>
        <w:t>войны с Финляндией, написал в заявлении: «Мы белофинов разбили и уверены в том, что уничтожим и германский фашизм, раз и навсегда. Как злейшего врага трудящегося народа , ибо наша Красная Армия непобедима. С нами весь народ нашей Родины. Нами руководит наш отец – тов. Сталин».</w:t>
      </w:r>
      <w:r w:rsidRPr="00711804">
        <w:rPr>
          <w:rStyle w:val="a7"/>
          <w:sz w:val="28"/>
          <w:szCs w:val="28"/>
        </w:rPr>
        <w:footnoteReference w:id="31"/>
      </w:r>
    </w:p>
    <w:p w:rsidR="00037207" w:rsidRDefault="004041E4" w:rsidP="00037207">
      <w:pPr>
        <w:spacing w:line="360" w:lineRule="auto"/>
        <w:ind w:firstLine="737"/>
        <w:jc w:val="both"/>
        <w:rPr>
          <w:sz w:val="28"/>
          <w:szCs w:val="28"/>
        </w:rPr>
      </w:pPr>
      <w:r>
        <w:rPr>
          <w:sz w:val="28"/>
          <w:szCs w:val="28"/>
        </w:rPr>
        <w:t xml:space="preserve">В таком режиме в Красноярском крае прошло 3 первых дня с начала войны. Далее агитационно-массовая работа будет набирать свои обороты, произойдет полный переход на режим военного времени. </w:t>
      </w:r>
      <w:r w:rsidR="00037207">
        <w:rPr>
          <w:sz w:val="28"/>
          <w:szCs w:val="28"/>
        </w:rPr>
        <w:t>Для полного анализа данной сферы, требуется рассмотреть все формы организации, реализованные на территории края, более подробно</w:t>
      </w:r>
      <w:r w:rsidR="00181B55">
        <w:rPr>
          <w:sz w:val="28"/>
          <w:szCs w:val="28"/>
        </w:rPr>
        <w:t>.</w:t>
      </w:r>
    </w:p>
    <w:p w:rsidR="005D38F4" w:rsidRDefault="00181B55" w:rsidP="00181B55">
      <w:pPr>
        <w:spacing w:line="360" w:lineRule="auto"/>
        <w:ind w:firstLine="737"/>
        <w:jc w:val="both"/>
        <w:rPr>
          <w:sz w:val="28"/>
          <w:szCs w:val="28"/>
        </w:rPr>
      </w:pPr>
      <w:r w:rsidRPr="00711804">
        <w:rPr>
          <w:sz w:val="28"/>
          <w:szCs w:val="28"/>
        </w:rPr>
        <w:t xml:space="preserve">Как же </w:t>
      </w:r>
      <w:r>
        <w:rPr>
          <w:sz w:val="28"/>
          <w:szCs w:val="28"/>
        </w:rPr>
        <w:t>происходила в период всего военного времени мобилизация жителей Красноярского края в агитационно-пропагандистской сфере</w:t>
      </w:r>
      <w:r w:rsidRPr="00711804">
        <w:rPr>
          <w:sz w:val="28"/>
          <w:szCs w:val="28"/>
        </w:rPr>
        <w:t>?</w:t>
      </w:r>
    </w:p>
    <w:p w:rsidR="004041E4" w:rsidRDefault="005D38F4" w:rsidP="005D38F4">
      <w:pPr>
        <w:spacing w:line="360" w:lineRule="auto"/>
        <w:ind w:firstLine="737"/>
        <w:jc w:val="both"/>
        <w:rPr>
          <w:sz w:val="28"/>
          <w:szCs w:val="28"/>
        </w:rPr>
      </w:pPr>
      <w:r w:rsidRPr="00711804">
        <w:rPr>
          <w:sz w:val="28"/>
          <w:szCs w:val="28"/>
        </w:rPr>
        <w:t>Вся партийно-массовая работа строилась в соответствии с положениями, высказанными Представителем ГКО И.В. Сталин</w:t>
      </w:r>
      <w:r>
        <w:rPr>
          <w:sz w:val="28"/>
          <w:szCs w:val="28"/>
        </w:rPr>
        <w:t>ым в речи по Всесоюзному радио 23</w:t>
      </w:r>
      <w:r w:rsidRPr="00711804">
        <w:rPr>
          <w:sz w:val="28"/>
          <w:szCs w:val="28"/>
        </w:rPr>
        <w:t xml:space="preserve"> июня 1941 г. Требовалось разоблачать захватнические планы и цели германского фашизма, воспитывать в массах жгучую ненависть к врагам, бороться с благодушием, ложными слухами, проявлениями паники, работать под лозунгом «Вс</w:t>
      </w:r>
      <w:r>
        <w:rPr>
          <w:sz w:val="28"/>
          <w:szCs w:val="28"/>
        </w:rPr>
        <w:t>е для фронта! Все для по</w:t>
      </w:r>
      <w:r w:rsidR="00832F34">
        <w:rPr>
          <w:sz w:val="28"/>
          <w:szCs w:val="28"/>
        </w:rPr>
        <w:t>беды!».</w:t>
      </w:r>
    </w:p>
    <w:p w:rsidR="00832F34" w:rsidRDefault="00832F34" w:rsidP="005D38F4">
      <w:pPr>
        <w:spacing w:line="360" w:lineRule="auto"/>
        <w:ind w:firstLine="737"/>
        <w:jc w:val="both"/>
        <w:rPr>
          <w:sz w:val="28"/>
          <w:szCs w:val="28"/>
        </w:rPr>
      </w:pPr>
      <w:r>
        <w:rPr>
          <w:sz w:val="28"/>
          <w:szCs w:val="28"/>
        </w:rPr>
        <w:t>Вброшюре</w:t>
      </w:r>
      <w:r w:rsidRPr="00711804">
        <w:rPr>
          <w:sz w:val="28"/>
          <w:szCs w:val="28"/>
        </w:rPr>
        <w:t xml:space="preserve">  «Агитационно-массовую работу – на службу Отечественной войне», написанн</w:t>
      </w:r>
      <w:r>
        <w:rPr>
          <w:sz w:val="28"/>
          <w:szCs w:val="28"/>
        </w:rPr>
        <w:t>ой</w:t>
      </w:r>
      <w:r w:rsidRPr="00711804">
        <w:rPr>
          <w:sz w:val="28"/>
          <w:szCs w:val="28"/>
        </w:rPr>
        <w:t xml:space="preserve"> Константином Устиновичем Черненко</w:t>
      </w:r>
      <w:r>
        <w:rPr>
          <w:sz w:val="28"/>
          <w:szCs w:val="28"/>
        </w:rPr>
        <w:t xml:space="preserve"> (зав. </w:t>
      </w:r>
      <w:r w:rsidRPr="00711804">
        <w:rPr>
          <w:sz w:val="28"/>
          <w:szCs w:val="28"/>
        </w:rPr>
        <w:t>отделом пропаганды и агитации Новосёловского, Уярского и Курагинского райкомов партии, руководител</w:t>
      </w:r>
      <w:r>
        <w:rPr>
          <w:sz w:val="28"/>
          <w:szCs w:val="28"/>
        </w:rPr>
        <w:t>ь</w:t>
      </w:r>
      <w:r w:rsidRPr="00711804">
        <w:rPr>
          <w:sz w:val="28"/>
          <w:szCs w:val="28"/>
        </w:rPr>
        <w:t xml:space="preserve"> Красноярского краевого дома партийного просвещения, а с февраля 1941 года – секретар</w:t>
      </w:r>
      <w:r>
        <w:rPr>
          <w:sz w:val="28"/>
          <w:szCs w:val="28"/>
        </w:rPr>
        <w:t>ь</w:t>
      </w:r>
      <w:r w:rsidRPr="00711804">
        <w:rPr>
          <w:sz w:val="28"/>
          <w:szCs w:val="28"/>
        </w:rPr>
        <w:t xml:space="preserve"> Красноярского крайкома партии</w:t>
      </w:r>
      <w:r>
        <w:rPr>
          <w:sz w:val="28"/>
          <w:szCs w:val="28"/>
        </w:rPr>
        <w:t>) я</w:t>
      </w:r>
      <w:r w:rsidRPr="00711804">
        <w:rPr>
          <w:sz w:val="28"/>
          <w:szCs w:val="28"/>
        </w:rPr>
        <w:t>рко характеризует</w:t>
      </w:r>
      <w:r>
        <w:rPr>
          <w:sz w:val="28"/>
          <w:szCs w:val="28"/>
        </w:rPr>
        <w:t>ся</w:t>
      </w:r>
      <w:r w:rsidRPr="00711804">
        <w:rPr>
          <w:sz w:val="28"/>
          <w:szCs w:val="28"/>
        </w:rPr>
        <w:t xml:space="preserve"> обстановк</w:t>
      </w:r>
      <w:r>
        <w:rPr>
          <w:sz w:val="28"/>
          <w:szCs w:val="28"/>
        </w:rPr>
        <w:t xml:space="preserve">а </w:t>
      </w:r>
      <w:r w:rsidRPr="00711804">
        <w:rPr>
          <w:sz w:val="28"/>
          <w:szCs w:val="28"/>
        </w:rPr>
        <w:t>общественной работ</w:t>
      </w:r>
      <w:r>
        <w:rPr>
          <w:sz w:val="28"/>
          <w:szCs w:val="28"/>
        </w:rPr>
        <w:t>ы</w:t>
      </w:r>
      <w:r w:rsidRPr="00711804">
        <w:rPr>
          <w:sz w:val="28"/>
          <w:szCs w:val="28"/>
        </w:rPr>
        <w:t xml:space="preserve"> и ее направ</w:t>
      </w:r>
      <w:r>
        <w:rPr>
          <w:sz w:val="28"/>
          <w:szCs w:val="28"/>
        </w:rPr>
        <w:t>ленность</w:t>
      </w:r>
      <w:r w:rsidRPr="00711804">
        <w:rPr>
          <w:sz w:val="28"/>
          <w:szCs w:val="28"/>
        </w:rPr>
        <w:t xml:space="preserve">: «Многомилионная и дружная семья народов СССР самоотверженно поддерживает свою родную и любимую Красную Армию, пополняя ее ряды, обеспечивая всем необходимым. Тыл и фронт у нас едины и неразрывны. Советские люди в тылу работают день и ночь, работают под лозунгом: все для фронта, все для победы над врагом! Этой великой цели подчинена вся </w:t>
      </w:r>
      <w:r w:rsidRPr="00711804">
        <w:rPr>
          <w:sz w:val="28"/>
          <w:szCs w:val="28"/>
        </w:rPr>
        <w:lastRenderedPageBreak/>
        <w:t>агитационная рабо</w:t>
      </w:r>
      <w:r>
        <w:rPr>
          <w:sz w:val="28"/>
          <w:szCs w:val="28"/>
        </w:rPr>
        <w:t xml:space="preserve">та, проводимая в нашей стране. </w:t>
      </w:r>
      <w:r w:rsidRPr="00711804">
        <w:rPr>
          <w:sz w:val="28"/>
          <w:szCs w:val="28"/>
        </w:rPr>
        <w:t>Никогда не было столь велико значение массово-разъяснительной работы и политической агитации, как сейчас</w:t>
      </w:r>
      <w:r>
        <w:rPr>
          <w:sz w:val="28"/>
          <w:szCs w:val="28"/>
        </w:rPr>
        <w:t xml:space="preserve">. </w:t>
      </w:r>
      <w:r w:rsidRPr="00711804">
        <w:rPr>
          <w:sz w:val="28"/>
          <w:szCs w:val="28"/>
        </w:rPr>
        <w:t>В грозные дни гражданской войны великий Ленин учил нас: «Надо внушать каждому в отдельности, что от его храбрости, решительности и преданности зависит окончание войны. Каждый свободный день, каждый свободный час сознательного работника, работницы должны быть употреблены на личную агитацию». Эти слова Ленина звучат сейчас как пламенный призыв небывало усилить агитационную работу.»</w:t>
      </w:r>
      <w:r w:rsidRPr="00711804">
        <w:rPr>
          <w:rStyle w:val="a7"/>
          <w:sz w:val="28"/>
          <w:szCs w:val="28"/>
        </w:rPr>
        <w:footnoteReference w:id="32"/>
      </w:r>
      <w:r>
        <w:rPr>
          <w:sz w:val="28"/>
          <w:szCs w:val="28"/>
        </w:rPr>
        <w:t>Однако</w:t>
      </w:r>
      <w:r w:rsidRPr="00711804">
        <w:rPr>
          <w:sz w:val="28"/>
          <w:szCs w:val="28"/>
        </w:rPr>
        <w:t xml:space="preserve"> стоит о</w:t>
      </w:r>
      <w:r>
        <w:rPr>
          <w:sz w:val="28"/>
          <w:szCs w:val="28"/>
        </w:rPr>
        <w:t>тметить, что данная брошюра была</w:t>
      </w:r>
      <w:r w:rsidRPr="00711804">
        <w:rPr>
          <w:sz w:val="28"/>
          <w:szCs w:val="28"/>
        </w:rPr>
        <w:t xml:space="preserve"> сплошь идеологизирована, позитивистского характера, а также  не имела объективного анализа.</w:t>
      </w:r>
    </w:p>
    <w:p w:rsidR="00114DD2" w:rsidRPr="00D53597" w:rsidRDefault="00114DD2" w:rsidP="00114DD2">
      <w:pPr>
        <w:spacing w:line="360" w:lineRule="auto"/>
        <w:ind w:firstLine="737"/>
        <w:jc w:val="both"/>
        <w:rPr>
          <w:i/>
          <w:sz w:val="28"/>
          <w:szCs w:val="28"/>
          <w:lang w:bidi="ru-RU"/>
        </w:rPr>
      </w:pPr>
      <w:r w:rsidRPr="00711804">
        <w:rPr>
          <w:sz w:val="28"/>
          <w:szCs w:val="28"/>
          <w:lang w:bidi="ru-RU"/>
        </w:rPr>
        <w:t xml:space="preserve">Ответственность за формирование массовых настроений в обществе лежала на огромной армии пропагандистов и агитаторов. </w:t>
      </w:r>
      <w:r>
        <w:rPr>
          <w:sz w:val="28"/>
          <w:szCs w:val="28"/>
          <w:lang w:bidi="ru-RU"/>
        </w:rPr>
        <w:t xml:space="preserve">В центральной газете «Правда» подчеркивалось: «Ни в одном районе, пусть в самом отдаленном, не должно быть ни одного уголка, куда бы ни проникало слово большевистской правды, где бы ни звучало страстное слово наших агитаторов». </w:t>
      </w:r>
    </w:p>
    <w:p w:rsidR="00B90540" w:rsidRPr="00711804" w:rsidRDefault="00114DD2" w:rsidP="00B90540">
      <w:pPr>
        <w:spacing w:line="360" w:lineRule="auto"/>
        <w:ind w:firstLine="737"/>
        <w:jc w:val="both"/>
        <w:rPr>
          <w:sz w:val="28"/>
          <w:szCs w:val="28"/>
          <w:lang w:bidi="ru-RU"/>
        </w:rPr>
      </w:pPr>
      <w:r>
        <w:rPr>
          <w:sz w:val="28"/>
          <w:szCs w:val="28"/>
          <w:lang w:bidi="ru-RU"/>
        </w:rPr>
        <w:t>Целая армия агитаторов работала и в Красноярском крае.</w:t>
      </w:r>
      <w:r w:rsidR="00B90540">
        <w:rPr>
          <w:sz w:val="28"/>
          <w:szCs w:val="28"/>
          <w:lang w:bidi="ru-RU"/>
        </w:rPr>
        <w:t xml:space="preserve"> Уже в первые дни войны с</w:t>
      </w:r>
      <w:r w:rsidR="00B90540" w:rsidRPr="00711804">
        <w:rPr>
          <w:sz w:val="28"/>
          <w:szCs w:val="28"/>
        </w:rPr>
        <w:t>выше 15 тысяч</w:t>
      </w:r>
      <w:r w:rsidR="00B90540">
        <w:rPr>
          <w:sz w:val="28"/>
          <w:szCs w:val="28"/>
        </w:rPr>
        <w:t xml:space="preserve"> жителей краяпополнили ряды</w:t>
      </w:r>
      <w:r w:rsidR="00B90540" w:rsidRPr="00711804">
        <w:rPr>
          <w:sz w:val="28"/>
          <w:szCs w:val="28"/>
        </w:rPr>
        <w:t xml:space="preserve"> агитаторов. В городах Ачинске, Канске, Иланске и ряде районов в подавляющем большинстве предприятий и колхозов вновь были созданы агитколлективы из учителей агрономов, зоотехников, колхозников, производственников-активистов. Руководителями агитколлективов являлись партийно-комсомольские работники.Например, в Канском районе </w:t>
      </w:r>
      <w:r w:rsidR="00B90540">
        <w:rPr>
          <w:sz w:val="28"/>
          <w:szCs w:val="28"/>
        </w:rPr>
        <w:t xml:space="preserve">уже </w:t>
      </w:r>
      <w:r w:rsidR="00B90540" w:rsidRPr="00711804">
        <w:rPr>
          <w:sz w:val="28"/>
          <w:szCs w:val="28"/>
        </w:rPr>
        <w:t>к ноябрю 1941 г. работало 366 агитаторов. Среди них 11 членов партии, 151 член комсомола, 104 человека беспартийного актива.</w:t>
      </w:r>
    </w:p>
    <w:p w:rsidR="00114DD2" w:rsidRDefault="00114DD2" w:rsidP="006339D9">
      <w:pPr>
        <w:spacing w:line="360" w:lineRule="auto"/>
        <w:ind w:firstLine="737"/>
        <w:jc w:val="both"/>
        <w:rPr>
          <w:sz w:val="28"/>
          <w:szCs w:val="28"/>
          <w:lang w:bidi="ru-RU"/>
        </w:rPr>
      </w:pPr>
      <w:r>
        <w:rPr>
          <w:sz w:val="28"/>
          <w:szCs w:val="28"/>
          <w:lang w:bidi="ru-RU"/>
        </w:rPr>
        <w:t xml:space="preserve"> По официальным данным, в 1944 г. в крае вели агитационную работу 3100 агитколлективов, объединяющих 23942 агитатора, в числе которых «мужчин – 12254, женщин – 11788, коммунистов – 8599, или 32.5 %, комсомольцев – 9822, 41.5%, беспартийных – 4521, высшее образование имели </w:t>
      </w:r>
      <w:r>
        <w:rPr>
          <w:sz w:val="28"/>
          <w:szCs w:val="28"/>
          <w:lang w:bidi="ru-RU"/>
        </w:rPr>
        <w:lastRenderedPageBreak/>
        <w:t>– 1490, среднее – 8578, низшее – 14135 человек. Из них партийных работников – 542, интеллигенции – 6711, руководителей предприятий и учреждений – 2324, рабочих – 3369, колхозников – 4816 и других работников 6196 человек.»</w:t>
      </w:r>
      <w:r>
        <w:rPr>
          <w:rStyle w:val="a7"/>
          <w:sz w:val="28"/>
          <w:szCs w:val="28"/>
          <w:lang w:bidi="ru-RU"/>
        </w:rPr>
        <w:footnoteReference w:id="33"/>
      </w:r>
    </w:p>
    <w:p w:rsidR="00114DD2" w:rsidRDefault="00256D31" w:rsidP="0026010F">
      <w:pPr>
        <w:spacing w:line="360" w:lineRule="auto"/>
        <w:ind w:firstLine="737"/>
        <w:jc w:val="both"/>
        <w:rPr>
          <w:sz w:val="28"/>
          <w:szCs w:val="28"/>
          <w:lang w:bidi="ru-RU"/>
        </w:rPr>
      </w:pPr>
      <w:r>
        <w:rPr>
          <w:sz w:val="28"/>
          <w:szCs w:val="28"/>
          <w:lang w:bidi="ru-RU"/>
        </w:rPr>
        <w:t xml:space="preserve">Конечно, среди огромного количества районов края были как сильные агитколлективы, так и те, что послабее. </w:t>
      </w:r>
      <w:r w:rsidR="00114DD2">
        <w:rPr>
          <w:sz w:val="28"/>
          <w:szCs w:val="28"/>
          <w:lang w:bidi="ru-RU"/>
        </w:rPr>
        <w:t>В качестве образцово-показательных назывались агитколллективы Емельяновского района,</w:t>
      </w:r>
      <w:r w:rsidR="0026010F">
        <w:rPr>
          <w:sz w:val="28"/>
          <w:szCs w:val="28"/>
          <w:lang w:bidi="ru-RU"/>
        </w:rPr>
        <w:t xml:space="preserve"> Каратузского района,</w:t>
      </w:r>
      <w:r w:rsidR="00114DD2">
        <w:rPr>
          <w:sz w:val="28"/>
          <w:szCs w:val="28"/>
          <w:lang w:bidi="ru-RU"/>
        </w:rPr>
        <w:t xml:space="preserve"> Больше-Улуйского района, Рыбинского района, Ачинского района, а также Назаровского района, так здесь агитаторы на своих участках проделывали следующую работу: «организовали соцсоревнование между полеводческими бригадами; ежедневно проводили читки газет, сводки Информбюро, выдержки из газеты «Комсомольская правда», выпускали боевые листки, регулярно вывешивались показатели соцсоревнований, о лучших людях освещалось в газете, пров</w:t>
      </w:r>
      <w:r>
        <w:rPr>
          <w:sz w:val="28"/>
          <w:szCs w:val="28"/>
          <w:lang w:bidi="ru-RU"/>
        </w:rPr>
        <w:t xml:space="preserve">одилась </w:t>
      </w:r>
      <w:r w:rsidR="00114DD2">
        <w:rPr>
          <w:sz w:val="28"/>
          <w:szCs w:val="28"/>
          <w:lang w:bidi="ru-RU"/>
        </w:rPr>
        <w:t>работа по обсуждению во всех полеводческих бригадах и Тракторном</w:t>
      </w:r>
      <w:r>
        <w:rPr>
          <w:sz w:val="28"/>
          <w:szCs w:val="28"/>
          <w:lang w:bidi="ru-RU"/>
        </w:rPr>
        <w:t xml:space="preserve"> отряде приказов тов. Сталина</w:t>
      </w:r>
      <w:r w:rsidR="00114DD2">
        <w:rPr>
          <w:sz w:val="28"/>
          <w:szCs w:val="28"/>
          <w:lang w:bidi="ru-RU"/>
        </w:rPr>
        <w:t xml:space="preserve">. В результате слаженной массово-политической работы, укрепилась трудовая дисциплина, все колхозники выходят на работу дружно, не было случаев невыполнения распоряжений бригадиров, самовольных уходов с работы и прогулов без уважительных причин. И главное, выполнен план весеннего сева.» </w:t>
      </w:r>
      <w:r w:rsidR="00114DD2">
        <w:rPr>
          <w:rStyle w:val="a7"/>
          <w:sz w:val="28"/>
          <w:szCs w:val="28"/>
          <w:lang w:bidi="ru-RU"/>
        </w:rPr>
        <w:footnoteReference w:id="34"/>
      </w:r>
      <w:r w:rsidR="0026010F">
        <w:rPr>
          <w:sz w:val="28"/>
          <w:szCs w:val="28"/>
          <w:lang w:bidi="ru-RU"/>
        </w:rPr>
        <w:t>Также т</w:t>
      </w:r>
      <w:r w:rsidR="0026010F" w:rsidRPr="00711804">
        <w:rPr>
          <w:sz w:val="28"/>
          <w:szCs w:val="28"/>
          <w:lang w:bidi="ru-RU"/>
        </w:rPr>
        <w:t>ак</w:t>
      </w:r>
      <w:r w:rsidR="0026010F">
        <w:rPr>
          <w:sz w:val="28"/>
          <w:szCs w:val="28"/>
          <w:lang w:bidi="ru-RU"/>
        </w:rPr>
        <w:t>ими были агитколлективы</w:t>
      </w:r>
      <w:r w:rsidR="0026010F" w:rsidRPr="00711804">
        <w:rPr>
          <w:sz w:val="28"/>
          <w:szCs w:val="28"/>
          <w:lang w:bidi="ru-RU"/>
        </w:rPr>
        <w:t xml:space="preserve"> Каратузского района, котор</w:t>
      </w:r>
      <w:r w:rsidR="0026010F">
        <w:rPr>
          <w:sz w:val="28"/>
          <w:szCs w:val="28"/>
          <w:lang w:bidi="ru-RU"/>
        </w:rPr>
        <w:t>ые</w:t>
      </w:r>
      <w:r w:rsidR="0026010F" w:rsidRPr="00711804">
        <w:rPr>
          <w:sz w:val="28"/>
          <w:szCs w:val="28"/>
          <w:lang w:bidi="ru-RU"/>
        </w:rPr>
        <w:t xml:space="preserve"> с первых дней войны умело п</w:t>
      </w:r>
      <w:r w:rsidR="00751740">
        <w:rPr>
          <w:sz w:val="28"/>
          <w:szCs w:val="28"/>
          <w:lang w:bidi="ru-RU"/>
        </w:rPr>
        <w:t>ерестроили</w:t>
      </w:r>
      <w:r w:rsidR="0026010F">
        <w:rPr>
          <w:sz w:val="28"/>
          <w:szCs w:val="28"/>
          <w:lang w:bidi="ru-RU"/>
        </w:rPr>
        <w:t xml:space="preserve"> агитационную работу. </w:t>
      </w:r>
      <w:r w:rsidR="0026010F" w:rsidRPr="00711804">
        <w:rPr>
          <w:sz w:val="28"/>
          <w:szCs w:val="28"/>
          <w:lang w:bidi="ru-RU"/>
        </w:rPr>
        <w:t>Партийный кабинет Каратузского райкома партии являлся районным агитпунктом. В нем была организована выставка об отечественной войне, ежедневно проводились консультации, беседы, доклады, инструктаж агитаторов.</w:t>
      </w:r>
      <w:r w:rsidR="00751740">
        <w:rPr>
          <w:sz w:val="28"/>
          <w:szCs w:val="28"/>
          <w:lang w:bidi="ru-RU"/>
        </w:rPr>
        <w:t>Был утвержден</w:t>
      </w:r>
      <w:r w:rsidR="0026010F" w:rsidRPr="00711804">
        <w:rPr>
          <w:sz w:val="28"/>
          <w:szCs w:val="28"/>
          <w:lang w:bidi="ru-RU"/>
        </w:rPr>
        <w:t xml:space="preserve"> состав лекторской группы</w:t>
      </w:r>
      <w:r w:rsidR="00751740">
        <w:rPr>
          <w:sz w:val="28"/>
          <w:szCs w:val="28"/>
          <w:lang w:bidi="ru-RU"/>
        </w:rPr>
        <w:t xml:space="preserve"> и группы докладчиков, регулярно читались лекции и доклады, проводились групповые консультации</w:t>
      </w:r>
      <w:r w:rsidR="0026010F" w:rsidRPr="00711804">
        <w:rPr>
          <w:sz w:val="28"/>
          <w:szCs w:val="28"/>
          <w:lang w:bidi="ru-RU"/>
        </w:rPr>
        <w:t xml:space="preserve"> и бесед</w:t>
      </w:r>
      <w:r w:rsidR="00751740">
        <w:rPr>
          <w:sz w:val="28"/>
          <w:szCs w:val="28"/>
          <w:lang w:bidi="ru-RU"/>
        </w:rPr>
        <w:t>ы</w:t>
      </w:r>
      <w:r w:rsidR="0026010F" w:rsidRPr="00711804">
        <w:rPr>
          <w:sz w:val="28"/>
          <w:szCs w:val="28"/>
          <w:lang w:bidi="ru-RU"/>
        </w:rPr>
        <w:t xml:space="preserve"> по вопросам великой отечественной войны и задачах тыла, индивидуальны</w:t>
      </w:r>
      <w:r w:rsidR="00751740">
        <w:rPr>
          <w:sz w:val="28"/>
          <w:szCs w:val="28"/>
          <w:lang w:bidi="ru-RU"/>
        </w:rPr>
        <w:t>е консультации</w:t>
      </w:r>
      <w:r w:rsidR="0026010F" w:rsidRPr="00711804">
        <w:rPr>
          <w:sz w:val="28"/>
          <w:szCs w:val="28"/>
          <w:lang w:bidi="ru-RU"/>
        </w:rPr>
        <w:t xml:space="preserve"> и бесед</w:t>
      </w:r>
      <w:r w:rsidR="00751740">
        <w:rPr>
          <w:sz w:val="28"/>
          <w:szCs w:val="28"/>
          <w:lang w:bidi="ru-RU"/>
        </w:rPr>
        <w:t>ы, досрочно выполнялся</w:t>
      </w:r>
      <w:r w:rsidR="0026010F" w:rsidRPr="00711804">
        <w:rPr>
          <w:sz w:val="28"/>
          <w:szCs w:val="28"/>
          <w:lang w:bidi="ru-RU"/>
        </w:rPr>
        <w:t xml:space="preserve"> государственный план</w:t>
      </w:r>
      <w:r w:rsidR="00751740">
        <w:rPr>
          <w:sz w:val="28"/>
          <w:szCs w:val="28"/>
          <w:lang w:bidi="ru-RU"/>
        </w:rPr>
        <w:t xml:space="preserve"> хлебосдачи, колхозы перевыполня</w:t>
      </w:r>
      <w:r w:rsidR="0026010F" w:rsidRPr="00711804">
        <w:rPr>
          <w:sz w:val="28"/>
          <w:szCs w:val="28"/>
          <w:lang w:bidi="ru-RU"/>
        </w:rPr>
        <w:t xml:space="preserve">ли план продажи </w:t>
      </w:r>
      <w:r w:rsidR="0026010F" w:rsidRPr="00711804">
        <w:rPr>
          <w:sz w:val="28"/>
          <w:szCs w:val="28"/>
          <w:lang w:bidi="ru-RU"/>
        </w:rPr>
        <w:lastRenderedPageBreak/>
        <w:t>хлеба госу</w:t>
      </w:r>
      <w:r w:rsidR="0026010F" w:rsidRPr="00711804">
        <w:rPr>
          <w:sz w:val="28"/>
          <w:szCs w:val="28"/>
          <w:lang w:bidi="ru-RU"/>
        </w:rPr>
        <w:softHyphen/>
        <w:t>дарству в порядке госзакупа, успешно в районе шел ремонт тракторов и других сельхозмашин.</w:t>
      </w:r>
      <w:r w:rsidR="0026010F" w:rsidRPr="00711804">
        <w:rPr>
          <w:rStyle w:val="a7"/>
          <w:sz w:val="28"/>
          <w:szCs w:val="28"/>
        </w:rPr>
        <w:footnoteReference w:id="35"/>
      </w:r>
    </w:p>
    <w:p w:rsidR="006339D9" w:rsidRDefault="00832F34" w:rsidP="006339D9">
      <w:pPr>
        <w:spacing w:line="360" w:lineRule="auto"/>
        <w:ind w:firstLine="737"/>
        <w:jc w:val="both"/>
        <w:rPr>
          <w:sz w:val="28"/>
          <w:szCs w:val="28"/>
        </w:rPr>
      </w:pPr>
      <w:r w:rsidRPr="00711804">
        <w:rPr>
          <w:sz w:val="28"/>
          <w:szCs w:val="28"/>
        </w:rPr>
        <w:t>Большая роль в общественно-политической жизни отводилась агитаторам, они имели определенные цели и задачи, соответствующие военному режиму.</w:t>
      </w:r>
      <w:r>
        <w:rPr>
          <w:sz w:val="28"/>
          <w:szCs w:val="28"/>
        </w:rPr>
        <w:t xml:space="preserve"> А</w:t>
      </w:r>
      <w:r w:rsidRPr="00711804">
        <w:rPr>
          <w:sz w:val="28"/>
          <w:szCs w:val="28"/>
        </w:rPr>
        <w:t>гитатором б</w:t>
      </w:r>
      <w:r>
        <w:rPr>
          <w:sz w:val="28"/>
          <w:szCs w:val="28"/>
        </w:rPr>
        <w:t>ыл политический боец,</w:t>
      </w:r>
      <w:r w:rsidRPr="00711804">
        <w:rPr>
          <w:sz w:val="28"/>
          <w:szCs w:val="28"/>
        </w:rPr>
        <w:t xml:space="preserve"> организатор масс, боевой работник большевистской партии, помогающий мобилизовать</w:t>
      </w:r>
      <w:r>
        <w:rPr>
          <w:sz w:val="28"/>
          <w:szCs w:val="28"/>
        </w:rPr>
        <w:t xml:space="preserve"> трудящиеся массы на</w:t>
      </w:r>
      <w:r w:rsidRPr="00711804">
        <w:rPr>
          <w:sz w:val="28"/>
          <w:szCs w:val="28"/>
        </w:rPr>
        <w:t xml:space="preserve"> борьбу</w:t>
      </w:r>
      <w:r>
        <w:rPr>
          <w:sz w:val="28"/>
          <w:szCs w:val="28"/>
        </w:rPr>
        <w:t xml:space="preserve"> с врагом, на</w:t>
      </w:r>
      <w:r w:rsidRPr="00711804">
        <w:rPr>
          <w:sz w:val="28"/>
          <w:szCs w:val="28"/>
        </w:rPr>
        <w:t xml:space="preserve"> п</w:t>
      </w:r>
      <w:r>
        <w:rPr>
          <w:sz w:val="28"/>
          <w:szCs w:val="28"/>
        </w:rPr>
        <w:t>омощь фронту, на</w:t>
      </w:r>
      <w:r w:rsidRPr="00711804">
        <w:rPr>
          <w:sz w:val="28"/>
          <w:szCs w:val="28"/>
        </w:rPr>
        <w:t xml:space="preserve"> работу в тылу</w:t>
      </w:r>
      <w:r>
        <w:rPr>
          <w:sz w:val="28"/>
          <w:szCs w:val="28"/>
        </w:rPr>
        <w:t xml:space="preserve">. </w:t>
      </w:r>
      <w:r w:rsidR="006339D9">
        <w:rPr>
          <w:sz w:val="28"/>
          <w:szCs w:val="28"/>
          <w:lang w:bidi="ru-RU"/>
        </w:rPr>
        <w:t>Многие из агитаторов и пропагандистов личным примером увлекали рабочих, колхозников на стахановскую работу.</w:t>
      </w:r>
      <w:r w:rsidR="006339D9">
        <w:rPr>
          <w:sz w:val="28"/>
          <w:szCs w:val="28"/>
        </w:rPr>
        <w:t>С самых первых дней войны в</w:t>
      </w:r>
      <w:r w:rsidR="006339D9" w:rsidRPr="00711804">
        <w:rPr>
          <w:sz w:val="28"/>
          <w:szCs w:val="28"/>
        </w:rPr>
        <w:t xml:space="preserve"> селе большая Ничка руководитель агитколлектива Анна Шиловерст организовала так называемые посиделки. Каждый вечер с 20 до 24 часов 25-30 колхозниц собирались в избе-читальне, пряли шерсть, вязали носки и перчатки для бойцов Красной Армии, вели нескончаемый разговор о фронте, об ушедших воевать. Посчитали всех, выяснили, что 90 женщин и девушек, 40 подростков, 50 стариков и старух могут и готовы заменить мобилизованных. С учетом способностей новую трудовую силу распределили по разным колхозным работам. Так, коммунист Максимов собрал бригаду из престарелых колхозников, которые трудились на огородах, в садах, собирали урожай, помогали на мельнице.</w:t>
      </w:r>
    </w:p>
    <w:p w:rsidR="006339D9" w:rsidRDefault="00CD4925" w:rsidP="00087557">
      <w:pPr>
        <w:spacing w:line="360" w:lineRule="auto"/>
        <w:ind w:firstLine="737"/>
        <w:jc w:val="both"/>
        <w:rPr>
          <w:sz w:val="28"/>
          <w:szCs w:val="28"/>
          <w:lang w:bidi="ru-RU"/>
        </w:rPr>
      </w:pPr>
      <w:r>
        <w:rPr>
          <w:sz w:val="28"/>
          <w:szCs w:val="28"/>
        </w:rPr>
        <w:t>Огромную роль играли женщины</w:t>
      </w:r>
      <w:r w:rsidR="00087557" w:rsidRPr="00711804">
        <w:rPr>
          <w:sz w:val="28"/>
          <w:szCs w:val="28"/>
        </w:rPr>
        <w:t xml:space="preserve">. Женщины не только заменяли на работе ушедших на фронт, но и становились агитаторами на тех участках, где работали их мужья. Например, агитколлектив охраны комбината «Минусазолото» (Артемовка) насчитывал 13 человек. Все они ушли в ряды Красной Армии, но агитколлектив не прекращал работы. На место работников Лейкина, Подольского, Лысенко, Мурачева и других работать пришли их жены. Они проводили беседы, разворачивали социалистическое соревнование, получали за это отличные и хорошие оценки по боевой и политической подготовке, значки ПВХО и ГСО. </w:t>
      </w:r>
      <w:r w:rsidR="00087557" w:rsidRPr="00711804">
        <w:rPr>
          <w:sz w:val="28"/>
          <w:szCs w:val="28"/>
          <w:lang w:bidi="ru-RU"/>
        </w:rPr>
        <w:t xml:space="preserve">Во многих районах учителя-агитаторы </w:t>
      </w:r>
      <w:r w:rsidR="00087557" w:rsidRPr="00711804">
        <w:rPr>
          <w:sz w:val="28"/>
          <w:szCs w:val="28"/>
          <w:lang w:bidi="ru-RU"/>
        </w:rPr>
        <w:lastRenderedPageBreak/>
        <w:t>ходили по домам, читали га</w:t>
      </w:r>
      <w:r w:rsidR="00087557" w:rsidRPr="00711804">
        <w:rPr>
          <w:sz w:val="28"/>
          <w:szCs w:val="28"/>
          <w:lang w:bidi="ru-RU"/>
        </w:rPr>
        <w:softHyphen/>
        <w:t>зеты, объясняли населению правила поведения при воздушном нападении врага, использовали  места, отдыха трудящихся для выступлений агитаторов с докладами, устраивали сто</w:t>
      </w:r>
      <w:r w:rsidR="00087557" w:rsidRPr="00711804">
        <w:rPr>
          <w:sz w:val="28"/>
          <w:szCs w:val="28"/>
          <w:lang w:bidi="ru-RU"/>
        </w:rPr>
        <w:softHyphen/>
        <w:t>лы справок, организовывали выставки.</w:t>
      </w:r>
    </w:p>
    <w:p w:rsidR="00114DD2" w:rsidRDefault="00114DD2" w:rsidP="00114DD2">
      <w:pPr>
        <w:spacing w:line="360" w:lineRule="auto"/>
        <w:ind w:firstLine="737"/>
        <w:jc w:val="both"/>
        <w:rPr>
          <w:sz w:val="28"/>
          <w:szCs w:val="28"/>
          <w:lang w:bidi="ru-RU"/>
        </w:rPr>
      </w:pPr>
      <w:r w:rsidRPr="00D70687">
        <w:rPr>
          <w:sz w:val="28"/>
          <w:szCs w:val="28"/>
          <w:lang w:bidi="ru-RU"/>
        </w:rPr>
        <w:t>Важне</w:t>
      </w:r>
      <w:r>
        <w:rPr>
          <w:sz w:val="28"/>
          <w:szCs w:val="28"/>
          <w:lang w:bidi="ru-RU"/>
        </w:rPr>
        <w:t>йшим элементом</w:t>
      </w:r>
      <w:r w:rsidR="00256D31">
        <w:rPr>
          <w:sz w:val="28"/>
          <w:szCs w:val="28"/>
          <w:lang w:bidi="ru-RU"/>
        </w:rPr>
        <w:t xml:space="preserve"> агитационно-массовой работы</w:t>
      </w:r>
      <w:r>
        <w:rPr>
          <w:sz w:val="28"/>
          <w:szCs w:val="28"/>
          <w:lang w:bidi="ru-RU"/>
        </w:rPr>
        <w:t xml:space="preserve"> являются приемы и способы, механизмы воздействия агитаторов и пропагандистов на массовое сознание населения края. Наиболее распространенными, особенно в первые дни войны, являлись, конечно, митинги и собрания. Они проводились в связи с важнейшими событиями, сопровождались яркими выступлениями ораторов и отличались массовостью.</w:t>
      </w:r>
      <w:r w:rsidR="00AC5074" w:rsidRPr="00711804">
        <w:rPr>
          <w:sz w:val="28"/>
          <w:szCs w:val="28"/>
          <w:lang w:bidi="ru-RU"/>
        </w:rPr>
        <w:t>На этих митингах и соб</w:t>
      </w:r>
      <w:r w:rsidR="00AC5074" w:rsidRPr="00711804">
        <w:rPr>
          <w:sz w:val="28"/>
          <w:szCs w:val="28"/>
          <w:lang w:bidi="ru-RU"/>
        </w:rPr>
        <w:softHyphen/>
        <w:t>раниях трудящиеся, обсуждались вопросы по увеличению производительности труда, по выпуску большего количества машин, промтоваров, по досроч</w:t>
      </w:r>
      <w:r w:rsidR="00AC5074" w:rsidRPr="00711804">
        <w:rPr>
          <w:sz w:val="28"/>
          <w:szCs w:val="28"/>
          <w:lang w:bidi="ru-RU"/>
        </w:rPr>
        <w:softHyphen/>
        <w:t>ному выполнению государственных обязательств и т. д.</w:t>
      </w:r>
      <w:r>
        <w:rPr>
          <w:sz w:val="28"/>
          <w:szCs w:val="28"/>
          <w:lang w:bidi="ru-RU"/>
        </w:rPr>
        <w:t xml:space="preserve"> Сообщалось, что уже в первые дни войны во всех колхозах были проведены митинги, большинство из которых были действительно массовыми и проходили с чувством патриотизма.</w:t>
      </w:r>
    </w:p>
    <w:p w:rsidR="00114DD2" w:rsidRDefault="00114DD2" w:rsidP="00114DD2">
      <w:pPr>
        <w:spacing w:line="360" w:lineRule="auto"/>
        <w:ind w:firstLine="737"/>
        <w:jc w:val="both"/>
        <w:rPr>
          <w:sz w:val="28"/>
          <w:szCs w:val="28"/>
          <w:lang w:bidi="ru-RU"/>
        </w:rPr>
      </w:pPr>
      <w:r>
        <w:rPr>
          <w:sz w:val="28"/>
          <w:szCs w:val="28"/>
          <w:lang w:bidi="ru-RU"/>
        </w:rPr>
        <w:t xml:space="preserve">Довольно часто применяемой формой пропагандистской работы с населением края являлись групповые и индивидуальные беседы, читки газет. Обычно они проводились ежедневно, до и после работы в течение 10-15 минут или в обеденные перерывы. </w:t>
      </w:r>
      <w:r w:rsidR="00DA68EC" w:rsidRPr="00711804">
        <w:rPr>
          <w:sz w:val="28"/>
          <w:szCs w:val="28"/>
          <w:lang w:bidi="ru-RU"/>
        </w:rPr>
        <w:t>Существовали  парторганизации, которые широко развернули политическую работу отдельно с семьями красноармейцев, женщинами, работниками сторожевой и пожарной охраны и т. д. Канский горком ВКП(б), например, организовал агитработу с домохозяй</w:t>
      </w:r>
      <w:r w:rsidR="00DA68EC" w:rsidRPr="00711804">
        <w:rPr>
          <w:sz w:val="28"/>
          <w:szCs w:val="28"/>
          <w:lang w:bidi="ru-RU"/>
        </w:rPr>
        <w:softHyphen/>
        <w:t>ками. В течение нескольких дней агитаторы работали на участке, домохозяйки города приняли участие в сборе теплой одежды для Красной Армии</w:t>
      </w:r>
      <w:r w:rsidR="00DA68EC">
        <w:rPr>
          <w:sz w:val="28"/>
          <w:szCs w:val="28"/>
          <w:lang w:bidi="ru-RU"/>
        </w:rPr>
        <w:t>.</w:t>
      </w:r>
      <w:r w:rsidR="00DA68EC">
        <w:rPr>
          <w:rStyle w:val="a7"/>
          <w:sz w:val="28"/>
          <w:szCs w:val="28"/>
          <w:lang w:bidi="ru-RU"/>
        </w:rPr>
        <w:footnoteReference w:id="36"/>
      </w:r>
    </w:p>
    <w:p w:rsidR="00E37481" w:rsidRDefault="00E37481" w:rsidP="00E37481">
      <w:pPr>
        <w:spacing w:line="360" w:lineRule="auto"/>
        <w:ind w:firstLine="737"/>
        <w:jc w:val="both"/>
        <w:rPr>
          <w:sz w:val="28"/>
          <w:szCs w:val="28"/>
          <w:lang w:bidi="ru-RU"/>
        </w:rPr>
      </w:pPr>
      <w:r>
        <w:rPr>
          <w:sz w:val="28"/>
          <w:szCs w:val="28"/>
          <w:lang w:bidi="ru-RU"/>
        </w:rPr>
        <w:t>Востребованными среди граждан в дни войны были доклады и лекции. Превалировали лекции на темы</w:t>
      </w:r>
      <w:r w:rsidR="00751740">
        <w:rPr>
          <w:sz w:val="28"/>
          <w:szCs w:val="28"/>
          <w:lang w:bidi="ru-RU"/>
        </w:rPr>
        <w:t xml:space="preserve">: </w:t>
      </w:r>
      <w:r w:rsidR="00751740" w:rsidRPr="00711804">
        <w:rPr>
          <w:sz w:val="28"/>
          <w:szCs w:val="28"/>
          <w:lang w:bidi="ru-RU"/>
        </w:rPr>
        <w:t>«Великая отечественная война Советского Сою</w:t>
      </w:r>
      <w:r w:rsidR="00751740">
        <w:rPr>
          <w:sz w:val="28"/>
          <w:szCs w:val="28"/>
          <w:lang w:bidi="ru-RU"/>
        </w:rPr>
        <w:t>за против гер</w:t>
      </w:r>
      <w:r w:rsidR="00751740">
        <w:rPr>
          <w:sz w:val="28"/>
          <w:szCs w:val="28"/>
          <w:lang w:bidi="ru-RU"/>
        </w:rPr>
        <w:softHyphen/>
        <w:t>манского фашизма»,</w:t>
      </w:r>
      <w:r w:rsidR="00751740" w:rsidRPr="00711804">
        <w:rPr>
          <w:sz w:val="28"/>
          <w:szCs w:val="28"/>
          <w:lang w:bidi="ru-RU"/>
        </w:rPr>
        <w:t xml:space="preserve"> о шпионско-разведывательской работе иностранных разведок и задачах борьбы с ни</w:t>
      </w:r>
      <w:r w:rsidR="00751740" w:rsidRPr="00711804">
        <w:rPr>
          <w:sz w:val="28"/>
          <w:szCs w:val="28"/>
          <w:lang w:bidi="ru-RU"/>
        </w:rPr>
        <w:softHyphen/>
        <w:t>ми</w:t>
      </w:r>
      <w:r w:rsidR="00751740">
        <w:rPr>
          <w:sz w:val="28"/>
          <w:szCs w:val="28"/>
          <w:lang w:bidi="ru-RU"/>
        </w:rPr>
        <w:t xml:space="preserve">, </w:t>
      </w:r>
      <w:r w:rsidR="00751740" w:rsidRPr="00711804">
        <w:rPr>
          <w:sz w:val="28"/>
          <w:szCs w:val="28"/>
          <w:lang w:bidi="ru-RU"/>
        </w:rPr>
        <w:t>о Красной Армии и Военно-</w:t>
      </w:r>
      <w:r w:rsidR="00751740" w:rsidRPr="00711804">
        <w:rPr>
          <w:sz w:val="28"/>
          <w:szCs w:val="28"/>
          <w:lang w:bidi="ru-RU"/>
        </w:rPr>
        <w:lastRenderedPageBreak/>
        <w:t>Морском Флоте</w:t>
      </w:r>
      <w:r w:rsidR="00751740">
        <w:rPr>
          <w:sz w:val="28"/>
          <w:szCs w:val="28"/>
          <w:lang w:bidi="ru-RU"/>
        </w:rPr>
        <w:t xml:space="preserve">. </w:t>
      </w:r>
      <w:r>
        <w:rPr>
          <w:sz w:val="28"/>
          <w:szCs w:val="28"/>
          <w:lang w:bidi="ru-RU"/>
        </w:rPr>
        <w:t>Для молодежи: «</w:t>
      </w:r>
      <w:r w:rsidRPr="00E9685F">
        <w:rPr>
          <w:sz w:val="28"/>
          <w:szCs w:val="28"/>
          <w:lang w:eastAsia="ru-RU" w:bidi="ru-RU"/>
        </w:rPr>
        <w:t>Не за</w:t>
      </w:r>
      <w:r w:rsidRPr="00E9685F">
        <w:rPr>
          <w:sz w:val="28"/>
          <w:szCs w:val="28"/>
          <w:lang w:eastAsia="ru-RU" w:bidi="ru-RU"/>
        </w:rPr>
        <w:softHyphen/>
        <w:t>будем, не простим», «Героический Ленинград», «Молодежь на защите Севастополя», «Армейский комсомол в боях за Родину», «Моральный облик советского молодого человека», «Фельдмаршал Кутузов», «Павел Корчагин - герой нашего времени», «Советская женщина в Отечествен</w:t>
      </w:r>
      <w:r w:rsidRPr="00E9685F">
        <w:rPr>
          <w:sz w:val="28"/>
          <w:szCs w:val="28"/>
          <w:lang w:eastAsia="ru-RU" w:bidi="ru-RU"/>
        </w:rPr>
        <w:softHyphen/>
        <w:t>ной войне»</w:t>
      </w:r>
      <w:r>
        <w:rPr>
          <w:sz w:val="28"/>
          <w:szCs w:val="28"/>
          <w:lang w:eastAsia="ru-RU" w:bidi="ru-RU"/>
        </w:rPr>
        <w:t>.</w:t>
      </w:r>
      <w:r>
        <w:rPr>
          <w:rStyle w:val="a7"/>
          <w:sz w:val="28"/>
          <w:szCs w:val="28"/>
          <w:lang w:eastAsia="ru-RU" w:bidi="ru-RU"/>
        </w:rPr>
        <w:footnoteReference w:id="37"/>
      </w:r>
      <w:r>
        <w:rPr>
          <w:sz w:val="28"/>
          <w:szCs w:val="28"/>
          <w:lang w:eastAsia="ru-RU" w:bidi="ru-RU"/>
        </w:rPr>
        <w:t xml:space="preserve"> Так, в отчете Назаровского района, говорится о выступлениях на следующие темы: «в течение недели было проведено 30 докладов на тему: «Сталин – Великий стратег и организатор Красной Армии»; проведены доклады на темы: «Победоносное движение Красной Армии на Запад», «О международном положении СССР».</w:t>
      </w:r>
      <w:r>
        <w:rPr>
          <w:rStyle w:val="a7"/>
          <w:sz w:val="28"/>
          <w:szCs w:val="28"/>
          <w:lang w:eastAsia="ru-RU" w:bidi="ru-RU"/>
        </w:rPr>
        <w:footnoteReference w:id="38"/>
      </w:r>
      <w:r>
        <w:rPr>
          <w:sz w:val="28"/>
          <w:szCs w:val="28"/>
          <w:lang w:bidi="ru-RU"/>
        </w:rPr>
        <w:t>Деятельность каждого лектора находилась под пристальным вниманием органов: тематика проводимых мероприятий обязательно согласовывалась заранее с партийными инстанциями, которые, в свою очередь, снабжали лекторов политической литературой для повышения качества проводимой работы. В документах часто встречается перечень выдаваемых изданий им на руки. Конечно, преобладали труды И.В. Сталина. В структуре политизации всего общества важную роль играло историческое образование. Венцом сталинской исторической концепции был «Краткий курс ВКП(б) (1938)». Происходило штудирование работы, разбирались основные положения. Еще одним обязательным элементом партийной учебы стало изучение книги И.В. Сталина «О Великой Отечественной войне Советского Союза», его основополагающих выступлений и речей.</w:t>
      </w:r>
    </w:p>
    <w:p w:rsidR="00763C5D" w:rsidRDefault="00763C5D" w:rsidP="00763C5D">
      <w:pPr>
        <w:spacing w:line="360" w:lineRule="auto"/>
        <w:ind w:firstLine="737"/>
        <w:jc w:val="both"/>
        <w:rPr>
          <w:sz w:val="28"/>
          <w:szCs w:val="28"/>
        </w:rPr>
      </w:pPr>
      <w:r>
        <w:rPr>
          <w:sz w:val="28"/>
          <w:szCs w:val="28"/>
          <w:lang w:bidi="ru-RU"/>
        </w:rPr>
        <w:t>С самого начала войны, т</w:t>
      </w:r>
      <w:r w:rsidRPr="00711804">
        <w:rPr>
          <w:sz w:val="28"/>
          <w:szCs w:val="28"/>
          <w:lang w:bidi="ru-RU"/>
        </w:rPr>
        <w:t xml:space="preserve">ам, где раньше в райкомах не было лекторских групп, они были созданы. В крае на четвертом месяце войны имелось 47 лекторских групп при райкомах ВКП(б) с охватом 625 человек. К лекционной работе </w:t>
      </w:r>
      <w:r>
        <w:rPr>
          <w:sz w:val="28"/>
          <w:szCs w:val="28"/>
          <w:lang w:bidi="ru-RU"/>
        </w:rPr>
        <w:t xml:space="preserve">были </w:t>
      </w:r>
      <w:r w:rsidRPr="00711804">
        <w:rPr>
          <w:sz w:val="28"/>
          <w:szCs w:val="28"/>
          <w:lang w:bidi="ru-RU"/>
        </w:rPr>
        <w:t>при</w:t>
      </w:r>
      <w:r w:rsidRPr="00711804">
        <w:rPr>
          <w:sz w:val="28"/>
          <w:szCs w:val="28"/>
          <w:lang w:bidi="ru-RU"/>
        </w:rPr>
        <w:softHyphen/>
        <w:t>влечены партийный актив, секретари и зав. отделами райкомов и горкомов партии, советский и хозяйственный актив, специа</w:t>
      </w:r>
      <w:r w:rsidRPr="00711804">
        <w:rPr>
          <w:sz w:val="28"/>
          <w:szCs w:val="28"/>
          <w:lang w:bidi="ru-RU"/>
        </w:rPr>
        <w:softHyphen/>
        <w:t>листы, учителя, врачи. Широко развернули свою работу лекторские группы Крас</w:t>
      </w:r>
      <w:r w:rsidRPr="00711804">
        <w:rPr>
          <w:sz w:val="28"/>
          <w:szCs w:val="28"/>
          <w:lang w:bidi="ru-RU"/>
        </w:rPr>
        <w:softHyphen/>
        <w:t xml:space="preserve">ноярского, </w:t>
      </w:r>
      <w:r w:rsidRPr="00711804">
        <w:rPr>
          <w:sz w:val="28"/>
          <w:szCs w:val="28"/>
          <w:lang w:bidi="ru-RU"/>
        </w:rPr>
        <w:lastRenderedPageBreak/>
        <w:t>Канского, Ачинского горкомов, Сталинского, Мину</w:t>
      </w:r>
      <w:r w:rsidRPr="00711804">
        <w:rPr>
          <w:sz w:val="28"/>
          <w:szCs w:val="28"/>
          <w:lang w:bidi="ru-RU"/>
        </w:rPr>
        <w:softHyphen/>
        <w:t>синского, Туруханского райкомов ВКП(б). В течение июля, авгу</w:t>
      </w:r>
      <w:r w:rsidRPr="00711804">
        <w:rPr>
          <w:sz w:val="28"/>
          <w:szCs w:val="28"/>
          <w:lang w:bidi="ru-RU"/>
        </w:rPr>
        <w:softHyphen/>
        <w:t xml:space="preserve">ста и сентября </w:t>
      </w:r>
      <w:r w:rsidR="00BF27C4">
        <w:rPr>
          <w:sz w:val="28"/>
          <w:szCs w:val="28"/>
          <w:lang w:bidi="ru-RU"/>
        </w:rPr>
        <w:t xml:space="preserve">1941 г. </w:t>
      </w:r>
      <w:r w:rsidRPr="00711804">
        <w:rPr>
          <w:sz w:val="28"/>
          <w:szCs w:val="28"/>
          <w:lang w:bidi="ru-RU"/>
        </w:rPr>
        <w:t>лекторской группой Ачинского горкома партии прочитано 134 лекции, на которых присутствовало 14 392 чело</w:t>
      </w:r>
      <w:r w:rsidRPr="00711804">
        <w:rPr>
          <w:sz w:val="28"/>
          <w:szCs w:val="28"/>
          <w:lang w:bidi="ru-RU"/>
        </w:rPr>
        <w:softHyphen/>
        <w:t>века. Только о великой отечественной войне советского наро</w:t>
      </w:r>
      <w:r w:rsidRPr="00711804">
        <w:rPr>
          <w:sz w:val="28"/>
          <w:szCs w:val="28"/>
          <w:lang w:bidi="ru-RU"/>
        </w:rPr>
        <w:softHyphen/>
        <w:t>да прочитано 70 лекций, 22 лекции о формах и методах шпи</w:t>
      </w:r>
      <w:r w:rsidRPr="00711804">
        <w:rPr>
          <w:sz w:val="28"/>
          <w:szCs w:val="28"/>
          <w:lang w:bidi="ru-RU"/>
        </w:rPr>
        <w:softHyphen/>
        <w:t>онско-диверсионной деятельности фашистов, 13 лекций из истории борьбы русского народа с интервентами.</w:t>
      </w:r>
    </w:p>
    <w:p w:rsidR="00CD4925" w:rsidRPr="00711804" w:rsidRDefault="00CD4925" w:rsidP="00CD4925">
      <w:pPr>
        <w:spacing w:line="360" w:lineRule="auto"/>
        <w:ind w:firstLine="737"/>
        <w:jc w:val="both"/>
        <w:rPr>
          <w:sz w:val="28"/>
          <w:szCs w:val="28"/>
        </w:rPr>
      </w:pPr>
      <w:r w:rsidRPr="00711804">
        <w:rPr>
          <w:sz w:val="28"/>
          <w:szCs w:val="28"/>
          <w:lang w:bidi="ru-RU"/>
        </w:rPr>
        <w:t>Большую роль в проведении агитационной и пропагандистской работы имели агитпункты. Это форма рождена в первые дни отечественной войны.</w:t>
      </w:r>
      <w:r>
        <w:rPr>
          <w:sz w:val="28"/>
          <w:szCs w:val="28"/>
        </w:rPr>
        <w:t xml:space="preserve"> Так, п</w:t>
      </w:r>
      <w:r w:rsidRPr="00711804">
        <w:rPr>
          <w:sz w:val="28"/>
          <w:szCs w:val="28"/>
          <w:lang w:bidi="ru-RU"/>
        </w:rPr>
        <w:t>артийная организация станции Чернореченская приняла ре</w:t>
      </w:r>
      <w:r w:rsidRPr="00711804">
        <w:rPr>
          <w:sz w:val="28"/>
          <w:szCs w:val="28"/>
          <w:lang w:bidi="ru-RU"/>
        </w:rPr>
        <w:softHyphen/>
        <w:t>шение о создании на железнодорожном узле агитационного пункта. Через два дня пункт был готов. «В помещении было уютно, приветливо. На окнах красивые шторы, стены украшены порт</w:t>
      </w:r>
      <w:r w:rsidRPr="00711804">
        <w:rPr>
          <w:sz w:val="28"/>
          <w:szCs w:val="28"/>
          <w:lang w:bidi="ru-RU"/>
        </w:rPr>
        <w:softHyphen/>
        <w:t>ретами вождей партии и советского народа, боевыми лозунгами, призывающими к разгрому фашизма, к укреплению тыла и изу</w:t>
      </w:r>
      <w:r w:rsidRPr="00711804">
        <w:rPr>
          <w:sz w:val="28"/>
          <w:szCs w:val="28"/>
          <w:lang w:bidi="ru-RU"/>
        </w:rPr>
        <w:softHyphen/>
        <w:t>чению военного дела. Есть выставка антифашистской литера</w:t>
      </w:r>
      <w:r w:rsidRPr="00711804">
        <w:rPr>
          <w:sz w:val="28"/>
          <w:szCs w:val="28"/>
          <w:lang w:bidi="ru-RU"/>
        </w:rPr>
        <w:softHyphen/>
        <w:t>туры.Каждый вечер работает библиотека. В ней более 5 тысяч экземпляров книг. Подобраны специально книги на темы: о ре</w:t>
      </w:r>
      <w:r w:rsidRPr="00711804">
        <w:rPr>
          <w:sz w:val="28"/>
          <w:szCs w:val="28"/>
          <w:lang w:bidi="ru-RU"/>
        </w:rPr>
        <w:softHyphen/>
        <w:t>волюционной законности, о фашизме, биографические материа</w:t>
      </w:r>
      <w:r w:rsidRPr="00711804">
        <w:rPr>
          <w:sz w:val="28"/>
          <w:szCs w:val="28"/>
          <w:lang w:bidi="ru-RU"/>
        </w:rPr>
        <w:softHyphen/>
        <w:t>лы о полководцах Суворове, Кутузове, адмиралах Нахимове, Макарове, о героях гражданской войны. Работает на пункте и кружок художественной самодеятельности. Около агитпункта выставлены два щита — для сводок Советского Информбюро, боевых эпизодов с фронта и антифашистских карикатур. Здесь же установлен репродуктор.»</w:t>
      </w:r>
      <w:r w:rsidRPr="00711804">
        <w:rPr>
          <w:rStyle w:val="a7"/>
          <w:sz w:val="28"/>
          <w:szCs w:val="28"/>
        </w:rPr>
        <w:t xml:space="preserve"> 16</w:t>
      </w:r>
    </w:p>
    <w:p w:rsidR="00CD4925" w:rsidRPr="00711804" w:rsidRDefault="00CD4925" w:rsidP="00CD4925">
      <w:pPr>
        <w:spacing w:line="360" w:lineRule="auto"/>
        <w:ind w:firstLine="737"/>
        <w:jc w:val="both"/>
        <w:rPr>
          <w:sz w:val="28"/>
          <w:szCs w:val="28"/>
        </w:rPr>
      </w:pPr>
      <w:r w:rsidRPr="00711804">
        <w:rPr>
          <w:sz w:val="28"/>
          <w:szCs w:val="28"/>
          <w:lang w:bidi="ru-RU"/>
        </w:rPr>
        <w:t>Агитпункты со</w:t>
      </w:r>
      <w:r w:rsidRPr="00711804">
        <w:rPr>
          <w:sz w:val="28"/>
          <w:szCs w:val="28"/>
          <w:lang w:bidi="ru-RU"/>
        </w:rPr>
        <w:softHyphen/>
        <w:t>средоточивали у себя не только вопросы агитационной рабо</w:t>
      </w:r>
      <w:r w:rsidRPr="00711804">
        <w:rPr>
          <w:sz w:val="28"/>
          <w:szCs w:val="28"/>
          <w:lang w:bidi="ru-RU"/>
        </w:rPr>
        <w:softHyphen/>
        <w:t>ты, но и вопросы военного обучения населения, социалистиче</w:t>
      </w:r>
      <w:r w:rsidRPr="00711804">
        <w:rPr>
          <w:sz w:val="28"/>
          <w:szCs w:val="28"/>
          <w:lang w:bidi="ru-RU"/>
        </w:rPr>
        <w:softHyphen/>
        <w:t>ского соревнования, ударничества, обобщали передовой опыт работающих в колхозах, проводят беседы и доклады. Темати</w:t>
      </w:r>
      <w:r w:rsidRPr="00711804">
        <w:rPr>
          <w:sz w:val="28"/>
          <w:szCs w:val="28"/>
          <w:lang w:bidi="ru-RU"/>
        </w:rPr>
        <w:softHyphen/>
        <w:t>ка бесед и докладов, примерно, такова: «Дадим стране больше хлеба, мяса и овощей», «Стране нужен металл», «Соберем бога</w:t>
      </w:r>
      <w:r w:rsidRPr="00711804">
        <w:rPr>
          <w:sz w:val="28"/>
          <w:szCs w:val="28"/>
          <w:lang w:bidi="ru-RU"/>
        </w:rPr>
        <w:softHyphen/>
        <w:t xml:space="preserve">тый урожай без потерь», «Создадим могучий фонд обороны страны», «Все для фронта», «Все силы на разгром врага», и другие вопросы. </w:t>
      </w:r>
      <w:r w:rsidRPr="00711804">
        <w:rPr>
          <w:sz w:val="28"/>
          <w:szCs w:val="28"/>
          <w:lang w:bidi="ru-RU"/>
        </w:rPr>
        <w:lastRenderedPageBreak/>
        <w:t>Задачами агитпунктов являлось: дать ориентировку в обстановке, поставить конкретные задачи в работе, вскрыть недостатки и от</w:t>
      </w:r>
      <w:r w:rsidRPr="00711804">
        <w:rPr>
          <w:sz w:val="28"/>
          <w:szCs w:val="28"/>
          <w:lang w:bidi="ru-RU"/>
        </w:rPr>
        <w:softHyphen/>
        <w:t>ставание отдельных участков.</w:t>
      </w:r>
    </w:p>
    <w:p w:rsidR="00CD4925" w:rsidRPr="00711804" w:rsidRDefault="00CD4925" w:rsidP="00CD4925">
      <w:pPr>
        <w:spacing w:line="360" w:lineRule="auto"/>
        <w:ind w:firstLine="737"/>
        <w:jc w:val="both"/>
        <w:rPr>
          <w:sz w:val="28"/>
          <w:szCs w:val="28"/>
        </w:rPr>
      </w:pPr>
      <w:r w:rsidRPr="00711804">
        <w:rPr>
          <w:sz w:val="28"/>
          <w:szCs w:val="28"/>
          <w:lang w:bidi="ru-RU"/>
        </w:rPr>
        <w:t>Лучшим в первые дни войны был признан агитпункт в Артемовском районе. Там имелась вся необходи</w:t>
      </w:r>
      <w:r w:rsidRPr="00711804">
        <w:rPr>
          <w:sz w:val="28"/>
          <w:szCs w:val="28"/>
          <w:lang w:bidi="ru-RU"/>
        </w:rPr>
        <w:softHyphen/>
        <w:t>мая литература о героическом прошлом русского народа, об обороне родины, высказывания Ленина и Сталина о Красной Армии. Ежедневно в агитпункте проводились доклады, лекции, беседы. За пять месяцев войны было прочтено уже около 15 лекций на такие темы, как: «Фашизм — злейший враг человечества». «Ленин и Сталин — организаторы Красной Армии», «Все для фронта, все для побе</w:t>
      </w:r>
      <w:r w:rsidRPr="00711804">
        <w:rPr>
          <w:sz w:val="28"/>
          <w:szCs w:val="28"/>
          <w:lang w:bidi="ru-RU"/>
        </w:rPr>
        <w:softHyphen/>
        <w:t>ды над врагом». За короткое время агитпункт посетило около 2 500 человек. Агитаторы получали на агитпункте инструктаж и необходимую литературу. Агитпункт оказывал по</w:t>
      </w:r>
      <w:r w:rsidRPr="00711804">
        <w:rPr>
          <w:sz w:val="28"/>
          <w:szCs w:val="28"/>
          <w:lang w:bidi="ru-RU"/>
        </w:rPr>
        <w:softHyphen/>
        <w:t>мощь сельским агитколлективам.</w:t>
      </w:r>
    </w:p>
    <w:p w:rsidR="00CD4925" w:rsidRDefault="00CD4925" w:rsidP="00CD4925">
      <w:pPr>
        <w:spacing w:line="360" w:lineRule="auto"/>
        <w:ind w:firstLine="737"/>
        <w:jc w:val="both"/>
        <w:rPr>
          <w:sz w:val="28"/>
          <w:szCs w:val="28"/>
        </w:rPr>
      </w:pPr>
      <w:r w:rsidRPr="00711804">
        <w:rPr>
          <w:sz w:val="28"/>
          <w:szCs w:val="28"/>
          <w:lang w:bidi="ru-RU"/>
        </w:rPr>
        <w:t>В основном, была положительная оценка региональными властями работы агитпунктов: «Сейчас агитколлективы стали более сильными, работоспособными, агитация их стала действенной, наступательной. Например, действенная и наступательная агитация настолько привлекла внимание всех железнодорожников, что узловой агитпункт еже</w:t>
      </w:r>
      <w:r w:rsidRPr="00711804">
        <w:rPr>
          <w:sz w:val="28"/>
          <w:szCs w:val="28"/>
          <w:lang w:bidi="ru-RU"/>
        </w:rPr>
        <w:softHyphen/>
        <w:t>дневно переполнен рабочими, работницами, домохозяйками, где они принимают активное участие в обсуждении того или ино</w:t>
      </w:r>
      <w:r w:rsidRPr="00711804">
        <w:rPr>
          <w:sz w:val="28"/>
          <w:szCs w:val="28"/>
          <w:lang w:bidi="ru-RU"/>
        </w:rPr>
        <w:softHyphen/>
        <w:t>го вопроса. С большим интересом слушают они сообщения Со</w:t>
      </w:r>
      <w:r w:rsidRPr="00711804">
        <w:rPr>
          <w:sz w:val="28"/>
          <w:szCs w:val="28"/>
          <w:lang w:bidi="ru-RU"/>
        </w:rPr>
        <w:softHyphen/>
        <w:t>ветского Информбюро, внимательно слушают агитаторов, чита</w:t>
      </w:r>
      <w:r w:rsidRPr="00711804">
        <w:rPr>
          <w:sz w:val="28"/>
          <w:szCs w:val="28"/>
          <w:lang w:bidi="ru-RU"/>
        </w:rPr>
        <w:softHyphen/>
        <w:t>ющих боевые эпизоды с фронтов отечественной войны.»</w:t>
      </w:r>
      <w:r>
        <w:rPr>
          <w:rStyle w:val="a7"/>
          <w:sz w:val="28"/>
          <w:szCs w:val="28"/>
          <w:lang w:bidi="ru-RU"/>
        </w:rPr>
        <w:footnoteReference w:id="39"/>
      </w:r>
    </w:p>
    <w:p w:rsidR="00CD4925" w:rsidRDefault="00CD4925" w:rsidP="00CD4925">
      <w:pPr>
        <w:spacing w:line="360" w:lineRule="auto"/>
        <w:ind w:firstLine="737"/>
        <w:jc w:val="both"/>
        <w:rPr>
          <w:sz w:val="28"/>
          <w:szCs w:val="28"/>
          <w:lang w:bidi="ru-RU"/>
        </w:rPr>
      </w:pPr>
      <w:r>
        <w:rPr>
          <w:sz w:val="28"/>
          <w:szCs w:val="28"/>
          <w:lang w:bidi="ru-RU"/>
        </w:rPr>
        <w:t>Помимо этого, и</w:t>
      </w:r>
      <w:r w:rsidR="00087557">
        <w:rPr>
          <w:sz w:val="28"/>
          <w:szCs w:val="28"/>
          <w:lang w:bidi="ru-RU"/>
        </w:rPr>
        <w:t>мелась такая форма организации, как агитпоезда. За 1944 г. агитпоезд Красноярской железной дороги сделал 11 рейсов, обслужил по 4-5 раз все станции и полустанки Красноярской ж/д. Для населения станций и полустанков было прочтено 329 лекций и докладов, проведено свыше 500 бесед, постановлен 241 концерт, дано 418 киносеансов.»</w:t>
      </w:r>
      <w:r w:rsidR="00087557">
        <w:rPr>
          <w:rStyle w:val="a7"/>
          <w:sz w:val="28"/>
          <w:szCs w:val="28"/>
          <w:lang w:bidi="ru-RU"/>
        </w:rPr>
        <w:footnoteReference w:id="40"/>
      </w:r>
    </w:p>
    <w:p w:rsidR="00E37481" w:rsidRDefault="00E37481" w:rsidP="00E37481">
      <w:pPr>
        <w:spacing w:line="360" w:lineRule="auto"/>
        <w:ind w:firstLine="737"/>
        <w:jc w:val="both"/>
        <w:rPr>
          <w:sz w:val="28"/>
          <w:szCs w:val="28"/>
          <w:lang w:bidi="ru-RU"/>
        </w:rPr>
      </w:pPr>
      <w:r>
        <w:rPr>
          <w:sz w:val="28"/>
          <w:szCs w:val="28"/>
          <w:lang w:bidi="ru-RU"/>
        </w:rPr>
        <w:lastRenderedPageBreak/>
        <w:t>Также, стоит отметить, что в конце каждого года подводились итоги агитационно-массовой работы по истекшему году и формулировались цели и задачи на будущий год. Так, например, в конце 1943 г. отделом пропаганды и агитации Красноярского Крайкома ВКП(б) были поставлены задаче на 1944 г, где основное внимание должно было быть сфокусировано на повышении политического и теоретического уровня коммунистов, а в первую очередь, руководящих партийно-светских и хозяйственных кадров. А основным содержанием пропагандистской работы служило изучение «Краткого курса ВКП (б) и книги товарища Сталина «О Великой Отечественной войне Советского Союза». Был выбран метод самостоятельного изучения, что влекло за собой оказание помощи самостоятельно изучающим марксистско-ленинскую теорию.</w:t>
      </w:r>
      <w:r>
        <w:rPr>
          <w:rStyle w:val="a7"/>
          <w:sz w:val="28"/>
          <w:szCs w:val="28"/>
          <w:lang w:bidi="ru-RU"/>
        </w:rPr>
        <w:footnoteReference w:id="41"/>
      </w:r>
      <w:r>
        <w:rPr>
          <w:sz w:val="28"/>
          <w:szCs w:val="28"/>
          <w:lang w:bidi="ru-RU"/>
        </w:rPr>
        <w:t xml:space="preserve"> А в отчетах по проделанной работе отмечались все эффективные формы и методы, охват населения, трудности и проблемы. Так в отчете за 1944 год по краю говорилось о «проведении более 800000 бесед, организации 18600 митингов, посвященных победам Красной Армии, приказам и докладам товарища Сталина, выпущено 120000 стенгазет и боевых листков, организованно 2211 газетных витрин и т.д.»</w:t>
      </w:r>
      <w:r>
        <w:rPr>
          <w:rStyle w:val="a7"/>
          <w:sz w:val="28"/>
          <w:szCs w:val="28"/>
          <w:lang w:bidi="ru-RU"/>
        </w:rPr>
        <w:footnoteReference w:id="42"/>
      </w:r>
    </w:p>
    <w:p w:rsidR="00E37481" w:rsidRDefault="00E37481" w:rsidP="00E37481">
      <w:pPr>
        <w:spacing w:line="360" w:lineRule="auto"/>
        <w:ind w:firstLine="737"/>
        <w:jc w:val="both"/>
        <w:rPr>
          <w:sz w:val="28"/>
          <w:szCs w:val="28"/>
          <w:lang w:bidi="ru-RU"/>
        </w:rPr>
      </w:pPr>
      <w:r>
        <w:rPr>
          <w:sz w:val="28"/>
          <w:szCs w:val="28"/>
          <w:lang w:bidi="ru-RU"/>
        </w:rPr>
        <w:t>Среди задач работы отдела пропаганды и агитации на 1945 г. были следующие: 1.повышение идейно-политического уровня коммунистов, краевой партийной организации, руководящих партийных, советских и хоз-ых кадров и интеллигенции, ; 2. мобилизация трудящихся края: на усиление помощи фронту, на разрешение хоз-ых и политических задач, стоящих перед краем, на успешную подготовку и проведение выборов в Верховный Совет СССР; 3. улучшение работы предприятий отдела искусств, управления кинофикаций и сети политпросветучреждений; 4. подготовка агитаторов для работы в условиях перехода нашей страны к мирному строительству. Снова главным методом являлось самостоятельное изучение.</w:t>
      </w:r>
      <w:r>
        <w:rPr>
          <w:rStyle w:val="a7"/>
          <w:sz w:val="28"/>
          <w:szCs w:val="28"/>
          <w:lang w:bidi="ru-RU"/>
        </w:rPr>
        <w:footnoteReference w:id="43"/>
      </w:r>
      <w:r>
        <w:rPr>
          <w:sz w:val="28"/>
          <w:szCs w:val="28"/>
          <w:lang w:bidi="ru-RU"/>
        </w:rPr>
        <w:t xml:space="preserve"> Если сравнить два этих года, то власти </w:t>
      </w:r>
      <w:r>
        <w:rPr>
          <w:sz w:val="28"/>
          <w:szCs w:val="28"/>
          <w:lang w:bidi="ru-RU"/>
        </w:rPr>
        <w:lastRenderedPageBreak/>
        <w:t>отмечали, что в 1945 г. работа шла гораздо лучше предыдущего года. Больше стало уделяться внимания вопросам агитации и пропаганды, работе культпросветучреждений, кино, радио и печати. Много пропагандистов пришло из рядов Красной Армии с опытом армейской работы.</w:t>
      </w:r>
    </w:p>
    <w:p w:rsidR="00E37481" w:rsidRDefault="00E37481" w:rsidP="00E37481">
      <w:pPr>
        <w:spacing w:line="360" w:lineRule="auto"/>
        <w:ind w:firstLine="737"/>
        <w:jc w:val="both"/>
        <w:rPr>
          <w:sz w:val="28"/>
          <w:szCs w:val="28"/>
          <w:lang w:bidi="ru-RU"/>
        </w:rPr>
      </w:pPr>
      <w:r>
        <w:rPr>
          <w:sz w:val="28"/>
          <w:szCs w:val="28"/>
          <w:lang w:bidi="ru-RU"/>
        </w:rPr>
        <w:t>Важным элементом всей сферы идеологии являются настроения в обществе. Война резко изменила привычные условия жизни людей. Произошел высокий патриотический подъем и всплеск различных гражданских настроений. На протяжении всей войны и с первых ее дней во всех районах Красноярского края были организованы многолюдные митинги на предприятиях, в колхозах, в учреждениях, участники которых заявляли о своей готовности встать на защиту Родины и разгромить врага.</w:t>
      </w:r>
    </w:p>
    <w:p w:rsidR="00E37481" w:rsidRDefault="00E37481" w:rsidP="00E37481">
      <w:pPr>
        <w:spacing w:line="360" w:lineRule="auto"/>
        <w:ind w:firstLine="737"/>
        <w:jc w:val="both"/>
        <w:rPr>
          <w:sz w:val="28"/>
          <w:szCs w:val="28"/>
          <w:lang w:bidi="ru-RU"/>
        </w:rPr>
      </w:pPr>
      <w:r>
        <w:rPr>
          <w:sz w:val="28"/>
          <w:szCs w:val="28"/>
          <w:lang w:bidi="ru-RU"/>
        </w:rPr>
        <w:t xml:space="preserve">О высоком патриотическом настрое жителей края свидетельствовал объемный поток заявлений в военкоматы и партийно-советские органы с просьбой о добровольном зачислении их в ряды действующей армии. На митингах в каждом уголке края также звучали подобные речи. </w:t>
      </w:r>
      <w:r w:rsidRPr="00376E1E">
        <w:rPr>
          <w:color w:val="000000"/>
          <w:sz w:val="28"/>
          <w:szCs w:val="28"/>
          <w:lang w:eastAsia="ru-RU" w:bidi="ru-RU"/>
        </w:rPr>
        <w:t>Рабочий льноз</w:t>
      </w:r>
      <w:r>
        <w:rPr>
          <w:color w:val="000000"/>
          <w:sz w:val="28"/>
          <w:szCs w:val="28"/>
          <w:lang w:eastAsia="ru-RU" w:bidi="ru-RU"/>
        </w:rPr>
        <w:t>авода тов. Трухан Георгий заявлял</w:t>
      </w:r>
      <w:r w:rsidRPr="00376E1E">
        <w:rPr>
          <w:color w:val="000000"/>
          <w:sz w:val="28"/>
          <w:szCs w:val="28"/>
          <w:lang w:eastAsia="ru-RU" w:bidi="ru-RU"/>
        </w:rPr>
        <w:t>: «Мой год не под</w:t>
      </w:r>
      <w:r w:rsidRPr="00376E1E">
        <w:rPr>
          <w:color w:val="000000"/>
          <w:sz w:val="28"/>
          <w:szCs w:val="28"/>
          <w:lang w:eastAsia="ru-RU" w:bidi="ru-RU"/>
        </w:rPr>
        <w:softHyphen/>
        <w:t xml:space="preserve">лежит к призыву по мобилизации. Но я не хочу отставать. Я желаю быть в первых рядах бойцов, сражающихся за независимость моей Родины. Получив оружие, я буду бить врага до полного его уничтожения».Колхозники с/х. артели «15 лет Октября» </w:t>
      </w:r>
      <w:r>
        <w:rPr>
          <w:color w:val="000000"/>
          <w:sz w:val="28"/>
          <w:szCs w:val="28"/>
          <w:lang w:eastAsia="ru-RU" w:bidi="ru-RU"/>
        </w:rPr>
        <w:t>говорили</w:t>
      </w:r>
      <w:r w:rsidRPr="00376E1E">
        <w:rPr>
          <w:color w:val="000000"/>
          <w:sz w:val="28"/>
          <w:szCs w:val="28"/>
          <w:lang w:eastAsia="ru-RU" w:bidi="ru-RU"/>
        </w:rPr>
        <w:t xml:space="preserve">: «Оставаясь до зова на своих постах, мы удесятерим производительность труда и тем самым заменим наших братьев, сыновей и мужей, ушедших на фронт».75-летний колхозник из с/х артели «Прожектор» т. Ларченко </w:t>
      </w:r>
      <w:r>
        <w:rPr>
          <w:color w:val="000000"/>
          <w:sz w:val="28"/>
          <w:szCs w:val="28"/>
          <w:lang w:eastAsia="ru-RU" w:bidi="ru-RU"/>
        </w:rPr>
        <w:t>заявлял</w:t>
      </w:r>
      <w:r w:rsidRPr="00376E1E">
        <w:rPr>
          <w:color w:val="000000"/>
          <w:sz w:val="28"/>
          <w:szCs w:val="28"/>
          <w:lang w:eastAsia="ru-RU" w:bidi="ru-RU"/>
        </w:rPr>
        <w:t>: «Я с гордостью посылаю своего сына на защиту Родины, а сам буду ра</w:t>
      </w:r>
      <w:r w:rsidRPr="00376E1E">
        <w:rPr>
          <w:color w:val="000000"/>
          <w:sz w:val="28"/>
          <w:szCs w:val="28"/>
          <w:lang w:eastAsia="ru-RU" w:bidi="ru-RU"/>
        </w:rPr>
        <w:softHyphen/>
        <w:t xml:space="preserve">ботать еще лучше, а если потребуется и жизнь отдам за родную землю». Из с/х артели «2-я пятилетка» колхозница Королева </w:t>
      </w:r>
      <w:r>
        <w:rPr>
          <w:color w:val="000000"/>
          <w:sz w:val="28"/>
          <w:szCs w:val="28"/>
          <w:lang w:eastAsia="ru-RU" w:bidi="ru-RU"/>
        </w:rPr>
        <w:t>говорила</w:t>
      </w:r>
      <w:r w:rsidRPr="00376E1E">
        <w:rPr>
          <w:color w:val="000000"/>
          <w:sz w:val="28"/>
          <w:szCs w:val="28"/>
          <w:lang w:eastAsia="ru-RU" w:bidi="ru-RU"/>
        </w:rPr>
        <w:t>: «Отправ</w:t>
      </w:r>
      <w:r w:rsidRPr="00376E1E">
        <w:rPr>
          <w:color w:val="000000"/>
          <w:sz w:val="28"/>
          <w:szCs w:val="28"/>
          <w:lang w:eastAsia="ru-RU" w:bidi="ru-RU"/>
        </w:rPr>
        <w:softHyphen/>
        <w:t>ляя своего мужа на защиту Родины от германского фашизма, я заменю его место в колхозе». Шестидесятилетняя мать-патриотка Секлетия Фе</w:t>
      </w:r>
      <w:r w:rsidRPr="00376E1E">
        <w:rPr>
          <w:color w:val="000000"/>
          <w:sz w:val="28"/>
          <w:szCs w:val="28"/>
          <w:lang w:eastAsia="ru-RU" w:bidi="ru-RU"/>
        </w:rPr>
        <w:softHyphen/>
        <w:t>дотовна Толстик, провожая своего единственного сына сказала на ми</w:t>
      </w:r>
      <w:r w:rsidRPr="00376E1E">
        <w:rPr>
          <w:color w:val="000000"/>
          <w:sz w:val="28"/>
          <w:szCs w:val="28"/>
          <w:lang w:eastAsia="ru-RU" w:bidi="ru-RU"/>
        </w:rPr>
        <w:softHyphen/>
        <w:t xml:space="preserve">тинге: «Я с гордостью провожаю на фронт своего сына и благословляю его на славные, </w:t>
      </w:r>
      <w:r w:rsidRPr="00376E1E">
        <w:rPr>
          <w:color w:val="000000"/>
          <w:sz w:val="28"/>
          <w:szCs w:val="28"/>
          <w:lang w:eastAsia="ru-RU" w:bidi="ru-RU"/>
        </w:rPr>
        <w:lastRenderedPageBreak/>
        <w:t>геройские дела. Пусть он будет достойным сыном своего народа, храбро и метко разит врагов, беззаветно бьется за свою Родину,за великого Сталина! А мы, оставаясь дома, приложим все силы к тому, чтобы помочь Красной Армии быстрее разгромить и уничтожить кро</w:t>
      </w:r>
      <w:r w:rsidRPr="00376E1E">
        <w:rPr>
          <w:color w:val="000000"/>
          <w:sz w:val="28"/>
          <w:szCs w:val="28"/>
          <w:lang w:eastAsia="ru-RU" w:bidi="ru-RU"/>
        </w:rPr>
        <w:softHyphen/>
        <w:t>вожадных псов - немецких фашистов»</w:t>
      </w:r>
      <w:r>
        <w:rPr>
          <w:rStyle w:val="a7"/>
          <w:color w:val="000000"/>
          <w:sz w:val="28"/>
          <w:szCs w:val="28"/>
          <w:lang w:eastAsia="ru-RU" w:bidi="ru-RU"/>
        </w:rPr>
        <w:footnoteReference w:id="44"/>
      </w:r>
      <w:r>
        <w:rPr>
          <w:sz w:val="28"/>
          <w:szCs w:val="28"/>
        </w:rPr>
        <w:t>. А</w:t>
      </w:r>
      <w:r>
        <w:rPr>
          <w:sz w:val="28"/>
          <w:szCs w:val="28"/>
          <w:lang w:bidi="ru-RU"/>
        </w:rPr>
        <w:t xml:space="preserve">налогичных примеров было множество. </w:t>
      </w:r>
    </w:p>
    <w:p w:rsidR="00E37481" w:rsidRDefault="00E37481" w:rsidP="00E37481">
      <w:pPr>
        <w:spacing w:line="360" w:lineRule="auto"/>
        <w:ind w:firstLine="737"/>
        <w:jc w:val="both"/>
        <w:rPr>
          <w:sz w:val="28"/>
          <w:szCs w:val="28"/>
          <w:lang w:eastAsia="ru-RU" w:bidi="ru-RU"/>
        </w:rPr>
      </w:pPr>
      <w:r>
        <w:rPr>
          <w:sz w:val="28"/>
          <w:szCs w:val="28"/>
          <w:lang w:bidi="ru-RU"/>
        </w:rPr>
        <w:t xml:space="preserve">Большое значение придавалось утверждению в сознании населения необходимости их участия в претворении в жизнь общественных инициатив. Одной из них являлось движение в помощь фронту. Воюющая армия, получая постоянную финансовую и материальную помощь от гражданского населения, опиралась на их поддержку. Движение в помощь фронту всегда (в советской историографии и сейчас) рассматривалось как показательный фактор неразрывного единства тыла и фронта и как важнейший источник победы в войне. </w:t>
      </w:r>
      <w:r w:rsidRPr="00950816">
        <w:rPr>
          <w:sz w:val="28"/>
          <w:szCs w:val="28"/>
          <w:lang w:eastAsia="ru-RU" w:bidi="ru-RU"/>
        </w:rPr>
        <w:t>Боль</w:t>
      </w:r>
      <w:r w:rsidRPr="00950816">
        <w:rPr>
          <w:sz w:val="28"/>
          <w:szCs w:val="28"/>
          <w:lang w:eastAsia="ru-RU" w:bidi="ru-RU"/>
        </w:rPr>
        <w:softHyphen/>
        <w:t xml:space="preserve">шинство населения активно включилось в </w:t>
      </w:r>
      <w:r>
        <w:rPr>
          <w:sz w:val="28"/>
          <w:szCs w:val="28"/>
          <w:lang w:eastAsia="ru-RU" w:bidi="ru-RU"/>
        </w:rPr>
        <w:t>данное движение</w:t>
      </w:r>
      <w:r w:rsidRPr="00950816">
        <w:rPr>
          <w:sz w:val="28"/>
          <w:szCs w:val="28"/>
          <w:lang w:eastAsia="ru-RU" w:bidi="ru-RU"/>
        </w:rPr>
        <w:t xml:space="preserve">, формы которого были разнообразными: внесение </w:t>
      </w:r>
      <w:r>
        <w:rPr>
          <w:sz w:val="28"/>
          <w:szCs w:val="28"/>
          <w:lang w:eastAsia="ru-RU" w:bidi="ru-RU"/>
        </w:rPr>
        <w:t xml:space="preserve">денежных </w:t>
      </w:r>
      <w:r w:rsidRPr="00950816">
        <w:rPr>
          <w:sz w:val="28"/>
          <w:szCs w:val="28"/>
          <w:lang w:eastAsia="ru-RU" w:bidi="ru-RU"/>
        </w:rPr>
        <w:t>средств, продуктов, драгоцен</w:t>
      </w:r>
      <w:r w:rsidRPr="00950816">
        <w:rPr>
          <w:sz w:val="28"/>
          <w:szCs w:val="28"/>
          <w:lang w:eastAsia="ru-RU" w:bidi="ru-RU"/>
        </w:rPr>
        <w:softHyphen/>
        <w:t>ностей, одежды в фонд обороны страны</w:t>
      </w:r>
      <w:r>
        <w:rPr>
          <w:sz w:val="28"/>
          <w:szCs w:val="28"/>
          <w:lang w:eastAsia="ru-RU" w:bidi="ru-RU"/>
        </w:rPr>
        <w:t>,</w:t>
      </w:r>
      <w:r w:rsidRPr="00950816">
        <w:rPr>
          <w:sz w:val="28"/>
          <w:szCs w:val="28"/>
          <w:lang w:eastAsia="ru-RU" w:bidi="ru-RU"/>
        </w:rPr>
        <w:t xml:space="preserve"> массовое вступление в народное ополчение, </w:t>
      </w:r>
      <w:r>
        <w:rPr>
          <w:sz w:val="28"/>
          <w:szCs w:val="28"/>
          <w:lang w:eastAsia="ru-RU" w:bidi="ru-RU"/>
        </w:rPr>
        <w:t>сбор</w:t>
      </w:r>
      <w:r w:rsidRPr="00950816">
        <w:rPr>
          <w:sz w:val="28"/>
          <w:szCs w:val="28"/>
          <w:lang w:eastAsia="ru-RU" w:bidi="ru-RU"/>
        </w:rPr>
        <w:t xml:space="preserve"> подарков</w:t>
      </w:r>
      <w:r>
        <w:rPr>
          <w:sz w:val="28"/>
          <w:szCs w:val="28"/>
          <w:lang w:eastAsia="ru-RU" w:bidi="ru-RU"/>
        </w:rPr>
        <w:t xml:space="preserve">и теплых </w:t>
      </w:r>
      <w:r w:rsidRPr="00950816">
        <w:rPr>
          <w:sz w:val="28"/>
          <w:szCs w:val="28"/>
          <w:lang w:eastAsia="ru-RU" w:bidi="ru-RU"/>
        </w:rPr>
        <w:t xml:space="preserve">вещей для бойцов Красной Армии. </w:t>
      </w:r>
      <w:r>
        <w:rPr>
          <w:sz w:val="28"/>
          <w:szCs w:val="28"/>
          <w:lang w:eastAsia="ru-RU" w:bidi="ru-RU"/>
        </w:rPr>
        <w:t xml:space="preserve">В 1942 г. </w:t>
      </w:r>
      <w:r w:rsidRPr="00950816">
        <w:rPr>
          <w:sz w:val="28"/>
          <w:szCs w:val="28"/>
          <w:lang w:eastAsia="ru-RU" w:bidi="ru-RU"/>
        </w:rPr>
        <w:t>особый размах приобр</w:t>
      </w:r>
      <w:r>
        <w:rPr>
          <w:sz w:val="28"/>
          <w:szCs w:val="28"/>
          <w:lang w:eastAsia="ru-RU" w:bidi="ru-RU"/>
        </w:rPr>
        <w:t>етает</w:t>
      </w:r>
      <w:r w:rsidRPr="00950816">
        <w:rPr>
          <w:sz w:val="28"/>
          <w:szCs w:val="28"/>
          <w:lang w:eastAsia="ru-RU" w:bidi="ru-RU"/>
        </w:rPr>
        <w:t xml:space="preserve"> сбор личных средств граждан на по</w:t>
      </w:r>
      <w:r w:rsidRPr="00950816">
        <w:rPr>
          <w:sz w:val="28"/>
          <w:szCs w:val="28"/>
          <w:lang w:eastAsia="ru-RU" w:bidi="ru-RU"/>
        </w:rPr>
        <w:softHyphen/>
        <w:t xml:space="preserve">стройку </w:t>
      </w:r>
      <w:r>
        <w:rPr>
          <w:sz w:val="28"/>
          <w:szCs w:val="28"/>
          <w:lang w:eastAsia="ru-RU" w:bidi="ru-RU"/>
        </w:rPr>
        <w:t>танков, самолетов, военной техники.</w:t>
      </w:r>
      <w:r w:rsidRPr="00950816">
        <w:rPr>
          <w:sz w:val="28"/>
          <w:szCs w:val="28"/>
          <w:lang w:eastAsia="ru-RU" w:bidi="ru-RU"/>
        </w:rPr>
        <w:t xml:space="preserve"> Символом </w:t>
      </w:r>
      <w:r>
        <w:rPr>
          <w:sz w:val="28"/>
          <w:szCs w:val="28"/>
          <w:lang w:eastAsia="ru-RU" w:bidi="ru-RU"/>
        </w:rPr>
        <w:t>такого</w:t>
      </w:r>
      <w:r w:rsidRPr="00950816">
        <w:rPr>
          <w:sz w:val="28"/>
          <w:szCs w:val="28"/>
          <w:lang w:eastAsia="ru-RU" w:bidi="ru-RU"/>
        </w:rPr>
        <w:t xml:space="preserve"> движения в Красноярском крае стала жительниц</w:t>
      </w:r>
      <w:r>
        <w:rPr>
          <w:sz w:val="28"/>
          <w:szCs w:val="28"/>
          <w:lang w:eastAsia="ru-RU" w:bidi="ru-RU"/>
        </w:rPr>
        <w:t>а с. Лопатино Крестинья Шумкова. Она</w:t>
      </w:r>
      <w:r w:rsidRPr="00950816">
        <w:rPr>
          <w:sz w:val="28"/>
          <w:szCs w:val="28"/>
          <w:lang w:eastAsia="ru-RU" w:bidi="ru-RU"/>
        </w:rPr>
        <w:t xml:space="preserve"> сда</w:t>
      </w:r>
      <w:r>
        <w:rPr>
          <w:sz w:val="28"/>
          <w:szCs w:val="28"/>
          <w:lang w:eastAsia="ru-RU" w:bidi="ru-RU"/>
        </w:rPr>
        <w:t>ла</w:t>
      </w:r>
      <w:r w:rsidRPr="00950816">
        <w:rPr>
          <w:sz w:val="28"/>
          <w:szCs w:val="28"/>
          <w:lang w:eastAsia="ru-RU" w:bidi="ru-RU"/>
        </w:rPr>
        <w:t xml:space="preserve"> на боевой самолет 121 тысячу ру</w:t>
      </w:r>
      <w:r w:rsidRPr="00950816">
        <w:rPr>
          <w:sz w:val="28"/>
          <w:szCs w:val="28"/>
          <w:lang w:eastAsia="ru-RU" w:bidi="ru-RU"/>
        </w:rPr>
        <w:softHyphen/>
        <w:t xml:space="preserve">блей. </w:t>
      </w:r>
      <w:r>
        <w:rPr>
          <w:sz w:val="28"/>
          <w:szCs w:val="28"/>
          <w:lang w:eastAsia="ru-RU" w:bidi="ru-RU"/>
        </w:rPr>
        <w:t>В целом, за всю войну</w:t>
      </w:r>
      <w:r w:rsidRPr="00950816">
        <w:rPr>
          <w:sz w:val="28"/>
          <w:szCs w:val="28"/>
          <w:lang w:eastAsia="ru-RU" w:bidi="ru-RU"/>
        </w:rPr>
        <w:t xml:space="preserve"> на </w:t>
      </w:r>
      <w:r>
        <w:rPr>
          <w:sz w:val="28"/>
          <w:szCs w:val="28"/>
          <w:lang w:eastAsia="ru-RU" w:bidi="ru-RU"/>
        </w:rPr>
        <w:t>приобретение</w:t>
      </w:r>
      <w:r w:rsidRPr="00950816">
        <w:rPr>
          <w:sz w:val="28"/>
          <w:szCs w:val="28"/>
          <w:lang w:eastAsia="ru-RU" w:bidi="ru-RU"/>
        </w:rPr>
        <w:t xml:space="preserve"> и </w:t>
      </w:r>
      <w:r>
        <w:rPr>
          <w:sz w:val="28"/>
          <w:szCs w:val="28"/>
          <w:lang w:eastAsia="ru-RU" w:bidi="ru-RU"/>
        </w:rPr>
        <w:t xml:space="preserve">создание </w:t>
      </w:r>
      <w:r w:rsidRPr="00950816">
        <w:rPr>
          <w:sz w:val="28"/>
          <w:szCs w:val="28"/>
          <w:lang w:eastAsia="ru-RU" w:bidi="ru-RU"/>
        </w:rPr>
        <w:t>боевой техники в крае было собрано более 150 млн рублей личных сбережений граждан.</w:t>
      </w:r>
      <w:r>
        <w:rPr>
          <w:rStyle w:val="a7"/>
          <w:sz w:val="28"/>
          <w:szCs w:val="28"/>
          <w:lang w:eastAsia="ru-RU" w:bidi="ru-RU"/>
        </w:rPr>
        <w:footnoteReference w:id="45"/>
      </w:r>
    </w:p>
    <w:p w:rsidR="00FF1FFF" w:rsidRDefault="00FF1FFF" w:rsidP="00FF1FFF">
      <w:pPr>
        <w:spacing w:line="360" w:lineRule="auto"/>
        <w:ind w:firstLine="737"/>
        <w:jc w:val="both"/>
        <w:rPr>
          <w:sz w:val="28"/>
          <w:szCs w:val="28"/>
        </w:rPr>
      </w:pPr>
      <w:r w:rsidRPr="00711804">
        <w:rPr>
          <w:sz w:val="28"/>
          <w:szCs w:val="28"/>
        </w:rPr>
        <w:t xml:space="preserve">С первых дней войны трудящиеся края включались в общенародное движение по формированию фонда обороны страны. К октябрю 1941 г. В фонд было внесено 12220 рублей, не 21647 рублей облигаций, 540 граммов золота, 32,8 килограммов серебра. </w:t>
      </w:r>
      <w:r w:rsidRPr="00711804">
        <w:rPr>
          <w:rStyle w:val="a7"/>
          <w:sz w:val="28"/>
          <w:szCs w:val="28"/>
        </w:rPr>
        <w:footnoteReference w:id="46"/>
      </w:r>
    </w:p>
    <w:p w:rsidR="00E37481" w:rsidRDefault="00E37481" w:rsidP="00E37481">
      <w:pPr>
        <w:spacing w:line="360" w:lineRule="auto"/>
        <w:ind w:firstLine="737"/>
        <w:jc w:val="both"/>
        <w:rPr>
          <w:color w:val="000000"/>
          <w:sz w:val="28"/>
          <w:szCs w:val="28"/>
          <w:lang w:eastAsia="ru-RU" w:bidi="ru-RU"/>
        </w:rPr>
      </w:pPr>
      <w:r>
        <w:rPr>
          <w:sz w:val="28"/>
          <w:szCs w:val="28"/>
          <w:lang w:bidi="ru-RU"/>
        </w:rPr>
        <w:lastRenderedPageBreak/>
        <w:t xml:space="preserve">Возникали все новые примеры подражания, передовики производства, двухсотники, трехсотники. В Красноярском крае родилось свое движение – Нагорновское. «Весной </w:t>
      </w:r>
      <w:r w:rsidRPr="00376E1E">
        <w:rPr>
          <w:color w:val="000000"/>
          <w:sz w:val="28"/>
          <w:szCs w:val="28"/>
          <w:lang w:eastAsia="ru-RU" w:bidi="ru-RU"/>
        </w:rPr>
        <w:t>1942 года в Красноярском крае родилось нагорновское движение, которое вызвало широкую волну стахановского подъема в сельском хозяйстве, во многом решило успех проведения весеннего сева, помогло многим колхозам и даже в целом районам выйти передовыми в досрочном окончании весеннего сева с перевыполнением плана.Родиной этого замечательного нагорновского движения явился колхоз «Красный партизан» Листвяг</w:t>
      </w:r>
      <w:r>
        <w:rPr>
          <w:color w:val="000000"/>
          <w:sz w:val="28"/>
          <w:szCs w:val="28"/>
          <w:lang w:eastAsia="ru-RU" w:bidi="ru-RU"/>
        </w:rPr>
        <w:t>овского сельсовета Краснотуран</w:t>
      </w:r>
      <w:r w:rsidRPr="00376E1E">
        <w:rPr>
          <w:color w:val="000000"/>
          <w:sz w:val="28"/>
          <w:szCs w:val="28"/>
          <w:lang w:eastAsia="ru-RU" w:bidi="ru-RU"/>
        </w:rPr>
        <w:t>ского района.Колхозник этого колхоза тов. Нагорный Валентин Алексеевич, взял обязательство перевыполнять задание на пахоте и довести выра</w:t>
      </w:r>
      <w:r w:rsidRPr="00376E1E">
        <w:rPr>
          <w:color w:val="000000"/>
          <w:sz w:val="28"/>
          <w:szCs w:val="28"/>
          <w:lang w:eastAsia="ru-RU" w:bidi="ru-RU"/>
        </w:rPr>
        <w:softHyphen/>
        <w:t>ботку на однолемешный плуг при сменных лошадях до 4-х гектаров в день.</w:t>
      </w:r>
      <w:r>
        <w:rPr>
          <w:color w:val="000000"/>
          <w:sz w:val="28"/>
          <w:szCs w:val="28"/>
          <w:lang w:eastAsia="ru-RU" w:bidi="ru-RU"/>
        </w:rPr>
        <w:t>»</w:t>
      </w:r>
      <w:r>
        <w:rPr>
          <w:rStyle w:val="a7"/>
          <w:color w:val="000000"/>
          <w:sz w:val="28"/>
          <w:szCs w:val="28"/>
          <w:lang w:eastAsia="ru-RU" w:bidi="ru-RU"/>
        </w:rPr>
        <w:footnoteReference w:id="47"/>
      </w:r>
    </w:p>
    <w:p w:rsidR="00E37481" w:rsidRDefault="00E37481" w:rsidP="00E37481">
      <w:pPr>
        <w:spacing w:line="360" w:lineRule="auto"/>
        <w:ind w:firstLine="737"/>
        <w:jc w:val="both"/>
        <w:rPr>
          <w:sz w:val="28"/>
          <w:szCs w:val="28"/>
          <w:lang w:eastAsia="ru-RU" w:bidi="ru-RU"/>
        </w:rPr>
      </w:pPr>
      <w:r>
        <w:rPr>
          <w:sz w:val="28"/>
          <w:szCs w:val="28"/>
          <w:lang w:eastAsia="ru-RU" w:bidi="ru-RU"/>
        </w:rPr>
        <w:t xml:space="preserve">Общественно-политические мероприятия, связанные со сбором подарков бойцам Красной Армии быстро приобрели массовый характер, хотя не без вмешательств власти. В основном, в большом количестве подарки на фронт отправлялись с приближением праздничных дат – к Новому году, годовщине Великой Октябрьской социалистической революции, ко Дню Советской Армии. Так, в докладной записке начальника политического отдела Норильлага НКВД СССР Козловского говорится об участии </w:t>
      </w:r>
      <w:r>
        <w:rPr>
          <w:sz w:val="28"/>
        </w:rPr>
        <w:t>рабочих</w:t>
      </w:r>
      <w:r w:rsidRPr="00376E1E">
        <w:rPr>
          <w:sz w:val="28"/>
        </w:rPr>
        <w:t xml:space="preserve">, </w:t>
      </w:r>
      <w:r>
        <w:rPr>
          <w:sz w:val="28"/>
        </w:rPr>
        <w:t>служащих</w:t>
      </w:r>
      <w:r w:rsidRPr="00376E1E">
        <w:rPr>
          <w:sz w:val="28"/>
        </w:rPr>
        <w:t xml:space="preserve"> и населени</w:t>
      </w:r>
      <w:r>
        <w:rPr>
          <w:sz w:val="28"/>
        </w:rPr>
        <w:t>я</w:t>
      </w:r>
      <w:r w:rsidRPr="00376E1E">
        <w:rPr>
          <w:sz w:val="28"/>
        </w:rPr>
        <w:t xml:space="preserve"> вместе со всеми трудящимися Красноярского края в сборе и отправке праздничных октябрьских подарков красным воинам подшеф</w:t>
      </w:r>
      <w:r w:rsidRPr="00376E1E">
        <w:rPr>
          <w:sz w:val="28"/>
        </w:rPr>
        <w:softHyphen/>
        <w:t>ного Карельского фронта.</w:t>
      </w:r>
      <w:r>
        <w:rPr>
          <w:sz w:val="28"/>
        </w:rPr>
        <w:t xml:space="preserve"> «</w:t>
      </w:r>
      <w:r w:rsidRPr="00376E1E">
        <w:rPr>
          <w:sz w:val="28"/>
        </w:rPr>
        <w:t>От трудящихся Норильского комбината отправлен вагон продук</w:t>
      </w:r>
      <w:r w:rsidRPr="00376E1E">
        <w:rPr>
          <w:sz w:val="28"/>
        </w:rPr>
        <w:softHyphen/>
        <w:t>тов подарков.В числе отправленного: кондитерских изделий 828 кг., колбасы 525 кг., сыру 275 кг., сливочного масла 511 кг., консерв мясных 10028 ба</w:t>
      </w:r>
      <w:r w:rsidRPr="00376E1E">
        <w:rPr>
          <w:sz w:val="28"/>
        </w:rPr>
        <w:softHyphen/>
        <w:t>нок, какао 3 кгр., макаронных изделий 2000 кг. и много других видов продуктов.На подарки бойцам собрано 226300 рублей деньгами, из них 50 тыс. руб. переведено на счет Окружной комиссии с. Дудинка</w:t>
      </w:r>
      <w:r>
        <w:rPr>
          <w:sz w:val="28"/>
          <w:szCs w:val="28"/>
          <w:lang w:eastAsia="ru-RU" w:bidi="ru-RU"/>
        </w:rPr>
        <w:t>.»</w:t>
      </w:r>
      <w:r>
        <w:rPr>
          <w:rStyle w:val="a7"/>
          <w:sz w:val="28"/>
          <w:szCs w:val="28"/>
          <w:lang w:eastAsia="ru-RU" w:bidi="ru-RU"/>
        </w:rPr>
        <w:footnoteReference w:id="48"/>
      </w:r>
    </w:p>
    <w:p w:rsidR="00E37481" w:rsidRDefault="00E37481" w:rsidP="00E37481">
      <w:pPr>
        <w:spacing w:line="360" w:lineRule="auto"/>
        <w:ind w:firstLine="737"/>
        <w:jc w:val="both"/>
        <w:rPr>
          <w:sz w:val="28"/>
          <w:szCs w:val="28"/>
          <w:lang w:eastAsia="ru-RU" w:bidi="ru-RU"/>
        </w:rPr>
      </w:pPr>
      <w:r>
        <w:rPr>
          <w:sz w:val="28"/>
          <w:szCs w:val="28"/>
          <w:lang w:eastAsia="ru-RU" w:bidi="ru-RU"/>
        </w:rPr>
        <w:lastRenderedPageBreak/>
        <w:t>Также сбор подарков проходил и детям фронтовиков. На страницах газет выкладывались небольшие отчеты о проделанном, так «ко дню 27-ой годовщины Красной Армии рабочие и инженерно-технические работники Красноярской фабрики кожевенных изделий готовят подарки детям бойцов и командиров, погибших на фронтах Отечественной войны, инвалидам, работающим на фабрике и мужьям работниц фабрики, вернувшимся с фронта, но еще не устроившимся на работу. На средства, собранные от рабочих и служащих, уже приобретено много вещей, которые будут 23 февраля выданы детям и инвалидам отечественной войны. Вещей приобретено на сумму 10000 рублей.»</w:t>
      </w:r>
      <w:r>
        <w:rPr>
          <w:rStyle w:val="a7"/>
          <w:sz w:val="28"/>
          <w:szCs w:val="28"/>
          <w:lang w:eastAsia="ru-RU" w:bidi="ru-RU"/>
        </w:rPr>
        <w:footnoteReference w:id="49"/>
      </w:r>
    </w:p>
    <w:p w:rsidR="00E37481" w:rsidRDefault="00E37481" w:rsidP="00E37481">
      <w:pPr>
        <w:spacing w:line="360" w:lineRule="auto"/>
        <w:ind w:firstLine="737"/>
        <w:jc w:val="both"/>
        <w:rPr>
          <w:sz w:val="28"/>
          <w:szCs w:val="28"/>
          <w:lang w:eastAsia="ru-RU" w:bidi="ru-RU"/>
        </w:rPr>
      </w:pPr>
      <w:r>
        <w:rPr>
          <w:sz w:val="28"/>
          <w:szCs w:val="28"/>
          <w:lang w:eastAsia="ru-RU" w:bidi="ru-RU"/>
        </w:rPr>
        <w:t>Еще одной небольшой, но очень важной акцией было донорство. Им занималось общество Красный Крест. Для этого проводилась работа среди населения по вовлечению в доноры путем чтения лекций на предприятиях, учреждениях, кинотеатрах. Изредка, но все же выходили статьи в газету «Красноярский рабочий» и известия по радио.</w:t>
      </w:r>
      <w:r>
        <w:rPr>
          <w:rStyle w:val="a7"/>
          <w:sz w:val="28"/>
          <w:szCs w:val="28"/>
          <w:lang w:eastAsia="ru-RU" w:bidi="ru-RU"/>
        </w:rPr>
        <w:footnoteReference w:id="50"/>
      </w:r>
      <w:r>
        <w:rPr>
          <w:sz w:val="28"/>
          <w:szCs w:val="28"/>
          <w:lang w:eastAsia="ru-RU" w:bidi="ru-RU"/>
        </w:rPr>
        <w:t xml:space="preserve"> Так происходила агитация на страницах газет: «Высокими патриотическими чувства владеют доноры – люди, дающие свою кровь для спасения жизни бойцов Красной Армии. Их ряды ежедневно ширятся. В Хакасский областной комитет Красного Креста поступают сотни заявлений о желании стать донором. Т.Волощук сдала 7 литров крови и спасла десятки жизней. Таких примеров можно привести десятки.»</w:t>
      </w:r>
      <w:r>
        <w:rPr>
          <w:rStyle w:val="a7"/>
          <w:sz w:val="28"/>
          <w:szCs w:val="28"/>
          <w:lang w:eastAsia="ru-RU" w:bidi="ru-RU"/>
        </w:rPr>
        <w:footnoteReference w:id="51"/>
      </w:r>
    </w:p>
    <w:p w:rsidR="009F684F" w:rsidRDefault="00E37481" w:rsidP="009148D1">
      <w:pPr>
        <w:spacing w:line="360" w:lineRule="auto"/>
        <w:ind w:firstLine="737"/>
        <w:jc w:val="both"/>
        <w:rPr>
          <w:color w:val="000000"/>
          <w:sz w:val="28"/>
          <w:szCs w:val="28"/>
          <w:lang w:eastAsia="ru-RU" w:bidi="ru-RU"/>
        </w:rPr>
      </w:pPr>
      <w:r>
        <w:rPr>
          <w:sz w:val="28"/>
          <w:szCs w:val="28"/>
          <w:lang w:bidi="ru-RU"/>
        </w:rPr>
        <w:t xml:space="preserve">Важным направлением воздействия власти  на общественное сознание в годы войны стало религиозное возрождение. Так как конфессиональные организации уже в первые дни военного времени зарекомендовали себя как важные мобилизаторы патриотической поддержки, на государственном уровне было принято прекращение любой антирелигиозной пропаганды по всей стране, в том числе и на территории Красноярского края. Православная церковь </w:t>
      </w:r>
      <w:r>
        <w:rPr>
          <w:sz w:val="28"/>
          <w:szCs w:val="28"/>
          <w:lang w:bidi="ru-RU"/>
        </w:rPr>
        <w:lastRenderedPageBreak/>
        <w:t xml:space="preserve">вела активную патриотическую деятельность. В </w:t>
      </w:r>
      <w:r w:rsidRPr="00376E1E">
        <w:rPr>
          <w:color w:val="000000"/>
          <w:sz w:val="28"/>
          <w:szCs w:val="28"/>
          <w:lang w:eastAsia="ru-RU" w:bidi="ru-RU"/>
        </w:rPr>
        <w:t>ин</w:t>
      </w:r>
      <w:r>
        <w:rPr>
          <w:color w:val="000000"/>
          <w:sz w:val="28"/>
          <w:szCs w:val="28"/>
          <w:lang w:eastAsia="ru-RU" w:bidi="ru-RU"/>
        </w:rPr>
        <w:t>формации Уполномоченного Совета по делам Русской православной церкви при СНК СССР по Красноярскому краю говорится, что в последнем квартале 1944 г. «</w:t>
      </w:r>
      <w:r w:rsidRPr="00376E1E">
        <w:rPr>
          <w:color w:val="000000"/>
          <w:sz w:val="28"/>
          <w:szCs w:val="28"/>
          <w:lang w:eastAsia="ru-RU" w:bidi="ru-RU"/>
        </w:rPr>
        <w:t>Покровская церковная община внес</w:t>
      </w:r>
      <w:r w:rsidRPr="00376E1E">
        <w:rPr>
          <w:color w:val="000000"/>
          <w:sz w:val="28"/>
          <w:szCs w:val="28"/>
          <w:lang w:eastAsia="ru-RU" w:bidi="ru-RU"/>
        </w:rPr>
        <w:softHyphen/>
        <w:t>ла для детей сирот и инвалидов отечественной войны 30000 руб. Кроме того включились во всецерковный сбор в фонд помощи детям и семьям бойцов Красной Армии, взяв на себя обязательство в течение января- февраля 1945 г. внести 300000 рублей.</w:t>
      </w:r>
      <w:r>
        <w:rPr>
          <w:color w:val="000000"/>
          <w:sz w:val="28"/>
          <w:szCs w:val="28"/>
          <w:lang w:eastAsia="ru-RU" w:bidi="ru-RU"/>
        </w:rPr>
        <w:t>»</w:t>
      </w:r>
      <w:r>
        <w:rPr>
          <w:rStyle w:val="a7"/>
          <w:color w:val="000000"/>
          <w:sz w:val="28"/>
          <w:szCs w:val="28"/>
          <w:lang w:eastAsia="ru-RU" w:bidi="ru-RU"/>
        </w:rPr>
        <w:footnoteReference w:id="52"/>
      </w:r>
      <w:r>
        <w:rPr>
          <w:color w:val="000000"/>
          <w:sz w:val="28"/>
          <w:szCs w:val="28"/>
          <w:lang w:eastAsia="ru-RU" w:bidi="ru-RU"/>
        </w:rPr>
        <w:t xml:space="preserve"> Также о Николаевской церкви г.Красноярска: «</w:t>
      </w:r>
      <w:r w:rsidRPr="00376E1E">
        <w:rPr>
          <w:color w:val="000000"/>
          <w:sz w:val="28"/>
          <w:szCs w:val="28"/>
          <w:lang w:eastAsia="ru-RU" w:bidi="ru-RU"/>
        </w:rPr>
        <w:t>За весь период функционирования Николаевской кладбищен</w:t>
      </w:r>
      <w:r w:rsidRPr="00376E1E">
        <w:rPr>
          <w:color w:val="000000"/>
          <w:sz w:val="28"/>
          <w:szCs w:val="28"/>
          <w:lang w:eastAsia="ru-RU" w:bidi="ru-RU"/>
        </w:rPr>
        <w:softHyphen/>
        <w:t>ской часовни (1,5 года) материальное положение ее патриотической де</w:t>
      </w:r>
      <w:r w:rsidRPr="00376E1E">
        <w:rPr>
          <w:color w:val="000000"/>
          <w:sz w:val="28"/>
          <w:szCs w:val="28"/>
          <w:lang w:eastAsia="ru-RU" w:bidi="ru-RU"/>
        </w:rPr>
        <w:softHyphen/>
        <w:t>ятельности выразилось в следующем:</w:t>
      </w:r>
      <w:r>
        <w:rPr>
          <w:color w:val="000000"/>
          <w:sz w:val="28"/>
          <w:szCs w:val="28"/>
          <w:lang w:eastAsia="ru-RU" w:bidi="ru-RU"/>
        </w:rPr>
        <w:t>з</w:t>
      </w:r>
      <w:r w:rsidRPr="00376E1E">
        <w:rPr>
          <w:color w:val="000000"/>
          <w:sz w:val="28"/>
          <w:szCs w:val="28"/>
          <w:lang w:eastAsia="ru-RU" w:bidi="ru-RU"/>
        </w:rPr>
        <w:t>а 1943 г. собрано в фонд обороны страны - 55000 руб.За 1944 г.: а) в фонд обороны-5000 руб.</w:t>
      </w:r>
      <w:r>
        <w:rPr>
          <w:sz w:val="28"/>
          <w:szCs w:val="28"/>
        </w:rPr>
        <w:t xml:space="preserve">; б) </w:t>
      </w:r>
      <w:r w:rsidRPr="00376E1E">
        <w:rPr>
          <w:color w:val="000000"/>
          <w:sz w:val="28"/>
          <w:szCs w:val="28"/>
          <w:lang w:eastAsia="ru-RU" w:bidi="ru-RU"/>
        </w:rPr>
        <w:t>на подарки бойцам - 10000 руб.</w:t>
      </w:r>
      <w:r>
        <w:rPr>
          <w:sz w:val="28"/>
          <w:szCs w:val="28"/>
        </w:rPr>
        <w:t xml:space="preserve">; в) </w:t>
      </w:r>
      <w:r w:rsidRPr="00376E1E">
        <w:rPr>
          <w:color w:val="000000"/>
          <w:sz w:val="28"/>
          <w:szCs w:val="28"/>
          <w:lang w:eastAsia="ru-RU" w:bidi="ru-RU"/>
        </w:rPr>
        <w:t>на строительство танковой колонны им. Д. Донского -150000</w:t>
      </w:r>
      <w:r>
        <w:rPr>
          <w:color w:val="000000"/>
          <w:sz w:val="28"/>
          <w:szCs w:val="28"/>
          <w:lang w:eastAsia="ru-RU" w:bidi="ru-RU"/>
        </w:rPr>
        <w:t xml:space="preserve"> ;</w:t>
      </w:r>
      <w:r>
        <w:rPr>
          <w:sz w:val="28"/>
          <w:szCs w:val="28"/>
        </w:rPr>
        <w:t xml:space="preserve"> г) </w:t>
      </w:r>
      <w:r w:rsidRPr="00376E1E">
        <w:rPr>
          <w:color w:val="000000"/>
          <w:sz w:val="28"/>
          <w:szCs w:val="28"/>
          <w:lang w:eastAsia="ru-RU" w:bidi="ru-RU"/>
        </w:rPr>
        <w:t>на другие патриотические цели (приобретение облигаций 3-го военного займа) - 5000 руб.Таким образом, за время 1,5 годичного функционирования Кладби</w:t>
      </w:r>
      <w:r w:rsidRPr="00376E1E">
        <w:rPr>
          <w:color w:val="000000"/>
          <w:sz w:val="28"/>
          <w:szCs w:val="28"/>
          <w:lang w:eastAsia="ru-RU" w:bidi="ru-RU"/>
        </w:rPr>
        <w:softHyphen/>
        <w:t>щенской ч</w:t>
      </w:r>
      <w:r>
        <w:rPr>
          <w:color w:val="000000"/>
          <w:sz w:val="28"/>
          <w:szCs w:val="28"/>
          <w:lang w:eastAsia="ru-RU" w:bidi="ru-RU"/>
        </w:rPr>
        <w:t>асовни собрано всего 225000 руб».</w:t>
      </w:r>
      <w:r>
        <w:rPr>
          <w:rStyle w:val="a7"/>
          <w:color w:val="000000"/>
          <w:sz w:val="28"/>
          <w:szCs w:val="28"/>
          <w:lang w:eastAsia="ru-RU" w:bidi="ru-RU"/>
        </w:rPr>
        <w:footnoteReference w:id="53"/>
      </w:r>
    </w:p>
    <w:p w:rsidR="009F684F" w:rsidRDefault="009F684F" w:rsidP="009F684F">
      <w:pPr>
        <w:spacing w:line="360" w:lineRule="auto"/>
        <w:ind w:firstLine="737"/>
        <w:jc w:val="both"/>
        <w:rPr>
          <w:sz w:val="28"/>
          <w:szCs w:val="28"/>
          <w:lang w:bidi="ru-RU"/>
        </w:rPr>
      </w:pPr>
      <w:r w:rsidRPr="00711804">
        <w:rPr>
          <w:sz w:val="28"/>
          <w:szCs w:val="28"/>
          <w:lang w:bidi="ru-RU"/>
        </w:rPr>
        <w:t xml:space="preserve">Важная роль в проведении массово-политической работы среди населения принадлежала культурно-просветительским учреждениям края. Клубы, музеи, библиотеки, дома культуры и т.п., были участками, где </w:t>
      </w:r>
      <w:r w:rsidRPr="00333BFA">
        <w:rPr>
          <w:sz w:val="28"/>
          <w:szCs w:val="28"/>
          <w:lang w:bidi="ru-RU"/>
        </w:rPr>
        <w:t>разворачивалась агитационно-массовая деятельность.</w:t>
      </w:r>
      <w:r>
        <w:rPr>
          <w:sz w:val="28"/>
          <w:szCs w:val="28"/>
          <w:lang w:bidi="ru-RU"/>
        </w:rPr>
        <w:t xml:space="preserve"> Также все сферы искусства были задействованы в массово-политических работах. </w:t>
      </w:r>
      <w:r>
        <w:rPr>
          <w:sz w:val="28"/>
          <w:szCs w:val="28"/>
          <w:lang w:eastAsia="ru-RU" w:bidi="ru-RU"/>
        </w:rPr>
        <w:t>Достаточно широкая была с</w:t>
      </w:r>
      <w:r w:rsidRPr="0086419D">
        <w:rPr>
          <w:sz w:val="28"/>
          <w:szCs w:val="28"/>
          <w:lang w:eastAsia="ru-RU" w:bidi="ru-RU"/>
        </w:rPr>
        <w:t>еть политпросветучреждений</w:t>
      </w:r>
      <w:r>
        <w:rPr>
          <w:sz w:val="28"/>
          <w:szCs w:val="28"/>
          <w:lang w:eastAsia="ru-RU" w:bidi="ru-RU"/>
        </w:rPr>
        <w:t>. Например,</w:t>
      </w:r>
      <w:r w:rsidRPr="0086419D">
        <w:rPr>
          <w:sz w:val="28"/>
          <w:szCs w:val="28"/>
          <w:lang w:eastAsia="ru-RU" w:bidi="ru-RU"/>
        </w:rPr>
        <w:t xml:space="preserve"> в первом полугодии 1944 года</w:t>
      </w:r>
      <w:r>
        <w:rPr>
          <w:sz w:val="28"/>
          <w:szCs w:val="28"/>
          <w:lang w:eastAsia="ru-RU" w:bidi="ru-RU"/>
        </w:rPr>
        <w:t xml:space="preserve"> работало</w:t>
      </w:r>
      <w:r w:rsidRPr="0086419D">
        <w:rPr>
          <w:sz w:val="28"/>
          <w:szCs w:val="28"/>
          <w:lang w:eastAsia="ru-RU" w:bidi="ru-RU"/>
        </w:rPr>
        <w:t>: 1002 избы-читальни, 52 районных дома культур</w:t>
      </w:r>
      <w:r>
        <w:rPr>
          <w:sz w:val="28"/>
          <w:szCs w:val="28"/>
          <w:lang w:eastAsia="ru-RU" w:bidi="ru-RU"/>
        </w:rPr>
        <w:t xml:space="preserve">ы, 239 массовых библиотек. Все учреждения вели активную широкую патриотическую деятельность. </w:t>
      </w:r>
      <w:r>
        <w:rPr>
          <w:sz w:val="28"/>
          <w:szCs w:val="28"/>
          <w:lang w:bidi="ru-RU"/>
        </w:rPr>
        <w:t>А уже в конце 1944 год в крае насчитывалось 1014 изб-читален, 57 районных домов культуры, 230 библиотек (59 районных и 138 сельских), 14 музеев.</w:t>
      </w:r>
      <w:r>
        <w:rPr>
          <w:rStyle w:val="a7"/>
          <w:sz w:val="28"/>
          <w:szCs w:val="28"/>
          <w:lang w:bidi="ru-RU"/>
        </w:rPr>
        <w:footnoteReference w:id="54"/>
      </w:r>
      <w:r>
        <w:rPr>
          <w:sz w:val="28"/>
          <w:szCs w:val="28"/>
          <w:lang w:bidi="ru-RU"/>
        </w:rPr>
        <w:t xml:space="preserve"> Просматривается, увеличение одних организаций и сокращение других.</w:t>
      </w:r>
    </w:p>
    <w:p w:rsidR="00700EA9" w:rsidRDefault="00700EA9" w:rsidP="00700EA9">
      <w:pPr>
        <w:spacing w:line="360" w:lineRule="auto"/>
        <w:ind w:firstLine="737"/>
        <w:jc w:val="both"/>
        <w:rPr>
          <w:sz w:val="28"/>
          <w:szCs w:val="28"/>
          <w:lang w:bidi="ru-RU"/>
        </w:rPr>
      </w:pPr>
      <w:r w:rsidRPr="00711804">
        <w:rPr>
          <w:sz w:val="28"/>
          <w:szCs w:val="28"/>
          <w:lang w:bidi="ru-RU"/>
        </w:rPr>
        <w:lastRenderedPageBreak/>
        <w:t>Хорошие показатели работы в начале войны имела изба-читальня села Большая Ничка, Минусинского района (избач тов. Шильверст). В этой избе-читальне проведено за 4 месяца войны 115 коллективных читок, 67 бесед и докладов «О великой отечественной войне советского народа против германского фашизма». Проведено 6 митингов, на кото</w:t>
      </w:r>
      <w:r w:rsidRPr="00711804">
        <w:rPr>
          <w:sz w:val="28"/>
          <w:szCs w:val="28"/>
          <w:lang w:bidi="ru-RU"/>
        </w:rPr>
        <w:softHyphen/>
        <w:t>рых были обсуждены обращение рабочих Красмаш завода о сборе теплой одежды, обращение антифашистского женского митинга в Москве и другие вопросы. Развернута работа военно-оборон</w:t>
      </w:r>
      <w:r w:rsidRPr="00711804">
        <w:rPr>
          <w:sz w:val="28"/>
          <w:szCs w:val="28"/>
          <w:lang w:bidi="ru-RU"/>
        </w:rPr>
        <w:softHyphen/>
        <w:t>ных кружков, 49 человек уже окончили кружок ПВХО, 37 человек сдали нормы на значок ГСО. Группа товарищей за</w:t>
      </w:r>
      <w:r w:rsidRPr="00711804">
        <w:rPr>
          <w:sz w:val="28"/>
          <w:szCs w:val="28"/>
          <w:lang w:bidi="ru-RU"/>
        </w:rPr>
        <w:softHyphen/>
        <w:t xml:space="preserve">кончила изучение устава внутренней и сторожевой службы РККА. Также неплохо организовала работу антроповская изба-читальня Назаровского района. </w:t>
      </w:r>
    </w:p>
    <w:p w:rsidR="00700EA9" w:rsidRDefault="00700EA9" w:rsidP="00700EA9">
      <w:pPr>
        <w:spacing w:line="360" w:lineRule="auto"/>
        <w:ind w:firstLine="737"/>
        <w:jc w:val="both"/>
        <w:rPr>
          <w:sz w:val="28"/>
          <w:szCs w:val="28"/>
        </w:rPr>
      </w:pPr>
      <w:r w:rsidRPr="00711804">
        <w:rPr>
          <w:sz w:val="28"/>
          <w:szCs w:val="28"/>
          <w:lang w:bidi="ru-RU"/>
        </w:rPr>
        <w:t>Хорошим примером в постановке культпросветработы служила работа новоселовского районного Дома культуры (ди</w:t>
      </w:r>
      <w:r w:rsidRPr="00711804">
        <w:rPr>
          <w:sz w:val="28"/>
          <w:szCs w:val="28"/>
          <w:lang w:bidi="ru-RU"/>
        </w:rPr>
        <w:softHyphen/>
        <w:t>ректор тов. Ситронова). При помощи актива за начальный период военно</w:t>
      </w:r>
      <w:r w:rsidRPr="00711804">
        <w:rPr>
          <w:sz w:val="28"/>
          <w:szCs w:val="28"/>
          <w:lang w:bidi="ru-RU"/>
        </w:rPr>
        <w:softHyphen/>
        <w:t>го времени драмкружком было поставлено 9 зло</w:t>
      </w:r>
      <w:r w:rsidRPr="00711804">
        <w:rPr>
          <w:sz w:val="28"/>
          <w:szCs w:val="28"/>
          <w:lang w:bidi="ru-RU"/>
        </w:rPr>
        <w:softHyphen/>
        <w:t>бодневных пьес, организовано коллективное радиослушание, до</w:t>
      </w:r>
      <w:r w:rsidRPr="00711804">
        <w:rPr>
          <w:sz w:val="28"/>
          <w:szCs w:val="28"/>
          <w:lang w:bidi="ru-RU"/>
        </w:rPr>
        <w:softHyphen/>
        <w:t>ска последних известий, книжная выставка и т. д.</w:t>
      </w:r>
    </w:p>
    <w:p w:rsidR="00700EA9" w:rsidRDefault="00700EA9" w:rsidP="00700EA9">
      <w:pPr>
        <w:spacing w:line="360" w:lineRule="auto"/>
        <w:ind w:firstLine="737"/>
        <w:jc w:val="both"/>
        <w:rPr>
          <w:sz w:val="28"/>
          <w:szCs w:val="28"/>
        </w:rPr>
      </w:pPr>
      <w:r w:rsidRPr="00711804">
        <w:rPr>
          <w:sz w:val="28"/>
          <w:szCs w:val="28"/>
          <w:lang w:bidi="ru-RU"/>
        </w:rPr>
        <w:t>Неплохие образцы работы давала также партизанская район</w:t>
      </w:r>
      <w:r w:rsidRPr="00711804">
        <w:rPr>
          <w:sz w:val="28"/>
          <w:szCs w:val="28"/>
          <w:lang w:bidi="ru-RU"/>
        </w:rPr>
        <w:softHyphen/>
        <w:t>ная библиотека. Работниками библиотеки совместно с активом было организовано</w:t>
      </w:r>
      <w:r>
        <w:rPr>
          <w:sz w:val="28"/>
          <w:szCs w:val="28"/>
          <w:lang w:bidi="ru-RU"/>
        </w:rPr>
        <w:t xml:space="preserve"> за 5 месяцев войны</w:t>
      </w:r>
      <w:r w:rsidRPr="00711804">
        <w:rPr>
          <w:sz w:val="28"/>
          <w:szCs w:val="28"/>
          <w:lang w:bidi="ru-RU"/>
        </w:rPr>
        <w:t xml:space="preserve"> 17 книжных выставок по вопросам отечествен</w:t>
      </w:r>
      <w:r w:rsidRPr="00711804">
        <w:rPr>
          <w:sz w:val="28"/>
          <w:szCs w:val="28"/>
          <w:lang w:bidi="ru-RU"/>
        </w:rPr>
        <w:softHyphen/>
        <w:t>ной войны, послано 9 передвижных библиотек в избы-читальни, проведено 168 читок-бесед, поставлено 11 спектаклей, органи</w:t>
      </w:r>
      <w:r w:rsidRPr="00711804">
        <w:rPr>
          <w:sz w:val="28"/>
          <w:szCs w:val="28"/>
          <w:lang w:bidi="ru-RU"/>
        </w:rPr>
        <w:softHyphen/>
        <w:t>зованы фотовыставки.</w:t>
      </w:r>
      <w:r w:rsidRPr="00711804">
        <w:rPr>
          <w:rStyle w:val="a7"/>
          <w:sz w:val="28"/>
          <w:szCs w:val="28"/>
          <w:lang w:bidi="ru-RU"/>
        </w:rPr>
        <w:footnoteReference w:id="55"/>
      </w:r>
    </w:p>
    <w:p w:rsidR="009F684F" w:rsidRPr="0086419D" w:rsidRDefault="009F684F" w:rsidP="009F684F">
      <w:pPr>
        <w:spacing w:line="360" w:lineRule="auto"/>
        <w:ind w:firstLine="737"/>
        <w:jc w:val="both"/>
        <w:rPr>
          <w:sz w:val="28"/>
          <w:szCs w:val="28"/>
          <w:lang w:bidi="ru-RU"/>
        </w:rPr>
      </w:pPr>
      <w:r>
        <w:rPr>
          <w:sz w:val="28"/>
          <w:szCs w:val="28"/>
          <w:lang w:bidi="ru-RU"/>
        </w:rPr>
        <w:t xml:space="preserve"> Шла работа через литературу, за первое полугодие 1944 г. и</w:t>
      </w:r>
      <w:r>
        <w:rPr>
          <w:sz w:val="28"/>
          <w:szCs w:val="28"/>
          <w:lang w:eastAsia="ru-RU" w:bidi="ru-RU"/>
        </w:rPr>
        <w:t xml:space="preserve">здательством было </w:t>
      </w:r>
      <w:r w:rsidRPr="0086419D">
        <w:rPr>
          <w:sz w:val="28"/>
          <w:szCs w:val="28"/>
          <w:lang w:eastAsia="ru-RU" w:bidi="ru-RU"/>
        </w:rPr>
        <w:t xml:space="preserve">выпущено 46 </w:t>
      </w:r>
      <w:r>
        <w:rPr>
          <w:sz w:val="28"/>
          <w:szCs w:val="28"/>
          <w:lang w:eastAsia="ru-RU" w:bidi="ru-RU"/>
        </w:rPr>
        <w:t xml:space="preserve">трудов </w:t>
      </w:r>
      <w:r w:rsidRPr="0086419D">
        <w:rPr>
          <w:sz w:val="28"/>
          <w:szCs w:val="28"/>
          <w:lang w:eastAsia="ru-RU" w:bidi="ru-RU"/>
        </w:rPr>
        <w:t>об</w:t>
      </w:r>
      <w:r>
        <w:rPr>
          <w:sz w:val="28"/>
          <w:szCs w:val="28"/>
          <w:lang w:eastAsia="ru-RU" w:bidi="ru-RU"/>
        </w:rPr>
        <w:t>щим ти</w:t>
      </w:r>
      <w:r>
        <w:rPr>
          <w:sz w:val="28"/>
          <w:szCs w:val="28"/>
          <w:lang w:eastAsia="ru-RU" w:bidi="ru-RU"/>
        </w:rPr>
        <w:softHyphen/>
        <w:t xml:space="preserve">ражом 300000 экземпляров, такие как </w:t>
      </w:r>
      <w:r w:rsidRPr="0086419D">
        <w:rPr>
          <w:sz w:val="28"/>
          <w:szCs w:val="28"/>
          <w:lang w:eastAsia="ru-RU" w:bidi="ru-RU"/>
        </w:rPr>
        <w:t>«Основные агроуказания для колхозов Красноярского края», «Примерные нормы выработки и оценки в трудоднях», приказы това</w:t>
      </w:r>
      <w:r>
        <w:rPr>
          <w:sz w:val="28"/>
          <w:szCs w:val="28"/>
          <w:lang w:eastAsia="ru-RU" w:bidi="ru-RU"/>
        </w:rPr>
        <w:t xml:space="preserve">рища Сталина №№ 16 и 70, серия </w:t>
      </w:r>
      <w:r w:rsidRPr="0086419D">
        <w:rPr>
          <w:sz w:val="28"/>
          <w:szCs w:val="28"/>
          <w:lang w:eastAsia="ru-RU" w:bidi="ru-RU"/>
        </w:rPr>
        <w:tab/>
        <w:t>«Красноярцы - герои Отечественной войны», «Памятки» пахарю, сеяль</w:t>
      </w:r>
      <w:r w:rsidRPr="0086419D">
        <w:rPr>
          <w:sz w:val="28"/>
          <w:szCs w:val="28"/>
          <w:lang w:eastAsia="ru-RU" w:bidi="ru-RU"/>
        </w:rPr>
        <w:softHyphen/>
        <w:t>щику, бороноволоку, конюху и т. д.</w:t>
      </w:r>
      <w:r>
        <w:rPr>
          <w:sz w:val="28"/>
          <w:szCs w:val="28"/>
          <w:lang w:bidi="ru-RU"/>
        </w:rPr>
        <w:t xml:space="preserve"> А также </w:t>
      </w:r>
      <w:r w:rsidRPr="0086419D">
        <w:rPr>
          <w:sz w:val="28"/>
          <w:szCs w:val="28"/>
          <w:lang w:eastAsia="ru-RU" w:bidi="ru-RU"/>
        </w:rPr>
        <w:t xml:space="preserve">альманах, сборник стихов поэта И. Рождественского, </w:t>
      </w:r>
      <w:r>
        <w:rPr>
          <w:sz w:val="28"/>
          <w:szCs w:val="28"/>
          <w:lang w:eastAsia="ru-RU" w:bidi="ru-RU"/>
        </w:rPr>
        <w:t>Лисовского</w:t>
      </w:r>
      <w:r w:rsidRPr="0086419D">
        <w:rPr>
          <w:sz w:val="28"/>
          <w:szCs w:val="28"/>
          <w:lang w:eastAsia="ru-RU" w:bidi="ru-RU"/>
        </w:rPr>
        <w:t xml:space="preserve"> и другая литература.Для подъема </w:t>
      </w:r>
      <w:r w:rsidRPr="0086419D">
        <w:rPr>
          <w:sz w:val="28"/>
          <w:szCs w:val="28"/>
          <w:lang w:eastAsia="ru-RU" w:bidi="ru-RU"/>
        </w:rPr>
        <w:lastRenderedPageBreak/>
        <w:t>работы писателей при редакции газеты «Краснояр</w:t>
      </w:r>
      <w:r w:rsidRPr="0086419D">
        <w:rPr>
          <w:sz w:val="28"/>
          <w:szCs w:val="28"/>
          <w:lang w:eastAsia="ru-RU" w:bidi="ru-RU"/>
        </w:rPr>
        <w:softHyphen/>
        <w:t xml:space="preserve">ский рабочий» </w:t>
      </w:r>
      <w:r>
        <w:rPr>
          <w:sz w:val="28"/>
          <w:szCs w:val="28"/>
          <w:lang w:eastAsia="ru-RU" w:bidi="ru-RU"/>
        </w:rPr>
        <w:t xml:space="preserve">было </w:t>
      </w:r>
      <w:r w:rsidRPr="0086419D">
        <w:rPr>
          <w:sz w:val="28"/>
          <w:szCs w:val="28"/>
          <w:lang w:eastAsia="ru-RU" w:bidi="ru-RU"/>
        </w:rPr>
        <w:t xml:space="preserve">создано </w:t>
      </w:r>
      <w:r>
        <w:rPr>
          <w:sz w:val="28"/>
          <w:szCs w:val="28"/>
          <w:lang w:eastAsia="ru-RU" w:bidi="ru-RU"/>
        </w:rPr>
        <w:t>объединение во главе с оргбюро - Союз Совет</w:t>
      </w:r>
      <w:r>
        <w:rPr>
          <w:sz w:val="28"/>
          <w:szCs w:val="28"/>
          <w:lang w:eastAsia="ru-RU" w:bidi="ru-RU"/>
        </w:rPr>
        <w:softHyphen/>
        <w:t>ских Писателей.</w:t>
      </w:r>
    </w:p>
    <w:p w:rsidR="009F684F" w:rsidRDefault="009F684F" w:rsidP="009F684F">
      <w:pPr>
        <w:spacing w:line="360" w:lineRule="auto"/>
        <w:ind w:firstLine="737"/>
        <w:jc w:val="both"/>
        <w:rPr>
          <w:sz w:val="28"/>
          <w:szCs w:val="28"/>
          <w:lang w:eastAsia="ru-RU" w:bidi="ru-RU"/>
        </w:rPr>
      </w:pPr>
      <w:r>
        <w:rPr>
          <w:sz w:val="28"/>
          <w:szCs w:val="28"/>
          <w:lang w:eastAsia="ru-RU" w:bidi="ru-RU"/>
        </w:rPr>
        <w:t xml:space="preserve">Также </w:t>
      </w:r>
      <w:r>
        <w:rPr>
          <w:sz w:val="28"/>
          <w:szCs w:val="28"/>
        </w:rPr>
        <w:t>в</w:t>
      </w:r>
      <w:r>
        <w:rPr>
          <w:sz w:val="28"/>
          <w:szCs w:val="28"/>
          <w:lang w:eastAsia="ru-RU" w:bidi="ru-RU"/>
        </w:rPr>
        <w:t xml:space="preserve"> числе</w:t>
      </w:r>
      <w:r w:rsidRPr="0086419D">
        <w:rPr>
          <w:sz w:val="28"/>
          <w:szCs w:val="28"/>
          <w:lang w:eastAsia="ru-RU" w:bidi="ru-RU"/>
        </w:rPr>
        <w:t xml:space="preserve"> работников искусства в крае </w:t>
      </w:r>
      <w:r w:rsidR="00920E3B">
        <w:rPr>
          <w:sz w:val="28"/>
          <w:szCs w:val="28"/>
          <w:lang w:eastAsia="ru-RU" w:bidi="ru-RU"/>
        </w:rPr>
        <w:t>существовали концер</w:t>
      </w:r>
      <w:r>
        <w:rPr>
          <w:sz w:val="28"/>
          <w:szCs w:val="28"/>
          <w:lang w:eastAsia="ru-RU" w:bidi="ru-RU"/>
        </w:rPr>
        <w:t>т</w:t>
      </w:r>
      <w:r w:rsidR="00920E3B">
        <w:rPr>
          <w:sz w:val="28"/>
          <w:szCs w:val="28"/>
          <w:lang w:eastAsia="ru-RU" w:bidi="ru-RU"/>
        </w:rPr>
        <w:t>н</w:t>
      </w:r>
      <w:r>
        <w:rPr>
          <w:sz w:val="28"/>
          <w:szCs w:val="28"/>
          <w:lang w:eastAsia="ru-RU" w:bidi="ru-RU"/>
        </w:rPr>
        <w:t xml:space="preserve">ые бригады, в первом полугодии 1944 г. </w:t>
      </w:r>
      <w:r w:rsidRPr="0086419D">
        <w:rPr>
          <w:sz w:val="28"/>
          <w:szCs w:val="28"/>
          <w:lang w:eastAsia="ru-RU" w:bidi="ru-RU"/>
        </w:rPr>
        <w:t>было создано и выезжали на посевную 20 концертны</w:t>
      </w:r>
      <w:r>
        <w:rPr>
          <w:sz w:val="28"/>
          <w:szCs w:val="28"/>
          <w:lang w:eastAsia="ru-RU" w:bidi="ru-RU"/>
        </w:rPr>
        <w:t>х бригад. «О</w:t>
      </w:r>
      <w:r w:rsidRPr="0086419D">
        <w:rPr>
          <w:sz w:val="28"/>
          <w:szCs w:val="28"/>
          <w:lang w:eastAsia="ru-RU" w:bidi="ru-RU"/>
        </w:rPr>
        <w:t>ни поста</w:t>
      </w:r>
      <w:r w:rsidRPr="0086419D">
        <w:rPr>
          <w:sz w:val="28"/>
          <w:szCs w:val="28"/>
          <w:lang w:eastAsia="ru-RU" w:bidi="ru-RU"/>
        </w:rPr>
        <w:softHyphen/>
        <w:t>вили 191 концерт в 184 колхозах и совхозах. Помогали кружкам худо</w:t>
      </w:r>
      <w:r w:rsidRPr="0086419D">
        <w:rPr>
          <w:sz w:val="28"/>
          <w:szCs w:val="28"/>
          <w:lang w:eastAsia="ru-RU" w:bidi="ru-RU"/>
        </w:rPr>
        <w:softHyphen/>
        <w:t>жественной самодеятельности. Для кружков было издан</w:t>
      </w:r>
      <w:r>
        <w:rPr>
          <w:sz w:val="28"/>
          <w:szCs w:val="28"/>
          <w:lang w:eastAsia="ru-RU" w:bidi="ru-RU"/>
        </w:rPr>
        <w:t>ы эстрадные сборник (10 тыс.)</w:t>
      </w:r>
      <w:r w:rsidRPr="0086419D">
        <w:rPr>
          <w:sz w:val="28"/>
          <w:szCs w:val="28"/>
          <w:lang w:eastAsia="ru-RU" w:bidi="ru-RU"/>
        </w:rPr>
        <w:t>, сборник</w:t>
      </w:r>
      <w:r>
        <w:rPr>
          <w:sz w:val="28"/>
          <w:szCs w:val="28"/>
          <w:lang w:eastAsia="ru-RU" w:bidi="ru-RU"/>
        </w:rPr>
        <w:t>и</w:t>
      </w:r>
      <w:r w:rsidRPr="0086419D">
        <w:rPr>
          <w:sz w:val="28"/>
          <w:szCs w:val="28"/>
          <w:lang w:eastAsia="ru-RU" w:bidi="ru-RU"/>
        </w:rPr>
        <w:t xml:space="preserve"> русских песен </w:t>
      </w:r>
      <w:r>
        <w:rPr>
          <w:sz w:val="28"/>
          <w:szCs w:val="28"/>
          <w:lang w:eastAsia="ru-RU" w:bidi="ru-RU"/>
        </w:rPr>
        <w:t xml:space="preserve">(10 тыс.). </w:t>
      </w:r>
      <w:r w:rsidRPr="0086419D">
        <w:rPr>
          <w:sz w:val="28"/>
          <w:szCs w:val="28"/>
          <w:lang w:eastAsia="ru-RU" w:bidi="ru-RU"/>
        </w:rPr>
        <w:t>Художники края изготовили 4 «Окна ТАСС» в количе</w:t>
      </w:r>
      <w:r w:rsidRPr="0086419D">
        <w:rPr>
          <w:sz w:val="28"/>
          <w:szCs w:val="28"/>
          <w:lang w:eastAsia="ru-RU" w:bidi="ru-RU"/>
        </w:rPr>
        <w:softHyphen/>
        <w:t>стве 3200экземпля</w:t>
      </w:r>
      <w:r>
        <w:rPr>
          <w:sz w:val="28"/>
          <w:szCs w:val="28"/>
          <w:lang w:eastAsia="ru-RU" w:bidi="ru-RU"/>
        </w:rPr>
        <w:t>ров.»</w:t>
      </w:r>
      <w:r>
        <w:rPr>
          <w:rStyle w:val="a7"/>
          <w:sz w:val="28"/>
          <w:szCs w:val="28"/>
          <w:lang w:eastAsia="ru-RU" w:bidi="ru-RU"/>
        </w:rPr>
        <w:footnoteReference w:id="56"/>
      </w:r>
    </w:p>
    <w:p w:rsidR="009F684F" w:rsidRPr="00BF27C4" w:rsidRDefault="009F684F" w:rsidP="00BF27C4">
      <w:pPr>
        <w:spacing w:line="360" w:lineRule="auto"/>
        <w:ind w:firstLine="737"/>
        <w:jc w:val="both"/>
        <w:rPr>
          <w:sz w:val="28"/>
          <w:szCs w:val="28"/>
        </w:rPr>
      </w:pPr>
      <w:r>
        <w:rPr>
          <w:sz w:val="28"/>
          <w:szCs w:val="28"/>
          <w:lang w:eastAsia="ru-RU" w:bidi="ru-RU"/>
        </w:rPr>
        <w:t>Еще одним учреждением, где проходила агитационно-массовая деятельность, являлись музеи. Как уже было сказано, их насчитывалось в крае 14. Одним из самых известных был Шушенский Дом-музей В.И. Ленина, в отчете о его работе за 1943 год говорится, что он строил свою работу в строгом соответствии с «Кратким курсом ВКП(б). Основными задачами музея являлись: 1. пропаганда идей марксизма-ленинизма, идей большевистской партии; 2. изучение материала о пребывании В.И. Ленина, его трудов. Агитационно-массовая работа была широко развернута в соответствии с задачами, стоящими перед колхозами и колхозниками, а также их обязательствами перед государством в период ВОВ. Методами являлись беседы, читки, митинги и доклады на разнообразные вопросы, текущие события, За год охватывалось пропагандой примерно 33.000 человек.»</w:t>
      </w:r>
      <w:r>
        <w:rPr>
          <w:rStyle w:val="a7"/>
          <w:sz w:val="28"/>
          <w:szCs w:val="28"/>
          <w:lang w:eastAsia="ru-RU" w:bidi="ru-RU"/>
        </w:rPr>
        <w:footnoteReference w:id="57"/>
      </w:r>
    </w:p>
    <w:p w:rsidR="009F684F" w:rsidRDefault="009F684F" w:rsidP="009F684F">
      <w:pPr>
        <w:spacing w:line="360" w:lineRule="auto"/>
        <w:ind w:firstLine="737"/>
        <w:jc w:val="both"/>
        <w:rPr>
          <w:sz w:val="28"/>
          <w:szCs w:val="28"/>
          <w:lang w:eastAsia="ru-RU" w:bidi="ru-RU"/>
        </w:rPr>
      </w:pPr>
      <w:r w:rsidRPr="005B1E18">
        <w:rPr>
          <w:sz w:val="28"/>
          <w:szCs w:val="28"/>
          <w:lang w:bidi="ru-RU"/>
        </w:rPr>
        <w:t>Мощным источником воздействия пропаганды на сознание населения в годы войны на территории края были средства массовой информации и, прежде всего, печатные издания.</w:t>
      </w:r>
      <w:r w:rsidRPr="007520FE">
        <w:rPr>
          <w:sz w:val="28"/>
          <w:szCs w:val="28"/>
          <w:shd w:val="clear" w:color="auto" w:fill="FFFFFF"/>
        </w:rPr>
        <w:t>Выпуски газет являлись одним из главных источников информации для красноярцев</w:t>
      </w:r>
      <w:r>
        <w:rPr>
          <w:sz w:val="28"/>
          <w:szCs w:val="28"/>
          <w:lang w:bidi="ru-RU"/>
        </w:rPr>
        <w:t xml:space="preserve">. Так, на момент июня 1944 г. </w:t>
      </w:r>
      <w:r w:rsidRPr="0086419D">
        <w:rPr>
          <w:sz w:val="28"/>
          <w:szCs w:val="28"/>
          <w:lang w:eastAsia="ru-RU" w:bidi="ru-RU"/>
        </w:rPr>
        <w:t>в крае выходи</w:t>
      </w:r>
      <w:r>
        <w:rPr>
          <w:sz w:val="28"/>
          <w:szCs w:val="28"/>
          <w:lang w:eastAsia="ru-RU" w:bidi="ru-RU"/>
        </w:rPr>
        <w:t>ло</w:t>
      </w:r>
      <w:r w:rsidRPr="0086419D">
        <w:rPr>
          <w:sz w:val="28"/>
          <w:szCs w:val="28"/>
          <w:lang w:eastAsia="ru-RU" w:bidi="ru-RU"/>
        </w:rPr>
        <w:t xml:space="preserve"> 76 газет. Из них: краевая - одна, областных - две, окружных - две, городских - две, дорожных - одна, рай</w:t>
      </w:r>
      <w:r w:rsidRPr="0086419D">
        <w:rPr>
          <w:sz w:val="28"/>
          <w:szCs w:val="28"/>
          <w:lang w:eastAsia="ru-RU" w:bidi="ru-RU"/>
        </w:rPr>
        <w:softHyphen/>
        <w:t xml:space="preserve">онных-55 и многотиражных (фабрично-заводских и иных) -13. </w:t>
      </w:r>
      <w:r>
        <w:rPr>
          <w:sz w:val="28"/>
          <w:szCs w:val="28"/>
          <w:lang w:eastAsia="ru-RU" w:bidi="ru-RU"/>
        </w:rPr>
        <w:t>В</w:t>
      </w:r>
      <w:r w:rsidRPr="0086419D">
        <w:rPr>
          <w:sz w:val="28"/>
          <w:szCs w:val="28"/>
          <w:lang w:eastAsia="ru-RU" w:bidi="ru-RU"/>
        </w:rPr>
        <w:t>ыходи</w:t>
      </w:r>
      <w:r>
        <w:rPr>
          <w:sz w:val="28"/>
          <w:szCs w:val="28"/>
          <w:lang w:eastAsia="ru-RU" w:bidi="ru-RU"/>
        </w:rPr>
        <w:t>ло</w:t>
      </w:r>
      <w:r w:rsidRPr="0086419D">
        <w:rPr>
          <w:sz w:val="28"/>
          <w:szCs w:val="28"/>
          <w:lang w:eastAsia="ru-RU" w:bidi="ru-RU"/>
        </w:rPr>
        <w:t xml:space="preserve"> две газеты </w:t>
      </w:r>
      <w:r>
        <w:rPr>
          <w:sz w:val="28"/>
          <w:szCs w:val="28"/>
          <w:lang w:eastAsia="ru-RU" w:bidi="ru-RU"/>
        </w:rPr>
        <w:t>н</w:t>
      </w:r>
      <w:r w:rsidRPr="0086419D">
        <w:rPr>
          <w:sz w:val="28"/>
          <w:szCs w:val="28"/>
          <w:lang w:eastAsia="ru-RU" w:bidi="ru-RU"/>
        </w:rPr>
        <w:t>а ха</w:t>
      </w:r>
      <w:r w:rsidRPr="0086419D">
        <w:rPr>
          <w:sz w:val="28"/>
          <w:szCs w:val="28"/>
          <w:lang w:eastAsia="ru-RU" w:bidi="ru-RU"/>
        </w:rPr>
        <w:softHyphen/>
        <w:t>касском и эвенкийском языках.</w:t>
      </w:r>
      <w:r>
        <w:rPr>
          <w:rStyle w:val="a7"/>
          <w:sz w:val="28"/>
          <w:szCs w:val="28"/>
          <w:lang w:eastAsia="ru-RU" w:bidi="ru-RU"/>
        </w:rPr>
        <w:footnoteReference w:id="58"/>
      </w:r>
    </w:p>
    <w:p w:rsidR="006B12F3" w:rsidRDefault="006B12F3" w:rsidP="006B12F3">
      <w:pPr>
        <w:spacing w:line="360" w:lineRule="auto"/>
        <w:ind w:firstLine="737"/>
        <w:jc w:val="both"/>
        <w:rPr>
          <w:sz w:val="28"/>
          <w:szCs w:val="28"/>
        </w:rPr>
      </w:pPr>
      <w:r>
        <w:rPr>
          <w:sz w:val="28"/>
          <w:szCs w:val="28"/>
          <w:lang w:bidi="ru-RU"/>
        </w:rPr>
        <w:lastRenderedPageBreak/>
        <w:t>Большинство газет стало работать по-новому.</w:t>
      </w:r>
      <w:r w:rsidRPr="00711804">
        <w:rPr>
          <w:sz w:val="28"/>
          <w:szCs w:val="28"/>
          <w:lang w:bidi="ru-RU"/>
        </w:rPr>
        <w:t xml:space="preserve"> Прежде всего, значительно увеличилось число стенных га</w:t>
      </w:r>
      <w:r w:rsidRPr="00711804">
        <w:rPr>
          <w:sz w:val="28"/>
          <w:szCs w:val="28"/>
          <w:lang w:bidi="ru-RU"/>
        </w:rPr>
        <w:softHyphen/>
        <w:t>зет. На многих предприятиях и в ряде колхозов вместо боль</w:t>
      </w:r>
      <w:r w:rsidRPr="00711804">
        <w:rPr>
          <w:sz w:val="28"/>
          <w:szCs w:val="28"/>
          <w:lang w:bidi="ru-RU"/>
        </w:rPr>
        <w:softHyphen/>
        <w:t>ших по размерам и малосодержательных газет стали выходить оперативные боевые листки, посвященные какой-нибудь одной теме. Такими стали стенгазеты «Голос Совета» (Больше-Инский сельсовет, Минусинского района), «За советскую стройку» (Тай</w:t>
      </w:r>
      <w:r w:rsidRPr="00711804">
        <w:rPr>
          <w:sz w:val="28"/>
          <w:szCs w:val="28"/>
          <w:lang w:bidi="ru-RU"/>
        </w:rPr>
        <w:softHyphen/>
        <w:t>мырский национальный округ), «Боец» (колхоз имени Сталина, Ужурского района) и многие другие.</w:t>
      </w:r>
    </w:p>
    <w:p w:rsidR="009F684F" w:rsidRDefault="009F684F" w:rsidP="009F684F">
      <w:pPr>
        <w:spacing w:line="360" w:lineRule="auto"/>
        <w:ind w:firstLine="737"/>
        <w:jc w:val="both"/>
        <w:rPr>
          <w:sz w:val="28"/>
          <w:szCs w:val="28"/>
          <w:lang w:bidi="ru-RU"/>
        </w:rPr>
      </w:pPr>
      <w:r>
        <w:rPr>
          <w:sz w:val="28"/>
          <w:szCs w:val="28"/>
          <w:lang w:bidi="ru-RU"/>
        </w:rPr>
        <w:t>К периодическим</w:t>
      </w:r>
      <w:r w:rsidR="006B12F3">
        <w:rPr>
          <w:sz w:val="28"/>
          <w:szCs w:val="28"/>
          <w:lang w:bidi="ru-RU"/>
        </w:rPr>
        <w:t xml:space="preserve"> же</w:t>
      </w:r>
      <w:r>
        <w:rPr>
          <w:sz w:val="28"/>
          <w:szCs w:val="28"/>
          <w:lang w:bidi="ru-RU"/>
        </w:rPr>
        <w:t xml:space="preserve"> изданиям главными требованиями предъявлялись: оперативность, конечно, идеологическая насыщенность и действенность. В региональных и районных газетах печатались сообщения ТАСС, сводки Информбюро, материалы о партийной жизни, сельскохозяйственных компаниях, социалистическом соревновании, работе промышленных предприятий, ходе сбора средств на объявленные общественно-политические акции (подарки фронтовикам, денежные сборы, теплой одежды) и т.п. Естественно, в сравнении с выпусками газет мирного времени, менялись и рубрики, появлялись те, что связаны с войной: «Все на защиту Отечества», «Обучение граждан военному делу», «Все для войны, все для победы», « Во славу Родине, во имя победы!» и т.д. В каждом выпуске газет крупным шрифтом писались патриотические и актуальные лозунги, такие как: «Женщины-колхозницы! Изучайте трактора, заменяйте трактористов, ушедших на фронт!», «Печать должна расти не по дням, а по часам, - это самое острое и самое сильное орудие нашей партии», «Хлеб нужен стране, чтобы победить врага! Колхозник, быстрее завешай хлебосдачу, продавай излишки хлеба государству», «Красная Армия ждет! Докажи свой патриотизм на деле», «Красную Армию надо сытно кормить! Каждый центнер хлеба, сданный или проданный государству, - удар по врагу».</w:t>
      </w:r>
    </w:p>
    <w:p w:rsidR="009F684F" w:rsidRDefault="009F684F" w:rsidP="00FA4EBC">
      <w:pPr>
        <w:spacing w:line="360" w:lineRule="auto"/>
        <w:ind w:firstLine="737"/>
        <w:jc w:val="both"/>
        <w:rPr>
          <w:sz w:val="28"/>
          <w:szCs w:val="28"/>
          <w:lang w:bidi="ru-RU"/>
        </w:rPr>
      </w:pPr>
      <w:r>
        <w:rPr>
          <w:sz w:val="28"/>
          <w:szCs w:val="28"/>
          <w:lang w:bidi="ru-RU"/>
        </w:rPr>
        <w:t>Для того, чтобы газеты довести до большего количества населения, в многолюдных местах устанавливались витрины, где можно было ознакомиться с последними новостями на фронте и в крае, прочитать сообщения ТАСС.</w:t>
      </w:r>
      <w:r w:rsidR="00FA4EBC">
        <w:rPr>
          <w:sz w:val="28"/>
          <w:szCs w:val="28"/>
          <w:lang w:bidi="ru-RU"/>
        </w:rPr>
        <w:t xml:space="preserve"> А </w:t>
      </w:r>
      <w:r w:rsidR="00FA4EBC">
        <w:rPr>
          <w:sz w:val="28"/>
          <w:szCs w:val="28"/>
          <w:lang w:bidi="ru-RU"/>
        </w:rPr>
        <w:lastRenderedPageBreak/>
        <w:t>также с</w:t>
      </w:r>
      <w:r w:rsidR="00FA4EBC" w:rsidRPr="00711804">
        <w:rPr>
          <w:sz w:val="28"/>
          <w:szCs w:val="28"/>
          <w:lang w:bidi="ru-RU"/>
        </w:rPr>
        <w:t xml:space="preserve"> первого дня хлебоуборки во всех полеводческих бригадах колхоза имени Ворошилова, Минусинского района, начали выходить ежедневные стенные газеты. Бригадные стенгазеты в колхозе имени Ворошилова играли большую роль в борьбе за успешное завершение хлебоуборки, в развертывании социалистического соревнования. Вот, например, стенгазета «Вперед» полеводческой бригады № 3. Ее размер небольшой, но она из номера в номер освещает ход социалистического соревнования, рассказывает</w:t>
      </w:r>
      <w:r w:rsidR="00FA4EBC">
        <w:rPr>
          <w:sz w:val="28"/>
          <w:szCs w:val="28"/>
          <w:lang w:bidi="ru-RU"/>
        </w:rPr>
        <w:t xml:space="preserve"> об опыте лучших людей и т. д. </w:t>
      </w:r>
    </w:p>
    <w:p w:rsidR="009F684F" w:rsidRDefault="004041E4" w:rsidP="00FA4EBC">
      <w:pPr>
        <w:spacing w:line="360" w:lineRule="auto"/>
        <w:ind w:firstLine="737"/>
        <w:jc w:val="both"/>
        <w:rPr>
          <w:sz w:val="28"/>
          <w:szCs w:val="28"/>
          <w:lang w:bidi="ru-RU"/>
        </w:rPr>
      </w:pPr>
      <w:r>
        <w:rPr>
          <w:sz w:val="28"/>
          <w:szCs w:val="28"/>
          <w:lang w:bidi="ru-RU"/>
        </w:rPr>
        <w:t>Существовали периодически</w:t>
      </w:r>
      <w:r w:rsidR="009148D1">
        <w:rPr>
          <w:sz w:val="28"/>
          <w:szCs w:val="28"/>
          <w:lang w:bidi="ru-RU"/>
        </w:rPr>
        <w:t>е</w:t>
      </w:r>
      <w:r>
        <w:rPr>
          <w:sz w:val="28"/>
          <w:szCs w:val="28"/>
          <w:lang w:bidi="ru-RU"/>
        </w:rPr>
        <w:t xml:space="preserve"> издания</w:t>
      </w:r>
      <w:r w:rsidR="009F684F">
        <w:rPr>
          <w:sz w:val="28"/>
          <w:szCs w:val="28"/>
          <w:lang w:bidi="ru-RU"/>
        </w:rPr>
        <w:t>, которые удостоились похвальных отзывов</w:t>
      </w:r>
      <w:r>
        <w:rPr>
          <w:sz w:val="28"/>
          <w:szCs w:val="28"/>
          <w:lang w:bidi="ru-RU"/>
        </w:rPr>
        <w:t>, наряду с теми, что чаще критиковались руководством</w:t>
      </w:r>
      <w:r w:rsidR="009F684F">
        <w:rPr>
          <w:sz w:val="28"/>
          <w:szCs w:val="28"/>
          <w:lang w:bidi="ru-RU"/>
        </w:rPr>
        <w:t>. В районных газетах также ставились свои цели и задачи. Так, необходимо было «из номера в номер бороться за безусловное выполнение плана агротехнических мероприятий, главное внимание должно сосредотачиваться на ремонте транспорта – тракторов и с/х машин. Редакторы газет должны разбираться в положении дел в каждом колхозе, совхозе, МТС и ясно представлять, какие вопросы для района являются наиболее актуальными, и им уделять большее внимание.»</w:t>
      </w:r>
      <w:r w:rsidR="009F684F">
        <w:rPr>
          <w:rStyle w:val="a7"/>
          <w:sz w:val="28"/>
          <w:szCs w:val="28"/>
          <w:lang w:bidi="ru-RU"/>
        </w:rPr>
        <w:footnoteReference w:id="59"/>
      </w:r>
      <w:r w:rsidR="009F684F">
        <w:rPr>
          <w:sz w:val="28"/>
          <w:szCs w:val="28"/>
          <w:lang w:bidi="ru-RU"/>
        </w:rPr>
        <w:t xml:space="preserve"> Соблюдая все пункты в работе, лучшими газетами в крае являлись: «Власть труда» Минусинского района, «Сталинец»</w:t>
      </w:r>
      <w:r w:rsidR="00FA4EBC">
        <w:rPr>
          <w:sz w:val="28"/>
          <w:szCs w:val="28"/>
          <w:lang w:bidi="ru-RU"/>
        </w:rPr>
        <w:t xml:space="preserve"> Рыбинского района, Черногорского района «Шахтер».</w:t>
      </w:r>
      <w:r w:rsidR="009F684F">
        <w:rPr>
          <w:sz w:val="28"/>
          <w:szCs w:val="28"/>
          <w:lang w:bidi="ru-RU"/>
        </w:rPr>
        <w:t xml:space="preserve"> Так, например, заслугой редактора газеты «Власть труда» Турова был яркий и увлекательный показ соревнований, популяризация опыта передовых людей и их достижений, умение проникнуть в самую гущу жизни колхозов.</w:t>
      </w:r>
      <w:r w:rsidR="009F684F">
        <w:rPr>
          <w:rStyle w:val="a7"/>
          <w:sz w:val="28"/>
          <w:szCs w:val="28"/>
          <w:lang w:bidi="ru-RU"/>
        </w:rPr>
        <w:footnoteReference w:id="60"/>
      </w:r>
      <w:r w:rsidR="00FA4EBC" w:rsidRPr="00711804">
        <w:rPr>
          <w:sz w:val="28"/>
          <w:szCs w:val="28"/>
          <w:lang w:bidi="ru-RU"/>
        </w:rPr>
        <w:t>Черногорская газета «Шахтер» большое внимание уделяла</w:t>
      </w:r>
      <w:r w:rsidR="00FA4EBC">
        <w:rPr>
          <w:sz w:val="28"/>
          <w:szCs w:val="28"/>
          <w:lang w:bidi="ru-RU"/>
        </w:rPr>
        <w:t xml:space="preserve"> таким темам</w:t>
      </w:r>
      <w:r w:rsidR="00FA4EBC" w:rsidRPr="00711804">
        <w:rPr>
          <w:sz w:val="28"/>
          <w:szCs w:val="28"/>
          <w:lang w:bidi="ru-RU"/>
        </w:rPr>
        <w:t xml:space="preserve"> как: «Лучшие люди вступают в партию», «Коммунисты в борьбе за уголь», «Комсо</w:t>
      </w:r>
      <w:r w:rsidR="00FA4EBC" w:rsidRPr="00711804">
        <w:rPr>
          <w:sz w:val="28"/>
          <w:szCs w:val="28"/>
          <w:lang w:bidi="ru-RU"/>
        </w:rPr>
        <w:softHyphen/>
        <w:t>молки Черногорки в дни отечественной войны», «Агитколлектив за работой», «Агитацию — на службу отечественной войне», «Коммунисты занимают авангардную роль</w:t>
      </w:r>
      <w:r w:rsidR="00FA4EBC">
        <w:rPr>
          <w:sz w:val="28"/>
          <w:szCs w:val="28"/>
          <w:lang w:bidi="ru-RU"/>
        </w:rPr>
        <w:t xml:space="preserve"> на производстве» и ряд других.</w:t>
      </w:r>
    </w:p>
    <w:p w:rsidR="009F684F" w:rsidRDefault="009F684F" w:rsidP="009F684F">
      <w:pPr>
        <w:spacing w:line="360" w:lineRule="auto"/>
        <w:ind w:firstLine="737"/>
        <w:jc w:val="both"/>
        <w:rPr>
          <w:sz w:val="28"/>
          <w:szCs w:val="28"/>
          <w:lang w:bidi="ru-RU"/>
        </w:rPr>
      </w:pPr>
      <w:r>
        <w:rPr>
          <w:sz w:val="28"/>
          <w:szCs w:val="28"/>
          <w:lang w:bidi="ru-RU"/>
        </w:rPr>
        <w:lastRenderedPageBreak/>
        <w:t>Особое значение придавалось тому, как в периодических изданиях отражалось единство фронта и тыла. Газеты сообщали читателям о советских женщинах, которые шли транспорт, к станку: «Они настойчиво учатся работать у станка, управлять реверсом паровоза, заменять путевого обходчика и бдительно охранять стальные километры железнодорожного полотна»</w:t>
      </w:r>
      <w:r>
        <w:rPr>
          <w:rStyle w:val="a7"/>
          <w:sz w:val="28"/>
          <w:szCs w:val="28"/>
          <w:lang w:bidi="ru-RU"/>
        </w:rPr>
        <w:footnoteReference w:id="61"/>
      </w:r>
      <w:r>
        <w:rPr>
          <w:sz w:val="28"/>
          <w:szCs w:val="28"/>
          <w:lang w:bidi="ru-RU"/>
        </w:rPr>
        <w:t>. Также сообщалось о «готовности трудящегося встать на защиту социалистической родины», о детях, женщинах и пенсионерах, заменявших мужчин, ушедших на фронт, о просьбах зачислить добровольцами, об участии граждан в патриотических акциях. В ответ отдельной рубрикой выходили письма бойцов с фронта, где звучал призыв крепиться, верить в Победу и благодарность. «Дорогие земляки, наши отцы, матери, жены, братья! Мы зенитчики-сибиряки шлем свой гвардейский боевой привет. Своим упорным трудом на заводах, в колхозах вы, месте с нами, фронтовиками, приближаете радостный день победы над фашистами.»</w:t>
      </w:r>
      <w:r>
        <w:rPr>
          <w:rStyle w:val="a7"/>
          <w:sz w:val="28"/>
          <w:szCs w:val="28"/>
          <w:lang w:bidi="ru-RU"/>
        </w:rPr>
        <w:footnoteReference w:id="62"/>
      </w:r>
    </w:p>
    <w:p w:rsidR="009F684F" w:rsidRDefault="009F684F" w:rsidP="009F684F">
      <w:pPr>
        <w:spacing w:line="360" w:lineRule="auto"/>
        <w:ind w:firstLine="737"/>
        <w:jc w:val="both"/>
        <w:rPr>
          <w:sz w:val="28"/>
          <w:szCs w:val="28"/>
          <w:lang w:bidi="ru-RU"/>
        </w:rPr>
      </w:pPr>
      <w:r>
        <w:rPr>
          <w:sz w:val="28"/>
          <w:szCs w:val="28"/>
          <w:lang w:bidi="ru-RU"/>
        </w:rPr>
        <w:t>Партийно-советские органы требовали внимательности и осторожности при публикации материалов в районных и многотиражных газетах. И главной целью являлось предотвращение утечки информации, представлявшей военную и государственную тайну.</w:t>
      </w:r>
    </w:p>
    <w:p w:rsidR="009F684F" w:rsidRDefault="009F684F" w:rsidP="009F684F">
      <w:pPr>
        <w:spacing w:line="360" w:lineRule="auto"/>
        <w:ind w:firstLine="737"/>
        <w:jc w:val="both"/>
        <w:rPr>
          <w:sz w:val="28"/>
          <w:szCs w:val="28"/>
          <w:lang w:bidi="ru-RU"/>
        </w:rPr>
      </w:pPr>
      <w:r>
        <w:rPr>
          <w:sz w:val="28"/>
          <w:szCs w:val="28"/>
          <w:lang w:bidi="ru-RU"/>
        </w:rPr>
        <w:t>Ответственную миссию по укреплению морального духа людей тыла выполняли боевые листки и стенные газеты колхозов, совхозов, МТС, промышленных предприятий и учреждений. В них освещались «герои труда» и их деятельность, а также отстающие работники, что делала их интересными для читателя.</w:t>
      </w:r>
    </w:p>
    <w:p w:rsidR="009F684F" w:rsidRPr="00912C4C" w:rsidRDefault="009F684F" w:rsidP="009F684F">
      <w:pPr>
        <w:spacing w:line="360" w:lineRule="auto"/>
        <w:ind w:firstLine="737"/>
        <w:jc w:val="both"/>
        <w:rPr>
          <w:sz w:val="28"/>
          <w:szCs w:val="28"/>
          <w:lang w:bidi="ru-RU"/>
        </w:rPr>
      </w:pPr>
      <w:r>
        <w:rPr>
          <w:sz w:val="28"/>
          <w:szCs w:val="28"/>
          <w:lang w:bidi="ru-RU"/>
        </w:rPr>
        <w:t xml:space="preserve">Важным средством идеологической пропаганды населения всей страны в военные годы являлись радио и кино. Выполняя указание Сталина от 3 июля 1941 г. о повышении «революционной бдительности», Президиум Верховного Совета СССР обнародовал Указ «Об ответственности за распространение в </w:t>
      </w:r>
      <w:r>
        <w:rPr>
          <w:sz w:val="28"/>
          <w:szCs w:val="28"/>
          <w:lang w:bidi="ru-RU"/>
        </w:rPr>
        <w:lastRenderedPageBreak/>
        <w:t>военноевремя ложных слухов, возбуждающих тревогу среди населения ».</w:t>
      </w:r>
      <w:r>
        <w:rPr>
          <w:rStyle w:val="a7"/>
          <w:sz w:val="28"/>
          <w:szCs w:val="28"/>
          <w:lang w:bidi="ru-RU"/>
        </w:rPr>
        <w:footnoteReference w:id="63"/>
      </w:r>
      <w:r>
        <w:rPr>
          <w:sz w:val="28"/>
          <w:szCs w:val="28"/>
          <w:lang w:bidi="ru-RU"/>
        </w:rPr>
        <w:t xml:space="preserve"> В соответствии с ним, в Красноярском крае, как и по всей стране, у каждого гражданина были изъяты личные радиоприемники и передающие устройства до конца войны для того, чтобы исключить проникновение вражеского влияния в советский тыл </w:t>
      </w:r>
      <w:r w:rsidRPr="009148D1">
        <w:rPr>
          <w:i/>
          <w:sz w:val="28"/>
          <w:szCs w:val="28"/>
          <w:lang w:bidi="ru-RU"/>
        </w:rPr>
        <w:t>(см. прил</w:t>
      </w:r>
      <w:r w:rsidR="009148D1" w:rsidRPr="009148D1">
        <w:rPr>
          <w:i/>
          <w:sz w:val="28"/>
          <w:szCs w:val="28"/>
          <w:lang w:bidi="ru-RU"/>
        </w:rPr>
        <w:t>ожение 1</w:t>
      </w:r>
      <w:r w:rsidRPr="009148D1">
        <w:rPr>
          <w:i/>
          <w:sz w:val="28"/>
          <w:szCs w:val="28"/>
          <w:lang w:bidi="ru-RU"/>
        </w:rPr>
        <w:t>)</w:t>
      </w:r>
      <w:r>
        <w:rPr>
          <w:sz w:val="28"/>
          <w:szCs w:val="28"/>
          <w:lang w:bidi="ru-RU"/>
        </w:rPr>
        <w:t xml:space="preserve">. </w:t>
      </w:r>
      <w:r w:rsidRPr="00555B2E">
        <w:rPr>
          <w:sz w:val="28"/>
          <w:szCs w:val="28"/>
        </w:rPr>
        <w:t>Этот привычный сегодня предмет домашнего обихода тогда считался почти роскошью. Всего на руках в крае имелось около 2,5 тысяч приемни</w:t>
      </w:r>
      <w:r w:rsidRPr="00555B2E">
        <w:rPr>
          <w:sz w:val="28"/>
          <w:szCs w:val="28"/>
        </w:rPr>
        <w:softHyphen/>
        <w:t xml:space="preserve">ков. </w:t>
      </w:r>
      <w:r>
        <w:rPr>
          <w:sz w:val="28"/>
          <w:szCs w:val="28"/>
        </w:rPr>
        <w:t>Их надлежало передать на склады</w:t>
      </w:r>
      <w:r w:rsidRPr="00555B2E">
        <w:rPr>
          <w:sz w:val="28"/>
          <w:szCs w:val="28"/>
        </w:rPr>
        <w:t>. По квартирам и домам ходили сотруд</w:t>
      </w:r>
      <w:r w:rsidRPr="00555B2E">
        <w:rPr>
          <w:sz w:val="28"/>
          <w:szCs w:val="28"/>
        </w:rPr>
        <w:softHyphen/>
        <w:t>ники милиции и радиоузлов</w:t>
      </w:r>
      <w:r>
        <w:rPr>
          <w:sz w:val="28"/>
          <w:szCs w:val="28"/>
        </w:rPr>
        <w:t xml:space="preserve">. </w:t>
      </w:r>
      <w:r w:rsidRPr="00555B2E">
        <w:rPr>
          <w:sz w:val="28"/>
          <w:szCs w:val="28"/>
        </w:rPr>
        <w:t>В сельских районах Красноярского края, как выяснилось в ходе опе</w:t>
      </w:r>
      <w:r w:rsidRPr="00555B2E">
        <w:rPr>
          <w:sz w:val="28"/>
          <w:szCs w:val="28"/>
        </w:rPr>
        <w:softHyphen/>
        <w:t xml:space="preserve">рации, частных приемников </w:t>
      </w:r>
      <w:r>
        <w:rPr>
          <w:sz w:val="28"/>
          <w:szCs w:val="28"/>
        </w:rPr>
        <w:t>практически и не было</w:t>
      </w:r>
      <w:r w:rsidRPr="00555B2E">
        <w:rPr>
          <w:sz w:val="28"/>
          <w:szCs w:val="28"/>
        </w:rPr>
        <w:t>.</w:t>
      </w:r>
    </w:p>
    <w:p w:rsidR="009F684F" w:rsidRDefault="009F684F" w:rsidP="009F684F">
      <w:pPr>
        <w:spacing w:line="360" w:lineRule="auto"/>
        <w:ind w:firstLine="737"/>
        <w:jc w:val="both"/>
        <w:rPr>
          <w:sz w:val="28"/>
          <w:szCs w:val="28"/>
          <w:lang w:eastAsia="ru-RU" w:bidi="ru-RU"/>
        </w:rPr>
      </w:pPr>
      <w:r>
        <w:rPr>
          <w:sz w:val="28"/>
          <w:szCs w:val="28"/>
          <w:lang w:bidi="ru-RU"/>
        </w:rPr>
        <w:t xml:space="preserve"> Для прослушивания важной информации от советских органов были организованы пункты коллективного прослушивания по всей территории региона. В </w:t>
      </w:r>
      <w:r w:rsidRPr="00BC2B9F">
        <w:rPr>
          <w:sz w:val="28"/>
          <w:szCs w:val="28"/>
          <w:lang w:eastAsia="ru-RU" w:bidi="ru-RU"/>
        </w:rPr>
        <w:t>докладной записк</w:t>
      </w:r>
      <w:r>
        <w:rPr>
          <w:sz w:val="28"/>
          <w:szCs w:val="28"/>
          <w:lang w:eastAsia="ru-RU" w:bidi="ru-RU"/>
        </w:rPr>
        <w:t>е</w:t>
      </w:r>
      <w:r w:rsidRPr="00BC2B9F">
        <w:rPr>
          <w:sz w:val="28"/>
          <w:szCs w:val="28"/>
          <w:lang w:eastAsia="ru-RU" w:bidi="ru-RU"/>
        </w:rPr>
        <w:t xml:space="preserve"> инструктора отдела пропаганды и агитации Красноярского крайкома ВКП(б) В. И. Яунродзина заместителю заведующего отделом пропаганды и агитации крайкома ВКП(б)</w:t>
      </w:r>
      <w:r>
        <w:rPr>
          <w:sz w:val="28"/>
          <w:szCs w:val="28"/>
          <w:lang w:eastAsia="ru-RU" w:bidi="ru-RU"/>
        </w:rPr>
        <w:t xml:space="preserve">К. У. </w:t>
      </w:r>
      <w:r w:rsidRPr="00BC2B9F">
        <w:rPr>
          <w:sz w:val="28"/>
          <w:szCs w:val="28"/>
          <w:lang w:eastAsia="ru-RU" w:bidi="ru-RU"/>
        </w:rPr>
        <w:t>Черненк</w:t>
      </w:r>
      <w:r>
        <w:rPr>
          <w:sz w:val="28"/>
          <w:szCs w:val="28"/>
          <w:lang w:eastAsia="ru-RU" w:bidi="ru-RU"/>
        </w:rPr>
        <w:t>о дается отчет: «</w:t>
      </w:r>
      <w:r w:rsidRPr="00BC2B9F">
        <w:rPr>
          <w:sz w:val="28"/>
          <w:szCs w:val="28"/>
          <w:lang w:eastAsia="ru-RU" w:bidi="ru-RU"/>
        </w:rPr>
        <w:t>Радиовещание в крае охватывает самые разнообразные темы: об</w:t>
      </w:r>
      <w:r w:rsidRPr="00BC2B9F">
        <w:rPr>
          <w:sz w:val="28"/>
          <w:szCs w:val="28"/>
          <w:lang w:eastAsia="ru-RU" w:bidi="ru-RU"/>
        </w:rPr>
        <w:softHyphen/>
        <w:t>разцовую уборку урожая, создание Фонда обороны, дисциплину и орга</w:t>
      </w:r>
      <w:r w:rsidRPr="00BC2B9F">
        <w:rPr>
          <w:sz w:val="28"/>
          <w:szCs w:val="28"/>
          <w:lang w:eastAsia="ru-RU" w:bidi="ru-RU"/>
        </w:rPr>
        <w:softHyphen/>
        <w:t>низованность в военное время, оборонную работу, трудовой и полити</w:t>
      </w:r>
      <w:r w:rsidRPr="00BC2B9F">
        <w:rPr>
          <w:sz w:val="28"/>
          <w:szCs w:val="28"/>
          <w:lang w:eastAsia="ru-RU" w:bidi="ru-RU"/>
        </w:rPr>
        <w:softHyphen/>
        <w:t>ческий подъем трудящихся края и т. д., - всячески стремясь как можно шире откликнуться на актуальные и разнообразные вопросы жизни страны и края в дни Великой Отечественной войны.Р</w:t>
      </w:r>
      <w:r>
        <w:rPr>
          <w:sz w:val="28"/>
          <w:szCs w:val="28"/>
          <w:lang w:eastAsia="ru-RU" w:bidi="ru-RU"/>
        </w:rPr>
        <w:t>едакция политического вещания краевого радио комитета</w:t>
      </w:r>
      <w:r w:rsidRPr="00BC2B9F">
        <w:rPr>
          <w:sz w:val="28"/>
          <w:szCs w:val="28"/>
          <w:lang w:eastAsia="ru-RU" w:bidi="ru-RU"/>
        </w:rPr>
        <w:t xml:space="preserve"> провела с начала Отечественной войны по 1 сентября 736 передач</w:t>
      </w:r>
      <w:r>
        <w:rPr>
          <w:sz w:val="28"/>
          <w:szCs w:val="28"/>
          <w:lang w:eastAsia="ru-RU" w:bidi="ru-RU"/>
        </w:rPr>
        <w:t>и</w:t>
      </w:r>
      <w:r w:rsidRPr="00BC2B9F">
        <w:rPr>
          <w:sz w:val="28"/>
          <w:szCs w:val="28"/>
          <w:lang w:eastAsia="ru-RU" w:bidi="ru-RU"/>
        </w:rPr>
        <w:t>. За это время по сектору пропаганды и агитации переданы статьи и вы</w:t>
      </w:r>
      <w:r w:rsidRPr="00BC2B9F">
        <w:rPr>
          <w:sz w:val="28"/>
          <w:szCs w:val="28"/>
          <w:lang w:eastAsia="ru-RU" w:bidi="ru-RU"/>
        </w:rPr>
        <w:softHyphen/>
        <w:t>ступления 60 авторов. В том числе:</w:t>
      </w:r>
      <w:r>
        <w:rPr>
          <w:sz w:val="28"/>
          <w:szCs w:val="28"/>
          <w:lang w:eastAsia="ru-RU" w:bidi="ru-RU"/>
        </w:rPr>
        <w:t xml:space="preserve"> 17 руководящих краевых работников, 4 стахановца, 12 советской интеллигенции, 8 партработников райкомов и первичных организаций и агитаторов, 4 газетных работника, 3 сотрудника радиокомитета, 3 учащихся оборонных кружков и прочие».</w:t>
      </w:r>
      <w:r>
        <w:rPr>
          <w:rStyle w:val="a7"/>
          <w:sz w:val="28"/>
          <w:szCs w:val="28"/>
          <w:lang w:eastAsia="ru-RU" w:bidi="ru-RU"/>
        </w:rPr>
        <w:footnoteReference w:id="64"/>
      </w:r>
    </w:p>
    <w:p w:rsidR="009F684F" w:rsidRDefault="009F684F" w:rsidP="009F684F">
      <w:pPr>
        <w:spacing w:line="360" w:lineRule="auto"/>
        <w:ind w:firstLine="737"/>
        <w:jc w:val="both"/>
        <w:rPr>
          <w:sz w:val="28"/>
          <w:szCs w:val="28"/>
          <w:lang w:bidi="ru-RU"/>
        </w:rPr>
      </w:pPr>
      <w:r>
        <w:rPr>
          <w:sz w:val="28"/>
          <w:szCs w:val="28"/>
          <w:lang w:bidi="ru-RU"/>
        </w:rPr>
        <w:lastRenderedPageBreak/>
        <w:t>Самыми ожидаемыми населением были, конечно, сводки Совинформбюро, которые вызывали бурную радость или отчаяние, в зависимости от информации. В Красноярском крае в этих двух средствах была иная ситуация, нежели в центральных районах страны.</w:t>
      </w:r>
    </w:p>
    <w:p w:rsidR="004041E4" w:rsidRDefault="004041E4" w:rsidP="009F684F">
      <w:pPr>
        <w:spacing w:line="360" w:lineRule="auto"/>
        <w:ind w:firstLine="737"/>
        <w:jc w:val="both"/>
        <w:rPr>
          <w:sz w:val="28"/>
          <w:szCs w:val="28"/>
          <w:lang w:bidi="ru-RU"/>
        </w:rPr>
      </w:pPr>
      <w:r>
        <w:rPr>
          <w:sz w:val="28"/>
          <w:szCs w:val="28"/>
          <w:lang w:bidi="ru-RU"/>
        </w:rPr>
        <w:t>Что касается киносети Красноярского края, то эффективность ее, как формы агитационно-пропагандистской работы прогрессировала на протяжении войны, в первые ее дни, она была достаточно слабой.</w:t>
      </w:r>
    </w:p>
    <w:p w:rsidR="009F684F" w:rsidRDefault="009F684F" w:rsidP="009F684F">
      <w:pPr>
        <w:spacing w:line="360" w:lineRule="auto"/>
        <w:ind w:firstLine="737"/>
        <w:jc w:val="both"/>
        <w:rPr>
          <w:sz w:val="28"/>
          <w:szCs w:val="28"/>
          <w:lang w:bidi="ru-RU"/>
        </w:rPr>
      </w:pPr>
      <w:r>
        <w:rPr>
          <w:sz w:val="28"/>
          <w:szCs w:val="28"/>
          <w:lang w:bidi="ru-RU"/>
        </w:rPr>
        <w:t xml:space="preserve">В кинотеатрах Красноярска, Канска и др. городах края перед киносеансами читались лекции, доклады, проводились беседы лекторами лекторского бюро и городских комитетов партий. Устраивались выставки и фотомонтажи. На экранах кинотеатров демонстрировались картины о Великой Отечественной войне, событиях на фронтах. Большой успех у зрителей имели картины: </w:t>
      </w:r>
      <w:r w:rsidRPr="00E9685F">
        <w:rPr>
          <w:sz w:val="28"/>
          <w:szCs w:val="28"/>
          <w:lang w:eastAsia="ru-RU" w:bidi="ru-RU"/>
        </w:rPr>
        <w:t>«Жди меня», «Два бойца», «Радуга», «Фронт», «Суд идет»</w:t>
      </w:r>
      <w:r>
        <w:rPr>
          <w:sz w:val="28"/>
          <w:szCs w:val="28"/>
          <w:lang w:eastAsia="ru-RU" w:bidi="ru-RU"/>
        </w:rPr>
        <w:t>, «Дубровский», «Дочь Родины».</w:t>
      </w:r>
      <w:r>
        <w:rPr>
          <w:rStyle w:val="a7"/>
          <w:sz w:val="28"/>
          <w:szCs w:val="28"/>
          <w:lang w:eastAsia="ru-RU" w:bidi="ru-RU"/>
        </w:rPr>
        <w:footnoteReference w:id="65"/>
      </w:r>
      <w:r>
        <w:rPr>
          <w:sz w:val="28"/>
          <w:szCs w:val="28"/>
          <w:lang w:bidi="ru-RU"/>
        </w:rPr>
        <w:t xml:space="preserve"> Особый успех имел фильм «Фронтовые подруги», информация о котором пестрила на страницах газет. Это фильм о двух девушках – труженицах Красного Креста, которые с материнской заботой ухаживали за раненными и больными, несли в госпитали тепло, уют и ласку. Своим драматичным сюжетом призывал всех еще больше крепить оборону родины, овладевать санитарно-оборонными знаниями.</w:t>
      </w:r>
      <w:r>
        <w:rPr>
          <w:rStyle w:val="a7"/>
          <w:sz w:val="28"/>
          <w:szCs w:val="28"/>
          <w:lang w:bidi="ru-RU"/>
        </w:rPr>
        <w:footnoteReference w:id="66"/>
      </w:r>
      <w:r>
        <w:rPr>
          <w:sz w:val="28"/>
          <w:szCs w:val="28"/>
          <w:lang w:bidi="ru-RU"/>
        </w:rPr>
        <w:t xml:space="preserve"> Документальные фильмы с большой степенью достоверности рассказывали о героизме, отваге и храбрости бойцов Красной Армии, самоотверженности и преданности тружеников тыла. Кроме кино на военную и оборонную темы, у зрителей пользовались большой популярностью фильмы довоенные. </w:t>
      </w:r>
    </w:p>
    <w:p w:rsidR="009F684F" w:rsidRDefault="009F684F" w:rsidP="009F684F">
      <w:pPr>
        <w:spacing w:line="360" w:lineRule="auto"/>
        <w:ind w:firstLine="737"/>
        <w:jc w:val="both"/>
        <w:rPr>
          <w:sz w:val="28"/>
          <w:szCs w:val="28"/>
        </w:rPr>
      </w:pPr>
      <w:r>
        <w:rPr>
          <w:sz w:val="28"/>
          <w:szCs w:val="28"/>
          <w:lang w:bidi="ru-RU"/>
        </w:rPr>
        <w:t>Что касается, охвата населения данным средством для агитационно-массовых работ, то, к примеру, за первое полугодие 1944 г, были такие данные: «</w:t>
      </w:r>
      <w:r>
        <w:rPr>
          <w:sz w:val="28"/>
          <w:szCs w:val="28"/>
          <w:lang w:eastAsia="ru-RU" w:bidi="ru-RU"/>
        </w:rPr>
        <w:t>н</w:t>
      </w:r>
      <w:r w:rsidRPr="0086419D">
        <w:rPr>
          <w:sz w:val="28"/>
          <w:szCs w:val="28"/>
          <w:lang w:eastAsia="ru-RU" w:bidi="ru-RU"/>
        </w:rPr>
        <w:t>а посевной работало 42 стационарных кино [передвижки], 25 звуко</w:t>
      </w:r>
      <w:r w:rsidRPr="0086419D">
        <w:rPr>
          <w:sz w:val="28"/>
          <w:szCs w:val="28"/>
          <w:lang w:eastAsia="ru-RU" w:bidi="ru-RU"/>
        </w:rPr>
        <w:softHyphen/>
        <w:t xml:space="preserve">вых и 52 немых кинопередвижек. Выделен фильмофонд: 119 звуковых и 100 немых </w:t>
      </w:r>
      <w:r w:rsidRPr="0086419D">
        <w:rPr>
          <w:sz w:val="28"/>
          <w:szCs w:val="28"/>
          <w:lang w:eastAsia="ru-RU" w:bidi="ru-RU"/>
        </w:rPr>
        <w:lastRenderedPageBreak/>
        <w:t>копий, 250 звуковых и 125 немых киножурналов.</w:t>
      </w:r>
      <w:r w:rsidR="00C21D2E">
        <w:rPr>
          <w:sz w:val="28"/>
          <w:szCs w:val="28"/>
          <w:lang w:eastAsia="ru-RU" w:bidi="ru-RU"/>
        </w:rPr>
        <w:t xml:space="preserve"> </w:t>
      </w:r>
      <w:r w:rsidRPr="0086419D">
        <w:rPr>
          <w:sz w:val="28"/>
          <w:szCs w:val="28"/>
          <w:lang w:eastAsia="ru-RU" w:bidi="ru-RU"/>
        </w:rPr>
        <w:t>Дано се</w:t>
      </w:r>
      <w:r>
        <w:rPr>
          <w:sz w:val="28"/>
          <w:szCs w:val="28"/>
          <w:lang w:eastAsia="ru-RU" w:bidi="ru-RU"/>
        </w:rPr>
        <w:t>ансов - 2044, обслужено 223 тысячи человек».</w:t>
      </w:r>
      <w:r>
        <w:rPr>
          <w:rStyle w:val="a7"/>
          <w:sz w:val="28"/>
          <w:szCs w:val="28"/>
          <w:lang w:eastAsia="ru-RU" w:bidi="ru-RU"/>
        </w:rPr>
        <w:footnoteReference w:id="67"/>
      </w:r>
    </w:p>
    <w:p w:rsidR="00917B9F" w:rsidRDefault="009F684F" w:rsidP="00917B9F">
      <w:pPr>
        <w:spacing w:line="360" w:lineRule="auto"/>
        <w:ind w:firstLine="737"/>
        <w:jc w:val="both"/>
        <w:rPr>
          <w:sz w:val="28"/>
          <w:szCs w:val="28"/>
        </w:rPr>
      </w:pPr>
      <w:r>
        <w:rPr>
          <w:sz w:val="28"/>
          <w:szCs w:val="28"/>
          <w:lang w:bidi="ru-RU"/>
        </w:rPr>
        <w:t>Еще одним важным</w:t>
      </w:r>
      <w:r w:rsidR="00C21D2E">
        <w:rPr>
          <w:sz w:val="28"/>
          <w:szCs w:val="28"/>
          <w:lang w:bidi="ru-RU"/>
        </w:rPr>
        <w:t xml:space="preserve"> </w:t>
      </w:r>
      <w:r>
        <w:rPr>
          <w:sz w:val="28"/>
          <w:szCs w:val="28"/>
          <w:lang w:bidi="ru-RU"/>
        </w:rPr>
        <w:t>средством идеологической пропаганды являлась наглядная агитация, которая обладала огромной силой воздействия на массы. Это были плакаты, агитационные лозунги, карикатуры</w:t>
      </w:r>
      <w:r w:rsidR="00AC5074">
        <w:rPr>
          <w:sz w:val="28"/>
          <w:szCs w:val="28"/>
          <w:lang w:bidi="ru-RU"/>
        </w:rPr>
        <w:t>, окна ТАСС</w:t>
      </w:r>
      <w:r>
        <w:rPr>
          <w:sz w:val="28"/>
          <w:szCs w:val="28"/>
          <w:lang w:bidi="ru-RU"/>
        </w:rPr>
        <w:t>. Успехом у населения польз</w:t>
      </w:r>
      <w:r w:rsidR="00917B9F">
        <w:rPr>
          <w:sz w:val="28"/>
          <w:szCs w:val="28"/>
          <w:lang w:bidi="ru-RU"/>
        </w:rPr>
        <w:t>овались многочисленные выставки</w:t>
      </w:r>
      <w:r w:rsidR="00917B9F" w:rsidRPr="00711804">
        <w:rPr>
          <w:sz w:val="28"/>
          <w:szCs w:val="28"/>
        </w:rPr>
        <w:t>. На зданиях клубов, сельских советов, колхозных контор, школ были развешаны лозунги и плакаты, призывавшие поддержать фронт героическим трудом в тылу. Практически во всех населенных пунктах на видных местах размещались доски последних известий с фронтов войны и витрины фотодокументов. Избы-читальни превращались в своеобразные военно-агитационные пункты, в которых присутствовали военный уголок с плакатами фронтовой тематики, санитарной подготовки</w:t>
      </w:r>
      <w:r w:rsidR="00917B9F">
        <w:rPr>
          <w:sz w:val="28"/>
          <w:szCs w:val="28"/>
        </w:rPr>
        <w:t>.</w:t>
      </w:r>
      <w:r w:rsidR="00E63C37">
        <w:rPr>
          <w:rStyle w:val="a7"/>
          <w:sz w:val="28"/>
          <w:szCs w:val="28"/>
        </w:rPr>
        <w:footnoteReference w:id="68"/>
      </w:r>
    </w:p>
    <w:p w:rsidR="00F8207F" w:rsidRDefault="00406328" w:rsidP="00F8207F">
      <w:pPr>
        <w:spacing w:line="360" w:lineRule="auto"/>
        <w:ind w:firstLine="737"/>
        <w:jc w:val="both"/>
        <w:rPr>
          <w:color w:val="0D0D0D" w:themeColor="text1" w:themeTint="F2"/>
          <w:sz w:val="28"/>
          <w:szCs w:val="28"/>
          <w:lang w:bidi="ru-RU"/>
        </w:rPr>
      </w:pPr>
      <w:r>
        <w:rPr>
          <w:sz w:val="28"/>
          <w:szCs w:val="28"/>
        </w:rPr>
        <w:t>Таким образом,  можно сделать вывод, что реализация агитационно-массовой</w:t>
      </w:r>
      <w:r w:rsidR="00F8207F">
        <w:rPr>
          <w:sz w:val="28"/>
          <w:szCs w:val="28"/>
        </w:rPr>
        <w:t xml:space="preserve"> работына краевом уровне происходила из постановлений и указаний свыше, поэтому и осуществление всей работы имело огромный ряд сходств. Деятельность агитационно-пропагандистских органов также сильно отличалась от мирного времени, акцент мирового коммунистического строительства переходил к патриотизму и гражданственности, обеспечени</w:t>
      </w:r>
      <w:r w:rsidR="00BC6E94">
        <w:rPr>
          <w:sz w:val="28"/>
          <w:szCs w:val="28"/>
        </w:rPr>
        <w:t>ю</w:t>
      </w:r>
      <w:r w:rsidR="00F8207F">
        <w:rPr>
          <w:sz w:val="28"/>
          <w:szCs w:val="28"/>
        </w:rPr>
        <w:t xml:space="preserve"> политического единства. Вся работа шла на защиту Родины. Также </w:t>
      </w:r>
      <w:r w:rsidR="00F8207F">
        <w:rPr>
          <w:sz w:val="28"/>
          <w:szCs w:val="28"/>
          <w:lang w:bidi="ru-RU"/>
        </w:rPr>
        <w:t>еще более усили</w:t>
      </w:r>
      <w:r w:rsidR="00F8207F" w:rsidRPr="00D3788D">
        <w:rPr>
          <w:sz w:val="28"/>
          <w:szCs w:val="28"/>
          <w:lang w:bidi="ru-RU"/>
        </w:rPr>
        <w:t xml:space="preserve">ла свои позиции </w:t>
      </w:r>
      <w:r w:rsidR="00F8207F" w:rsidRPr="00D3788D">
        <w:rPr>
          <w:color w:val="000000"/>
          <w:sz w:val="28"/>
          <w:szCs w:val="28"/>
          <w:lang w:bidi="ru-RU"/>
        </w:rPr>
        <w:t>в общественно-политической жизни</w:t>
      </w:r>
      <w:r w:rsidR="00F8207F">
        <w:rPr>
          <w:color w:val="000000"/>
          <w:sz w:val="28"/>
          <w:szCs w:val="28"/>
          <w:lang w:bidi="ru-RU"/>
        </w:rPr>
        <w:t xml:space="preserve"> и</w:t>
      </w:r>
      <w:r w:rsidR="00EA397A">
        <w:rPr>
          <w:color w:val="000000"/>
          <w:sz w:val="28"/>
          <w:szCs w:val="28"/>
          <w:lang w:bidi="ru-RU"/>
        </w:rPr>
        <w:t xml:space="preserve"> СМИ цензура, в</w:t>
      </w:r>
      <w:r w:rsidR="00F8207F" w:rsidRPr="00D3788D">
        <w:rPr>
          <w:color w:val="000000"/>
          <w:sz w:val="28"/>
          <w:szCs w:val="28"/>
          <w:lang w:bidi="ru-RU"/>
        </w:rPr>
        <w:t>се известия, материалы</w:t>
      </w:r>
      <w:r w:rsidR="00EA397A">
        <w:rPr>
          <w:color w:val="000000"/>
          <w:sz w:val="28"/>
          <w:szCs w:val="28"/>
          <w:lang w:bidi="ru-RU"/>
        </w:rPr>
        <w:t xml:space="preserve"> в обязательном порядке</w:t>
      </w:r>
      <w:r w:rsidR="00F8207F" w:rsidRPr="00D3788D">
        <w:rPr>
          <w:color w:val="000000"/>
          <w:sz w:val="28"/>
          <w:szCs w:val="28"/>
          <w:lang w:bidi="ru-RU"/>
        </w:rPr>
        <w:t xml:space="preserve"> п</w:t>
      </w:r>
      <w:r w:rsidR="00BC6E94">
        <w:rPr>
          <w:color w:val="000000"/>
          <w:sz w:val="28"/>
          <w:szCs w:val="28"/>
          <w:lang w:bidi="ru-RU"/>
        </w:rPr>
        <w:t>роходили через чистки цензоров</w:t>
      </w:r>
      <w:r w:rsidR="00F8207F" w:rsidRPr="00D3788D">
        <w:rPr>
          <w:color w:val="0D0D0D" w:themeColor="text1" w:themeTint="F2"/>
          <w:sz w:val="28"/>
          <w:szCs w:val="28"/>
          <w:lang w:bidi="ru-RU"/>
        </w:rPr>
        <w:t xml:space="preserve">. </w:t>
      </w:r>
      <w:r w:rsidR="00EA397A">
        <w:rPr>
          <w:color w:val="0D0D0D" w:themeColor="text1" w:themeTint="F2"/>
          <w:sz w:val="28"/>
          <w:szCs w:val="28"/>
          <w:lang w:bidi="ru-RU"/>
        </w:rPr>
        <w:t>Вместе с этим,</w:t>
      </w:r>
      <w:r w:rsidR="00F8207F" w:rsidRPr="00711804">
        <w:rPr>
          <w:color w:val="000000"/>
          <w:sz w:val="28"/>
          <w:szCs w:val="28"/>
          <w:lang w:bidi="ru-RU"/>
        </w:rPr>
        <w:t>для массового читателя очень сильно сузился тематический круг иностранной информации</w:t>
      </w:r>
      <w:r w:rsidR="00F8207F">
        <w:rPr>
          <w:color w:val="000000"/>
          <w:sz w:val="28"/>
          <w:szCs w:val="28"/>
          <w:lang w:bidi="ru-RU"/>
        </w:rPr>
        <w:t>, а превалировать стали темы Отечественной войны 1812 года, борьбы против немецких захватчиков</w:t>
      </w:r>
      <w:r w:rsidR="00EA397A">
        <w:rPr>
          <w:color w:val="000000"/>
          <w:sz w:val="28"/>
          <w:szCs w:val="28"/>
          <w:lang w:bidi="ru-RU"/>
        </w:rPr>
        <w:t>, как и в центральных СМИ</w:t>
      </w:r>
      <w:r w:rsidR="00F8207F">
        <w:rPr>
          <w:color w:val="000000"/>
          <w:sz w:val="28"/>
          <w:szCs w:val="28"/>
          <w:lang w:bidi="ru-RU"/>
        </w:rPr>
        <w:t>.</w:t>
      </w:r>
    </w:p>
    <w:p w:rsidR="00406328" w:rsidRDefault="00EA397A" w:rsidP="00917B9F">
      <w:pPr>
        <w:spacing w:line="360" w:lineRule="auto"/>
        <w:ind w:firstLine="737"/>
        <w:jc w:val="both"/>
        <w:rPr>
          <w:sz w:val="28"/>
          <w:szCs w:val="28"/>
        </w:rPr>
      </w:pPr>
      <w:r>
        <w:rPr>
          <w:sz w:val="28"/>
          <w:szCs w:val="28"/>
        </w:rPr>
        <w:t>Осуществление раб</w:t>
      </w:r>
      <w:r w:rsidR="002257BF">
        <w:rPr>
          <w:sz w:val="28"/>
          <w:szCs w:val="28"/>
        </w:rPr>
        <w:t>от по реабилитации и возрождению</w:t>
      </w:r>
      <w:r>
        <w:rPr>
          <w:sz w:val="28"/>
          <w:szCs w:val="28"/>
        </w:rPr>
        <w:t xml:space="preserve"> церкви осуществлялось и в Красноярском крае. При этом, для тормоза влияния Церкви </w:t>
      </w:r>
      <w:r>
        <w:rPr>
          <w:sz w:val="28"/>
          <w:szCs w:val="28"/>
        </w:rPr>
        <w:lastRenderedPageBreak/>
        <w:t>проводились общественно-политические разъяснительные работы по борьбе с религиозными пережитками и распространению естественно-научных знаний.</w:t>
      </w:r>
    </w:p>
    <w:p w:rsidR="00691AFA" w:rsidRDefault="00691AFA" w:rsidP="00691AFA">
      <w:pPr>
        <w:spacing w:line="360" w:lineRule="auto"/>
        <w:ind w:firstLine="737"/>
        <w:jc w:val="both"/>
        <w:rPr>
          <w:sz w:val="28"/>
          <w:szCs w:val="28"/>
          <w:lang w:bidi="ru-RU"/>
        </w:rPr>
      </w:pPr>
      <w:r>
        <w:rPr>
          <w:sz w:val="28"/>
          <w:szCs w:val="28"/>
        </w:rPr>
        <w:t xml:space="preserve">Огромную роль в агитационно-массовых работах на территории края играли агитколлективы и отдельные агитаторы. </w:t>
      </w:r>
      <w:r w:rsidRPr="00711804">
        <w:rPr>
          <w:sz w:val="28"/>
          <w:szCs w:val="28"/>
          <w:lang w:bidi="ru-RU"/>
        </w:rPr>
        <w:t>Девизом агитации в военное время ста</w:t>
      </w:r>
      <w:r w:rsidRPr="00711804">
        <w:rPr>
          <w:sz w:val="28"/>
          <w:szCs w:val="28"/>
          <w:lang w:bidi="ru-RU"/>
        </w:rPr>
        <w:softHyphen/>
        <w:t>ло «за действенную и оперативную операцию». Подготовка резервов для Красной Армии, замена ушед</w:t>
      </w:r>
      <w:r w:rsidRPr="00711804">
        <w:rPr>
          <w:sz w:val="28"/>
          <w:szCs w:val="28"/>
          <w:lang w:bidi="ru-RU"/>
        </w:rPr>
        <w:softHyphen/>
        <w:t>ших на фронт на предприятиях и в колхозах, помощь семьям красных воинов, военная подготовка населения, быстрая, без потерь уборка урожая, досрочное выполнение обязательств перед государством, создание фонда обороны, сбор теплых вещей для Красной Армии, — вот дале</w:t>
      </w:r>
      <w:r w:rsidRPr="00711804">
        <w:rPr>
          <w:sz w:val="28"/>
          <w:szCs w:val="28"/>
          <w:lang w:bidi="ru-RU"/>
        </w:rPr>
        <w:softHyphen/>
        <w:t>ко не полный перечень практических вопросов, над решением которых</w:t>
      </w:r>
      <w:r>
        <w:rPr>
          <w:sz w:val="28"/>
          <w:szCs w:val="28"/>
          <w:lang w:bidi="ru-RU"/>
        </w:rPr>
        <w:t xml:space="preserve"> они работали</w:t>
      </w:r>
      <w:r w:rsidRPr="00711804">
        <w:rPr>
          <w:sz w:val="28"/>
          <w:szCs w:val="28"/>
          <w:lang w:bidi="ru-RU"/>
        </w:rPr>
        <w:t xml:space="preserve">. </w:t>
      </w:r>
      <w:r w:rsidR="00BC67C0">
        <w:rPr>
          <w:sz w:val="28"/>
          <w:szCs w:val="28"/>
          <w:lang w:bidi="ru-RU"/>
        </w:rPr>
        <w:t>Также имели место быть  передовые работники агитационно-массовой деятельности, стахановцы, двухсотники, трехсотники. Об их успехах всегда освещалось в СМИ. Наиболее выдающимися стали Крестинья Шумкова,</w:t>
      </w:r>
      <w:r w:rsidR="00477D39">
        <w:rPr>
          <w:sz w:val="28"/>
          <w:szCs w:val="28"/>
          <w:lang w:bidi="ru-RU"/>
        </w:rPr>
        <w:t xml:space="preserve"> Валентин Нагорный.</w:t>
      </w:r>
    </w:p>
    <w:p w:rsidR="00406328" w:rsidRDefault="00325330" w:rsidP="00753C10">
      <w:pPr>
        <w:spacing w:line="360" w:lineRule="auto"/>
        <w:ind w:firstLine="737"/>
        <w:jc w:val="both"/>
        <w:rPr>
          <w:sz w:val="28"/>
          <w:szCs w:val="28"/>
          <w:lang w:bidi="ru-RU"/>
        </w:rPr>
      </w:pPr>
      <w:r>
        <w:rPr>
          <w:color w:val="0D0D0D" w:themeColor="text1" w:themeTint="F2"/>
          <w:sz w:val="28"/>
          <w:szCs w:val="28"/>
          <w:lang w:bidi="ru-RU"/>
        </w:rPr>
        <w:t>Конечно же, п</w:t>
      </w:r>
      <w:r w:rsidR="00EA397A">
        <w:rPr>
          <w:color w:val="0D0D0D" w:themeColor="text1" w:themeTint="F2"/>
          <w:sz w:val="28"/>
          <w:szCs w:val="28"/>
          <w:lang w:bidi="ru-RU"/>
        </w:rPr>
        <w:t>роисходит ф</w:t>
      </w:r>
      <w:r w:rsidR="00406328" w:rsidRPr="00D3788D">
        <w:rPr>
          <w:color w:val="0D0D0D" w:themeColor="text1" w:themeTint="F2"/>
          <w:sz w:val="28"/>
          <w:szCs w:val="28"/>
          <w:lang w:bidi="ru-RU"/>
        </w:rPr>
        <w:t>ормир</w:t>
      </w:r>
      <w:r w:rsidR="00EA397A">
        <w:rPr>
          <w:color w:val="0D0D0D" w:themeColor="text1" w:themeTint="F2"/>
          <w:sz w:val="28"/>
          <w:szCs w:val="28"/>
          <w:lang w:bidi="ru-RU"/>
        </w:rPr>
        <w:t>ование основных</w:t>
      </w:r>
      <w:r w:rsidR="00EA397A">
        <w:rPr>
          <w:rStyle w:val="2"/>
          <w:rFonts w:eastAsiaTheme="minorHAnsi"/>
          <w:b w:val="0"/>
          <w:sz w:val="28"/>
          <w:szCs w:val="28"/>
        </w:rPr>
        <w:t>методов и форм</w:t>
      </w:r>
      <w:r w:rsidR="00406328" w:rsidRPr="00D3788D">
        <w:rPr>
          <w:rStyle w:val="2"/>
          <w:rFonts w:eastAsiaTheme="minorHAnsi"/>
          <w:b w:val="0"/>
          <w:sz w:val="28"/>
          <w:szCs w:val="28"/>
        </w:rPr>
        <w:t xml:space="preserve"> агитационного и пропагандистского воздействия</w:t>
      </w:r>
      <w:r w:rsidR="00406328">
        <w:rPr>
          <w:rStyle w:val="2"/>
          <w:rFonts w:eastAsiaTheme="minorHAnsi"/>
          <w:b w:val="0"/>
          <w:sz w:val="28"/>
          <w:szCs w:val="28"/>
        </w:rPr>
        <w:t xml:space="preserve"> военного времени</w:t>
      </w:r>
      <w:r>
        <w:rPr>
          <w:color w:val="000000"/>
          <w:sz w:val="28"/>
          <w:szCs w:val="28"/>
          <w:lang w:bidi="ru-RU"/>
        </w:rPr>
        <w:t xml:space="preserve">: </w:t>
      </w:r>
      <w:r w:rsidRPr="00711804">
        <w:rPr>
          <w:sz w:val="28"/>
          <w:szCs w:val="28"/>
          <w:lang w:bidi="ru-RU"/>
        </w:rPr>
        <w:t>беседы и читки,</w:t>
      </w:r>
      <w:r>
        <w:rPr>
          <w:sz w:val="28"/>
          <w:szCs w:val="28"/>
          <w:lang w:bidi="ru-RU"/>
        </w:rPr>
        <w:t xml:space="preserve"> митинги и собрания, доклады и</w:t>
      </w:r>
      <w:r w:rsidRPr="00711804">
        <w:rPr>
          <w:sz w:val="28"/>
          <w:szCs w:val="28"/>
          <w:lang w:bidi="ru-RU"/>
        </w:rPr>
        <w:t xml:space="preserve"> лекции, организация специальных бригад художественной и политической сатиры, вы</w:t>
      </w:r>
      <w:r w:rsidRPr="00711804">
        <w:rPr>
          <w:sz w:val="28"/>
          <w:szCs w:val="28"/>
          <w:lang w:bidi="ru-RU"/>
        </w:rPr>
        <w:softHyphen/>
        <w:t>пуск боевых листков, организация досок последних известий, газетных витрин, разъяснение сводок Советского Информбюро</w:t>
      </w:r>
      <w:r>
        <w:rPr>
          <w:sz w:val="28"/>
          <w:szCs w:val="28"/>
          <w:lang w:bidi="ru-RU"/>
        </w:rPr>
        <w:t>.</w:t>
      </w:r>
      <w:r w:rsidR="00753C10">
        <w:rPr>
          <w:sz w:val="28"/>
          <w:szCs w:val="28"/>
          <w:lang w:bidi="ru-RU"/>
        </w:rPr>
        <w:t xml:space="preserve"> Реализуется</w:t>
      </w:r>
      <w:r w:rsidR="00753C10" w:rsidRPr="00711804">
        <w:rPr>
          <w:sz w:val="28"/>
          <w:szCs w:val="28"/>
          <w:lang w:bidi="ru-RU"/>
        </w:rPr>
        <w:t xml:space="preserve"> наглядн</w:t>
      </w:r>
      <w:r w:rsidR="00753C10">
        <w:rPr>
          <w:sz w:val="28"/>
          <w:szCs w:val="28"/>
          <w:lang w:bidi="ru-RU"/>
        </w:rPr>
        <w:t>ая агитация</w:t>
      </w:r>
      <w:r w:rsidR="00753C10" w:rsidRPr="00711804">
        <w:rPr>
          <w:sz w:val="28"/>
          <w:szCs w:val="28"/>
          <w:lang w:bidi="ru-RU"/>
        </w:rPr>
        <w:t>: выпуск плакатов, лозунгов, окон ТАСС, карикатур. Также война положила начало индивидуальной работе с трудя</w:t>
      </w:r>
      <w:r w:rsidR="00753C10" w:rsidRPr="00711804">
        <w:rPr>
          <w:sz w:val="28"/>
          <w:szCs w:val="28"/>
          <w:lang w:bidi="ru-RU"/>
        </w:rPr>
        <w:softHyphen/>
        <w:t>щимся в отдельности, дифференцированного подхода в агита</w:t>
      </w:r>
      <w:r w:rsidR="00753C10" w:rsidRPr="00711804">
        <w:rPr>
          <w:sz w:val="28"/>
          <w:szCs w:val="28"/>
          <w:lang w:bidi="ru-RU"/>
        </w:rPr>
        <w:softHyphen/>
        <w:t>ционной раб</w:t>
      </w:r>
      <w:r w:rsidR="00753C10">
        <w:rPr>
          <w:sz w:val="28"/>
          <w:szCs w:val="28"/>
          <w:lang w:bidi="ru-RU"/>
        </w:rPr>
        <w:t xml:space="preserve">оте к отдельным слоям населения. </w:t>
      </w:r>
      <w:r w:rsidR="00BC6E94">
        <w:rPr>
          <w:sz w:val="28"/>
          <w:szCs w:val="28"/>
          <w:lang w:bidi="ru-RU"/>
        </w:rPr>
        <w:t xml:space="preserve">Огромную роль в общественно-политической жизни играли культурно-просветительские учреждения: избы-читальни, музеи, клубы, библиотеки, Дома Культуры. </w:t>
      </w:r>
      <w:r w:rsidR="00BC67C0">
        <w:rPr>
          <w:sz w:val="28"/>
          <w:szCs w:val="28"/>
          <w:lang w:bidi="ru-RU"/>
        </w:rPr>
        <w:t xml:space="preserve">Помимо этого, на территории края проводились массовые общественно-политические акции: сбор денежных средств в фонд обороны, подарки фронтовикам и их детям, сбор теплых вещей, донорство. </w:t>
      </w:r>
      <w:r w:rsidR="00753C10" w:rsidRPr="00711804">
        <w:rPr>
          <w:sz w:val="28"/>
          <w:szCs w:val="28"/>
          <w:lang w:bidi="ru-RU"/>
        </w:rPr>
        <w:t xml:space="preserve">Все эти и другие </w:t>
      </w:r>
      <w:r w:rsidR="00753C10" w:rsidRPr="00711804">
        <w:rPr>
          <w:sz w:val="28"/>
          <w:szCs w:val="28"/>
          <w:lang w:bidi="ru-RU"/>
        </w:rPr>
        <w:lastRenderedPageBreak/>
        <w:t>формы были или рождены</w:t>
      </w:r>
      <w:r w:rsidR="00753C10">
        <w:rPr>
          <w:sz w:val="28"/>
          <w:szCs w:val="28"/>
          <w:lang w:bidi="ru-RU"/>
        </w:rPr>
        <w:t xml:space="preserve"> войной, или восстановлены</w:t>
      </w:r>
      <w:r w:rsidR="00753C10" w:rsidRPr="00711804">
        <w:rPr>
          <w:sz w:val="28"/>
          <w:szCs w:val="28"/>
          <w:lang w:bidi="ru-RU"/>
        </w:rPr>
        <w:t>, они применялись в большинстве колхозов, предприятий и организаций всего края.</w:t>
      </w:r>
    </w:p>
    <w:p w:rsidR="00753C10" w:rsidRDefault="00B11907" w:rsidP="002257BF">
      <w:pPr>
        <w:spacing w:line="360" w:lineRule="auto"/>
        <w:ind w:firstLine="737"/>
        <w:jc w:val="both"/>
        <w:rPr>
          <w:sz w:val="28"/>
          <w:szCs w:val="28"/>
          <w:lang w:bidi="ru-RU"/>
        </w:rPr>
      </w:pPr>
      <w:r>
        <w:rPr>
          <w:sz w:val="28"/>
          <w:szCs w:val="28"/>
          <w:lang w:bidi="ru-RU"/>
        </w:rPr>
        <w:t>Наверное, главным отличием являлось то, что Красноярский край охватывал огромные территории и это усложняло работу агитационно-пропагандистских органов. Постановления и основные изучаемы</w:t>
      </w:r>
      <w:r w:rsidR="00957067">
        <w:rPr>
          <w:sz w:val="28"/>
          <w:szCs w:val="28"/>
          <w:lang w:bidi="ru-RU"/>
        </w:rPr>
        <w:t>е</w:t>
      </w:r>
      <w:r>
        <w:rPr>
          <w:sz w:val="28"/>
          <w:szCs w:val="28"/>
          <w:lang w:bidi="ru-RU"/>
        </w:rPr>
        <w:t xml:space="preserve"> труды переводились на другие языки (эвенкийский, хакасский)</w:t>
      </w:r>
      <w:r w:rsidR="00957067">
        <w:rPr>
          <w:sz w:val="28"/>
          <w:szCs w:val="28"/>
          <w:lang w:bidi="ru-RU"/>
        </w:rPr>
        <w:t xml:space="preserve">, существовала сложность в информировании отдаленных районов. В связи с тем, что далеко не все районы были освещены электричеством и радиоузлами, самыми распространенными формами агитации являлись не </w:t>
      </w:r>
      <w:r w:rsidR="00BC67C0">
        <w:rPr>
          <w:sz w:val="28"/>
          <w:szCs w:val="28"/>
          <w:lang w:bidi="ru-RU"/>
        </w:rPr>
        <w:t>радиовещание и киносеть, а работы агитколлективов в районных организациях, культпросветучреждениях, а также периодическая печать.</w:t>
      </w:r>
      <w:r w:rsidR="002257BF">
        <w:rPr>
          <w:sz w:val="28"/>
          <w:szCs w:val="28"/>
          <w:lang w:bidi="ru-RU"/>
        </w:rPr>
        <w:t xml:space="preserve"> С</w:t>
      </w:r>
      <w:r w:rsidR="00BC67C0">
        <w:rPr>
          <w:sz w:val="28"/>
          <w:szCs w:val="28"/>
          <w:lang w:bidi="ru-RU"/>
        </w:rPr>
        <w:t>реди большого количества районов всегда выделялись лучшие по работе в тылу,</w:t>
      </w:r>
      <w:r w:rsidR="00D54C65">
        <w:rPr>
          <w:sz w:val="28"/>
          <w:szCs w:val="28"/>
          <w:lang w:bidi="ru-RU"/>
        </w:rPr>
        <w:t xml:space="preserve"> образцово-показательные,</w:t>
      </w:r>
      <w:r w:rsidR="00753C10" w:rsidRPr="00711804">
        <w:rPr>
          <w:sz w:val="28"/>
          <w:szCs w:val="28"/>
          <w:lang w:bidi="ru-RU"/>
        </w:rPr>
        <w:t xml:space="preserve">их </w:t>
      </w:r>
      <w:r w:rsidR="00BC67C0">
        <w:rPr>
          <w:sz w:val="28"/>
          <w:szCs w:val="28"/>
          <w:lang w:bidi="ru-RU"/>
        </w:rPr>
        <w:t>достижения и опыт выносились в С</w:t>
      </w:r>
      <w:r w:rsidR="00753C10" w:rsidRPr="00711804">
        <w:rPr>
          <w:sz w:val="28"/>
          <w:szCs w:val="28"/>
          <w:lang w:bidi="ru-RU"/>
        </w:rPr>
        <w:t>МИ</w:t>
      </w:r>
      <w:r w:rsidR="00D54C65">
        <w:rPr>
          <w:sz w:val="28"/>
          <w:szCs w:val="28"/>
          <w:lang w:bidi="ru-RU"/>
        </w:rPr>
        <w:t xml:space="preserve"> (Емельяновский, Каратузский, Минусинский, Больше-Улуйский, Рыбинский, Ачинский районы)</w:t>
      </w:r>
      <w:r w:rsidR="00753C10" w:rsidRPr="00711804">
        <w:rPr>
          <w:sz w:val="28"/>
          <w:szCs w:val="28"/>
          <w:lang w:bidi="ru-RU"/>
        </w:rPr>
        <w:t xml:space="preserve">. </w:t>
      </w:r>
      <w:r w:rsidR="00BC67C0">
        <w:rPr>
          <w:sz w:val="28"/>
          <w:szCs w:val="28"/>
          <w:lang w:bidi="ru-RU"/>
        </w:rPr>
        <w:t>Они являлись примерами для более слабых и отсталых районов, которые тоже освещались, но только уже не в положительном образе, в различных средствах массовой информации</w:t>
      </w:r>
      <w:r w:rsidR="00D54C65">
        <w:rPr>
          <w:sz w:val="28"/>
          <w:szCs w:val="28"/>
          <w:lang w:bidi="ru-RU"/>
        </w:rPr>
        <w:t xml:space="preserve"> (Усинский, Сухобузимский, Тюхтетский и др</w:t>
      </w:r>
      <w:r w:rsidR="00BC67C0">
        <w:rPr>
          <w:sz w:val="28"/>
          <w:szCs w:val="28"/>
          <w:lang w:bidi="ru-RU"/>
        </w:rPr>
        <w:t>.</w:t>
      </w:r>
      <w:r w:rsidR="00D54C65">
        <w:rPr>
          <w:sz w:val="28"/>
          <w:szCs w:val="28"/>
          <w:lang w:bidi="ru-RU"/>
        </w:rPr>
        <w:t>).</w:t>
      </w:r>
    </w:p>
    <w:p w:rsidR="00F42175" w:rsidRDefault="002257BF" w:rsidP="002257BF">
      <w:pPr>
        <w:spacing w:line="360" w:lineRule="auto"/>
        <w:ind w:firstLine="737"/>
        <w:jc w:val="both"/>
        <w:rPr>
          <w:sz w:val="28"/>
          <w:szCs w:val="28"/>
          <w:lang w:bidi="ru-RU"/>
        </w:rPr>
      </w:pPr>
      <w:r>
        <w:rPr>
          <w:sz w:val="28"/>
          <w:szCs w:val="28"/>
          <w:lang w:bidi="ru-RU"/>
        </w:rPr>
        <w:t>Также очень важным моментом являлось то, что агитация и пропаганда в крае была нацелена на успешность работ в сельском хозяйстве и основной акцент делался на колхозы, совхозы, МТС.</w:t>
      </w:r>
    </w:p>
    <w:p w:rsidR="00F42175" w:rsidRDefault="00F42175">
      <w:pPr>
        <w:suppressAutoHyphens w:val="0"/>
        <w:spacing w:after="160" w:line="259" w:lineRule="auto"/>
        <w:rPr>
          <w:sz w:val="28"/>
          <w:szCs w:val="28"/>
          <w:lang w:bidi="ru-RU"/>
        </w:rPr>
      </w:pPr>
      <w:r>
        <w:rPr>
          <w:sz w:val="28"/>
          <w:szCs w:val="28"/>
          <w:lang w:bidi="ru-RU"/>
        </w:rPr>
        <w:br w:type="page"/>
      </w:r>
    </w:p>
    <w:p w:rsidR="00185354" w:rsidRPr="00D3788D" w:rsidRDefault="00185354" w:rsidP="00185354">
      <w:pPr>
        <w:spacing w:line="360" w:lineRule="auto"/>
        <w:ind w:firstLine="737"/>
        <w:jc w:val="center"/>
        <w:rPr>
          <w:b/>
          <w:sz w:val="28"/>
          <w:szCs w:val="28"/>
          <w:lang w:bidi="ru-RU"/>
        </w:rPr>
      </w:pPr>
      <w:r w:rsidRPr="00D3788D">
        <w:rPr>
          <w:b/>
          <w:sz w:val="28"/>
          <w:szCs w:val="28"/>
          <w:lang w:bidi="ru-RU"/>
        </w:rPr>
        <w:lastRenderedPageBreak/>
        <w:t xml:space="preserve">2.2. </w:t>
      </w:r>
      <w:r w:rsidRPr="004F7213">
        <w:rPr>
          <w:b/>
          <w:sz w:val="28"/>
          <w:szCs w:val="28"/>
          <w:lang w:bidi="ru-RU"/>
        </w:rPr>
        <w:t>Трудности и про</w:t>
      </w:r>
      <w:r>
        <w:rPr>
          <w:b/>
          <w:sz w:val="28"/>
          <w:szCs w:val="28"/>
          <w:lang w:bidi="ru-RU"/>
        </w:rPr>
        <w:t xml:space="preserve">блемы в реализации агитационно- </w:t>
      </w:r>
      <w:r w:rsidRPr="004F7213">
        <w:rPr>
          <w:b/>
          <w:sz w:val="28"/>
          <w:szCs w:val="28"/>
          <w:lang w:bidi="ru-RU"/>
        </w:rPr>
        <w:t>массовой</w:t>
      </w:r>
      <w:r w:rsidR="006B322B">
        <w:rPr>
          <w:b/>
          <w:sz w:val="28"/>
          <w:szCs w:val="28"/>
          <w:lang w:bidi="ru-RU"/>
        </w:rPr>
        <w:t>деятельности</w:t>
      </w:r>
      <w:r w:rsidRPr="004F7213">
        <w:rPr>
          <w:b/>
          <w:sz w:val="28"/>
          <w:szCs w:val="28"/>
          <w:lang w:bidi="ru-RU"/>
        </w:rPr>
        <w:t xml:space="preserve"> в крае</w:t>
      </w:r>
    </w:p>
    <w:p w:rsidR="006B322B" w:rsidRDefault="006B322B" w:rsidP="00185354">
      <w:pPr>
        <w:spacing w:line="360" w:lineRule="auto"/>
        <w:ind w:firstLine="737"/>
        <w:jc w:val="both"/>
        <w:rPr>
          <w:sz w:val="28"/>
          <w:szCs w:val="28"/>
          <w:lang w:bidi="ru-RU"/>
        </w:rPr>
      </w:pPr>
      <w:r>
        <w:rPr>
          <w:sz w:val="28"/>
          <w:szCs w:val="28"/>
          <w:lang w:bidi="ru-RU"/>
        </w:rPr>
        <w:t xml:space="preserve">Война потребовала изменений во всех сферах жизни </w:t>
      </w:r>
      <w:r w:rsidR="003B5AE1">
        <w:rPr>
          <w:sz w:val="28"/>
          <w:szCs w:val="28"/>
          <w:lang w:bidi="ru-RU"/>
        </w:rPr>
        <w:t xml:space="preserve">и </w:t>
      </w:r>
      <w:r>
        <w:rPr>
          <w:sz w:val="28"/>
          <w:szCs w:val="28"/>
          <w:lang w:bidi="ru-RU"/>
        </w:rPr>
        <w:t>на всей территории Советского Союза, мобилизация прошла более чем успешно и подтверждается это, в первую очередь, героической победой. Но ничего не происходит гладко и беспроблемно, особенно то, что связано</w:t>
      </w:r>
      <w:r w:rsidR="003B5AE1">
        <w:rPr>
          <w:sz w:val="28"/>
          <w:szCs w:val="28"/>
          <w:lang w:bidi="ru-RU"/>
        </w:rPr>
        <w:t xml:space="preserve"> со страшными годами</w:t>
      </w:r>
      <w:r>
        <w:rPr>
          <w:sz w:val="28"/>
          <w:szCs w:val="28"/>
          <w:lang w:bidi="ru-RU"/>
        </w:rPr>
        <w:t xml:space="preserve"> войны, другое дело, что о проблемах и трудностях просто непринято было говорить. Советская историография показывает лишь позитивистский характер агитационно-массовой работы в период войны, а также патриотически настроенных людей</w:t>
      </w:r>
      <w:r w:rsidR="003B5AE1">
        <w:rPr>
          <w:sz w:val="28"/>
          <w:szCs w:val="28"/>
          <w:lang w:bidi="ru-RU"/>
        </w:rPr>
        <w:t>. Лишь совсем недавно, наряду с рассекречиванием архивной базы, стали говорить о существовавших затруднениях и показывать обратную сторону медали.</w:t>
      </w:r>
    </w:p>
    <w:p w:rsidR="003D10ED" w:rsidRDefault="003D10ED" w:rsidP="00185354">
      <w:pPr>
        <w:spacing w:line="360" w:lineRule="auto"/>
        <w:ind w:firstLine="737"/>
        <w:jc w:val="both"/>
        <w:rPr>
          <w:sz w:val="28"/>
          <w:szCs w:val="28"/>
          <w:lang w:bidi="ru-RU"/>
        </w:rPr>
      </w:pPr>
      <w:r>
        <w:rPr>
          <w:sz w:val="28"/>
          <w:szCs w:val="28"/>
          <w:lang w:bidi="ru-RU"/>
        </w:rPr>
        <w:t>В дни войны руководство, конечно, знала о всех существовавших проблемах и пыталось с ними бороться. Недовольство периодически возникали по поводу практически всех форм</w:t>
      </w:r>
      <w:r w:rsidR="00675573">
        <w:rPr>
          <w:sz w:val="28"/>
          <w:szCs w:val="28"/>
          <w:lang w:bidi="ru-RU"/>
        </w:rPr>
        <w:t xml:space="preserve"> и методов</w:t>
      </w:r>
      <w:r>
        <w:rPr>
          <w:sz w:val="28"/>
          <w:szCs w:val="28"/>
          <w:lang w:bidi="ru-RU"/>
        </w:rPr>
        <w:t xml:space="preserve"> агитации. </w:t>
      </w:r>
      <w:r w:rsidR="00675573">
        <w:rPr>
          <w:sz w:val="28"/>
          <w:szCs w:val="28"/>
          <w:lang w:bidi="ru-RU"/>
        </w:rPr>
        <w:t xml:space="preserve">Так, в отчетах о проделанной работе за каждый год войны, были пункты о недостатках и что нужно сделать для их предотвращения. </w:t>
      </w:r>
    </w:p>
    <w:p w:rsidR="00185354" w:rsidRDefault="00675573" w:rsidP="00675573">
      <w:pPr>
        <w:spacing w:line="360" w:lineRule="auto"/>
        <w:ind w:firstLine="737"/>
        <w:jc w:val="both"/>
        <w:rPr>
          <w:sz w:val="28"/>
          <w:szCs w:val="28"/>
          <w:lang w:bidi="ru-RU"/>
        </w:rPr>
      </w:pPr>
      <w:r>
        <w:rPr>
          <w:sz w:val="28"/>
          <w:szCs w:val="28"/>
          <w:lang w:bidi="ru-RU"/>
        </w:rPr>
        <w:t xml:space="preserve">Недостатки были и  в работе самих агитколлективов, власти отмечали, что в </w:t>
      </w:r>
      <w:r w:rsidR="00185354" w:rsidRPr="00711804">
        <w:rPr>
          <w:sz w:val="28"/>
          <w:szCs w:val="28"/>
          <w:lang w:bidi="ru-RU"/>
        </w:rPr>
        <w:t>некоторых агитколлективах не выпол</w:t>
      </w:r>
      <w:r w:rsidR="00185354" w:rsidRPr="00711804">
        <w:rPr>
          <w:sz w:val="28"/>
          <w:szCs w:val="28"/>
          <w:lang w:bidi="ru-RU"/>
        </w:rPr>
        <w:softHyphen/>
        <w:t>нялось важное требование агитации - ежедневно информировать трудящихся об обстановке на фронте и о важнейших политических событиях. Не в полной мере использовались разнообразные средства агитации, особенно печать и радио. Также многие партийные организации оставляли слабым разъяснение и мобилизацию внимания трудящихся на выполнение решений партийн</w:t>
      </w:r>
      <w:r w:rsidR="00F81DD9">
        <w:rPr>
          <w:sz w:val="28"/>
          <w:szCs w:val="28"/>
          <w:lang w:bidi="ru-RU"/>
        </w:rPr>
        <w:t>ых конфе</w:t>
      </w:r>
      <w:r w:rsidR="00F81DD9">
        <w:rPr>
          <w:sz w:val="28"/>
          <w:szCs w:val="28"/>
          <w:lang w:bidi="ru-RU"/>
        </w:rPr>
        <w:softHyphen/>
        <w:t>ренций</w:t>
      </w:r>
      <w:r w:rsidR="00185354" w:rsidRPr="00711804">
        <w:rPr>
          <w:sz w:val="28"/>
          <w:szCs w:val="28"/>
          <w:lang w:bidi="ru-RU"/>
        </w:rPr>
        <w:t xml:space="preserve"> по вопросам производительности труда, трудовой дис</w:t>
      </w:r>
      <w:r w:rsidR="00185354" w:rsidRPr="00711804">
        <w:rPr>
          <w:sz w:val="28"/>
          <w:szCs w:val="28"/>
          <w:lang w:bidi="ru-RU"/>
        </w:rPr>
        <w:softHyphen/>
        <w:t xml:space="preserve">циплины и т. д. А это было важно запросом от центральной власти. </w:t>
      </w:r>
    </w:p>
    <w:p w:rsidR="00263CF4" w:rsidRPr="00711804" w:rsidRDefault="00263CF4" w:rsidP="00263CF4">
      <w:pPr>
        <w:spacing w:line="360" w:lineRule="auto"/>
        <w:ind w:firstLine="737"/>
        <w:jc w:val="both"/>
        <w:rPr>
          <w:sz w:val="28"/>
          <w:szCs w:val="28"/>
          <w:lang w:bidi="ru-RU"/>
        </w:rPr>
      </w:pPr>
      <w:r>
        <w:rPr>
          <w:sz w:val="28"/>
          <w:szCs w:val="28"/>
          <w:lang w:bidi="ru-RU"/>
        </w:rPr>
        <w:t xml:space="preserve">В справке о состоянии пропагандистской и агитационно-массовой работы в Красноярском крае за 1944 г. Говорится, что «в крае много таких районов, где вопросам пропаганды не придают должного значения, теоретической </w:t>
      </w:r>
      <w:r>
        <w:rPr>
          <w:sz w:val="28"/>
          <w:szCs w:val="28"/>
          <w:lang w:bidi="ru-RU"/>
        </w:rPr>
        <w:lastRenderedPageBreak/>
        <w:t>подготовкой партийно-советских кадров занимаются от случаю к случаю, работа по организации основ марксизма-ленинизма коммунистами в районах пущена на самотек. Недостаточно проводится лекций, консультаций, семинары проводятся редко, с очень малым охватом слушателей. Многие отделы пропаганды и агитации РК ВКП(б) не выполняют постановлений ЦК ВКП(б) 38 года, не проводят индивидуальных бесед с коммунистами (Ермаковский, Советский). Не организовано изучение краткого курса ВКП(б) (Тасеевский, Усинский, Краснотуранский). Кружки по изучению «Краткого курса» на низком уровне, т.к. не регулярные и плохая подготовка к занятиям. Семинары с руководителями кружков проводятся редко, а также имеются факты плохой подготовки самого руководства к семинарам. В колхозе им. Ворошилова раскрыта баптистская и староверческая подпольная секты. Кандидат в члены ВКП (б) т. Тонастыршина участвовала на спевках у баптистов.»</w:t>
      </w:r>
      <w:r>
        <w:rPr>
          <w:rStyle w:val="a7"/>
          <w:sz w:val="28"/>
          <w:szCs w:val="28"/>
        </w:rPr>
        <w:footnoteReference w:id="69"/>
      </w:r>
      <w:r>
        <w:rPr>
          <w:sz w:val="28"/>
          <w:szCs w:val="28"/>
          <w:lang w:bidi="ru-RU"/>
        </w:rPr>
        <w:t xml:space="preserve"> Подобная ситуация обстояла с агитколлективом и партийными организациями Уярского района, где недостатками являлись: плохая постановка партийной учебы, недостаточное руководство социалистическим соревнованием на производстве, слабое руководство комсомольскими организациями, недисциплинированность отдельных членов коллектива и организаций.</w:t>
      </w:r>
      <w:r>
        <w:rPr>
          <w:rStyle w:val="a7"/>
          <w:sz w:val="28"/>
          <w:szCs w:val="28"/>
        </w:rPr>
        <w:footnoteReference w:id="70"/>
      </w:r>
      <w:r w:rsidRPr="00711804">
        <w:rPr>
          <w:sz w:val="28"/>
          <w:szCs w:val="28"/>
          <w:lang w:bidi="ru-RU"/>
        </w:rPr>
        <w:t>Такими были</w:t>
      </w:r>
      <w:r>
        <w:rPr>
          <w:sz w:val="28"/>
          <w:szCs w:val="28"/>
          <w:lang w:bidi="ru-RU"/>
        </w:rPr>
        <w:t xml:space="preserve"> и</w:t>
      </w:r>
      <w:r w:rsidRPr="00711804">
        <w:rPr>
          <w:sz w:val="28"/>
          <w:szCs w:val="28"/>
          <w:lang w:bidi="ru-RU"/>
        </w:rPr>
        <w:t>Сухоб</w:t>
      </w:r>
      <w:r>
        <w:rPr>
          <w:sz w:val="28"/>
          <w:szCs w:val="28"/>
          <w:lang w:bidi="ru-RU"/>
        </w:rPr>
        <w:t xml:space="preserve">узимский, Тюхтетский, </w:t>
      </w:r>
      <w:r w:rsidRPr="00711804">
        <w:rPr>
          <w:sz w:val="28"/>
          <w:szCs w:val="28"/>
          <w:lang w:bidi="ru-RU"/>
        </w:rPr>
        <w:t>они долгое время не могли подобрать нужное количество агитаторов и руководителей агитколлекти</w:t>
      </w:r>
      <w:r w:rsidRPr="00711804">
        <w:rPr>
          <w:sz w:val="28"/>
          <w:szCs w:val="28"/>
          <w:lang w:bidi="ru-RU"/>
        </w:rPr>
        <w:softHyphen/>
        <w:t>вов взамен тем, кто ушел на фронт.</w:t>
      </w:r>
    </w:p>
    <w:p w:rsidR="00263CF4" w:rsidRDefault="00263CF4" w:rsidP="00185354">
      <w:pPr>
        <w:spacing w:line="360" w:lineRule="auto"/>
        <w:ind w:firstLine="737"/>
        <w:jc w:val="both"/>
        <w:rPr>
          <w:sz w:val="28"/>
          <w:szCs w:val="28"/>
          <w:lang w:bidi="ru-RU"/>
        </w:rPr>
      </w:pPr>
      <w:r>
        <w:rPr>
          <w:sz w:val="28"/>
          <w:szCs w:val="28"/>
          <w:lang w:bidi="ru-RU"/>
        </w:rPr>
        <w:t xml:space="preserve">Слабые и отстающие районы </w:t>
      </w:r>
      <w:r w:rsidR="00185354" w:rsidRPr="00711804">
        <w:rPr>
          <w:sz w:val="28"/>
          <w:szCs w:val="28"/>
          <w:lang w:bidi="ru-RU"/>
        </w:rPr>
        <w:t>так же, как и передовые районы, выносились на обозрение в СМИ.</w:t>
      </w:r>
    </w:p>
    <w:p w:rsidR="00185354" w:rsidRPr="00711804" w:rsidRDefault="00932A7F" w:rsidP="00185354">
      <w:pPr>
        <w:spacing w:line="360" w:lineRule="auto"/>
        <w:ind w:firstLine="737"/>
        <w:jc w:val="both"/>
        <w:rPr>
          <w:sz w:val="28"/>
          <w:szCs w:val="28"/>
        </w:rPr>
      </w:pPr>
      <w:r>
        <w:rPr>
          <w:sz w:val="28"/>
          <w:szCs w:val="28"/>
          <w:lang w:bidi="ru-RU"/>
        </w:rPr>
        <w:t>Помимо этого,</w:t>
      </w:r>
      <w:r w:rsidR="00185354" w:rsidRPr="00711804">
        <w:rPr>
          <w:sz w:val="28"/>
          <w:szCs w:val="28"/>
          <w:lang w:bidi="ru-RU"/>
        </w:rPr>
        <w:t xml:space="preserve"> власти не были удовлетворены </w:t>
      </w:r>
      <w:r w:rsidR="00185354" w:rsidRPr="00711804">
        <w:rPr>
          <w:sz w:val="28"/>
          <w:szCs w:val="28"/>
        </w:rPr>
        <w:t>и</w:t>
      </w:r>
      <w:r w:rsidR="00185354" w:rsidRPr="00711804">
        <w:rPr>
          <w:sz w:val="28"/>
          <w:szCs w:val="28"/>
          <w:lang w:bidi="ru-RU"/>
        </w:rPr>
        <w:t>дейным уровнем и качеством агитационной работы в ряде мест. Допускался отрыв агита</w:t>
      </w:r>
      <w:r w:rsidR="00185354" w:rsidRPr="00711804">
        <w:rPr>
          <w:sz w:val="28"/>
          <w:szCs w:val="28"/>
          <w:lang w:bidi="ru-RU"/>
        </w:rPr>
        <w:softHyphen/>
        <w:t>ции от политических и хозяйственных задач военного времени. Имели  место факты расхлябанности и неорганизованности в агитационно-пропагандистской работе, невыполнение поручений и заданий по работе среди населения.</w:t>
      </w:r>
    </w:p>
    <w:p w:rsidR="00185354" w:rsidRDefault="00185354" w:rsidP="00185354">
      <w:pPr>
        <w:spacing w:line="360" w:lineRule="auto"/>
        <w:ind w:firstLine="737"/>
        <w:jc w:val="both"/>
        <w:rPr>
          <w:sz w:val="28"/>
          <w:szCs w:val="28"/>
          <w:lang w:bidi="ru-RU"/>
        </w:rPr>
      </w:pPr>
      <w:r w:rsidRPr="00711804">
        <w:rPr>
          <w:sz w:val="28"/>
          <w:szCs w:val="28"/>
          <w:lang w:bidi="ru-RU"/>
        </w:rPr>
        <w:lastRenderedPageBreak/>
        <w:t>Органы управления считали, что основной причиной имеющихся недостатков в агитацион</w:t>
      </w:r>
      <w:r w:rsidRPr="00711804">
        <w:rPr>
          <w:sz w:val="28"/>
          <w:szCs w:val="28"/>
          <w:lang w:bidi="ru-RU"/>
        </w:rPr>
        <w:softHyphen/>
        <w:t>ной работе являлось то, что некоторые заведующие отделами пропаганды и агитации плохо интересуются ее содержанием, ограничиваясь только количественной стороной дела, собиранием сводок о количестве проведенных бесед, докладов. «Некоторые секретари райкомов сами мало занимались агитационной рабо</w:t>
      </w:r>
      <w:r w:rsidRPr="00711804">
        <w:rPr>
          <w:sz w:val="28"/>
          <w:szCs w:val="28"/>
          <w:lang w:bidi="ru-RU"/>
        </w:rPr>
        <w:softHyphen/>
        <w:t>той. Кадры агитаторов иногда были заполнены малоподготовленными людьми, которые не в состоянии должным образом разъяснить населению вопросы, связанные с войной советского народа про</w:t>
      </w:r>
      <w:r w:rsidRPr="00711804">
        <w:rPr>
          <w:sz w:val="28"/>
          <w:szCs w:val="28"/>
          <w:lang w:bidi="ru-RU"/>
        </w:rPr>
        <w:softHyphen/>
        <w:t>тив гитлеровских разбойников. Инструктирование агитаторов проводится зачастую по общим вопросам, а не по острым воп</w:t>
      </w:r>
      <w:r w:rsidRPr="00711804">
        <w:rPr>
          <w:sz w:val="28"/>
          <w:szCs w:val="28"/>
          <w:lang w:bidi="ru-RU"/>
        </w:rPr>
        <w:softHyphen/>
        <w:t>росам, которые волнуют трудящихся района, предприятия, кол</w:t>
      </w:r>
      <w:r w:rsidRPr="00711804">
        <w:rPr>
          <w:sz w:val="28"/>
          <w:szCs w:val="28"/>
          <w:lang w:bidi="ru-RU"/>
        </w:rPr>
        <w:softHyphen/>
        <w:t xml:space="preserve">хоза. Существенным недостатком в агитационной работе является </w:t>
      </w:r>
      <w:r w:rsidR="00263CF4">
        <w:rPr>
          <w:sz w:val="28"/>
          <w:szCs w:val="28"/>
          <w:lang w:bidi="ru-RU"/>
        </w:rPr>
        <w:t>и</w:t>
      </w:r>
      <w:r w:rsidR="00C21D2E">
        <w:rPr>
          <w:sz w:val="28"/>
          <w:szCs w:val="28"/>
          <w:lang w:bidi="ru-RU"/>
        </w:rPr>
        <w:t xml:space="preserve"> </w:t>
      </w:r>
      <w:r w:rsidR="00502ABF">
        <w:rPr>
          <w:sz w:val="28"/>
          <w:szCs w:val="28"/>
          <w:lang w:bidi="ru-RU"/>
        </w:rPr>
        <w:t xml:space="preserve">отсутствие </w:t>
      </w:r>
      <w:r w:rsidRPr="00711804">
        <w:rPr>
          <w:sz w:val="28"/>
          <w:szCs w:val="28"/>
          <w:lang w:bidi="ru-RU"/>
        </w:rPr>
        <w:t xml:space="preserve">местами дифференцированного </w:t>
      </w:r>
      <w:r w:rsidRPr="00711804">
        <w:rPr>
          <w:sz w:val="28"/>
          <w:szCs w:val="28"/>
          <w:lang w:bidi="en-US"/>
        </w:rPr>
        <w:t xml:space="preserve">подхода </w:t>
      </w:r>
      <w:r w:rsidRPr="00711804">
        <w:rPr>
          <w:sz w:val="28"/>
          <w:szCs w:val="28"/>
          <w:lang w:bidi="ru-RU"/>
        </w:rPr>
        <w:t>к различным группам трудящихся.»</w:t>
      </w:r>
      <w:r w:rsidR="00263CF4">
        <w:rPr>
          <w:rStyle w:val="a7"/>
          <w:sz w:val="28"/>
          <w:szCs w:val="28"/>
          <w:lang w:bidi="ru-RU"/>
        </w:rPr>
        <w:footnoteReference w:id="71"/>
      </w:r>
    </w:p>
    <w:p w:rsidR="00185354" w:rsidRDefault="00185354" w:rsidP="00185354">
      <w:pPr>
        <w:spacing w:line="360" w:lineRule="auto"/>
        <w:ind w:firstLine="737"/>
        <w:jc w:val="both"/>
        <w:rPr>
          <w:sz w:val="28"/>
          <w:szCs w:val="28"/>
          <w:lang w:bidi="ru-RU"/>
        </w:rPr>
      </w:pPr>
      <w:r>
        <w:rPr>
          <w:sz w:val="28"/>
          <w:szCs w:val="28"/>
          <w:lang w:bidi="ru-RU"/>
        </w:rPr>
        <w:t xml:space="preserve">Также были </w:t>
      </w:r>
      <w:r w:rsidR="00263CF4">
        <w:rPr>
          <w:sz w:val="28"/>
          <w:szCs w:val="28"/>
          <w:lang w:bidi="ru-RU"/>
        </w:rPr>
        <w:t xml:space="preserve">отдельные </w:t>
      </w:r>
      <w:r>
        <w:rPr>
          <w:sz w:val="28"/>
          <w:szCs w:val="28"/>
          <w:lang w:bidi="ru-RU"/>
        </w:rPr>
        <w:t>агитаторы, которые, по мнению руководства, вели некачественную работу. Например, агитатор-учительница из Больше-Улуйского района сказала: «ни в коем случае не обучайте своих коров на колхозной работе, и будьте уверены, что райком партии ничего с нами не сделает»</w:t>
      </w:r>
      <w:r>
        <w:rPr>
          <w:rStyle w:val="a7"/>
          <w:sz w:val="28"/>
          <w:szCs w:val="28"/>
        </w:rPr>
        <w:footnoteReference w:id="72"/>
      </w:r>
      <w:r>
        <w:rPr>
          <w:sz w:val="28"/>
          <w:szCs w:val="28"/>
          <w:lang w:bidi="ru-RU"/>
        </w:rPr>
        <w:t xml:space="preserve">, </w:t>
      </w:r>
      <w:r w:rsidR="00263CF4">
        <w:rPr>
          <w:sz w:val="28"/>
          <w:szCs w:val="28"/>
          <w:lang w:bidi="ru-RU"/>
        </w:rPr>
        <w:t>такие высказывания, особенно в школе, вели, как правило,</w:t>
      </w:r>
      <w:r>
        <w:rPr>
          <w:sz w:val="28"/>
          <w:szCs w:val="28"/>
          <w:lang w:bidi="ru-RU"/>
        </w:rPr>
        <w:t xml:space="preserve"> к антисоветским настроениям в обществе.</w:t>
      </w:r>
    </w:p>
    <w:p w:rsidR="00185354" w:rsidRDefault="007E65CA" w:rsidP="007E65CA">
      <w:pPr>
        <w:spacing w:line="360" w:lineRule="auto"/>
        <w:ind w:firstLine="737"/>
        <w:jc w:val="both"/>
        <w:rPr>
          <w:sz w:val="28"/>
          <w:szCs w:val="28"/>
          <w:lang w:bidi="ru-RU"/>
        </w:rPr>
      </w:pPr>
      <w:r>
        <w:rPr>
          <w:sz w:val="28"/>
          <w:szCs w:val="28"/>
          <w:lang w:bidi="ru-RU"/>
        </w:rPr>
        <w:t>Что касается отдельных методов работы: г</w:t>
      </w:r>
      <w:r w:rsidR="00185354">
        <w:rPr>
          <w:sz w:val="28"/>
          <w:szCs w:val="28"/>
          <w:lang w:bidi="ru-RU"/>
        </w:rPr>
        <w:t>рупповые и индивидуальные беседы, читки, собрания, митинги</w:t>
      </w:r>
      <w:r>
        <w:rPr>
          <w:sz w:val="28"/>
          <w:szCs w:val="28"/>
          <w:lang w:bidi="ru-RU"/>
        </w:rPr>
        <w:t xml:space="preserve"> и т</w:t>
      </w:r>
      <w:r w:rsidR="00185354">
        <w:rPr>
          <w:sz w:val="28"/>
          <w:szCs w:val="28"/>
          <w:lang w:bidi="ru-RU"/>
        </w:rPr>
        <w:t>.</w:t>
      </w:r>
      <w:r>
        <w:rPr>
          <w:sz w:val="28"/>
          <w:szCs w:val="28"/>
          <w:lang w:bidi="ru-RU"/>
        </w:rPr>
        <w:t>д., то и здесь</w:t>
      </w:r>
      <w:r w:rsidR="00185354">
        <w:rPr>
          <w:sz w:val="28"/>
          <w:szCs w:val="28"/>
          <w:lang w:bidi="ru-RU"/>
        </w:rPr>
        <w:t xml:space="preserve"> у партийных органов были претензии</w:t>
      </w:r>
      <w:r>
        <w:rPr>
          <w:sz w:val="28"/>
          <w:szCs w:val="28"/>
          <w:lang w:bidi="ru-RU"/>
        </w:rPr>
        <w:t>, в основном,</w:t>
      </w:r>
      <w:r w:rsidR="00185354">
        <w:rPr>
          <w:sz w:val="28"/>
          <w:szCs w:val="28"/>
          <w:lang w:bidi="ru-RU"/>
        </w:rPr>
        <w:t xml:space="preserve"> к содержательной стороне таки</w:t>
      </w:r>
      <w:r>
        <w:rPr>
          <w:sz w:val="28"/>
          <w:szCs w:val="28"/>
          <w:lang w:bidi="ru-RU"/>
        </w:rPr>
        <w:t>х мероприятий. Например</w:t>
      </w:r>
      <w:r w:rsidR="00166FB4">
        <w:rPr>
          <w:sz w:val="28"/>
          <w:szCs w:val="28"/>
          <w:lang w:bidi="ru-RU"/>
        </w:rPr>
        <w:t>,</w:t>
      </w:r>
      <w:r>
        <w:rPr>
          <w:sz w:val="28"/>
          <w:szCs w:val="28"/>
          <w:lang w:bidi="ru-RU"/>
        </w:rPr>
        <w:t xml:space="preserve"> то, что</w:t>
      </w:r>
      <w:r w:rsidR="00185354">
        <w:rPr>
          <w:sz w:val="28"/>
          <w:szCs w:val="28"/>
          <w:lang w:bidi="ru-RU"/>
        </w:rPr>
        <w:t xml:space="preserve"> пропагандисты зачастую, не утруждали себя качественной подготовкой к выступлениям. Также  партийные органы считали, что некоторые агитаторы уделяли мало внимания эмоциональной составляющей своего выступления.</w:t>
      </w:r>
    </w:p>
    <w:p w:rsidR="00185354" w:rsidRDefault="00185354" w:rsidP="00185354">
      <w:pPr>
        <w:spacing w:line="360" w:lineRule="auto"/>
        <w:ind w:firstLine="737"/>
        <w:jc w:val="both"/>
        <w:rPr>
          <w:sz w:val="28"/>
          <w:szCs w:val="28"/>
          <w:lang w:bidi="ru-RU"/>
        </w:rPr>
      </w:pPr>
      <w:r>
        <w:rPr>
          <w:sz w:val="28"/>
          <w:szCs w:val="28"/>
          <w:lang w:bidi="ru-RU"/>
        </w:rPr>
        <w:lastRenderedPageBreak/>
        <w:t>Работа агитаторов, которые слабо могли вдохновить на что либо, подвергалась резкой критике. Для улучшения работы пропагандистов проводились общие собрания, семинары, инструктажи,  на которых им разъясняли задачи текущего момента и учили выступать пред аудиторией.</w:t>
      </w:r>
    </w:p>
    <w:p w:rsidR="00185354" w:rsidRDefault="00185354" w:rsidP="00185354">
      <w:pPr>
        <w:spacing w:line="360" w:lineRule="auto"/>
        <w:ind w:firstLine="737"/>
        <w:jc w:val="both"/>
        <w:rPr>
          <w:sz w:val="28"/>
          <w:szCs w:val="28"/>
          <w:lang w:bidi="ru-RU"/>
        </w:rPr>
      </w:pPr>
      <w:r>
        <w:rPr>
          <w:sz w:val="28"/>
          <w:szCs w:val="28"/>
          <w:lang w:bidi="ru-RU"/>
        </w:rPr>
        <w:t>Большой заботой органов власти являлась политическая грамотность работников в сфере агитации и пропаганды, т.к. нередко их образованность оставляла желать лучшего. Ведь в дни войны в ряды «проводников линии партии» не всегда попадали самые достойные. На работу лекторов и агитаторов зачастую влияло плохое внешнее и техническое состояние помещений, в которых проводились доклады и беседы, в основном это были избы-читальни.</w:t>
      </w:r>
    </w:p>
    <w:p w:rsidR="00185354" w:rsidRDefault="00185354" w:rsidP="00166FB4">
      <w:pPr>
        <w:spacing w:line="360" w:lineRule="auto"/>
        <w:ind w:firstLine="737"/>
        <w:jc w:val="both"/>
        <w:rPr>
          <w:sz w:val="28"/>
          <w:szCs w:val="28"/>
          <w:lang w:bidi="ru-RU"/>
        </w:rPr>
      </w:pPr>
      <w:r>
        <w:rPr>
          <w:sz w:val="28"/>
          <w:szCs w:val="28"/>
          <w:lang w:bidi="ru-RU"/>
        </w:rPr>
        <w:t>Приход молодых коммунистов, не имеющих достаточного опыта и знаний по практике пропагандистских работ, потребовал организации учебы пропагандистских работников через курсовые мер</w:t>
      </w:r>
      <w:r w:rsidR="00166FB4">
        <w:rPr>
          <w:sz w:val="28"/>
          <w:szCs w:val="28"/>
          <w:lang w:bidi="ru-RU"/>
        </w:rPr>
        <w:t>оприятия, семинары и совещания.</w:t>
      </w:r>
    </w:p>
    <w:p w:rsidR="00185354" w:rsidRDefault="00166FB4" w:rsidP="00166FB4">
      <w:pPr>
        <w:spacing w:line="360" w:lineRule="auto"/>
        <w:ind w:firstLine="737"/>
        <w:jc w:val="both"/>
        <w:rPr>
          <w:color w:val="000000"/>
          <w:sz w:val="28"/>
          <w:szCs w:val="28"/>
          <w:lang w:eastAsia="ru-RU" w:bidi="ru-RU"/>
        </w:rPr>
      </w:pPr>
      <w:r>
        <w:rPr>
          <w:sz w:val="28"/>
          <w:szCs w:val="28"/>
          <w:lang w:bidi="ru-RU"/>
        </w:rPr>
        <w:t xml:space="preserve">В Красноярском крае проводились массовые общественно-политические акции: сбор денежных средств в фонд обороны, сбор теплых вещей, подарки фронтовикам и их детям, донорство. В некоторых из этих акций также существовал ряд проблем. Например, что </w:t>
      </w:r>
      <w:r w:rsidR="00185354">
        <w:rPr>
          <w:sz w:val="28"/>
          <w:szCs w:val="28"/>
          <w:lang w:eastAsia="ru-RU" w:bidi="ru-RU"/>
        </w:rPr>
        <w:t>касается кам</w:t>
      </w:r>
      <w:r>
        <w:rPr>
          <w:sz w:val="28"/>
          <w:szCs w:val="28"/>
          <w:lang w:eastAsia="ru-RU" w:bidi="ru-RU"/>
        </w:rPr>
        <w:t>пании по сбору теплых вещей. Н</w:t>
      </w:r>
      <w:r w:rsidR="00185354">
        <w:rPr>
          <w:sz w:val="28"/>
          <w:szCs w:val="28"/>
          <w:lang w:eastAsia="ru-RU" w:bidi="ru-RU"/>
        </w:rPr>
        <w:t>есмотря на то, что она была представлена как «инициированная трудящимися», ее действия постоянно находились под контролем и регулировались: прописывали номенклатуру предметов, определяли количество принимаемых вещей, порядок приема. Первое время кампания продвигалась крайне медленно, при всем желании помочь воюющей армии, у людей зачастую не было на это реальных средств. Особое недовольство у власти вызывало то, что даже коммунисты и комсомольцы были в числе «отстающих». Так, в докладной инструктора крайкома ВЛКСМ Чуфелиной говорится об обследовании состояния работы по сбору теплых вещей для КА в Нижне-Ингашском районе, где установлено, что «</w:t>
      </w:r>
      <w:r w:rsidR="00185354">
        <w:rPr>
          <w:color w:val="000000"/>
          <w:sz w:val="28"/>
          <w:szCs w:val="28"/>
          <w:lang w:eastAsia="ru-RU" w:bidi="ru-RU"/>
        </w:rPr>
        <w:t>з</w:t>
      </w:r>
      <w:r w:rsidR="00185354" w:rsidRPr="00376E1E">
        <w:rPr>
          <w:color w:val="000000"/>
          <w:sz w:val="28"/>
          <w:szCs w:val="28"/>
          <w:lang w:eastAsia="ru-RU" w:bidi="ru-RU"/>
        </w:rPr>
        <w:t xml:space="preserve">адание 1-го квартала 1942 г. по сбору теплых вещей выполнено всего лишь на 2 %.В сдаче теплых вещей по 23 </w:t>
      </w:r>
      <w:r w:rsidR="00185354" w:rsidRPr="00376E1E">
        <w:rPr>
          <w:color w:val="000000"/>
          <w:sz w:val="28"/>
          <w:szCs w:val="28"/>
          <w:lang w:eastAsia="ru-RU" w:bidi="ru-RU"/>
        </w:rPr>
        <w:lastRenderedPageBreak/>
        <w:t>сельским советам из 6184 человек приняло участие 2831 человек, что составляет всего участвующих 45,7 %.Необходимо отметить, что за последнее время среди населения агитационно-массовая работа про</w:t>
      </w:r>
      <w:r w:rsidR="00185354" w:rsidRPr="00376E1E">
        <w:rPr>
          <w:color w:val="000000"/>
          <w:sz w:val="28"/>
          <w:szCs w:val="28"/>
          <w:lang w:eastAsia="ru-RU" w:bidi="ru-RU"/>
        </w:rPr>
        <w:softHyphen/>
        <w:t>водится слабо, имеющиеся в районе агитаторы вопросом сбора теплых вещей среди населения не занимаются. В районе также имеются факты, что даже актив, а из них и члены партии сами до сих пор ничего из теплых вещей не сдали.</w:t>
      </w:r>
      <w:r w:rsidR="00C21D2E">
        <w:rPr>
          <w:color w:val="000000"/>
          <w:sz w:val="28"/>
          <w:szCs w:val="28"/>
          <w:lang w:eastAsia="ru-RU" w:bidi="ru-RU"/>
        </w:rPr>
        <w:t xml:space="preserve"> </w:t>
      </w:r>
      <w:r w:rsidR="00185354" w:rsidRPr="00376E1E">
        <w:rPr>
          <w:color w:val="000000"/>
          <w:sz w:val="28"/>
          <w:szCs w:val="28"/>
          <w:lang w:eastAsia="ru-RU" w:bidi="ru-RU"/>
        </w:rPr>
        <w:t>Районная комиссия по сбору теплых вещей, которую возглавляет К., совершенно бездействовала, сельскими комиссиями по сбору вещей не руководила.</w:t>
      </w:r>
      <w:r w:rsidR="00C21D2E">
        <w:rPr>
          <w:color w:val="000000"/>
          <w:sz w:val="28"/>
          <w:szCs w:val="28"/>
          <w:lang w:eastAsia="ru-RU" w:bidi="ru-RU"/>
        </w:rPr>
        <w:t xml:space="preserve"> </w:t>
      </w:r>
      <w:r w:rsidR="00185354" w:rsidRPr="00376E1E">
        <w:rPr>
          <w:color w:val="000000"/>
          <w:sz w:val="28"/>
          <w:szCs w:val="28"/>
          <w:lang w:eastAsia="ru-RU" w:bidi="ru-RU"/>
        </w:rPr>
        <w:t>В резуль</w:t>
      </w:r>
      <w:r w:rsidR="00185354" w:rsidRPr="00376E1E">
        <w:rPr>
          <w:color w:val="000000"/>
          <w:sz w:val="28"/>
          <w:szCs w:val="28"/>
          <w:lang w:eastAsia="ru-RU" w:bidi="ru-RU"/>
        </w:rPr>
        <w:softHyphen/>
        <w:t>тате бесконтрольности и недостаточного участия райкома в данном ме</w:t>
      </w:r>
      <w:r w:rsidR="00185354" w:rsidRPr="00376E1E">
        <w:rPr>
          <w:color w:val="000000"/>
          <w:sz w:val="28"/>
          <w:szCs w:val="28"/>
          <w:lang w:eastAsia="ru-RU" w:bidi="ru-RU"/>
        </w:rPr>
        <w:softHyphen/>
        <w:t>роприятии работа по сбору тепл</w:t>
      </w:r>
      <w:r w:rsidR="00185354">
        <w:rPr>
          <w:color w:val="000000"/>
          <w:sz w:val="28"/>
          <w:szCs w:val="28"/>
          <w:lang w:eastAsia="ru-RU" w:bidi="ru-RU"/>
        </w:rPr>
        <w:t>ых вещей была пущена на самотек»</w:t>
      </w:r>
      <w:r w:rsidR="00185354">
        <w:rPr>
          <w:rStyle w:val="a7"/>
          <w:sz w:val="28"/>
          <w:szCs w:val="28"/>
        </w:rPr>
        <w:footnoteReference w:id="73"/>
      </w:r>
      <w:r>
        <w:rPr>
          <w:color w:val="000000"/>
          <w:sz w:val="28"/>
          <w:szCs w:val="28"/>
          <w:lang w:eastAsia="ru-RU" w:bidi="ru-RU"/>
        </w:rPr>
        <w:t xml:space="preserve"> (</w:t>
      </w:r>
      <w:r w:rsidRPr="00166FB4">
        <w:rPr>
          <w:i/>
          <w:color w:val="000000"/>
          <w:sz w:val="28"/>
          <w:szCs w:val="28"/>
          <w:lang w:eastAsia="ru-RU" w:bidi="ru-RU"/>
        </w:rPr>
        <w:t>см. приложение</w:t>
      </w:r>
      <w:r w:rsidR="001C5F10">
        <w:rPr>
          <w:i/>
          <w:color w:val="000000"/>
          <w:sz w:val="28"/>
          <w:szCs w:val="28"/>
          <w:lang w:eastAsia="ru-RU" w:bidi="ru-RU"/>
        </w:rPr>
        <w:t xml:space="preserve"> №</w:t>
      </w:r>
      <w:r w:rsidRPr="00166FB4">
        <w:rPr>
          <w:i/>
          <w:color w:val="000000"/>
          <w:sz w:val="28"/>
          <w:szCs w:val="28"/>
          <w:lang w:eastAsia="ru-RU" w:bidi="ru-RU"/>
        </w:rPr>
        <w:t xml:space="preserve"> 2</w:t>
      </w:r>
      <w:r w:rsidR="00185354">
        <w:rPr>
          <w:color w:val="000000"/>
          <w:sz w:val="28"/>
          <w:szCs w:val="28"/>
          <w:lang w:eastAsia="ru-RU" w:bidi="ru-RU"/>
        </w:rPr>
        <w:t>).</w:t>
      </w:r>
    </w:p>
    <w:p w:rsidR="00185354" w:rsidRDefault="00166FB4" w:rsidP="00166FB4">
      <w:pPr>
        <w:spacing w:line="360" w:lineRule="auto"/>
        <w:ind w:firstLine="737"/>
        <w:jc w:val="both"/>
        <w:rPr>
          <w:sz w:val="28"/>
          <w:szCs w:val="28"/>
          <w:lang w:bidi="ru-RU"/>
        </w:rPr>
      </w:pPr>
      <w:r>
        <w:rPr>
          <w:color w:val="000000"/>
          <w:sz w:val="28"/>
          <w:szCs w:val="28"/>
          <w:lang w:eastAsia="ru-RU" w:bidi="ru-RU"/>
        </w:rPr>
        <w:t xml:space="preserve">Важным элементом всей общественно-политической жизни являются настроения и сознание населения. В советские годы рассматривали только </w:t>
      </w:r>
      <w:r w:rsidR="00185354">
        <w:rPr>
          <w:sz w:val="28"/>
          <w:szCs w:val="28"/>
          <w:lang w:bidi="ru-RU"/>
        </w:rPr>
        <w:t>положительное общественное сознание в крае</w:t>
      </w:r>
      <w:r>
        <w:rPr>
          <w:sz w:val="28"/>
          <w:szCs w:val="28"/>
          <w:lang w:bidi="ru-RU"/>
        </w:rPr>
        <w:t>, но, несмотря на множество патриотически направленных</w:t>
      </w:r>
      <w:r w:rsidR="00CB6DC9">
        <w:rPr>
          <w:sz w:val="28"/>
          <w:szCs w:val="28"/>
          <w:lang w:bidi="ru-RU"/>
        </w:rPr>
        <w:t xml:space="preserve"> тенденций</w:t>
      </w:r>
      <w:r>
        <w:rPr>
          <w:sz w:val="28"/>
          <w:szCs w:val="28"/>
          <w:lang w:bidi="ru-RU"/>
        </w:rPr>
        <w:t>,</w:t>
      </w:r>
      <w:r w:rsidR="00185354">
        <w:rPr>
          <w:sz w:val="28"/>
          <w:szCs w:val="28"/>
          <w:lang w:bidi="ru-RU"/>
        </w:rPr>
        <w:t xml:space="preserve"> нельзя представлять</w:t>
      </w:r>
      <w:r>
        <w:rPr>
          <w:sz w:val="28"/>
          <w:szCs w:val="28"/>
          <w:lang w:bidi="ru-RU"/>
        </w:rPr>
        <w:t xml:space="preserve"> данный процесс</w:t>
      </w:r>
      <w:r w:rsidR="00185354">
        <w:rPr>
          <w:sz w:val="28"/>
          <w:szCs w:val="28"/>
          <w:lang w:bidi="ru-RU"/>
        </w:rPr>
        <w:t xml:space="preserve"> как одномерное явление. Наряду с патриотическими настроениями среди населения имели место быть и диаметрально противоположные.  Так, </w:t>
      </w:r>
      <w:r w:rsidR="00185354">
        <w:rPr>
          <w:color w:val="000000"/>
          <w:sz w:val="28"/>
          <w:szCs w:val="28"/>
          <w:lang w:eastAsia="ru-RU" w:bidi="ru-RU"/>
        </w:rPr>
        <w:t>р</w:t>
      </w:r>
      <w:r w:rsidR="00185354" w:rsidRPr="00376E1E">
        <w:rPr>
          <w:color w:val="000000"/>
          <w:sz w:val="28"/>
          <w:szCs w:val="28"/>
          <w:lang w:eastAsia="ru-RU" w:bidi="ru-RU"/>
        </w:rPr>
        <w:t>абочий фермы «Ровная» Курбатовского</w:t>
      </w:r>
      <w:r w:rsidR="00185354" w:rsidRPr="00376E1E">
        <w:rPr>
          <w:sz w:val="28"/>
          <w:szCs w:val="28"/>
        </w:rPr>
        <w:t>м/м</w:t>
      </w:r>
      <w:r w:rsidR="00185354" w:rsidRPr="00376E1E">
        <w:rPr>
          <w:sz w:val="28"/>
          <w:szCs w:val="28"/>
          <w:vertAlign w:val="superscript"/>
        </w:rPr>
        <w:t>9</w:t>
      </w:r>
      <w:r w:rsidR="00185354" w:rsidRPr="00376E1E">
        <w:rPr>
          <w:color w:val="000000"/>
          <w:sz w:val="28"/>
          <w:szCs w:val="28"/>
          <w:lang w:eastAsia="ru-RU" w:bidi="ru-RU"/>
        </w:rPr>
        <w:t xml:space="preserve"> совхоза Рыхлик Иван в разговоре о войне сказал: «Германец сил</w:t>
      </w:r>
      <w:r w:rsidR="00185354">
        <w:rPr>
          <w:color w:val="000000"/>
          <w:sz w:val="28"/>
          <w:szCs w:val="28"/>
          <w:lang w:eastAsia="ru-RU" w:bidi="ru-RU"/>
        </w:rPr>
        <w:t xml:space="preserve">ен и умен, а наши, что так себе. </w:t>
      </w:r>
      <w:r w:rsidR="00185354" w:rsidRPr="00376E1E">
        <w:rPr>
          <w:color w:val="000000"/>
          <w:sz w:val="28"/>
          <w:szCs w:val="28"/>
          <w:lang w:eastAsia="ru-RU" w:bidi="ru-RU"/>
        </w:rPr>
        <w:t xml:space="preserve">Германец </w:t>
      </w:r>
      <w:r w:rsidR="00185354">
        <w:rPr>
          <w:color w:val="000000"/>
          <w:sz w:val="28"/>
          <w:szCs w:val="28"/>
          <w:lang w:eastAsia="ru-RU" w:bidi="ru-RU"/>
        </w:rPr>
        <w:t xml:space="preserve">если </w:t>
      </w:r>
      <w:r w:rsidR="00185354" w:rsidRPr="00376E1E">
        <w:rPr>
          <w:color w:val="000000"/>
          <w:sz w:val="28"/>
          <w:szCs w:val="28"/>
          <w:lang w:eastAsia="ru-RU" w:bidi="ru-RU"/>
        </w:rPr>
        <w:t xml:space="preserve">возьмет </w:t>
      </w:r>
      <w:r w:rsidR="00185354">
        <w:rPr>
          <w:color w:val="000000"/>
          <w:sz w:val="28"/>
          <w:szCs w:val="28"/>
          <w:lang w:eastAsia="ru-RU" w:bidi="ru-RU"/>
        </w:rPr>
        <w:t xml:space="preserve">- </w:t>
      </w:r>
      <w:r w:rsidR="00185354" w:rsidRPr="00376E1E">
        <w:rPr>
          <w:color w:val="000000"/>
          <w:sz w:val="28"/>
          <w:szCs w:val="28"/>
          <w:lang w:eastAsia="ru-RU" w:bidi="ru-RU"/>
        </w:rPr>
        <w:t>жить лучше будет</w:t>
      </w:r>
      <w:r w:rsidR="00185354">
        <w:rPr>
          <w:color w:val="000000"/>
          <w:sz w:val="28"/>
          <w:szCs w:val="28"/>
          <w:lang w:eastAsia="ru-RU" w:bidi="ru-RU"/>
        </w:rPr>
        <w:t>,</w:t>
      </w:r>
      <w:r w:rsidR="00185354" w:rsidRPr="00376E1E">
        <w:rPr>
          <w:color w:val="000000"/>
          <w:sz w:val="28"/>
          <w:szCs w:val="28"/>
          <w:lang w:eastAsia="ru-RU" w:bidi="ru-RU"/>
        </w:rPr>
        <w:t xml:space="preserve"> говорят</w:t>
      </w:r>
      <w:r w:rsidR="00185354">
        <w:rPr>
          <w:color w:val="000000"/>
          <w:sz w:val="28"/>
          <w:szCs w:val="28"/>
          <w:lang w:eastAsia="ru-RU" w:bidi="ru-RU"/>
        </w:rPr>
        <w:t>,</w:t>
      </w:r>
      <w:r w:rsidR="00185354" w:rsidRPr="00376E1E">
        <w:rPr>
          <w:color w:val="000000"/>
          <w:sz w:val="28"/>
          <w:szCs w:val="28"/>
          <w:lang w:eastAsia="ru-RU" w:bidi="ru-RU"/>
        </w:rPr>
        <w:t xml:space="preserve"> что они издева</w:t>
      </w:r>
      <w:r w:rsidR="00185354" w:rsidRPr="00376E1E">
        <w:rPr>
          <w:color w:val="000000"/>
          <w:sz w:val="28"/>
          <w:szCs w:val="28"/>
          <w:lang w:eastAsia="ru-RU" w:bidi="ru-RU"/>
        </w:rPr>
        <w:softHyphen/>
        <w:t>ются над народом, наоборот это наши так делают, вот в гражданскую войну коммунисты Черниговской губернии зарыли в землю живую по</w:t>
      </w:r>
      <w:r w:rsidR="00185354" w:rsidRPr="00376E1E">
        <w:rPr>
          <w:color w:val="000000"/>
          <w:sz w:val="28"/>
          <w:szCs w:val="28"/>
          <w:lang w:eastAsia="ru-RU" w:bidi="ru-RU"/>
        </w:rPr>
        <w:softHyphen/>
        <w:t>падью, вот им и пришлось расплачиваться за кровь».</w:t>
      </w:r>
      <w:r w:rsidR="00185354" w:rsidRPr="00434925">
        <w:rPr>
          <w:color w:val="000000"/>
          <w:sz w:val="28"/>
          <w:szCs w:val="28"/>
          <w:lang w:eastAsia="ru-RU" w:bidi="ru-RU"/>
        </w:rPr>
        <w:t xml:space="preserve">Житель с. Балахты Кашин Иван Степанович </w:t>
      </w:r>
      <w:r w:rsidR="00185354">
        <w:rPr>
          <w:color w:val="000000"/>
          <w:sz w:val="28"/>
          <w:szCs w:val="28"/>
          <w:lang w:eastAsia="ru-RU" w:bidi="ru-RU"/>
        </w:rPr>
        <w:t>говорил:</w:t>
      </w:r>
      <w:r w:rsidR="00185354" w:rsidRPr="00434925">
        <w:rPr>
          <w:color w:val="000000"/>
          <w:sz w:val="28"/>
          <w:szCs w:val="28"/>
          <w:lang w:eastAsia="ru-RU" w:bidi="ru-RU"/>
        </w:rPr>
        <w:t xml:space="preserve"> «Наши только людей перебьют</w:t>
      </w:r>
      <w:r w:rsidR="00185354">
        <w:rPr>
          <w:color w:val="000000"/>
          <w:sz w:val="28"/>
          <w:szCs w:val="28"/>
          <w:lang w:eastAsia="ru-RU" w:bidi="ru-RU"/>
        </w:rPr>
        <w:t>,</w:t>
      </w:r>
      <w:r w:rsidR="00185354" w:rsidRPr="00434925">
        <w:rPr>
          <w:color w:val="000000"/>
          <w:sz w:val="28"/>
          <w:szCs w:val="28"/>
          <w:lang w:eastAsia="ru-RU" w:bidi="ru-RU"/>
        </w:rPr>
        <w:t xml:space="preserve"> и ничего им не сделать против немцев</w:t>
      </w:r>
      <w:r w:rsidR="00185354">
        <w:rPr>
          <w:color w:val="000000"/>
          <w:sz w:val="28"/>
          <w:szCs w:val="28"/>
          <w:lang w:eastAsia="ru-RU" w:bidi="ru-RU"/>
        </w:rPr>
        <w:t>,</w:t>
      </w:r>
      <w:r w:rsidR="00185354" w:rsidRPr="00434925">
        <w:rPr>
          <w:color w:val="000000"/>
          <w:sz w:val="28"/>
          <w:szCs w:val="28"/>
          <w:lang w:eastAsia="ru-RU" w:bidi="ru-RU"/>
        </w:rPr>
        <w:t xml:space="preserve"> мне один человек сказал, что все равно немец верх возьмет».</w:t>
      </w:r>
      <w:r w:rsidR="00185354">
        <w:rPr>
          <w:color w:val="000000"/>
          <w:sz w:val="28"/>
          <w:szCs w:val="28"/>
          <w:lang w:eastAsia="ru-RU" w:bidi="ru-RU"/>
        </w:rPr>
        <w:t xml:space="preserve"> Рабочий Балахтинского </w:t>
      </w:r>
      <w:r w:rsidR="00185354" w:rsidRPr="00434925">
        <w:rPr>
          <w:color w:val="000000"/>
          <w:sz w:val="28"/>
          <w:szCs w:val="28"/>
          <w:lang w:eastAsia="ru-RU" w:bidi="ru-RU"/>
        </w:rPr>
        <w:t>совхоза</w:t>
      </w:r>
      <w:r w:rsidR="00185354">
        <w:rPr>
          <w:color w:val="000000"/>
          <w:sz w:val="28"/>
          <w:szCs w:val="28"/>
          <w:lang w:eastAsia="ru-RU" w:bidi="ru-RU"/>
        </w:rPr>
        <w:t xml:space="preserve">Холощак Петр в беседе заявил: </w:t>
      </w:r>
      <w:r w:rsidR="00185354" w:rsidRPr="00434925">
        <w:rPr>
          <w:color w:val="000000"/>
          <w:sz w:val="28"/>
          <w:szCs w:val="28"/>
          <w:lang w:eastAsia="ru-RU" w:bidi="ru-RU"/>
        </w:rPr>
        <w:t>«Сов</w:t>
      </w:r>
      <w:r w:rsidR="00185354">
        <w:rPr>
          <w:color w:val="000000"/>
          <w:sz w:val="28"/>
          <w:szCs w:val="28"/>
          <w:lang w:eastAsia="ru-RU" w:bidi="ru-RU"/>
        </w:rPr>
        <w:t xml:space="preserve">етской </w:t>
      </w:r>
      <w:r w:rsidR="00185354" w:rsidRPr="00434925">
        <w:rPr>
          <w:color w:val="000000"/>
          <w:sz w:val="28"/>
          <w:szCs w:val="28"/>
          <w:lang w:eastAsia="ru-RU" w:bidi="ru-RU"/>
        </w:rPr>
        <w:t>власти все равно не устоять</w:t>
      </w:r>
      <w:r w:rsidR="00185354">
        <w:rPr>
          <w:color w:val="000000"/>
          <w:sz w:val="28"/>
          <w:szCs w:val="28"/>
          <w:lang w:eastAsia="ru-RU" w:bidi="ru-RU"/>
        </w:rPr>
        <w:t>. С</w:t>
      </w:r>
      <w:r w:rsidR="00185354" w:rsidRPr="00434925">
        <w:rPr>
          <w:color w:val="000000"/>
          <w:sz w:val="28"/>
          <w:szCs w:val="28"/>
          <w:lang w:eastAsia="ru-RU" w:bidi="ru-RU"/>
        </w:rPr>
        <w:t>оввласть довела</w:t>
      </w:r>
      <w:r w:rsidR="00185354">
        <w:rPr>
          <w:color w:val="000000"/>
          <w:sz w:val="28"/>
          <w:szCs w:val="28"/>
          <w:lang w:eastAsia="ru-RU" w:bidi="ru-RU"/>
        </w:rPr>
        <w:t>,</w:t>
      </w:r>
      <w:r w:rsidR="00185354" w:rsidRPr="00434925">
        <w:rPr>
          <w:color w:val="000000"/>
          <w:sz w:val="28"/>
          <w:szCs w:val="28"/>
          <w:lang w:eastAsia="ru-RU" w:bidi="ru-RU"/>
        </w:rPr>
        <w:t xml:space="preserve"> даже есть не</w:t>
      </w:r>
      <w:r w:rsidR="00185354" w:rsidRPr="00434925">
        <w:rPr>
          <w:color w:val="000000"/>
          <w:sz w:val="28"/>
          <w:szCs w:val="28"/>
          <w:lang w:eastAsia="ru-RU" w:bidi="ru-RU"/>
        </w:rPr>
        <w:softHyphen/>
        <w:t xml:space="preserve">чего, а кули заставляют ворочать, немцу отдали </w:t>
      </w:r>
      <w:r w:rsidR="00185354" w:rsidRPr="00434925">
        <w:rPr>
          <w:color w:val="000000"/>
          <w:sz w:val="28"/>
          <w:szCs w:val="28"/>
          <w:lang w:eastAsia="ru-RU" w:bidi="ru-RU"/>
        </w:rPr>
        <w:lastRenderedPageBreak/>
        <w:t>овчины, а теперь грабят последнюю рваную фуфайку. Все что пишут в газетах это ложь</w:t>
      </w:r>
      <w:r w:rsidR="00185354">
        <w:rPr>
          <w:color w:val="000000"/>
          <w:sz w:val="28"/>
          <w:szCs w:val="28"/>
          <w:lang w:eastAsia="ru-RU" w:bidi="ru-RU"/>
        </w:rPr>
        <w:t>,</w:t>
      </w:r>
      <w:r w:rsidR="00185354" w:rsidRPr="00434925">
        <w:rPr>
          <w:color w:val="000000"/>
          <w:sz w:val="28"/>
          <w:szCs w:val="28"/>
          <w:lang w:eastAsia="ru-RU" w:bidi="ru-RU"/>
        </w:rPr>
        <w:t xml:space="preserve"> пишут</w:t>
      </w:r>
      <w:r w:rsidR="00185354">
        <w:rPr>
          <w:color w:val="000000"/>
          <w:sz w:val="28"/>
          <w:szCs w:val="28"/>
          <w:lang w:eastAsia="ru-RU" w:bidi="ru-RU"/>
        </w:rPr>
        <w:t>,</w:t>
      </w:r>
      <w:r w:rsidR="00185354" w:rsidRPr="00434925">
        <w:rPr>
          <w:color w:val="000000"/>
          <w:sz w:val="28"/>
          <w:szCs w:val="28"/>
          <w:lang w:eastAsia="ru-RU" w:bidi="ru-RU"/>
        </w:rPr>
        <w:t xml:space="preserve"> чтобы мы не падали духом».</w:t>
      </w:r>
      <w:r w:rsidR="00185354">
        <w:rPr>
          <w:rStyle w:val="a7"/>
          <w:sz w:val="28"/>
          <w:szCs w:val="28"/>
        </w:rPr>
        <w:footnoteReference w:id="74"/>
      </w:r>
    </w:p>
    <w:p w:rsidR="00185354" w:rsidRDefault="00185354" w:rsidP="00185354">
      <w:pPr>
        <w:spacing w:line="360" w:lineRule="auto"/>
        <w:ind w:firstLine="737"/>
        <w:jc w:val="both"/>
        <w:rPr>
          <w:sz w:val="28"/>
          <w:szCs w:val="28"/>
          <w:lang w:bidi="ru-RU"/>
        </w:rPr>
      </w:pPr>
      <w:r w:rsidRPr="00620564">
        <w:rPr>
          <w:sz w:val="28"/>
          <w:szCs w:val="28"/>
          <w:lang w:bidi="ru-RU"/>
        </w:rPr>
        <w:t>К сбору таких сведений власти были предельно внимательны, тщательно их отслеживали и фиксировали. Как известно, за такие антисоветские и пораженческие высказывания привлекались к уголовной ответственности по ст. 58-10 ч.2 Уголовного Кодекса РСФСР «за контрреволюционную агитацию.»</w:t>
      </w:r>
    </w:p>
    <w:p w:rsidR="00185354" w:rsidRPr="00434925" w:rsidRDefault="00185354" w:rsidP="00185354">
      <w:pPr>
        <w:spacing w:line="360" w:lineRule="auto"/>
        <w:ind w:firstLine="737"/>
        <w:jc w:val="both"/>
        <w:rPr>
          <w:sz w:val="28"/>
          <w:szCs w:val="28"/>
        </w:rPr>
      </w:pPr>
      <w:r>
        <w:rPr>
          <w:sz w:val="28"/>
          <w:szCs w:val="28"/>
        </w:rPr>
        <w:t xml:space="preserve">В начальный период войны определенное распространение получили случаи дезертирства, членовредительства и уклонения от службы, что тоже подтверждает существование противоречивых мнений в умонастроениях граждан. В пример этому, </w:t>
      </w:r>
      <w:r w:rsidRPr="00434925">
        <w:rPr>
          <w:color w:val="000000"/>
          <w:sz w:val="28"/>
          <w:szCs w:val="28"/>
          <w:lang w:eastAsia="ru-RU" w:bidi="ru-RU"/>
        </w:rPr>
        <w:t>Зав. Омха</w:t>
      </w:r>
      <w:r>
        <w:rPr>
          <w:color w:val="000000"/>
          <w:sz w:val="28"/>
          <w:szCs w:val="28"/>
          <w:lang w:eastAsia="ru-RU" w:bidi="ru-RU"/>
        </w:rPr>
        <w:t xml:space="preserve"> Шаманский Антон Иванович,</w:t>
      </w:r>
      <w:r w:rsidR="00E43FB5">
        <w:rPr>
          <w:color w:val="000000"/>
          <w:sz w:val="28"/>
          <w:szCs w:val="28"/>
          <w:lang w:eastAsia="ru-RU" w:bidi="ru-RU"/>
        </w:rPr>
        <w:t xml:space="preserve"> </w:t>
      </w:r>
      <w:r>
        <w:rPr>
          <w:color w:val="000000"/>
          <w:sz w:val="28"/>
          <w:szCs w:val="28"/>
          <w:lang w:eastAsia="ru-RU" w:bidi="ru-RU"/>
        </w:rPr>
        <w:t>член ВКП(б)</w:t>
      </w:r>
      <w:r w:rsidRPr="00434925">
        <w:rPr>
          <w:color w:val="000000"/>
          <w:sz w:val="28"/>
          <w:szCs w:val="28"/>
          <w:lang w:eastAsia="ru-RU" w:bidi="ru-RU"/>
        </w:rPr>
        <w:t>, придя в Заготскот в разговоре на вопрос как ты, Антон Иванович отвертелся от а</w:t>
      </w:r>
      <w:r>
        <w:rPr>
          <w:color w:val="000000"/>
          <w:sz w:val="28"/>
          <w:szCs w:val="28"/>
          <w:lang w:eastAsia="ru-RU" w:bidi="ru-RU"/>
        </w:rPr>
        <w:t>рмии? Шаманский на это сказал:</w:t>
      </w:r>
      <w:r w:rsidRPr="00434925">
        <w:rPr>
          <w:color w:val="000000"/>
          <w:sz w:val="28"/>
          <w:szCs w:val="28"/>
          <w:lang w:eastAsia="ru-RU" w:bidi="ru-RU"/>
        </w:rPr>
        <w:t xml:space="preserve"> «Я уже четыре раза ускользал от при</w:t>
      </w:r>
      <w:r w:rsidRPr="00434925">
        <w:rPr>
          <w:color w:val="000000"/>
          <w:sz w:val="28"/>
          <w:szCs w:val="28"/>
          <w:lang w:eastAsia="ru-RU" w:bidi="ru-RU"/>
        </w:rPr>
        <w:softHyphen/>
        <w:t>зыва в ряды РККА, так в период мобилизации на фронт с белофиннами я с тремя военнообяза</w:t>
      </w:r>
      <w:r>
        <w:rPr>
          <w:color w:val="000000"/>
          <w:sz w:val="28"/>
          <w:szCs w:val="28"/>
          <w:lang w:eastAsia="ru-RU" w:bidi="ru-RU"/>
        </w:rPr>
        <w:t xml:space="preserve">нными ехал до Ужура шесть суток, </w:t>
      </w:r>
      <w:r w:rsidRPr="00434925">
        <w:rPr>
          <w:color w:val="000000"/>
          <w:sz w:val="28"/>
          <w:szCs w:val="28"/>
          <w:lang w:eastAsia="ru-RU" w:bidi="ru-RU"/>
        </w:rPr>
        <w:t>так и приехали в г. Ачинск только тогда</w:t>
      </w:r>
      <w:r w:rsidR="00CB6DC9">
        <w:rPr>
          <w:color w:val="000000"/>
          <w:sz w:val="28"/>
          <w:szCs w:val="28"/>
          <w:lang w:eastAsia="ru-RU" w:bidi="ru-RU"/>
        </w:rPr>
        <w:t>,</w:t>
      </w:r>
      <w:r w:rsidRPr="00434925">
        <w:rPr>
          <w:color w:val="000000"/>
          <w:sz w:val="28"/>
          <w:szCs w:val="28"/>
          <w:lang w:eastAsia="ru-RU" w:bidi="ru-RU"/>
        </w:rPr>
        <w:t xml:space="preserve"> когда воинский эшелон уже был отправлен и я был возвращен домой»</w:t>
      </w:r>
      <w:r>
        <w:rPr>
          <w:color w:val="000000"/>
          <w:sz w:val="28"/>
          <w:szCs w:val="28"/>
          <w:lang w:eastAsia="ru-RU" w:bidi="ru-RU"/>
        </w:rPr>
        <w:t xml:space="preserve">. Кроме того, Шаманский заявил: </w:t>
      </w:r>
      <w:r w:rsidRPr="00434925">
        <w:rPr>
          <w:color w:val="000000"/>
          <w:sz w:val="28"/>
          <w:szCs w:val="28"/>
          <w:lang w:eastAsia="ru-RU" w:bidi="ru-RU"/>
        </w:rPr>
        <w:t xml:space="preserve">«Жизнь </w:t>
      </w:r>
      <w:r>
        <w:rPr>
          <w:color w:val="000000"/>
          <w:sz w:val="28"/>
          <w:szCs w:val="28"/>
          <w:lang w:eastAsia="ru-RU" w:bidi="ru-RU"/>
        </w:rPr>
        <w:t>один раз дана, разве охота кому-</w:t>
      </w:r>
      <w:r w:rsidRPr="00434925">
        <w:rPr>
          <w:color w:val="000000"/>
          <w:sz w:val="28"/>
          <w:szCs w:val="28"/>
          <w:lang w:eastAsia="ru-RU" w:bidi="ru-RU"/>
        </w:rPr>
        <w:t>нибудь умирать».</w:t>
      </w:r>
      <w:r>
        <w:rPr>
          <w:rStyle w:val="a7"/>
          <w:sz w:val="28"/>
          <w:szCs w:val="28"/>
        </w:rPr>
        <w:footnoteReference w:id="75"/>
      </w:r>
    </w:p>
    <w:p w:rsidR="00185354" w:rsidRPr="00C42B56" w:rsidRDefault="00185354" w:rsidP="00185354">
      <w:pPr>
        <w:spacing w:line="360" w:lineRule="auto"/>
        <w:ind w:firstLine="737"/>
        <w:jc w:val="both"/>
        <w:rPr>
          <w:color w:val="0D0D0D" w:themeColor="text1" w:themeTint="F2"/>
          <w:sz w:val="28"/>
          <w:szCs w:val="28"/>
          <w:lang w:bidi="ru-RU"/>
        </w:rPr>
      </w:pPr>
      <w:r>
        <w:rPr>
          <w:sz w:val="28"/>
          <w:szCs w:val="28"/>
        </w:rPr>
        <w:t>В</w:t>
      </w:r>
      <w:r w:rsidRPr="00441308">
        <w:rPr>
          <w:sz w:val="28"/>
          <w:szCs w:val="28"/>
        </w:rPr>
        <w:t>ойна вызвала приток в регион не только массы эвакуированных и беженцев с запада, но и наплыв преступников самых разных мастей. Далеко не все призывники были готовы воевать за Родину — сре</w:t>
      </w:r>
      <w:r w:rsidRPr="00441308">
        <w:rPr>
          <w:sz w:val="28"/>
          <w:szCs w:val="28"/>
        </w:rPr>
        <w:softHyphen/>
        <w:t>ди них были дезертиры и уклонисты. Некоторые из них объединялись в группы, скрывавшиеся в тай</w:t>
      </w:r>
      <w:r w:rsidRPr="00441308">
        <w:rPr>
          <w:sz w:val="28"/>
          <w:szCs w:val="28"/>
        </w:rPr>
        <w:softHyphen/>
        <w:t>ге, и доставляли немало хлопот районному руко</w:t>
      </w:r>
      <w:r w:rsidRPr="00441308">
        <w:rPr>
          <w:sz w:val="28"/>
          <w:szCs w:val="28"/>
        </w:rPr>
        <w:softHyphen/>
        <w:t>водству и милиции.</w:t>
      </w:r>
      <w:r>
        <w:rPr>
          <w:sz w:val="28"/>
          <w:szCs w:val="28"/>
        </w:rPr>
        <w:t xml:space="preserve"> Такие люди тоже приносили в массы антисоветские настроения.</w:t>
      </w:r>
      <w:r>
        <w:rPr>
          <w:rStyle w:val="a7"/>
          <w:sz w:val="28"/>
          <w:szCs w:val="28"/>
        </w:rPr>
        <w:footnoteReference w:id="76"/>
      </w:r>
    </w:p>
    <w:p w:rsidR="00CB6DC9" w:rsidRDefault="00CB6DC9" w:rsidP="00185354">
      <w:pPr>
        <w:spacing w:line="360" w:lineRule="auto"/>
        <w:ind w:firstLine="737"/>
        <w:jc w:val="both"/>
        <w:rPr>
          <w:color w:val="000000"/>
          <w:sz w:val="28"/>
          <w:szCs w:val="28"/>
          <w:lang w:eastAsia="ru-RU" w:bidi="ru-RU"/>
        </w:rPr>
      </w:pPr>
      <w:r>
        <w:rPr>
          <w:sz w:val="28"/>
          <w:szCs w:val="28"/>
          <w:lang w:bidi="ru-RU"/>
        </w:rPr>
        <w:t>Помимо этого,</w:t>
      </w:r>
      <w:r w:rsidR="00185354" w:rsidRPr="00620564">
        <w:rPr>
          <w:sz w:val="28"/>
          <w:szCs w:val="28"/>
          <w:lang w:bidi="ru-RU"/>
        </w:rPr>
        <w:t xml:space="preserve"> положение усугублялось периодически возникавшими среди населения слухами. Их содержание касалось состояния тылового хозяйства, деятельности высших военачальников, ситуации на фронтах и т.д. </w:t>
      </w:r>
      <w:r w:rsidR="00185354" w:rsidRPr="00620564">
        <w:rPr>
          <w:sz w:val="28"/>
          <w:szCs w:val="28"/>
          <w:lang w:bidi="ru-RU"/>
        </w:rPr>
        <w:lastRenderedPageBreak/>
        <w:t xml:space="preserve">Так, </w:t>
      </w:r>
      <w:r>
        <w:rPr>
          <w:color w:val="000000"/>
          <w:sz w:val="28"/>
          <w:szCs w:val="28"/>
          <w:lang w:eastAsia="ru-RU" w:bidi="ru-RU"/>
        </w:rPr>
        <w:t>п</w:t>
      </w:r>
      <w:r w:rsidR="00185354" w:rsidRPr="00434925">
        <w:rPr>
          <w:color w:val="000000"/>
          <w:sz w:val="28"/>
          <w:szCs w:val="28"/>
          <w:lang w:eastAsia="ru-RU" w:bidi="ru-RU"/>
        </w:rPr>
        <w:t>ри встрече с адм. ссыльным БАХ, последний заявил: «Дело не важное, известия говорят за то, что немцы наверное займут Ленинград, а у меня там живет дочь. Я не понимаю</w:t>
      </w:r>
      <w:r w:rsidR="00185354">
        <w:rPr>
          <w:color w:val="000000"/>
          <w:sz w:val="28"/>
          <w:szCs w:val="28"/>
          <w:lang w:eastAsia="ru-RU" w:bidi="ru-RU"/>
        </w:rPr>
        <w:t>,</w:t>
      </w:r>
      <w:r w:rsidR="00185354" w:rsidRPr="00434925">
        <w:rPr>
          <w:color w:val="000000"/>
          <w:sz w:val="28"/>
          <w:szCs w:val="28"/>
          <w:lang w:eastAsia="ru-RU" w:bidi="ru-RU"/>
        </w:rPr>
        <w:t xml:space="preserve"> всюду передают по радио и пи</w:t>
      </w:r>
      <w:r w:rsidR="00185354" w:rsidRPr="00434925">
        <w:rPr>
          <w:color w:val="000000"/>
          <w:sz w:val="28"/>
          <w:szCs w:val="28"/>
          <w:lang w:eastAsia="ru-RU" w:bidi="ru-RU"/>
        </w:rPr>
        <w:softHyphen/>
        <w:t>шут в газетах, что наши бьют во всю немцев и в то же время сдают нем</w:t>
      </w:r>
      <w:r w:rsidR="00185354" w:rsidRPr="00434925">
        <w:rPr>
          <w:color w:val="000000"/>
          <w:sz w:val="28"/>
          <w:szCs w:val="28"/>
          <w:lang w:eastAsia="ru-RU" w:bidi="ru-RU"/>
        </w:rPr>
        <w:softHyphen/>
        <w:t>цам город за городом. Я так думаю или наши военные руководители от</w:t>
      </w:r>
      <w:r w:rsidR="00185354" w:rsidRPr="00434925">
        <w:rPr>
          <w:color w:val="000000"/>
          <w:sz w:val="28"/>
          <w:szCs w:val="28"/>
          <w:lang w:eastAsia="ru-RU" w:bidi="ru-RU"/>
        </w:rPr>
        <w:softHyphen/>
        <w:t>дают с какой-либо целью или же просто напросто нам закрывают глаза своими якобы победами».</w:t>
      </w:r>
      <w:r w:rsidR="00185354">
        <w:rPr>
          <w:rStyle w:val="a7"/>
          <w:sz w:val="28"/>
          <w:szCs w:val="28"/>
        </w:rPr>
        <w:footnoteReference w:id="77"/>
      </w:r>
    </w:p>
    <w:p w:rsidR="00D147D6" w:rsidRDefault="00185354" w:rsidP="00D147D6">
      <w:pPr>
        <w:spacing w:line="360" w:lineRule="auto"/>
        <w:ind w:firstLine="737"/>
        <w:jc w:val="both"/>
        <w:rPr>
          <w:color w:val="000000"/>
          <w:sz w:val="28"/>
          <w:szCs w:val="28"/>
          <w:lang w:eastAsia="ru-RU" w:bidi="ru-RU"/>
        </w:rPr>
      </w:pPr>
      <w:r>
        <w:rPr>
          <w:color w:val="000000"/>
          <w:sz w:val="28"/>
          <w:szCs w:val="28"/>
          <w:lang w:eastAsia="ru-RU" w:bidi="ru-RU"/>
        </w:rPr>
        <w:t>Также имели место быть антиколхозные слухи. Например, в Тасеевском районе «велась враждебными элементами антиколхозная пропаганда. Председатель колхоза «Таежный партизан» Шалаев в беседе с инструктором крайкома партии т. Еремеевым задал вопрос:</w:t>
      </w:r>
      <w:r w:rsidR="00E43FB5">
        <w:rPr>
          <w:color w:val="000000"/>
          <w:sz w:val="28"/>
          <w:szCs w:val="28"/>
          <w:lang w:eastAsia="ru-RU" w:bidi="ru-RU"/>
        </w:rPr>
        <w:t xml:space="preserve"> </w:t>
      </w:r>
      <w:r>
        <w:rPr>
          <w:color w:val="000000"/>
          <w:sz w:val="28"/>
          <w:szCs w:val="28"/>
          <w:lang w:eastAsia="ru-RU" w:bidi="ru-RU"/>
        </w:rPr>
        <w:t>правда ли, что после войны колхозов ну будет? И какие тогда хозяйства будут? Или единоличные или коммуны? Все колхозники нашей деревни об этом говорят.»</w:t>
      </w:r>
      <w:r>
        <w:rPr>
          <w:rStyle w:val="a7"/>
          <w:sz w:val="28"/>
          <w:szCs w:val="28"/>
        </w:rPr>
        <w:footnoteReference w:id="78"/>
      </w:r>
    </w:p>
    <w:p w:rsidR="00185354" w:rsidRPr="005E7F71" w:rsidRDefault="00185354" w:rsidP="00D147D6">
      <w:pPr>
        <w:spacing w:line="360" w:lineRule="auto"/>
        <w:ind w:firstLine="737"/>
        <w:jc w:val="both"/>
        <w:rPr>
          <w:sz w:val="28"/>
          <w:szCs w:val="28"/>
        </w:rPr>
      </w:pPr>
      <w:r w:rsidRPr="00620564">
        <w:rPr>
          <w:sz w:val="28"/>
          <w:szCs w:val="28"/>
        </w:rPr>
        <w:t xml:space="preserve">Растерянность жителей края в начале войны выдавали разговоры о плохом </w:t>
      </w:r>
      <w:r w:rsidRPr="00620564">
        <w:rPr>
          <w:color w:val="0D0D0D" w:themeColor="text1" w:themeTint="F2"/>
          <w:sz w:val="28"/>
          <w:szCs w:val="28"/>
        </w:rPr>
        <w:t xml:space="preserve">вооружении войск Красной Армии. </w:t>
      </w:r>
      <w:r w:rsidRPr="00620564">
        <w:rPr>
          <w:sz w:val="28"/>
          <w:szCs w:val="28"/>
        </w:rPr>
        <w:t>Заготовитель Тюльковского сельпо Марьясов Николай, из крестьян-середняков, б/партийный будучи в с. Балахта на квартире у гр-на Лохматкина Николая в разговоре с последним сказал: «Вот сей</w:t>
      </w:r>
      <w:r w:rsidRPr="00620564">
        <w:rPr>
          <w:sz w:val="28"/>
          <w:szCs w:val="28"/>
        </w:rPr>
        <w:softHyphen/>
        <w:t>час идет война с Германией как ты думаешь, кто может победить мы или Германия? -По-моему нам победить вряд ли придется потому что наша страна слабее чем Германия, у Германца больше техники чем у нас, а раз больше всего, то стало быть будет победа на их стороне». Управляющий Балахтинским отделением Заготскот Дементьев Ва</w:t>
      </w:r>
      <w:r w:rsidRPr="00620564">
        <w:rPr>
          <w:sz w:val="28"/>
          <w:szCs w:val="28"/>
        </w:rPr>
        <w:softHyphen/>
        <w:t xml:space="preserve">силий </w:t>
      </w:r>
      <w:r>
        <w:rPr>
          <w:sz w:val="28"/>
          <w:szCs w:val="28"/>
        </w:rPr>
        <w:t xml:space="preserve">Куприянович в разговоре заявил: </w:t>
      </w:r>
      <w:r w:rsidRPr="00620564">
        <w:rPr>
          <w:sz w:val="28"/>
          <w:szCs w:val="28"/>
        </w:rPr>
        <w:t>«Наши все равно ничего несделают с Германией, она бьет техникой моторов, русские же хотят взять только языком и хвастаньем, нам не хвастовство нужно к которому мы привыкли, а технику немецкую вот вспомнишь мое слов</w:t>
      </w:r>
      <w:r>
        <w:rPr>
          <w:sz w:val="28"/>
          <w:szCs w:val="28"/>
        </w:rPr>
        <w:t>о, что немцы победят. Вот я в 1</w:t>
      </w:r>
      <w:r w:rsidRPr="00620564">
        <w:rPr>
          <w:sz w:val="28"/>
          <w:szCs w:val="28"/>
        </w:rPr>
        <w:t>-ю Империалистическую войну был в Румынии и Фин</w:t>
      </w:r>
      <w:r w:rsidRPr="00620564">
        <w:rPr>
          <w:sz w:val="28"/>
          <w:szCs w:val="28"/>
        </w:rPr>
        <w:softHyphen/>
        <w:t>ляндии и убедился, что более беззаботного и неорганизова</w:t>
      </w:r>
      <w:r>
        <w:rPr>
          <w:sz w:val="28"/>
          <w:szCs w:val="28"/>
        </w:rPr>
        <w:t>нного челове</w:t>
      </w:r>
      <w:r>
        <w:rPr>
          <w:sz w:val="28"/>
          <w:szCs w:val="28"/>
        </w:rPr>
        <w:softHyphen/>
        <w:t>ка как русские нет</w:t>
      </w:r>
      <w:r w:rsidRPr="00620564">
        <w:rPr>
          <w:sz w:val="28"/>
          <w:szCs w:val="28"/>
        </w:rPr>
        <w:t>».</w:t>
      </w:r>
      <w:r>
        <w:rPr>
          <w:rStyle w:val="a7"/>
          <w:sz w:val="28"/>
          <w:szCs w:val="28"/>
        </w:rPr>
        <w:footnoteReference w:id="79"/>
      </w:r>
    </w:p>
    <w:p w:rsidR="00185354" w:rsidRPr="00434925" w:rsidRDefault="00185354" w:rsidP="00185354">
      <w:pPr>
        <w:spacing w:line="360" w:lineRule="auto"/>
        <w:ind w:firstLine="737"/>
        <w:jc w:val="both"/>
        <w:rPr>
          <w:sz w:val="28"/>
          <w:szCs w:val="28"/>
        </w:rPr>
      </w:pPr>
      <w:r w:rsidRPr="00303FD0">
        <w:rPr>
          <w:color w:val="0D0D0D" w:themeColor="text1" w:themeTint="F2"/>
          <w:sz w:val="28"/>
          <w:szCs w:val="28"/>
          <w:lang w:bidi="ru-RU"/>
        </w:rPr>
        <w:lastRenderedPageBreak/>
        <w:t>Если же источником информации становился человек с фронта, то такие слухи сразу же превраща</w:t>
      </w:r>
      <w:r>
        <w:rPr>
          <w:color w:val="0D0D0D" w:themeColor="text1" w:themeTint="F2"/>
          <w:sz w:val="28"/>
          <w:szCs w:val="28"/>
          <w:lang w:bidi="ru-RU"/>
        </w:rPr>
        <w:t xml:space="preserve">лись в «достоверные знания». </w:t>
      </w:r>
      <w:r w:rsidRPr="00434925">
        <w:rPr>
          <w:color w:val="000000"/>
          <w:sz w:val="28"/>
          <w:szCs w:val="28"/>
          <w:lang w:eastAsia="ru-RU" w:bidi="ru-RU"/>
        </w:rPr>
        <w:t>Секретарь Райсов</w:t>
      </w:r>
      <w:r>
        <w:rPr>
          <w:color w:val="000000"/>
          <w:sz w:val="28"/>
          <w:szCs w:val="28"/>
          <w:lang w:eastAsia="ru-RU" w:bidi="ru-RU"/>
        </w:rPr>
        <w:t>ета Федоров член ВКП/ б/сказал:</w:t>
      </w:r>
      <w:r w:rsidRPr="00434925">
        <w:rPr>
          <w:color w:val="000000"/>
          <w:sz w:val="28"/>
          <w:szCs w:val="28"/>
          <w:lang w:eastAsia="ru-RU" w:bidi="ru-RU"/>
        </w:rPr>
        <w:t xml:space="preserve"> «Сколько я не беседовал с вернувшимися с фронта</w:t>
      </w:r>
      <w:r>
        <w:rPr>
          <w:color w:val="000000"/>
          <w:sz w:val="28"/>
          <w:szCs w:val="28"/>
          <w:lang w:eastAsia="ru-RU" w:bidi="ru-RU"/>
        </w:rPr>
        <w:t>,</w:t>
      </w:r>
      <w:r w:rsidRPr="00434925">
        <w:rPr>
          <w:color w:val="000000"/>
          <w:sz w:val="28"/>
          <w:szCs w:val="28"/>
          <w:lang w:eastAsia="ru-RU" w:bidi="ru-RU"/>
        </w:rPr>
        <w:t xml:space="preserve"> все говорят одно и то же, что силы у немцев неисчислимы. На фронте в окопах и укреплениях нигде нет места. С воздуха, орудий, минометов извергается огненный шквал железа, град пуль, движутся без конца танки, где они столько набрали. Ясно</w:t>
      </w:r>
      <w:r>
        <w:rPr>
          <w:color w:val="000000"/>
          <w:sz w:val="28"/>
          <w:szCs w:val="28"/>
          <w:lang w:eastAsia="ru-RU" w:bidi="ru-RU"/>
        </w:rPr>
        <w:t>,</w:t>
      </w:r>
      <w:r w:rsidRPr="00434925">
        <w:rPr>
          <w:color w:val="000000"/>
          <w:sz w:val="28"/>
          <w:szCs w:val="28"/>
          <w:lang w:eastAsia="ru-RU" w:bidi="ru-RU"/>
        </w:rPr>
        <w:t xml:space="preserve"> против такой силы устоять трудно</w:t>
      </w:r>
      <w:r>
        <w:rPr>
          <w:color w:val="000000"/>
          <w:sz w:val="28"/>
          <w:szCs w:val="28"/>
          <w:lang w:eastAsia="ru-RU" w:bidi="ru-RU"/>
        </w:rPr>
        <w:t>,</w:t>
      </w:r>
      <w:r w:rsidRPr="00434925">
        <w:rPr>
          <w:color w:val="000000"/>
          <w:sz w:val="28"/>
          <w:szCs w:val="28"/>
          <w:lang w:eastAsia="ru-RU" w:bidi="ru-RU"/>
        </w:rPr>
        <w:t xml:space="preserve"> не с добра наши сдают город за городом. Весь вопрос в том, что продержатся ли наши до зимы». После оставления Та</w:t>
      </w:r>
      <w:r>
        <w:rPr>
          <w:color w:val="000000"/>
          <w:sz w:val="28"/>
          <w:szCs w:val="28"/>
          <w:lang w:eastAsia="ru-RU" w:bidi="ru-RU"/>
        </w:rPr>
        <w:t xml:space="preserve">ганрога Федоров развел рукам и сказал: </w:t>
      </w:r>
      <w:r w:rsidRPr="00434925">
        <w:rPr>
          <w:color w:val="000000"/>
          <w:sz w:val="28"/>
          <w:szCs w:val="28"/>
          <w:lang w:eastAsia="ru-RU" w:bidi="ru-RU"/>
        </w:rPr>
        <w:t xml:space="preserve"> «не понимаю что дела</w:t>
      </w:r>
      <w:r w:rsidRPr="00434925">
        <w:rPr>
          <w:color w:val="000000"/>
          <w:sz w:val="28"/>
          <w:szCs w:val="28"/>
          <w:lang w:eastAsia="ru-RU" w:bidi="ru-RU"/>
        </w:rPr>
        <w:softHyphen/>
        <w:t>ется</w:t>
      </w:r>
      <w:r>
        <w:rPr>
          <w:color w:val="000000"/>
          <w:sz w:val="28"/>
          <w:szCs w:val="28"/>
          <w:lang w:eastAsia="ru-RU" w:bidi="ru-RU"/>
        </w:rPr>
        <w:t>,</w:t>
      </w:r>
      <w:r w:rsidRPr="00434925">
        <w:rPr>
          <w:color w:val="000000"/>
          <w:sz w:val="28"/>
          <w:szCs w:val="28"/>
          <w:lang w:eastAsia="ru-RU" w:bidi="ru-RU"/>
        </w:rPr>
        <w:t xml:space="preserve"> ведь мы говорили</w:t>
      </w:r>
      <w:r>
        <w:rPr>
          <w:color w:val="000000"/>
          <w:sz w:val="28"/>
          <w:szCs w:val="28"/>
          <w:lang w:eastAsia="ru-RU" w:bidi="ru-RU"/>
        </w:rPr>
        <w:t>,</w:t>
      </w:r>
      <w:r w:rsidRPr="00434925">
        <w:rPr>
          <w:color w:val="000000"/>
          <w:sz w:val="28"/>
          <w:szCs w:val="28"/>
          <w:lang w:eastAsia="ru-RU" w:bidi="ru-RU"/>
        </w:rPr>
        <w:t xml:space="preserve"> будем бить врага на его территории</w:t>
      </w:r>
      <w:r>
        <w:rPr>
          <w:color w:val="000000"/>
          <w:sz w:val="28"/>
          <w:szCs w:val="28"/>
          <w:lang w:eastAsia="ru-RU" w:bidi="ru-RU"/>
        </w:rPr>
        <w:t>,</w:t>
      </w:r>
      <w:r w:rsidRPr="00434925">
        <w:rPr>
          <w:color w:val="000000"/>
          <w:sz w:val="28"/>
          <w:szCs w:val="28"/>
          <w:lang w:eastAsia="ru-RU" w:bidi="ru-RU"/>
        </w:rPr>
        <w:t xml:space="preserve"> пожалуй и Москву возьмут».</w:t>
      </w:r>
      <w:r>
        <w:rPr>
          <w:rStyle w:val="a7"/>
          <w:sz w:val="28"/>
          <w:szCs w:val="28"/>
        </w:rPr>
        <w:footnoteReference w:id="80"/>
      </w:r>
    </w:p>
    <w:p w:rsidR="00185354" w:rsidRPr="0074725A" w:rsidRDefault="00185354" w:rsidP="00185354">
      <w:pPr>
        <w:spacing w:before="120" w:line="360" w:lineRule="auto"/>
        <w:ind w:firstLine="737"/>
        <w:jc w:val="both"/>
        <w:rPr>
          <w:sz w:val="28"/>
          <w:szCs w:val="28"/>
        </w:rPr>
      </w:pPr>
      <w:r w:rsidRPr="00303FD0">
        <w:rPr>
          <w:color w:val="0D0D0D" w:themeColor="text1" w:themeTint="F2"/>
          <w:sz w:val="28"/>
          <w:szCs w:val="28"/>
          <w:lang w:bidi="ru-RU"/>
        </w:rPr>
        <w:t xml:space="preserve"> Жители слушали внимательно и впитывали все, что сообщалось, тем более фронтовиками, ведь в условиях информационного голода и неопределенности жить было трудно.</w:t>
      </w:r>
    </w:p>
    <w:p w:rsidR="00185354" w:rsidRPr="00625C0F" w:rsidRDefault="00185354" w:rsidP="00185354">
      <w:pPr>
        <w:spacing w:line="360" w:lineRule="auto"/>
        <w:ind w:firstLine="737"/>
        <w:jc w:val="both"/>
        <w:rPr>
          <w:sz w:val="28"/>
          <w:szCs w:val="28"/>
        </w:rPr>
      </w:pPr>
      <w:r w:rsidRPr="00303FD0">
        <w:rPr>
          <w:color w:val="0D0D0D" w:themeColor="text1" w:themeTint="F2"/>
          <w:sz w:val="28"/>
          <w:szCs w:val="28"/>
          <w:lang w:bidi="ru-RU"/>
        </w:rPr>
        <w:t>Активно обсуждалась международная обстановка и отношение СССР с остальными странами.</w:t>
      </w:r>
      <w:r>
        <w:rPr>
          <w:color w:val="0D0D0D" w:themeColor="text1" w:themeTint="F2"/>
          <w:sz w:val="28"/>
          <w:szCs w:val="28"/>
          <w:lang w:bidi="ru-RU"/>
        </w:rPr>
        <w:t xml:space="preserve"> В докладной записке секретарю РК ВКП(б) сообщалось, что были </w:t>
      </w:r>
      <w:r>
        <w:rPr>
          <w:color w:val="000000"/>
          <w:sz w:val="28"/>
          <w:szCs w:val="28"/>
          <w:lang w:eastAsia="ru-RU" w:bidi="ru-RU"/>
        </w:rPr>
        <w:t>з</w:t>
      </w:r>
      <w:r w:rsidRPr="00434925">
        <w:rPr>
          <w:color w:val="000000"/>
          <w:sz w:val="28"/>
          <w:szCs w:val="28"/>
          <w:lang w:eastAsia="ru-RU" w:bidi="ru-RU"/>
        </w:rPr>
        <w:t>арегистрированы по некоторым селам факты ходящих слухов о том, что Советское правительство за оказываемую вооружением по</w:t>
      </w:r>
      <w:r w:rsidRPr="00434925">
        <w:rPr>
          <w:color w:val="000000"/>
          <w:sz w:val="28"/>
          <w:szCs w:val="28"/>
          <w:lang w:eastAsia="ru-RU" w:bidi="ru-RU"/>
        </w:rPr>
        <w:softHyphen/>
        <w:t>мощь в войне союзниками отдаст Америке в концессию золотые при</w:t>
      </w:r>
      <w:r w:rsidRPr="00434925">
        <w:rPr>
          <w:color w:val="000000"/>
          <w:sz w:val="28"/>
          <w:szCs w:val="28"/>
          <w:lang w:eastAsia="ru-RU" w:bidi="ru-RU"/>
        </w:rPr>
        <w:softHyphen/>
        <w:t>иски. Например, Бригадир Ужурского совхоза Ч. говорил:«Вот уберем сено, а придется ли им пользоваться? Кто-нибудь при</w:t>
      </w:r>
      <w:r w:rsidRPr="00434925">
        <w:rPr>
          <w:color w:val="000000"/>
          <w:sz w:val="28"/>
          <w:szCs w:val="28"/>
          <w:lang w:eastAsia="ru-RU" w:bidi="ru-RU"/>
        </w:rPr>
        <w:softHyphen/>
        <w:t>едет и скажет. Это мое сено и мой совхоз. Вот в Хакасию приехали пред</w:t>
      </w:r>
      <w:r w:rsidRPr="00434925">
        <w:rPr>
          <w:color w:val="000000"/>
          <w:sz w:val="28"/>
          <w:szCs w:val="28"/>
          <w:lang w:eastAsia="ru-RU" w:bidi="ru-RU"/>
        </w:rPr>
        <w:softHyphen/>
        <w:t>ставители Америки, которые проводят собрания и расспрашивают на</w:t>
      </w:r>
      <w:r w:rsidRPr="00434925">
        <w:rPr>
          <w:color w:val="000000"/>
          <w:sz w:val="28"/>
          <w:szCs w:val="28"/>
          <w:lang w:eastAsia="ru-RU" w:bidi="ru-RU"/>
        </w:rPr>
        <w:softHyphen/>
        <w:t>род как живут, нравится ли колхозы, как работается в колхозах, скоро видимо колхозов не будет. Все золотые прииски передают в эксплуата</w:t>
      </w:r>
      <w:r w:rsidRPr="00434925">
        <w:rPr>
          <w:color w:val="000000"/>
          <w:sz w:val="28"/>
          <w:szCs w:val="28"/>
          <w:lang w:eastAsia="ru-RU" w:bidi="ru-RU"/>
        </w:rPr>
        <w:softHyphen/>
        <w:t>цию Америке, а ст. Копьево, Шира все позавалили американскими това</w:t>
      </w:r>
      <w:r w:rsidRPr="00434925">
        <w:rPr>
          <w:color w:val="000000"/>
          <w:sz w:val="28"/>
          <w:szCs w:val="28"/>
          <w:lang w:eastAsia="ru-RU" w:bidi="ru-RU"/>
        </w:rPr>
        <w:softHyphen/>
        <w:t>рами, всего много</w:t>
      </w:r>
      <w:r>
        <w:rPr>
          <w:color w:val="000000"/>
          <w:sz w:val="28"/>
          <w:szCs w:val="28"/>
          <w:lang w:eastAsia="ru-RU" w:bidi="ru-RU"/>
        </w:rPr>
        <w:t>:</w:t>
      </w:r>
      <w:r w:rsidRPr="00434925">
        <w:rPr>
          <w:color w:val="000000"/>
          <w:sz w:val="28"/>
          <w:szCs w:val="28"/>
          <w:lang w:eastAsia="ru-RU" w:bidi="ru-RU"/>
        </w:rPr>
        <w:t xml:space="preserve"> сахара, папирос и т. д.».Име</w:t>
      </w:r>
      <w:r>
        <w:rPr>
          <w:color w:val="000000"/>
          <w:sz w:val="28"/>
          <w:szCs w:val="28"/>
          <w:lang w:eastAsia="ru-RU" w:bidi="ru-RU"/>
        </w:rPr>
        <w:t>лись</w:t>
      </w:r>
      <w:r w:rsidRPr="00434925">
        <w:rPr>
          <w:color w:val="000000"/>
          <w:sz w:val="28"/>
          <w:szCs w:val="28"/>
          <w:lang w:eastAsia="ru-RU" w:bidi="ru-RU"/>
        </w:rPr>
        <w:t xml:space="preserve"> место факты суждений о том, что после войны России при</w:t>
      </w:r>
      <w:r w:rsidRPr="00434925">
        <w:rPr>
          <w:color w:val="000000"/>
          <w:sz w:val="28"/>
          <w:szCs w:val="28"/>
          <w:lang w:eastAsia="ru-RU" w:bidi="ru-RU"/>
        </w:rPr>
        <w:softHyphen/>
        <w:t>дется жить под руководством Америки и Англии, т. к. наши силы в вой</w:t>
      </w:r>
      <w:r w:rsidRPr="00434925">
        <w:rPr>
          <w:color w:val="000000"/>
          <w:sz w:val="28"/>
          <w:szCs w:val="28"/>
          <w:lang w:eastAsia="ru-RU" w:bidi="ru-RU"/>
        </w:rPr>
        <w:softHyphen/>
        <w:t xml:space="preserve">не с Германией будут измотаны и сопротивляться </w:t>
      </w:r>
      <w:r w:rsidRPr="00434925">
        <w:rPr>
          <w:color w:val="000000"/>
          <w:sz w:val="28"/>
          <w:szCs w:val="28"/>
          <w:lang w:eastAsia="ru-RU" w:bidi="ru-RU"/>
        </w:rPr>
        <w:lastRenderedPageBreak/>
        <w:t>требовани</w:t>
      </w:r>
      <w:r>
        <w:rPr>
          <w:color w:val="000000"/>
          <w:sz w:val="28"/>
          <w:szCs w:val="28"/>
          <w:lang w:eastAsia="ru-RU" w:bidi="ru-RU"/>
        </w:rPr>
        <w:t>ям их СССР будет не в состоянии. Например, рабочий Заготскот М. говорил</w:t>
      </w:r>
      <w:r w:rsidRPr="00434925">
        <w:rPr>
          <w:color w:val="000000"/>
          <w:sz w:val="28"/>
          <w:szCs w:val="28"/>
          <w:lang w:eastAsia="ru-RU" w:bidi="ru-RU"/>
        </w:rPr>
        <w:t>:«Нам придется жить под руководством Америки и Англии, вот наши дойдут до старых границ, силы все иссякнут, измотается и немец, тогда на нас и немца наложат американцы и англичане лапу».</w:t>
      </w:r>
      <w:r>
        <w:rPr>
          <w:sz w:val="28"/>
          <w:szCs w:val="28"/>
        </w:rPr>
        <w:t xml:space="preserve"> Р</w:t>
      </w:r>
      <w:r>
        <w:rPr>
          <w:color w:val="000000"/>
          <w:sz w:val="28"/>
          <w:szCs w:val="28"/>
          <w:lang w:eastAsia="ru-RU" w:bidi="ru-RU"/>
        </w:rPr>
        <w:t>абочая Заготскота М. говорила</w:t>
      </w:r>
      <w:r w:rsidRPr="00434925">
        <w:rPr>
          <w:color w:val="000000"/>
          <w:sz w:val="28"/>
          <w:szCs w:val="28"/>
          <w:lang w:eastAsia="ru-RU" w:bidi="ru-RU"/>
        </w:rPr>
        <w:t>:</w:t>
      </w:r>
      <w:r>
        <w:rPr>
          <w:sz w:val="28"/>
          <w:szCs w:val="28"/>
        </w:rPr>
        <w:t xml:space="preserve"> «</w:t>
      </w:r>
      <w:r w:rsidRPr="00434925">
        <w:rPr>
          <w:color w:val="000000"/>
          <w:sz w:val="28"/>
          <w:szCs w:val="28"/>
          <w:lang w:eastAsia="ru-RU" w:bidi="ru-RU"/>
        </w:rPr>
        <w:t>Америка и Англия нам сейчас помогают, а потом наложат контрибу</w:t>
      </w:r>
      <w:r w:rsidRPr="00434925">
        <w:rPr>
          <w:color w:val="000000"/>
          <w:sz w:val="28"/>
          <w:szCs w:val="28"/>
          <w:lang w:eastAsia="ru-RU" w:bidi="ru-RU"/>
        </w:rPr>
        <w:softHyphen/>
        <w:t>цию</w:t>
      </w:r>
      <w:r w:rsidR="00CB6DC9">
        <w:rPr>
          <w:color w:val="000000"/>
          <w:sz w:val="28"/>
          <w:szCs w:val="28"/>
          <w:lang w:eastAsia="ru-RU" w:bidi="ru-RU"/>
        </w:rPr>
        <w:t>,</w:t>
      </w:r>
      <w:r w:rsidRPr="00434925">
        <w:rPr>
          <w:color w:val="000000"/>
          <w:sz w:val="28"/>
          <w:szCs w:val="28"/>
          <w:lang w:eastAsia="ru-RU" w:bidi="ru-RU"/>
        </w:rPr>
        <w:t xml:space="preserve"> и мы ее не в состоянии будем заплатить, вот они нас и заберут под свою власть»</w:t>
      </w:r>
      <w:r>
        <w:rPr>
          <w:color w:val="000000"/>
          <w:sz w:val="28"/>
          <w:szCs w:val="28"/>
          <w:lang w:eastAsia="ru-RU" w:bidi="ru-RU"/>
        </w:rPr>
        <w:t>.</w:t>
      </w:r>
      <w:r w:rsidRPr="00434925">
        <w:rPr>
          <w:color w:val="000000"/>
          <w:sz w:val="28"/>
          <w:szCs w:val="28"/>
          <w:lang w:eastAsia="ru-RU" w:bidi="ru-RU"/>
        </w:rPr>
        <w:t>Распространя</w:t>
      </w:r>
      <w:r>
        <w:rPr>
          <w:color w:val="000000"/>
          <w:sz w:val="28"/>
          <w:szCs w:val="28"/>
          <w:lang w:eastAsia="ru-RU" w:bidi="ru-RU"/>
        </w:rPr>
        <w:t>лись</w:t>
      </w:r>
      <w:r w:rsidRPr="00434925">
        <w:rPr>
          <w:color w:val="000000"/>
          <w:sz w:val="28"/>
          <w:szCs w:val="28"/>
          <w:lang w:eastAsia="ru-RU" w:bidi="ru-RU"/>
        </w:rPr>
        <w:t xml:space="preserve"> суждения о том, что Советский Союз под давле</w:t>
      </w:r>
      <w:r w:rsidRPr="00434925">
        <w:rPr>
          <w:color w:val="000000"/>
          <w:sz w:val="28"/>
          <w:szCs w:val="28"/>
          <w:lang w:eastAsia="ru-RU" w:bidi="ru-RU"/>
        </w:rPr>
        <w:softHyphen/>
        <w:t>нием союзников идет постепенно к восстановлению старых порядков, поэтому неизбежно колхозная система буде ликвидирована, колхозы распущены, например, сторож П. говори</w:t>
      </w:r>
      <w:r>
        <w:rPr>
          <w:color w:val="000000"/>
          <w:sz w:val="28"/>
          <w:szCs w:val="28"/>
          <w:lang w:eastAsia="ru-RU" w:bidi="ru-RU"/>
        </w:rPr>
        <w:t>л</w:t>
      </w:r>
      <w:r w:rsidRPr="00434925">
        <w:rPr>
          <w:color w:val="000000"/>
          <w:sz w:val="28"/>
          <w:szCs w:val="28"/>
          <w:lang w:eastAsia="ru-RU" w:bidi="ru-RU"/>
        </w:rPr>
        <w:t>:«Советская власть подходит к старым порядкам, религию начинают восстан</w:t>
      </w:r>
      <w:r>
        <w:rPr>
          <w:color w:val="000000"/>
          <w:sz w:val="28"/>
          <w:szCs w:val="28"/>
          <w:lang w:eastAsia="ru-RU" w:bidi="ru-RU"/>
        </w:rPr>
        <w:t>авливать, в армии ввели погоны</w:t>
      </w:r>
      <w:r w:rsidRPr="00434925">
        <w:rPr>
          <w:color w:val="000000"/>
          <w:sz w:val="28"/>
          <w:szCs w:val="28"/>
          <w:lang w:eastAsia="ru-RU" w:bidi="ru-RU"/>
        </w:rPr>
        <w:t>, теперь надо ожидать роспу</w:t>
      </w:r>
      <w:r w:rsidRPr="00434925">
        <w:rPr>
          <w:color w:val="000000"/>
          <w:sz w:val="28"/>
          <w:szCs w:val="28"/>
          <w:lang w:eastAsia="ru-RU" w:bidi="ru-RU"/>
        </w:rPr>
        <w:softHyphen/>
        <w:t>ска колхозов, а их должны обязательно распустить».Колхозница д. Яга Б. говори</w:t>
      </w:r>
      <w:r>
        <w:rPr>
          <w:color w:val="000000"/>
          <w:sz w:val="28"/>
          <w:szCs w:val="28"/>
          <w:lang w:eastAsia="ru-RU" w:bidi="ru-RU"/>
        </w:rPr>
        <w:t>ла</w:t>
      </w:r>
      <w:r w:rsidRPr="00434925">
        <w:rPr>
          <w:color w:val="000000"/>
          <w:sz w:val="28"/>
          <w:szCs w:val="28"/>
          <w:lang w:eastAsia="ru-RU" w:bidi="ru-RU"/>
        </w:rPr>
        <w:t>:«По настоянию Америки ремонтируют и открывают церкви, Аме</w:t>
      </w:r>
      <w:r w:rsidRPr="00434925">
        <w:rPr>
          <w:color w:val="000000"/>
          <w:sz w:val="28"/>
          <w:szCs w:val="28"/>
          <w:lang w:eastAsia="ru-RU" w:bidi="ru-RU"/>
        </w:rPr>
        <w:softHyphen/>
        <w:t>рика также настаивает распустить колхозы».Колхозник из неплановых</w:t>
      </w:r>
      <w:r>
        <w:rPr>
          <w:color w:val="000000"/>
          <w:sz w:val="28"/>
          <w:szCs w:val="28"/>
          <w:lang w:eastAsia="ru-RU" w:bidi="ru-RU"/>
        </w:rPr>
        <w:t xml:space="preserve"> переселенцев д. Байт Г. говорил</w:t>
      </w:r>
      <w:r w:rsidRPr="00434925">
        <w:rPr>
          <w:color w:val="000000"/>
          <w:sz w:val="28"/>
          <w:szCs w:val="28"/>
          <w:lang w:eastAsia="ru-RU" w:bidi="ru-RU"/>
        </w:rPr>
        <w:t>: «Должен быть съезд в Англии, куда будут съезжаться представители всех госу</w:t>
      </w:r>
      <w:r w:rsidRPr="00434925">
        <w:rPr>
          <w:color w:val="000000"/>
          <w:sz w:val="28"/>
          <w:szCs w:val="28"/>
          <w:lang w:eastAsia="ru-RU" w:bidi="ru-RU"/>
        </w:rPr>
        <w:softHyphen/>
        <w:t xml:space="preserve">дарств, на этом съезде будет предложено Германии и СССР </w:t>
      </w:r>
      <w:r>
        <w:rPr>
          <w:color w:val="000000"/>
          <w:sz w:val="28"/>
          <w:szCs w:val="28"/>
          <w:lang w:eastAsia="ru-RU" w:bidi="ru-RU"/>
        </w:rPr>
        <w:t>закончить войну.</w:t>
      </w:r>
      <w:r w:rsidRPr="00434925">
        <w:rPr>
          <w:sz w:val="28"/>
          <w:szCs w:val="28"/>
        </w:rPr>
        <w:t xml:space="preserve"> Погоны в армии ввели в 1943 году </w:t>
      </w:r>
      <w:r>
        <w:rPr>
          <w:sz w:val="28"/>
          <w:szCs w:val="28"/>
        </w:rPr>
        <w:t xml:space="preserve">в связи с введением новой формы, </w:t>
      </w:r>
      <w:r w:rsidRPr="00434925">
        <w:rPr>
          <w:color w:val="000000"/>
          <w:sz w:val="28"/>
          <w:szCs w:val="28"/>
          <w:lang w:eastAsia="ru-RU" w:bidi="ru-RU"/>
        </w:rPr>
        <w:t>ну и возьмут СССР под свой контроль, прикажут распустить колхозы, вот приказала Америка ввести в нашей армии погоны и ввели, а также прикажут дать старую жизнь и распустят колхозы, еще правительство ослабло и пойдет на всякие уступки»</w:t>
      </w:r>
      <w:r>
        <w:rPr>
          <w:color w:val="000000"/>
          <w:sz w:val="28"/>
          <w:szCs w:val="28"/>
          <w:lang w:eastAsia="ru-RU" w:bidi="ru-RU"/>
        </w:rPr>
        <w:t>.</w:t>
      </w:r>
      <w:r>
        <w:rPr>
          <w:rStyle w:val="a7"/>
          <w:sz w:val="28"/>
          <w:szCs w:val="28"/>
        </w:rPr>
        <w:footnoteReference w:id="81"/>
      </w:r>
    </w:p>
    <w:p w:rsidR="00185354" w:rsidRDefault="00185354" w:rsidP="00185354">
      <w:pPr>
        <w:spacing w:line="360" w:lineRule="auto"/>
        <w:ind w:firstLine="737"/>
        <w:jc w:val="both"/>
        <w:rPr>
          <w:color w:val="0D0D0D" w:themeColor="text1" w:themeTint="F2"/>
          <w:sz w:val="28"/>
          <w:szCs w:val="28"/>
          <w:lang w:bidi="ru-RU"/>
        </w:rPr>
      </w:pPr>
      <w:r>
        <w:rPr>
          <w:color w:val="0D0D0D" w:themeColor="text1" w:themeTint="F2"/>
          <w:sz w:val="28"/>
          <w:szCs w:val="28"/>
          <w:lang w:bidi="ru-RU"/>
        </w:rPr>
        <w:t>Преодолеть распространение слухов было непросто. Людям хотелось высказаться, поделиться наболевшим, поэтому разговоры на животрепещущие темы продолжались долго. Неудачи на фронте, особенно в первый период войны, провоцировали население на пораженческие высказывания. Властные органы стремились пресечь «гулявшие в массах» разговоры проведением разъяснительных работ, эффективной работой агитаторов.</w:t>
      </w:r>
    </w:p>
    <w:p w:rsidR="00185354" w:rsidRDefault="00185354" w:rsidP="00185354">
      <w:pPr>
        <w:spacing w:line="360" w:lineRule="auto"/>
        <w:ind w:firstLine="737"/>
        <w:jc w:val="both"/>
        <w:rPr>
          <w:color w:val="0D0D0D" w:themeColor="text1" w:themeTint="F2"/>
          <w:sz w:val="28"/>
          <w:szCs w:val="28"/>
          <w:lang w:bidi="ru-RU"/>
        </w:rPr>
      </w:pPr>
      <w:r>
        <w:rPr>
          <w:color w:val="0D0D0D" w:themeColor="text1" w:themeTint="F2"/>
          <w:sz w:val="28"/>
          <w:szCs w:val="28"/>
          <w:lang w:bidi="ru-RU"/>
        </w:rPr>
        <w:lastRenderedPageBreak/>
        <w:t>Таким образом, официальная историография говорит о только патриотичных настроениях в каждом регионе страны во время войны. Но наряду с подавляющим большинством населения, существовала и другая категория граждан, поддерживающая иную точку зрения и позиции.</w:t>
      </w:r>
    </w:p>
    <w:p w:rsidR="00185354" w:rsidRPr="00CB6DC9" w:rsidRDefault="00CB6DC9" w:rsidP="00CB6DC9">
      <w:pPr>
        <w:spacing w:line="360" w:lineRule="auto"/>
        <w:ind w:firstLine="737"/>
        <w:jc w:val="both"/>
        <w:rPr>
          <w:color w:val="0D0D0D" w:themeColor="text1" w:themeTint="F2"/>
          <w:sz w:val="28"/>
          <w:szCs w:val="28"/>
          <w:lang w:bidi="ru-RU"/>
        </w:rPr>
      </w:pPr>
      <w:r>
        <w:rPr>
          <w:color w:val="0D0D0D" w:themeColor="text1" w:themeTint="F2"/>
          <w:sz w:val="28"/>
          <w:szCs w:val="28"/>
          <w:lang w:bidi="ru-RU"/>
        </w:rPr>
        <w:t>Еще одним направлением в сфере общественно-политической жизни было возрождение церкви. В Красноярском крае т</w:t>
      </w:r>
      <w:r w:rsidR="00E301F9">
        <w:rPr>
          <w:color w:val="0D0D0D" w:themeColor="text1" w:themeTint="F2"/>
          <w:sz w:val="28"/>
          <w:szCs w:val="28"/>
          <w:lang w:bidi="ru-RU"/>
        </w:rPr>
        <w:t>оже</w:t>
      </w:r>
      <w:r>
        <w:rPr>
          <w:color w:val="0D0D0D" w:themeColor="text1" w:themeTint="F2"/>
          <w:sz w:val="28"/>
          <w:szCs w:val="28"/>
          <w:lang w:bidi="ru-RU"/>
        </w:rPr>
        <w:t xml:space="preserve"> проходила ее реабилитация, но у церкви не всегда имелась возможность благоприятно влиять на массы, т.к. </w:t>
      </w:r>
      <w:r w:rsidR="00185354">
        <w:rPr>
          <w:color w:val="000000"/>
          <w:sz w:val="28"/>
          <w:szCs w:val="28"/>
          <w:lang w:eastAsia="ru-RU" w:bidi="ru-RU"/>
        </w:rPr>
        <w:t xml:space="preserve">не хватало вместимости в храмах для прослушивания речей, приносивших </w:t>
      </w:r>
      <w:r w:rsidR="00E301F9">
        <w:rPr>
          <w:color w:val="000000"/>
          <w:sz w:val="28"/>
          <w:szCs w:val="28"/>
          <w:lang w:eastAsia="ru-RU" w:bidi="ru-RU"/>
        </w:rPr>
        <w:t>значимую пользу, и тем не менее,</w:t>
      </w:r>
      <w:r w:rsidR="00185354">
        <w:rPr>
          <w:color w:val="000000"/>
          <w:sz w:val="28"/>
          <w:szCs w:val="28"/>
          <w:lang w:eastAsia="ru-RU" w:bidi="ru-RU"/>
        </w:rPr>
        <w:t xml:space="preserve"> церковь сыграла огромную положительную роль в сознании жителей</w:t>
      </w:r>
      <w:r w:rsidR="00185354" w:rsidRPr="00E301F9">
        <w:rPr>
          <w:i/>
          <w:color w:val="000000"/>
          <w:sz w:val="28"/>
          <w:szCs w:val="28"/>
          <w:lang w:eastAsia="ru-RU" w:bidi="ru-RU"/>
        </w:rPr>
        <w:t>(</w:t>
      </w:r>
      <w:r w:rsidR="00E301F9" w:rsidRPr="00E301F9">
        <w:rPr>
          <w:i/>
          <w:color w:val="000000"/>
          <w:sz w:val="28"/>
          <w:szCs w:val="28"/>
          <w:lang w:eastAsia="ru-RU" w:bidi="ru-RU"/>
        </w:rPr>
        <w:t xml:space="preserve">см.приложение </w:t>
      </w:r>
      <w:r w:rsidR="001C5F10">
        <w:rPr>
          <w:i/>
          <w:color w:val="000000"/>
          <w:sz w:val="28"/>
          <w:szCs w:val="28"/>
          <w:lang w:eastAsia="ru-RU" w:bidi="ru-RU"/>
        </w:rPr>
        <w:t xml:space="preserve">№ </w:t>
      </w:r>
      <w:r w:rsidR="00E301F9" w:rsidRPr="00E301F9">
        <w:rPr>
          <w:i/>
          <w:color w:val="000000"/>
          <w:sz w:val="28"/>
          <w:szCs w:val="28"/>
          <w:lang w:eastAsia="ru-RU" w:bidi="ru-RU"/>
        </w:rPr>
        <w:t>3</w:t>
      </w:r>
      <w:r w:rsidR="00185354" w:rsidRPr="00E301F9">
        <w:rPr>
          <w:i/>
          <w:color w:val="000000"/>
          <w:sz w:val="28"/>
          <w:szCs w:val="28"/>
          <w:lang w:eastAsia="ru-RU" w:bidi="ru-RU"/>
        </w:rPr>
        <w:t>).</w:t>
      </w:r>
    </w:p>
    <w:p w:rsidR="00185354" w:rsidRPr="00E301F9" w:rsidRDefault="00E301F9" w:rsidP="00E301F9">
      <w:pPr>
        <w:spacing w:line="360" w:lineRule="auto"/>
        <w:ind w:firstLine="737"/>
        <w:jc w:val="both"/>
        <w:rPr>
          <w:color w:val="000000"/>
          <w:sz w:val="28"/>
          <w:szCs w:val="28"/>
          <w:lang w:eastAsia="ru-RU" w:bidi="ru-RU"/>
        </w:rPr>
      </w:pPr>
      <w:r>
        <w:rPr>
          <w:color w:val="000000"/>
          <w:sz w:val="28"/>
          <w:szCs w:val="28"/>
          <w:lang w:eastAsia="ru-RU" w:bidi="ru-RU"/>
        </w:rPr>
        <w:t>Также,</w:t>
      </w:r>
      <w:r w:rsidR="00185354">
        <w:rPr>
          <w:color w:val="000000"/>
          <w:sz w:val="28"/>
          <w:szCs w:val="28"/>
          <w:lang w:eastAsia="ru-RU" w:bidi="ru-RU"/>
        </w:rPr>
        <w:t xml:space="preserve"> несмотря на возрождение церкви и ее роли в общественно-политической жизни, власти не желали, чтобы люди вновь вернулись к теократическим взглядам. Было важно сохранение материальных идей. Поэтому особое внимание уделялось научно-просветительской пропаганде и борьбе с суевериями. Для пропаганды естественно-научных знаний привлекались силы </w:t>
      </w:r>
      <w:r w:rsidR="00185354" w:rsidRPr="0086419D">
        <w:rPr>
          <w:sz w:val="28"/>
          <w:szCs w:val="28"/>
          <w:lang w:eastAsia="ru-RU" w:bidi="ru-RU"/>
        </w:rPr>
        <w:t>местной интеллигенции</w:t>
      </w:r>
      <w:r w:rsidR="00185354">
        <w:rPr>
          <w:sz w:val="28"/>
          <w:szCs w:val="28"/>
          <w:lang w:eastAsia="ru-RU" w:bidi="ru-RU"/>
        </w:rPr>
        <w:t xml:space="preserve">, а именно, </w:t>
      </w:r>
      <w:r w:rsidR="00185354" w:rsidRPr="0086419D">
        <w:rPr>
          <w:sz w:val="28"/>
          <w:szCs w:val="28"/>
          <w:lang w:eastAsia="ru-RU" w:bidi="ru-RU"/>
        </w:rPr>
        <w:t>учителей, врачей, инженеров</w:t>
      </w:r>
      <w:r w:rsidR="00185354">
        <w:rPr>
          <w:sz w:val="28"/>
          <w:szCs w:val="28"/>
          <w:lang w:eastAsia="ru-RU" w:bidi="ru-RU"/>
        </w:rPr>
        <w:t>, зоотехни</w:t>
      </w:r>
      <w:r w:rsidR="00185354">
        <w:rPr>
          <w:sz w:val="28"/>
          <w:szCs w:val="28"/>
          <w:lang w:eastAsia="ru-RU" w:bidi="ru-RU"/>
        </w:rPr>
        <w:softHyphen/>
        <w:t>ков, агрономов.</w:t>
      </w:r>
      <w:r w:rsidR="00185354" w:rsidRPr="0086419D">
        <w:rPr>
          <w:sz w:val="28"/>
          <w:szCs w:val="28"/>
          <w:lang w:eastAsia="ru-RU" w:bidi="ru-RU"/>
        </w:rPr>
        <w:t xml:space="preserve"> Основным содержанием научно-просветительной пропаганды </w:t>
      </w:r>
      <w:r w:rsidR="00185354">
        <w:rPr>
          <w:sz w:val="28"/>
          <w:szCs w:val="28"/>
          <w:lang w:eastAsia="ru-RU" w:bidi="ru-RU"/>
        </w:rPr>
        <w:t>являлось</w:t>
      </w:r>
      <w:r w:rsidR="00185354" w:rsidRPr="0086419D">
        <w:rPr>
          <w:sz w:val="28"/>
          <w:szCs w:val="28"/>
          <w:lang w:eastAsia="ru-RU" w:bidi="ru-RU"/>
        </w:rPr>
        <w:t xml:space="preserve"> материалистическое объяснение явлений природы, разъяснение достижений науки, техники и культуры.</w:t>
      </w:r>
      <w:r w:rsidR="00185354">
        <w:rPr>
          <w:sz w:val="28"/>
          <w:szCs w:val="28"/>
          <w:lang w:eastAsia="ru-RU" w:bidi="ru-RU"/>
        </w:rPr>
        <w:t xml:space="preserve"> В постановлении</w:t>
      </w:r>
      <w:r w:rsidR="00185354" w:rsidRPr="0086419D">
        <w:rPr>
          <w:sz w:val="28"/>
          <w:szCs w:val="28"/>
          <w:lang w:eastAsia="ru-RU" w:bidi="ru-RU"/>
        </w:rPr>
        <w:t xml:space="preserve"> бюро Красноярского крайкома ВКП(б)</w:t>
      </w:r>
      <w:r w:rsidR="00185354">
        <w:rPr>
          <w:sz w:val="28"/>
          <w:szCs w:val="28"/>
          <w:lang w:eastAsia="ru-RU" w:bidi="ru-RU"/>
        </w:rPr>
        <w:t xml:space="preserve"> 1944 г. под грифом «секретно» говорилось, что «с</w:t>
      </w:r>
      <w:r w:rsidR="00185354" w:rsidRPr="0086419D">
        <w:rPr>
          <w:sz w:val="28"/>
          <w:szCs w:val="28"/>
          <w:lang w:eastAsia="ru-RU" w:bidi="ru-RU"/>
        </w:rPr>
        <w:t>реди населения, особенно в деревне, следует широко практиковать организацию лекций, проведение бесед и громкое чтение популярных брошюр и статей о строении все</w:t>
      </w:r>
      <w:r w:rsidR="00185354" w:rsidRPr="0086419D">
        <w:rPr>
          <w:sz w:val="28"/>
          <w:szCs w:val="28"/>
          <w:lang w:eastAsia="ru-RU" w:bidi="ru-RU"/>
        </w:rPr>
        <w:softHyphen/>
        <w:t>ленной, о происхождении солнца и земли, об основных астрономических явлениях, о возникновении и развитии жизни, о происхождении челове</w:t>
      </w:r>
      <w:r w:rsidR="00185354" w:rsidRPr="0086419D">
        <w:rPr>
          <w:sz w:val="28"/>
          <w:szCs w:val="28"/>
          <w:lang w:eastAsia="ru-RU" w:bidi="ru-RU"/>
        </w:rPr>
        <w:softHyphen/>
        <w:t xml:space="preserve">ка, о строении человеческого тела, о происхождении и жизни растений и животных, о причинах болезней и борьбе с ними, о научных основах земледелия и животноводства, о мерах повышения </w:t>
      </w:r>
      <w:r w:rsidR="00185354" w:rsidRPr="0086419D">
        <w:rPr>
          <w:sz w:val="28"/>
          <w:szCs w:val="28"/>
          <w:lang w:eastAsia="ru-RU" w:bidi="ru-RU"/>
        </w:rPr>
        <w:lastRenderedPageBreak/>
        <w:t>урожайности и про</w:t>
      </w:r>
      <w:r w:rsidR="00185354" w:rsidRPr="0086419D">
        <w:rPr>
          <w:sz w:val="28"/>
          <w:szCs w:val="28"/>
          <w:lang w:eastAsia="ru-RU" w:bidi="ru-RU"/>
        </w:rPr>
        <w:softHyphen/>
        <w:t>дуктивности животноводства, об энергии и ее использовании и т. д.</w:t>
      </w:r>
      <w:r w:rsidR="00185354">
        <w:rPr>
          <w:sz w:val="28"/>
          <w:szCs w:val="28"/>
          <w:lang w:eastAsia="ru-RU" w:bidi="ru-RU"/>
        </w:rPr>
        <w:t>»</w:t>
      </w:r>
      <w:r w:rsidR="00185354">
        <w:rPr>
          <w:rStyle w:val="a7"/>
          <w:sz w:val="28"/>
          <w:szCs w:val="28"/>
        </w:rPr>
        <w:footnoteReference w:id="82"/>
      </w:r>
    </w:p>
    <w:p w:rsidR="00185354" w:rsidRPr="00E301F9" w:rsidRDefault="00E301F9" w:rsidP="00185354">
      <w:pPr>
        <w:spacing w:line="360" w:lineRule="auto"/>
        <w:ind w:firstLine="737"/>
        <w:jc w:val="both"/>
        <w:rPr>
          <w:sz w:val="28"/>
          <w:szCs w:val="28"/>
          <w:lang w:bidi="ru-RU"/>
        </w:rPr>
      </w:pPr>
      <w:r>
        <w:rPr>
          <w:sz w:val="28"/>
          <w:szCs w:val="28"/>
          <w:lang w:bidi="ru-RU"/>
        </w:rPr>
        <w:t xml:space="preserve">Особое место в агитационно-массовой работе уделялось место </w:t>
      </w:r>
      <w:r w:rsidR="00185354" w:rsidRPr="00E301F9">
        <w:rPr>
          <w:sz w:val="28"/>
          <w:szCs w:val="28"/>
          <w:lang w:bidi="ru-RU"/>
        </w:rPr>
        <w:t>СМИ, печатны</w:t>
      </w:r>
      <w:r>
        <w:rPr>
          <w:sz w:val="28"/>
          <w:szCs w:val="28"/>
          <w:lang w:bidi="ru-RU"/>
        </w:rPr>
        <w:t>м</w:t>
      </w:r>
      <w:r w:rsidR="00185354" w:rsidRPr="00E301F9">
        <w:rPr>
          <w:sz w:val="28"/>
          <w:szCs w:val="28"/>
          <w:lang w:bidi="ru-RU"/>
        </w:rPr>
        <w:t xml:space="preserve"> издания</w:t>
      </w:r>
      <w:r>
        <w:rPr>
          <w:sz w:val="28"/>
          <w:szCs w:val="28"/>
          <w:lang w:bidi="ru-RU"/>
        </w:rPr>
        <w:t>м</w:t>
      </w:r>
      <w:r w:rsidR="00185354" w:rsidRPr="00E301F9">
        <w:rPr>
          <w:sz w:val="28"/>
          <w:szCs w:val="28"/>
          <w:lang w:bidi="ru-RU"/>
        </w:rPr>
        <w:t xml:space="preserve">, радио и кино. </w:t>
      </w:r>
      <w:r>
        <w:rPr>
          <w:sz w:val="28"/>
          <w:szCs w:val="28"/>
          <w:lang w:bidi="ru-RU"/>
        </w:rPr>
        <w:t>В этих формах особенно ярко прослеживались трудности и проблемы краевого уровня.</w:t>
      </w:r>
    </w:p>
    <w:p w:rsidR="00EB28B1" w:rsidRDefault="00EB28B1" w:rsidP="00185354">
      <w:pPr>
        <w:spacing w:line="360" w:lineRule="auto"/>
        <w:ind w:firstLine="737"/>
        <w:jc w:val="both"/>
        <w:rPr>
          <w:sz w:val="28"/>
          <w:szCs w:val="28"/>
          <w:lang w:bidi="ru-RU"/>
        </w:rPr>
      </w:pPr>
      <w:r>
        <w:rPr>
          <w:sz w:val="28"/>
          <w:szCs w:val="28"/>
          <w:lang w:bidi="ru-RU"/>
        </w:rPr>
        <w:t>Самым</w:t>
      </w:r>
      <w:r w:rsidR="00E301F9">
        <w:rPr>
          <w:sz w:val="28"/>
          <w:szCs w:val="28"/>
          <w:lang w:bidi="ru-RU"/>
        </w:rPr>
        <w:t xml:space="preserve"> массовым средством информации в крае являлась периодическая печать. </w:t>
      </w:r>
      <w:r w:rsidR="00185354">
        <w:rPr>
          <w:sz w:val="28"/>
          <w:szCs w:val="28"/>
          <w:lang w:bidi="ru-RU"/>
        </w:rPr>
        <w:t>Газеты являлись глашатаями партийно-советских органов. В связи с этим содержанию каждой газеты уделялось повышенное внимание.</w:t>
      </w:r>
      <w:r w:rsidR="00185354">
        <w:rPr>
          <w:sz w:val="28"/>
          <w:szCs w:val="28"/>
          <w:shd w:val="clear" w:color="auto" w:fill="FFFFFF"/>
        </w:rPr>
        <w:t xml:space="preserve">В рассматриваемый </w:t>
      </w:r>
      <w:r w:rsidR="00185354" w:rsidRPr="007520FE">
        <w:rPr>
          <w:sz w:val="28"/>
          <w:szCs w:val="28"/>
          <w:shd w:val="clear" w:color="auto" w:fill="FFFFFF"/>
        </w:rPr>
        <w:t xml:space="preserve">период самой, массовой, доступной и читаемой была ежедневная газета «Красноярский рабочий». </w:t>
      </w:r>
      <w:r w:rsidR="00185354">
        <w:rPr>
          <w:sz w:val="28"/>
          <w:szCs w:val="28"/>
          <w:lang w:bidi="ru-RU"/>
        </w:rPr>
        <w:t xml:space="preserve"> Власти желали, чтобы она задавала тон и на нее равнялись, но имелось множество недостатков в</w:t>
      </w:r>
      <w:r>
        <w:rPr>
          <w:sz w:val="28"/>
          <w:szCs w:val="28"/>
          <w:lang w:bidi="ru-RU"/>
        </w:rPr>
        <w:t xml:space="preserve"> ее</w:t>
      </w:r>
      <w:r w:rsidR="00185354">
        <w:rPr>
          <w:sz w:val="28"/>
          <w:szCs w:val="28"/>
          <w:lang w:bidi="ru-RU"/>
        </w:rPr>
        <w:t xml:space="preserve"> работе и жалоб от центрального руководства. Так, были ошибки, искажающие смысл призывов в антисоветском духе. Например, в одном из номеров расхваливался колхоз, который в итоге оказался последним в своем районе.</w:t>
      </w:r>
      <w:r w:rsidR="00185354">
        <w:rPr>
          <w:rStyle w:val="a7"/>
          <w:sz w:val="28"/>
          <w:szCs w:val="28"/>
        </w:rPr>
        <w:footnoteReference w:id="83"/>
      </w:r>
      <w:r w:rsidR="00185354">
        <w:rPr>
          <w:sz w:val="28"/>
          <w:szCs w:val="28"/>
          <w:lang w:bidi="ru-RU"/>
        </w:rPr>
        <w:t xml:space="preserve"> Также возмущение властей вызвал номер за 11 марта 1944 г. под лирической шапкой «Ожидание весны». Газета пишет: «приход весны и победы неизбежен!». «Чепуха! Что значит победа неизбежна? Товарищ Сталин, марксизм учат, что победу нужно завоевать, люди должны ее добиться и все в их руках. А если она неизбежна, то стоит ли бороться? Ведь это проповедь бездействия и пассивного ожидания.» И еще одно выражение</w:t>
      </w:r>
      <w:r>
        <w:rPr>
          <w:sz w:val="28"/>
          <w:szCs w:val="28"/>
          <w:lang w:bidi="ru-RU"/>
        </w:rPr>
        <w:t>:</w:t>
      </w:r>
      <w:r w:rsidR="00185354">
        <w:rPr>
          <w:sz w:val="28"/>
          <w:szCs w:val="28"/>
          <w:lang w:bidi="ru-RU"/>
        </w:rPr>
        <w:t xml:space="preserve"> «Неповторима выдержка советских людей!» «Как это неповторима? Повторима и закономерна. Такова сущность народа русского, о котором весь мир спра</w:t>
      </w:r>
      <w:r>
        <w:rPr>
          <w:sz w:val="28"/>
          <w:szCs w:val="28"/>
          <w:lang w:bidi="ru-RU"/>
        </w:rPr>
        <w:t>ведливо говорит: нация героев.»</w:t>
      </w:r>
    </w:p>
    <w:p w:rsidR="00185354" w:rsidRDefault="00185354" w:rsidP="00185354">
      <w:pPr>
        <w:spacing w:line="360" w:lineRule="auto"/>
        <w:ind w:firstLine="737"/>
        <w:jc w:val="both"/>
        <w:rPr>
          <w:sz w:val="28"/>
          <w:szCs w:val="28"/>
          <w:lang w:bidi="ru-RU"/>
        </w:rPr>
      </w:pPr>
      <w:r>
        <w:rPr>
          <w:sz w:val="28"/>
          <w:szCs w:val="28"/>
          <w:lang w:bidi="ru-RU"/>
        </w:rPr>
        <w:t>Помимо смысловых нареканий, руководство не устраивало, что в газете не говорится о партийно-политической работе в массах трудящихся, не даетс</w:t>
      </w:r>
      <w:r w:rsidR="00EB28B1">
        <w:rPr>
          <w:sz w:val="28"/>
          <w:szCs w:val="28"/>
          <w:lang w:bidi="ru-RU"/>
        </w:rPr>
        <w:t xml:space="preserve">я положительного опыта работы, </w:t>
      </w:r>
      <w:r>
        <w:rPr>
          <w:sz w:val="28"/>
          <w:szCs w:val="28"/>
          <w:lang w:bidi="ru-RU"/>
        </w:rPr>
        <w:t xml:space="preserve">не критикуются недостатки, не говорится о задачах. О работе изб-читален также практически нет материала, о радио, кино и искусстве очень мало, «а ведь это важнейшие средства агитации. Мало </w:t>
      </w:r>
      <w:r>
        <w:rPr>
          <w:sz w:val="28"/>
          <w:szCs w:val="28"/>
          <w:lang w:bidi="ru-RU"/>
        </w:rPr>
        <w:lastRenderedPageBreak/>
        <w:t>показаны агитколлективы и агитаторы, на опыте которых можно было бы учиться.»</w:t>
      </w:r>
      <w:r>
        <w:rPr>
          <w:rStyle w:val="a7"/>
          <w:sz w:val="28"/>
          <w:szCs w:val="28"/>
        </w:rPr>
        <w:footnoteReference w:id="84"/>
      </w:r>
    </w:p>
    <w:p w:rsidR="00185354" w:rsidRDefault="00185354" w:rsidP="00185354">
      <w:pPr>
        <w:spacing w:line="360" w:lineRule="auto"/>
        <w:ind w:firstLine="737"/>
        <w:jc w:val="both"/>
        <w:rPr>
          <w:sz w:val="28"/>
          <w:szCs w:val="28"/>
          <w:lang w:bidi="ru-RU"/>
        </w:rPr>
      </w:pPr>
      <w:r>
        <w:rPr>
          <w:sz w:val="28"/>
          <w:szCs w:val="28"/>
          <w:lang w:bidi="ru-RU"/>
        </w:rPr>
        <w:t>В докладной о проверке типографии «Красноярский рабочий» комментируется отсутствие политико-массовой работы, которая объясняется слабостью работы партийно-комсомольской и профсоюзной организации. «Сотрудники не помнят, когда у них было последнее собрание. Газета носила отпечаток спешки и неграмотности. Очень плохо в цехах было с наглядной агитацией. Правда, стены цехов обильно заклеены лозунгами, но вешались они бессистемно, за ними никто, по существу, не следил. Газетной витрины нет – это в таком-то производстве, которое обладает большой возможностью. Агитколлектив при парторганизации не существует. Политических бесед не бывает, очень слабо работает комсомольская организация, ее авангардной роли на производстве не чувствуется. Не выполняет свои функции и профсоюзная организация. Во многих недостатках типографии повинно руководство (тов. Павлицкий), при котором происходил неправильный прием заказов (обходя директора или его помощника).»</w:t>
      </w:r>
      <w:r>
        <w:rPr>
          <w:rStyle w:val="a7"/>
          <w:sz w:val="28"/>
          <w:szCs w:val="28"/>
        </w:rPr>
        <w:footnoteReference w:id="85"/>
      </w:r>
    </w:p>
    <w:p w:rsidR="00185354" w:rsidRDefault="00185354" w:rsidP="00185354">
      <w:pPr>
        <w:spacing w:line="360" w:lineRule="auto"/>
        <w:ind w:firstLine="737"/>
        <w:jc w:val="both"/>
        <w:rPr>
          <w:sz w:val="28"/>
          <w:szCs w:val="28"/>
          <w:lang w:bidi="ru-RU"/>
        </w:rPr>
      </w:pPr>
      <w:r>
        <w:rPr>
          <w:sz w:val="28"/>
          <w:szCs w:val="28"/>
          <w:lang w:bidi="ru-RU"/>
        </w:rPr>
        <w:t>Для газеты были установлены сроки выхода, которые также зачастую нарушались, редакция выпускала газету, «когда им вздумается». Из Москвы поступали докладные по данным нарушениям, в которых говорилось: «К нам поступили материалы, свидетельствующие о систематических опозданиях выхода из печати Краевой газеты «Красноярский рабочий». Выдача газеты из типографии должна производиться с 6 часов утра и закончена к 10 утра. Но данные сроки отправки печати в районы нарушаются, бывает выходят газеты в 11:30 или вовсе опаздывают на день.»</w:t>
      </w:r>
      <w:r>
        <w:rPr>
          <w:rStyle w:val="a7"/>
          <w:sz w:val="28"/>
          <w:szCs w:val="28"/>
        </w:rPr>
        <w:footnoteReference w:id="86"/>
      </w:r>
      <w:r>
        <w:rPr>
          <w:sz w:val="28"/>
          <w:szCs w:val="28"/>
          <w:lang w:bidi="ru-RU"/>
        </w:rPr>
        <w:t xml:space="preserve"> В январе 1943 г. ни разу не вышла вовремя, задержка была от 30 минут до 4 часов. Опозданий за январь в общем – 73 часа 40 минут. В течение октября 1944 г. газета в установленные сроки выходила только один раз. Задержки носили неслучайный характер, </w:t>
      </w:r>
      <w:r>
        <w:rPr>
          <w:sz w:val="28"/>
          <w:szCs w:val="28"/>
          <w:lang w:bidi="ru-RU"/>
        </w:rPr>
        <w:lastRenderedPageBreak/>
        <w:t>вкоренились в работу типографии и редакции. Также следует заметить, что такие задержки нарушали работу почты. Неоднократные обращения руководителей край отдела «Союзпечать» к редакции газеты и директору типографии по этому вопросу не давали должных результатов.</w:t>
      </w:r>
    </w:p>
    <w:p w:rsidR="00185354" w:rsidRDefault="00185354" w:rsidP="00185354">
      <w:pPr>
        <w:spacing w:line="360" w:lineRule="auto"/>
        <w:ind w:firstLine="737"/>
        <w:jc w:val="both"/>
        <w:rPr>
          <w:sz w:val="28"/>
          <w:szCs w:val="28"/>
          <w:lang w:bidi="ru-RU"/>
        </w:rPr>
      </w:pPr>
      <w:r>
        <w:rPr>
          <w:sz w:val="28"/>
          <w:szCs w:val="28"/>
          <w:lang w:bidi="ru-RU"/>
        </w:rPr>
        <w:t>Схожая ситуация обстоит с выходом бюллетеня Совинформбюро. Систематически опаздывал, были дни</w:t>
      </w:r>
      <w:r w:rsidR="00EB28B1">
        <w:rPr>
          <w:sz w:val="28"/>
          <w:szCs w:val="28"/>
          <w:lang w:bidi="ru-RU"/>
        </w:rPr>
        <w:t>,</w:t>
      </w:r>
      <w:r>
        <w:rPr>
          <w:sz w:val="28"/>
          <w:szCs w:val="28"/>
          <w:lang w:bidi="ru-RU"/>
        </w:rPr>
        <w:t xml:space="preserve"> когда не выходил вовсе (даже в самом центре города, не говоря уже о правом береге и военном городке). Это обесценивало его значение, как оперативного материала, не оправдывало цели – быстрого, своевременного доведения сообщений Совинформбюро до масс трудящихся. В Крайкоме считали, что причины всех этих проблем кроются в дезорганизации работы отделения, отсутствии должной ответственности со стороны редакции и типографии, отсутствия графика. Отношение к выпуску бюллетеня, как к нечто побочному (не спешили своевременно подготовить материал и его производство). А также самотек, отсутствие плановости, нечеткая работа корректорских работников.</w:t>
      </w:r>
      <w:r>
        <w:rPr>
          <w:rStyle w:val="a7"/>
          <w:sz w:val="28"/>
          <w:szCs w:val="28"/>
        </w:rPr>
        <w:footnoteReference w:id="87"/>
      </w:r>
    </w:p>
    <w:p w:rsidR="00185354" w:rsidRDefault="00185354" w:rsidP="00185354">
      <w:pPr>
        <w:spacing w:line="360" w:lineRule="auto"/>
        <w:ind w:firstLine="737"/>
        <w:jc w:val="both"/>
        <w:rPr>
          <w:sz w:val="28"/>
          <w:szCs w:val="28"/>
          <w:lang w:bidi="ru-RU"/>
        </w:rPr>
      </w:pPr>
      <w:r>
        <w:rPr>
          <w:sz w:val="28"/>
          <w:szCs w:val="28"/>
          <w:lang w:bidi="ru-RU"/>
        </w:rPr>
        <w:t xml:space="preserve">Часто из-за опоздания газет читатели получали несвежие новости. Так в редакцию «Красноярского рабочего» было отправлено письмо с возмущениями от редактора Абанской районной газеты «Красное знамя» Сизых: «19 фвраля после отчетно-выборного собрания послал отчет в «Красноярский рабочий» (в нем говорилось, что завод имени Ворошилова совсем не помогает нашим МТС). Но он не был опубликован своевременно. 26 марта «Красноярский рабочий публикует статью «Старые ошибки повторяются вновь», где и печатает февральский отчет. Но к этому моменту положение резко изменилось! Завод в последнее время дал столько запасных частей, что мы выйдем с ремонта тракторов из положения. А опубликованная позже нужного статья «Старые ошибки повторяются» только портит взаимоотношения между нашим районом и заводом. Настоятельно требую, чтобы «Красноярский рабочий» </w:t>
      </w:r>
      <w:r>
        <w:rPr>
          <w:sz w:val="28"/>
          <w:szCs w:val="28"/>
          <w:lang w:bidi="ru-RU"/>
        </w:rPr>
        <w:lastRenderedPageBreak/>
        <w:t>выправил свою ошибку и впредь не давал в печать корреспонденции устаревшие материалы.»</w:t>
      </w:r>
      <w:r>
        <w:rPr>
          <w:rStyle w:val="a7"/>
          <w:sz w:val="28"/>
          <w:szCs w:val="28"/>
        </w:rPr>
        <w:footnoteReference w:id="88"/>
      </w:r>
    </w:p>
    <w:p w:rsidR="00185354" w:rsidRDefault="00185354" w:rsidP="00185354">
      <w:pPr>
        <w:spacing w:line="360" w:lineRule="auto"/>
        <w:ind w:firstLine="737"/>
        <w:jc w:val="both"/>
        <w:rPr>
          <w:sz w:val="28"/>
          <w:szCs w:val="28"/>
          <w:lang w:bidi="ru-RU"/>
        </w:rPr>
      </w:pPr>
      <w:r>
        <w:rPr>
          <w:sz w:val="28"/>
          <w:szCs w:val="28"/>
          <w:lang w:bidi="ru-RU"/>
        </w:rPr>
        <w:t>Помимо всего этого, часто поступали жалобы в Крайком ВКП(б) от работников управления издательств и полиграфии. Так, в докладной на тов. Павлицкого Н.П. (руководитель краевого управления издательств и полиграфии) пишется, что не обращал никакого внимания на финансовую и хозяйственную деятельность типографии, не мог найти и устроить бухгалтеров. При замечаниях тов. Павлицкому он говорит: «Прошу меня не учить, когда будете руководить, тогда можете делать как вам лучше.» За время его руководства в аппарате Краевого Управления не проводилось ни одного производственного совещания, а это необходимо, т.к. иначе расшатывается дисциплина сотрудников. Производил незаконный отпуск газетной бумаги. Сам он часто не появлялся, а распоряжения давал по телефону, в это время работники аппарата были представлены сами себе. Ежедневные его грубые крики на работников аппарата парализовали работу каждого сотрудника. Спокойно он говорил только когда был выпивший.</w:t>
      </w:r>
      <w:r>
        <w:rPr>
          <w:rStyle w:val="a7"/>
          <w:sz w:val="28"/>
          <w:szCs w:val="28"/>
        </w:rPr>
        <w:footnoteReference w:id="89"/>
      </w:r>
    </w:p>
    <w:p w:rsidR="00B263E3" w:rsidRDefault="00B263E3" w:rsidP="00185354">
      <w:pPr>
        <w:spacing w:line="360" w:lineRule="auto"/>
        <w:ind w:firstLine="737"/>
        <w:jc w:val="both"/>
        <w:rPr>
          <w:sz w:val="28"/>
          <w:szCs w:val="28"/>
          <w:lang w:bidi="ru-RU"/>
        </w:rPr>
      </w:pPr>
      <w:r>
        <w:rPr>
          <w:sz w:val="28"/>
          <w:szCs w:val="28"/>
          <w:lang w:bidi="ru-RU"/>
        </w:rPr>
        <w:t>Таким образом, единственная краевая газета выглядела слабой на фоне некоторых передовых районов, что совсем не устраивало центральное руководство.</w:t>
      </w:r>
    </w:p>
    <w:p w:rsidR="00185354" w:rsidRDefault="00B263E3" w:rsidP="00185354">
      <w:pPr>
        <w:spacing w:line="360" w:lineRule="auto"/>
        <w:ind w:firstLine="737"/>
        <w:jc w:val="both"/>
        <w:rPr>
          <w:sz w:val="28"/>
          <w:szCs w:val="28"/>
          <w:lang w:eastAsia="ru-RU" w:bidi="ru-RU"/>
        </w:rPr>
      </w:pPr>
      <w:r>
        <w:rPr>
          <w:sz w:val="28"/>
          <w:szCs w:val="28"/>
          <w:lang w:bidi="ru-RU"/>
        </w:rPr>
        <w:t>Но также и многие другие районы</w:t>
      </w:r>
      <w:r w:rsidR="00185354">
        <w:rPr>
          <w:sz w:val="28"/>
          <w:szCs w:val="28"/>
          <w:lang w:bidi="ru-RU"/>
        </w:rPr>
        <w:t xml:space="preserve"> отличались неудовлетворительной работой. Зачастую это касалось орфографических ошибок и грубых искажений, которые часто встречались на страницах газет. Например, информация из </w:t>
      </w:r>
      <w:r w:rsidR="00185354" w:rsidRPr="00BC2B9F">
        <w:rPr>
          <w:sz w:val="28"/>
          <w:szCs w:val="28"/>
          <w:lang w:eastAsia="ru-RU" w:bidi="ru-RU"/>
        </w:rPr>
        <w:t>протокола заседания бюр</w:t>
      </w:r>
      <w:r w:rsidR="00185354">
        <w:rPr>
          <w:sz w:val="28"/>
          <w:szCs w:val="28"/>
          <w:lang w:eastAsia="ru-RU" w:bidi="ru-RU"/>
        </w:rPr>
        <w:t>о Красноярского крайкома ВКП(б): «</w:t>
      </w:r>
      <w:r w:rsidR="00185354" w:rsidRPr="00BC2B9F">
        <w:rPr>
          <w:sz w:val="28"/>
          <w:szCs w:val="28"/>
          <w:lang w:eastAsia="ru-RU" w:bidi="ru-RU"/>
        </w:rPr>
        <w:t>Проверкой отдела пропаганды и агитации крайкома ВКП(6) уста</w:t>
      </w:r>
      <w:r w:rsidR="00185354" w:rsidRPr="00BC2B9F">
        <w:rPr>
          <w:sz w:val="28"/>
          <w:szCs w:val="28"/>
          <w:lang w:eastAsia="ru-RU" w:bidi="ru-RU"/>
        </w:rPr>
        <w:softHyphen/>
        <w:t>новлено, что решение бюро крайкома ВКП(б) от 15 мая 1942 года «Об ответственности редакторов районных газет за печатание политиче</w:t>
      </w:r>
      <w:r w:rsidR="00185354" w:rsidRPr="00BC2B9F">
        <w:rPr>
          <w:sz w:val="28"/>
          <w:szCs w:val="28"/>
          <w:lang w:eastAsia="ru-RU" w:bidi="ru-RU"/>
        </w:rPr>
        <w:softHyphen/>
        <w:t xml:space="preserve">ских документов в газетах» выполняется неудовлетворительно. Ряд редакторов районных газет в результате </w:t>
      </w:r>
      <w:r w:rsidR="00185354" w:rsidRPr="00BC2B9F">
        <w:rPr>
          <w:sz w:val="28"/>
          <w:szCs w:val="28"/>
          <w:lang w:eastAsia="ru-RU" w:bidi="ru-RU"/>
        </w:rPr>
        <w:lastRenderedPageBreak/>
        <w:t>расхлябанности, граничащей с потерей революционной бдительности по-прежнему при печатании политических документов (докладов, приказов товарища Сталина</w:t>
      </w:r>
      <w:r w:rsidR="00185354">
        <w:rPr>
          <w:sz w:val="28"/>
          <w:szCs w:val="28"/>
          <w:lang w:eastAsia="ru-RU" w:bidi="ru-RU"/>
        </w:rPr>
        <w:t>, со</w:t>
      </w:r>
      <w:r w:rsidR="00185354">
        <w:rPr>
          <w:sz w:val="28"/>
          <w:szCs w:val="28"/>
          <w:lang w:eastAsia="ru-RU" w:bidi="ru-RU"/>
        </w:rPr>
        <w:softHyphen/>
        <w:t>общений Совинформбюро и других</w:t>
      </w:r>
      <w:r w:rsidR="00185354" w:rsidRPr="00BC2B9F">
        <w:rPr>
          <w:sz w:val="28"/>
          <w:szCs w:val="28"/>
          <w:lang w:eastAsia="ru-RU" w:bidi="ru-RU"/>
        </w:rPr>
        <w:t xml:space="preserve"> материалов) допускают полити</w:t>
      </w:r>
      <w:r w:rsidR="00185354" w:rsidRPr="00BC2B9F">
        <w:rPr>
          <w:sz w:val="28"/>
          <w:szCs w:val="28"/>
          <w:lang w:eastAsia="ru-RU" w:bidi="ru-RU"/>
        </w:rPr>
        <w:softHyphen/>
        <w:t>ческие ошибки и искажения в газете.С серьезными ошибками - пропусками целых фраз, слов и букв, на</w:t>
      </w:r>
      <w:r w:rsidR="00185354" w:rsidRPr="00BC2B9F">
        <w:rPr>
          <w:sz w:val="28"/>
          <w:szCs w:val="28"/>
          <w:lang w:eastAsia="ru-RU" w:bidi="ru-RU"/>
        </w:rPr>
        <w:softHyphen/>
        <w:t xml:space="preserve">печатали доклад товарища Сталина, посвященный </w:t>
      </w:r>
      <w:r w:rsidR="00185354" w:rsidRPr="00BC2B9F">
        <w:rPr>
          <w:sz w:val="28"/>
          <w:szCs w:val="28"/>
          <w:lang w:val="en-US" w:bidi="en-US"/>
        </w:rPr>
        <w:t>XXV</w:t>
      </w:r>
      <w:r w:rsidR="00185354" w:rsidRPr="00BC2B9F">
        <w:rPr>
          <w:sz w:val="28"/>
          <w:szCs w:val="28"/>
          <w:lang w:eastAsia="ru-RU" w:bidi="ru-RU"/>
        </w:rPr>
        <w:t>-летию Великой Октябрьской Социалистической революции, газеты «Сталинское зна</w:t>
      </w:r>
      <w:r w:rsidR="00185354" w:rsidRPr="00BC2B9F">
        <w:rPr>
          <w:sz w:val="28"/>
          <w:szCs w:val="28"/>
          <w:lang w:eastAsia="ru-RU" w:bidi="ru-RU"/>
        </w:rPr>
        <w:softHyphen/>
        <w:t>мя» (Бейский район), «За сталинские колхозы» (Пировский район).Исключительно безответственно отнесся к печатанию доклада то</w:t>
      </w:r>
      <w:r w:rsidR="00185354" w:rsidRPr="00BC2B9F">
        <w:rPr>
          <w:sz w:val="28"/>
          <w:szCs w:val="28"/>
          <w:lang w:eastAsia="ru-RU" w:bidi="ru-RU"/>
        </w:rPr>
        <w:softHyphen/>
        <w:t>варища Сталина редактор районной газеты «Ангарский колхозник», Бо</w:t>
      </w:r>
      <w:r w:rsidR="00185354" w:rsidRPr="00BC2B9F">
        <w:rPr>
          <w:sz w:val="28"/>
          <w:szCs w:val="28"/>
          <w:lang w:eastAsia="ru-RU" w:bidi="ru-RU"/>
        </w:rPr>
        <w:softHyphen/>
        <w:t xml:space="preserve">гучанского района т. А., допустивший в докладе смысловые искажения.Систематически допускает ошибки в политических документах, помещаемых на страницах газеты, редактор газеты «Ленинский путь», Ачинского района т. В. (27 декабря 1942 года газета исказила сообщение Советского Информбюро, приписав успехи </w:t>
      </w:r>
      <w:r w:rsidR="00185354">
        <w:rPr>
          <w:sz w:val="28"/>
          <w:szCs w:val="28"/>
          <w:lang w:eastAsia="ru-RU" w:bidi="ru-RU"/>
        </w:rPr>
        <w:t>Красной армии немецким войскам)».</w:t>
      </w:r>
      <w:r w:rsidR="00185354">
        <w:rPr>
          <w:rStyle w:val="a7"/>
          <w:sz w:val="28"/>
          <w:szCs w:val="28"/>
        </w:rPr>
        <w:footnoteReference w:id="90"/>
      </w:r>
    </w:p>
    <w:p w:rsidR="00185354" w:rsidRDefault="00185354" w:rsidP="00185354">
      <w:pPr>
        <w:spacing w:line="360" w:lineRule="auto"/>
        <w:ind w:firstLine="737"/>
        <w:jc w:val="both"/>
        <w:rPr>
          <w:sz w:val="28"/>
          <w:szCs w:val="28"/>
          <w:lang w:bidi="ru-RU"/>
        </w:rPr>
      </w:pPr>
      <w:r>
        <w:rPr>
          <w:sz w:val="28"/>
          <w:szCs w:val="28"/>
          <w:lang w:bidi="ru-RU"/>
        </w:rPr>
        <w:t xml:space="preserve">Также серьезные нарекания вызывало отражение в газетах основных сельскохозяйственных компаний. Каждому редактору газеты нарекалось широко освещать положительный опыт колхозов, показывать поучительные примеры в организации труда. Но такая установка далеко не всеми руководителями периодических изданий выполнялась надлежащим образом. </w:t>
      </w:r>
    </w:p>
    <w:p w:rsidR="00185354" w:rsidRDefault="00185354" w:rsidP="00185354">
      <w:pPr>
        <w:spacing w:line="360" w:lineRule="auto"/>
        <w:ind w:firstLine="737"/>
        <w:jc w:val="both"/>
        <w:rPr>
          <w:sz w:val="28"/>
          <w:szCs w:val="28"/>
          <w:lang w:eastAsia="ru-RU" w:bidi="ru-RU"/>
        </w:rPr>
      </w:pPr>
      <w:r>
        <w:rPr>
          <w:sz w:val="28"/>
          <w:szCs w:val="28"/>
          <w:lang w:eastAsia="ru-RU" w:bidi="ru-RU"/>
        </w:rPr>
        <w:t>Помимо этого, отмечалась скудность и сухость выпускаемого материала. Так, в справке о состоянии агитационно-пропагандистской работе, говорится, что «редактор газеты «За Сталинские колхозы» тов. Шуралев не хочет пошевелить мозгами и подает материал так, что его читать не хочется. Везде излюбленное словечко «данный». Стиль неподвижен, непривлекателен затхлостью. И</w:t>
      </w:r>
      <w:r w:rsidR="00D935E6">
        <w:rPr>
          <w:sz w:val="28"/>
          <w:szCs w:val="28"/>
          <w:lang w:eastAsia="ru-RU" w:bidi="ru-RU"/>
        </w:rPr>
        <w:t>меются грамматические ошибки. В</w:t>
      </w:r>
      <w:r>
        <w:rPr>
          <w:sz w:val="28"/>
          <w:szCs w:val="28"/>
          <w:lang w:eastAsia="ru-RU" w:bidi="ru-RU"/>
        </w:rPr>
        <w:t xml:space="preserve"> разгар сева занес на доску почета пахарей, которые не выполняют норм выработки, тем самым опошлив соцсоревнования. Автор статьи данной газеты тов. Новиков подсказывает </w:t>
      </w:r>
      <w:r>
        <w:rPr>
          <w:sz w:val="28"/>
          <w:szCs w:val="28"/>
          <w:lang w:eastAsia="ru-RU" w:bidi="ru-RU"/>
        </w:rPr>
        <w:lastRenderedPageBreak/>
        <w:t>колхозам путь нарушения агротехники «без особой необходимости нельзя сеять вручную!»</w:t>
      </w:r>
      <w:r>
        <w:rPr>
          <w:rStyle w:val="a7"/>
          <w:sz w:val="28"/>
          <w:szCs w:val="28"/>
        </w:rPr>
        <w:footnoteReference w:id="91"/>
      </w:r>
    </w:p>
    <w:p w:rsidR="00185354" w:rsidRDefault="00185354" w:rsidP="00185354">
      <w:pPr>
        <w:spacing w:line="360" w:lineRule="auto"/>
        <w:ind w:firstLine="737"/>
        <w:jc w:val="both"/>
        <w:rPr>
          <w:sz w:val="28"/>
          <w:szCs w:val="28"/>
          <w:lang w:eastAsia="ru-RU" w:bidi="ru-RU"/>
        </w:rPr>
      </w:pPr>
      <w:r>
        <w:rPr>
          <w:sz w:val="28"/>
          <w:szCs w:val="28"/>
          <w:lang w:eastAsia="ru-RU" w:bidi="ru-RU"/>
        </w:rPr>
        <w:t xml:space="preserve">По всей видимости, огромное количество трудностей в работе газет, в первую очередь, было </w:t>
      </w:r>
      <w:r w:rsidR="00D935E6">
        <w:rPr>
          <w:sz w:val="28"/>
          <w:szCs w:val="28"/>
          <w:lang w:eastAsia="ru-RU" w:bidi="ru-RU"/>
        </w:rPr>
        <w:t>из-за частой смены редакторов. А также, в</w:t>
      </w:r>
      <w:r>
        <w:rPr>
          <w:sz w:val="28"/>
          <w:szCs w:val="28"/>
          <w:lang w:eastAsia="ru-RU" w:bidi="ru-RU"/>
        </w:rPr>
        <w:t xml:space="preserve"> крае не было ни одного редактора с высшим образованием.</w:t>
      </w:r>
      <w:r>
        <w:rPr>
          <w:rStyle w:val="a7"/>
          <w:sz w:val="28"/>
          <w:szCs w:val="28"/>
        </w:rPr>
        <w:footnoteReference w:id="92"/>
      </w:r>
    </w:p>
    <w:p w:rsidR="00185354" w:rsidRDefault="00D935E6" w:rsidP="00D935E6">
      <w:pPr>
        <w:spacing w:line="360" w:lineRule="auto"/>
        <w:ind w:firstLine="737"/>
        <w:jc w:val="both"/>
        <w:rPr>
          <w:sz w:val="28"/>
          <w:szCs w:val="28"/>
        </w:rPr>
      </w:pPr>
      <w:r>
        <w:rPr>
          <w:sz w:val="28"/>
          <w:szCs w:val="28"/>
          <w:lang w:eastAsia="ru-RU" w:bidi="ru-RU"/>
        </w:rPr>
        <w:t>Следующей не менее важной формой агитации являлось радио.</w:t>
      </w:r>
      <w:r w:rsidR="00185354">
        <w:rPr>
          <w:sz w:val="28"/>
          <w:szCs w:val="28"/>
          <w:lang w:eastAsia="ru-RU" w:bidi="ru-RU"/>
        </w:rPr>
        <w:t>В отчете</w:t>
      </w:r>
      <w:r w:rsidR="00185354" w:rsidRPr="0086419D">
        <w:rPr>
          <w:sz w:val="28"/>
          <w:szCs w:val="28"/>
          <w:lang w:eastAsia="ru-RU" w:bidi="ru-RU"/>
        </w:rPr>
        <w:t xml:space="preserve"> о работе </w:t>
      </w:r>
      <w:r w:rsidR="00185354" w:rsidRPr="00D935E6">
        <w:rPr>
          <w:rStyle w:val="22"/>
          <w:i w:val="0"/>
          <w:sz w:val="28"/>
          <w:szCs w:val="28"/>
        </w:rPr>
        <w:t>отдела</w:t>
      </w:r>
      <w:r w:rsidR="00185354" w:rsidRPr="0086419D">
        <w:rPr>
          <w:sz w:val="28"/>
          <w:szCs w:val="28"/>
          <w:lang w:eastAsia="ru-RU" w:bidi="ru-RU"/>
        </w:rPr>
        <w:t xml:space="preserve"> пропаганды и агитации Красноярского</w:t>
      </w:r>
      <w:r w:rsidR="00185354" w:rsidRPr="0086419D">
        <w:rPr>
          <w:sz w:val="28"/>
          <w:szCs w:val="28"/>
          <w:lang w:eastAsia="ru-RU" w:bidi="ru-RU"/>
        </w:rPr>
        <w:br/>
        <w:t>крайкома ВКП(б) за первое полугодие 1944г</w:t>
      </w:r>
      <w:r w:rsidR="00185354">
        <w:rPr>
          <w:sz w:val="28"/>
          <w:szCs w:val="28"/>
          <w:lang w:eastAsia="ru-RU" w:bidi="ru-RU"/>
        </w:rPr>
        <w:t xml:space="preserve">. дается следующая информация: «в </w:t>
      </w:r>
      <w:r w:rsidR="00185354" w:rsidRPr="0086419D">
        <w:rPr>
          <w:sz w:val="28"/>
          <w:szCs w:val="28"/>
          <w:lang w:eastAsia="ru-RU" w:bidi="ru-RU"/>
        </w:rPr>
        <w:t>крае на 63 района имеется 54 радиоузла Наркомсвязи и 58597 трансляционных радиоточек, из них сельских-17389. Помимо транс</w:t>
      </w:r>
      <w:r w:rsidR="00185354" w:rsidRPr="0086419D">
        <w:rPr>
          <w:sz w:val="28"/>
          <w:szCs w:val="28"/>
          <w:lang w:eastAsia="ru-RU" w:bidi="ru-RU"/>
        </w:rPr>
        <w:softHyphen/>
        <w:t>ляционных точек, радиослушание проводится по телефонам. Из 1018 сельсоветов в крае телефонизировано-509, из 113 МТС-109, из 2378 колхозов - 601 и из 60 совхозов - 48.Всего телефонизировано 1264 точки. Но не на всех из них имеют</w:t>
      </w:r>
      <w:r w:rsidR="00185354" w:rsidRPr="0086419D">
        <w:rPr>
          <w:sz w:val="28"/>
          <w:szCs w:val="28"/>
          <w:lang w:eastAsia="ru-RU" w:bidi="ru-RU"/>
        </w:rPr>
        <w:softHyphen/>
        <w:t>ся репродукторы. Репродукторы установлены только на 520 телефон</w:t>
      </w:r>
      <w:r w:rsidR="00185354" w:rsidRPr="0086419D">
        <w:rPr>
          <w:sz w:val="28"/>
          <w:szCs w:val="28"/>
          <w:lang w:eastAsia="ru-RU" w:bidi="ru-RU"/>
        </w:rPr>
        <w:softHyphen/>
        <w:t>ных точках, на остальных слушание проводится по телефонной трубке.</w:t>
      </w:r>
      <w:r w:rsidR="00185354" w:rsidRPr="0086419D">
        <w:rPr>
          <w:sz w:val="28"/>
          <w:szCs w:val="28"/>
        </w:rPr>
        <w:t>Некото</w:t>
      </w:r>
      <w:r w:rsidR="00185354" w:rsidRPr="0086419D">
        <w:rPr>
          <w:sz w:val="28"/>
          <w:szCs w:val="28"/>
        </w:rPr>
        <w:softHyphen/>
        <w:t>рые радиоузлы работают с большими перебоями из-за отсутствия энер</w:t>
      </w:r>
      <w:r w:rsidR="00185354" w:rsidRPr="0086419D">
        <w:rPr>
          <w:sz w:val="28"/>
          <w:szCs w:val="28"/>
        </w:rPr>
        <w:softHyphen/>
        <w:t xml:space="preserve">гетической базы, аккумуляторов и </w:t>
      </w:r>
      <w:r w:rsidR="00185354">
        <w:rPr>
          <w:sz w:val="28"/>
          <w:szCs w:val="28"/>
        </w:rPr>
        <w:t xml:space="preserve">реже квалифицированных кадров </w:t>
      </w:r>
      <w:r w:rsidR="00185354" w:rsidRPr="0086419D">
        <w:rPr>
          <w:sz w:val="28"/>
          <w:szCs w:val="28"/>
        </w:rPr>
        <w:t>(Краснотуранск, Курагино и т. д.).</w:t>
      </w:r>
      <w:r w:rsidR="00185354" w:rsidRPr="0086419D">
        <w:rPr>
          <w:sz w:val="28"/>
          <w:szCs w:val="28"/>
          <w:lang w:eastAsia="ru-RU" w:bidi="ru-RU"/>
        </w:rPr>
        <w:t>В крае острая нужда в репродукторах. Такой крупный район, как Ачинский, на селе не имеет репродукторов.</w:t>
      </w:r>
      <w:r w:rsidR="00185354">
        <w:rPr>
          <w:sz w:val="28"/>
          <w:szCs w:val="28"/>
          <w:lang w:eastAsia="ru-RU" w:bidi="ru-RU"/>
        </w:rPr>
        <w:t xml:space="preserve"> Семь районов: </w:t>
      </w:r>
      <w:r w:rsidR="00185354" w:rsidRPr="0086419D">
        <w:rPr>
          <w:sz w:val="28"/>
          <w:szCs w:val="28"/>
          <w:lang w:eastAsia="ru-RU" w:bidi="ru-RU"/>
        </w:rPr>
        <w:t>Богучанский, Кежемский, Туруханский, Саянский, Яр</w:t>
      </w:r>
      <w:r w:rsidR="00185354" w:rsidRPr="0086419D">
        <w:rPr>
          <w:sz w:val="28"/>
          <w:szCs w:val="28"/>
          <w:lang w:eastAsia="ru-RU" w:bidi="ru-RU"/>
        </w:rPr>
        <w:softHyphen/>
        <w:t>цевский, Хатанга и Байкит не имеют телефонной сети, вещание здесь об</w:t>
      </w:r>
      <w:r w:rsidR="00185354">
        <w:rPr>
          <w:sz w:val="28"/>
          <w:szCs w:val="28"/>
          <w:lang w:eastAsia="ru-RU" w:bidi="ru-RU"/>
        </w:rPr>
        <w:t>служиваю</w:t>
      </w:r>
      <w:r w:rsidR="00185354" w:rsidRPr="0086419D">
        <w:rPr>
          <w:sz w:val="28"/>
          <w:szCs w:val="28"/>
          <w:lang w:eastAsia="ru-RU" w:bidi="ru-RU"/>
        </w:rPr>
        <w:t>т только районные центры</w:t>
      </w:r>
      <w:r w:rsidR="00185354">
        <w:rPr>
          <w:sz w:val="28"/>
          <w:szCs w:val="28"/>
          <w:lang w:eastAsia="ru-RU" w:bidi="ru-RU"/>
        </w:rPr>
        <w:t>»</w:t>
      </w:r>
      <w:r w:rsidR="00185354" w:rsidRPr="0086419D">
        <w:rPr>
          <w:sz w:val="28"/>
          <w:szCs w:val="28"/>
          <w:lang w:eastAsia="ru-RU" w:bidi="ru-RU"/>
        </w:rPr>
        <w:t>.</w:t>
      </w:r>
      <w:r w:rsidR="00185354">
        <w:rPr>
          <w:rStyle w:val="a7"/>
          <w:sz w:val="28"/>
          <w:szCs w:val="28"/>
        </w:rPr>
        <w:footnoteReference w:id="93"/>
      </w:r>
    </w:p>
    <w:p w:rsidR="00185354" w:rsidRDefault="00185354" w:rsidP="00185354">
      <w:pPr>
        <w:spacing w:line="360" w:lineRule="auto"/>
        <w:ind w:firstLine="737"/>
        <w:jc w:val="both"/>
        <w:rPr>
          <w:sz w:val="28"/>
          <w:szCs w:val="28"/>
          <w:lang w:bidi="ru-RU"/>
        </w:rPr>
      </w:pPr>
      <w:r>
        <w:rPr>
          <w:sz w:val="28"/>
          <w:szCs w:val="28"/>
          <w:lang w:bidi="ru-RU"/>
        </w:rPr>
        <w:t xml:space="preserve">Так, в справке о работе Ачинской редакции местного радиовещания говорится, что не организованы пункты радиослушания, сам Ачинский радиоузел работает прескверно. Местное радиовещание должно происходить ежедневно по 45 минут, а в реальности было не более 30. К примеру, за январь 1944 г. радиовещание было не довыполнено на 6 часов 30 минут. Руководство объясняет это тем, что уполномоченный Радиокомитета тов. Равкина плохо </w:t>
      </w:r>
      <w:r>
        <w:rPr>
          <w:sz w:val="28"/>
          <w:szCs w:val="28"/>
          <w:lang w:bidi="ru-RU"/>
        </w:rPr>
        <w:lastRenderedPageBreak/>
        <w:t>связана с колхозами и не знает, что делается на местах, поэтому и сказать-то ей нечего».</w:t>
      </w:r>
      <w:r>
        <w:rPr>
          <w:rStyle w:val="a7"/>
          <w:sz w:val="28"/>
          <w:szCs w:val="28"/>
        </w:rPr>
        <w:footnoteReference w:id="94"/>
      </w:r>
    </w:p>
    <w:p w:rsidR="00185354" w:rsidRPr="0086419D" w:rsidRDefault="00185354" w:rsidP="00185354">
      <w:pPr>
        <w:spacing w:line="360" w:lineRule="auto"/>
        <w:ind w:firstLine="737"/>
        <w:jc w:val="both"/>
        <w:rPr>
          <w:sz w:val="28"/>
          <w:szCs w:val="28"/>
          <w:lang w:bidi="ru-RU"/>
        </w:rPr>
      </w:pPr>
      <w:r>
        <w:rPr>
          <w:sz w:val="28"/>
          <w:szCs w:val="28"/>
          <w:lang w:bidi="ru-RU"/>
        </w:rPr>
        <w:t>Если сравнить городские пункты радиослушания и районные, то положение было хуже в сельских местностях, так как электричества, как правило не было, либо существовал ряд проблем с ним.</w:t>
      </w:r>
    </w:p>
    <w:p w:rsidR="00185354" w:rsidRDefault="00185354" w:rsidP="00185354">
      <w:pPr>
        <w:spacing w:line="360" w:lineRule="auto"/>
        <w:ind w:firstLine="737"/>
        <w:jc w:val="both"/>
        <w:rPr>
          <w:sz w:val="28"/>
          <w:szCs w:val="28"/>
        </w:rPr>
      </w:pPr>
      <w:r>
        <w:rPr>
          <w:sz w:val="28"/>
          <w:szCs w:val="28"/>
          <w:lang w:bidi="ru-RU"/>
        </w:rPr>
        <w:t>Таким образом,</w:t>
      </w:r>
      <w:r w:rsidRPr="00CB7D58">
        <w:rPr>
          <w:sz w:val="28"/>
          <w:szCs w:val="28"/>
        </w:rPr>
        <w:t>источни</w:t>
      </w:r>
      <w:r w:rsidRPr="00CB7D58">
        <w:rPr>
          <w:sz w:val="28"/>
          <w:szCs w:val="28"/>
        </w:rPr>
        <w:softHyphen/>
        <w:t>ками новостей о положении в стране для боль</w:t>
      </w:r>
      <w:r w:rsidRPr="00CB7D58">
        <w:rPr>
          <w:sz w:val="28"/>
          <w:szCs w:val="28"/>
        </w:rPr>
        <w:softHyphen/>
        <w:t>шинства горожан в крае были громкоговоритель на улице</w:t>
      </w:r>
      <w:r>
        <w:rPr>
          <w:sz w:val="28"/>
          <w:szCs w:val="28"/>
          <w:lang w:bidi="ru-RU"/>
        </w:rPr>
        <w:t xml:space="preserve">, пункты прослушивания, да </w:t>
      </w:r>
      <w:r w:rsidRPr="00555B2E">
        <w:rPr>
          <w:sz w:val="28"/>
          <w:szCs w:val="28"/>
        </w:rPr>
        <w:t xml:space="preserve">«сарафанное радио». Последнее </w:t>
      </w:r>
      <w:r>
        <w:rPr>
          <w:sz w:val="28"/>
          <w:szCs w:val="28"/>
        </w:rPr>
        <w:t>зачастую</w:t>
      </w:r>
      <w:r w:rsidRPr="00555B2E">
        <w:rPr>
          <w:sz w:val="28"/>
          <w:szCs w:val="28"/>
        </w:rPr>
        <w:t xml:space="preserve"> рождало невероятные слухи. </w:t>
      </w:r>
      <w:r>
        <w:rPr>
          <w:sz w:val="28"/>
          <w:szCs w:val="28"/>
        </w:rPr>
        <w:t xml:space="preserve">Так, </w:t>
      </w:r>
      <w:r w:rsidRPr="00555B2E">
        <w:rPr>
          <w:sz w:val="28"/>
          <w:szCs w:val="28"/>
        </w:rPr>
        <w:t>28 августа 1941 информатор докладывал в городской коми</w:t>
      </w:r>
      <w:r w:rsidRPr="00555B2E">
        <w:rPr>
          <w:sz w:val="28"/>
          <w:szCs w:val="28"/>
        </w:rPr>
        <w:softHyphen/>
        <w:t xml:space="preserve">тет партии: </w:t>
      </w:r>
      <w:r>
        <w:rPr>
          <w:sz w:val="28"/>
          <w:szCs w:val="28"/>
        </w:rPr>
        <w:t>«</w:t>
      </w:r>
      <w:r w:rsidRPr="00555B2E">
        <w:rPr>
          <w:sz w:val="28"/>
          <w:szCs w:val="28"/>
        </w:rPr>
        <w:t>на РайТЭЦ распространяются слу</w:t>
      </w:r>
      <w:r w:rsidRPr="00555B2E">
        <w:rPr>
          <w:sz w:val="28"/>
          <w:szCs w:val="28"/>
        </w:rPr>
        <w:softHyphen/>
        <w:t>хи о том, что командующий Западным фронтом маршал Советского Союза Тимошенко оказался предателем. Якобы по его вине Красная Армия оставила 600 городов. Распространение дезин</w:t>
      </w:r>
      <w:r w:rsidRPr="00555B2E">
        <w:rPr>
          <w:sz w:val="28"/>
          <w:szCs w:val="28"/>
        </w:rPr>
        <w:softHyphen/>
        <w:t>формации остановил помощник директора ФЗО Хасанович. Он заявил, что слу</w:t>
      </w:r>
      <w:r>
        <w:rPr>
          <w:sz w:val="28"/>
          <w:szCs w:val="28"/>
        </w:rPr>
        <w:t>хи были запущены врагами народа».</w:t>
      </w:r>
      <w:r>
        <w:rPr>
          <w:rStyle w:val="a7"/>
          <w:sz w:val="28"/>
          <w:szCs w:val="28"/>
        </w:rPr>
        <w:footnoteReference w:id="95"/>
      </w:r>
    </w:p>
    <w:p w:rsidR="00185354" w:rsidRDefault="00D935E6" w:rsidP="00D935E6">
      <w:pPr>
        <w:spacing w:line="360" w:lineRule="auto"/>
        <w:ind w:firstLine="737"/>
        <w:jc w:val="both"/>
        <w:rPr>
          <w:sz w:val="28"/>
          <w:szCs w:val="28"/>
          <w:lang w:bidi="ru-RU"/>
        </w:rPr>
      </w:pPr>
      <w:r>
        <w:rPr>
          <w:sz w:val="28"/>
          <w:szCs w:val="28"/>
        </w:rPr>
        <w:t>Что</w:t>
      </w:r>
      <w:r>
        <w:rPr>
          <w:sz w:val="28"/>
          <w:szCs w:val="28"/>
          <w:lang w:bidi="ru-RU"/>
        </w:rPr>
        <w:t xml:space="preserve"> касается киносети</w:t>
      </w:r>
      <w:r w:rsidR="00185354">
        <w:rPr>
          <w:sz w:val="28"/>
          <w:szCs w:val="28"/>
          <w:lang w:bidi="ru-RU"/>
        </w:rPr>
        <w:t xml:space="preserve"> края</w:t>
      </w:r>
      <w:r>
        <w:rPr>
          <w:sz w:val="28"/>
          <w:szCs w:val="28"/>
          <w:lang w:bidi="ru-RU"/>
        </w:rPr>
        <w:t>, то она</w:t>
      </w:r>
      <w:r w:rsidR="00185354">
        <w:rPr>
          <w:sz w:val="28"/>
          <w:szCs w:val="28"/>
          <w:lang w:bidi="ru-RU"/>
        </w:rPr>
        <w:t xml:space="preserve"> была довольно слабая, по сравнению, с городами, приближенными к центру. Об этом свидетельствуют различные документы о восстановлении бездействующей киносети края, в них говорится о негодности киноустановок, изношенности передвижных электростанций, нехватки горючего, технически изношенных фильмах в фильмофонде и мерах, которые нужно предпринять для решениях перечисленных проблем </w:t>
      </w:r>
      <w:r w:rsidR="00185354" w:rsidRPr="001C5F10">
        <w:rPr>
          <w:i/>
          <w:sz w:val="28"/>
          <w:szCs w:val="28"/>
          <w:lang w:bidi="ru-RU"/>
        </w:rPr>
        <w:t>(см. приложение № 4)</w:t>
      </w:r>
      <w:r w:rsidR="00185354">
        <w:rPr>
          <w:sz w:val="28"/>
          <w:szCs w:val="28"/>
          <w:lang w:bidi="ru-RU"/>
        </w:rPr>
        <w:t>. Так, с Ачинска поступали жалобы, что фильмы из Красноярска приходят зачастую с опозданием на сутки («Мечта», «Народные мстители»). Кинотеатр из-за этого попросту простаивает. Также фильмы приходили стопроцентного износа, Главкинопрокат очень часто изменяет свой репертуар, что также лишает проводить предварительную продажу билетов и анонсирование.»</w:t>
      </w:r>
      <w:r w:rsidR="00185354">
        <w:rPr>
          <w:rStyle w:val="a7"/>
          <w:sz w:val="28"/>
          <w:szCs w:val="28"/>
        </w:rPr>
        <w:footnoteReference w:id="96"/>
      </w:r>
    </w:p>
    <w:p w:rsidR="00185354" w:rsidRDefault="00D935E6" w:rsidP="00185354">
      <w:pPr>
        <w:spacing w:line="360" w:lineRule="auto"/>
        <w:ind w:firstLine="737"/>
        <w:jc w:val="both"/>
        <w:rPr>
          <w:sz w:val="28"/>
          <w:szCs w:val="28"/>
          <w:lang w:bidi="ru-RU"/>
        </w:rPr>
      </w:pPr>
      <w:r>
        <w:rPr>
          <w:sz w:val="28"/>
          <w:szCs w:val="28"/>
          <w:lang w:bidi="ru-RU"/>
        </w:rPr>
        <w:lastRenderedPageBreak/>
        <w:t>В форме наглядной агитации также были</w:t>
      </w:r>
      <w:r w:rsidR="00185354">
        <w:rPr>
          <w:sz w:val="28"/>
          <w:szCs w:val="28"/>
          <w:lang w:bidi="ru-RU"/>
        </w:rPr>
        <w:t xml:space="preserve"> недочеты в данной работе в ряде некоторых районов, так, например, в Бейском районе «слабо поставлена наглядная агитация. Отсутствуют щиты с антифашистскими каррикатурами, а также газетные витрины.»</w:t>
      </w:r>
      <w:r w:rsidR="00185354">
        <w:rPr>
          <w:rStyle w:val="a7"/>
          <w:sz w:val="28"/>
          <w:szCs w:val="28"/>
        </w:rPr>
        <w:footnoteReference w:id="97"/>
      </w:r>
    </w:p>
    <w:p w:rsidR="00760157" w:rsidRPr="002412EB" w:rsidRDefault="004464F0" w:rsidP="002412EB">
      <w:pPr>
        <w:spacing w:line="360" w:lineRule="auto"/>
        <w:ind w:firstLine="737"/>
        <w:jc w:val="both"/>
        <w:rPr>
          <w:sz w:val="28"/>
          <w:szCs w:val="28"/>
          <w:lang w:bidi="ru-RU"/>
        </w:rPr>
      </w:pPr>
      <w:r>
        <w:rPr>
          <w:sz w:val="28"/>
          <w:szCs w:val="28"/>
          <w:lang w:bidi="ru-RU"/>
        </w:rPr>
        <w:t>Подводя выводы, можно сказать</w:t>
      </w:r>
      <w:r w:rsidR="00D147D6">
        <w:rPr>
          <w:sz w:val="28"/>
          <w:szCs w:val="28"/>
          <w:lang w:bidi="ru-RU"/>
        </w:rPr>
        <w:t>,</w:t>
      </w:r>
      <w:r>
        <w:rPr>
          <w:sz w:val="28"/>
          <w:szCs w:val="28"/>
          <w:lang w:bidi="ru-RU"/>
        </w:rPr>
        <w:t xml:space="preserve"> что</w:t>
      </w:r>
      <w:r w:rsidR="00D147D6">
        <w:rPr>
          <w:sz w:val="28"/>
          <w:szCs w:val="28"/>
          <w:lang w:bidi="ru-RU"/>
        </w:rPr>
        <w:t>массовое сознание в военное время на территории края отличалось не только всплеском героико-патриотических устремлений, но и многомерностью, противоречивостью, глубокими переживаниями людей. А именно существованием антисоветских настроений</w:t>
      </w:r>
      <w:r w:rsidR="002412EB">
        <w:rPr>
          <w:sz w:val="28"/>
          <w:szCs w:val="28"/>
          <w:lang w:bidi="ru-RU"/>
        </w:rPr>
        <w:t xml:space="preserve"> на территории края</w:t>
      </w:r>
      <w:r>
        <w:rPr>
          <w:sz w:val="28"/>
          <w:szCs w:val="28"/>
          <w:lang w:bidi="ru-RU"/>
        </w:rPr>
        <w:t>. Н</w:t>
      </w:r>
      <w:r w:rsidR="00D147D6">
        <w:rPr>
          <w:sz w:val="28"/>
          <w:szCs w:val="28"/>
        </w:rPr>
        <w:t>ачальный период войны определенное распространение получили случаи дезертирства, членовредительства и уклонения от службы, что тоже подтверждает существование противоречивых мнений в умонастроениях граждан.</w:t>
      </w:r>
      <w:r w:rsidR="00D147D6">
        <w:rPr>
          <w:sz w:val="28"/>
          <w:szCs w:val="28"/>
          <w:lang w:bidi="ru-RU"/>
        </w:rPr>
        <w:t>Помимо этого,</w:t>
      </w:r>
      <w:r w:rsidR="00D147D6" w:rsidRPr="00620564">
        <w:rPr>
          <w:sz w:val="28"/>
          <w:szCs w:val="28"/>
          <w:lang w:bidi="ru-RU"/>
        </w:rPr>
        <w:t xml:space="preserve"> положение усугублялось периодически возникавшими среди населения слухами. Их содержание касалось состояния тылового хозяйства, деятельности высших военачальн</w:t>
      </w:r>
      <w:r w:rsidR="002412EB">
        <w:rPr>
          <w:sz w:val="28"/>
          <w:szCs w:val="28"/>
          <w:lang w:bidi="ru-RU"/>
        </w:rPr>
        <w:t xml:space="preserve">иков, ситуации на фронтах, существовали </w:t>
      </w:r>
      <w:r w:rsidR="00760157">
        <w:rPr>
          <w:color w:val="000000"/>
          <w:sz w:val="28"/>
          <w:szCs w:val="28"/>
          <w:lang w:eastAsia="ru-RU" w:bidi="ru-RU"/>
        </w:rPr>
        <w:t>антиколхозные слухи</w:t>
      </w:r>
      <w:r w:rsidR="002412EB">
        <w:rPr>
          <w:color w:val="000000"/>
          <w:sz w:val="28"/>
          <w:szCs w:val="28"/>
          <w:lang w:eastAsia="ru-RU" w:bidi="ru-RU"/>
        </w:rPr>
        <w:t>,</w:t>
      </w:r>
      <w:r w:rsidR="00760157" w:rsidRPr="00620564">
        <w:rPr>
          <w:sz w:val="28"/>
          <w:szCs w:val="28"/>
        </w:rPr>
        <w:t xml:space="preserve"> разговоры о плохом </w:t>
      </w:r>
      <w:r w:rsidR="00760157" w:rsidRPr="00620564">
        <w:rPr>
          <w:color w:val="0D0D0D" w:themeColor="text1" w:themeTint="F2"/>
          <w:sz w:val="28"/>
          <w:szCs w:val="28"/>
        </w:rPr>
        <w:t>вооружении войск Красной Армии</w:t>
      </w:r>
      <w:r w:rsidR="002412EB">
        <w:rPr>
          <w:color w:val="0D0D0D" w:themeColor="text1" w:themeTint="F2"/>
          <w:sz w:val="28"/>
          <w:szCs w:val="28"/>
        </w:rPr>
        <w:t>, о международной обстановке и отношении СССР с остальными странами</w:t>
      </w:r>
      <w:r w:rsidR="00760157" w:rsidRPr="00620564">
        <w:rPr>
          <w:color w:val="0D0D0D" w:themeColor="text1" w:themeTint="F2"/>
          <w:sz w:val="28"/>
          <w:szCs w:val="28"/>
        </w:rPr>
        <w:t>.</w:t>
      </w:r>
      <w:r w:rsidR="00760157" w:rsidRPr="00303FD0">
        <w:rPr>
          <w:color w:val="0D0D0D" w:themeColor="text1" w:themeTint="F2"/>
          <w:sz w:val="28"/>
          <w:szCs w:val="28"/>
          <w:lang w:bidi="ru-RU"/>
        </w:rPr>
        <w:t xml:space="preserve">Жители </w:t>
      </w:r>
      <w:r w:rsidR="002412EB">
        <w:rPr>
          <w:color w:val="0D0D0D" w:themeColor="text1" w:themeTint="F2"/>
          <w:sz w:val="28"/>
          <w:szCs w:val="28"/>
          <w:lang w:bidi="ru-RU"/>
        </w:rPr>
        <w:t xml:space="preserve">быстро </w:t>
      </w:r>
      <w:r w:rsidR="00760157" w:rsidRPr="00303FD0">
        <w:rPr>
          <w:color w:val="0D0D0D" w:themeColor="text1" w:themeTint="F2"/>
          <w:sz w:val="28"/>
          <w:szCs w:val="28"/>
          <w:lang w:bidi="ru-RU"/>
        </w:rPr>
        <w:t>впитывали все, что сообщалось, тем более фронтовиками, ведь в условиях информационного голода и н</w:t>
      </w:r>
      <w:r w:rsidR="002412EB">
        <w:rPr>
          <w:color w:val="0D0D0D" w:themeColor="text1" w:themeTint="F2"/>
          <w:sz w:val="28"/>
          <w:szCs w:val="28"/>
          <w:lang w:bidi="ru-RU"/>
        </w:rPr>
        <w:t>еопределенности было нелегко</w:t>
      </w:r>
      <w:r w:rsidR="00760157" w:rsidRPr="00303FD0">
        <w:rPr>
          <w:color w:val="0D0D0D" w:themeColor="text1" w:themeTint="F2"/>
          <w:sz w:val="28"/>
          <w:szCs w:val="28"/>
          <w:lang w:bidi="ru-RU"/>
        </w:rPr>
        <w:t>.</w:t>
      </w:r>
      <w:r w:rsidR="00760157">
        <w:rPr>
          <w:color w:val="0D0D0D" w:themeColor="text1" w:themeTint="F2"/>
          <w:sz w:val="28"/>
          <w:szCs w:val="28"/>
          <w:lang w:bidi="ru-RU"/>
        </w:rPr>
        <w:t>Властные органы стремились пресечь «гулявшие в массах» разговоры проведением разъяснительных работ, эффективной работой агитаторов.</w:t>
      </w:r>
    </w:p>
    <w:p w:rsidR="00760157" w:rsidRDefault="002412EB" w:rsidP="00AB7310">
      <w:pPr>
        <w:spacing w:line="360" w:lineRule="auto"/>
        <w:ind w:firstLine="737"/>
        <w:jc w:val="both"/>
        <w:rPr>
          <w:sz w:val="28"/>
          <w:szCs w:val="28"/>
          <w:lang w:bidi="ru-RU"/>
        </w:rPr>
      </w:pPr>
      <w:r>
        <w:rPr>
          <w:color w:val="0D0D0D" w:themeColor="text1" w:themeTint="F2"/>
          <w:sz w:val="28"/>
          <w:szCs w:val="28"/>
          <w:lang w:bidi="ru-RU"/>
        </w:rPr>
        <w:t xml:space="preserve">Наибольшее число трудностей и проблем краевого уровня </w:t>
      </w:r>
      <w:r>
        <w:rPr>
          <w:sz w:val="28"/>
          <w:szCs w:val="28"/>
          <w:lang w:bidi="ru-RU"/>
        </w:rPr>
        <w:t xml:space="preserve">существовало в </w:t>
      </w:r>
      <w:r w:rsidR="00760157" w:rsidRPr="00E301F9">
        <w:rPr>
          <w:sz w:val="28"/>
          <w:szCs w:val="28"/>
          <w:lang w:bidi="ru-RU"/>
        </w:rPr>
        <w:t>СМИ, печатны</w:t>
      </w:r>
      <w:r>
        <w:rPr>
          <w:sz w:val="28"/>
          <w:szCs w:val="28"/>
          <w:lang w:bidi="ru-RU"/>
        </w:rPr>
        <w:t>х</w:t>
      </w:r>
      <w:r w:rsidR="00760157" w:rsidRPr="00E301F9">
        <w:rPr>
          <w:sz w:val="28"/>
          <w:szCs w:val="28"/>
          <w:lang w:bidi="ru-RU"/>
        </w:rPr>
        <w:t xml:space="preserve"> издания</w:t>
      </w:r>
      <w:r>
        <w:rPr>
          <w:sz w:val="28"/>
          <w:szCs w:val="28"/>
          <w:lang w:bidi="ru-RU"/>
        </w:rPr>
        <w:t>х</w:t>
      </w:r>
      <w:r w:rsidR="00760157" w:rsidRPr="00E301F9">
        <w:rPr>
          <w:sz w:val="28"/>
          <w:szCs w:val="28"/>
          <w:lang w:bidi="ru-RU"/>
        </w:rPr>
        <w:t xml:space="preserve">, радио и кино. </w:t>
      </w:r>
      <w:r w:rsidR="00760157">
        <w:rPr>
          <w:sz w:val="28"/>
          <w:szCs w:val="28"/>
          <w:lang w:bidi="ru-RU"/>
        </w:rPr>
        <w:t>В этих формах особенно ярко прослеживались трудности и проблемы краевого уровня.</w:t>
      </w:r>
      <w:r w:rsidR="006619F2">
        <w:rPr>
          <w:sz w:val="28"/>
          <w:szCs w:val="28"/>
          <w:lang w:bidi="ru-RU"/>
        </w:rPr>
        <w:t>Особенно это ка</w:t>
      </w:r>
      <w:r>
        <w:rPr>
          <w:sz w:val="28"/>
          <w:szCs w:val="28"/>
          <w:lang w:bidi="ru-RU"/>
        </w:rPr>
        <w:t>салось</w:t>
      </w:r>
      <w:r w:rsidR="00760157" w:rsidRPr="007520FE">
        <w:rPr>
          <w:sz w:val="28"/>
          <w:szCs w:val="28"/>
          <w:shd w:val="clear" w:color="auto" w:fill="FFFFFF"/>
        </w:rPr>
        <w:t xml:space="preserve"> самой, массовой, доступной и ч</w:t>
      </w:r>
      <w:r>
        <w:rPr>
          <w:sz w:val="28"/>
          <w:szCs w:val="28"/>
          <w:shd w:val="clear" w:color="auto" w:fill="FFFFFF"/>
        </w:rPr>
        <w:t>итаемой ежедневной газеты</w:t>
      </w:r>
      <w:r w:rsidR="00760157" w:rsidRPr="007520FE">
        <w:rPr>
          <w:sz w:val="28"/>
          <w:szCs w:val="28"/>
          <w:shd w:val="clear" w:color="auto" w:fill="FFFFFF"/>
        </w:rPr>
        <w:t xml:space="preserve"> «Красноярский рабочий». </w:t>
      </w:r>
      <w:r w:rsidR="00760157">
        <w:rPr>
          <w:sz w:val="28"/>
          <w:szCs w:val="28"/>
          <w:lang w:bidi="ru-RU"/>
        </w:rPr>
        <w:t xml:space="preserve"> Власти желали, чтобы </w:t>
      </w:r>
      <w:r>
        <w:rPr>
          <w:sz w:val="28"/>
          <w:szCs w:val="28"/>
          <w:lang w:bidi="ru-RU"/>
        </w:rPr>
        <w:t>была образцово-показательной</w:t>
      </w:r>
      <w:r w:rsidR="00760157">
        <w:rPr>
          <w:sz w:val="28"/>
          <w:szCs w:val="28"/>
          <w:lang w:bidi="ru-RU"/>
        </w:rPr>
        <w:t>, но</w:t>
      </w:r>
      <w:r>
        <w:rPr>
          <w:sz w:val="28"/>
          <w:szCs w:val="28"/>
          <w:lang w:bidi="ru-RU"/>
        </w:rPr>
        <w:t xml:space="preserve"> в ее работе</w:t>
      </w:r>
      <w:r w:rsidR="004464F0">
        <w:rPr>
          <w:sz w:val="28"/>
          <w:szCs w:val="28"/>
          <w:lang w:bidi="ru-RU"/>
        </w:rPr>
        <w:t xml:space="preserve"> было множество недочетов</w:t>
      </w:r>
      <w:r>
        <w:rPr>
          <w:sz w:val="28"/>
          <w:szCs w:val="28"/>
          <w:lang w:bidi="ru-RU"/>
        </w:rPr>
        <w:t>, которые влекли за собой</w:t>
      </w:r>
      <w:r w:rsidR="00760157">
        <w:rPr>
          <w:sz w:val="28"/>
          <w:szCs w:val="28"/>
          <w:lang w:bidi="ru-RU"/>
        </w:rPr>
        <w:t xml:space="preserve"> жалоб</w:t>
      </w:r>
      <w:r>
        <w:rPr>
          <w:sz w:val="28"/>
          <w:szCs w:val="28"/>
          <w:lang w:bidi="ru-RU"/>
        </w:rPr>
        <w:t>ы</w:t>
      </w:r>
      <w:r w:rsidR="00760157">
        <w:rPr>
          <w:sz w:val="28"/>
          <w:szCs w:val="28"/>
          <w:lang w:bidi="ru-RU"/>
        </w:rPr>
        <w:t xml:space="preserve"> от центрального руководства. Так,</w:t>
      </w:r>
      <w:r w:rsidR="004464F0">
        <w:rPr>
          <w:sz w:val="28"/>
          <w:szCs w:val="28"/>
          <w:lang w:bidi="ru-RU"/>
        </w:rPr>
        <w:t xml:space="preserve"> в самих выпусках</w:t>
      </w:r>
      <w:r w:rsidR="00760157">
        <w:rPr>
          <w:sz w:val="28"/>
          <w:szCs w:val="28"/>
          <w:lang w:bidi="ru-RU"/>
        </w:rPr>
        <w:t xml:space="preserve"> были ошибки, искажающие смысл </w:t>
      </w:r>
      <w:r w:rsidR="00760157">
        <w:rPr>
          <w:sz w:val="28"/>
          <w:szCs w:val="28"/>
          <w:lang w:bidi="ru-RU"/>
        </w:rPr>
        <w:lastRenderedPageBreak/>
        <w:t>призывов в антисоветском духе</w:t>
      </w:r>
      <w:r>
        <w:rPr>
          <w:sz w:val="28"/>
          <w:szCs w:val="28"/>
          <w:lang w:bidi="ru-RU"/>
        </w:rPr>
        <w:t>, слабая оснащенность общественно-политической жизни в крае, несоблюдение сроков</w:t>
      </w:r>
      <w:r w:rsidR="00760157">
        <w:rPr>
          <w:sz w:val="28"/>
          <w:szCs w:val="28"/>
          <w:lang w:bidi="ru-RU"/>
        </w:rPr>
        <w:t xml:space="preserve"> выхода</w:t>
      </w:r>
      <w:r>
        <w:rPr>
          <w:sz w:val="28"/>
          <w:szCs w:val="28"/>
          <w:lang w:bidi="ru-RU"/>
        </w:rPr>
        <w:t>, печать несвежих новостей</w:t>
      </w:r>
      <w:r w:rsidR="006A0477">
        <w:rPr>
          <w:sz w:val="28"/>
          <w:szCs w:val="28"/>
          <w:lang w:bidi="ru-RU"/>
        </w:rPr>
        <w:t>, слабая работа руководства</w:t>
      </w:r>
      <w:r w:rsidR="00760157">
        <w:rPr>
          <w:sz w:val="28"/>
          <w:szCs w:val="28"/>
          <w:lang w:bidi="ru-RU"/>
        </w:rPr>
        <w:t>.Н</w:t>
      </w:r>
      <w:r w:rsidR="004464F0">
        <w:rPr>
          <w:sz w:val="28"/>
          <w:szCs w:val="28"/>
          <w:lang w:bidi="ru-RU"/>
        </w:rPr>
        <w:t>о также и многие другие районные газеты</w:t>
      </w:r>
      <w:r w:rsidR="00760157">
        <w:rPr>
          <w:sz w:val="28"/>
          <w:szCs w:val="28"/>
          <w:lang w:bidi="ru-RU"/>
        </w:rPr>
        <w:t xml:space="preserve"> отличались неудовлетворительной работой</w:t>
      </w:r>
      <w:r w:rsidR="00AB7310">
        <w:rPr>
          <w:sz w:val="28"/>
          <w:szCs w:val="28"/>
          <w:lang w:bidi="ru-RU"/>
        </w:rPr>
        <w:t xml:space="preserve">. </w:t>
      </w:r>
      <w:r w:rsidR="00760157">
        <w:rPr>
          <w:sz w:val="28"/>
          <w:szCs w:val="28"/>
          <w:lang w:eastAsia="ru-RU" w:bidi="ru-RU"/>
        </w:rPr>
        <w:t xml:space="preserve">По всей видимости, огромное количество трудностей в работе газет, в первую очередь, было </w:t>
      </w:r>
      <w:r w:rsidR="004464F0">
        <w:rPr>
          <w:sz w:val="28"/>
          <w:szCs w:val="28"/>
          <w:lang w:eastAsia="ru-RU" w:bidi="ru-RU"/>
        </w:rPr>
        <w:t xml:space="preserve">из-за частой смены редакторов, а такжеот отсутствия в крае </w:t>
      </w:r>
      <w:r w:rsidR="00760157">
        <w:rPr>
          <w:sz w:val="28"/>
          <w:szCs w:val="28"/>
          <w:lang w:eastAsia="ru-RU" w:bidi="ru-RU"/>
        </w:rPr>
        <w:t>редактора с высшим образованием.</w:t>
      </w:r>
    </w:p>
    <w:p w:rsidR="003245AC" w:rsidRDefault="004464F0" w:rsidP="003245AC">
      <w:pPr>
        <w:spacing w:line="360" w:lineRule="auto"/>
        <w:ind w:firstLine="737"/>
        <w:jc w:val="both"/>
        <w:rPr>
          <w:sz w:val="28"/>
          <w:szCs w:val="28"/>
          <w:lang w:bidi="ru-RU"/>
        </w:rPr>
      </w:pPr>
      <w:r>
        <w:rPr>
          <w:sz w:val="28"/>
          <w:szCs w:val="28"/>
          <w:lang w:eastAsia="ru-RU" w:bidi="ru-RU"/>
        </w:rPr>
        <w:t xml:space="preserve">Помимо этого, проблемы существовали в радиослушании и киносети. Что касается радио, то далеко не во всех районах были радиоузлы и даже электричество, также не соблюдалась временная норма радиовещания. </w:t>
      </w:r>
      <w:r>
        <w:rPr>
          <w:sz w:val="28"/>
          <w:szCs w:val="28"/>
          <w:lang w:bidi="ru-RU"/>
        </w:rPr>
        <w:t>Киносеть</w:t>
      </w:r>
      <w:r w:rsidR="00760157">
        <w:rPr>
          <w:sz w:val="28"/>
          <w:szCs w:val="28"/>
          <w:lang w:bidi="ru-RU"/>
        </w:rPr>
        <w:t xml:space="preserve"> края</w:t>
      </w:r>
      <w:r>
        <w:rPr>
          <w:sz w:val="28"/>
          <w:szCs w:val="28"/>
          <w:lang w:bidi="ru-RU"/>
        </w:rPr>
        <w:t xml:space="preserve"> также</w:t>
      </w:r>
      <w:r w:rsidR="00760157">
        <w:rPr>
          <w:sz w:val="28"/>
          <w:szCs w:val="28"/>
          <w:lang w:bidi="ru-RU"/>
        </w:rPr>
        <w:t xml:space="preserve"> была довольно слабая, по сравнению, с городами, приближенными к центру. Об этом свидетельствуют различные документы о негодности киноустановок, изношенности передвижных эл</w:t>
      </w:r>
      <w:r>
        <w:rPr>
          <w:sz w:val="28"/>
          <w:szCs w:val="28"/>
          <w:lang w:bidi="ru-RU"/>
        </w:rPr>
        <w:t>ектростанций, нехватки горючего.</w:t>
      </w:r>
    </w:p>
    <w:p w:rsidR="00406328" w:rsidRDefault="003245AC" w:rsidP="003245AC">
      <w:pPr>
        <w:spacing w:line="360" w:lineRule="auto"/>
        <w:ind w:firstLine="737"/>
        <w:jc w:val="both"/>
        <w:rPr>
          <w:sz w:val="28"/>
          <w:szCs w:val="28"/>
          <w:lang w:bidi="ru-RU"/>
        </w:rPr>
      </w:pPr>
      <w:r>
        <w:rPr>
          <w:sz w:val="28"/>
          <w:szCs w:val="28"/>
          <w:lang w:bidi="ru-RU"/>
        </w:rPr>
        <w:t xml:space="preserve">Несмотря на все недостатки, трудности и проблемы в реализации агитационных задач на территории края, работа была более чем успешна. Так как эффективность любой работы измеряется ее результатами. Красноярский край внес значительный вклад в священное дело Победы, он стал </w:t>
      </w:r>
      <w:r w:rsidRPr="000E3C42">
        <w:rPr>
          <w:sz w:val="28"/>
          <w:szCs w:val="28"/>
          <w:lang w:bidi="ru-RU"/>
        </w:rPr>
        <w:t>промышленным арсеналом страны</w:t>
      </w:r>
      <w:r>
        <w:rPr>
          <w:sz w:val="28"/>
          <w:szCs w:val="28"/>
          <w:lang w:bidi="ru-RU"/>
        </w:rPr>
        <w:t>, давал высокие показател</w:t>
      </w:r>
      <w:r w:rsidR="006619F2">
        <w:rPr>
          <w:sz w:val="28"/>
          <w:szCs w:val="28"/>
          <w:lang w:bidi="ru-RU"/>
        </w:rPr>
        <w:t>и</w:t>
      </w:r>
      <w:r>
        <w:rPr>
          <w:sz w:val="28"/>
          <w:szCs w:val="28"/>
          <w:lang w:bidi="ru-RU"/>
        </w:rPr>
        <w:t xml:space="preserve"> по всем трудовым работам. Отчасти, все это благодаря мощной работе агитационно-пропагандистских организаций. В тылу и на фронте были продемонстрированы ге</w:t>
      </w:r>
      <w:r w:rsidR="006619F2">
        <w:rPr>
          <w:sz w:val="28"/>
          <w:szCs w:val="28"/>
          <w:lang w:bidi="ru-RU"/>
        </w:rPr>
        <w:t>роизм и мужество жителей Красноярска</w:t>
      </w:r>
      <w:r>
        <w:rPr>
          <w:sz w:val="28"/>
          <w:szCs w:val="28"/>
          <w:lang w:bidi="ru-RU"/>
        </w:rPr>
        <w:t>, в массовом сознании населения глубоко укоренились чувства патриотизма, любви и преданности Родине, стремление защитить ее и свою семью любой ценой от врага.На гражданское  самосознание масс, усиление чувства коллективной ответственности влияли проводимые активные идеологические компании общественно-политические (сбор денежных средств в фонд обороны, теплых вещей, подарков фронтовикам). Всё это объединяло людей всей страны, в том числе и Красноярского края, в общей борьбе против фашизма.</w:t>
      </w:r>
    </w:p>
    <w:p w:rsidR="00050925" w:rsidRDefault="00050925" w:rsidP="00050925">
      <w:pPr>
        <w:spacing w:line="360" w:lineRule="auto"/>
        <w:ind w:firstLine="737"/>
        <w:jc w:val="center"/>
        <w:rPr>
          <w:b/>
          <w:sz w:val="28"/>
          <w:szCs w:val="28"/>
          <w:lang w:bidi="ru-RU"/>
        </w:rPr>
      </w:pPr>
      <w:r w:rsidRPr="00050925">
        <w:rPr>
          <w:b/>
          <w:sz w:val="28"/>
          <w:szCs w:val="28"/>
          <w:lang w:bidi="ru-RU"/>
        </w:rPr>
        <w:lastRenderedPageBreak/>
        <w:t>Заключение</w:t>
      </w:r>
    </w:p>
    <w:p w:rsidR="00050925" w:rsidRDefault="00050925" w:rsidP="00050925">
      <w:pPr>
        <w:spacing w:line="360" w:lineRule="auto"/>
        <w:ind w:firstLine="737"/>
        <w:jc w:val="both"/>
        <w:rPr>
          <w:sz w:val="28"/>
          <w:szCs w:val="28"/>
          <w:lang w:bidi="ru-RU"/>
        </w:rPr>
      </w:pPr>
      <w:r w:rsidRPr="00050925">
        <w:rPr>
          <w:sz w:val="28"/>
          <w:szCs w:val="28"/>
          <w:lang w:bidi="ru-RU"/>
        </w:rPr>
        <w:t xml:space="preserve">Великая </w:t>
      </w:r>
      <w:r>
        <w:rPr>
          <w:sz w:val="28"/>
          <w:szCs w:val="28"/>
          <w:lang w:bidi="ru-RU"/>
        </w:rPr>
        <w:t xml:space="preserve">Отечественная война стала настоящим испытанием в жизни советских людей, проверкой на прочность физических и духовных сил народа. </w:t>
      </w:r>
      <w:r w:rsidR="000A1E50">
        <w:rPr>
          <w:sz w:val="28"/>
          <w:szCs w:val="28"/>
          <w:lang w:bidi="ru-RU"/>
        </w:rPr>
        <w:t xml:space="preserve">Война коснулась абсолютно всей территории страны и каждого жителя. Потребовала </w:t>
      </w:r>
      <w:r w:rsidR="00147A86">
        <w:rPr>
          <w:sz w:val="28"/>
          <w:szCs w:val="28"/>
          <w:lang w:bidi="ru-RU"/>
        </w:rPr>
        <w:t>духовного единства, сплоченности для достижения общей цели -  священной Победы.</w:t>
      </w:r>
    </w:p>
    <w:p w:rsidR="00CF1A76" w:rsidRDefault="00B64780" w:rsidP="00CF1A76">
      <w:pPr>
        <w:spacing w:line="360" w:lineRule="auto"/>
        <w:ind w:firstLine="737"/>
        <w:jc w:val="both"/>
        <w:rPr>
          <w:sz w:val="28"/>
          <w:szCs w:val="28"/>
          <w:lang w:bidi="ru-RU"/>
        </w:rPr>
      </w:pPr>
      <w:r>
        <w:rPr>
          <w:sz w:val="28"/>
          <w:szCs w:val="28"/>
          <w:lang w:bidi="ru-RU"/>
        </w:rPr>
        <w:t xml:space="preserve">Красноярский край внес значительный вклад в общее дело. </w:t>
      </w:r>
      <w:r w:rsidR="00CF1A76">
        <w:rPr>
          <w:sz w:val="28"/>
          <w:szCs w:val="28"/>
          <w:lang w:bidi="ru-RU"/>
        </w:rPr>
        <w:t xml:space="preserve">На территории региона происходил выпуск различной военной продукции. Край стал базой для эвакуированных в тыл заводов и настоящим промышленным арсеналом страны. </w:t>
      </w:r>
      <w:r w:rsidR="006E1A16">
        <w:rPr>
          <w:sz w:val="28"/>
          <w:szCs w:val="28"/>
          <w:lang w:bidi="ru-RU"/>
        </w:rPr>
        <w:t xml:space="preserve">Огромную роль в </w:t>
      </w:r>
      <w:r w:rsidR="00CF1A76">
        <w:rPr>
          <w:sz w:val="28"/>
          <w:szCs w:val="28"/>
          <w:lang w:bidi="ru-RU"/>
        </w:rPr>
        <w:t>тяжелой работе тыловиков, выполнении поставленных задач</w:t>
      </w:r>
      <w:r w:rsidR="006E1A16">
        <w:rPr>
          <w:sz w:val="28"/>
          <w:szCs w:val="28"/>
          <w:lang w:bidi="ru-RU"/>
        </w:rPr>
        <w:t xml:space="preserve"> сыграла организация агитационно-массовой работы</w:t>
      </w:r>
      <w:r>
        <w:rPr>
          <w:sz w:val="28"/>
          <w:szCs w:val="28"/>
          <w:lang w:bidi="ru-RU"/>
        </w:rPr>
        <w:t xml:space="preserve">, позволившая мобилизовать силы советского народа, восстановить разрушенное народное хозяйство, морально сплотить население для решения общих задач. </w:t>
      </w:r>
    </w:p>
    <w:p w:rsidR="00050925" w:rsidRDefault="00CF1A76" w:rsidP="00ED533B">
      <w:pPr>
        <w:spacing w:line="360" w:lineRule="auto"/>
        <w:ind w:firstLine="737"/>
        <w:jc w:val="both"/>
        <w:rPr>
          <w:color w:val="000000" w:themeColor="text1"/>
          <w:sz w:val="28"/>
          <w:szCs w:val="28"/>
        </w:rPr>
      </w:pPr>
      <w:r>
        <w:rPr>
          <w:sz w:val="28"/>
          <w:szCs w:val="28"/>
          <w:lang w:bidi="ru-RU"/>
        </w:rPr>
        <w:t>Тем</w:t>
      </w:r>
      <w:r w:rsidR="00ED533B">
        <w:rPr>
          <w:sz w:val="28"/>
          <w:szCs w:val="28"/>
          <w:lang w:bidi="ru-RU"/>
        </w:rPr>
        <w:t>а</w:t>
      </w:r>
      <w:r>
        <w:rPr>
          <w:sz w:val="28"/>
          <w:szCs w:val="28"/>
          <w:lang w:bidi="ru-RU"/>
        </w:rPr>
        <w:t xml:space="preserve"> общественно-политической жизни </w:t>
      </w:r>
      <w:r w:rsidR="006C4D43">
        <w:rPr>
          <w:sz w:val="28"/>
          <w:szCs w:val="28"/>
          <w:lang w:bidi="ru-RU"/>
        </w:rPr>
        <w:t xml:space="preserve">в годы войны </w:t>
      </w:r>
      <w:r w:rsidR="00ED533B">
        <w:rPr>
          <w:sz w:val="28"/>
          <w:szCs w:val="28"/>
          <w:lang w:bidi="ru-RU"/>
        </w:rPr>
        <w:t>всегда вызывала</w:t>
      </w:r>
      <w:r>
        <w:rPr>
          <w:sz w:val="28"/>
          <w:szCs w:val="28"/>
          <w:lang w:bidi="ru-RU"/>
        </w:rPr>
        <w:t xml:space="preserve"> особый интерес историков</w:t>
      </w:r>
      <w:r w:rsidR="00ED533B">
        <w:rPr>
          <w:sz w:val="28"/>
          <w:szCs w:val="28"/>
          <w:lang w:bidi="ru-RU"/>
        </w:rPr>
        <w:t xml:space="preserve"> и вызывает по сей день, т.к. в современном мире постоянно идет поиск национальной идеи, актуальны вопросы патриотического воспитания молодежи, роли государства в СМИ и общественной жизни населения</w:t>
      </w:r>
      <w:r>
        <w:rPr>
          <w:sz w:val="28"/>
          <w:szCs w:val="28"/>
          <w:lang w:bidi="ru-RU"/>
        </w:rPr>
        <w:t>.</w:t>
      </w:r>
      <w:r w:rsidR="006C4D43">
        <w:rPr>
          <w:sz w:val="28"/>
          <w:szCs w:val="28"/>
          <w:lang w:bidi="ru-RU"/>
        </w:rPr>
        <w:t xml:space="preserve"> Взгляды и оценки по</w:t>
      </w:r>
      <w:r>
        <w:rPr>
          <w:sz w:val="28"/>
          <w:szCs w:val="28"/>
          <w:lang w:bidi="ru-RU"/>
        </w:rPr>
        <w:t xml:space="preserve"> </w:t>
      </w:r>
      <w:r w:rsidR="006C4D43">
        <w:rPr>
          <w:sz w:val="28"/>
          <w:szCs w:val="28"/>
          <w:lang w:bidi="ru-RU"/>
        </w:rPr>
        <w:t xml:space="preserve">данной проблеме эволюционировали и зачастую рассматривались с противоположных точек зрения, что говорит о ее дискуссионности и существовании </w:t>
      </w:r>
      <w:r w:rsidR="00ED533B">
        <w:rPr>
          <w:sz w:val="28"/>
          <w:szCs w:val="28"/>
          <w:lang w:bidi="ru-RU"/>
        </w:rPr>
        <w:t>лакун</w:t>
      </w:r>
      <w:r w:rsidR="006C4D43">
        <w:rPr>
          <w:sz w:val="28"/>
          <w:szCs w:val="28"/>
          <w:lang w:bidi="ru-RU"/>
        </w:rPr>
        <w:t>. Долгое время многие архивные документы не были доступны</w:t>
      </w:r>
      <w:r w:rsidR="00ED533B">
        <w:rPr>
          <w:sz w:val="28"/>
          <w:szCs w:val="28"/>
          <w:lang w:bidi="ru-RU"/>
        </w:rPr>
        <w:t>,</w:t>
      </w:r>
      <w:r w:rsidR="006C4D43">
        <w:rPr>
          <w:sz w:val="28"/>
          <w:szCs w:val="28"/>
          <w:lang w:bidi="ru-RU"/>
        </w:rPr>
        <w:t xml:space="preserve"> и лишь недавно началось их рассекречивание, что также говорит об отсутствии объективных выводах. Если говорить конкретно о Красноярском крае, то здесь и вовсе </w:t>
      </w:r>
      <w:r w:rsidR="00ED533B">
        <w:rPr>
          <w:sz w:val="28"/>
          <w:szCs w:val="28"/>
          <w:lang w:bidi="ru-RU"/>
        </w:rPr>
        <w:t>нет работ полного</w:t>
      </w:r>
      <w:r w:rsidR="006C4D43">
        <w:rPr>
          <w:sz w:val="28"/>
          <w:szCs w:val="28"/>
          <w:lang w:bidi="ru-RU"/>
        </w:rPr>
        <w:t xml:space="preserve"> исследовани</w:t>
      </w:r>
      <w:r w:rsidR="00ED533B">
        <w:rPr>
          <w:sz w:val="28"/>
          <w:szCs w:val="28"/>
          <w:lang w:bidi="ru-RU"/>
        </w:rPr>
        <w:t>я</w:t>
      </w:r>
      <w:r w:rsidR="006C4D43">
        <w:rPr>
          <w:sz w:val="28"/>
          <w:szCs w:val="28"/>
          <w:lang w:bidi="ru-RU"/>
        </w:rPr>
        <w:t xml:space="preserve"> всей системы агитации и пропаганды, а также критического анализа.</w:t>
      </w:r>
      <w:r w:rsidR="00ED533B">
        <w:rPr>
          <w:sz w:val="28"/>
          <w:szCs w:val="28"/>
          <w:lang w:bidi="ru-RU"/>
        </w:rPr>
        <w:t xml:space="preserve"> Все это подтверждает актуальность</w:t>
      </w:r>
      <w:r w:rsidR="00A46473">
        <w:rPr>
          <w:sz w:val="28"/>
          <w:szCs w:val="28"/>
          <w:lang w:bidi="ru-RU"/>
        </w:rPr>
        <w:t xml:space="preserve"> и значимость</w:t>
      </w:r>
      <w:r w:rsidR="00ED533B">
        <w:rPr>
          <w:sz w:val="28"/>
          <w:szCs w:val="28"/>
          <w:lang w:bidi="ru-RU"/>
        </w:rPr>
        <w:t xml:space="preserve"> данной проблемы, потребности в </w:t>
      </w:r>
      <w:r w:rsidR="00050925" w:rsidRPr="00711804">
        <w:rPr>
          <w:color w:val="000000" w:themeColor="text1"/>
          <w:sz w:val="28"/>
          <w:szCs w:val="28"/>
        </w:rPr>
        <w:t>формировани</w:t>
      </w:r>
      <w:r w:rsidR="00ED533B">
        <w:rPr>
          <w:color w:val="000000" w:themeColor="text1"/>
          <w:sz w:val="28"/>
          <w:szCs w:val="28"/>
        </w:rPr>
        <w:t>и</w:t>
      </w:r>
      <w:r w:rsidR="00050925" w:rsidRPr="00711804">
        <w:rPr>
          <w:color w:val="000000" w:themeColor="text1"/>
          <w:sz w:val="28"/>
          <w:szCs w:val="28"/>
        </w:rPr>
        <w:t xml:space="preserve"> объективного, целос</w:t>
      </w:r>
      <w:r w:rsidR="00ED533B">
        <w:rPr>
          <w:color w:val="000000" w:themeColor="text1"/>
          <w:sz w:val="28"/>
          <w:szCs w:val="28"/>
        </w:rPr>
        <w:t xml:space="preserve">тного, научного представление об организации, </w:t>
      </w:r>
      <w:r w:rsidR="00050925" w:rsidRPr="00711804">
        <w:rPr>
          <w:color w:val="000000" w:themeColor="text1"/>
          <w:sz w:val="28"/>
          <w:szCs w:val="28"/>
        </w:rPr>
        <w:t xml:space="preserve">методах и формах, содержании и первоочередных целях и задачах </w:t>
      </w:r>
      <w:r w:rsidR="00ED533B">
        <w:rPr>
          <w:color w:val="000000" w:themeColor="text1"/>
          <w:sz w:val="28"/>
          <w:szCs w:val="28"/>
        </w:rPr>
        <w:t>агитационно-массовой работы</w:t>
      </w:r>
      <w:r w:rsidR="00050925" w:rsidRPr="00711804">
        <w:rPr>
          <w:color w:val="000000" w:themeColor="text1"/>
          <w:sz w:val="28"/>
          <w:szCs w:val="28"/>
        </w:rPr>
        <w:t xml:space="preserve"> в Красноярском крае в годы войны.</w:t>
      </w:r>
    </w:p>
    <w:p w:rsidR="00A85D5D" w:rsidRDefault="00A46473" w:rsidP="00A85D5D">
      <w:pPr>
        <w:pStyle w:val="ab"/>
        <w:spacing w:before="0" w:beforeAutospacing="0" w:after="0" w:afterAutospacing="0" w:line="360" w:lineRule="auto"/>
        <w:ind w:firstLine="737"/>
        <w:jc w:val="both"/>
        <w:rPr>
          <w:color w:val="000000" w:themeColor="text1"/>
          <w:sz w:val="28"/>
          <w:szCs w:val="28"/>
        </w:rPr>
      </w:pPr>
      <w:r>
        <w:rPr>
          <w:color w:val="000000" w:themeColor="text1"/>
          <w:sz w:val="28"/>
          <w:szCs w:val="28"/>
        </w:rPr>
        <w:lastRenderedPageBreak/>
        <w:t>В ходе проделанной нами работы, на основе использованной литературы, периодики, опубликованных архивных материалов и неопубликованных из фондов Государственного Архива Красноярского края, был</w:t>
      </w:r>
      <w:r w:rsidR="00AB5B3E">
        <w:rPr>
          <w:color w:val="000000" w:themeColor="text1"/>
          <w:sz w:val="28"/>
          <w:szCs w:val="28"/>
        </w:rPr>
        <w:t>а</w:t>
      </w:r>
      <w:r>
        <w:rPr>
          <w:color w:val="000000" w:themeColor="text1"/>
          <w:sz w:val="28"/>
          <w:szCs w:val="28"/>
        </w:rPr>
        <w:t xml:space="preserve"> достигнута основная цель</w:t>
      </w:r>
      <w:r w:rsidR="00AB5B3E">
        <w:rPr>
          <w:color w:val="000000" w:themeColor="text1"/>
          <w:sz w:val="28"/>
          <w:szCs w:val="28"/>
        </w:rPr>
        <w:t xml:space="preserve">. А именно, осуществлен </w:t>
      </w:r>
      <w:r w:rsidR="00AB5B3E" w:rsidRPr="00711804">
        <w:rPr>
          <w:color w:val="000000" w:themeColor="text1"/>
          <w:sz w:val="28"/>
          <w:szCs w:val="28"/>
        </w:rPr>
        <w:t>комплексный анализ форм, методов, сод</w:t>
      </w:r>
      <w:r w:rsidR="00AB5B3E">
        <w:rPr>
          <w:color w:val="000000" w:themeColor="text1"/>
          <w:sz w:val="28"/>
          <w:szCs w:val="28"/>
        </w:rPr>
        <w:t xml:space="preserve">ержания и первоочередных </w:t>
      </w:r>
      <w:r w:rsidR="00AB5B3E" w:rsidRPr="00711804">
        <w:rPr>
          <w:color w:val="000000" w:themeColor="text1"/>
          <w:sz w:val="28"/>
          <w:szCs w:val="28"/>
        </w:rPr>
        <w:t xml:space="preserve"> задач агитационно-пропагандистской системы в годы Великой Отечественной войны на территории Красноярского края.</w:t>
      </w:r>
    </w:p>
    <w:p w:rsidR="00CC7908" w:rsidRDefault="00AB5B3E" w:rsidP="008040D9">
      <w:pPr>
        <w:pStyle w:val="ab"/>
        <w:spacing w:before="0" w:beforeAutospacing="0" w:after="0" w:afterAutospacing="0" w:line="360" w:lineRule="auto"/>
        <w:ind w:firstLine="737"/>
        <w:jc w:val="both"/>
        <w:rPr>
          <w:color w:val="000000" w:themeColor="text1"/>
          <w:sz w:val="28"/>
          <w:szCs w:val="28"/>
        </w:rPr>
      </w:pPr>
      <w:r>
        <w:rPr>
          <w:color w:val="000000" w:themeColor="text1"/>
          <w:sz w:val="28"/>
          <w:szCs w:val="28"/>
        </w:rPr>
        <w:t xml:space="preserve">Посредством решения поставленных задач была реализована следующая работа: </w:t>
      </w:r>
      <w:r w:rsidR="00A85D5D">
        <w:rPr>
          <w:color w:val="000000" w:themeColor="text1"/>
          <w:sz w:val="28"/>
          <w:szCs w:val="28"/>
        </w:rPr>
        <w:t xml:space="preserve"> </w:t>
      </w:r>
      <w:r w:rsidR="00CC7908">
        <w:rPr>
          <w:color w:val="000000" w:themeColor="text1"/>
          <w:sz w:val="28"/>
          <w:szCs w:val="28"/>
        </w:rPr>
        <w:t xml:space="preserve">выявлены </w:t>
      </w:r>
      <w:r w:rsidR="00CC7908" w:rsidRPr="00711804">
        <w:rPr>
          <w:color w:val="000000" w:themeColor="text1"/>
          <w:sz w:val="28"/>
          <w:szCs w:val="28"/>
        </w:rPr>
        <w:t xml:space="preserve">изменения в работе органов агитации и пропаганды в связи с началом Великой Отечественной </w:t>
      </w:r>
      <w:r w:rsidR="00CC7908">
        <w:rPr>
          <w:color w:val="000000" w:themeColor="text1"/>
          <w:sz w:val="28"/>
          <w:szCs w:val="28"/>
        </w:rPr>
        <w:t>войны как на территории всей страны, так в отдельности Красноярского края</w:t>
      </w:r>
      <w:r w:rsidR="00CC7908" w:rsidRPr="00711804">
        <w:rPr>
          <w:color w:val="000000" w:themeColor="text1"/>
          <w:sz w:val="28"/>
          <w:szCs w:val="28"/>
        </w:rPr>
        <w:t>;</w:t>
      </w:r>
      <w:r w:rsidR="00CC7908">
        <w:rPr>
          <w:color w:val="000000" w:themeColor="text1"/>
          <w:sz w:val="28"/>
          <w:szCs w:val="28"/>
        </w:rPr>
        <w:t xml:space="preserve"> произведен анализ </w:t>
      </w:r>
      <w:r w:rsidR="00CC7908" w:rsidRPr="00711804">
        <w:rPr>
          <w:color w:val="000000" w:themeColor="text1"/>
          <w:sz w:val="28"/>
          <w:szCs w:val="28"/>
        </w:rPr>
        <w:t>цел</w:t>
      </w:r>
      <w:r w:rsidR="00CC7908">
        <w:rPr>
          <w:color w:val="000000" w:themeColor="text1"/>
          <w:sz w:val="28"/>
          <w:szCs w:val="28"/>
        </w:rPr>
        <w:t>ей, задач,  форм</w:t>
      </w:r>
      <w:r w:rsidR="00CC7908" w:rsidRPr="00711804">
        <w:rPr>
          <w:color w:val="000000" w:themeColor="text1"/>
          <w:sz w:val="28"/>
          <w:szCs w:val="28"/>
        </w:rPr>
        <w:t>, ме</w:t>
      </w:r>
      <w:r w:rsidR="00CC7908">
        <w:rPr>
          <w:color w:val="000000" w:themeColor="text1"/>
          <w:sz w:val="28"/>
          <w:szCs w:val="28"/>
        </w:rPr>
        <w:t>тодов, содержания</w:t>
      </w:r>
      <w:r w:rsidR="00871155">
        <w:rPr>
          <w:color w:val="000000" w:themeColor="text1"/>
          <w:sz w:val="28"/>
          <w:szCs w:val="28"/>
        </w:rPr>
        <w:t xml:space="preserve"> и</w:t>
      </w:r>
      <w:r w:rsidR="00CC7908" w:rsidRPr="00711804">
        <w:rPr>
          <w:color w:val="000000" w:themeColor="text1"/>
          <w:sz w:val="28"/>
          <w:szCs w:val="28"/>
        </w:rPr>
        <w:t xml:space="preserve"> специфик</w:t>
      </w:r>
      <w:r w:rsidR="00871155">
        <w:rPr>
          <w:color w:val="000000" w:themeColor="text1"/>
          <w:sz w:val="28"/>
          <w:szCs w:val="28"/>
        </w:rPr>
        <w:t>и</w:t>
      </w:r>
      <w:r w:rsidR="00CC7908" w:rsidRPr="00711804">
        <w:rPr>
          <w:color w:val="000000" w:themeColor="text1"/>
          <w:sz w:val="28"/>
          <w:szCs w:val="28"/>
        </w:rPr>
        <w:t xml:space="preserve"> в работе агитационно-массового сектора региона на протяжении всего военного периода;</w:t>
      </w:r>
      <w:r w:rsidR="00871155">
        <w:rPr>
          <w:color w:val="000000" w:themeColor="text1"/>
          <w:sz w:val="28"/>
          <w:szCs w:val="28"/>
        </w:rPr>
        <w:t xml:space="preserve"> изучена реализация</w:t>
      </w:r>
      <w:r w:rsidR="00CC7908" w:rsidRPr="00711804">
        <w:rPr>
          <w:color w:val="000000" w:themeColor="text1"/>
          <w:sz w:val="28"/>
          <w:szCs w:val="28"/>
        </w:rPr>
        <w:t xml:space="preserve"> основных требований и постановлений агитационно-пропагандистской деятельности на территории края, исходивших от центральных органов;</w:t>
      </w:r>
      <w:r w:rsidR="00A85D5D">
        <w:rPr>
          <w:color w:val="000000" w:themeColor="text1"/>
          <w:sz w:val="28"/>
          <w:szCs w:val="28"/>
        </w:rPr>
        <w:t xml:space="preserve"> </w:t>
      </w:r>
      <w:r w:rsidR="00A85D5D" w:rsidRPr="00711804">
        <w:rPr>
          <w:color w:val="000000" w:themeColor="text1"/>
          <w:sz w:val="28"/>
          <w:szCs w:val="28"/>
        </w:rPr>
        <w:t>рассмотре</w:t>
      </w:r>
      <w:r w:rsidR="00A85D5D">
        <w:rPr>
          <w:color w:val="000000" w:themeColor="text1"/>
          <w:sz w:val="28"/>
          <w:szCs w:val="28"/>
        </w:rPr>
        <w:t xml:space="preserve">ны общественно-политические настроения </w:t>
      </w:r>
      <w:r w:rsidR="00A85D5D" w:rsidRPr="00711804">
        <w:rPr>
          <w:color w:val="000000" w:themeColor="text1"/>
          <w:sz w:val="28"/>
          <w:szCs w:val="28"/>
        </w:rPr>
        <w:t>и готовность</w:t>
      </w:r>
      <w:r w:rsidR="00A85D5D">
        <w:rPr>
          <w:color w:val="000000" w:themeColor="text1"/>
          <w:sz w:val="28"/>
          <w:szCs w:val="28"/>
        </w:rPr>
        <w:t xml:space="preserve"> населения</w:t>
      </w:r>
      <w:r w:rsidR="00A85D5D" w:rsidRPr="00711804">
        <w:rPr>
          <w:color w:val="000000" w:themeColor="text1"/>
          <w:sz w:val="28"/>
          <w:szCs w:val="28"/>
        </w:rPr>
        <w:t xml:space="preserve"> к выполнению государственных запросов</w:t>
      </w:r>
      <w:r w:rsidR="00A85D5D">
        <w:rPr>
          <w:color w:val="000000" w:themeColor="text1"/>
          <w:sz w:val="28"/>
          <w:szCs w:val="28"/>
        </w:rPr>
        <w:t>; произведен анализ трудностей и проблем реализации агитационно-массовой работы в крае</w:t>
      </w:r>
      <w:r w:rsidR="00A85D5D" w:rsidRPr="00711804">
        <w:rPr>
          <w:color w:val="000000" w:themeColor="text1"/>
          <w:sz w:val="28"/>
          <w:szCs w:val="28"/>
        </w:rPr>
        <w:t>.</w:t>
      </w:r>
    </w:p>
    <w:p w:rsidR="008040D9" w:rsidRDefault="008040D9" w:rsidP="008040D9">
      <w:pPr>
        <w:pStyle w:val="ab"/>
        <w:spacing w:before="0" w:beforeAutospacing="0" w:after="0" w:afterAutospacing="0" w:line="360" w:lineRule="auto"/>
        <w:ind w:firstLine="737"/>
        <w:jc w:val="both"/>
        <w:rPr>
          <w:color w:val="000000" w:themeColor="text1"/>
          <w:sz w:val="28"/>
          <w:szCs w:val="28"/>
        </w:rPr>
      </w:pPr>
      <w:r>
        <w:rPr>
          <w:color w:val="000000" w:themeColor="text1"/>
          <w:sz w:val="28"/>
          <w:szCs w:val="28"/>
        </w:rPr>
        <w:t>По завершению работы, мы пришли к следующим выводам.</w:t>
      </w:r>
    </w:p>
    <w:p w:rsidR="00A6275F" w:rsidRDefault="00A6275F" w:rsidP="00A6275F">
      <w:pPr>
        <w:spacing w:line="360" w:lineRule="auto"/>
        <w:ind w:firstLine="737"/>
        <w:jc w:val="both"/>
        <w:rPr>
          <w:sz w:val="28"/>
          <w:szCs w:val="28"/>
        </w:rPr>
      </w:pPr>
      <w:r>
        <w:rPr>
          <w:color w:val="000000" w:themeColor="text1"/>
          <w:sz w:val="28"/>
          <w:szCs w:val="28"/>
        </w:rPr>
        <w:t xml:space="preserve">Каждый регион страны с первых дней войны начал работу по мобилизации, любая деятельность </w:t>
      </w:r>
      <w:r w:rsidRPr="00711804">
        <w:rPr>
          <w:sz w:val="28"/>
          <w:szCs w:val="28"/>
        </w:rPr>
        <w:t xml:space="preserve">строилась в соответствии с положениями, </w:t>
      </w:r>
      <w:r>
        <w:rPr>
          <w:sz w:val="28"/>
          <w:szCs w:val="28"/>
        </w:rPr>
        <w:t>указаниями, поступающими от руководства страны</w:t>
      </w:r>
      <w:r w:rsidR="009E401D">
        <w:rPr>
          <w:sz w:val="28"/>
          <w:szCs w:val="28"/>
        </w:rPr>
        <w:t>. Что касается изменений партийно-массовой работы, то</w:t>
      </w:r>
      <w:r>
        <w:rPr>
          <w:sz w:val="28"/>
          <w:szCs w:val="28"/>
        </w:rPr>
        <w:t xml:space="preserve"> </w:t>
      </w:r>
      <w:r w:rsidR="009E401D">
        <w:rPr>
          <w:sz w:val="28"/>
          <w:szCs w:val="28"/>
        </w:rPr>
        <w:t>началом послужило выступление</w:t>
      </w:r>
      <w:r w:rsidRPr="00711804">
        <w:rPr>
          <w:sz w:val="28"/>
          <w:szCs w:val="28"/>
        </w:rPr>
        <w:t xml:space="preserve"> И.В. Сталин</w:t>
      </w:r>
      <w:r w:rsidR="009E401D">
        <w:rPr>
          <w:sz w:val="28"/>
          <w:szCs w:val="28"/>
        </w:rPr>
        <w:t>а</w:t>
      </w:r>
      <w:r>
        <w:rPr>
          <w:sz w:val="28"/>
          <w:szCs w:val="28"/>
        </w:rPr>
        <w:t xml:space="preserve"> по Всесоюзному радио 23</w:t>
      </w:r>
      <w:r w:rsidRPr="00711804">
        <w:rPr>
          <w:sz w:val="28"/>
          <w:szCs w:val="28"/>
        </w:rPr>
        <w:t xml:space="preserve"> июня 1941 г. Требовалось разоблачать захватнические планы и цели германского фашизма, воспитывать в массах жгучую ненависть к врагам, бороться с благодушием, ложными слухами, проявлениями паники, работать под лозунгом «Вс</w:t>
      </w:r>
      <w:r>
        <w:rPr>
          <w:sz w:val="28"/>
          <w:szCs w:val="28"/>
        </w:rPr>
        <w:t>е для фронта! Все для победы!».</w:t>
      </w:r>
    </w:p>
    <w:p w:rsidR="00E5789A" w:rsidRDefault="008F045B" w:rsidP="004C170C">
      <w:pPr>
        <w:spacing w:line="360" w:lineRule="auto"/>
        <w:ind w:firstLine="737"/>
        <w:jc w:val="both"/>
        <w:rPr>
          <w:sz w:val="28"/>
          <w:szCs w:val="28"/>
        </w:rPr>
      </w:pPr>
      <w:r>
        <w:rPr>
          <w:sz w:val="28"/>
          <w:szCs w:val="28"/>
        </w:rPr>
        <w:t>Под этим лозунгом и проводилась агитационно-массовая работа</w:t>
      </w:r>
      <w:r w:rsidR="004C170C">
        <w:rPr>
          <w:sz w:val="28"/>
          <w:szCs w:val="28"/>
        </w:rPr>
        <w:t xml:space="preserve"> на протяжении всей войны. </w:t>
      </w:r>
      <w:r w:rsidR="004F6E76" w:rsidRPr="004F6E76">
        <w:rPr>
          <w:color w:val="000000"/>
          <w:sz w:val="28"/>
          <w:szCs w:val="28"/>
        </w:rPr>
        <w:t xml:space="preserve">Важной задачей органов агитации и пропаганды в </w:t>
      </w:r>
      <w:r w:rsidR="004F6E76" w:rsidRPr="004F6E76">
        <w:rPr>
          <w:color w:val="000000"/>
          <w:sz w:val="28"/>
          <w:szCs w:val="28"/>
        </w:rPr>
        <w:lastRenderedPageBreak/>
        <w:t>годы войны, особенно в наиболее тяжелый ее начальный период, было поддержание здорового нравственно-психологического климата в обществе,</w:t>
      </w:r>
      <w:r w:rsidR="004F6E76">
        <w:rPr>
          <w:color w:val="000000"/>
          <w:sz w:val="28"/>
          <w:szCs w:val="28"/>
        </w:rPr>
        <w:t xml:space="preserve"> </w:t>
      </w:r>
      <w:r w:rsidR="004F6E76" w:rsidRPr="004F6E76">
        <w:rPr>
          <w:color w:val="000000"/>
          <w:sz w:val="28"/>
          <w:szCs w:val="28"/>
        </w:rPr>
        <w:t xml:space="preserve"> веры в победу советского народа.</w:t>
      </w:r>
      <w:r w:rsidR="004F6E76">
        <w:rPr>
          <w:rFonts w:ascii="Georgia" w:hAnsi="Georgia"/>
          <w:color w:val="000000"/>
          <w:sz w:val="21"/>
          <w:szCs w:val="21"/>
        </w:rPr>
        <w:t xml:space="preserve"> </w:t>
      </w:r>
      <w:r w:rsidR="004C170C">
        <w:rPr>
          <w:sz w:val="28"/>
          <w:szCs w:val="28"/>
        </w:rPr>
        <w:t xml:space="preserve">Т.к. реализация работ на краевом уровне происходила из постановлений и указаний свыше, то говоря о сравнении реализации по всей стране и в крае, то </w:t>
      </w:r>
      <w:r w:rsidR="00E43FB5">
        <w:rPr>
          <w:sz w:val="28"/>
          <w:szCs w:val="28"/>
        </w:rPr>
        <w:t xml:space="preserve">осуществление работы имело огромный ряд сходств. </w:t>
      </w:r>
    </w:p>
    <w:p w:rsidR="00E43FB5" w:rsidRDefault="00E43FB5" w:rsidP="004C170C">
      <w:pPr>
        <w:spacing w:line="360" w:lineRule="auto"/>
        <w:ind w:firstLine="737"/>
        <w:jc w:val="both"/>
        <w:rPr>
          <w:color w:val="000000"/>
          <w:sz w:val="28"/>
          <w:szCs w:val="28"/>
          <w:lang w:bidi="ru-RU"/>
        </w:rPr>
      </w:pPr>
      <w:r>
        <w:rPr>
          <w:sz w:val="28"/>
          <w:szCs w:val="28"/>
        </w:rPr>
        <w:t xml:space="preserve">Деятельность агитационно-пропагандистских органов сильно отличалась от мирного времени, акцент </w:t>
      </w:r>
      <w:r w:rsidR="00E5789A">
        <w:rPr>
          <w:sz w:val="28"/>
          <w:szCs w:val="28"/>
        </w:rPr>
        <w:t xml:space="preserve">на </w:t>
      </w:r>
      <w:r>
        <w:rPr>
          <w:sz w:val="28"/>
          <w:szCs w:val="28"/>
        </w:rPr>
        <w:t>мирово</w:t>
      </w:r>
      <w:r w:rsidR="00E5789A">
        <w:rPr>
          <w:sz w:val="28"/>
          <w:szCs w:val="28"/>
        </w:rPr>
        <w:t>е</w:t>
      </w:r>
      <w:r>
        <w:rPr>
          <w:sz w:val="28"/>
          <w:szCs w:val="28"/>
        </w:rPr>
        <w:t xml:space="preserve"> коммунистическо</w:t>
      </w:r>
      <w:r w:rsidR="00E5789A">
        <w:rPr>
          <w:sz w:val="28"/>
          <w:szCs w:val="28"/>
        </w:rPr>
        <w:t>е</w:t>
      </w:r>
      <w:r>
        <w:rPr>
          <w:sz w:val="28"/>
          <w:szCs w:val="28"/>
        </w:rPr>
        <w:t xml:space="preserve"> строительств</w:t>
      </w:r>
      <w:r w:rsidR="00E5789A">
        <w:rPr>
          <w:sz w:val="28"/>
          <w:szCs w:val="28"/>
        </w:rPr>
        <w:t>о и принципы интернационализма</w:t>
      </w:r>
      <w:r>
        <w:rPr>
          <w:sz w:val="28"/>
          <w:szCs w:val="28"/>
        </w:rPr>
        <w:t xml:space="preserve"> переходил к патриотизму и гражданственности, обеспечению политического единства. Также </w:t>
      </w:r>
      <w:r>
        <w:rPr>
          <w:sz w:val="28"/>
          <w:szCs w:val="28"/>
          <w:lang w:bidi="ru-RU"/>
        </w:rPr>
        <w:t>еще более усили</w:t>
      </w:r>
      <w:r w:rsidRPr="00D3788D">
        <w:rPr>
          <w:sz w:val="28"/>
          <w:szCs w:val="28"/>
          <w:lang w:bidi="ru-RU"/>
        </w:rPr>
        <w:t xml:space="preserve">ла свои позиции </w:t>
      </w:r>
      <w:r w:rsidRPr="00D3788D">
        <w:rPr>
          <w:color w:val="000000"/>
          <w:sz w:val="28"/>
          <w:szCs w:val="28"/>
          <w:lang w:bidi="ru-RU"/>
        </w:rPr>
        <w:t>в общественно-политической жизни</w:t>
      </w:r>
      <w:r>
        <w:rPr>
          <w:color w:val="000000"/>
          <w:sz w:val="28"/>
          <w:szCs w:val="28"/>
          <w:lang w:bidi="ru-RU"/>
        </w:rPr>
        <w:t xml:space="preserve"> и СМИ цензура, в</w:t>
      </w:r>
      <w:r w:rsidRPr="00D3788D">
        <w:rPr>
          <w:color w:val="000000"/>
          <w:sz w:val="28"/>
          <w:szCs w:val="28"/>
          <w:lang w:bidi="ru-RU"/>
        </w:rPr>
        <w:t>се известия, материалы</w:t>
      </w:r>
      <w:r>
        <w:rPr>
          <w:color w:val="000000"/>
          <w:sz w:val="28"/>
          <w:szCs w:val="28"/>
          <w:lang w:bidi="ru-RU"/>
        </w:rPr>
        <w:t xml:space="preserve"> в обязательном порядке</w:t>
      </w:r>
      <w:r w:rsidRPr="00D3788D">
        <w:rPr>
          <w:color w:val="000000"/>
          <w:sz w:val="28"/>
          <w:szCs w:val="28"/>
          <w:lang w:bidi="ru-RU"/>
        </w:rPr>
        <w:t xml:space="preserve"> п</w:t>
      </w:r>
      <w:r>
        <w:rPr>
          <w:color w:val="000000"/>
          <w:sz w:val="28"/>
          <w:szCs w:val="28"/>
          <w:lang w:bidi="ru-RU"/>
        </w:rPr>
        <w:t>роходили через чистки цензоров</w:t>
      </w:r>
      <w:r w:rsidRPr="00D3788D">
        <w:rPr>
          <w:color w:val="0D0D0D" w:themeColor="text1" w:themeTint="F2"/>
          <w:sz w:val="28"/>
          <w:szCs w:val="28"/>
          <w:lang w:bidi="ru-RU"/>
        </w:rPr>
        <w:t xml:space="preserve">. </w:t>
      </w:r>
      <w:r>
        <w:rPr>
          <w:color w:val="0D0D0D" w:themeColor="text1" w:themeTint="F2"/>
          <w:sz w:val="28"/>
          <w:szCs w:val="28"/>
          <w:lang w:bidi="ru-RU"/>
        </w:rPr>
        <w:t>Вместе с этим,</w:t>
      </w:r>
      <w:r w:rsidR="0088120A">
        <w:rPr>
          <w:color w:val="0D0D0D" w:themeColor="text1" w:themeTint="F2"/>
          <w:sz w:val="28"/>
          <w:szCs w:val="28"/>
          <w:lang w:bidi="ru-RU"/>
        </w:rPr>
        <w:t xml:space="preserve"> </w:t>
      </w:r>
      <w:r w:rsidRPr="00711804">
        <w:rPr>
          <w:color w:val="000000"/>
          <w:sz w:val="28"/>
          <w:szCs w:val="28"/>
          <w:lang w:bidi="ru-RU"/>
        </w:rPr>
        <w:t>для массового читателя очень сильно сузился тематический круг иностранной информации</w:t>
      </w:r>
      <w:r>
        <w:rPr>
          <w:color w:val="000000"/>
          <w:sz w:val="28"/>
          <w:szCs w:val="28"/>
          <w:lang w:bidi="ru-RU"/>
        </w:rPr>
        <w:t>, а превалировать стали темы Отечественной войны 1812 года, борьбы против немецких захватчиков, как и в центральных СМИ.</w:t>
      </w:r>
    </w:p>
    <w:p w:rsidR="00E43FB5" w:rsidRPr="00926FC3" w:rsidRDefault="005409CF" w:rsidP="00926FC3">
      <w:pPr>
        <w:spacing w:line="360" w:lineRule="auto"/>
        <w:ind w:firstLine="737"/>
        <w:jc w:val="both"/>
        <w:rPr>
          <w:color w:val="000000"/>
          <w:sz w:val="28"/>
          <w:szCs w:val="28"/>
        </w:rPr>
      </w:pPr>
      <w:r>
        <w:rPr>
          <w:color w:val="000000"/>
          <w:sz w:val="28"/>
          <w:szCs w:val="28"/>
          <w:lang w:bidi="ru-RU"/>
        </w:rPr>
        <w:t>Важным элементом общественно-политической жизни стала</w:t>
      </w:r>
      <w:r w:rsidR="00E43FB5">
        <w:rPr>
          <w:sz w:val="28"/>
          <w:szCs w:val="28"/>
        </w:rPr>
        <w:t xml:space="preserve"> реабилитаци</w:t>
      </w:r>
      <w:r>
        <w:rPr>
          <w:sz w:val="28"/>
          <w:szCs w:val="28"/>
        </w:rPr>
        <w:t>я и возрождение церкви по всей стране, в том числе и в крае.</w:t>
      </w:r>
      <w:r w:rsidR="004F6E76">
        <w:rPr>
          <w:sz w:val="28"/>
          <w:szCs w:val="28"/>
        </w:rPr>
        <w:t xml:space="preserve"> В</w:t>
      </w:r>
      <w:r w:rsidR="004F6E76" w:rsidRPr="004F6E76">
        <w:rPr>
          <w:color w:val="000000"/>
          <w:sz w:val="28"/>
          <w:szCs w:val="28"/>
        </w:rPr>
        <w:t>первые за советский период</w:t>
      </w:r>
      <w:r w:rsidR="00E5789A">
        <w:rPr>
          <w:color w:val="000000"/>
          <w:sz w:val="28"/>
          <w:szCs w:val="28"/>
        </w:rPr>
        <w:t xml:space="preserve"> власти</w:t>
      </w:r>
      <w:r w:rsidR="004F6E76" w:rsidRPr="004F6E76">
        <w:rPr>
          <w:color w:val="000000"/>
          <w:sz w:val="28"/>
          <w:szCs w:val="28"/>
        </w:rPr>
        <w:t xml:space="preserve"> изменили отношение к </w:t>
      </w:r>
      <w:r w:rsidR="00E5789A">
        <w:rPr>
          <w:color w:val="000000"/>
          <w:sz w:val="28"/>
          <w:szCs w:val="28"/>
        </w:rPr>
        <w:t>церкви, было разрешено посещать храмы. Но руководство не собиралось отдавать п</w:t>
      </w:r>
      <w:r w:rsidR="004C3FB6">
        <w:rPr>
          <w:color w:val="000000"/>
          <w:sz w:val="28"/>
          <w:szCs w:val="28"/>
        </w:rPr>
        <w:t>ередовые позиции ц</w:t>
      </w:r>
      <w:r w:rsidR="00E5789A">
        <w:rPr>
          <w:color w:val="000000"/>
          <w:sz w:val="28"/>
          <w:szCs w:val="28"/>
        </w:rPr>
        <w:t xml:space="preserve">еркви в идеологии и влиянии на население, поэтому большое место в пропагандистской работе занимало распространение </w:t>
      </w:r>
      <w:r w:rsidR="00926FC3">
        <w:rPr>
          <w:color w:val="000000"/>
          <w:sz w:val="28"/>
          <w:szCs w:val="28"/>
        </w:rPr>
        <w:t>естественнонаучных</w:t>
      </w:r>
      <w:r w:rsidR="00E5789A">
        <w:rPr>
          <w:color w:val="000000"/>
          <w:sz w:val="28"/>
          <w:szCs w:val="28"/>
        </w:rPr>
        <w:t xml:space="preserve"> знаний и общественно-политические разъяснительные работы по борьбе с религиозными пережитками.</w:t>
      </w:r>
      <w:r w:rsidR="00926FC3">
        <w:rPr>
          <w:color w:val="000000"/>
          <w:sz w:val="28"/>
          <w:szCs w:val="28"/>
        </w:rPr>
        <w:t xml:space="preserve"> Но</w:t>
      </w:r>
      <w:r w:rsidR="004C3FB6">
        <w:rPr>
          <w:color w:val="000000"/>
          <w:sz w:val="28"/>
          <w:szCs w:val="28"/>
        </w:rPr>
        <w:t>,</w:t>
      </w:r>
      <w:r w:rsidR="00926FC3">
        <w:rPr>
          <w:color w:val="000000"/>
          <w:sz w:val="28"/>
          <w:szCs w:val="28"/>
        </w:rPr>
        <w:t xml:space="preserve"> тем не менее, д</w:t>
      </w:r>
      <w:r w:rsidR="00E5789A" w:rsidRPr="004F6E76">
        <w:rPr>
          <w:color w:val="000000"/>
          <w:sz w:val="28"/>
          <w:szCs w:val="28"/>
        </w:rPr>
        <w:t>иалог власти и церкви, имевший место в годы войны, сыграл позитивную роль в формировании патриотических настроений</w:t>
      </w:r>
      <w:r w:rsidR="00926FC3">
        <w:rPr>
          <w:color w:val="000000"/>
          <w:sz w:val="28"/>
          <w:szCs w:val="28"/>
        </w:rPr>
        <w:t>, а</w:t>
      </w:r>
      <w:r w:rsidR="00E5789A" w:rsidRPr="004F6E76">
        <w:rPr>
          <w:color w:val="000000"/>
          <w:sz w:val="28"/>
          <w:szCs w:val="28"/>
        </w:rPr>
        <w:t xml:space="preserve"> религиозные организации сыграли значительную роль в стабилизации нравственно-психологического климата</w:t>
      </w:r>
      <w:r w:rsidR="00926FC3">
        <w:rPr>
          <w:color w:val="000000"/>
          <w:sz w:val="28"/>
          <w:szCs w:val="28"/>
        </w:rPr>
        <w:t xml:space="preserve">. </w:t>
      </w:r>
    </w:p>
    <w:p w:rsidR="00E43FB5" w:rsidRDefault="00E43FB5" w:rsidP="00E43FB5">
      <w:pPr>
        <w:spacing w:line="360" w:lineRule="auto"/>
        <w:ind w:firstLine="737"/>
        <w:jc w:val="both"/>
        <w:rPr>
          <w:sz w:val="28"/>
          <w:szCs w:val="28"/>
          <w:lang w:bidi="ru-RU"/>
        </w:rPr>
      </w:pPr>
      <w:r>
        <w:rPr>
          <w:sz w:val="28"/>
          <w:szCs w:val="28"/>
        </w:rPr>
        <w:t xml:space="preserve">Огромную роль в агитационно-массовых работах на территории края играли агитколлективы и отдельные агитаторы. </w:t>
      </w:r>
      <w:r w:rsidR="004C3FB6">
        <w:rPr>
          <w:sz w:val="28"/>
          <w:szCs w:val="28"/>
        </w:rPr>
        <w:t>Их работа охватывала огромный перечень практических вопросов:</w:t>
      </w:r>
      <w:r w:rsidR="004C3FB6">
        <w:rPr>
          <w:sz w:val="28"/>
          <w:szCs w:val="28"/>
          <w:lang w:bidi="ru-RU"/>
        </w:rPr>
        <w:t xml:space="preserve"> п</w:t>
      </w:r>
      <w:r w:rsidRPr="00711804">
        <w:rPr>
          <w:sz w:val="28"/>
          <w:szCs w:val="28"/>
          <w:lang w:bidi="ru-RU"/>
        </w:rPr>
        <w:t xml:space="preserve">одготовка резервов для Красной </w:t>
      </w:r>
      <w:r w:rsidRPr="00711804">
        <w:rPr>
          <w:sz w:val="28"/>
          <w:szCs w:val="28"/>
          <w:lang w:bidi="ru-RU"/>
        </w:rPr>
        <w:lastRenderedPageBreak/>
        <w:t>Армии, замена ушед</w:t>
      </w:r>
      <w:r w:rsidRPr="00711804">
        <w:rPr>
          <w:sz w:val="28"/>
          <w:szCs w:val="28"/>
          <w:lang w:bidi="ru-RU"/>
        </w:rPr>
        <w:softHyphen/>
        <w:t>ших на фронт на предприятиях и в колхозах, помощь семьям</w:t>
      </w:r>
      <w:r w:rsidR="004C3FB6">
        <w:rPr>
          <w:sz w:val="28"/>
          <w:szCs w:val="28"/>
          <w:lang w:bidi="ru-RU"/>
        </w:rPr>
        <w:t xml:space="preserve"> фронтовиков</w:t>
      </w:r>
      <w:r w:rsidRPr="00711804">
        <w:rPr>
          <w:sz w:val="28"/>
          <w:szCs w:val="28"/>
          <w:lang w:bidi="ru-RU"/>
        </w:rPr>
        <w:t>, военная подготовка населения, быстрая, без потерь уборка урожая, досрочное выполнение обязательств перед государством, создание фонда обороны, сбор теплых вещей для Красной Армии</w:t>
      </w:r>
      <w:r w:rsidR="004C3FB6">
        <w:rPr>
          <w:sz w:val="28"/>
          <w:szCs w:val="28"/>
          <w:lang w:bidi="ru-RU"/>
        </w:rPr>
        <w:t xml:space="preserve"> и т.д. </w:t>
      </w:r>
      <w:r>
        <w:rPr>
          <w:sz w:val="28"/>
          <w:szCs w:val="28"/>
          <w:lang w:bidi="ru-RU"/>
        </w:rPr>
        <w:t>Также имели место быть  передовые работники агитационно-массовой деятельности, стахановцы, двухсотники, трехсотники. Об их успехах всегда освещалось в СМИ. Наиболее выдающимися стали Крестинья Шумкова,</w:t>
      </w:r>
      <w:r w:rsidR="00673CDB">
        <w:rPr>
          <w:sz w:val="28"/>
          <w:szCs w:val="28"/>
          <w:lang w:bidi="ru-RU"/>
        </w:rPr>
        <w:t xml:space="preserve"> сдавшая </w:t>
      </w:r>
      <w:r w:rsidR="006C3143">
        <w:rPr>
          <w:sz w:val="28"/>
          <w:szCs w:val="28"/>
          <w:lang w:bidi="ru-RU"/>
        </w:rPr>
        <w:t>на боевой самолет 121 тысячу рублей;</w:t>
      </w:r>
      <w:r>
        <w:rPr>
          <w:sz w:val="28"/>
          <w:szCs w:val="28"/>
          <w:lang w:bidi="ru-RU"/>
        </w:rPr>
        <w:t xml:space="preserve"> Валентин Нагорный</w:t>
      </w:r>
      <w:r w:rsidR="006C3143">
        <w:rPr>
          <w:color w:val="000000"/>
          <w:sz w:val="28"/>
          <w:szCs w:val="28"/>
          <w:lang w:eastAsia="ru-RU" w:bidi="ru-RU"/>
        </w:rPr>
        <w:t>, взявший</w:t>
      </w:r>
      <w:r w:rsidR="006C3143" w:rsidRPr="00376E1E">
        <w:rPr>
          <w:color w:val="000000"/>
          <w:sz w:val="28"/>
          <w:szCs w:val="28"/>
          <w:lang w:eastAsia="ru-RU" w:bidi="ru-RU"/>
        </w:rPr>
        <w:t xml:space="preserve"> обязательство перевыполнять задание на пахоте и довести выра</w:t>
      </w:r>
      <w:r w:rsidR="006C3143" w:rsidRPr="00376E1E">
        <w:rPr>
          <w:color w:val="000000"/>
          <w:sz w:val="28"/>
          <w:szCs w:val="28"/>
          <w:lang w:eastAsia="ru-RU" w:bidi="ru-RU"/>
        </w:rPr>
        <w:softHyphen/>
        <w:t>ботку на однолемешный плуг при сменных лошадях до 4-х гектаров в день</w:t>
      </w:r>
      <w:r>
        <w:rPr>
          <w:sz w:val="28"/>
          <w:szCs w:val="28"/>
          <w:lang w:bidi="ru-RU"/>
        </w:rPr>
        <w:t>.</w:t>
      </w:r>
    </w:p>
    <w:p w:rsidR="00E43FB5" w:rsidRDefault="006C3143" w:rsidP="00E43FB5">
      <w:pPr>
        <w:spacing w:line="360" w:lineRule="auto"/>
        <w:ind w:firstLine="737"/>
        <w:jc w:val="both"/>
        <w:rPr>
          <w:sz w:val="28"/>
          <w:szCs w:val="28"/>
          <w:lang w:bidi="ru-RU"/>
        </w:rPr>
      </w:pPr>
      <w:r>
        <w:rPr>
          <w:color w:val="0D0D0D" w:themeColor="text1" w:themeTint="F2"/>
          <w:sz w:val="28"/>
          <w:szCs w:val="28"/>
          <w:lang w:bidi="ru-RU"/>
        </w:rPr>
        <w:t xml:space="preserve">Что </w:t>
      </w:r>
      <w:r w:rsidR="003F7F40">
        <w:rPr>
          <w:color w:val="0D0D0D" w:themeColor="text1" w:themeTint="F2"/>
          <w:sz w:val="28"/>
          <w:szCs w:val="28"/>
          <w:lang w:bidi="ru-RU"/>
        </w:rPr>
        <w:t xml:space="preserve">касается </w:t>
      </w:r>
      <w:r w:rsidR="00E43FB5">
        <w:rPr>
          <w:color w:val="0D0D0D" w:themeColor="text1" w:themeTint="F2"/>
          <w:sz w:val="28"/>
          <w:szCs w:val="28"/>
          <w:lang w:bidi="ru-RU"/>
        </w:rPr>
        <w:t>основных</w:t>
      </w:r>
      <w:r w:rsidR="004C3FB6">
        <w:rPr>
          <w:color w:val="0D0D0D" w:themeColor="text1" w:themeTint="F2"/>
          <w:sz w:val="28"/>
          <w:szCs w:val="28"/>
          <w:lang w:bidi="ru-RU"/>
        </w:rPr>
        <w:t xml:space="preserve"> </w:t>
      </w:r>
      <w:r w:rsidR="00E43FB5">
        <w:rPr>
          <w:rStyle w:val="2"/>
          <w:rFonts w:eastAsiaTheme="minorHAnsi"/>
          <w:b w:val="0"/>
          <w:sz w:val="28"/>
          <w:szCs w:val="28"/>
        </w:rPr>
        <w:t>методов и форм</w:t>
      </w:r>
      <w:r w:rsidR="00E43FB5" w:rsidRPr="00D3788D">
        <w:rPr>
          <w:rStyle w:val="2"/>
          <w:rFonts w:eastAsiaTheme="minorHAnsi"/>
          <w:b w:val="0"/>
          <w:sz w:val="28"/>
          <w:szCs w:val="28"/>
        </w:rPr>
        <w:t xml:space="preserve"> агитационного и пропагандистского воздействия</w:t>
      </w:r>
      <w:r w:rsidR="00E43FB5">
        <w:rPr>
          <w:rStyle w:val="2"/>
          <w:rFonts w:eastAsiaTheme="minorHAnsi"/>
          <w:b w:val="0"/>
          <w:sz w:val="28"/>
          <w:szCs w:val="28"/>
        </w:rPr>
        <w:t xml:space="preserve"> военного времени</w:t>
      </w:r>
      <w:r w:rsidR="003F7F40">
        <w:rPr>
          <w:color w:val="000000"/>
          <w:sz w:val="28"/>
          <w:szCs w:val="28"/>
          <w:lang w:bidi="ru-RU"/>
        </w:rPr>
        <w:t xml:space="preserve">, то самыми популярными были </w:t>
      </w:r>
      <w:r w:rsidR="00E43FB5" w:rsidRPr="00711804">
        <w:rPr>
          <w:sz w:val="28"/>
          <w:szCs w:val="28"/>
          <w:lang w:bidi="ru-RU"/>
        </w:rPr>
        <w:t>беседы и читки,</w:t>
      </w:r>
      <w:r w:rsidR="00E43FB5">
        <w:rPr>
          <w:sz w:val="28"/>
          <w:szCs w:val="28"/>
          <w:lang w:bidi="ru-RU"/>
        </w:rPr>
        <w:t xml:space="preserve"> митинги и собрания, доклады и</w:t>
      </w:r>
      <w:r w:rsidR="00E43FB5" w:rsidRPr="00711804">
        <w:rPr>
          <w:sz w:val="28"/>
          <w:szCs w:val="28"/>
          <w:lang w:bidi="ru-RU"/>
        </w:rPr>
        <w:t xml:space="preserve"> лекции, вы</w:t>
      </w:r>
      <w:r w:rsidR="00E43FB5" w:rsidRPr="00711804">
        <w:rPr>
          <w:sz w:val="28"/>
          <w:szCs w:val="28"/>
          <w:lang w:bidi="ru-RU"/>
        </w:rPr>
        <w:softHyphen/>
        <w:t>пуск боевых листков, организация досок последних известий, газетных витрин, разъяснение сводок Советского Информбюро</w:t>
      </w:r>
      <w:r w:rsidR="003F7F40">
        <w:rPr>
          <w:sz w:val="28"/>
          <w:szCs w:val="28"/>
          <w:lang w:bidi="ru-RU"/>
        </w:rPr>
        <w:t xml:space="preserve"> и др</w:t>
      </w:r>
      <w:r w:rsidR="00E43FB5">
        <w:rPr>
          <w:sz w:val="28"/>
          <w:szCs w:val="28"/>
          <w:lang w:bidi="ru-RU"/>
        </w:rPr>
        <w:t>. Реализуется</w:t>
      </w:r>
      <w:r w:rsidR="00E43FB5" w:rsidRPr="00711804">
        <w:rPr>
          <w:sz w:val="28"/>
          <w:szCs w:val="28"/>
          <w:lang w:bidi="ru-RU"/>
        </w:rPr>
        <w:t xml:space="preserve"> наглядн</w:t>
      </w:r>
      <w:r w:rsidR="00E43FB5">
        <w:rPr>
          <w:sz w:val="28"/>
          <w:szCs w:val="28"/>
          <w:lang w:bidi="ru-RU"/>
        </w:rPr>
        <w:t>ая агитация</w:t>
      </w:r>
      <w:r w:rsidR="00E43FB5" w:rsidRPr="00711804">
        <w:rPr>
          <w:sz w:val="28"/>
          <w:szCs w:val="28"/>
          <w:lang w:bidi="ru-RU"/>
        </w:rPr>
        <w:t>: выпуск плакатов, лозунгов, окон ТАСС, карикатур. Также война положила начало индивидуальной работе с трудя</w:t>
      </w:r>
      <w:r w:rsidR="00E43FB5" w:rsidRPr="00711804">
        <w:rPr>
          <w:sz w:val="28"/>
          <w:szCs w:val="28"/>
          <w:lang w:bidi="ru-RU"/>
        </w:rPr>
        <w:softHyphen/>
        <w:t>щимся в отдельности, дифференцированного подхода в агита</w:t>
      </w:r>
      <w:r w:rsidR="00E43FB5" w:rsidRPr="00711804">
        <w:rPr>
          <w:sz w:val="28"/>
          <w:szCs w:val="28"/>
          <w:lang w:bidi="ru-RU"/>
        </w:rPr>
        <w:softHyphen/>
        <w:t>ционной раб</w:t>
      </w:r>
      <w:r w:rsidR="00E43FB5">
        <w:rPr>
          <w:sz w:val="28"/>
          <w:szCs w:val="28"/>
          <w:lang w:bidi="ru-RU"/>
        </w:rPr>
        <w:t xml:space="preserve">оте к отдельным слоям населения. Огромную роль в общественно-политической жизни играли культурно-просветительские учреждения: избы-читальни, музеи, клубы, библиотеки, Дома Культуры. Помимо этого, на территории края проводились массовые общественно-политические акции: сбор денежных средств в фонд обороны, подарки фронтовикам и их детям, сбор теплых вещей, донорство. </w:t>
      </w:r>
      <w:r w:rsidR="00E43FB5" w:rsidRPr="00711804">
        <w:rPr>
          <w:sz w:val="28"/>
          <w:szCs w:val="28"/>
          <w:lang w:bidi="ru-RU"/>
        </w:rPr>
        <w:t>Все эти и другие формы были или рождены</w:t>
      </w:r>
      <w:r w:rsidR="00E43FB5">
        <w:rPr>
          <w:sz w:val="28"/>
          <w:szCs w:val="28"/>
          <w:lang w:bidi="ru-RU"/>
        </w:rPr>
        <w:t xml:space="preserve"> войной, или восстановлены</w:t>
      </w:r>
      <w:r w:rsidR="00E43FB5" w:rsidRPr="00711804">
        <w:rPr>
          <w:sz w:val="28"/>
          <w:szCs w:val="28"/>
          <w:lang w:bidi="ru-RU"/>
        </w:rPr>
        <w:t>, они применялись в большинстве колхозов, предприятий и организаций всего края.</w:t>
      </w:r>
    </w:p>
    <w:p w:rsidR="005409CF" w:rsidRDefault="00DD7B23" w:rsidP="005409CF">
      <w:pPr>
        <w:spacing w:line="360" w:lineRule="auto"/>
        <w:ind w:firstLine="737"/>
        <w:jc w:val="both"/>
        <w:rPr>
          <w:color w:val="0D0D0D" w:themeColor="text1" w:themeTint="F2"/>
          <w:sz w:val="28"/>
          <w:szCs w:val="28"/>
          <w:lang w:bidi="ru-RU"/>
        </w:rPr>
      </w:pPr>
      <w:r>
        <w:rPr>
          <w:sz w:val="28"/>
          <w:szCs w:val="28"/>
          <w:lang w:bidi="ru-RU"/>
        </w:rPr>
        <w:t xml:space="preserve">Огромную значимость во всей агитационно-массовой работе имели общественно-политические настроения и </w:t>
      </w:r>
      <w:r w:rsidR="005409CF">
        <w:rPr>
          <w:sz w:val="28"/>
          <w:szCs w:val="28"/>
          <w:lang w:bidi="ru-RU"/>
        </w:rPr>
        <w:t>массовое сознание в военное время</w:t>
      </w:r>
      <w:r>
        <w:rPr>
          <w:sz w:val="28"/>
          <w:szCs w:val="28"/>
          <w:lang w:bidi="ru-RU"/>
        </w:rPr>
        <w:t>, которые на территории края отличали</w:t>
      </w:r>
      <w:r w:rsidR="005409CF">
        <w:rPr>
          <w:sz w:val="28"/>
          <w:szCs w:val="28"/>
          <w:lang w:bidi="ru-RU"/>
        </w:rPr>
        <w:t xml:space="preserve">сь не только всплеском героико-патриотических устремлений, но и </w:t>
      </w:r>
      <w:r>
        <w:rPr>
          <w:sz w:val="28"/>
          <w:szCs w:val="28"/>
          <w:lang w:bidi="ru-RU"/>
        </w:rPr>
        <w:t>противоречивостью</w:t>
      </w:r>
      <w:r w:rsidR="005409CF">
        <w:rPr>
          <w:sz w:val="28"/>
          <w:szCs w:val="28"/>
          <w:lang w:bidi="ru-RU"/>
        </w:rPr>
        <w:t xml:space="preserve">. А именно </w:t>
      </w:r>
      <w:r w:rsidR="005409CF">
        <w:rPr>
          <w:sz w:val="28"/>
          <w:szCs w:val="28"/>
          <w:lang w:bidi="ru-RU"/>
        </w:rPr>
        <w:lastRenderedPageBreak/>
        <w:t xml:space="preserve">существованием антисоветских настроений на территории края. </w:t>
      </w:r>
      <w:r>
        <w:rPr>
          <w:sz w:val="28"/>
          <w:szCs w:val="28"/>
          <w:lang w:bidi="ru-RU"/>
        </w:rPr>
        <w:t xml:space="preserve">В начале войны </w:t>
      </w:r>
      <w:r w:rsidR="005409CF">
        <w:rPr>
          <w:sz w:val="28"/>
          <w:szCs w:val="28"/>
        </w:rPr>
        <w:t xml:space="preserve">распространение получили случаи дезертирства, членовредительства и уклонения от службы, </w:t>
      </w:r>
      <w:r>
        <w:rPr>
          <w:sz w:val="28"/>
          <w:szCs w:val="28"/>
        </w:rPr>
        <w:t>данный факт</w:t>
      </w:r>
      <w:r w:rsidR="005409CF">
        <w:rPr>
          <w:sz w:val="28"/>
          <w:szCs w:val="28"/>
        </w:rPr>
        <w:t xml:space="preserve"> подтверждает существование противоречивых мнений</w:t>
      </w:r>
      <w:r>
        <w:rPr>
          <w:sz w:val="28"/>
          <w:szCs w:val="28"/>
        </w:rPr>
        <w:t xml:space="preserve"> в умонастроениях населения</w:t>
      </w:r>
      <w:r w:rsidR="005409CF">
        <w:rPr>
          <w:sz w:val="28"/>
          <w:szCs w:val="28"/>
        </w:rPr>
        <w:t>.</w:t>
      </w:r>
      <w:r w:rsidR="004C3FB6">
        <w:rPr>
          <w:sz w:val="28"/>
          <w:szCs w:val="28"/>
        </w:rPr>
        <w:t xml:space="preserve"> </w:t>
      </w:r>
      <w:r w:rsidR="005409CF">
        <w:rPr>
          <w:sz w:val="28"/>
          <w:szCs w:val="28"/>
          <w:lang w:bidi="ru-RU"/>
        </w:rPr>
        <w:t>Помимо этого,</w:t>
      </w:r>
      <w:r w:rsidR="005409CF" w:rsidRPr="00620564">
        <w:rPr>
          <w:sz w:val="28"/>
          <w:szCs w:val="28"/>
          <w:lang w:bidi="ru-RU"/>
        </w:rPr>
        <w:t xml:space="preserve"> положение усугублялось периодически возникавшими среди населения слухами. </w:t>
      </w:r>
      <w:r>
        <w:rPr>
          <w:sz w:val="28"/>
          <w:szCs w:val="28"/>
          <w:lang w:bidi="ru-RU"/>
        </w:rPr>
        <w:t>Слухи были на различные темы: по поводу</w:t>
      </w:r>
      <w:r w:rsidR="005409CF" w:rsidRPr="00620564">
        <w:rPr>
          <w:sz w:val="28"/>
          <w:szCs w:val="28"/>
          <w:lang w:bidi="ru-RU"/>
        </w:rPr>
        <w:t xml:space="preserve"> состояния тылового хозяйства, деятельности высших военачальн</w:t>
      </w:r>
      <w:r w:rsidR="005409CF">
        <w:rPr>
          <w:sz w:val="28"/>
          <w:szCs w:val="28"/>
          <w:lang w:bidi="ru-RU"/>
        </w:rPr>
        <w:t xml:space="preserve">иков, ситуации на фронтах, существовали </w:t>
      </w:r>
      <w:r w:rsidR="005409CF">
        <w:rPr>
          <w:color w:val="000000"/>
          <w:sz w:val="28"/>
          <w:szCs w:val="28"/>
          <w:lang w:eastAsia="ru-RU" w:bidi="ru-RU"/>
        </w:rPr>
        <w:t>антиколхозные слухи,</w:t>
      </w:r>
      <w:r w:rsidR="005409CF" w:rsidRPr="00620564">
        <w:rPr>
          <w:sz w:val="28"/>
          <w:szCs w:val="28"/>
        </w:rPr>
        <w:t xml:space="preserve"> разговоры о плохом </w:t>
      </w:r>
      <w:r w:rsidR="005409CF" w:rsidRPr="00620564">
        <w:rPr>
          <w:color w:val="0D0D0D" w:themeColor="text1" w:themeTint="F2"/>
          <w:sz w:val="28"/>
          <w:szCs w:val="28"/>
        </w:rPr>
        <w:t>вооружении войск Красной Армии</w:t>
      </w:r>
      <w:r w:rsidR="005409CF">
        <w:rPr>
          <w:color w:val="0D0D0D" w:themeColor="text1" w:themeTint="F2"/>
          <w:sz w:val="28"/>
          <w:szCs w:val="28"/>
        </w:rPr>
        <w:t>, о международной обстановке и отношении СССР с остальными странами</w:t>
      </w:r>
      <w:r w:rsidR="005409CF" w:rsidRPr="00620564">
        <w:rPr>
          <w:color w:val="0D0D0D" w:themeColor="text1" w:themeTint="F2"/>
          <w:sz w:val="28"/>
          <w:szCs w:val="28"/>
        </w:rPr>
        <w:t>.</w:t>
      </w:r>
      <w:r>
        <w:rPr>
          <w:color w:val="0D0D0D" w:themeColor="text1" w:themeTint="F2"/>
          <w:sz w:val="28"/>
          <w:szCs w:val="28"/>
        </w:rPr>
        <w:t xml:space="preserve"> </w:t>
      </w:r>
      <w:r>
        <w:rPr>
          <w:color w:val="0D0D0D" w:themeColor="text1" w:themeTint="F2"/>
          <w:sz w:val="28"/>
          <w:szCs w:val="28"/>
          <w:lang w:bidi="ru-RU"/>
        </w:rPr>
        <w:t>Руководством строго пресекались подобные явления</w:t>
      </w:r>
      <w:r w:rsidR="00CB2325">
        <w:rPr>
          <w:color w:val="0D0D0D" w:themeColor="text1" w:themeTint="F2"/>
          <w:sz w:val="28"/>
          <w:szCs w:val="28"/>
          <w:lang w:bidi="ru-RU"/>
        </w:rPr>
        <w:t>, за антисоветские слухи была уголовная ответственность.</w:t>
      </w:r>
    </w:p>
    <w:p w:rsidR="005409CF" w:rsidRDefault="00CB2325" w:rsidP="0005494A">
      <w:pPr>
        <w:spacing w:line="360" w:lineRule="auto"/>
        <w:ind w:firstLine="737"/>
        <w:jc w:val="both"/>
        <w:rPr>
          <w:sz w:val="28"/>
          <w:szCs w:val="28"/>
          <w:lang w:bidi="ru-RU"/>
        </w:rPr>
      </w:pPr>
      <w:r>
        <w:rPr>
          <w:color w:val="0D0D0D" w:themeColor="text1" w:themeTint="F2"/>
          <w:sz w:val="28"/>
          <w:szCs w:val="28"/>
          <w:lang w:bidi="ru-RU"/>
        </w:rPr>
        <w:t>Помимо существования</w:t>
      </w:r>
      <w:r w:rsidR="0005494A">
        <w:rPr>
          <w:color w:val="0D0D0D" w:themeColor="text1" w:themeTint="F2"/>
          <w:sz w:val="28"/>
          <w:szCs w:val="28"/>
          <w:lang w:bidi="ru-RU"/>
        </w:rPr>
        <w:t xml:space="preserve"> негативных настроений у граждан, существовали трудности и проблемы в реализации постановлений руководства.</w:t>
      </w:r>
      <w:r w:rsidR="0005494A">
        <w:rPr>
          <w:sz w:val="28"/>
          <w:szCs w:val="28"/>
          <w:lang w:bidi="ru-RU"/>
        </w:rPr>
        <w:t xml:space="preserve"> Так, </w:t>
      </w:r>
      <w:r w:rsidR="0005494A">
        <w:rPr>
          <w:color w:val="0D0D0D" w:themeColor="text1" w:themeTint="F2"/>
          <w:sz w:val="28"/>
          <w:szCs w:val="28"/>
          <w:lang w:bidi="ru-RU"/>
        </w:rPr>
        <w:t>н</w:t>
      </w:r>
      <w:r w:rsidR="005409CF">
        <w:rPr>
          <w:color w:val="0D0D0D" w:themeColor="text1" w:themeTint="F2"/>
          <w:sz w:val="28"/>
          <w:szCs w:val="28"/>
          <w:lang w:bidi="ru-RU"/>
        </w:rPr>
        <w:t xml:space="preserve">аибольшее число трудностей и проблем краевого уровня </w:t>
      </w:r>
      <w:r w:rsidR="005409CF">
        <w:rPr>
          <w:sz w:val="28"/>
          <w:szCs w:val="28"/>
          <w:lang w:bidi="ru-RU"/>
        </w:rPr>
        <w:t xml:space="preserve">существовало в </w:t>
      </w:r>
      <w:r w:rsidR="005409CF" w:rsidRPr="00E301F9">
        <w:rPr>
          <w:sz w:val="28"/>
          <w:szCs w:val="28"/>
          <w:lang w:bidi="ru-RU"/>
        </w:rPr>
        <w:t>СМИ, печатны</w:t>
      </w:r>
      <w:r w:rsidR="005409CF">
        <w:rPr>
          <w:sz w:val="28"/>
          <w:szCs w:val="28"/>
          <w:lang w:bidi="ru-RU"/>
        </w:rPr>
        <w:t>х</w:t>
      </w:r>
      <w:r w:rsidR="005409CF" w:rsidRPr="00E301F9">
        <w:rPr>
          <w:sz w:val="28"/>
          <w:szCs w:val="28"/>
          <w:lang w:bidi="ru-RU"/>
        </w:rPr>
        <w:t xml:space="preserve"> издания</w:t>
      </w:r>
      <w:r w:rsidR="005409CF">
        <w:rPr>
          <w:sz w:val="28"/>
          <w:szCs w:val="28"/>
          <w:lang w:bidi="ru-RU"/>
        </w:rPr>
        <w:t>х</w:t>
      </w:r>
      <w:r w:rsidR="005409CF" w:rsidRPr="00E301F9">
        <w:rPr>
          <w:sz w:val="28"/>
          <w:szCs w:val="28"/>
          <w:lang w:bidi="ru-RU"/>
        </w:rPr>
        <w:t xml:space="preserve">, радио и кино. </w:t>
      </w:r>
      <w:r w:rsidR="005409CF">
        <w:rPr>
          <w:sz w:val="28"/>
          <w:szCs w:val="28"/>
          <w:lang w:bidi="ru-RU"/>
        </w:rPr>
        <w:t>Особенно это касалось</w:t>
      </w:r>
      <w:r w:rsidR="005409CF" w:rsidRPr="007520FE">
        <w:rPr>
          <w:sz w:val="28"/>
          <w:szCs w:val="28"/>
          <w:shd w:val="clear" w:color="auto" w:fill="FFFFFF"/>
        </w:rPr>
        <w:t xml:space="preserve"> самой, массовой</w:t>
      </w:r>
      <w:r w:rsidR="005409CF">
        <w:rPr>
          <w:sz w:val="28"/>
          <w:szCs w:val="28"/>
          <w:shd w:val="clear" w:color="auto" w:fill="FFFFFF"/>
        </w:rPr>
        <w:t xml:space="preserve"> ежедневной газеты</w:t>
      </w:r>
      <w:r w:rsidR="005409CF" w:rsidRPr="007520FE">
        <w:rPr>
          <w:sz w:val="28"/>
          <w:szCs w:val="28"/>
          <w:shd w:val="clear" w:color="auto" w:fill="FFFFFF"/>
        </w:rPr>
        <w:t xml:space="preserve"> «Красноярский рабочий». </w:t>
      </w:r>
      <w:r w:rsidR="0005494A">
        <w:rPr>
          <w:sz w:val="28"/>
          <w:szCs w:val="28"/>
          <w:lang w:bidi="ru-RU"/>
        </w:rPr>
        <w:t>В</w:t>
      </w:r>
      <w:r w:rsidR="005409CF">
        <w:rPr>
          <w:sz w:val="28"/>
          <w:szCs w:val="28"/>
          <w:lang w:bidi="ru-RU"/>
        </w:rPr>
        <w:t xml:space="preserve"> ее работе было множество недочетов, которые влекли за собой жалобы от центрального руководства. </w:t>
      </w:r>
      <w:r w:rsidR="0005494A">
        <w:rPr>
          <w:sz w:val="28"/>
          <w:szCs w:val="28"/>
          <w:lang w:bidi="ru-RU"/>
        </w:rPr>
        <w:t xml:space="preserve">Среди недочетов </w:t>
      </w:r>
      <w:r w:rsidR="005409CF">
        <w:rPr>
          <w:sz w:val="28"/>
          <w:szCs w:val="28"/>
          <w:lang w:bidi="ru-RU"/>
        </w:rPr>
        <w:t xml:space="preserve"> были ошибки, искажающие смысл в антисоветском духе, слабая оснащенность общественно-политической жизни в крае, несоблюдение сроков выхода, печать несвежих новостей, слабая работа руководства.</w:t>
      </w:r>
      <w:r w:rsidR="004C3FB6">
        <w:rPr>
          <w:sz w:val="28"/>
          <w:szCs w:val="28"/>
          <w:lang w:bidi="ru-RU"/>
        </w:rPr>
        <w:t xml:space="preserve"> </w:t>
      </w:r>
      <w:r w:rsidR="0005494A">
        <w:rPr>
          <w:sz w:val="28"/>
          <w:szCs w:val="28"/>
          <w:lang w:bidi="ru-RU"/>
        </w:rPr>
        <w:t xml:space="preserve">Получалось так, что ведущая газета края был на несколько ступеней ниже других районных газет. </w:t>
      </w:r>
      <w:r w:rsidR="005409CF">
        <w:rPr>
          <w:sz w:val="28"/>
          <w:szCs w:val="28"/>
          <w:lang w:eastAsia="ru-RU" w:bidi="ru-RU"/>
        </w:rPr>
        <w:t>По всей видимости, огромное количество трудностей в работе газет, в первую очередь, было из-за частой смены редакторов, а также</w:t>
      </w:r>
      <w:r w:rsidR="004C3FB6">
        <w:rPr>
          <w:sz w:val="28"/>
          <w:szCs w:val="28"/>
          <w:lang w:eastAsia="ru-RU" w:bidi="ru-RU"/>
        </w:rPr>
        <w:t xml:space="preserve"> </w:t>
      </w:r>
      <w:r w:rsidR="005409CF">
        <w:rPr>
          <w:sz w:val="28"/>
          <w:szCs w:val="28"/>
          <w:lang w:eastAsia="ru-RU" w:bidi="ru-RU"/>
        </w:rPr>
        <w:t>от отсутствия в крае редактор</w:t>
      </w:r>
      <w:r w:rsidR="0005494A">
        <w:rPr>
          <w:sz w:val="28"/>
          <w:szCs w:val="28"/>
          <w:lang w:eastAsia="ru-RU" w:bidi="ru-RU"/>
        </w:rPr>
        <w:t>ов</w:t>
      </w:r>
      <w:r w:rsidR="005409CF">
        <w:rPr>
          <w:sz w:val="28"/>
          <w:szCs w:val="28"/>
          <w:lang w:eastAsia="ru-RU" w:bidi="ru-RU"/>
        </w:rPr>
        <w:t xml:space="preserve"> с высшим образованием.</w:t>
      </w:r>
    </w:p>
    <w:p w:rsidR="005409CF" w:rsidRDefault="0005494A" w:rsidP="005409CF">
      <w:pPr>
        <w:spacing w:line="360" w:lineRule="auto"/>
        <w:ind w:firstLine="737"/>
        <w:jc w:val="both"/>
        <w:rPr>
          <w:sz w:val="28"/>
          <w:szCs w:val="28"/>
          <w:lang w:bidi="ru-RU"/>
        </w:rPr>
      </w:pPr>
      <w:r>
        <w:rPr>
          <w:sz w:val="28"/>
          <w:szCs w:val="28"/>
          <w:lang w:eastAsia="ru-RU" w:bidi="ru-RU"/>
        </w:rPr>
        <w:t>Также</w:t>
      </w:r>
      <w:r w:rsidR="005409CF">
        <w:rPr>
          <w:sz w:val="28"/>
          <w:szCs w:val="28"/>
          <w:lang w:eastAsia="ru-RU" w:bidi="ru-RU"/>
        </w:rPr>
        <w:t xml:space="preserve"> проблемы существовали в радиослушании и киносети. </w:t>
      </w:r>
      <w:r>
        <w:rPr>
          <w:sz w:val="28"/>
          <w:szCs w:val="28"/>
          <w:lang w:eastAsia="ru-RU" w:bidi="ru-RU"/>
        </w:rPr>
        <w:t>Д</w:t>
      </w:r>
      <w:r w:rsidR="005409CF">
        <w:rPr>
          <w:sz w:val="28"/>
          <w:szCs w:val="28"/>
          <w:lang w:eastAsia="ru-RU" w:bidi="ru-RU"/>
        </w:rPr>
        <w:t xml:space="preserve">алеко не во всех районах были радиоузлы и даже электричество, не соблюдалась временная норма радиовещания. </w:t>
      </w:r>
      <w:r w:rsidR="005409CF">
        <w:rPr>
          <w:sz w:val="28"/>
          <w:szCs w:val="28"/>
          <w:lang w:bidi="ru-RU"/>
        </w:rPr>
        <w:t xml:space="preserve">Киносеть края также была довольно слабая. </w:t>
      </w:r>
      <w:r w:rsidR="005409CF">
        <w:rPr>
          <w:sz w:val="28"/>
          <w:szCs w:val="28"/>
          <w:lang w:bidi="ru-RU"/>
        </w:rPr>
        <w:lastRenderedPageBreak/>
        <w:t>Об этом свидетельствуют различные документы о негодности киноустановок, изношенности передвижных электростанций, нехватки горючего.</w:t>
      </w:r>
    </w:p>
    <w:p w:rsidR="004C3FB6" w:rsidRDefault="0005494A" w:rsidP="00760B97">
      <w:pPr>
        <w:spacing w:line="360" w:lineRule="auto"/>
        <w:ind w:firstLine="737"/>
        <w:jc w:val="both"/>
        <w:rPr>
          <w:sz w:val="28"/>
          <w:szCs w:val="28"/>
          <w:lang w:bidi="ru-RU"/>
        </w:rPr>
      </w:pPr>
      <w:r>
        <w:rPr>
          <w:sz w:val="28"/>
          <w:szCs w:val="28"/>
          <w:lang w:bidi="ru-RU"/>
        </w:rPr>
        <w:t>Если говорить об особенностях</w:t>
      </w:r>
      <w:r w:rsidR="00760B97">
        <w:rPr>
          <w:sz w:val="28"/>
          <w:szCs w:val="28"/>
          <w:lang w:bidi="ru-RU"/>
        </w:rPr>
        <w:t xml:space="preserve"> осуществления агитационных работ в крае, </w:t>
      </w:r>
      <w:r w:rsidR="004C3FB6">
        <w:rPr>
          <w:sz w:val="28"/>
          <w:szCs w:val="28"/>
          <w:lang w:bidi="ru-RU"/>
        </w:rPr>
        <w:t>главным отличием являлось то, что Красноярский край охватывал огромные территории и это усложняло работу агитационно-пропагандистских органов</w:t>
      </w:r>
      <w:r w:rsidR="00760B97">
        <w:rPr>
          <w:sz w:val="28"/>
          <w:szCs w:val="28"/>
          <w:lang w:bidi="ru-RU"/>
        </w:rPr>
        <w:t>, так как существовала сложность в информировании отдаленных районов</w:t>
      </w:r>
      <w:r w:rsidR="004C3FB6">
        <w:rPr>
          <w:sz w:val="28"/>
          <w:szCs w:val="28"/>
          <w:lang w:bidi="ru-RU"/>
        </w:rPr>
        <w:t xml:space="preserve">. </w:t>
      </w:r>
      <w:r w:rsidR="00760B97">
        <w:rPr>
          <w:sz w:val="28"/>
          <w:szCs w:val="28"/>
          <w:lang w:bidi="ru-RU"/>
        </w:rPr>
        <w:t>Д</w:t>
      </w:r>
      <w:r w:rsidR="004C3FB6">
        <w:rPr>
          <w:sz w:val="28"/>
          <w:szCs w:val="28"/>
          <w:lang w:bidi="ru-RU"/>
        </w:rPr>
        <w:t>алеко не все районы были освещены электричеством и радиоузлами, самыми распространенными формами агитации являлись не радиовещание и киносеть</w:t>
      </w:r>
      <w:r w:rsidR="00760B97">
        <w:rPr>
          <w:sz w:val="28"/>
          <w:szCs w:val="28"/>
          <w:lang w:bidi="ru-RU"/>
        </w:rPr>
        <w:t xml:space="preserve"> (как это было в центральных районах страны)</w:t>
      </w:r>
      <w:r w:rsidR="004C3FB6">
        <w:rPr>
          <w:sz w:val="28"/>
          <w:szCs w:val="28"/>
          <w:lang w:bidi="ru-RU"/>
        </w:rPr>
        <w:t>, а работы агитколлективов в районных организациях, культпросветучреждениях, а также периодическая печать. Среди большого количества районов всегда выделялись лучшие по работе в тылу, образцово-показательные,</w:t>
      </w:r>
      <w:r w:rsidR="00760B97">
        <w:rPr>
          <w:sz w:val="28"/>
          <w:szCs w:val="28"/>
          <w:lang w:bidi="ru-RU"/>
        </w:rPr>
        <w:t xml:space="preserve"> </w:t>
      </w:r>
      <w:r w:rsidR="004C3FB6" w:rsidRPr="00711804">
        <w:rPr>
          <w:sz w:val="28"/>
          <w:szCs w:val="28"/>
          <w:lang w:bidi="ru-RU"/>
        </w:rPr>
        <w:t xml:space="preserve">их </w:t>
      </w:r>
      <w:r w:rsidR="004C3FB6">
        <w:rPr>
          <w:sz w:val="28"/>
          <w:szCs w:val="28"/>
          <w:lang w:bidi="ru-RU"/>
        </w:rPr>
        <w:t>достижения и опыт выносились в С</w:t>
      </w:r>
      <w:r w:rsidR="004C3FB6" w:rsidRPr="00711804">
        <w:rPr>
          <w:sz w:val="28"/>
          <w:szCs w:val="28"/>
          <w:lang w:bidi="ru-RU"/>
        </w:rPr>
        <w:t>МИ</w:t>
      </w:r>
      <w:r w:rsidR="004C3FB6">
        <w:rPr>
          <w:sz w:val="28"/>
          <w:szCs w:val="28"/>
          <w:lang w:bidi="ru-RU"/>
        </w:rPr>
        <w:t xml:space="preserve"> (Емельяновский, Каратузский, Минусинский, Больше-Улуйский, Рыбинский, Ачинский районы)</w:t>
      </w:r>
      <w:r w:rsidR="004C3FB6" w:rsidRPr="00711804">
        <w:rPr>
          <w:sz w:val="28"/>
          <w:szCs w:val="28"/>
          <w:lang w:bidi="ru-RU"/>
        </w:rPr>
        <w:t xml:space="preserve">. </w:t>
      </w:r>
      <w:r w:rsidR="004C3FB6">
        <w:rPr>
          <w:sz w:val="28"/>
          <w:szCs w:val="28"/>
          <w:lang w:bidi="ru-RU"/>
        </w:rPr>
        <w:t>Они являлись примерами для более слабых и отсталых районов, которые тоже освещались, но только уже не в положительном образе, в различных средствах массовой информации (Усинский, Сухобузимский, Тюхтетский и др.).</w:t>
      </w:r>
    </w:p>
    <w:p w:rsidR="004C3FB6" w:rsidRDefault="004C3FB6" w:rsidP="004C3FB6">
      <w:pPr>
        <w:spacing w:line="360" w:lineRule="auto"/>
        <w:ind w:firstLine="737"/>
        <w:jc w:val="both"/>
        <w:rPr>
          <w:sz w:val="28"/>
          <w:szCs w:val="28"/>
          <w:lang w:bidi="ru-RU"/>
        </w:rPr>
      </w:pPr>
      <w:r>
        <w:rPr>
          <w:sz w:val="28"/>
          <w:szCs w:val="28"/>
          <w:lang w:bidi="ru-RU"/>
        </w:rPr>
        <w:t>Также очень важным моментом являлось то, что агитация и пропаганда в крае была нацелена на успешность работ в сельском хозяйстве и основной акцент делался на колхозы, совхозы, МТС.</w:t>
      </w:r>
    </w:p>
    <w:p w:rsidR="005409CF" w:rsidRDefault="005409CF" w:rsidP="005409CF">
      <w:pPr>
        <w:spacing w:line="360" w:lineRule="auto"/>
        <w:ind w:firstLine="737"/>
        <w:jc w:val="both"/>
        <w:rPr>
          <w:sz w:val="28"/>
          <w:szCs w:val="28"/>
          <w:lang w:bidi="ru-RU"/>
        </w:rPr>
      </w:pPr>
      <w:r>
        <w:rPr>
          <w:sz w:val="28"/>
          <w:szCs w:val="28"/>
          <w:lang w:bidi="ru-RU"/>
        </w:rPr>
        <w:t xml:space="preserve">Несмотря на все недостатки, трудности и проблемы в реализации агитационных задач на территории края, работа была более чем успешна. Так как эффективность любой работы измеряется ее результатами. Красноярский край внес значительный вклад в священное дело Победы, он стал </w:t>
      </w:r>
      <w:r w:rsidRPr="000E3C42">
        <w:rPr>
          <w:sz w:val="28"/>
          <w:szCs w:val="28"/>
          <w:lang w:bidi="ru-RU"/>
        </w:rPr>
        <w:t>промышленным арсеналом страны</w:t>
      </w:r>
      <w:r>
        <w:rPr>
          <w:sz w:val="28"/>
          <w:szCs w:val="28"/>
          <w:lang w:bidi="ru-RU"/>
        </w:rPr>
        <w:t xml:space="preserve">, давал высокие показатели по всем трудовым работам. Отчасти, все это благодаря мощной работе агитационно-пропагандистских организаций. В тылу и на фронте были продемонстрированы героизм и мужество жителей Красноярска, в массовом сознании населения глубоко укоренились чувства патриотизма, любви и преданности Родине, </w:t>
      </w:r>
      <w:r>
        <w:rPr>
          <w:sz w:val="28"/>
          <w:szCs w:val="28"/>
          <w:lang w:bidi="ru-RU"/>
        </w:rPr>
        <w:lastRenderedPageBreak/>
        <w:t>стремление защитить ее и свою семью любой ценой от врага.</w:t>
      </w:r>
      <w:r w:rsidR="00151381">
        <w:rPr>
          <w:sz w:val="28"/>
          <w:szCs w:val="28"/>
          <w:lang w:bidi="ru-RU"/>
        </w:rPr>
        <w:t xml:space="preserve"> </w:t>
      </w:r>
      <w:r>
        <w:rPr>
          <w:sz w:val="28"/>
          <w:szCs w:val="28"/>
          <w:lang w:bidi="ru-RU"/>
        </w:rPr>
        <w:t>На гражданское  самосознание масс, усиление чувства коллективной ответственности влияли проводимые активные идеологические компании общественно-политические (сбор денежных средств в фонд обороны, теплых вещей, подарков фронтовикам). Всё это объединяло людей всей страны, в том числе и Красноярского края, в общей борьбе против фашизма.</w:t>
      </w:r>
    </w:p>
    <w:p w:rsidR="005409CF" w:rsidRDefault="005409CF" w:rsidP="00E43FB5">
      <w:pPr>
        <w:spacing w:line="360" w:lineRule="auto"/>
        <w:ind w:firstLine="737"/>
        <w:jc w:val="both"/>
        <w:rPr>
          <w:sz w:val="28"/>
          <w:szCs w:val="28"/>
          <w:lang w:bidi="ru-RU"/>
        </w:rPr>
      </w:pPr>
    </w:p>
    <w:p w:rsidR="00824036" w:rsidRDefault="00824036" w:rsidP="008040D9">
      <w:pPr>
        <w:pStyle w:val="ab"/>
        <w:spacing w:before="0" w:beforeAutospacing="0" w:after="0" w:afterAutospacing="0" w:line="360" w:lineRule="auto"/>
        <w:ind w:firstLine="737"/>
        <w:jc w:val="both"/>
        <w:rPr>
          <w:color w:val="000000" w:themeColor="text1"/>
          <w:sz w:val="28"/>
          <w:szCs w:val="28"/>
        </w:rPr>
      </w:pPr>
    </w:p>
    <w:p w:rsidR="00824036" w:rsidRDefault="00824036">
      <w:pPr>
        <w:suppressAutoHyphens w:val="0"/>
        <w:spacing w:after="160" w:line="259" w:lineRule="auto"/>
        <w:rPr>
          <w:color w:val="000000" w:themeColor="text1"/>
          <w:sz w:val="28"/>
          <w:szCs w:val="28"/>
          <w:lang w:eastAsia="ru-RU"/>
        </w:rPr>
      </w:pPr>
      <w:r>
        <w:rPr>
          <w:color w:val="000000" w:themeColor="text1"/>
          <w:sz w:val="28"/>
          <w:szCs w:val="28"/>
        </w:rPr>
        <w:br w:type="page"/>
      </w:r>
    </w:p>
    <w:p w:rsidR="00E43FB5" w:rsidRPr="00824036" w:rsidRDefault="00824036" w:rsidP="00824036">
      <w:pPr>
        <w:pStyle w:val="ab"/>
        <w:spacing w:before="0" w:beforeAutospacing="0" w:after="0" w:afterAutospacing="0" w:line="360" w:lineRule="auto"/>
        <w:ind w:firstLine="737"/>
        <w:jc w:val="center"/>
        <w:rPr>
          <w:b/>
          <w:color w:val="000000" w:themeColor="text1"/>
          <w:sz w:val="28"/>
          <w:szCs w:val="28"/>
        </w:rPr>
      </w:pPr>
      <w:r w:rsidRPr="00824036">
        <w:rPr>
          <w:b/>
          <w:color w:val="000000" w:themeColor="text1"/>
          <w:sz w:val="28"/>
          <w:szCs w:val="28"/>
        </w:rPr>
        <w:lastRenderedPageBreak/>
        <w:t>Список литературы и источников</w:t>
      </w:r>
    </w:p>
    <w:p w:rsidR="00AB5B3E" w:rsidRDefault="00824036" w:rsidP="00AB5B3E">
      <w:pPr>
        <w:pStyle w:val="ab"/>
        <w:spacing w:line="360" w:lineRule="auto"/>
        <w:ind w:firstLine="737"/>
        <w:jc w:val="both"/>
        <w:rPr>
          <w:color w:val="000000" w:themeColor="text1"/>
          <w:sz w:val="28"/>
          <w:szCs w:val="28"/>
        </w:rPr>
      </w:pPr>
      <w:r>
        <w:rPr>
          <w:color w:val="000000" w:themeColor="text1"/>
          <w:sz w:val="28"/>
          <w:szCs w:val="28"/>
        </w:rPr>
        <w:t>Литература</w:t>
      </w:r>
    </w:p>
    <w:p w:rsidR="00933116" w:rsidRPr="00D416C9" w:rsidRDefault="00933116" w:rsidP="00D416C9">
      <w:pPr>
        <w:pStyle w:val="ab"/>
        <w:numPr>
          <w:ilvl w:val="0"/>
          <w:numId w:val="8"/>
        </w:numPr>
        <w:spacing w:line="360" w:lineRule="auto"/>
        <w:ind w:left="0" w:firstLine="0"/>
        <w:jc w:val="both"/>
        <w:rPr>
          <w:color w:val="000000" w:themeColor="text1"/>
          <w:sz w:val="28"/>
          <w:szCs w:val="28"/>
        </w:rPr>
      </w:pPr>
      <w:r w:rsidRPr="00D416C9">
        <w:rPr>
          <w:color w:val="000000" w:themeColor="text1"/>
          <w:sz w:val="28"/>
          <w:szCs w:val="28"/>
        </w:rPr>
        <w:t>В</w:t>
      </w:r>
      <w:r w:rsidRPr="00D416C9">
        <w:rPr>
          <w:color w:val="000000" w:themeColor="text1"/>
          <w:sz w:val="28"/>
          <w:szCs w:val="28"/>
          <w:shd w:val="clear" w:color="auto" w:fill="FFFFFF"/>
        </w:rPr>
        <w:t>олковский H.JI. История информационных войн. Ч. 2. СПб., 2003.</w:t>
      </w:r>
    </w:p>
    <w:p w:rsidR="00933116" w:rsidRPr="00815AA7" w:rsidRDefault="00933116" w:rsidP="0083200C">
      <w:pPr>
        <w:pStyle w:val="ab"/>
        <w:numPr>
          <w:ilvl w:val="0"/>
          <w:numId w:val="8"/>
        </w:numPr>
        <w:spacing w:line="360" w:lineRule="auto"/>
        <w:ind w:left="0" w:firstLine="0"/>
        <w:jc w:val="both"/>
        <w:rPr>
          <w:color w:val="000000" w:themeColor="text1"/>
          <w:sz w:val="28"/>
          <w:szCs w:val="28"/>
        </w:rPr>
      </w:pPr>
      <w:r w:rsidRPr="0083200C">
        <w:rPr>
          <w:color w:val="000000"/>
          <w:sz w:val="28"/>
          <w:szCs w:val="28"/>
          <w:shd w:val="clear" w:color="auto" w:fill="FFFFFF"/>
        </w:rPr>
        <w:t>Вопросы становления и развития советского общества в отечественной историографии: Межвуз. Сб. статей. М.: МГИАИ, 1986; Вопросы истории и историографии Великой Отечественной войны: Межвуз. сб. / Под. Ред. И.А. Росенко, Г.Л. Соболева. Л.: Изд-во ЛГУ, 1989.</w:t>
      </w:r>
      <w:r w:rsidRPr="00815AA7">
        <w:rPr>
          <w:i/>
        </w:rPr>
        <w:t xml:space="preserve"> </w:t>
      </w:r>
    </w:p>
    <w:p w:rsidR="00933116" w:rsidRPr="00D416C9" w:rsidRDefault="00933116" w:rsidP="00D416C9">
      <w:pPr>
        <w:pStyle w:val="ab"/>
        <w:numPr>
          <w:ilvl w:val="0"/>
          <w:numId w:val="8"/>
        </w:numPr>
        <w:spacing w:line="360" w:lineRule="auto"/>
        <w:ind w:left="0" w:firstLine="0"/>
        <w:jc w:val="both"/>
        <w:rPr>
          <w:color w:val="000000" w:themeColor="text1"/>
          <w:sz w:val="28"/>
          <w:szCs w:val="28"/>
        </w:rPr>
      </w:pPr>
      <w:r w:rsidRPr="00263D90">
        <w:rPr>
          <w:sz w:val="28"/>
          <w:szCs w:val="28"/>
        </w:rPr>
        <w:t>Горлов А.С. «Советская пропаганда в годы Великой Отечественной войны»: Автореф.дис. на соиск.учен.степ.канд.ист.наук. М., 2009.</w:t>
      </w:r>
    </w:p>
    <w:p w:rsidR="00933116" w:rsidRPr="00263D90" w:rsidRDefault="00933116" w:rsidP="004C7920">
      <w:pPr>
        <w:pStyle w:val="a5"/>
        <w:numPr>
          <w:ilvl w:val="0"/>
          <w:numId w:val="8"/>
        </w:numPr>
        <w:spacing w:line="360" w:lineRule="auto"/>
        <w:ind w:left="0" w:firstLine="0"/>
        <w:jc w:val="both"/>
        <w:rPr>
          <w:rFonts w:ascii="Times New Roman" w:hAnsi="Times New Roman" w:cs="Times New Roman"/>
          <w:sz w:val="28"/>
          <w:szCs w:val="28"/>
        </w:rPr>
      </w:pPr>
      <w:r w:rsidRPr="00263D90">
        <w:rPr>
          <w:rFonts w:ascii="Times New Roman" w:hAnsi="Times New Roman" w:cs="Times New Roman"/>
          <w:sz w:val="28"/>
          <w:szCs w:val="28"/>
        </w:rPr>
        <w:t>Губкин В.Ф. Партийно-массовая деятельность по организации работы тыла Красноярского края в начальный период Великой Отечественной войны.// Роль СССР во второй мировой войне к 65-летию Великой Победы.Материалы научной конференции./отв.ред. В.И. Федорова, Д.Д. Невирко. – Красноярск: СибЮИ МВД России, 2010.</w:t>
      </w:r>
    </w:p>
    <w:p w:rsidR="00933116" w:rsidRPr="00815AA7" w:rsidRDefault="00933116" w:rsidP="00815AA7">
      <w:pPr>
        <w:pStyle w:val="ab"/>
        <w:numPr>
          <w:ilvl w:val="0"/>
          <w:numId w:val="8"/>
        </w:numPr>
        <w:spacing w:line="360" w:lineRule="auto"/>
        <w:ind w:left="0" w:firstLine="0"/>
        <w:jc w:val="both"/>
        <w:rPr>
          <w:color w:val="000000" w:themeColor="text1"/>
          <w:sz w:val="28"/>
          <w:szCs w:val="28"/>
        </w:rPr>
      </w:pPr>
      <w:r w:rsidRPr="00815AA7">
        <w:rPr>
          <w:sz w:val="28"/>
          <w:szCs w:val="28"/>
        </w:rPr>
        <w:t xml:space="preserve">Дацышен В.Г. Роль Красноярской печати в формировании общественного сознания военного времени.// Роль СССР во второй мировой войне к 65-летию Великой Победы. Материалы научной конференции. </w:t>
      </w:r>
      <w:r w:rsidRPr="00815AA7">
        <w:rPr>
          <w:color w:val="000000"/>
          <w:sz w:val="28"/>
          <w:szCs w:val="28"/>
        </w:rPr>
        <w:t>/ отв. ред. В. И. Федорова, Д. Д. Невирко. – Красноярск : СибЮИ МВД России, 2010.</w:t>
      </w:r>
      <w:r>
        <w:rPr>
          <w:color w:val="000000"/>
          <w:sz w:val="28"/>
          <w:szCs w:val="28"/>
        </w:rPr>
        <w:t xml:space="preserve"> </w:t>
      </w:r>
    </w:p>
    <w:p w:rsidR="00933116" w:rsidRDefault="00933116" w:rsidP="00B414F2">
      <w:pPr>
        <w:pStyle w:val="ab"/>
        <w:numPr>
          <w:ilvl w:val="0"/>
          <w:numId w:val="8"/>
        </w:numPr>
        <w:spacing w:line="360" w:lineRule="auto"/>
        <w:ind w:left="0" w:firstLine="0"/>
        <w:jc w:val="both"/>
        <w:rPr>
          <w:color w:val="000000" w:themeColor="text1"/>
          <w:sz w:val="28"/>
          <w:szCs w:val="28"/>
        </w:rPr>
      </w:pPr>
      <w:r w:rsidRPr="00815AA7">
        <w:rPr>
          <w:color w:val="000000"/>
          <w:sz w:val="28"/>
          <w:szCs w:val="28"/>
          <w:shd w:val="clear" w:color="auto" w:fill="FFFFFF"/>
        </w:rPr>
        <w:t>Заславский А.Б. Вспоминая годы грозовые: Записки художника. Саратов, 1969</w:t>
      </w:r>
      <w:r>
        <w:rPr>
          <w:color w:val="000000"/>
          <w:sz w:val="28"/>
          <w:szCs w:val="28"/>
          <w:shd w:val="clear" w:color="auto" w:fill="FFFFFF"/>
        </w:rPr>
        <w:t>.</w:t>
      </w:r>
      <w:r>
        <w:rPr>
          <w:color w:val="000000" w:themeColor="text1"/>
          <w:sz w:val="28"/>
          <w:szCs w:val="28"/>
        </w:rPr>
        <w:t xml:space="preserve"> </w:t>
      </w:r>
    </w:p>
    <w:p w:rsidR="00933116" w:rsidRPr="00A87B8E" w:rsidRDefault="00933116" w:rsidP="004C7920">
      <w:pPr>
        <w:pStyle w:val="ab"/>
        <w:numPr>
          <w:ilvl w:val="0"/>
          <w:numId w:val="8"/>
        </w:numPr>
        <w:spacing w:line="360" w:lineRule="auto"/>
        <w:ind w:left="0" w:firstLine="0"/>
        <w:jc w:val="both"/>
        <w:rPr>
          <w:color w:val="000000" w:themeColor="text1"/>
          <w:sz w:val="28"/>
          <w:szCs w:val="28"/>
        </w:rPr>
      </w:pPr>
      <w:r w:rsidRPr="00A87B8E">
        <w:rPr>
          <w:sz w:val="28"/>
          <w:szCs w:val="28"/>
        </w:rPr>
        <w:t>Кабирова А. Война и общество: Татарстан в 1941-1945 гг. Казань, 2011</w:t>
      </w:r>
      <w:r>
        <w:rPr>
          <w:sz w:val="28"/>
          <w:szCs w:val="28"/>
        </w:rPr>
        <w:t>.</w:t>
      </w:r>
    </w:p>
    <w:p w:rsidR="00933116" w:rsidRPr="00B414F2" w:rsidRDefault="00933116" w:rsidP="00B414F2">
      <w:pPr>
        <w:pStyle w:val="ab"/>
        <w:numPr>
          <w:ilvl w:val="0"/>
          <w:numId w:val="8"/>
        </w:numPr>
        <w:spacing w:line="360" w:lineRule="auto"/>
        <w:ind w:left="0" w:firstLine="0"/>
        <w:jc w:val="both"/>
        <w:rPr>
          <w:color w:val="000000" w:themeColor="text1"/>
          <w:sz w:val="28"/>
          <w:szCs w:val="28"/>
        </w:rPr>
      </w:pPr>
      <w:r w:rsidRPr="00B414F2">
        <w:rPr>
          <w:rStyle w:val="hl"/>
          <w:color w:val="000000" w:themeColor="text1"/>
          <w:sz w:val="28"/>
          <w:szCs w:val="28"/>
        </w:rPr>
        <w:t>Каменева</w:t>
      </w:r>
      <w:r w:rsidRPr="00B414F2">
        <w:rPr>
          <w:rStyle w:val="apple-converted-space"/>
          <w:color w:val="000000" w:themeColor="text1"/>
          <w:sz w:val="28"/>
          <w:szCs w:val="28"/>
        </w:rPr>
        <w:t> </w:t>
      </w:r>
      <w:r w:rsidRPr="00B414F2">
        <w:rPr>
          <w:color w:val="000000" w:themeColor="text1"/>
          <w:sz w:val="28"/>
          <w:szCs w:val="28"/>
          <w:shd w:val="clear" w:color="auto" w:fill="FFFFFF"/>
        </w:rPr>
        <w:t xml:space="preserve">Г.Н. Женщины Северного Кавказа в годы Великой Отечественной войны (1941-1945 гг.): Автореф. дис. на соиск. учен. степ. канд. ист. наук. Ставрополь, 2004. </w:t>
      </w:r>
    </w:p>
    <w:p w:rsidR="00933116" w:rsidRPr="00A87B8E" w:rsidRDefault="00933116" w:rsidP="004C7920">
      <w:pPr>
        <w:pStyle w:val="ab"/>
        <w:numPr>
          <w:ilvl w:val="0"/>
          <w:numId w:val="8"/>
        </w:numPr>
        <w:spacing w:line="360" w:lineRule="auto"/>
        <w:ind w:left="0" w:firstLine="0"/>
        <w:jc w:val="both"/>
        <w:rPr>
          <w:color w:val="000000" w:themeColor="text1"/>
          <w:sz w:val="28"/>
          <w:szCs w:val="28"/>
        </w:rPr>
      </w:pPr>
      <w:r w:rsidRPr="00A87B8E">
        <w:rPr>
          <w:sz w:val="28"/>
          <w:szCs w:val="28"/>
        </w:rPr>
        <w:t>Козлов Н.Д. Общественное сознание в годы Великой Отечественной войны (1941-1945). СПб., 1995.</w:t>
      </w:r>
    </w:p>
    <w:p w:rsidR="00933116" w:rsidRPr="007118F5" w:rsidRDefault="00933116" w:rsidP="004C7920">
      <w:pPr>
        <w:pStyle w:val="ab"/>
        <w:numPr>
          <w:ilvl w:val="0"/>
          <w:numId w:val="8"/>
        </w:numPr>
        <w:spacing w:line="360" w:lineRule="auto"/>
        <w:ind w:left="0" w:firstLine="0"/>
        <w:jc w:val="both"/>
        <w:rPr>
          <w:color w:val="000000" w:themeColor="text1"/>
          <w:sz w:val="28"/>
          <w:szCs w:val="28"/>
        </w:rPr>
      </w:pPr>
      <w:r w:rsidRPr="007118F5">
        <w:rPr>
          <w:sz w:val="28"/>
          <w:szCs w:val="28"/>
        </w:rPr>
        <w:lastRenderedPageBreak/>
        <w:t>Красноярск – Берлин, 1941-1945: [историко-публицистическое краеведческое издание, посвященное 65-й годовщине Победы в Великой Отечественной войне / редсовет. О.А. Карлова и др]. – Красноярск, 2010.</w:t>
      </w:r>
    </w:p>
    <w:p w:rsidR="00933116" w:rsidRDefault="00933116" w:rsidP="004C7920">
      <w:pPr>
        <w:pStyle w:val="ab"/>
        <w:numPr>
          <w:ilvl w:val="0"/>
          <w:numId w:val="8"/>
        </w:numPr>
        <w:spacing w:line="360" w:lineRule="auto"/>
        <w:ind w:left="0" w:firstLine="0"/>
        <w:jc w:val="both"/>
        <w:rPr>
          <w:color w:val="000000" w:themeColor="text1"/>
          <w:sz w:val="28"/>
          <w:szCs w:val="28"/>
        </w:rPr>
      </w:pPr>
      <w:r w:rsidRPr="007118F5">
        <w:rPr>
          <w:sz w:val="28"/>
          <w:szCs w:val="28"/>
        </w:rPr>
        <w:t>Красноярский край в годы Великой Отечественной войны. 1941–1945 гг. (по документам архивного агентства Красноярского края). Красноярск, 2010.</w:t>
      </w:r>
    </w:p>
    <w:p w:rsidR="00933116" w:rsidRPr="007136A1" w:rsidRDefault="00933116" w:rsidP="007136A1">
      <w:pPr>
        <w:pStyle w:val="ab"/>
        <w:numPr>
          <w:ilvl w:val="0"/>
          <w:numId w:val="8"/>
        </w:numPr>
        <w:spacing w:line="360" w:lineRule="auto"/>
        <w:ind w:left="0" w:firstLine="0"/>
        <w:jc w:val="both"/>
        <w:rPr>
          <w:color w:val="000000" w:themeColor="text1"/>
          <w:sz w:val="28"/>
          <w:szCs w:val="28"/>
        </w:rPr>
      </w:pPr>
      <w:r w:rsidRPr="007136A1">
        <w:rPr>
          <w:sz w:val="28"/>
          <w:szCs w:val="28"/>
        </w:rPr>
        <w:t>Кубаткин П. Уничтожим шпионов и диверсантов. М., 1941.</w:t>
      </w:r>
    </w:p>
    <w:p w:rsidR="00933116" w:rsidRPr="007136A1" w:rsidRDefault="00933116" w:rsidP="007136A1">
      <w:pPr>
        <w:pStyle w:val="ab"/>
        <w:numPr>
          <w:ilvl w:val="0"/>
          <w:numId w:val="8"/>
        </w:numPr>
        <w:spacing w:line="360" w:lineRule="auto"/>
        <w:ind w:left="0" w:firstLine="0"/>
        <w:jc w:val="both"/>
        <w:rPr>
          <w:color w:val="000000" w:themeColor="text1"/>
          <w:sz w:val="28"/>
          <w:szCs w:val="28"/>
        </w:rPr>
      </w:pPr>
      <w:r w:rsidRPr="007136A1">
        <w:rPr>
          <w:sz w:val="28"/>
          <w:szCs w:val="28"/>
        </w:rPr>
        <w:t>Курносов А.А. Воспоминания-интервью в фонде Комиссии по истории Великой Отечественной войны АН СССР (организация и методика собирания) // Археографический ежегодник за 1973 год. М., 1973.</w:t>
      </w:r>
    </w:p>
    <w:p w:rsidR="00933116" w:rsidRPr="00B414F2" w:rsidRDefault="00933116" w:rsidP="00B414F2">
      <w:pPr>
        <w:pStyle w:val="ab"/>
        <w:numPr>
          <w:ilvl w:val="0"/>
          <w:numId w:val="8"/>
        </w:numPr>
        <w:spacing w:line="360" w:lineRule="auto"/>
        <w:ind w:left="0" w:firstLine="0"/>
        <w:jc w:val="both"/>
        <w:rPr>
          <w:color w:val="000000" w:themeColor="text1"/>
          <w:sz w:val="28"/>
          <w:szCs w:val="28"/>
        </w:rPr>
      </w:pPr>
      <w:r w:rsidRPr="00B414F2">
        <w:rPr>
          <w:color w:val="000000"/>
          <w:sz w:val="28"/>
          <w:szCs w:val="28"/>
          <w:shd w:val="clear" w:color="auto" w:fill="FFFFFF"/>
        </w:rPr>
        <w:t>Ломовцев А.И. Средства массовой информации и их воздействие на массовое сознание в годы Великой Отечественной войны (на материалах Пензенской области): Дисс. к.и.н. Пенза, 2002.</w:t>
      </w:r>
    </w:p>
    <w:p w:rsidR="00933116" w:rsidRPr="00C27858" w:rsidRDefault="00933116" w:rsidP="00B414F2">
      <w:pPr>
        <w:pStyle w:val="ab"/>
        <w:numPr>
          <w:ilvl w:val="0"/>
          <w:numId w:val="8"/>
        </w:numPr>
        <w:spacing w:line="360" w:lineRule="auto"/>
        <w:ind w:left="0" w:firstLine="0"/>
        <w:jc w:val="both"/>
        <w:rPr>
          <w:color w:val="000000" w:themeColor="text1"/>
          <w:sz w:val="28"/>
          <w:szCs w:val="28"/>
        </w:rPr>
      </w:pPr>
      <w:r w:rsidRPr="00C27858">
        <w:rPr>
          <w:color w:val="000000"/>
          <w:sz w:val="28"/>
          <w:szCs w:val="28"/>
          <w:shd w:val="clear" w:color="auto" w:fill="FFFFFF"/>
        </w:rPr>
        <w:t>Максакова Л. В. Культурно-просветительные учреждения в первые годы Великой Отечественной войны 1941 - 1943 гг. // История СССР. 1960.</w:t>
      </w:r>
    </w:p>
    <w:p w:rsidR="00933116" w:rsidRPr="000A2B99" w:rsidRDefault="00933116" w:rsidP="0083200C">
      <w:pPr>
        <w:pStyle w:val="ab"/>
        <w:numPr>
          <w:ilvl w:val="0"/>
          <w:numId w:val="8"/>
        </w:numPr>
        <w:spacing w:line="360" w:lineRule="auto"/>
        <w:ind w:left="0" w:firstLine="0"/>
        <w:jc w:val="both"/>
        <w:rPr>
          <w:color w:val="000000" w:themeColor="text1"/>
          <w:sz w:val="28"/>
          <w:szCs w:val="28"/>
        </w:rPr>
      </w:pPr>
      <w:r w:rsidRPr="002B6142">
        <w:rPr>
          <w:rStyle w:val="hl"/>
          <w:color w:val="000000" w:themeColor="text1"/>
          <w:sz w:val="28"/>
          <w:szCs w:val="28"/>
        </w:rPr>
        <w:t>Санников</w:t>
      </w:r>
      <w:r w:rsidRPr="002B6142">
        <w:rPr>
          <w:rStyle w:val="apple-converted-space"/>
          <w:color w:val="000000" w:themeColor="text1"/>
          <w:sz w:val="28"/>
          <w:szCs w:val="28"/>
        </w:rPr>
        <w:t> </w:t>
      </w:r>
      <w:r w:rsidRPr="002B6142">
        <w:rPr>
          <w:color w:val="000000" w:themeColor="text1"/>
          <w:sz w:val="28"/>
          <w:szCs w:val="28"/>
          <w:shd w:val="clear" w:color="auto" w:fill="FFFFFF"/>
        </w:rPr>
        <w:t>H.A. Партийное руководство печатью Советского Военно-морского</w:t>
      </w:r>
      <w:r w:rsidRPr="002B6142">
        <w:rPr>
          <w:rStyle w:val="apple-converted-space"/>
          <w:color w:val="000000" w:themeColor="text1"/>
          <w:sz w:val="28"/>
          <w:szCs w:val="28"/>
        </w:rPr>
        <w:t> </w:t>
      </w:r>
      <w:r w:rsidRPr="002B6142">
        <w:rPr>
          <w:rStyle w:val="hl"/>
          <w:color w:val="000000" w:themeColor="text1"/>
          <w:sz w:val="28"/>
          <w:szCs w:val="28"/>
        </w:rPr>
        <w:t>флота</w:t>
      </w:r>
      <w:r w:rsidRPr="002B6142">
        <w:rPr>
          <w:rStyle w:val="apple-converted-space"/>
          <w:color w:val="000000" w:themeColor="text1"/>
          <w:sz w:val="28"/>
          <w:szCs w:val="28"/>
        </w:rPr>
        <w:t> </w:t>
      </w:r>
      <w:r w:rsidRPr="002B6142">
        <w:rPr>
          <w:color w:val="000000" w:themeColor="text1"/>
          <w:sz w:val="28"/>
          <w:szCs w:val="28"/>
          <w:shd w:val="clear" w:color="auto" w:fill="FFFFFF"/>
        </w:rPr>
        <w:t>(1941-1945 гг.). Иркутск, 1991.</w:t>
      </w:r>
    </w:p>
    <w:p w:rsidR="00933116" w:rsidRPr="009D5FAC" w:rsidRDefault="00933116" w:rsidP="0083200C">
      <w:pPr>
        <w:pStyle w:val="ab"/>
        <w:numPr>
          <w:ilvl w:val="0"/>
          <w:numId w:val="8"/>
        </w:numPr>
        <w:spacing w:line="360" w:lineRule="auto"/>
        <w:ind w:left="0" w:firstLine="0"/>
        <w:jc w:val="both"/>
        <w:rPr>
          <w:color w:val="000000" w:themeColor="text1"/>
          <w:sz w:val="28"/>
          <w:szCs w:val="28"/>
        </w:rPr>
      </w:pPr>
      <w:r w:rsidRPr="000A2B99">
        <w:rPr>
          <w:color w:val="000000"/>
          <w:sz w:val="28"/>
          <w:szCs w:val="28"/>
          <w:shd w:val="clear" w:color="auto" w:fill="FFFFFF"/>
        </w:rPr>
        <w:t>Советская пропаганда в годы Великой Отечественной войны: «коммуникация убеждения» и мобилизационные механизмы / Публ. подг. А.Я. Лившин и И.Б. Орлов. М.: РОССПЭН, 2007</w:t>
      </w:r>
      <w:r>
        <w:rPr>
          <w:color w:val="000000"/>
          <w:sz w:val="28"/>
          <w:szCs w:val="28"/>
          <w:shd w:val="clear" w:color="auto" w:fill="FFFFFF"/>
        </w:rPr>
        <w:t>.</w:t>
      </w:r>
    </w:p>
    <w:p w:rsidR="00933116" w:rsidRPr="00646DC1" w:rsidRDefault="00933116" w:rsidP="00646DC1">
      <w:pPr>
        <w:pStyle w:val="ab"/>
        <w:numPr>
          <w:ilvl w:val="0"/>
          <w:numId w:val="8"/>
        </w:numPr>
        <w:spacing w:line="360" w:lineRule="auto"/>
        <w:ind w:left="0" w:firstLine="0"/>
        <w:jc w:val="both"/>
        <w:rPr>
          <w:color w:val="000000" w:themeColor="text1"/>
          <w:sz w:val="28"/>
          <w:szCs w:val="28"/>
        </w:rPr>
      </w:pPr>
      <w:r w:rsidRPr="009D5FAC">
        <w:rPr>
          <w:rStyle w:val="hl"/>
          <w:color w:val="000000" w:themeColor="text1"/>
          <w:sz w:val="28"/>
          <w:szCs w:val="28"/>
        </w:rPr>
        <w:t>Фатеев</w:t>
      </w:r>
      <w:r w:rsidRPr="009D5FAC">
        <w:rPr>
          <w:rStyle w:val="apple-converted-space"/>
          <w:color w:val="000000" w:themeColor="text1"/>
          <w:sz w:val="28"/>
          <w:szCs w:val="28"/>
        </w:rPr>
        <w:t> </w:t>
      </w:r>
      <w:r w:rsidRPr="009D5FAC">
        <w:rPr>
          <w:color w:val="000000" w:themeColor="text1"/>
          <w:sz w:val="28"/>
          <w:szCs w:val="28"/>
          <w:shd w:val="clear" w:color="auto" w:fill="FFFFFF"/>
        </w:rPr>
        <w:t>A.B. «Образ врага в советской пропаганде 1945-1954 гг.»: Автореф. дис. на соиск. учен. степ. канд. ист. наук. М., 1998.</w:t>
      </w:r>
    </w:p>
    <w:p w:rsidR="00933116" w:rsidRPr="002B6142" w:rsidRDefault="00933116" w:rsidP="0083200C">
      <w:pPr>
        <w:pStyle w:val="ab"/>
        <w:numPr>
          <w:ilvl w:val="0"/>
          <w:numId w:val="8"/>
        </w:numPr>
        <w:spacing w:line="360" w:lineRule="auto"/>
        <w:ind w:left="0" w:firstLine="0"/>
        <w:jc w:val="both"/>
        <w:rPr>
          <w:color w:val="000000" w:themeColor="text1"/>
          <w:sz w:val="28"/>
          <w:szCs w:val="28"/>
        </w:rPr>
      </w:pPr>
      <w:r w:rsidRPr="007136A1">
        <w:rPr>
          <w:sz w:val="28"/>
          <w:szCs w:val="28"/>
        </w:rPr>
        <w:t>Черненко К.У. Агитационно-массовую работу на службу Отечественной войне». Красноярск, 1941.</w:t>
      </w:r>
    </w:p>
    <w:p w:rsidR="00933116" w:rsidRPr="00933116" w:rsidRDefault="00933116" w:rsidP="00933116">
      <w:pPr>
        <w:pStyle w:val="ab"/>
        <w:numPr>
          <w:ilvl w:val="0"/>
          <w:numId w:val="8"/>
        </w:numPr>
        <w:spacing w:line="360" w:lineRule="auto"/>
        <w:ind w:left="0" w:firstLine="0"/>
        <w:jc w:val="both"/>
        <w:rPr>
          <w:color w:val="000000" w:themeColor="text1"/>
          <w:sz w:val="28"/>
          <w:szCs w:val="28"/>
        </w:rPr>
      </w:pPr>
      <w:r w:rsidRPr="00646DC1">
        <w:rPr>
          <w:color w:val="000000"/>
          <w:sz w:val="28"/>
          <w:szCs w:val="28"/>
          <w:shd w:val="clear" w:color="auto" w:fill="FFFFFF"/>
        </w:rPr>
        <w:t>Шамаев В.Г. Партийное руководство военно-патриотическим воспитанием населения Центрального Черноземья в годы Великой Отечественной войны. Волгоград, 1988.</w:t>
      </w:r>
    </w:p>
    <w:p w:rsidR="00933116" w:rsidRDefault="00933116" w:rsidP="00933116">
      <w:pPr>
        <w:pStyle w:val="ab"/>
        <w:numPr>
          <w:ilvl w:val="0"/>
          <w:numId w:val="8"/>
        </w:numPr>
        <w:spacing w:line="360" w:lineRule="auto"/>
        <w:ind w:left="0" w:firstLine="0"/>
        <w:jc w:val="both"/>
        <w:rPr>
          <w:color w:val="000000" w:themeColor="text1"/>
          <w:sz w:val="28"/>
          <w:szCs w:val="28"/>
        </w:rPr>
      </w:pPr>
      <w:r w:rsidRPr="00933116">
        <w:rPr>
          <w:rStyle w:val="hl"/>
          <w:color w:val="000000" w:themeColor="text1"/>
          <w:sz w:val="28"/>
          <w:szCs w:val="28"/>
        </w:rPr>
        <w:t>Широкорад</w:t>
      </w:r>
      <w:r w:rsidRPr="00933116">
        <w:rPr>
          <w:rStyle w:val="apple-converted-space"/>
          <w:color w:val="000000" w:themeColor="text1"/>
          <w:sz w:val="28"/>
          <w:szCs w:val="28"/>
        </w:rPr>
        <w:t> </w:t>
      </w:r>
      <w:r w:rsidRPr="00933116">
        <w:rPr>
          <w:color w:val="000000" w:themeColor="text1"/>
          <w:sz w:val="28"/>
          <w:szCs w:val="28"/>
          <w:shd w:val="clear" w:color="auto" w:fill="FFFFFF"/>
        </w:rPr>
        <w:t>И.И. Центральная периодическая печать СССР в годы Великой Отечественной войны (1941-1945 гг.): Автореф. дис. на соиск. учен. степ. докт. ист. наук. М., 2002.</w:t>
      </w:r>
    </w:p>
    <w:p w:rsidR="00933116" w:rsidRDefault="00933116" w:rsidP="00933116">
      <w:pPr>
        <w:pStyle w:val="ab"/>
        <w:spacing w:line="360" w:lineRule="auto"/>
        <w:jc w:val="both"/>
        <w:rPr>
          <w:color w:val="000000" w:themeColor="text1"/>
          <w:sz w:val="28"/>
          <w:szCs w:val="28"/>
        </w:rPr>
      </w:pPr>
      <w:r>
        <w:rPr>
          <w:color w:val="000000" w:themeColor="text1"/>
          <w:sz w:val="28"/>
          <w:szCs w:val="28"/>
        </w:rPr>
        <w:lastRenderedPageBreak/>
        <w:t>Источники</w:t>
      </w:r>
    </w:p>
    <w:p w:rsidR="003E71ED" w:rsidRPr="00263B24" w:rsidRDefault="003E71ED" w:rsidP="00933116">
      <w:pPr>
        <w:pStyle w:val="ab"/>
        <w:numPr>
          <w:ilvl w:val="0"/>
          <w:numId w:val="10"/>
        </w:numPr>
        <w:spacing w:line="360" w:lineRule="auto"/>
        <w:jc w:val="both"/>
        <w:rPr>
          <w:color w:val="000000" w:themeColor="text1"/>
          <w:sz w:val="28"/>
          <w:szCs w:val="28"/>
        </w:rPr>
      </w:pPr>
      <w:r w:rsidRPr="00263B24">
        <w:rPr>
          <w:sz w:val="28"/>
          <w:szCs w:val="28"/>
        </w:rPr>
        <w:t>Ваш долг фронту. Письмо гвардейцев-земляков – красноярцам // Красноярский рабочий. 30 ноября 1943. № 242</w:t>
      </w:r>
    </w:p>
    <w:p w:rsidR="003E71ED" w:rsidRPr="00263B24" w:rsidRDefault="003E71ED" w:rsidP="00933116">
      <w:pPr>
        <w:pStyle w:val="ab"/>
        <w:numPr>
          <w:ilvl w:val="0"/>
          <w:numId w:val="10"/>
        </w:numPr>
        <w:spacing w:line="360" w:lineRule="auto"/>
        <w:jc w:val="both"/>
        <w:rPr>
          <w:color w:val="000000" w:themeColor="text1"/>
          <w:sz w:val="28"/>
          <w:szCs w:val="28"/>
        </w:rPr>
      </w:pPr>
      <w:r w:rsidRPr="00263B24">
        <w:rPr>
          <w:sz w:val="28"/>
          <w:szCs w:val="28"/>
        </w:rPr>
        <w:t>Г</w:t>
      </w:r>
      <w:r w:rsidR="000F6468">
        <w:rPr>
          <w:sz w:val="28"/>
          <w:szCs w:val="28"/>
        </w:rPr>
        <w:t>осударственный архив Красноярского края (ГАКК)</w:t>
      </w:r>
      <w:r w:rsidRPr="00263B24">
        <w:rPr>
          <w:sz w:val="28"/>
          <w:szCs w:val="28"/>
        </w:rPr>
        <w:t xml:space="preserve"> Ф. П.26. Оп.3. Д.</w:t>
      </w:r>
      <w:r w:rsidR="000F6468">
        <w:rPr>
          <w:sz w:val="28"/>
          <w:szCs w:val="28"/>
        </w:rPr>
        <w:t>111</w:t>
      </w:r>
      <w:r w:rsidRPr="00263B24">
        <w:rPr>
          <w:sz w:val="28"/>
          <w:szCs w:val="28"/>
        </w:rPr>
        <w:t>.</w:t>
      </w:r>
    </w:p>
    <w:p w:rsidR="003E71ED" w:rsidRPr="000F6468" w:rsidRDefault="003E71ED" w:rsidP="00CC41C2">
      <w:pPr>
        <w:pStyle w:val="ab"/>
        <w:numPr>
          <w:ilvl w:val="0"/>
          <w:numId w:val="10"/>
        </w:numPr>
        <w:spacing w:line="360" w:lineRule="auto"/>
        <w:jc w:val="both"/>
        <w:rPr>
          <w:color w:val="000000" w:themeColor="text1"/>
          <w:sz w:val="28"/>
          <w:szCs w:val="28"/>
        </w:rPr>
      </w:pPr>
      <w:r w:rsidRPr="00263B24">
        <w:rPr>
          <w:sz w:val="28"/>
          <w:szCs w:val="28"/>
        </w:rPr>
        <w:t xml:space="preserve">ГАКК. Ф. П-26. Оп. 3. Д. </w:t>
      </w:r>
      <w:r w:rsidR="000F6468">
        <w:rPr>
          <w:sz w:val="28"/>
          <w:szCs w:val="28"/>
        </w:rPr>
        <w:t>157</w:t>
      </w:r>
      <w:r w:rsidRPr="00263B24">
        <w:rPr>
          <w:sz w:val="28"/>
          <w:szCs w:val="28"/>
        </w:rPr>
        <w:t>.</w:t>
      </w:r>
    </w:p>
    <w:p w:rsidR="000F6468" w:rsidRPr="00263B24" w:rsidRDefault="000F6468" w:rsidP="000F6468">
      <w:pPr>
        <w:pStyle w:val="ab"/>
        <w:numPr>
          <w:ilvl w:val="0"/>
          <w:numId w:val="10"/>
        </w:numPr>
        <w:spacing w:line="360" w:lineRule="auto"/>
        <w:jc w:val="both"/>
        <w:rPr>
          <w:color w:val="000000" w:themeColor="text1"/>
          <w:sz w:val="28"/>
          <w:szCs w:val="28"/>
        </w:rPr>
      </w:pPr>
      <w:r w:rsidRPr="00263B24">
        <w:rPr>
          <w:sz w:val="28"/>
          <w:szCs w:val="28"/>
        </w:rPr>
        <w:t>ГАКК. Ф.П-26. Оп.3. Д.</w:t>
      </w:r>
      <w:r>
        <w:rPr>
          <w:sz w:val="28"/>
          <w:szCs w:val="28"/>
        </w:rPr>
        <w:t>228</w:t>
      </w:r>
      <w:r w:rsidRPr="00263B24">
        <w:rPr>
          <w:sz w:val="28"/>
          <w:szCs w:val="28"/>
        </w:rPr>
        <w:t>.</w:t>
      </w:r>
    </w:p>
    <w:p w:rsidR="000F6468" w:rsidRPr="00263B24" w:rsidRDefault="000F6468" w:rsidP="000F6468">
      <w:pPr>
        <w:pStyle w:val="ab"/>
        <w:numPr>
          <w:ilvl w:val="0"/>
          <w:numId w:val="10"/>
        </w:numPr>
        <w:spacing w:line="360" w:lineRule="auto"/>
        <w:jc w:val="both"/>
        <w:rPr>
          <w:color w:val="000000" w:themeColor="text1"/>
          <w:sz w:val="28"/>
          <w:szCs w:val="28"/>
        </w:rPr>
      </w:pPr>
      <w:r w:rsidRPr="00263B24">
        <w:rPr>
          <w:color w:val="000000" w:themeColor="text1"/>
          <w:sz w:val="28"/>
          <w:szCs w:val="28"/>
        </w:rPr>
        <w:t xml:space="preserve"> </w:t>
      </w:r>
      <w:r w:rsidRPr="00263B24">
        <w:rPr>
          <w:sz w:val="28"/>
          <w:szCs w:val="28"/>
        </w:rPr>
        <w:t>ГАКК. Ф.П-26. Оп.3. Д.</w:t>
      </w:r>
      <w:r>
        <w:rPr>
          <w:sz w:val="28"/>
          <w:szCs w:val="28"/>
        </w:rPr>
        <w:t>236</w:t>
      </w:r>
      <w:r w:rsidRPr="00263B24">
        <w:rPr>
          <w:sz w:val="28"/>
          <w:szCs w:val="28"/>
        </w:rPr>
        <w:t>.</w:t>
      </w:r>
    </w:p>
    <w:p w:rsidR="000F6468" w:rsidRPr="000F6468" w:rsidRDefault="000F6468" w:rsidP="000F6468">
      <w:pPr>
        <w:pStyle w:val="ab"/>
        <w:numPr>
          <w:ilvl w:val="0"/>
          <w:numId w:val="10"/>
        </w:numPr>
        <w:spacing w:line="360" w:lineRule="auto"/>
        <w:jc w:val="both"/>
        <w:rPr>
          <w:color w:val="000000" w:themeColor="text1"/>
          <w:sz w:val="28"/>
          <w:szCs w:val="28"/>
        </w:rPr>
      </w:pPr>
      <w:r w:rsidRPr="00263B24">
        <w:rPr>
          <w:color w:val="000000" w:themeColor="text1"/>
          <w:sz w:val="28"/>
          <w:szCs w:val="28"/>
        </w:rPr>
        <w:t xml:space="preserve"> </w:t>
      </w:r>
      <w:r w:rsidRPr="00263B24">
        <w:rPr>
          <w:sz w:val="28"/>
          <w:szCs w:val="28"/>
        </w:rPr>
        <w:t>ГАКК. Ф.П-26. Оп.3. Д.</w:t>
      </w:r>
      <w:r>
        <w:rPr>
          <w:sz w:val="28"/>
          <w:szCs w:val="28"/>
        </w:rPr>
        <w:t>283</w:t>
      </w:r>
      <w:r w:rsidRPr="00263B24">
        <w:rPr>
          <w:sz w:val="28"/>
          <w:szCs w:val="28"/>
        </w:rPr>
        <w:t>.</w:t>
      </w:r>
    </w:p>
    <w:p w:rsidR="000F6468" w:rsidRPr="00263B24" w:rsidRDefault="000F6468" w:rsidP="000F6468">
      <w:pPr>
        <w:pStyle w:val="ab"/>
        <w:numPr>
          <w:ilvl w:val="0"/>
          <w:numId w:val="10"/>
        </w:numPr>
        <w:spacing w:line="360" w:lineRule="auto"/>
        <w:jc w:val="both"/>
        <w:rPr>
          <w:color w:val="000000" w:themeColor="text1"/>
          <w:sz w:val="28"/>
          <w:szCs w:val="28"/>
        </w:rPr>
      </w:pPr>
      <w:r w:rsidRPr="00263B24">
        <w:rPr>
          <w:sz w:val="28"/>
          <w:szCs w:val="28"/>
        </w:rPr>
        <w:t>ГАКК. Ф. П-26. Оп.3. Д.</w:t>
      </w:r>
      <w:r>
        <w:rPr>
          <w:sz w:val="28"/>
          <w:szCs w:val="28"/>
        </w:rPr>
        <w:t>343</w:t>
      </w:r>
      <w:r w:rsidRPr="00263B24">
        <w:rPr>
          <w:sz w:val="28"/>
          <w:szCs w:val="28"/>
        </w:rPr>
        <w:t>.</w:t>
      </w:r>
    </w:p>
    <w:p w:rsidR="003E71ED" w:rsidRPr="00263B24" w:rsidRDefault="003E71ED" w:rsidP="00933116">
      <w:pPr>
        <w:pStyle w:val="ab"/>
        <w:numPr>
          <w:ilvl w:val="0"/>
          <w:numId w:val="10"/>
        </w:numPr>
        <w:spacing w:line="360" w:lineRule="auto"/>
        <w:jc w:val="both"/>
        <w:rPr>
          <w:color w:val="000000" w:themeColor="text1"/>
          <w:sz w:val="28"/>
          <w:szCs w:val="28"/>
        </w:rPr>
      </w:pPr>
      <w:r w:rsidRPr="00263B24">
        <w:rPr>
          <w:sz w:val="28"/>
          <w:szCs w:val="28"/>
        </w:rPr>
        <w:t>ГАКК. Ф. П-26. Оп.11. Д.330.</w:t>
      </w:r>
    </w:p>
    <w:p w:rsidR="000F6468" w:rsidRPr="00263B24" w:rsidRDefault="000F6468" w:rsidP="000F6468">
      <w:pPr>
        <w:pStyle w:val="ab"/>
        <w:numPr>
          <w:ilvl w:val="0"/>
          <w:numId w:val="10"/>
        </w:numPr>
        <w:spacing w:line="360" w:lineRule="auto"/>
        <w:jc w:val="both"/>
        <w:rPr>
          <w:color w:val="000000" w:themeColor="text1"/>
          <w:sz w:val="28"/>
          <w:szCs w:val="28"/>
        </w:rPr>
      </w:pPr>
      <w:r w:rsidRPr="00263B24">
        <w:rPr>
          <w:sz w:val="28"/>
          <w:szCs w:val="28"/>
        </w:rPr>
        <w:t>ГАКК. Ф. П-26. Оп.14. Д.46.</w:t>
      </w:r>
    </w:p>
    <w:p w:rsidR="000F6468" w:rsidRPr="000F6468" w:rsidRDefault="000F6468" w:rsidP="000F6468">
      <w:pPr>
        <w:pStyle w:val="ab"/>
        <w:numPr>
          <w:ilvl w:val="0"/>
          <w:numId w:val="10"/>
        </w:numPr>
        <w:spacing w:line="360" w:lineRule="auto"/>
        <w:jc w:val="both"/>
        <w:rPr>
          <w:color w:val="000000" w:themeColor="text1"/>
          <w:sz w:val="28"/>
          <w:szCs w:val="28"/>
        </w:rPr>
      </w:pPr>
      <w:r>
        <w:rPr>
          <w:sz w:val="28"/>
          <w:szCs w:val="28"/>
        </w:rPr>
        <w:t xml:space="preserve"> </w:t>
      </w:r>
      <w:r w:rsidRPr="00263B24">
        <w:rPr>
          <w:sz w:val="28"/>
          <w:szCs w:val="28"/>
        </w:rPr>
        <w:t>ГАКК. Ф. П-26. Оп.14. Д.99.</w:t>
      </w:r>
    </w:p>
    <w:p w:rsidR="000F6468" w:rsidRPr="00263B24" w:rsidRDefault="000F6468" w:rsidP="000F6468">
      <w:pPr>
        <w:pStyle w:val="ab"/>
        <w:numPr>
          <w:ilvl w:val="0"/>
          <w:numId w:val="10"/>
        </w:numPr>
        <w:spacing w:line="360" w:lineRule="auto"/>
        <w:jc w:val="both"/>
        <w:rPr>
          <w:color w:val="000000" w:themeColor="text1"/>
          <w:sz w:val="28"/>
          <w:szCs w:val="28"/>
        </w:rPr>
      </w:pPr>
      <w:r>
        <w:rPr>
          <w:sz w:val="28"/>
          <w:szCs w:val="28"/>
        </w:rPr>
        <w:t>ГАКК. Ф.П</w:t>
      </w:r>
      <w:r w:rsidRPr="00263B24">
        <w:rPr>
          <w:sz w:val="28"/>
          <w:szCs w:val="28"/>
        </w:rPr>
        <w:t>-26. Оп.14. Д.331.</w:t>
      </w:r>
    </w:p>
    <w:p w:rsidR="000F6468" w:rsidRPr="000F6468" w:rsidRDefault="000F6468" w:rsidP="000F6468">
      <w:pPr>
        <w:pStyle w:val="ab"/>
        <w:numPr>
          <w:ilvl w:val="0"/>
          <w:numId w:val="10"/>
        </w:numPr>
        <w:spacing w:line="360" w:lineRule="auto"/>
        <w:jc w:val="both"/>
        <w:rPr>
          <w:sz w:val="28"/>
          <w:szCs w:val="28"/>
        </w:rPr>
      </w:pPr>
      <w:r w:rsidRPr="000F6468">
        <w:rPr>
          <w:sz w:val="28"/>
          <w:szCs w:val="28"/>
        </w:rPr>
        <w:t>ГАКК. Ф. П-26. Оп.14. Д.333.</w:t>
      </w:r>
    </w:p>
    <w:p w:rsidR="000F6468" w:rsidRPr="00263B24" w:rsidRDefault="000F6468" w:rsidP="000F6468">
      <w:pPr>
        <w:pStyle w:val="ab"/>
        <w:numPr>
          <w:ilvl w:val="0"/>
          <w:numId w:val="10"/>
        </w:numPr>
        <w:spacing w:line="360" w:lineRule="auto"/>
        <w:jc w:val="both"/>
        <w:rPr>
          <w:color w:val="000000" w:themeColor="text1"/>
          <w:sz w:val="28"/>
          <w:szCs w:val="28"/>
        </w:rPr>
      </w:pPr>
      <w:r w:rsidRPr="00263B24">
        <w:rPr>
          <w:sz w:val="28"/>
          <w:szCs w:val="28"/>
        </w:rPr>
        <w:t xml:space="preserve"> ГАКК. Ф. П-26. Оп.14. Д.335.</w:t>
      </w:r>
    </w:p>
    <w:p w:rsidR="003E71ED" w:rsidRPr="00263B24" w:rsidRDefault="000F6468" w:rsidP="000F6468">
      <w:pPr>
        <w:pStyle w:val="ab"/>
        <w:numPr>
          <w:ilvl w:val="0"/>
          <w:numId w:val="10"/>
        </w:numPr>
        <w:spacing w:line="360" w:lineRule="auto"/>
        <w:jc w:val="both"/>
        <w:rPr>
          <w:color w:val="000000" w:themeColor="text1"/>
          <w:sz w:val="28"/>
          <w:szCs w:val="28"/>
        </w:rPr>
      </w:pPr>
      <w:r w:rsidRPr="00263B24">
        <w:rPr>
          <w:color w:val="000000" w:themeColor="text1"/>
          <w:sz w:val="28"/>
          <w:szCs w:val="28"/>
        </w:rPr>
        <w:t xml:space="preserve"> </w:t>
      </w:r>
      <w:r w:rsidRPr="00263B24">
        <w:rPr>
          <w:sz w:val="28"/>
          <w:szCs w:val="28"/>
        </w:rPr>
        <w:t>ГАКК. Ф. П-26. Оп.14. Д.444</w:t>
      </w:r>
    </w:p>
    <w:p w:rsidR="003E71ED" w:rsidRPr="00263B24" w:rsidRDefault="003E71ED" w:rsidP="00933116">
      <w:pPr>
        <w:pStyle w:val="ab"/>
        <w:numPr>
          <w:ilvl w:val="0"/>
          <w:numId w:val="10"/>
        </w:numPr>
        <w:spacing w:line="360" w:lineRule="auto"/>
        <w:jc w:val="both"/>
        <w:rPr>
          <w:color w:val="000000" w:themeColor="text1"/>
          <w:sz w:val="28"/>
          <w:szCs w:val="28"/>
        </w:rPr>
      </w:pPr>
      <w:r>
        <w:rPr>
          <w:sz w:val="28"/>
          <w:szCs w:val="28"/>
        </w:rPr>
        <w:t xml:space="preserve"> </w:t>
      </w:r>
      <w:r w:rsidRPr="00263B24">
        <w:rPr>
          <w:sz w:val="28"/>
          <w:szCs w:val="28"/>
        </w:rPr>
        <w:t>ГАКК. Ф. П-26. Оп.14. Д.447.</w:t>
      </w:r>
    </w:p>
    <w:p w:rsidR="003E71ED" w:rsidRPr="000F6468" w:rsidRDefault="003E71ED" w:rsidP="000F6468">
      <w:pPr>
        <w:pStyle w:val="ab"/>
        <w:numPr>
          <w:ilvl w:val="0"/>
          <w:numId w:val="10"/>
        </w:numPr>
        <w:spacing w:line="360" w:lineRule="auto"/>
        <w:jc w:val="both"/>
        <w:rPr>
          <w:color w:val="000000" w:themeColor="text1"/>
          <w:sz w:val="28"/>
          <w:szCs w:val="28"/>
        </w:rPr>
      </w:pPr>
      <w:r w:rsidRPr="00263B24">
        <w:rPr>
          <w:sz w:val="28"/>
          <w:szCs w:val="28"/>
        </w:rPr>
        <w:t xml:space="preserve"> </w:t>
      </w:r>
      <w:r w:rsidRPr="000F6468">
        <w:rPr>
          <w:sz w:val="28"/>
          <w:szCs w:val="28"/>
        </w:rPr>
        <w:t>ГАКК. Ф. П-26. Оп.15. Д.320.</w:t>
      </w:r>
    </w:p>
    <w:p w:rsidR="003E71ED" w:rsidRPr="000F6468" w:rsidRDefault="003E71ED" w:rsidP="000F6468">
      <w:pPr>
        <w:pStyle w:val="ab"/>
        <w:numPr>
          <w:ilvl w:val="0"/>
          <w:numId w:val="10"/>
        </w:numPr>
        <w:spacing w:line="360" w:lineRule="auto"/>
        <w:jc w:val="both"/>
        <w:rPr>
          <w:color w:val="000000" w:themeColor="text1"/>
          <w:sz w:val="28"/>
          <w:szCs w:val="28"/>
        </w:rPr>
      </w:pPr>
      <w:r w:rsidRPr="000F6468">
        <w:rPr>
          <w:sz w:val="28"/>
          <w:szCs w:val="28"/>
        </w:rPr>
        <w:t xml:space="preserve">  ГАКК. Ф. П-28. Оп.12. Д. 7.</w:t>
      </w:r>
    </w:p>
    <w:p w:rsidR="003E71ED" w:rsidRPr="000F6468" w:rsidRDefault="003E71ED" w:rsidP="00933116">
      <w:pPr>
        <w:pStyle w:val="ab"/>
        <w:numPr>
          <w:ilvl w:val="0"/>
          <w:numId w:val="10"/>
        </w:numPr>
        <w:spacing w:line="360" w:lineRule="auto"/>
        <w:jc w:val="both"/>
        <w:rPr>
          <w:color w:val="000000" w:themeColor="text1"/>
          <w:sz w:val="28"/>
          <w:szCs w:val="28"/>
        </w:rPr>
      </w:pPr>
      <w:r>
        <w:rPr>
          <w:sz w:val="28"/>
          <w:szCs w:val="28"/>
        </w:rPr>
        <w:t xml:space="preserve"> </w:t>
      </w:r>
      <w:r w:rsidRPr="00263B24">
        <w:rPr>
          <w:sz w:val="28"/>
          <w:szCs w:val="28"/>
        </w:rPr>
        <w:t>ГАКК. Ф. П-29. Оп.1. Д.336.</w:t>
      </w:r>
    </w:p>
    <w:p w:rsidR="000F6468" w:rsidRPr="00263B24" w:rsidRDefault="000F6468" w:rsidP="000F6468">
      <w:pPr>
        <w:pStyle w:val="ab"/>
        <w:numPr>
          <w:ilvl w:val="0"/>
          <w:numId w:val="10"/>
        </w:numPr>
        <w:spacing w:line="360" w:lineRule="auto"/>
        <w:jc w:val="both"/>
        <w:rPr>
          <w:color w:val="000000" w:themeColor="text1"/>
          <w:sz w:val="28"/>
          <w:szCs w:val="28"/>
        </w:rPr>
      </w:pPr>
      <w:r w:rsidRPr="00263B24">
        <w:rPr>
          <w:sz w:val="28"/>
          <w:szCs w:val="28"/>
        </w:rPr>
        <w:t>ГАКК. Ф. П.56. Оп.1. Д.397.</w:t>
      </w:r>
    </w:p>
    <w:p w:rsidR="000F6468" w:rsidRPr="000F6468" w:rsidRDefault="003E71ED" w:rsidP="000F6468">
      <w:pPr>
        <w:pStyle w:val="ab"/>
        <w:numPr>
          <w:ilvl w:val="0"/>
          <w:numId w:val="10"/>
        </w:numPr>
        <w:spacing w:line="360" w:lineRule="auto"/>
        <w:jc w:val="both"/>
        <w:rPr>
          <w:color w:val="000000" w:themeColor="text1"/>
          <w:sz w:val="28"/>
          <w:szCs w:val="28"/>
        </w:rPr>
      </w:pPr>
      <w:r w:rsidRPr="000F6468">
        <w:rPr>
          <w:sz w:val="28"/>
          <w:szCs w:val="28"/>
        </w:rPr>
        <w:t xml:space="preserve"> </w:t>
      </w:r>
      <w:r w:rsidR="000F6468" w:rsidRPr="000F6468">
        <w:rPr>
          <w:sz w:val="28"/>
          <w:szCs w:val="28"/>
        </w:rPr>
        <w:t>ГАКК. Ф. П-1474. Д.725.</w:t>
      </w:r>
    </w:p>
    <w:p w:rsidR="000F6468" w:rsidRPr="000F6468" w:rsidRDefault="000F6468" w:rsidP="000F6468">
      <w:pPr>
        <w:pStyle w:val="ab"/>
        <w:numPr>
          <w:ilvl w:val="0"/>
          <w:numId w:val="10"/>
        </w:numPr>
        <w:spacing w:line="360" w:lineRule="auto"/>
        <w:jc w:val="both"/>
        <w:rPr>
          <w:color w:val="000000" w:themeColor="text1"/>
          <w:sz w:val="28"/>
          <w:szCs w:val="28"/>
        </w:rPr>
      </w:pPr>
      <w:r w:rsidRPr="00263B24">
        <w:rPr>
          <w:sz w:val="28"/>
          <w:szCs w:val="28"/>
        </w:rPr>
        <w:t>ГАКК. Ф. Р-2384. Оп.1. Д.69.</w:t>
      </w:r>
    </w:p>
    <w:p w:rsidR="003E71ED" w:rsidRPr="000F6468" w:rsidRDefault="003E71ED" w:rsidP="000F6468">
      <w:pPr>
        <w:pStyle w:val="ab"/>
        <w:numPr>
          <w:ilvl w:val="0"/>
          <w:numId w:val="10"/>
        </w:numPr>
        <w:spacing w:line="360" w:lineRule="auto"/>
        <w:jc w:val="both"/>
        <w:rPr>
          <w:color w:val="000000" w:themeColor="text1"/>
          <w:sz w:val="28"/>
          <w:szCs w:val="28"/>
        </w:rPr>
      </w:pPr>
      <w:bookmarkStart w:id="0" w:name="_GoBack"/>
      <w:bookmarkEnd w:id="0"/>
      <w:r w:rsidRPr="000F6468">
        <w:rPr>
          <w:sz w:val="28"/>
          <w:szCs w:val="28"/>
        </w:rPr>
        <w:t>Доноры// Красноярский рабочий. 3 февраля 1944. №21</w:t>
      </w:r>
    </w:p>
    <w:p w:rsidR="003E71ED" w:rsidRPr="00263B24" w:rsidRDefault="003E71ED" w:rsidP="00891113">
      <w:pPr>
        <w:pStyle w:val="ab"/>
        <w:numPr>
          <w:ilvl w:val="0"/>
          <w:numId w:val="10"/>
        </w:numPr>
        <w:spacing w:line="360" w:lineRule="auto"/>
        <w:jc w:val="both"/>
        <w:rPr>
          <w:color w:val="000000" w:themeColor="text1"/>
          <w:sz w:val="28"/>
          <w:szCs w:val="28"/>
        </w:rPr>
      </w:pPr>
      <w:r w:rsidRPr="00263B24">
        <w:rPr>
          <w:color w:val="000000" w:themeColor="text1"/>
          <w:sz w:val="28"/>
          <w:szCs w:val="28"/>
        </w:rPr>
        <w:t xml:space="preserve"> </w:t>
      </w:r>
      <w:r w:rsidRPr="00263B24">
        <w:rPr>
          <w:sz w:val="28"/>
          <w:szCs w:val="28"/>
        </w:rPr>
        <w:t>Женщины идут на транспорт// Красноярский рабочий. 15 января 1942. № 12</w:t>
      </w:r>
    </w:p>
    <w:p w:rsidR="003E71ED" w:rsidRPr="00263B24" w:rsidRDefault="003E71ED" w:rsidP="005E3123">
      <w:pPr>
        <w:pStyle w:val="ab"/>
        <w:numPr>
          <w:ilvl w:val="0"/>
          <w:numId w:val="10"/>
        </w:numPr>
        <w:spacing w:line="360" w:lineRule="auto"/>
        <w:jc w:val="both"/>
        <w:rPr>
          <w:color w:val="000000" w:themeColor="text1"/>
          <w:sz w:val="28"/>
          <w:szCs w:val="28"/>
        </w:rPr>
      </w:pPr>
      <w:r w:rsidRPr="00263B24">
        <w:rPr>
          <w:sz w:val="28"/>
          <w:szCs w:val="28"/>
        </w:rPr>
        <w:t xml:space="preserve"> Подарки детям фронтовиков//Красноярский рабочий. 22 февраля 1945. №37</w:t>
      </w:r>
    </w:p>
    <w:p w:rsidR="003E71ED" w:rsidRPr="00263B24" w:rsidRDefault="003E71ED" w:rsidP="00CC41C2">
      <w:pPr>
        <w:pStyle w:val="ab"/>
        <w:numPr>
          <w:ilvl w:val="0"/>
          <w:numId w:val="10"/>
        </w:numPr>
        <w:spacing w:line="360" w:lineRule="auto"/>
        <w:jc w:val="both"/>
        <w:rPr>
          <w:color w:val="000000" w:themeColor="text1"/>
          <w:sz w:val="28"/>
          <w:szCs w:val="28"/>
        </w:rPr>
      </w:pPr>
      <w:r w:rsidRPr="00263B24">
        <w:rPr>
          <w:color w:val="000000" w:themeColor="text1"/>
          <w:sz w:val="28"/>
          <w:szCs w:val="28"/>
        </w:rPr>
        <w:lastRenderedPageBreak/>
        <w:t xml:space="preserve"> </w:t>
      </w:r>
      <w:r w:rsidRPr="00263B24">
        <w:rPr>
          <w:sz w:val="28"/>
          <w:szCs w:val="28"/>
        </w:rPr>
        <w:t>Фильм «Фронтовые подруги»// Красноярский рабочий. 15 сентября 1943. №190</w:t>
      </w:r>
    </w:p>
    <w:p w:rsidR="005E3123" w:rsidRDefault="005E3123" w:rsidP="005E3123">
      <w:pPr>
        <w:pStyle w:val="ab"/>
        <w:spacing w:line="360" w:lineRule="auto"/>
        <w:ind w:left="720"/>
        <w:jc w:val="both"/>
        <w:rPr>
          <w:color w:val="000000" w:themeColor="text1"/>
          <w:sz w:val="28"/>
          <w:szCs w:val="28"/>
        </w:rPr>
      </w:pPr>
    </w:p>
    <w:p w:rsidR="003E71ED" w:rsidRDefault="003E71ED" w:rsidP="005E3123">
      <w:pPr>
        <w:pStyle w:val="ab"/>
        <w:spacing w:line="360" w:lineRule="auto"/>
        <w:ind w:left="720"/>
        <w:jc w:val="both"/>
        <w:rPr>
          <w:color w:val="000000" w:themeColor="text1"/>
          <w:sz w:val="28"/>
          <w:szCs w:val="28"/>
        </w:rPr>
      </w:pPr>
    </w:p>
    <w:p w:rsidR="003E71ED" w:rsidRDefault="003E71ED" w:rsidP="005E3123">
      <w:pPr>
        <w:pStyle w:val="ab"/>
        <w:spacing w:line="360" w:lineRule="auto"/>
        <w:ind w:left="720"/>
        <w:jc w:val="both"/>
        <w:rPr>
          <w:color w:val="000000" w:themeColor="text1"/>
          <w:sz w:val="28"/>
          <w:szCs w:val="28"/>
        </w:rPr>
      </w:pPr>
    </w:p>
    <w:p w:rsidR="003E71ED" w:rsidRDefault="003E71ED">
      <w:pPr>
        <w:suppressAutoHyphens w:val="0"/>
        <w:spacing w:after="160" w:line="259" w:lineRule="auto"/>
        <w:rPr>
          <w:color w:val="000000" w:themeColor="text1"/>
          <w:sz w:val="28"/>
          <w:szCs w:val="28"/>
          <w:lang w:eastAsia="ru-RU"/>
        </w:rPr>
      </w:pPr>
      <w:r>
        <w:rPr>
          <w:color w:val="000000" w:themeColor="text1"/>
          <w:sz w:val="28"/>
          <w:szCs w:val="28"/>
        </w:rPr>
        <w:br w:type="page"/>
      </w:r>
    </w:p>
    <w:p w:rsidR="003E71ED" w:rsidRDefault="003E71ED" w:rsidP="003E71ED">
      <w:pPr>
        <w:pStyle w:val="ab"/>
        <w:spacing w:line="360" w:lineRule="auto"/>
        <w:ind w:left="720"/>
        <w:jc w:val="center"/>
        <w:rPr>
          <w:b/>
          <w:color w:val="000000" w:themeColor="text1"/>
          <w:sz w:val="28"/>
          <w:szCs w:val="28"/>
        </w:rPr>
      </w:pPr>
      <w:r w:rsidRPr="003E71ED">
        <w:rPr>
          <w:b/>
          <w:color w:val="000000" w:themeColor="text1"/>
          <w:sz w:val="28"/>
          <w:szCs w:val="28"/>
        </w:rPr>
        <w:lastRenderedPageBreak/>
        <w:t>Приложения</w:t>
      </w:r>
    </w:p>
    <w:p w:rsidR="003E71ED" w:rsidRDefault="003E71ED" w:rsidP="00A874FA">
      <w:pPr>
        <w:pStyle w:val="ab"/>
        <w:spacing w:line="360" w:lineRule="auto"/>
        <w:ind w:left="720"/>
        <w:jc w:val="right"/>
        <w:rPr>
          <w:b/>
          <w:color w:val="000000" w:themeColor="text1"/>
          <w:sz w:val="28"/>
          <w:szCs w:val="28"/>
        </w:rPr>
      </w:pPr>
      <w:r>
        <w:rPr>
          <w:b/>
          <w:color w:val="000000" w:themeColor="text1"/>
          <w:sz w:val="28"/>
          <w:szCs w:val="28"/>
        </w:rPr>
        <w:t>Приложение №1.</w:t>
      </w:r>
    </w:p>
    <w:p w:rsidR="00A874FA" w:rsidRPr="009E5D69" w:rsidRDefault="00A874FA" w:rsidP="00A874FA">
      <w:pPr>
        <w:spacing w:line="360" w:lineRule="auto"/>
        <w:ind w:firstLine="737"/>
        <w:jc w:val="both"/>
        <w:rPr>
          <w:b/>
          <w:sz w:val="28"/>
          <w:szCs w:val="28"/>
        </w:rPr>
      </w:pPr>
      <w:r w:rsidRPr="009E5D69">
        <w:rPr>
          <w:b/>
          <w:sz w:val="28"/>
          <w:szCs w:val="28"/>
          <w:lang w:eastAsia="ru-RU" w:bidi="ru-RU"/>
        </w:rPr>
        <w:t>№ 200 06 изъятии радиоприемников у населения</w:t>
      </w:r>
    </w:p>
    <w:p w:rsidR="00A874FA" w:rsidRPr="009E5D69" w:rsidRDefault="00A874FA" w:rsidP="00A874FA">
      <w:pPr>
        <w:spacing w:line="360" w:lineRule="auto"/>
        <w:ind w:firstLine="737"/>
        <w:jc w:val="both"/>
        <w:rPr>
          <w:sz w:val="28"/>
          <w:szCs w:val="28"/>
        </w:rPr>
      </w:pPr>
      <w:r w:rsidRPr="009E5D69">
        <w:rPr>
          <w:sz w:val="28"/>
          <w:szCs w:val="28"/>
          <w:lang w:eastAsia="ru-RU" w:bidi="ru-RU"/>
        </w:rPr>
        <w:t>Распоряжение Красноярского крайкома ВКП(б</w:t>
      </w:r>
      <w:r w:rsidRPr="009E5D69">
        <w:rPr>
          <w:rStyle w:val="4PalatinoLinotype85pt"/>
          <w:rFonts w:ascii="Times New Roman" w:hAnsi="Times New Roman" w:cs="Times New Roman"/>
          <w:sz w:val="28"/>
          <w:szCs w:val="28"/>
        </w:rPr>
        <w:t>)</w:t>
      </w:r>
      <w:r w:rsidRPr="009E5D69">
        <w:rPr>
          <w:rStyle w:val="4PalatinoLinotype85pt"/>
          <w:rFonts w:ascii="Times New Roman" w:hAnsi="Times New Roman" w:cs="Times New Roman"/>
          <w:sz w:val="28"/>
          <w:szCs w:val="28"/>
          <w:vertAlign w:val="superscript"/>
        </w:rPr>
        <w:t>1</w:t>
      </w:r>
    </w:p>
    <w:p w:rsidR="00A874FA" w:rsidRPr="009E5D69" w:rsidRDefault="00A874FA" w:rsidP="00A874FA">
      <w:pPr>
        <w:spacing w:line="360" w:lineRule="auto"/>
        <w:ind w:firstLine="737"/>
        <w:jc w:val="both"/>
        <w:rPr>
          <w:sz w:val="28"/>
          <w:szCs w:val="28"/>
        </w:rPr>
      </w:pPr>
      <w:r w:rsidRPr="009E5D69">
        <w:rPr>
          <w:sz w:val="28"/>
          <w:szCs w:val="28"/>
          <w:lang w:eastAsia="ru-RU" w:bidi="ru-RU"/>
        </w:rPr>
        <w:t>г. Красноярск</w:t>
      </w:r>
      <w:r w:rsidRPr="009E5D69">
        <w:rPr>
          <w:sz w:val="28"/>
          <w:szCs w:val="28"/>
          <w:lang w:eastAsia="ru-RU" w:bidi="ru-RU"/>
        </w:rPr>
        <w:tab/>
        <w:t>26 июля 1941 г.</w:t>
      </w:r>
    </w:p>
    <w:p w:rsidR="00A874FA" w:rsidRPr="009E5D69" w:rsidRDefault="00A874FA" w:rsidP="00A874FA">
      <w:pPr>
        <w:spacing w:line="360" w:lineRule="auto"/>
        <w:ind w:firstLine="737"/>
        <w:jc w:val="both"/>
        <w:rPr>
          <w:sz w:val="28"/>
          <w:szCs w:val="28"/>
        </w:rPr>
      </w:pPr>
      <w:r w:rsidRPr="009E5D69">
        <w:rPr>
          <w:sz w:val="28"/>
          <w:szCs w:val="28"/>
          <w:lang w:eastAsia="ru-RU" w:bidi="ru-RU"/>
        </w:rPr>
        <w:t>совершенно секретно</w:t>
      </w:r>
    </w:p>
    <w:p w:rsidR="00A874FA" w:rsidRPr="009E5D69" w:rsidRDefault="00A874FA" w:rsidP="00A874FA">
      <w:pPr>
        <w:spacing w:line="360" w:lineRule="auto"/>
        <w:ind w:firstLine="737"/>
        <w:jc w:val="both"/>
        <w:rPr>
          <w:sz w:val="28"/>
          <w:szCs w:val="28"/>
        </w:rPr>
      </w:pPr>
      <w:r w:rsidRPr="009E5D69">
        <w:rPr>
          <w:sz w:val="28"/>
          <w:szCs w:val="28"/>
          <w:lang w:eastAsia="ru-RU" w:bidi="ru-RU"/>
        </w:rPr>
        <w:t>исх. №22-301</w:t>
      </w:r>
    </w:p>
    <w:p w:rsidR="00A874FA" w:rsidRPr="009E5D69" w:rsidRDefault="00A874FA" w:rsidP="00A874FA">
      <w:pPr>
        <w:spacing w:line="360" w:lineRule="auto"/>
        <w:ind w:firstLine="737"/>
        <w:jc w:val="both"/>
        <w:rPr>
          <w:sz w:val="28"/>
          <w:szCs w:val="28"/>
        </w:rPr>
      </w:pPr>
      <w:r w:rsidRPr="009E5D69">
        <w:rPr>
          <w:sz w:val="28"/>
          <w:szCs w:val="28"/>
          <w:lang w:eastAsia="ru-RU" w:bidi="ru-RU"/>
        </w:rPr>
        <w:t xml:space="preserve">На основании постановления </w:t>
      </w:r>
      <w:r w:rsidRPr="009E5D69">
        <w:rPr>
          <w:sz w:val="28"/>
          <w:szCs w:val="28"/>
          <w:lang w:val="en-US" w:bidi="en-US"/>
        </w:rPr>
        <w:t>CHK</w:t>
      </w:r>
      <w:r w:rsidRPr="009E5D69">
        <w:rPr>
          <w:sz w:val="28"/>
          <w:szCs w:val="28"/>
          <w:lang w:eastAsia="ru-RU" w:bidi="ru-RU"/>
        </w:rPr>
        <w:t>СССР от 25 июня 1941 года все без исключения граждане, проживающие на территории СССР, обязаны сдать органам НК связи на временное хранение до окончания войны радиоприемники всех типов, в том числе автомобильные, и радиопере</w:t>
      </w:r>
      <w:r w:rsidRPr="009E5D69">
        <w:rPr>
          <w:sz w:val="28"/>
          <w:szCs w:val="28"/>
          <w:lang w:eastAsia="ru-RU" w:bidi="ru-RU"/>
        </w:rPr>
        <w:softHyphen/>
        <w:t>датчики, как индивидуального, так и коллективного пользования.</w:t>
      </w:r>
    </w:p>
    <w:p w:rsidR="00A874FA" w:rsidRPr="009E5D69" w:rsidRDefault="00A874FA" w:rsidP="00A874FA">
      <w:pPr>
        <w:spacing w:line="360" w:lineRule="auto"/>
        <w:ind w:firstLine="737"/>
        <w:jc w:val="both"/>
        <w:rPr>
          <w:sz w:val="28"/>
          <w:szCs w:val="28"/>
        </w:rPr>
      </w:pPr>
      <w:r w:rsidRPr="009E5D69">
        <w:rPr>
          <w:sz w:val="28"/>
          <w:szCs w:val="28"/>
          <w:lang w:eastAsia="ru-RU" w:bidi="ru-RU"/>
        </w:rPr>
        <w:t>Разрешено, как исключение, оставить радиоприемники в клубах, красных уголках предприятий и учреждений для организации коллек</w:t>
      </w:r>
      <w:r w:rsidRPr="009E5D69">
        <w:rPr>
          <w:sz w:val="28"/>
          <w:szCs w:val="28"/>
          <w:lang w:eastAsia="ru-RU" w:bidi="ru-RU"/>
        </w:rPr>
        <w:softHyphen/>
        <w:t>тивного слушания в строго определенные часы,</w:t>
      </w:r>
    </w:p>
    <w:p w:rsidR="00A874FA" w:rsidRPr="009E5D69" w:rsidRDefault="00A874FA" w:rsidP="00A874FA">
      <w:pPr>
        <w:spacing w:line="360" w:lineRule="auto"/>
        <w:ind w:firstLine="737"/>
        <w:jc w:val="both"/>
        <w:rPr>
          <w:sz w:val="28"/>
          <w:szCs w:val="28"/>
        </w:rPr>
      </w:pPr>
      <w:r w:rsidRPr="009E5D69">
        <w:rPr>
          <w:sz w:val="28"/>
          <w:szCs w:val="28"/>
          <w:lang w:eastAsia="ru-RU" w:bidi="ru-RU"/>
        </w:rPr>
        <w:t>Для обеспечения выполнения вышеуказанного правительственно</w:t>
      </w:r>
      <w:r w:rsidRPr="009E5D69">
        <w:rPr>
          <w:sz w:val="28"/>
          <w:szCs w:val="28"/>
          <w:lang w:eastAsia="ru-RU" w:bidi="ru-RU"/>
        </w:rPr>
        <w:softHyphen/>
        <w:t>го постановления и правильного использования средств радиофикации, Вам необходимо провести следующие мероприятия:</w:t>
      </w:r>
    </w:p>
    <w:p w:rsidR="00A874FA" w:rsidRPr="009E5D69" w:rsidRDefault="00A874FA" w:rsidP="00A874FA">
      <w:pPr>
        <w:pStyle w:val="a9"/>
        <w:numPr>
          <w:ilvl w:val="0"/>
          <w:numId w:val="11"/>
        </w:numPr>
        <w:spacing w:line="360" w:lineRule="auto"/>
        <w:ind w:left="0" w:firstLine="737"/>
        <w:jc w:val="both"/>
        <w:rPr>
          <w:rFonts w:ascii="Times New Roman" w:hAnsi="Times New Roman" w:cs="Times New Roman"/>
          <w:sz w:val="28"/>
          <w:szCs w:val="28"/>
        </w:rPr>
      </w:pPr>
      <w:r w:rsidRPr="009E5D69">
        <w:rPr>
          <w:rFonts w:ascii="Times New Roman" w:hAnsi="Times New Roman" w:cs="Times New Roman"/>
          <w:sz w:val="28"/>
          <w:szCs w:val="28"/>
          <w:lang w:eastAsia="ru-RU" w:bidi="ru-RU"/>
        </w:rPr>
        <w:t>Радиоприемники, находящиеся в индивидуальном использова</w:t>
      </w:r>
      <w:r w:rsidRPr="009E5D69">
        <w:rPr>
          <w:rFonts w:ascii="Times New Roman" w:hAnsi="Times New Roman" w:cs="Times New Roman"/>
          <w:sz w:val="28"/>
          <w:szCs w:val="28"/>
          <w:lang w:eastAsia="ru-RU" w:bidi="ru-RU"/>
        </w:rPr>
        <w:softHyphen/>
        <w:t>нии в кабинетах, абсолютно все изъять.</w:t>
      </w:r>
    </w:p>
    <w:p w:rsidR="00A874FA" w:rsidRPr="009E5D69" w:rsidRDefault="00A874FA" w:rsidP="00A874FA">
      <w:pPr>
        <w:pStyle w:val="a9"/>
        <w:numPr>
          <w:ilvl w:val="0"/>
          <w:numId w:val="11"/>
        </w:numPr>
        <w:spacing w:line="360" w:lineRule="auto"/>
        <w:ind w:left="0" w:firstLine="737"/>
        <w:jc w:val="both"/>
        <w:rPr>
          <w:rFonts w:ascii="Times New Roman" w:hAnsi="Times New Roman" w:cs="Times New Roman"/>
          <w:sz w:val="28"/>
          <w:szCs w:val="28"/>
        </w:rPr>
      </w:pPr>
      <w:r w:rsidRPr="009E5D69">
        <w:rPr>
          <w:rFonts w:ascii="Times New Roman" w:hAnsi="Times New Roman" w:cs="Times New Roman"/>
          <w:sz w:val="28"/>
          <w:szCs w:val="28"/>
          <w:lang w:eastAsia="ru-RU" w:bidi="ru-RU"/>
        </w:rPr>
        <w:t>Совместно с начальниками районных контор НКсвязи опреде</w:t>
      </w:r>
      <w:r w:rsidRPr="009E5D69">
        <w:rPr>
          <w:rFonts w:ascii="Times New Roman" w:hAnsi="Times New Roman" w:cs="Times New Roman"/>
          <w:sz w:val="28"/>
          <w:szCs w:val="28"/>
          <w:lang w:eastAsia="ru-RU" w:bidi="ru-RU"/>
        </w:rPr>
        <w:softHyphen/>
        <w:t>лить в каких организациях можно оставить радиоприемники для кол</w:t>
      </w:r>
      <w:r w:rsidRPr="009E5D69">
        <w:rPr>
          <w:rFonts w:ascii="Times New Roman" w:hAnsi="Times New Roman" w:cs="Times New Roman"/>
          <w:sz w:val="28"/>
          <w:szCs w:val="28"/>
          <w:lang w:eastAsia="ru-RU" w:bidi="ru-RU"/>
        </w:rPr>
        <w:softHyphen/>
        <w:t>лективного слушания. Количество радиоприемников для коллективного слушания оставить самое минимальное, рекомендуя вместо приемников устанавливать трансляционные точки от радиоузлов (репродукторы).</w:t>
      </w:r>
    </w:p>
    <w:p w:rsidR="00A874FA" w:rsidRPr="009E5D69" w:rsidRDefault="00A874FA" w:rsidP="00A874FA">
      <w:pPr>
        <w:pStyle w:val="a9"/>
        <w:numPr>
          <w:ilvl w:val="0"/>
          <w:numId w:val="11"/>
        </w:numPr>
        <w:spacing w:line="360" w:lineRule="auto"/>
        <w:ind w:left="0" w:firstLine="737"/>
        <w:jc w:val="both"/>
        <w:rPr>
          <w:rFonts w:ascii="Times New Roman" w:hAnsi="Times New Roman" w:cs="Times New Roman"/>
          <w:sz w:val="28"/>
          <w:szCs w:val="28"/>
        </w:rPr>
      </w:pPr>
      <w:r w:rsidRPr="009E5D69">
        <w:rPr>
          <w:rFonts w:ascii="Times New Roman" w:hAnsi="Times New Roman" w:cs="Times New Roman"/>
          <w:sz w:val="28"/>
          <w:szCs w:val="28"/>
          <w:lang w:eastAsia="ru-RU" w:bidi="ru-RU"/>
        </w:rPr>
        <w:t>Для обслуживания приемников и организации коллективного слушания, каждая организация обязана выделить ответственного чело</w:t>
      </w:r>
      <w:r w:rsidRPr="009E5D69">
        <w:rPr>
          <w:rFonts w:ascii="Times New Roman" w:hAnsi="Times New Roman" w:cs="Times New Roman"/>
          <w:sz w:val="28"/>
          <w:szCs w:val="28"/>
          <w:lang w:eastAsia="ru-RU" w:bidi="ru-RU"/>
        </w:rPr>
        <w:softHyphen/>
        <w:t xml:space="preserve">века, на </w:t>
      </w:r>
      <w:r w:rsidRPr="009E5D69">
        <w:rPr>
          <w:rFonts w:ascii="Times New Roman" w:hAnsi="Times New Roman" w:cs="Times New Roman"/>
          <w:sz w:val="28"/>
          <w:szCs w:val="28"/>
          <w:lang w:eastAsia="ru-RU" w:bidi="ru-RU"/>
        </w:rPr>
        <w:lastRenderedPageBreak/>
        <w:t>которого возложить персональную ответственность за сохран</w:t>
      </w:r>
      <w:r w:rsidRPr="009E5D69">
        <w:rPr>
          <w:rFonts w:ascii="Times New Roman" w:hAnsi="Times New Roman" w:cs="Times New Roman"/>
          <w:sz w:val="28"/>
          <w:szCs w:val="28"/>
          <w:lang w:eastAsia="ru-RU" w:bidi="ru-RU"/>
        </w:rPr>
        <w:softHyphen/>
        <w:t>ность и правильное использование приемников только по прямому на</w:t>
      </w:r>
      <w:r w:rsidRPr="009E5D69">
        <w:rPr>
          <w:rFonts w:ascii="Times New Roman" w:hAnsi="Times New Roman" w:cs="Times New Roman"/>
          <w:sz w:val="28"/>
          <w:szCs w:val="28"/>
          <w:lang w:eastAsia="ru-RU" w:bidi="ru-RU"/>
        </w:rPr>
        <w:softHyphen/>
        <w:t>значению.</w:t>
      </w:r>
    </w:p>
    <w:p w:rsidR="00A874FA" w:rsidRPr="009E5D69" w:rsidRDefault="00A874FA" w:rsidP="00A874FA">
      <w:pPr>
        <w:pStyle w:val="a9"/>
        <w:numPr>
          <w:ilvl w:val="0"/>
          <w:numId w:val="11"/>
        </w:numPr>
        <w:spacing w:line="360" w:lineRule="auto"/>
        <w:ind w:left="0" w:firstLine="737"/>
        <w:jc w:val="both"/>
        <w:rPr>
          <w:rFonts w:ascii="Times New Roman" w:hAnsi="Times New Roman" w:cs="Times New Roman"/>
          <w:sz w:val="28"/>
          <w:szCs w:val="28"/>
        </w:rPr>
      </w:pPr>
      <w:r w:rsidRPr="009E5D69">
        <w:rPr>
          <w:rFonts w:ascii="Times New Roman" w:hAnsi="Times New Roman" w:cs="Times New Roman"/>
          <w:sz w:val="28"/>
          <w:szCs w:val="28"/>
          <w:lang w:eastAsia="ru-RU" w:bidi="ru-RU"/>
        </w:rPr>
        <w:t>Приемники должны храниться в помещениях и шкафах с хоро</w:t>
      </w:r>
      <w:r w:rsidRPr="009E5D69">
        <w:rPr>
          <w:rFonts w:ascii="Times New Roman" w:hAnsi="Times New Roman" w:cs="Times New Roman"/>
          <w:sz w:val="28"/>
          <w:szCs w:val="28"/>
          <w:lang w:eastAsia="ru-RU" w:bidi="ru-RU"/>
        </w:rPr>
        <w:softHyphen/>
        <w:t>шим запором.</w:t>
      </w:r>
    </w:p>
    <w:p w:rsidR="00A874FA" w:rsidRPr="009E5D69" w:rsidRDefault="00A874FA" w:rsidP="00A874FA">
      <w:pPr>
        <w:spacing w:line="360" w:lineRule="auto"/>
        <w:ind w:firstLine="737"/>
        <w:jc w:val="both"/>
        <w:rPr>
          <w:sz w:val="28"/>
          <w:szCs w:val="28"/>
        </w:rPr>
      </w:pPr>
      <w:r w:rsidRPr="009E5D69">
        <w:rPr>
          <w:sz w:val="28"/>
          <w:szCs w:val="28"/>
          <w:lang w:eastAsia="ru-RU" w:bidi="ru-RU"/>
        </w:rPr>
        <w:t>Секретарь крайкома ВКП(6) подпись И. Голубев.</w:t>
      </w:r>
    </w:p>
    <w:p w:rsidR="00A874FA" w:rsidRPr="009E5D69" w:rsidRDefault="00A874FA" w:rsidP="00A874FA">
      <w:pPr>
        <w:spacing w:line="360" w:lineRule="auto"/>
        <w:ind w:firstLine="737"/>
        <w:jc w:val="both"/>
        <w:rPr>
          <w:sz w:val="28"/>
          <w:szCs w:val="28"/>
        </w:rPr>
      </w:pPr>
      <w:r w:rsidRPr="009E5D69">
        <w:rPr>
          <w:sz w:val="28"/>
          <w:szCs w:val="28"/>
          <w:lang w:eastAsia="ru-RU" w:bidi="ru-RU"/>
        </w:rPr>
        <w:t>Ф. П-26. Оп.1. Д.336. Л.59. Заверенная копия. Машинопись.</w:t>
      </w:r>
    </w:p>
    <w:p w:rsidR="00A874FA" w:rsidRPr="009E5D69" w:rsidRDefault="00A874FA" w:rsidP="00A874FA">
      <w:pPr>
        <w:spacing w:line="360" w:lineRule="auto"/>
        <w:ind w:firstLine="737"/>
        <w:jc w:val="both"/>
        <w:rPr>
          <w:sz w:val="28"/>
          <w:szCs w:val="28"/>
        </w:rPr>
      </w:pPr>
      <w:r w:rsidRPr="009E5D69">
        <w:rPr>
          <w:sz w:val="28"/>
          <w:szCs w:val="28"/>
          <w:lang w:eastAsia="ru-RU" w:bidi="ru-RU"/>
        </w:rPr>
        <w:t>Направлено лично секретарям райкомов, горкомов и окружкомов ВКП(б) края.</w:t>
      </w:r>
    </w:p>
    <w:p w:rsidR="00A874FA" w:rsidRDefault="00A874FA" w:rsidP="00847366">
      <w:pPr>
        <w:pStyle w:val="ab"/>
        <w:spacing w:line="360" w:lineRule="auto"/>
        <w:ind w:left="720"/>
        <w:rPr>
          <w:b/>
          <w:color w:val="000000" w:themeColor="text1"/>
          <w:sz w:val="28"/>
          <w:szCs w:val="28"/>
        </w:rPr>
      </w:pPr>
    </w:p>
    <w:p w:rsidR="00A874FA" w:rsidRDefault="00A874FA" w:rsidP="00847366">
      <w:pPr>
        <w:pStyle w:val="ab"/>
        <w:spacing w:line="360" w:lineRule="auto"/>
        <w:ind w:left="720"/>
        <w:rPr>
          <w:b/>
          <w:color w:val="000000" w:themeColor="text1"/>
          <w:sz w:val="28"/>
          <w:szCs w:val="28"/>
        </w:rPr>
      </w:pPr>
    </w:p>
    <w:p w:rsidR="00A874FA" w:rsidRDefault="00A874FA" w:rsidP="00847366">
      <w:pPr>
        <w:pStyle w:val="ab"/>
        <w:spacing w:line="360" w:lineRule="auto"/>
        <w:ind w:left="720"/>
        <w:rPr>
          <w:b/>
          <w:color w:val="000000" w:themeColor="text1"/>
          <w:sz w:val="28"/>
          <w:szCs w:val="28"/>
        </w:rPr>
      </w:pPr>
    </w:p>
    <w:p w:rsidR="00A874FA" w:rsidRDefault="00A874FA" w:rsidP="00847366">
      <w:pPr>
        <w:pStyle w:val="ab"/>
        <w:spacing w:line="360" w:lineRule="auto"/>
        <w:ind w:left="720"/>
        <w:rPr>
          <w:b/>
          <w:color w:val="000000" w:themeColor="text1"/>
          <w:sz w:val="28"/>
          <w:szCs w:val="28"/>
        </w:rPr>
      </w:pPr>
    </w:p>
    <w:p w:rsidR="00A874FA" w:rsidRDefault="00A874FA" w:rsidP="00847366">
      <w:pPr>
        <w:pStyle w:val="ab"/>
        <w:spacing w:line="360" w:lineRule="auto"/>
        <w:ind w:left="720"/>
        <w:rPr>
          <w:b/>
          <w:color w:val="000000" w:themeColor="text1"/>
          <w:sz w:val="28"/>
          <w:szCs w:val="28"/>
        </w:rPr>
      </w:pPr>
    </w:p>
    <w:p w:rsidR="00A874FA" w:rsidRDefault="00A874FA" w:rsidP="00847366">
      <w:pPr>
        <w:pStyle w:val="ab"/>
        <w:spacing w:line="360" w:lineRule="auto"/>
        <w:ind w:left="720"/>
        <w:rPr>
          <w:b/>
          <w:color w:val="000000" w:themeColor="text1"/>
          <w:sz w:val="28"/>
          <w:szCs w:val="28"/>
        </w:rPr>
      </w:pPr>
    </w:p>
    <w:p w:rsidR="00A874FA" w:rsidRDefault="00A874FA" w:rsidP="00847366">
      <w:pPr>
        <w:pStyle w:val="ab"/>
        <w:spacing w:line="360" w:lineRule="auto"/>
        <w:ind w:left="720"/>
        <w:rPr>
          <w:b/>
          <w:color w:val="000000" w:themeColor="text1"/>
          <w:sz w:val="28"/>
          <w:szCs w:val="28"/>
        </w:rPr>
      </w:pPr>
    </w:p>
    <w:p w:rsidR="00A874FA" w:rsidRDefault="00A874FA" w:rsidP="00847366">
      <w:pPr>
        <w:pStyle w:val="ab"/>
        <w:spacing w:line="360" w:lineRule="auto"/>
        <w:ind w:left="720"/>
        <w:rPr>
          <w:b/>
          <w:color w:val="000000" w:themeColor="text1"/>
          <w:sz w:val="28"/>
          <w:szCs w:val="28"/>
        </w:rPr>
      </w:pPr>
    </w:p>
    <w:p w:rsidR="00A874FA" w:rsidRDefault="00A874FA" w:rsidP="00847366">
      <w:pPr>
        <w:pStyle w:val="ab"/>
        <w:spacing w:line="360" w:lineRule="auto"/>
        <w:ind w:left="720"/>
        <w:rPr>
          <w:b/>
          <w:color w:val="000000" w:themeColor="text1"/>
          <w:sz w:val="28"/>
          <w:szCs w:val="28"/>
        </w:rPr>
      </w:pPr>
    </w:p>
    <w:p w:rsidR="00A874FA" w:rsidRDefault="00A874FA" w:rsidP="00847366">
      <w:pPr>
        <w:pStyle w:val="ab"/>
        <w:spacing w:line="360" w:lineRule="auto"/>
        <w:ind w:left="720"/>
        <w:rPr>
          <w:b/>
          <w:color w:val="000000" w:themeColor="text1"/>
          <w:sz w:val="28"/>
          <w:szCs w:val="28"/>
        </w:rPr>
      </w:pPr>
    </w:p>
    <w:p w:rsidR="00A874FA" w:rsidRDefault="00A874FA" w:rsidP="00847366">
      <w:pPr>
        <w:pStyle w:val="ab"/>
        <w:spacing w:line="360" w:lineRule="auto"/>
        <w:ind w:left="720"/>
        <w:rPr>
          <w:b/>
          <w:color w:val="000000" w:themeColor="text1"/>
          <w:sz w:val="28"/>
          <w:szCs w:val="28"/>
        </w:rPr>
      </w:pPr>
    </w:p>
    <w:p w:rsidR="00A874FA" w:rsidRDefault="00A874FA" w:rsidP="00847366">
      <w:pPr>
        <w:pStyle w:val="ab"/>
        <w:spacing w:line="360" w:lineRule="auto"/>
        <w:ind w:left="720"/>
        <w:rPr>
          <w:b/>
          <w:color w:val="000000" w:themeColor="text1"/>
          <w:sz w:val="28"/>
          <w:szCs w:val="28"/>
        </w:rPr>
      </w:pPr>
    </w:p>
    <w:p w:rsidR="00A874FA" w:rsidRDefault="00A874FA" w:rsidP="00A874FA">
      <w:pPr>
        <w:pStyle w:val="ab"/>
        <w:spacing w:line="360" w:lineRule="auto"/>
        <w:rPr>
          <w:b/>
          <w:color w:val="000000" w:themeColor="text1"/>
          <w:sz w:val="28"/>
          <w:szCs w:val="28"/>
        </w:rPr>
      </w:pPr>
    </w:p>
    <w:p w:rsidR="00A874FA" w:rsidRPr="00A874FA" w:rsidRDefault="00A874FA" w:rsidP="00A874FA">
      <w:pPr>
        <w:pStyle w:val="10"/>
        <w:keepNext/>
        <w:keepLines/>
        <w:shd w:val="clear" w:color="auto" w:fill="auto"/>
        <w:spacing w:before="0" w:line="360" w:lineRule="auto"/>
        <w:ind w:right="480" w:firstLine="737"/>
        <w:jc w:val="right"/>
        <w:rPr>
          <w:rFonts w:ascii="Times New Roman" w:hAnsi="Times New Roman" w:cs="Times New Roman"/>
          <w:b/>
          <w:color w:val="000000"/>
          <w:sz w:val="28"/>
          <w:szCs w:val="28"/>
          <w:lang w:bidi="en-US"/>
        </w:rPr>
      </w:pPr>
      <w:bookmarkStart w:id="1" w:name="bookmark0"/>
      <w:r w:rsidRPr="00A874FA">
        <w:rPr>
          <w:rFonts w:ascii="Times New Roman" w:hAnsi="Times New Roman" w:cs="Times New Roman"/>
          <w:b/>
          <w:color w:val="000000"/>
          <w:sz w:val="28"/>
          <w:szCs w:val="28"/>
          <w:lang w:bidi="en-US"/>
        </w:rPr>
        <w:lastRenderedPageBreak/>
        <w:t>Приложение №</w:t>
      </w:r>
      <w:r>
        <w:rPr>
          <w:rFonts w:ascii="Times New Roman" w:hAnsi="Times New Roman" w:cs="Times New Roman"/>
          <w:b/>
          <w:color w:val="000000"/>
          <w:sz w:val="28"/>
          <w:szCs w:val="28"/>
          <w:lang w:bidi="en-US"/>
        </w:rPr>
        <w:t xml:space="preserve"> </w:t>
      </w:r>
      <w:r w:rsidRPr="00A874FA">
        <w:rPr>
          <w:rFonts w:ascii="Times New Roman" w:hAnsi="Times New Roman" w:cs="Times New Roman"/>
          <w:b/>
          <w:color w:val="000000"/>
          <w:sz w:val="28"/>
          <w:szCs w:val="28"/>
          <w:lang w:bidi="en-US"/>
        </w:rPr>
        <w:t>2</w:t>
      </w:r>
    </w:p>
    <w:p w:rsidR="00847366" w:rsidRPr="00847366" w:rsidRDefault="00847366" w:rsidP="00847366">
      <w:pPr>
        <w:pStyle w:val="10"/>
        <w:keepNext/>
        <w:keepLines/>
        <w:shd w:val="clear" w:color="auto" w:fill="auto"/>
        <w:spacing w:before="0" w:line="360" w:lineRule="auto"/>
        <w:ind w:right="480" w:firstLine="737"/>
        <w:jc w:val="both"/>
        <w:rPr>
          <w:rFonts w:ascii="Times New Roman" w:hAnsi="Times New Roman" w:cs="Times New Roman"/>
          <w:sz w:val="28"/>
          <w:szCs w:val="28"/>
        </w:rPr>
      </w:pPr>
      <w:r w:rsidRPr="00847366">
        <w:rPr>
          <w:rFonts w:ascii="Times New Roman" w:hAnsi="Times New Roman" w:cs="Times New Roman"/>
          <w:color w:val="000000"/>
          <w:sz w:val="28"/>
          <w:szCs w:val="28"/>
          <w:lang w:val="en-US" w:bidi="en-US"/>
        </w:rPr>
        <w:t>N</w:t>
      </w:r>
      <w:r w:rsidRPr="00A874FA">
        <w:rPr>
          <w:rStyle w:val="1SegoeUI8pt"/>
          <w:rFonts w:ascii="Times New Roman" w:hAnsi="Times New Roman" w:cs="Times New Roman"/>
          <w:b w:val="0"/>
          <w:sz w:val="28"/>
          <w:szCs w:val="28"/>
          <w:lang w:val="ru-RU"/>
        </w:rPr>
        <w:t>2</w:t>
      </w:r>
      <w:r w:rsidRPr="00847366">
        <w:rPr>
          <w:rFonts w:ascii="Times New Roman" w:hAnsi="Times New Roman" w:cs="Times New Roman"/>
          <w:color w:val="000000"/>
          <w:sz w:val="28"/>
          <w:szCs w:val="28"/>
          <w:lang w:eastAsia="ru-RU" w:bidi="ru-RU"/>
        </w:rPr>
        <w:t>2310 сборе теплых вещей для Красной Армии в Нижне-Ингашском районе</w:t>
      </w:r>
      <w:bookmarkEnd w:id="1"/>
    </w:p>
    <w:p w:rsidR="00847366" w:rsidRPr="00847366" w:rsidRDefault="00847366" w:rsidP="00847366">
      <w:pPr>
        <w:spacing w:line="360" w:lineRule="auto"/>
        <w:ind w:firstLine="737"/>
        <w:jc w:val="both"/>
        <w:rPr>
          <w:sz w:val="28"/>
          <w:szCs w:val="28"/>
        </w:rPr>
      </w:pPr>
      <w:r w:rsidRPr="00847366">
        <w:rPr>
          <w:color w:val="000000"/>
          <w:sz w:val="28"/>
          <w:szCs w:val="28"/>
          <w:lang w:eastAsia="ru-RU" w:bidi="ru-RU"/>
        </w:rPr>
        <w:t>Докладная инструктора крайкома ВЛКСМ секретарю крайкома</w:t>
      </w:r>
    </w:p>
    <w:p w:rsidR="00847366" w:rsidRPr="00847366" w:rsidRDefault="00847366" w:rsidP="00847366">
      <w:pPr>
        <w:spacing w:after="84" w:line="360" w:lineRule="auto"/>
        <w:ind w:firstLine="737"/>
        <w:jc w:val="both"/>
        <w:rPr>
          <w:sz w:val="28"/>
          <w:szCs w:val="28"/>
        </w:rPr>
      </w:pPr>
      <w:r w:rsidRPr="00847366">
        <w:rPr>
          <w:color w:val="000000"/>
          <w:sz w:val="28"/>
          <w:szCs w:val="28"/>
          <w:lang w:eastAsia="ru-RU" w:bidi="ru-RU"/>
        </w:rPr>
        <w:t>ВКП(б)</w:t>
      </w:r>
    </w:p>
    <w:p w:rsidR="00847366" w:rsidRPr="00847366" w:rsidRDefault="00847366" w:rsidP="00847366">
      <w:pPr>
        <w:tabs>
          <w:tab w:val="left" w:pos="4205"/>
        </w:tabs>
        <w:spacing w:line="360" w:lineRule="auto"/>
        <w:ind w:firstLine="737"/>
        <w:jc w:val="both"/>
        <w:rPr>
          <w:sz w:val="28"/>
          <w:szCs w:val="28"/>
        </w:rPr>
      </w:pPr>
      <w:r w:rsidRPr="00847366">
        <w:rPr>
          <w:color w:val="000000"/>
          <w:sz w:val="28"/>
          <w:szCs w:val="28"/>
          <w:lang w:eastAsia="ru-RU" w:bidi="ru-RU"/>
        </w:rPr>
        <w:t>г. Красноярск</w:t>
      </w:r>
      <w:r w:rsidRPr="00847366">
        <w:rPr>
          <w:color w:val="000000"/>
          <w:sz w:val="28"/>
          <w:szCs w:val="28"/>
          <w:lang w:eastAsia="ru-RU" w:bidi="ru-RU"/>
        </w:rPr>
        <w:tab/>
        <w:t>29 января 1942 г.</w:t>
      </w:r>
    </w:p>
    <w:p w:rsidR="00847366" w:rsidRPr="00847366" w:rsidRDefault="00847366" w:rsidP="00847366">
      <w:pPr>
        <w:spacing w:line="360" w:lineRule="auto"/>
        <w:ind w:firstLine="737"/>
        <w:jc w:val="both"/>
        <w:rPr>
          <w:sz w:val="28"/>
          <w:szCs w:val="28"/>
        </w:rPr>
      </w:pPr>
      <w:r w:rsidRPr="00847366">
        <w:rPr>
          <w:color w:val="000000"/>
          <w:sz w:val="28"/>
          <w:szCs w:val="28"/>
          <w:lang w:eastAsia="ru-RU" w:bidi="ru-RU"/>
        </w:rPr>
        <w:t>По поручению секретаря краевого комитета ВЛКСМ т. Вергасова мной проведено обследование состояния работы по сбору теплых ве</w:t>
      </w:r>
      <w:r w:rsidRPr="00847366">
        <w:rPr>
          <w:color w:val="000000"/>
          <w:sz w:val="28"/>
          <w:szCs w:val="28"/>
          <w:lang w:eastAsia="ru-RU" w:bidi="ru-RU"/>
        </w:rPr>
        <w:softHyphen/>
        <w:t>щей для Красной Армии в Н-Ингашском районе, где установлено, что задание по сбору теплых вещей, которое было дано в 1941 году по райо</w:t>
      </w:r>
      <w:r w:rsidRPr="00847366">
        <w:rPr>
          <w:color w:val="000000"/>
          <w:sz w:val="28"/>
          <w:szCs w:val="28"/>
          <w:lang w:eastAsia="ru-RU" w:bidi="ru-RU"/>
        </w:rPr>
        <w:softHyphen/>
        <w:t>ну, на 21/1-[19]42г. выполнено на 29,1 %; если приплюсовать к данному выполнению вещи, на которые задания не было, то выполнение задания 1941 года будет составлять 30,1 %.</w:t>
      </w:r>
    </w:p>
    <w:p w:rsidR="00847366" w:rsidRPr="00847366" w:rsidRDefault="00847366" w:rsidP="00847366">
      <w:pPr>
        <w:spacing w:line="360" w:lineRule="auto"/>
        <w:ind w:firstLine="737"/>
        <w:jc w:val="both"/>
        <w:rPr>
          <w:sz w:val="28"/>
          <w:szCs w:val="28"/>
        </w:rPr>
      </w:pPr>
      <w:r w:rsidRPr="00847366">
        <w:rPr>
          <w:color w:val="000000"/>
          <w:sz w:val="28"/>
          <w:szCs w:val="28"/>
          <w:lang w:eastAsia="ru-RU" w:bidi="ru-RU"/>
        </w:rPr>
        <w:t>Задание 1-го квартала 1942 г. по сбору теплых вещей выполнено всего лишь на 2 %.</w:t>
      </w:r>
    </w:p>
    <w:p w:rsidR="00847366" w:rsidRPr="00847366" w:rsidRDefault="00847366" w:rsidP="00847366">
      <w:pPr>
        <w:spacing w:line="360" w:lineRule="auto"/>
        <w:ind w:firstLine="737"/>
        <w:jc w:val="both"/>
        <w:rPr>
          <w:sz w:val="28"/>
          <w:szCs w:val="28"/>
        </w:rPr>
      </w:pPr>
      <w:r w:rsidRPr="00847366">
        <w:rPr>
          <w:color w:val="000000"/>
          <w:sz w:val="28"/>
          <w:szCs w:val="28"/>
          <w:lang w:eastAsia="ru-RU" w:bidi="ru-RU"/>
        </w:rPr>
        <w:t>В сдаче теплых вещей по 23 сельсоветам (всего в районе 29 сельсо</w:t>
      </w:r>
      <w:r w:rsidRPr="00847366">
        <w:rPr>
          <w:color w:val="000000"/>
          <w:sz w:val="28"/>
          <w:szCs w:val="28"/>
          <w:lang w:eastAsia="ru-RU" w:bidi="ru-RU"/>
        </w:rPr>
        <w:softHyphen/>
        <w:t>ветов) приняло участие:</w:t>
      </w:r>
    </w:p>
    <w:p w:rsidR="00847366" w:rsidRPr="00847366" w:rsidRDefault="00847366" w:rsidP="00847366">
      <w:pPr>
        <w:spacing w:line="360" w:lineRule="auto"/>
        <w:ind w:firstLine="737"/>
        <w:jc w:val="both"/>
        <w:rPr>
          <w:sz w:val="28"/>
          <w:szCs w:val="28"/>
        </w:rPr>
      </w:pPr>
      <w:r w:rsidRPr="00847366">
        <w:rPr>
          <w:color w:val="000000"/>
          <w:sz w:val="28"/>
          <w:szCs w:val="28"/>
          <w:lang w:eastAsia="ru-RU" w:bidi="ru-RU"/>
        </w:rPr>
        <w:t>из числа колхозников-4319 человек приняло участие</w:t>
      </w:r>
    </w:p>
    <w:p w:rsidR="00847366" w:rsidRPr="00847366" w:rsidRDefault="00847366" w:rsidP="00847366">
      <w:pPr>
        <w:widowControl w:val="0"/>
        <w:numPr>
          <w:ilvl w:val="0"/>
          <w:numId w:val="7"/>
        </w:numPr>
        <w:tabs>
          <w:tab w:val="left" w:pos="642"/>
        </w:tabs>
        <w:suppressAutoHyphens w:val="0"/>
        <w:spacing w:line="360" w:lineRule="auto"/>
        <w:ind w:firstLine="737"/>
        <w:jc w:val="both"/>
        <w:rPr>
          <w:sz w:val="28"/>
          <w:szCs w:val="28"/>
        </w:rPr>
      </w:pPr>
      <w:r w:rsidRPr="00847366">
        <w:rPr>
          <w:color w:val="000000"/>
          <w:sz w:val="28"/>
          <w:szCs w:val="28"/>
          <w:lang w:eastAsia="ru-RU" w:bidi="ru-RU"/>
        </w:rPr>
        <w:t>1847 чел.,</w:t>
      </w:r>
    </w:p>
    <w:p w:rsidR="00847366" w:rsidRPr="00847366" w:rsidRDefault="00847366" w:rsidP="00847366">
      <w:pPr>
        <w:spacing w:line="360" w:lineRule="auto"/>
        <w:ind w:firstLine="737"/>
        <w:jc w:val="both"/>
        <w:rPr>
          <w:sz w:val="28"/>
          <w:szCs w:val="28"/>
        </w:rPr>
      </w:pPr>
      <w:r w:rsidRPr="00847366">
        <w:rPr>
          <w:color w:val="000000"/>
          <w:sz w:val="28"/>
          <w:szCs w:val="28"/>
          <w:lang w:eastAsia="ru-RU" w:bidi="ru-RU"/>
        </w:rPr>
        <w:t>из числа рабочих и служащих -1872 «приняло участие</w:t>
      </w:r>
    </w:p>
    <w:p w:rsidR="00847366" w:rsidRPr="00847366" w:rsidRDefault="00847366" w:rsidP="00847366">
      <w:pPr>
        <w:widowControl w:val="0"/>
        <w:numPr>
          <w:ilvl w:val="0"/>
          <w:numId w:val="7"/>
        </w:numPr>
        <w:tabs>
          <w:tab w:val="left" w:pos="642"/>
        </w:tabs>
        <w:suppressAutoHyphens w:val="0"/>
        <w:spacing w:line="360" w:lineRule="auto"/>
        <w:ind w:firstLine="737"/>
        <w:jc w:val="both"/>
        <w:rPr>
          <w:sz w:val="28"/>
          <w:szCs w:val="28"/>
        </w:rPr>
      </w:pPr>
      <w:r w:rsidRPr="00847366">
        <w:rPr>
          <w:color w:val="000000"/>
          <w:sz w:val="28"/>
          <w:szCs w:val="28"/>
          <w:lang w:eastAsia="ru-RU" w:bidi="ru-RU"/>
        </w:rPr>
        <w:t>948».</w:t>
      </w:r>
    </w:p>
    <w:p w:rsidR="00847366" w:rsidRPr="00847366" w:rsidRDefault="00847366" w:rsidP="00847366">
      <w:pPr>
        <w:spacing w:line="360" w:lineRule="auto"/>
        <w:ind w:firstLine="737"/>
        <w:jc w:val="both"/>
        <w:rPr>
          <w:sz w:val="28"/>
          <w:szCs w:val="28"/>
        </w:rPr>
      </w:pPr>
      <w:r w:rsidRPr="00847366">
        <w:rPr>
          <w:color w:val="000000"/>
          <w:sz w:val="28"/>
          <w:szCs w:val="28"/>
          <w:lang w:eastAsia="ru-RU" w:bidi="ru-RU"/>
        </w:rPr>
        <w:t>Всего по 23 сельским советам из 6184 человек приняло участие 2831 человек, что составляет всего участвующих 45,7 %.</w:t>
      </w:r>
    </w:p>
    <w:p w:rsidR="00847366" w:rsidRPr="00847366" w:rsidRDefault="00847366" w:rsidP="00847366">
      <w:pPr>
        <w:spacing w:line="360" w:lineRule="auto"/>
        <w:ind w:firstLine="737"/>
        <w:jc w:val="both"/>
        <w:rPr>
          <w:sz w:val="28"/>
          <w:szCs w:val="28"/>
        </w:rPr>
      </w:pPr>
      <w:r w:rsidRPr="00847366">
        <w:rPr>
          <w:color w:val="000000"/>
          <w:sz w:val="28"/>
          <w:szCs w:val="28"/>
          <w:lang w:eastAsia="ru-RU" w:bidi="ru-RU"/>
        </w:rPr>
        <w:t>Крайне плохой ход сбора теплых вещей по району объясняется тем, что работа по сбору теплых вещей для Красной Армии в районе проводится административным путем через председателей сельских со</w:t>
      </w:r>
      <w:r w:rsidRPr="00847366">
        <w:rPr>
          <w:color w:val="000000"/>
          <w:sz w:val="28"/>
          <w:szCs w:val="28"/>
          <w:lang w:eastAsia="ru-RU" w:bidi="ru-RU"/>
        </w:rPr>
        <w:softHyphen/>
        <w:t>ветов. Партийно-комсомольская и профсоюзная общественность рай</w:t>
      </w:r>
      <w:r w:rsidRPr="00847366">
        <w:rPr>
          <w:color w:val="000000"/>
          <w:sz w:val="28"/>
          <w:szCs w:val="28"/>
          <w:lang w:eastAsia="ru-RU" w:bidi="ru-RU"/>
        </w:rPr>
        <w:softHyphen/>
        <w:t>она привлечена была недостаточно. Необходимо также отметить, что за последнее время среди населения агитационно-массовая работа про</w:t>
      </w:r>
      <w:r w:rsidRPr="00847366">
        <w:rPr>
          <w:color w:val="000000"/>
          <w:sz w:val="28"/>
          <w:szCs w:val="28"/>
          <w:lang w:eastAsia="ru-RU" w:bidi="ru-RU"/>
        </w:rPr>
        <w:softHyphen/>
        <w:t xml:space="preserve">водится слабо, имеющиеся в </w:t>
      </w:r>
      <w:r w:rsidRPr="00847366">
        <w:rPr>
          <w:color w:val="000000"/>
          <w:sz w:val="28"/>
          <w:szCs w:val="28"/>
          <w:lang w:eastAsia="ru-RU" w:bidi="ru-RU"/>
        </w:rPr>
        <w:lastRenderedPageBreak/>
        <w:t>районе агитаторы вопросом сбора теплых вещей среди населения не занимаются. В районе также имеются [такие] факты, что даже актив, а из них и члены партии сами до сих пор ничего из теплых вещей не сдали. Например: член партии, председатель кол</w:t>
      </w:r>
      <w:r w:rsidRPr="00847366">
        <w:rPr>
          <w:color w:val="000000"/>
          <w:sz w:val="28"/>
          <w:szCs w:val="28"/>
          <w:lang w:eastAsia="ru-RU" w:bidi="ru-RU"/>
        </w:rPr>
        <w:softHyphen/>
        <w:t>хоза «1-е Мая» М., член партии П„ работающий в Н-Ингашской МТС,председатель сельской комиссии по сбору теплой одежды т. II. (Оша- ровский сельсовет) и другие.</w:t>
      </w:r>
    </w:p>
    <w:p w:rsidR="00847366" w:rsidRPr="00847366" w:rsidRDefault="00847366" w:rsidP="00847366">
      <w:pPr>
        <w:spacing w:line="360" w:lineRule="auto"/>
        <w:ind w:firstLine="737"/>
        <w:jc w:val="both"/>
        <w:rPr>
          <w:sz w:val="28"/>
          <w:szCs w:val="28"/>
        </w:rPr>
      </w:pPr>
      <w:r w:rsidRPr="00847366">
        <w:rPr>
          <w:color w:val="000000"/>
          <w:sz w:val="28"/>
          <w:szCs w:val="28"/>
          <w:lang w:eastAsia="ru-RU" w:bidi="ru-RU"/>
        </w:rPr>
        <w:t>В сдаче теплых вещей также не все принимают участие председате</w:t>
      </w:r>
      <w:r w:rsidRPr="00847366">
        <w:rPr>
          <w:color w:val="000000"/>
          <w:sz w:val="28"/>
          <w:szCs w:val="28"/>
          <w:lang w:eastAsia="ru-RU" w:bidi="ru-RU"/>
        </w:rPr>
        <w:softHyphen/>
        <w:t>ли колхозов. Побеседовав с 31 председателем колхоза, выяснилось, 12 человек из них участия не принимали.</w:t>
      </w:r>
    </w:p>
    <w:p w:rsidR="00847366" w:rsidRPr="00847366" w:rsidRDefault="00847366" w:rsidP="00847366">
      <w:pPr>
        <w:spacing w:line="360" w:lineRule="auto"/>
        <w:ind w:firstLine="737"/>
        <w:jc w:val="both"/>
        <w:rPr>
          <w:sz w:val="28"/>
          <w:szCs w:val="28"/>
        </w:rPr>
      </w:pPr>
      <w:r w:rsidRPr="00847366">
        <w:rPr>
          <w:color w:val="000000"/>
          <w:sz w:val="28"/>
          <w:szCs w:val="28"/>
          <w:lang w:eastAsia="ru-RU" w:bidi="ru-RU"/>
        </w:rPr>
        <w:t>Районная комиссия по сбору теплых вещей, которую возглавляет К., совершенно бездействовала, сельскими комиссиями по сбору вещей не руководила.</w:t>
      </w:r>
    </w:p>
    <w:p w:rsidR="00847366" w:rsidRPr="00847366" w:rsidRDefault="00847366" w:rsidP="00847366">
      <w:pPr>
        <w:spacing w:line="360" w:lineRule="auto"/>
        <w:ind w:firstLine="737"/>
        <w:jc w:val="both"/>
        <w:rPr>
          <w:sz w:val="28"/>
          <w:szCs w:val="28"/>
        </w:rPr>
      </w:pPr>
      <w:r w:rsidRPr="00847366">
        <w:rPr>
          <w:color w:val="000000"/>
          <w:sz w:val="28"/>
          <w:szCs w:val="28"/>
          <w:lang w:eastAsia="ru-RU" w:bidi="ru-RU"/>
        </w:rPr>
        <w:t>Чувствуя бесконтрольность со стороны райкомиссии многие сель- комиссии по сбору теплых вещей почти ничего не делали и не делают.</w:t>
      </w:r>
    </w:p>
    <w:p w:rsidR="00847366" w:rsidRPr="00847366" w:rsidRDefault="00847366" w:rsidP="00847366">
      <w:pPr>
        <w:spacing w:line="360" w:lineRule="auto"/>
        <w:ind w:firstLine="737"/>
        <w:jc w:val="both"/>
        <w:rPr>
          <w:sz w:val="28"/>
          <w:szCs w:val="28"/>
        </w:rPr>
      </w:pPr>
      <w:r w:rsidRPr="00847366">
        <w:rPr>
          <w:color w:val="000000"/>
          <w:sz w:val="28"/>
          <w:szCs w:val="28"/>
          <w:lang w:eastAsia="ru-RU" w:bidi="ru-RU"/>
        </w:rPr>
        <w:t>Одним из больших недостатков в работе райкомиссии является то, что члены комиссии не распределили между собой обязанности, а так</w:t>
      </w:r>
      <w:r w:rsidRPr="00847366">
        <w:rPr>
          <w:color w:val="000000"/>
          <w:sz w:val="28"/>
          <w:szCs w:val="28"/>
          <w:lang w:eastAsia="ru-RU" w:bidi="ru-RU"/>
        </w:rPr>
        <w:softHyphen/>
        <w:t>же не закрепились за определенными участками, этим самым, допустив полнейшую обезличку в работе. Члены комиссии, не чувствуя за собой ответственности, самоустранились от руководства сельскими комисси</w:t>
      </w:r>
      <w:r w:rsidRPr="00847366">
        <w:rPr>
          <w:color w:val="000000"/>
          <w:sz w:val="28"/>
          <w:szCs w:val="28"/>
          <w:lang w:eastAsia="ru-RU" w:bidi="ru-RU"/>
        </w:rPr>
        <w:softHyphen/>
        <w:t>ями. [... ]</w:t>
      </w:r>
    </w:p>
    <w:p w:rsidR="00847366" w:rsidRPr="00847366" w:rsidRDefault="00847366" w:rsidP="00847366">
      <w:pPr>
        <w:spacing w:line="360" w:lineRule="auto"/>
        <w:ind w:firstLine="737"/>
        <w:jc w:val="both"/>
        <w:rPr>
          <w:color w:val="000000"/>
          <w:sz w:val="28"/>
          <w:szCs w:val="28"/>
          <w:lang w:eastAsia="ru-RU" w:bidi="ru-RU"/>
        </w:rPr>
      </w:pPr>
      <w:r w:rsidRPr="00847366">
        <w:rPr>
          <w:color w:val="000000"/>
          <w:sz w:val="28"/>
          <w:szCs w:val="28"/>
          <w:lang w:eastAsia="ru-RU" w:bidi="ru-RU"/>
        </w:rPr>
        <w:t>Районный комитет партии Н-Ингашского района недостаточно за</w:t>
      </w:r>
      <w:r w:rsidRPr="00847366">
        <w:rPr>
          <w:color w:val="000000"/>
          <w:sz w:val="28"/>
          <w:szCs w:val="28"/>
          <w:lang w:eastAsia="ru-RU" w:bidi="ru-RU"/>
        </w:rPr>
        <w:softHyphen/>
        <w:t>нимается вопросом сбора теплых вещей для Красной Армии, [... ] нет повседневного контроля за работой районной комиссии. На бюро рай</w:t>
      </w:r>
      <w:r w:rsidRPr="00847366">
        <w:rPr>
          <w:color w:val="000000"/>
          <w:sz w:val="28"/>
          <w:szCs w:val="28"/>
          <w:lang w:eastAsia="ru-RU" w:bidi="ru-RU"/>
        </w:rPr>
        <w:softHyphen/>
        <w:t>онного комитета партии вопрос о ходе сбора теплых вещей для Красной Армии за 1941 год и начало 1942 года слушался всего два раза. В резуль</w:t>
      </w:r>
      <w:r w:rsidRPr="00847366">
        <w:rPr>
          <w:color w:val="000000"/>
          <w:sz w:val="28"/>
          <w:szCs w:val="28"/>
          <w:lang w:eastAsia="ru-RU" w:bidi="ru-RU"/>
        </w:rPr>
        <w:softHyphen/>
        <w:t>тате бесконтрольности и недостаточного участия райкома в данном ме</w:t>
      </w:r>
      <w:r w:rsidRPr="00847366">
        <w:rPr>
          <w:color w:val="000000"/>
          <w:sz w:val="28"/>
          <w:szCs w:val="28"/>
          <w:lang w:eastAsia="ru-RU" w:bidi="ru-RU"/>
        </w:rPr>
        <w:softHyphen/>
        <w:t>роприятии работа по сбору теплых вещей была пущена на самотек.</w:t>
      </w:r>
    </w:p>
    <w:p w:rsidR="00847366" w:rsidRPr="00847366" w:rsidRDefault="00847366" w:rsidP="00847366">
      <w:pPr>
        <w:spacing w:line="360" w:lineRule="auto"/>
        <w:ind w:firstLine="737"/>
        <w:jc w:val="both"/>
        <w:rPr>
          <w:color w:val="000000"/>
          <w:sz w:val="28"/>
          <w:szCs w:val="28"/>
          <w:lang w:eastAsia="ru-RU" w:bidi="ru-RU"/>
        </w:rPr>
      </w:pPr>
    </w:p>
    <w:p w:rsidR="00847366" w:rsidRPr="00847366" w:rsidRDefault="00847366" w:rsidP="00847366">
      <w:pPr>
        <w:pStyle w:val="aa"/>
        <w:spacing w:line="360" w:lineRule="auto"/>
        <w:ind w:firstLine="737"/>
        <w:jc w:val="both"/>
        <w:rPr>
          <w:rFonts w:ascii="Times New Roman" w:hAnsi="Times New Roman" w:cs="Times New Roman"/>
          <w:sz w:val="28"/>
          <w:szCs w:val="28"/>
        </w:rPr>
      </w:pPr>
      <w:r w:rsidRPr="00847366">
        <w:rPr>
          <w:rFonts w:ascii="Times New Roman" w:hAnsi="Times New Roman" w:cs="Times New Roman"/>
          <w:sz w:val="28"/>
          <w:szCs w:val="28"/>
        </w:rPr>
        <w:t>Инструктор крайкома ВЛКСМ подпись (Чуфелина)</w:t>
      </w:r>
    </w:p>
    <w:p w:rsidR="00847366" w:rsidRDefault="00847366" w:rsidP="00C54B30">
      <w:pPr>
        <w:spacing w:line="360" w:lineRule="auto"/>
        <w:ind w:firstLine="737"/>
        <w:jc w:val="both"/>
        <w:rPr>
          <w:sz w:val="28"/>
          <w:szCs w:val="28"/>
        </w:rPr>
      </w:pPr>
      <w:r w:rsidRPr="00847366">
        <w:rPr>
          <w:sz w:val="28"/>
          <w:szCs w:val="28"/>
        </w:rPr>
        <w:t>ГАКК. Ф. П-26. Оп.З. Д.228. Л.41, 41 об. Подлинник. Машинописъ</w:t>
      </w:r>
    </w:p>
    <w:p w:rsidR="00847366" w:rsidRPr="00C54B30" w:rsidRDefault="00C54B30" w:rsidP="00C54B30">
      <w:pPr>
        <w:spacing w:line="360" w:lineRule="auto"/>
        <w:ind w:firstLine="737"/>
        <w:jc w:val="right"/>
        <w:rPr>
          <w:b/>
          <w:sz w:val="28"/>
          <w:szCs w:val="28"/>
        </w:rPr>
      </w:pPr>
      <w:r w:rsidRPr="00C54B30">
        <w:rPr>
          <w:b/>
          <w:sz w:val="28"/>
          <w:szCs w:val="28"/>
        </w:rPr>
        <w:lastRenderedPageBreak/>
        <w:t>Приложение № 3</w:t>
      </w:r>
    </w:p>
    <w:p w:rsidR="004F2D6C" w:rsidRPr="004F2D6C" w:rsidRDefault="004F2D6C" w:rsidP="004F2D6C">
      <w:pPr>
        <w:pStyle w:val="aa"/>
        <w:spacing w:line="360" w:lineRule="auto"/>
        <w:ind w:firstLine="737"/>
        <w:jc w:val="both"/>
        <w:rPr>
          <w:rFonts w:ascii="Times New Roman" w:hAnsi="Times New Roman" w:cs="Times New Roman"/>
          <w:b/>
          <w:sz w:val="28"/>
          <w:szCs w:val="28"/>
        </w:rPr>
      </w:pPr>
      <w:r w:rsidRPr="004F2D6C">
        <w:rPr>
          <w:rFonts w:ascii="Times New Roman" w:hAnsi="Times New Roman" w:cs="Times New Roman"/>
          <w:b/>
          <w:sz w:val="28"/>
          <w:szCs w:val="28"/>
        </w:rPr>
        <w:t>№235 0 патриотической позиции</w:t>
      </w:r>
    </w:p>
    <w:p w:rsidR="004F2D6C" w:rsidRPr="004F2D6C" w:rsidRDefault="004F2D6C" w:rsidP="004F2D6C">
      <w:pPr>
        <w:pStyle w:val="aa"/>
        <w:spacing w:line="360" w:lineRule="auto"/>
        <w:ind w:firstLine="737"/>
        <w:jc w:val="both"/>
        <w:rPr>
          <w:rFonts w:ascii="Times New Roman" w:hAnsi="Times New Roman" w:cs="Times New Roman"/>
          <w:b/>
          <w:sz w:val="28"/>
          <w:szCs w:val="28"/>
        </w:rPr>
      </w:pPr>
      <w:bookmarkStart w:id="2" w:name="bookmark1"/>
      <w:r w:rsidRPr="004F2D6C">
        <w:rPr>
          <w:rFonts w:ascii="Times New Roman" w:hAnsi="Times New Roman" w:cs="Times New Roman"/>
          <w:b/>
          <w:sz w:val="28"/>
          <w:szCs w:val="28"/>
        </w:rPr>
        <w:t>Русской православной церкви</w:t>
      </w:r>
      <w:bookmarkEnd w:id="2"/>
    </w:p>
    <w:p w:rsidR="004F2D6C" w:rsidRPr="004F2D6C" w:rsidRDefault="004F2D6C" w:rsidP="004F2D6C">
      <w:pPr>
        <w:pStyle w:val="aa"/>
        <w:spacing w:line="360" w:lineRule="auto"/>
        <w:ind w:firstLine="737"/>
        <w:jc w:val="both"/>
        <w:rPr>
          <w:rFonts w:ascii="Times New Roman" w:hAnsi="Times New Roman" w:cs="Times New Roman"/>
          <w:sz w:val="28"/>
          <w:szCs w:val="28"/>
        </w:rPr>
      </w:pPr>
      <w:r w:rsidRPr="004F2D6C">
        <w:rPr>
          <w:rFonts w:ascii="Times New Roman" w:hAnsi="Times New Roman" w:cs="Times New Roman"/>
          <w:b/>
          <w:sz w:val="28"/>
          <w:szCs w:val="28"/>
        </w:rPr>
        <w:t>Заявление настоятеля Николаевской кладбищенской церкви</w:t>
      </w:r>
      <w:r w:rsidRPr="004F2D6C">
        <w:rPr>
          <w:rFonts w:ascii="Times New Roman" w:hAnsi="Times New Roman" w:cs="Times New Roman"/>
          <w:sz w:val="28"/>
          <w:szCs w:val="28"/>
        </w:rPr>
        <w:br/>
        <w:t>Н. В. Попова</w:t>
      </w:r>
    </w:p>
    <w:p w:rsidR="004F2D6C" w:rsidRPr="004F2D6C" w:rsidRDefault="004F2D6C" w:rsidP="004F2D6C">
      <w:pPr>
        <w:pStyle w:val="aa"/>
        <w:spacing w:line="360" w:lineRule="auto"/>
        <w:ind w:firstLine="737"/>
        <w:jc w:val="both"/>
        <w:rPr>
          <w:rFonts w:ascii="Times New Roman" w:hAnsi="Times New Roman" w:cs="Times New Roman"/>
          <w:sz w:val="28"/>
          <w:szCs w:val="28"/>
        </w:rPr>
      </w:pPr>
      <w:r w:rsidRPr="004F2D6C">
        <w:rPr>
          <w:rFonts w:ascii="Times New Roman" w:hAnsi="Times New Roman" w:cs="Times New Roman"/>
          <w:sz w:val="28"/>
          <w:szCs w:val="28"/>
        </w:rPr>
        <w:t>в/х №3065</w:t>
      </w:r>
    </w:p>
    <w:p w:rsidR="004F2D6C" w:rsidRPr="004F2D6C" w:rsidRDefault="004F2D6C" w:rsidP="004F2D6C">
      <w:pPr>
        <w:pStyle w:val="aa"/>
        <w:spacing w:line="360" w:lineRule="auto"/>
        <w:ind w:firstLine="737"/>
        <w:jc w:val="both"/>
        <w:rPr>
          <w:rFonts w:ascii="Times New Roman" w:hAnsi="Times New Roman" w:cs="Times New Roman"/>
          <w:sz w:val="28"/>
          <w:szCs w:val="28"/>
        </w:rPr>
      </w:pPr>
      <w:r w:rsidRPr="004F2D6C">
        <w:rPr>
          <w:rFonts w:ascii="Times New Roman" w:hAnsi="Times New Roman" w:cs="Times New Roman"/>
          <w:sz w:val="28"/>
          <w:szCs w:val="28"/>
        </w:rPr>
        <w:t>18/ХП-43Г.</w:t>
      </w:r>
    </w:p>
    <w:p w:rsidR="004F2D6C" w:rsidRPr="004F2D6C" w:rsidRDefault="004F2D6C" w:rsidP="004F2D6C">
      <w:pPr>
        <w:pStyle w:val="aa"/>
        <w:spacing w:line="360" w:lineRule="auto"/>
        <w:ind w:firstLine="737"/>
        <w:jc w:val="both"/>
        <w:rPr>
          <w:rFonts w:ascii="Times New Roman" w:hAnsi="Times New Roman" w:cs="Times New Roman"/>
          <w:sz w:val="28"/>
          <w:szCs w:val="28"/>
        </w:rPr>
      </w:pPr>
      <w:r w:rsidRPr="004F2D6C">
        <w:rPr>
          <w:rFonts w:ascii="Times New Roman" w:hAnsi="Times New Roman" w:cs="Times New Roman"/>
          <w:sz w:val="28"/>
          <w:szCs w:val="28"/>
        </w:rPr>
        <w:t>г. Красноярск</w:t>
      </w:r>
      <w:r w:rsidRPr="004F2D6C">
        <w:rPr>
          <w:rFonts w:ascii="Times New Roman" w:hAnsi="Times New Roman" w:cs="Times New Roman"/>
          <w:sz w:val="28"/>
          <w:szCs w:val="28"/>
        </w:rPr>
        <w:tab/>
        <w:t>1943 г.</w:t>
      </w:r>
    </w:p>
    <w:p w:rsidR="004F2D6C" w:rsidRPr="004F2D6C" w:rsidRDefault="004F2D6C" w:rsidP="004F2D6C">
      <w:pPr>
        <w:pStyle w:val="aa"/>
        <w:spacing w:line="360" w:lineRule="auto"/>
        <w:ind w:firstLine="737"/>
        <w:jc w:val="both"/>
        <w:rPr>
          <w:rFonts w:ascii="Times New Roman" w:hAnsi="Times New Roman" w:cs="Times New Roman"/>
          <w:sz w:val="28"/>
          <w:szCs w:val="28"/>
        </w:rPr>
      </w:pPr>
      <w:r w:rsidRPr="004F2D6C">
        <w:rPr>
          <w:rFonts w:ascii="Times New Roman" w:hAnsi="Times New Roman" w:cs="Times New Roman"/>
          <w:sz w:val="28"/>
          <w:szCs w:val="28"/>
        </w:rPr>
        <w:t>Осмеливаясь обратить внимание исполнительного комитета на де</w:t>
      </w:r>
      <w:r w:rsidRPr="004F2D6C">
        <w:rPr>
          <w:rFonts w:ascii="Times New Roman" w:hAnsi="Times New Roman" w:cs="Times New Roman"/>
          <w:sz w:val="28"/>
          <w:szCs w:val="28"/>
        </w:rPr>
        <w:softHyphen/>
        <w:t>ятельность вождей нашей Русской православной церкви, указанную в журнале Московской Патриархии №98, изданном 15 октября сего 1943 г., проявляемую в воззваниях, проповедях, обращениях, произносимых в храмах города Москвы и прочих городов ко всему населению об объ</w:t>
      </w:r>
      <w:r w:rsidRPr="004F2D6C">
        <w:rPr>
          <w:rFonts w:ascii="Times New Roman" w:hAnsi="Times New Roman" w:cs="Times New Roman"/>
          <w:sz w:val="28"/>
          <w:szCs w:val="28"/>
        </w:rPr>
        <w:softHyphen/>
        <w:t>единении всех и чтобы сплоченно дружно и единодушно встать на за</w:t>
      </w:r>
      <w:r w:rsidRPr="004F2D6C">
        <w:rPr>
          <w:rFonts w:ascii="Times New Roman" w:hAnsi="Times New Roman" w:cs="Times New Roman"/>
          <w:sz w:val="28"/>
          <w:szCs w:val="28"/>
        </w:rPr>
        <w:softHyphen/>
        <w:t>щиту нашей дорогой Родины от общего врага, кровавого фашизма и гитлеровщины, как на фронте, так и в тылу и горячим отклике духо</w:t>
      </w:r>
      <w:r w:rsidRPr="004F2D6C">
        <w:rPr>
          <w:rFonts w:ascii="Times New Roman" w:hAnsi="Times New Roman" w:cs="Times New Roman"/>
          <w:sz w:val="28"/>
          <w:szCs w:val="28"/>
        </w:rPr>
        <w:softHyphen/>
        <w:t>венства и верующих (стр.30,31, 34я журнала). При благосклонном по</w:t>
      </w:r>
      <w:r w:rsidRPr="004F2D6C">
        <w:rPr>
          <w:rFonts w:ascii="Times New Roman" w:hAnsi="Times New Roman" w:cs="Times New Roman"/>
          <w:sz w:val="28"/>
          <w:szCs w:val="28"/>
        </w:rPr>
        <w:softHyphen/>
        <w:t>кровительстве наших Высших Властей, что делается и в нашем храме и таким знаменитым проповедником, как Архиепископ - Профессор - Хи</w:t>
      </w:r>
      <w:r w:rsidRPr="004F2D6C">
        <w:rPr>
          <w:rFonts w:ascii="Times New Roman" w:hAnsi="Times New Roman" w:cs="Times New Roman"/>
          <w:sz w:val="28"/>
          <w:szCs w:val="28"/>
        </w:rPr>
        <w:softHyphen/>
        <w:t>рург Лука, но кто же слушает такие воспитательные патриотические речи - какие-то жалкие сто или полтораста человек, потому что боль</w:t>
      </w:r>
      <w:r w:rsidRPr="004F2D6C">
        <w:rPr>
          <w:rFonts w:ascii="Times New Roman" w:hAnsi="Times New Roman" w:cs="Times New Roman"/>
          <w:sz w:val="28"/>
          <w:szCs w:val="28"/>
        </w:rPr>
        <w:softHyphen/>
        <w:t>шого количества наш храм вместить не может по своей маловмести- мости, отдаленности от города и неприспособленности, поэтому такие блестящие речи остаются почти бесплодны, не принося пл[ода], кото</w:t>
      </w:r>
      <w:r w:rsidRPr="004F2D6C">
        <w:rPr>
          <w:rFonts w:ascii="Times New Roman" w:hAnsi="Times New Roman" w:cs="Times New Roman"/>
          <w:sz w:val="28"/>
          <w:szCs w:val="28"/>
        </w:rPr>
        <w:softHyphen/>
        <w:t>рый можно было бы ожидать в большом храме и при большем стечения народа. На основании вышеизложенного в силу своего положения при храме и в общине я еще осмеливаюсь покорнейше просить Исполни</w:t>
      </w:r>
      <w:r w:rsidRPr="004F2D6C">
        <w:rPr>
          <w:rFonts w:ascii="Times New Roman" w:hAnsi="Times New Roman" w:cs="Times New Roman"/>
          <w:sz w:val="28"/>
          <w:szCs w:val="28"/>
        </w:rPr>
        <w:softHyphen/>
        <w:t>тельный комитет обратить свое внимание на нашу церковь, для боль</w:t>
      </w:r>
      <w:r w:rsidRPr="004F2D6C">
        <w:rPr>
          <w:rFonts w:ascii="Times New Roman" w:hAnsi="Times New Roman" w:cs="Times New Roman"/>
          <w:sz w:val="28"/>
          <w:szCs w:val="28"/>
        </w:rPr>
        <w:softHyphen/>
        <w:t xml:space="preserve">шей государственной пользы, дать в наше распоряжение Покровскую церковь, как более'вместительную, находящуюся в центре населения. В подтверждение моей неголословное, представляю на </w:t>
      </w:r>
      <w:r w:rsidRPr="004F2D6C">
        <w:rPr>
          <w:rFonts w:ascii="Times New Roman" w:hAnsi="Times New Roman" w:cs="Times New Roman"/>
          <w:sz w:val="28"/>
          <w:szCs w:val="28"/>
        </w:rPr>
        <w:lastRenderedPageBreak/>
        <w:t>рассмотрение журнал Московской Патриархии, о резолюции Вашей прошу меня из</w:t>
      </w:r>
      <w:r w:rsidRPr="004F2D6C">
        <w:rPr>
          <w:rFonts w:ascii="Times New Roman" w:hAnsi="Times New Roman" w:cs="Times New Roman"/>
          <w:sz w:val="28"/>
          <w:szCs w:val="28"/>
        </w:rPr>
        <w:softHyphen/>
        <w:t>вестить, для доклада епископу Луке, отъезжающему в скором времени в Москву. 1 декабря 1943 г.</w:t>
      </w:r>
    </w:p>
    <w:p w:rsidR="004F2D6C" w:rsidRPr="004F2D6C" w:rsidRDefault="004F2D6C" w:rsidP="004F2D6C">
      <w:pPr>
        <w:pStyle w:val="aa"/>
        <w:spacing w:line="360" w:lineRule="auto"/>
        <w:ind w:firstLine="737"/>
        <w:jc w:val="both"/>
        <w:rPr>
          <w:rFonts w:ascii="Times New Roman" w:hAnsi="Times New Roman" w:cs="Times New Roman"/>
          <w:sz w:val="28"/>
          <w:szCs w:val="28"/>
        </w:rPr>
      </w:pPr>
      <w:r w:rsidRPr="004F2D6C">
        <w:rPr>
          <w:rFonts w:ascii="Times New Roman" w:hAnsi="Times New Roman" w:cs="Times New Roman"/>
          <w:sz w:val="28"/>
          <w:szCs w:val="28"/>
        </w:rPr>
        <w:t>Настоятель Никольской кладбищенской церкви Священник Нико</w:t>
      </w:r>
      <w:r w:rsidRPr="004F2D6C">
        <w:rPr>
          <w:rFonts w:ascii="Times New Roman" w:hAnsi="Times New Roman" w:cs="Times New Roman"/>
          <w:sz w:val="28"/>
          <w:szCs w:val="28"/>
        </w:rPr>
        <w:softHyphen/>
        <w:t>лай Попов</w:t>
      </w:r>
    </w:p>
    <w:p w:rsidR="004F2D6C" w:rsidRPr="004F2D6C" w:rsidRDefault="004F2D6C" w:rsidP="004F2D6C">
      <w:pPr>
        <w:pStyle w:val="aa"/>
        <w:spacing w:line="360" w:lineRule="auto"/>
        <w:ind w:firstLine="737"/>
        <w:jc w:val="both"/>
        <w:rPr>
          <w:rFonts w:ascii="Times New Roman" w:hAnsi="Times New Roman" w:cs="Times New Roman"/>
          <w:sz w:val="28"/>
          <w:szCs w:val="28"/>
        </w:rPr>
      </w:pPr>
      <w:r w:rsidRPr="004F2D6C">
        <w:rPr>
          <w:rFonts w:ascii="Times New Roman" w:hAnsi="Times New Roman" w:cs="Times New Roman"/>
          <w:sz w:val="28"/>
          <w:szCs w:val="28"/>
        </w:rPr>
        <w:t>Жительство имею в г. Красноярске, слобода Зго Интернационала (Николаевка) ул. Красной Армии, дом № 165. Подпись</w:t>
      </w:r>
    </w:p>
    <w:p w:rsidR="004F2D6C" w:rsidRDefault="004F2D6C" w:rsidP="004F2D6C">
      <w:pPr>
        <w:pStyle w:val="aa"/>
        <w:spacing w:line="360" w:lineRule="auto"/>
        <w:ind w:firstLine="737"/>
        <w:jc w:val="both"/>
        <w:rPr>
          <w:rStyle w:val="22"/>
          <w:rFonts w:ascii="Times New Roman" w:eastAsia="Microsoft Sans Serif" w:hAnsi="Times New Roman" w:cs="Times New Roman"/>
          <w:sz w:val="28"/>
          <w:szCs w:val="28"/>
        </w:rPr>
      </w:pPr>
      <w:r w:rsidRPr="004F2D6C">
        <w:rPr>
          <w:rStyle w:val="22"/>
          <w:rFonts w:ascii="Times New Roman" w:eastAsia="Microsoft Sans Serif" w:hAnsi="Times New Roman" w:cs="Times New Roman"/>
          <w:sz w:val="28"/>
          <w:szCs w:val="28"/>
        </w:rPr>
        <w:t>ГАКК Ф. Р-2384. Оп.1. Д.73. Л.39,39об. Подлинник. Рукописный</w:t>
      </w:r>
    </w:p>
    <w:p w:rsidR="004F2D6C" w:rsidRDefault="004F2D6C" w:rsidP="004F2D6C">
      <w:pPr>
        <w:pStyle w:val="aa"/>
        <w:spacing w:line="360" w:lineRule="auto"/>
        <w:ind w:firstLine="737"/>
        <w:jc w:val="both"/>
        <w:rPr>
          <w:rStyle w:val="22"/>
          <w:rFonts w:ascii="Times New Roman" w:eastAsia="Microsoft Sans Serif" w:hAnsi="Times New Roman" w:cs="Times New Roman"/>
          <w:sz w:val="28"/>
          <w:szCs w:val="28"/>
        </w:rPr>
      </w:pPr>
    </w:p>
    <w:p w:rsidR="004F2D6C" w:rsidRDefault="004F2D6C" w:rsidP="004F2D6C">
      <w:pPr>
        <w:pStyle w:val="aa"/>
        <w:spacing w:line="360" w:lineRule="auto"/>
        <w:ind w:firstLine="737"/>
        <w:jc w:val="both"/>
        <w:rPr>
          <w:rFonts w:ascii="Times New Roman" w:hAnsi="Times New Roman" w:cs="Times New Roman"/>
          <w:sz w:val="28"/>
          <w:szCs w:val="28"/>
        </w:rPr>
      </w:pPr>
    </w:p>
    <w:p w:rsidR="004F2D6C" w:rsidRPr="00847366" w:rsidRDefault="004F2D6C" w:rsidP="00847366">
      <w:pPr>
        <w:spacing w:line="360" w:lineRule="auto"/>
        <w:ind w:firstLine="737"/>
        <w:jc w:val="both"/>
        <w:rPr>
          <w:sz w:val="28"/>
          <w:szCs w:val="28"/>
        </w:rPr>
      </w:pPr>
    </w:p>
    <w:p w:rsidR="00C54B30" w:rsidRDefault="00C54B30" w:rsidP="003E71ED">
      <w:pPr>
        <w:pStyle w:val="ab"/>
        <w:spacing w:line="360" w:lineRule="auto"/>
        <w:ind w:left="720"/>
        <w:rPr>
          <w:b/>
          <w:color w:val="000000" w:themeColor="text1"/>
          <w:sz w:val="28"/>
          <w:szCs w:val="28"/>
        </w:rPr>
      </w:pPr>
    </w:p>
    <w:p w:rsidR="00C54B30" w:rsidRDefault="00C54B30" w:rsidP="003E71ED">
      <w:pPr>
        <w:pStyle w:val="ab"/>
        <w:spacing w:line="360" w:lineRule="auto"/>
        <w:ind w:left="720"/>
        <w:rPr>
          <w:b/>
          <w:color w:val="000000" w:themeColor="text1"/>
          <w:sz w:val="28"/>
          <w:szCs w:val="28"/>
        </w:rPr>
      </w:pPr>
    </w:p>
    <w:p w:rsidR="00C54B30" w:rsidRDefault="00C54B30" w:rsidP="003E71ED">
      <w:pPr>
        <w:pStyle w:val="ab"/>
        <w:spacing w:line="360" w:lineRule="auto"/>
        <w:ind w:left="720"/>
        <w:rPr>
          <w:b/>
          <w:color w:val="000000" w:themeColor="text1"/>
          <w:sz w:val="28"/>
          <w:szCs w:val="28"/>
        </w:rPr>
      </w:pPr>
    </w:p>
    <w:p w:rsidR="00C54B30" w:rsidRDefault="00C54B30" w:rsidP="003E71ED">
      <w:pPr>
        <w:pStyle w:val="ab"/>
        <w:spacing w:line="360" w:lineRule="auto"/>
        <w:ind w:left="720"/>
        <w:rPr>
          <w:b/>
          <w:color w:val="000000" w:themeColor="text1"/>
          <w:sz w:val="28"/>
          <w:szCs w:val="28"/>
        </w:rPr>
      </w:pPr>
    </w:p>
    <w:p w:rsidR="00C54B30" w:rsidRDefault="00C54B30" w:rsidP="003E71ED">
      <w:pPr>
        <w:pStyle w:val="ab"/>
        <w:spacing w:line="360" w:lineRule="auto"/>
        <w:ind w:left="720"/>
        <w:rPr>
          <w:b/>
          <w:color w:val="000000" w:themeColor="text1"/>
          <w:sz w:val="28"/>
          <w:szCs w:val="28"/>
        </w:rPr>
      </w:pPr>
    </w:p>
    <w:p w:rsidR="00C54B30" w:rsidRDefault="00C54B30" w:rsidP="003E71ED">
      <w:pPr>
        <w:pStyle w:val="ab"/>
        <w:spacing w:line="360" w:lineRule="auto"/>
        <w:ind w:left="720"/>
        <w:rPr>
          <w:b/>
          <w:color w:val="000000" w:themeColor="text1"/>
          <w:sz w:val="28"/>
          <w:szCs w:val="28"/>
        </w:rPr>
      </w:pPr>
    </w:p>
    <w:p w:rsidR="00C54B30" w:rsidRDefault="00C54B30" w:rsidP="003E71ED">
      <w:pPr>
        <w:pStyle w:val="ab"/>
        <w:spacing w:line="360" w:lineRule="auto"/>
        <w:ind w:left="720"/>
        <w:rPr>
          <w:b/>
          <w:color w:val="000000" w:themeColor="text1"/>
          <w:sz w:val="28"/>
          <w:szCs w:val="28"/>
        </w:rPr>
      </w:pPr>
    </w:p>
    <w:p w:rsidR="00C54B30" w:rsidRDefault="00C54B30" w:rsidP="003E71ED">
      <w:pPr>
        <w:pStyle w:val="ab"/>
        <w:spacing w:line="360" w:lineRule="auto"/>
        <w:ind w:left="720"/>
        <w:rPr>
          <w:b/>
          <w:color w:val="000000" w:themeColor="text1"/>
          <w:sz w:val="28"/>
          <w:szCs w:val="28"/>
        </w:rPr>
      </w:pPr>
    </w:p>
    <w:p w:rsidR="00C54B30" w:rsidRDefault="00C54B30" w:rsidP="003E71ED">
      <w:pPr>
        <w:pStyle w:val="ab"/>
        <w:spacing w:line="360" w:lineRule="auto"/>
        <w:ind w:left="720"/>
        <w:rPr>
          <w:b/>
          <w:color w:val="000000" w:themeColor="text1"/>
          <w:sz w:val="28"/>
          <w:szCs w:val="28"/>
        </w:rPr>
      </w:pPr>
    </w:p>
    <w:p w:rsidR="00C54B30" w:rsidRDefault="00C54B30" w:rsidP="003E71ED">
      <w:pPr>
        <w:pStyle w:val="ab"/>
        <w:spacing w:line="360" w:lineRule="auto"/>
        <w:ind w:left="720"/>
        <w:rPr>
          <w:b/>
          <w:color w:val="000000" w:themeColor="text1"/>
          <w:sz w:val="28"/>
          <w:szCs w:val="28"/>
        </w:rPr>
      </w:pPr>
    </w:p>
    <w:p w:rsidR="00C54B30" w:rsidRDefault="00C54B30" w:rsidP="003E71ED">
      <w:pPr>
        <w:pStyle w:val="ab"/>
        <w:spacing w:line="360" w:lineRule="auto"/>
        <w:ind w:left="720"/>
        <w:rPr>
          <w:b/>
          <w:color w:val="000000" w:themeColor="text1"/>
          <w:sz w:val="28"/>
          <w:szCs w:val="28"/>
        </w:rPr>
      </w:pPr>
    </w:p>
    <w:p w:rsidR="003E71ED" w:rsidRDefault="00A874FA" w:rsidP="00C54B30">
      <w:pPr>
        <w:pStyle w:val="ab"/>
        <w:spacing w:line="360" w:lineRule="auto"/>
        <w:ind w:left="720"/>
        <w:jc w:val="right"/>
        <w:rPr>
          <w:b/>
          <w:color w:val="000000" w:themeColor="text1"/>
          <w:sz w:val="28"/>
          <w:szCs w:val="28"/>
        </w:rPr>
      </w:pPr>
      <w:r>
        <w:rPr>
          <w:b/>
          <w:color w:val="000000" w:themeColor="text1"/>
          <w:sz w:val="28"/>
          <w:szCs w:val="28"/>
        </w:rPr>
        <w:lastRenderedPageBreak/>
        <w:t>Приложение № 4.</w:t>
      </w:r>
    </w:p>
    <w:p w:rsidR="00A874FA" w:rsidRPr="00A874FA" w:rsidRDefault="00A874FA" w:rsidP="00A874FA">
      <w:pPr>
        <w:spacing w:line="360" w:lineRule="auto"/>
        <w:ind w:firstLine="737"/>
        <w:jc w:val="both"/>
        <w:rPr>
          <w:b/>
          <w:sz w:val="28"/>
          <w:szCs w:val="28"/>
        </w:rPr>
      </w:pPr>
      <w:r w:rsidRPr="00A874FA">
        <w:rPr>
          <w:b/>
          <w:sz w:val="28"/>
          <w:szCs w:val="28"/>
          <w:lang w:eastAsia="ru-RU" w:bidi="ru-RU"/>
        </w:rPr>
        <w:t>№ 207 0 восстановлении бездействующей</w:t>
      </w:r>
      <w:r w:rsidRPr="00A874FA">
        <w:rPr>
          <w:b/>
          <w:sz w:val="28"/>
          <w:szCs w:val="28"/>
          <w:lang w:eastAsia="ru-RU" w:bidi="ru-RU"/>
        </w:rPr>
        <w:br/>
        <w:t>киносети края</w:t>
      </w:r>
    </w:p>
    <w:p w:rsidR="00A874FA" w:rsidRPr="00A874FA" w:rsidRDefault="00A874FA" w:rsidP="00A874FA">
      <w:pPr>
        <w:spacing w:line="360" w:lineRule="auto"/>
        <w:ind w:firstLine="737"/>
        <w:jc w:val="both"/>
        <w:rPr>
          <w:sz w:val="28"/>
          <w:szCs w:val="28"/>
        </w:rPr>
      </w:pPr>
      <w:r w:rsidRPr="00A874FA">
        <w:rPr>
          <w:sz w:val="28"/>
          <w:szCs w:val="28"/>
          <w:lang w:eastAsia="ru-RU" w:bidi="ru-RU"/>
        </w:rPr>
        <w:t>Из докладной записки секретаря Красноярского крайкома ВКП(б)</w:t>
      </w:r>
    </w:p>
    <w:p w:rsidR="00A874FA" w:rsidRPr="00A874FA" w:rsidRDefault="00A874FA" w:rsidP="00A874FA">
      <w:pPr>
        <w:spacing w:line="360" w:lineRule="auto"/>
        <w:ind w:firstLine="737"/>
        <w:jc w:val="both"/>
        <w:rPr>
          <w:sz w:val="28"/>
          <w:szCs w:val="28"/>
        </w:rPr>
      </w:pPr>
      <w:r w:rsidRPr="00A874FA">
        <w:rPr>
          <w:sz w:val="28"/>
          <w:szCs w:val="28"/>
          <w:lang w:eastAsia="ru-RU" w:bidi="ru-RU"/>
        </w:rPr>
        <w:t>А. Б. Аристова в Управление пропаганды и агитации ЦК ВКП(б)</w:t>
      </w:r>
      <w:r w:rsidRPr="00A874FA">
        <w:rPr>
          <w:sz w:val="28"/>
          <w:szCs w:val="28"/>
          <w:lang w:eastAsia="ru-RU" w:bidi="ru-RU"/>
        </w:rPr>
        <w:br/>
        <w:t>и Комитет по делам кинематографии при СНК СССР</w:t>
      </w:r>
    </w:p>
    <w:p w:rsidR="00A874FA" w:rsidRPr="00A874FA" w:rsidRDefault="00A874FA" w:rsidP="00A874FA">
      <w:pPr>
        <w:spacing w:line="360" w:lineRule="auto"/>
        <w:ind w:firstLine="737"/>
        <w:jc w:val="both"/>
        <w:rPr>
          <w:sz w:val="28"/>
          <w:szCs w:val="28"/>
        </w:rPr>
      </w:pPr>
      <w:r w:rsidRPr="00A874FA">
        <w:rPr>
          <w:sz w:val="28"/>
          <w:szCs w:val="28"/>
          <w:lang w:eastAsia="ru-RU" w:bidi="ru-RU"/>
        </w:rPr>
        <w:t>г. Красноярск</w:t>
      </w:r>
      <w:r w:rsidRPr="00A874FA">
        <w:rPr>
          <w:sz w:val="28"/>
          <w:szCs w:val="28"/>
          <w:lang w:eastAsia="ru-RU" w:bidi="ru-RU"/>
        </w:rPr>
        <w:tab/>
        <w:t>24 августа 1944 г.</w:t>
      </w:r>
    </w:p>
    <w:p w:rsidR="00A874FA" w:rsidRPr="00A874FA" w:rsidRDefault="00A874FA" w:rsidP="00A874FA">
      <w:pPr>
        <w:spacing w:line="360" w:lineRule="auto"/>
        <w:ind w:firstLine="737"/>
        <w:jc w:val="both"/>
        <w:rPr>
          <w:sz w:val="28"/>
          <w:szCs w:val="28"/>
        </w:rPr>
      </w:pPr>
      <w:r w:rsidRPr="00A874FA">
        <w:rPr>
          <w:sz w:val="28"/>
          <w:szCs w:val="28"/>
          <w:lang w:eastAsia="ru-RU" w:bidi="ru-RU"/>
        </w:rPr>
        <w:t>2-й экз.</w:t>
      </w:r>
    </w:p>
    <w:p w:rsidR="00A874FA" w:rsidRPr="00A874FA" w:rsidRDefault="00A874FA" w:rsidP="00A874FA">
      <w:pPr>
        <w:spacing w:line="360" w:lineRule="auto"/>
        <w:ind w:firstLine="737"/>
        <w:jc w:val="both"/>
        <w:rPr>
          <w:sz w:val="28"/>
          <w:szCs w:val="28"/>
        </w:rPr>
      </w:pPr>
      <w:r w:rsidRPr="00A874FA">
        <w:rPr>
          <w:sz w:val="28"/>
          <w:szCs w:val="28"/>
          <w:lang w:eastAsia="ru-RU" w:bidi="ru-RU"/>
        </w:rPr>
        <w:t>В соответствии с постановлением ЦК ВКП(б) от 12 июля 1944 года о работе Красноярского крайкома ВКП(б) для восстановления бездей</w:t>
      </w:r>
      <w:r w:rsidRPr="00A874FA">
        <w:rPr>
          <w:sz w:val="28"/>
          <w:szCs w:val="28"/>
          <w:lang w:eastAsia="ru-RU" w:bidi="ru-RU"/>
        </w:rPr>
        <w:softHyphen/>
        <w:t>ствующей киносети и доведения числа постоянно работающих киноу</w:t>
      </w:r>
      <w:r w:rsidRPr="00A874FA">
        <w:rPr>
          <w:sz w:val="28"/>
          <w:szCs w:val="28"/>
          <w:lang w:eastAsia="ru-RU" w:bidi="ru-RU"/>
        </w:rPr>
        <w:softHyphen/>
        <w:t>становок в крае до 154, по плану, утвержденному постановлением СНК СССР от 4 февраля 1944 года, необходимо:</w:t>
      </w:r>
    </w:p>
    <w:p w:rsidR="00A874FA" w:rsidRPr="00A874FA" w:rsidRDefault="00A874FA" w:rsidP="00A874FA">
      <w:pPr>
        <w:spacing w:line="360" w:lineRule="auto"/>
        <w:ind w:firstLine="737"/>
        <w:jc w:val="both"/>
        <w:rPr>
          <w:sz w:val="28"/>
          <w:szCs w:val="28"/>
        </w:rPr>
      </w:pPr>
      <w:r w:rsidRPr="00A874FA">
        <w:rPr>
          <w:sz w:val="28"/>
          <w:szCs w:val="28"/>
          <w:lang w:eastAsia="ru-RU" w:bidi="ru-RU"/>
        </w:rPr>
        <w:t>Первое. Направить Красноярскому краю запасные части и кинома</w:t>
      </w:r>
      <w:r w:rsidRPr="00A874FA">
        <w:rPr>
          <w:sz w:val="28"/>
          <w:szCs w:val="28"/>
          <w:lang w:eastAsia="ru-RU" w:bidi="ru-RU"/>
        </w:rPr>
        <w:softHyphen/>
        <w:t>териалы (согласно прилагаемого списка).</w:t>
      </w:r>
    </w:p>
    <w:p w:rsidR="00A874FA" w:rsidRPr="00A874FA" w:rsidRDefault="00A874FA" w:rsidP="00A874FA">
      <w:pPr>
        <w:spacing w:line="360" w:lineRule="auto"/>
        <w:ind w:firstLine="737"/>
        <w:jc w:val="both"/>
        <w:rPr>
          <w:sz w:val="28"/>
          <w:szCs w:val="28"/>
        </w:rPr>
      </w:pPr>
      <w:r w:rsidRPr="00A874FA">
        <w:rPr>
          <w:sz w:val="28"/>
          <w:szCs w:val="28"/>
          <w:lang w:eastAsia="ru-RU" w:bidi="ru-RU"/>
        </w:rPr>
        <w:t>Второе. Восполнить парк электростанций звуковых кинопередви</w:t>
      </w:r>
      <w:r w:rsidRPr="00A874FA">
        <w:rPr>
          <w:sz w:val="28"/>
          <w:szCs w:val="28"/>
          <w:lang w:eastAsia="ru-RU" w:bidi="ru-RU"/>
        </w:rPr>
        <w:softHyphen/>
        <w:t>жек. В настоящее время четыре звуковых кинопередвижки совершен</w:t>
      </w:r>
      <w:r w:rsidRPr="00A874FA">
        <w:rPr>
          <w:sz w:val="28"/>
          <w:szCs w:val="28"/>
          <w:lang w:eastAsia="ru-RU" w:bidi="ru-RU"/>
        </w:rPr>
        <w:softHyphen/>
        <w:t>но не имеют передвижных электростанций и десять электростанций на двигателях Л-3 по технической изношенности подлежат списанию.</w:t>
      </w:r>
    </w:p>
    <w:p w:rsidR="00A874FA" w:rsidRPr="00A874FA" w:rsidRDefault="00A874FA" w:rsidP="00A874FA">
      <w:pPr>
        <w:spacing w:line="360" w:lineRule="auto"/>
        <w:ind w:firstLine="737"/>
        <w:jc w:val="both"/>
        <w:rPr>
          <w:sz w:val="28"/>
          <w:szCs w:val="28"/>
        </w:rPr>
      </w:pPr>
      <w:r w:rsidRPr="00A874FA">
        <w:rPr>
          <w:sz w:val="28"/>
          <w:szCs w:val="28"/>
          <w:lang w:eastAsia="ru-RU" w:bidi="ru-RU"/>
        </w:rPr>
        <w:t>Третье. Увеличить ежемесячный лимит горючего, выделяемого для киноустановок нашего края, до 3,5 тонн (до сих пор выделялось ежеме</w:t>
      </w:r>
      <w:r w:rsidRPr="00A874FA">
        <w:rPr>
          <w:sz w:val="28"/>
          <w:szCs w:val="28"/>
          <w:lang w:eastAsia="ru-RU" w:bidi="ru-RU"/>
        </w:rPr>
        <w:softHyphen/>
        <w:t>сячно одна-полторы тонны).</w:t>
      </w:r>
    </w:p>
    <w:p w:rsidR="00A874FA" w:rsidRPr="00A874FA" w:rsidRDefault="00A874FA" w:rsidP="00A874FA">
      <w:pPr>
        <w:spacing w:line="360" w:lineRule="auto"/>
        <w:ind w:firstLine="737"/>
        <w:jc w:val="both"/>
        <w:rPr>
          <w:sz w:val="28"/>
          <w:szCs w:val="28"/>
        </w:rPr>
      </w:pPr>
      <w:r w:rsidRPr="00A874FA">
        <w:rPr>
          <w:sz w:val="28"/>
          <w:szCs w:val="28"/>
          <w:lang w:eastAsia="ru-RU" w:bidi="ru-RU"/>
        </w:rPr>
        <w:t>Четвертое. Произвести обновление фильмофонда Красноярской краевой конторы «Главкинопрокат», так как 56% копий звукового фильма имеют техническую годность от 29 % до 1 %; 70 % копий не</w:t>
      </w:r>
      <w:r w:rsidRPr="00A874FA">
        <w:rPr>
          <w:sz w:val="28"/>
          <w:szCs w:val="28"/>
          <w:lang w:eastAsia="ru-RU" w:bidi="ru-RU"/>
        </w:rPr>
        <w:softHyphen/>
        <w:t>мого фильма - выпуска 1926-1938 годов-технически чрезвычайно изношены.</w:t>
      </w:r>
    </w:p>
    <w:p w:rsidR="00A874FA" w:rsidRPr="00A874FA" w:rsidRDefault="00A874FA" w:rsidP="00A874FA">
      <w:pPr>
        <w:spacing w:line="360" w:lineRule="auto"/>
        <w:ind w:firstLine="737"/>
        <w:jc w:val="both"/>
        <w:rPr>
          <w:sz w:val="28"/>
          <w:szCs w:val="28"/>
          <w:lang w:eastAsia="ru-RU" w:bidi="ru-RU"/>
        </w:rPr>
      </w:pPr>
      <w:r w:rsidRPr="00A874FA">
        <w:rPr>
          <w:sz w:val="28"/>
          <w:szCs w:val="28"/>
          <w:lang w:eastAsia="ru-RU" w:bidi="ru-RU"/>
        </w:rPr>
        <w:lastRenderedPageBreak/>
        <w:t>Пятое. Для улучшения кинообслуживания населения районовКрайнего Севера увеличить фильмофонд края на 50 звуковых и 20 узко</w:t>
      </w:r>
      <w:r w:rsidRPr="00A874FA">
        <w:rPr>
          <w:sz w:val="28"/>
          <w:szCs w:val="28"/>
          <w:lang w:eastAsia="ru-RU" w:bidi="ru-RU"/>
        </w:rPr>
        <w:softHyphen/>
        <w:t>пленочных копий. [...]</w:t>
      </w:r>
    </w:p>
    <w:p w:rsidR="00A874FA" w:rsidRPr="00A874FA" w:rsidRDefault="00A874FA" w:rsidP="00A874FA">
      <w:pPr>
        <w:spacing w:line="360" w:lineRule="auto"/>
        <w:ind w:firstLine="737"/>
        <w:jc w:val="both"/>
        <w:rPr>
          <w:sz w:val="28"/>
          <w:szCs w:val="28"/>
        </w:rPr>
      </w:pPr>
      <w:r w:rsidRPr="00A874FA">
        <w:rPr>
          <w:sz w:val="28"/>
          <w:szCs w:val="28"/>
          <w:lang w:eastAsia="ru-RU" w:bidi="ru-RU"/>
        </w:rPr>
        <w:t>Секретарь Красноярского крайкома ВКП(б) А. Аристов</w:t>
      </w:r>
    </w:p>
    <w:p w:rsidR="00A874FA" w:rsidRPr="00A874FA" w:rsidRDefault="00A874FA" w:rsidP="00A874FA">
      <w:pPr>
        <w:spacing w:line="360" w:lineRule="auto"/>
        <w:ind w:firstLine="737"/>
        <w:jc w:val="both"/>
        <w:rPr>
          <w:sz w:val="28"/>
          <w:szCs w:val="28"/>
        </w:rPr>
      </w:pPr>
      <w:r w:rsidRPr="00A874FA">
        <w:rPr>
          <w:sz w:val="28"/>
          <w:szCs w:val="28"/>
          <w:lang w:eastAsia="ru-RU" w:bidi="ru-RU"/>
        </w:rPr>
        <w:t xml:space="preserve">ГАКК. Ф. П-26. </w:t>
      </w:r>
      <w:r w:rsidRPr="00A874FA">
        <w:rPr>
          <w:sz w:val="28"/>
          <w:szCs w:val="28"/>
          <w:lang w:val="en-US" w:bidi="en-US"/>
        </w:rPr>
        <w:t>On</w:t>
      </w:r>
      <w:r w:rsidRPr="00A874FA">
        <w:rPr>
          <w:sz w:val="28"/>
          <w:szCs w:val="28"/>
          <w:lang w:bidi="en-US"/>
        </w:rPr>
        <w:t xml:space="preserve">. </w:t>
      </w:r>
      <w:r w:rsidRPr="00A874FA">
        <w:rPr>
          <w:sz w:val="28"/>
          <w:szCs w:val="28"/>
          <w:lang w:eastAsia="ru-RU" w:bidi="ru-RU"/>
        </w:rPr>
        <w:t>14. Д.445. Л. 207, 208. Подлинник. Машинопись</w:t>
      </w:r>
    </w:p>
    <w:sectPr w:rsidR="00A874FA" w:rsidRPr="00A874FA" w:rsidSect="00711804">
      <w:footerReference w:type="default" r:id="rId9"/>
      <w:pgSz w:w="11906" w:h="16838"/>
      <w:pgMar w:top="1418" w:right="567"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B48" w:rsidRDefault="00736B48" w:rsidP="00711804">
      <w:r>
        <w:separator/>
      </w:r>
    </w:p>
  </w:endnote>
  <w:endnote w:type="continuationSeparator" w:id="0">
    <w:p w:rsidR="00736B48" w:rsidRDefault="00736B48" w:rsidP="0071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Franklin Gothic Demi Cond">
    <w:charset w:val="CC"/>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6260"/>
    </w:sdtPr>
    <w:sdtEndPr/>
    <w:sdtContent>
      <w:p w:rsidR="00CB2325" w:rsidRDefault="00736B48">
        <w:pPr>
          <w:pStyle w:val="af"/>
          <w:jc w:val="center"/>
        </w:pPr>
        <w:r>
          <w:fldChar w:fldCharType="begin"/>
        </w:r>
        <w:r>
          <w:instrText xml:space="preserve"> PAGE   </w:instrText>
        </w:r>
        <w:r>
          <w:instrText xml:space="preserve">\* MERGEFORMAT </w:instrText>
        </w:r>
        <w:r>
          <w:fldChar w:fldCharType="separate"/>
        </w:r>
        <w:r w:rsidR="000F6468">
          <w:rPr>
            <w:noProof/>
          </w:rPr>
          <w:t>87</w:t>
        </w:r>
        <w:r>
          <w:rPr>
            <w:noProof/>
          </w:rPr>
          <w:fldChar w:fldCharType="end"/>
        </w:r>
      </w:p>
    </w:sdtContent>
  </w:sdt>
  <w:p w:rsidR="00CB2325" w:rsidRDefault="00CB232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B48" w:rsidRDefault="00736B48" w:rsidP="00711804">
      <w:r>
        <w:separator/>
      </w:r>
    </w:p>
  </w:footnote>
  <w:footnote w:type="continuationSeparator" w:id="0">
    <w:p w:rsidR="00736B48" w:rsidRDefault="00736B48" w:rsidP="00711804">
      <w:r>
        <w:continuationSeparator/>
      </w:r>
    </w:p>
  </w:footnote>
  <w:footnote w:id="1">
    <w:p w:rsidR="00CB2325" w:rsidRPr="00270E5B" w:rsidRDefault="00CB2325" w:rsidP="00711804">
      <w:pPr>
        <w:pStyle w:val="a5"/>
        <w:rPr>
          <w:rFonts w:ascii="Times New Roman" w:hAnsi="Times New Roman" w:cs="Times New Roman"/>
        </w:rPr>
      </w:pPr>
      <w:r w:rsidRPr="00270E5B">
        <w:rPr>
          <w:rStyle w:val="a7"/>
          <w:rFonts w:ascii="Times New Roman" w:hAnsi="Times New Roman" w:cs="Times New Roman"/>
        </w:rPr>
        <w:footnoteRef/>
      </w:r>
      <w:r w:rsidRPr="00270E5B">
        <w:rPr>
          <w:rFonts w:ascii="Times New Roman" w:hAnsi="Times New Roman" w:cs="Times New Roman"/>
        </w:rPr>
        <w:t xml:space="preserve"> Черненко К.У. Агитационно-массовую работу на службу Отечественной войне». Красноярск, 1941.</w:t>
      </w:r>
    </w:p>
  </w:footnote>
  <w:footnote w:id="2">
    <w:p w:rsidR="00CB2325" w:rsidRPr="00270E5B" w:rsidRDefault="00CB2325" w:rsidP="00711804">
      <w:pPr>
        <w:pStyle w:val="a5"/>
        <w:rPr>
          <w:rFonts w:ascii="Times New Roman" w:hAnsi="Times New Roman" w:cs="Times New Roman"/>
        </w:rPr>
      </w:pPr>
      <w:r w:rsidRPr="00270E5B">
        <w:rPr>
          <w:rStyle w:val="a7"/>
          <w:rFonts w:ascii="Times New Roman" w:hAnsi="Times New Roman" w:cs="Times New Roman"/>
        </w:rPr>
        <w:footnoteRef/>
      </w:r>
      <w:r w:rsidRPr="00270E5B">
        <w:rPr>
          <w:rFonts w:ascii="Times New Roman" w:hAnsi="Times New Roman" w:cs="Times New Roman"/>
          <w:color w:val="000000"/>
          <w:shd w:val="clear" w:color="auto" w:fill="FFFFFF"/>
        </w:rPr>
        <w:t>Максакова Л. В. Культурно-просветительные учреждения в первые годы Великой Отечественной войны 1941 - 1943 гг. // История СССР. 1960.</w:t>
      </w:r>
    </w:p>
  </w:footnote>
  <w:footnote w:id="3">
    <w:p w:rsidR="00CB2325" w:rsidRPr="00270E5B" w:rsidRDefault="00CB2325" w:rsidP="00711804">
      <w:pPr>
        <w:pStyle w:val="a5"/>
        <w:rPr>
          <w:rFonts w:ascii="Times New Roman" w:hAnsi="Times New Roman" w:cs="Times New Roman"/>
        </w:rPr>
      </w:pPr>
      <w:r w:rsidRPr="00270E5B">
        <w:rPr>
          <w:rStyle w:val="a7"/>
          <w:rFonts w:ascii="Times New Roman" w:hAnsi="Times New Roman" w:cs="Times New Roman"/>
        </w:rPr>
        <w:footnoteRef/>
      </w:r>
      <w:r w:rsidRPr="00270E5B">
        <w:rPr>
          <w:rFonts w:ascii="Times New Roman" w:hAnsi="Times New Roman" w:cs="Times New Roman"/>
          <w:color w:val="000000"/>
          <w:shd w:val="clear" w:color="auto" w:fill="FFFFFF"/>
        </w:rPr>
        <w:t>Заславский А.Б. Вспоминая годы грозовые: Записки художника. Саратов, 1969.</w:t>
      </w:r>
    </w:p>
  </w:footnote>
  <w:footnote w:id="4">
    <w:p w:rsidR="00CB2325" w:rsidRPr="00270E5B" w:rsidRDefault="00CB2325" w:rsidP="00711804">
      <w:pPr>
        <w:pStyle w:val="a5"/>
        <w:rPr>
          <w:rFonts w:ascii="Times New Roman" w:hAnsi="Times New Roman" w:cs="Times New Roman"/>
          <w:color w:val="000000"/>
        </w:rPr>
      </w:pPr>
      <w:r w:rsidRPr="00270E5B">
        <w:rPr>
          <w:rStyle w:val="a7"/>
          <w:rFonts w:ascii="Times New Roman" w:hAnsi="Times New Roman" w:cs="Times New Roman"/>
        </w:rPr>
        <w:footnoteRef/>
      </w:r>
      <w:r w:rsidRPr="00270E5B">
        <w:rPr>
          <w:rFonts w:ascii="Times New Roman" w:hAnsi="Times New Roman" w:cs="Times New Roman"/>
          <w:color w:val="000000"/>
          <w:shd w:val="clear" w:color="auto" w:fill="FFFFFF"/>
        </w:rPr>
        <w:t>Вопросы становления и развития советского общества в отечественной историографии: Межвуз. Сб. статей. М.: МГИАИ, 1986; Вопросы истории и историографии Великой Отечественной войны: Межвуз. сб. / Под. Ред. И.А. Росенко, Г.Л. Соболева. Л.: Изд-во ЛГУ, 1989.</w:t>
      </w:r>
    </w:p>
  </w:footnote>
  <w:footnote w:id="5">
    <w:p w:rsidR="00CB2325" w:rsidRDefault="00CB2325" w:rsidP="00711804">
      <w:pPr>
        <w:pStyle w:val="a5"/>
      </w:pPr>
      <w:r w:rsidRPr="00270E5B">
        <w:rPr>
          <w:rStyle w:val="a7"/>
          <w:rFonts w:ascii="Times New Roman" w:hAnsi="Times New Roman" w:cs="Times New Roman"/>
        </w:rPr>
        <w:footnoteRef/>
      </w:r>
      <w:r w:rsidRPr="00270E5B">
        <w:rPr>
          <w:rFonts w:ascii="Times New Roman" w:hAnsi="Times New Roman" w:cs="Times New Roman"/>
          <w:color w:val="000000"/>
          <w:shd w:val="clear" w:color="auto" w:fill="FFFFFF"/>
        </w:rPr>
        <w:t>Шамаев В.Г. Партийное руководство военно-патриотическим воспитанием населения Центрального Черноземья в годы Великой Отечественной войны. Волгоград, 1988.</w:t>
      </w:r>
    </w:p>
  </w:footnote>
  <w:footnote w:id="6">
    <w:p w:rsidR="00CB2325" w:rsidRPr="00270E5B" w:rsidRDefault="00CB2325" w:rsidP="00711804">
      <w:pPr>
        <w:pStyle w:val="a5"/>
        <w:rPr>
          <w:rFonts w:ascii="Times New Roman" w:hAnsi="Times New Roman" w:cs="Times New Roman"/>
        </w:rPr>
      </w:pPr>
      <w:r w:rsidRPr="00270E5B">
        <w:rPr>
          <w:rStyle w:val="a7"/>
          <w:rFonts w:ascii="Times New Roman" w:hAnsi="Times New Roman" w:cs="Times New Roman"/>
        </w:rPr>
        <w:footnoteRef/>
      </w:r>
      <w:r w:rsidRPr="00270E5B">
        <w:rPr>
          <w:rFonts w:ascii="Times New Roman" w:hAnsi="Times New Roman" w:cs="Times New Roman"/>
          <w:color w:val="000000"/>
          <w:shd w:val="clear" w:color="auto" w:fill="FFFFFF"/>
        </w:rPr>
        <w:t>Ломовцев А.И. Средства массовой информации и их воздействие на массовое сознание в годы Великой Отечественной войны (на материалах Пензенской области): Дисс. к.и.н. Пенза, 2002.</w:t>
      </w:r>
    </w:p>
  </w:footnote>
  <w:footnote w:id="7">
    <w:p w:rsidR="00CB2325" w:rsidRPr="00270E5B" w:rsidRDefault="00CB2325" w:rsidP="00711804">
      <w:pPr>
        <w:pStyle w:val="a5"/>
        <w:rPr>
          <w:rFonts w:ascii="Times New Roman" w:hAnsi="Times New Roman" w:cs="Times New Roman"/>
        </w:rPr>
      </w:pPr>
      <w:r w:rsidRPr="00270E5B">
        <w:rPr>
          <w:rStyle w:val="a7"/>
          <w:rFonts w:ascii="Times New Roman" w:hAnsi="Times New Roman" w:cs="Times New Roman"/>
        </w:rPr>
        <w:footnoteRef/>
      </w:r>
      <w:r w:rsidRPr="00270E5B">
        <w:rPr>
          <w:rStyle w:val="hl"/>
          <w:rFonts w:ascii="Times New Roman" w:hAnsi="Times New Roman" w:cs="Times New Roman"/>
          <w:color w:val="000000" w:themeColor="text1"/>
        </w:rPr>
        <w:t>Широкорад</w:t>
      </w:r>
      <w:r w:rsidRPr="00270E5B">
        <w:rPr>
          <w:rStyle w:val="apple-converted-space"/>
          <w:rFonts w:ascii="Times New Roman" w:hAnsi="Times New Roman" w:cs="Times New Roman"/>
          <w:color w:val="000000" w:themeColor="text1"/>
        </w:rPr>
        <w:t> </w:t>
      </w:r>
      <w:r w:rsidRPr="00270E5B">
        <w:rPr>
          <w:rFonts w:ascii="Times New Roman" w:hAnsi="Times New Roman" w:cs="Times New Roman"/>
          <w:color w:val="000000" w:themeColor="text1"/>
          <w:shd w:val="clear" w:color="auto" w:fill="FFFFFF"/>
        </w:rPr>
        <w:t>И.И. Центральная периодическая печать СССР в годы Великой Отечественной войны (1941-1945 гг.): Автореф. дис. на соиск. учен. степ. докт. ист. наук. М., 2002.</w:t>
      </w:r>
    </w:p>
  </w:footnote>
  <w:footnote w:id="8">
    <w:p w:rsidR="00CB2325" w:rsidRPr="00270E5B" w:rsidRDefault="00CB2325" w:rsidP="00711804">
      <w:pPr>
        <w:pStyle w:val="a5"/>
        <w:rPr>
          <w:rFonts w:ascii="Times New Roman" w:hAnsi="Times New Roman" w:cs="Times New Roman"/>
        </w:rPr>
      </w:pPr>
      <w:r w:rsidRPr="00270E5B">
        <w:rPr>
          <w:rStyle w:val="a7"/>
          <w:rFonts w:ascii="Times New Roman" w:hAnsi="Times New Roman" w:cs="Times New Roman"/>
        </w:rPr>
        <w:footnoteRef/>
      </w:r>
      <w:r w:rsidRPr="00270E5B">
        <w:rPr>
          <w:rStyle w:val="hl"/>
          <w:rFonts w:ascii="Times New Roman" w:hAnsi="Times New Roman" w:cs="Times New Roman"/>
          <w:color w:val="000000" w:themeColor="text1"/>
        </w:rPr>
        <w:t>Санников</w:t>
      </w:r>
      <w:r w:rsidRPr="00270E5B">
        <w:rPr>
          <w:rStyle w:val="apple-converted-space"/>
          <w:rFonts w:ascii="Times New Roman" w:hAnsi="Times New Roman" w:cs="Times New Roman"/>
          <w:color w:val="000000" w:themeColor="text1"/>
        </w:rPr>
        <w:t> </w:t>
      </w:r>
      <w:r w:rsidRPr="00270E5B">
        <w:rPr>
          <w:rFonts w:ascii="Times New Roman" w:hAnsi="Times New Roman" w:cs="Times New Roman"/>
          <w:color w:val="000000" w:themeColor="text1"/>
          <w:shd w:val="clear" w:color="auto" w:fill="FFFFFF"/>
        </w:rPr>
        <w:t>H.A. Партийное руководство печатью Советского Военно-морского</w:t>
      </w:r>
      <w:r w:rsidRPr="00270E5B">
        <w:rPr>
          <w:rStyle w:val="apple-converted-space"/>
          <w:rFonts w:ascii="Times New Roman" w:hAnsi="Times New Roman" w:cs="Times New Roman"/>
          <w:color w:val="000000" w:themeColor="text1"/>
        </w:rPr>
        <w:t> </w:t>
      </w:r>
      <w:r w:rsidRPr="00270E5B">
        <w:rPr>
          <w:rStyle w:val="hl"/>
          <w:rFonts w:ascii="Times New Roman" w:hAnsi="Times New Roman" w:cs="Times New Roman"/>
          <w:color w:val="000000" w:themeColor="text1"/>
        </w:rPr>
        <w:t>флота</w:t>
      </w:r>
      <w:r w:rsidRPr="00270E5B">
        <w:rPr>
          <w:rStyle w:val="apple-converted-space"/>
          <w:rFonts w:ascii="Times New Roman" w:hAnsi="Times New Roman" w:cs="Times New Roman"/>
          <w:color w:val="000000" w:themeColor="text1"/>
        </w:rPr>
        <w:t> </w:t>
      </w:r>
      <w:r w:rsidRPr="00270E5B">
        <w:rPr>
          <w:rFonts w:ascii="Times New Roman" w:hAnsi="Times New Roman" w:cs="Times New Roman"/>
          <w:color w:val="000000" w:themeColor="text1"/>
          <w:shd w:val="clear" w:color="auto" w:fill="FFFFFF"/>
        </w:rPr>
        <w:t>(1941-1945 гг.). Иркутск, 1991.</w:t>
      </w:r>
    </w:p>
  </w:footnote>
  <w:footnote w:id="9">
    <w:p w:rsidR="00CB2325" w:rsidRPr="00270E5B" w:rsidRDefault="00CB2325" w:rsidP="00711804">
      <w:pPr>
        <w:pStyle w:val="a5"/>
        <w:rPr>
          <w:rFonts w:ascii="Times New Roman" w:hAnsi="Times New Roman" w:cs="Times New Roman"/>
        </w:rPr>
      </w:pPr>
      <w:r w:rsidRPr="00270E5B">
        <w:rPr>
          <w:rStyle w:val="a7"/>
          <w:rFonts w:ascii="Times New Roman" w:hAnsi="Times New Roman" w:cs="Times New Roman"/>
        </w:rPr>
        <w:footnoteRef/>
      </w:r>
      <w:r w:rsidRPr="00270E5B">
        <w:rPr>
          <w:rFonts w:ascii="Times New Roman" w:hAnsi="Times New Roman" w:cs="Times New Roman"/>
          <w:color w:val="000000" w:themeColor="text1"/>
        </w:rPr>
        <w:t>В</w:t>
      </w:r>
      <w:r w:rsidRPr="00270E5B">
        <w:rPr>
          <w:rFonts w:ascii="Times New Roman" w:hAnsi="Times New Roman" w:cs="Times New Roman"/>
          <w:color w:val="000000" w:themeColor="text1"/>
          <w:shd w:val="clear" w:color="auto" w:fill="FFFFFF"/>
        </w:rPr>
        <w:t>олковский H.JI. История информационных войн. Ч. 2. СПб., 2003.</w:t>
      </w:r>
    </w:p>
  </w:footnote>
  <w:footnote w:id="10">
    <w:p w:rsidR="00CB2325" w:rsidRPr="00270E5B" w:rsidRDefault="00CB2325" w:rsidP="00711804">
      <w:pPr>
        <w:pStyle w:val="a5"/>
        <w:rPr>
          <w:rFonts w:ascii="Times New Roman" w:hAnsi="Times New Roman" w:cs="Times New Roman"/>
        </w:rPr>
      </w:pPr>
      <w:r w:rsidRPr="00270E5B">
        <w:rPr>
          <w:rStyle w:val="a7"/>
          <w:rFonts w:ascii="Times New Roman" w:hAnsi="Times New Roman" w:cs="Times New Roman"/>
        </w:rPr>
        <w:footnoteRef/>
      </w:r>
      <w:r w:rsidRPr="00270E5B">
        <w:rPr>
          <w:rStyle w:val="hl"/>
          <w:rFonts w:ascii="Times New Roman" w:hAnsi="Times New Roman" w:cs="Times New Roman"/>
          <w:color w:val="000000" w:themeColor="text1"/>
        </w:rPr>
        <w:t>Каменева</w:t>
      </w:r>
      <w:r w:rsidRPr="00270E5B">
        <w:rPr>
          <w:rStyle w:val="apple-converted-space"/>
          <w:rFonts w:ascii="Times New Roman" w:hAnsi="Times New Roman" w:cs="Times New Roman"/>
          <w:color w:val="000000" w:themeColor="text1"/>
        </w:rPr>
        <w:t> </w:t>
      </w:r>
      <w:r w:rsidRPr="00270E5B">
        <w:rPr>
          <w:rFonts w:ascii="Times New Roman" w:hAnsi="Times New Roman" w:cs="Times New Roman"/>
          <w:color w:val="000000" w:themeColor="text1"/>
          <w:shd w:val="clear" w:color="auto" w:fill="FFFFFF"/>
        </w:rPr>
        <w:t xml:space="preserve">Г.Н. Женщины Северного Кавказа в годы Великой Отечественной войны (1941-1945 гг.): Автореф. дис. на соиск. учен. степ. канд. ист. наук. Ставрополь, 2004. </w:t>
      </w:r>
    </w:p>
  </w:footnote>
  <w:footnote w:id="11">
    <w:p w:rsidR="00CB2325" w:rsidRPr="00270E5B" w:rsidRDefault="00CB2325" w:rsidP="00711804">
      <w:pPr>
        <w:pStyle w:val="a5"/>
        <w:rPr>
          <w:rFonts w:ascii="Times New Roman" w:hAnsi="Times New Roman" w:cs="Times New Roman"/>
        </w:rPr>
      </w:pPr>
      <w:r w:rsidRPr="00270E5B">
        <w:rPr>
          <w:rStyle w:val="a7"/>
          <w:rFonts w:ascii="Times New Roman" w:hAnsi="Times New Roman" w:cs="Times New Roman"/>
        </w:rPr>
        <w:footnoteRef/>
      </w:r>
      <w:r w:rsidRPr="00270E5B">
        <w:rPr>
          <w:rStyle w:val="hl"/>
          <w:rFonts w:ascii="Times New Roman" w:hAnsi="Times New Roman" w:cs="Times New Roman"/>
          <w:color w:val="000000" w:themeColor="text1"/>
        </w:rPr>
        <w:t>Фатеев</w:t>
      </w:r>
      <w:r w:rsidRPr="00270E5B">
        <w:rPr>
          <w:rStyle w:val="apple-converted-space"/>
          <w:rFonts w:ascii="Times New Roman" w:hAnsi="Times New Roman" w:cs="Times New Roman"/>
          <w:color w:val="000000" w:themeColor="text1"/>
        </w:rPr>
        <w:t> </w:t>
      </w:r>
      <w:r w:rsidRPr="00270E5B">
        <w:rPr>
          <w:rFonts w:ascii="Times New Roman" w:hAnsi="Times New Roman" w:cs="Times New Roman"/>
          <w:color w:val="000000" w:themeColor="text1"/>
          <w:shd w:val="clear" w:color="auto" w:fill="FFFFFF"/>
        </w:rPr>
        <w:t xml:space="preserve">A.B. «Образ врага в советской пропаганде 1945-1954 гг.»: Автореф. дис. на соиск. учен. степ. канд. ист. наук. М., 1998. </w:t>
      </w:r>
    </w:p>
  </w:footnote>
  <w:footnote w:id="12">
    <w:p w:rsidR="00CB2325" w:rsidRDefault="00CB2325" w:rsidP="00711804">
      <w:pPr>
        <w:pStyle w:val="a5"/>
      </w:pPr>
      <w:r w:rsidRPr="00270E5B">
        <w:rPr>
          <w:rStyle w:val="a7"/>
          <w:rFonts w:ascii="Times New Roman" w:hAnsi="Times New Roman" w:cs="Times New Roman"/>
        </w:rPr>
        <w:footnoteRef/>
      </w:r>
      <w:r w:rsidRPr="00270E5B">
        <w:rPr>
          <w:rFonts w:ascii="Times New Roman" w:hAnsi="Times New Roman" w:cs="Times New Roman"/>
        </w:rPr>
        <w:t xml:space="preserve"> Горлов А.С. «Советская пропаганда в годы Великой Отечественной войны»: Автореф.дис. на соиск.учен.степ.канд.ист.наук. М., 2009.</w:t>
      </w:r>
    </w:p>
  </w:footnote>
  <w:footnote w:id="13">
    <w:p w:rsidR="00CB2325" w:rsidRPr="00270E5B" w:rsidRDefault="00CB2325" w:rsidP="00711804">
      <w:pPr>
        <w:pStyle w:val="a5"/>
        <w:rPr>
          <w:rFonts w:ascii="Times New Roman" w:hAnsi="Times New Roman" w:cs="Times New Roman"/>
        </w:rPr>
      </w:pPr>
      <w:r w:rsidRPr="00270E5B">
        <w:rPr>
          <w:rStyle w:val="a7"/>
          <w:rFonts w:ascii="Times New Roman" w:hAnsi="Times New Roman" w:cs="Times New Roman"/>
        </w:rPr>
        <w:footnoteRef/>
      </w:r>
      <w:r w:rsidRPr="00270E5B">
        <w:rPr>
          <w:rFonts w:ascii="Times New Roman" w:hAnsi="Times New Roman" w:cs="Times New Roman"/>
        </w:rPr>
        <w:t xml:space="preserve"> Губкин В.Ф. Партийно-массовая деятельность по организации работы тыла Красноярского края в начальный период Великой Отечественной войны.// Роль СССР во второй мировой войне к 65-летию Великой Победы.Материалы научной конференции./отв.ред. В.И. Федорова, Д.Д. Невирко. – Красноярск: СибЮИ МВД России, 2010.</w:t>
      </w:r>
    </w:p>
    <w:p w:rsidR="00CB2325" w:rsidRDefault="00CB2325" w:rsidP="00711804">
      <w:pPr>
        <w:pStyle w:val="a5"/>
      </w:pPr>
    </w:p>
  </w:footnote>
  <w:footnote w:id="14">
    <w:p w:rsidR="00CB2325" w:rsidRPr="00060990" w:rsidRDefault="00CB2325" w:rsidP="00711804">
      <w:pPr>
        <w:pStyle w:val="a5"/>
        <w:rPr>
          <w:rFonts w:ascii="Times New Roman" w:hAnsi="Times New Roman" w:cs="Times New Roman"/>
          <w:color w:val="000000"/>
        </w:rPr>
      </w:pPr>
      <w:r w:rsidRPr="00060990">
        <w:rPr>
          <w:rStyle w:val="a7"/>
          <w:rFonts w:ascii="Times New Roman" w:hAnsi="Times New Roman" w:cs="Times New Roman"/>
        </w:rPr>
        <w:footnoteRef/>
      </w:r>
      <w:r w:rsidRPr="00060990">
        <w:rPr>
          <w:rFonts w:ascii="Times New Roman" w:hAnsi="Times New Roman" w:cs="Times New Roman"/>
          <w:color w:val="000000"/>
          <w:shd w:val="clear" w:color="auto" w:fill="FFFFFF"/>
        </w:rPr>
        <w:t>Советская пропаганда в годы Великой Отечественной войны: «коммуникация убеждения» и мобилизационные механизмы / Публ. подг. А.Я. Лившин и И.Б. Орлов. М.: РОССПЭН, 2007. С.5.</w:t>
      </w:r>
      <w:r w:rsidRPr="00060990">
        <w:rPr>
          <w:rFonts w:ascii="Times New Roman" w:hAnsi="Times New Roman" w:cs="Times New Roman"/>
          <w:color w:val="000000"/>
        </w:rPr>
        <w:br/>
      </w:r>
    </w:p>
  </w:footnote>
  <w:footnote w:id="15">
    <w:p w:rsidR="00CB2325" w:rsidRPr="00270E5B" w:rsidRDefault="00CB2325" w:rsidP="00711804">
      <w:pPr>
        <w:pStyle w:val="a5"/>
        <w:rPr>
          <w:rFonts w:ascii="Times New Roman" w:hAnsi="Times New Roman" w:cs="Times New Roman"/>
        </w:rPr>
      </w:pPr>
      <w:r w:rsidRPr="00270E5B">
        <w:rPr>
          <w:rStyle w:val="a7"/>
          <w:rFonts w:ascii="Times New Roman" w:hAnsi="Times New Roman" w:cs="Times New Roman"/>
        </w:rPr>
        <w:footnoteRef/>
      </w:r>
      <w:r w:rsidRPr="00270E5B">
        <w:rPr>
          <w:rFonts w:ascii="Times New Roman" w:hAnsi="Times New Roman" w:cs="Times New Roman"/>
        </w:rPr>
        <w:t xml:space="preserve">Извлечения из отчета о работе ТАСС за первое полугодие войны./ </w:t>
      </w:r>
      <w:r w:rsidRPr="00270E5B">
        <w:rPr>
          <w:rFonts w:ascii="Times New Roman" w:hAnsi="Times New Roman" w:cs="Times New Roman"/>
          <w:color w:val="000000"/>
          <w:shd w:val="clear" w:color="auto" w:fill="FFFFFF"/>
        </w:rPr>
        <w:t>Советская пропаганда в годы Великой Отечественной войны: «коммуникация убеждения» и мобилизационные механизмы //Публ. подг. А.Я. Лившин и И.Б. Орлов. М.: РОССПЭН, 2007. С.134-138.</w:t>
      </w:r>
      <w:r w:rsidRPr="00270E5B">
        <w:rPr>
          <w:rFonts w:ascii="Times New Roman" w:hAnsi="Times New Roman" w:cs="Times New Roman"/>
          <w:color w:val="000000"/>
        </w:rPr>
        <w:br/>
      </w:r>
    </w:p>
  </w:footnote>
  <w:footnote w:id="16">
    <w:p w:rsidR="00CB2325" w:rsidRPr="00060990" w:rsidRDefault="00CB2325" w:rsidP="00711804">
      <w:pPr>
        <w:pStyle w:val="a5"/>
        <w:rPr>
          <w:rFonts w:ascii="Times New Roman" w:hAnsi="Times New Roman" w:cs="Times New Roman"/>
        </w:rPr>
      </w:pPr>
      <w:r w:rsidRPr="00060990">
        <w:rPr>
          <w:rStyle w:val="a7"/>
          <w:rFonts w:ascii="Times New Roman" w:hAnsi="Times New Roman" w:cs="Times New Roman"/>
        </w:rPr>
        <w:footnoteRef/>
      </w:r>
      <w:r>
        <w:rPr>
          <w:rFonts w:ascii="Times New Roman" w:hAnsi="Times New Roman" w:cs="Times New Roman"/>
          <w:color w:val="000000"/>
          <w:shd w:val="clear" w:color="auto" w:fill="FFFFFF"/>
        </w:rPr>
        <w:t>Там же</w:t>
      </w:r>
      <w:r w:rsidRPr="00060990">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С.11.</w:t>
      </w:r>
      <w:r w:rsidRPr="00060990">
        <w:rPr>
          <w:rFonts w:ascii="Times New Roman" w:hAnsi="Times New Roman" w:cs="Times New Roman"/>
          <w:color w:val="000000"/>
        </w:rPr>
        <w:br/>
      </w:r>
    </w:p>
  </w:footnote>
  <w:footnote w:id="17">
    <w:p w:rsidR="00CB2325" w:rsidRPr="00270E5B" w:rsidRDefault="00CB2325" w:rsidP="00711804">
      <w:pPr>
        <w:pStyle w:val="a5"/>
        <w:rPr>
          <w:rFonts w:ascii="Times New Roman" w:hAnsi="Times New Roman" w:cs="Times New Roman"/>
        </w:rPr>
      </w:pPr>
      <w:r w:rsidRPr="00270E5B">
        <w:rPr>
          <w:rStyle w:val="a7"/>
          <w:rFonts w:ascii="Times New Roman" w:hAnsi="Times New Roman" w:cs="Times New Roman"/>
        </w:rPr>
        <w:footnoteRef/>
      </w:r>
      <w:r>
        <w:rPr>
          <w:rFonts w:ascii="Times New Roman" w:hAnsi="Times New Roman" w:cs="Times New Roman"/>
        </w:rPr>
        <w:t xml:space="preserve"> Там же.</w:t>
      </w:r>
      <w:r w:rsidRPr="00270E5B">
        <w:rPr>
          <w:rFonts w:ascii="Times New Roman" w:hAnsi="Times New Roman" w:cs="Times New Roman"/>
        </w:rPr>
        <w:t xml:space="preserve"> С.551-557.</w:t>
      </w:r>
    </w:p>
  </w:footnote>
  <w:footnote w:id="18">
    <w:p w:rsidR="00CB2325" w:rsidRPr="00060990" w:rsidRDefault="00CB2325" w:rsidP="00711804">
      <w:pPr>
        <w:pStyle w:val="a5"/>
        <w:rPr>
          <w:rFonts w:ascii="Times New Roman" w:hAnsi="Times New Roman" w:cs="Times New Roman"/>
        </w:rPr>
      </w:pPr>
      <w:r w:rsidRPr="00060990">
        <w:rPr>
          <w:rStyle w:val="a7"/>
          <w:rFonts w:ascii="Times New Roman" w:hAnsi="Times New Roman" w:cs="Times New Roman"/>
        </w:rPr>
        <w:footnoteRef/>
      </w:r>
      <w:r>
        <w:rPr>
          <w:rFonts w:ascii="Times New Roman" w:hAnsi="Times New Roman" w:cs="Times New Roman"/>
          <w:color w:val="000000"/>
          <w:shd w:val="clear" w:color="auto" w:fill="FFFFFF"/>
        </w:rPr>
        <w:t>Там же</w:t>
      </w:r>
      <w:r w:rsidRPr="00060990">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С.8.</w:t>
      </w:r>
      <w:r w:rsidRPr="00060990">
        <w:rPr>
          <w:rFonts w:ascii="Times New Roman" w:hAnsi="Times New Roman" w:cs="Times New Roman"/>
          <w:color w:val="000000"/>
        </w:rPr>
        <w:br/>
      </w:r>
    </w:p>
  </w:footnote>
  <w:footnote w:id="19">
    <w:p w:rsidR="00CB2325" w:rsidRPr="00060990" w:rsidRDefault="00CB2325" w:rsidP="00711804">
      <w:pPr>
        <w:pStyle w:val="a5"/>
        <w:rPr>
          <w:rFonts w:ascii="Times New Roman" w:hAnsi="Times New Roman" w:cs="Times New Roman"/>
        </w:rPr>
      </w:pPr>
      <w:r w:rsidRPr="00060990">
        <w:rPr>
          <w:rStyle w:val="a7"/>
          <w:rFonts w:ascii="Times New Roman" w:hAnsi="Times New Roman" w:cs="Times New Roman"/>
        </w:rPr>
        <w:footnoteRef/>
      </w:r>
      <w:r w:rsidRPr="00060990">
        <w:rPr>
          <w:rFonts w:ascii="Times New Roman" w:hAnsi="Times New Roman" w:cs="Times New Roman"/>
          <w:color w:val="000000"/>
          <w:shd w:val="clear" w:color="auto" w:fill="FFFFFF"/>
        </w:rPr>
        <w:t>Советская пропаганда в годы Великой Отечественной войны: «коммуникация убеждения» и мобилизационные механизмы / Публ. подг. А.Я. Лившин и И.Б. Орлов. М.: РОССПЭН, 2007.</w:t>
      </w:r>
      <w:r>
        <w:rPr>
          <w:rFonts w:ascii="Times New Roman" w:hAnsi="Times New Roman" w:cs="Times New Roman"/>
          <w:color w:val="000000"/>
          <w:shd w:val="clear" w:color="auto" w:fill="FFFFFF"/>
        </w:rPr>
        <w:t xml:space="preserve"> С.15.</w:t>
      </w:r>
    </w:p>
  </w:footnote>
  <w:footnote w:id="20">
    <w:p w:rsidR="00CB2325" w:rsidRPr="00060990" w:rsidRDefault="00CB2325" w:rsidP="00711804">
      <w:pPr>
        <w:pStyle w:val="a5"/>
        <w:rPr>
          <w:rFonts w:ascii="Times New Roman" w:hAnsi="Times New Roman" w:cs="Times New Roman"/>
        </w:rPr>
      </w:pPr>
      <w:r w:rsidRPr="00060990">
        <w:rPr>
          <w:rStyle w:val="a7"/>
          <w:rFonts w:ascii="Times New Roman" w:hAnsi="Times New Roman" w:cs="Times New Roman"/>
        </w:rPr>
        <w:footnoteRef/>
      </w:r>
      <w:r w:rsidRPr="00060990">
        <w:rPr>
          <w:rFonts w:ascii="Times New Roman" w:hAnsi="Times New Roman" w:cs="Times New Roman"/>
        </w:rPr>
        <w:t xml:space="preserve"> Козлов Н.Д. Общественное сознание в годы Великой Отечественной войны (1941-1945). СПб., 1995. С.48,50.</w:t>
      </w:r>
    </w:p>
  </w:footnote>
  <w:footnote w:id="21">
    <w:p w:rsidR="00CB2325" w:rsidRDefault="00CB2325" w:rsidP="00711804">
      <w:pPr>
        <w:pStyle w:val="a5"/>
      </w:pPr>
      <w:r w:rsidRPr="00060990">
        <w:rPr>
          <w:rStyle w:val="a7"/>
          <w:rFonts w:ascii="Times New Roman" w:hAnsi="Times New Roman" w:cs="Times New Roman"/>
        </w:rPr>
        <w:footnoteRef/>
      </w:r>
      <w:r w:rsidRPr="00060990">
        <w:rPr>
          <w:rFonts w:ascii="Times New Roman" w:hAnsi="Times New Roman" w:cs="Times New Roman"/>
        </w:rPr>
        <w:t xml:space="preserve"> Курносов А.А. Воспоминания-интервью в фонде Комиссии по истории Великой Отечественной войны АН СССР (организация и методика собирания) // Археографический ежегодник за 1973 год. М., 1973.</w:t>
      </w:r>
    </w:p>
  </w:footnote>
  <w:footnote w:id="22">
    <w:p w:rsidR="00CB2325" w:rsidRPr="00060990" w:rsidRDefault="00CB2325" w:rsidP="00711804">
      <w:pPr>
        <w:pStyle w:val="a5"/>
        <w:rPr>
          <w:rFonts w:ascii="Times New Roman" w:hAnsi="Times New Roman" w:cs="Times New Roman"/>
        </w:rPr>
      </w:pPr>
      <w:r w:rsidRPr="00060990">
        <w:rPr>
          <w:rStyle w:val="a7"/>
          <w:rFonts w:ascii="Times New Roman" w:hAnsi="Times New Roman" w:cs="Times New Roman"/>
        </w:rPr>
        <w:footnoteRef/>
      </w:r>
      <w:r w:rsidRPr="00060990">
        <w:rPr>
          <w:rFonts w:ascii="Times New Roman" w:hAnsi="Times New Roman" w:cs="Times New Roman"/>
        </w:rPr>
        <w:t xml:space="preserve"> Кубаткин П. Уничтожим шпионов и диверсантов. М., 1941. С.12.</w:t>
      </w:r>
    </w:p>
  </w:footnote>
  <w:footnote w:id="23">
    <w:p w:rsidR="00CB2325" w:rsidRPr="00C66CAE" w:rsidRDefault="00CB2325" w:rsidP="00711804">
      <w:pPr>
        <w:pStyle w:val="a5"/>
        <w:rPr>
          <w:rFonts w:ascii="Times New Roman" w:hAnsi="Times New Roman" w:cs="Times New Roman"/>
        </w:rPr>
      </w:pPr>
      <w:r>
        <w:rPr>
          <w:rStyle w:val="a7"/>
        </w:rPr>
        <w:footnoteRef/>
      </w:r>
      <w:r w:rsidRPr="00C66CAE">
        <w:rPr>
          <w:rFonts w:ascii="Times New Roman" w:hAnsi="Times New Roman" w:cs="Times New Roman"/>
        </w:rPr>
        <w:t>Письмо Г.Ф. Александрова и П.Н.Федосеева А.А.Жданову с запиской об антирелигиозной пропаганде./</w:t>
      </w:r>
      <w:r w:rsidRPr="00C66CAE">
        <w:rPr>
          <w:rFonts w:ascii="Times New Roman" w:hAnsi="Times New Roman" w:cs="Times New Roman"/>
          <w:color w:val="000000"/>
          <w:shd w:val="clear" w:color="auto" w:fill="FFFFFF"/>
        </w:rPr>
        <w:t xml:space="preserve"> Советская пропаганда в годы Великой Отечественной войны: «коммуникация убеждения» и мобилизационные механизмы // Публ. подг. А.Я. Лившин и И.Б. Орлов. М.: РОССПЭН, 2007. С.541-543.</w:t>
      </w:r>
      <w:r w:rsidRPr="00C66CAE">
        <w:rPr>
          <w:rFonts w:ascii="Times New Roman" w:hAnsi="Times New Roman" w:cs="Times New Roman"/>
          <w:color w:val="000000"/>
        </w:rPr>
        <w:br/>
      </w:r>
    </w:p>
    <w:p w:rsidR="00CB2325" w:rsidRDefault="00CB2325" w:rsidP="00711804">
      <w:pPr>
        <w:pStyle w:val="a5"/>
      </w:pPr>
    </w:p>
  </w:footnote>
  <w:footnote w:id="24">
    <w:p w:rsidR="00CB2325" w:rsidRPr="00C66CAE" w:rsidRDefault="00CB2325" w:rsidP="00711804">
      <w:pPr>
        <w:pStyle w:val="a5"/>
        <w:rPr>
          <w:rFonts w:ascii="Times New Roman" w:hAnsi="Times New Roman" w:cs="Times New Roman"/>
        </w:rPr>
      </w:pPr>
      <w:r>
        <w:rPr>
          <w:rStyle w:val="a7"/>
        </w:rPr>
        <w:footnoteRef/>
      </w:r>
      <w:r>
        <w:rPr>
          <w:rFonts w:ascii="Times New Roman" w:hAnsi="Times New Roman" w:cs="Times New Roman"/>
        </w:rPr>
        <w:t>Там же</w:t>
      </w:r>
      <w:r w:rsidRPr="00C66CAE">
        <w:rPr>
          <w:rFonts w:ascii="Times New Roman" w:hAnsi="Times New Roman" w:cs="Times New Roman"/>
          <w:color w:val="000000"/>
          <w:shd w:val="clear" w:color="auto" w:fill="FFFFFF"/>
        </w:rPr>
        <w:t>. С.</w:t>
      </w:r>
      <w:r>
        <w:rPr>
          <w:rFonts w:ascii="Times New Roman" w:hAnsi="Times New Roman" w:cs="Times New Roman"/>
          <w:color w:val="000000"/>
          <w:shd w:val="clear" w:color="auto" w:fill="FFFFFF"/>
        </w:rPr>
        <w:t>544</w:t>
      </w:r>
      <w:r w:rsidRPr="00C66CAE">
        <w:rPr>
          <w:rFonts w:ascii="Times New Roman" w:hAnsi="Times New Roman" w:cs="Times New Roman"/>
          <w:color w:val="000000"/>
          <w:shd w:val="clear" w:color="auto" w:fill="FFFFFF"/>
        </w:rPr>
        <w:t>.</w:t>
      </w:r>
      <w:r w:rsidRPr="00C66CAE">
        <w:rPr>
          <w:rFonts w:ascii="Times New Roman" w:hAnsi="Times New Roman" w:cs="Times New Roman"/>
          <w:color w:val="000000"/>
        </w:rPr>
        <w:br/>
      </w:r>
    </w:p>
    <w:p w:rsidR="00CB2325" w:rsidRDefault="00CB2325" w:rsidP="00711804">
      <w:pPr>
        <w:pStyle w:val="a5"/>
      </w:pPr>
    </w:p>
  </w:footnote>
  <w:footnote w:id="25">
    <w:p w:rsidR="00CB2325" w:rsidRPr="00060990" w:rsidRDefault="00CB2325" w:rsidP="00711804">
      <w:pPr>
        <w:pStyle w:val="a5"/>
        <w:rPr>
          <w:rFonts w:ascii="Times New Roman" w:hAnsi="Times New Roman" w:cs="Times New Roman"/>
        </w:rPr>
      </w:pPr>
      <w:r w:rsidRPr="00060990">
        <w:rPr>
          <w:rStyle w:val="a7"/>
          <w:rFonts w:ascii="Times New Roman" w:hAnsi="Times New Roman" w:cs="Times New Roman"/>
        </w:rPr>
        <w:footnoteRef/>
      </w:r>
      <w:r w:rsidRPr="00060990">
        <w:rPr>
          <w:rFonts w:ascii="Times New Roman" w:hAnsi="Times New Roman" w:cs="Times New Roman"/>
          <w:color w:val="000000"/>
          <w:shd w:val="clear" w:color="auto" w:fill="FFFFFF"/>
        </w:rPr>
        <w:t>Советская пропаганда в годы Великой Отечественной войны: «коммуникация убеждения» и мобилизационные механизмы / Публ. подг. А.Я. Лившин и И.Б. Орлов. М.: РОССПЭН, 2007.</w:t>
      </w:r>
      <w:r>
        <w:rPr>
          <w:rFonts w:ascii="Times New Roman" w:hAnsi="Times New Roman" w:cs="Times New Roman"/>
          <w:color w:val="000000"/>
          <w:shd w:val="clear" w:color="auto" w:fill="FFFFFF"/>
        </w:rPr>
        <w:t xml:space="preserve"> С.20.</w:t>
      </w:r>
    </w:p>
    <w:p w:rsidR="00CB2325" w:rsidRDefault="00CB2325" w:rsidP="00711804">
      <w:pPr>
        <w:pStyle w:val="a5"/>
      </w:pPr>
    </w:p>
  </w:footnote>
  <w:footnote w:id="26">
    <w:p w:rsidR="00CB2325" w:rsidRPr="00B1419F" w:rsidRDefault="00CB2325" w:rsidP="00711804">
      <w:pPr>
        <w:pStyle w:val="a5"/>
        <w:rPr>
          <w:rFonts w:ascii="Times New Roman" w:hAnsi="Times New Roman" w:cs="Times New Roman"/>
        </w:rPr>
      </w:pPr>
      <w:r w:rsidRPr="00B1419F">
        <w:rPr>
          <w:rStyle w:val="a7"/>
          <w:rFonts w:ascii="Times New Roman" w:hAnsi="Times New Roman" w:cs="Times New Roman"/>
        </w:rPr>
        <w:footnoteRef/>
      </w:r>
      <w:r w:rsidRPr="00B1419F">
        <w:rPr>
          <w:rFonts w:ascii="Times New Roman" w:hAnsi="Times New Roman" w:cs="Times New Roman"/>
        </w:rPr>
        <w:t xml:space="preserve"> К</w:t>
      </w:r>
      <w:r>
        <w:rPr>
          <w:rFonts w:ascii="Times New Roman" w:hAnsi="Times New Roman" w:cs="Times New Roman"/>
        </w:rPr>
        <w:t>расноярский рабочий. 28 н</w:t>
      </w:r>
      <w:r w:rsidRPr="00B1419F">
        <w:rPr>
          <w:rFonts w:ascii="Times New Roman" w:hAnsi="Times New Roman" w:cs="Times New Roman"/>
        </w:rPr>
        <w:t>о</w:t>
      </w:r>
      <w:r>
        <w:rPr>
          <w:rFonts w:ascii="Times New Roman" w:hAnsi="Times New Roman" w:cs="Times New Roman"/>
        </w:rPr>
        <w:t>я</w:t>
      </w:r>
      <w:r w:rsidRPr="00B1419F">
        <w:rPr>
          <w:rFonts w:ascii="Times New Roman" w:hAnsi="Times New Roman" w:cs="Times New Roman"/>
        </w:rPr>
        <w:t>бря</w:t>
      </w:r>
      <w:r>
        <w:rPr>
          <w:rFonts w:ascii="Times New Roman" w:hAnsi="Times New Roman" w:cs="Times New Roman"/>
        </w:rPr>
        <w:t xml:space="preserve"> 1939</w:t>
      </w:r>
    </w:p>
  </w:footnote>
  <w:footnote w:id="27">
    <w:p w:rsidR="00CB2325" w:rsidRPr="00B1419F" w:rsidRDefault="00CB2325" w:rsidP="00711804">
      <w:pPr>
        <w:pStyle w:val="a5"/>
        <w:rPr>
          <w:rFonts w:ascii="Times New Roman" w:hAnsi="Times New Roman" w:cs="Times New Roman"/>
        </w:rPr>
      </w:pPr>
      <w:r w:rsidRPr="00B1419F">
        <w:rPr>
          <w:rStyle w:val="a7"/>
          <w:rFonts w:ascii="Times New Roman" w:hAnsi="Times New Roman" w:cs="Times New Roman"/>
        </w:rPr>
        <w:footnoteRef/>
      </w:r>
      <w:r w:rsidRPr="00B1419F">
        <w:rPr>
          <w:rFonts w:ascii="Times New Roman" w:hAnsi="Times New Roman" w:cs="Times New Roman"/>
        </w:rPr>
        <w:t xml:space="preserve"> Красноярский рабочий. 5 января</w:t>
      </w:r>
      <w:r>
        <w:rPr>
          <w:rFonts w:ascii="Times New Roman" w:hAnsi="Times New Roman" w:cs="Times New Roman"/>
        </w:rPr>
        <w:t xml:space="preserve"> 1940</w:t>
      </w:r>
    </w:p>
  </w:footnote>
  <w:footnote w:id="28">
    <w:p w:rsidR="00CB2325" w:rsidRPr="0018144C" w:rsidRDefault="00CB2325" w:rsidP="00711804">
      <w:pPr>
        <w:pStyle w:val="a5"/>
        <w:rPr>
          <w:rFonts w:ascii="Times New Roman" w:hAnsi="Times New Roman" w:cs="Times New Roman"/>
          <w:sz w:val="24"/>
          <w:szCs w:val="24"/>
        </w:rPr>
      </w:pPr>
      <w:r w:rsidRPr="00B1419F">
        <w:rPr>
          <w:rStyle w:val="a7"/>
          <w:rFonts w:ascii="Times New Roman" w:hAnsi="Times New Roman" w:cs="Times New Roman"/>
        </w:rPr>
        <w:footnoteRef/>
      </w:r>
      <w:r w:rsidRPr="00B1419F">
        <w:rPr>
          <w:rFonts w:ascii="Times New Roman" w:hAnsi="Times New Roman" w:cs="Times New Roman"/>
          <w:i/>
        </w:rPr>
        <w:t>Дацышен В.Г</w:t>
      </w:r>
      <w:r w:rsidRPr="00B1419F">
        <w:rPr>
          <w:rFonts w:ascii="Times New Roman" w:hAnsi="Times New Roman" w:cs="Times New Roman"/>
        </w:rPr>
        <w:t xml:space="preserve">. Роль Красноярской печати в формировании общественного сознания военного времени.// Роль СССР во второй мировой войне к 65-летию Великой Победы. Материалы научной конференции. </w:t>
      </w:r>
      <w:r w:rsidRPr="00B1419F">
        <w:rPr>
          <w:rFonts w:ascii="Times New Roman" w:hAnsi="Times New Roman" w:cs="Times New Roman"/>
          <w:color w:val="000000"/>
        </w:rPr>
        <w:t>/ отв. ред. В. И. Федорова, Д. Д. Невирко. – Красноярск : СибЮИ МВД России, 2010. – С.</w:t>
      </w:r>
      <w:r>
        <w:rPr>
          <w:rFonts w:ascii="Times New Roman" w:hAnsi="Times New Roman" w:cs="Times New Roman"/>
        </w:rPr>
        <w:t>214.</w:t>
      </w:r>
    </w:p>
  </w:footnote>
  <w:footnote w:id="29">
    <w:p w:rsidR="00CB2325" w:rsidRPr="002D7382" w:rsidRDefault="00CB2325" w:rsidP="00711804">
      <w:pPr>
        <w:pStyle w:val="a5"/>
        <w:rPr>
          <w:rFonts w:ascii="Times New Roman" w:hAnsi="Times New Roman" w:cs="Times New Roman"/>
        </w:rPr>
      </w:pPr>
      <w:r w:rsidRPr="002D7382">
        <w:rPr>
          <w:rStyle w:val="a7"/>
          <w:rFonts w:ascii="Times New Roman" w:hAnsi="Times New Roman" w:cs="Times New Roman"/>
        </w:rPr>
        <w:footnoteRef/>
      </w:r>
      <w:r w:rsidRPr="002D7382">
        <w:rPr>
          <w:rFonts w:ascii="Times New Roman" w:hAnsi="Times New Roman" w:cs="Times New Roman"/>
        </w:rPr>
        <w:t xml:space="preserve"> Красноярский рабочий. 1940. 30 января.</w:t>
      </w:r>
    </w:p>
  </w:footnote>
  <w:footnote w:id="30">
    <w:p w:rsidR="00CB2325" w:rsidRDefault="00CB2325" w:rsidP="004041E4">
      <w:pPr>
        <w:pStyle w:val="a5"/>
      </w:pPr>
      <w:r w:rsidRPr="002D7382">
        <w:rPr>
          <w:rStyle w:val="a7"/>
          <w:rFonts w:ascii="Times New Roman" w:hAnsi="Times New Roman" w:cs="Times New Roman"/>
        </w:rPr>
        <w:footnoteRef/>
      </w:r>
      <w:r w:rsidRPr="002D7382">
        <w:rPr>
          <w:rFonts w:ascii="Times New Roman" w:hAnsi="Times New Roman" w:cs="Times New Roman"/>
        </w:rPr>
        <w:t xml:space="preserve"> Губкин В.Ф. Партийно-массовая деятельность по организации работы тыла Красноярского края в начальный период Великой Отечественной войны.// Роль СССР во второй мировой войне к 65-летию Великой Победы. Материалы научной конференции. </w:t>
      </w:r>
      <w:r w:rsidRPr="002D7382">
        <w:rPr>
          <w:rFonts w:ascii="Times New Roman" w:hAnsi="Times New Roman" w:cs="Times New Roman"/>
          <w:color w:val="000000"/>
        </w:rPr>
        <w:t>/ отв. ред. В. И. Федорова, Д. Д. Невирко. – Красноярск : СибЮИ МВД России, 2010. – С.</w:t>
      </w:r>
      <w:r w:rsidRPr="002D7382">
        <w:rPr>
          <w:rFonts w:ascii="Times New Roman" w:hAnsi="Times New Roman" w:cs="Times New Roman"/>
        </w:rPr>
        <w:t>211.</w:t>
      </w:r>
    </w:p>
  </w:footnote>
  <w:footnote w:id="31">
    <w:p w:rsidR="00CB2325" w:rsidRPr="00596059" w:rsidRDefault="00CB2325" w:rsidP="004041E4">
      <w:pPr>
        <w:pStyle w:val="a5"/>
        <w:rPr>
          <w:rFonts w:ascii="Times New Roman" w:hAnsi="Times New Roman" w:cs="Times New Roman"/>
        </w:rPr>
      </w:pPr>
      <w:r w:rsidRPr="00596059">
        <w:rPr>
          <w:rStyle w:val="a7"/>
          <w:rFonts w:ascii="Times New Roman" w:hAnsi="Times New Roman" w:cs="Times New Roman"/>
        </w:rPr>
        <w:footnoteRef/>
      </w:r>
      <w:r w:rsidRPr="00596059">
        <w:rPr>
          <w:rFonts w:ascii="Times New Roman" w:hAnsi="Times New Roman" w:cs="Times New Roman"/>
        </w:rPr>
        <w:t xml:space="preserve"> ГАКК. Ф.</w:t>
      </w:r>
      <w:r>
        <w:rPr>
          <w:rFonts w:ascii="Times New Roman" w:hAnsi="Times New Roman" w:cs="Times New Roman"/>
        </w:rPr>
        <w:t>П-</w:t>
      </w:r>
      <w:r w:rsidRPr="00596059">
        <w:rPr>
          <w:rFonts w:ascii="Times New Roman" w:hAnsi="Times New Roman" w:cs="Times New Roman"/>
        </w:rPr>
        <w:t>26. Оп.3. Д.111. Лл.32-35.</w:t>
      </w:r>
    </w:p>
  </w:footnote>
  <w:footnote w:id="32">
    <w:p w:rsidR="00CB2325" w:rsidRPr="002D7382" w:rsidRDefault="00CB2325" w:rsidP="00832F34">
      <w:pPr>
        <w:pStyle w:val="a5"/>
        <w:rPr>
          <w:rFonts w:ascii="Times New Roman" w:hAnsi="Times New Roman" w:cs="Times New Roman"/>
        </w:rPr>
      </w:pPr>
      <w:r w:rsidRPr="002D7382">
        <w:rPr>
          <w:rStyle w:val="a7"/>
          <w:rFonts w:ascii="Times New Roman" w:hAnsi="Times New Roman" w:cs="Times New Roman"/>
        </w:rPr>
        <w:footnoteRef/>
      </w:r>
      <w:r w:rsidRPr="002D7382">
        <w:rPr>
          <w:rFonts w:ascii="Times New Roman" w:hAnsi="Times New Roman" w:cs="Times New Roman"/>
        </w:rPr>
        <w:t xml:space="preserve"> Черненко К.У. Агитационно-массовую работу на службу Отечественной войне». Красноярск, 1941. - С.3.</w:t>
      </w:r>
    </w:p>
  </w:footnote>
  <w:footnote w:id="33">
    <w:p w:rsidR="00CB2325" w:rsidRPr="00920E3B" w:rsidRDefault="00CB2325" w:rsidP="00114DD2">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ГАКК. Ф. П-26. Оп.11. Д. 330. Л. 2</w:t>
      </w:r>
    </w:p>
  </w:footnote>
  <w:footnote w:id="34">
    <w:p w:rsidR="00CB2325" w:rsidRDefault="00CB2325" w:rsidP="00114DD2">
      <w:pPr>
        <w:pStyle w:val="a5"/>
      </w:pPr>
      <w:r w:rsidRPr="00920E3B">
        <w:rPr>
          <w:rStyle w:val="a7"/>
          <w:rFonts w:ascii="Times New Roman" w:hAnsi="Times New Roman" w:cs="Times New Roman"/>
        </w:rPr>
        <w:footnoteRef/>
      </w:r>
      <w:r>
        <w:rPr>
          <w:rFonts w:ascii="Times New Roman" w:hAnsi="Times New Roman" w:cs="Times New Roman"/>
        </w:rPr>
        <w:t>ГАКК. Ф. П.26. Д. 99. Л</w:t>
      </w:r>
      <w:r w:rsidRPr="00920E3B">
        <w:rPr>
          <w:rFonts w:ascii="Times New Roman" w:hAnsi="Times New Roman" w:cs="Times New Roman"/>
        </w:rPr>
        <w:t>. 37</w:t>
      </w:r>
    </w:p>
  </w:footnote>
  <w:footnote w:id="35">
    <w:p w:rsidR="00CB2325" w:rsidRPr="00596059" w:rsidRDefault="00CB2325" w:rsidP="0026010F">
      <w:pPr>
        <w:pStyle w:val="a5"/>
        <w:rPr>
          <w:rFonts w:ascii="Times New Roman" w:hAnsi="Times New Roman" w:cs="Times New Roman"/>
        </w:rPr>
      </w:pPr>
      <w:r w:rsidRPr="00596059">
        <w:rPr>
          <w:rStyle w:val="a7"/>
          <w:rFonts w:ascii="Times New Roman" w:hAnsi="Times New Roman" w:cs="Times New Roman"/>
        </w:rPr>
        <w:footnoteRef/>
      </w:r>
      <w:r>
        <w:rPr>
          <w:rFonts w:ascii="Times New Roman" w:hAnsi="Times New Roman" w:cs="Times New Roman"/>
        </w:rPr>
        <w:t xml:space="preserve"> ГАКК. Ф.П-26. Оп.3. Д.146.</w:t>
      </w:r>
    </w:p>
  </w:footnote>
  <w:footnote w:id="36">
    <w:p w:rsidR="00CB2325" w:rsidRPr="00920E3B" w:rsidRDefault="00CB2325">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Черненко К.У. Агитационно-массовую работу на службу Отечественной войне». Красноярск, 1941. - С.9</w:t>
      </w:r>
    </w:p>
  </w:footnote>
  <w:footnote w:id="37">
    <w:p w:rsidR="00CB2325" w:rsidRPr="00920E3B" w:rsidRDefault="00CB2325" w:rsidP="00E37481">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 xml:space="preserve"> ГАКК. Ф. П-1474. Д.725. Л.18</w:t>
      </w:r>
    </w:p>
  </w:footnote>
  <w:footnote w:id="38">
    <w:p w:rsidR="00CB2325" w:rsidRDefault="00CB2325" w:rsidP="00E37481">
      <w:pPr>
        <w:pStyle w:val="a5"/>
      </w:pPr>
      <w:r w:rsidRPr="00920E3B">
        <w:rPr>
          <w:rStyle w:val="a7"/>
          <w:rFonts w:ascii="Times New Roman" w:hAnsi="Times New Roman" w:cs="Times New Roman"/>
        </w:rPr>
        <w:footnoteRef/>
      </w:r>
      <w:r>
        <w:rPr>
          <w:rFonts w:ascii="Times New Roman" w:hAnsi="Times New Roman" w:cs="Times New Roman"/>
        </w:rPr>
        <w:t xml:space="preserve"> ГАКК. Ф. П-26. Д.99. Л</w:t>
      </w:r>
      <w:r w:rsidRPr="00920E3B">
        <w:rPr>
          <w:rFonts w:ascii="Times New Roman" w:hAnsi="Times New Roman" w:cs="Times New Roman"/>
        </w:rPr>
        <w:t>.17</w:t>
      </w:r>
    </w:p>
  </w:footnote>
  <w:footnote w:id="39">
    <w:p w:rsidR="00CB2325" w:rsidRPr="00920E3B" w:rsidRDefault="00CB2325">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Черненко К.У. Агитационно-массовую работу на службу Отечественной войне». Красноярск, 1941. - С.11</w:t>
      </w:r>
    </w:p>
  </w:footnote>
  <w:footnote w:id="40">
    <w:p w:rsidR="00CB2325" w:rsidRDefault="00CB2325" w:rsidP="00087557">
      <w:pPr>
        <w:pStyle w:val="a5"/>
      </w:pPr>
      <w:r w:rsidRPr="00920E3B">
        <w:rPr>
          <w:rStyle w:val="a7"/>
          <w:rFonts w:ascii="Times New Roman" w:hAnsi="Times New Roman" w:cs="Times New Roman"/>
        </w:rPr>
        <w:footnoteRef/>
      </w:r>
      <w:r w:rsidRPr="00920E3B">
        <w:rPr>
          <w:rFonts w:ascii="Times New Roman" w:hAnsi="Times New Roman" w:cs="Times New Roman"/>
        </w:rPr>
        <w:t xml:space="preserve"> ГАКК. Ф. П-26. Оп. 11. Д.330. Л. 23</w:t>
      </w:r>
    </w:p>
  </w:footnote>
  <w:footnote w:id="41">
    <w:p w:rsidR="00CB2325" w:rsidRPr="00920E3B" w:rsidRDefault="00CB2325" w:rsidP="00E37481">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 xml:space="preserve"> ГАКК. Ф. П-26. Оп.14. Д.330. Л. 47</w:t>
      </w:r>
    </w:p>
  </w:footnote>
  <w:footnote w:id="42">
    <w:p w:rsidR="00CB2325" w:rsidRPr="00920E3B" w:rsidRDefault="00CB2325" w:rsidP="00E37481">
      <w:pPr>
        <w:pStyle w:val="a5"/>
        <w:rPr>
          <w:rFonts w:ascii="Times New Roman" w:hAnsi="Times New Roman" w:cs="Times New Roman"/>
        </w:rPr>
      </w:pPr>
      <w:r w:rsidRPr="00920E3B">
        <w:rPr>
          <w:rStyle w:val="a7"/>
          <w:rFonts w:ascii="Times New Roman" w:hAnsi="Times New Roman" w:cs="Times New Roman"/>
        </w:rPr>
        <w:footnoteRef/>
      </w:r>
      <w:r>
        <w:rPr>
          <w:rFonts w:ascii="Times New Roman" w:hAnsi="Times New Roman" w:cs="Times New Roman"/>
        </w:rPr>
        <w:t xml:space="preserve"> Там же. </w:t>
      </w:r>
      <w:r w:rsidRPr="00920E3B">
        <w:rPr>
          <w:rFonts w:ascii="Times New Roman" w:hAnsi="Times New Roman" w:cs="Times New Roman"/>
        </w:rPr>
        <w:t>Л. 68</w:t>
      </w:r>
    </w:p>
  </w:footnote>
  <w:footnote w:id="43">
    <w:p w:rsidR="00CB2325" w:rsidRPr="00920E3B" w:rsidRDefault="00CB2325" w:rsidP="00E37481">
      <w:pPr>
        <w:pStyle w:val="a5"/>
        <w:rPr>
          <w:rFonts w:ascii="Times New Roman" w:hAnsi="Times New Roman" w:cs="Times New Roman"/>
        </w:rPr>
      </w:pPr>
      <w:r w:rsidRPr="00920E3B">
        <w:rPr>
          <w:rStyle w:val="a7"/>
          <w:rFonts w:ascii="Times New Roman" w:hAnsi="Times New Roman" w:cs="Times New Roman"/>
        </w:rPr>
        <w:footnoteRef/>
      </w:r>
      <w:r>
        <w:rPr>
          <w:rFonts w:ascii="Times New Roman" w:hAnsi="Times New Roman" w:cs="Times New Roman"/>
        </w:rPr>
        <w:t xml:space="preserve"> ГАКК. Ф. П-26. Оп. 15. Д.320. Л</w:t>
      </w:r>
      <w:r w:rsidRPr="00920E3B">
        <w:rPr>
          <w:rFonts w:ascii="Times New Roman" w:hAnsi="Times New Roman" w:cs="Times New Roman"/>
        </w:rPr>
        <w:t>. 21</w:t>
      </w:r>
    </w:p>
  </w:footnote>
  <w:footnote w:id="44">
    <w:p w:rsidR="00CB2325" w:rsidRPr="00920E3B" w:rsidRDefault="00CB2325" w:rsidP="00E37481">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 xml:space="preserve"> ГАКК. Ф. П-26. Оп.3. Д.157. Л.87</w:t>
      </w:r>
    </w:p>
  </w:footnote>
  <w:footnote w:id="45">
    <w:p w:rsidR="00CB2325" w:rsidRPr="00920E3B" w:rsidRDefault="00CB2325" w:rsidP="00E37481">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 xml:space="preserve"> Красноярский край в годы Великой Отечественной войны. 1941–1945 гг. (по документам архивного агентства Красноярского края). Красноярск, 2010</w:t>
      </w:r>
    </w:p>
  </w:footnote>
  <w:footnote w:id="46">
    <w:p w:rsidR="00CB2325" w:rsidRDefault="00CB2325" w:rsidP="00FF1FFF">
      <w:pPr>
        <w:pStyle w:val="a5"/>
      </w:pPr>
      <w:r w:rsidRPr="00920E3B">
        <w:rPr>
          <w:rStyle w:val="a7"/>
          <w:rFonts w:ascii="Times New Roman" w:hAnsi="Times New Roman" w:cs="Times New Roman"/>
        </w:rPr>
        <w:footnoteRef/>
      </w:r>
      <w:r w:rsidRPr="00920E3B">
        <w:rPr>
          <w:rFonts w:ascii="Times New Roman" w:hAnsi="Times New Roman" w:cs="Times New Roman"/>
        </w:rPr>
        <w:t xml:space="preserve"> ГАКК. Ф.П-26. Оп.3. Д.46. Л.9.</w:t>
      </w:r>
    </w:p>
  </w:footnote>
  <w:footnote w:id="47">
    <w:p w:rsidR="00CB2325" w:rsidRPr="00920E3B" w:rsidRDefault="00CB2325" w:rsidP="00E37481">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ГАКК. Ф. П-26. Оп.З. Д.283. Л.27-29</w:t>
      </w:r>
    </w:p>
  </w:footnote>
  <w:footnote w:id="48">
    <w:p w:rsidR="00CB2325" w:rsidRPr="00FA38DF" w:rsidRDefault="00CB2325" w:rsidP="00E37481">
      <w:pPr>
        <w:pStyle w:val="a5"/>
      </w:pPr>
      <w:r w:rsidRPr="00920E3B">
        <w:rPr>
          <w:rStyle w:val="a7"/>
          <w:rFonts w:ascii="Times New Roman" w:hAnsi="Times New Roman" w:cs="Times New Roman"/>
        </w:rPr>
        <w:footnoteRef/>
      </w:r>
      <w:r>
        <w:rPr>
          <w:rFonts w:ascii="Times New Roman" w:hAnsi="Times New Roman" w:cs="Times New Roman"/>
        </w:rPr>
        <w:t>ГАКК. Ф. П-28. Оп.</w:t>
      </w:r>
      <w:r w:rsidRPr="00920E3B">
        <w:rPr>
          <w:rFonts w:ascii="Times New Roman" w:hAnsi="Times New Roman" w:cs="Times New Roman"/>
        </w:rPr>
        <w:t>12. Д. 7. Л.159.</w:t>
      </w:r>
    </w:p>
  </w:footnote>
  <w:footnote w:id="49">
    <w:p w:rsidR="00CB2325" w:rsidRPr="00920E3B" w:rsidRDefault="00CB2325" w:rsidP="00E37481">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 xml:space="preserve"> Подарки детям фронтовиков//Красноярский рабочий. 22 февраля 1945. №37</w:t>
      </w:r>
    </w:p>
  </w:footnote>
  <w:footnote w:id="50">
    <w:p w:rsidR="00CB2325" w:rsidRPr="00920E3B" w:rsidRDefault="00CB2325" w:rsidP="00E37481">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 xml:space="preserve"> ГАКК. Ф. П.26. Оп.3. Д.236. Л.26</w:t>
      </w:r>
    </w:p>
  </w:footnote>
  <w:footnote w:id="51">
    <w:p w:rsidR="00CB2325" w:rsidRDefault="00CB2325" w:rsidP="00E37481">
      <w:pPr>
        <w:pStyle w:val="a5"/>
      </w:pPr>
      <w:r w:rsidRPr="00920E3B">
        <w:rPr>
          <w:rStyle w:val="a7"/>
          <w:rFonts w:ascii="Times New Roman" w:hAnsi="Times New Roman" w:cs="Times New Roman"/>
        </w:rPr>
        <w:footnoteRef/>
      </w:r>
      <w:r w:rsidRPr="00920E3B">
        <w:rPr>
          <w:rFonts w:ascii="Times New Roman" w:hAnsi="Times New Roman" w:cs="Times New Roman"/>
        </w:rPr>
        <w:t xml:space="preserve"> Доноры// Красноярский рабочий. 3 февраля 1944. №21</w:t>
      </w:r>
    </w:p>
  </w:footnote>
  <w:footnote w:id="52">
    <w:p w:rsidR="00CB2325" w:rsidRPr="00920E3B" w:rsidRDefault="00CB2325" w:rsidP="00E37481">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 xml:space="preserve"> ГАКК. Ф. Р-2384. Оп. 1. Д.69.</w:t>
      </w:r>
    </w:p>
  </w:footnote>
  <w:footnote w:id="53">
    <w:p w:rsidR="00CB2325" w:rsidRPr="00920E3B" w:rsidRDefault="00CB2325" w:rsidP="00E37481">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 xml:space="preserve"> Там же.</w:t>
      </w:r>
    </w:p>
  </w:footnote>
  <w:footnote w:id="54">
    <w:p w:rsidR="00CB2325" w:rsidRDefault="00CB2325" w:rsidP="009F684F">
      <w:pPr>
        <w:pStyle w:val="a5"/>
      </w:pPr>
      <w:r w:rsidRPr="00920E3B">
        <w:rPr>
          <w:rStyle w:val="a7"/>
          <w:rFonts w:ascii="Times New Roman" w:hAnsi="Times New Roman" w:cs="Times New Roman"/>
        </w:rPr>
        <w:footnoteRef/>
      </w:r>
      <w:r w:rsidRPr="00920E3B">
        <w:rPr>
          <w:rFonts w:ascii="Times New Roman" w:hAnsi="Times New Roman" w:cs="Times New Roman"/>
        </w:rPr>
        <w:t xml:space="preserve"> ГАКК. Ф. П-26. Оп. 14. Д. 330. Л. 51</w:t>
      </w:r>
    </w:p>
  </w:footnote>
  <w:footnote w:id="55">
    <w:p w:rsidR="00CB2325" w:rsidRPr="00920E3B" w:rsidRDefault="00CB2325" w:rsidP="00700EA9">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 xml:space="preserve"> ГАКК. Ф.П-26. Оп.3. Д.343.</w:t>
      </w:r>
    </w:p>
  </w:footnote>
  <w:footnote w:id="56">
    <w:p w:rsidR="00CB2325" w:rsidRPr="00920E3B" w:rsidRDefault="00CB2325" w:rsidP="009F684F">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 xml:space="preserve"> ГАКК. Ф.11-26. Оп.14. Д.331. Л.183</w:t>
      </w:r>
    </w:p>
  </w:footnote>
  <w:footnote w:id="57">
    <w:p w:rsidR="00CB2325" w:rsidRDefault="00CB2325" w:rsidP="009F684F">
      <w:pPr>
        <w:pStyle w:val="a5"/>
      </w:pPr>
      <w:r w:rsidRPr="00920E3B">
        <w:rPr>
          <w:rStyle w:val="a7"/>
          <w:rFonts w:ascii="Times New Roman" w:hAnsi="Times New Roman" w:cs="Times New Roman"/>
        </w:rPr>
        <w:footnoteRef/>
      </w:r>
      <w:r>
        <w:rPr>
          <w:rFonts w:ascii="Times New Roman" w:hAnsi="Times New Roman" w:cs="Times New Roman"/>
        </w:rPr>
        <w:t xml:space="preserve"> ГАКК. Ф. П-26. Оп.</w:t>
      </w:r>
      <w:r w:rsidRPr="00920E3B">
        <w:rPr>
          <w:rFonts w:ascii="Times New Roman" w:hAnsi="Times New Roman" w:cs="Times New Roman"/>
        </w:rPr>
        <w:t>14. Д. 335. Л. 148</w:t>
      </w:r>
    </w:p>
  </w:footnote>
  <w:footnote w:id="58">
    <w:p w:rsidR="00CB2325" w:rsidRPr="00920E3B" w:rsidRDefault="00CB2325" w:rsidP="009F684F">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 xml:space="preserve"> ГАКК. Ф.11-26. Оп.14. Д.331. Л.182</w:t>
      </w:r>
    </w:p>
  </w:footnote>
  <w:footnote w:id="59">
    <w:p w:rsidR="00CB2325" w:rsidRPr="00920E3B" w:rsidRDefault="00CB2325" w:rsidP="009F684F">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 xml:space="preserve"> ГАКК. Ф. П-26. Оп.14. Д.444. Л.43</w:t>
      </w:r>
    </w:p>
  </w:footnote>
  <w:footnote w:id="60">
    <w:p w:rsidR="00CB2325" w:rsidRDefault="00CB2325" w:rsidP="009F684F">
      <w:pPr>
        <w:pStyle w:val="a5"/>
      </w:pPr>
      <w:r w:rsidRPr="00920E3B">
        <w:rPr>
          <w:rStyle w:val="a7"/>
          <w:rFonts w:ascii="Times New Roman" w:hAnsi="Times New Roman" w:cs="Times New Roman"/>
        </w:rPr>
        <w:footnoteRef/>
      </w:r>
      <w:r w:rsidRPr="00920E3B">
        <w:rPr>
          <w:rFonts w:ascii="Times New Roman" w:hAnsi="Times New Roman" w:cs="Times New Roman"/>
        </w:rPr>
        <w:t xml:space="preserve"> Там же.</w:t>
      </w:r>
    </w:p>
  </w:footnote>
  <w:footnote w:id="61">
    <w:p w:rsidR="00CB2325" w:rsidRPr="00920E3B" w:rsidRDefault="00CB2325" w:rsidP="009F684F">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 xml:space="preserve"> Женщины идут на транспорт// Красноярский рабочий. 15 января 1942. № 12</w:t>
      </w:r>
    </w:p>
  </w:footnote>
  <w:footnote w:id="62">
    <w:p w:rsidR="00CB2325" w:rsidRDefault="00CB2325" w:rsidP="009F684F">
      <w:pPr>
        <w:pStyle w:val="a5"/>
      </w:pPr>
      <w:r w:rsidRPr="00920E3B">
        <w:rPr>
          <w:rStyle w:val="a7"/>
          <w:rFonts w:ascii="Times New Roman" w:hAnsi="Times New Roman" w:cs="Times New Roman"/>
        </w:rPr>
        <w:footnoteRef/>
      </w:r>
      <w:r w:rsidRPr="00920E3B">
        <w:rPr>
          <w:rFonts w:ascii="Times New Roman" w:hAnsi="Times New Roman" w:cs="Times New Roman"/>
        </w:rPr>
        <w:t xml:space="preserve"> Ваш долг фронту. Письмо гвардейцев-земляков – красноярцам // Красноярский рабочий. 30 ноября 1943. № 242</w:t>
      </w:r>
    </w:p>
  </w:footnote>
  <w:footnote w:id="63">
    <w:p w:rsidR="00CB2325" w:rsidRPr="00920E3B" w:rsidRDefault="00CB2325" w:rsidP="009F684F">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 xml:space="preserve"> Кабирова А. Война и общество: Татарстан в 1941-1945 гг. Казань, 2011. - С.333.</w:t>
      </w:r>
    </w:p>
  </w:footnote>
  <w:footnote w:id="64">
    <w:p w:rsidR="00CB2325" w:rsidRDefault="00CB2325" w:rsidP="009F684F">
      <w:pPr>
        <w:pStyle w:val="a5"/>
      </w:pPr>
      <w:r w:rsidRPr="00920E3B">
        <w:rPr>
          <w:rStyle w:val="a7"/>
          <w:rFonts w:ascii="Times New Roman" w:hAnsi="Times New Roman" w:cs="Times New Roman"/>
        </w:rPr>
        <w:footnoteRef/>
      </w:r>
      <w:r w:rsidRPr="00920E3B">
        <w:rPr>
          <w:rFonts w:ascii="Times New Roman" w:hAnsi="Times New Roman" w:cs="Times New Roman"/>
        </w:rPr>
        <w:t xml:space="preserve"> ГАКК. Ф. П-26. Оп.1. Д. 336</w:t>
      </w:r>
    </w:p>
  </w:footnote>
  <w:footnote w:id="65">
    <w:p w:rsidR="00CB2325" w:rsidRPr="00920E3B" w:rsidRDefault="00CB2325" w:rsidP="009F684F">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 xml:space="preserve"> ГАКК. Ф. П-1474. Д.725. Л.19</w:t>
      </w:r>
    </w:p>
  </w:footnote>
  <w:footnote w:id="66">
    <w:p w:rsidR="00CB2325" w:rsidRDefault="00CB2325" w:rsidP="009F684F">
      <w:pPr>
        <w:pStyle w:val="a5"/>
      </w:pPr>
      <w:r w:rsidRPr="00920E3B">
        <w:rPr>
          <w:rStyle w:val="a7"/>
          <w:rFonts w:ascii="Times New Roman" w:hAnsi="Times New Roman" w:cs="Times New Roman"/>
        </w:rPr>
        <w:footnoteRef/>
      </w:r>
      <w:r w:rsidRPr="00920E3B">
        <w:rPr>
          <w:rFonts w:ascii="Times New Roman" w:hAnsi="Times New Roman" w:cs="Times New Roman"/>
        </w:rPr>
        <w:t xml:space="preserve"> Фильм «Фронтовые подруги»// Красноярский рабочий. 15 сентября 1943. №190</w:t>
      </w:r>
    </w:p>
  </w:footnote>
  <w:footnote w:id="67">
    <w:p w:rsidR="00CB2325" w:rsidRPr="00920E3B" w:rsidRDefault="00CB2325" w:rsidP="009F684F">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ГАКК. Ф.П-26. Оп.14. Д.331. Л.183</w:t>
      </w:r>
    </w:p>
  </w:footnote>
  <w:footnote w:id="68">
    <w:p w:rsidR="00CB2325" w:rsidRPr="00E63C37" w:rsidRDefault="00CB2325">
      <w:pPr>
        <w:pStyle w:val="a5"/>
        <w:rPr>
          <w:rFonts w:ascii="Times New Roman" w:hAnsi="Times New Roman" w:cs="Times New Roman"/>
        </w:rPr>
      </w:pPr>
      <w:r w:rsidRPr="00920E3B">
        <w:rPr>
          <w:rStyle w:val="a7"/>
          <w:rFonts w:ascii="Times New Roman" w:hAnsi="Times New Roman" w:cs="Times New Roman"/>
        </w:rPr>
        <w:footnoteRef/>
      </w:r>
      <w:r w:rsidRPr="00920E3B">
        <w:rPr>
          <w:rFonts w:ascii="Times New Roman" w:hAnsi="Times New Roman" w:cs="Times New Roman"/>
        </w:rPr>
        <w:t>ГАКК. Ф.П-26. Оп.3. Д.146. Л.78.</w:t>
      </w:r>
    </w:p>
  </w:footnote>
  <w:footnote w:id="69">
    <w:p w:rsidR="00CB2325" w:rsidRDefault="00CB2325" w:rsidP="00263CF4">
      <w:pPr>
        <w:pStyle w:val="a5"/>
      </w:pPr>
      <w:r>
        <w:rPr>
          <w:rStyle w:val="a7"/>
        </w:rPr>
        <w:footnoteRef/>
      </w:r>
      <w:r>
        <w:t xml:space="preserve"> ГАКК. Ф. П-26. Оп.14. Д.333. Л. 79</w:t>
      </w:r>
    </w:p>
  </w:footnote>
  <w:footnote w:id="70">
    <w:p w:rsidR="00CB2325" w:rsidRDefault="00CB2325" w:rsidP="00263CF4">
      <w:pPr>
        <w:pStyle w:val="a5"/>
      </w:pPr>
      <w:r>
        <w:rPr>
          <w:rStyle w:val="a7"/>
        </w:rPr>
        <w:footnoteRef/>
      </w:r>
      <w:r>
        <w:t xml:space="preserve"> ГАКК. Ф. П-26. Оп.14. Д.99. Л. 67</w:t>
      </w:r>
    </w:p>
  </w:footnote>
  <w:footnote w:id="71">
    <w:p w:rsidR="00CB2325" w:rsidRPr="00263CF4" w:rsidRDefault="00CB2325">
      <w:pPr>
        <w:pStyle w:val="a5"/>
        <w:rPr>
          <w:rFonts w:ascii="Times New Roman" w:hAnsi="Times New Roman" w:cs="Times New Roman"/>
        </w:rPr>
      </w:pPr>
      <w:r w:rsidRPr="00263CF4">
        <w:rPr>
          <w:rStyle w:val="a7"/>
          <w:rFonts w:ascii="Times New Roman" w:hAnsi="Times New Roman" w:cs="Times New Roman"/>
        </w:rPr>
        <w:footnoteRef/>
      </w:r>
      <w:r w:rsidRPr="00263CF4">
        <w:rPr>
          <w:rFonts w:ascii="Times New Roman" w:hAnsi="Times New Roman" w:cs="Times New Roman"/>
        </w:rPr>
        <w:t>Черненко К.У. Агитационно-массовую работу на службу Отечественной войне». Красноярск, 1941. - С.8</w:t>
      </w:r>
    </w:p>
  </w:footnote>
  <w:footnote w:id="72">
    <w:p w:rsidR="00CB2325" w:rsidRDefault="00CB2325" w:rsidP="00185354">
      <w:pPr>
        <w:pStyle w:val="a5"/>
      </w:pPr>
      <w:r w:rsidRPr="00263CF4">
        <w:rPr>
          <w:rStyle w:val="a7"/>
          <w:rFonts w:ascii="Times New Roman" w:hAnsi="Times New Roman" w:cs="Times New Roman"/>
        </w:rPr>
        <w:footnoteRef/>
      </w:r>
      <w:r w:rsidRPr="00263CF4">
        <w:rPr>
          <w:rFonts w:ascii="Times New Roman" w:hAnsi="Times New Roman" w:cs="Times New Roman"/>
        </w:rPr>
        <w:t xml:space="preserve"> ГАКК. Ф. П-26. Оп.14. Д.333. Л.56</w:t>
      </w:r>
    </w:p>
  </w:footnote>
  <w:footnote w:id="73">
    <w:p w:rsidR="00CB2325" w:rsidRPr="00CB6DC9" w:rsidRDefault="00CB2325" w:rsidP="00185354">
      <w:pPr>
        <w:pStyle w:val="a5"/>
        <w:rPr>
          <w:rFonts w:ascii="Times New Roman" w:hAnsi="Times New Roman" w:cs="Times New Roman"/>
        </w:rPr>
      </w:pPr>
      <w:r w:rsidRPr="00CB6DC9">
        <w:rPr>
          <w:rStyle w:val="a7"/>
          <w:rFonts w:ascii="Times New Roman" w:hAnsi="Times New Roman" w:cs="Times New Roman"/>
        </w:rPr>
        <w:footnoteRef/>
      </w:r>
      <w:r w:rsidRPr="00CB6DC9">
        <w:rPr>
          <w:rFonts w:ascii="Times New Roman" w:hAnsi="Times New Roman" w:cs="Times New Roman"/>
        </w:rPr>
        <w:t xml:space="preserve"> ГАКК. Ф. П-26. Оп. 3. Д. 228. Л.41</w:t>
      </w:r>
    </w:p>
  </w:footnote>
  <w:footnote w:id="74">
    <w:p w:rsidR="00CB2325" w:rsidRPr="00CB6DC9" w:rsidRDefault="00CB2325" w:rsidP="00185354">
      <w:pPr>
        <w:pStyle w:val="a5"/>
        <w:rPr>
          <w:rFonts w:ascii="Times New Roman" w:hAnsi="Times New Roman" w:cs="Times New Roman"/>
        </w:rPr>
      </w:pPr>
      <w:r w:rsidRPr="00CB6DC9">
        <w:rPr>
          <w:rStyle w:val="a7"/>
          <w:rFonts w:ascii="Times New Roman" w:hAnsi="Times New Roman" w:cs="Times New Roman"/>
        </w:rPr>
        <w:footnoteRef/>
      </w:r>
      <w:r w:rsidRPr="00CB6DC9">
        <w:rPr>
          <w:rFonts w:ascii="Times New Roman" w:hAnsi="Times New Roman" w:cs="Times New Roman"/>
        </w:rPr>
        <w:t xml:space="preserve"> ГАКК. Ф. П-29. Оп.1. Д.336. Л. 14</w:t>
      </w:r>
    </w:p>
  </w:footnote>
  <w:footnote w:id="75">
    <w:p w:rsidR="00CB2325" w:rsidRPr="00CB6DC9" w:rsidRDefault="00CB2325" w:rsidP="00185354">
      <w:pPr>
        <w:pStyle w:val="a5"/>
        <w:rPr>
          <w:rFonts w:ascii="Times New Roman" w:hAnsi="Times New Roman" w:cs="Times New Roman"/>
        </w:rPr>
      </w:pPr>
      <w:r w:rsidRPr="00CB6DC9">
        <w:rPr>
          <w:rStyle w:val="a7"/>
          <w:rFonts w:ascii="Times New Roman" w:hAnsi="Times New Roman" w:cs="Times New Roman"/>
        </w:rPr>
        <w:footnoteRef/>
      </w:r>
      <w:r w:rsidRPr="00CB6DC9">
        <w:rPr>
          <w:rFonts w:ascii="Times New Roman" w:hAnsi="Times New Roman" w:cs="Times New Roman"/>
        </w:rPr>
        <w:t xml:space="preserve"> ГАКК. Ф. П-29. Оп.1. Д.336. Л. 15</w:t>
      </w:r>
    </w:p>
  </w:footnote>
  <w:footnote w:id="76">
    <w:p w:rsidR="00CB2325" w:rsidRPr="00CB6DC9" w:rsidRDefault="00CB2325" w:rsidP="00185354">
      <w:pPr>
        <w:pStyle w:val="a5"/>
        <w:rPr>
          <w:rFonts w:ascii="Times New Roman" w:hAnsi="Times New Roman" w:cs="Times New Roman"/>
        </w:rPr>
      </w:pPr>
      <w:r w:rsidRPr="00CB6DC9">
        <w:rPr>
          <w:rStyle w:val="a7"/>
          <w:rFonts w:ascii="Times New Roman" w:hAnsi="Times New Roman" w:cs="Times New Roman"/>
        </w:rPr>
        <w:footnoteRef/>
      </w:r>
      <w:r w:rsidRPr="00CB6DC9">
        <w:rPr>
          <w:rFonts w:ascii="Times New Roman" w:hAnsi="Times New Roman" w:cs="Times New Roman"/>
        </w:rPr>
        <w:t xml:space="preserve"> Красноярск – Берлин, 1941-1945: [историко-публицистическое краеведческое издание, посвященное 65-й годовщине Победы в Великой Отечественной войне / редсовет. О.А. Карлова и др]. – Красноярск, 2010. – С. 180</w:t>
      </w:r>
    </w:p>
  </w:footnote>
  <w:footnote w:id="77">
    <w:p w:rsidR="00CB2325" w:rsidRDefault="00CB2325" w:rsidP="00185354">
      <w:pPr>
        <w:pStyle w:val="a5"/>
      </w:pPr>
      <w:r>
        <w:rPr>
          <w:rStyle w:val="a7"/>
        </w:rPr>
        <w:footnoteRef/>
      </w:r>
      <w:r>
        <w:t xml:space="preserve"> ГАКК. Ф. П-29. Оп.1. Д.336. Л. 16</w:t>
      </w:r>
    </w:p>
  </w:footnote>
  <w:footnote w:id="78">
    <w:p w:rsidR="00CB2325" w:rsidRDefault="00CB2325" w:rsidP="00185354">
      <w:pPr>
        <w:pStyle w:val="a5"/>
      </w:pPr>
      <w:r>
        <w:rPr>
          <w:rStyle w:val="a7"/>
        </w:rPr>
        <w:footnoteRef/>
      </w:r>
      <w:r>
        <w:t xml:space="preserve"> ГАКК. Ф. П-26. Оп.14. Д.333. Л. 99</w:t>
      </w:r>
    </w:p>
  </w:footnote>
  <w:footnote w:id="79">
    <w:p w:rsidR="00CB2325" w:rsidRPr="00CB6DC9" w:rsidRDefault="00CB2325" w:rsidP="00185354">
      <w:pPr>
        <w:pStyle w:val="a5"/>
        <w:rPr>
          <w:rFonts w:ascii="Times New Roman" w:hAnsi="Times New Roman" w:cs="Times New Roman"/>
        </w:rPr>
      </w:pPr>
      <w:r w:rsidRPr="00CB6DC9">
        <w:rPr>
          <w:rStyle w:val="a7"/>
          <w:rFonts w:ascii="Times New Roman" w:hAnsi="Times New Roman" w:cs="Times New Roman"/>
        </w:rPr>
        <w:footnoteRef/>
      </w:r>
      <w:r w:rsidRPr="00CB6DC9">
        <w:rPr>
          <w:rFonts w:ascii="Times New Roman" w:hAnsi="Times New Roman" w:cs="Times New Roman"/>
        </w:rPr>
        <w:t xml:space="preserve"> ГАКК. Ф. П-29. Оп.1. Д.336. Л. 16</w:t>
      </w:r>
    </w:p>
  </w:footnote>
  <w:footnote w:id="80">
    <w:p w:rsidR="00CB2325" w:rsidRDefault="00CB2325" w:rsidP="00185354">
      <w:pPr>
        <w:pStyle w:val="a5"/>
      </w:pPr>
      <w:r w:rsidRPr="00CB6DC9">
        <w:rPr>
          <w:rStyle w:val="a7"/>
          <w:rFonts w:ascii="Times New Roman" w:hAnsi="Times New Roman" w:cs="Times New Roman"/>
        </w:rPr>
        <w:footnoteRef/>
      </w:r>
      <w:r w:rsidRPr="00CB6DC9">
        <w:rPr>
          <w:rFonts w:ascii="Times New Roman" w:hAnsi="Times New Roman" w:cs="Times New Roman"/>
        </w:rPr>
        <w:t xml:space="preserve"> Там же.</w:t>
      </w:r>
    </w:p>
  </w:footnote>
  <w:footnote w:id="81">
    <w:p w:rsidR="00CB2325" w:rsidRPr="00CB6DC9" w:rsidRDefault="00CB2325" w:rsidP="00185354">
      <w:pPr>
        <w:pStyle w:val="a5"/>
        <w:rPr>
          <w:rFonts w:ascii="Times New Roman" w:hAnsi="Times New Roman" w:cs="Times New Roman"/>
        </w:rPr>
      </w:pPr>
      <w:r w:rsidRPr="00CB6DC9">
        <w:rPr>
          <w:rStyle w:val="a7"/>
          <w:rFonts w:ascii="Times New Roman" w:hAnsi="Times New Roman" w:cs="Times New Roman"/>
        </w:rPr>
        <w:footnoteRef/>
      </w:r>
      <w:r w:rsidRPr="00CB6DC9">
        <w:rPr>
          <w:rFonts w:ascii="Times New Roman" w:hAnsi="Times New Roman" w:cs="Times New Roman"/>
        </w:rPr>
        <w:t xml:space="preserve"> ГАКК. Ф. П.56. Оп.1. Д.397.</w:t>
      </w:r>
    </w:p>
  </w:footnote>
  <w:footnote w:id="82">
    <w:p w:rsidR="00CB2325" w:rsidRPr="00EB28B1" w:rsidRDefault="00CB2325" w:rsidP="00185354">
      <w:pPr>
        <w:pStyle w:val="a5"/>
        <w:rPr>
          <w:rFonts w:ascii="Times New Roman" w:hAnsi="Times New Roman" w:cs="Times New Roman"/>
        </w:rPr>
      </w:pPr>
      <w:r w:rsidRPr="00EB28B1">
        <w:rPr>
          <w:rStyle w:val="a7"/>
          <w:rFonts w:ascii="Times New Roman" w:hAnsi="Times New Roman" w:cs="Times New Roman"/>
        </w:rPr>
        <w:footnoteRef/>
      </w:r>
      <w:r>
        <w:rPr>
          <w:rFonts w:ascii="Times New Roman" w:hAnsi="Times New Roman" w:cs="Times New Roman"/>
        </w:rPr>
        <w:t xml:space="preserve"> ГАКК. Ф. П-26. Оп.14. Д.46. Л</w:t>
      </w:r>
      <w:r w:rsidRPr="00EB28B1">
        <w:rPr>
          <w:rFonts w:ascii="Times New Roman" w:hAnsi="Times New Roman" w:cs="Times New Roman"/>
        </w:rPr>
        <w:t>.276.</w:t>
      </w:r>
    </w:p>
  </w:footnote>
  <w:footnote w:id="83">
    <w:p w:rsidR="00CB2325" w:rsidRDefault="00CB2325" w:rsidP="00185354">
      <w:pPr>
        <w:pStyle w:val="a5"/>
      </w:pPr>
      <w:r w:rsidRPr="00EB28B1">
        <w:rPr>
          <w:rStyle w:val="a7"/>
          <w:rFonts w:ascii="Times New Roman" w:hAnsi="Times New Roman" w:cs="Times New Roman"/>
        </w:rPr>
        <w:footnoteRef/>
      </w:r>
      <w:r w:rsidRPr="00EB28B1">
        <w:rPr>
          <w:rFonts w:ascii="Times New Roman" w:hAnsi="Times New Roman" w:cs="Times New Roman"/>
        </w:rPr>
        <w:t xml:space="preserve"> ГАКК. Ф. П-26. Оп.14. Д.333. Л.106</w:t>
      </w:r>
    </w:p>
  </w:footnote>
  <w:footnote w:id="84">
    <w:p w:rsidR="00CB2325" w:rsidRPr="00EB28B1" w:rsidRDefault="00CB2325" w:rsidP="00185354">
      <w:pPr>
        <w:pStyle w:val="a5"/>
        <w:rPr>
          <w:rFonts w:ascii="Times New Roman" w:hAnsi="Times New Roman" w:cs="Times New Roman"/>
        </w:rPr>
      </w:pPr>
      <w:r w:rsidRPr="00EB28B1">
        <w:rPr>
          <w:rStyle w:val="a7"/>
          <w:rFonts w:ascii="Times New Roman" w:hAnsi="Times New Roman" w:cs="Times New Roman"/>
        </w:rPr>
        <w:footnoteRef/>
      </w:r>
      <w:r w:rsidRPr="00EB28B1">
        <w:rPr>
          <w:rFonts w:ascii="Times New Roman" w:hAnsi="Times New Roman" w:cs="Times New Roman"/>
        </w:rPr>
        <w:t xml:space="preserve"> ГАКК. Ф. П-26. Оп.14. Д.447. Л.43</w:t>
      </w:r>
    </w:p>
  </w:footnote>
  <w:footnote w:id="85">
    <w:p w:rsidR="00CB2325" w:rsidRPr="00EB28B1" w:rsidRDefault="00CB2325" w:rsidP="00185354">
      <w:pPr>
        <w:pStyle w:val="a5"/>
        <w:rPr>
          <w:rFonts w:ascii="Times New Roman" w:hAnsi="Times New Roman" w:cs="Times New Roman"/>
        </w:rPr>
      </w:pPr>
      <w:r w:rsidRPr="00EB28B1">
        <w:rPr>
          <w:rStyle w:val="a7"/>
          <w:rFonts w:ascii="Times New Roman" w:hAnsi="Times New Roman" w:cs="Times New Roman"/>
        </w:rPr>
        <w:footnoteRef/>
      </w:r>
      <w:r>
        <w:rPr>
          <w:rFonts w:ascii="Times New Roman" w:hAnsi="Times New Roman" w:cs="Times New Roman"/>
        </w:rPr>
        <w:t xml:space="preserve"> Там же.</w:t>
      </w:r>
    </w:p>
  </w:footnote>
  <w:footnote w:id="86">
    <w:p w:rsidR="00CB2325" w:rsidRPr="00EB28B1" w:rsidRDefault="00CB2325" w:rsidP="00185354">
      <w:pPr>
        <w:pStyle w:val="a5"/>
        <w:rPr>
          <w:rFonts w:ascii="Times New Roman" w:hAnsi="Times New Roman" w:cs="Times New Roman"/>
        </w:rPr>
      </w:pPr>
      <w:r w:rsidRPr="00EB28B1">
        <w:rPr>
          <w:rStyle w:val="a7"/>
          <w:rFonts w:ascii="Times New Roman" w:hAnsi="Times New Roman" w:cs="Times New Roman"/>
        </w:rPr>
        <w:footnoteRef/>
      </w:r>
      <w:r>
        <w:rPr>
          <w:rFonts w:ascii="Times New Roman" w:hAnsi="Times New Roman" w:cs="Times New Roman"/>
        </w:rPr>
        <w:t xml:space="preserve"> ГАКК. Ф. П-26. Оп.</w:t>
      </w:r>
      <w:r w:rsidRPr="00EB28B1">
        <w:rPr>
          <w:rFonts w:ascii="Times New Roman" w:hAnsi="Times New Roman" w:cs="Times New Roman"/>
        </w:rPr>
        <w:t>14. Д.445. Л. 19</w:t>
      </w:r>
    </w:p>
  </w:footnote>
  <w:footnote w:id="87">
    <w:p w:rsidR="00CB2325" w:rsidRPr="00EB28B1" w:rsidRDefault="00CB2325" w:rsidP="00185354">
      <w:pPr>
        <w:pStyle w:val="a5"/>
        <w:rPr>
          <w:rFonts w:ascii="Times New Roman" w:hAnsi="Times New Roman" w:cs="Times New Roman"/>
        </w:rPr>
      </w:pPr>
      <w:r w:rsidRPr="00EB28B1">
        <w:rPr>
          <w:rStyle w:val="a7"/>
          <w:rFonts w:ascii="Times New Roman" w:hAnsi="Times New Roman" w:cs="Times New Roman"/>
        </w:rPr>
        <w:footnoteRef/>
      </w:r>
      <w:r w:rsidRPr="00EB28B1">
        <w:rPr>
          <w:rFonts w:ascii="Times New Roman" w:hAnsi="Times New Roman" w:cs="Times New Roman"/>
        </w:rPr>
        <w:t xml:space="preserve"> ГАКК. Ф. П-26. Оп. 14. Д. 447. Л. 32</w:t>
      </w:r>
    </w:p>
  </w:footnote>
  <w:footnote w:id="88">
    <w:p w:rsidR="00CB2325" w:rsidRPr="00B263E3" w:rsidRDefault="00CB2325" w:rsidP="00185354">
      <w:pPr>
        <w:pStyle w:val="a5"/>
        <w:rPr>
          <w:rFonts w:ascii="Times New Roman" w:hAnsi="Times New Roman" w:cs="Times New Roman"/>
        </w:rPr>
      </w:pPr>
      <w:r w:rsidRPr="00B263E3">
        <w:rPr>
          <w:rStyle w:val="a7"/>
          <w:rFonts w:ascii="Times New Roman" w:hAnsi="Times New Roman" w:cs="Times New Roman"/>
        </w:rPr>
        <w:footnoteRef/>
      </w:r>
      <w:r w:rsidRPr="00B263E3">
        <w:rPr>
          <w:rFonts w:ascii="Times New Roman" w:hAnsi="Times New Roman" w:cs="Times New Roman"/>
        </w:rPr>
        <w:t xml:space="preserve"> ГАКК. Ф. П-26. Оп. 14. Д.445. Л. 57</w:t>
      </w:r>
    </w:p>
  </w:footnote>
  <w:footnote w:id="89">
    <w:p w:rsidR="00CB2325" w:rsidRDefault="00CB2325" w:rsidP="00185354">
      <w:pPr>
        <w:pStyle w:val="a5"/>
      </w:pPr>
      <w:r w:rsidRPr="00B263E3">
        <w:rPr>
          <w:rStyle w:val="a7"/>
          <w:rFonts w:ascii="Times New Roman" w:hAnsi="Times New Roman" w:cs="Times New Roman"/>
        </w:rPr>
        <w:footnoteRef/>
      </w:r>
      <w:r w:rsidRPr="00B263E3">
        <w:rPr>
          <w:rFonts w:ascii="Times New Roman" w:hAnsi="Times New Roman" w:cs="Times New Roman"/>
        </w:rPr>
        <w:t xml:space="preserve"> ГАКК, Ф. П-26. Оп.14. Д.447. Л. 24</w:t>
      </w:r>
    </w:p>
  </w:footnote>
  <w:footnote w:id="90">
    <w:p w:rsidR="00CB2325" w:rsidRPr="00D935E6" w:rsidRDefault="00CB2325" w:rsidP="00185354">
      <w:pPr>
        <w:pStyle w:val="a5"/>
        <w:rPr>
          <w:rFonts w:ascii="Times New Roman" w:hAnsi="Times New Roman" w:cs="Times New Roman"/>
        </w:rPr>
      </w:pPr>
      <w:r w:rsidRPr="00D935E6">
        <w:rPr>
          <w:rStyle w:val="a7"/>
          <w:rFonts w:ascii="Times New Roman" w:hAnsi="Times New Roman" w:cs="Times New Roman"/>
        </w:rPr>
        <w:footnoteRef/>
      </w:r>
      <w:r w:rsidRPr="00D935E6">
        <w:rPr>
          <w:rFonts w:ascii="Times New Roman" w:hAnsi="Times New Roman" w:cs="Times New Roman"/>
        </w:rPr>
        <w:t xml:space="preserve"> ГАКК. Ф. П-26. Оп.4. Д.30. Л.157</w:t>
      </w:r>
    </w:p>
  </w:footnote>
  <w:footnote w:id="91">
    <w:p w:rsidR="00CB2325" w:rsidRPr="00D935E6" w:rsidRDefault="00CB2325" w:rsidP="00185354">
      <w:pPr>
        <w:pStyle w:val="a5"/>
        <w:rPr>
          <w:rFonts w:ascii="Times New Roman" w:hAnsi="Times New Roman" w:cs="Times New Roman"/>
        </w:rPr>
      </w:pPr>
      <w:r w:rsidRPr="00D935E6">
        <w:rPr>
          <w:rStyle w:val="a7"/>
          <w:rFonts w:ascii="Times New Roman" w:hAnsi="Times New Roman" w:cs="Times New Roman"/>
        </w:rPr>
        <w:footnoteRef/>
      </w:r>
      <w:r w:rsidRPr="00D935E6">
        <w:rPr>
          <w:rFonts w:ascii="Times New Roman" w:hAnsi="Times New Roman" w:cs="Times New Roman"/>
        </w:rPr>
        <w:t xml:space="preserve"> ГАКК. Ф. П-26. Оп.14. Д.333. Л. 70</w:t>
      </w:r>
    </w:p>
  </w:footnote>
  <w:footnote w:id="92">
    <w:p w:rsidR="00CB2325" w:rsidRPr="00D935E6" w:rsidRDefault="00CB2325" w:rsidP="00185354">
      <w:pPr>
        <w:pStyle w:val="a5"/>
        <w:rPr>
          <w:rFonts w:ascii="Times New Roman" w:hAnsi="Times New Roman" w:cs="Times New Roman"/>
        </w:rPr>
      </w:pPr>
      <w:r w:rsidRPr="00D935E6">
        <w:rPr>
          <w:rStyle w:val="a7"/>
          <w:rFonts w:ascii="Times New Roman" w:hAnsi="Times New Roman" w:cs="Times New Roman"/>
        </w:rPr>
        <w:footnoteRef/>
      </w:r>
      <w:r w:rsidRPr="00D935E6">
        <w:rPr>
          <w:rFonts w:ascii="Times New Roman" w:hAnsi="Times New Roman" w:cs="Times New Roman"/>
        </w:rPr>
        <w:t xml:space="preserve"> ГАКК. Ф. П-26. Оп.15. Д.320. Л.25</w:t>
      </w:r>
    </w:p>
  </w:footnote>
  <w:footnote w:id="93">
    <w:p w:rsidR="00CB2325" w:rsidRDefault="00CB2325" w:rsidP="00185354">
      <w:pPr>
        <w:pStyle w:val="a5"/>
      </w:pPr>
      <w:r w:rsidRPr="00D935E6">
        <w:rPr>
          <w:rStyle w:val="a7"/>
          <w:rFonts w:ascii="Times New Roman" w:hAnsi="Times New Roman" w:cs="Times New Roman"/>
        </w:rPr>
        <w:footnoteRef/>
      </w:r>
      <w:r w:rsidRPr="00D935E6">
        <w:rPr>
          <w:rFonts w:ascii="Times New Roman" w:hAnsi="Times New Roman" w:cs="Times New Roman"/>
        </w:rPr>
        <w:t xml:space="preserve"> ГАКК. Ф. П-26. Оп.4. Д.30. Л.157</w:t>
      </w:r>
    </w:p>
  </w:footnote>
  <w:footnote w:id="94">
    <w:p w:rsidR="00CB2325" w:rsidRPr="00D935E6" w:rsidRDefault="00CB2325" w:rsidP="00185354">
      <w:pPr>
        <w:pStyle w:val="a5"/>
        <w:rPr>
          <w:rFonts w:ascii="Times New Roman" w:hAnsi="Times New Roman" w:cs="Times New Roman"/>
        </w:rPr>
      </w:pPr>
      <w:r w:rsidRPr="00D935E6">
        <w:rPr>
          <w:rStyle w:val="a7"/>
          <w:rFonts w:ascii="Times New Roman" w:hAnsi="Times New Roman" w:cs="Times New Roman"/>
        </w:rPr>
        <w:footnoteRef/>
      </w:r>
      <w:r w:rsidRPr="00D935E6">
        <w:rPr>
          <w:rFonts w:ascii="Times New Roman" w:hAnsi="Times New Roman" w:cs="Times New Roman"/>
        </w:rPr>
        <w:t xml:space="preserve"> ГАКК. Ф. П-26. Оп.14. Д.445. Л. 43</w:t>
      </w:r>
    </w:p>
  </w:footnote>
  <w:footnote w:id="95">
    <w:p w:rsidR="00CB2325" w:rsidRPr="00D935E6" w:rsidRDefault="00CB2325" w:rsidP="00185354">
      <w:pPr>
        <w:pStyle w:val="a5"/>
        <w:rPr>
          <w:rFonts w:ascii="Times New Roman" w:hAnsi="Times New Roman" w:cs="Times New Roman"/>
        </w:rPr>
      </w:pPr>
      <w:r w:rsidRPr="00D935E6">
        <w:rPr>
          <w:rStyle w:val="a7"/>
          <w:rFonts w:ascii="Times New Roman" w:hAnsi="Times New Roman" w:cs="Times New Roman"/>
        </w:rPr>
        <w:footnoteRef/>
      </w:r>
      <w:r w:rsidRPr="00D935E6">
        <w:rPr>
          <w:rFonts w:ascii="Times New Roman" w:hAnsi="Times New Roman" w:cs="Times New Roman"/>
        </w:rPr>
        <w:t xml:space="preserve"> Красноярск – Берлин, 1941-1945: [историко-публицистическое краеведческое издание, посвященное 65-й годовщине Победы в Великой Отечественной войне / редсовет. О.А. Карлова и др]. – Красноярск, 2010. – С. 183</w:t>
      </w:r>
    </w:p>
  </w:footnote>
  <w:footnote w:id="96">
    <w:p w:rsidR="00CB2325" w:rsidRDefault="00CB2325" w:rsidP="00185354">
      <w:pPr>
        <w:pStyle w:val="a5"/>
      </w:pPr>
      <w:r w:rsidRPr="00D935E6">
        <w:rPr>
          <w:rStyle w:val="a7"/>
          <w:rFonts w:ascii="Times New Roman" w:hAnsi="Times New Roman" w:cs="Times New Roman"/>
        </w:rPr>
        <w:footnoteRef/>
      </w:r>
      <w:r w:rsidRPr="00D935E6">
        <w:rPr>
          <w:rFonts w:ascii="Times New Roman" w:hAnsi="Times New Roman" w:cs="Times New Roman"/>
        </w:rPr>
        <w:t xml:space="preserve"> ГАКК. Ф. П-26. Оп. 14. Д.445. Л. 32</w:t>
      </w:r>
    </w:p>
  </w:footnote>
  <w:footnote w:id="97">
    <w:p w:rsidR="00CB2325" w:rsidRDefault="00CB2325" w:rsidP="00185354">
      <w:pPr>
        <w:pStyle w:val="a5"/>
      </w:pPr>
      <w:r>
        <w:rPr>
          <w:rStyle w:val="a7"/>
        </w:rPr>
        <w:footnoteRef/>
      </w:r>
      <w:r>
        <w:t xml:space="preserve"> ГАКК. Ф. П-26. Оп. 14. Д.335. Л. 214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11"/>
    <w:lvl w:ilvl="0">
      <w:start w:val="1"/>
      <w:numFmt w:val="decimal"/>
      <w:lvlText w:val="%1."/>
      <w:lvlJc w:val="left"/>
      <w:pPr>
        <w:tabs>
          <w:tab w:val="num" w:pos="360"/>
        </w:tabs>
        <w:ind w:left="360" w:hanging="360"/>
      </w:pPr>
    </w:lvl>
  </w:abstractNum>
  <w:abstractNum w:abstractNumId="1" w15:restartNumberingAfterBreak="0">
    <w:nsid w:val="0000000C"/>
    <w:multiLevelType w:val="multilevel"/>
    <w:tmpl w:val="8F38E666"/>
    <w:name w:val="WW8Num17"/>
    <w:lvl w:ilvl="0">
      <w:start w:val="1"/>
      <w:numFmt w:val="decimal"/>
      <w:lvlText w:val="%1."/>
      <w:lvlJc w:val="left"/>
      <w:pPr>
        <w:tabs>
          <w:tab w:val="num" w:pos="360"/>
        </w:tabs>
        <w:ind w:left="360" w:hanging="360"/>
      </w:pPr>
    </w:lvl>
    <w:lvl w:ilvl="1">
      <w:start w:val="1"/>
      <w:numFmt w:val="decimal"/>
      <w:isLgl/>
      <w:lvlText w:val="%1.%2."/>
      <w:lvlJc w:val="left"/>
      <w:pPr>
        <w:ind w:left="1457" w:hanging="720"/>
      </w:pPr>
      <w:rPr>
        <w:rFonts w:hint="default"/>
        <w:b/>
      </w:rPr>
    </w:lvl>
    <w:lvl w:ilvl="2">
      <w:start w:val="1"/>
      <w:numFmt w:val="decimal"/>
      <w:isLgl/>
      <w:lvlText w:val="%1.%2.%3."/>
      <w:lvlJc w:val="left"/>
      <w:pPr>
        <w:ind w:left="2194" w:hanging="720"/>
      </w:pPr>
      <w:rPr>
        <w:rFonts w:hint="default"/>
        <w:b/>
      </w:rPr>
    </w:lvl>
    <w:lvl w:ilvl="3">
      <w:start w:val="1"/>
      <w:numFmt w:val="decimal"/>
      <w:isLgl/>
      <w:lvlText w:val="%1.%2.%3.%4."/>
      <w:lvlJc w:val="left"/>
      <w:pPr>
        <w:ind w:left="3291" w:hanging="1080"/>
      </w:pPr>
      <w:rPr>
        <w:rFonts w:hint="default"/>
        <w:b/>
      </w:rPr>
    </w:lvl>
    <w:lvl w:ilvl="4">
      <w:start w:val="1"/>
      <w:numFmt w:val="decimal"/>
      <w:isLgl/>
      <w:lvlText w:val="%1.%2.%3.%4.%5."/>
      <w:lvlJc w:val="left"/>
      <w:pPr>
        <w:ind w:left="4028" w:hanging="1080"/>
      </w:pPr>
      <w:rPr>
        <w:rFonts w:hint="default"/>
        <w:b/>
      </w:rPr>
    </w:lvl>
    <w:lvl w:ilvl="5">
      <w:start w:val="1"/>
      <w:numFmt w:val="decimal"/>
      <w:isLgl/>
      <w:lvlText w:val="%1.%2.%3.%4.%5.%6."/>
      <w:lvlJc w:val="left"/>
      <w:pPr>
        <w:ind w:left="5125" w:hanging="1440"/>
      </w:pPr>
      <w:rPr>
        <w:rFonts w:hint="default"/>
        <w:b/>
      </w:rPr>
    </w:lvl>
    <w:lvl w:ilvl="6">
      <w:start w:val="1"/>
      <w:numFmt w:val="decimal"/>
      <w:isLgl/>
      <w:lvlText w:val="%1.%2.%3.%4.%5.%6.%7."/>
      <w:lvlJc w:val="left"/>
      <w:pPr>
        <w:ind w:left="6222" w:hanging="1800"/>
      </w:pPr>
      <w:rPr>
        <w:rFonts w:hint="default"/>
        <w:b/>
      </w:rPr>
    </w:lvl>
    <w:lvl w:ilvl="7">
      <w:start w:val="1"/>
      <w:numFmt w:val="decimal"/>
      <w:isLgl/>
      <w:lvlText w:val="%1.%2.%3.%4.%5.%6.%7.%8."/>
      <w:lvlJc w:val="left"/>
      <w:pPr>
        <w:ind w:left="6959" w:hanging="1800"/>
      </w:pPr>
      <w:rPr>
        <w:rFonts w:hint="default"/>
        <w:b/>
      </w:rPr>
    </w:lvl>
    <w:lvl w:ilvl="8">
      <w:start w:val="1"/>
      <w:numFmt w:val="decimal"/>
      <w:isLgl/>
      <w:lvlText w:val="%1.%2.%3.%4.%5.%6.%7.%8.%9."/>
      <w:lvlJc w:val="left"/>
      <w:pPr>
        <w:ind w:left="8056" w:hanging="2160"/>
      </w:pPr>
      <w:rPr>
        <w:rFonts w:hint="default"/>
        <w:b/>
      </w:rPr>
    </w:lvl>
  </w:abstractNum>
  <w:abstractNum w:abstractNumId="2" w15:restartNumberingAfterBreak="0">
    <w:nsid w:val="0000000E"/>
    <w:multiLevelType w:val="singleLevel"/>
    <w:tmpl w:val="0000000E"/>
    <w:name w:val="WW8Num20"/>
    <w:lvl w:ilvl="0">
      <w:start w:val="1"/>
      <w:numFmt w:val="decimal"/>
      <w:lvlText w:val="%1."/>
      <w:lvlJc w:val="left"/>
      <w:pPr>
        <w:tabs>
          <w:tab w:val="num" w:pos="495"/>
        </w:tabs>
        <w:ind w:left="495" w:hanging="495"/>
      </w:pPr>
    </w:lvl>
  </w:abstractNum>
  <w:abstractNum w:abstractNumId="3" w15:restartNumberingAfterBreak="0">
    <w:nsid w:val="08D469EF"/>
    <w:multiLevelType w:val="hybridMultilevel"/>
    <w:tmpl w:val="3912B7B4"/>
    <w:lvl w:ilvl="0" w:tplc="3C56FF34">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4" w15:restartNumberingAfterBreak="0">
    <w:nsid w:val="111D30DA"/>
    <w:multiLevelType w:val="hybridMultilevel"/>
    <w:tmpl w:val="C2061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81290"/>
    <w:multiLevelType w:val="hybridMultilevel"/>
    <w:tmpl w:val="3912B7B4"/>
    <w:lvl w:ilvl="0" w:tplc="3C56FF34">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6" w15:restartNumberingAfterBreak="0">
    <w:nsid w:val="35E26A06"/>
    <w:multiLevelType w:val="hybridMultilevel"/>
    <w:tmpl w:val="47586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A01A04"/>
    <w:multiLevelType w:val="hybridMultilevel"/>
    <w:tmpl w:val="CEC0244E"/>
    <w:lvl w:ilvl="0" w:tplc="30047548">
      <w:start w:val="1"/>
      <w:numFmt w:val="decimal"/>
      <w:lvlText w:val="%1."/>
      <w:lvlJc w:val="left"/>
      <w:pPr>
        <w:ind w:left="1817" w:hanging="360"/>
      </w:pPr>
      <w:rPr>
        <w:rFonts w:hint="default"/>
      </w:rPr>
    </w:lvl>
    <w:lvl w:ilvl="1" w:tplc="04190019" w:tentative="1">
      <w:start w:val="1"/>
      <w:numFmt w:val="lowerLetter"/>
      <w:lvlText w:val="%2."/>
      <w:lvlJc w:val="left"/>
      <w:pPr>
        <w:ind w:left="2537" w:hanging="360"/>
      </w:pPr>
    </w:lvl>
    <w:lvl w:ilvl="2" w:tplc="0419001B" w:tentative="1">
      <w:start w:val="1"/>
      <w:numFmt w:val="lowerRoman"/>
      <w:lvlText w:val="%3."/>
      <w:lvlJc w:val="right"/>
      <w:pPr>
        <w:ind w:left="3257" w:hanging="180"/>
      </w:pPr>
    </w:lvl>
    <w:lvl w:ilvl="3" w:tplc="0419000F" w:tentative="1">
      <w:start w:val="1"/>
      <w:numFmt w:val="decimal"/>
      <w:lvlText w:val="%4."/>
      <w:lvlJc w:val="left"/>
      <w:pPr>
        <w:ind w:left="3977" w:hanging="360"/>
      </w:pPr>
    </w:lvl>
    <w:lvl w:ilvl="4" w:tplc="04190019" w:tentative="1">
      <w:start w:val="1"/>
      <w:numFmt w:val="lowerLetter"/>
      <w:lvlText w:val="%5."/>
      <w:lvlJc w:val="left"/>
      <w:pPr>
        <w:ind w:left="4697" w:hanging="360"/>
      </w:pPr>
    </w:lvl>
    <w:lvl w:ilvl="5" w:tplc="0419001B" w:tentative="1">
      <w:start w:val="1"/>
      <w:numFmt w:val="lowerRoman"/>
      <w:lvlText w:val="%6."/>
      <w:lvlJc w:val="right"/>
      <w:pPr>
        <w:ind w:left="5417" w:hanging="180"/>
      </w:pPr>
    </w:lvl>
    <w:lvl w:ilvl="6" w:tplc="0419000F" w:tentative="1">
      <w:start w:val="1"/>
      <w:numFmt w:val="decimal"/>
      <w:lvlText w:val="%7."/>
      <w:lvlJc w:val="left"/>
      <w:pPr>
        <w:ind w:left="6137" w:hanging="360"/>
      </w:pPr>
    </w:lvl>
    <w:lvl w:ilvl="7" w:tplc="04190019" w:tentative="1">
      <w:start w:val="1"/>
      <w:numFmt w:val="lowerLetter"/>
      <w:lvlText w:val="%8."/>
      <w:lvlJc w:val="left"/>
      <w:pPr>
        <w:ind w:left="6857" w:hanging="360"/>
      </w:pPr>
    </w:lvl>
    <w:lvl w:ilvl="8" w:tplc="0419001B" w:tentative="1">
      <w:start w:val="1"/>
      <w:numFmt w:val="lowerRoman"/>
      <w:lvlText w:val="%9."/>
      <w:lvlJc w:val="right"/>
      <w:pPr>
        <w:ind w:left="7577" w:hanging="180"/>
      </w:pPr>
    </w:lvl>
  </w:abstractNum>
  <w:abstractNum w:abstractNumId="8" w15:restartNumberingAfterBreak="0">
    <w:nsid w:val="534E26D0"/>
    <w:multiLevelType w:val="hybridMultilevel"/>
    <w:tmpl w:val="4EA8E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B933D6"/>
    <w:multiLevelType w:val="multilevel"/>
    <w:tmpl w:val="95B4BD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7F04C7"/>
    <w:multiLevelType w:val="hybridMultilevel"/>
    <w:tmpl w:val="68DAC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1"/>
  </w:num>
  <w:num w:numId="5">
    <w:abstractNumId w:val="2"/>
  </w:num>
  <w:num w:numId="6">
    <w:abstractNumId w:val="7"/>
  </w:num>
  <w:num w:numId="7">
    <w:abstractNumId w:val="9"/>
  </w:num>
  <w:num w:numId="8">
    <w:abstractNumId w:val="5"/>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3733B"/>
    <w:rsid w:val="00003A49"/>
    <w:rsid w:val="00003B01"/>
    <w:rsid w:val="00004B86"/>
    <w:rsid w:val="00005BA2"/>
    <w:rsid w:val="00007008"/>
    <w:rsid w:val="000119D8"/>
    <w:rsid w:val="0001275D"/>
    <w:rsid w:val="000157C8"/>
    <w:rsid w:val="000179BE"/>
    <w:rsid w:val="00017CD0"/>
    <w:rsid w:val="0002259F"/>
    <w:rsid w:val="000279E7"/>
    <w:rsid w:val="00035883"/>
    <w:rsid w:val="00037207"/>
    <w:rsid w:val="00037C3A"/>
    <w:rsid w:val="00042ECE"/>
    <w:rsid w:val="000458AF"/>
    <w:rsid w:val="00050925"/>
    <w:rsid w:val="0005494A"/>
    <w:rsid w:val="00060671"/>
    <w:rsid w:val="00066827"/>
    <w:rsid w:val="000851BA"/>
    <w:rsid w:val="00087557"/>
    <w:rsid w:val="00093EE4"/>
    <w:rsid w:val="000A1E50"/>
    <w:rsid w:val="000A2B99"/>
    <w:rsid w:val="000B2C21"/>
    <w:rsid w:val="000C6F4F"/>
    <w:rsid w:val="000D2DCB"/>
    <w:rsid w:val="000D352F"/>
    <w:rsid w:val="000F6468"/>
    <w:rsid w:val="0010625C"/>
    <w:rsid w:val="00107864"/>
    <w:rsid w:val="00114DD2"/>
    <w:rsid w:val="00115694"/>
    <w:rsid w:val="0013274D"/>
    <w:rsid w:val="00147A86"/>
    <w:rsid w:val="00150412"/>
    <w:rsid w:val="001506A2"/>
    <w:rsid w:val="00151381"/>
    <w:rsid w:val="00151E38"/>
    <w:rsid w:val="0015256A"/>
    <w:rsid w:val="00164197"/>
    <w:rsid w:val="00166FB4"/>
    <w:rsid w:val="00172EE7"/>
    <w:rsid w:val="00181B55"/>
    <w:rsid w:val="00183093"/>
    <w:rsid w:val="00185354"/>
    <w:rsid w:val="00193AD9"/>
    <w:rsid w:val="001966B1"/>
    <w:rsid w:val="001A4683"/>
    <w:rsid w:val="001B6A9F"/>
    <w:rsid w:val="001C5F10"/>
    <w:rsid w:val="001D45BF"/>
    <w:rsid w:val="001D631B"/>
    <w:rsid w:val="001E22BC"/>
    <w:rsid w:val="001E5E67"/>
    <w:rsid w:val="001F6912"/>
    <w:rsid w:val="00202765"/>
    <w:rsid w:val="00212D10"/>
    <w:rsid w:val="00213436"/>
    <w:rsid w:val="00215630"/>
    <w:rsid w:val="00224905"/>
    <w:rsid w:val="002257BF"/>
    <w:rsid w:val="00226045"/>
    <w:rsid w:val="002412EB"/>
    <w:rsid w:val="00242663"/>
    <w:rsid w:val="00245F74"/>
    <w:rsid w:val="00250CBC"/>
    <w:rsid w:val="00251AD9"/>
    <w:rsid w:val="002536DA"/>
    <w:rsid w:val="00253C71"/>
    <w:rsid w:val="00254284"/>
    <w:rsid w:val="00256D31"/>
    <w:rsid w:val="0026010F"/>
    <w:rsid w:val="00263B24"/>
    <w:rsid w:val="00263CF4"/>
    <w:rsid w:val="00263D90"/>
    <w:rsid w:val="00267550"/>
    <w:rsid w:val="002704C0"/>
    <w:rsid w:val="00270E5B"/>
    <w:rsid w:val="00282FB2"/>
    <w:rsid w:val="00286BDD"/>
    <w:rsid w:val="00297C3C"/>
    <w:rsid w:val="002A43EE"/>
    <w:rsid w:val="002A4FBC"/>
    <w:rsid w:val="002B6142"/>
    <w:rsid w:val="002C7D22"/>
    <w:rsid w:val="002D089E"/>
    <w:rsid w:val="002D2F9F"/>
    <w:rsid w:val="002D7382"/>
    <w:rsid w:val="002E6C56"/>
    <w:rsid w:val="002F2EAF"/>
    <w:rsid w:val="00303FD0"/>
    <w:rsid w:val="003051E6"/>
    <w:rsid w:val="00307BBF"/>
    <w:rsid w:val="003245AC"/>
    <w:rsid w:val="00325330"/>
    <w:rsid w:val="00333476"/>
    <w:rsid w:val="00333BFA"/>
    <w:rsid w:val="0034181B"/>
    <w:rsid w:val="00354077"/>
    <w:rsid w:val="00375847"/>
    <w:rsid w:val="003914CA"/>
    <w:rsid w:val="003B5AE1"/>
    <w:rsid w:val="003D10ED"/>
    <w:rsid w:val="003D263B"/>
    <w:rsid w:val="003E0215"/>
    <w:rsid w:val="003E041C"/>
    <w:rsid w:val="003E71ED"/>
    <w:rsid w:val="003F7F40"/>
    <w:rsid w:val="004041E4"/>
    <w:rsid w:val="00406328"/>
    <w:rsid w:val="00410EDA"/>
    <w:rsid w:val="00417485"/>
    <w:rsid w:val="00422177"/>
    <w:rsid w:val="00427426"/>
    <w:rsid w:val="00437AD3"/>
    <w:rsid w:val="00441308"/>
    <w:rsid w:val="00443A40"/>
    <w:rsid w:val="004464F0"/>
    <w:rsid w:val="00447C80"/>
    <w:rsid w:val="0045030B"/>
    <w:rsid w:val="00452419"/>
    <w:rsid w:val="004546AB"/>
    <w:rsid w:val="004779E1"/>
    <w:rsid w:val="00477D39"/>
    <w:rsid w:val="00480419"/>
    <w:rsid w:val="00483C65"/>
    <w:rsid w:val="00487030"/>
    <w:rsid w:val="004969C4"/>
    <w:rsid w:val="004A731D"/>
    <w:rsid w:val="004B0B0F"/>
    <w:rsid w:val="004C170C"/>
    <w:rsid w:val="004C3FB6"/>
    <w:rsid w:val="004C7920"/>
    <w:rsid w:val="004D2589"/>
    <w:rsid w:val="004D3BBD"/>
    <w:rsid w:val="004D3C0E"/>
    <w:rsid w:val="004D4B8E"/>
    <w:rsid w:val="004F2D6C"/>
    <w:rsid w:val="004F6E76"/>
    <w:rsid w:val="004F7213"/>
    <w:rsid w:val="00502ABF"/>
    <w:rsid w:val="0052024F"/>
    <w:rsid w:val="00521050"/>
    <w:rsid w:val="005275CA"/>
    <w:rsid w:val="00527B02"/>
    <w:rsid w:val="00536852"/>
    <w:rsid w:val="005409CF"/>
    <w:rsid w:val="005413DC"/>
    <w:rsid w:val="005419B1"/>
    <w:rsid w:val="00552441"/>
    <w:rsid w:val="00552E23"/>
    <w:rsid w:val="0055795A"/>
    <w:rsid w:val="00564D74"/>
    <w:rsid w:val="00574F4C"/>
    <w:rsid w:val="00580D49"/>
    <w:rsid w:val="00582558"/>
    <w:rsid w:val="00592566"/>
    <w:rsid w:val="005938F7"/>
    <w:rsid w:val="005A46EB"/>
    <w:rsid w:val="005A6A3C"/>
    <w:rsid w:val="005B0118"/>
    <w:rsid w:val="005B1CEC"/>
    <w:rsid w:val="005B1E18"/>
    <w:rsid w:val="005C1374"/>
    <w:rsid w:val="005C57CF"/>
    <w:rsid w:val="005C5B6D"/>
    <w:rsid w:val="005C6241"/>
    <w:rsid w:val="005D38F4"/>
    <w:rsid w:val="005E3123"/>
    <w:rsid w:val="005E7F71"/>
    <w:rsid w:val="005F1D97"/>
    <w:rsid w:val="00602DEF"/>
    <w:rsid w:val="006067D6"/>
    <w:rsid w:val="00620564"/>
    <w:rsid w:val="0062291F"/>
    <w:rsid w:val="00625C0F"/>
    <w:rsid w:val="00625C6C"/>
    <w:rsid w:val="00626D00"/>
    <w:rsid w:val="0063005D"/>
    <w:rsid w:val="00633886"/>
    <w:rsid w:val="006339D9"/>
    <w:rsid w:val="0063733B"/>
    <w:rsid w:val="00640AFD"/>
    <w:rsid w:val="0064362E"/>
    <w:rsid w:val="00644487"/>
    <w:rsid w:val="00646DC1"/>
    <w:rsid w:val="00651903"/>
    <w:rsid w:val="00656F83"/>
    <w:rsid w:val="006619F2"/>
    <w:rsid w:val="00662BF7"/>
    <w:rsid w:val="00664D64"/>
    <w:rsid w:val="00673CDB"/>
    <w:rsid w:val="00675573"/>
    <w:rsid w:val="0068065C"/>
    <w:rsid w:val="00685E80"/>
    <w:rsid w:val="00691AFA"/>
    <w:rsid w:val="006A0477"/>
    <w:rsid w:val="006A1B52"/>
    <w:rsid w:val="006A47D2"/>
    <w:rsid w:val="006B009D"/>
    <w:rsid w:val="006B12F3"/>
    <w:rsid w:val="006B322B"/>
    <w:rsid w:val="006C0B9D"/>
    <w:rsid w:val="006C3143"/>
    <w:rsid w:val="006C33CD"/>
    <w:rsid w:val="006C4D43"/>
    <w:rsid w:val="006C5308"/>
    <w:rsid w:val="006D48DD"/>
    <w:rsid w:val="006D5B01"/>
    <w:rsid w:val="006E1A16"/>
    <w:rsid w:val="006E3983"/>
    <w:rsid w:val="00700EA9"/>
    <w:rsid w:val="00706938"/>
    <w:rsid w:val="00711804"/>
    <w:rsid w:val="007118F5"/>
    <w:rsid w:val="007123BB"/>
    <w:rsid w:val="007136A1"/>
    <w:rsid w:val="00722338"/>
    <w:rsid w:val="00722D11"/>
    <w:rsid w:val="00730FC9"/>
    <w:rsid w:val="00736B48"/>
    <w:rsid w:val="00740E52"/>
    <w:rsid w:val="0074725A"/>
    <w:rsid w:val="00751740"/>
    <w:rsid w:val="00751C55"/>
    <w:rsid w:val="00752C50"/>
    <w:rsid w:val="00753C10"/>
    <w:rsid w:val="00760157"/>
    <w:rsid w:val="00760B97"/>
    <w:rsid w:val="00763C5D"/>
    <w:rsid w:val="00765251"/>
    <w:rsid w:val="00773B71"/>
    <w:rsid w:val="00782337"/>
    <w:rsid w:val="00792428"/>
    <w:rsid w:val="00795499"/>
    <w:rsid w:val="007A3290"/>
    <w:rsid w:val="007A3F53"/>
    <w:rsid w:val="007C0E86"/>
    <w:rsid w:val="007D3461"/>
    <w:rsid w:val="007E0BA2"/>
    <w:rsid w:val="007E65CA"/>
    <w:rsid w:val="0080175E"/>
    <w:rsid w:val="008040D9"/>
    <w:rsid w:val="0081036B"/>
    <w:rsid w:val="00815AA7"/>
    <w:rsid w:val="00820B13"/>
    <w:rsid w:val="00823988"/>
    <w:rsid w:val="00824036"/>
    <w:rsid w:val="00824EF2"/>
    <w:rsid w:val="00831A01"/>
    <w:rsid w:val="0083200C"/>
    <w:rsid w:val="00832F34"/>
    <w:rsid w:val="0084223A"/>
    <w:rsid w:val="00842D6F"/>
    <w:rsid w:val="00847366"/>
    <w:rsid w:val="008541B0"/>
    <w:rsid w:val="00855650"/>
    <w:rsid w:val="00857962"/>
    <w:rsid w:val="008608AB"/>
    <w:rsid w:val="00871155"/>
    <w:rsid w:val="00873328"/>
    <w:rsid w:val="00873456"/>
    <w:rsid w:val="00873933"/>
    <w:rsid w:val="00874565"/>
    <w:rsid w:val="0088120A"/>
    <w:rsid w:val="00886414"/>
    <w:rsid w:val="00891113"/>
    <w:rsid w:val="00894C64"/>
    <w:rsid w:val="008967E4"/>
    <w:rsid w:val="008C4497"/>
    <w:rsid w:val="008F045B"/>
    <w:rsid w:val="008F0904"/>
    <w:rsid w:val="00902809"/>
    <w:rsid w:val="00912C4C"/>
    <w:rsid w:val="009148D1"/>
    <w:rsid w:val="00917B9F"/>
    <w:rsid w:val="00920E3B"/>
    <w:rsid w:val="00926FC3"/>
    <w:rsid w:val="009303BE"/>
    <w:rsid w:val="00932A7F"/>
    <w:rsid w:val="00933116"/>
    <w:rsid w:val="00953C82"/>
    <w:rsid w:val="00956EDE"/>
    <w:rsid w:val="00956FE3"/>
    <w:rsid w:val="00957067"/>
    <w:rsid w:val="009657CA"/>
    <w:rsid w:val="00966D6E"/>
    <w:rsid w:val="00987F53"/>
    <w:rsid w:val="009A1DC6"/>
    <w:rsid w:val="009B04AC"/>
    <w:rsid w:val="009D0111"/>
    <w:rsid w:val="009D5FAC"/>
    <w:rsid w:val="009E401D"/>
    <w:rsid w:val="009E447E"/>
    <w:rsid w:val="009E5D69"/>
    <w:rsid w:val="009F684F"/>
    <w:rsid w:val="009F6C00"/>
    <w:rsid w:val="00A02A59"/>
    <w:rsid w:val="00A076DF"/>
    <w:rsid w:val="00A16425"/>
    <w:rsid w:val="00A21316"/>
    <w:rsid w:val="00A33957"/>
    <w:rsid w:val="00A457CA"/>
    <w:rsid w:val="00A46473"/>
    <w:rsid w:val="00A50357"/>
    <w:rsid w:val="00A51B6E"/>
    <w:rsid w:val="00A60459"/>
    <w:rsid w:val="00A6275F"/>
    <w:rsid w:val="00A62F5B"/>
    <w:rsid w:val="00A63517"/>
    <w:rsid w:val="00A64664"/>
    <w:rsid w:val="00A70FC3"/>
    <w:rsid w:val="00A743F8"/>
    <w:rsid w:val="00A74567"/>
    <w:rsid w:val="00A7466F"/>
    <w:rsid w:val="00A806CD"/>
    <w:rsid w:val="00A83D7E"/>
    <w:rsid w:val="00A85D5D"/>
    <w:rsid w:val="00A874FA"/>
    <w:rsid w:val="00A87B8E"/>
    <w:rsid w:val="00A979D6"/>
    <w:rsid w:val="00AA279F"/>
    <w:rsid w:val="00AB0702"/>
    <w:rsid w:val="00AB5B3E"/>
    <w:rsid w:val="00AB7310"/>
    <w:rsid w:val="00AC5074"/>
    <w:rsid w:val="00AD0284"/>
    <w:rsid w:val="00AD3259"/>
    <w:rsid w:val="00AE263D"/>
    <w:rsid w:val="00AE2C71"/>
    <w:rsid w:val="00AE7823"/>
    <w:rsid w:val="00AF0FDF"/>
    <w:rsid w:val="00B03D44"/>
    <w:rsid w:val="00B0425C"/>
    <w:rsid w:val="00B0717A"/>
    <w:rsid w:val="00B07994"/>
    <w:rsid w:val="00B11907"/>
    <w:rsid w:val="00B177AA"/>
    <w:rsid w:val="00B21784"/>
    <w:rsid w:val="00B2567C"/>
    <w:rsid w:val="00B263E3"/>
    <w:rsid w:val="00B414F2"/>
    <w:rsid w:val="00B43D08"/>
    <w:rsid w:val="00B558D8"/>
    <w:rsid w:val="00B64780"/>
    <w:rsid w:val="00B67723"/>
    <w:rsid w:val="00B86D00"/>
    <w:rsid w:val="00B90540"/>
    <w:rsid w:val="00BC1A54"/>
    <w:rsid w:val="00BC67C0"/>
    <w:rsid w:val="00BC6CBB"/>
    <w:rsid w:val="00BC6E94"/>
    <w:rsid w:val="00BD3253"/>
    <w:rsid w:val="00BD6C95"/>
    <w:rsid w:val="00BE0EF1"/>
    <w:rsid w:val="00BE7C5B"/>
    <w:rsid w:val="00BF27C4"/>
    <w:rsid w:val="00BF45AE"/>
    <w:rsid w:val="00C04737"/>
    <w:rsid w:val="00C102F4"/>
    <w:rsid w:val="00C17111"/>
    <w:rsid w:val="00C21D2E"/>
    <w:rsid w:val="00C2264D"/>
    <w:rsid w:val="00C27858"/>
    <w:rsid w:val="00C31EA9"/>
    <w:rsid w:val="00C33997"/>
    <w:rsid w:val="00C341BA"/>
    <w:rsid w:val="00C37472"/>
    <w:rsid w:val="00C42B56"/>
    <w:rsid w:val="00C44D63"/>
    <w:rsid w:val="00C46736"/>
    <w:rsid w:val="00C54B30"/>
    <w:rsid w:val="00C645F4"/>
    <w:rsid w:val="00C721EA"/>
    <w:rsid w:val="00C81A68"/>
    <w:rsid w:val="00C91D91"/>
    <w:rsid w:val="00CB0319"/>
    <w:rsid w:val="00CB2325"/>
    <w:rsid w:val="00CB2CFF"/>
    <w:rsid w:val="00CB6DC9"/>
    <w:rsid w:val="00CC41C2"/>
    <w:rsid w:val="00CC7908"/>
    <w:rsid w:val="00CC7F37"/>
    <w:rsid w:val="00CC7FC6"/>
    <w:rsid w:val="00CD4925"/>
    <w:rsid w:val="00CD5CC7"/>
    <w:rsid w:val="00CE16C8"/>
    <w:rsid w:val="00CF0289"/>
    <w:rsid w:val="00CF1A76"/>
    <w:rsid w:val="00D12772"/>
    <w:rsid w:val="00D147D6"/>
    <w:rsid w:val="00D152ED"/>
    <w:rsid w:val="00D20BBD"/>
    <w:rsid w:val="00D27B27"/>
    <w:rsid w:val="00D3788D"/>
    <w:rsid w:val="00D416C9"/>
    <w:rsid w:val="00D53597"/>
    <w:rsid w:val="00D54C65"/>
    <w:rsid w:val="00D55105"/>
    <w:rsid w:val="00D639FD"/>
    <w:rsid w:val="00D64119"/>
    <w:rsid w:val="00D70687"/>
    <w:rsid w:val="00D769E1"/>
    <w:rsid w:val="00D84C9F"/>
    <w:rsid w:val="00D935E6"/>
    <w:rsid w:val="00DA68EC"/>
    <w:rsid w:val="00DC0138"/>
    <w:rsid w:val="00DD32B4"/>
    <w:rsid w:val="00DD7B23"/>
    <w:rsid w:val="00DD7BE0"/>
    <w:rsid w:val="00DF4931"/>
    <w:rsid w:val="00E22936"/>
    <w:rsid w:val="00E22E74"/>
    <w:rsid w:val="00E301F9"/>
    <w:rsid w:val="00E37481"/>
    <w:rsid w:val="00E43FB5"/>
    <w:rsid w:val="00E45E3F"/>
    <w:rsid w:val="00E46821"/>
    <w:rsid w:val="00E525BB"/>
    <w:rsid w:val="00E56FB4"/>
    <w:rsid w:val="00E5789A"/>
    <w:rsid w:val="00E63C37"/>
    <w:rsid w:val="00E673EB"/>
    <w:rsid w:val="00E867CA"/>
    <w:rsid w:val="00EA397A"/>
    <w:rsid w:val="00EA6012"/>
    <w:rsid w:val="00EB28B1"/>
    <w:rsid w:val="00EC0E5B"/>
    <w:rsid w:val="00EC6A2C"/>
    <w:rsid w:val="00ED0E25"/>
    <w:rsid w:val="00ED192D"/>
    <w:rsid w:val="00ED533B"/>
    <w:rsid w:val="00EE097B"/>
    <w:rsid w:val="00EE2477"/>
    <w:rsid w:val="00EF54E6"/>
    <w:rsid w:val="00F1178D"/>
    <w:rsid w:val="00F14070"/>
    <w:rsid w:val="00F169E5"/>
    <w:rsid w:val="00F21FD3"/>
    <w:rsid w:val="00F35AE5"/>
    <w:rsid w:val="00F3667F"/>
    <w:rsid w:val="00F42175"/>
    <w:rsid w:val="00F66FE2"/>
    <w:rsid w:val="00F73FC3"/>
    <w:rsid w:val="00F74637"/>
    <w:rsid w:val="00F81DD9"/>
    <w:rsid w:val="00F8207F"/>
    <w:rsid w:val="00F83C27"/>
    <w:rsid w:val="00F8621C"/>
    <w:rsid w:val="00FA38DF"/>
    <w:rsid w:val="00FA4EBC"/>
    <w:rsid w:val="00FB1A34"/>
    <w:rsid w:val="00FE12B7"/>
    <w:rsid w:val="00FE4E5A"/>
    <w:rsid w:val="00FE5D8A"/>
    <w:rsid w:val="00FF1FFF"/>
    <w:rsid w:val="00FF3D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73631-98D4-4FBD-85A4-52D2BC58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33B"/>
    <w:pPr>
      <w:suppressAutoHyphens/>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3733B"/>
    <w:pPr>
      <w:spacing w:line="360" w:lineRule="auto"/>
      <w:jc w:val="both"/>
    </w:pPr>
    <w:rPr>
      <w:sz w:val="28"/>
    </w:rPr>
  </w:style>
  <w:style w:type="character" w:customStyle="1" w:styleId="a4">
    <w:name w:val="Основной текст с отступом Знак"/>
    <w:basedOn w:val="a0"/>
    <w:link w:val="a3"/>
    <w:rsid w:val="0063733B"/>
    <w:rPr>
      <w:rFonts w:ascii="Times New Roman" w:eastAsia="Times New Roman" w:hAnsi="Times New Roman" w:cs="Times New Roman"/>
      <w:sz w:val="28"/>
      <w:szCs w:val="20"/>
    </w:rPr>
  </w:style>
  <w:style w:type="character" w:customStyle="1" w:styleId="29pt">
    <w:name w:val="Основной текст (2) + 9 pt;Полужирный"/>
    <w:basedOn w:val="a0"/>
    <w:rsid w:val="0071180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7">
    <w:name w:val="Основной текст (7)_"/>
    <w:basedOn w:val="a0"/>
    <w:link w:val="70"/>
    <w:rsid w:val="00711804"/>
    <w:rPr>
      <w:rFonts w:ascii="Times New Roman" w:eastAsia="Times New Roman" w:hAnsi="Times New Roman" w:cs="Times New Roman"/>
      <w:sz w:val="17"/>
      <w:szCs w:val="17"/>
      <w:shd w:val="clear" w:color="auto" w:fill="FFFFFF"/>
    </w:rPr>
  </w:style>
  <w:style w:type="paragraph" w:customStyle="1" w:styleId="70">
    <w:name w:val="Основной текст (7)"/>
    <w:basedOn w:val="a"/>
    <w:link w:val="7"/>
    <w:rsid w:val="00711804"/>
    <w:pPr>
      <w:widowControl w:val="0"/>
      <w:shd w:val="clear" w:color="auto" w:fill="FFFFFF"/>
      <w:suppressAutoHyphens w:val="0"/>
      <w:spacing w:line="202" w:lineRule="exact"/>
      <w:ind w:firstLine="200"/>
      <w:jc w:val="both"/>
    </w:pPr>
    <w:rPr>
      <w:sz w:val="17"/>
      <w:szCs w:val="17"/>
    </w:rPr>
  </w:style>
  <w:style w:type="paragraph" w:styleId="a5">
    <w:name w:val="footnote text"/>
    <w:basedOn w:val="a"/>
    <w:link w:val="a6"/>
    <w:uiPriority w:val="99"/>
    <w:unhideWhenUsed/>
    <w:rsid w:val="00711804"/>
    <w:pPr>
      <w:suppressAutoHyphens w:val="0"/>
    </w:pPr>
    <w:rPr>
      <w:rFonts w:asciiTheme="minorHAnsi" w:eastAsiaTheme="minorEastAsia" w:hAnsiTheme="minorHAnsi" w:cstheme="minorBidi"/>
      <w:lang w:eastAsia="ru-RU"/>
    </w:rPr>
  </w:style>
  <w:style w:type="character" w:customStyle="1" w:styleId="a6">
    <w:name w:val="Текст сноски Знак"/>
    <w:basedOn w:val="a0"/>
    <w:link w:val="a5"/>
    <w:uiPriority w:val="99"/>
    <w:rsid w:val="00711804"/>
    <w:rPr>
      <w:rFonts w:eastAsiaTheme="minorEastAsia"/>
      <w:sz w:val="20"/>
      <w:szCs w:val="20"/>
      <w:lang w:eastAsia="ru-RU"/>
    </w:rPr>
  </w:style>
  <w:style w:type="character" w:styleId="a7">
    <w:name w:val="footnote reference"/>
    <w:basedOn w:val="a0"/>
    <w:uiPriority w:val="99"/>
    <w:semiHidden/>
    <w:unhideWhenUsed/>
    <w:rsid w:val="00711804"/>
    <w:rPr>
      <w:vertAlign w:val="superscript"/>
    </w:rPr>
  </w:style>
  <w:style w:type="character" w:customStyle="1" w:styleId="apple-converted-space">
    <w:name w:val="apple-converted-space"/>
    <w:basedOn w:val="a0"/>
    <w:rsid w:val="00711804"/>
  </w:style>
  <w:style w:type="character" w:styleId="a8">
    <w:name w:val="Hyperlink"/>
    <w:basedOn w:val="a0"/>
    <w:uiPriority w:val="99"/>
    <w:semiHidden/>
    <w:unhideWhenUsed/>
    <w:rsid w:val="00711804"/>
    <w:rPr>
      <w:color w:val="0000FF"/>
      <w:u w:val="single"/>
    </w:rPr>
  </w:style>
  <w:style w:type="character" w:customStyle="1" w:styleId="29pt0">
    <w:name w:val="Основной текст (2) + 9 pt"/>
    <w:aliases w:val="Полужирный"/>
    <w:basedOn w:val="a0"/>
    <w:rsid w:val="00711804"/>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2">
    <w:name w:val="Основной текст (2) + Полужирный"/>
    <w:basedOn w:val="a0"/>
    <w:rsid w:val="0071180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Exact">
    <w:name w:val="Основной текст (2) Exact"/>
    <w:basedOn w:val="a0"/>
    <w:rsid w:val="00711804"/>
    <w:rPr>
      <w:rFonts w:ascii="Times New Roman" w:eastAsia="Times New Roman" w:hAnsi="Times New Roman" w:cs="Times New Roman"/>
      <w:b w:val="0"/>
      <w:bCs w:val="0"/>
      <w:i w:val="0"/>
      <w:iCs w:val="0"/>
      <w:smallCaps w:val="0"/>
      <w:strike w:val="0"/>
      <w:sz w:val="18"/>
      <w:szCs w:val="18"/>
      <w:u w:val="none"/>
    </w:rPr>
  </w:style>
  <w:style w:type="character" w:customStyle="1" w:styleId="210pt">
    <w:name w:val="Основной текст (2) + 10 pt;Курсив"/>
    <w:basedOn w:val="a0"/>
    <w:rsid w:val="00711804"/>
    <w:rPr>
      <w:rFonts w:ascii="Sylfaen" w:eastAsia="Sylfaen" w:hAnsi="Sylfaen" w:cs="Sylfaen"/>
      <w:b/>
      <w:bCs/>
      <w:i/>
      <w:iCs/>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Не полужирный"/>
    <w:basedOn w:val="a0"/>
    <w:rsid w:val="0071180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95pt">
    <w:name w:val="Основной текст (2) + 9;5 pt;Курсив"/>
    <w:basedOn w:val="a0"/>
    <w:rsid w:val="0071180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
    <w:name w:val="Основной текст (3) + Малые прописные"/>
    <w:basedOn w:val="a0"/>
    <w:rsid w:val="00711804"/>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lang w:val="ru-RU" w:eastAsia="ru-RU" w:bidi="ru-RU"/>
    </w:rPr>
  </w:style>
  <w:style w:type="paragraph" w:styleId="a9">
    <w:name w:val="List Paragraph"/>
    <w:basedOn w:val="a"/>
    <w:uiPriority w:val="34"/>
    <w:qFormat/>
    <w:rsid w:val="00711804"/>
    <w:pPr>
      <w:suppressAutoHyphens w:val="0"/>
      <w:spacing w:after="160" w:line="259" w:lineRule="auto"/>
      <w:ind w:left="720"/>
      <w:contextualSpacing/>
    </w:pPr>
    <w:rPr>
      <w:rFonts w:asciiTheme="minorHAnsi" w:eastAsiaTheme="minorHAnsi" w:hAnsiTheme="minorHAnsi" w:cstheme="minorBidi"/>
      <w:sz w:val="22"/>
      <w:szCs w:val="22"/>
    </w:rPr>
  </w:style>
  <w:style w:type="character" w:customStyle="1" w:styleId="20">
    <w:name w:val="Основной текст (2)"/>
    <w:basedOn w:val="a0"/>
    <w:rsid w:val="00711804"/>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eastAsia="ru-RU" w:bidi="ru-RU"/>
    </w:rPr>
  </w:style>
  <w:style w:type="paragraph" w:styleId="aa">
    <w:name w:val="No Spacing"/>
    <w:uiPriority w:val="1"/>
    <w:qFormat/>
    <w:rsid w:val="00711804"/>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ab">
    <w:name w:val="Normal (Web)"/>
    <w:basedOn w:val="a"/>
    <w:uiPriority w:val="99"/>
    <w:unhideWhenUsed/>
    <w:rsid w:val="00711804"/>
    <w:pPr>
      <w:suppressAutoHyphens w:val="0"/>
      <w:spacing w:before="100" w:beforeAutospacing="1" w:after="100" w:afterAutospacing="1"/>
    </w:pPr>
    <w:rPr>
      <w:sz w:val="24"/>
      <w:szCs w:val="24"/>
      <w:lang w:eastAsia="ru-RU"/>
    </w:rPr>
  </w:style>
  <w:style w:type="character" w:customStyle="1" w:styleId="hl">
    <w:name w:val="hl"/>
    <w:basedOn w:val="a0"/>
    <w:rsid w:val="00711804"/>
  </w:style>
  <w:style w:type="character" w:customStyle="1" w:styleId="w">
    <w:name w:val="w"/>
    <w:basedOn w:val="a0"/>
    <w:rsid w:val="00711804"/>
  </w:style>
  <w:style w:type="character" w:styleId="ac">
    <w:name w:val="Strong"/>
    <w:basedOn w:val="a0"/>
    <w:uiPriority w:val="22"/>
    <w:qFormat/>
    <w:rsid w:val="00711804"/>
    <w:rPr>
      <w:b/>
      <w:bCs/>
    </w:rPr>
  </w:style>
  <w:style w:type="paragraph" w:styleId="ad">
    <w:name w:val="header"/>
    <w:basedOn w:val="a"/>
    <w:link w:val="ae"/>
    <w:uiPriority w:val="99"/>
    <w:semiHidden/>
    <w:unhideWhenUsed/>
    <w:rsid w:val="00711804"/>
    <w:pPr>
      <w:tabs>
        <w:tab w:val="center" w:pos="4677"/>
        <w:tab w:val="right" w:pos="9355"/>
      </w:tabs>
      <w:suppressAutoHyphens w:val="0"/>
    </w:pPr>
    <w:rPr>
      <w:rFonts w:asciiTheme="minorHAnsi" w:eastAsiaTheme="minorEastAsia" w:hAnsiTheme="minorHAnsi" w:cstheme="minorBidi"/>
      <w:sz w:val="22"/>
      <w:szCs w:val="22"/>
      <w:lang w:eastAsia="ru-RU"/>
    </w:rPr>
  </w:style>
  <w:style w:type="character" w:customStyle="1" w:styleId="ae">
    <w:name w:val="Верхний колонтитул Знак"/>
    <w:basedOn w:val="a0"/>
    <w:link w:val="ad"/>
    <w:uiPriority w:val="99"/>
    <w:semiHidden/>
    <w:rsid w:val="00711804"/>
    <w:rPr>
      <w:rFonts w:eastAsiaTheme="minorEastAsia"/>
      <w:lang w:eastAsia="ru-RU"/>
    </w:rPr>
  </w:style>
  <w:style w:type="paragraph" w:styleId="af">
    <w:name w:val="footer"/>
    <w:basedOn w:val="a"/>
    <w:link w:val="af0"/>
    <w:uiPriority w:val="99"/>
    <w:unhideWhenUsed/>
    <w:rsid w:val="00711804"/>
    <w:pPr>
      <w:tabs>
        <w:tab w:val="center" w:pos="4677"/>
        <w:tab w:val="right" w:pos="9355"/>
      </w:tabs>
      <w:suppressAutoHyphens w:val="0"/>
    </w:pPr>
    <w:rPr>
      <w:rFonts w:asciiTheme="minorHAnsi" w:eastAsiaTheme="minorEastAsia" w:hAnsiTheme="minorHAnsi" w:cstheme="minorBidi"/>
      <w:sz w:val="22"/>
      <w:szCs w:val="22"/>
      <w:lang w:eastAsia="ru-RU"/>
    </w:rPr>
  </w:style>
  <w:style w:type="character" w:customStyle="1" w:styleId="af0">
    <w:name w:val="Нижний колонтитул Знак"/>
    <w:basedOn w:val="a0"/>
    <w:link w:val="af"/>
    <w:uiPriority w:val="99"/>
    <w:rsid w:val="00711804"/>
    <w:rPr>
      <w:rFonts w:eastAsiaTheme="minorEastAsia"/>
      <w:lang w:eastAsia="ru-RU"/>
    </w:rPr>
  </w:style>
  <w:style w:type="paragraph" w:styleId="af1">
    <w:name w:val="Balloon Text"/>
    <w:basedOn w:val="a"/>
    <w:link w:val="af2"/>
    <w:uiPriority w:val="99"/>
    <w:semiHidden/>
    <w:unhideWhenUsed/>
    <w:rsid w:val="00711804"/>
    <w:pPr>
      <w:suppressAutoHyphens w:val="0"/>
    </w:pPr>
    <w:rPr>
      <w:rFonts w:ascii="Tahoma" w:eastAsiaTheme="minorEastAsia" w:hAnsi="Tahoma" w:cs="Tahoma"/>
      <w:sz w:val="16"/>
      <w:szCs w:val="16"/>
      <w:lang w:eastAsia="ru-RU"/>
    </w:rPr>
  </w:style>
  <w:style w:type="character" w:customStyle="1" w:styleId="af2">
    <w:name w:val="Текст выноски Знак"/>
    <w:basedOn w:val="a0"/>
    <w:link w:val="af1"/>
    <w:uiPriority w:val="99"/>
    <w:semiHidden/>
    <w:rsid w:val="00711804"/>
    <w:rPr>
      <w:rFonts w:ascii="Tahoma" w:eastAsiaTheme="minorEastAsia" w:hAnsi="Tahoma" w:cs="Tahoma"/>
      <w:sz w:val="16"/>
      <w:szCs w:val="16"/>
      <w:lang w:eastAsia="ru-RU"/>
    </w:rPr>
  </w:style>
  <w:style w:type="character" w:customStyle="1" w:styleId="21">
    <w:name w:val="Основной текст (2)_"/>
    <w:basedOn w:val="a0"/>
    <w:rsid w:val="006B009D"/>
    <w:rPr>
      <w:rFonts w:ascii="Palatino Linotype" w:eastAsia="Palatino Linotype" w:hAnsi="Palatino Linotype" w:cs="Palatino Linotype"/>
      <w:sz w:val="16"/>
      <w:szCs w:val="16"/>
      <w:shd w:val="clear" w:color="auto" w:fill="FFFFFF"/>
    </w:rPr>
  </w:style>
  <w:style w:type="character" w:customStyle="1" w:styleId="af3">
    <w:name w:val="Сноска"/>
    <w:basedOn w:val="a0"/>
    <w:rsid w:val="00752C5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2">
    <w:name w:val="Основной текст (2) + Курсив"/>
    <w:basedOn w:val="21"/>
    <w:rsid w:val="00375847"/>
    <w:rPr>
      <w:rFonts w:ascii="Palatino Linotype" w:eastAsia="Palatino Linotype" w:hAnsi="Palatino Linotype" w:cs="Palatino Linotype"/>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af4">
    <w:name w:val="Сноска_"/>
    <w:basedOn w:val="a0"/>
    <w:rsid w:val="00662BF7"/>
    <w:rPr>
      <w:rFonts w:ascii="Palatino Linotype" w:eastAsia="Palatino Linotype" w:hAnsi="Palatino Linotype" w:cs="Palatino Linotype"/>
      <w:sz w:val="13"/>
      <w:szCs w:val="13"/>
      <w:shd w:val="clear" w:color="auto" w:fill="FFFFFF"/>
    </w:rPr>
  </w:style>
  <w:style w:type="character" w:customStyle="1" w:styleId="1">
    <w:name w:val="Заголовок №1_"/>
    <w:basedOn w:val="a0"/>
    <w:link w:val="10"/>
    <w:rsid w:val="00847366"/>
    <w:rPr>
      <w:rFonts w:ascii="Franklin Gothic Demi Cond" w:eastAsia="Franklin Gothic Demi Cond" w:hAnsi="Franklin Gothic Demi Cond" w:cs="Franklin Gothic Demi Cond"/>
      <w:shd w:val="clear" w:color="auto" w:fill="FFFFFF"/>
    </w:rPr>
  </w:style>
  <w:style w:type="paragraph" w:customStyle="1" w:styleId="10">
    <w:name w:val="Заголовок №1"/>
    <w:basedOn w:val="a"/>
    <w:link w:val="1"/>
    <w:rsid w:val="00847366"/>
    <w:pPr>
      <w:widowControl w:val="0"/>
      <w:shd w:val="clear" w:color="auto" w:fill="FFFFFF"/>
      <w:suppressAutoHyphens w:val="0"/>
      <w:spacing w:before="60" w:after="60" w:line="0" w:lineRule="atLeast"/>
      <w:jc w:val="center"/>
      <w:outlineLvl w:val="0"/>
    </w:pPr>
    <w:rPr>
      <w:rFonts w:ascii="Franklin Gothic Demi Cond" w:eastAsia="Franklin Gothic Demi Cond" w:hAnsi="Franklin Gothic Demi Cond" w:cs="Franklin Gothic Demi Cond"/>
      <w:sz w:val="22"/>
      <w:szCs w:val="22"/>
    </w:rPr>
  </w:style>
  <w:style w:type="character" w:customStyle="1" w:styleId="1SegoeUI8pt">
    <w:name w:val="Заголовок №1 + Segoe UI;8 pt;Не полужирный"/>
    <w:basedOn w:val="1"/>
    <w:rsid w:val="00847366"/>
    <w:rPr>
      <w:rFonts w:ascii="Segoe UI" w:eastAsia="Segoe UI" w:hAnsi="Segoe UI" w:cs="Segoe UI"/>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4PalatinoLinotype85pt">
    <w:name w:val="Основной текст (4) + Palatino Linotype;8;5 pt"/>
    <w:basedOn w:val="a0"/>
    <w:rsid w:val="009E5D69"/>
    <w:rPr>
      <w:rFonts w:ascii="Palatino Linotype" w:eastAsia="Palatino Linotype" w:hAnsi="Palatino Linotype" w:cs="Palatino Linotype"/>
      <w:color w:val="000000"/>
      <w:spacing w:val="0"/>
      <w:w w:val="100"/>
      <w:position w:val="0"/>
      <w:sz w:val="17"/>
      <w:szCs w:val="17"/>
      <w:shd w:val="clear" w:color="auto" w:fill="FFFFFF"/>
      <w:lang w:val="ru-RU" w:eastAsia="ru-RU" w:bidi="ru-RU"/>
    </w:rPr>
  </w:style>
  <w:style w:type="character" w:customStyle="1" w:styleId="0pt">
    <w:name w:val="Сноска + Курсив;Интервал 0 pt"/>
    <w:basedOn w:val="af4"/>
    <w:rsid w:val="00A874FA"/>
    <w:rPr>
      <w:rFonts w:ascii="Palatino Linotype" w:eastAsia="Palatino Linotype" w:hAnsi="Palatino Linotype" w:cs="Palatino Linotype"/>
      <w:b w:val="0"/>
      <w:bCs w:val="0"/>
      <w:i/>
      <w:iCs/>
      <w:smallCaps w:val="0"/>
      <w:strike w:val="0"/>
      <w:color w:val="000000"/>
      <w:spacing w:val="-10"/>
      <w:w w:val="100"/>
      <w:position w:val="0"/>
      <w:sz w:val="13"/>
      <w:szCs w:val="13"/>
      <w:u w:val="none"/>
      <w:shd w:val="clear" w:color="auto" w:fill="FFFFFF"/>
      <w:lang w:val="ru-RU" w:eastAsia="ru-RU" w:bidi="ru-RU"/>
    </w:rPr>
  </w:style>
  <w:style w:type="character" w:customStyle="1" w:styleId="5100">
    <w:name w:val="Основной текст (5) + Масштаб 100%"/>
    <w:basedOn w:val="a0"/>
    <w:rsid w:val="00A874FA"/>
    <w:rPr>
      <w:rFonts w:ascii="Palatino Linotype" w:eastAsia="Palatino Linotype" w:hAnsi="Palatino Linotype" w:cs="Palatino Linotype"/>
      <w:b w:val="0"/>
      <w:bCs w:val="0"/>
      <w:i w:val="0"/>
      <w:iCs w:val="0"/>
      <w:smallCaps w:val="0"/>
      <w:strike w:val="0"/>
      <w:color w:val="000000"/>
      <w:spacing w:val="0"/>
      <w:w w:val="100"/>
      <w:position w:val="0"/>
      <w:sz w:val="19"/>
      <w:szCs w:val="19"/>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B9431-B9BC-453E-B89B-D398838D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3586</TotalTime>
  <Pages>1</Pages>
  <Words>23167</Words>
  <Characters>132054</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468</cp:revision>
  <dcterms:created xsi:type="dcterms:W3CDTF">2016-06-16T13:31:00Z</dcterms:created>
  <dcterms:modified xsi:type="dcterms:W3CDTF">2016-06-26T11:40:00Z</dcterms:modified>
</cp:coreProperties>
</file>