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BC" w:rsidRDefault="006726BC" w:rsidP="006726BC">
      <w:pPr>
        <w:jc w:val="center"/>
        <w:rPr>
          <w:b/>
        </w:rPr>
      </w:pPr>
      <w:r w:rsidRPr="00A954AA">
        <w:rPr>
          <w:b/>
        </w:rPr>
        <w:t xml:space="preserve">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w:t>
      </w:r>
    </w:p>
    <w:p w:rsidR="006726BC" w:rsidRDefault="006726BC" w:rsidP="006726BC">
      <w:pPr>
        <w:jc w:val="center"/>
        <w:rPr>
          <w:b/>
        </w:rPr>
      </w:pPr>
      <w:r w:rsidRPr="00A954AA">
        <w:rPr>
          <w:b/>
        </w:rPr>
        <w:t xml:space="preserve">КРАСНОЯРСКИЙ ГОСУДАРСТВЕННЫЙ ПЕДАГОГИЧЕСКИЙ УНИВЕРСИТЕТ им. В.П. Астафьева </w:t>
      </w:r>
    </w:p>
    <w:p w:rsidR="006726BC" w:rsidRDefault="006726BC" w:rsidP="006726BC">
      <w:pPr>
        <w:jc w:val="center"/>
      </w:pPr>
      <w:r w:rsidRPr="00A954AA">
        <w:t xml:space="preserve">(КГПУ им. В.П. Астафьева) </w:t>
      </w:r>
    </w:p>
    <w:p w:rsidR="006726BC" w:rsidRDefault="006726BC" w:rsidP="006726BC">
      <w:pPr>
        <w:jc w:val="center"/>
      </w:pPr>
    </w:p>
    <w:p w:rsidR="006726BC" w:rsidRDefault="006726BC" w:rsidP="006726BC">
      <w:pPr>
        <w:jc w:val="center"/>
      </w:pPr>
    </w:p>
    <w:p w:rsidR="006726BC" w:rsidRDefault="006726BC" w:rsidP="006726BC">
      <w:pPr>
        <w:jc w:val="center"/>
      </w:pPr>
    </w:p>
    <w:p w:rsidR="006726BC" w:rsidRDefault="006726BC" w:rsidP="006726BC">
      <w:pPr>
        <w:jc w:val="center"/>
      </w:pPr>
    </w:p>
    <w:p w:rsidR="006726BC" w:rsidRDefault="006726BC" w:rsidP="006726BC">
      <w:pPr>
        <w:jc w:val="center"/>
      </w:pPr>
    </w:p>
    <w:p w:rsidR="006726BC" w:rsidRPr="00A954AA" w:rsidRDefault="006726BC" w:rsidP="006726BC">
      <w:pPr>
        <w:jc w:val="center"/>
      </w:pPr>
    </w:p>
    <w:p w:rsidR="006726BC" w:rsidRDefault="006726BC" w:rsidP="006726BC">
      <w:pPr>
        <w:jc w:val="center"/>
      </w:pPr>
      <w:r>
        <w:t xml:space="preserve">Кафедра-разработчик </w:t>
      </w:r>
    </w:p>
    <w:p w:rsidR="006726BC" w:rsidRPr="00A954AA" w:rsidRDefault="006726BC" w:rsidP="006726BC">
      <w:pPr>
        <w:jc w:val="center"/>
        <w:rPr>
          <w:i/>
        </w:rPr>
      </w:pPr>
      <w:r>
        <w:rPr>
          <w:i/>
        </w:rPr>
        <w:t>Кафедра английского языка</w:t>
      </w:r>
    </w:p>
    <w:p w:rsidR="006726BC" w:rsidRDefault="006726BC" w:rsidP="006726BC">
      <w:pPr>
        <w:jc w:val="center"/>
      </w:pPr>
    </w:p>
    <w:p w:rsidR="006726BC" w:rsidRDefault="006726BC" w:rsidP="006726BC">
      <w:pPr>
        <w:jc w:val="center"/>
      </w:pPr>
    </w:p>
    <w:p w:rsidR="006726BC" w:rsidRDefault="006726BC" w:rsidP="006726BC">
      <w:pPr>
        <w:jc w:val="center"/>
      </w:pPr>
    </w:p>
    <w:p w:rsidR="006726BC" w:rsidRDefault="006726BC" w:rsidP="006726BC">
      <w:pPr>
        <w:jc w:val="center"/>
      </w:pPr>
    </w:p>
    <w:p w:rsidR="006726BC" w:rsidRDefault="006726BC" w:rsidP="006726BC">
      <w:pPr>
        <w:jc w:val="center"/>
      </w:pPr>
    </w:p>
    <w:p w:rsidR="006726BC" w:rsidRDefault="006726BC" w:rsidP="006726BC">
      <w:pPr>
        <w:jc w:val="center"/>
      </w:pPr>
    </w:p>
    <w:p w:rsidR="006726BC" w:rsidRDefault="006726BC" w:rsidP="006726BC">
      <w:pPr>
        <w:jc w:val="center"/>
      </w:pPr>
    </w:p>
    <w:p w:rsidR="006726BC" w:rsidRDefault="006726BC" w:rsidP="006726BC">
      <w:pPr>
        <w:jc w:val="center"/>
      </w:pPr>
    </w:p>
    <w:p w:rsidR="006726BC" w:rsidRPr="00A97F82" w:rsidRDefault="006726BC" w:rsidP="006726BC">
      <w:pPr>
        <w:jc w:val="center"/>
        <w:rPr>
          <w:b/>
          <w:sz w:val="36"/>
          <w:szCs w:val="36"/>
        </w:rPr>
      </w:pPr>
      <w:r w:rsidRPr="00A97F82">
        <w:rPr>
          <w:b/>
          <w:sz w:val="36"/>
          <w:szCs w:val="36"/>
        </w:rPr>
        <w:t xml:space="preserve">РАБОЧАЯ ПРОГРАММА ДИСЦИПЛИНЫ </w:t>
      </w:r>
    </w:p>
    <w:p w:rsidR="006726BC" w:rsidRPr="00A97F82" w:rsidRDefault="006726BC" w:rsidP="006726BC">
      <w:pPr>
        <w:jc w:val="center"/>
        <w:rPr>
          <w:b/>
          <w:sz w:val="36"/>
          <w:szCs w:val="36"/>
        </w:rPr>
      </w:pPr>
    </w:p>
    <w:p w:rsidR="006726BC" w:rsidRPr="00A97F82" w:rsidRDefault="006726BC" w:rsidP="006726BC">
      <w:pPr>
        <w:jc w:val="center"/>
        <w:rPr>
          <w:sz w:val="36"/>
          <w:szCs w:val="36"/>
        </w:rPr>
      </w:pPr>
    </w:p>
    <w:p w:rsidR="006726BC" w:rsidRPr="00A97F82" w:rsidRDefault="006726BC" w:rsidP="006726BC">
      <w:pPr>
        <w:jc w:val="center"/>
        <w:rPr>
          <w:sz w:val="36"/>
          <w:szCs w:val="36"/>
        </w:rPr>
      </w:pPr>
    </w:p>
    <w:p w:rsidR="006726BC" w:rsidRPr="00A97F82" w:rsidRDefault="006726BC" w:rsidP="006726BC">
      <w:pPr>
        <w:jc w:val="center"/>
        <w:rPr>
          <w:b/>
          <w:sz w:val="36"/>
          <w:szCs w:val="36"/>
        </w:rPr>
      </w:pPr>
      <w:r>
        <w:rPr>
          <w:b/>
          <w:sz w:val="36"/>
          <w:szCs w:val="36"/>
        </w:rPr>
        <w:t>Деловой иностранный язык</w:t>
      </w:r>
    </w:p>
    <w:p w:rsidR="006726BC" w:rsidRPr="00A97F82" w:rsidRDefault="006726BC" w:rsidP="006726BC">
      <w:pPr>
        <w:jc w:val="center"/>
        <w:rPr>
          <w:sz w:val="36"/>
          <w:szCs w:val="36"/>
        </w:rPr>
      </w:pPr>
    </w:p>
    <w:p w:rsidR="006726BC" w:rsidRDefault="006726BC" w:rsidP="006726BC">
      <w:pPr>
        <w:jc w:val="center"/>
      </w:pPr>
    </w:p>
    <w:p w:rsidR="006726BC" w:rsidRDefault="006726BC" w:rsidP="006726BC">
      <w:pPr>
        <w:jc w:val="center"/>
      </w:pPr>
      <w:r>
        <w:t xml:space="preserve">Направление подготовки: </w:t>
      </w:r>
    </w:p>
    <w:p w:rsidR="006726BC" w:rsidRPr="00A954AA" w:rsidRDefault="00445B4B" w:rsidP="006726BC">
      <w:pPr>
        <w:jc w:val="center"/>
        <w:rPr>
          <w:i/>
        </w:rPr>
      </w:pPr>
      <w:r>
        <w:rPr>
          <w:i/>
        </w:rPr>
        <w:t>41.03.04. Политология</w:t>
      </w:r>
    </w:p>
    <w:p w:rsidR="006726BC" w:rsidRPr="00A954AA" w:rsidRDefault="006726BC" w:rsidP="006726BC">
      <w:pPr>
        <w:jc w:val="center"/>
        <w:rPr>
          <w:i/>
        </w:rPr>
      </w:pPr>
    </w:p>
    <w:p w:rsidR="006726BC" w:rsidRDefault="006726BC" w:rsidP="006726BC">
      <w:pPr>
        <w:jc w:val="center"/>
      </w:pPr>
      <w:r>
        <w:t xml:space="preserve">Профиль: </w:t>
      </w:r>
    </w:p>
    <w:p w:rsidR="006726BC" w:rsidRDefault="00445B4B" w:rsidP="006726BC">
      <w:pPr>
        <w:jc w:val="center"/>
        <w:rPr>
          <w:i/>
        </w:rPr>
      </w:pPr>
      <w:r>
        <w:rPr>
          <w:i/>
        </w:rPr>
        <w:t>Российская политика</w:t>
      </w:r>
    </w:p>
    <w:p w:rsidR="006726BC" w:rsidRPr="00A954AA" w:rsidRDefault="006726BC" w:rsidP="006726BC">
      <w:pPr>
        <w:jc w:val="center"/>
        <w:rPr>
          <w:i/>
        </w:rPr>
      </w:pPr>
    </w:p>
    <w:p w:rsidR="006726BC" w:rsidRDefault="006726BC" w:rsidP="006726BC">
      <w:pPr>
        <w:jc w:val="center"/>
      </w:pPr>
      <w:r>
        <w:t xml:space="preserve">Квалификация: </w:t>
      </w:r>
    </w:p>
    <w:p w:rsidR="006726BC" w:rsidRDefault="006726BC" w:rsidP="006726BC">
      <w:pPr>
        <w:jc w:val="center"/>
        <w:rPr>
          <w:i/>
        </w:rPr>
      </w:pPr>
      <w:r w:rsidRPr="00A954AA">
        <w:rPr>
          <w:i/>
        </w:rPr>
        <w:t>Академический бакалавр</w:t>
      </w: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rPr>
          <w:i/>
        </w:rPr>
      </w:pPr>
    </w:p>
    <w:p w:rsidR="006726BC" w:rsidRDefault="006726BC" w:rsidP="006726BC">
      <w:pPr>
        <w:jc w:val="center"/>
      </w:pPr>
      <w:r>
        <w:t>Красноярск 2015</w:t>
      </w:r>
    </w:p>
    <w:p w:rsidR="006726BC" w:rsidRDefault="006726BC" w:rsidP="006726BC">
      <w:r>
        <w:lastRenderedPageBreak/>
        <w:t>Рабочая программа дисциплины составлена Л.А.Герасимовой</w:t>
      </w:r>
    </w:p>
    <w:p w:rsidR="006726BC" w:rsidRDefault="006726BC" w:rsidP="006726BC"/>
    <w:p w:rsidR="006726BC" w:rsidRDefault="006726BC" w:rsidP="006726BC">
      <w:r>
        <w:t>Обсуждена на заседании кафедры музееведения</w:t>
      </w:r>
    </w:p>
    <w:p w:rsidR="006726BC" w:rsidRDefault="006726BC" w:rsidP="006726BC"/>
    <w:p w:rsidR="006726BC" w:rsidRDefault="006726BC" w:rsidP="006726BC">
      <w:r>
        <w:t>Протокол №8 от 22.04.2015</w:t>
      </w:r>
    </w:p>
    <w:p w:rsidR="006726BC" w:rsidRDefault="006726BC" w:rsidP="006726BC"/>
    <w:p w:rsidR="006726BC" w:rsidRDefault="006726BC" w:rsidP="006726BC"/>
    <w:p w:rsidR="006726BC" w:rsidRDefault="006726BC" w:rsidP="006726BC">
      <w:r>
        <w:t>Заведующий кафедрой Н.В.Колесова</w:t>
      </w:r>
    </w:p>
    <w:p w:rsidR="00B108EC" w:rsidRDefault="00B108EC" w:rsidP="006726BC"/>
    <w:p w:rsidR="00B108EC" w:rsidRDefault="00B108EC" w:rsidP="006726BC">
      <w:bookmarkStart w:id="0" w:name="_GoBack"/>
      <w:bookmarkEnd w:id="0"/>
    </w:p>
    <w:p w:rsidR="006726BC" w:rsidRDefault="006726BC" w:rsidP="006726BC"/>
    <w:p w:rsidR="006726BC" w:rsidRDefault="006726BC" w:rsidP="006726BC">
      <w:pPr>
        <w:jc w:val="center"/>
        <w:rPr>
          <w:b/>
        </w:rPr>
      </w:pPr>
      <w:r>
        <w:rPr>
          <w:b/>
        </w:rPr>
        <w:t>Пояснительная записка</w:t>
      </w:r>
    </w:p>
    <w:p w:rsidR="006726BC" w:rsidRDefault="006726BC" w:rsidP="006726BC">
      <w:pPr>
        <w:jc w:val="center"/>
        <w:rPr>
          <w:b/>
        </w:rPr>
      </w:pPr>
    </w:p>
    <w:p w:rsidR="006726BC" w:rsidRPr="00A05E76" w:rsidRDefault="006726BC" w:rsidP="006726BC">
      <w:pPr>
        <w:jc w:val="both"/>
        <w:rPr>
          <w:b/>
        </w:rPr>
      </w:pPr>
      <w:r w:rsidRPr="00A05E76">
        <w:rPr>
          <w:b/>
        </w:rPr>
        <w:t>Место дисциплины в структуре образовательной программы.</w:t>
      </w:r>
    </w:p>
    <w:p w:rsidR="006726BC" w:rsidRDefault="006726BC" w:rsidP="006726BC">
      <w:pPr>
        <w:pStyle w:val="a3"/>
        <w:shd w:val="clear" w:color="auto" w:fill="262626" w:themeFill="text1" w:themeFillTint="D9"/>
        <w:spacing w:before="0" w:beforeAutospacing="0" w:after="0" w:afterAutospacing="0"/>
        <w:jc w:val="both"/>
        <w:rPr>
          <w:i/>
          <w:iCs/>
        </w:rPr>
      </w:pPr>
      <w:r>
        <w:t>Программа дисциплины разработана в соответствии с федеральным государственным стандартом высшего образования по направлению подготовки бакалавриата 44.03.05 Педагогическое образование, утвержденным приказом Минобрнауки России от ________ 2014 г. № ___, вступил в силу _________2015 г.</w:t>
      </w:r>
      <w:r>
        <w:rPr>
          <w:i/>
          <w:iCs/>
        </w:rPr>
        <w:t xml:space="preserve">, </w:t>
      </w:r>
      <w:r w:rsidRPr="00A05E76">
        <w:rPr>
          <w:iCs/>
        </w:rPr>
        <w:t>профессиональным стандартом «Педагог», утвержденным приказом Министерства труда и социальной защиты Российской Федерации от 18 октября 2013 г. № 544н.</w:t>
      </w:r>
    </w:p>
    <w:p w:rsidR="006726BC" w:rsidRPr="00A05E76" w:rsidRDefault="006726BC" w:rsidP="006726BC">
      <w:pPr>
        <w:pStyle w:val="a3"/>
        <w:spacing w:before="0" w:beforeAutospacing="0" w:after="0" w:afterAutospacing="0"/>
        <w:jc w:val="both"/>
        <w:rPr>
          <w:iCs/>
        </w:rPr>
      </w:pPr>
    </w:p>
    <w:p w:rsidR="006726BC" w:rsidRDefault="006726BC" w:rsidP="006726BC">
      <w:pPr>
        <w:pStyle w:val="a3"/>
        <w:jc w:val="both"/>
      </w:pPr>
      <w:r>
        <w:t xml:space="preserve">Дисциплина относится к блоку общеобразовательной подготовке учебного плана образовательной программы, изучается в ___ семестре. Индекс дисциплины в учебном плане: ____. Трудоемкость дисциплины: ______ часов, в том числе _____ часов - контактная работа с преподавателем, ____ часов - самостоятельная работа. </w:t>
      </w:r>
    </w:p>
    <w:p w:rsidR="006726BC" w:rsidRDefault="006726BC" w:rsidP="006726BC">
      <w:pPr>
        <w:jc w:val="both"/>
        <w:rPr>
          <w:b/>
        </w:rPr>
      </w:pPr>
      <w:r w:rsidRPr="00A05E76">
        <w:rPr>
          <w:b/>
        </w:rPr>
        <w:t xml:space="preserve"> Цели освоения дисциплины. </w:t>
      </w:r>
    </w:p>
    <w:p w:rsidR="006554E3" w:rsidRPr="00803E4A" w:rsidRDefault="006554E3" w:rsidP="006554E3">
      <w:pPr>
        <w:pStyle w:val="a4"/>
      </w:pPr>
      <w:r w:rsidRPr="00803E4A">
        <w:rPr>
          <w:b/>
          <w:bCs/>
        </w:rPr>
        <w:t xml:space="preserve"> </w:t>
      </w:r>
      <w:r>
        <w:t>П</w:t>
      </w:r>
      <w:r w:rsidRPr="00E05411">
        <w:t>риобретение студентами практических навыков, необходимых для успешного осуществления деловой переписки и навыков делового общения на английском языке, овладение студентами коммуникативной компетенцией, которая в дальнейшем позволит пользоваться иностранным языком в различных областях профессиональной деятельности, научной и практической работе, в общении с зарубежными партнерами, для самообразовательных и других целей.  Наряду с практической целью, курс делового иностранного языка реализует образовательные и воспитательные цели, способствуя расширению кругозора студентов, повышению их общей культуры и образования, а также культуры мышления и повседневного и делового общения, воспитанию терпимости и уважения к духовным ценностям других стран и народов.</w:t>
      </w:r>
      <w:r>
        <w:rPr>
          <w:sz w:val="28"/>
          <w:szCs w:val="28"/>
        </w:rPr>
        <w:t xml:space="preserve"> </w:t>
      </w:r>
    </w:p>
    <w:p w:rsidR="006554E3" w:rsidRPr="00803E4A" w:rsidRDefault="006554E3" w:rsidP="006554E3">
      <w:pPr>
        <w:pStyle w:val="a4"/>
      </w:pPr>
    </w:p>
    <w:p w:rsidR="006554E3" w:rsidRPr="00803E4A" w:rsidRDefault="006554E3" w:rsidP="006554E3">
      <w:pPr>
        <w:jc w:val="both"/>
        <w:rPr>
          <w:b/>
          <w:bCs/>
        </w:rPr>
      </w:pPr>
      <w:r w:rsidRPr="00803E4A">
        <w:rPr>
          <w:color w:val="000000"/>
        </w:rPr>
        <w:t xml:space="preserve">  </w:t>
      </w:r>
      <w:r w:rsidRPr="00803E4A">
        <w:rPr>
          <w:b/>
          <w:bCs/>
          <w:color w:val="000000"/>
          <w:u w:val="single"/>
        </w:rPr>
        <w:t>Знать:</w:t>
      </w:r>
      <w:r w:rsidRPr="00803E4A">
        <w:rPr>
          <w:b/>
          <w:bCs/>
        </w:rPr>
        <w:t xml:space="preserve"> </w:t>
      </w:r>
    </w:p>
    <w:p w:rsidR="006554E3" w:rsidRPr="00803E4A" w:rsidRDefault="006554E3" w:rsidP="006554E3">
      <w:pPr>
        <w:jc w:val="both"/>
        <w:rPr>
          <w:b/>
          <w:bCs/>
        </w:rPr>
      </w:pPr>
    </w:p>
    <w:p w:rsidR="006554E3" w:rsidRPr="00803E4A" w:rsidRDefault="006554E3" w:rsidP="006554E3">
      <w:pPr>
        <w:numPr>
          <w:ilvl w:val="0"/>
          <w:numId w:val="4"/>
        </w:numPr>
        <w:suppressAutoHyphens/>
        <w:jc w:val="both"/>
        <w:rPr>
          <w:iCs/>
        </w:rPr>
      </w:pPr>
      <w:r w:rsidRPr="00803E4A">
        <w:rPr>
          <w:iCs/>
        </w:rPr>
        <w:t>орфографическую, лексическую, грамматическую и стилистическую нормы изучаемого  языка;</w:t>
      </w:r>
    </w:p>
    <w:p w:rsidR="006554E3" w:rsidRPr="00803E4A" w:rsidRDefault="006554E3" w:rsidP="006554E3">
      <w:pPr>
        <w:numPr>
          <w:ilvl w:val="0"/>
          <w:numId w:val="4"/>
        </w:numPr>
        <w:suppressAutoHyphens/>
        <w:jc w:val="both"/>
        <w:rPr>
          <w:iCs/>
        </w:rPr>
      </w:pPr>
      <w:r w:rsidRPr="00803E4A">
        <w:rPr>
          <w:iCs/>
        </w:rPr>
        <w:t>необходимый объем лексических единиц по изучаемым темам;</w:t>
      </w:r>
    </w:p>
    <w:p w:rsidR="006554E3" w:rsidRPr="00803E4A" w:rsidRDefault="006554E3" w:rsidP="006554E3">
      <w:pPr>
        <w:numPr>
          <w:ilvl w:val="0"/>
          <w:numId w:val="4"/>
        </w:numPr>
        <w:suppressAutoHyphens/>
        <w:jc w:val="both"/>
        <w:rPr>
          <w:iCs/>
        </w:rPr>
      </w:pPr>
      <w:r w:rsidRPr="00803E4A">
        <w:rPr>
          <w:iCs/>
        </w:rPr>
        <w:t>культурно-исторические реалии, культуру речи, речевой этикет;</w:t>
      </w:r>
    </w:p>
    <w:p w:rsidR="006554E3" w:rsidRPr="00803E4A" w:rsidRDefault="006554E3" w:rsidP="006554E3">
      <w:pPr>
        <w:numPr>
          <w:ilvl w:val="0"/>
          <w:numId w:val="1"/>
        </w:numPr>
        <w:shd w:val="clear" w:color="auto" w:fill="FFFFFF"/>
        <w:spacing w:before="29" w:after="29"/>
        <w:jc w:val="both"/>
        <w:rPr>
          <w:color w:val="000000"/>
        </w:rPr>
      </w:pPr>
      <w:r w:rsidRPr="00803E4A">
        <w:rPr>
          <w:color w:val="000000"/>
        </w:rPr>
        <w:t>иностранный язык в объеме, необходимом для получения профессиональной информации из зарубежных источников и элементарного обще</w:t>
      </w:r>
      <w:r w:rsidR="0072707A">
        <w:rPr>
          <w:color w:val="000000"/>
        </w:rPr>
        <w:t xml:space="preserve">ния на общем и профессиональном </w:t>
      </w:r>
      <w:r w:rsidRPr="00803E4A">
        <w:rPr>
          <w:color w:val="000000"/>
        </w:rPr>
        <w:t>уровне</w:t>
      </w:r>
      <w:r w:rsidRPr="00803E4A">
        <w:rPr>
          <w:color w:val="000000"/>
        </w:rPr>
        <w:br/>
      </w:r>
    </w:p>
    <w:p w:rsidR="006554E3" w:rsidRPr="00803E4A" w:rsidRDefault="006554E3" w:rsidP="006554E3">
      <w:pPr>
        <w:numPr>
          <w:ilvl w:val="0"/>
          <w:numId w:val="1"/>
        </w:numPr>
        <w:shd w:val="clear" w:color="auto" w:fill="FFFFFF"/>
        <w:spacing w:before="29" w:after="29"/>
        <w:jc w:val="both"/>
        <w:rPr>
          <w:color w:val="000000"/>
        </w:rPr>
      </w:pPr>
      <w:r w:rsidRPr="00803E4A">
        <w:rPr>
          <w:color w:val="000000"/>
        </w:rPr>
        <w:t xml:space="preserve">общую, деловую и профессиональную лексику иностранного языка в объеме, необходимом для общения, чтения и перевода (со словарем) иноязычных текстов </w:t>
      </w:r>
      <w:r w:rsidRPr="00803E4A">
        <w:rPr>
          <w:color w:val="000000"/>
        </w:rPr>
        <w:lastRenderedPageBreak/>
        <w:t>профессиональной направленности</w:t>
      </w:r>
      <w:r w:rsidRPr="00803E4A">
        <w:rPr>
          <w:color w:val="000000"/>
        </w:rPr>
        <w:br/>
      </w:r>
    </w:p>
    <w:p w:rsidR="006554E3" w:rsidRPr="00803E4A" w:rsidRDefault="006554E3" w:rsidP="006554E3">
      <w:pPr>
        <w:numPr>
          <w:ilvl w:val="0"/>
          <w:numId w:val="1"/>
        </w:numPr>
        <w:shd w:val="clear" w:color="auto" w:fill="FFFFFF"/>
        <w:spacing w:before="29" w:after="29"/>
        <w:jc w:val="both"/>
        <w:rPr>
          <w:color w:val="000000"/>
        </w:rPr>
      </w:pPr>
      <w:r w:rsidRPr="00803E4A">
        <w:rPr>
          <w:color w:val="000000"/>
        </w:rPr>
        <w:t>основные грамматические структуры литературного и разговорного языка</w:t>
      </w:r>
      <w:r w:rsidRPr="00803E4A">
        <w:rPr>
          <w:color w:val="000000"/>
        </w:rPr>
        <w:br/>
      </w:r>
      <w:r w:rsidRPr="00803E4A">
        <w:rPr>
          <w:color w:val="000000"/>
        </w:rPr>
        <w:br/>
      </w:r>
      <w:r w:rsidRPr="00803E4A">
        <w:rPr>
          <w:b/>
          <w:bCs/>
          <w:color w:val="000000"/>
          <w:u w:val="single"/>
        </w:rPr>
        <w:t>Уметь:</w:t>
      </w:r>
      <w:r w:rsidRPr="00803E4A">
        <w:rPr>
          <w:color w:val="000000"/>
          <w:spacing w:val="-7"/>
        </w:rPr>
        <w:t xml:space="preserve"> -</w:t>
      </w:r>
    </w:p>
    <w:p w:rsidR="006554E3" w:rsidRPr="00803E4A" w:rsidRDefault="006554E3" w:rsidP="006554E3">
      <w:pPr>
        <w:shd w:val="clear" w:color="auto" w:fill="FFFFFF"/>
        <w:ind w:firstLine="720"/>
        <w:jc w:val="both"/>
        <w:rPr>
          <w:color w:val="000000"/>
          <w:spacing w:val="-7"/>
        </w:rPr>
      </w:pPr>
    </w:p>
    <w:p w:rsidR="006554E3" w:rsidRPr="00803E4A" w:rsidRDefault="006554E3" w:rsidP="006554E3">
      <w:pPr>
        <w:numPr>
          <w:ilvl w:val="0"/>
          <w:numId w:val="5"/>
        </w:numPr>
        <w:shd w:val="clear" w:color="auto" w:fill="FFFFFF"/>
        <w:suppressAutoHyphens/>
        <w:jc w:val="both"/>
        <w:rPr>
          <w:color w:val="000000"/>
          <w:spacing w:val="-7"/>
        </w:rPr>
      </w:pPr>
      <w:r w:rsidRPr="00803E4A">
        <w:rPr>
          <w:color w:val="000000"/>
          <w:spacing w:val="-7"/>
        </w:rPr>
        <w:t xml:space="preserve">работать со словарями, справочниками, базами данных и другими источниками информации; </w:t>
      </w:r>
    </w:p>
    <w:p w:rsidR="006554E3" w:rsidRPr="00803E4A" w:rsidRDefault="006554E3" w:rsidP="006554E3">
      <w:pPr>
        <w:numPr>
          <w:ilvl w:val="0"/>
          <w:numId w:val="5"/>
        </w:numPr>
        <w:shd w:val="clear" w:color="auto" w:fill="FFFFFF"/>
        <w:suppressAutoHyphens/>
        <w:jc w:val="both"/>
        <w:rPr>
          <w:color w:val="000000"/>
          <w:spacing w:val="-7"/>
        </w:rPr>
      </w:pPr>
      <w:r w:rsidRPr="00803E4A">
        <w:rPr>
          <w:color w:val="000000"/>
          <w:spacing w:val="-7"/>
        </w:rPr>
        <w:t>выражать готовность и умение осуществлять иноязычное общение</w:t>
      </w:r>
    </w:p>
    <w:p w:rsidR="006554E3" w:rsidRPr="00803E4A" w:rsidRDefault="006554E3" w:rsidP="006554E3">
      <w:pPr>
        <w:numPr>
          <w:ilvl w:val="0"/>
          <w:numId w:val="5"/>
        </w:numPr>
        <w:shd w:val="clear" w:color="auto" w:fill="FFFFFF"/>
        <w:suppressAutoHyphens/>
        <w:jc w:val="both"/>
        <w:rPr>
          <w:color w:val="000000"/>
          <w:spacing w:val="-7"/>
        </w:rPr>
      </w:pPr>
      <w:r w:rsidRPr="00803E4A">
        <w:rPr>
          <w:color w:val="000000"/>
          <w:spacing w:val="-7"/>
        </w:rPr>
        <w:t>иметь сформированные навыки чтения и как результат уметь изложить прочитанное</w:t>
      </w:r>
    </w:p>
    <w:p w:rsidR="006554E3" w:rsidRPr="00803E4A" w:rsidRDefault="006554E3" w:rsidP="006554E3">
      <w:pPr>
        <w:numPr>
          <w:ilvl w:val="0"/>
          <w:numId w:val="5"/>
        </w:numPr>
        <w:shd w:val="clear" w:color="auto" w:fill="FFFFFF"/>
        <w:suppressAutoHyphens/>
        <w:jc w:val="both"/>
        <w:rPr>
          <w:color w:val="000000"/>
          <w:spacing w:val="-7"/>
        </w:rPr>
      </w:pPr>
      <w:r w:rsidRPr="00803E4A">
        <w:rPr>
          <w:color w:val="000000"/>
          <w:spacing w:val="-7"/>
        </w:rPr>
        <w:t>сообщить , объяснить и запросить информацию</w:t>
      </w:r>
    </w:p>
    <w:p w:rsidR="006554E3" w:rsidRPr="00803E4A" w:rsidRDefault="006554E3" w:rsidP="006554E3">
      <w:pPr>
        <w:numPr>
          <w:ilvl w:val="0"/>
          <w:numId w:val="2"/>
        </w:numPr>
        <w:shd w:val="clear" w:color="auto" w:fill="FFFFFF"/>
        <w:spacing w:before="29" w:after="29"/>
        <w:jc w:val="both"/>
        <w:rPr>
          <w:color w:val="000000"/>
        </w:rPr>
      </w:pPr>
      <w:r w:rsidRPr="00803E4A">
        <w:rPr>
          <w:color w:val="000000"/>
        </w:rPr>
        <w:t>использовать иностранный язык в межличностном общении и профессиональной деятельности</w:t>
      </w:r>
      <w:r w:rsidRPr="00803E4A">
        <w:rPr>
          <w:color w:val="000000"/>
        </w:rPr>
        <w:br/>
      </w:r>
    </w:p>
    <w:p w:rsidR="006554E3" w:rsidRPr="00803E4A" w:rsidRDefault="006554E3" w:rsidP="006554E3">
      <w:pPr>
        <w:numPr>
          <w:ilvl w:val="0"/>
          <w:numId w:val="2"/>
        </w:numPr>
        <w:shd w:val="clear" w:color="auto" w:fill="FFFFFF"/>
        <w:spacing w:before="29" w:after="29"/>
        <w:jc w:val="both"/>
        <w:rPr>
          <w:color w:val="000000"/>
        </w:rPr>
      </w:pPr>
      <w:r w:rsidRPr="00803E4A">
        <w:rPr>
          <w:color w:val="000000"/>
        </w:rPr>
        <w:t>свободно и адекватно выражать свои мысли при беседе и понимать речь собеседника на иностранном языке</w:t>
      </w:r>
      <w:r w:rsidRPr="00803E4A">
        <w:rPr>
          <w:color w:val="000000"/>
        </w:rPr>
        <w:br/>
      </w:r>
    </w:p>
    <w:p w:rsidR="006554E3" w:rsidRPr="00803E4A" w:rsidRDefault="006554E3" w:rsidP="006554E3">
      <w:pPr>
        <w:numPr>
          <w:ilvl w:val="0"/>
          <w:numId w:val="2"/>
        </w:numPr>
        <w:shd w:val="clear" w:color="auto" w:fill="FFFFFF"/>
        <w:spacing w:before="29" w:after="29"/>
        <w:jc w:val="both"/>
        <w:rPr>
          <w:color w:val="000000"/>
        </w:rPr>
      </w:pPr>
      <w:r w:rsidRPr="00803E4A">
        <w:rPr>
          <w:color w:val="000000"/>
        </w:rPr>
        <w:t>вести письменное общение на иностранном языке, составлять деловые письма</w:t>
      </w:r>
      <w:r w:rsidRPr="00803E4A">
        <w:rPr>
          <w:color w:val="000000"/>
        </w:rPr>
        <w:br/>
      </w:r>
    </w:p>
    <w:p w:rsidR="006554E3" w:rsidRPr="00803E4A" w:rsidRDefault="006554E3" w:rsidP="006554E3">
      <w:pPr>
        <w:numPr>
          <w:ilvl w:val="0"/>
          <w:numId w:val="2"/>
        </w:numPr>
        <w:shd w:val="clear" w:color="auto" w:fill="FFFFFF"/>
        <w:spacing w:before="29" w:after="29"/>
        <w:jc w:val="both"/>
        <w:rPr>
          <w:color w:val="000000"/>
        </w:rPr>
      </w:pPr>
      <w:r w:rsidRPr="00803E4A">
        <w:rPr>
          <w:color w:val="000000"/>
        </w:rPr>
        <w:t>применять методы и средства познания для интеллектуального развития, повышения культурного уровня, профессиональной компетентности</w:t>
      </w:r>
      <w:r w:rsidRPr="00803E4A">
        <w:rPr>
          <w:color w:val="000000"/>
        </w:rPr>
        <w:br/>
      </w:r>
    </w:p>
    <w:p w:rsidR="006554E3" w:rsidRPr="00803E4A" w:rsidRDefault="006554E3" w:rsidP="006554E3">
      <w:pPr>
        <w:shd w:val="clear" w:color="auto" w:fill="FFFFFF"/>
        <w:spacing w:before="29" w:after="29"/>
        <w:ind w:left="720"/>
        <w:jc w:val="both"/>
        <w:rPr>
          <w:color w:val="000000"/>
        </w:rPr>
      </w:pPr>
      <w:r w:rsidRPr="00803E4A">
        <w:rPr>
          <w:color w:val="000000"/>
        </w:rPr>
        <w:br/>
      </w:r>
      <w:r w:rsidRPr="00803E4A">
        <w:rPr>
          <w:b/>
          <w:bCs/>
          <w:color w:val="000000"/>
          <w:u w:val="single"/>
        </w:rPr>
        <w:t>Владеть:</w:t>
      </w:r>
    </w:p>
    <w:p w:rsidR="006554E3" w:rsidRPr="00803E4A" w:rsidRDefault="006554E3" w:rsidP="006554E3">
      <w:pPr>
        <w:numPr>
          <w:ilvl w:val="0"/>
          <w:numId w:val="3"/>
        </w:numPr>
        <w:shd w:val="clear" w:color="auto" w:fill="FFFFFF"/>
        <w:spacing w:before="29" w:after="29"/>
        <w:jc w:val="both"/>
        <w:rPr>
          <w:color w:val="000000"/>
        </w:rPr>
      </w:pPr>
      <w:r w:rsidRPr="00803E4A">
        <w:rPr>
          <w:color w:val="000000"/>
        </w:rPr>
        <w:br/>
        <w:t xml:space="preserve">навыками выражения своих мыслей и мнения в межличностном, деловом и профессиональном общении на иностранном языке </w:t>
      </w:r>
    </w:p>
    <w:p w:rsidR="006554E3" w:rsidRPr="00803E4A" w:rsidRDefault="006554E3" w:rsidP="006554E3">
      <w:pPr>
        <w:numPr>
          <w:ilvl w:val="0"/>
          <w:numId w:val="3"/>
        </w:numPr>
        <w:shd w:val="clear" w:color="auto" w:fill="FFFFFF"/>
        <w:spacing w:before="29" w:after="29"/>
        <w:jc w:val="both"/>
        <w:rPr>
          <w:color w:val="000000"/>
        </w:rPr>
      </w:pPr>
      <w:r w:rsidRPr="00803E4A">
        <w:rPr>
          <w:color w:val="000000"/>
        </w:rPr>
        <w:br/>
        <w:t xml:space="preserve">различным навыками речевой деятельности (чтение, письмо, говорение, аудирование) на иностранном языке </w:t>
      </w:r>
    </w:p>
    <w:p w:rsidR="006554E3" w:rsidRPr="00803E4A" w:rsidRDefault="006554E3" w:rsidP="006554E3">
      <w:pPr>
        <w:autoSpaceDE w:val="0"/>
        <w:jc w:val="both"/>
      </w:pPr>
    </w:p>
    <w:p w:rsidR="006554E3" w:rsidRPr="00803E4A" w:rsidRDefault="006554E3" w:rsidP="006554E3">
      <w:pPr>
        <w:numPr>
          <w:ilvl w:val="0"/>
          <w:numId w:val="6"/>
        </w:numPr>
        <w:shd w:val="clear" w:color="auto" w:fill="FFFFFF"/>
        <w:suppressAutoHyphens/>
        <w:jc w:val="both"/>
      </w:pPr>
      <w:r w:rsidRPr="00803E4A">
        <w:t>подготовленной и неподготовленной диалогической речью в форме беседы в ситуациях официального и неофициального  общения;</w:t>
      </w:r>
    </w:p>
    <w:p w:rsidR="006554E3" w:rsidRPr="00803E4A" w:rsidRDefault="006554E3" w:rsidP="006554E3">
      <w:pPr>
        <w:numPr>
          <w:ilvl w:val="0"/>
          <w:numId w:val="6"/>
        </w:numPr>
        <w:shd w:val="clear" w:color="auto" w:fill="FFFFFF"/>
        <w:suppressAutoHyphens/>
        <w:jc w:val="both"/>
      </w:pPr>
      <w:r w:rsidRPr="00803E4A">
        <w:t>студент должен владеть продуктивной письменной речью нейтрального характера в пределах изученного языкового материала с соблюдением нормативного начертания букв и правил пунктуации.</w:t>
      </w:r>
    </w:p>
    <w:p w:rsidR="006554E3" w:rsidRPr="00803E4A" w:rsidRDefault="006554E3" w:rsidP="006554E3">
      <w:pPr>
        <w:numPr>
          <w:ilvl w:val="0"/>
          <w:numId w:val="6"/>
        </w:numPr>
        <w:shd w:val="clear" w:color="auto" w:fill="FFFFFF"/>
        <w:suppressAutoHyphens/>
        <w:jc w:val="both"/>
      </w:pPr>
      <w:r w:rsidRPr="00803E4A">
        <w:t>читать про себя и понимать без перевода нетрудный текст оригинальный художественный текст и излагать содержание прочитанного на английском языке</w:t>
      </w:r>
    </w:p>
    <w:p w:rsidR="006554E3" w:rsidRDefault="006554E3" w:rsidP="006554E3">
      <w:pPr>
        <w:autoSpaceDE w:val="0"/>
        <w:jc w:val="both"/>
        <w:rPr>
          <w:bCs/>
        </w:rPr>
      </w:pPr>
      <w:r w:rsidRPr="00803E4A">
        <w:rPr>
          <w:bCs/>
        </w:rPr>
        <w:t>В конце второго семестра предусмотрен экзамен, который включает в себя монологическое высказывание по заданной тематике, чтение и анализ текста.</w:t>
      </w:r>
    </w:p>
    <w:p w:rsidR="0072707A" w:rsidRDefault="0072707A" w:rsidP="006554E3">
      <w:pPr>
        <w:autoSpaceDE w:val="0"/>
        <w:jc w:val="both"/>
        <w:rPr>
          <w:bCs/>
        </w:rPr>
      </w:pPr>
    </w:p>
    <w:p w:rsidR="0072707A" w:rsidRPr="000278AF" w:rsidRDefault="0072707A" w:rsidP="0072707A">
      <w:pPr>
        <w:jc w:val="center"/>
        <w:rPr>
          <w:b/>
          <w:sz w:val="22"/>
          <w:szCs w:val="22"/>
        </w:rPr>
      </w:pPr>
      <w:r>
        <w:rPr>
          <w:b/>
          <w:sz w:val="22"/>
          <w:szCs w:val="22"/>
        </w:rPr>
        <w:t>П</w:t>
      </w:r>
      <w:r w:rsidRPr="000278AF">
        <w:rPr>
          <w:b/>
          <w:sz w:val="22"/>
          <w:szCs w:val="22"/>
        </w:rPr>
        <w:t>рофессионально-профильн</w:t>
      </w:r>
      <w:r>
        <w:rPr>
          <w:b/>
          <w:sz w:val="22"/>
          <w:szCs w:val="22"/>
        </w:rPr>
        <w:t>ые</w:t>
      </w:r>
      <w:r w:rsidRPr="000278AF">
        <w:rPr>
          <w:b/>
          <w:sz w:val="22"/>
          <w:szCs w:val="22"/>
        </w:rPr>
        <w:t xml:space="preserve"> компетенции (ППК)</w:t>
      </w:r>
    </w:p>
    <w:p w:rsidR="0072707A" w:rsidRDefault="0072707A" w:rsidP="0072707A">
      <w:pPr>
        <w:jc w:val="center"/>
        <w:rPr>
          <w:b/>
          <w:sz w:val="22"/>
          <w:szCs w:val="22"/>
        </w:rPr>
      </w:pPr>
      <w:r w:rsidRPr="000278AF">
        <w:rPr>
          <w:b/>
          <w:sz w:val="22"/>
          <w:szCs w:val="22"/>
        </w:rPr>
        <w:t xml:space="preserve">как </w:t>
      </w:r>
      <w:r>
        <w:rPr>
          <w:b/>
          <w:sz w:val="22"/>
          <w:szCs w:val="22"/>
        </w:rPr>
        <w:t xml:space="preserve">требования к результату его подготовки по дисциплине </w:t>
      </w:r>
    </w:p>
    <w:p w:rsidR="0072707A" w:rsidRDefault="0072707A" w:rsidP="0072707A">
      <w:pPr>
        <w:jc w:val="center"/>
        <w:rPr>
          <w:b/>
          <w:sz w:val="22"/>
          <w:szCs w:val="22"/>
        </w:rPr>
      </w:pPr>
      <w:r>
        <w:rPr>
          <w:b/>
          <w:sz w:val="22"/>
          <w:szCs w:val="22"/>
        </w:rPr>
        <w:t>ИНОСТРАННЫЙ ЯЗЫК</w:t>
      </w:r>
    </w:p>
    <w:p w:rsidR="00B108EC" w:rsidRDefault="00B108EC" w:rsidP="0072707A">
      <w:pPr>
        <w:jc w:val="center"/>
        <w:rPr>
          <w:b/>
          <w:sz w:val="22"/>
          <w:szCs w:val="22"/>
        </w:rPr>
      </w:pPr>
    </w:p>
    <w:p w:rsidR="0072707A" w:rsidRDefault="0072707A" w:rsidP="0072707A">
      <w:pPr>
        <w:jc w:val="center"/>
        <w:rPr>
          <w:sz w:val="22"/>
          <w:szCs w:val="22"/>
        </w:rPr>
      </w:pPr>
    </w:p>
    <w:p w:rsidR="0072707A" w:rsidRPr="000278AF" w:rsidRDefault="0072707A" w:rsidP="0072707A">
      <w:pPr>
        <w:jc w:val="center"/>
        <w:rPr>
          <w:sz w:val="22"/>
          <w:szCs w:val="22"/>
        </w:rPr>
      </w:pPr>
    </w:p>
    <w:tbl>
      <w:tblPr>
        <w:tblW w:w="15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7354"/>
      </w:tblGrid>
      <w:tr w:rsidR="0072707A" w:rsidRPr="004F6AA9" w:rsidTr="008E0076">
        <w:tc>
          <w:tcPr>
            <w:tcW w:w="15022" w:type="dxa"/>
            <w:gridSpan w:val="2"/>
            <w:tcBorders>
              <w:bottom w:val="single" w:sz="4" w:space="0" w:color="auto"/>
            </w:tcBorders>
          </w:tcPr>
          <w:p w:rsidR="0072707A" w:rsidRPr="004F6AA9" w:rsidRDefault="0072707A" w:rsidP="008E0076">
            <w:pPr>
              <w:jc w:val="center"/>
              <w:rPr>
                <w:b/>
                <w:sz w:val="20"/>
                <w:szCs w:val="20"/>
              </w:rPr>
            </w:pPr>
            <w:r w:rsidRPr="004F6AA9">
              <w:rPr>
                <w:b/>
                <w:sz w:val="20"/>
                <w:szCs w:val="20"/>
              </w:rPr>
              <w:t xml:space="preserve">1. ПРЕДМЕТНЫЕ КОМПЕТЕНЦИИ </w:t>
            </w:r>
          </w:p>
          <w:p w:rsidR="0072707A" w:rsidRPr="004F6AA9" w:rsidRDefault="0072707A" w:rsidP="008E0076">
            <w:pPr>
              <w:rPr>
                <w:sz w:val="20"/>
                <w:szCs w:val="20"/>
              </w:rPr>
            </w:pPr>
            <w:r w:rsidRPr="004F6AA9">
              <w:rPr>
                <w:b/>
                <w:sz w:val="20"/>
                <w:szCs w:val="20"/>
              </w:rPr>
              <w:t>ППК 1.1.</w:t>
            </w:r>
            <w:r w:rsidRPr="004F6AA9">
              <w:rPr>
                <w:sz w:val="20"/>
                <w:szCs w:val="20"/>
              </w:rPr>
              <w:t xml:space="preserve"> Владеет базовыми </w:t>
            </w:r>
            <w:r>
              <w:rPr>
                <w:sz w:val="20"/>
                <w:szCs w:val="20"/>
              </w:rPr>
              <w:t>знаниями о структуре языка</w:t>
            </w:r>
          </w:p>
          <w:p w:rsidR="0072707A" w:rsidRPr="004F6AA9" w:rsidRDefault="0072707A" w:rsidP="008E0076">
            <w:pPr>
              <w:rPr>
                <w:sz w:val="20"/>
                <w:szCs w:val="20"/>
              </w:rPr>
            </w:pPr>
            <w:r w:rsidRPr="004F6AA9">
              <w:rPr>
                <w:b/>
                <w:sz w:val="20"/>
                <w:szCs w:val="20"/>
              </w:rPr>
              <w:t>ППК 1.2.</w:t>
            </w:r>
            <w:r w:rsidRPr="004F6AA9">
              <w:rPr>
                <w:sz w:val="20"/>
                <w:szCs w:val="20"/>
              </w:rPr>
              <w:t xml:space="preserve"> </w:t>
            </w:r>
            <w:r w:rsidRPr="0068043A">
              <w:rPr>
                <w:sz w:val="20"/>
                <w:szCs w:val="20"/>
              </w:rPr>
              <w:t>Осознает общие тенденции развития языковой системы</w:t>
            </w:r>
          </w:p>
          <w:p w:rsidR="0072707A" w:rsidRPr="004F6AA9" w:rsidRDefault="0072707A" w:rsidP="008E0076">
            <w:pPr>
              <w:rPr>
                <w:sz w:val="20"/>
                <w:szCs w:val="20"/>
              </w:rPr>
            </w:pPr>
            <w:r w:rsidRPr="004F6AA9">
              <w:rPr>
                <w:b/>
                <w:sz w:val="20"/>
                <w:szCs w:val="20"/>
              </w:rPr>
              <w:t>ППК 1.3.</w:t>
            </w:r>
            <w:r w:rsidRPr="004F6AA9">
              <w:rPr>
                <w:sz w:val="20"/>
                <w:szCs w:val="20"/>
              </w:rPr>
              <w:t xml:space="preserve"> Способен </w:t>
            </w:r>
            <w:r>
              <w:rPr>
                <w:sz w:val="20"/>
                <w:szCs w:val="20"/>
              </w:rPr>
              <w:t xml:space="preserve">осуществлять профессиональное самообразование </w:t>
            </w:r>
          </w:p>
          <w:p w:rsidR="0072707A" w:rsidRPr="004F6AA9" w:rsidRDefault="0072707A" w:rsidP="008E0076">
            <w:pPr>
              <w:jc w:val="center"/>
              <w:rPr>
                <w:sz w:val="20"/>
                <w:szCs w:val="20"/>
              </w:rPr>
            </w:pPr>
          </w:p>
        </w:tc>
      </w:tr>
      <w:tr w:rsidR="0072707A" w:rsidRPr="004F6AA9" w:rsidTr="008E0076">
        <w:trPr>
          <w:trHeight w:val="607"/>
        </w:trPr>
        <w:tc>
          <w:tcPr>
            <w:tcW w:w="7668" w:type="dxa"/>
            <w:tcBorders>
              <w:top w:val="single" w:sz="4" w:space="0" w:color="auto"/>
              <w:left w:val="nil"/>
              <w:bottom w:val="single" w:sz="4" w:space="0" w:color="auto"/>
              <w:right w:val="single" w:sz="4" w:space="0" w:color="auto"/>
            </w:tcBorders>
          </w:tcPr>
          <w:p w:rsidR="0072707A" w:rsidRPr="004F6AA9" w:rsidRDefault="0072707A" w:rsidP="008E0076">
            <w:pPr>
              <w:jc w:val="center"/>
              <w:rPr>
                <w:sz w:val="20"/>
                <w:szCs w:val="20"/>
              </w:rPr>
            </w:pPr>
          </w:p>
          <w:p w:rsidR="0072707A" w:rsidRPr="004F6AA9" w:rsidRDefault="0072707A" w:rsidP="008E0076">
            <w:pPr>
              <w:jc w:val="center"/>
              <w:rPr>
                <w:sz w:val="20"/>
                <w:szCs w:val="20"/>
              </w:rPr>
            </w:pPr>
          </w:p>
          <w:p w:rsidR="0072707A" w:rsidRPr="004F6AA9" w:rsidRDefault="0072707A" w:rsidP="008E0076">
            <w:pPr>
              <w:jc w:val="center"/>
              <w:rPr>
                <w:sz w:val="20"/>
                <w:szCs w:val="20"/>
              </w:rPr>
            </w:pPr>
          </w:p>
        </w:tc>
        <w:tc>
          <w:tcPr>
            <w:tcW w:w="7354" w:type="dxa"/>
            <w:tcBorders>
              <w:top w:val="single" w:sz="4" w:space="0" w:color="auto"/>
              <w:left w:val="nil"/>
              <w:bottom w:val="single" w:sz="4" w:space="0" w:color="auto"/>
              <w:right w:val="single" w:sz="4" w:space="0" w:color="auto"/>
            </w:tcBorders>
          </w:tcPr>
          <w:p w:rsidR="0072707A" w:rsidRPr="004F6AA9" w:rsidRDefault="0072707A" w:rsidP="008E0076">
            <w:pPr>
              <w:jc w:val="center"/>
              <w:rPr>
                <w:sz w:val="20"/>
                <w:szCs w:val="20"/>
              </w:rPr>
            </w:pPr>
          </w:p>
        </w:tc>
      </w:tr>
      <w:tr w:rsidR="0072707A" w:rsidRPr="004F6AA9" w:rsidTr="008E0076">
        <w:tc>
          <w:tcPr>
            <w:tcW w:w="7668" w:type="dxa"/>
            <w:tcBorders>
              <w:top w:val="single" w:sz="4" w:space="0" w:color="auto"/>
              <w:bottom w:val="single" w:sz="4" w:space="0" w:color="auto"/>
            </w:tcBorders>
          </w:tcPr>
          <w:p w:rsidR="0072707A" w:rsidRPr="004F6AA9" w:rsidRDefault="0072707A" w:rsidP="008E0076">
            <w:pPr>
              <w:jc w:val="center"/>
              <w:rPr>
                <w:sz w:val="20"/>
                <w:szCs w:val="20"/>
              </w:rPr>
            </w:pPr>
            <w:r w:rsidRPr="004F6AA9">
              <w:rPr>
                <w:b/>
                <w:sz w:val="20"/>
                <w:szCs w:val="20"/>
              </w:rPr>
              <w:t>2. Проекция на ОК</w:t>
            </w:r>
          </w:p>
        </w:tc>
        <w:tc>
          <w:tcPr>
            <w:tcW w:w="7354" w:type="dxa"/>
            <w:tcBorders>
              <w:top w:val="single" w:sz="4" w:space="0" w:color="auto"/>
              <w:bottom w:val="single" w:sz="4" w:space="0" w:color="auto"/>
            </w:tcBorders>
          </w:tcPr>
          <w:p w:rsidR="0072707A" w:rsidRPr="004F6AA9" w:rsidRDefault="0072707A" w:rsidP="008E0076">
            <w:pPr>
              <w:jc w:val="center"/>
              <w:rPr>
                <w:sz w:val="20"/>
                <w:szCs w:val="20"/>
              </w:rPr>
            </w:pPr>
            <w:r w:rsidRPr="004F6AA9">
              <w:rPr>
                <w:b/>
                <w:sz w:val="20"/>
                <w:szCs w:val="20"/>
              </w:rPr>
              <w:t>3. Проекция на ПК</w:t>
            </w:r>
          </w:p>
        </w:tc>
      </w:tr>
      <w:tr w:rsidR="0072707A" w:rsidRPr="004F6AA9" w:rsidTr="008E0076">
        <w:trPr>
          <w:trHeight w:val="4616"/>
        </w:trPr>
        <w:tc>
          <w:tcPr>
            <w:tcW w:w="7668" w:type="dxa"/>
            <w:tcBorders>
              <w:top w:val="single" w:sz="4" w:space="0" w:color="auto"/>
              <w:bottom w:val="single" w:sz="4" w:space="0" w:color="auto"/>
            </w:tcBorders>
          </w:tcPr>
          <w:p w:rsidR="0072707A" w:rsidRDefault="0072707A" w:rsidP="008E0076">
            <w:pPr>
              <w:jc w:val="both"/>
              <w:rPr>
                <w:sz w:val="20"/>
                <w:szCs w:val="20"/>
              </w:rPr>
            </w:pPr>
            <w:r w:rsidRPr="004F6AA9">
              <w:rPr>
                <w:b/>
                <w:sz w:val="20"/>
                <w:szCs w:val="20"/>
              </w:rPr>
              <w:t>ППК 2.</w:t>
            </w:r>
            <w:r>
              <w:rPr>
                <w:b/>
                <w:sz w:val="20"/>
                <w:szCs w:val="20"/>
              </w:rPr>
              <w:t>1</w:t>
            </w:r>
            <w:r w:rsidRPr="007E5289">
              <w:rPr>
                <w:rFonts w:ascii="Nimbus Roman No9 L" w:eastAsia="Andale Sans UI" w:hAnsi="Nimbus Roman No9 L" w:cs="Andale Sans UI"/>
                <w:b/>
                <w:kern w:val="3"/>
                <w:sz w:val="20"/>
                <w:szCs w:val="20"/>
                <w:lang w:eastAsia="en-US"/>
              </w:rPr>
              <w:t xml:space="preserve"> </w:t>
            </w:r>
            <w:r w:rsidRPr="007E5289">
              <w:rPr>
                <w:sz w:val="20"/>
                <w:szCs w:val="20"/>
              </w:rPr>
              <w:t>Способ</w:t>
            </w:r>
            <w:r>
              <w:rPr>
                <w:sz w:val="20"/>
                <w:szCs w:val="20"/>
              </w:rPr>
              <w:t>ность</w:t>
            </w:r>
            <w:r w:rsidRPr="007E5289">
              <w:rPr>
                <w:sz w:val="20"/>
                <w:szCs w:val="20"/>
              </w:rPr>
              <w:t xml:space="preserve"> совершенствовать свой интеллектуальный и культурный уровень</w:t>
            </w:r>
            <w:r>
              <w:rPr>
                <w:sz w:val="20"/>
                <w:szCs w:val="20"/>
              </w:rPr>
              <w:t xml:space="preserve"> (ОК-1)</w:t>
            </w:r>
          </w:p>
          <w:p w:rsidR="0072707A" w:rsidRPr="007E5289" w:rsidRDefault="0072707A" w:rsidP="008E0076">
            <w:pPr>
              <w:jc w:val="both"/>
              <w:rPr>
                <w:sz w:val="20"/>
                <w:szCs w:val="20"/>
              </w:rPr>
            </w:pPr>
            <w:r w:rsidRPr="007E5289">
              <w:rPr>
                <w:b/>
                <w:sz w:val="20"/>
                <w:szCs w:val="20"/>
              </w:rPr>
              <w:t xml:space="preserve">ППК 2.3. </w:t>
            </w:r>
            <w:r w:rsidRPr="007E5289">
              <w:rPr>
                <w:sz w:val="20"/>
                <w:szCs w:val="20"/>
              </w:rPr>
              <w:t>Владе</w:t>
            </w:r>
            <w:r>
              <w:rPr>
                <w:sz w:val="20"/>
                <w:szCs w:val="20"/>
              </w:rPr>
              <w:t>ть</w:t>
            </w:r>
            <w:r w:rsidRPr="007E5289">
              <w:rPr>
                <w:sz w:val="20"/>
                <w:szCs w:val="20"/>
              </w:rPr>
              <w:t xml:space="preserve"> культурой мышления, способен к анализу, обобщению информации, постановке целей и выбору путей их достижения, владеет культурой устной и письменной речи (ОК-7)</w:t>
            </w:r>
          </w:p>
          <w:p w:rsidR="0072707A" w:rsidRPr="007E5289" w:rsidRDefault="0072707A" w:rsidP="008E0076">
            <w:pPr>
              <w:jc w:val="both"/>
              <w:rPr>
                <w:sz w:val="20"/>
                <w:szCs w:val="20"/>
              </w:rPr>
            </w:pPr>
          </w:p>
          <w:p w:rsidR="0072707A" w:rsidRPr="004F6AA9" w:rsidRDefault="0072707A" w:rsidP="008E0076">
            <w:pPr>
              <w:rPr>
                <w:sz w:val="20"/>
                <w:szCs w:val="20"/>
              </w:rPr>
            </w:pPr>
          </w:p>
          <w:p w:rsidR="0072707A" w:rsidRPr="004A7CFD" w:rsidRDefault="0072707A" w:rsidP="008E0076">
            <w:pPr>
              <w:jc w:val="both"/>
              <w:rPr>
                <w:b/>
                <w:sz w:val="20"/>
                <w:szCs w:val="20"/>
              </w:rPr>
            </w:pPr>
            <w:r w:rsidRPr="00495711">
              <w:rPr>
                <w:b/>
                <w:sz w:val="20"/>
                <w:szCs w:val="20"/>
              </w:rPr>
              <w:t>ППК 2.</w:t>
            </w:r>
            <w:r>
              <w:rPr>
                <w:b/>
                <w:sz w:val="20"/>
                <w:szCs w:val="20"/>
              </w:rPr>
              <w:t>4</w:t>
            </w:r>
            <w:r w:rsidRPr="00495711">
              <w:rPr>
                <w:b/>
                <w:sz w:val="20"/>
                <w:szCs w:val="20"/>
              </w:rPr>
              <w:t>.</w:t>
            </w:r>
            <w:r>
              <w:rPr>
                <w:sz w:val="20"/>
                <w:szCs w:val="20"/>
              </w:rPr>
              <w:t xml:space="preserve"> В</w:t>
            </w:r>
            <w:r w:rsidRPr="004A7CFD">
              <w:rPr>
                <w:sz w:val="20"/>
                <w:szCs w:val="20"/>
              </w:rPr>
              <w:t>ладеть одним из иностранных языков на уровне общения (ОК-9</w:t>
            </w:r>
            <w:r>
              <w:rPr>
                <w:sz w:val="20"/>
                <w:szCs w:val="20"/>
              </w:rPr>
              <w:t>).</w:t>
            </w:r>
          </w:p>
        </w:tc>
        <w:tc>
          <w:tcPr>
            <w:tcW w:w="7354" w:type="dxa"/>
            <w:tcBorders>
              <w:top w:val="single" w:sz="4" w:space="0" w:color="auto"/>
              <w:bottom w:val="single" w:sz="4" w:space="0" w:color="auto"/>
            </w:tcBorders>
          </w:tcPr>
          <w:p w:rsidR="0072707A" w:rsidRPr="00A70DE9" w:rsidRDefault="0072707A" w:rsidP="008E0076">
            <w:pPr>
              <w:jc w:val="both"/>
              <w:rPr>
                <w:sz w:val="20"/>
                <w:szCs w:val="20"/>
              </w:rPr>
            </w:pPr>
            <w:r w:rsidRPr="00A70DE9">
              <w:rPr>
                <w:sz w:val="20"/>
                <w:szCs w:val="20"/>
              </w:rPr>
              <w:t>ППК 3.1.</w:t>
            </w:r>
            <w:r>
              <w:rPr>
                <w:sz w:val="20"/>
                <w:szCs w:val="20"/>
              </w:rPr>
              <w:t xml:space="preserve">  Владеет системой </w:t>
            </w:r>
            <w:r w:rsidRPr="00A70DE9">
              <w:rPr>
                <w:sz w:val="20"/>
                <w:szCs w:val="20"/>
              </w:rPr>
              <w:t>знаний, включающей в себя знание основных фонетических, лексических, грамматических, словообразовательных явлений и закономерностей функционирования языка (ПК-1)</w:t>
            </w:r>
          </w:p>
          <w:p w:rsidR="0072707A" w:rsidRPr="00A70DE9" w:rsidRDefault="0072707A" w:rsidP="008E0076">
            <w:pPr>
              <w:jc w:val="both"/>
              <w:rPr>
                <w:sz w:val="20"/>
                <w:szCs w:val="20"/>
              </w:rPr>
            </w:pPr>
          </w:p>
          <w:p w:rsidR="0072707A" w:rsidRPr="00A70DE9" w:rsidRDefault="0072707A" w:rsidP="008E0076">
            <w:pPr>
              <w:jc w:val="both"/>
              <w:rPr>
                <w:sz w:val="20"/>
                <w:szCs w:val="20"/>
              </w:rPr>
            </w:pPr>
            <w:r w:rsidRPr="00A70DE9">
              <w:rPr>
                <w:sz w:val="20"/>
                <w:szCs w:val="20"/>
              </w:rPr>
              <w:t xml:space="preserve">ППК 3.2. </w:t>
            </w:r>
            <w:r>
              <w:rPr>
                <w:sz w:val="20"/>
                <w:szCs w:val="20"/>
              </w:rPr>
              <w:t xml:space="preserve">Умеет </w:t>
            </w:r>
            <w:r w:rsidRPr="00A70DE9">
              <w:rPr>
                <w:sz w:val="20"/>
                <w:szCs w:val="20"/>
              </w:rPr>
              <w:t>выражать свои мысли, адекватно используя разнообразные языковые средства с целью выделения релевантной информации (ПК-5)</w:t>
            </w:r>
          </w:p>
          <w:p w:rsidR="0072707A" w:rsidRPr="00A70DE9" w:rsidRDefault="0072707A" w:rsidP="008E0076">
            <w:pPr>
              <w:jc w:val="both"/>
              <w:rPr>
                <w:sz w:val="20"/>
                <w:szCs w:val="20"/>
              </w:rPr>
            </w:pPr>
          </w:p>
          <w:p w:rsidR="0072707A" w:rsidRPr="00A70DE9" w:rsidRDefault="0072707A" w:rsidP="008E0076">
            <w:pPr>
              <w:jc w:val="both"/>
              <w:rPr>
                <w:sz w:val="20"/>
                <w:szCs w:val="20"/>
              </w:rPr>
            </w:pPr>
            <w:r w:rsidRPr="00A70DE9">
              <w:rPr>
                <w:sz w:val="20"/>
                <w:szCs w:val="20"/>
              </w:rPr>
              <w:t>ППК 3.3.  Умеет использовать учебники, учебные пособия и дидактические материалы для разработки новых учебных материалов  по определенной теме (ПК-32)</w:t>
            </w:r>
          </w:p>
          <w:p w:rsidR="0072707A" w:rsidRPr="00A70DE9" w:rsidRDefault="0072707A" w:rsidP="008E0076">
            <w:pPr>
              <w:jc w:val="both"/>
              <w:rPr>
                <w:sz w:val="20"/>
                <w:szCs w:val="20"/>
              </w:rPr>
            </w:pPr>
          </w:p>
          <w:p w:rsidR="0072707A" w:rsidRPr="00A70DE9" w:rsidRDefault="0072707A" w:rsidP="008E0076">
            <w:pPr>
              <w:jc w:val="both"/>
              <w:rPr>
                <w:sz w:val="20"/>
                <w:szCs w:val="20"/>
              </w:rPr>
            </w:pPr>
            <w:r w:rsidRPr="00A70DE9">
              <w:rPr>
                <w:bCs/>
                <w:sz w:val="20"/>
                <w:szCs w:val="20"/>
              </w:rPr>
              <w:t>ППК 3.5.</w:t>
            </w:r>
            <w:r w:rsidRPr="00A70DE9">
              <w:rPr>
                <w:sz w:val="20"/>
                <w:szCs w:val="20"/>
              </w:rPr>
              <w:t xml:space="preserve"> Владеет основами современной информационной и библиографической культуры (ПК-39)</w:t>
            </w:r>
          </w:p>
          <w:p w:rsidR="0072707A" w:rsidRPr="00495711" w:rsidRDefault="0072707A" w:rsidP="008E0076">
            <w:pPr>
              <w:jc w:val="both"/>
              <w:rPr>
                <w:b/>
                <w:sz w:val="20"/>
                <w:szCs w:val="20"/>
              </w:rPr>
            </w:pPr>
          </w:p>
        </w:tc>
      </w:tr>
    </w:tbl>
    <w:p w:rsidR="0072707A" w:rsidRPr="00803E4A" w:rsidRDefault="0072707A" w:rsidP="006554E3">
      <w:pPr>
        <w:autoSpaceDE w:val="0"/>
        <w:jc w:val="both"/>
        <w:rPr>
          <w:bCs/>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554E3" w:rsidP="006554E3">
      <w:pPr>
        <w:jc w:val="both"/>
      </w:pPr>
      <w:r>
        <w:rPr>
          <w:b/>
          <w:bCs/>
        </w:rPr>
        <w:t>Контроль результатов освоения дисциплины</w:t>
      </w:r>
    </w:p>
    <w:p w:rsidR="006554E3" w:rsidRDefault="006554E3" w:rsidP="006554E3">
      <w:pPr>
        <w:pStyle w:val="a3"/>
        <w:jc w:val="both"/>
      </w:pPr>
      <w:r>
        <w:t>Текущий контроль успеваемости осуществляется путем оценки результатов выполнения заданий практических, самостоятельной работ, посещения лекций.</w:t>
      </w:r>
    </w:p>
    <w:p w:rsidR="006554E3" w:rsidRDefault="006554E3" w:rsidP="006554E3">
      <w:pPr>
        <w:pStyle w:val="a3"/>
        <w:jc w:val="both"/>
      </w:pPr>
      <w:r>
        <w:t xml:space="preserve">Итоговый контроль по дисциплине (промежуточная аттестация) осуществляется в форме зачета, на котором оценивается творческая работа, выполняемая в течение семестра. </w:t>
      </w:r>
    </w:p>
    <w:p w:rsidR="006554E3" w:rsidRDefault="006554E3" w:rsidP="006554E3">
      <w:pPr>
        <w:jc w:val="both"/>
      </w:pPr>
      <w: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и фонде оценочных средств образовательной программы.</w:t>
      </w:r>
    </w:p>
    <w:p w:rsidR="006554E3" w:rsidRDefault="006554E3" w:rsidP="006554E3">
      <w:pPr>
        <w:pStyle w:val="Standard"/>
        <w:ind w:left="45" w:firstLine="540"/>
        <w:jc w:val="both"/>
        <w:rPr>
          <w:rFonts w:ascii="Times New Roman" w:hAnsi="Times New Roman" w:cs="Times New Roman"/>
          <w:b/>
          <w:bCs/>
          <w:color w:val="000000"/>
          <w:sz w:val="28"/>
          <w:szCs w:val="28"/>
        </w:rPr>
      </w:pPr>
    </w:p>
    <w:p w:rsidR="006554E3" w:rsidRDefault="006726BC" w:rsidP="006726BC">
      <w:r>
        <w:tab/>
      </w:r>
      <w:r>
        <w:tab/>
      </w:r>
      <w:r>
        <w:tab/>
      </w:r>
    </w:p>
    <w:p w:rsidR="006554E3" w:rsidRDefault="006554E3" w:rsidP="006554E3">
      <w:pPr>
        <w:jc w:val="center"/>
        <w:rPr>
          <w:b/>
        </w:rPr>
      </w:pPr>
      <w:r>
        <w:rPr>
          <w:b/>
        </w:rPr>
        <w:t>3.1. ОРГАНИЗАЦИОННО-МЕТОДИЧЕСКИЕ ДОКУМЕНТЫ</w:t>
      </w:r>
    </w:p>
    <w:p w:rsidR="006554E3" w:rsidRDefault="006554E3" w:rsidP="006554E3">
      <w:pPr>
        <w:jc w:val="center"/>
      </w:pPr>
    </w:p>
    <w:p w:rsidR="006554E3" w:rsidRDefault="006554E3" w:rsidP="006554E3">
      <w:pPr>
        <w:jc w:val="center"/>
        <w:rPr>
          <w:b/>
        </w:rPr>
      </w:pPr>
      <w:r w:rsidRPr="001E3E06">
        <w:rPr>
          <w:b/>
        </w:rPr>
        <w:t>3.1.1. Технологическая карта обучения дисциплине</w:t>
      </w:r>
    </w:p>
    <w:p w:rsidR="006554E3" w:rsidRDefault="006554E3" w:rsidP="006726BC"/>
    <w:p w:rsidR="006554E3" w:rsidRDefault="006554E3" w:rsidP="006554E3">
      <w:pPr>
        <w:jc w:val="center"/>
        <w:rPr>
          <w:bCs/>
          <w:sz w:val="16"/>
          <w:szCs w:val="16"/>
        </w:rPr>
      </w:pPr>
      <w:r>
        <w:rPr>
          <w:b/>
          <w:bCs/>
          <w:caps/>
        </w:rPr>
        <w:t>ДЕЛОВОЙ ИНОСТРАННЫЙ ЯЗЫК</w:t>
      </w:r>
    </w:p>
    <w:p w:rsidR="006554E3" w:rsidRDefault="006554E3" w:rsidP="006554E3">
      <w:pPr>
        <w:jc w:val="center"/>
        <w:rPr>
          <w:bCs/>
          <w:sz w:val="16"/>
          <w:szCs w:val="16"/>
        </w:rPr>
      </w:pPr>
      <w:r>
        <w:rPr>
          <w:bCs/>
          <w:sz w:val="16"/>
          <w:szCs w:val="16"/>
        </w:rPr>
        <w:lastRenderedPageBreak/>
        <w:t>(наименование дисциплины)</w:t>
      </w:r>
    </w:p>
    <w:p w:rsidR="006554E3" w:rsidRDefault="006554E3" w:rsidP="006554E3">
      <w:pPr>
        <w:pBdr>
          <w:bottom w:val="single" w:sz="12" w:space="1" w:color="auto"/>
        </w:pBdr>
        <w:jc w:val="center"/>
        <w:rPr>
          <w:bCs/>
          <w:sz w:val="16"/>
          <w:szCs w:val="16"/>
        </w:rPr>
      </w:pPr>
      <w:r>
        <w:rPr>
          <w:b/>
        </w:rPr>
        <w:t xml:space="preserve">студентов ООП </w:t>
      </w:r>
      <w:r w:rsidRPr="00D07B62">
        <w:t>072300.62 Музеология и охрана объектов культурного и природного наследия, профиль Культурный туризм и экскурсионная деятельность</w:t>
      </w:r>
      <w:r>
        <w:rPr>
          <w:bCs/>
          <w:sz w:val="16"/>
          <w:szCs w:val="16"/>
        </w:rPr>
        <w:t xml:space="preserve"> (направление и уровень подготовки, шифр, профиль)</w:t>
      </w:r>
    </w:p>
    <w:p w:rsidR="006554E3" w:rsidRDefault="006554E3" w:rsidP="006554E3">
      <w:pPr>
        <w:pBdr>
          <w:bottom w:val="single" w:sz="12" w:space="1" w:color="auto"/>
        </w:pBdr>
        <w:rPr>
          <w:b/>
        </w:rPr>
      </w:pPr>
      <w:r>
        <w:rPr>
          <w:b/>
        </w:rPr>
        <w:t>по  очной форме обучения</w:t>
      </w:r>
    </w:p>
    <w:p w:rsidR="006554E3" w:rsidRDefault="006554E3" w:rsidP="006554E3">
      <w:pPr>
        <w:pBdr>
          <w:bottom w:val="single" w:sz="12" w:space="1" w:color="auto"/>
        </w:pBdr>
        <w:jc w:val="center"/>
        <w:rPr>
          <w:bCs/>
          <w:sz w:val="28"/>
          <w:szCs w:val="28"/>
        </w:rPr>
      </w:pPr>
      <w:r>
        <w:rPr>
          <w:bCs/>
          <w:sz w:val="28"/>
          <w:szCs w:val="28"/>
        </w:rPr>
        <w:t>(общая трудоемкость 16 з.е.)</w:t>
      </w:r>
    </w:p>
    <w:p w:rsidR="006554E3" w:rsidRDefault="006554E3" w:rsidP="006554E3">
      <w:pPr>
        <w:pBdr>
          <w:bottom w:val="single" w:sz="12" w:space="1" w:color="auto"/>
        </w:pBdr>
        <w:jc w:val="center"/>
        <w:rPr>
          <w:bCs/>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40"/>
        <w:gridCol w:w="900"/>
        <w:gridCol w:w="900"/>
        <w:gridCol w:w="1260"/>
        <w:gridCol w:w="1080"/>
        <w:gridCol w:w="1260"/>
        <w:gridCol w:w="4390"/>
        <w:gridCol w:w="1550"/>
      </w:tblGrid>
      <w:tr w:rsidR="006554E3" w:rsidRPr="00AB043A" w:rsidTr="00E71D8E">
        <w:tc>
          <w:tcPr>
            <w:tcW w:w="2628" w:type="dxa"/>
            <w:vMerge w:val="restart"/>
          </w:tcPr>
          <w:p w:rsidR="006554E3" w:rsidRDefault="006554E3" w:rsidP="00E71D8E">
            <w:pPr>
              <w:jc w:val="center"/>
              <w:rPr>
                <w:bCs/>
                <w:sz w:val="22"/>
                <w:szCs w:val="22"/>
              </w:rPr>
            </w:pPr>
          </w:p>
          <w:p w:rsidR="006554E3" w:rsidRPr="00AB043A" w:rsidRDefault="006554E3" w:rsidP="00E71D8E">
            <w:pPr>
              <w:jc w:val="center"/>
              <w:rPr>
                <w:bCs/>
                <w:sz w:val="22"/>
                <w:szCs w:val="22"/>
              </w:rPr>
            </w:pPr>
            <w:r w:rsidRPr="00AB043A">
              <w:rPr>
                <w:bCs/>
                <w:sz w:val="22"/>
                <w:szCs w:val="22"/>
              </w:rPr>
              <w:t xml:space="preserve">Наименование </w:t>
            </w:r>
            <w:r w:rsidRPr="00203F1B">
              <w:rPr>
                <w:bCs/>
                <w:sz w:val="22"/>
                <w:szCs w:val="22"/>
              </w:rPr>
              <w:t>модулей</w:t>
            </w:r>
            <w:r>
              <w:rPr>
                <w:bCs/>
                <w:sz w:val="22"/>
                <w:szCs w:val="22"/>
              </w:rPr>
              <w:t>,</w:t>
            </w:r>
            <w:r w:rsidRPr="00AB043A">
              <w:rPr>
                <w:bCs/>
                <w:sz w:val="22"/>
                <w:szCs w:val="22"/>
              </w:rPr>
              <w:t xml:space="preserve"> разделов</w:t>
            </w:r>
            <w:r>
              <w:rPr>
                <w:bCs/>
                <w:sz w:val="22"/>
                <w:szCs w:val="22"/>
              </w:rPr>
              <w:t>,</w:t>
            </w:r>
            <w:r w:rsidRPr="00AB043A">
              <w:rPr>
                <w:bCs/>
                <w:sz w:val="22"/>
                <w:szCs w:val="22"/>
              </w:rPr>
              <w:t xml:space="preserve"> тем </w:t>
            </w:r>
          </w:p>
        </w:tc>
        <w:tc>
          <w:tcPr>
            <w:tcW w:w="1440" w:type="dxa"/>
            <w:vMerge w:val="restart"/>
          </w:tcPr>
          <w:p w:rsidR="006554E3" w:rsidRPr="00AB043A" w:rsidRDefault="006554E3" w:rsidP="00E71D8E">
            <w:pPr>
              <w:jc w:val="center"/>
              <w:rPr>
                <w:bCs/>
                <w:sz w:val="22"/>
                <w:szCs w:val="22"/>
              </w:rPr>
            </w:pPr>
            <w:r w:rsidRPr="00AB043A">
              <w:rPr>
                <w:bCs/>
                <w:sz w:val="22"/>
                <w:szCs w:val="22"/>
              </w:rPr>
              <w:t>Всего часов</w:t>
            </w:r>
          </w:p>
          <w:p w:rsidR="006554E3" w:rsidRPr="00AB043A" w:rsidRDefault="006554E3" w:rsidP="00E71D8E">
            <w:pPr>
              <w:jc w:val="center"/>
              <w:rPr>
                <w:bCs/>
                <w:sz w:val="22"/>
                <w:szCs w:val="22"/>
              </w:rPr>
            </w:pPr>
          </w:p>
        </w:tc>
        <w:tc>
          <w:tcPr>
            <w:tcW w:w="4140" w:type="dxa"/>
            <w:gridSpan w:val="4"/>
          </w:tcPr>
          <w:p w:rsidR="006554E3" w:rsidRPr="00AB043A" w:rsidRDefault="006554E3" w:rsidP="00E71D8E">
            <w:pPr>
              <w:jc w:val="center"/>
              <w:rPr>
                <w:bCs/>
                <w:sz w:val="22"/>
                <w:szCs w:val="22"/>
              </w:rPr>
            </w:pPr>
            <w:r w:rsidRPr="00AB043A">
              <w:rPr>
                <w:bCs/>
                <w:sz w:val="22"/>
                <w:szCs w:val="22"/>
              </w:rPr>
              <w:t>Аудиторных часов</w:t>
            </w:r>
          </w:p>
        </w:tc>
        <w:tc>
          <w:tcPr>
            <w:tcW w:w="1260" w:type="dxa"/>
            <w:vMerge w:val="restart"/>
          </w:tcPr>
          <w:p w:rsidR="006554E3" w:rsidRPr="00AB043A" w:rsidRDefault="006554E3" w:rsidP="00E71D8E">
            <w:pPr>
              <w:jc w:val="center"/>
              <w:rPr>
                <w:bCs/>
                <w:sz w:val="22"/>
                <w:szCs w:val="22"/>
              </w:rPr>
            </w:pPr>
            <w:r w:rsidRPr="00AB043A">
              <w:rPr>
                <w:bCs/>
                <w:sz w:val="22"/>
                <w:szCs w:val="22"/>
              </w:rPr>
              <w:t>Внеауди-</w:t>
            </w:r>
          </w:p>
          <w:p w:rsidR="006554E3" w:rsidRPr="00AB043A" w:rsidRDefault="006554E3" w:rsidP="00E71D8E">
            <w:pPr>
              <w:jc w:val="center"/>
              <w:rPr>
                <w:bCs/>
                <w:sz w:val="22"/>
                <w:szCs w:val="22"/>
              </w:rPr>
            </w:pPr>
            <w:r w:rsidRPr="00AB043A">
              <w:rPr>
                <w:bCs/>
                <w:sz w:val="22"/>
                <w:szCs w:val="22"/>
              </w:rPr>
              <w:t>торных</w:t>
            </w:r>
          </w:p>
          <w:p w:rsidR="006554E3" w:rsidRPr="00AB043A" w:rsidRDefault="006554E3" w:rsidP="00E71D8E">
            <w:pPr>
              <w:jc w:val="center"/>
              <w:rPr>
                <w:bCs/>
                <w:sz w:val="22"/>
                <w:szCs w:val="22"/>
              </w:rPr>
            </w:pPr>
            <w:r w:rsidRPr="00AB043A">
              <w:rPr>
                <w:bCs/>
                <w:sz w:val="22"/>
                <w:szCs w:val="22"/>
              </w:rPr>
              <w:t>часов</w:t>
            </w:r>
          </w:p>
        </w:tc>
        <w:tc>
          <w:tcPr>
            <w:tcW w:w="4390" w:type="dxa"/>
            <w:shd w:val="clear" w:color="auto" w:fill="auto"/>
          </w:tcPr>
          <w:p w:rsidR="006554E3" w:rsidRDefault="006554E3" w:rsidP="00E71D8E">
            <w:pPr>
              <w:jc w:val="center"/>
              <w:rPr>
                <w:bCs/>
                <w:sz w:val="22"/>
                <w:szCs w:val="22"/>
              </w:rPr>
            </w:pPr>
          </w:p>
          <w:p w:rsidR="006554E3" w:rsidRPr="00203F1B" w:rsidRDefault="006554E3" w:rsidP="00E71D8E">
            <w:pPr>
              <w:jc w:val="center"/>
              <w:rPr>
                <w:bCs/>
                <w:sz w:val="22"/>
                <w:szCs w:val="22"/>
              </w:rPr>
            </w:pPr>
            <w:r w:rsidRPr="007C0519">
              <w:rPr>
                <w:bCs/>
                <w:sz w:val="22"/>
                <w:szCs w:val="22"/>
              </w:rPr>
              <w:t>Результаты обучения и воспитания</w:t>
            </w:r>
          </w:p>
        </w:tc>
        <w:tc>
          <w:tcPr>
            <w:tcW w:w="1550" w:type="dxa"/>
            <w:vMerge w:val="restart"/>
          </w:tcPr>
          <w:p w:rsidR="006554E3" w:rsidRDefault="006554E3" w:rsidP="00E71D8E">
            <w:pPr>
              <w:jc w:val="center"/>
              <w:rPr>
                <w:bCs/>
                <w:sz w:val="22"/>
                <w:szCs w:val="22"/>
              </w:rPr>
            </w:pPr>
          </w:p>
          <w:p w:rsidR="006554E3" w:rsidRDefault="006554E3" w:rsidP="00E71D8E">
            <w:pPr>
              <w:jc w:val="center"/>
              <w:rPr>
                <w:bCs/>
                <w:sz w:val="22"/>
                <w:szCs w:val="22"/>
              </w:rPr>
            </w:pPr>
            <w:r w:rsidRPr="00AB043A">
              <w:rPr>
                <w:bCs/>
                <w:sz w:val="22"/>
                <w:szCs w:val="22"/>
              </w:rPr>
              <w:t>Формы и методы</w:t>
            </w:r>
          </w:p>
          <w:p w:rsidR="006554E3" w:rsidRPr="00AB043A" w:rsidRDefault="006554E3" w:rsidP="00E71D8E">
            <w:pPr>
              <w:jc w:val="center"/>
              <w:rPr>
                <w:bCs/>
                <w:sz w:val="22"/>
                <w:szCs w:val="22"/>
              </w:rPr>
            </w:pPr>
            <w:r w:rsidRPr="00EE742E">
              <w:rPr>
                <w:bCs/>
                <w:sz w:val="22"/>
                <w:szCs w:val="22"/>
              </w:rPr>
              <w:t>Интерактивного  контроля</w:t>
            </w:r>
          </w:p>
        </w:tc>
      </w:tr>
      <w:tr w:rsidR="006554E3" w:rsidRPr="00AB043A" w:rsidTr="00E71D8E">
        <w:tc>
          <w:tcPr>
            <w:tcW w:w="2628" w:type="dxa"/>
            <w:vMerge/>
          </w:tcPr>
          <w:p w:rsidR="006554E3" w:rsidRPr="00AB043A" w:rsidRDefault="006554E3" w:rsidP="00E71D8E">
            <w:pPr>
              <w:jc w:val="center"/>
              <w:rPr>
                <w:bCs/>
                <w:sz w:val="22"/>
                <w:szCs w:val="22"/>
              </w:rPr>
            </w:pPr>
          </w:p>
        </w:tc>
        <w:tc>
          <w:tcPr>
            <w:tcW w:w="1440" w:type="dxa"/>
            <w:vMerge/>
          </w:tcPr>
          <w:p w:rsidR="006554E3" w:rsidRPr="00AB043A" w:rsidRDefault="006554E3" w:rsidP="00E71D8E">
            <w:pPr>
              <w:jc w:val="center"/>
              <w:rPr>
                <w:bCs/>
                <w:sz w:val="22"/>
                <w:szCs w:val="22"/>
              </w:rPr>
            </w:pPr>
          </w:p>
        </w:tc>
        <w:tc>
          <w:tcPr>
            <w:tcW w:w="900" w:type="dxa"/>
          </w:tcPr>
          <w:p w:rsidR="006554E3" w:rsidRPr="00AB043A" w:rsidRDefault="006554E3" w:rsidP="00E71D8E">
            <w:pPr>
              <w:jc w:val="center"/>
              <w:rPr>
                <w:bCs/>
                <w:sz w:val="22"/>
                <w:szCs w:val="22"/>
              </w:rPr>
            </w:pPr>
            <w:r w:rsidRPr="00AB043A">
              <w:rPr>
                <w:bCs/>
                <w:sz w:val="22"/>
                <w:szCs w:val="22"/>
              </w:rPr>
              <w:t>всего</w:t>
            </w:r>
          </w:p>
        </w:tc>
        <w:tc>
          <w:tcPr>
            <w:tcW w:w="900" w:type="dxa"/>
          </w:tcPr>
          <w:p w:rsidR="006554E3" w:rsidRPr="00AB043A" w:rsidRDefault="006554E3" w:rsidP="00E71D8E">
            <w:pPr>
              <w:jc w:val="center"/>
              <w:rPr>
                <w:bCs/>
                <w:sz w:val="22"/>
                <w:szCs w:val="22"/>
              </w:rPr>
            </w:pPr>
            <w:r w:rsidRPr="00AB043A">
              <w:rPr>
                <w:bCs/>
                <w:sz w:val="22"/>
                <w:szCs w:val="22"/>
              </w:rPr>
              <w:t>лекций</w:t>
            </w:r>
          </w:p>
        </w:tc>
        <w:tc>
          <w:tcPr>
            <w:tcW w:w="1260" w:type="dxa"/>
          </w:tcPr>
          <w:p w:rsidR="006554E3" w:rsidRPr="00AB043A" w:rsidRDefault="006554E3" w:rsidP="00E71D8E">
            <w:pPr>
              <w:jc w:val="center"/>
              <w:rPr>
                <w:bCs/>
                <w:sz w:val="22"/>
                <w:szCs w:val="22"/>
              </w:rPr>
            </w:pPr>
            <w:r w:rsidRPr="00AB043A">
              <w:rPr>
                <w:bCs/>
                <w:sz w:val="22"/>
                <w:szCs w:val="22"/>
              </w:rPr>
              <w:t>семинаров</w:t>
            </w:r>
          </w:p>
        </w:tc>
        <w:tc>
          <w:tcPr>
            <w:tcW w:w="1080" w:type="dxa"/>
          </w:tcPr>
          <w:p w:rsidR="006554E3" w:rsidRPr="00AB043A" w:rsidRDefault="006554E3" w:rsidP="00E71D8E">
            <w:pPr>
              <w:jc w:val="center"/>
              <w:rPr>
                <w:bCs/>
                <w:sz w:val="22"/>
                <w:szCs w:val="22"/>
              </w:rPr>
            </w:pPr>
            <w:r w:rsidRPr="00AB043A">
              <w:rPr>
                <w:bCs/>
                <w:sz w:val="22"/>
                <w:szCs w:val="22"/>
              </w:rPr>
              <w:t>лаборат.</w:t>
            </w:r>
          </w:p>
          <w:p w:rsidR="006554E3" w:rsidRPr="00AB043A" w:rsidRDefault="006554E3" w:rsidP="00E71D8E">
            <w:pPr>
              <w:jc w:val="center"/>
              <w:rPr>
                <w:bCs/>
                <w:sz w:val="22"/>
                <w:szCs w:val="22"/>
              </w:rPr>
            </w:pPr>
            <w:r w:rsidRPr="00AB043A">
              <w:rPr>
                <w:bCs/>
                <w:sz w:val="22"/>
                <w:szCs w:val="22"/>
              </w:rPr>
              <w:t>работ</w:t>
            </w:r>
          </w:p>
        </w:tc>
        <w:tc>
          <w:tcPr>
            <w:tcW w:w="1260" w:type="dxa"/>
            <w:vMerge/>
          </w:tcPr>
          <w:p w:rsidR="006554E3" w:rsidRPr="00AB043A" w:rsidRDefault="006554E3" w:rsidP="00E71D8E">
            <w:pPr>
              <w:jc w:val="center"/>
              <w:rPr>
                <w:bCs/>
                <w:sz w:val="22"/>
                <w:szCs w:val="22"/>
              </w:rPr>
            </w:pPr>
          </w:p>
        </w:tc>
        <w:tc>
          <w:tcPr>
            <w:tcW w:w="4390" w:type="dxa"/>
            <w:shd w:val="clear" w:color="auto" w:fill="auto"/>
          </w:tcPr>
          <w:p w:rsidR="006554E3" w:rsidRPr="00203F1B" w:rsidRDefault="006554E3" w:rsidP="00E71D8E">
            <w:pPr>
              <w:jc w:val="center"/>
              <w:rPr>
                <w:bCs/>
                <w:sz w:val="22"/>
                <w:szCs w:val="22"/>
              </w:rPr>
            </w:pPr>
            <w:r w:rsidRPr="00EE742E">
              <w:rPr>
                <w:bCs/>
                <w:sz w:val="22"/>
                <w:szCs w:val="22"/>
              </w:rPr>
              <w:t>Знать, уметь, владеть</w:t>
            </w:r>
          </w:p>
        </w:tc>
        <w:tc>
          <w:tcPr>
            <w:tcW w:w="1550" w:type="dxa"/>
            <w:vMerge/>
          </w:tcPr>
          <w:p w:rsidR="006554E3" w:rsidRPr="00AB043A" w:rsidRDefault="006554E3" w:rsidP="00E71D8E">
            <w:pPr>
              <w:jc w:val="center"/>
              <w:rPr>
                <w:bCs/>
                <w:sz w:val="22"/>
                <w:szCs w:val="22"/>
              </w:rPr>
            </w:pPr>
          </w:p>
        </w:tc>
      </w:tr>
      <w:tr w:rsidR="006554E3" w:rsidRPr="00AB043A" w:rsidTr="00E71D8E">
        <w:tc>
          <w:tcPr>
            <w:tcW w:w="2628" w:type="dxa"/>
          </w:tcPr>
          <w:p w:rsidR="006554E3" w:rsidRPr="002E7C12" w:rsidRDefault="006554E3" w:rsidP="00E71D8E">
            <w:pPr>
              <w:jc w:val="center"/>
              <w:rPr>
                <w:b/>
                <w:bCs/>
                <w:sz w:val="22"/>
                <w:szCs w:val="22"/>
              </w:rPr>
            </w:pPr>
          </w:p>
        </w:tc>
        <w:tc>
          <w:tcPr>
            <w:tcW w:w="1440" w:type="dxa"/>
          </w:tcPr>
          <w:p w:rsidR="006554E3" w:rsidRPr="0093317F" w:rsidRDefault="006554E3" w:rsidP="00E71D8E">
            <w:pPr>
              <w:jc w:val="center"/>
              <w:rPr>
                <w:b/>
                <w:bCs/>
                <w:sz w:val="22"/>
                <w:szCs w:val="22"/>
              </w:rPr>
            </w:pPr>
            <w:r>
              <w:rPr>
                <w:b/>
                <w:bCs/>
                <w:sz w:val="22"/>
                <w:szCs w:val="22"/>
              </w:rPr>
              <w:t>576</w:t>
            </w:r>
          </w:p>
        </w:tc>
        <w:tc>
          <w:tcPr>
            <w:tcW w:w="900" w:type="dxa"/>
          </w:tcPr>
          <w:p w:rsidR="006554E3" w:rsidRPr="0093317F" w:rsidRDefault="006554E3" w:rsidP="00E71D8E">
            <w:pPr>
              <w:jc w:val="center"/>
              <w:rPr>
                <w:b/>
                <w:bCs/>
                <w:sz w:val="22"/>
                <w:szCs w:val="22"/>
              </w:rPr>
            </w:pPr>
            <w:r>
              <w:rPr>
                <w:b/>
                <w:bCs/>
                <w:sz w:val="22"/>
                <w:szCs w:val="22"/>
              </w:rPr>
              <w:t>218</w:t>
            </w:r>
          </w:p>
        </w:tc>
        <w:tc>
          <w:tcPr>
            <w:tcW w:w="900" w:type="dxa"/>
          </w:tcPr>
          <w:p w:rsidR="006554E3" w:rsidRPr="0093317F" w:rsidRDefault="006554E3" w:rsidP="00E71D8E">
            <w:pPr>
              <w:jc w:val="center"/>
              <w:rPr>
                <w:b/>
                <w:bCs/>
                <w:sz w:val="22"/>
                <w:szCs w:val="22"/>
              </w:rPr>
            </w:pPr>
          </w:p>
        </w:tc>
        <w:tc>
          <w:tcPr>
            <w:tcW w:w="1260" w:type="dxa"/>
          </w:tcPr>
          <w:p w:rsidR="006554E3" w:rsidRPr="00476A52" w:rsidRDefault="006554E3" w:rsidP="00E71D8E">
            <w:pPr>
              <w:jc w:val="center"/>
              <w:rPr>
                <w:b/>
                <w:bCs/>
                <w:sz w:val="22"/>
                <w:szCs w:val="22"/>
              </w:rPr>
            </w:pPr>
          </w:p>
        </w:tc>
        <w:tc>
          <w:tcPr>
            <w:tcW w:w="1080" w:type="dxa"/>
          </w:tcPr>
          <w:p w:rsidR="006554E3" w:rsidRPr="00476A52" w:rsidRDefault="006554E3" w:rsidP="00E71D8E">
            <w:pPr>
              <w:jc w:val="center"/>
              <w:rPr>
                <w:b/>
                <w:bCs/>
                <w:sz w:val="22"/>
                <w:szCs w:val="22"/>
              </w:rPr>
            </w:pPr>
            <w:r>
              <w:rPr>
                <w:b/>
                <w:bCs/>
                <w:sz w:val="22"/>
                <w:szCs w:val="22"/>
              </w:rPr>
              <w:t>218</w:t>
            </w:r>
          </w:p>
        </w:tc>
        <w:tc>
          <w:tcPr>
            <w:tcW w:w="1260" w:type="dxa"/>
          </w:tcPr>
          <w:p w:rsidR="006554E3" w:rsidRPr="00476A52" w:rsidRDefault="006554E3" w:rsidP="00E71D8E">
            <w:pPr>
              <w:jc w:val="center"/>
              <w:rPr>
                <w:b/>
                <w:bCs/>
                <w:sz w:val="22"/>
                <w:szCs w:val="22"/>
              </w:rPr>
            </w:pPr>
            <w:r>
              <w:rPr>
                <w:b/>
                <w:bCs/>
                <w:sz w:val="22"/>
                <w:szCs w:val="22"/>
              </w:rPr>
              <w:t>286</w:t>
            </w:r>
          </w:p>
        </w:tc>
        <w:tc>
          <w:tcPr>
            <w:tcW w:w="4390" w:type="dxa"/>
          </w:tcPr>
          <w:p w:rsidR="006554E3" w:rsidRPr="00456BEA" w:rsidRDefault="006554E3" w:rsidP="00E71D8E">
            <w:pPr>
              <w:rPr>
                <w:bCs/>
                <w:sz w:val="22"/>
                <w:szCs w:val="22"/>
                <w:highlight w:val="red"/>
              </w:rPr>
            </w:pPr>
          </w:p>
        </w:tc>
        <w:tc>
          <w:tcPr>
            <w:tcW w:w="1550" w:type="dxa"/>
          </w:tcPr>
          <w:p w:rsidR="006554E3" w:rsidRPr="00AB043A" w:rsidRDefault="006554E3" w:rsidP="00E71D8E">
            <w:pPr>
              <w:jc w:val="center"/>
              <w:rPr>
                <w:bCs/>
                <w:sz w:val="22"/>
                <w:szCs w:val="22"/>
              </w:rPr>
            </w:pPr>
          </w:p>
        </w:tc>
      </w:tr>
      <w:tr w:rsidR="006554E3" w:rsidRPr="00AB043A" w:rsidTr="00E71D8E">
        <w:tc>
          <w:tcPr>
            <w:tcW w:w="2628" w:type="dxa"/>
          </w:tcPr>
          <w:p w:rsidR="006554E3" w:rsidRPr="00AB043A" w:rsidRDefault="006554E3" w:rsidP="00E71D8E">
            <w:pPr>
              <w:jc w:val="center"/>
              <w:rPr>
                <w:bCs/>
                <w:sz w:val="22"/>
                <w:szCs w:val="22"/>
              </w:rPr>
            </w:pPr>
          </w:p>
        </w:tc>
        <w:tc>
          <w:tcPr>
            <w:tcW w:w="1440" w:type="dxa"/>
          </w:tcPr>
          <w:p w:rsidR="006554E3" w:rsidRPr="0093317F" w:rsidRDefault="006554E3" w:rsidP="00E71D8E">
            <w:pPr>
              <w:jc w:val="center"/>
              <w:rPr>
                <w:b/>
                <w:bCs/>
                <w:sz w:val="22"/>
                <w:szCs w:val="22"/>
              </w:rPr>
            </w:pPr>
          </w:p>
        </w:tc>
        <w:tc>
          <w:tcPr>
            <w:tcW w:w="900" w:type="dxa"/>
          </w:tcPr>
          <w:p w:rsidR="006554E3" w:rsidRPr="00AB043A" w:rsidRDefault="006554E3" w:rsidP="00E71D8E">
            <w:pPr>
              <w:jc w:val="center"/>
              <w:rPr>
                <w:bCs/>
                <w:sz w:val="22"/>
                <w:szCs w:val="22"/>
              </w:rPr>
            </w:pPr>
          </w:p>
        </w:tc>
        <w:tc>
          <w:tcPr>
            <w:tcW w:w="900" w:type="dxa"/>
          </w:tcPr>
          <w:p w:rsidR="006554E3" w:rsidRPr="00AB043A" w:rsidRDefault="006554E3" w:rsidP="00E71D8E">
            <w:pPr>
              <w:jc w:val="center"/>
              <w:rPr>
                <w:bCs/>
                <w:sz w:val="22"/>
                <w:szCs w:val="22"/>
              </w:rPr>
            </w:pPr>
          </w:p>
        </w:tc>
        <w:tc>
          <w:tcPr>
            <w:tcW w:w="1260" w:type="dxa"/>
          </w:tcPr>
          <w:p w:rsidR="006554E3" w:rsidRPr="00AB043A" w:rsidRDefault="006554E3" w:rsidP="00E71D8E">
            <w:pPr>
              <w:jc w:val="center"/>
              <w:rPr>
                <w:bCs/>
                <w:sz w:val="22"/>
                <w:szCs w:val="22"/>
              </w:rPr>
            </w:pPr>
          </w:p>
        </w:tc>
        <w:tc>
          <w:tcPr>
            <w:tcW w:w="1080" w:type="dxa"/>
          </w:tcPr>
          <w:p w:rsidR="006554E3" w:rsidRPr="00AB043A" w:rsidRDefault="006554E3" w:rsidP="00E71D8E">
            <w:pPr>
              <w:jc w:val="center"/>
              <w:rPr>
                <w:bCs/>
                <w:sz w:val="22"/>
                <w:szCs w:val="22"/>
              </w:rPr>
            </w:pPr>
          </w:p>
        </w:tc>
        <w:tc>
          <w:tcPr>
            <w:tcW w:w="1260" w:type="dxa"/>
          </w:tcPr>
          <w:p w:rsidR="006554E3" w:rsidRPr="00AB043A" w:rsidRDefault="006554E3" w:rsidP="00E71D8E">
            <w:pPr>
              <w:jc w:val="center"/>
              <w:rPr>
                <w:bCs/>
                <w:sz w:val="22"/>
                <w:szCs w:val="22"/>
              </w:rPr>
            </w:pPr>
          </w:p>
        </w:tc>
        <w:tc>
          <w:tcPr>
            <w:tcW w:w="4390" w:type="dxa"/>
          </w:tcPr>
          <w:p w:rsidR="006554E3" w:rsidRPr="00456BEA" w:rsidRDefault="006554E3" w:rsidP="00E71D8E">
            <w:pPr>
              <w:jc w:val="center"/>
              <w:rPr>
                <w:bCs/>
                <w:sz w:val="22"/>
                <w:szCs w:val="22"/>
                <w:highlight w:val="red"/>
              </w:rPr>
            </w:pPr>
          </w:p>
        </w:tc>
        <w:tc>
          <w:tcPr>
            <w:tcW w:w="1550" w:type="dxa"/>
          </w:tcPr>
          <w:p w:rsidR="006554E3" w:rsidRPr="00AB043A" w:rsidRDefault="006554E3" w:rsidP="00E71D8E">
            <w:pPr>
              <w:jc w:val="center"/>
              <w:rPr>
                <w:bCs/>
                <w:sz w:val="22"/>
                <w:szCs w:val="22"/>
              </w:rPr>
            </w:pPr>
          </w:p>
        </w:tc>
      </w:tr>
      <w:tr w:rsidR="006554E3" w:rsidRPr="001C2EE0" w:rsidTr="00E71D8E">
        <w:tc>
          <w:tcPr>
            <w:tcW w:w="2628" w:type="dxa"/>
          </w:tcPr>
          <w:p w:rsidR="006554E3" w:rsidRDefault="006554E3" w:rsidP="00E71D8E">
            <w:pPr>
              <w:jc w:val="center"/>
              <w:rPr>
                <w:bCs/>
                <w:sz w:val="22"/>
                <w:szCs w:val="22"/>
              </w:rPr>
            </w:pPr>
            <w:r w:rsidRPr="001C2EE0">
              <w:rPr>
                <w:bCs/>
                <w:sz w:val="22"/>
                <w:szCs w:val="22"/>
              </w:rPr>
              <w:t>3-й семестр</w:t>
            </w:r>
          </w:p>
          <w:p w:rsidR="006554E3" w:rsidRPr="00E05411" w:rsidRDefault="006554E3" w:rsidP="00E71D8E">
            <w:pPr>
              <w:autoSpaceDE w:val="0"/>
              <w:rPr>
                <w:b/>
                <w:bCs/>
              </w:rPr>
            </w:pPr>
          </w:p>
          <w:p w:rsidR="006554E3" w:rsidRDefault="006554E3" w:rsidP="00E71D8E">
            <w:pPr>
              <w:autoSpaceDE w:val="0"/>
              <w:autoSpaceDN w:val="0"/>
              <w:adjustRightInd w:val="0"/>
              <w:jc w:val="both"/>
              <w:rPr>
                <w:b/>
                <w:bCs/>
              </w:rPr>
            </w:pPr>
            <w:r w:rsidRPr="00836C8C">
              <w:rPr>
                <w:b/>
                <w:bCs/>
              </w:rPr>
              <w:t>Тема «</w:t>
            </w:r>
            <w:r w:rsidRPr="00836C8C">
              <w:rPr>
                <w:rFonts w:eastAsia="TimesNewRoman,Italic"/>
                <w:b/>
                <w:iCs/>
              </w:rPr>
              <w:t>Деловая переписка на английском языке</w:t>
            </w:r>
            <w:r w:rsidRPr="00836C8C">
              <w:rPr>
                <w:b/>
                <w:bCs/>
              </w:rPr>
              <w:t>»</w:t>
            </w:r>
            <w:r>
              <w:rPr>
                <w:b/>
                <w:bCs/>
              </w:rPr>
              <w:t>.</w:t>
            </w:r>
          </w:p>
          <w:p w:rsidR="006554E3" w:rsidRPr="001C2EE0" w:rsidRDefault="006554E3" w:rsidP="00E71D8E">
            <w:pPr>
              <w:jc w:val="center"/>
              <w:rPr>
                <w:bCs/>
                <w:sz w:val="22"/>
                <w:szCs w:val="22"/>
              </w:rPr>
            </w:pPr>
          </w:p>
        </w:tc>
        <w:tc>
          <w:tcPr>
            <w:tcW w:w="1440" w:type="dxa"/>
          </w:tcPr>
          <w:p w:rsidR="006554E3" w:rsidRPr="001C2EE0" w:rsidRDefault="006554E3" w:rsidP="00E71D8E">
            <w:pPr>
              <w:jc w:val="center"/>
              <w:rPr>
                <w:b/>
                <w:bCs/>
                <w:sz w:val="22"/>
                <w:szCs w:val="22"/>
              </w:rPr>
            </w:pPr>
            <w:r w:rsidRPr="001C2EE0">
              <w:rPr>
                <w:b/>
                <w:bCs/>
                <w:sz w:val="22"/>
                <w:szCs w:val="22"/>
              </w:rPr>
              <w:t>108</w:t>
            </w:r>
          </w:p>
        </w:tc>
        <w:tc>
          <w:tcPr>
            <w:tcW w:w="900" w:type="dxa"/>
          </w:tcPr>
          <w:p w:rsidR="006554E3" w:rsidRPr="001C2EE0" w:rsidRDefault="006554E3" w:rsidP="00E71D8E">
            <w:pPr>
              <w:jc w:val="center"/>
              <w:rPr>
                <w:bCs/>
                <w:sz w:val="22"/>
                <w:szCs w:val="22"/>
              </w:rPr>
            </w:pPr>
            <w:r w:rsidRPr="001C2EE0">
              <w:rPr>
                <w:bCs/>
                <w:sz w:val="22"/>
                <w:szCs w:val="22"/>
              </w:rPr>
              <w:t>40</w:t>
            </w:r>
          </w:p>
        </w:tc>
        <w:tc>
          <w:tcPr>
            <w:tcW w:w="900" w:type="dxa"/>
          </w:tcPr>
          <w:p w:rsidR="006554E3" w:rsidRPr="001C2EE0" w:rsidRDefault="006554E3" w:rsidP="00E71D8E">
            <w:pPr>
              <w:jc w:val="center"/>
              <w:rPr>
                <w:bCs/>
                <w:sz w:val="22"/>
                <w:szCs w:val="22"/>
              </w:rPr>
            </w:pPr>
          </w:p>
        </w:tc>
        <w:tc>
          <w:tcPr>
            <w:tcW w:w="1260" w:type="dxa"/>
          </w:tcPr>
          <w:p w:rsidR="006554E3" w:rsidRPr="001C2EE0" w:rsidRDefault="006554E3" w:rsidP="00E71D8E">
            <w:pPr>
              <w:jc w:val="center"/>
              <w:rPr>
                <w:bCs/>
                <w:sz w:val="22"/>
                <w:szCs w:val="22"/>
              </w:rPr>
            </w:pPr>
          </w:p>
        </w:tc>
        <w:tc>
          <w:tcPr>
            <w:tcW w:w="1080" w:type="dxa"/>
          </w:tcPr>
          <w:p w:rsidR="006554E3" w:rsidRPr="001C2EE0" w:rsidRDefault="006554E3" w:rsidP="00E71D8E">
            <w:pPr>
              <w:jc w:val="center"/>
              <w:rPr>
                <w:bCs/>
                <w:sz w:val="22"/>
                <w:szCs w:val="22"/>
              </w:rPr>
            </w:pPr>
            <w:r w:rsidRPr="001C2EE0">
              <w:rPr>
                <w:bCs/>
                <w:sz w:val="22"/>
                <w:szCs w:val="22"/>
              </w:rPr>
              <w:t>40</w:t>
            </w:r>
          </w:p>
        </w:tc>
        <w:tc>
          <w:tcPr>
            <w:tcW w:w="1260" w:type="dxa"/>
          </w:tcPr>
          <w:p w:rsidR="006554E3" w:rsidRPr="001C2EE0" w:rsidRDefault="006554E3" w:rsidP="00E71D8E">
            <w:pPr>
              <w:jc w:val="center"/>
              <w:rPr>
                <w:bCs/>
                <w:sz w:val="22"/>
                <w:szCs w:val="22"/>
              </w:rPr>
            </w:pPr>
            <w:r w:rsidRPr="001C2EE0">
              <w:rPr>
                <w:bCs/>
                <w:sz w:val="22"/>
                <w:szCs w:val="22"/>
              </w:rPr>
              <w:t>68</w:t>
            </w:r>
          </w:p>
        </w:tc>
        <w:tc>
          <w:tcPr>
            <w:tcW w:w="4390" w:type="dxa"/>
            <w:vMerge w:val="restart"/>
          </w:tcPr>
          <w:p w:rsidR="006554E3" w:rsidRPr="001C2EE0" w:rsidRDefault="006554E3" w:rsidP="00E71D8E">
            <w:r w:rsidRPr="001C2EE0">
              <w:t>Знать общие правила написания деловых писем, резюме.</w:t>
            </w:r>
          </w:p>
          <w:p w:rsidR="006554E3" w:rsidRPr="001C2EE0" w:rsidRDefault="006554E3" w:rsidP="00E71D8E">
            <w:pPr>
              <w:autoSpaceDE w:val="0"/>
              <w:autoSpaceDN w:val="0"/>
              <w:adjustRightInd w:val="0"/>
              <w:jc w:val="both"/>
            </w:pPr>
            <w:r w:rsidRPr="001C2EE0">
              <w:t>Уметь писать резюме, сопроводительное письмо, рекомендательное письмо, автобиографию, заявление о зачислении на работу, электронные письма, факсы.</w:t>
            </w:r>
          </w:p>
          <w:p w:rsidR="006554E3" w:rsidRPr="001C2EE0" w:rsidRDefault="006554E3" w:rsidP="00E71D8E">
            <w:r w:rsidRPr="001C2EE0">
              <w:t xml:space="preserve">Владеть </w:t>
            </w:r>
            <w:r w:rsidRPr="001C2EE0">
              <w:rPr>
                <w:sz w:val="22"/>
                <w:szCs w:val="22"/>
              </w:rPr>
              <w:t>необходимым</w:t>
            </w:r>
            <w:r>
              <w:rPr>
                <w:sz w:val="22"/>
                <w:szCs w:val="22"/>
              </w:rPr>
              <w:t>и структурами.</w:t>
            </w:r>
            <w:r w:rsidRPr="001C2EE0">
              <w:rPr>
                <w:sz w:val="22"/>
                <w:szCs w:val="22"/>
              </w:rPr>
              <w:t xml:space="preserve"> </w:t>
            </w:r>
          </w:p>
        </w:tc>
        <w:tc>
          <w:tcPr>
            <w:tcW w:w="1550" w:type="dxa"/>
          </w:tcPr>
          <w:p w:rsidR="006554E3" w:rsidRPr="001C2EE0" w:rsidRDefault="006554E3" w:rsidP="00E71D8E">
            <w:pPr>
              <w:jc w:val="center"/>
              <w:rPr>
                <w:bCs/>
                <w:sz w:val="22"/>
                <w:szCs w:val="22"/>
              </w:rPr>
            </w:pPr>
            <w:r w:rsidRPr="001C2EE0">
              <w:rPr>
                <w:bCs/>
                <w:sz w:val="22"/>
                <w:szCs w:val="22"/>
              </w:rPr>
              <w:t>зачет</w:t>
            </w:r>
          </w:p>
        </w:tc>
      </w:tr>
      <w:tr w:rsidR="006554E3" w:rsidRPr="00AB043A" w:rsidTr="00E71D8E">
        <w:tc>
          <w:tcPr>
            <w:tcW w:w="2628" w:type="dxa"/>
          </w:tcPr>
          <w:p w:rsidR="006554E3" w:rsidRDefault="006554E3" w:rsidP="00E71D8E">
            <w:pPr>
              <w:jc w:val="center"/>
              <w:rPr>
                <w:bCs/>
                <w:sz w:val="22"/>
                <w:szCs w:val="22"/>
              </w:rPr>
            </w:pPr>
            <w:r>
              <w:rPr>
                <w:bCs/>
                <w:sz w:val="22"/>
                <w:szCs w:val="22"/>
              </w:rPr>
              <w:t>4-й семестр</w:t>
            </w:r>
          </w:p>
          <w:p w:rsidR="006554E3" w:rsidRPr="001C4350" w:rsidRDefault="006554E3" w:rsidP="00E71D8E">
            <w:pPr>
              <w:autoSpaceDE w:val="0"/>
              <w:rPr>
                <w:b/>
                <w:bCs/>
              </w:rPr>
            </w:pPr>
            <w:r w:rsidRPr="00836C8C">
              <w:rPr>
                <w:b/>
                <w:bCs/>
              </w:rPr>
              <w:t>Тема</w:t>
            </w:r>
            <w:r w:rsidRPr="00836C8C">
              <w:rPr>
                <w:b/>
                <w:sz w:val="28"/>
                <w:szCs w:val="28"/>
              </w:rPr>
              <w:t xml:space="preserve"> </w:t>
            </w:r>
            <w:r w:rsidRPr="00836C8C">
              <w:rPr>
                <w:b/>
                <w:bCs/>
              </w:rPr>
              <w:t xml:space="preserve"> «</w:t>
            </w:r>
            <w:r w:rsidRPr="001C4350">
              <w:rPr>
                <w:b/>
              </w:rPr>
              <w:t>Виды деловых писем</w:t>
            </w:r>
            <w:r w:rsidRPr="00836C8C">
              <w:rPr>
                <w:b/>
                <w:bCs/>
              </w:rPr>
              <w:t>»</w:t>
            </w:r>
            <w:r w:rsidRPr="00836C8C">
              <w:rPr>
                <w:b/>
              </w:rPr>
              <w:t xml:space="preserve"> </w:t>
            </w:r>
          </w:p>
          <w:p w:rsidR="006554E3" w:rsidRPr="00AB043A" w:rsidRDefault="006554E3" w:rsidP="00E71D8E">
            <w:pPr>
              <w:jc w:val="center"/>
              <w:rPr>
                <w:bCs/>
                <w:sz w:val="22"/>
                <w:szCs w:val="22"/>
              </w:rPr>
            </w:pPr>
          </w:p>
        </w:tc>
        <w:tc>
          <w:tcPr>
            <w:tcW w:w="1440" w:type="dxa"/>
          </w:tcPr>
          <w:p w:rsidR="006554E3" w:rsidRPr="0093317F" w:rsidRDefault="006554E3" w:rsidP="00E71D8E">
            <w:pPr>
              <w:jc w:val="center"/>
              <w:rPr>
                <w:b/>
                <w:bCs/>
                <w:sz w:val="22"/>
                <w:szCs w:val="22"/>
              </w:rPr>
            </w:pPr>
            <w:r>
              <w:rPr>
                <w:b/>
                <w:bCs/>
                <w:sz w:val="22"/>
                <w:szCs w:val="22"/>
              </w:rPr>
              <w:t>108</w:t>
            </w:r>
          </w:p>
        </w:tc>
        <w:tc>
          <w:tcPr>
            <w:tcW w:w="900" w:type="dxa"/>
          </w:tcPr>
          <w:p w:rsidR="006554E3" w:rsidRPr="00AB043A" w:rsidRDefault="006554E3" w:rsidP="00E71D8E">
            <w:pPr>
              <w:jc w:val="center"/>
              <w:rPr>
                <w:bCs/>
                <w:sz w:val="22"/>
                <w:szCs w:val="22"/>
              </w:rPr>
            </w:pPr>
            <w:r>
              <w:rPr>
                <w:bCs/>
                <w:sz w:val="22"/>
                <w:szCs w:val="22"/>
              </w:rPr>
              <w:t>50</w:t>
            </w:r>
          </w:p>
        </w:tc>
        <w:tc>
          <w:tcPr>
            <w:tcW w:w="900" w:type="dxa"/>
          </w:tcPr>
          <w:p w:rsidR="006554E3" w:rsidRPr="00AB043A" w:rsidRDefault="006554E3" w:rsidP="00E71D8E">
            <w:pPr>
              <w:jc w:val="center"/>
              <w:rPr>
                <w:bCs/>
                <w:sz w:val="22"/>
                <w:szCs w:val="22"/>
              </w:rPr>
            </w:pPr>
          </w:p>
        </w:tc>
        <w:tc>
          <w:tcPr>
            <w:tcW w:w="1260" w:type="dxa"/>
          </w:tcPr>
          <w:p w:rsidR="006554E3" w:rsidRPr="00AB043A" w:rsidRDefault="006554E3" w:rsidP="00E71D8E">
            <w:pPr>
              <w:jc w:val="center"/>
              <w:rPr>
                <w:bCs/>
                <w:sz w:val="22"/>
                <w:szCs w:val="22"/>
              </w:rPr>
            </w:pPr>
          </w:p>
        </w:tc>
        <w:tc>
          <w:tcPr>
            <w:tcW w:w="1080" w:type="dxa"/>
          </w:tcPr>
          <w:p w:rsidR="006554E3" w:rsidRPr="00AB043A" w:rsidRDefault="006554E3" w:rsidP="00E71D8E">
            <w:pPr>
              <w:jc w:val="center"/>
              <w:rPr>
                <w:bCs/>
                <w:sz w:val="22"/>
                <w:szCs w:val="22"/>
              </w:rPr>
            </w:pPr>
            <w:r>
              <w:rPr>
                <w:bCs/>
                <w:sz w:val="22"/>
                <w:szCs w:val="22"/>
              </w:rPr>
              <w:t>50</w:t>
            </w:r>
          </w:p>
        </w:tc>
        <w:tc>
          <w:tcPr>
            <w:tcW w:w="1260" w:type="dxa"/>
          </w:tcPr>
          <w:p w:rsidR="006554E3" w:rsidRPr="00AB043A" w:rsidRDefault="006554E3" w:rsidP="00E71D8E">
            <w:pPr>
              <w:jc w:val="center"/>
              <w:rPr>
                <w:bCs/>
                <w:sz w:val="22"/>
                <w:szCs w:val="22"/>
              </w:rPr>
            </w:pPr>
            <w:r>
              <w:rPr>
                <w:bCs/>
                <w:sz w:val="22"/>
                <w:szCs w:val="22"/>
              </w:rPr>
              <w:t>58</w:t>
            </w:r>
          </w:p>
        </w:tc>
        <w:tc>
          <w:tcPr>
            <w:tcW w:w="4390" w:type="dxa"/>
            <w:vMerge/>
          </w:tcPr>
          <w:p w:rsidR="006554E3" w:rsidRPr="00AB043A" w:rsidRDefault="006554E3" w:rsidP="00E71D8E">
            <w:pPr>
              <w:jc w:val="center"/>
              <w:rPr>
                <w:bCs/>
                <w:sz w:val="22"/>
                <w:szCs w:val="22"/>
                <w:highlight w:val="red"/>
              </w:rPr>
            </w:pPr>
          </w:p>
        </w:tc>
        <w:tc>
          <w:tcPr>
            <w:tcW w:w="1550" w:type="dxa"/>
          </w:tcPr>
          <w:p w:rsidR="006554E3" w:rsidRPr="00AB043A" w:rsidRDefault="006554E3" w:rsidP="00E71D8E">
            <w:pPr>
              <w:jc w:val="center"/>
              <w:rPr>
                <w:bCs/>
                <w:sz w:val="22"/>
                <w:szCs w:val="22"/>
              </w:rPr>
            </w:pPr>
            <w:r>
              <w:rPr>
                <w:bCs/>
                <w:sz w:val="22"/>
                <w:szCs w:val="22"/>
              </w:rPr>
              <w:t>экзамен</w:t>
            </w:r>
          </w:p>
        </w:tc>
      </w:tr>
      <w:tr w:rsidR="006554E3" w:rsidRPr="00AB043A" w:rsidTr="00E71D8E">
        <w:tc>
          <w:tcPr>
            <w:tcW w:w="2628" w:type="dxa"/>
          </w:tcPr>
          <w:p w:rsidR="006554E3" w:rsidRDefault="006554E3" w:rsidP="00E71D8E">
            <w:pPr>
              <w:jc w:val="center"/>
              <w:rPr>
                <w:b/>
                <w:bCs/>
                <w:sz w:val="22"/>
                <w:szCs w:val="22"/>
              </w:rPr>
            </w:pPr>
            <w:r>
              <w:rPr>
                <w:b/>
                <w:bCs/>
                <w:sz w:val="22"/>
                <w:szCs w:val="22"/>
              </w:rPr>
              <w:t>5-й семестр</w:t>
            </w:r>
          </w:p>
          <w:p w:rsidR="006554E3" w:rsidRDefault="006554E3" w:rsidP="00E71D8E">
            <w:pPr>
              <w:autoSpaceDE w:val="0"/>
              <w:rPr>
                <w:b/>
                <w:bCs/>
              </w:rPr>
            </w:pPr>
            <w:r w:rsidRPr="00836C8C">
              <w:rPr>
                <w:b/>
                <w:bCs/>
              </w:rPr>
              <w:t>Тема «</w:t>
            </w:r>
            <w:r w:rsidRPr="00836C8C">
              <w:rPr>
                <w:b/>
              </w:rPr>
              <w:t>Деловое общение</w:t>
            </w:r>
            <w:r w:rsidRPr="00836C8C">
              <w:rPr>
                <w:b/>
                <w:bCs/>
              </w:rPr>
              <w:t>»</w:t>
            </w:r>
          </w:p>
          <w:p w:rsidR="006554E3" w:rsidRPr="002E7C12" w:rsidRDefault="006554E3" w:rsidP="00E71D8E">
            <w:pPr>
              <w:jc w:val="center"/>
              <w:rPr>
                <w:b/>
                <w:bCs/>
                <w:sz w:val="22"/>
                <w:szCs w:val="22"/>
              </w:rPr>
            </w:pPr>
          </w:p>
        </w:tc>
        <w:tc>
          <w:tcPr>
            <w:tcW w:w="1440" w:type="dxa"/>
          </w:tcPr>
          <w:p w:rsidR="006554E3" w:rsidRPr="0093317F" w:rsidRDefault="006554E3" w:rsidP="00E71D8E">
            <w:pPr>
              <w:jc w:val="center"/>
              <w:rPr>
                <w:b/>
                <w:bCs/>
                <w:sz w:val="22"/>
                <w:szCs w:val="22"/>
              </w:rPr>
            </w:pPr>
            <w:r>
              <w:rPr>
                <w:b/>
                <w:bCs/>
                <w:sz w:val="22"/>
                <w:szCs w:val="22"/>
              </w:rPr>
              <w:t>126</w:t>
            </w:r>
          </w:p>
        </w:tc>
        <w:tc>
          <w:tcPr>
            <w:tcW w:w="900" w:type="dxa"/>
          </w:tcPr>
          <w:p w:rsidR="006554E3" w:rsidRPr="0093317F" w:rsidRDefault="006554E3" w:rsidP="00E71D8E">
            <w:pPr>
              <w:jc w:val="center"/>
              <w:rPr>
                <w:b/>
                <w:bCs/>
                <w:sz w:val="22"/>
                <w:szCs w:val="22"/>
              </w:rPr>
            </w:pPr>
            <w:r>
              <w:rPr>
                <w:b/>
                <w:bCs/>
                <w:sz w:val="22"/>
                <w:szCs w:val="22"/>
              </w:rPr>
              <w:t>64</w:t>
            </w:r>
          </w:p>
        </w:tc>
        <w:tc>
          <w:tcPr>
            <w:tcW w:w="900" w:type="dxa"/>
          </w:tcPr>
          <w:p w:rsidR="006554E3" w:rsidRPr="0093317F" w:rsidRDefault="006554E3" w:rsidP="00E71D8E">
            <w:pPr>
              <w:jc w:val="center"/>
              <w:rPr>
                <w:b/>
                <w:bCs/>
                <w:sz w:val="22"/>
                <w:szCs w:val="22"/>
              </w:rPr>
            </w:pPr>
          </w:p>
        </w:tc>
        <w:tc>
          <w:tcPr>
            <w:tcW w:w="1260" w:type="dxa"/>
          </w:tcPr>
          <w:p w:rsidR="006554E3" w:rsidRPr="00AB043A" w:rsidRDefault="006554E3" w:rsidP="00E71D8E">
            <w:pPr>
              <w:jc w:val="center"/>
              <w:rPr>
                <w:bCs/>
                <w:sz w:val="22"/>
                <w:szCs w:val="22"/>
              </w:rPr>
            </w:pPr>
          </w:p>
        </w:tc>
        <w:tc>
          <w:tcPr>
            <w:tcW w:w="1080" w:type="dxa"/>
          </w:tcPr>
          <w:p w:rsidR="006554E3" w:rsidRPr="00AB043A" w:rsidRDefault="006554E3" w:rsidP="00E71D8E">
            <w:pPr>
              <w:jc w:val="center"/>
              <w:rPr>
                <w:bCs/>
                <w:sz w:val="22"/>
                <w:szCs w:val="22"/>
              </w:rPr>
            </w:pPr>
            <w:r>
              <w:rPr>
                <w:bCs/>
                <w:sz w:val="22"/>
                <w:szCs w:val="22"/>
              </w:rPr>
              <w:t>64</w:t>
            </w:r>
          </w:p>
        </w:tc>
        <w:tc>
          <w:tcPr>
            <w:tcW w:w="1260" w:type="dxa"/>
          </w:tcPr>
          <w:p w:rsidR="006554E3" w:rsidRPr="00AB043A" w:rsidRDefault="006554E3" w:rsidP="00E71D8E">
            <w:pPr>
              <w:jc w:val="center"/>
              <w:rPr>
                <w:bCs/>
                <w:sz w:val="22"/>
                <w:szCs w:val="22"/>
              </w:rPr>
            </w:pPr>
            <w:r>
              <w:rPr>
                <w:bCs/>
                <w:sz w:val="22"/>
                <w:szCs w:val="22"/>
              </w:rPr>
              <w:t>62</w:t>
            </w:r>
          </w:p>
        </w:tc>
        <w:tc>
          <w:tcPr>
            <w:tcW w:w="4390" w:type="dxa"/>
          </w:tcPr>
          <w:p w:rsidR="006554E3" w:rsidRDefault="006554E3" w:rsidP="00E71D8E">
            <w:pPr>
              <w:jc w:val="center"/>
              <w:rPr>
                <w:bCs/>
                <w:sz w:val="22"/>
                <w:szCs w:val="22"/>
                <w:highlight w:val="red"/>
              </w:rPr>
            </w:pPr>
            <w:r>
              <w:rPr>
                <w:bCs/>
                <w:sz w:val="22"/>
                <w:szCs w:val="22"/>
                <w:highlight w:val="red"/>
              </w:rPr>
              <w:t>Знать основы делового этикета.</w:t>
            </w:r>
          </w:p>
          <w:p w:rsidR="006554E3" w:rsidRDefault="006554E3" w:rsidP="00E71D8E">
            <w:pPr>
              <w:jc w:val="center"/>
              <w:rPr>
                <w:bCs/>
                <w:sz w:val="22"/>
                <w:szCs w:val="22"/>
                <w:highlight w:val="red"/>
              </w:rPr>
            </w:pPr>
            <w:r>
              <w:rPr>
                <w:bCs/>
                <w:sz w:val="22"/>
                <w:szCs w:val="22"/>
                <w:highlight w:val="red"/>
              </w:rPr>
              <w:t>Уметь вести диалог и высказываться  на заданные темы.</w:t>
            </w:r>
          </w:p>
          <w:p w:rsidR="006554E3" w:rsidRPr="00AB043A" w:rsidRDefault="006554E3" w:rsidP="00E71D8E">
            <w:pPr>
              <w:jc w:val="center"/>
              <w:rPr>
                <w:bCs/>
                <w:sz w:val="22"/>
                <w:szCs w:val="22"/>
                <w:highlight w:val="red"/>
              </w:rPr>
            </w:pPr>
            <w:r w:rsidRPr="001C2EE0">
              <w:t xml:space="preserve">Владеть </w:t>
            </w:r>
            <w:r w:rsidRPr="001C2EE0">
              <w:rPr>
                <w:sz w:val="22"/>
                <w:szCs w:val="22"/>
              </w:rPr>
              <w:t>необходим</w:t>
            </w:r>
            <w:r>
              <w:rPr>
                <w:sz w:val="22"/>
                <w:szCs w:val="22"/>
              </w:rPr>
              <w:t xml:space="preserve">ой  </w:t>
            </w:r>
            <w:r w:rsidRPr="001C2EE0">
              <w:rPr>
                <w:sz w:val="22"/>
                <w:szCs w:val="22"/>
              </w:rPr>
              <w:t xml:space="preserve"> термин</w:t>
            </w:r>
            <w:r>
              <w:rPr>
                <w:sz w:val="22"/>
                <w:szCs w:val="22"/>
              </w:rPr>
              <w:t>ологией</w:t>
            </w:r>
          </w:p>
        </w:tc>
        <w:tc>
          <w:tcPr>
            <w:tcW w:w="1550" w:type="dxa"/>
          </w:tcPr>
          <w:p w:rsidR="006554E3" w:rsidRPr="00AB043A" w:rsidRDefault="006554E3" w:rsidP="00E71D8E">
            <w:pPr>
              <w:jc w:val="center"/>
              <w:rPr>
                <w:bCs/>
                <w:sz w:val="22"/>
                <w:szCs w:val="22"/>
              </w:rPr>
            </w:pPr>
            <w:r>
              <w:rPr>
                <w:bCs/>
                <w:sz w:val="22"/>
                <w:szCs w:val="22"/>
              </w:rPr>
              <w:t>Зачет</w:t>
            </w:r>
          </w:p>
        </w:tc>
      </w:tr>
      <w:tr w:rsidR="006554E3" w:rsidRPr="00AB043A" w:rsidTr="00E71D8E">
        <w:tc>
          <w:tcPr>
            <w:tcW w:w="2628" w:type="dxa"/>
          </w:tcPr>
          <w:p w:rsidR="006554E3" w:rsidRDefault="006554E3" w:rsidP="00E71D8E">
            <w:pPr>
              <w:jc w:val="center"/>
              <w:rPr>
                <w:bCs/>
                <w:sz w:val="22"/>
                <w:szCs w:val="22"/>
              </w:rPr>
            </w:pPr>
            <w:r>
              <w:rPr>
                <w:bCs/>
                <w:sz w:val="22"/>
                <w:szCs w:val="22"/>
              </w:rPr>
              <w:t>6-й семестр</w:t>
            </w:r>
          </w:p>
          <w:p w:rsidR="006554E3" w:rsidRPr="00AB043A" w:rsidRDefault="006554E3" w:rsidP="00E71D8E">
            <w:pPr>
              <w:jc w:val="center"/>
              <w:rPr>
                <w:bCs/>
                <w:sz w:val="22"/>
                <w:szCs w:val="22"/>
              </w:rPr>
            </w:pPr>
            <w:r>
              <w:rPr>
                <w:b/>
                <w:bCs/>
              </w:rPr>
              <w:t xml:space="preserve">Тема </w:t>
            </w:r>
            <w:r w:rsidRPr="00836C8C">
              <w:rPr>
                <w:b/>
                <w:bCs/>
              </w:rPr>
              <w:t>«</w:t>
            </w:r>
            <w:r w:rsidRPr="001C4350">
              <w:rPr>
                <w:b/>
              </w:rPr>
              <w:t xml:space="preserve"> </w:t>
            </w:r>
            <w:r w:rsidRPr="00836C8C">
              <w:rPr>
                <w:b/>
              </w:rPr>
              <w:t>Презентации и выступления</w:t>
            </w:r>
            <w:r w:rsidRPr="00836C8C">
              <w:rPr>
                <w:b/>
                <w:bCs/>
              </w:rPr>
              <w:t>»</w:t>
            </w:r>
          </w:p>
        </w:tc>
        <w:tc>
          <w:tcPr>
            <w:tcW w:w="1440" w:type="dxa"/>
          </w:tcPr>
          <w:p w:rsidR="006554E3" w:rsidRPr="0093317F" w:rsidRDefault="006554E3" w:rsidP="00E71D8E">
            <w:pPr>
              <w:jc w:val="center"/>
              <w:rPr>
                <w:b/>
                <w:bCs/>
                <w:sz w:val="22"/>
                <w:szCs w:val="22"/>
              </w:rPr>
            </w:pPr>
            <w:r>
              <w:rPr>
                <w:b/>
                <w:bCs/>
                <w:sz w:val="22"/>
                <w:szCs w:val="22"/>
              </w:rPr>
              <w:t>162</w:t>
            </w:r>
          </w:p>
        </w:tc>
        <w:tc>
          <w:tcPr>
            <w:tcW w:w="900" w:type="dxa"/>
          </w:tcPr>
          <w:p w:rsidR="006554E3" w:rsidRPr="00AB043A" w:rsidRDefault="006554E3" w:rsidP="00E71D8E">
            <w:pPr>
              <w:jc w:val="center"/>
              <w:rPr>
                <w:bCs/>
                <w:sz w:val="22"/>
                <w:szCs w:val="22"/>
              </w:rPr>
            </w:pPr>
            <w:r>
              <w:rPr>
                <w:bCs/>
                <w:sz w:val="22"/>
                <w:szCs w:val="22"/>
              </w:rPr>
              <w:t>64</w:t>
            </w:r>
          </w:p>
        </w:tc>
        <w:tc>
          <w:tcPr>
            <w:tcW w:w="900" w:type="dxa"/>
          </w:tcPr>
          <w:p w:rsidR="006554E3" w:rsidRPr="00AB043A" w:rsidRDefault="006554E3" w:rsidP="00E71D8E">
            <w:pPr>
              <w:jc w:val="center"/>
              <w:rPr>
                <w:bCs/>
                <w:sz w:val="22"/>
                <w:szCs w:val="22"/>
              </w:rPr>
            </w:pPr>
          </w:p>
        </w:tc>
        <w:tc>
          <w:tcPr>
            <w:tcW w:w="1260" w:type="dxa"/>
          </w:tcPr>
          <w:p w:rsidR="006554E3" w:rsidRPr="00AB043A" w:rsidRDefault="006554E3" w:rsidP="00E71D8E">
            <w:pPr>
              <w:jc w:val="center"/>
              <w:rPr>
                <w:bCs/>
                <w:sz w:val="22"/>
                <w:szCs w:val="22"/>
              </w:rPr>
            </w:pPr>
          </w:p>
        </w:tc>
        <w:tc>
          <w:tcPr>
            <w:tcW w:w="1080" w:type="dxa"/>
          </w:tcPr>
          <w:p w:rsidR="006554E3" w:rsidRPr="00AB043A" w:rsidRDefault="006554E3" w:rsidP="00E71D8E">
            <w:pPr>
              <w:jc w:val="center"/>
              <w:rPr>
                <w:bCs/>
                <w:sz w:val="22"/>
                <w:szCs w:val="22"/>
              </w:rPr>
            </w:pPr>
            <w:r>
              <w:rPr>
                <w:bCs/>
                <w:sz w:val="22"/>
                <w:szCs w:val="22"/>
              </w:rPr>
              <w:t>64</w:t>
            </w:r>
          </w:p>
        </w:tc>
        <w:tc>
          <w:tcPr>
            <w:tcW w:w="1260" w:type="dxa"/>
          </w:tcPr>
          <w:p w:rsidR="006554E3" w:rsidRPr="00AB043A" w:rsidRDefault="006554E3" w:rsidP="00E71D8E">
            <w:pPr>
              <w:jc w:val="center"/>
              <w:rPr>
                <w:bCs/>
                <w:sz w:val="22"/>
                <w:szCs w:val="22"/>
              </w:rPr>
            </w:pPr>
            <w:r>
              <w:rPr>
                <w:bCs/>
                <w:sz w:val="22"/>
                <w:szCs w:val="22"/>
              </w:rPr>
              <w:t>98</w:t>
            </w:r>
          </w:p>
        </w:tc>
        <w:tc>
          <w:tcPr>
            <w:tcW w:w="4390" w:type="dxa"/>
          </w:tcPr>
          <w:p w:rsidR="006554E3" w:rsidRDefault="006554E3" w:rsidP="00E71D8E">
            <w:pPr>
              <w:jc w:val="center"/>
              <w:rPr>
                <w:bCs/>
                <w:sz w:val="22"/>
                <w:szCs w:val="22"/>
                <w:highlight w:val="red"/>
              </w:rPr>
            </w:pPr>
            <w:r>
              <w:rPr>
                <w:bCs/>
                <w:sz w:val="22"/>
                <w:szCs w:val="22"/>
                <w:highlight w:val="red"/>
              </w:rPr>
              <w:t>Знать основы построения презентации, написания планов и отчетов, общие правила ведения переговоров.</w:t>
            </w:r>
          </w:p>
          <w:p w:rsidR="006554E3" w:rsidRDefault="006554E3" w:rsidP="00E71D8E">
            <w:pPr>
              <w:jc w:val="center"/>
              <w:rPr>
                <w:bCs/>
                <w:sz w:val="22"/>
                <w:szCs w:val="22"/>
                <w:highlight w:val="red"/>
              </w:rPr>
            </w:pPr>
            <w:r>
              <w:rPr>
                <w:bCs/>
                <w:sz w:val="22"/>
                <w:szCs w:val="22"/>
                <w:highlight w:val="red"/>
              </w:rPr>
              <w:t>Уметь вести диалог и высказываться  на заданные темы.</w:t>
            </w:r>
          </w:p>
          <w:p w:rsidR="006554E3" w:rsidRPr="00AB043A" w:rsidRDefault="006554E3" w:rsidP="00E71D8E">
            <w:pPr>
              <w:jc w:val="center"/>
              <w:rPr>
                <w:bCs/>
                <w:sz w:val="22"/>
                <w:szCs w:val="22"/>
                <w:highlight w:val="red"/>
              </w:rPr>
            </w:pPr>
            <w:r w:rsidRPr="001C2EE0">
              <w:t xml:space="preserve">Владеть </w:t>
            </w:r>
            <w:r w:rsidRPr="001C2EE0">
              <w:rPr>
                <w:sz w:val="22"/>
                <w:szCs w:val="22"/>
              </w:rPr>
              <w:t>необходим</w:t>
            </w:r>
            <w:r>
              <w:rPr>
                <w:sz w:val="22"/>
                <w:szCs w:val="22"/>
              </w:rPr>
              <w:t xml:space="preserve">ой  </w:t>
            </w:r>
            <w:r w:rsidRPr="001C2EE0">
              <w:rPr>
                <w:sz w:val="22"/>
                <w:szCs w:val="22"/>
              </w:rPr>
              <w:t xml:space="preserve"> термин</w:t>
            </w:r>
            <w:r>
              <w:rPr>
                <w:sz w:val="22"/>
                <w:szCs w:val="22"/>
              </w:rPr>
              <w:t>ологией</w:t>
            </w:r>
          </w:p>
        </w:tc>
        <w:tc>
          <w:tcPr>
            <w:tcW w:w="1550" w:type="dxa"/>
          </w:tcPr>
          <w:p w:rsidR="006554E3" w:rsidRPr="00AB043A" w:rsidRDefault="006554E3" w:rsidP="00E71D8E">
            <w:pPr>
              <w:jc w:val="center"/>
              <w:rPr>
                <w:bCs/>
                <w:sz w:val="22"/>
                <w:szCs w:val="22"/>
              </w:rPr>
            </w:pPr>
            <w:r>
              <w:rPr>
                <w:bCs/>
                <w:sz w:val="22"/>
                <w:szCs w:val="22"/>
              </w:rPr>
              <w:t>экзамен</w:t>
            </w:r>
          </w:p>
        </w:tc>
      </w:tr>
      <w:tr w:rsidR="006554E3" w:rsidRPr="00AB043A" w:rsidTr="00E71D8E">
        <w:tc>
          <w:tcPr>
            <w:tcW w:w="2628" w:type="dxa"/>
          </w:tcPr>
          <w:p w:rsidR="006554E3" w:rsidRDefault="006554E3" w:rsidP="00E71D8E">
            <w:pPr>
              <w:jc w:val="center"/>
            </w:pPr>
          </w:p>
        </w:tc>
        <w:tc>
          <w:tcPr>
            <w:tcW w:w="1440" w:type="dxa"/>
          </w:tcPr>
          <w:p w:rsidR="006554E3" w:rsidRPr="0093317F" w:rsidRDefault="006554E3" w:rsidP="00E71D8E">
            <w:pPr>
              <w:jc w:val="center"/>
              <w:rPr>
                <w:b/>
                <w:bCs/>
                <w:sz w:val="22"/>
                <w:szCs w:val="22"/>
              </w:rPr>
            </w:pPr>
          </w:p>
        </w:tc>
        <w:tc>
          <w:tcPr>
            <w:tcW w:w="900" w:type="dxa"/>
          </w:tcPr>
          <w:p w:rsidR="006554E3" w:rsidRPr="00AB043A" w:rsidRDefault="006554E3" w:rsidP="00E71D8E">
            <w:pPr>
              <w:jc w:val="center"/>
              <w:rPr>
                <w:bCs/>
                <w:sz w:val="22"/>
                <w:szCs w:val="22"/>
              </w:rPr>
            </w:pPr>
          </w:p>
        </w:tc>
        <w:tc>
          <w:tcPr>
            <w:tcW w:w="900" w:type="dxa"/>
          </w:tcPr>
          <w:p w:rsidR="006554E3" w:rsidRPr="00AB043A" w:rsidRDefault="006554E3" w:rsidP="00E71D8E">
            <w:pPr>
              <w:jc w:val="center"/>
              <w:rPr>
                <w:bCs/>
                <w:sz w:val="22"/>
                <w:szCs w:val="22"/>
              </w:rPr>
            </w:pPr>
          </w:p>
        </w:tc>
        <w:tc>
          <w:tcPr>
            <w:tcW w:w="1260" w:type="dxa"/>
          </w:tcPr>
          <w:p w:rsidR="006554E3" w:rsidRPr="00AB043A" w:rsidRDefault="006554E3" w:rsidP="00E71D8E">
            <w:pPr>
              <w:jc w:val="center"/>
              <w:rPr>
                <w:bCs/>
                <w:sz w:val="22"/>
                <w:szCs w:val="22"/>
              </w:rPr>
            </w:pPr>
          </w:p>
        </w:tc>
        <w:tc>
          <w:tcPr>
            <w:tcW w:w="1080" w:type="dxa"/>
          </w:tcPr>
          <w:p w:rsidR="006554E3" w:rsidRPr="00AB043A" w:rsidRDefault="006554E3" w:rsidP="00E71D8E">
            <w:pPr>
              <w:jc w:val="center"/>
              <w:rPr>
                <w:bCs/>
                <w:sz w:val="22"/>
                <w:szCs w:val="22"/>
              </w:rPr>
            </w:pPr>
          </w:p>
        </w:tc>
        <w:tc>
          <w:tcPr>
            <w:tcW w:w="1260" w:type="dxa"/>
          </w:tcPr>
          <w:p w:rsidR="006554E3" w:rsidRPr="00AB043A" w:rsidRDefault="006554E3" w:rsidP="00E71D8E">
            <w:pPr>
              <w:jc w:val="center"/>
              <w:rPr>
                <w:bCs/>
                <w:sz w:val="22"/>
                <w:szCs w:val="22"/>
              </w:rPr>
            </w:pPr>
          </w:p>
        </w:tc>
        <w:tc>
          <w:tcPr>
            <w:tcW w:w="4390" w:type="dxa"/>
          </w:tcPr>
          <w:p w:rsidR="006554E3" w:rsidRPr="00AB043A" w:rsidRDefault="006554E3" w:rsidP="00E71D8E">
            <w:pPr>
              <w:jc w:val="center"/>
              <w:rPr>
                <w:bCs/>
                <w:sz w:val="22"/>
                <w:szCs w:val="22"/>
                <w:highlight w:val="red"/>
              </w:rPr>
            </w:pPr>
          </w:p>
        </w:tc>
        <w:tc>
          <w:tcPr>
            <w:tcW w:w="1550" w:type="dxa"/>
          </w:tcPr>
          <w:p w:rsidR="006554E3" w:rsidRPr="00AB043A" w:rsidRDefault="006554E3" w:rsidP="00E71D8E">
            <w:pPr>
              <w:jc w:val="center"/>
              <w:rPr>
                <w:bCs/>
                <w:sz w:val="22"/>
                <w:szCs w:val="22"/>
              </w:rPr>
            </w:pPr>
          </w:p>
        </w:tc>
      </w:tr>
    </w:tbl>
    <w:p w:rsidR="006554E3" w:rsidRPr="001E3E06" w:rsidRDefault="006726BC" w:rsidP="006554E3">
      <w:pPr>
        <w:jc w:val="center"/>
        <w:rPr>
          <w:b/>
        </w:rPr>
      </w:pPr>
      <w:r>
        <w:tab/>
      </w:r>
      <w:r w:rsidR="006554E3">
        <w:rPr>
          <w:b/>
        </w:rPr>
        <w:t xml:space="preserve">3.1.2. </w:t>
      </w:r>
      <w:r w:rsidR="006554E3" w:rsidRPr="001E3E06">
        <w:rPr>
          <w:b/>
        </w:rPr>
        <w:t>Содержание основных разделов и тем дисциплины.</w:t>
      </w:r>
    </w:p>
    <w:p w:rsidR="006554E3" w:rsidRPr="00E05411" w:rsidRDefault="006726BC" w:rsidP="006554E3">
      <w:pPr>
        <w:autoSpaceDE w:val="0"/>
        <w:jc w:val="center"/>
        <w:rPr>
          <w:b/>
          <w:bCs/>
        </w:rPr>
      </w:pPr>
      <w:r>
        <w:tab/>
      </w:r>
      <w:r w:rsidR="006554E3" w:rsidRPr="00E05411">
        <w:rPr>
          <w:b/>
          <w:bCs/>
        </w:rPr>
        <w:t>Модуль 1</w:t>
      </w:r>
    </w:p>
    <w:p w:rsidR="006554E3" w:rsidRPr="00E05411" w:rsidRDefault="006554E3" w:rsidP="006554E3">
      <w:pPr>
        <w:autoSpaceDE w:val="0"/>
        <w:rPr>
          <w:b/>
          <w:bCs/>
        </w:rPr>
      </w:pPr>
    </w:p>
    <w:p w:rsidR="006554E3" w:rsidRDefault="006554E3" w:rsidP="006554E3">
      <w:pPr>
        <w:autoSpaceDE w:val="0"/>
        <w:autoSpaceDN w:val="0"/>
        <w:adjustRightInd w:val="0"/>
        <w:jc w:val="both"/>
        <w:rPr>
          <w:b/>
          <w:bCs/>
        </w:rPr>
      </w:pPr>
      <w:r w:rsidRPr="00836C8C">
        <w:rPr>
          <w:b/>
          <w:bCs/>
        </w:rPr>
        <w:t>Тема «</w:t>
      </w:r>
      <w:r w:rsidRPr="00836C8C">
        <w:rPr>
          <w:rFonts w:eastAsia="TimesNewRoman,Italic"/>
          <w:b/>
          <w:iCs/>
        </w:rPr>
        <w:t>Деловая переписка на английском языке</w:t>
      </w:r>
      <w:r w:rsidRPr="00836C8C">
        <w:rPr>
          <w:b/>
          <w:bCs/>
        </w:rPr>
        <w:t>»</w:t>
      </w:r>
      <w:r>
        <w:rPr>
          <w:b/>
          <w:bCs/>
        </w:rPr>
        <w:t>.</w:t>
      </w:r>
    </w:p>
    <w:p w:rsidR="006554E3" w:rsidRPr="00324589" w:rsidRDefault="006554E3" w:rsidP="006554E3">
      <w:pPr>
        <w:autoSpaceDE w:val="0"/>
        <w:autoSpaceDN w:val="0"/>
        <w:adjustRightInd w:val="0"/>
        <w:jc w:val="both"/>
      </w:pPr>
      <w:r>
        <w:rPr>
          <w:b/>
          <w:bCs/>
        </w:rPr>
        <w:t xml:space="preserve"> </w:t>
      </w:r>
      <w:r w:rsidRPr="00324589">
        <w:rPr>
          <w:bCs/>
        </w:rPr>
        <w:t xml:space="preserve">Обсуждаются </w:t>
      </w:r>
      <w:r>
        <w:t xml:space="preserve">структура, содержание, стиль письма, </w:t>
      </w:r>
      <w:r w:rsidRPr="00324589">
        <w:t>написание резюме,</w:t>
      </w:r>
      <w:r>
        <w:t xml:space="preserve"> сопроводительного, рекомендательного</w:t>
      </w:r>
      <w:r w:rsidRPr="00324589">
        <w:t xml:space="preserve"> </w:t>
      </w:r>
      <w:r>
        <w:t>письма, автобиографии, з</w:t>
      </w:r>
      <w:r w:rsidRPr="00324589">
        <w:t xml:space="preserve">аявления о зачислении на </w:t>
      </w:r>
      <w:r>
        <w:t>работу, электронных писем, факсов.</w:t>
      </w:r>
    </w:p>
    <w:p w:rsidR="006554E3" w:rsidRPr="00836C8C" w:rsidRDefault="006554E3" w:rsidP="006554E3">
      <w:pPr>
        <w:autoSpaceDE w:val="0"/>
        <w:rPr>
          <w:bCs/>
        </w:rPr>
      </w:pPr>
    </w:p>
    <w:p w:rsidR="006554E3" w:rsidRPr="001C4350" w:rsidRDefault="006554E3" w:rsidP="006554E3">
      <w:pPr>
        <w:autoSpaceDE w:val="0"/>
        <w:jc w:val="center"/>
        <w:rPr>
          <w:b/>
          <w:bCs/>
        </w:rPr>
      </w:pPr>
      <w:r w:rsidRPr="00836C8C">
        <w:rPr>
          <w:b/>
          <w:bCs/>
        </w:rPr>
        <w:t>Модуль 2</w:t>
      </w:r>
    </w:p>
    <w:p w:rsidR="006554E3" w:rsidRPr="001C4350" w:rsidRDefault="006554E3" w:rsidP="006554E3">
      <w:pPr>
        <w:autoSpaceDE w:val="0"/>
        <w:jc w:val="center"/>
        <w:rPr>
          <w:b/>
          <w:bCs/>
        </w:rPr>
      </w:pPr>
    </w:p>
    <w:p w:rsidR="006554E3" w:rsidRPr="001C4350" w:rsidRDefault="006554E3" w:rsidP="006554E3">
      <w:pPr>
        <w:autoSpaceDE w:val="0"/>
        <w:rPr>
          <w:b/>
          <w:bCs/>
        </w:rPr>
      </w:pPr>
      <w:r w:rsidRPr="00836C8C">
        <w:rPr>
          <w:bCs/>
        </w:rPr>
        <w:t xml:space="preserve"> </w:t>
      </w:r>
      <w:r w:rsidRPr="00836C8C">
        <w:rPr>
          <w:b/>
          <w:bCs/>
        </w:rPr>
        <w:t>Тема</w:t>
      </w:r>
      <w:r w:rsidRPr="00836C8C">
        <w:rPr>
          <w:b/>
          <w:sz w:val="28"/>
          <w:szCs w:val="28"/>
        </w:rPr>
        <w:t xml:space="preserve"> </w:t>
      </w:r>
      <w:r w:rsidRPr="00836C8C">
        <w:rPr>
          <w:b/>
          <w:bCs/>
        </w:rPr>
        <w:t xml:space="preserve"> «</w:t>
      </w:r>
      <w:r w:rsidRPr="001C4350">
        <w:rPr>
          <w:b/>
        </w:rPr>
        <w:t>Виды деловых писем</w:t>
      </w:r>
      <w:r w:rsidRPr="00836C8C">
        <w:rPr>
          <w:b/>
          <w:bCs/>
        </w:rPr>
        <w:t>»</w:t>
      </w:r>
      <w:r w:rsidRPr="00836C8C">
        <w:rPr>
          <w:b/>
        </w:rPr>
        <w:t xml:space="preserve"> </w:t>
      </w:r>
    </w:p>
    <w:p w:rsidR="006554E3" w:rsidRPr="00EA3E5C" w:rsidRDefault="006554E3" w:rsidP="006554E3">
      <w:pPr>
        <w:autoSpaceDE w:val="0"/>
        <w:rPr>
          <w:bCs/>
        </w:rPr>
      </w:pPr>
      <w:r w:rsidRPr="00836C8C">
        <w:rPr>
          <w:bCs/>
        </w:rPr>
        <w:t xml:space="preserve">Обсуждаются </w:t>
      </w:r>
      <w:r>
        <w:rPr>
          <w:bCs/>
        </w:rPr>
        <w:t xml:space="preserve">виды и специфика деловых писем. </w:t>
      </w:r>
      <w:r w:rsidRPr="00EA3E5C">
        <w:rPr>
          <w:bCs/>
        </w:rPr>
        <w:t>В зависимости от разных видов</w:t>
      </w:r>
    </w:p>
    <w:p w:rsidR="006554E3" w:rsidRPr="00EA3E5C" w:rsidRDefault="006554E3" w:rsidP="006554E3">
      <w:pPr>
        <w:autoSpaceDE w:val="0"/>
        <w:rPr>
          <w:bCs/>
        </w:rPr>
      </w:pPr>
      <w:r>
        <w:rPr>
          <w:bCs/>
        </w:rPr>
        <w:t>письма  их</w:t>
      </w:r>
      <w:r w:rsidRPr="00EA3E5C">
        <w:rPr>
          <w:bCs/>
        </w:rPr>
        <w:t xml:space="preserve">  общий  план  трансформируется  в  более</w:t>
      </w:r>
      <w:r>
        <w:rPr>
          <w:bCs/>
        </w:rPr>
        <w:t xml:space="preserve"> </w:t>
      </w:r>
      <w:r w:rsidRPr="00EA3E5C">
        <w:rPr>
          <w:bCs/>
        </w:rPr>
        <w:t>детальные планы конкретных типов.</w:t>
      </w:r>
    </w:p>
    <w:p w:rsidR="006554E3" w:rsidRPr="00EA3E5C" w:rsidRDefault="006554E3" w:rsidP="006554E3">
      <w:pPr>
        <w:autoSpaceDE w:val="0"/>
        <w:jc w:val="center"/>
        <w:rPr>
          <w:b/>
          <w:bCs/>
        </w:rPr>
      </w:pPr>
      <w:r w:rsidRPr="00836C8C">
        <w:rPr>
          <w:b/>
          <w:bCs/>
        </w:rPr>
        <w:t>Модуль 3</w:t>
      </w:r>
    </w:p>
    <w:p w:rsidR="006554E3" w:rsidRDefault="006554E3" w:rsidP="006554E3">
      <w:pPr>
        <w:autoSpaceDE w:val="0"/>
        <w:rPr>
          <w:b/>
          <w:bCs/>
        </w:rPr>
      </w:pPr>
      <w:r w:rsidRPr="00836C8C">
        <w:rPr>
          <w:b/>
          <w:bCs/>
        </w:rPr>
        <w:t>Тема «</w:t>
      </w:r>
      <w:r w:rsidRPr="00836C8C">
        <w:rPr>
          <w:b/>
        </w:rPr>
        <w:t>Деловое общение</w:t>
      </w:r>
      <w:r w:rsidRPr="00836C8C">
        <w:rPr>
          <w:b/>
          <w:bCs/>
        </w:rPr>
        <w:t>»</w:t>
      </w:r>
    </w:p>
    <w:p w:rsidR="006554E3" w:rsidRDefault="006554E3" w:rsidP="006554E3">
      <w:pPr>
        <w:autoSpaceDE w:val="0"/>
        <w:rPr>
          <w:b/>
          <w:bCs/>
        </w:rPr>
      </w:pPr>
      <w:r w:rsidRPr="00836C8C">
        <w:rPr>
          <w:bCs/>
        </w:rPr>
        <w:t xml:space="preserve">Обсуждаются </w:t>
      </w:r>
      <w:r w:rsidRPr="00EA3E5C">
        <w:t>поведение  кандидатов на собеседовании</w:t>
      </w:r>
      <w:r>
        <w:t xml:space="preserve">, структура предприятий, техника проведения переговоров, </w:t>
      </w:r>
      <w:r w:rsidRPr="000B3487">
        <w:t>влияние  мира финансов на современного человека,</w:t>
      </w:r>
      <w:r>
        <w:rPr>
          <w:sz w:val="28"/>
          <w:szCs w:val="28"/>
        </w:rPr>
        <w:t xml:space="preserve"> </w:t>
      </w:r>
      <w:r>
        <w:t>р</w:t>
      </w:r>
      <w:r w:rsidRPr="000B3487">
        <w:t>оль компьютеров</w:t>
      </w:r>
      <w:r>
        <w:t>, виды научных конференций.</w:t>
      </w:r>
    </w:p>
    <w:p w:rsidR="006554E3" w:rsidRPr="001C4350" w:rsidRDefault="006554E3" w:rsidP="006554E3">
      <w:pPr>
        <w:autoSpaceDE w:val="0"/>
        <w:rPr>
          <w:b/>
          <w:bCs/>
        </w:rPr>
      </w:pPr>
    </w:p>
    <w:p w:rsidR="006554E3" w:rsidRPr="00B525B8" w:rsidRDefault="006554E3" w:rsidP="006554E3">
      <w:pPr>
        <w:autoSpaceDE w:val="0"/>
        <w:jc w:val="center"/>
        <w:rPr>
          <w:b/>
          <w:bCs/>
        </w:rPr>
      </w:pPr>
      <w:r w:rsidRPr="00836C8C">
        <w:rPr>
          <w:b/>
          <w:bCs/>
        </w:rPr>
        <w:lastRenderedPageBreak/>
        <w:t>Модуль4</w:t>
      </w:r>
    </w:p>
    <w:p w:rsidR="006554E3" w:rsidRPr="00B525B8" w:rsidRDefault="006554E3" w:rsidP="006554E3">
      <w:pPr>
        <w:autoSpaceDE w:val="0"/>
        <w:jc w:val="center"/>
        <w:rPr>
          <w:b/>
          <w:bCs/>
        </w:rPr>
      </w:pPr>
    </w:p>
    <w:p w:rsidR="006554E3" w:rsidRPr="00836C8C" w:rsidRDefault="006554E3" w:rsidP="006554E3">
      <w:pPr>
        <w:autoSpaceDE w:val="0"/>
        <w:rPr>
          <w:bCs/>
        </w:rPr>
      </w:pPr>
      <w:r>
        <w:rPr>
          <w:b/>
          <w:bCs/>
        </w:rPr>
        <w:t xml:space="preserve">Тема </w:t>
      </w:r>
      <w:r w:rsidRPr="00836C8C">
        <w:rPr>
          <w:b/>
          <w:bCs/>
        </w:rPr>
        <w:t>«</w:t>
      </w:r>
      <w:r w:rsidRPr="001C4350">
        <w:rPr>
          <w:b/>
        </w:rPr>
        <w:t xml:space="preserve"> </w:t>
      </w:r>
      <w:r w:rsidRPr="00836C8C">
        <w:rPr>
          <w:b/>
        </w:rPr>
        <w:t>Презентации и выступления</w:t>
      </w:r>
      <w:r w:rsidRPr="00836C8C">
        <w:rPr>
          <w:b/>
          <w:bCs/>
        </w:rPr>
        <w:t>»</w:t>
      </w:r>
      <w:r w:rsidRPr="00836C8C">
        <w:rPr>
          <w:bCs/>
        </w:rPr>
        <w:t xml:space="preserve"> анализ  бизнес-предложений, планы, достижения успешных бизнесменов, трудности и пути их преодоления.</w:t>
      </w:r>
    </w:p>
    <w:p w:rsidR="006554E3" w:rsidRPr="001F696B" w:rsidRDefault="006554E3" w:rsidP="006554E3">
      <w:pPr>
        <w:pStyle w:val="a6"/>
        <w:ind w:left="0"/>
        <w:jc w:val="both"/>
        <w:rPr>
          <w:sz w:val="28"/>
          <w:szCs w:val="28"/>
        </w:rPr>
      </w:pPr>
      <w:r w:rsidRPr="00836C8C">
        <w:rPr>
          <w:bCs/>
          <w:sz w:val="24"/>
          <w:szCs w:val="24"/>
        </w:rPr>
        <w:t>Обсуждаются</w:t>
      </w:r>
      <w:r w:rsidRPr="001F696B">
        <w:rPr>
          <w:b/>
          <w:bCs/>
          <w:sz w:val="28"/>
          <w:szCs w:val="28"/>
        </w:rPr>
        <w:t xml:space="preserve"> </w:t>
      </w:r>
      <w:r w:rsidRPr="000B3487">
        <w:rPr>
          <w:bCs/>
          <w:sz w:val="24"/>
          <w:szCs w:val="24"/>
        </w:rPr>
        <w:t>виды презентаций,</w:t>
      </w:r>
      <w:r w:rsidRPr="000B3487">
        <w:rPr>
          <w:sz w:val="24"/>
          <w:szCs w:val="24"/>
        </w:rPr>
        <w:t xml:space="preserve"> </w:t>
      </w:r>
      <w:r>
        <w:rPr>
          <w:sz w:val="24"/>
          <w:szCs w:val="24"/>
        </w:rPr>
        <w:t>п</w:t>
      </w:r>
      <w:r w:rsidRPr="000B3487">
        <w:rPr>
          <w:sz w:val="24"/>
          <w:szCs w:val="24"/>
        </w:rPr>
        <w:t>олезные выра</w:t>
      </w:r>
      <w:r>
        <w:rPr>
          <w:sz w:val="24"/>
          <w:szCs w:val="24"/>
        </w:rPr>
        <w:t>жения для разговора по телефону, в</w:t>
      </w:r>
      <w:r w:rsidRPr="000B3487">
        <w:rPr>
          <w:sz w:val="24"/>
          <w:szCs w:val="24"/>
        </w:rPr>
        <w:t>иды переговоров</w:t>
      </w:r>
      <w:r>
        <w:rPr>
          <w:sz w:val="24"/>
          <w:szCs w:val="24"/>
        </w:rPr>
        <w:t>,</w:t>
      </w:r>
      <w:r w:rsidRPr="000B3487">
        <w:rPr>
          <w:b/>
          <w:sz w:val="24"/>
          <w:szCs w:val="24"/>
        </w:rPr>
        <w:t xml:space="preserve"> </w:t>
      </w:r>
      <w:r>
        <w:rPr>
          <w:sz w:val="24"/>
          <w:szCs w:val="24"/>
        </w:rPr>
        <w:t>б</w:t>
      </w:r>
      <w:r w:rsidRPr="000B3487">
        <w:rPr>
          <w:sz w:val="24"/>
          <w:szCs w:val="24"/>
        </w:rPr>
        <w:t>изнес коммуникация.</w:t>
      </w:r>
    </w:p>
    <w:p w:rsidR="006554E3" w:rsidRPr="00836C8C" w:rsidRDefault="006554E3" w:rsidP="006554E3">
      <w:pPr>
        <w:autoSpaceDE w:val="0"/>
        <w:rPr>
          <w:bCs/>
        </w:rPr>
      </w:pPr>
    </w:p>
    <w:p w:rsidR="006554E3" w:rsidRPr="00836C8C" w:rsidRDefault="006554E3" w:rsidP="006554E3">
      <w:pPr>
        <w:autoSpaceDE w:val="0"/>
        <w:rPr>
          <w:b/>
          <w:bCs/>
        </w:rPr>
      </w:pPr>
      <w:r w:rsidRPr="00836C8C">
        <w:rPr>
          <w:b/>
          <w:bCs/>
        </w:rPr>
        <w:t>Итоговый модуль-экзамен:</w:t>
      </w:r>
    </w:p>
    <w:p w:rsidR="006554E3" w:rsidRPr="00836C8C" w:rsidRDefault="006554E3" w:rsidP="006554E3">
      <w:pPr>
        <w:autoSpaceDE w:val="0"/>
        <w:rPr>
          <w:b/>
          <w:bCs/>
        </w:rPr>
      </w:pPr>
    </w:p>
    <w:p w:rsidR="006554E3" w:rsidRPr="00836C8C" w:rsidRDefault="006554E3" w:rsidP="006554E3">
      <w:pPr>
        <w:autoSpaceDE w:val="0"/>
      </w:pPr>
      <w:r w:rsidRPr="00836C8C">
        <w:t>1.монологическое высказывание по пройденной теме с опорой на план в виде четырех сопровождающих вопросов;</w:t>
      </w:r>
    </w:p>
    <w:p w:rsidR="006554E3" w:rsidRPr="00836C8C" w:rsidRDefault="006554E3" w:rsidP="006554E3">
      <w:pPr>
        <w:autoSpaceDE w:val="0"/>
      </w:pPr>
      <w:r w:rsidRPr="00836C8C">
        <w:t>2.чтение и пересказ текста уровняА-1-А-2 в системе общеевропейских компетенци</w:t>
      </w:r>
    </w:p>
    <w:p w:rsidR="006554E3" w:rsidRPr="00836C8C" w:rsidRDefault="006554E3" w:rsidP="006554E3">
      <w:pPr>
        <w:autoSpaceDE w:val="0"/>
        <w:rPr>
          <w:bCs/>
        </w:rPr>
      </w:pPr>
    </w:p>
    <w:p w:rsidR="006554E3" w:rsidRPr="00836C8C" w:rsidRDefault="006554E3" w:rsidP="006554E3">
      <w:pPr>
        <w:autoSpaceDE w:val="0"/>
        <w:rPr>
          <w:b/>
        </w:rPr>
      </w:pPr>
    </w:p>
    <w:p w:rsidR="00847B8C" w:rsidRDefault="006554E3" w:rsidP="006554E3">
      <w:pPr>
        <w:rPr>
          <w:color w:val="000000"/>
        </w:rPr>
      </w:pPr>
      <w:r w:rsidRPr="00836C8C">
        <w:rPr>
          <w:color w:val="000000"/>
        </w:rPr>
        <w:t>контроль за усвоением материала осуществляется в виде презентаций , устных и письменных сообщений, в форме письменного теста.</w:t>
      </w:r>
    </w:p>
    <w:p w:rsidR="006554E3" w:rsidRDefault="006554E3" w:rsidP="006554E3">
      <w:pPr>
        <w:rPr>
          <w:color w:val="000000"/>
        </w:rPr>
      </w:pPr>
    </w:p>
    <w:p w:rsidR="006554E3" w:rsidRPr="00DF2A96" w:rsidRDefault="006554E3" w:rsidP="006554E3">
      <w:pPr>
        <w:jc w:val="center"/>
        <w:rPr>
          <w:b/>
        </w:rPr>
      </w:pPr>
      <w:r>
        <w:rPr>
          <w:b/>
        </w:rPr>
        <w:t xml:space="preserve">3.1.3. </w:t>
      </w:r>
      <w:r w:rsidRPr="00DF2A96">
        <w:rPr>
          <w:b/>
        </w:rPr>
        <w:t>Методические рекомендации по освоению дисциплины.</w:t>
      </w:r>
    </w:p>
    <w:p w:rsidR="006554E3" w:rsidRPr="00492CC0" w:rsidRDefault="006554E3" w:rsidP="006554E3">
      <w:pPr>
        <w:autoSpaceDE w:val="0"/>
        <w:autoSpaceDN w:val="0"/>
        <w:adjustRightInd w:val="0"/>
        <w:jc w:val="both"/>
        <w:rPr>
          <w:rFonts w:eastAsia="TimesNewRoman"/>
        </w:rPr>
      </w:pPr>
      <w:r w:rsidRPr="00492CC0">
        <w:rPr>
          <w:rFonts w:eastAsia="TimesNewRoman"/>
        </w:rPr>
        <w:t>В ходе подготовки к занятиям студентам необходимо обратить внимание на вопросы для обсуждения, систематизированные в соответствии с содержанием курса. Список рекомендуемой литературы приводится в конце каждого модуля, состоящего из нескольких тем. Для систематизации знаний, умений, навыков, а также опыта из различных областей гуманитарного знания необходимо выполнять задания каждого модуля. Задания систематизированы на основе тематического единства, представленного в ходе освоения курса. Работа над каждым тематическим единством заканчивается опросом, в ходе которого студенты должны представить планы, конспекты занятий, выполненные упражнения и письменные задания. Перевод изучаемого материала из предметной формы в деятельностно-коммуникативную позволит представить результаты практического освоения содержания дисциплины. Таким образом, в рамках каждого тематического единства предусмотрена самостоятельная работа, предполагающая следующие виды учебной деятельности: чтение, анализ, перевод, выполнение заданий преподавателя, написание эссе.</w:t>
      </w:r>
    </w:p>
    <w:p w:rsidR="006554E3" w:rsidRDefault="006554E3" w:rsidP="006554E3">
      <w:pPr>
        <w:shd w:val="clear" w:color="auto" w:fill="FFFFFF"/>
        <w:jc w:val="both"/>
        <w:rPr>
          <w:b/>
          <w:bCs/>
        </w:rPr>
      </w:pPr>
    </w:p>
    <w:p w:rsidR="006554E3" w:rsidRPr="00492CC0" w:rsidRDefault="006554E3" w:rsidP="006554E3">
      <w:pPr>
        <w:shd w:val="clear" w:color="auto" w:fill="FFFFFF"/>
        <w:jc w:val="both"/>
        <w:rPr>
          <w:b/>
          <w:bCs/>
        </w:rPr>
      </w:pPr>
    </w:p>
    <w:p w:rsidR="006554E3" w:rsidRPr="00492CC0" w:rsidRDefault="006554E3" w:rsidP="006554E3">
      <w:pPr>
        <w:shd w:val="clear" w:color="auto" w:fill="FFFFFF"/>
        <w:jc w:val="both"/>
        <w:rPr>
          <w:b/>
        </w:rPr>
      </w:pPr>
      <w:r w:rsidRPr="00492CC0">
        <w:rPr>
          <w:b/>
          <w:bCs/>
        </w:rPr>
        <w:t>ТЕКУЩИЙ КОНТРОЛЬ</w:t>
      </w:r>
    </w:p>
    <w:p w:rsidR="006554E3" w:rsidRPr="00492CC0" w:rsidRDefault="006554E3" w:rsidP="006554E3">
      <w:pPr>
        <w:shd w:val="clear" w:color="auto" w:fill="FFFFFF"/>
        <w:ind w:right="38" w:firstLine="709"/>
        <w:jc w:val="both"/>
      </w:pPr>
      <w:r w:rsidRPr="00492CC0">
        <w:t>Текущий контроль за выполнением задач обуче</w:t>
      </w:r>
      <w:r w:rsidRPr="00492CC0">
        <w:softHyphen/>
        <w:t>ния проводится на каждом занятии. Контролирует</w:t>
      </w:r>
      <w:r w:rsidRPr="00492CC0">
        <w:softHyphen/>
        <w:t>ся усвоение навыков применения деловой лексики в сфере коммуникации. Контролируется практическая сторона усвоения материала в проверке домашних заданий по составлению деловой документации. Проводится поурочный опрос лексики и поурочные контрольные работы.</w:t>
      </w:r>
    </w:p>
    <w:p w:rsidR="006554E3" w:rsidRPr="00492CC0" w:rsidRDefault="006554E3" w:rsidP="006554E3">
      <w:pPr>
        <w:shd w:val="clear" w:color="auto" w:fill="FFFFFF"/>
        <w:ind w:firstLine="709"/>
        <w:jc w:val="both"/>
        <w:rPr>
          <w:b/>
          <w:bCs/>
        </w:rPr>
      </w:pPr>
      <w:r w:rsidRPr="00492CC0">
        <w:rPr>
          <w:b/>
          <w:bCs/>
        </w:rPr>
        <w:t>ПРОМЕЖУТОЧНЫЙ КОНТРОЛЬ</w:t>
      </w:r>
    </w:p>
    <w:p w:rsidR="006554E3" w:rsidRPr="00492CC0" w:rsidRDefault="006554E3" w:rsidP="006554E3">
      <w:pPr>
        <w:shd w:val="clear" w:color="auto" w:fill="FFFFFF"/>
        <w:ind w:firstLine="709"/>
        <w:jc w:val="both"/>
      </w:pPr>
      <w:r w:rsidRPr="00492CC0">
        <w:t>Промежуточный контроль проводится в середине семестра в виде тестирования и написания контрольной работы по изученной лексике.</w:t>
      </w:r>
    </w:p>
    <w:p w:rsidR="006554E3" w:rsidRPr="00492CC0" w:rsidRDefault="006554E3" w:rsidP="006554E3">
      <w:pPr>
        <w:shd w:val="clear" w:color="auto" w:fill="FFFFFF"/>
        <w:ind w:firstLine="709"/>
        <w:jc w:val="both"/>
        <w:rPr>
          <w:b/>
          <w:bCs/>
        </w:rPr>
      </w:pPr>
    </w:p>
    <w:p w:rsidR="006554E3" w:rsidRPr="00492CC0" w:rsidRDefault="006554E3" w:rsidP="006554E3">
      <w:pPr>
        <w:shd w:val="clear" w:color="auto" w:fill="FFFFFF"/>
        <w:ind w:firstLine="709"/>
        <w:jc w:val="both"/>
        <w:rPr>
          <w:b/>
        </w:rPr>
      </w:pPr>
      <w:r w:rsidRPr="00492CC0">
        <w:rPr>
          <w:b/>
          <w:bCs/>
        </w:rPr>
        <w:t>ИТОГОВЫЙ КОНТРОЛЬ</w:t>
      </w:r>
    </w:p>
    <w:p w:rsidR="006554E3" w:rsidRDefault="006554E3" w:rsidP="006554E3">
      <w:pPr>
        <w:jc w:val="both"/>
        <w:rPr>
          <w:b/>
          <w:i/>
          <w:iCs/>
        </w:rPr>
      </w:pPr>
      <w:r>
        <w:rPr>
          <w:b/>
          <w:i/>
          <w:iCs/>
        </w:rPr>
        <w:t xml:space="preserve"> Экзамен</w:t>
      </w:r>
    </w:p>
    <w:p w:rsidR="006554E3" w:rsidRDefault="006554E3" w:rsidP="006554E3">
      <w:pPr>
        <w:jc w:val="both"/>
        <w:rPr>
          <w:b/>
          <w:i/>
          <w:iCs/>
        </w:rPr>
      </w:pPr>
    </w:p>
    <w:p w:rsidR="006554E3" w:rsidRPr="00BD245E" w:rsidRDefault="006554E3" w:rsidP="006554E3">
      <w:pPr>
        <w:autoSpaceDE w:val="0"/>
        <w:jc w:val="both"/>
      </w:pPr>
      <w:r w:rsidRPr="00BD245E">
        <w:t>1.монологическое высказывание по пройденной теме с опорой на план в виде четырех сопровождающих вопросов;</w:t>
      </w:r>
    </w:p>
    <w:p w:rsidR="006554E3" w:rsidRPr="00BD245E" w:rsidRDefault="006554E3" w:rsidP="006554E3">
      <w:pPr>
        <w:autoSpaceDE w:val="0"/>
        <w:jc w:val="both"/>
      </w:pPr>
      <w:r w:rsidRPr="00BD245E">
        <w:t>2.чтение и пересказ текста уровняА-1-В-1 в системе общеевропейских компетенций;</w:t>
      </w:r>
    </w:p>
    <w:p w:rsidR="006554E3" w:rsidRPr="00BD245E" w:rsidRDefault="006554E3" w:rsidP="006554E3">
      <w:pPr>
        <w:autoSpaceDE w:val="0"/>
        <w:jc w:val="both"/>
        <w:rPr>
          <w:rFonts w:ascii="Times New Roman CYR" w:hAnsi="Times New Roman CYR" w:cs="Times New Roman CYR"/>
          <w:bCs/>
        </w:rPr>
      </w:pPr>
      <w:r w:rsidRPr="00BD245E">
        <w:rPr>
          <w:rFonts w:ascii="Times New Roman CYR" w:hAnsi="Times New Roman CYR" w:cs="Times New Roman CYR"/>
          <w:bCs/>
        </w:rPr>
        <w:t>3.перевод предложений на ос</w:t>
      </w:r>
      <w:r>
        <w:rPr>
          <w:rFonts w:ascii="Times New Roman CYR" w:hAnsi="Times New Roman CYR" w:cs="Times New Roman CYR"/>
          <w:bCs/>
        </w:rPr>
        <w:t xml:space="preserve">нове </w:t>
      </w:r>
      <w:r w:rsidRPr="00BD245E">
        <w:rPr>
          <w:rFonts w:ascii="Times New Roman CYR" w:hAnsi="Times New Roman CYR" w:cs="Times New Roman CYR"/>
          <w:bCs/>
        </w:rPr>
        <w:t>пройденных лексических и грамматических явлений.</w:t>
      </w:r>
    </w:p>
    <w:p w:rsidR="006554E3" w:rsidRPr="00492CC0" w:rsidRDefault="006554E3" w:rsidP="006554E3"/>
    <w:p w:rsidR="006554E3" w:rsidRPr="00492CC0" w:rsidRDefault="006554E3" w:rsidP="006554E3">
      <w:pPr>
        <w:jc w:val="both"/>
      </w:pPr>
    </w:p>
    <w:p w:rsidR="006554E3" w:rsidRPr="00492CC0" w:rsidRDefault="006554E3" w:rsidP="006554E3">
      <w:pPr>
        <w:shd w:val="clear" w:color="auto" w:fill="FFFFFF"/>
        <w:ind w:left="1440"/>
      </w:pPr>
      <w:r w:rsidRPr="00492CC0">
        <w:rPr>
          <w:b/>
          <w:i/>
        </w:rPr>
        <w:t>Система оценивания</w:t>
      </w:r>
    </w:p>
    <w:p w:rsidR="006554E3" w:rsidRPr="00492CC0" w:rsidRDefault="006554E3" w:rsidP="006554E3">
      <w:pPr>
        <w:shd w:val="clear" w:color="auto" w:fill="FFFFFF"/>
        <w:rPr>
          <w:b/>
          <w:i/>
        </w:rPr>
      </w:pPr>
    </w:p>
    <w:p w:rsidR="006554E3" w:rsidRPr="00492CC0" w:rsidRDefault="006554E3" w:rsidP="006554E3">
      <w:pPr>
        <w:shd w:val="clear" w:color="auto" w:fill="FFFFFF"/>
      </w:pPr>
      <w:r>
        <w:t>К экзамен</w:t>
      </w:r>
      <w:r w:rsidRPr="00492CC0">
        <w:t>у у студентов в течение семестра должны быть готовы работы в соответствие с вышеприведенными практическими работами. Если работа выполняется с ошибками – студент должен выполнить работу над ошибками и сдать ее в надлежащем виде. При выполнении этих условий студент получает «зачет».</w:t>
      </w:r>
    </w:p>
    <w:p w:rsidR="006554E3" w:rsidRDefault="006554E3" w:rsidP="006554E3">
      <w:pPr>
        <w:pStyle w:val="Standard"/>
        <w:shd w:val="clear" w:color="auto" w:fill="FFFFFF"/>
        <w:snapToGrid w:val="0"/>
        <w:ind w:left="45" w:firstLine="540"/>
        <w:jc w:val="both"/>
        <w:rPr>
          <w:rFonts w:ascii="Times New Roman" w:hAnsi="Times New Roman" w:cs="Times New Roman"/>
          <w:color w:val="000000"/>
          <w:sz w:val="28"/>
          <w:szCs w:val="28"/>
        </w:rPr>
      </w:pPr>
    </w:p>
    <w:p w:rsidR="006554E3" w:rsidRDefault="006554E3" w:rsidP="006554E3">
      <w:pPr>
        <w:pStyle w:val="Standard"/>
        <w:shd w:val="clear" w:color="auto" w:fill="FFFFFF"/>
        <w:snapToGrid w:val="0"/>
        <w:ind w:left="45" w:firstLine="540"/>
        <w:jc w:val="both"/>
        <w:rPr>
          <w:rFonts w:ascii="Times New Roman" w:hAnsi="Times New Roman" w:cs="Times New Roman"/>
          <w:color w:val="000000"/>
          <w:sz w:val="28"/>
          <w:szCs w:val="28"/>
        </w:rPr>
      </w:pPr>
    </w:p>
    <w:p w:rsidR="006554E3" w:rsidRDefault="006554E3" w:rsidP="006554E3">
      <w:pPr>
        <w:pStyle w:val="a9"/>
        <w:rPr>
          <w:b/>
        </w:rPr>
      </w:pPr>
    </w:p>
    <w:p w:rsidR="006554E3" w:rsidRDefault="006554E3" w:rsidP="006554E3">
      <w:pPr>
        <w:pStyle w:val="a9"/>
        <w:rPr>
          <w:b/>
        </w:rPr>
      </w:pPr>
    </w:p>
    <w:p w:rsidR="006554E3" w:rsidRDefault="006554E3" w:rsidP="006554E3">
      <w:pPr>
        <w:pStyle w:val="a9"/>
        <w:rPr>
          <w:b/>
        </w:rPr>
      </w:pPr>
    </w:p>
    <w:p w:rsidR="006554E3" w:rsidRDefault="006554E3" w:rsidP="006554E3">
      <w:pPr>
        <w:jc w:val="center"/>
        <w:rPr>
          <w:b/>
          <w:sz w:val="32"/>
          <w:szCs w:val="32"/>
          <w:u w:val="single"/>
        </w:rPr>
      </w:pPr>
      <w:r>
        <w:rPr>
          <w:b/>
          <w:sz w:val="32"/>
          <w:szCs w:val="32"/>
          <w:u w:val="single"/>
        </w:rPr>
        <w:t>3.2. КОМПОНЕНТЫ МОНИТОРИНГА УЧЕБНЫХ ДОСТИЖЕНИЙ СТУДЕНТОВ</w:t>
      </w:r>
    </w:p>
    <w:p w:rsidR="006554E3" w:rsidRDefault="006554E3" w:rsidP="006554E3">
      <w:pPr>
        <w:jc w:val="center"/>
        <w:rPr>
          <w:b/>
        </w:rPr>
      </w:pPr>
      <w:r>
        <w:rPr>
          <w:b/>
        </w:rPr>
        <w:t xml:space="preserve"> </w:t>
      </w:r>
    </w:p>
    <w:p w:rsidR="006554E3" w:rsidRDefault="006554E3" w:rsidP="006554E3">
      <w:pPr>
        <w:jc w:val="center"/>
        <w:rPr>
          <w:b/>
          <w:sz w:val="32"/>
          <w:szCs w:val="32"/>
        </w:rPr>
      </w:pPr>
      <w:r>
        <w:rPr>
          <w:b/>
          <w:sz w:val="32"/>
          <w:szCs w:val="32"/>
        </w:rPr>
        <w:t xml:space="preserve">3.2.1 </w:t>
      </w:r>
      <w:r w:rsidRPr="002B7DF3">
        <w:rPr>
          <w:b/>
          <w:sz w:val="32"/>
          <w:szCs w:val="32"/>
        </w:rPr>
        <w:t>ТЕХНОЛОГИЧЕСКАЯ КАРТА РЕЙТИНГА</w:t>
      </w:r>
      <w:r>
        <w:rPr>
          <w:b/>
          <w:sz w:val="32"/>
          <w:szCs w:val="32"/>
        </w:rPr>
        <w:t xml:space="preserve"> </w:t>
      </w:r>
      <w:r w:rsidRPr="002B7DF3">
        <w:rPr>
          <w:b/>
          <w:sz w:val="32"/>
          <w:szCs w:val="32"/>
        </w:rPr>
        <w:t>ДИСЦИПЛИНЫ</w:t>
      </w:r>
    </w:p>
    <w:p w:rsidR="006554E3" w:rsidRDefault="006554E3" w:rsidP="006554E3">
      <w:pPr>
        <w:pStyle w:val="a7"/>
      </w:pPr>
    </w:p>
    <w:p w:rsidR="00450D47" w:rsidRDefault="00450D47" w:rsidP="006554E3">
      <w:pPr>
        <w:pStyle w:val="a7"/>
      </w:pPr>
    </w:p>
    <w:p w:rsidR="006554E3" w:rsidRDefault="006554E3" w:rsidP="006554E3">
      <w:pPr>
        <w:pStyle w:val="a7"/>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2160"/>
        <w:gridCol w:w="2232"/>
      </w:tblGrid>
      <w:tr w:rsidR="00450D47" w:rsidRPr="00255984" w:rsidTr="00E71D8E">
        <w:tc>
          <w:tcPr>
            <w:tcW w:w="2268" w:type="dxa"/>
            <w:shd w:val="clear" w:color="auto" w:fill="auto"/>
          </w:tcPr>
          <w:p w:rsidR="00450D47" w:rsidRPr="00255984" w:rsidRDefault="00450D47" w:rsidP="00E71D8E">
            <w:pPr>
              <w:jc w:val="center"/>
            </w:pPr>
            <w:r w:rsidRPr="00255984">
              <w:t>Наименование</w:t>
            </w:r>
          </w:p>
          <w:p w:rsidR="00450D47" w:rsidRPr="00255984" w:rsidRDefault="00450D47" w:rsidP="00E71D8E">
            <w:pPr>
              <w:jc w:val="center"/>
            </w:pPr>
            <w:r w:rsidRPr="00255984">
              <w:t>дисциплины/курса</w:t>
            </w:r>
          </w:p>
        </w:tc>
        <w:tc>
          <w:tcPr>
            <w:tcW w:w="3240" w:type="dxa"/>
            <w:shd w:val="clear" w:color="auto" w:fill="auto"/>
          </w:tcPr>
          <w:p w:rsidR="00450D47" w:rsidRDefault="00450D47" w:rsidP="00E71D8E">
            <w:pPr>
              <w:jc w:val="center"/>
            </w:pPr>
            <w:r w:rsidRPr="00E1051D">
              <w:t>Направление подготовки</w:t>
            </w:r>
            <w:r>
              <w:t xml:space="preserve"> и уровень</w:t>
            </w:r>
            <w:r w:rsidRPr="00255984">
              <w:t xml:space="preserve"> образования</w:t>
            </w:r>
          </w:p>
          <w:p w:rsidR="00450D47" w:rsidRPr="00255984" w:rsidRDefault="00450D47" w:rsidP="00E71D8E">
            <w:pPr>
              <w:jc w:val="center"/>
            </w:pPr>
            <w:r>
              <w:t>(бакалавриат, магистратура)</w:t>
            </w:r>
          </w:p>
          <w:p w:rsidR="00450D47" w:rsidRPr="00255984" w:rsidRDefault="00450D47" w:rsidP="00E71D8E">
            <w:pPr>
              <w:jc w:val="both"/>
            </w:pPr>
          </w:p>
        </w:tc>
        <w:tc>
          <w:tcPr>
            <w:tcW w:w="2160" w:type="dxa"/>
            <w:shd w:val="clear" w:color="auto" w:fill="auto"/>
          </w:tcPr>
          <w:p w:rsidR="00450D47" w:rsidRPr="00255984" w:rsidRDefault="00450D47" w:rsidP="00E71D8E">
            <w:pPr>
              <w:jc w:val="center"/>
            </w:pPr>
            <w:r w:rsidRPr="00E1051D">
              <w:t>Цикл</w:t>
            </w:r>
            <w:r>
              <w:t xml:space="preserve"> дисциплины в учебном плане </w:t>
            </w:r>
          </w:p>
        </w:tc>
        <w:tc>
          <w:tcPr>
            <w:tcW w:w="2232" w:type="dxa"/>
            <w:shd w:val="clear" w:color="auto" w:fill="auto"/>
          </w:tcPr>
          <w:p w:rsidR="00450D47" w:rsidRPr="00255984" w:rsidRDefault="00450D47" w:rsidP="00E71D8E">
            <w:pPr>
              <w:jc w:val="center"/>
            </w:pPr>
            <w:r>
              <w:t>Количество зачетных единиц</w:t>
            </w:r>
          </w:p>
        </w:tc>
      </w:tr>
      <w:tr w:rsidR="00450D47" w:rsidRPr="00255984" w:rsidTr="00E71D8E">
        <w:tc>
          <w:tcPr>
            <w:tcW w:w="2268" w:type="dxa"/>
            <w:shd w:val="clear" w:color="auto" w:fill="auto"/>
          </w:tcPr>
          <w:p w:rsidR="00450D47" w:rsidRPr="00744B0A" w:rsidRDefault="00450D47" w:rsidP="00E71D8E">
            <w:pPr>
              <w:jc w:val="both"/>
              <w:rPr>
                <w:sz w:val="28"/>
                <w:szCs w:val="28"/>
              </w:rPr>
            </w:pPr>
            <w:r>
              <w:rPr>
                <w:sz w:val="28"/>
                <w:szCs w:val="28"/>
              </w:rPr>
              <w:t>Деловой иностранный язык</w:t>
            </w:r>
          </w:p>
        </w:tc>
        <w:tc>
          <w:tcPr>
            <w:tcW w:w="3240" w:type="dxa"/>
            <w:shd w:val="clear" w:color="auto" w:fill="auto"/>
          </w:tcPr>
          <w:p w:rsidR="00450D47" w:rsidRPr="00744B0A" w:rsidRDefault="00450D47" w:rsidP="00E71D8E">
            <w:pPr>
              <w:jc w:val="both"/>
              <w:rPr>
                <w:sz w:val="28"/>
                <w:szCs w:val="28"/>
              </w:rPr>
            </w:pPr>
            <w:r>
              <w:rPr>
                <w:sz w:val="28"/>
                <w:szCs w:val="28"/>
              </w:rPr>
              <w:t>Бакалавриат</w:t>
            </w:r>
          </w:p>
        </w:tc>
        <w:tc>
          <w:tcPr>
            <w:tcW w:w="2160" w:type="dxa"/>
            <w:shd w:val="clear" w:color="auto" w:fill="auto"/>
          </w:tcPr>
          <w:p w:rsidR="00450D47" w:rsidRPr="00255984" w:rsidRDefault="00450D47" w:rsidP="00E71D8E">
            <w:pPr>
              <w:jc w:val="both"/>
            </w:pPr>
            <w:r>
              <w:t>Б.1.В.</w:t>
            </w:r>
          </w:p>
        </w:tc>
        <w:tc>
          <w:tcPr>
            <w:tcW w:w="2232" w:type="dxa"/>
            <w:shd w:val="clear" w:color="auto" w:fill="auto"/>
          </w:tcPr>
          <w:p w:rsidR="00450D47" w:rsidRPr="00255984" w:rsidRDefault="00450D47" w:rsidP="00E71D8E">
            <w:pPr>
              <w:jc w:val="center"/>
            </w:pPr>
            <w:r>
              <w:t>16</w:t>
            </w:r>
          </w:p>
        </w:tc>
      </w:tr>
      <w:tr w:rsidR="00450D47" w:rsidRPr="00255984" w:rsidTr="00E71D8E">
        <w:tc>
          <w:tcPr>
            <w:tcW w:w="9900" w:type="dxa"/>
            <w:gridSpan w:val="4"/>
            <w:shd w:val="clear" w:color="auto" w:fill="auto"/>
          </w:tcPr>
          <w:p w:rsidR="00450D47" w:rsidRPr="00744B0A" w:rsidRDefault="00450D47" w:rsidP="00E71D8E">
            <w:pPr>
              <w:jc w:val="center"/>
              <w:rPr>
                <w:sz w:val="28"/>
                <w:szCs w:val="28"/>
              </w:rPr>
            </w:pPr>
            <w:r w:rsidRPr="00744B0A">
              <w:rPr>
                <w:sz w:val="28"/>
                <w:szCs w:val="28"/>
              </w:rPr>
              <w:t>Смежные дисциплины по учебному плану</w:t>
            </w:r>
          </w:p>
        </w:tc>
      </w:tr>
      <w:tr w:rsidR="00450D47" w:rsidRPr="00255984" w:rsidTr="00E71D8E">
        <w:tc>
          <w:tcPr>
            <w:tcW w:w="9900" w:type="dxa"/>
            <w:gridSpan w:val="4"/>
            <w:shd w:val="clear" w:color="auto" w:fill="auto"/>
          </w:tcPr>
          <w:p w:rsidR="00450D47" w:rsidRPr="00255984" w:rsidRDefault="00450D47" w:rsidP="00E71D8E">
            <w:pPr>
              <w:jc w:val="both"/>
            </w:pPr>
            <w:r>
              <w:t>Предшествующие: английский язык</w:t>
            </w:r>
          </w:p>
        </w:tc>
      </w:tr>
      <w:tr w:rsidR="00450D47" w:rsidRPr="00255984" w:rsidTr="00E71D8E">
        <w:tc>
          <w:tcPr>
            <w:tcW w:w="9900" w:type="dxa"/>
            <w:gridSpan w:val="4"/>
            <w:shd w:val="clear" w:color="auto" w:fill="auto"/>
          </w:tcPr>
          <w:p w:rsidR="00450D47" w:rsidRPr="00255984" w:rsidRDefault="00450D47" w:rsidP="00E71D8E">
            <w:pPr>
              <w:jc w:val="both"/>
            </w:pPr>
          </w:p>
        </w:tc>
      </w:tr>
      <w:tr w:rsidR="00450D47" w:rsidRPr="00255984" w:rsidTr="00E71D8E">
        <w:tc>
          <w:tcPr>
            <w:tcW w:w="9900" w:type="dxa"/>
            <w:gridSpan w:val="4"/>
            <w:shd w:val="clear" w:color="auto" w:fill="auto"/>
          </w:tcPr>
          <w:p w:rsidR="00450D47" w:rsidRPr="00255984" w:rsidRDefault="00450D47" w:rsidP="00E71D8E">
            <w:pPr>
              <w:jc w:val="both"/>
            </w:pPr>
            <w:r>
              <w:t xml:space="preserve">Последующие: </w:t>
            </w:r>
          </w:p>
        </w:tc>
      </w:tr>
      <w:tr w:rsidR="00450D47" w:rsidRPr="00255984" w:rsidTr="00E71D8E">
        <w:tc>
          <w:tcPr>
            <w:tcW w:w="9900" w:type="dxa"/>
            <w:gridSpan w:val="4"/>
            <w:shd w:val="clear" w:color="auto" w:fill="auto"/>
          </w:tcPr>
          <w:p w:rsidR="00450D47" w:rsidRPr="00255984" w:rsidRDefault="00450D47" w:rsidP="00E71D8E">
            <w:pPr>
              <w:jc w:val="both"/>
            </w:pPr>
          </w:p>
        </w:tc>
      </w:tr>
    </w:tbl>
    <w:p w:rsidR="00450D47" w:rsidRDefault="00450D47" w:rsidP="00450D47">
      <w:pPr>
        <w:jc w:val="both"/>
        <w:rPr>
          <w:sz w:val="28"/>
          <w:szCs w:val="28"/>
        </w:rPr>
      </w:pPr>
    </w:p>
    <w:p w:rsidR="00450D47" w:rsidRDefault="00450D47" w:rsidP="00450D47"/>
    <w:p w:rsidR="00450D47" w:rsidRDefault="00450D47" w:rsidP="00450D47">
      <w:pPr>
        <w:jc w:val="both"/>
        <w:rPr>
          <w:sz w:val="20"/>
          <w:szCs w:val="20"/>
        </w:rPr>
      </w:pPr>
    </w:p>
    <w:tbl>
      <w:tblPr>
        <w:tblW w:w="1011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
        <w:gridCol w:w="2284"/>
        <w:gridCol w:w="7"/>
        <w:gridCol w:w="2727"/>
        <w:gridCol w:w="101"/>
        <w:gridCol w:w="2370"/>
        <w:gridCol w:w="30"/>
        <w:gridCol w:w="2561"/>
        <w:gridCol w:w="15"/>
      </w:tblGrid>
      <w:tr w:rsidR="00450D47" w:rsidRPr="00803E4A" w:rsidTr="00E71D8E">
        <w:trPr>
          <w:gridAfter w:val="1"/>
          <w:wAfter w:w="15" w:type="dxa"/>
          <w:tblCellSpacing w:w="0" w:type="dxa"/>
        </w:trPr>
        <w:tc>
          <w:tcPr>
            <w:tcW w:w="10095" w:type="dxa"/>
            <w:gridSpan w:val="8"/>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БАЗОВЫЙ МОДУЛЬ № 1</w:t>
            </w:r>
          </w:p>
        </w:tc>
      </w:tr>
      <w:tr w:rsidR="00450D47" w:rsidRPr="00803E4A" w:rsidTr="00E71D8E">
        <w:trPr>
          <w:gridAfter w:val="1"/>
          <w:wAfter w:w="15" w:type="dxa"/>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p>
        </w:tc>
        <w:tc>
          <w:tcPr>
            <w:tcW w:w="2727"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Форма работы*</w:t>
            </w:r>
          </w:p>
        </w:tc>
        <w:tc>
          <w:tcPr>
            <w:tcW w:w="5062" w:type="dxa"/>
            <w:gridSpan w:val="4"/>
            <w:tcBorders>
              <w:top w:val="outset" w:sz="6" w:space="0" w:color="000000"/>
              <w:left w:val="outset" w:sz="6" w:space="0" w:color="000000"/>
              <w:bottom w:val="outset" w:sz="6" w:space="0" w:color="000000"/>
              <w:right w:val="outset" w:sz="6" w:space="0" w:color="000000"/>
            </w:tcBorders>
            <w:hideMark/>
          </w:tcPr>
          <w:tbl>
            <w:tblPr>
              <w:tblW w:w="495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286"/>
              <w:gridCol w:w="2664"/>
            </w:tblGrid>
            <w:tr w:rsidR="00450D47" w:rsidRPr="00803E4A" w:rsidTr="00E71D8E">
              <w:trPr>
                <w:tblCellSpacing w:w="0" w:type="dxa"/>
              </w:trPr>
              <w:tc>
                <w:tcPr>
                  <w:tcW w:w="4710" w:type="dxa"/>
                  <w:gridSpan w:val="2"/>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 xml:space="preserve">Количество баллов </w:t>
                  </w:r>
                </w:p>
              </w:tc>
            </w:tr>
            <w:tr w:rsidR="00450D47" w:rsidRPr="00803E4A" w:rsidTr="00E71D8E">
              <w:trPr>
                <w:tblCellSpacing w:w="0" w:type="dxa"/>
              </w:trPr>
              <w:tc>
                <w:tcPr>
                  <w:tcW w:w="2175"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rPr>
                      <w:lang w:val="en-US"/>
                    </w:rPr>
                  </w:pPr>
                  <w:r w:rsidRPr="00803E4A">
                    <w:rPr>
                      <w:sz w:val="27"/>
                      <w:szCs w:val="27"/>
                      <w:lang w:val="en-US"/>
                    </w:rPr>
                    <w:t>min</w:t>
                  </w:r>
                </w:p>
              </w:tc>
              <w:tc>
                <w:tcPr>
                  <w:tcW w:w="2325"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rPr>
                      <w:lang w:val="en-US"/>
                    </w:rPr>
                  </w:pPr>
                  <w:r w:rsidRPr="00803E4A">
                    <w:rPr>
                      <w:sz w:val="27"/>
                      <w:szCs w:val="27"/>
                      <w:lang w:val="en-US"/>
                    </w:rPr>
                    <w:t>max</w:t>
                  </w:r>
                </w:p>
              </w:tc>
            </w:tr>
          </w:tbl>
          <w:p w:rsidR="00450D47" w:rsidRPr="00803E4A" w:rsidRDefault="00450D47" w:rsidP="00E71D8E">
            <w:pPr>
              <w:spacing w:before="100" w:beforeAutospacing="1"/>
            </w:pPr>
          </w:p>
        </w:tc>
      </w:tr>
      <w:tr w:rsidR="00450D47" w:rsidRPr="00803E4A" w:rsidTr="00E71D8E">
        <w:trPr>
          <w:gridAfter w:val="1"/>
          <w:wAfter w:w="15" w:type="dxa"/>
          <w:trHeight w:val="793"/>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sz w:val="27"/>
                <w:szCs w:val="27"/>
              </w:rPr>
              <w:t>Текущая работа</w:t>
            </w:r>
          </w:p>
        </w:tc>
        <w:tc>
          <w:tcPr>
            <w:tcW w:w="272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Pr>
                <w:sz w:val="22"/>
                <w:szCs w:val="22"/>
                <w:lang w:val="en-US"/>
              </w:rPr>
              <w:t>C</w:t>
            </w:r>
            <w:r>
              <w:rPr>
                <w:sz w:val="22"/>
                <w:szCs w:val="22"/>
              </w:rPr>
              <w:t>ообще</w:t>
            </w:r>
            <w:r w:rsidRPr="00803E4A">
              <w:rPr>
                <w:sz w:val="22"/>
                <w:szCs w:val="22"/>
              </w:rPr>
              <w:t>ние на тему:</w:t>
            </w:r>
            <w:r>
              <w:rPr>
                <w:sz w:val="22"/>
                <w:szCs w:val="22"/>
              </w:rPr>
              <w:t xml:space="preserve">  </w:t>
            </w:r>
            <w:r>
              <w:t>«</w:t>
            </w:r>
            <w:r>
              <w:rPr>
                <w:sz w:val="22"/>
                <w:szCs w:val="22"/>
              </w:rPr>
              <w:t>Структура письма</w:t>
            </w:r>
            <w:r w:rsidRPr="00803E4A">
              <w:rPr>
                <w:sz w:val="22"/>
                <w:szCs w:val="22"/>
              </w:rPr>
              <w:t>»</w:t>
            </w:r>
          </w:p>
        </w:tc>
        <w:tc>
          <w:tcPr>
            <w:tcW w:w="2501"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8</w:t>
            </w:r>
          </w:p>
        </w:tc>
        <w:tc>
          <w:tcPr>
            <w:tcW w:w="256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tc>
      </w:tr>
      <w:tr w:rsidR="00450D47" w:rsidRPr="00803E4A" w:rsidTr="00E71D8E">
        <w:trPr>
          <w:gridAfter w:val="1"/>
          <w:wAfter w:w="15" w:type="dxa"/>
          <w:trHeight w:val="825"/>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2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Pr>
                <w:sz w:val="22"/>
                <w:szCs w:val="22"/>
              </w:rPr>
              <w:t xml:space="preserve">Выступление </w:t>
            </w:r>
            <w:r>
              <w:t>«Как отправить факс, электронное письмо</w:t>
            </w:r>
            <w:r w:rsidRPr="00803E4A">
              <w:rPr>
                <w:sz w:val="22"/>
                <w:szCs w:val="22"/>
              </w:rPr>
              <w:t>»</w:t>
            </w:r>
          </w:p>
        </w:tc>
        <w:tc>
          <w:tcPr>
            <w:tcW w:w="2501"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8</w:t>
            </w:r>
          </w:p>
        </w:tc>
        <w:tc>
          <w:tcPr>
            <w:tcW w:w="256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p>
          <w:p w:rsidR="00450D47" w:rsidRPr="00803E4A" w:rsidRDefault="00450D47" w:rsidP="00E71D8E">
            <w:pPr>
              <w:spacing w:before="100" w:beforeAutospacing="1"/>
              <w:jc w:val="center"/>
            </w:pPr>
            <w:r w:rsidRPr="00803E4A">
              <w:rPr>
                <w:b/>
                <w:bCs/>
                <w:sz w:val="27"/>
                <w:szCs w:val="27"/>
              </w:rPr>
              <w:t>3</w:t>
            </w:r>
          </w:p>
        </w:tc>
      </w:tr>
      <w:tr w:rsidR="00450D47" w:rsidRPr="00803E4A" w:rsidTr="00E71D8E">
        <w:trPr>
          <w:gridAfter w:val="1"/>
          <w:wAfter w:w="15" w:type="dxa"/>
          <w:trHeight w:val="825"/>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2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Написание сопроводительного письма</w:t>
            </w:r>
          </w:p>
        </w:tc>
        <w:tc>
          <w:tcPr>
            <w:tcW w:w="2501"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p>
          <w:p w:rsidR="00450D47" w:rsidRPr="00A9454A" w:rsidRDefault="00450D47" w:rsidP="00E71D8E">
            <w:pPr>
              <w:spacing w:before="100" w:beforeAutospacing="1"/>
              <w:jc w:val="center"/>
              <w:rPr>
                <w:b/>
              </w:rPr>
            </w:pPr>
            <w:r w:rsidRPr="00A9454A">
              <w:rPr>
                <w:b/>
              </w:rPr>
              <w:t>5</w:t>
            </w:r>
          </w:p>
        </w:tc>
        <w:tc>
          <w:tcPr>
            <w:tcW w:w="256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p w:rsidR="00450D47" w:rsidRPr="00803E4A" w:rsidRDefault="00450D47" w:rsidP="00E71D8E">
            <w:pPr>
              <w:spacing w:before="100" w:beforeAutospacing="1"/>
            </w:pPr>
          </w:p>
        </w:tc>
      </w:tr>
      <w:tr w:rsidR="00450D47" w:rsidRPr="00803E4A" w:rsidTr="00E71D8E">
        <w:trPr>
          <w:gridAfter w:val="1"/>
          <w:wAfter w:w="15" w:type="dxa"/>
          <w:trHeight w:val="413"/>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2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Написание резюме</w:t>
            </w:r>
          </w:p>
        </w:tc>
        <w:tc>
          <w:tcPr>
            <w:tcW w:w="2501"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5</w:t>
            </w:r>
          </w:p>
        </w:tc>
        <w:tc>
          <w:tcPr>
            <w:tcW w:w="256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tc>
      </w:tr>
      <w:tr w:rsidR="00450D47" w:rsidRPr="00803E4A" w:rsidTr="00E71D8E">
        <w:trPr>
          <w:gridAfter w:val="1"/>
          <w:wAfter w:w="15" w:type="dxa"/>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2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Тест № 1</w:t>
            </w:r>
          </w:p>
        </w:tc>
        <w:tc>
          <w:tcPr>
            <w:tcW w:w="2501"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b/>
                <w:bCs/>
                <w:sz w:val="27"/>
                <w:szCs w:val="27"/>
              </w:rPr>
              <w:t>3</w:t>
            </w:r>
          </w:p>
        </w:tc>
        <w:tc>
          <w:tcPr>
            <w:tcW w:w="256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5</w:t>
            </w:r>
          </w:p>
        </w:tc>
      </w:tr>
      <w:tr w:rsidR="00450D47" w:rsidRPr="00803E4A" w:rsidTr="00E71D8E">
        <w:trPr>
          <w:gridAfter w:val="1"/>
          <w:wAfter w:w="15" w:type="dxa"/>
          <w:trHeight w:val="659"/>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2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Составить список провокационных вопросов во время интервью</w:t>
            </w:r>
          </w:p>
        </w:tc>
        <w:tc>
          <w:tcPr>
            <w:tcW w:w="2501"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5</w:t>
            </w:r>
          </w:p>
        </w:tc>
        <w:tc>
          <w:tcPr>
            <w:tcW w:w="256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6</w:t>
            </w:r>
          </w:p>
        </w:tc>
      </w:tr>
      <w:tr w:rsidR="00450D47" w:rsidRPr="00803E4A" w:rsidTr="00E71D8E">
        <w:trPr>
          <w:gridAfter w:val="1"/>
          <w:wAfter w:w="15" w:type="dxa"/>
          <w:trHeight w:val="361"/>
          <w:tblCellSpacing w:w="0" w:type="dxa"/>
        </w:trPr>
        <w:tc>
          <w:tcPr>
            <w:tcW w:w="2306"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sz w:val="27"/>
                <w:szCs w:val="27"/>
              </w:rPr>
              <w:t>Итого:</w:t>
            </w:r>
          </w:p>
        </w:tc>
        <w:tc>
          <w:tcPr>
            <w:tcW w:w="2727"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501"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34</w:t>
            </w:r>
          </w:p>
        </w:tc>
        <w:tc>
          <w:tcPr>
            <w:tcW w:w="256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51</w:t>
            </w:r>
          </w:p>
        </w:tc>
      </w:tr>
      <w:tr w:rsidR="00450D47" w:rsidRPr="00803E4A" w:rsidTr="00E71D8E">
        <w:trPr>
          <w:gridBefore w:val="1"/>
          <w:wBefore w:w="15" w:type="dxa"/>
          <w:tblCellSpacing w:w="0" w:type="dxa"/>
        </w:trPr>
        <w:tc>
          <w:tcPr>
            <w:tcW w:w="10095" w:type="dxa"/>
            <w:gridSpan w:val="8"/>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БАЗОВЫЙ МОДУЛЬ № 2</w:t>
            </w:r>
          </w:p>
        </w:tc>
      </w:tr>
      <w:tr w:rsidR="00450D47" w:rsidRPr="00803E4A" w:rsidTr="00E71D8E">
        <w:trPr>
          <w:gridBefore w:val="1"/>
          <w:wBefore w:w="15" w:type="dxa"/>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p>
        </w:tc>
        <w:tc>
          <w:tcPr>
            <w:tcW w:w="2835"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Форма работы*</w:t>
            </w:r>
          </w:p>
        </w:tc>
        <w:tc>
          <w:tcPr>
            <w:tcW w:w="4976" w:type="dxa"/>
            <w:gridSpan w:val="4"/>
            <w:tcBorders>
              <w:top w:val="outset" w:sz="6" w:space="0" w:color="000000"/>
              <w:left w:val="outset" w:sz="6" w:space="0" w:color="000000"/>
              <w:bottom w:val="outset" w:sz="6" w:space="0" w:color="000000"/>
              <w:right w:val="outset" w:sz="6" w:space="0" w:color="000000"/>
            </w:tcBorders>
            <w:hideMark/>
          </w:tcPr>
          <w:tbl>
            <w:tblPr>
              <w:tblW w:w="48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288"/>
              <w:gridCol w:w="2587"/>
            </w:tblGrid>
            <w:tr w:rsidR="00450D47" w:rsidRPr="00803E4A" w:rsidTr="00E71D8E">
              <w:trPr>
                <w:tblCellSpacing w:w="0" w:type="dxa"/>
              </w:trPr>
              <w:tc>
                <w:tcPr>
                  <w:tcW w:w="4635" w:type="dxa"/>
                  <w:gridSpan w:val="2"/>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 xml:space="preserve">Количество баллов </w:t>
                  </w:r>
                </w:p>
              </w:tc>
            </w:tr>
            <w:tr w:rsidR="00450D47" w:rsidRPr="00803E4A" w:rsidTr="00E71D8E">
              <w:trPr>
                <w:tblCellSpacing w:w="0" w:type="dxa"/>
              </w:trPr>
              <w:tc>
                <w:tcPr>
                  <w:tcW w:w="2175"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rPr>
                      <w:lang w:val="en-US"/>
                    </w:rPr>
                  </w:pPr>
                  <w:r w:rsidRPr="00803E4A">
                    <w:rPr>
                      <w:sz w:val="27"/>
                      <w:szCs w:val="27"/>
                      <w:lang w:val="en-US"/>
                    </w:rPr>
                    <w:t>min</w:t>
                  </w:r>
                </w:p>
              </w:tc>
              <w:tc>
                <w:tcPr>
                  <w:tcW w:w="2265"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rPr>
                      <w:lang w:val="en-US"/>
                    </w:rPr>
                  </w:pPr>
                  <w:r w:rsidRPr="00803E4A">
                    <w:rPr>
                      <w:sz w:val="27"/>
                      <w:szCs w:val="27"/>
                      <w:lang w:val="en-US"/>
                    </w:rPr>
                    <w:t>max</w:t>
                  </w:r>
                </w:p>
              </w:tc>
            </w:tr>
          </w:tbl>
          <w:p w:rsidR="00450D47" w:rsidRPr="00803E4A" w:rsidRDefault="00450D47" w:rsidP="00E71D8E">
            <w:pPr>
              <w:spacing w:before="100" w:beforeAutospacing="1"/>
            </w:pPr>
          </w:p>
        </w:tc>
      </w:tr>
      <w:tr w:rsidR="00450D47" w:rsidRPr="00803E4A" w:rsidTr="00E71D8E">
        <w:trPr>
          <w:gridBefore w:val="1"/>
          <w:wBefore w:w="15" w:type="dxa"/>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sz w:val="27"/>
                <w:szCs w:val="27"/>
              </w:rPr>
              <w:t>Текущая работа</w:t>
            </w:r>
          </w:p>
        </w:tc>
        <w:tc>
          <w:tcPr>
            <w:tcW w:w="2835"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Презентация «</w:t>
            </w:r>
            <w:r>
              <w:rPr>
                <w:sz w:val="22"/>
                <w:szCs w:val="22"/>
              </w:rPr>
              <w:t>Виды деловых писем</w:t>
            </w:r>
            <w:r w:rsidRPr="00803E4A">
              <w:rPr>
                <w:sz w:val="22"/>
                <w:szCs w:val="22"/>
              </w:rPr>
              <w:t>»</w:t>
            </w: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p w:rsidR="00450D47" w:rsidRPr="00803E4A" w:rsidRDefault="00450D47" w:rsidP="00E71D8E">
            <w:pPr>
              <w:spacing w:before="100" w:beforeAutospacing="1"/>
              <w:jc w:val="center"/>
            </w:pP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12</w:t>
            </w:r>
          </w:p>
          <w:p w:rsidR="00450D47" w:rsidRPr="00803E4A" w:rsidRDefault="00450D47" w:rsidP="00E71D8E">
            <w:pPr>
              <w:spacing w:before="100" w:beforeAutospacing="1"/>
              <w:jc w:val="center"/>
            </w:pPr>
          </w:p>
        </w:tc>
      </w:tr>
      <w:tr w:rsidR="00450D47" w:rsidRPr="00803E4A" w:rsidTr="00E71D8E">
        <w:trPr>
          <w:gridBefore w:val="1"/>
          <w:wBefore w:w="15" w:type="dxa"/>
          <w:trHeight w:val="695"/>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35"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Выступление «</w:t>
            </w:r>
            <w:r>
              <w:rPr>
                <w:sz w:val="22"/>
                <w:szCs w:val="22"/>
              </w:rPr>
              <w:t xml:space="preserve">Письма побуждения </w:t>
            </w:r>
            <w:r w:rsidRPr="00803E4A">
              <w:rPr>
                <w:sz w:val="22"/>
                <w:szCs w:val="22"/>
              </w:rPr>
              <w:t xml:space="preserve">» </w:t>
            </w: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t>10</w:t>
            </w: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p w:rsidR="00450D47" w:rsidRPr="00803E4A" w:rsidRDefault="00450D47" w:rsidP="00E71D8E">
            <w:pPr>
              <w:spacing w:before="100" w:beforeAutospacing="1"/>
              <w:jc w:val="center"/>
            </w:pPr>
            <w:r w:rsidRPr="00803E4A">
              <w:rPr>
                <w:b/>
                <w:bCs/>
                <w:sz w:val="27"/>
                <w:szCs w:val="27"/>
              </w:rPr>
              <w:t>12</w:t>
            </w:r>
          </w:p>
        </w:tc>
      </w:tr>
      <w:tr w:rsidR="00450D47" w:rsidRPr="00803E4A" w:rsidTr="00E71D8E">
        <w:trPr>
          <w:gridBefore w:val="1"/>
          <w:wBefore w:w="15" w:type="dxa"/>
          <w:trHeight w:val="468"/>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35"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Тест №2</w:t>
            </w: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6</w:t>
            </w:r>
          </w:p>
          <w:p w:rsidR="00450D47" w:rsidRPr="00803E4A" w:rsidRDefault="00450D47" w:rsidP="00E71D8E">
            <w:pPr>
              <w:spacing w:before="100" w:beforeAutospacing="1"/>
              <w:jc w:val="center"/>
            </w:pP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p w:rsidR="00450D47" w:rsidRPr="00803E4A" w:rsidRDefault="00450D47" w:rsidP="00E71D8E">
            <w:pPr>
              <w:spacing w:before="100" w:beforeAutospacing="1"/>
            </w:pPr>
          </w:p>
        </w:tc>
      </w:tr>
      <w:tr w:rsidR="00450D47" w:rsidRPr="00803E4A" w:rsidTr="00E71D8E">
        <w:trPr>
          <w:gridBefore w:val="1"/>
          <w:wBefore w:w="15" w:type="dxa"/>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35"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tc>
      </w:tr>
      <w:tr w:rsidR="00450D47" w:rsidRPr="00803E4A" w:rsidTr="00E71D8E">
        <w:trPr>
          <w:gridBefore w:val="1"/>
          <w:wBefore w:w="15" w:type="dxa"/>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35"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Pr>
                <w:sz w:val="22"/>
                <w:szCs w:val="22"/>
              </w:rPr>
              <w:t xml:space="preserve">Деловая игра </w:t>
            </w:r>
            <w:r w:rsidRPr="00803E4A">
              <w:rPr>
                <w:sz w:val="22"/>
                <w:szCs w:val="22"/>
              </w:rPr>
              <w:t xml:space="preserve"> «</w:t>
            </w:r>
            <w:r>
              <w:rPr>
                <w:sz w:val="22"/>
                <w:szCs w:val="22"/>
              </w:rPr>
              <w:t xml:space="preserve">Письма претензии </w:t>
            </w:r>
            <w:r w:rsidRPr="00803E4A">
              <w:rPr>
                <w:sz w:val="22"/>
                <w:szCs w:val="22"/>
              </w:rPr>
              <w:t>»</w:t>
            </w: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15</w:t>
            </w:r>
          </w:p>
        </w:tc>
      </w:tr>
      <w:tr w:rsidR="00450D47" w:rsidRPr="00803E4A" w:rsidTr="00E71D8E">
        <w:trPr>
          <w:gridBefore w:val="1"/>
          <w:wBefore w:w="15" w:type="dxa"/>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35"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rPr>
                <w:lang w:val="en-US"/>
              </w:rPr>
            </w:pP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tc>
      </w:tr>
      <w:tr w:rsidR="00450D47" w:rsidRPr="00803E4A" w:rsidTr="00E71D8E">
        <w:trPr>
          <w:gridBefore w:val="1"/>
          <w:wBefore w:w="15" w:type="dxa"/>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sz w:val="27"/>
                <w:szCs w:val="27"/>
              </w:rPr>
              <w:t>Итого</w:t>
            </w:r>
            <w:r w:rsidRPr="00803E4A">
              <w:rPr>
                <w:sz w:val="27"/>
                <w:szCs w:val="27"/>
                <w:lang w:val="en-US"/>
              </w:rPr>
              <w:t>:</w:t>
            </w:r>
          </w:p>
        </w:tc>
        <w:tc>
          <w:tcPr>
            <w:tcW w:w="2835"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36</w:t>
            </w: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49</w:t>
            </w:r>
          </w:p>
        </w:tc>
      </w:tr>
      <w:tr w:rsidR="00450D47" w:rsidRPr="00803E4A" w:rsidTr="00E71D8E">
        <w:trPr>
          <w:gridBefore w:val="1"/>
          <w:wBefore w:w="15" w:type="dxa"/>
          <w:tblCellSpacing w:w="0" w:type="dxa"/>
        </w:trPr>
        <w:tc>
          <w:tcPr>
            <w:tcW w:w="2284"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b/>
                <w:bCs/>
                <w:sz w:val="27"/>
                <w:szCs w:val="27"/>
              </w:rPr>
              <w:t>Всего по 1 и 2 модулям:</w:t>
            </w:r>
          </w:p>
        </w:tc>
        <w:tc>
          <w:tcPr>
            <w:tcW w:w="2835" w:type="dxa"/>
            <w:gridSpan w:val="3"/>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37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70</w:t>
            </w:r>
          </w:p>
        </w:tc>
        <w:tc>
          <w:tcPr>
            <w:tcW w:w="2606" w:type="dxa"/>
            <w:gridSpan w:val="3"/>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100</w:t>
            </w:r>
          </w:p>
        </w:tc>
      </w:tr>
    </w:tbl>
    <w:p w:rsidR="00450D47" w:rsidRPr="00803E4A" w:rsidRDefault="00450D47" w:rsidP="00450D47">
      <w:pPr>
        <w:spacing w:before="100" w:beforeAutospacing="1"/>
      </w:pPr>
    </w:p>
    <w:p w:rsidR="00450D47" w:rsidRPr="00803E4A" w:rsidRDefault="00450D47" w:rsidP="00450D47">
      <w:pPr>
        <w:spacing w:before="100" w:beforeAutospacing="1"/>
      </w:pPr>
    </w:p>
    <w:tbl>
      <w:tblPr>
        <w:tblW w:w="10095"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63"/>
        <w:gridCol w:w="2881"/>
        <w:gridCol w:w="2374"/>
        <w:gridCol w:w="2577"/>
      </w:tblGrid>
      <w:tr w:rsidR="00450D47" w:rsidRPr="00803E4A" w:rsidTr="00E71D8E">
        <w:trPr>
          <w:tblCellSpacing w:w="0" w:type="dxa"/>
        </w:trPr>
        <w:tc>
          <w:tcPr>
            <w:tcW w:w="10095" w:type="dxa"/>
            <w:gridSpan w:val="4"/>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БАЗОВЫЙ МОДУЛЬ № 3</w:t>
            </w:r>
          </w:p>
        </w:tc>
      </w:tr>
      <w:tr w:rsidR="00450D47" w:rsidRPr="00803E4A" w:rsidTr="00E71D8E">
        <w:trPr>
          <w:tblCellSpacing w:w="0" w:type="dxa"/>
        </w:trPr>
        <w:tc>
          <w:tcPr>
            <w:tcW w:w="2263"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p>
        </w:tc>
        <w:tc>
          <w:tcPr>
            <w:tcW w:w="2881"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Форма работы*</w:t>
            </w:r>
          </w:p>
        </w:tc>
        <w:tc>
          <w:tcPr>
            <w:tcW w:w="4951" w:type="dxa"/>
            <w:gridSpan w:val="2"/>
            <w:tcBorders>
              <w:top w:val="outset" w:sz="6" w:space="0" w:color="000000"/>
              <w:left w:val="outset" w:sz="6" w:space="0" w:color="000000"/>
              <w:bottom w:val="outset" w:sz="6" w:space="0" w:color="000000"/>
              <w:right w:val="outset" w:sz="6" w:space="0" w:color="000000"/>
            </w:tcBorders>
            <w:hideMark/>
          </w:tcPr>
          <w:tbl>
            <w:tblPr>
              <w:tblW w:w="48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280"/>
              <w:gridCol w:w="2595"/>
            </w:tblGrid>
            <w:tr w:rsidR="00450D47" w:rsidRPr="00803E4A" w:rsidTr="00E71D8E">
              <w:trPr>
                <w:tblCellSpacing w:w="0" w:type="dxa"/>
              </w:trPr>
              <w:tc>
                <w:tcPr>
                  <w:tcW w:w="4650" w:type="dxa"/>
                  <w:gridSpan w:val="2"/>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 xml:space="preserve">Количество баллов </w:t>
                  </w:r>
                </w:p>
              </w:tc>
            </w:tr>
            <w:tr w:rsidR="00450D47" w:rsidRPr="00803E4A" w:rsidTr="00E71D8E">
              <w:trPr>
                <w:tblCellSpacing w:w="0" w:type="dxa"/>
              </w:trPr>
              <w:tc>
                <w:tcPr>
                  <w:tcW w:w="2175"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lang w:val="en-US"/>
                    </w:rPr>
                    <w:t>min</w:t>
                  </w:r>
                </w:p>
              </w:tc>
              <w:tc>
                <w:tcPr>
                  <w:tcW w:w="2280"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lang w:val="en-US"/>
                    </w:rPr>
                    <w:t>max</w:t>
                  </w:r>
                </w:p>
              </w:tc>
            </w:tr>
          </w:tbl>
          <w:p w:rsidR="00450D47" w:rsidRPr="00803E4A" w:rsidRDefault="00450D47" w:rsidP="00E71D8E">
            <w:pPr>
              <w:spacing w:before="100" w:beforeAutospacing="1"/>
            </w:pPr>
          </w:p>
        </w:tc>
      </w:tr>
      <w:tr w:rsidR="00450D47" w:rsidRPr="00803E4A" w:rsidTr="00E71D8E">
        <w:trPr>
          <w:trHeight w:val="15"/>
          <w:tblCellSpacing w:w="0" w:type="dxa"/>
        </w:trPr>
        <w:tc>
          <w:tcPr>
            <w:tcW w:w="2263"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line="15" w:lineRule="atLeast"/>
            </w:pPr>
            <w:r w:rsidRPr="00803E4A">
              <w:rPr>
                <w:sz w:val="27"/>
                <w:szCs w:val="27"/>
              </w:rPr>
              <w:lastRenderedPageBreak/>
              <w:t>Текущая работа</w:t>
            </w:r>
          </w:p>
        </w:tc>
        <w:tc>
          <w:tcPr>
            <w:tcW w:w="288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line="15" w:lineRule="atLeast"/>
            </w:pPr>
            <w:r w:rsidRPr="00803E4A">
              <w:rPr>
                <w:sz w:val="22"/>
                <w:szCs w:val="22"/>
              </w:rPr>
              <w:t>Диалог-интервью с потенциальным работодателем</w:t>
            </w:r>
            <w:r>
              <w:rPr>
                <w:sz w:val="22"/>
                <w:szCs w:val="22"/>
              </w:rPr>
              <w:t xml:space="preserve"> </w:t>
            </w:r>
          </w:p>
        </w:tc>
        <w:tc>
          <w:tcPr>
            <w:tcW w:w="2374"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5</w:t>
            </w:r>
          </w:p>
          <w:p w:rsidR="00450D47" w:rsidRPr="00803E4A" w:rsidRDefault="00450D47" w:rsidP="00E71D8E">
            <w:pPr>
              <w:spacing w:before="100" w:beforeAutospacing="1" w:line="15" w:lineRule="atLeast"/>
              <w:jc w:val="center"/>
            </w:pPr>
          </w:p>
        </w:tc>
        <w:tc>
          <w:tcPr>
            <w:tcW w:w="257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p w:rsidR="00450D47" w:rsidRPr="00803E4A" w:rsidRDefault="00450D47" w:rsidP="00E71D8E">
            <w:pPr>
              <w:spacing w:before="100" w:beforeAutospacing="1" w:line="15" w:lineRule="atLeast"/>
              <w:jc w:val="center"/>
            </w:pPr>
            <w:r w:rsidRPr="00803E4A">
              <w:rPr>
                <w:b/>
                <w:bCs/>
                <w:sz w:val="27"/>
                <w:szCs w:val="27"/>
              </w:rPr>
              <w:t>10</w:t>
            </w:r>
          </w:p>
        </w:tc>
      </w:tr>
      <w:tr w:rsidR="00450D47" w:rsidRPr="00803E4A" w:rsidTr="00E71D8E">
        <w:trPr>
          <w:trHeight w:val="15"/>
          <w:tblCellSpacing w:w="0" w:type="dxa"/>
        </w:trPr>
        <w:tc>
          <w:tcPr>
            <w:tcW w:w="2263"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rPr>
                <w:sz w:val="2"/>
              </w:rPr>
            </w:pPr>
          </w:p>
        </w:tc>
        <w:tc>
          <w:tcPr>
            <w:tcW w:w="288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line="15" w:lineRule="atLeast"/>
            </w:pPr>
            <w:r w:rsidRPr="00803E4A">
              <w:rPr>
                <w:sz w:val="22"/>
                <w:szCs w:val="22"/>
              </w:rPr>
              <w:t>Выступление «</w:t>
            </w:r>
            <w:r>
              <w:rPr>
                <w:sz w:val="22"/>
                <w:szCs w:val="22"/>
              </w:rPr>
              <w:t xml:space="preserve">  Структура предприятия</w:t>
            </w:r>
            <w:r w:rsidRPr="00803E4A">
              <w:rPr>
                <w:sz w:val="22"/>
                <w:szCs w:val="22"/>
              </w:rPr>
              <w:t>»</w:t>
            </w:r>
          </w:p>
        </w:tc>
        <w:tc>
          <w:tcPr>
            <w:tcW w:w="2374" w:type="dxa"/>
            <w:tcBorders>
              <w:top w:val="outset" w:sz="6" w:space="0" w:color="000000"/>
              <w:left w:val="outset" w:sz="6" w:space="0" w:color="000000"/>
              <w:bottom w:val="outset" w:sz="6" w:space="0" w:color="000000"/>
              <w:right w:val="outset" w:sz="6" w:space="0" w:color="000000"/>
            </w:tcBorders>
            <w:vAlign w:val="bottom"/>
            <w:hideMark/>
          </w:tcPr>
          <w:p w:rsidR="00450D47" w:rsidRPr="00BD658C" w:rsidRDefault="00450D47" w:rsidP="00E71D8E">
            <w:pPr>
              <w:spacing w:before="100" w:beforeAutospacing="1"/>
              <w:jc w:val="center"/>
              <w:rPr>
                <w:b/>
              </w:rPr>
            </w:pPr>
            <w:r w:rsidRPr="00BD658C">
              <w:rPr>
                <w:b/>
              </w:rPr>
              <w:t>5</w:t>
            </w:r>
          </w:p>
        </w:tc>
        <w:tc>
          <w:tcPr>
            <w:tcW w:w="257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rPr>
                <w:lang w:val="en-US"/>
              </w:rPr>
            </w:pPr>
          </w:p>
          <w:p w:rsidR="00450D47" w:rsidRPr="00803E4A" w:rsidRDefault="00450D47" w:rsidP="00E71D8E">
            <w:pPr>
              <w:spacing w:before="100" w:beforeAutospacing="1" w:line="15" w:lineRule="atLeast"/>
              <w:jc w:val="center"/>
            </w:pPr>
            <w:r w:rsidRPr="00803E4A">
              <w:rPr>
                <w:b/>
                <w:bCs/>
                <w:sz w:val="27"/>
                <w:szCs w:val="27"/>
              </w:rPr>
              <w:t>10</w:t>
            </w:r>
          </w:p>
        </w:tc>
      </w:tr>
      <w:tr w:rsidR="00450D47" w:rsidRPr="00803E4A" w:rsidTr="00E71D8E">
        <w:trPr>
          <w:tblCellSpacing w:w="0" w:type="dxa"/>
        </w:trPr>
        <w:tc>
          <w:tcPr>
            <w:tcW w:w="2263"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8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Круглый стол «</w:t>
            </w:r>
            <w:r>
              <w:rPr>
                <w:sz w:val="22"/>
                <w:szCs w:val="22"/>
              </w:rPr>
              <w:t>Техника ведения переговоров</w:t>
            </w:r>
            <w:r w:rsidRPr="00803E4A">
              <w:rPr>
                <w:sz w:val="22"/>
                <w:szCs w:val="22"/>
              </w:rPr>
              <w:t>»</w:t>
            </w:r>
          </w:p>
        </w:tc>
        <w:tc>
          <w:tcPr>
            <w:tcW w:w="2374"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5</w:t>
            </w:r>
          </w:p>
        </w:tc>
        <w:tc>
          <w:tcPr>
            <w:tcW w:w="257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tc>
      </w:tr>
      <w:tr w:rsidR="00450D47" w:rsidRPr="00803E4A" w:rsidTr="00E71D8E">
        <w:trPr>
          <w:tblCellSpacing w:w="0" w:type="dxa"/>
        </w:trPr>
        <w:tc>
          <w:tcPr>
            <w:tcW w:w="2263"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8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Pr>
                <w:sz w:val="22"/>
                <w:szCs w:val="22"/>
              </w:rPr>
              <w:t xml:space="preserve">Деловая игра </w:t>
            </w:r>
            <w:r w:rsidRPr="00803E4A">
              <w:rPr>
                <w:sz w:val="22"/>
                <w:szCs w:val="22"/>
              </w:rPr>
              <w:t>«</w:t>
            </w:r>
            <w:r w:rsidRPr="00803E4A">
              <w:t>П</w:t>
            </w:r>
            <w:r>
              <w:t>роведение переговоров</w:t>
            </w:r>
            <w:r w:rsidRPr="00803E4A">
              <w:rPr>
                <w:sz w:val="22"/>
                <w:szCs w:val="22"/>
              </w:rPr>
              <w:t>»</w:t>
            </w:r>
          </w:p>
        </w:tc>
        <w:tc>
          <w:tcPr>
            <w:tcW w:w="2374"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6</w:t>
            </w:r>
          </w:p>
        </w:tc>
        <w:tc>
          <w:tcPr>
            <w:tcW w:w="257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10</w:t>
            </w:r>
          </w:p>
        </w:tc>
      </w:tr>
      <w:tr w:rsidR="00450D47" w:rsidRPr="00803E4A" w:rsidTr="00E71D8E">
        <w:trPr>
          <w:tblCellSpacing w:w="0" w:type="dxa"/>
        </w:trPr>
        <w:tc>
          <w:tcPr>
            <w:tcW w:w="2263"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88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t>Тест №3</w:t>
            </w:r>
          </w:p>
        </w:tc>
        <w:tc>
          <w:tcPr>
            <w:tcW w:w="2374"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5</w:t>
            </w:r>
          </w:p>
        </w:tc>
        <w:tc>
          <w:tcPr>
            <w:tcW w:w="257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8</w:t>
            </w:r>
          </w:p>
        </w:tc>
      </w:tr>
      <w:tr w:rsidR="00450D47" w:rsidRPr="00803E4A" w:rsidTr="00E71D8E">
        <w:trPr>
          <w:tblCellSpacing w:w="0" w:type="dxa"/>
        </w:trPr>
        <w:tc>
          <w:tcPr>
            <w:tcW w:w="2263"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b/>
                <w:bCs/>
                <w:sz w:val="27"/>
                <w:szCs w:val="27"/>
              </w:rPr>
              <w:t>Итого:</w:t>
            </w:r>
          </w:p>
        </w:tc>
        <w:tc>
          <w:tcPr>
            <w:tcW w:w="288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p>
        </w:tc>
        <w:tc>
          <w:tcPr>
            <w:tcW w:w="2374"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26</w:t>
            </w:r>
          </w:p>
        </w:tc>
        <w:tc>
          <w:tcPr>
            <w:tcW w:w="2577"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b/>
                <w:bCs/>
                <w:sz w:val="27"/>
                <w:szCs w:val="27"/>
              </w:rPr>
              <w:t>48</w:t>
            </w:r>
          </w:p>
        </w:tc>
      </w:tr>
    </w:tbl>
    <w:p w:rsidR="00450D47" w:rsidRDefault="00450D47" w:rsidP="00450D47">
      <w:pPr>
        <w:jc w:val="both"/>
        <w:rPr>
          <w:sz w:val="20"/>
          <w:szCs w:val="20"/>
        </w:rPr>
      </w:pPr>
    </w:p>
    <w:tbl>
      <w:tblPr>
        <w:tblW w:w="10095" w:type="dxa"/>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281"/>
        <w:gridCol w:w="2818"/>
        <w:gridCol w:w="2430"/>
        <w:gridCol w:w="2566"/>
      </w:tblGrid>
      <w:tr w:rsidR="00450D47" w:rsidRPr="00803E4A" w:rsidTr="00E71D8E">
        <w:trPr>
          <w:tblCellSpacing w:w="15" w:type="dxa"/>
        </w:trPr>
        <w:tc>
          <w:tcPr>
            <w:tcW w:w="10035" w:type="dxa"/>
            <w:gridSpan w:val="4"/>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БАЗОВЫЙ МОДУЛЬ № 4</w:t>
            </w:r>
          </w:p>
        </w:tc>
      </w:tr>
      <w:tr w:rsidR="00450D47" w:rsidRPr="00803E4A" w:rsidTr="00E71D8E">
        <w:trPr>
          <w:tblCellSpacing w:w="15" w:type="dxa"/>
        </w:trPr>
        <w:tc>
          <w:tcPr>
            <w:tcW w:w="2236"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p>
        </w:tc>
        <w:tc>
          <w:tcPr>
            <w:tcW w:w="2788"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Форма работы*</w:t>
            </w:r>
          </w:p>
        </w:tc>
        <w:tc>
          <w:tcPr>
            <w:tcW w:w="4951" w:type="dxa"/>
            <w:gridSpan w:val="2"/>
            <w:tcBorders>
              <w:top w:val="outset" w:sz="6" w:space="0" w:color="000000"/>
              <w:left w:val="outset" w:sz="6" w:space="0" w:color="000000"/>
              <w:bottom w:val="outset" w:sz="6" w:space="0" w:color="000000"/>
              <w:right w:val="outset" w:sz="6" w:space="0" w:color="000000"/>
            </w:tcBorders>
            <w:hideMark/>
          </w:tcPr>
          <w:tbl>
            <w:tblPr>
              <w:tblW w:w="4875" w:type="dxa"/>
              <w:tblCellSpacing w:w="15"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303"/>
              <w:gridCol w:w="2572"/>
            </w:tblGrid>
            <w:tr w:rsidR="00450D47" w:rsidRPr="00803E4A" w:rsidTr="00E71D8E">
              <w:trPr>
                <w:tblCellSpacing w:w="15" w:type="dxa"/>
              </w:trPr>
              <w:tc>
                <w:tcPr>
                  <w:tcW w:w="4575" w:type="dxa"/>
                  <w:gridSpan w:val="2"/>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pPr>
                  <w:r w:rsidRPr="00803E4A">
                    <w:rPr>
                      <w:sz w:val="27"/>
                      <w:szCs w:val="27"/>
                    </w:rPr>
                    <w:t>Количество баллов 35%</w:t>
                  </w:r>
                </w:p>
              </w:tc>
            </w:tr>
            <w:tr w:rsidR="00450D47" w:rsidRPr="00803E4A" w:rsidTr="00E71D8E">
              <w:trPr>
                <w:tblCellSpacing w:w="15" w:type="dxa"/>
              </w:trPr>
              <w:tc>
                <w:tcPr>
                  <w:tcW w:w="2145"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rPr>
                      <w:lang w:val="en-US"/>
                    </w:rPr>
                  </w:pPr>
                  <w:r w:rsidRPr="00803E4A">
                    <w:rPr>
                      <w:sz w:val="27"/>
                      <w:szCs w:val="27"/>
                      <w:lang w:val="en-US"/>
                    </w:rPr>
                    <w:t>min</w:t>
                  </w:r>
                </w:p>
              </w:tc>
              <w:tc>
                <w:tcPr>
                  <w:tcW w:w="2205"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after="119"/>
                    <w:jc w:val="center"/>
                    <w:rPr>
                      <w:lang w:val="en-US"/>
                    </w:rPr>
                  </w:pPr>
                  <w:r w:rsidRPr="00803E4A">
                    <w:rPr>
                      <w:sz w:val="27"/>
                      <w:szCs w:val="27"/>
                      <w:lang w:val="en-US"/>
                    </w:rPr>
                    <w:t>max</w:t>
                  </w:r>
                </w:p>
              </w:tc>
            </w:tr>
          </w:tbl>
          <w:p w:rsidR="00450D47" w:rsidRPr="00803E4A" w:rsidRDefault="00450D47" w:rsidP="00E71D8E">
            <w:pPr>
              <w:spacing w:before="100" w:beforeAutospacing="1"/>
            </w:pPr>
          </w:p>
        </w:tc>
      </w:tr>
      <w:tr w:rsidR="00450D47" w:rsidRPr="00803E4A" w:rsidTr="00E71D8E">
        <w:trPr>
          <w:tblCellSpacing w:w="15" w:type="dxa"/>
        </w:trPr>
        <w:tc>
          <w:tcPr>
            <w:tcW w:w="2236"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sz w:val="27"/>
                <w:szCs w:val="27"/>
              </w:rPr>
              <w:t>Текущая работа</w:t>
            </w:r>
          </w:p>
        </w:tc>
        <w:tc>
          <w:tcPr>
            <w:tcW w:w="2788"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Pr>
                <w:sz w:val="22"/>
                <w:szCs w:val="22"/>
              </w:rPr>
              <w:t xml:space="preserve">Виды презентаций и выступлений. </w:t>
            </w:r>
          </w:p>
        </w:tc>
        <w:tc>
          <w:tcPr>
            <w:tcW w:w="240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6</w:t>
            </w:r>
          </w:p>
          <w:p w:rsidR="00450D47" w:rsidRPr="00803E4A" w:rsidRDefault="00450D47" w:rsidP="00E71D8E">
            <w:pPr>
              <w:spacing w:before="100" w:beforeAutospacing="1"/>
              <w:jc w:val="center"/>
            </w:pPr>
          </w:p>
        </w:tc>
        <w:tc>
          <w:tcPr>
            <w:tcW w:w="252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8</w:t>
            </w:r>
          </w:p>
          <w:p w:rsidR="00450D47" w:rsidRPr="00803E4A" w:rsidRDefault="00450D47" w:rsidP="00E71D8E">
            <w:pPr>
              <w:spacing w:before="100" w:beforeAutospacing="1"/>
              <w:jc w:val="center"/>
            </w:pPr>
          </w:p>
        </w:tc>
      </w:tr>
      <w:tr w:rsidR="00450D47" w:rsidRPr="00803E4A" w:rsidTr="00E71D8E">
        <w:trPr>
          <w:tblCellSpacing w:w="15" w:type="dxa"/>
        </w:trPr>
        <w:tc>
          <w:tcPr>
            <w:tcW w:w="2236"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88"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 xml:space="preserve">  </w:t>
            </w:r>
            <w:r>
              <w:rPr>
                <w:sz w:val="22"/>
                <w:szCs w:val="22"/>
              </w:rPr>
              <w:t>Диалог</w:t>
            </w:r>
            <w:r w:rsidRPr="00803E4A">
              <w:rPr>
                <w:sz w:val="22"/>
                <w:szCs w:val="22"/>
              </w:rPr>
              <w:t>«</w:t>
            </w:r>
            <w:r>
              <w:rPr>
                <w:sz w:val="22"/>
                <w:szCs w:val="22"/>
              </w:rPr>
              <w:t>Телефонный разговор</w:t>
            </w:r>
            <w:r w:rsidRPr="00803E4A">
              <w:rPr>
                <w:sz w:val="22"/>
                <w:szCs w:val="22"/>
              </w:rPr>
              <w:t>»</w:t>
            </w:r>
          </w:p>
        </w:tc>
        <w:tc>
          <w:tcPr>
            <w:tcW w:w="240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b/>
                <w:bCs/>
                <w:sz w:val="27"/>
                <w:szCs w:val="27"/>
              </w:rPr>
              <w:t>6</w:t>
            </w:r>
          </w:p>
        </w:tc>
        <w:tc>
          <w:tcPr>
            <w:tcW w:w="252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p w:rsidR="00450D47" w:rsidRPr="00803E4A" w:rsidRDefault="00450D47" w:rsidP="00E71D8E">
            <w:pPr>
              <w:spacing w:before="100" w:beforeAutospacing="1"/>
            </w:pPr>
            <w:r w:rsidRPr="00803E4A">
              <w:rPr>
                <w:b/>
                <w:bCs/>
                <w:sz w:val="27"/>
                <w:szCs w:val="27"/>
              </w:rPr>
              <w:t>8</w:t>
            </w:r>
          </w:p>
        </w:tc>
      </w:tr>
      <w:tr w:rsidR="00450D47" w:rsidRPr="00803E4A" w:rsidTr="00E71D8E">
        <w:trPr>
          <w:tblCellSpacing w:w="15" w:type="dxa"/>
        </w:trPr>
        <w:tc>
          <w:tcPr>
            <w:tcW w:w="2236"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88"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sz w:val="22"/>
                <w:szCs w:val="22"/>
              </w:rPr>
              <w:t>Тест№4</w:t>
            </w:r>
          </w:p>
        </w:tc>
        <w:tc>
          <w:tcPr>
            <w:tcW w:w="240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r w:rsidRPr="00803E4A">
              <w:rPr>
                <w:b/>
                <w:bCs/>
                <w:sz w:val="27"/>
                <w:szCs w:val="27"/>
              </w:rPr>
              <w:t>4</w:t>
            </w:r>
          </w:p>
          <w:p w:rsidR="00450D47" w:rsidRPr="00803E4A" w:rsidRDefault="00450D47" w:rsidP="00E71D8E">
            <w:pPr>
              <w:spacing w:before="100" w:beforeAutospacing="1"/>
              <w:jc w:val="center"/>
            </w:pPr>
          </w:p>
        </w:tc>
        <w:tc>
          <w:tcPr>
            <w:tcW w:w="252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6</w:t>
            </w:r>
          </w:p>
          <w:p w:rsidR="00450D47" w:rsidRPr="00803E4A" w:rsidRDefault="00450D47" w:rsidP="00E71D8E">
            <w:pPr>
              <w:spacing w:before="100" w:beforeAutospacing="1"/>
            </w:pPr>
          </w:p>
        </w:tc>
      </w:tr>
      <w:tr w:rsidR="00450D47" w:rsidRPr="00803E4A" w:rsidTr="00E71D8E">
        <w:trPr>
          <w:tblCellSpacing w:w="15" w:type="dxa"/>
        </w:trPr>
        <w:tc>
          <w:tcPr>
            <w:tcW w:w="2236"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788"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p>
        </w:tc>
        <w:tc>
          <w:tcPr>
            <w:tcW w:w="240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tc>
        <w:tc>
          <w:tcPr>
            <w:tcW w:w="252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p>
        </w:tc>
      </w:tr>
      <w:tr w:rsidR="00450D47" w:rsidRPr="00803E4A" w:rsidTr="00E71D8E">
        <w:trPr>
          <w:tblCellSpacing w:w="15" w:type="dxa"/>
        </w:trPr>
        <w:tc>
          <w:tcPr>
            <w:tcW w:w="2236"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sz w:val="27"/>
                <w:szCs w:val="27"/>
              </w:rPr>
              <w:t>Итого</w:t>
            </w:r>
            <w:r w:rsidRPr="005B3EAE">
              <w:rPr>
                <w:sz w:val="27"/>
                <w:szCs w:val="27"/>
              </w:rPr>
              <w:t>:</w:t>
            </w:r>
          </w:p>
        </w:tc>
        <w:tc>
          <w:tcPr>
            <w:tcW w:w="2788"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pPr>
          </w:p>
        </w:tc>
        <w:tc>
          <w:tcPr>
            <w:tcW w:w="240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16</w:t>
            </w:r>
          </w:p>
        </w:tc>
        <w:tc>
          <w:tcPr>
            <w:tcW w:w="252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22</w:t>
            </w:r>
          </w:p>
        </w:tc>
      </w:tr>
      <w:tr w:rsidR="00450D47" w:rsidRPr="00803E4A" w:rsidTr="00E71D8E">
        <w:trPr>
          <w:tblCellSpacing w:w="15" w:type="dxa"/>
        </w:trPr>
        <w:tc>
          <w:tcPr>
            <w:tcW w:w="2236"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r w:rsidRPr="00803E4A">
              <w:rPr>
                <w:b/>
                <w:bCs/>
              </w:rPr>
              <w:t>Всего</w:t>
            </w:r>
            <w:r w:rsidRPr="00803E4A">
              <w:rPr>
                <w:b/>
                <w:bCs/>
                <w:sz w:val="27"/>
                <w:szCs w:val="27"/>
              </w:rPr>
              <w:t xml:space="preserve"> :</w:t>
            </w:r>
            <w:r w:rsidRPr="00803E4A">
              <w:rPr>
                <w:b/>
                <w:bCs/>
              </w:rPr>
              <w:t>по3-4 БМ</w:t>
            </w:r>
          </w:p>
        </w:tc>
        <w:tc>
          <w:tcPr>
            <w:tcW w:w="2788" w:type="dxa"/>
            <w:tcBorders>
              <w:top w:val="outset" w:sz="6" w:space="0" w:color="000000"/>
              <w:left w:val="outset" w:sz="6" w:space="0" w:color="000000"/>
              <w:bottom w:val="outset" w:sz="6" w:space="0" w:color="000000"/>
              <w:right w:val="outset" w:sz="6" w:space="0" w:color="000000"/>
            </w:tcBorders>
            <w:hideMark/>
          </w:tcPr>
          <w:p w:rsidR="00450D47" w:rsidRPr="00803E4A" w:rsidRDefault="00450D47" w:rsidP="00E71D8E">
            <w:pPr>
              <w:spacing w:before="100" w:beforeAutospacing="1"/>
            </w:pPr>
          </w:p>
        </w:tc>
        <w:tc>
          <w:tcPr>
            <w:tcW w:w="2400"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42</w:t>
            </w:r>
          </w:p>
        </w:tc>
        <w:tc>
          <w:tcPr>
            <w:tcW w:w="2521" w:type="dxa"/>
            <w:tcBorders>
              <w:top w:val="outset" w:sz="6" w:space="0" w:color="000000"/>
              <w:left w:val="outset" w:sz="6" w:space="0" w:color="000000"/>
              <w:bottom w:val="outset" w:sz="6" w:space="0" w:color="000000"/>
              <w:right w:val="outset" w:sz="6" w:space="0" w:color="000000"/>
            </w:tcBorders>
            <w:vAlign w:val="bottom"/>
            <w:hideMark/>
          </w:tcPr>
          <w:p w:rsidR="00450D47" w:rsidRPr="00803E4A" w:rsidRDefault="00450D47" w:rsidP="00E71D8E">
            <w:pPr>
              <w:spacing w:before="100" w:beforeAutospacing="1"/>
              <w:jc w:val="center"/>
            </w:pPr>
            <w:r w:rsidRPr="00803E4A">
              <w:rPr>
                <w:b/>
                <w:bCs/>
                <w:sz w:val="27"/>
                <w:szCs w:val="27"/>
              </w:rPr>
              <w:t>70</w:t>
            </w:r>
          </w:p>
        </w:tc>
      </w:tr>
    </w:tbl>
    <w:p w:rsidR="00450D47" w:rsidRPr="00F14CCF" w:rsidRDefault="00450D47" w:rsidP="00450D47">
      <w:pPr>
        <w:rPr>
          <w:b/>
          <w:sz w:val="28"/>
          <w:szCs w:val="28"/>
        </w:rPr>
      </w:pPr>
      <w:r>
        <w:rPr>
          <w:b/>
          <w:sz w:val="28"/>
          <w:szCs w:val="28"/>
        </w:rPr>
        <w:t>Итоговый модуль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310"/>
        <w:gridCol w:w="2348"/>
        <w:gridCol w:w="2353"/>
      </w:tblGrid>
      <w:tr w:rsidR="00450D47" w:rsidRPr="00545396" w:rsidTr="00E71D8E">
        <w:tc>
          <w:tcPr>
            <w:tcW w:w="2392" w:type="dxa"/>
          </w:tcPr>
          <w:p w:rsidR="00450D47" w:rsidRPr="00545396" w:rsidRDefault="00450D47" w:rsidP="00E71D8E">
            <w:r w:rsidRPr="00545396">
              <w:t>содержание</w:t>
            </w:r>
          </w:p>
        </w:tc>
        <w:tc>
          <w:tcPr>
            <w:tcW w:w="2393" w:type="dxa"/>
          </w:tcPr>
          <w:p w:rsidR="00450D47" w:rsidRPr="00545396" w:rsidRDefault="00450D47" w:rsidP="00E71D8E">
            <w:r w:rsidRPr="00545396">
              <w:t>Форма работы</w:t>
            </w:r>
          </w:p>
        </w:tc>
        <w:tc>
          <w:tcPr>
            <w:tcW w:w="2393" w:type="dxa"/>
          </w:tcPr>
          <w:p w:rsidR="00450D47" w:rsidRPr="00545396" w:rsidRDefault="00450D47" w:rsidP="00E71D8E">
            <w:r w:rsidRPr="00545396">
              <w:t>Минимальное количество баллов</w:t>
            </w:r>
          </w:p>
        </w:tc>
        <w:tc>
          <w:tcPr>
            <w:tcW w:w="2393" w:type="dxa"/>
          </w:tcPr>
          <w:p w:rsidR="00450D47" w:rsidRPr="00545396" w:rsidRDefault="00450D47" w:rsidP="00E71D8E">
            <w:r w:rsidRPr="00545396">
              <w:t>Максимальное количество баллов</w:t>
            </w:r>
          </w:p>
        </w:tc>
      </w:tr>
      <w:tr w:rsidR="00450D47" w:rsidRPr="00545396" w:rsidTr="00E71D8E">
        <w:tc>
          <w:tcPr>
            <w:tcW w:w="2392" w:type="dxa"/>
          </w:tcPr>
          <w:p w:rsidR="00450D47" w:rsidRPr="00545396" w:rsidRDefault="00450D47" w:rsidP="00E71D8E"/>
        </w:tc>
        <w:tc>
          <w:tcPr>
            <w:tcW w:w="2393" w:type="dxa"/>
          </w:tcPr>
          <w:p w:rsidR="00450D47" w:rsidRPr="00545396" w:rsidRDefault="00450D47" w:rsidP="00E71D8E">
            <w:r w:rsidRPr="00545396">
              <w:t>Устный экзамен</w:t>
            </w:r>
          </w:p>
        </w:tc>
        <w:tc>
          <w:tcPr>
            <w:tcW w:w="2393" w:type="dxa"/>
          </w:tcPr>
          <w:p w:rsidR="00450D47" w:rsidRPr="00545396" w:rsidRDefault="00450D47" w:rsidP="00E71D8E">
            <w:pPr>
              <w:rPr>
                <w:b/>
              </w:rPr>
            </w:pPr>
            <w:r w:rsidRPr="00545396">
              <w:rPr>
                <w:b/>
              </w:rPr>
              <w:t>18</w:t>
            </w:r>
          </w:p>
        </w:tc>
        <w:tc>
          <w:tcPr>
            <w:tcW w:w="2393" w:type="dxa"/>
          </w:tcPr>
          <w:p w:rsidR="00450D47" w:rsidRPr="00545396" w:rsidRDefault="00450D47" w:rsidP="00E71D8E">
            <w:pPr>
              <w:rPr>
                <w:b/>
              </w:rPr>
            </w:pPr>
            <w:r w:rsidRPr="00545396">
              <w:rPr>
                <w:b/>
              </w:rPr>
              <w:t>30</w:t>
            </w:r>
          </w:p>
        </w:tc>
      </w:tr>
      <w:tr w:rsidR="00450D47" w:rsidRPr="00545396" w:rsidTr="00E71D8E">
        <w:tc>
          <w:tcPr>
            <w:tcW w:w="2392" w:type="dxa"/>
          </w:tcPr>
          <w:p w:rsidR="00450D47" w:rsidRPr="00545396" w:rsidRDefault="00450D47" w:rsidP="00E71D8E"/>
        </w:tc>
        <w:tc>
          <w:tcPr>
            <w:tcW w:w="2393" w:type="dxa"/>
          </w:tcPr>
          <w:p w:rsidR="00450D47" w:rsidRPr="00545396" w:rsidRDefault="00450D47" w:rsidP="00E71D8E"/>
        </w:tc>
        <w:tc>
          <w:tcPr>
            <w:tcW w:w="2393" w:type="dxa"/>
          </w:tcPr>
          <w:p w:rsidR="00450D47" w:rsidRPr="00545396" w:rsidRDefault="00450D47" w:rsidP="00E71D8E"/>
        </w:tc>
        <w:tc>
          <w:tcPr>
            <w:tcW w:w="2393" w:type="dxa"/>
          </w:tcPr>
          <w:p w:rsidR="00450D47" w:rsidRPr="00545396" w:rsidRDefault="00450D47" w:rsidP="00E71D8E"/>
        </w:tc>
      </w:tr>
      <w:tr w:rsidR="00450D47" w:rsidRPr="00545396" w:rsidTr="00E71D8E">
        <w:tc>
          <w:tcPr>
            <w:tcW w:w="2392" w:type="dxa"/>
          </w:tcPr>
          <w:p w:rsidR="00450D47" w:rsidRPr="00545396" w:rsidRDefault="00450D47" w:rsidP="00E71D8E">
            <w:pPr>
              <w:rPr>
                <w:b/>
              </w:rPr>
            </w:pPr>
            <w:r w:rsidRPr="00545396">
              <w:rPr>
                <w:b/>
              </w:rPr>
              <w:t>Всего:</w:t>
            </w:r>
          </w:p>
        </w:tc>
        <w:tc>
          <w:tcPr>
            <w:tcW w:w="2393" w:type="dxa"/>
          </w:tcPr>
          <w:p w:rsidR="00450D47" w:rsidRPr="00545396" w:rsidRDefault="00450D47" w:rsidP="00E71D8E"/>
        </w:tc>
        <w:tc>
          <w:tcPr>
            <w:tcW w:w="2393" w:type="dxa"/>
          </w:tcPr>
          <w:p w:rsidR="00450D47" w:rsidRPr="00545396" w:rsidRDefault="00450D47" w:rsidP="00E71D8E">
            <w:pPr>
              <w:rPr>
                <w:b/>
              </w:rPr>
            </w:pPr>
            <w:r w:rsidRPr="00545396">
              <w:rPr>
                <w:b/>
              </w:rPr>
              <w:t>60</w:t>
            </w:r>
          </w:p>
        </w:tc>
        <w:tc>
          <w:tcPr>
            <w:tcW w:w="2393" w:type="dxa"/>
          </w:tcPr>
          <w:p w:rsidR="00450D47" w:rsidRPr="00545396" w:rsidRDefault="00450D47" w:rsidP="00E71D8E">
            <w:pPr>
              <w:rPr>
                <w:b/>
              </w:rPr>
            </w:pPr>
            <w:r w:rsidRPr="00545396">
              <w:rPr>
                <w:b/>
              </w:rPr>
              <w:t>100</w:t>
            </w:r>
          </w:p>
        </w:tc>
      </w:tr>
    </w:tbl>
    <w:p w:rsidR="00450D47" w:rsidRDefault="00450D47" w:rsidP="00450D47">
      <w:pPr>
        <w:spacing w:before="100" w:beforeAutospacing="1"/>
      </w:pPr>
    </w:p>
    <w:p w:rsidR="00450D47" w:rsidRDefault="00450D47" w:rsidP="00450D47">
      <w:pPr>
        <w:jc w:val="center"/>
        <w:rPr>
          <w:b/>
        </w:rPr>
      </w:pPr>
      <w:r>
        <w:rPr>
          <w:b/>
        </w:rPr>
        <w:t xml:space="preserve">3.2.2. ФОНД ОЦЕНОЧНЫХ СРЕДСТВ (КОНТРОЛЬНО-ИЗМЕРИТЕЛЬНЫЕ МАТЕРИАЛЫ) (ФОС) </w:t>
      </w:r>
    </w:p>
    <w:p w:rsidR="00450D47" w:rsidRPr="00B41E9F" w:rsidRDefault="00450D47" w:rsidP="00450D47">
      <w:pPr>
        <w:jc w:val="center"/>
        <w:rPr>
          <w:b/>
        </w:rPr>
      </w:pPr>
    </w:p>
    <w:p w:rsidR="00450D47" w:rsidRPr="00A97949" w:rsidRDefault="00450D47" w:rsidP="00450D47">
      <w:pPr>
        <w:rPr>
          <w:b/>
        </w:rPr>
      </w:pPr>
      <w:r w:rsidRPr="00A97949">
        <w:rPr>
          <w:b/>
          <w:caps/>
        </w:rPr>
        <w:t>Материалы для контроля знаний</w:t>
      </w:r>
    </w:p>
    <w:p w:rsidR="00450D47" w:rsidRPr="00A97949" w:rsidRDefault="00450D47" w:rsidP="00450D47">
      <w:pPr>
        <w:pStyle w:val="a9"/>
        <w:widowControl w:val="0"/>
        <w:ind w:left="1440" w:right="-504"/>
        <w:jc w:val="left"/>
        <w:rPr>
          <w:b/>
          <w:i/>
          <w:color w:val="000000"/>
          <w:sz w:val="24"/>
          <w:szCs w:val="24"/>
        </w:rPr>
      </w:pPr>
    </w:p>
    <w:p w:rsidR="00450D47" w:rsidRPr="00A97949" w:rsidRDefault="00450D47" w:rsidP="00450D47">
      <w:pPr>
        <w:pStyle w:val="a9"/>
        <w:widowControl w:val="0"/>
        <w:ind w:left="1440" w:right="-504"/>
        <w:jc w:val="left"/>
        <w:rPr>
          <w:i/>
          <w:sz w:val="24"/>
          <w:szCs w:val="24"/>
        </w:rPr>
      </w:pPr>
      <w:r w:rsidRPr="00A97949">
        <w:rPr>
          <w:b/>
          <w:i/>
          <w:color w:val="000000"/>
          <w:sz w:val="24"/>
          <w:szCs w:val="24"/>
        </w:rPr>
        <w:t xml:space="preserve"> Банк контрольных вопросов по дисциплине</w:t>
      </w:r>
    </w:p>
    <w:p w:rsidR="00450D47" w:rsidRPr="00A97949" w:rsidRDefault="00450D47" w:rsidP="00450D47">
      <w:pPr>
        <w:shd w:val="clear" w:color="auto" w:fill="FFFFFF"/>
      </w:pPr>
    </w:p>
    <w:p w:rsidR="00450D47" w:rsidRDefault="00450D47" w:rsidP="00450D47">
      <w:pPr>
        <w:spacing w:after="200" w:line="276" w:lineRule="auto"/>
        <w:rPr>
          <w:b/>
          <w:bCs/>
          <w:sz w:val="27"/>
          <w:szCs w:val="27"/>
        </w:rPr>
      </w:pPr>
      <w:r>
        <w:rPr>
          <w:b/>
        </w:rPr>
        <w:lastRenderedPageBreak/>
        <w:t xml:space="preserve">Вопросы </w:t>
      </w:r>
      <w:r>
        <w:rPr>
          <w:b/>
          <w:bCs/>
          <w:sz w:val="27"/>
          <w:szCs w:val="27"/>
        </w:rPr>
        <w:t>по базовому модулю 1 и 2</w:t>
      </w:r>
    </w:p>
    <w:p w:rsidR="00450D47" w:rsidRDefault="00450D47" w:rsidP="00450D47">
      <w:pPr>
        <w:shd w:val="clear" w:color="auto" w:fill="FFFFFF"/>
        <w:jc w:val="both"/>
      </w:pPr>
      <w:r w:rsidRPr="00AB15E9">
        <w:rPr>
          <w:b/>
        </w:rPr>
        <w:t xml:space="preserve">Цель </w:t>
      </w:r>
      <w:r>
        <w:t>– определить умения и навыки слушателей на данном этапе обучения и научить их выполнять тестовые задания по курсу «Общее языкознание», а также подготовить их к промежуточному тестированию.</w:t>
      </w:r>
    </w:p>
    <w:p w:rsidR="00450D47" w:rsidRDefault="00450D47" w:rsidP="00450D47">
      <w:pPr>
        <w:shd w:val="clear" w:color="auto" w:fill="FFFFFF"/>
        <w:jc w:val="both"/>
      </w:pPr>
      <w:r>
        <w:t>Тест направлен на проверку сформированности следующих компетенций:</w:t>
      </w:r>
    </w:p>
    <w:p w:rsidR="00450D47" w:rsidRPr="001C2EE0" w:rsidRDefault="00450D47" w:rsidP="00450D47">
      <w:r>
        <w:rPr>
          <w:color w:val="000000"/>
        </w:rPr>
        <w:t xml:space="preserve"> (ОК-7); (ПК-1); (ПК-5); (ПК-26); (ПК-40); (ПК-41);</w:t>
      </w:r>
      <w:r w:rsidRPr="00892151">
        <w:t xml:space="preserve"> </w:t>
      </w:r>
      <w:r w:rsidRPr="001C2EE0">
        <w:t>Знать общие правила написания деловых писем, резюме.</w:t>
      </w:r>
    </w:p>
    <w:p w:rsidR="00450D47" w:rsidRPr="00A97949" w:rsidRDefault="00450D47" w:rsidP="00450D47">
      <w:pPr>
        <w:pStyle w:val="a6"/>
        <w:numPr>
          <w:ilvl w:val="0"/>
          <w:numId w:val="7"/>
        </w:numPr>
        <w:spacing w:line="276" w:lineRule="auto"/>
        <w:jc w:val="both"/>
        <w:rPr>
          <w:sz w:val="24"/>
          <w:szCs w:val="24"/>
        </w:rPr>
      </w:pPr>
      <w:r w:rsidRPr="00A97949">
        <w:rPr>
          <w:sz w:val="24"/>
          <w:szCs w:val="24"/>
        </w:rPr>
        <w:t>правильно его написать.</w:t>
      </w:r>
    </w:p>
    <w:p w:rsidR="00450D47" w:rsidRPr="00A97949" w:rsidRDefault="00450D47" w:rsidP="00450D47">
      <w:pPr>
        <w:numPr>
          <w:ilvl w:val="0"/>
          <w:numId w:val="7"/>
        </w:numPr>
        <w:spacing w:before="100" w:beforeAutospacing="1"/>
        <w:contextualSpacing/>
        <w:jc w:val="both"/>
      </w:pPr>
      <w:r w:rsidRPr="00A97949">
        <w:t>Вы – менеджер по кадрам, знаете как правильно написать резюме. Объясните как это сделать человеку, который претендует на должность менеджера по продажам в какой-нибудь известной компании.</w:t>
      </w:r>
    </w:p>
    <w:p w:rsidR="00450D47" w:rsidRPr="00A97949" w:rsidRDefault="00450D47" w:rsidP="00450D47">
      <w:pPr>
        <w:numPr>
          <w:ilvl w:val="0"/>
          <w:numId w:val="7"/>
        </w:numPr>
        <w:spacing w:before="100" w:beforeAutospacing="1"/>
        <w:contextualSpacing/>
        <w:jc w:val="both"/>
      </w:pPr>
      <w:r w:rsidRPr="00A97949">
        <w:t>Составьте собственное резюме.</w:t>
      </w:r>
    </w:p>
    <w:p w:rsidR="00450D47" w:rsidRPr="00A97949" w:rsidRDefault="00450D47" w:rsidP="00450D47">
      <w:pPr>
        <w:pStyle w:val="a6"/>
        <w:numPr>
          <w:ilvl w:val="0"/>
          <w:numId w:val="7"/>
        </w:numPr>
        <w:spacing w:line="276" w:lineRule="auto"/>
        <w:jc w:val="both"/>
        <w:rPr>
          <w:sz w:val="24"/>
          <w:szCs w:val="24"/>
        </w:rPr>
      </w:pPr>
      <w:r w:rsidRPr="00A97949">
        <w:rPr>
          <w:sz w:val="24"/>
          <w:szCs w:val="24"/>
        </w:rPr>
        <w:t xml:space="preserve">Составьте характеристику своему другу. </w:t>
      </w:r>
    </w:p>
    <w:p w:rsidR="00450D47" w:rsidRPr="00A97949" w:rsidRDefault="00450D47" w:rsidP="00450D47">
      <w:pPr>
        <w:numPr>
          <w:ilvl w:val="0"/>
          <w:numId w:val="7"/>
        </w:numPr>
        <w:spacing w:before="100" w:beforeAutospacing="1"/>
        <w:contextualSpacing/>
        <w:jc w:val="both"/>
      </w:pPr>
      <w:r w:rsidRPr="00A97949">
        <w:t>Что потенциальный рекомендатель должен написать о заявителе? Как может рекомендатель повлиять на будущее заявителя?</w:t>
      </w:r>
    </w:p>
    <w:p w:rsidR="00450D47" w:rsidRPr="00A97949" w:rsidRDefault="00450D47" w:rsidP="00450D47">
      <w:pPr>
        <w:numPr>
          <w:ilvl w:val="0"/>
          <w:numId w:val="7"/>
        </w:numPr>
        <w:spacing w:before="100" w:beforeAutospacing="1"/>
        <w:contextualSpacing/>
        <w:jc w:val="both"/>
      </w:pPr>
      <w:r w:rsidRPr="00A97949">
        <w:t>Сегодня у вас собеседование в известной компьютерной компании. Обыграйте ситуацию – вы в роли  претендента на должность: - бухгалтера; управляющего; - переводчика; юриста;- инженера; ресепшиониста.</w:t>
      </w:r>
    </w:p>
    <w:p w:rsidR="00450D47" w:rsidRPr="00A97949" w:rsidRDefault="00450D47" w:rsidP="00450D47">
      <w:pPr>
        <w:numPr>
          <w:ilvl w:val="0"/>
          <w:numId w:val="7"/>
        </w:numPr>
        <w:spacing w:before="100" w:beforeAutospacing="1"/>
        <w:contextualSpacing/>
        <w:jc w:val="both"/>
      </w:pPr>
      <w:r w:rsidRPr="00A97949">
        <w:t>Какие отделы необходимы на каждом предприятии? Какие обязанности возложены на сотрудников каждого отдела?</w:t>
      </w:r>
    </w:p>
    <w:p w:rsidR="00450D47" w:rsidRPr="00A97949" w:rsidRDefault="00450D47" w:rsidP="00450D47">
      <w:pPr>
        <w:numPr>
          <w:ilvl w:val="0"/>
          <w:numId w:val="7"/>
        </w:numPr>
        <w:spacing w:before="100" w:beforeAutospacing="1"/>
        <w:contextualSpacing/>
        <w:jc w:val="both"/>
      </w:pPr>
      <w:r w:rsidRPr="00A97949">
        <w:t>Приведите пример успешного предприятия? Попробуйте проанализировать его структуру и штат.</w:t>
      </w:r>
    </w:p>
    <w:p w:rsidR="00450D47" w:rsidRPr="00A97949" w:rsidRDefault="00450D47" w:rsidP="00450D47">
      <w:pPr>
        <w:pStyle w:val="a6"/>
        <w:numPr>
          <w:ilvl w:val="0"/>
          <w:numId w:val="7"/>
        </w:numPr>
        <w:spacing w:line="276" w:lineRule="auto"/>
        <w:jc w:val="both"/>
        <w:rPr>
          <w:sz w:val="24"/>
          <w:szCs w:val="24"/>
        </w:rPr>
      </w:pPr>
      <w:r w:rsidRPr="00A97949">
        <w:rPr>
          <w:sz w:val="24"/>
          <w:szCs w:val="24"/>
        </w:rPr>
        <w:t>Как правильно написать письмо-запрос?</w:t>
      </w:r>
    </w:p>
    <w:p w:rsidR="00450D47" w:rsidRPr="00A97949" w:rsidRDefault="00450D47" w:rsidP="00450D47">
      <w:pPr>
        <w:numPr>
          <w:ilvl w:val="0"/>
          <w:numId w:val="7"/>
        </w:numPr>
        <w:spacing w:before="100" w:beforeAutospacing="1"/>
        <w:contextualSpacing/>
        <w:jc w:val="both"/>
      </w:pPr>
      <w:r w:rsidRPr="00A97949">
        <w:t>Какие основные составляющие  любого делового письма?</w:t>
      </w:r>
    </w:p>
    <w:p w:rsidR="00450D47" w:rsidRPr="00A97949" w:rsidRDefault="00450D47" w:rsidP="00450D47">
      <w:pPr>
        <w:numPr>
          <w:ilvl w:val="0"/>
          <w:numId w:val="7"/>
        </w:numPr>
        <w:spacing w:before="100" w:beforeAutospacing="1"/>
        <w:contextualSpacing/>
        <w:jc w:val="both"/>
      </w:pPr>
      <w:r w:rsidRPr="00A97949">
        <w:t>Какие различия в написании делового письма и факсового сообщения?</w:t>
      </w:r>
    </w:p>
    <w:p w:rsidR="00450D47" w:rsidRPr="00A97949" w:rsidRDefault="00450D47" w:rsidP="00450D47">
      <w:pPr>
        <w:numPr>
          <w:ilvl w:val="0"/>
          <w:numId w:val="7"/>
        </w:numPr>
        <w:spacing w:before="100" w:beforeAutospacing="1"/>
        <w:contextualSpacing/>
        <w:jc w:val="both"/>
      </w:pPr>
      <w:r w:rsidRPr="00A97949">
        <w:t>Письмо-запрос в лучший отель города.</w:t>
      </w:r>
    </w:p>
    <w:p w:rsidR="00450D47" w:rsidRPr="00A97949" w:rsidRDefault="00450D47" w:rsidP="00450D47">
      <w:pPr>
        <w:numPr>
          <w:ilvl w:val="0"/>
          <w:numId w:val="7"/>
        </w:numPr>
        <w:spacing w:before="100" w:beforeAutospacing="1"/>
        <w:contextualSpacing/>
        <w:jc w:val="both"/>
      </w:pPr>
      <w:r w:rsidRPr="00A97949">
        <w:t>Письмо-запрос заказа билетов на самолет</w:t>
      </w:r>
    </w:p>
    <w:p w:rsidR="00450D47" w:rsidRPr="00A97949" w:rsidRDefault="00450D47" w:rsidP="00450D47">
      <w:pPr>
        <w:numPr>
          <w:ilvl w:val="0"/>
          <w:numId w:val="7"/>
        </w:numPr>
        <w:spacing w:before="100" w:beforeAutospacing="1"/>
        <w:contextualSpacing/>
        <w:jc w:val="both"/>
      </w:pPr>
      <w:r w:rsidRPr="00A97949">
        <w:t>Письмо-приглашение</w:t>
      </w:r>
    </w:p>
    <w:p w:rsidR="00450D47" w:rsidRPr="00A97949" w:rsidRDefault="00450D47" w:rsidP="00450D47">
      <w:pPr>
        <w:pStyle w:val="a6"/>
        <w:numPr>
          <w:ilvl w:val="0"/>
          <w:numId w:val="7"/>
        </w:numPr>
        <w:spacing w:line="276" w:lineRule="auto"/>
        <w:jc w:val="both"/>
        <w:rPr>
          <w:sz w:val="24"/>
          <w:szCs w:val="24"/>
        </w:rPr>
      </w:pPr>
      <w:r w:rsidRPr="00A97949">
        <w:rPr>
          <w:sz w:val="24"/>
          <w:szCs w:val="24"/>
        </w:rPr>
        <w:t>Необходимо ли готовиться к переговорам?</w:t>
      </w:r>
    </w:p>
    <w:p w:rsidR="00450D47" w:rsidRPr="00A97949" w:rsidRDefault="00450D47" w:rsidP="00450D47">
      <w:pPr>
        <w:numPr>
          <w:ilvl w:val="0"/>
          <w:numId w:val="7"/>
        </w:numPr>
        <w:spacing w:before="100" w:beforeAutospacing="1"/>
        <w:contextualSpacing/>
        <w:jc w:val="both"/>
      </w:pPr>
      <w:r w:rsidRPr="00A97949">
        <w:t>Полезно ли знать как правильно написать протокол, соглашение. Почему?</w:t>
      </w:r>
    </w:p>
    <w:p w:rsidR="00450D47" w:rsidRPr="00A97949" w:rsidRDefault="00450D47" w:rsidP="00450D47">
      <w:pPr>
        <w:numPr>
          <w:ilvl w:val="0"/>
          <w:numId w:val="7"/>
        </w:numPr>
        <w:spacing w:before="100" w:beforeAutospacing="1"/>
        <w:contextualSpacing/>
        <w:jc w:val="both"/>
      </w:pPr>
      <w:r w:rsidRPr="00A97949">
        <w:t>Контракт на приобретение оборудования</w:t>
      </w:r>
    </w:p>
    <w:p w:rsidR="00450D47" w:rsidRPr="00A97949" w:rsidRDefault="00450D47" w:rsidP="00450D47">
      <w:pPr>
        <w:numPr>
          <w:ilvl w:val="0"/>
          <w:numId w:val="7"/>
        </w:numPr>
        <w:spacing w:before="100" w:beforeAutospacing="1"/>
        <w:contextualSpacing/>
        <w:jc w:val="both"/>
      </w:pPr>
      <w:r w:rsidRPr="00A97949">
        <w:t>Соглашение об аренде</w:t>
      </w:r>
    </w:p>
    <w:p w:rsidR="00450D47" w:rsidRPr="00A97949" w:rsidRDefault="00450D47" w:rsidP="00450D47">
      <w:pPr>
        <w:numPr>
          <w:ilvl w:val="0"/>
          <w:numId w:val="7"/>
        </w:numPr>
        <w:spacing w:before="100" w:beforeAutospacing="1"/>
        <w:contextualSpacing/>
        <w:jc w:val="both"/>
      </w:pPr>
      <w:r w:rsidRPr="00A97949">
        <w:t>Протокол собрания</w:t>
      </w:r>
    </w:p>
    <w:p w:rsidR="00450D47" w:rsidRPr="00A97949" w:rsidRDefault="00450D47" w:rsidP="00450D47">
      <w:pPr>
        <w:pStyle w:val="a6"/>
        <w:numPr>
          <w:ilvl w:val="0"/>
          <w:numId w:val="7"/>
        </w:numPr>
        <w:spacing w:line="276" w:lineRule="auto"/>
        <w:jc w:val="both"/>
        <w:rPr>
          <w:sz w:val="24"/>
          <w:szCs w:val="24"/>
        </w:rPr>
      </w:pPr>
      <w:r w:rsidRPr="00A97949">
        <w:rPr>
          <w:sz w:val="24"/>
          <w:szCs w:val="24"/>
        </w:rPr>
        <w:t>Нужно ли знать современному человеку о мире финансов?</w:t>
      </w:r>
    </w:p>
    <w:p w:rsidR="00450D47" w:rsidRPr="00A97949" w:rsidRDefault="00450D47" w:rsidP="00450D47">
      <w:pPr>
        <w:numPr>
          <w:ilvl w:val="0"/>
          <w:numId w:val="7"/>
        </w:numPr>
        <w:spacing w:before="100" w:beforeAutospacing="1"/>
        <w:contextualSpacing/>
        <w:jc w:val="both"/>
      </w:pPr>
      <w:r w:rsidRPr="00A97949">
        <w:t>Что вы знаете о деятельности фондовой биржи в вашей стране?</w:t>
      </w:r>
    </w:p>
    <w:p w:rsidR="00450D47" w:rsidRPr="00A97949" w:rsidRDefault="00450D47" w:rsidP="00450D47">
      <w:pPr>
        <w:numPr>
          <w:ilvl w:val="0"/>
          <w:numId w:val="7"/>
        </w:numPr>
        <w:spacing w:before="100" w:beforeAutospacing="1"/>
        <w:contextualSpacing/>
        <w:jc w:val="both"/>
      </w:pPr>
      <w:r w:rsidRPr="00A97949">
        <w:t>Что означает понятие «надежный клиент банка»?</w:t>
      </w:r>
    </w:p>
    <w:p w:rsidR="00450D47" w:rsidRPr="00A97949" w:rsidRDefault="00450D47" w:rsidP="00450D47">
      <w:pPr>
        <w:numPr>
          <w:ilvl w:val="0"/>
          <w:numId w:val="7"/>
        </w:numPr>
        <w:spacing w:before="100" w:beforeAutospacing="1"/>
        <w:contextualSpacing/>
        <w:jc w:val="both"/>
      </w:pPr>
      <w:r w:rsidRPr="00A97949">
        <w:t>Что значит быть держателем контрольного пакета акций?</w:t>
      </w:r>
    </w:p>
    <w:p w:rsidR="00450D47" w:rsidRPr="00A97949" w:rsidRDefault="00450D47" w:rsidP="00450D47">
      <w:pPr>
        <w:numPr>
          <w:ilvl w:val="0"/>
          <w:numId w:val="7"/>
        </w:numPr>
        <w:spacing w:before="100" w:beforeAutospacing="1"/>
        <w:contextualSpacing/>
        <w:jc w:val="both"/>
      </w:pPr>
      <w:r w:rsidRPr="00A97949">
        <w:t>Какие финансовые условия необходимы для успешного ведения бизнеса?</w:t>
      </w:r>
    </w:p>
    <w:p w:rsidR="00450D47" w:rsidRPr="00A97949" w:rsidRDefault="00450D47" w:rsidP="00450D47">
      <w:pPr>
        <w:numPr>
          <w:ilvl w:val="0"/>
          <w:numId w:val="7"/>
        </w:numPr>
      </w:pPr>
      <w:r w:rsidRPr="00A97949">
        <w:t>Написание успешного эссе</w:t>
      </w:r>
    </w:p>
    <w:p w:rsidR="00450D47" w:rsidRPr="00A97949" w:rsidRDefault="00450D47" w:rsidP="00450D47"/>
    <w:p w:rsidR="00450D47" w:rsidRPr="00A97949" w:rsidRDefault="00450D47" w:rsidP="00450D47">
      <w:pPr>
        <w:rPr>
          <w:b/>
          <w:bCs/>
        </w:rPr>
      </w:pPr>
      <w:r w:rsidRPr="00A97949">
        <w:rPr>
          <w:b/>
          <w:bCs/>
        </w:rPr>
        <w:t>Тест для входного модуля по дисциплине «Основы делового английского языка»</w:t>
      </w:r>
    </w:p>
    <w:p w:rsidR="00450D47" w:rsidRPr="00A97949" w:rsidRDefault="00450D47" w:rsidP="00450D47">
      <w:pPr>
        <w:rPr>
          <w:b/>
          <w:bCs/>
        </w:rPr>
      </w:pPr>
    </w:p>
    <w:p w:rsidR="00450D47" w:rsidRPr="00A97949" w:rsidRDefault="00450D47" w:rsidP="00450D47">
      <w:pPr>
        <w:pStyle w:val="a6"/>
        <w:numPr>
          <w:ilvl w:val="0"/>
          <w:numId w:val="8"/>
        </w:numPr>
        <w:spacing w:line="276" w:lineRule="auto"/>
        <w:jc w:val="both"/>
        <w:rPr>
          <w:sz w:val="24"/>
          <w:szCs w:val="24"/>
        </w:rPr>
      </w:pPr>
      <w:r w:rsidRPr="00A97949">
        <w:rPr>
          <w:sz w:val="24"/>
          <w:szCs w:val="24"/>
        </w:rPr>
        <w:t>Вы впервые ищете работу. Важно ли подготовиться к собеседованию? Почему вы так думаете? Как вы будете это делать?</w:t>
      </w:r>
    </w:p>
    <w:p w:rsidR="00450D47" w:rsidRPr="00A97949" w:rsidRDefault="00450D47" w:rsidP="00450D47">
      <w:pPr>
        <w:numPr>
          <w:ilvl w:val="0"/>
          <w:numId w:val="8"/>
        </w:numPr>
        <w:spacing w:before="100" w:beforeAutospacing="1"/>
        <w:contextualSpacing/>
        <w:jc w:val="both"/>
      </w:pPr>
      <w:r w:rsidRPr="00A97949">
        <w:t>Важно ли написать хорошее эссе (автобиографию)? Почему?</w:t>
      </w:r>
    </w:p>
    <w:p w:rsidR="00450D47" w:rsidRPr="00A97949" w:rsidRDefault="00450D47" w:rsidP="00450D47">
      <w:pPr>
        <w:numPr>
          <w:ilvl w:val="0"/>
          <w:numId w:val="8"/>
        </w:numPr>
        <w:spacing w:before="100" w:beforeAutospacing="1"/>
        <w:contextualSpacing/>
        <w:jc w:val="both"/>
      </w:pPr>
      <w:r w:rsidRPr="00A97949">
        <w:t>Как вы представляете себе ваше будущее собеседование?</w:t>
      </w:r>
    </w:p>
    <w:p w:rsidR="00450D47" w:rsidRPr="00A97949" w:rsidRDefault="00450D47" w:rsidP="00450D47">
      <w:pPr>
        <w:numPr>
          <w:ilvl w:val="0"/>
          <w:numId w:val="8"/>
        </w:numPr>
        <w:spacing w:before="100" w:beforeAutospacing="1"/>
        <w:contextualSpacing/>
        <w:jc w:val="both"/>
      </w:pPr>
      <w:r w:rsidRPr="00A97949">
        <w:t>Как вам следует себя вести на собеседовании, чтобы достичь своей цели? Объясните с точки зрения: - интервьюера; -кандидата на должность.</w:t>
      </w:r>
    </w:p>
    <w:p w:rsidR="00450D47" w:rsidRPr="00A97949" w:rsidRDefault="00450D47" w:rsidP="00450D47">
      <w:pPr>
        <w:pStyle w:val="a6"/>
        <w:numPr>
          <w:ilvl w:val="0"/>
          <w:numId w:val="8"/>
        </w:numPr>
        <w:spacing w:line="276" w:lineRule="auto"/>
        <w:jc w:val="both"/>
        <w:rPr>
          <w:sz w:val="24"/>
          <w:szCs w:val="24"/>
        </w:rPr>
      </w:pPr>
      <w:r w:rsidRPr="00A97949">
        <w:rPr>
          <w:sz w:val="24"/>
          <w:szCs w:val="24"/>
        </w:rPr>
        <w:t>Как бы вы организовали работу своего предприятия, если бы вы были управляющим директором?</w:t>
      </w:r>
    </w:p>
    <w:p w:rsidR="00450D47" w:rsidRPr="00A97949" w:rsidRDefault="00450D47" w:rsidP="00450D47">
      <w:pPr>
        <w:pStyle w:val="a6"/>
        <w:numPr>
          <w:ilvl w:val="0"/>
          <w:numId w:val="8"/>
        </w:numPr>
        <w:spacing w:line="276" w:lineRule="auto"/>
        <w:jc w:val="both"/>
        <w:rPr>
          <w:sz w:val="24"/>
          <w:szCs w:val="24"/>
        </w:rPr>
      </w:pPr>
      <w:r w:rsidRPr="00A97949">
        <w:rPr>
          <w:sz w:val="24"/>
          <w:szCs w:val="24"/>
        </w:rPr>
        <w:lastRenderedPageBreak/>
        <w:t>Какую роль играет менеджер в ежедневной деятельности компании?</w:t>
      </w:r>
    </w:p>
    <w:p w:rsidR="00450D47" w:rsidRPr="00A97949" w:rsidRDefault="00450D47" w:rsidP="00450D47">
      <w:pPr>
        <w:numPr>
          <w:ilvl w:val="0"/>
          <w:numId w:val="8"/>
        </w:numPr>
        <w:spacing w:before="100" w:beforeAutospacing="1"/>
        <w:contextualSpacing/>
        <w:jc w:val="both"/>
      </w:pPr>
      <w:r w:rsidRPr="00A97949">
        <w:t>Важно ли умение решать проблемы для бизнеса?</w:t>
      </w:r>
    </w:p>
    <w:p w:rsidR="00450D47" w:rsidRPr="00A97949" w:rsidRDefault="00450D47" w:rsidP="00450D47">
      <w:pPr>
        <w:numPr>
          <w:ilvl w:val="0"/>
          <w:numId w:val="8"/>
        </w:numPr>
        <w:spacing w:before="100" w:beforeAutospacing="1"/>
        <w:contextualSpacing/>
        <w:jc w:val="both"/>
      </w:pPr>
      <w:r w:rsidRPr="00A97949">
        <w:t>Вы согласитесь с тем, что лучше работать в хорошо организованной команде, чтобы решать различные задачи? Аргументируйте свой ответ.</w:t>
      </w:r>
    </w:p>
    <w:p w:rsidR="00450D47" w:rsidRPr="00A97949" w:rsidRDefault="00450D47" w:rsidP="00450D47">
      <w:pPr>
        <w:numPr>
          <w:ilvl w:val="0"/>
          <w:numId w:val="8"/>
        </w:numPr>
        <w:spacing w:before="100" w:beforeAutospacing="1"/>
        <w:contextualSpacing/>
        <w:jc w:val="both"/>
      </w:pPr>
      <w:r w:rsidRPr="00A97949">
        <w:t>Как успешно провести переговоры? Какие качества необходимы человеку для успешного проведения переговоров?</w:t>
      </w:r>
    </w:p>
    <w:p w:rsidR="00450D47" w:rsidRPr="00A97949" w:rsidRDefault="00450D47" w:rsidP="00450D47">
      <w:pPr>
        <w:pStyle w:val="a6"/>
        <w:numPr>
          <w:ilvl w:val="0"/>
          <w:numId w:val="8"/>
        </w:numPr>
        <w:spacing w:line="276" w:lineRule="auto"/>
        <w:jc w:val="both"/>
        <w:rPr>
          <w:sz w:val="24"/>
          <w:szCs w:val="24"/>
        </w:rPr>
      </w:pPr>
      <w:r w:rsidRPr="00A97949">
        <w:rPr>
          <w:sz w:val="24"/>
          <w:szCs w:val="24"/>
        </w:rPr>
        <w:t>Принимали ли вы когда-нибудь участие в международной конференции? Важно ли для студентов, молодых ученых принимать участие в конгрессах или конференциях. Почему?</w:t>
      </w:r>
    </w:p>
    <w:p w:rsidR="00450D47" w:rsidRPr="00A97949" w:rsidRDefault="00450D47" w:rsidP="00450D47">
      <w:r>
        <w:rPr>
          <w:b/>
          <w:bCs/>
          <w:lang w:val="en-US"/>
        </w:rPr>
        <w:t>Test</w:t>
      </w:r>
      <w:r w:rsidRPr="00B525B8">
        <w:rPr>
          <w:b/>
          <w:bCs/>
          <w:lang w:val="en-US"/>
        </w:rPr>
        <w:t xml:space="preserve"> 1.</w:t>
      </w:r>
      <w:r w:rsidRPr="00B525B8">
        <w:rPr>
          <w:lang w:val="en-US"/>
        </w:rPr>
        <w:br/>
      </w:r>
      <w:r w:rsidRPr="00B525B8">
        <w:rPr>
          <w:lang w:val="en-US"/>
        </w:rPr>
        <w:br/>
      </w:r>
      <w:r w:rsidRPr="00B525B8">
        <w:rPr>
          <w:lang w:val="en-US"/>
        </w:rPr>
        <w:br/>
      </w:r>
      <w:r w:rsidRPr="00A97949">
        <w:rPr>
          <w:lang w:val="en-US"/>
        </w:rPr>
        <w:t xml:space="preserve">I. </w:t>
      </w:r>
      <w:r w:rsidRPr="00A97949">
        <w:rPr>
          <w:b/>
          <w:bCs/>
          <w:lang w:val="en-US"/>
        </w:rPr>
        <w:t>What do we call.......</w:t>
      </w:r>
      <w:r w:rsidRPr="00A97949">
        <w:rPr>
          <w:lang w:val="en-US"/>
        </w:rPr>
        <w:br/>
      </w:r>
      <w:r w:rsidRPr="00A97949">
        <w:rPr>
          <w:lang w:val="en-US"/>
        </w:rPr>
        <w:br/>
        <w:t>1. a high-quality brand?</w:t>
      </w:r>
      <w:r w:rsidRPr="00A97949">
        <w:rPr>
          <w:lang w:val="en-US"/>
        </w:rPr>
        <w:br/>
      </w:r>
      <w:r w:rsidRPr="00A97949">
        <w:rPr>
          <w:lang w:val="en-US"/>
        </w:rPr>
        <w:br/>
        <w:t xml:space="preserve">2. an offer to buy? </w:t>
      </w:r>
      <w:r w:rsidRPr="00A97949">
        <w:rPr>
          <w:lang w:val="en-US"/>
        </w:rPr>
        <w:br/>
      </w:r>
      <w:r w:rsidRPr="00A97949">
        <w:rPr>
          <w:lang w:val="en-US"/>
        </w:rPr>
        <w:br/>
        <w:t xml:space="preserve">3. a formal agreement or pact, between two or more companies to achieve a particular aim? </w:t>
      </w:r>
      <w:r w:rsidRPr="00A97949">
        <w:rPr>
          <w:lang w:val="en-US"/>
        </w:rPr>
        <w:br/>
      </w:r>
      <w:r w:rsidRPr="00A97949">
        <w:rPr>
          <w:lang w:val="en-US"/>
        </w:rPr>
        <w:br/>
        <w:t>4. a company or individual seeking to take over another company?</w:t>
      </w:r>
      <w:r w:rsidRPr="00A97949">
        <w:rPr>
          <w:lang w:val="en-US"/>
        </w:rPr>
        <w:br/>
      </w:r>
      <w:r w:rsidRPr="00A97949">
        <w:rPr>
          <w:lang w:val="en-US"/>
        </w:rPr>
        <w:br/>
        <w:t xml:space="preserve">5. illegal trading of goods that are not allowed to be bought and sold? </w:t>
      </w:r>
      <w:r w:rsidRPr="00A97949">
        <w:rPr>
          <w:lang w:val="en-US"/>
        </w:rPr>
        <w:br/>
      </w:r>
      <w:r w:rsidRPr="00A97949">
        <w:rPr>
          <w:lang w:val="en-US"/>
        </w:rPr>
        <w:br/>
      </w:r>
      <w:r w:rsidRPr="00A97949">
        <w:rPr>
          <w:lang w:val="en-US"/>
        </w:rPr>
        <w:br/>
      </w:r>
      <w:r w:rsidRPr="00A97949">
        <w:rPr>
          <w:b/>
          <w:bCs/>
          <w:lang w:val="en-US"/>
        </w:rPr>
        <w:t>II. Explain the meaning of:</w:t>
      </w:r>
      <w:r w:rsidRPr="00A97949">
        <w:rPr>
          <w:lang w:val="en-US"/>
        </w:rPr>
        <w:br/>
      </w:r>
      <w:r w:rsidRPr="00A97949">
        <w:rPr>
          <w:lang w:val="en-US"/>
        </w:rPr>
        <w:br/>
        <w:t>penny stock; business angel; built- in obsolescence; brand loyalty;</w:t>
      </w:r>
      <w:r w:rsidRPr="00A97949">
        <w:rPr>
          <w:b/>
          <w:bCs/>
          <w:lang w:val="en-US"/>
        </w:rPr>
        <w:t xml:space="preserve"> </w:t>
      </w:r>
      <w:r w:rsidRPr="00A97949">
        <w:rPr>
          <w:lang w:val="en-US"/>
        </w:rPr>
        <w:t>brand awareness</w:t>
      </w:r>
      <w:r w:rsidRPr="00A97949">
        <w:rPr>
          <w:lang w:val="en-US"/>
        </w:rPr>
        <w:br/>
      </w:r>
      <w:r w:rsidRPr="00A97949">
        <w:rPr>
          <w:lang w:val="en-US"/>
        </w:rPr>
        <w:br/>
      </w:r>
      <w:r w:rsidRPr="00A97949">
        <w:rPr>
          <w:lang w:val="en-US"/>
        </w:rPr>
        <w:br/>
      </w:r>
      <w:r w:rsidRPr="00A97949">
        <w:rPr>
          <w:b/>
          <w:bCs/>
          <w:lang w:val="en-US"/>
        </w:rPr>
        <w:t>II. Choose the word or phrase which completes each sentence best.</w:t>
      </w:r>
      <w:r w:rsidRPr="00A97949">
        <w:rPr>
          <w:lang w:val="en-US"/>
        </w:rPr>
        <w:br/>
      </w:r>
      <w:r w:rsidRPr="00A97949">
        <w:rPr>
          <w:lang w:val="en-US"/>
        </w:rPr>
        <w:br/>
        <w:t>1. Good teachers are always _____________great demand</w:t>
      </w:r>
      <w:r w:rsidRPr="00A97949">
        <w:rPr>
          <w:lang w:val="en-US"/>
        </w:rPr>
        <w:br/>
      </w:r>
      <w:r w:rsidRPr="00A97949">
        <w:rPr>
          <w:lang w:val="en-US"/>
        </w:rPr>
        <w:br/>
        <w:t xml:space="preserve">a) or b) in c) of </w:t>
      </w:r>
      <w:r w:rsidRPr="00A97949">
        <w:rPr>
          <w:lang w:val="en-US"/>
        </w:rPr>
        <w:br/>
      </w:r>
      <w:r w:rsidRPr="00A97949">
        <w:rPr>
          <w:lang w:val="en-US"/>
        </w:rPr>
        <w:br/>
      </w:r>
      <w:r w:rsidRPr="00A97949">
        <w:rPr>
          <w:i/>
          <w:iCs/>
          <w:lang w:val="en-US"/>
        </w:rPr>
        <w:t xml:space="preserve">2. </w:t>
      </w:r>
      <w:r w:rsidRPr="00A97949">
        <w:rPr>
          <w:lang w:val="en-US"/>
        </w:rPr>
        <w:t>There has been a sharp increase in the number of claims _____________industrial injury compensation.</w:t>
      </w:r>
      <w:r w:rsidRPr="00A97949">
        <w:rPr>
          <w:lang w:val="en-US"/>
        </w:rPr>
        <w:br/>
      </w:r>
      <w:r w:rsidRPr="00A97949">
        <w:rPr>
          <w:lang w:val="en-US"/>
        </w:rPr>
        <w:br/>
        <w:t>a) about b) of c) for</w:t>
      </w:r>
      <w:r w:rsidRPr="00A97949">
        <w:rPr>
          <w:lang w:val="en-US"/>
        </w:rPr>
        <w:br/>
      </w:r>
      <w:r w:rsidRPr="00A97949">
        <w:rPr>
          <w:lang w:val="en-US"/>
        </w:rPr>
        <w:br/>
        <w:t>3. Can we begin by discussing matters _____________from the last meeting?</w:t>
      </w:r>
      <w:r w:rsidRPr="00A97949">
        <w:rPr>
          <w:lang w:val="en-US"/>
        </w:rPr>
        <w:br/>
      </w:r>
      <w:r w:rsidRPr="00A97949">
        <w:rPr>
          <w:lang w:val="en-US"/>
        </w:rPr>
        <w:br/>
        <w:t>a) arising b) rising c) raising</w:t>
      </w:r>
      <w:r w:rsidRPr="00A97949">
        <w:rPr>
          <w:lang w:val="en-US"/>
        </w:rPr>
        <w:br/>
      </w:r>
      <w:r w:rsidRPr="00A97949">
        <w:rPr>
          <w:lang w:val="en-US"/>
        </w:rPr>
        <w:br/>
        <w:t>4. The theory seems vulnerable _____________ criticism.</w:t>
      </w:r>
      <w:r w:rsidRPr="00A97949">
        <w:rPr>
          <w:lang w:val="en-US"/>
        </w:rPr>
        <w:br/>
      </w:r>
      <w:r w:rsidRPr="00A97949">
        <w:rPr>
          <w:lang w:val="en-US"/>
        </w:rPr>
        <w:br/>
        <w:t>a) for b) to c) on</w:t>
      </w:r>
      <w:r w:rsidRPr="00A97949">
        <w:rPr>
          <w:lang w:val="en-US"/>
        </w:rPr>
        <w:br/>
      </w:r>
      <w:r w:rsidRPr="00A97949">
        <w:rPr>
          <w:lang w:val="en-US"/>
        </w:rPr>
        <w:br/>
        <w:t>5. One of the ways to _____________the movement of people in and out of a country is by regular_____________.</w:t>
      </w:r>
      <w:r w:rsidRPr="00A97949">
        <w:rPr>
          <w:lang w:val="en-US"/>
        </w:rPr>
        <w:br/>
      </w:r>
      <w:r w:rsidRPr="00A97949">
        <w:rPr>
          <w:lang w:val="en-US"/>
        </w:rPr>
        <w:br/>
      </w:r>
      <w:r w:rsidRPr="00A97949">
        <w:rPr>
          <w:lang w:val="en-US"/>
        </w:rPr>
        <w:lastRenderedPageBreak/>
        <w:t>a) monitor; controlling b) control; checking c) check; controlling</w:t>
      </w:r>
      <w:r w:rsidRPr="00A97949">
        <w:rPr>
          <w:lang w:val="en-US"/>
        </w:rPr>
        <w:br/>
      </w:r>
      <w:r w:rsidRPr="00A97949">
        <w:rPr>
          <w:lang w:val="en-US"/>
        </w:rPr>
        <w:br/>
        <w:t>6. The campaign is designed to increase public awareness _____________the issue.</w:t>
      </w:r>
      <w:r w:rsidRPr="00A97949">
        <w:rPr>
          <w:lang w:val="en-US"/>
        </w:rPr>
        <w:br/>
      </w:r>
      <w:r w:rsidRPr="00A97949">
        <w:rPr>
          <w:lang w:val="en-US"/>
        </w:rPr>
        <w:br/>
        <w:t>a) in b) about c) of</w:t>
      </w:r>
      <w:r w:rsidRPr="00A97949">
        <w:rPr>
          <w:lang w:val="en-US"/>
        </w:rPr>
        <w:br/>
      </w:r>
      <w:r w:rsidRPr="00A97949">
        <w:rPr>
          <w:lang w:val="en-US"/>
        </w:rPr>
        <w:br/>
        <w:t>7. The price of oil went up_____________$2 a barrel.</w:t>
      </w:r>
      <w:r w:rsidRPr="00A97949">
        <w:rPr>
          <w:lang w:val="en-US"/>
        </w:rPr>
        <w:br/>
      </w:r>
      <w:r w:rsidRPr="00A97949">
        <w:rPr>
          <w:lang w:val="en-US"/>
        </w:rPr>
        <w:br/>
        <w:t>a) in b) on c) by</w:t>
      </w:r>
      <w:r w:rsidRPr="00A97949">
        <w:rPr>
          <w:lang w:val="en-US"/>
        </w:rPr>
        <w:br/>
      </w:r>
      <w:r w:rsidRPr="00A97949">
        <w:rPr>
          <w:lang w:val="en-US"/>
        </w:rPr>
        <w:br/>
        <w:t>8. Sales went up rapidly five years ago and the decreased sharply; they _____________stable ever since.</w:t>
      </w:r>
      <w:r w:rsidRPr="00A97949">
        <w:rPr>
          <w:lang w:val="en-US"/>
        </w:rPr>
        <w:br/>
      </w:r>
      <w:r w:rsidRPr="00A97949">
        <w:rPr>
          <w:lang w:val="en-US"/>
        </w:rPr>
        <w:br/>
        <w:t>a) are remaining b) remain c) have remained</w:t>
      </w:r>
      <w:r w:rsidRPr="00A97949">
        <w:rPr>
          <w:lang w:val="en-US"/>
        </w:rPr>
        <w:br/>
      </w:r>
      <w:r w:rsidRPr="00A97949">
        <w:rPr>
          <w:lang w:val="en-US"/>
        </w:rPr>
        <w:br/>
        <w:t>9. The company has a _____________organizational structure.</w:t>
      </w:r>
      <w:r w:rsidRPr="00A97949">
        <w:rPr>
          <w:lang w:val="en-US"/>
        </w:rPr>
        <w:br/>
      </w:r>
      <w:r w:rsidRPr="00A97949">
        <w:rPr>
          <w:lang w:val="en-US"/>
        </w:rPr>
        <w:br/>
        <w:t xml:space="preserve">a) sophisticated b) complicated </w:t>
      </w:r>
      <w:r w:rsidRPr="00A97949">
        <w:t>с</w:t>
      </w:r>
      <w:r w:rsidRPr="00A97949">
        <w:rPr>
          <w:lang w:val="en-US"/>
        </w:rPr>
        <w:t>) complex</w:t>
      </w:r>
      <w:r w:rsidRPr="00A97949">
        <w:rPr>
          <w:lang w:val="en-US"/>
        </w:rPr>
        <w:br/>
      </w:r>
      <w:r w:rsidRPr="00A97949">
        <w:rPr>
          <w:lang w:val="en-US"/>
        </w:rPr>
        <w:br/>
        <w:t>10. Though it is part of marketing _____________has no direct involvement in selling.</w:t>
      </w:r>
      <w:r w:rsidRPr="00A97949">
        <w:rPr>
          <w:lang w:val="en-US"/>
        </w:rPr>
        <w:br/>
      </w:r>
      <w:r w:rsidRPr="00A97949">
        <w:rPr>
          <w:lang w:val="en-US"/>
        </w:rPr>
        <w:br/>
        <w:t>a) promotion b) public relations c|) advertising</w:t>
      </w:r>
      <w:r w:rsidRPr="00A97949">
        <w:rPr>
          <w:lang w:val="en-US"/>
        </w:rPr>
        <w:br/>
      </w:r>
      <w:r w:rsidRPr="00A97949">
        <w:rPr>
          <w:lang w:val="en-US"/>
        </w:rPr>
        <w:br/>
        <w:t>11. I've heard Franz didn't take that job. If I ______________ him, I _____________t.</w:t>
      </w:r>
      <w:r w:rsidRPr="00A97949">
        <w:rPr>
          <w:lang w:val="en-US"/>
        </w:rPr>
        <w:br/>
      </w:r>
      <w:r w:rsidRPr="00A97949">
        <w:rPr>
          <w:lang w:val="en-US"/>
        </w:rPr>
        <w:br/>
        <w:t>a) had been; would have taken b)were; would have taken c) were; would take</w:t>
      </w:r>
      <w:r w:rsidRPr="00A97949">
        <w:rPr>
          <w:lang w:val="en-US"/>
        </w:rPr>
        <w:br/>
      </w:r>
      <w:r w:rsidRPr="00A97949">
        <w:rPr>
          <w:lang w:val="en-US"/>
        </w:rPr>
        <w:br/>
        <w:t>12. She was told by the sales assistant that she could not have a___________ without a receipt.</w:t>
      </w:r>
      <w:r w:rsidRPr="00A97949">
        <w:rPr>
          <w:lang w:val="en-US"/>
        </w:rPr>
        <w:br/>
      </w:r>
      <w:r w:rsidRPr="00A97949">
        <w:rPr>
          <w:lang w:val="en-US"/>
        </w:rPr>
        <w:br/>
        <w:t>a) rebate b) discount c)refund</w:t>
      </w:r>
      <w:r w:rsidRPr="00A97949">
        <w:rPr>
          <w:lang w:val="en-US"/>
        </w:rPr>
        <w:br/>
      </w:r>
      <w:r w:rsidRPr="00A97949">
        <w:rPr>
          <w:lang w:val="en-US"/>
        </w:rPr>
        <w:br/>
        <w:t>13. Despite steady increases in sales their net profit ___________between 1992-1995.</w:t>
      </w:r>
      <w:r w:rsidRPr="00A97949">
        <w:rPr>
          <w:lang w:val="en-US"/>
        </w:rPr>
        <w:br/>
      </w:r>
      <w:r w:rsidRPr="00A97949">
        <w:rPr>
          <w:lang w:val="en-US"/>
        </w:rPr>
        <w:br/>
        <w:t>a) have been falling b) fell c) had fallen</w:t>
      </w:r>
      <w:r w:rsidRPr="00A97949">
        <w:rPr>
          <w:lang w:val="en-US"/>
        </w:rPr>
        <w:br/>
      </w:r>
      <w:r w:rsidRPr="00A97949">
        <w:rPr>
          <w:lang w:val="en-US"/>
        </w:rPr>
        <w:br/>
        <w:t>14. I'm a private investigator, but there are plenty of ways to______ __what I do, such as calling myself a "security</w:t>
      </w:r>
      <w:r w:rsidRPr="00A97949">
        <w:rPr>
          <w:lang w:val="en-US"/>
        </w:rPr>
        <w:br/>
      </w:r>
      <w:r w:rsidRPr="00A97949">
        <w:rPr>
          <w:lang w:val="en-US"/>
        </w:rPr>
        <w:br/>
        <w:t>consultant".</w:t>
      </w:r>
      <w:r w:rsidRPr="00A97949">
        <w:rPr>
          <w:lang w:val="en-US"/>
        </w:rPr>
        <w:br/>
      </w:r>
      <w:r w:rsidRPr="00A97949">
        <w:rPr>
          <w:lang w:val="en-US"/>
        </w:rPr>
        <w:br/>
        <w:t>a) distort b) confuse c) disguise</w:t>
      </w:r>
      <w:r w:rsidRPr="00A97949">
        <w:rPr>
          <w:lang w:val="en-US"/>
        </w:rPr>
        <w:br/>
      </w:r>
      <w:r w:rsidRPr="00A97949">
        <w:rPr>
          <w:lang w:val="en-US"/>
        </w:rPr>
        <w:br/>
        <w:t>15. __________they are with an adult, children are not allowed to use the swimming pool.</w:t>
      </w:r>
      <w:r w:rsidRPr="00A97949">
        <w:rPr>
          <w:lang w:val="en-US"/>
        </w:rPr>
        <w:br/>
      </w:r>
      <w:r w:rsidRPr="00A97949">
        <w:rPr>
          <w:lang w:val="en-US"/>
        </w:rPr>
        <w:br/>
        <w:t>a) Provided b) Unless c) As long as</w:t>
      </w:r>
      <w:r w:rsidRPr="00A97949">
        <w:rPr>
          <w:lang w:val="en-US"/>
        </w:rPr>
        <w:br/>
      </w:r>
      <w:r w:rsidRPr="00A97949">
        <w:rPr>
          <w:lang w:val="en-US"/>
        </w:rPr>
        <w:br/>
        <w:t>16. Some difficulties ___________with the new computers.</w:t>
      </w:r>
      <w:r w:rsidRPr="00A97949">
        <w:rPr>
          <w:lang w:val="en-US"/>
        </w:rPr>
        <w:br/>
      </w:r>
      <w:r w:rsidRPr="00A97949">
        <w:rPr>
          <w:lang w:val="en-US"/>
        </w:rPr>
        <w:br/>
        <w:t>a) have arisen b) have risen c) have raised</w:t>
      </w:r>
      <w:r w:rsidRPr="00A97949">
        <w:rPr>
          <w:lang w:val="en-US"/>
        </w:rPr>
        <w:br/>
      </w:r>
      <w:r w:rsidRPr="00A97949">
        <w:rPr>
          <w:lang w:val="en-US"/>
        </w:rPr>
        <w:br/>
        <w:t>17. The government has been faced with a number of___________ recently. a) crisis b)</w:t>
      </w:r>
      <w:r w:rsidRPr="00A97949">
        <w:rPr>
          <w:i/>
          <w:iCs/>
          <w:lang w:val="en-US"/>
        </w:rPr>
        <w:t xml:space="preserve"> </w:t>
      </w:r>
      <w:r w:rsidRPr="00A97949">
        <w:rPr>
          <w:lang w:val="en-US"/>
        </w:rPr>
        <w:t>crises c) crisises</w:t>
      </w:r>
      <w:r w:rsidRPr="00A97949">
        <w:rPr>
          <w:lang w:val="en-US"/>
        </w:rPr>
        <w:br/>
      </w:r>
      <w:r w:rsidRPr="00A97949">
        <w:rPr>
          <w:lang w:val="en-US"/>
        </w:rPr>
        <w:lastRenderedPageBreak/>
        <w:br/>
        <w:t>18. Surely it would be ___________to get a second opinion.</w:t>
      </w:r>
      <w:r w:rsidRPr="00A97949">
        <w:rPr>
          <w:lang w:val="en-US"/>
        </w:rPr>
        <w:br/>
      </w:r>
      <w:r w:rsidRPr="00A97949">
        <w:rPr>
          <w:lang w:val="en-US"/>
        </w:rPr>
        <w:br/>
        <w:t>a) sensual b) sensitive c) sensible</w:t>
      </w:r>
      <w:r w:rsidRPr="00A97949">
        <w:rPr>
          <w:lang w:val="en-US"/>
        </w:rPr>
        <w:br/>
      </w:r>
      <w:r w:rsidRPr="00A97949">
        <w:rPr>
          <w:lang w:val="en-US"/>
        </w:rPr>
        <w:br/>
        <w:t>19. There was an advertisement ___________a free day of skiing in Vermont.</w:t>
      </w:r>
      <w:r w:rsidRPr="00A97949">
        <w:rPr>
          <w:lang w:val="en-US"/>
        </w:rPr>
        <w:br/>
      </w:r>
      <w:r w:rsidRPr="00A97949">
        <w:rPr>
          <w:lang w:val="en-US"/>
        </w:rPr>
        <w:br/>
        <w:t xml:space="preserve">a) </w:t>
      </w:r>
      <w:r w:rsidRPr="00A97949">
        <w:rPr>
          <w:i/>
          <w:iCs/>
          <w:lang w:val="en-US"/>
        </w:rPr>
        <w:t xml:space="preserve">of b) </w:t>
      </w:r>
      <w:r w:rsidRPr="00A97949">
        <w:rPr>
          <w:lang w:val="en-US"/>
        </w:rPr>
        <w:t>for c) with</w:t>
      </w:r>
      <w:r w:rsidRPr="00A97949">
        <w:rPr>
          <w:lang w:val="en-US"/>
        </w:rPr>
        <w:br/>
      </w:r>
      <w:r w:rsidRPr="00A97949">
        <w:rPr>
          <w:lang w:val="en-US"/>
        </w:rPr>
        <w:br/>
        <w:t>20. We didn't expect to get such a sympathetic response ___________our appeal for help.</w:t>
      </w:r>
      <w:r w:rsidRPr="00A97949">
        <w:rPr>
          <w:lang w:val="en-US"/>
        </w:rPr>
        <w:br/>
      </w:r>
      <w:r w:rsidRPr="00A97949">
        <w:rPr>
          <w:lang w:val="en-US"/>
        </w:rPr>
        <w:br/>
        <w:t>a) to b) at c) for</w:t>
      </w:r>
      <w:r w:rsidRPr="00A97949">
        <w:rPr>
          <w:lang w:val="en-US"/>
        </w:rPr>
        <w:br/>
      </w:r>
      <w:r w:rsidRPr="00A97949">
        <w:rPr>
          <w:lang w:val="en-US"/>
        </w:rPr>
        <w:br/>
      </w:r>
      <w:r w:rsidRPr="00A97949">
        <w:rPr>
          <w:lang w:val="en-US"/>
        </w:rPr>
        <w:br/>
      </w:r>
      <w:r>
        <w:rPr>
          <w:b/>
          <w:lang w:val="en-US"/>
        </w:rPr>
        <w:t>Test</w:t>
      </w:r>
      <w:r w:rsidRPr="00E201AD">
        <w:rPr>
          <w:b/>
          <w:lang w:val="en-US"/>
        </w:rPr>
        <w:t xml:space="preserve"> 2.</w:t>
      </w:r>
      <w:r w:rsidRPr="00A97949">
        <w:rPr>
          <w:lang w:val="en-US"/>
        </w:rPr>
        <w:t xml:space="preserve"> Writing </w:t>
      </w:r>
      <w:r w:rsidRPr="00A97949">
        <w:rPr>
          <w:lang w:val="en-US"/>
        </w:rPr>
        <w:br/>
      </w:r>
      <w:r w:rsidRPr="00A97949">
        <w:rPr>
          <w:lang w:val="en-US"/>
        </w:rPr>
        <w:br/>
        <w:t>Task 1. Write an email based on the following brief. Write about 50–60 words.</w:t>
      </w:r>
      <w:r w:rsidRPr="00A97949">
        <w:rPr>
          <w:lang w:val="en-US"/>
        </w:rPr>
        <w:br/>
      </w:r>
      <w:r w:rsidRPr="00A97949">
        <w:rPr>
          <w:lang w:val="en-US"/>
        </w:rPr>
        <w:br/>
        <w:t>You have just finished a two-month summer placement with an international company. You would like to thank your line manager, Julie Johns, for all her help and support and let her line manager know she did a good job.</w:t>
      </w:r>
      <w:r w:rsidRPr="00A97949">
        <w:rPr>
          <w:lang w:val="en-US"/>
        </w:rPr>
        <w:br/>
      </w:r>
      <w:r w:rsidRPr="00A97949">
        <w:rPr>
          <w:lang w:val="en-US"/>
        </w:rPr>
        <w:br/>
      </w:r>
      <w:r w:rsidRPr="00A97949">
        <w:t>Write an email to Julie Johns:</w:t>
      </w:r>
    </w:p>
    <w:p w:rsidR="00450D47" w:rsidRPr="00A97949" w:rsidRDefault="00450D47" w:rsidP="00450D47">
      <w:pPr>
        <w:numPr>
          <w:ilvl w:val="0"/>
          <w:numId w:val="9"/>
        </w:numPr>
        <w:spacing w:before="100" w:beforeAutospacing="1" w:after="100" w:afterAutospacing="1"/>
        <w:rPr>
          <w:lang w:val="en-US"/>
        </w:rPr>
      </w:pPr>
      <w:r w:rsidRPr="00A97949">
        <w:rPr>
          <w:lang w:val="en-US"/>
        </w:rPr>
        <w:br/>
        <w:t>Thank her for the opportunity to work with the company</w:t>
      </w:r>
    </w:p>
    <w:p w:rsidR="00450D47" w:rsidRPr="00A97949" w:rsidRDefault="00450D47" w:rsidP="00450D47">
      <w:pPr>
        <w:numPr>
          <w:ilvl w:val="0"/>
          <w:numId w:val="9"/>
        </w:numPr>
        <w:spacing w:before="100" w:beforeAutospacing="1" w:after="100" w:afterAutospacing="1"/>
        <w:rPr>
          <w:lang w:val="en-US"/>
        </w:rPr>
      </w:pPr>
      <w:r w:rsidRPr="00A97949">
        <w:rPr>
          <w:lang w:val="en-US"/>
        </w:rPr>
        <w:br/>
        <w:t>Thank her for all her support during your placement</w:t>
      </w:r>
    </w:p>
    <w:p w:rsidR="00450D47" w:rsidRPr="00A97949" w:rsidRDefault="00450D47" w:rsidP="00450D47">
      <w:pPr>
        <w:numPr>
          <w:ilvl w:val="0"/>
          <w:numId w:val="9"/>
        </w:numPr>
        <w:spacing w:before="100" w:beforeAutospacing="1" w:after="100" w:afterAutospacing="1"/>
        <w:rPr>
          <w:lang w:val="en-US"/>
        </w:rPr>
      </w:pPr>
      <w:r w:rsidRPr="00A97949">
        <w:rPr>
          <w:lang w:val="en-US"/>
        </w:rPr>
        <w:br/>
        <w:t>Identify one occasion where she really helped you</w:t>
      </w:r>
    </w:p>
    <w:p w:rsidR="00450D47" w:rsidRPr="00A97949" w:rsidRDefault="00450D47" w:rsidP="00450D47">
      <w:pPr>
        <w:numPr>
          <w:ilvl w:val="0"/>
          <w:numId w:val="9"/>
        </w:numPr>
        <w:spacing w:before="100" w:beforeAutospacing="1" w:after="100" w:afterAutospacing="1"/>
      </w:pPr>
      <w:r w:rsidRPr="00A97949">
        <w:rPr>
          <w:lang w:val="en-US"/>
        </w:rPr>
        <w:br/>
      </w:r>
      <w:r w:rsidRPr="00A97949">
        <w:t>Say what you learned</w:t>
      </w:r>
    </w:p>
    <w:tbl>
      <w:tblPr>
        <w:tblW w:w="8655" w:type="dxa"/>
        <w:tblCellSpacing w:w="0" w:type="dxa"/>
        <w:tblCellMar>
          <w:top w:w="60" w:type="dxa"/>
          <w:left w:w="60" w:type="dxa"/>
          <w:bottom w:w="60" w:type="dxa"/>
          <w:right w:w="60" w:type="dxa"/>
        </w:tblCellMar>
        <w:tblLook w:val="04A0" w:firstRow="1" w:lastRow="0" w:firstColumn="1" w:lastColumn="0" w:noHBand="0" w:noVBand="1"/>
      </w:tblPr>
      <w:tblGrid>
        <w:gridCol w:w="8655"/>
      </w:tblGrid>
      <w:tr w:rsidR="00450D47" w:rsidRPr="00A97949" w:rsidTr="00E71D8E">
        <w:trPr>
          <w:tblHeader/>
          <w:tblCellSpacing w:w="0" w:type="dxa"/>
        </w:trPr>
        <w:tc>
          <w:tcPr>
            <w:tcW w:w="8655" w:type="dxa"/>
            <w:hideMark/>
          </w:tcPr>
          <w:p w:rsidR="00450D47" w:rsidRPr="00A97949" w:rsidRDefault="00450D47" w:rsidP="00E71D8E">
            <w:r w:rsidRPr="00A97949">
              <w:br/>
              <w:t>To: Julie Johns</w:t>
            </w:r>
          </w:p>
        </w:tc>
      </w:tr>
      <w:tr w:rsidR="00450D47" w:rsidRPr="00A97949" w:rsidTr="00E71D8E">
        <w:trPr>
          <w:tblCellSpacing w:w="0" w:type="dxa"/>
        </w:trPr>
        <w:tc>
          <w:tcPr>
            <w:tcW w:w="8655" w:type="dxa"/>
            <w:hideMark/>
          </w:tcPr>
          <w:p w:rsidR="00450D47" w:rsidRPr="00A97949" w:rsidRDefault="00450D47" w:rsidP="00E71D8E">
            <w:r w:rsidRPr="00A97949">
              <w:br/>
              <w:t>Cc:</w:t>
            </w:r>
          </w:p>
        </w:tc>
      </w:tr>
      <w:tr w:rsidR="00450D47" w:rsidRPr="0072707A" w:rsidTr="00E71D8E">
        <w:trPr>
          <w:tblCellSpacing w:w="0" w:type="dxa"/>
        </w:trPr>
        <w:tc>
          <w:tcPr>
            <w:tcW w:w="8655" w:type="dxa"/>
            <w:hideMark/>
          </w:tcPr>
          <w:p w:rsidR="00450D47" w:rsidRPr="001A0780" w:rsidRDefault="00450D47" w:rsidP="00E71D8E">
            <w:pPr>
              <w:rPr>
                <w:lang w:val="en-US"/>
              </w:rPr>
            </w:pPr>
            <w:r w:rsidRPr="001A0780">
              <w:rPr>
                <w:lang w:val="en-US"/>
              </w:rPr>
              <w:br/>
              <w:t>Subject: Thanks</w:t>
            </w:r>
          </w:p>
          <w:p w:rsidR="00450D47" w:rsidRPr="001A0780" w:rsidRDefault="00450D47" w:rsidP="00E71D8E">
            <w:pPr>
              <w:rPr>
                <w:lang w:val="en-US"/>
              </w:rPr>
            </w:pPr>
          </w:p>
          <w:p w:rsidR="00450D47" w:rsidRPr="001A0780" w:rsidRDefault="00450D47" w:rsidP="00E71D8E">
            <w:pPr>
              <w:rPr>
                <w:lang w:val="en-US"/>
              </w:rPr>
            </w:pPr>
          </w:p>
          <w:p w:rsidR="00450D47" w:rsidRPr="001A0780" w:rsidRDefault="00450D47" w:rsidP="00E71D8E">
            <w:pPr>
              <w:rPr>
                <w:lang w:val="en-US"/>
              </w:rPr>
            </w:pPr>
          </w:p>
          <w:p w:rsidR="00450D47" w:rsidRPr="00A97949" w:rsidRDefault="00450D47" w:rsidP="00E71D8E">
            <w:pPr>
              <w:rPr>
                <w:lang w:val="en-US"/>
              </w:rPr>
            </w:pPr>
            <w:r>
              <w:rPr>
                <w:b/>
                <w:lang w:val="en-US"/>
              </w:rPr>
              <w:t xml:space="preserve">Test 3. </w:t>
            </w:r>
            <w:r w:rsidRPr="00A97949">
              <w:rPr>
                <w:b/>
                <w:lang w:val="en-US"/>
              </w:rPr>
              <w:t xml:space="preserve">Speaking </w:t>
            </w:r>
            <w:r w:rsidRPr="00A97949">
              <w:rPr>
                <w:lang w:val="en-US"/>
              </w:rPr>
              <w:br/>
            </w:r>
            <w:r w:rsidRPr="00A97949">
              <w:rPr>
                <w:lang w:val="en-US"/>
              </w:rPr>
              <w:br/>
              <w:t xml:space="preserve">Prepare a </w:t>
            </w:r>
            <w:r w:rsidRPr="00A97949">
              <w:rPr>
                <w:i/>
                <w:iCs/>
                <w:lang w:val="en-US"/>
              </w:rPr>
              <w:t>one</w:t>
            </w:r>
            <w:r w:rsidRPr="00A97949">
              <w:rPr>
                <w:lang w:val="en-US"/>
              </w:rPr>
              <w:t xml:space="preserve">-minute presentation on </w:t>
            </w:r>
            <w:r w:rsidRPr="00A97949">
              <w:rPr>
                <w:i/>
                <w:iCs/>
                <w:lang w:val="en-US"/>
              </w:rPr>
              <w:t>one</w:t>
            </w:r>
            <w:r w:rsidRPr="00A97949">
              <w:rPr>
                <w:lang w:val="en-US"/>
              </w:rPr>
              <w:t xml:space="preserve"> of these topics. </w:t>
            </w:r>
            <w:r w:rsidRPr="00A97949">
              <w:rPr>
                <w:lang w:val="en-US"/>
              </w:rPr>
              <w:br/>
            </w:r>
            <w:r w:rsidRPr="00A97949">
              <w:rPr>
                <w:lang w:val="en-US"/>
              </w:rPr>
              <w:br/>
            </w:r>
            <w:r w:rsidRPr="00A97949">
              <w:rPr>
                <w:lang w:val="en-US"/>
              </w:rPr>
              <w:br/>
            </w:r>
            <w:r w:rsidRPr="00A97949">
              <w:rPr>
                <w:i/>
                <w:iCs/>
                <w:lang w:val="en-US"/>
              </w:rPr>
              <w:t>Suppose that you were part of the marketing team responsible for one of the following product</w:t>
            </w:r>
            <w:r w:rsidRPr="00A97949">
              <w:rPr>
                <w:lang w:val="en-US"/>
              </w:rPr>
              <w:br/>
            </w:r>
            <w:r w:rsidRPr="00A97949">
              <w:rPr>
                <w:lang w:val="en-US"/>
              </w:rPr>
              <w:br/>
            </w:r>
            <w:r w:rsidRPr="00A97949">
              <w:rPr>
                <w:i/>
                <w:iCs/>
                <w:lang w:val="en-US"/>
              </w:rPr>
              <w:t>concepts:</w:t>
            </w:r>
            <w:r w:rsidRPr="00A97949">
              <w:rPr>
                <w:lang w:val="en-US"/>
              </w:rPr>
              <w:br/>
            </w:r>
            <w:r w:rsidRPr="00A97949">
              <w:rPr>
                <w:lang w:val="en-US"/>
              </w:rPr>
              <w:lastRenderedPageBreak/>
              <w:br/>
              <w:t>a) a new range of expensive hi-fi equipment,</w:t>
            </w:r>
            <w:r w:rsidRPr="00A97949">
              <w:rPr>
                <w:lang w:val="en-US"/>
              </w:rPr>
              <w:br/>
            </w:r>
            <w:r w:rsidRPr="00A97949">
              <w:rPr>
                <w:lang w:val="en-US"/>
              </w:rPr>
              <w:br/>
              <w:t>b) a new line of swimwear to be sold by a chain of department stores,</w:t>
            </w:r>
            <w:r w:rsidRPr="00A97949">
              <w:rPr>
                <w:lang w:val="en-US"/>
              </w:rPr>
              <w:br/>
            </w:r>
            <w:r w:rsidRPr="00A97949">
              <w:rPr>
                <w:lang w:val="en-US"/>
              </w:rPr>
              <w:br/>
              <w:t xml:space="preserve">c) a new English dictionary for foreign learner.; </w:t>
            </w:r>
            <w:r w:rsidRPr="00A97949">
              <w:rPr>
                <w:lang w:val="en-US"/>
              </w:rPr>
              <w:br/>
            </w:r>
            <w:r w:rsidRPr="00A97949">
              <w:rPr>
                <w:lang w:val="en-US"/>
              </w:rPr>
              <w:br/>
              <w:t>What market research would you do before developing the product? What specific information would you need? Where could you get it?</w:t>
            </w:r>
            <w:r w:rsidRPr="00A97949">
              <w:rPr>
                <w:lang w:val="en-US"/>
              </w:rPr>
              <w:br/>
            </w:r>
            <w:r w:rsidRPr="00A97949">
              <w:rPr>
                <w:lang w:val="en-US"/>
              </w:rPr>
              <w:br/>
            </w:r>
          </w:p>
        </w:tc>
      </w:tr>
    </w:tbl>
    <w:p w:rsidR="00450D47" w:rsidRPr="00E201AD" w:rsidRDefault="00450D47" w:rsidP="00450D47">
      <w:pPr>
        <w:rPr>
          <w:b/>
          <w:lang w:val="en-US"/>
        </w:rPr>
      </w:pPr>
      <w:r w:rsidRPr="00E201AD">
        <w:rPr>
          <w:b/>
          <w:lang w:val="en-US"/>
        </w:rPr>
        <w:lastRenderedPageBreak/>
        <w:t>Test</w:t>
      </w:r>
      <w:r>
        <w:rPr>
          <w:b/>
          <w:lang w:val="en-US"/>
        </w:rPr>
        <w:t xml:space="preserve"> 4</w:t>
      </w:r>
      <w:r w:rsidRPr="00E201AD">
        <w:rPr>
          <w:b/>
          <w:lang w:val="en-US"/>
        </w:rPr>
        <w:t>.</w:t>
      </w:r>
    </w:p>
    <w:p w:rsidR="00450D47" w:rsidRDefault="00450D47" w:rsidP="00450D47">
      <w:pPr>
        <w:rPr>
          <w:lang w:val="en-US"/>
        </w:rPr>
      </w:pPr>
      <w:r>
        <w:rPr>
          <w:lang w:val="en-US"/>
        </w:rPr>
        <w:t>1. Correct the mistakes in the sentences.</w:t>
      </w:r>
    </w:p>
    <w:p w:rsidR="00450D47" w:rsidRDefault="00450D47" w:rsidP="00450D47">
      <w:pPr>
        <w:rPr>
          <w:lang w:val="en-US"/>
        </w:rPr>
      </w:pPr>
      <w:r>
        <w:rPr>
          <w:lang w:val="en-US"/>
        </w:rPr>
        <w:t>1. Coca-Cola is the biggest seller of soft drincs to children.</w:t>
      </w:r>
    </w:p>
    <w:p w:rsidR="00450D47" w:rsidRDefault="00450D47" w:rsidP="00450D47">
      <w:pPr>
        <w:rPr>
          <w:lang w:val="en-US"/>
        </w:rPr>
      </w:pPr>
      <w:r>
        <w:rPr>
          <w:lang w:val="en-US"/>
        </w:rPr>
        <w:t>2.Children’s teeth are a much more bad than they were ten years ago.</w:t>
      </w:r>
    </w:p>
    <w:p w:rsidR="00450D47" w:rsidRDefault="00450D47" w:rsidP="00450D47">
      <w:pPr>
        <w:rPr>
          <w:lang w:val="en-US"/>
        </w:rPr>
      </w:pPr>
      <w:r>
        <w:rPr>
          <w:lang w:val="en-US"/>
        </w:rPr>
        <w:t>3.This computer game is so expensive as that one.</w:t>
      </w:r>
    </w:p>
    <w:p w:rsidR="00450D47" w:rsidRDefault="00450D47" w:rsidP="00450D47">
      <w:pPr>
        <w:rPr>
          <w:lang w:val="en-US"/>
        </w:rPr>
      </w:pPr>
      <w:r>
        <w:rPr>
          <w:lang w:val="en-US"/>
        </w:rPr>
        <w:t>4.These trainers are much more better than those ones.</w:t>
      </w:r>
    </w:p>
    <w:p w:rsidR="00450D47" w:rsidRDefault="00450D47" w:rsidP="00450D47">
      <w:pPr>
        <w:rPr>
          <w:lang w:val="en-US"/>
        </w:rPr>
      </w:pPr>
      <w:r>
        <w:rPr>
          <w:lang w:val="en-US"/>
        </w:rPr>
        <w:t>5.The new car is the lot faster that the 2007 version.</w:t>
      </w:r>
    </w:p>
    <w:p w:rsidR="00450D47" w:rsidRDefault="00450D47" w:rsidP="00450D47">
      <w:pPr>
        <w:rPr>
          <w:lang w:val="en-US"/>
        </w:rPr>
      </w:pPr>
      <w:r>
        <w:rPr>
          <w:lang w:val="en-US"/>
        </w:rPr>
        <w:t>6.Coffee is as tastier as tea.</w:t>
      </w:r>
    </w:p>
    <w:p w:rsidR="00450D47" w:rsidRDefault="00450D47" w:rsidP="00450D47">
      <w:pPr>
        <w:rPr>
          <w:lang w:val="en-US"/>
        </w:rPr>
      </w:pPr>
      <w:r>
        <w:rPr>
          <w:lang w:val="en-US"/>
        </w:rPr>
        <w:t>7. When it comes to children , health is the more important thing in the world.</w:t>
      </w:r>
    </w:p>
    <w:p w:rsidR="00450D47" w:rsidRDefault="00450D47" w:rsidP="00450D47">
      <w:pPr>
        <w:rPr>
          <w:lang w:val="en-US"/>
        </w:rPr>
      </w:pPr>
      <w:r>
        <w:rPr>
          <w:lang w:val="en-US"/>
        </w:rPr>
        <w:t>2.Read the following letter to a newspaper. Underline all the examples in the text ofvthe folloing.</w:t>
      </w:r>
    </w:p>
    <w:p w:rsidR="00450D47" w:rsidRDefault="00450D47" w:rsidP="00450D47">
      <w:pPr>
        <w:rPr>
          <w:lang w:val="en-US"/>
        </w:rPr>
      </w:pPr>
      <w:r>
        <w:rPr>
          <w:lang w:val="en-US"/>
        </w:rPr>
        <w:t>a. verb+preposion</w:t>
      </w:r>
    </w:p>
    <w:p w:rsidR="00450D47" w:rsidRDefault="00450D47" w:rsidP="00450D47">
      <w:pPr>
        <w:rPr>
          <w:lang w:val="en-US"/>
        </w:rPr>
      </w:pPr>
      <w:r>
        <w:rPr>
          <w:lang w:val="en-US"/>
        </w:rPr>
        <w:t>b.adjective+preposion</w:t>
      </w:r>
    </w:p>
    <w:p w:rsidR="00450D47" w:rsidRDefault="00450D47" w:rsidP="00450D47">
      <w:pPr>
        <w:rPr>
          <w:lang w:val="en-US"/>
        </w:rPr>
      </w:pPr>
      <w:r>
        <w:rPr>
          <w:lang w:val="en-US"/>
        </w:rPr>
        <w:t>c.noun+preposion</w:t>
      </w:r>
    </w:p>
    <w:p w:rsidR="00450D47" w:rsidRDefault="00450D47" w:rsidP="00450D47">
      <w:pPr>
        <w:jc w:val="center"/>
        <w:rPr>
          <w:lang w:val="en-US"/>
        </w:rPr>
      </w:pPr>
      <w:r>
        <w:rPr>
          <w:lang w:val="en-US"/>
        </w:rPr>
        <w:t>Letters to the Editor.</w:t>
      </w:r>
    </w:p>
    <w:p w:rsidR="00450D47" w:rsidRDefault="00450D47" w:rsidP="00450D47">
      <w:pPr>
        <w:rPr>
          <w:lang w:val="en-US"/>
        </w:rPr>
      </w:pPr>
      <w:r>
        <w:rPr>
          <w:lang w:val="en-US"/>
        </w:rPr>
        <w:t>Dear Sir-I’m writingto complain about the advertisementfor road safety currently being shown on television.</w:t>
      </w:r>
      <w:r w:rsidRPr="00C33E36">
        <w:rPr>
          <w:lang w:val="en-US"/>
        </w:rPr>
        <w:t xml:space="preserve"> </w:t>
      </w:r>
      <w:r>
        <w:rPr>
          <w:lang w:val="en-US"/>
        </w:rPr>
        <w:t xml:space="preserve">I think the advertiser should be banned from showing it. </w:t>
      </w:r>
    </w:p>
    <w:p w:rsidR="00450D47" w:rsidRDefault="00450D47" w:rsidP="00450D47">
      <w:pPr>
        <w:rPr>
          <w:lang w:val="en-US"/>
        </w:rPr>
      </w:pPr>
      <w:r>
        <w:rPr>
          <w:lang w:val="en-US"/>
        </w:rPr>
        <w:t>Most people have seen the commercial and are horrified by it.It really is in very bad taste.Who could ever forget the awfull image of that boy lying on the road, with blood pouring from his head? I simply do not believe the advertisement will discourage people from driving fast-nothing seems to that.</w:t>
      </w:r>
    </w:p>
    <w:p w:rsidR="00450D47" w:rsidRDefault="00450D47" w:rsidP="00450D47">
      <w:pPr>
        <w:rPr>
          <w:lang w:val="en-US"/>
        </w:rPr>
      </w:pPr>
      <w:r>
        <w:rPr>
          <w:lang w:val="en-US"/>
        </w:rPr>
        <w:t>I think the government should prevent any advertiser from using images which shock or frighten people. There should be a law against such advertising methods. I intend to launch a campaignagainst such type of advertising. Anyone who would like to join me can contact me on my website.I very much hope we will succeed in persuading advertisers to use less shocking methods to communicate their methods.</w:t>
      </w:r>
    </w:p>
    <w:p w:rsidR="00450D47" w:rsidRDefault="00450D47" w:rsidP="00450D47">
      <w:pPr>
        <w:rPr>
          <w:lang w:val="en-US"/>
        </w:rPr>
      </w:pPr>
      <w:r>
        <w:rPr>
          <w:lang w:val="en-US"/>
        </w:rPr>
        <w:t>3.Write the correct method of advertising.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450D47" w:rsidRPr="0072707A" w:rsidTr="00E71D8E">
        <w:tc>
          <w:tcPr>
            <w:tcW w:w="9571" w:type="dxa"/>
          </w:tcPr>
          <w:p w:rsidR="00450D47" w:rsidRPr="00CE4A7B" w:rsidRDefault="00450D47" w:rsidP="00E71D8E">
            <w:pPr>
              <w:rPr>
                <w:lang w:val="en-US"/>
              </w:rPr>
            </w:pPr>
            <w:r w:rsidRPr="00CE4A7B">
              <w:rPr>
                <w:lang w:val="en-US"/>
              </w:rPr>
              <w:t>word-of mouth  TV-commercials  leaflet  endorsement  poster  radoi-spot  side of bus</w:t>
            </w:r>
          </w:p>
        </w:tc>
      </w:tr>
    </w:tbl>
    <w:p w:rsidR="00450D47" w:rsidRDefault="00450D47" w:rsidP="00450D47">
      <w:pPr>
        <w:rPr>
          <w:lang w:val="en-US"/>
        </w:rPr>
      </w:pPr>
    </w:p>
    <w:p w:rsidR="00450D47" w:rsidRDefault="00450D47" w:rsidP="00450D47">
      <w:pPr>
        <w:rPr>
          <w:lang w:val="en-US"/>
        </w:rPr>
      </w:pPr>
      <w:r>
        <w:rPr>
          <w:lang w:val="en-US"/>
        </w:rPr>
        <w:t>1. I heard about it from my neighbour.</w:t>
      </w:r>
    </w:p>
    <w:p w:rsidR="00450D47" w:rsidRDefault="00450D47" w:rsidP="00450D47">
      <w:pPr>
        <w:rPr>
          <w:lang w:val="en-US"/>
        </w:rPr>
      </w:pPr>
      <w:r>
        <w:rPr>
          <w:lang w:val="en-US"/>
        </w:rPr>
        <w:t>___________________</w:t>
      </w:r>
    </w:p>
    <w:p w:rsidR="00450D47" w:rsidRDefault="00450D47" w:rsidP="00450D47">
      <w:pPr>
        <w:rPr>
          <w:lang w:val="en-US"/>
        </w:rPr>
      </w:pPr>
      <w:r>
        <w:rPr>
          <w:lang w:val="en-US"/>
        </w:rPr>
        <w:t>2.Ther is one on the wall advertising the event. It’s on Tuesday at 7.________________</w:t>
      </w:r>
    </w:p>
    <w:p w:rsidR="00450D47" w:rsidRDefault="00450D47" w:rsidP="00450D47">
      <w:pPr>
        <w:rPr>
          <w:lang w:val="en-US"/>
        </w:rPr>
      </w:pPr>
      <w:r>
        <w:rPr>
          <w:lang w:val="en-US"/>
        </w:rPr>
        <w:t>3.I hate the way they come on snd interrupt just when you are in the middle of something interesting, acnually.______________</w:t>
      </w:r>
    </w:p>
    <w:p w:rsidR="00450D47" w:rsidRDefault="00450D47" w:rsidP="00450D47">
      <w:pPr>
        <w:rPr>
          <w:lang w:val="en-US"/>
        </w:rPr>
      </w:pPr>
      <w:r>
        <w:rPr>
          <w:lang w:val="en-US"/>
        </w:rPr>
        <w:t>4.Someone just hande me this in the street.Normally I throw them away but this one is quite interrseting._____________</w:t>
      </w:r>
    </w:p>
    <w:p w:rsidR="00450D47" w:rsidRDefault="00450D47" w:rsidP="00450D47">
      <w:pPr>
        <w:rPr>
          <w:lang w:val="en-US"/>
        </w:rPr>
      </w:pPr>
      <w:r>
        <w:rPr>
          <w:lang w:val="en-US"/>
        </w:rPr>
        <w:t>5.Turn it up! I want to hear when the sales starts._____________</w:t>
      </w:r>
    </w:p>
    <w:p w:rsidR="00450D47" w:rsidRDefault="00450D47" w:rsidP="00450D47">
      <w:pPr>
        <w:rPr>
          <w:lang w:val="en-US"/>
        </w:rPr>
      </w:pPr>
      <w:r>
        <w:rPr>
          <w:lang w:val="en-US"/>
        </w:rPr>
        <w:t>6.I wouldn’t buy anything that he is promoting!______________</w:t>
      </w:r>
    </w:p>
    <w:p w:rsidR="00450D47" w:rsidRDefault="00450D47" w:rsidP="00450D47">
      <w:pPr>
        <w:jc w:val="center"/>
        <w:rPr>
          <w:lang w:val="en-US"/>
        </w:rPr>
      </w:pPr>
      <w:r>
        <w:rPr>
          <w:lang w:val="en-US"/>
        </w:rPr>
        <w:t>7.Follow it! I want to write down the telephone number at the bottom. Quick! It’s turning</w:t>
      </w:r>
      <w:r w:rsidRPr="00803E4A">
        <w:rPr>
          <w:lang w:val="en-US"/>
        </w:rPr>
        <w:t xml:space="preserve"> </w:t>
      </w:r>
      <w:r>
        <w:rPr>
          <w:lang w:val="en-US"/>
        </w:rPr>
        <w:t>Test4.</w:t>
      </w:r>
    </w:p>
    <w:p w:rsidR="00450D47" w:rsidRDefault="00450D47" w:rsidP="00450D47">
      <w:pPr>
        <w:rPr>
          <w:lang w:val="en-US"/>
        </w:rPr>
      </w:pPr>
      <w:r>
        <w:rPr>
          <w:lang w:val="en-US"/>
        </w:rPr>
        <w:lastRenderedPageBreak/>
        <w:t>1 Write in the missing word . The firt letter is given.</w:t>
      </w:r>
    </w:p>
    <w:p w:rsidR="00450D47" w:rsidRDefault="00450D47" w:rsidP="00450D47">
      <w:pPr>
        <w:rPr>
          <w:lang w:val="en-US"/>
        </w:rPr>
      </w:pPr>
      <w:r>
        <w:rPr>
          <w:lang w:val="en-US"/>
        </w:rPr>
        <w:t xml:space="preserve">1.Using the Internet I can vertually r__________the whole company from my home. </w:t>
      </w:r>
    </w:p>
    <w:p w:rsidR="00450D47" w:rsidRDefault="00450D47" w:rsidP="00450D47">
      <w:pPr>
        <w:rPr>
          <w:lang w:val="en-US"/>
        </w:rPr>
      </w:pPr>
      <w:r>
        <w:rPr>
          <w:lang w:val="en-US"/>
        </w:rPr>
        <w:t>2. How much of a p_______ did you m__________ last year?</w:t>
      </w:r>
    </w:p>
    <w:p w:rsidR="00450D47" w:rsidRDefault="00450D47" w:rsidP="00450D47">
      <w:pPr>
        <w:rPr>
          <w:lang w:val="en-US"/>
        </w:rPr>
      </w:pPr>
      <w:r>
        <w:rPr>
          <w:lang w:val="en-US"/>
        </w:rPr>
        <w:t>3.The next conference in Dubai will be a good moment to l________the new model.</w:t>
      </w:r>
    </w:p>
    <w:p w:rsidR="00450D47" w:rsidRDefault="00450D47" w:rsidP="00450D47">
      <w:pPr>
        <w:rPr>
          <w:lang w:val="en-US"/>
        </w:rPr>
      </w:pPr>
      <w:r>
        <w:rPr>
          <w:lang w:val="en-US"/>
        </w:rPr>
        <w:t>4.My father tried to f_________  his first company with only a hundred dollars.</w:t>
      </w:r>
    </w:p>
    <w:p w:rsidR="00450D47" w:rsidRDefault="00450D47" w:rsidP="00450D47">
      <w:pPr>
        <w:rPr>
          <w:lang w:val="en-US"/>
        </w:rPr>
      </w:pPr>
      <w:r>
        <w:rPr>
          <w:lang w:val="en-US"/>
        </w:rPr>
        <w:t>5.if sales keep falling like that we are going to go b_________.</w:t>
      </w:r>
    </w:p>
    <w:p w:rsidR="00450D47" w:rsidRDefault="00450D47" w:rsidP="00450D47">
      <w:pPr>
        <w:rPr>
          <w:lang w:val="en-US"/>
        </w:rPr>
      </w:pPr>
      <w:r>
        <w:rPr>
          <w:lang w:val="en-US"/>
        </w:rPr>
        <w:t>6.after 6 hours in the meeting we finally managed to n______a good contract.</w:t>
      </w:r>
    </w:p>
    <w:p w:rsidR="00450D47" w:rsidRDefault="00450D47" w:rsidP="00450D47">
      <w:pPr>
        <w:rPr>
          <w:lang w:val="en-US"/>
        </w:rPr>
      </w:pPr>
      <w:r>
        <w:rPr>
          <w:lang w:val="en-US"/>
        </w:rPr>
        <w:t>7.Let’s try and introduce this p________to an older type of custormer who would never buy computer games.</w:t>
      </w:r>
    </w:p>
    <w:p w:rsidR="00450D47" w:rsidRDefault="00450D47" w:rsidP="00450D47">
      <w:pPr>
        <w:rPr>
          <w:lang w:val="en-US"/>
        </w:rPr>
      </w:pPr>
      <w:r>
        <w:rPr>
          <w:lang w:val="en-US"/>
        </w:rPr>
        <w:t>2.Complete sentences with a suitable word.</w:t>
      </w:r>
    </w:p>
    <w:p w:rsidR="00450D47" w:rsidRDefault="00450D47" w:rsidP="00450D47">
      <w:pPr>
        <w:rPr>
          <w:lang w:val="en-US"/>
        </w:rPr>
      </w:pPr>
      <w:r>
        <w:rPr>
          <w:lang w:val="en-US"/>
        </w:rPr>
        <w:t>1.My father is a ________ of a large company whivh produces furniture.</w:t>
      </w:r>
    </w:p>
    <w:p w:rsidR="00450D47" w:rsidRDefault="00450D47" w:rsidP="00450D47">
      <w:pPr>
        <w:rPr>
          <w:lang w:val="en-US"/>
        </w:rPr>
      </w:pPr>
      <w:r>
        <w:rPr>
          <w:lang w:val="en-US"/>
        </w:rPr>
        <w:t>2.Many countries moved their__________industries to Asia at the end of the last century and concentrated on service industries.</w:t>
      </w:r>
    </w:p>
    <w:p w:rsidR="00450D47" w:rsidRDefault="00450D47" w:rsidP="00450D47">
      <w:pPr>
        <w:rPr>
          <w:lang w:val="en-US"/>
        </w:rPr>
      </w:pPr>
      <w:r>
        <w:rPr>
          <w:lang w:val="en-US"/>
        </w:rPr>
        <w:t>3.What_________ skills would you say you have?</w:t>
      </w:r>
    </w:p>
    <w:p w:rsidR="00450D47" w:rsidRDefault="00450D47" w:rsidP="00450D47">
      <w:pPr>
        <w:rPr>
          <w:lang w:val="en-US"/>
        </w:rPr>
      </w:pPr>
      <w:r>
        <w:rPr>
          <w:lang w:val="en-US"/>
        </w:rPr>
        <w:t>4.I saw your ___________ for sales staff in the local newspaper.</w:t>
      </w:r>
    </w:p>
    <w:p w:rsidR="00450D47" w:rsidRDefault="00450D47" w:rsidP="00450D47">
      <w:pPr>
        <w:rPr>
          <w:lang w:val="en-US"/>
        </w:rPr>
      </w:pPr>
      <w:r>
        <w:rPr>
          <w:lang w:val="en-US"/>
        </w:rPr>
        <w:t>5.We’ll need to _____ ten more people to work in the shop for the Christmas period.</w:t>
      </w:r>
    </w:p>
    <w:p w:rsidR="00450D47" w:rsidRDefault="00450D47" w:rsidP="00450D47">
      <w:pPr>
        <w:rPr>
          <w:lang w:val="en-US"/>
        </w:rPr>
      </w:pPr>
      <w:r>
        <w:rPr>
          <w:lang w:val="en-US"/>
        </w:rPr>
        <w:t>6.it’s important to know who your _______ are when you go into business.</w:t>
      </w:r>
    </w:p>
    <w:p w:rsidR="00450D47" w:rsidRDefault="00450D47" w:rsidP="00450D47">
      <w:pPr>
        <w:rPr>
          <w:lang w:val="en-US"/>
        </w:rPr>
      </w:pPr>
      <w:r>
        <w:rPr>
          <w:lang w:val="en-US"/>
        </w:rPr>
        <w:t>7.Can you ring the __________ and order 3 more printer?</w:t>
      </w:r>
    </w:p>
    <w:p w:rsidR="00450D47" w:rsidRDefault="00450D47" w:rsidP="00450D47">
      <w:pPr>
        <w:rPr>
          <w:lang w:val="en-US"/>
        </w:rPr>
      </w:pPr>
      <w:r>
        <w:rPr>
          <w:lang w:val="en-US"/>
        </w:rPr>
        <w:t>8.We _________ parts of cars at this factory.</w:t>
      </w:r>
    </w:p>
    <w:p w:rsidR="00450D47" w:rsidRDefault="00450D47" w:rsidP="00450D47">
      <w:pPr>
        <w:rPr>
          <w:lang w:val="en-US"/>
        </w:rPr>
      </w:pPr>
      <w:r>
        <w:rPr>
          <w:lang w:val="en-US"/>
        </w:rPr>
        <w:t>3.here are two emails, one formal and the other informal. They are mixed up.Separate them and write in the correct order.</w:t>
      </w:r>
    </w:p>
    <w:p w:rsidR="00450D47" w:rsidRDefault="00450D47" w:rsidP="00450D47">
      <w:pPr>
        <w:rPr>
          <w:lang w:val="en-US"/>
        </w:rPr>
      </w:pPr>
      <w:r>
        <w:rPr>
          <w:lang w:val="en-US"/>
        </w:rPr>
        <w:t>I would be delighted to meet you next week,</w:t>
      </w:r>
    </w:p>
    <w:p w:rsidR="00450D47" w:rsidRDefault="00450D47" w:rsidP="00450D47">
      <w:pPr>
        <w:rPr>
          <w:lang w:val="en-US"/>
        </w:rPr>
      </w:pPr>
      <w:r>
        <w:rPr>
          <w:lang w:val="en-US"/>
        </w:rPr>
        <w:t>See you there.</w:t>
      </w:r>
    </w:p>
    <w:p w:rsidR="00450D47" w:rsidRDefault="00450D47" w:rsidP="00450D47">
      <w:pPr>
        <w:rPr>
          <w:lang w:val="en-US"/>
        </w:rPr>
      </w:pPr>
      <w:r>
        <w:rPr>
          <w:lang w:val="en-US"/>
        </w:rPr>
        <w:t>Shall I bring anything?</w:t>
      </w:r>
    </w:p>
    <w:p w:rsidR="00450D47" w:rsidRDefault="00450D47" w:rsidP="00450D47">
      <w:pPr>
        <w:rPr>
          <w:lang w:val="en-US"/>
        </w:rPr>
      </w:pPr>
      <w:r>
        <w:rPr>
          <w:lang w:val="en-US"/>
        </w:rPr>
        <w:t>Dear Mr. Smith</w:t>
      </w:r>
    </w:p>
    <w:p w:rsidR="00450D47" w:rsidRDefault="00450D47" w:rsidP="00450D47">
      <w:pPr>
        <w:rPr>
          <w:lang w:val="en-US"/>
        </w:rPr>
      </w:pPr>
      <w:r>
        <w:rPr>
          <w:lang w:val="en-US"/>
        </w:rPr>
        <w:t>All the best</w:t>
      </w:r>
    </w:p>
    <w:p w:rsidR="00450D47" w:rsidRDefault="00450D47" w:rsidP="00450D47">
      <w:pPr>
        <w:rPr>
          <w:lang w:val="en-US"/>
        </w:rPr>
      </w:pPr>
      <w:r>
        <w:rPr>
          <w:lang w:val="en-US"/>
        </w:rPr>
        <w:t>With reference to your previous email</w:t>
      </w:r>
    </w:p>
    <w:p w:rsidR="00450D47" w:rsidRDefault="00450D47" w:rsidP="00450D47">
      <w:pPr>
        <w:rPr>
          <w:lang w:val="en-US"/>
        </w:rPr>
      </w:pPr>
      <w:r>
        <w:rPr>
          <w:lang w:val="en-US"/>
        </w:rPr>
        <w:t>Good to hear from you</w:t>
      </w:r>
    </w:p>
    <w:p w:rsidR="00450D47" w:rsidRDefault="00450D47" w:rsidP="00450D47">
      <w:pPr>
        <w:rPr>
          <w:lang w:val="en-US"/>
        </w:rPr>
      </w:pPr>
      <w:r>
        <w:rPr>
          <w:lang w:val="en-US"/>
        </w:rPr>
        <w:t>High Jack</w:t>
      </w:r>
    </w:p>
    <w:p w:rsidR="00450D47" w:rsidRDefault="00450D47" w:rsidP="00450D47">
      <w:pPr>
        <w:rPr>
          <w:lang w:val="en-US"/>
        </w:rPr>
      </w:pPr>
      <w:r>
        <w:rPr>
          <w:lang w:val="en-US"/>
        </w:rPr>
        <w:t>Yours sincerely</w:t>
      </w:r>
    </w:p>
    <w:p w:rsidR="00450D47" w:rsidRDefault="00450D47" w:rsidP="00450D47">
      <w:pPr>
        <w:rPr>
          <w:lang w:val="en-US"/>
        </w:rPr>
      </w:pPr>
      <w:r>
        <w:rPr>
          <w:lang w:val="en-US"/>
        </w:rPr>
        <w:t>The party sounds great- I’d love to come</w:t>
      </w:r>
    </w:p>
    <w:p w:rsidR="00450D47" w:rsidRDefault="00450D47" w:rsidP="00450D47">
      <w:pPr>
        <w:rPr>
          <w:lang w:val="en-US"/>
        </w:rPr>
      </w:pPr>
      <w:r>
        <w:rPr>
          <w:lang w:val="en-US"/>
        </w:rPr>
        <w:t>If you wish I would also be happy to give you a tour of the factory.</w:t>
      </w:r>
    </w:p>
    <w:p w:rsidR="00450D47" w:rsidRDefault="00450D47" w:rsidP="00450D47">
      <w:pPr>
        <w:rPr>
          <w:lang w:val="en-US"/>
        </w:rPr>
      </w:pPr>
    </w:p>
    <w:p w:rsidR="00450D47" w:rsidRPr="00A97949" w:rsidRDefault="00450D47" w:rsidP="00450D47">
      <w:pPr>
        <w:rPr>
          <w:b/>
        </w:rPr>
      </w:pPr>
      <w:r w:rsidRPr="0072707A">
        <w:br/>
      </w:r>
      <w:r w:rsidRPr="00A97949">
        <w:rPr>
          <w:b/>
        </w:rPr>
        <w:t>Приложение 1</w:t>
      </w:r>
    </w:p>
    <w:p w:rsidR="00450D47" w:rsidRPr="00A97949" w:rsidRDefault="00450D47" w:rsidP="00450D47">
      <w:pPr>
        <w:rPr>
          <w:b/>
        </w:rPr>
      </w:pPr>
      <w:r w:rsidRPr="00A97949">
        <w:rPr>
          <w:b/>
        </w:rPr>
        <w:t>Образцы выполнения практических заданий</w:t>
      </w:r>
    </w:p>
    <w:p w:rsidR="00450D47" w:rsidRPr="00A97949" w:rsidRDefault="00450D47" w:rsidP="00450D47">
      <w:pPr>
        <w:shd w:val="clear" w:color="auto" w:fill="FFFFFF"/>
        <w:spacing w:line="278" w:lineRule="exact"/>
        <w:ind w:firstLine="442"/>
        <w:jc w:val="center"/>
        <w:rPr>
          <w:b/>
          <w:i/>
        </w:rPr>
      </w:pPr>
      <w:r w:rsidRPr="00A97949">
        <w:rPr>
          <w:b/>
          <w:i/>
        </w:rPr>
        <w:t>Письмо-ответ на объявленную вакансию:</w:t>
      </w:r>
    </w:p>
    <w:p w:rsidR="00450D47" w:rsidRPr="00A97949" w:rsidRDefault="00450D47" w:rsidP="00450D47">
      <w:pPr>
        <w:shd w:val="clear" w:color="auto" w:fill="FFFFFF"/>
        <w:spacing w:line="518" w:lineRule="exact"/>
        <w:ind w:left="226"/>
        <w:rPr>
          <w:lang w:val="en-US"/>
        </w:rPr>
      </w:pPr>
      <w:r w:rsidRPr="00A97949">
        <w:rPr>
          <w:i/>
          <w:iCs/>
          <w:lang w:val="en-US"/>
        </w:rPr>
        <w:t>Dear Mrs. Brown</w:t>
      </w:r>
    </w:p>
    <w:p w:rsidR="00450D47" w:rsidRPr="00A97949" w:rsidRDefault="00450D47" w:rsidP="00450D47">
      <w:pPr>
        <w:shd w:val="clear" w:color="auto" w:fill="FFFFFF"/>
        <w:spacing w:line="518" w:lineRule="exact"/>
        <w:ind w:left="226"/>
        <w:rPr>
          <w:lang w:val="en-US"/>
        </w:rPr>
      </w:pPr>
      <w:r w:rsidRPr="00A97949">
        <w:rPr>
          <w:i/>
          <w:iCs/>
          <w:u w:val="single"/>
          <w:lang w:val="en-US"/>
        </w:rPr>
        <w:t>Executive Secretary to the Managing Director</w:t>
      </w:r>
    </w:p>
    <w:p w:rsidR="00450D47" w:rsidRPr="00A97949" w:rsidRDefault="00450D47" w:rsidP="00450D47">
      <w:pPr>
        <w:rPr>
          <w:lang w:val="en-US"/>
        </w:rPr>
      </w:pPr>
      <w:r w:rsidRPr="00A97949">
        <w:rPr>
          <w:i/>
          <w:iCs/>
          <w:lang w:val="en-US"/>
        </w:rPr>
        <w:t xml:space="preserve">I am interested in applying for the position of Executive Secretary to the Managing Director advertised in yesterday's </w:t>
      </w:r>
      <w:r w:rsidRPr="00A97949">
        <w:rPr>
          <w:i/>
          <w:iCs/>
          <w:smallCaps/>
          <w:lang w:val="en-US"/>
        </w:rPr>
        <w:t>The Moscow Times.</w:t>
      </w:r>
    </w:p>
    <w:p w:rsidR="00450D47" w:rsidRPr="00A97949" w:rsidRDefault="00450D47" w:rsidP="00450D47">
      <w:pPr>
        <w:shd w:val="clear" w:color="auto" w:fill="FFFFFF"/>
        <w:spacing w:before="264" w:line="264" w:lineRule="exact"/>
        <w:ind w:left="24" w:right="53"/>
        <w:jc w:val="both"/>
        <w:rPr>
          <w:lang w:val="en-US"/>
        </w:rPr>
      </w:pPr>
      <w:r w:rsidRPr="00A97949">
        <w:rPr>
          <w:i/>
          <w:iCs/>
          <w:lang w:val="en-US"/>
        </w:rPr>
        <w:t>As you will see from my CV, which is enclosed, I have been working in the same position for about two years. My current position as a private secretary to the company's president includes responsibilities specified in your advertisement: providing full administrative support to the president, handling PR matters in the office though of a small company. I would welcome the opportunity to join such a well-known company as yours. I think it is really a new challenge for me to work in a different environment.</w:t>
      </w:r>
    </w:p>
    <w:p w:rsidR="00450D47" w:rsidRPr="00A97949" w:rsidRDefault="00450D47" w:rsidP="00450D47">
      <w:pPr>
        <w:shd w:val="clear" w:color="auto" w:fill="FFFFFF"/>
        <w:spacing w:before="269" w:line="259" w:lineRule="exact"/>
        <w:ind w:left="24" w:right="43"/>
        <w:jc w:val="both"/>
        <w:rPr>
          <w:lang w:val="en-US"/>
        </w:rPr>
      </w:pPr>
      <w:r w:rsidRPr="00A97949">
        <w:rPr>
          <w:i/>
          <w:iCs/>
          <w:lang w:val="en-US"/>
        </w:rPr>
        <w:t>I would be glad to meet you to discuss the post at your convenience. I should be grateful, however, if for the time being you would contact me at home rather that at work.</w:t>
      </w:r>
    </w:p>
    <w:p w:rsidR="00450D47" w:rsidRPr="00A97949" w:rsidRDefault="00450D47" w:rsidP="00450D47">
      <w:pPr>
        <w:shd w:val="clear" w:color="auto" w:fill="FFFFFF"/>
        <w:spacing w:before="254"/>
        <w:ind w:left="14"/>
        <w:rPr>
          <w:lang w:val="en-US"/>
        </w:rPr>
      </w:pPr>
      <w:r w:rsidRPr="00A97949">
        <w:rPr>
          <w:i/>
          <w:iCs/>
          <w:lang w:val="en-US"/>
        </w:rPr>
        <w:lastRenderedPageBreak/>
        <w:t>I look forward to hearing from you.</w:t>
      </w:r>
    </w:p>
    <w:p w:rsidR="00450D47" w:rsidRPr="00A97949" w:rsidRDefault="00450D47" w:rsidP="00450D47">
      <w:pPr>
        <w:shd w:val="clear" w:color="auto" w:fill="FFFFFF"/>
        <w:spacing w:before="250"/>
        <w:ind w:left="19"/>
        <w:rPr>
          <w:i/>
          <w:iCs/>
          <w:lang w:val="en-US"/>
        </w:rPr>
      </w:pPr>
      <w:r w:rsidRPr="00A97949">
        <w:rPr>
          <w:i/>
          <w:iCs/>
          <w:lang w:val="en-US"/>
        </w:rPr>
        <w:t>Yours sincerely</w:t>
      </w:r>
    </w:p>
    <w:p w:rsidR="00450D47" w:rsidRPr="00A97949" w:rsidRDefault="00450D47" w:rsidP="00450D47">
      <w:pPr>
        <w:shd w:val="clear" w:color="auto" w:fill="FFFFFF"/>
        <w:spacing w:before="250"/>
        <w:ind w:left="19"/>
        <w:rPr>
          <w:lang w:val="en-US"/>
        </w:rPr>
      </w:pPr>
    </w:p>
    <w:p w:rsidR="00450D47" w:rsidRPr="00A97949" w:rsidRDefault="00450D47" w:rsidP="00450D47">
      <w:pPr>
        <w:shd w:val="clear" w:color="auto" w:fill="FFFFFF"/>
        <w:spacing w:line="264" w:lineRule="exact"/>
        <w:ind w:left="11" w:right="3226"/>
        <w:rPr>
          <w:i/>
          <w:iCs/>
          <w:lang w:val="en-US"/>
        </w:rPr>
      </w:pPr>
      <w:r w:rsidRPr="00A97949">
        <w:rPr>
          <w:i/>
          <w:iCs/>
          <w:lang w:val="en-US"/>
        </w:rPr>
        <w:t>Rebecca Wilton (Miss)</w:t>
      </w:r>
    </w:p>
    <w:p w:rsidR="00450D47" w:rsidRPr="00A97949" w:rsidRDefault="00450D47" w:rsidP="00450D47">
      <w:pPr>
        <w:shd w:val="clear" w:color="auto" w:fill="FFFFFF"/>
        <w:spacing w:line="264" w:lineRule="exact"/>
        <w:ind w:left="11" w:right="3226"/>
      </w:pPr>
      <w:r w:rsidRPr="00A97949">
        <w:rPr>
          <w:i/>
          <w:iCs/>
          <w:lang w:val="en-US"/>
        </w:rPr>
        <w:t xml:space="preserve"> Enc</w:t>
      </w:r>
      <w:r w:rsidRPr="00A97949">
        <w:rPr>
          <w:i/>
          <w:iCs/>
        </w:rPr>
        <w:t>.</w:t>
      </w:r>
    </w:p>
    <w:p w:rsidR="00450D47" w:rsidRPr="00A97949" w:rsidRDefault="00450D47" w:rsidP="00450D47">
      <w:pPr>
        <w:shd w:val="clear" w:color="auto" w:fill="FFFFFF"/>
        <w:spacing w:before="802"/>
        <w:ind w:left="413"/>
      </w:pPr>
      <w:r w:rsidRPr="00A97949">
        <w:rPr>
          <w:i/>
          <w:iCs/>
        </w:rPr>
        <w:t>Уважаемая миссис Браун!</w:t>
      </w:r>
    </w:p>
    <w:p w:rsidR="00450D47" w:rsidRPr="00A97949" w:rsidRDefault="00450D47" w:rsidP="00450D47">
      <w:pPr>
        <w:shd w:val="clear" w:color="auto" w:fill="FFFFFF"/>
        <w:spacing w:before="269" w:line="259" w:lineRule="exact"/>
        <w:ind w:left="634" w:hanging="634"/>
      </w:pPr>
      <w:r w:rsidRPr="00A97949">
        <w:rPr>
          <w:i/>
          <w:iCs/>
          <w:u w:val="single"/>
        </w:rPr>
        <w:t>Кас.: Вакантной должности  исполнительного секретаря управляющего директора</w:t>
      </w:r>
    </w:p>
    <w:p w:rsidR="00450D47" w:rsidRPr="00A97949" w:rsidRDefault="00450D47" w:rsidP="00450D47">
      <w:pPr>
        <w:shd w:val="clear" w:color="auto" w:fill="FFFFFF"/>
        <w:spacing w:line="259" w:lineRule="exact"/>
        <w:ind w:left="5" w:right="72" w:firstLine="394"/>
        <w:jc w:val="both"/>
        <w:rPr>
          <w:i/>
          <w:iCs/>
          <w:smallCaps/>
          <w:spacing w:val="-4"/>
        </w:rPr>
      </w:pPr>
      <w:r w:rsidRPr="00A97949">
        <w:rPr>
          <w:i/>
          <w:iCs/>
        </w:rPr>
        <w:t>Я заинтересована в должности исполнительного секретаря управляющего директора, вакансия на ко</w:t>
      </w:r>
      <w:r w:rsidRPr="00A97949">
        <w:rPr>
          <w:i/>
          <w:iCs/>
        </w:rPr>
        <w:softHyphen/>
      </w:r>
      <w:r w:rsidRPr="00A97949">
        <w:rPr>
          <w:i/>
          <w:iCs/>
          <w:spacing w:val="-4"/>
        </w:rPr>
        <w:t xml:space="preserve">торую была объявлена вчера в газете </w:t>
      </w:r>
      <w:r w:rsidRPr="00A97949">
        <w:rPr>
          <w:i/>
          <w:iCs/>
          <w:smallCaps/>
          <w:spacing w:val="-4"/>
          <w:lang w:val="en-US"/>
        </w:rPr>
        <w:t>The</w:t>
      </w:r>
      <w:r w:rsidRPr="00A97949">
        <w:rPr>
          <w:i/>
          <w:iCs/>
          <w:smallCaps/>
          <w:spacing w:val="-4"/>
        </w:rPr>
        <w:t xml:space="preserve"> </w:t>
      </w:r>
      <w:r w:rsidRPr="00A97949">
        <w:rPr>
          <w:i/>
          <w:iCs/>
          <w:spacing w:val="-4"/>
          <w:lang w:val="en-US"/>
        </w:rPr>
        <w:t>Moscow</w:t>
      </w:r>
      <w:r w:rsidRPr="00A97949">
        <w:rPr>
          <w:i/>
          <w:iCs/>
          <w:spacing w:val="-4"/>
        </w:rPr>
        <w:t xml:space="preserve"> </w:t>
      </w:r>
      <w:r w:rsidRPr="00A97949">
        <w:rPr>
          <w:i/>
          <w:iCs/>
          <w:smallCaps/>
          <w:spacing w:val="-4"/>
          <w:lang w:val="en-US"/>
        </w:rPr>
        <w:t>Times</w:t>
      </w:r>
      <w:r w:rsidRPr="00A97949">
        <w:rPr>
          <w:i/>
          <w:iCs/>
          <w:smallCaps/>
          <w:spacing w:val="-4"/>
        </w:rPr>
        <w:t>.</w:t>
      </w:r>
    </w:p>
    <w:p w:rsidR="00450D47" w:rsidRPr="00A97949" w:rsidRDefault="00450D47" w:rsidP="00450D47">
      <w:pPr>
        <w:shd w:val="clear" w:color="auto" w:fill="FFFFFF"/>
        <w:spacing w:line="259" w:lineRule="exact"/>
        <w:ind w:left="5" w:right="72" w:firstLine="394"/>
        <w:jc w:val="both"/>
      </w:pPr>
    </w:p>
    <w:p w:rsidR="00450D47" w:rsidRPr="00A97949" w:rsidRDefault="00450D47" w:rsidP="00450D47">
      <w:pPr>
        <w:shd w:val="clear" w:color="auto" w:fill="FFFFFF"/>
        <w:spacing w:line="264" w:lineRule="exact"/>
        <w:ind w:left="115" w:right="274" w:firstLine="374"/>
        <w:jc w:val="both"/>
      </w:pPr>
      <w:r w:rsidRPr="00A97949">
        <w:rPr>
          <w:i/>
          <w:iCs/>
        </w:rPr>
        <w:t>Как видно из прилагаемого жизнеописания, я рабо</w:t>
      </w:r>
      <w:r w:rsidRPr="00A97949">
        <w:rPr>
          <w:i/>
          <w:iCs/>
        </w:rPr>
        <w:softHyphen/>
      </w:r>
      <w:r w:rsidRPr="00A97949">
        <w:rPr>
          <w:i/>
          <w:iCs/>
          <w:spacing w:val="-3"/>
        </w:rPr>
        <w:t xml:space="preserve">таю в подобной должности около двух лет. Должность </w:t>
      </w:r>
      <w:r w:rsidRPr="00A97949">
        <w:rPr>
          <w:i/>
          <w:iCs/>
        </w:rPr>
        <w:t>личного секретаря президента компании, которую я занимаю в настоящее время, предполагает, в том чис</w:t>
      </w:r>
      <w:r w:rsidRPr="00A97949">
        <w:rPr>
          <w:i/>
          <w:iCs/>
        </w:rPr>
        <w:softHyphen/>
        <w:t xml:space="preserve">ле, исполнение обязанностей, упомянутых в Вашем </w:t>
      </w:r>
      <w:r w:rsidRPr="00A97949">
        <w:rPr>
          <w:i/>
          <w:iCs/>
          <w:spacing w:val="-1"/>
        </w:rPr>
        <w:t>объявлении, а именно: обеспечение полной администра</w:t>
      </w:r>
      <w:r w:rsidRPr="00A97949">
        <w:rPr>
          <w:i/>
          <w:iCs/>
          <w:spacing w:val="-1"/>
        </w:rPr>
        <w:softHyphen/>
      </w:r>
      <w:r w:rsidRPr="00A97949">
        <w:rPr>
          <w:i/>
          <w:iCs/>
        </w:rPr>
        <w:t>тивной поддержки президента, ведение работы по ли</w:t>
      </w:r>
      <w:r w:rsidRPr="00A97949">
        <w:rPr>
          <w:i/>
          <w:iCs/>
        </w:rPr>
        <w:softHyphen/>
        <w:t>нии общественных связей в офисе нашей, пусть и не</w:t>
      </w:r>
      <w:r w:rsidRPr="00A97949">
        <w:rPr>
          <w:i/>
          <w:iCs/>
        </w:rPr>
        <w:softHyphen/>
        <w:t>большой, компании.</w:t>
      </w:r>
    </w:p>
    <w:p w:rsidR="00450D47" w:rsidRPr="00A97949" w:rsidRDefault="00450D47" w:rsidP="00450D47">
      <w:pPr>
        <w:shd w:val="clear" w:color="auto" w:fill="FFFFFF"/>
        <w:spacing w:line="264" w:lineRule="exact"/>
        <w:ind w:left="158" w:right="259" w:firstLine="374"/>
        <w:jc w:val="both"/>
      </w:pPr>
      <w:r w:rsidRPr="00A97949">
        <w:rPr>
          <w:i/>
          <w:iCs/>
        </w:rPr>
        <w:t>Я бы с удовольствием воспользовалась возможнос</w:t>
      </w:r>
      <w:r w:rsidRPr="00A97949">
        <w:rPr>
          <w:i/>
          <w:iCs/>
        </w:rPr>
        <w:softHyphen/>
      </w:r>
      <w:r w:rsidRPr="00A97949">
        <w:rPr>
          <w:i/>
          <w:iCs/>
          <w:spacing w:val="-1"/>
        </w:rPr>
        <w:t xml:space="preserve">тью работать в такой известной компании, как Ваша. </w:t>
      </w:r>
      <w:r w:rsidRPr="00A97949">
        <w:rPr>
          <w:i/>
          <w:iCs/>
        </w:rPr>
        <w:t xml:space="preserve">С моей точки зрения,работа в новом окружении- это </w:t>
      </w:r>
      <w:r w:rsidRPr="00A97949">
        <w:rPr>
          <w:i/>
          <w:iCs/>
          <w:spacing w:val="-1"/>
        </w:rPr>
        <w:t>еще одна возможность испытать свои силы.</w:t>
      </w:r>
    </w:p>
    <w:p w:rsidR="00450D47" w:rsidRPr="00A97949" w:rsidRDefault="00450D47" w:rsidP="00450D47">
      <w:pPr>
        <w:shd w:val="clear" w:color="auto" w:fill="FFFFFF"/>
        <w:spacing w:line="264" w:lineRule="exact"/>
        <w:ind w:left="158" w:firstLine="149"/>
      </w:pPr>
      <w:r w:rsidRPr="00A97949">
        <w:rPr>
          <w:i/>
          <w:iCs/>
        </w:rPr>
        <w:t>Я была бы. рада встретиться с Вами и обсудить эту вакансию в любое время. Была бы очень призна</w:t>
      </w:r>
      <w:r w:rsidRPr="00A97949">
        <w:rPr>
          <w:i/>
          <w:iCs/>
        </w:rPr>
        <w:softHyphen/>
        <w:t>тельна Вам, если бы Вы. пока звонили мне не по рабочему, а по домашнему номеру телефона. С нетерпением жду Вашего ответа.</w:t>
      </w:r>
    </w:p>
    <w:p w:rsidR="00450D47" w:rsidRPr="00A97949" w:rsidRDefault="00450D47" w:rsidP="00450D47">
      <w:pPr>
        <w:shd w:val="clear" w:color="auto" w:fill="FFFFFF"/>
        <w:spacing w:before="264"/>
        <w:ind w:left="413"/>
      </w:pPr>
      <w:r w:rsidRPr="00A97949">
        <w:rPr>
          <w:i/>
          <w:iCs/>
        </w:rPr>
        <w:t>Искренне Ваша</w:t>
      </w:r>
    </w:p>
    <w:p w:rsidR="00450D47" w:rsidRPr="00A97949" w:rsidRDefault="00450D47" w:rsidP="00450D47">
      <w:pPr>
        <w:shd w:val="clear" w:color="auto" w:fill="FFFFFF"/>
        <w:spacing w:before="235"/>
        <w:ind w:left="422"/>
      </w:pPr>
      <w:r w:rsidRPr="00A97949">
        <w:rPr>
          <w:i/>
          <w:iCs/>
        </w:rPr>
        <w:t>Ребекка Уилтон (Мисс)</w:t>
      </w:r>
    </w:p>
    <w:p w:rsidR="00450D47" w:rsidRPr="00A97949" w:rsidRDefault="00450D47" w:rsidP="00450D47">
      <w:pPr>
        <w:rPr>
          <w:i/>
          <w:iCs/>
        </w:rPr>
      </w:pPr>
      <w:r w:rsidRPr="00A97949">
        <w:rPr>
          <w:i/>
          <w:iCs/>
        </w:rPr>
        <w:t xml:space="preserve">      (Приложение)</w:t>
      </w:r>
    </w:p>
    <w:p w:rsidR="00450D47" w:rsidRPr="00A97949" w:rsidRDefault="00450D47" w:rsidP="00450D47">
      <w:pPr>
        <w:shd w:val="clear" w:color="auto" w:fill="FFFFFF"/>
        <w:spacing w:before="10" w:line="259" w:lineRule="exact"/>
        <w:ind w:firstLine="456"/>
        <w:jc w:val="center"/>
        <w:rPr>
          <w:b/>
        </w:rPr>
      </w:pPr>
      <w:r w:rsidRPr="00A97949">
        <w:rPr>
          <w:b/>
        </w:rPr>
        <w:t>Образец письма, в котором прини</w:t>
      </w:r>
      <w:r w:rsidRPr="00A97949">
        <w:rPr>
          <w:b/>
        </w:rPr>
        <w:softHyphen/>
        <w:t>мается предложение о работе.</w:t>
      </w:r>
    </w:p>
    <w:p w:rsidR="00450D47" w:rsidRPr="00A97949" w:rsidRDefault="00450D47" w:rsidP="00450D47">
      <w:pPr>
        <w:shd w:val="clear" w:color="auto" w:fill="FFFFFF"/>
        <w:spacing w:before="869"/>
        <w:ind w:left="211"/>
        <w:rPr>
          <w:lang w:val="en-US"/>
        </w:rPr>
      </w:pPr>
      <w:r w:rsidRPr="00A97949">
        <w:rPr>
          <w:i/>
          <w:iCs/>
          <w:lang w:val="en-US"/>
        </w:rPr>
        <w:t>Dear Mrs. Douglas</w:t>
      </w:r>
    </w:p>
    <w:p w:rsidR="00450D47" w:rsidRPr="00A97949" w:rsidRDefault="00450D47" w:rsidP="00450D47">
      <w:pPr>
        <w:shd w:val="clear" w:color="auto" w:fill="FFFFFF"/>
        <w:spacing w:before="254"/>
        <w:ind w:left="216"/>
        <w:rPr>
          <w:lang w:val="en-US"/>
        </w:rPr>
      </w:pPr>
      <w:r w:rsidRPr="00A97949">
        <w:rPr>
          <w:i/>
          <w:iCs/>
          <w:u w:val="single"/>
          <w:lang w:val="en-US"/>
        </w:rPr>
        <w:t>Your Offer of Position as Sales Manager</w:t>
      </w:r>
    </w:p>
    <w:p w:rsidR="00450D47" w:rsidRPr="00A97949" w:rsidRDefault="00450D47" w:rsidP="00450D47">
      <w:pPr>
        <w:shd w:val="clear" w:color="auto" w:fill="FFFFFF"/>
        <w:spacing w:before="264" w:line="264" w:lineRule="exact"/>
        <w:ind w:left="211" w:right="230"/>
        <w:jc w:val="both"/>
        <w:rPr>
          <w:lang w:val="en-US"/>
        </w:rPr>
      </w:pPr>
      <w:r w:rsidRPr="00A97949">
        <w:rPr>
          <w:i/>
          <w:iCs/>
          <w:lang w:val="en-US"/>
        </w:rPr>
        <w:t>Thank you for your letter of 10 August. I am pleased to accept your offer of the post of Sales Manager.</w:t>
      </w:r>
    </w:p>
    <w:p w:rsidR="00450D47" w:rsidRPr="00A97949" w:rsidRDefault="00450D47" w:rsidP="00450D47">
      <w:pPr>
        <w:shd w:val="clear" w:color="auto" w:fill="FFFFFF"/>
        <w:spacing w:before="264" w:line="259" w:lineRule="exact"/>
        <w:ind w:left="178" w:right="235"/>
        <w:jc w:val="both"/>
        <w:rPr>
          <w:lang w:val="en-US"/>
        </w:rPr>
      </w:pPr>
      <w:r w:rsidRPr="00A97949">
        <w:rPr>
          <w:i/>
          <w:iCs/>
          <w:lang w:val="en-US"/>
        </w:rPr>
        <w:t xml:space="preserve">I understand that working hours are </w:t>
      </w:r>
      <w:smartTag w:uri="urn:schemas-microsoft-com:office:smarttags" w:element="metricconverter">
        <w:smartTagPr>
          <w:attr w:name="ProductID" w:val="9.00 a"/>
        </w:smartTagPr>
        <w:r w:rsidRPr="00A97949">
          <w:rPr>
            <w:i/>
            <w:iCs/>
            <w:lang w:val="en-US"/>
          </w:rPr>
          <w:t>9.00 a</w:t>
        </w:r>
      </w:smartTag>
      <w:r w:rsidRPr="00A97949">
        <w:rPr>
          <w:i/>
          <w:iCs/>
          <w:lang w:val="en-US"/>
        </w:rPr>
        <w:t>.m.-5.00 p.m. with one hour for lunch. The starting salary of $15,500 p.a. will be reviewed after a three-month probationary period.</w:t>
      </w:r>
    </w:p>
    <w:p w:rsidR="00450D47" w:rsidRPr="00A97949" w:rsidRDefault="00450D47" w:rsidP="00450D47">
      <w:pPr>
        <w:shd w:val="clear" w:color="auto" w:fill="FFFFFF"/>
        <w:spacing w:before="283" w:line="264" w:lineRule="exact"/>
        <w:ind w:left="182" w:right="230"/>
        <w:jc w:val="both"/>
        <w:rPr>
          <w:lang w:val="en-US"/>
        </w:rPr>
      </w:pPr>
      <w:r w:rsidRPr="00A97949">
        <w:rPr>
          <w:i/>
          <w:iCs/>
          <w:lang w:val="en-US"/>
        </w:rPr>
        <w:t xml:space="preserve">I confirm that I will be free to start work at </w:t>
      </w:r>
      <w:smartTag w:uri="urn:schemas-microsoft-com:office:smarttags" w:element="metricconverter">
        <w:smartTagPr>
          <w:attr w:name="ProductID" w:val="9.00 a"/>
        </w:smartTagPr>
        <w:r w:rsidRPr="00A97949">
          <w:rPr>
            <w:i/>
            <w:iCs/>
            <w:lang w:val="en-US"/>
          </w:rPr>
          <w:t>9.00 a</w:t>
        </w:r>
      </w:smartTag>
      <w:r w:rsidRPr="00A97949">
        <w:rPr>
          <w:i/>
          <w:iCs/>
          <w:lang w:val="en-US"/>
        </w:rPr>
        <w:t>.m. on 1 September, and will contact you on arrival. I am eager to apply my education, skills and experience. I look forward to becoming a member of your team.</w:t>
      </w:r>
    </w:p>
    <w:p w:rsidR="00450D47" w:rsidRPr="00A97949" w:rsidRDefault="00450D47" w:rsidP="00450D47">
      <w:pPr>
        <w:shd w:val="clear" w:color="auto" w:fill="FFFFFF"/>
        <w:spacing w:before="259"/>
        <w:ind w:left="192"/>
        <w:rPr>
          <w:lang w:val="en-US"/>
        </w:rPr>
      </w:pPr>
      <w:r w:rsidRPr="00A97949">
        <w:rPr>
          <w:i/>
          <w:iCs/>
          <w:lang w:val="en-US"/>
        </w:rPr>
        <w:t>Yours sincerely</w:t>
      </w:r>
    </w:p>
    <w:p w:rsidR="00450D47" w:rsidRPr="00A97949" w:rsidRDefault="00450D47" w:rsidP="00450D47">
      <w:pPr>
        <w:shd w:val="clear" w:color="auto" w:fill="FFFFFF"/>
        <w:spacing w:before="245"/>
        <w:ind w:left="178"/>
        <w:rPr>
          <w:lang w:val="en-US"/>
        </w:rPr>
      </w:pPr>
      <w:r w:rsidRPr="00A97949">
        <w:rPr>
          <w:i/>
          <w:iCs/>
          <w:lang w:val="en-US"/>
        </w:rPr>
        <w:t>Robin Bright</w:t>
      </w:r>
    </w:p>
    <w:p w:rsidR="00450D47" w:rsidRPr="00A97949" w:rsidRDefault="00450D47" w:rsidP="00450D47">
      <w:pPr>
        <w:shd w:val="clear" w:color="auto" w:fill="FFFFFF"/>
        <w:spacing w:before="739"/>
        <w:ind w:left="389"/>
        <w:rPr>
          <w:lang w:val="en-US"/>
        </w:rPr>
      </w:pPr>
      <w:r w:rsidRPr="00A97949">
        <w:rPr>
          <w:i/>
          <w:iCs/>
        </w:rPr>
        <w:lastRenderedPageBreak/>
        <w:t>Уважаемый</w:t>
      </w:r>
      <w:r w:rsidRPr="00A97949">
        <w:rPr>
          <w:i/>
          <w:iCs/>
          <w:lang w:val="en-US"/>
        </w:rPr>
        <w:t xml:space="preserve"> </w:t>
      </w:r>
      <w:r w:rsidRPr="00A97949">
        <w:rPr>
          <w:i/>
          <w:iCs/>
        </w:rPr>
        <w:t>мистер</w:t>
      </w:r>
      <w:r w:rsidRPr="00A97949">
        <w:rPr>
          <w:i/>
          <w:iCs/>
          <w:lang w:val="en-US"/>
        </w:rPr>
        <w:t xml:space="preserve"> </w:t>
      </w:r>
      <w:r w:rsidRPr="00A97949">
        <w:rPr>
          <w:i/>
          <w:iCs/>
        </w:rPr>
        <w:t>Дуглас</w:t>
      </w:r>
      <w:r w:rsidRPr="00A97949">
        <w:rPr>
          <w:i/>
          <w:iCs/>
          <w:lang w:val="en-US"/>
        </w:rPr>
        <w:t>!</w:t>
      </w:r>
    </w:p>
    <w:p w:rsidR="00450D47" w:rsidRPr="00A97949" w:rsidRDefault="00450D47" w:rsidP="00450D47">
      <w:pPr>
        <w:shd w:val="clear" w:color="auto" w:fill="FFFFFF"/>
        <w:spacing w:before="221" w:line="293" w:lineRule="exact"/>
        <w:ind w:left="638" w:hanging="638"/>
      </w:pPr>
      <w:r w:rsidRPr="00A97949">
        <w:rPr>
          <w:i/>
          <w:iCs/>
          <w:u w:val="single"/>
        </w:rPr>
        <w:t>Кас.: Вашего предложения о позиции менеджера по продажам</w:t>
      </w:r>
    </w:p>
    <w:p w:rsidR="00450D47" w:rsidRPr="00A97949" w:rsidRDefault="00450D47" w:rsidP="00450D47">
      <w:pPr>
        <w:shd w:val="clear" w:color="auto" w:fill="FFFFFF"/>
        <w:spacing w:before="206" w:line="278" w:lineRule="exact"/>
        <w:ind w:left="29" w:right="192" w:firstLine="384"/>
        <w:jc w:val="both"/>
      </w:pPr>
      <w:r w:rsidRPr="00A97949">
        <w:rPr>
          <w:i/>
          <w:iCs/>
        </w:rPr>
        <w:t>Благодарю Вас за письмо от 10 августа. Я с удовольствием принимаю Ваше предложение о ра</w:t>
      </w:r>
      <w:r w:rsidRPr="00A97949">
        <w:rPr>
          <w:i/>
          <w:iCs/>
        </w:rPr>
        <w:softHyphen/>
        <w:t>боте менеджером по продажам.</w:t>
      </w:r>
    </w:p>
    <w:p w:rsidR="00450D47" w:rsidRPr="00A97949" w:rsidRDefault="00450D47" w:rsidP="00450D47">
      <w:pPr>
        <w:shd w:val="clear" w:color="auto" w:fill="FFFFFF"/>
        <w:spacing w:line="269" w:lineRule="exact"/>
        <w:ind w:left="48" w:right="163" w:firstLine="379"/>
        <w:jc w:val="both"/>
      </w:pPr>
      <w:r w:rsidRPr="00A97949">
        <w:rPr>
          <w:i/>
          <w:iCs/>
        </w:rPr>
        <w:t>Насколько я понимаю, рабочий день будет длить</w:t>
      </w:r>
      <w:r w:rsidRPr="00A97949">
        <w:rPr>
          <w:i/>
          <w:iCs/>
        </w:rPr>
        <w:softHyphen/>
        <w:t>ся с 9.00 утра до 17.00 часов вечера с перерывом на обед на 1 час. Стартовая зарплата в размере 15 500 долларов в год будет пересматриваться по ис</w:t>
      </w:r>
      <w:r w:rsidRPr="00A97949">
        <w:rPr>
          <w:i/>
          <w:iCs/>
        </w:rPr>
        <w:softHyphen/>
        <w:t>течении трехмесячного испытательного срока.</w:t>
      </w:r>
    </w:p>
    <w:p w:rsidR="00450D47" w:rsidRPr="00A97949" w:rsidRDefault="00450D47" w:rsidP="00450D47">
      <w:pPr>
        <w:shd w:val="clear" w:color="auto" w:fill="FFFFFF"/>
        <w:spacing w:line="269" w:lineRule="exact"/>
        <w:ind w:left="72" w:right="134" w:firstLine="379"/>
        <w:jc w:val="both"/>
      </w:pPr>
      <w:r w:rsidRPr="00A97949">
        <w:rPr>
          <w:i/>
          <w:iCs/>
        </w:rPr>
        <w:t>Я подтверждаю, что смогу приступить к работе в 9.00 часов утра 1 сентября и обязательно свяжусь с Вами по прибытии. Я полон желания применить свое образование, приобретенные навыки и опыт ра</w:t>
      </w:r>
      <w:r w:rsidRPr="00A97949">
        <w:rPr>
          <w:i/>
          <w:iCs/>
        </w:rPr>
        <w:softHyphen/>
        <w:t>боты. С нетерпением жду начала работы в Вашей команде.</w:t>
      </w:r>
    </w:p>
    <w:p w:rsidR="00450D47" w:rsidRPr="00A97949" w:rsidRDefault="00450D47" w:rsidP="00450D47">
      <w:pPr>
        <w:shd w:val="clear" w:color="auto" w:fill="FFFFFF"/>
        <w:spacing w:before="230"/>
        <w:ind w:left="485"/>
        <w:rPr>
          <w:i/>
          <w:iCs/>
        </w:rPr>
      </w:pPr>
      <w:r w:rsidRPr="00A97949">
        <w:rPr>
          <w:i/>
          <w:iCs/>
        </w:rPr>
        <w:t>Искренне Ваш</w:t>
      </w:r>
    </w:p>
    <w:p w:rsidR="00450D47" w:rsidRPr="00A97949" w:rsidRDefault="00450D47" w:rsidP="00450D47">
      <w:pPr>
        <w:shd w:val="clear" w:color="auto" w:fill="FFFFFF"/>
        <w:spacing w:before="230"/>
        <w:ind w:left="485"/>
      </w:pPr>
    </w:p>
    <w:p w:rsidR="00450D47" w:rsidRDefault="00450D47" w:rsidP="00450D47">
      <w:pPr>
        <w:rPr>
          <w:i/>
          <w:iCs/>
        </w:rPr>
      </w:pPr>
      <w:r w:rsidRPr="00A97949">
        <w:rPr>
          <w:i/>
          <w:iCs/>
        </w:rPr>
        <w:t xml:space="preserve">       Робин Брайт</w:t>
      </w:r>
    </w:p>
    <w:p w:rsidR="00450D47" w:rsidRDefault="00450D47" w:rsidP="00450D47">
      <w:pPr>
        <w:rPr>
          <w:i/>
          <w:iCs/>
        </w:rPr>
      </w:pPr>
    </w:p>
    <w:p w:rsidR="00450D47" w:rsidRPr="00A97949" w:rsidRDefault="00450D47" w:rsidP="00450D47">
      <w:pPr>
        <w:rPr>
          <w:i/>
          <w:iCs/>
        </w:rPr>
      </w:pPr>
    </w:p>
    <w:p w:rsidR="00450D47" w:rsidRDefault="00450D47" w:rsidP="00450D47">
      <w:pPr>
        <w:pStyle w:val="11"/>
        <w:ind w:right="-1" w:firstLine="567"/>
        <w:jc w:val="center"/>
        <w:rPr>
          <w:b/>
          <w:bCs/>
          <w:sz w:val="24"/>
          <w:szCs w:val="24"/>
        </w:rPr>
      </w:pPr>
      <w:r>
        <w:rPr>
          <w:b/>
          <w:bCs/>
          <w:sz w:val="24"/>
          <w:szCs w:val="24"/>
        </w:rPr>
        <w:t>3.2.3. АНАЛИЗ РЕЗУЛЬТАТОВ ОБЧЕНИЯ И ПЕРЕЧЕНЬ КОРРЕКТИРУЮЩИХ МЕРОПРИЯТИЙ ПО УЧЕБНОЙ ДИСЦИПЛИНЕ</w:t>
      </w:r>
    </w:p>
    <w:p w:rsidR="00450D47" w:rsidRDefault="00450D47" w:rsidP="00450D47">
      <w:pPr>
        <w:pStyle w:val="11"/>
        <w:ind w:right="-1" w:firstLine="567"/>
        <w:jc w:val="center"/>
        <w:rPr>
          <w:b/>
          <w:bCs/>
          <w:sz w:val="24"/>
          <w:szCs w:val="24"/>
        </w:rPr>
      </w:pPr>
    </w:p>
    <w:p w:rsidR="00450D47" w:rsidRDefault="00450D47" w:rsidP="00450D47">
      <w:pPr>
        <w:pStyle w:val="11"/>
        <w:ind w:right="-1" w:firstLine="567"/>
        <w:jc w:val="center"/>
        <w:rPr>
          <w:b/>
          <w:bCs/>
          <w:sz w:val="24"/>
          <w:szCs w:val="24"/>
        </w:rPr>
      </w:pPr>
      <w:r w:rsidRPr="003510F9">
        <w:rPr>
          <w:b/>
          <w:bCs/>
          <w:sz w:val="24"/>
          <w:szCs w:val="24"/>
        </w:rPr>
        <w:t>Лист внесения изменений</w:t>
      </w:r>
    </w:p>
    <w:p w:rsidR="00450D47" w:rsidRDefault="00450D47" w:rsidP="00450D47">
      <w:pPr>
        <w:pStyle w:val="11"/>
        <w:ind w:right="-1"/>
        <w:rPr>
          <w:sz w:val="24"/>
          <w:szCs w:val="24"/>
        </w:rPr>
      </w:pPr>
    </w:p>
    <w:p w:rsidR="00450D47" w:rsidRDefault="00450D47" w:rsidP="00450D47">
      <w:pPr>
        <w:pStyle w:val="11"/>
        <w:ind w:right="-1" w:firstLine="567"/>
        <w:jc w:val="both"/>
        <w:rPr>
          <w:sz w:val="24"/>
          <w:szCs w:val="24"/>
        </w:rPr>
      </w:pPr>
      <w:r>
        <w:rPr>
          <w:sz w:val="24"/>
          <w:szCs w:val="24"/>
        </w:rPr>
        <w:t>Дополнения и изменения в учебной программе на 201__/_______учебный год</w:t>
      </w:r>
    </w:p>
    <w:p w:rsidR="00450D47" w:rsidRDefault="00450D47" w:rsidP="00450D47">
      <w:pPr>
        <w:pStyle w:val="11"/>
        <w:ind w:firstLine="567"/>
        <w:jc w:val="both"/>
        <w:rPr>
          <w:sz w:val="24"/>
          <w:szCs w:val="24"/>
        </w:rPr>
      </w:pPr>
    </w:p>
    <w:p w:rsidR="00450D47" w:rsidRDefault="00450D47" w:rsidP="00450D47">
      <w:pPr>
        <w:pStyle w:val="11"/>
        <w:ind w:firstLine="567"/>
        <w:jc w:val="both"/>
        <w:rPr>
          <w:sz w:val="24"/>
          <w:szCs w:val="24"/>
        </w:rPr>
      </w:pPr>
      <w:r>
        <w:rPr>
          <w:sz w:val="24"/>
          <w:szCs w:val="24"/>
        </w:rPr>
        <w:t xml:space="preserve">В учебную программу вносятся следующие изменения: </w:t>
      </w:r>
    </w:p>
    <w:p w:rsidR="00450D47" w:rsidRDefault="00450D47" w:rsidP="00450D47">
      <w:pPr>
        <w:pStyle w:val="11"/>
        <w:ind w:firstLine="567"/>
        <w:jc w:val="both"/>
        <w:rPr>
          <w:sz w:val="24"/>
          <w:szCs w:val="24"/>
        </w:rPr>
      </w:pPr>
    </w:p>
    <w:p w:rsidR="00450D47" w:rsidRDefault="00450D47" w:rsidP="00450D47">
      <w:pPr>
        <w:pStyle w:val="11"/>
        <w:ind w:firstLine="567"/>
        <w:jc w:val="both"/>
        <w:rPr>
          <w:sz w:val="24"/>
          <w:szCs w:val="24"/>
        </w:rPr>
      </w:pPr>
      <w:r>
        <w:rPr>
          <w:sz w:val="24"/>
          <w:szCs w:val="24"/>
        </w:rPr>
        <w:t>1.</w:t>
      </w:r>
    </w:p>
    <w:p w:rsidR="00450D47" w:rsidRDefault="00450D47" w:rsidP="00450D47">
      <w:pPr>
        <w:pStyle w:val="11"/>
        <w:ind w:firstLine="567"/>
        <w:jc w:val="both"/>
        <w:rPr>
          <w:sz w:val="24"/>
          <w:szCs w:val="24"/>
        </w:rPr>
      </w:pPr>
      <w:r>
        <w:rPr>
          <w:sz w:val="24"/>
          <w:szCs w:val="24"/>
        </w:rPr>
        <w:t>2.</w:t>
      </w:r>
    </w:p>
    <w:p w:rsidR="00450D47" w:rsidRDefault="00450D47" w:rsidP="00450D47">
      <w:pPr>
        <w:pStyle w:val="11"/>
        <w:ind w:firstLine="567"/>
        <w:jc w:val="both"/>
        <w:rPr>
          <w:sz w:val="24"/>
          <w:szCs w:val="24"/>
        </w:rPr>
      </w:pPr>
      <w:r>
        <w:rPr>
          <w:sz w:val="24"/>
          <w:szCs w:val="24"/>
        </w:rPr>
        <w:t>3.</w:t>
      </w:r>
    </w:p>
    <w:p w:rsidR="00450D47" w:rsidRDefault="00450D47" w:rsidP="00450D47">
      <w:pPr>
        <w:pStyle w:val="11"/>
        <w:jc w:val="both"/>
        <w:rPr>
          <w:sz w:val="24"/>
          <w:szCs w:val="24"/>
        </w:rPr>
      </w:pPr>
    </w:p>
    <w:p w:rsidR="00450D47" w:rsidRDefault="00450D47" w:rsidP="00450D47">
      <w:pPr>
        <w:pStyle w:val="11"/>
        <w:ind w:firstLine="567"/>
        <w:jc w:val="both"/>
        <w:rPr>
          <w:sz w:val="24"/>
          <w:szCs w:val="24"/>
        </w:rPr>
      </w:pPr>
      <w:r>
        <w:rPr>
          <w:sz w:val="24"/>
          <w:szCs w:val="24"/>
        </w:rPr>
        <w:t>Учебная программа пересмотрена и одобрена на заседании кафедры</w:t>
      </w:r>
    </w:p>
    <w:p w:rsidR="00450D47" w:rsidRDefault="00450D47" w:rsidP="00450D47">
      <w:pPr>
        <w:pStyle w:val="11"/>
        <w:ind w:firstLine="567"/>
        <w:jc w:val="both"/>
        <w:rPr>
          <w:sz w:val="24"/>
          <w:szCs w:val="24"/>
        </w:rPr>
      </w:pPr>
      <w:r>
        <w:rPr>
          <w:sz w:val="24"/>
          <w:szCs w:val="24"/>
        </w:rPr>
        <w:t xml:space="preserve"> "___"_____  201__г., протокол № ________</w:t>
      </w:r>
    </w:p>
    <w:p w:rsidR="00450D47" w:rsidRDefault="00450D47" w:rsidP="00450D47">
      <w:pPr>
        <w:pStyle w:val="11"/>
        <w:ind w:right="-1" w:firstLine="567"/>
        <w:jc w:val="both"/>
        <w:rPr>
          <w:sz w:val="24"/>
          <w:szCs w:val="24"/>
        </w:rPr>
      </w:pPr>
    </w:p>
    <w:p w:rsidR="00450D47" w:rsidRDefault="00450D47" w:rsidP="00450D47">
      <w:pPr>
        <w:pStyle w:val="11"/>
        <w:ind w:right="-1" w:firstLine="567"/>
        <w:jc w:val="both"/>
        <w:rPr>
          <w:sz w:val="24"/>
          <w:szCs w:val="24"/>
        </w:rPr>
      </w:pPr>
    </w:p>
    <w:p w:rsidR="00450D47" w:rsidRDefault="00450D47" w:rsidP="00450D47">
      <w:pPr>
        <w:pStyle w:val="11"/>
        <w:ind w:firstLine="567"/>
        <w:jc w:val="both"/>
        <w:rPr>
          <w:sz w:val="24"/>
          <w:szCs w:val="24"/>
        </w:rPr>
      </w:pPr>
      <w:r>
        <w:rPr>
          <w:sz w:val="24"/>
          <w:szCs w:val="24"/>
        </w:rPr>
        <w:t>Внесенные изменения утверждаю</w:t>
      </w:r>
    </w:p>
    <w:p w:rsidR="00450D47" w:rsidRDefault="00450D47" w:rsidP="00450D47">
      <w:pPr>
        <w:pStyle w:val="11"/>
        <w:tabs>
          <w:tab w:val="left" w:pos="4820"/>
          <w:tab w:val="right" w:leader="underscore" w:pos="10206"/>
        </w:tabs>
        <w:ind w:right="-1" w:firstLine="567"/>
        <w:jc w:val="both"/>
        <w:rPr>
          <w:sz w:val="24"/>
          <w:szCs w:val="24"/>
        </w:rPr>
      </w:pPr>
    </w:p>
    <w:p w:rsidR="00450D47" w:rsidRDefault="00450D47" w:rsidP="00450D47">
      <w:pPr>
        <w:pStyle w:val="11"/>
        <w:tabs>
          <w:tab w:val="left" w:pos="4820"/>
          <w:tab w:val="right" w:leader="underscore" w:pos="10206"/>
        </w:tabs>
        <w:ind w:right="-1" w:firstLine="567"/>
        <w:jc w:val="both"/>
        <w:rPr>
          <w:sz w:val="24"/>
          <w:szCs w:val="24"/>
        </w:rPr>
      </w:pPr>
      <w:r>
        <w:rPr>
          <w:sz w:val="24"/>
          <w:szCs w:val="24"/>
        </w:rPr>
        <w:t>Заведующий кафедрой                                                    ___________________________</w:t>
      </w:r>
    </w:p>
    <w:p w:rsidR="00450D47" w:rsidRDefault="00450D47" w:rsidP="00450D47">
      <w:pPr>
        <w:pStyle w:val="11"/>
        <w:tabs>
          <w:tab w:val="left" w:pos="4820"/>
          <w:tab w:val="right" w:leader="underscore" w:pos="10206"/>
        </w:tabs>
        <w:ind w:right="-1" w:firstLine="567"/>
        <w:jc w:val="both"/>
        <w:rPr>
          <w:sz w:val="24"/>
          <w:szCs w:val="24"/>
        </w:rPr>
      </w:pPr>
    </w:p>
    <w:p w:rsidR="00450D47" w:rsidRDefault="00450D47" w:rsidP="00450D47">
      <w:pPr>
        <w:pStyle w:val="11"/>
        <w:tabs>
          <w:tab w:val="left" w:pos="4820"/>
          <w:tab w:val="right" w:leader="underscore" w:pos="10206"/>
        </w:tabs>
        <w:ind w:right="-1" w:firstLine="567"/>
        <w:jc w:val="both"/>
        <w:rPr>
          <w:sz w:val="24"/>
          <w:szCs w:val="24"/>
        </w:rPr>
      </w:pPr>
    </w:p>
    <w:p w:rsidR="00450D47" w:rsidRDefault="00450D47" w:rsidP="00450D47">
      <w:pPr>
        <w:pStyle w:val="11"/>
        <w:tabs>
          <w:tab w:val="left" w:pos="4820"/>
          <w:tab w:val="right" w:leader="underscore" w:pos="10206"/>
        </w:tabs>
        <w:ind w:right="-1" w:firstLine="567"/>
        <w:rPr>
          <w:sz w:val="24"/>
          <w:szCs w:val="24"/>
        </w:rPr>
      </w:pPr>
      <w:r>
        <w:rPr>
          <w:sz w:val="24"/>
          <w:szCs w:val="24"/>
        </w:rPr>
        <w:t xml:space="preserve">Декан факультета (директор института)                       ____________________________                                                                        </w:t>
      </w:r>
    </w:p>
    <w:p w:rsidR="00450D47" w:rsidRDefault="00450D47" w:rsidP="00450D47">
      <w:pPr>
        <w:pStyle w:val="11"/>
        <w:tabs>
          <w:tab w:val="left" w:pos="4820"/>
          <w:tab w:val="right" w:leader="underscore" w:pos="10206"/>
        </w:tabs>
        <w:ind w:right="-1" w:firstLine="567"/>
        <w:jc w:val="both"/>
        <w:rPr>
          <w:sz w:val="24"/>
          <w:szCs w:val="24"/>
        </w:rPr>
      </w:pPr>
    </w:p>
    <w:p w:rsidR="00450D47" w:rsidRDefault="00450D47" w:rsidP="00450D47">
      <w:pPr>
        <w:pStyle w:val="11"/>
        <w:tabs>
          <w:tab w:val="left" w:pos="4820"/>
          <w:tab w:val="right" w:leader="underscore" w:pos="10206"/>
        </w:tabs>
        <w:ind w:right="-1" w:firstLine="567"/>
        <w:jc w:val="both"/>
        <w:rPr>
          <w:sz w:val="24"/>
          <w:szCs w:val="24"/>
        </w:rPr>
      </w:pPr>
      <w:r>
        <w:rPr>
          <w:sz w:val="24"/>
          <w:szCs w:val="24"/>
        </w:rPr>
        <w:t>"_____"___________ 201__г.</w:t>
      </w:r>
    </w:p>
    <w:p w:rsidR="00450D47" w:rsidRDefault="00450D47" w:rsidP="00450D47"/>
    <w:p w:rsidR="00450D47" w:rsidRDefault="00450D47" w:rsidP="00450D47"/>
    <w:p w:rsidR="00450D47" w:rsidRDefault="00450D47" w:rsidP="00450D47">
      <w:pPr>
        <w:jc w:val="center"/>
        <w:rPr>
          <w:b/>
          <w:sz w:val="28"/>
          <w:szCs w:val="28"/>
        </w:rPr>
      </w:pPr>
      <w:r>
        <w:rPr>
          <w:b/>
          <w:sz w:val="28"/>
          <w:szCs w:val="28"/>
        </w:rPr>
        <w:t>3.3. УЧЕБНЫЕ РЕСУРСЫ</w:t>
      </w:r>
    </w:p>
    <w:p w:rsidR="00450D47" w:rsidRDefault="00450D47" w:rsidP="00450D47">
      <w:pPr>
        <w:jc w:val="center"/>
        <w:rPr>
          <w:b/>
          <w:sz w:val="28"/>
          <w:szCs w:val="28"/>
        </w:rPr>
      </w:pPr>
    </w:p>
    <w:p w:rsidR="00450D47" w:rsidRPr="00384A85" w:rsidRDefault="00450D47" w:rsidP="00450D47">
      <w:pPr>
        <w:jc w:val="center"/>
        <w:rPr>
          <w:b/>
          <w:sz w:val="28"/>
          <w:szCs w:val="28"/>
        </w:rPr>
      </w:pPr>
      <w:r>
        <w:rPr>
          <w:b/>
          <w:sz w:val="28"/>
          <w:szCs w:val="28"/>
        </w:rPr>
        <w:t xml:space="preserve">3.3.1. </w:t>
      </w:r>
      <w:r w:rsidRPr="00384A85">
        <w:rPr>
          <w:b/>
          <w:sz w:val="28"/>
          <w:szCs w:val="28"/>
        </w:rPr>
        <w:t xml:space="preserve">Карта литературного обеспечения дисциплины </w:t>
      </w:r>
    </w:p>
    <w:p w:rsidR="00450D47" w:rsidRDefault="00450D47" w:rsidP="00450D47">
      <w:pPr>
        <w:jc w:val="center"/>
        <w:rPr>
          <w:b/>
          <w:sz w:val="28"/>
          <w:szCs w:val="28"/>
        </w:rPr>
      </w:pPr>
      <w:r>
        <w:rPr>
          <w:b/>
          <w:sz w:val="28"/>
          <w:szCs w:val="28"/>
        </w:rPr>
        <w:t>(</w:t>
      </w:r>
      <w:r w:rsidRPr="00384A85">
        <w:rPr>
          <w:b/>
          <w:sz w:val="28"/>
          <w:szCs w:val="28"/>
        </w:rPr>
        <w:t>включая электронные ресурсы</w:t>
      </w:r>
      <w:r>
        <w:rPr>
          <w:b/>
          <w:sz w:val="28"/>
          <w:szCs w:val="28"/>
        </w:rPr>
        <w:t>)\</w:t>
      </w:r>
    </w:p>
    <w:p w:rsidR="00450D47" w:rsidRDefault="00450D47" w:rsidP="00450D47">
      <w:pPr>
        <w:jc w:val="center"/>
        <w:rPr>
          <w:b/>
          <w:sz w:val="28"/>
          <w:szCs w:val="28"/>
        </w:rPr>
      </w:pPr>
    </w:p>
    <w:tbl>
      <w:tblPr>
        <w:tblpPr w:leftFromText="180" w:rightFromText="180" w:vertAnchor="text" w:horzAnchor="margin" w:tblpXSpec="center" w:tblpY="199"/>
        <w:tblW w:w="11320" w:type="dxa"/>
        <w:tblLayout w:type="fixed"/>
        <w:tblCellMar>
          <w:left w:w="28" w:type="dxa"/>
          <w:right w:w="28" w:type="dxa"/>
        </w:tblCellMar>
        <w:tblLook w:val="0000" w:firstRow="0" w:lastRow="0" w:firstColumn="0" w:lastColumn="0" w:noHBand="0" w:noVBand="0"/>
      </w:tblPr>
      <w:tblGrid>
        <w:gridCol w:w="6095"/>
        <w:gridCol w:w="2593"/>
        <w:gridCol w:w="1346"/>
        <w:gridCol w:w="1286"/>
      </w:tblGrid>
      <w:tr w:rsidR="00450D47" w:rsidRPr="00A668A4" w:rsidTr="00E71D8E">
        <w:tc>
          <w:tcPr>
            <w:tcW w:w="6095" w:type="dxa"/>
            <w:tcBorders>
              <w:top w:val="single" w:sz="4" w:space="0" w:color="000000"/>
              <w:left w:val="single" w:sz="4" w:space="0" w:color="000000"/>
              <w:bottom w:val="single" w:sz="4" w:space="0" w:color="000000"/>
            </w:tcBorders>
            <w:vAlign w:val="center"/>
          </w:tcPr>
          <w:p w:rsidR="00450D47" w:rsidRPr="00A668A4" w:rsidRDefault="00450D47" w:rsidP="00E71D8E">
            <w:pPr>
              <w:snapToGrid w:val="0"/>
              <w:jc w:val="center"/>
              <w:rPr>
                <w:sz w:val="22"/>
                <w:szCs w:val="22"/>
              </w:rPr>
            </w:pPr>
            <w:r w:rsidRPr="00A668A4">
              <w:rPr>
                <w:sz w:val="22"/>
                <w:szCs w:val="22"/>
              </w:rPr>
              <w:t xml:space="preserve">Наименование </w:t>
            </w:r>
          </w:p>
        </w:tc>
        <w:tc>
          <w:tcPr>
            <w:tcW w:w="2593" w:type="dxa"/>
            <w:tcBorders>
              <w:top w:val="single" w:sz="4" w:space="0" w:color="000000"/>
              <w:left w:val="single" w:sz="4" w:space="0" w:color="000000"/>
              <w:bottom w:val="single" w:sz="4" w:space="0" w:color="000000"/>
            </w:tcBorders>
            <w:vAlign w:val="center"/>
          </w:tcPr>
          <w:p w:rsidR="00450D47" w:rsidRPr="00A668A4" w:rsidRDefault="00450D47" w:rsidP="00E71D8E">
            <w:pPr>
              <w:snapToGrid w:val="0"/>
              <w:jc w:val="center"/>
              <w:rPr>
                <w:sz w:val="22"/>
                <w:szCs w:val="22"/>
              </w:rPr>
            </w:pPr>
            <w:r w:rsidRPr="00A668A4">
              <w:rPr>
                <w:sz w:val="22"/>
                <w:szCs w:val="22"/>
              </w:rPr>
              <w:t xml:space="preserve">Наличие </w:t>
            </w:r>
          </w:p>
          <w:p w:rsidR="00450D47" w:rsidRPr="00A668A4" w:rsidRDefault="00450D47" w:rsidP="00E71D8E">
            <w:pPr>
              <w:jc w:val="center"/>
              <w:rPr>
                <w:sz w:val="22"/>
                <w:szCs w:val="22"/>
              </w:rPr>
            </w:pPr>
            <w:r w:rsidRPr="00A668A4">
              <w:rPr>
                <w:sz w:val="22"/>
                <w:szCs w:val="22"/>
              </w:rPr>
              <w:t>место/ (кол-во экз.)</w:t>
            </w:r>
          </w:p>
        </w:tc>
        <w:tc>
          <w:tcPr>
            <w:tcW w:w="1346" w:type="dxa"/>
            <w:tcBorders>
              <w:top w:val="single" w:sz="4" w:space="0" w:color="000000"/>
              <w:left w:val="single" w:sz="4" w:space="0" w:color="000000"/>
              <w:bottom w:val="single" w:sz="4" w:space="0" w:color="000000"/>
            </w:tcBorders>
            <w:vAlign w:val="center"/>
          </w:tcPr>
          <w:p w:rsidR="00450D47" w:rsidRPr="00A668A4" w:rsidRDefault="00450D47" w:rsidP="00E71D8E">
            <w:pPr>
              <w:snapToGrid w:val="0"/>
              <w:jc w:val="center"/>
              <w:rPr>
                <w:sz w:val="22"/>
                <w:szCs w:val="22"/>
              </w:rPr>
            </w:pPr>
            <w:r w:rsidRPr="00A668A4">
              <w:rPr>
                <w:sz w:val="22"/>
                <w:szCs w:val="22"/>
              </w:rPr>
              <w:t>Потребность</w:t>
            </w:r>
          </w:p>
        </w:tc>
        <w:tc>
          <w:tcPr>
            <w:tcW w:w="1286" w:type="dxa"/>
            <w:tcBorders>
              <w:top w:val="single" w:sz="4" w:space="0" w:color="000000"/>
              <w:left w:val="single" w:sz="4" w:space="0" w:color="000000"/>
              <w:bottom w:val="single" w:sz="4" w:space="0" w:color="000000"/>
              <w:right w:val="single" w:sz="4" w:space="0" w:color="000000"/>
            </w:tcBorders>
            <w:vAlign w:val="center"/>
          </w:tcPr>
          <w:p w:rsidR="00450D47" w:rsidRPr="00A668A4" w:rsidRDefault="00450D47" w:rsidP="00E71D8E">
            <w:pPr>
              <w:snapToGrid w:val="0"/>
              <w:jc w:val="center"/>
              <w:rPr>
                <w:sz w:val="22"/>
                <w:szCs w:val="22"/>
              </w:rPr>
            </w:pPr>
            <w:r w:rsidRPr="00A668A4">
              <w:rPr>
                <w:sz w:val="22"/>
                <w:szCs w:val="22"/>
              </w:rPr>
              <w:t>Примечания</w:t>
            </w:r>
          </w:p>
        </w:tc>
      </w:tr>
      <w:tr w:rsidR="00450D47" w:rsidRPr="00A668A4" w:rsidTr="00E71D8E">
        <w:tc>
          <w:tcPr>
            <w:tcW w:w="6095" w:type="dxa"/>
            <w:tcBorders>
              <w:top w:val="single" w:sz="4" w:space="0" w:color="000000"/>
              <w:left w:val="single" w:sz="4" w:space="0" w:color="000000"/>
              <w:bottom w:val="single" w:sz="4" w:space="0" w:color="000000"/>
            </w:tcBorders>
          </w:tcPr>
          <w:p w:rsidR="00450D47" w:rsidRDefault="00450D47" w:rsidP="00E71D8E">
            <w:pPr>
              <w:spacing w:after="200" w:line="276" w:lineRule="auto"/>
              <w:jc w:val="both"/>
            </w:pPr>
            <w:r>
              <w:rPr>
                <w:rFonts w:eastAsia="TimesNewRoman"/>
                <w:bCs/>
                <w:iCs/>
                <w:sz w:val="22"/>
                <w:szCs w:val="22"/>
                <w:lang w:val="en-US"/>
              </w:rPr>
              <w:t>Oxford Handbook of Commercial Correspondence.  A.Ashley.-Oxford University Press.-2003.-</w:t>
            </w:r>
            <w:r>
              <w:rPr>
                <w:sz w:val="22"/>
                <w:szCs w:val="22"/>
                <w:lang w:val="en-US"/>
              </w:rPr>
              <w:t xml:space="preserve"> </w:t>
            </w:r>
            <w:r>
              <w:rPr>
                <w:rFonts w:eastAsia="TimesNewRoman"/>
                <w:bCs/>
                <w:iCs/>
                <w:sz w:val="22"/>
                <w:szCs w:val="22"/>
                <w:lang w:val="en-US"/>
              </w:rPr>
              <w:t xml:space="preserve">304  </w:t>
            </w:r>
          </w:p>
        </w:tc>
        <w:tc>
          <w:tcPr>
            <w:tcW w:w="2593" w:type="dxa"/>
            <w:tcBorders>
              <w:top w:val="single" w:sz="4" w:space="0" w:color="000000"/>
              <w:left w:val="single" w:sz="4" w:space="0" w:color="000000"/>
              <w:bottom w:val="single" w:sz="4" w:space="0" w:color="000000"/>
            </w:tcBorders>
          </w:tcPr>
          <w:p w:rsidR="00450D47" w:rsidRDefault="00450D47" w:rsidP="00E71D8E">
            <w:pPr>
              <w:snapToGrid w:val="0"/>
              <w:jc w:val="center"/>
              <w:rPr>
                <w:sz w:val="22"/>
                <w:szCs w:val="22"/>
              </w:rPr>
            </w:pPr>
            <w:r>
              <w:rPr>
                <w:sz w:val="22"/>
                <w:szCs w:val="22"/>
              </w:rPr>
              <w:t>Кафедра английского языка, 1</w:t>
            </w:r>
          </w:p>
        </w:tc>
        <w:tc>
          <w:tcPr>
            <w:tcW w:w="1346" w:type="dxa"/>
            <w:tcBorders>
              <w:top w:val="single" w:sz="4" w:space="0" w:color="000000"/>
              <w:left w:val="single" w:sz="4" w:space="0" w:color="000000"/>
              <w:bottom w:val="single" w:sz="4" w:space="0" w:color="000000"/>
            </w:tcBorders>
          </w:tcPr>
          <w:p w:rsidR="00450D47" w:rsidRDefault="00450D47" w:rsidP="00E71D8E">
            <w:pPr>
              <w:pStyle w:val="af"/>
              <w:snapToGrid w:val="0"/>
              <w:jc w:val="center"/>
              <w:rPr>
                <w:sz w:val="24"/>
                <w:szCs w:val="24"/>
              </w:rPr>
            </w:pPr>
            <w:r>
              <w:rPr>
                <w:sz w:val="24"/>
                <w:szCs w:val="24"/>
              </w:rPr>
              <w:t>0,1</w:t>
            </w:r>
          </w:p>
        </w:tc>
        <w:tc>
          <w:tcPr>
            <w:tcW w:w="1286" w:type="dxa"/>
            <w:tcBorders>
              <w:top w:val="single" w:sz="4" w:space="0" w:color="000000"/>
              <w:left w:val="single" w:sz="4" w:space="0" w:color="000000"/>
              <w:bottom w:val="single" w:sz="4" w:space="0" w:color="000000"/>
              <w:right w:val="single" w:sz="4" w:space="0" w:color="000000"/>
            </w:tcBorders>
          </w:tcPr>
          <w:p w:rsidR="00450D47" w:rsidRPr="00A668A4" w:rsidRDefault="00450D47" w:rsidP="00E71D8E">
            <w:pPr>
              <w:snapToGrid w:val="0"/>
              <w:jc w:val="center"/>
              <w:rPr>
                <w:sz w:val="22"/>
                <w:szCs w:val="22"/>
                <w:shd w:val="clear" w:color="auto" w:fill="00FFFF"/>
              </w:rPr>
            </w:pPr>
          </w:p>
        </w:tc>
      </w:tr>
      <w:tr w:rsidR="00450D47" w:rsidRPr="00A668A4" w:rsidTr="00E71D8E">
        <w:tc>
          <w:tcPr>
            <w:tcW w:w="6095" w:type="dxa"/>
            <w:tcBorders>
              <w:top w:val="single" w:sz="4" w:space="0" w:color="000000"/>
              <w:left w:val="single" w:sz="4" w:space="0" w:color="000000"/>
              <w:bottom w:val="single" w:sz="4" w:space="0" w:color="000000"/>
            </w:tcBorders>
          </w:tcPr>
          <w:p w:rsidR="00450D47" w:rsidRPr="00E508A2" w:rsidRDefault="00450D47" w:rsidP="00E71D8E">
            <w:pPr>
              <w:spacing w:after="200" w:line="276" w:lineRule="auto"/>
              <w:jc w:val="both"/>
              <w:rPr>
                <w:lang w:val="en-US"/>
              </w:rPr>
            </w:pPr>
            <w:r>
              <w:rPr>
                <w:rFonts w:ascii="Arial" w:hAnsi="Arial" w:cs="Arial"/>
                <w:bCs/>
                <w:sz w:val="18"/>
                <w:szCs w:val="18"/>
                <w:shd w:val="clear" w:color="auto" w:fill="FFFFFF"/>
                <w:lang w:val="en-US"/>
              </w:rPr>
              <w:t>English</w:t>
            </w:r>
            <w:r>
              <w:rPr>
                <w:rStyle w:val="apple-converted-space"/>
                <w:rFonts w:ascii="Arial" w:hAnsi="Arial" w:cs="Arial"/>
                <w:bCs/>
                <w:sz w:val="18"/>
                <w:szCs w:val="18"/>
                <w:shd w:val="clear" w:color="auto" w:fill="FFFFFF"/>
                <w:lang w:val="en-US"/>
              </w:rPr>
              <w:t> </w:t>
            </w:r>
            <w:r>
              <w:rPr>
                <w:rFonts w:ascii="Arial" w:hAnsi="Arial" w:cs="Arial"/>
                <w:bCs/>
                <w:sz w:val="18"/>
                <w:szCs w:val="18"/>
                <w:shd w:val="clear" w:color="auto" w:fill="FFFFFF"/>
                <w:lang w:val="en-US"/>
              </w:rPr>
              <w:t>for</w:t>
            </w:r>
            <w:r>
              <w:rPr>
                <w:rStyle w:val="apple-converted-space"/>
                <w:rFonts w:ascii="Arial" w:hAnsi="Arial" w:cs="Arial"/>
                <w:bCs/>
                <w:sz w:val="18"/>
                <w:szCs w:val="18"/>
                <w:shd w:val="clear" w:color="auto" w:fill="FFFFFF"/>
                <w:lang w:val="en-US"/>
              </w:rPr>
              <w:t> </w:t>
            </w:r>
            <w:r>
              <w:rPr>
                <w:rFonts w:ascii="Arial" w:hAnsi="Arial" w:cs="Arial"/>
                <w:bCs/>
                <w:sz w:val="18"/>
                <w:szCs w:val="18"/>
                <w:shd w:val="clear" w:color="auto" w:fill="FFFFFF"/>
                <w:lang w:val="en-US"/>
              </w:rPr>
              <w:t>Business</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Studies</w:t>
            </w:r>
            <w:r>
              <w:rPr>
                <w:rFonts w:ascii="Arial" w:hAnsi="Arial" w:cs="Arial"/>
                <w:sz w:val="18"/>
                <w:szCs w:val="18"/>
                <w:shd w:val="clear" w:color="auto" w:fill="FFFFFF"/>
                <w:lang w:val="en-US"/>
              </w:rPr>
              <w:t>: A course</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for</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Business</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Studies</w:t>
            </w:r>
            <w:r>
              <w:rPr>
                <w:rStyle w:val="apple-converted-space"/>
                <w:rFonts w:ascii="Arial" w:hAnsi="Arial" w:cs="Arial"/>
                <w:sz w:val="18"/>
                <w:szCs w:val="18"/>
                <w:shd w:val="clear" w:color="auto" w:fill="FFFFFF"/>
                <w:lang w:val="en-US"/>
              </w:rPr>
              <w:t> </w:t>
            </w:r>
            <w:r>
              <w:rPr>
                <w:rFonts w:ascii="Arial" w:hAnsi="Arial" w:cs="Arial"/>
                <w:sz w:val="18"/>
                <w:szCs w:val="18"/>
                <w:shd w:val="clear" w:color="auto" w:fill="FFFFFF"/>
                <w:lang w:val="en-US"/>
              </w:rPr>
              <w:t xml:space="preserve">and Economics students. Students book/ Ian MacKenzie. - 8th ed.. - Cambridge: University Press, 2001. - 176 </w:t>
            </w:r>
            <w:r>
              <w:rPr>
                <w:rFonts w:ascii="Arial" w:hAnsi="Arial" w:cs="Arial"/>
                <w:sz w:val="18"/>
                <w:szCs w:val="18"/>
                <w:shd w:val="clear" w:color="auto" w:fill="FFFFFF"/>
              </w:rPr>
              <w:t>с</w:t>
            </w:r>
            <w:r>
              <w:rPr>
                <w:rFonts w:ascii="Arial" w:hAnsi="Arial" w:cs="Arial"/>
                <w:sz w:val="18"/>
                <w:szCs w:val="18"/>
                <w:shd w:val="clear" w:color="auto" w:fill="FFFFFF"/>
                <w:lang w:val="en-US"/>
              </w:rPr>
              <w:t>. -</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ISBN</w:t>
            </w:r>
            <w:r>
              <w:rPr>
                <w:rStyle w:val="apple-converted-space"/>
                <w:rFonts w:ascii="Arial" w:hAnsi="Arial" w:cs="Arial"/>
                <w:bCs/>
                <w:sz w:val="18"/>
                <w:szCs w:val="18"/>
                <w:shd w:val="clear" w:color="auto" w:fill="FFFFFF"/>
                <w:lang w:val="en-US"/>
              </w:rPr>
              <w:t> </w:t>
            </w:r>
            <w:r>
              <w:rPr>
                <w:rFonts w:ascii="Arial" w:hAnsi="Arial" w:cs="Arial"/>
                <w:sz w:val="18"/>
                <w:szCs w:val="18"/>
                <w:shd w:val="clear" w:color="auto" w:fill="FFFFFF"/>
                <w:lang w:val="en-US"/>
              </w:rPr>
              <w:t xml:space="preserve">0-521-48353-0: 150.00, 42E56, </w:t>
            </w:r>
            <w:r>
              <w:rPr>
                <w:rFonts w:ascii="Arial" w:hAnsi="Arial" w:cs="Arial"/>
                <w:sz w:val="18"/>
                <w:szCs w:val="18"/>
                <w:shd w:val="clear" w:color="auto" w:fill="FFFFFF"/>
              </w:rPr>
              <w:t>р</w:t>
            </w:r>
            <w:r>
              <w:rPr>
                <w:rFonts w:ascii="Arial" w:hAnsi="Arial" w:cs="Arial"/>
                <w:sz w:val="18"/>
                <w:szCs w:val="18"/>
                <w:shd w:val="clear" w:color="auto" w:fill="FFFFFF"/>
                <w:lang w:val="en-US"/>
              </w:rPr>
              <w:t>.</w:t>
            </w:r>
          </w:p>
        </w:tc>
        <w:tc>
          <w:tcPr>
            <w:tcW w:w="2593" w:type="dxa"/>
            <w:tcBorders>
              <w:top w:val="single" w:sz="4" w:space="0" w:color="000000"/>
              <w:left w:val="single" w:sz="4" w:space="0" w:color="000000"/>
              <w:bottom w:val="single" w:sz="4" w:space="0" w:color="000000"/>
            </w:tcBorders>
          </w:tcPr>
          <w:p w:rsidR="00450D47" w:rsidRDefault="00450D47" w:rsidP="00E71D8E">
            <w:pPr>
              <w:snapToGrid w:val="0"/>
              <w:jc w:val="center"/>
            </w:pPr>
            <w:r>
              <w:rPr>
                <w:rFonts w:ascii="Arial" w:hAnsi="Arial" w:cs="Arial"/>
                <w:bCs/>
                <w:color w:val="000000"/>
                <w:sz w:val="18"/>
                <w:szCs w:val="18"/>
                <w:shd w:val="clear" w:color="auto" w:fill="FFFFFF"/>
              </w:rPr>
              <w:t>Имеются экземпляры в отделах:</w:t>
            </w:r>
            <w:r>
              <w:rPr>
                <w:rStyle w:val="apple-converted-space"/>
                <w:rFonts w:ascii="Arial" w:hAnsi="Arial" w:cs="Arial"/>
                <w:bCs/>
                <w:color w:val="000000"/>
                <w:sz w:val="18"/>
                <w:szCs w:val="18"/>
                <w:shd w:val="clear" w:color="auto" w:fill="FFFFFF"/>
                <w:lang w:val="en-US"/>
              </w:rPr>
              <w:t> </w:t>
            </w:r>
            <w:r>
              <w:rPr>
                <w:rFonts w:ascii="Arial" w:hAnsi="Arial" w:cs="Arial"/>
                <w:color w:val="000000"/>
                <w:sz w:val="18"/>
                <w:szCs w:val="18"/>
                <w:shd w:val="clear" w:color="auto" w:fill="FFFFFF"/>
              </w:rPr>
              <w:t>ЧЗ(1), АНЛ(4)</w:t>
            </w:r>
          </w:p>
        </w:tc>
        <w:tc>
          <w:tcPr>
            <w:tcW w:w="1346" w:type="dxa"/>
            <w:tcBorders>
              <w:top w:val="single" w:sz="4" w:space="0" w:color="000000"/>
              <w:left w:val="single" w:sz="4" w:space="0" w:color="000000"/>
              <w:bottom w:val="single" w:sz="4" w:space="0" w:color="000000"/>
            </w:tcBorders>
          </w:tcPr>
          <w:p w:rsidR="00450D47" w:rsidRDefault="00450D47" w:rsidP="00E71D8E">
            <w:pPr>
              <w:pStyle w:val="af"/>
              <w:snapToGrid w:val="0"/>
              <w:jc w:val="center"/>
              <w:rPr>
                <w:sz w:val="24"/>
                <w:szCs w:val="24"/>
              </w:rPr>
            </w:pPr>
            <w:r>
              <w:rPr>
                <w:sz w:val="24"/>
                <w:szCs w:val="24"/>
              </w:rPr>
              <w:t>0,1</w:t>
            </w:r>
          </w:p>
        </w:tc>
        <w:tc>
          <w:tcPr>
            <w:tcW w:w="1286" w:type="dxa"/>
            <w:tcBorders>
              <w:top w:val="single" w:sz="4" w:space="0" w:color="000000"/>
              <w:left w:val="single" w:sz="4" w:space="0" w:color="000000"/>
              <w:bottom w:val="single" w:sz="4" w:space="0" w:color="000000"/>
              <w:right w:val="single" w:sz="4" w:space="0" w:color="000000"/>
            </w:tcBorders>
          </w:tcPr>
          <w:p w:rsidR="00450D47" w:rsidRPr="00A668A4" w:rsidRDefault="00450D47" w:rsidP="00E71D8E">
            <w:pPr>
              <w:snapToGrid w:val="0"/>
              <w:jc w:val="center"/>
              <w:rPr>
                <w:sz w:val="22"/>
                <w:szCs w:val="22"/>
                <w:shd w:val="clear" w:color="auto" w:fill="00FFFF"/>
              </w:rPr>
            </w:pPr>
          </w:p>
        </w:tc>
      </w:tr>
      <w:tr w:rsidR="00450D47" w:rsidRPr="00A668A4" w:rsidTr="00E71D8E">
        <w:tc>
          <w:tcPr>
            <w:tcW w:w="6095" w:type="dxa"/>
            <w:tcBorders>
              <w:top w:val="single" w:sz="4" w:space="0" w:color="000000"/>
              <w:left w:val="single" w:sz="4" w:space="0" w:color="000000"/>
              <w:bottom w:val="single" w:sz="4" w:space="0" w:color="000000"/>
            </w:tcBorders>
          </w:tcPr>
          <w:p w:rsidR="00450D47" w:rsidRPr="00E508A2" w:rsidRDefault="00450D47" w:rsidP="00E71D8E">
            <w:pPr>
              <w:spacing w:after="200" w:line="276" w:lineRule="auto"/>
              <w:jc w:val="both"/>
              <w:rPr>
                <w:lang w:val="en-US"/>
              </w:rPr>
            </w:pPr>
            <w:r>
              <w:rPr>
                <w:rFonts w:ascii="Arial" w:hAnsi="Arial" w:cs="Arial"/>
                <w:bCs/>
                <w:sz w:val="18"/>
                <w:szCs w:val="18"/>
                <w:shd w:val="clear" w:color="auto" w:fill="FFFFFF"/>
                <w:lang w:val="en-US"/>
              </w:rPr>
              <w:t>Mackenzie Ian</w:t>
            </w:r>
            <w:r>
              <w:rPr>
                <w:rStyle w:val="apple-converted-space"/>
                <w:rFonts w:ascii="Arial" w:hAnsi="Arial" w:cs="Arial"/>
                <w:sz w:val="18"/>
                <w:szCs w:val="18"/>
                <w:shd w:val="clear" w:color="auto" w:fill="FFFFFF"/>
                <w:lang w:val="en-US"/>
              </w:rPr>
              <w:t> </w:t>
            </w:r>
            <w:r>
              <w:rPr>
                <w:rFonts w:ascii="Arial" w:hAnsi="Arial" w:cs="Arial"/>
                <w:sz w:val="18"/>
                <w:szCs w:val="18"/>
                <w:lang w:val="en-US"/>
              </w:rPr>
              <w:br/>
            </w:r>
            <w:r>
              <w:rPr>
                <w:rFonts w:ascii="Arial" w:hAnsi="Arial" w:cs="Arial"/>
                <w:sz w:val="18"/>
                <w:szCs w:val="18"/>
                <w:shd w:val="clear" w:color="auto" w:fill="FFFFFF"/>
                <w:lang w:val="en-US"/>
              </w:rPr>
              <w:t>    </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English</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for</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Business</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Studies</w:t>
            </w:r>
            <w:r>
              <w:rPr>
                <w:rFonts w:ascii="Arial" w:hAnsi="Arial" w:cs="Arial"/>
                <w:sz w:val="18"/>
                <w:szCs w:val="18"/>
                <w:shd w:val="clear" w:color="auto" w:fill="FFFFFF"/>
                <w:lang w:val="en-US"/>
              </w:rPr>
              <w:t>. A Course</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for</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Business</w:t>
            </w:r>
            <w:r>
              <w:rPr>
                <w:rStyle w:val="apple-converted-space"/>
                <w:rFonts w:ascii="Arial" w:hAnsi="Arial" w:cs="Arial"/>
                <w:sz w:val="18"/>
                <w:szCs w:val="18"/>
                <w:shd w:val="clear" w:color="auto" w:fill="FFFFFF"/>
                <w:lang w:val="en-US"/>
              </w:rPr>
              <w:t> </w:t>
            </w:r>
            <w:r>
              <w:rPr>
                <w:rFonts w:ascii="Arial" w:hAnsi="Arial" w:cs="Arial"/>
                <w:bCs/>
                <w:sz w:val="18"/>
                <w:szCs w:val="18"/>
                <w:shd w:val="clear" w:color="auto" w:fill="FFFFFF"/>
                <w:lang w:val="en-US"/>
              </w:rPr>
              <w:t>Studies</w:t>
            </w:r>
            <w:r>
              <w:rPr>
                <w:rStyle w:val="apple-converted-space"/>
                <w:rFonts w:ascii="Arial" w:hAnsi="Arial" w:cs="Arial"/>
                <w:sz w:val="18"/>
                <w:szCs w:val="18"/>
                <w:shd w:val="clear" w:color="auto" w:fill="FFFFFF"/>
                <w:lang w:val="en-US"/>
              </w:rPr>
              <w:t> </w:t>
            </w:r>
            <w:r>
              <w:rPr>
                <w:rFonts w:ascii="Arial" w:hAnsi="Arial" w:cs="Arial"/>
                <w:sz w:val="18"/>
                <w:szCs w:val="18"/>
                <w:shd w:val="clear" w:color="auto" w:fill="FFFFFF"/>
                <w:lang w:val="en-US"/>
              </w:rPr>
              <w:t xml:space="preserve">and Economics Students/ Mackenzie Ian. - Cambridge: University Press, 1997. - 181.51 </w:t>
            </w:r>
            <w:r>
              <w:rPr>
                <w:rFonts w:ascii="Arial" w:hAnsi="Arial" w:cs="Arial"/>
                <w:sz w:val="18"/>
                <w:szCs w:val="18"/>
                <w:shd w:val="clear" w:color="auto" w:fill="FFFFFF"/>
              </w:rPr>
              <w:t>р</w:t>
            </w:r>
            <w:r>
              <w:rPr>
                <w:rFonts w:ascii="Arial" w:hAnsi="Arial" w:cs="Arial"/>
                <w:sz w:val="18"/>
                <w:szCs w:val="18"/>
                <w:shd w:val="clear" w:color="auto" w:fill="FFFFFF"/>
                <w:lang w:val="en-US"/>
              </w:rPr>
              <w:t>.</w:t>
            </w:r>
            <w:r>
              <w:rPr>
                <w:rFonts w:ascii="Arial" w:hAnsi="Arial" w:cs="Arial"/>
                <w:sz w:val="18"/>
                <w:szCs w:val="18"/>
                <w:lang w:val="en-US"/>
              </w:rPr>
              <w:br/>
            </w:r>
          </w:p>
        </w:tc>
        <w:tc>
          <w:tcPr>
            <w:tcW w:w="2593" w:type="dxa"/>
            <w:tcBorders>
              <w:top w:val="single" w:sz="4" w:space="0" w:color="000000"/>
              <w:left w:val="single" w:sz="4" w:space="0" w:color="000000"/>
              <w:bottom w:val="single" w:sz="4" w:space="0" w:color="000000"/>
            </w:tcBorders>
          </w:tcPr>
          <w:p w:rsidR="00450D47" w:rsidRDefault="00450D47" w:rsidP="00E71D8E">
            <w:pPr>
              <w:snapToGrid w:val="0"/>
              <w:jc w:val="center"/>
            </w:pPr>
            <w:r>
              <w:rPr>
                <w:rFonts w:ascii="Arial" w:hAnsi="Arial" w:cs="Arial"/>
                <w:bCs/>
                <w:color w:val="000000"/>
                <w:sz w:val="18"/>
                <w:szCs w:val="18"/>
                <w:shd w:val="clear" w:color="auto" w:fill="FFFFFF"/>
              </w:rPr>
              <w:t>Имеются экземпляры в отделах:</w:t>
            </w:r>
            <w:r>
              <w:rPr>
                <w:rStyle w:val="apple-converted-space"/>
                <w:rFonts w:ascii="Arial" w:hAnsi="Arial" w:cs="Arial"/>
                <w:bCs/>
                <w:color w:val="000000"/>
                <w:sz w:val="18"/>
                <w:szCs w:val="18"/>
                <w:shd w:val="clear" w:color="auto" w:fill="FFFFFF"/>
                <w:lang w:val="en-US"/>
              </w:rPr>
              <w:t> </w:t>
            </w:r>
            <w:r>
              <w:rPr>
                <w:rFonts w:ascii="Arial" w:hAnsi="Arial" w:cs="Arial"/>
                <w:color w:val="000000"/>
                <w:sz w:val="18"/>
                <w:szCs w:val="18"/>
                <w:shd w:val="clear" w:color="auto" w:fill="FFFFFF"/>
              </w:rPr>
              <w:t>КфАФ(10)</w:t>
            </w:r>
          </w:p>
        </w:tc>
        <w:tc>
          <w:tcPr>
            <w:tcW w:w="1346" w:type="dxa"/>
            <w:tcBorders>
              <w:top w:val="single" w:sz="4" w:space="0" w:color="000000"/>
              <w:left w:val="single" w:sz="4" w:space="0" w:color="000000"/>
              <w:bottom w:val="single" w:sz="4" w:space="0" w:color="000000"/>
            </w:tcBorders>
          </w:tcPr>
          <w:p w:rsidR="00450D47" w:rsidRDefault="00450D47" w:rsidP="00E71D8E">
            <w:pPr>
              <w:pStyle w:val="af"/>
              <w:snapToGrid w:val="0"/>
              <w:jc w:val="center"/>
              <w:rPr>
                <w:sz w:val="24"/>
                <w:szCs w:val="24"/>
              </w:rPr>
            </w:pPr>
            <w:r>
              <w:rPr>
                <w:sz w:val="24"/>
                <w:szCs w:val="24"/>
              </w:rPr>
              <w:t>0,2</w:t>
            </w:r>
          </w:p>
        </w:tc>
        <w:tc>
          <w:tcPr>
            <w:tcW w:w="1286" w:type="dxa"/>
            <w:tcBorders>
              <w:top w:val="single" w:sz="4" w:space="0" w:color="000000"/>
              <w:left w:val="single" w:sz="4" w:space="0" w:color="000000"/>
              <w:bottom w:val="single" w:sz="4" w:space="0" w:color="000000"/>
              <w:right w:val="single" w:sz="4" w:space="0" w:color="000000"/>
            </w:tcBorders>
          </w:tcPr>
          <w:p w:rsidR="00450D47" w:rsidRPr="00A668A4" w:rsidRDefault="00450D47" w:rsidP="00E71D8E">
            <w:pPr>
              <w:snapToGrid w:val="0"/>
              <w:jc w:val="center"/>
              <w:rPr>
                <w:sz w:val="22"/>
                <w:szCs w:val="22"/>
              </w:rPr>
            </w:pPr>
          </w:p>
        </w:tc>
      </w:tr>
      <w:tr w:rsidR="00450D47" w:rsidRPr="00A668A4" w:rsidTr="00E71D8E">
        <w:trPr>
          <w:trHeight w:val="488"/>
        </w:trPr>
        <w:tc>
          <w:tcPr>
            <w:tcW w:w="6095" w:type="dxa"/>
            <w:tcBorders>
              <w:top w:val="single" w:sz="4" w:space="0" w:color="000000"/>
              <w:left w:val="single" w:sz="4" w:space="0" w:color="000000"/>
              <w:bottom w:val="single" w:sz="4" w:space="0" w:color="000000"/>
            </w:tcBorders>
          </w:tcPr>
          <w:p w:rsidR="00450D47" w:rsidRDefault="00450D47" w:rsidP="00E71D8E">
            <w:pPr>
              <w:autoSpaceDE w:val="0"/>
            </w:pPr>
            <w:r>
              <w:rPr>
                <w:sz w:val="22"/>
                <w:szCs w:val="22"/>
                <w:lang w:val="en-US"/>
              </w:rPr>
              <w:t>Business</w:t>
            </w:r>
            <w:r>
              <w:rPr>
                <w:sz w:val="22"/>
                <w:szCs w:val="22"/>
              </w:rPr>
              <w:t xml:space="preserve"> </w:t>
            </w:r>
            <w:r>
              <w:rPr>
                <w:sz w:val="22"/>
                <w:szCs w:val="22"/>
                <w:lang w:val="en-US"/>
              </w:rPr>
              <w:t>English</w:t>
            </w:r>
            <w:r>
              <w:rPr>
                <w:sz w:val="22"/>
                <w:szCs w:val="22"/>
              </w:rPr>
              <w:t xml:space="preserve"> = Деловой английский язык: Учебное пособие / Сост. Е.В.Пинская. – 4-е изд., стер. – К.: Знання, 2008. – 182 с. – ( Библиотечка для изучающих английский язык).</w:t>
            </w:r>
          </w:p>
        </w:tc>
        <w:tc>
          <w:tcPr>
            <w:tcW w:w="2593" w:type="dxa"/>
            <w:tcBorders>
              <w:top w:val="single" w:sz="4" w:space="0" w:color="000000"/>
              <w:left w:val="single" w:sz="4" w:space="0" w:color="000000"/>
              <w:bottom w:val="single" w:sz="4" w:space="0" w:color="000000"/>
            </w:tcBorders>
          </w:tcPr>
          <w:p w:rsidR="00450D47" w:rsidRDefault="00450D47" w:rsidP="00E71D8E">
            <w:pPr>
              <w:snapToGrid w:val="0"/>
              <w:jc w:val="center"/>
              <w:rPr>
                <w:sz w:val="22"/>
                <w:szCs w:val="22"/>
              </w:rPr>
            </w:pPr>
            <w:r>
              <w:rPr>
                <w:sz w:val="22"/>
                <w:szCs w:val="22"/>
              </w:rPr>
              <w:t>Кафедра английского языка, 1</w:t>
            </w:r>
          </w:p>
        </w:tc>
        <w:tc>
          <w:tcPr>
            <w:tcW w:w="1346" w:type="dxa"/>
            <w:tcBorders>
              <w:top w:val="single" w:sz="4" w:space="0" w:color="000000"/>
              <w:left w:val="single" w:sz="4" w:space="0" w:color="000000"/>
              <w:bottom w:val="single" w:sz="4" w:space="0" w:color="000000"/>
            </w:tcBorders>
          </w:tcPr>
          <w:p w:rsidR="00450D47" w:rsidRDefault="00450D47" w:rsidP="00E71D8E">
            <w:pPr>
              <w:pStyle w:val="af"/>
              <w:snapToGrid w:val="0"/>
              <w:jc w:val="center"/>
              <w:rPr>
                <w:sz w:val="24"/>
                <w:szCs w:val="24"/>
              </w:rPr>
            </w:pPr>
            <w:r>
              <w:rPr>
                <w:sz w:val="24"/>
                <w:szCs w:val="24"/>
              </w:rPr>
              <w:t>0,1</w:t>
            </w:r>
          </w:p>
        </w:tc>
        <w:tc>
          <w:tcPr>
            <w:tcW w:w="1286" w:type="dxa"/>
            <w:tcBorders>
              <w:top w:val="single" w:sz="4" w:space="0" w:color="000000"/>
              <w:left w:val="single" w:sz="4" w:space="0" w:color="000000"/>
              <w:bottom w:val="single" w:sz="4" w:space="0" w:color="000000"/>
              <w:right w:val="single" w:sz="4" w:space="0" w:color="000000"/>
            </w:tcBorders>
          </w:tcPr>
          <w:p w:rsidR="00450D47" w:rsidRPr="00A668A4" w:rsidRDefault="00450D47" w:rsidP="00E71D8E">
            <w:pPr>
              <w:snapToGrid w:val="0"/>
              <w:jc w:val="center"/>
              <w:rPr>
                <w:sz w:val="22"/>
                <w:szCs w:val="22"/>
              </w:rPr>
            </w:pPr>
          </w:p>
        </w:tc>
      </w:tr>
      <w:tr w:rsidR="00450D47" w:rsidRPr="00A668A4" w:rsidTr="00E71D8E">
        <w:tc>
          <w:tcPr>
            <w:tcW w:w="6095" w:type="dxa"/>
            <w:tcBorders>
              <w:top w:val="single" w:sz="4" w:space="0" w:color="000000"/>
              <w:left w:val="single" w:sz="4" w:space="0" w:color="000000"/>
              <w:bottom w:val="single" w:sz="4" w:space="0" w:color="000000"/>
            </w:tcBorders>
          </w:tcPr>
          <w:p w:rsidR="00450D47" w:rsidRDefault="00450D47" w:rsidP="00E71D8E">
            <w:r>
              <w:rPr>
                <w:sz w:val="22"/>
                <w:szCs w:val="22"/>
              </w:rPr>
              <w:t xml:space="preserve">Деловое  письмо  на  английском  языке. Бидагаева  Ц.Д..- Улан-Удэ: ВСГТУ, 2009.- </w:t>
            </w:r>
            <w:r>
              <w:rPr>
                <w:color w:val="000000"/>
                <w:sz w:val="22"/>
                <w:szCs w:val="22"/>
                <w:lang w:val="en-US"/>
              </w:rPr>
              <w:t>170</w:t>
            </w:r>
          </w:p>
          <w:p w:rsidR="00450D47" w:rsidRDefault="00450D47" w:rsidP="00E71D8E">
            <w:pPr>
              <w:spacing w:after="75"/>
              <w:rPr>
                <w:color w:val="000000"/>
                <w:sz w:val="22"/>
                <w:szCs w:val="22"/>
                <w:lang w:val="en-US"/>
              </w:rPr>
            </w:pPr>
          </w:p>
        </w:tc>
        <w:tc>
          <w:tcPr>
            <w:tcW w:w="2593" w:type="dxa"/>
            <w:tcBorders>
              <w:top w:val="single" w:sz="4" w:space="0" w:color="000000"/>
              <w:left w:val="single" w:sz="4" w:space="0" w:color="000000"/>
              <w:bottom w:val="single" w:sz="4" w:space="0" w:color="000000"/>
            </w:tcBorders>
          </w:tcPr>
          <w:p w:rsidR="00450D47" w:rsidRDefault="00450D47" w:rsidP="00E71D8E">
            <w:pPr>
              <w:snapToGrid w:val="0"/>
              <w:jc w:val="center"/>
              <w:rPr>
                <w:sz w:val="22"/>
                <w:szCs w:val="22"/>
              </w:rPr>
            </w:pPr>
            <w:r>
              <w:rPr>
                <w:sz w:val="22"/>
                <w:szCs w:val="22"/>
              </w:rPr>
              <w:t>Кафедра английского языка, 1</w:t>
            </w:r>
          </w:p>
        </w:tc>
        <w:tc>
          <w:tcPr>
            <w:tcW w:w="1346" w:type="dxa"/>
            <w:tcBorders>
              <w:top w:val="single" w:sz="4" w:space="0" w:color="000000"/>
              <w:left w:val="single" w:sz="4" w:space="0" w:color="000000"/>
              <w:bottom w:val="single" w:sz="4" w:space="0" w:color="000000"/>
            </w:tcBorders>
          </w:tcPr>
          <w:p w:rsidR="00450D47" w:rsidRDefault="00450D47" w:rsidP="00E71D8E">
            <w:pPr>
              <w:pStyle w:val="af"/>
              <w:snapToGrid w:val="0"/>
              <w:jc w:val="center"/>
              <w:rPr>
                <w:sz w:val="24"/>
                <w:szCs w:val="24"/>
              </w:rPr>
            </w:pPr>
            <w:r>
              <w:rPr>
                <w:sz w:val="24"/>
                <w:szCs w:val="24"/>
              </w:rPr>
              <w:t>0,1</w:t>
            </w:r>
          </w:p>
        </w:tc>
        <w:tc>
          <w:tcPr>
            <w:tcW w:w="1286" w:type="dxa"/>
            <w:tcBorders>
              <w:top w:val="single" w:sz="4" w:space="0" w:color="000000"/>
              <w:left w:val="single" w:sz="4" w:space="0" w:color="000000"/>
              <w:bottom w:val="single" w:sz="4" w:space="0" w:color="000000"/>
              <w:right w:val="single" w:sz="4" w:space="0" w:color="000000"/>
            </w:tcBorders>
          </w:tcPr>
          <w:p w:rsidR="00450D47" w:rsidRPr="00A668A4" w:rsidRDefault="00450D47" w:rsidP="00E71D8E">
            <w:pPr>
              <w:snapToGrid w:val="0"/>
              <w:jc w:val="center"/>
              <w:rPr>
                <w:sz w:val="22"/>
                <w:szCs w:val="22"/>
              </w:rPr>
            </w:pPr>
          </w:p>
        </w:tc>
      </w:tr>
      <w:tr w:rsidR="00450D47" w:rsidRPr="00A668A4" w:rsidTr="00E71D8E">
        <w:tc>
          <w:tcPr>
            <w:tcW w:w="6095" w:type="dxa"/>
            <w:tcBorders>
              <w:top w:val="single" w:sz="4" w:space="0" w:color="000000"/>
              <w:left w:val="single" w:sz="4" w:space="0" w:color="000000"/>
              <w:bottom w:val="single" w:sz="4" w:space="0" w:color="000000"/>
            </w:tcBorders>
          </w:tcPr>
          <w:tbl>
            <w:tblPr>
              <w:tblW w:w="14750" w:type="dxa"/>
              <w:tblLayout w:type="fixed"/>
              <w:tblCellMar>
                <w:left w:w="28" w:type="dxa"/>
                <w:right w:w="28" w:type="dxa"/>
              </w:tblCellMar>
              <w:tblLook w:val="0000" w:firstRow="0" w:lastRow="0" w:firstColumn="0" w:lastColumn="0" w:noHBand="0" w:noVBand="0"/>
            </w:tblPr>
            <w:tblGrid>
              <w:gridCol w:w="12181"/>
              <w:gridCol w:w="2569"/>
            </w:tblGrid>
            <w:tr w:rsidR="00450D47" w:rsidRPr="00F04434" w:rsidTr="00E71D8E">
              <w:tc>
                <w:tcPr>
                  <w:tcW w:w="10244" w:type="dxa"/>
                  <w:tcBorders>
                    <w:top w:val="single" w:sz="4" w:space="0" w:color="000000"/>
                    <w:left w:val="single" w:sz="4" w:space="0" w:color="000000"/>
                    <w:bottom w:val="single" w:sz="4" w:space="0" w:color="000000"/>
                  </w:tcBorders>
                </w:tcPr>
                <w:p w:rsidR="00450D47" w:rsidRPr="00F04434" w:rsidRDefault="00450D47" w:rsidP="00E71D8E">
                  <w:pPr>
                    <w:framePr w:hSpace="180" w:wrap="around" w:vAnchor="text" w:hAnchor="margin" w:xAlign="center" w:y="199"/>
                    <w:snapToGrid w:val="0"/>
                    <w:jc w:val="both"/>
                  </w:pPr>
                  <w:r>
                    <w:t>С.А. Шевелева Деловой английский: учебное пособие для вузов Москва 2004, 382с.</w:t>
                  </w:r>
                </w:p>
              </w:tc>
              <w:tc>
                <w:tcPr>
                  <w:tcW w:w="2160" w:type="dxa"/>
                  <w:tcBorders>
                    <w:top w:val="single" w:sz="4" w:space="0" w:color="000000"/>
                    <w:left w:val="single" w:sz="4" w:space="0" w:color="000000"/>
                    <w:bottom w:val="single" w:sz="4" w:space="0" w:color="000000"/>
                  </w:tcBorders>
                </w:tcPr>
                <w:p w:rsidR="00450D47" w:rsidRPr="00F04434" w:rsidRDefault="00450D47" w:rsidP="00E71D8E">
                  <w:pPr>
                    <w:framePr w:hSpace="180" w:wrap="around" w:vAnchor="text" w:hAnchor="margin" w:xAlign="center" w:y="199"/>
                    <w:snapToGrid w:val="0"/>
                    <w:jc w:val="center"/>
                  </w:pPr>
                  <w:r>
                    <w:t>библиотека</w:t>
                  </w:r>
                </w:p>
              </w:tc>
            </w:tr>
          </w:tbl>
          <w:p w:rsidR="00450D47" w:rsidRDefault="00450D47" w:rsidP="00E71D8E">
            <w:pPr>
              <w:spacing w:after="75"/>
              <w:rPr>
                <w:rFonts w:eastAsia="TimesNewRoman"/>
                <w:bCs/>
                <w:iCs/>
                <w:sz w:val="22"/>
                <w:szCs w:val="22"/>
              </w:rPr>
            </w:pPr>
          </w:p>
        </w:tc>
        <w:tc>
          <w:tcPr>
            <w:tcW w:w="2593" w:type="dxa"/>
            <w:tcBorders>
              <w:top w:val="single" w:sz="4" w:space="0" w:color="000000"/>
              <w:left w:val="single" w:sz="4" w:space="0" w:color="000000"/>
              <w:bottom w:val="single" w:sz="4" w:space="0" w:color="000000"/>
            </w:tcBorders>
          </w:tcPr>
          <w:p w:rsidR="00450D47" w:rsidRDefault="00450D47" w:rsidP="00E71D8E">
            <w:pPr>
              <w:snapToGrid w:val="0"/>
              <w:jc w:val="center"/>
              <w:rPr>
                <w:sz w:val="22"/>
                <w:szCs w:val="22"/>
              </w:rPr>
            </w:pPr>
            <w:r>
              <w:rPr>
                <w:sz w:val="22"/>
                <w:szCs w:val="22"/>
              </w:rPr>
              <w:t>библиотека</w:t>
            </w:r>
          </w:p>
        </w:tc>
        <w:tc>
          <w:tcPr>
            <w:tcW w:w="1346" w:type="dxa"/>
            <w:tcBorders>
              <w:top w:val="single" w:sz="4" w:space="0" w:color="000000"/>
              <w:left w:val="single" w:sz="4" w:space="0" w:color="000000"/>
              <w:bottom w:val="single" w:sz="4" w:space="0" w:color="000000"/>
            </w:tcBorders>
          </w:tcPr>
          <w:p w:rsidR="00450D47" w:rsidRDefault="00450D47" w:rsidP="00E71D8E">
            <w:pPr>
              <w:pStyle w:val="af"/>
              <w:snapToGrid w:val="0"/>
              <w:jc w:val="center"/>
              <w:rPr>
                <w:sz w:val="24"/>
                <w:szCs w:val="24"/>
              </w:rPr>
            </w:pPr>
          </w:p>
        </w:tc>
        <w:tc>
          <w:tcPr>
            <w:tcW w:w="1286" w:type="dxa"/>
            <w:tcBorders>
              <w:top w:val="single" w:sz="4" w:space="0" w:color="000000"/>
              <w:left w:val="single" w:sz="4" w:space="0" w:color="000000"/>
              <w:bottom w:val="single" w:sz="4" w:space="0" w:color="000000"/>
              <w:right w:val="single" w:sz="4" w:space="0" w:color="000000"/>
            </w:tcBorders>
          </w:tcPr>
          <w:p w:rsidR="00450D47" w:rsidRPr="00A668A4" w:rsidRDefault="00450D47" w:rsidP="00E71D8E">
            <w:pPr>
              <w:snapToGrid w:val="0"/>
              <w:jc w:val="center"/>
              <w:rPr>
                <w:sz w:val="22"/>
                <w:szCs w:val="22"/>
                <w:lang w:val="en-US"/>
              </w:rPr>
            </w:pPr>
          </w:p>
        </w:tc>
      </w:tr>
      <w:tr w:rsidR="00450D47" w:rsidRPr="00A668A4" w:rsidTr="00E71D8E">
        <w:tc>
          <w:tcPr>
            <w:tcW w:w="6095" w:type="dxa"/>
            <w:tcBorders>
              <w:top w:val="single" w:sz="4" w:space="0" w:color="000000"/>
              <w:left w:val="single" w:sz="4" w:space="0" w:color="000000"/>
              <w:bottom w:val="single" w:sz="4" w:space="0" w:color="000000"/>
            </w:tcBorders>
          </w:tcPr>
          <w:p w:rsidR="00450D47" w:rsidRDefault="00B108EC" w:rsidP="00E71D8E">
            <w:pPr>
              <w:spacing w:after="75"/>
            </w:pPr>
            <w:hyperlink r:id="rId5" w:history="1">
              <w:r w:rsidR="00450D47">
                <w:rPr>
                  <w:bCs/>
                  <w:sz w:val="22"/>
                  <w:szCs w:val="22"/>
                </w:rPr>
                <w:t xml:space="preserve">Longman Dictionary Business English </w:t>
              </w:r>
            </w:hyperlink>
            <w:r w:rsidR="00450D47">
              <w:rPr>
                <w:sz w:val="22"/>
                <w:szCs w:val="22"/>
              </w:rPr>
              <w:br/>
              <w:t xml:space="preserve">(Электронный каталог/Электронный каталог) </w:t>
            </w:r>
          </w:p>
          <w:p w:rsidR="00450D47" w:rsidRDefault="00450D47" w:rsidP="00E71D8E">
            <w:pPr>
              <w:spacing w:after="75"/>
              <w:rPr>
                <w:color w:val="000000"/>
                <w:sz w:val="22"/>
                <w:szCs w:val="22"/>
              </w:rPr>
            </w:pPr>
          </w:p>
        </w:tc>
        <w:tc>
          <w:tcPr>
            <w:tcW w:w="2593" w:type="dxa"/>
            <w:tcBorders>
              <w:top w:val="single" w:sz="4" w:space="0" w:color="000000"/>
              <w:left w:val="single" w:sz="4" w:space="0" w:color="000000"/>
              <w:bottom w:val="single" w:sz="4" w:space="0" w:color="000000"/>
            </w:tcBorders>
          </w:tcPr>
          <w:p w:rsidR="00450D47" w:rsidRDefault="00450D47" w:rsidP="00E71D8E">
            <w:pPr>
              <w:snapToGrid w:val="0"/>
              <w:jc w:val="center"/>
            </w:pPr>
            <w:r>
              <w:rPr>
                <w:rFonts w:ascii="Arial" w:hAnsi="Arial" w:cs="Arial"/>
                <w:color w:val="000000"/>
                <w:sz w:val="18"/>
                <w:szCs w:val="18"/>
                <w:shd w:val="clear" w:color="auto" w:fill="FFFFFF"/>
              </w:rPr>
              <w:t>КфАФ(1)</w:t>
            </w:r>
          </w:p>
        </w:tc>
        <w:tc>
          <w:tcPr>
            <w:tcW w:w="1346" w:type="dxa"/>
            <w:tcBorders>
              <w:top w:val="single" w:sz="4" w:space="0" w:color="000000"/>
              <w:left w:val="single" w:sz="4" w:space="0" w:color="000000"/>
              <w:bottom w:val="single" w:sz="4" w:space="0" w:color="000000"/>
            </w:tcBorders>
          </w:tcPr>
          <w:p w:rsidR="00450D47" w:rsidRDefault="00450D47" w:rsidP="00E71D8E">
            <w:pPr>
              <w:pStyle w:val="af"/>
              <w:snapToGrid w:val="0"/>
              <w:jc w:val="center"/>
              <w:rPr>
                <w:sz w:val="24"/>
                <w:szCs w:val="24"/>
              </w:rPr>
            </w:pPr>
            <w:r>
              <w:rPr>
                <w:sz w:val="24"/>
                <w:szCs w:val="24"/>
              </w:rPr>
              <w:t>0,1</w:t>
            </w:r>
          </w:p>
        </w:tc>
        <w:tc>
          <w:tcPr>
            <w:tcW w:w="1286" w:type="dxa"/>
            <w:tcBorders>
              <w:top w:val="single" w:sz="4" w:space="0" w:color="000000"/>
              <w:left w:val="single" w:sz="4" w:space="0" w:color="000000"/>
              <w:bottom w:val="single" w:sz="4" w:space="0" w:color="000000"/>
              <w:right w:val="single" w:sz="4" w:space="0" w:color="000000"/>
            </w:tcBorders>
          </w:tcPr>
          <w:p w:rsidR="00450D47" w:rsidRPr="00A668A4" w:rsidRDefault="00450D47" w:rsidP="00E71D8E">
            <w:pPr>
              <w:snapToGrid w:val="0"/>
              <w:jc w:val="center"/>
              <w:rPr>
                <w:sz w:val="22"/>
                <w:szCs w:val="22"/>
              </w:rPr>
            </w:pPr>
          </w:p>
        </w:tc>
      </w:tr>
    </w:tbl>
    <w:p w:rsidR="00450D47" w:rsidRDefault="00450D47" w:rsidP="00450D47">
      <w:pPr>
        <w:jc w:val="both"/>
        <w:rPr>
          <w:sz w:val="28"/>
          <w:szCs w:val="28"/>
        </w:rPr>
      </w:pPr>
    </w:p>
    <w:p w:rsidR="00DA33DF" w:rsidRPr="004510DA" w:rsidRDefault="00DA33DF" w:rsidP="00DA33DF">
      <w:pPr>
        <w:jc w:val="center"/>
        <w:rPr>
          <w:b/>
          <w:sz w:val="28"/>
          <w:szCs w:val="28"/>
        </w:rPr>
      </w:pPr>
      <w:r w:rsidRPr="004510DA">
        <w:rPr>
          <w:b/>
          <w:sz w:val="28"/>
          <w:szCs w:val="28"/>
        </w:rPr>
        <w:t>3.3.2. Карта материально-технической базы дисциплины</w:t>
      </w:r>
      <w:r>
        <w:rPr>
          <w:b/>
          <w:sz w:val="28"/>
          <w:szCs w:val="28"/>
        </w:rPr>
        <w:t xml:space="preserve"> иностранный язык</w:t>
      </w:r>
    </w:p>
    <w:p w:rsidR="00450D47" w:rsidRDefault="00450D47" w:rsidP="00450D47">
      <w:pPr>
        <w:rPr>
          <w:i/>
          <w:iCs/>
        </w:rPr>
      </w:pPr>
    </w:p>
    <w:p w:rsidR="00450D47" w:rsidRDefault="00450D47" w:rsidP="00450D47">
      <w:pPr>
        <w:rPr>
          <w:i/>
          <w:iCs/>
        </w:rPr>
      </w:pPr>
    </w:p>
    <w:p w:rsidR="00DA33DF" w:rsidRPr="003A2FED" w:rsidRDefault="00DA33DF" w:rsidP="00DA33DF">
      <w:pPr>
        <w:spacing w:line="360" w:lineRule="auto"/>
        <w:ind w:left="720"/>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7902"/>
      </w:tblGrid>
      <w:tr w:rsidR="00DA33DF" w:rsidRPr="003A2FED" w:rsidTr="00E71D8E">
        <w:tc>
          <w:tcPr>
            <w:tcW w:w="2129" w:type="dxa"/>
            <w:shd w:val="clear" w:color="auto" w:fill="auto"/>
          </w:tcPr>
          <w:p w:rsidR="00DA33DF" w:rsidRPr="003A2FED" w:rsidRDefault="00DA33DF" w:rsidP="00E71D8E">
            <w:pPr>
              <w:spacing w:line="360" w:lineRule="auto"/>
              <w:ind w:left="720"/>
              <w:jc w:val="both"/>
              <w:rPr>
                <w:b/>
                <w:bCs/>
              </w:rPr>
            </w:pPr>
            <w:r w:rsidRPr="003A2FED">
              <w:rPr>
                <w:b/>
                <w:bCs/>
              </w:rPr>
              <w:t>Аудитория</w:t>
            </w:r>
          </w:p>
        </w:tc>
        <w:tc>
          <w:tcPr>
            <w:tcW w:w="7902" w:type="dxa"/>
            <w:shd w:val="clear" w:color="auto" w:fill="auto"/>
          </w:tcPr>
          <w:p w:rsidR="00DA33DF" w:rsidRPr="003A2FED" w:rsidRDefault="00DA33DF" w:rsidP="00E71D8E">
            <w:pPr>
              <w:spacing w:line="360" w:lineRule="auto"/>
              <w:ind w:left="720"/>
              <w:jc w:val="both"/>
              <w:rPr>
                <w:b/>
                <w:bCs/>
              </w:rPr>
            </w:pPr>
            <w:r w:rsidRPr="003A2FED">
              <w:rPr>
                <w:b/>
                <w:bCs/>
              </w:rPr>
              <w:t xml:space="preserve">Оборудование </w:t>
            </w:r>
          </w:p>
          <w:p w:rsidR="00DA33DF" w:rsidRPr="003A2FED" w:rsidRDefault="00DA33DF" w:rsidP="00E71D8E">
            <w:pPr>
              <w:spacing w:line="360" w:lineRule="auto"/>
              <w:ind w:left="720"/>
              <w:jc w:val="both"/>
              <w:rPr>
                <w:b/>
                <w:bCs/>
              </w:rPr>
            </w:pPr>
            <w:r w:rsidRPr="003A2FED">
              <w:rPr>
                <w:b/>
                <w:bCs/>
              </w:rPr>
              <w:t>(наглядные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
        </w:tc>
      </w:tr>
      <w:tr w:rsidR="00DA33DF" w:rsidRPr="003A2FED" w:rsidTr="00E71D8E">
        <w:trPr>
          <w:trHeight w:val="279"/>
        </w:trPr>
        <w:tc>
          <w:tcPr>
            <w:tcW w:w="10031" w:type="dxa"/>
            <w:gridSpan w:val="2"/>
            <w:shd w:val="clear" w:color="auto" w:fill="auto"/>
          </w:tcPr>
          <w:p w:rsidR="00DA33DF" w:rsidRPr="003A2FED" w:rsidRDefault="00DA33DF" w:rsidP="00E71D8E">
            <w:pPr>
              <w:spacing w:line="360" w:lineRule="auto"/>
              <w:ind w:left="720"/>
              <w:jc w:val="both"/>
              <w:rPr>
                <w:b/>
                <w:bCs/>
              </w:rPr>
            </w:pPr>
            <w:r w:rsidRPr="003A2FED">
              <w:rPr>
                <w:b/>
                <w:bCs/>
              </w:rPr>
              <w:t>Аудитории для практических/ лабораторных занятий</w:t>
            </w:r>
          </w:p>
        </w:tc>
      </w:tr>
      <w:tr w:rsidR="00DA33DF" w:rsidRPr="003A2FED" w:rsidTr="00E71D8E">
        <w:tc>
          <w:tcPr>
            <w:tcW w:w="2129" w:type="dxa"/>
            <w:shd w:val="clear" w:color="auto" w:fill="auto"/>
          </w:tcPr>
          <w:p w:rsidR="00DA33DF" w:rsidRPr="003A2FED" w:rsidRDefault="00DA33DF" w:rsidP="00E71D8E">
            <w:pPr>
              <w:spacing w:line="360" w:lineRule="auto"/>
              <w:ind w:left="720"/>
              <w:jc w:val="both"/>
              <w:rPr>
                <w:b/>
                <w:bCs/>
              </w:rPr>
            </w:pPr>
            <w:r w:rsidRPr="003A2FED">
              <w:rPr>
                <w:b/>
                <w:bCs/>
              </w:rPr>
              <w:t>№</w:t>
            </w:r>
            <w:r>
              <w:rPr>
                <w:b/>
                <w:bCs/>
              </w:rPr>
              <w:t>2-15</w:t>
            </w:r>
          </w:p>
        </w:tc>
        <w:tc>
          <w:tcPr>
            <w:tcW w:w="7902" w:type="dxa"/>
            <w:shd w:val="clear" w:color="auto" w:fill="auto"/>
          </w:tcPr>
          <w:p w:rsidR="00DA33DF" w:rsidRPr="003A2FED" w:rsidRDefault="00DA33DF" w:rsidP="00DA33DF">
            <w:pPr>
              <w:numPr>
                <w:ilvl w:val="0"/>
                <w:numId w:val="10"/>
              </w:numPr>
              <w:spacing w:line="360" w:lineRule="auto"/>
              <w:jc w:val="both"/>
              <w:rPr>
                <w:b/>
                <w:bCs/>
              </w:rPr>
            </w:pPr>
            <w:r w:rsidRPr="003A2FED">
              <w:rPr>
                <w:b/>
                <w:bCs/>
              </w:rPr>
              <w:t>Проектор</w:t>
            </w:r>
          </w:p>
          <w:p w:rsidR="00DA33DF" w:rsidRPr="003A2FED" w:rsidRDefault="00DA33DF" w:rsidP="00DA33DF">
            <w:pPr>
              <w:numPr>
                <w:ilvl w:val="0"/>
                <w:numId w:val="10"/>
              </w:numPr>
              <w:spacing w:line="360" w:lineRule="auto"/>
              <w:jc w:val="both"/>
              <w:rPr>
                <w:b/>
                <w:bCs/>
              </w:rPr>
            </w:pPr>
            <w:r>
              <w:rPr>
                <w:b/>
                <w:bCs/>
              </w:rPr>
              <w:t>Компьютеры</w:t>
            </w:r>
          </w:p>
        </w:tc>
      </w:tr>
    </w:tbl>
    <w:p w:rsidR="006554E3" w:rsidRDefault="00450D47" w:rsidP="00450D47">
      <w:r w:rsidRPr="00A97949">
        <w:rPr>
          <w:i/>
          <w:iCs/>
        </w:rPr>
        <w:br w:type="page"/>
      </w:r>
    </w:p>
    <w:sectPr w:rsidR="00655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00"/>
    <w:family w:val="auto"/>
    <w:pitch w:val="variable"/>
  </w:font>
  <w:font w:name="Calibri Light">
    <w:panose1 w:val="020F0302020204030204"/>
    <w:charset w:val="CC"/>
    <w:family w:val="swiss"/>
    <w:pitch w:val="variable"/>
    <w:sig w:usb0="A00002EF" w:usb1="4000207B" w:usb2="00000000" w:usb3="00000000" w:csb0="0000019F" w:csb1="00000000"/>
  </w:font>
  <w:font w:name="Nimbus Roman No9 L">
    <w:altName w:val="Times New Roman"/>
    <w:charset w:val="00"/>
    <w:family w:val="roman"/>
    <w:pitch w:val="variable"/>
  </w:font>
  <w:font w:name="TimesNewRoman,Italic">
    <w:altName w:val="Arial Unicode MS"/>
    <w:panose1 w:val="00000000000000000000"/>
    <w:charset w:val="80"/>
    <w:family w:val="auto"/>
    <w:notTrueType/>
    <w:pitch w:val="default"/>
    <w:sig w:usb0="00000000" w:usb1="08070000" w:usb2="00000010" w:usb3="00000000" w:csb0="00020001"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0E9"/>
    <w:multiLevelType w:val="hybridMultilevel"/>
    <w:tmpl w:val="5156C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90508"/>
    <w:multiLevelType w:val="hybridMultilevel"/>
    <w:tmpl w:val="4B6AB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FA1B6E"/>
    <w:multiLevelType w:val="multilevel"/>
    <w:tmpl w:val="12C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A1DE7"/>
    <w:multiLevelType w:val="multilevel"/>
    <w:tmpl w:val="9688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62C33"/>
    <w:multiLevelType w:val="hybridMultilevel"/>
    <w:tmpl w:val="D006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187CA1"/>
    <w:multiLevelType w:val="hybridMultilevel"/>
    <w:tmpl w:val="3CF86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9BB14EC"/>
    <w:multiLevelType w:val="multilevel"/>
    <w:tmpl w:val="A1AA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536FC"/>
    <w:multiLevelType w:val="hybridMultilevel"/>
    <w:tmpl w:val="3CF86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D693345"/>
    <w:multiLevelType w:val="multilevel"/>
    <w:tmpl w:val="41D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5"/>
  </w:num>
  <w:num w:numId="5">
    <w:abstractNumId w:val="0"/>
  </w:num>
  <w:num w:numId="6">
    <w:abstractNumId w:val="1"/>
  </w:num>
  <w:num w:numId="7">
    <w:abstractNumId w:val="8"/>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BC"/>
    <w:rsid w:val="00445B4B"/>
    <w:rsid w:val="00450D47"/>
    <w:rsid w:val="006554E3"/>
    <w:rsid w:val="006726BC"/>
    <w:rsid w:val="0072707A"/>
    <w:rsid w:val="00847B8C"/>
    <w:rsid w:val="00B108EC"/>
    <w:rsid w:val="00DA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C28136"/>
  <w15:chartTrackingRefBased/>
  <w15:docId w15:val="{DC6928EA-ADAC-41C9-96A8-4E190336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6726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726BC"/>
    <w:pPr>
      <w:spacing w:before="100" w:beforeAutospacing="1" w:after="100" w:afterAutospacing="1"/>
    </w:pPr>
  </w:style>
  <w:style w:type="paragraph" w:styleId="a4">
    <w:name w:val="Body Text Indent"/>
    <w:basedOn w:val="a"/>
    <w:link w:val="a5"/>
    <w:rsid w:val="006554E3"/>
    <w:pPr>
      <w:suppressAutoHyphens/>
      <w:spacing w:after="120"/>
      <w:ind w:left="283"/>
    </w:pPr>
    <w:rPr>
      <w:lang w:eastAsia="ar-SA"/>
    </w:rPr>
  </w:style>
  <w:style w:type="character" w:customStyle="1" w:styleId="a5">
    <w:name w:val="Основной текст с отступом Знак"/>
    <w:basedOn w:val="a0"/>
    <w:link w:val="a4"/>
    <w:rsid w:val="006554E3"/>
    <w:rPr>
      <w:rFonts w:ascii="Times New Roman" w:eastAsia="Times New Roman" w:hAnsi="Times New Roman" w:cs="Times New Roman"/>
      <w:sz w:val="24"/>
      <w:szCs w:val="24"/>
      <w:lang w:eastAsia="ar-SA"/>
    </w:rPr>
  </w:style>
  <w:style w:type="paragraph" w:customStyle="1" w:styleId="Standard">
    <w:name w:val="Standard"/>
    <w:rsid w:val="006554E3"/>
    <w:pPr>
      <w:widowControl w:val="0"/>
      <w:suppressAutoHyphens/>
      <w:spacing w:after="0" w:line="240" w:lineRule="auto"/>
      <w:textAlignment w:val="baseline"/>
    </w:pPr>
    <w:rPr>
      <w:rFonts w:ascii="Arial" w:eastAsia="Andale Sans UI" w:hAnsi="Arial" w:cs="Andale Sans UI"/>
      <w:kern w:val="1"/>
      <w:sz w:val="24"/>
      <w:szCs w:val="24"/>
      <w:lang w:eastAsia="ar-SA"/>
    </w:rPr>
  </w:style>
  <w:style w:type="paragraph" w:styleId="a6">
    <w:name w:val="List Paragraph"/>
    <w:basedOn w:val="a"/>
    <w:uiPriority w:val="34"/>
    <w:qFormat/>
    <w:rsid w:val="006554E3"/>
    <w:pPr>
      <w:ind w:left="720"/>
      <w:contextualSpacing/>
    </w:pPr>
    <w:rPr>
      <w:sz w:val="20"/>
      <w:szCs w:val="20"/>
    </w:rPr>
  </w:style>
  <w:style w:type="paragraph" w:styleId="a7">
    <w:name w:val="Body Text"/>
    <w:basedOn w:val="a"/>
    <w:link w:val="a8"/>
    <w:uiPriority w:val="99"/>
    <w:semiHidden/>
    <w:unhideWhenUsed/>
    <w:rsid w:val="006554E3"/>
    <w:pPr>
      <w:spacing w:after="120"/>
    </w:pPr>
  </w:style>
  <w:style w:type="character" w:customStyle="1" w:styleId="a8">
    <w:name w:val="Основной текст Знак"/>
    <w:basedOn w:val="a0"/>
    <w:link w:val="a7"/>
    <w:uiPriority w:val="99"/>
    <w:semiHidden/>
    <w:rsid w:val="006554E3"/>
    <w:rPr>
      <w:rFonts w:ascii="Times New Roman" w:eastAsia="Times New Roman" w:hAnsi="Times New Roman" w:cs="Times New Roman"/>
      <w:sz w:val="24"/>
      <w:szCs w:val="24"/>
      <w:lang w:eastAsia="ru-RU"/>
    </w:rPr>
  </w:style>
  <w:style w:type="paragraph" w:customStyle="1" w:styleId="a9">
    <w:basedOn w:val="a"/>
    <w:next w:val="aa"/>
    <w:qFormat/>
    <w:rsid w:val="00450D47"/>
    <w:pPr>
      <w:suppressAutoHyphens/>
      <w:jc w:val="center"/>
    </w:pPr>
    <w:rPr>
      <w:sz w:val="28"/>
      <w:szCs w:val="20"/>
      <w:lang w:eastAsia="ar-SA"/>
    </w:rPr>
  </w:style>
  <w:style w:type="character" w:customStyle="1" w:styleId="1">
    <w:name w:val="Заголовок Знак1"/>
    <w:link w:val="ab"/>
    <w:rsid w:val="006554E3"/>
    <w:rPr>
      <w:sz w:val="28"/>
      <w:lang w:eastAsia="ar-SA"/>
    </w:rPr>
  </w:style>
  <w:style w:type="paragraph" w:styleId="aa">
    <w:name w:val="Subtitle"/>
    <w:basedOn w:val="a"/>
    <w:next w:val="a"/>
    <w:link w:val="ac"/>
    <w:uiPriority w:val="11"/>
    <w:qFormat/>
    <w:rsid w:val="006554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c">
    <w:name w:val="Подзаголовок Знак"/>
    <w:basedOn w:val="a0"/>
    <w:link w:val="aa"/>
    <w:uiPriority w:val="11"/>
    <w:rsid w:val="006554E3"/>
    <w:rPr>
      <w:rFonts w:eastAsiaTheme="minorEastAsia"/>
      <w:color w:val="5A5A5A" w:themeColor="text1" w:themeTint="A5"/>
      <w:spacing w:val="15"/>
      <w:lang w:eastAsia="ru-RU"/>
    </w:rPr>
  </w:style>
  <w:style w:type="paragraph" w:styleId="ab">
    <w:name w:val="Title"/>
    <w:basedOn w:val="a"/>
    <w:next w:val="a"/>
    <w:link w:val="1"/>
    <w:qFormat/>
    <w:rsid w:val="006554E3"/>
    <w:pPr>
      <w:contextualSpacing/>
    </w:pPr>
    <w:rPr>
      <w:rFonts w:asciiTheme="minorHAnsi" w:eastAsiaTheme="minorHAnsi" w:hAnsiTheme="minorHAnsi" w:cstheme="minorBidi"/>
      <w:sz w:val="28"/>
      <w:szCs w:val="22"/>
      <w:lang w:eastAsia="ar-SA"/>
    </w:rPr>
  </w:style>
  <w:style w:type="character" w:customStyle="1" w:styleId="ad">
    <w:name w:val="Заголовок Знак"/>
    <w:basedOn w:val="a0"/>
    <w:uiPriority w:val="10"/>
    <w:rsid w:val="006554E3"/>
    <w:rPr>
      <w:rFonts w:asciiTheme="majorHAnsi" w:eastAsiaTheme="majorEastAsia" w:hAnsiTheme="majorHAnsi" w:cstheme="majorBidi"/>
      <w:spacing w:val="-10"/>
      <w:kern w:val="28"/>
      <w:sz w:val="56"/>
      <w:szCs w:val="56"/>
      <w:lang w:eastAsia="ru-RU"/>
    </w:rPr>
  </w:style>
  <w:style w:type="character" w:customStyle="1" w:styleId="ae">
    <w:name w:val="Основной текст_"/>
    <w:link w:val="10"/>
    <w:rsid w:val="00450D47"/>
    <w:rPr>
      <w:sz w:val="27"/>
      <w:szCs w:val="27"/>
      <w:shd w:val="clear" w:color="auto" w:fill="FFFFFF"/>
    </w:rPr>
  </w:style>
  <w:style w:type="paragraph" w:customStyle="1" w:styleId="10">
    <w:name w:val="Основной текст1"/>
    <w:basedOn w:val="a"/>
    <w:link w:val="ae"/>
    <w:rsid w:val="00450D47"/>
    <w:pPr>
      <w:widowControl w:val="0"/>
      <w:shd w:val="clear" w:color="auto" w:fill="FFFFFF"/>
      <w:spacing w:after="600" w:line="322" w:lineRule="exact"/>
      <w:ind w:hanging="400"/>
    </w:pPr>
    <w:rPr>
      <w:rFonts w:asciiTheme="minorHAnsi" w:eastAsiaTheme="minorHAnsi" w:hAnsiTheme="minorHAnsi" w:cstheme="minorBidi"/>
      <w:sz w:val="27"/>
      <w:szCs w:val="27"/>
      <w:lang w:eastAsia="en-US"/>
    </w:rPr>
  </w:style>
  <w:style w:type="paragraph" w:customStyle="1" w:styleId="11">
    <w:name w:val="Обычный1"/>
    <w:rsid w:val="00450D47"/>
    <w:pPr>
      <w:suppressAutoHyphens/>
      <w:spacing w:after="0" w:line="240" w:lineRule="auto"/>
    </w:pPr>
    <w:rPr>
      <w:rFonts w:ascii="Times New Roman" w:eastAsia="Arial" w:hAnsi="Times New Roman" w:cs="Times New Roman"/>
      <w:sz w:val="20"/>
      <w:szCs w:val="20"/>
      <w:lang w:eastAsia="ar-SA"/>
    </w:rPr>
  </w:style>
  <w:style w:type="paragraph" w:customStyle="1" w:styleId="af">
    <w:name w:val="Содержимое таблицы"/>
    <w:basedOn w:val="a"/>
    <w:rsid w:val="00450D47"/>
    <w:pPr>
      <w:suppressLineNumbers/>
      <w:autoSpaceDN w:val="0"/>
    </w:pPr>
    <w:rPr>
      <w:sz w:val="20"/>
      <w:szCs w:val="20"/>
      <w:lang w:eastAsia="ar-SA"/>
    </w:rPr>
  </w:style>
  <w:style w:type="character" w:customStyle="1" w:styleId="apple-converted-space">
    <w:name w:val="apple-converted-space"/>
    <w:rsid w:val="00450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rary.kspu.ru/index.php?option=com_irbis&amp;Itemid=300&amp;I21DBN=BOOK&amp;I21DBNAM=BOOK&amp;C21COM=S&amp;S21ALL=(%3c.%3eMFN=1673%3c.%3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4487</Words>
  <Characters>25582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Лара Лара</dc:creator>
  <cp:keywords/>
  <dc:description/>
  <cp:lastModifiedBy>Лара Лара</cp:lastModifiedBy>
  <cp:revision>3</cp:revision>
  <dcterms:created xsi:type="dcterms:W3CDTF">2016-04-17T16:29:00Z</dcterms:created>
  <dcterms:modified xsi:type="dcterms:W3CDTF">2016-04-17T17:03:00Z</dcterms:modified>
</cp:coreProperties>
</file>