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4"/>
        <w:gridCol w:w="637"/>
        <w:gridCol w:w="157"/>
        <w:gridCol w:w="73"/>
        <w:gridCol w:w="143"/>
        <w:gridCol w:w="264"/>
        <w:gridCol w:w="33"/>
        <w:gridCol w:w="604"/>
        <w:gridCol w:w="119"/>
        <w:gridCol w:w="143"/>
        <w:gridCol w:w="425"/>
        <w:gridCol w:w="123"/>
        <w:gridCol w:w="457"/>
        <w:gridCol w:w="1272"/>
        <w:gridCol w:w="284"/>
        <w:gridCol w:w="3685"/>
      </w:tblGrid>
      <w:tr w:rsidR="00D81DC0" w14:paraId="2BC101F3" w14:textId="77777777" w:rsidTr="00360A74">
        <w:trPr>
          <w:trHeight w:hRule="exact" w:val="283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2AB98F73" w14:textId="77777777" w:rsidR="00D81DC0" w:rsidRDefault="00997C2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D81DC0" w14:paraId="2A657752" w14:textId="77777777" w:rsidTr="00360A74">
        <w:trPr>
          <w:trHeight w:hRule="exact" w:val="142"/>
        </w:trPr>
        <w:tc>
          <w:tcPr>
            <w:tcW w:w="426" w:type="dxa"/>
          </w:tcPr>
          <w:p w14:paraId="26749295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12826A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5C5FF4A3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683909D9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6F3BB49A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608C71ED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6FB8637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4" w:type="dxa"/>
          </w:tcPr>
          <w:p w14:paraId="7A589BC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14:paraId="345D438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14:paraId="78F3DC2B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3E5246D2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573C106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74C1021B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2B7ABAA0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1E56467F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6EDB3CB7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BB53CBA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22E79C57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:rsidRPr="00654A80" w14:paraId="139551BF" w14:textId="77777777" w:rsidTr="00360A74">
        <w:trPr>
          <w:trHeight w:hRule="exact" w:val="1134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119F43BB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25F62697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6F333789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1AE663F4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D81DC0" w:rsidRPr="00654A80" w14:paraId="2B180869" w14:textId="77777777" w:rsidTr="00360A74">
        <w:trPr>
          <w:trHeight w:hRule="exact" w:val="142"/>
        </w:trPr>
        <w:tc>
          <w:tcPr>
            <w:tcW w:w="10274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626DD883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D81DC0" w:rsidRPr="00654A80" w14:paraId="3C70B5A1" w14:textId="77777777" w:rsidTr="00360A74">
        <w:trPr>
          <w:trHeight w:hRule="exact" w:val="142"/>
        </w:trPr>
        <w:tc>
          <w:tcPr>
            <w:tcW w:w="10274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5407706C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654A80" w14:paraId="0388421A" w14:textId="77777777" w:rsidTr="00360A74">
        <w:trPr>
          <w:trHeight w:hRule="exact" w:val="850"/>
        </w:trPr>
        <w:tc>
          <w:tcPr>
            <w:tcW w:w="426" w:type="dxa"/>
          </w:tcPr>
          <w:p w14:paraId="4AF4A586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67EDCD3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6BEA47A4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15CB593D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352B39F9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65BE3DE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E419065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544D36E0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313F1474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5C008141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1A6B6FA9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6A76017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7E1E26F2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65C914E3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6E3335C8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3DA33A62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3A039DD7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37CB0B96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14:paraId="1D7035A0" w14:textId="77777777" w:rsidTr="00360A74">
        <w:trPr>
          <w:trHeight w:hRule="exact" w:val="2825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1D5C934C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1 "ПЕДАГОГИЧЕСКАЯ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 ПО ПРОЕКТИРОВАНИЮ,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РЕАЛИЗИЗАЦИИ И АНАЛИЗУ ПРОЦЕССА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ОБУЧЕНИЯ В НАЧАЛЬНОМ ОБЩЕМ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ОБРАЗОВАНИИ"</w:t>
            </w:r>
          </w:p>
          <w:p w14:paraId="038B98C3" w14:textId="77777777" w:rsidR="00D81DC0" w:rsidRDefault="00997C29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Учебная практика М1</w:t>
            </w:r>
          </w:p>
        </w:tc>
      </w:tr>
      <w:tr w:rsidR="00D81DC0" w14:paraId="6CA96A36" w14:textId="77777777" w:rsidTr="00997C29">
        <w:trPr>
          <w:trHeight w:hRule="exact" w:val="845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74C60B38" w14:textId="3E8CCE2B" w:rsidR="00D81DC0" w:rsidRPr="00997C29" w:rsidRDefault="00997C29" w:rsidP="00997C29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/>
              </w:rPr>
              <w:t>практики</w:t>
            </w:r>
          </w:p>
        </w:tc>
      </w:tr>
      <w:tr w:rsidR="00D81DC0" w:rsidRPr="00654A80" w14:paraId="01D3260A" w14:textId="77777777" w:rsidTr="00360A74">
        <w:trPr>
          <w:trHeight w:hRule="exact" w:val="283"/>
        </w:trPr>
        <w:tc>
          <w:tcPr>
            <w:tcW w:w="426" w:type="dxa"/>
          </w:tcPr>
          <w:p w14:paraId="3A5C9806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D40E225" w14:textId="77777777" w:rsidR="00D81DC0" w:rsidRPr="00997C29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0D304F41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15D31BB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3F49807E" w14:textId="0B46B3EF" w:rsidR="00D81DC0" w:rsidRPr="00997C29" w:rsidRDefault="00654A80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D81DC0" w:rsidRPr="00654A80" w14:paraId="0C7D28FE" w14:textId="77777777" w:rsidTr="00360A74">
        <w:trPr>
          <w:trHeight w:hRule="exact" w:val="142"/>
        </w:trPr>
        <w:tc>
          <w:tcPr>
            <w:tcW w:w="426" w:type="dxa"/>
          </w:tcPr>
          <w:p w14:paraId="1C66ECF5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39D23A3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2E6CEA46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236452E7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5ACD28BB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BA06C59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46940B7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74E470AA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7AC30ED5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281D02EF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7C06408B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6E71DC4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3B6DB90D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7B61012F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537763A1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2636058F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01801246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2949BA4F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997C29" w14:paraId="0012B5F1" w14:textId="77777777" w:rsidTr="00360A74">
        <w:trPr>
          <w:trHeight w:hRule="exact" w:val="283"/>
        </w:trPr>
        <w:tc>
          <w:tcPr>
            <w:tcW w:w="426" w:type="dxa"/>
          </w:tcPr>
          <w:p w14:paraId="389A5168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31DCA9" w14:textId="77777777" w:rsidR="00D81DC0" w:rsidRPr="00997C29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409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49EEDBA" w14:textId="0A3950A9" w:rsidR="00D81DC0" w:rsidRPr="00997C29" w:rsidRDefault="00997C29" w:rsidP="00997C2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D81DC0" w:rsidRPr="00997C29" w14:paraId="6B9E58C4" w14:textId="77777777" w:rsidTr="00360A74">
        <w:trPr>
          <w:trHeight w:hRule="exact" w:val="404"/>
        </w:trPr>
        <w:tc>
          <w:tcPr>
            <w:tcW w:w="426" w:type="dxa"/>
          </w:tcPr>
          <w:p w14:paraId="68DA88F5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2C517DE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7E31603C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4745CDAA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5BEFD3F0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1AA28E95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944AF49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409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B057677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997C29" w14:paraId="029B2ABD" w14:textId="77777777" w:rsidTr="00360A74">
        <w:trPr>
          <w:trHeight w:hRule="exact" w:val="142"/>
        </w:trPr>
        <w:tc>
          <w:tcPr>
            <w:tcW w:w="426" w:type="dxa"/>
          </w:tcPr>
          <w:p w14:paraId="34C0577B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1E8E253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6E3F5F6B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103C80D6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7C275A0B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CB66311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C033B72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330C6E10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7EE739FE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07A8D1D8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7286F5A7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E8AEB9F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727E1896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6A822CEC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1F025272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3721AACB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21A1FD3F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5E7D2902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14:paraId="3E0088E1" w14:textId="77777777" w:rsidTr="00360A74">
        <w:trPr>
          <w:trHeight w:hRule="exact" w:val="283"/>
        </w:trPr>
        <w:tc>
          <w:tcPr>
            <w:tcW w:w="426" w:type="dxa"/>
          </w:tcPr>
          <w:p w14:paraId="15C3558D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1B5C13E" w14:textId="77777777" w:rsidR="00D81DC0" w:rsidRPr="00997C29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34C328C9" w14:textId="77777777" w:rsidR="00D81DC0" w:rsidRPr="00997C29" w:rsidRDefault="00997C2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D81DC0" w14:paraId="55D43930" w14:textId="77777777" w:rsidTr="00360A74">
        <w:trPr>
          <w:trHeight w:hRule="exact" w:val="283"/>
        </w:trPr>
        <w:tc>
          <w:tcPr>
            <w:tcW w:w="426" w:type="dxa"/>
          </w:tcPr>
          <w:p w14:paraId="358FF2C3" w14:textId="77777777" w:rsidR="00D81DC0" w:rsidRPr="00997C29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E60E034" w14:textId="77777777" w:rsidR="00D81DC0" w:rsidRPr="00997C29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15862208" w14:textId="77777777" w:rsidR="00D81DC0" w:rsidRPr="00997C29" w:rsidRDefault="00997C29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D81DC0" w14:paraId="1EBD5872" w14:textId="77777777" w:rsidTr="00360A74">
        <w:trPr>
          <w:trHeight w:hRule="exact" w:val="284"/>
        </w:trPr>
        <w:tc>
          <w:tcPr>
            <w:tcW w:w="426" w:type="dxa"/>
          </w:tcPr>
          <w:p w14:paraId="49A2CDB0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B9BE52" w14:textId="796A8FB5" w:rsidR="00D81DC0" w:rsidRDefault="00D81D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3" w:type="dxa"/>
          </w:tcPr>
          <w:p w14:paraId="41C6FA0D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8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9738949" w14:textId="726074B7" w:rsidR="00D81DC0" w:rsidRDefault="00D81D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23" w:type="dxa"/>
          </w:tcPr>
          <w:p w14:paraId="306670B7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64FEE2FC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2156DAD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C15C57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A4546E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14:paraId="3E39A8F6" w14:textId="77777777" w:rsidTr="00360A74">
        <w:trPr>
          <w:trHeight w:hRule="exact" w:val="283"/>
        </w:trPr>
        <w:tc>
          <w:tcPr>
            <w:tcW w:w="426" w:type="dxa"/>
          </w:tcPr>
          <w:p w14:paraId="60F6C90E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768C0E6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604" w:type="dxa"/>
          </w:tcPr>
          <w:p w14:paraId="761169F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151B464F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264F7E0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686288A" w14:textId="1CD4732A" w:rsidR="00D81DC0" w:rsidRPr="00360A74" w:rsidRDefault="00997C29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06</w:t>
            </w:r>
          </w:p>
        </w:tc>
        <w:tc>
          <w:tcPr>
            <w:tcW w:w="1272" w:type="dxa"/>
          </w:tcPr>
          <w:p w14:paraId="63CDF9A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6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FEEFBAA" w14:textId="08181402" w:rsidR="00D81DC0" w:rsidRDefault="00D81D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D81DC0" w14:paraId="381F44B3" w14:textId="77777777" w:rsidTr="00360A74">
        <w:trPr>
          <w:trHeight w:hRule="exact" w:val="284"/>
        </w:trPr>
        <w:tc>
          <w:tcPr>
            <w:tcW w:w="426" w:type="dxa"/>
          </w:tcPr>
          <w:p w14:paraId="4513B71D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064B3E5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256224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604" w:type="dxa"/>
          </w:tcPr>
          <w:p w14:paraId="4D6E89BC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24A6E01E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0F0AB2D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1BE3B3BE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09734410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2606CA9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6D96E635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510A79E9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  <w:shd w:val="clear" w:color="000000" w:fill="FFFFFF"/>
            <w:tcMar>
              <w:left w:w="34" w:type="dxa"/>
              <w:right w:w="34" w:type="dxa"/>
            </w:tcMar>
          </w:tcPr>
          <w:p w14:paraId="19F3C6D3" w14:textId="77777777" w:rsidR="00D81DC0" w:rsidRDefault="00D81D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D81DC0" w14:paraId="680B1A6A" w14:textId="77777777" w:rsidTr="00360A74">
        <w:trPr>
          <w:trHeight w:hRule="exact" w:val="283"/>
        </w:trPr>
        <w:tc>
          <w:tcPr>
            <w:tcW w:w="426" w:type="dxa"/>
          </w:tcPr>
          <w:p w14:paraId="229B5BC6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D1C7F1D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945609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604" w:type="dxa"/>
          </w:tcPr>
          <w:p w14:paraId="45984226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7D2E80D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C11E4E3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586D392" w14:textId="427FDBC9" w:rsidR="00D81DC0" w:rsidRPr="00360A74" w:rsidRDefault="00360A74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1272" w:type="dxa"/>
          </w:tcPr>
          <w:p w14:paraId="306F72AA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E8EA971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2072B0C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14:paraId="12A6F1EF" w14:textId="77777777" w:rsidTr="00360A74">
        <w:trPr>
          <w:trHeight w:hRule="exact" w:val="284"/>
        </w:trPr>
        <w:tc>
          <w:tcPr>
            <w:tcW w:w="426" w:type="dxa"/>
          </w:tcPr>
          <w:p w14:paraId="0D01310D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1C3705B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1BA021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604" w:type="dxa"/>
          </w:tcPr>
          <w:p w14:paraId="17EFEF1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6AB382E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3B1609D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6D41D35" w14:textId="155A1C59" w:rsidR="00D81DC0" w:rsidRPr="00360A74" w:rsidRDefault="00360A74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46</w:t>
            </w:r>
          </w:p>
        </w:tc>
        <w:tc>
          <w:tcPr>
            <w:tcW w:w="1272" w:type="dxa"/>
          </w:tcPr>
          <w:p w14:paraId="5271609B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293F8CB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61BC5F75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60A74" w14:paraId="34827F02" w14:textId="77777777" w:rsidTr="00360A74">
        <w:trPr>
          <w:trHeight w:hRule="exact" w:val="284"/>
        </w:trPr>
        <w:tc>
          <w:tcPr>
            <w:tcW w:w="426" w:type="dxa"/>
          </w:tcPr>
          <w:p w14:paraId="1CEAFBDA" w14:textId="77777777" w:rsidR="00360A74" w:rsidRDefault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DCCAA4A" w14:textId="77777777" w:rsidR="00360A74" w:rsidRDefault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2FADDFC1" w14:textId="76DA7E70" w:rsidR="00360A74" w:rsidRPr="00360A74" w:rsidRDefault="00360A7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604" w:type="dxa"/>
          </w:tcPr>
          <w:p w14:paraId="3C6DC728" w14:textId="77777777" w:rsidR="00360A74" w:rsidRDefault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5A7E0D6A" w14:textId="77777777" w:rsidR="00360A74" w:rsidRDefault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0D58B14" w14:textId="77777777" w:rsidR="00360A74" w:rsidRDefault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B454381" w14:textId="037FEFCA" w:rsidR="00360A74" w:rsidRDefault="00360A74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272" w:type="dxa"/>
          </w:tcPr>
          <w:p w14:paraId="7B3B590B" w14:textId="77777777" w:rsidR="00360A74" w:rsidRDefault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ED3E924" w14:textId="77777777" w:rsidR="00360A74" w:rsidRDefault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2A3E485" w14:textId="77777777" w:rsidR="00360A74" w:rsidRDefault="00360A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14:paraId="56C4221B" w14:textId="77777777" w:rsidTr="00360A74">
        <w:trPr>
          <w:trHeight w:hRule="exact" w:val="142"/>
        </w:trPr>
        <w:tc>
          <w:tcPr>
            <w:tcW w:w="426" w:type="dxa"/>
          </w:tcPr>
          <w:p w14:paraId="20D2E9B5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65C97D9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393A4A8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C4A1010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1056E253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7035399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44EEE225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B667731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4F74CCC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5E49F836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14:paraId="600651A4" w14:textId="77777777" w:rsidTr="00360A74">
        <w:trPr>
          <w:trHeight w:hRule="exact" w:val="284"/>
        </w:trPr>
        <w:tc>
          <w:tcPr>
            <w:tcW w:w="426" w:type="dxa"/>
          </w:tcPr>
          <w:p w14:paraId="3D5D54A1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08470C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3E6E599" w14:textId="77777777" w:rsidR="00D81DC0" w:rsidRDefault="00D81D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04" w:type="dxa"/>
          </w:tcPr>
          <w:p w14:paraId="3C02E29E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55BC9E8A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01AF77D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5954AB4" w14:textId="77777777" w:rsidR="00D81DC0" w:rsidRDefault="00D81DC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2" w:type="dxa"/>
          </w:tcPr>
          <w:p w14:paraId="2B5FC27E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3B5333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297A9DD9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:rsidRPr="00654A80" w14:paraId="56884A93" w14:textId="77777777" w:rsidTr="00360A74">
        <w:trPr>
          <w:trHeight w:hRule="exact" w:val="285"/>
        </w:trPr>
        <w:tc>
          <w:tcPr>
            <w:tcW w:w="457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6D76E92D" w14:textId="77777777" w:rsidR="00D81DC0" w:rsidRPr="00360A74" w:rsidRDefault="00997C2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14:paraId="05DC5312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706B866B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6810AF81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6329D2C9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14:paraId="7AE98BDC" w14:textId="77777777" w:rsidTr="00360A74">
        <w:trPr>
          <w:trHeight w:hRule="exact" w:val="742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5A1D646" w14:textId="77777777" w:rsidR="00D81DC0" w:rsidRPr="00360A74" w:rsidRDefault="00997C2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6CA61258" w14:textId="77777777" w:rsidR="00D81DC0" w:rsidRPr="00360A74" w:rsidRDefault="00997C2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1AAEC8" w14:textId="77777777" w:rsidR="00D81DC0" w:rsidRDefault="00997C2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44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CB00F64" w14:textId="77777777" w:rsidR="00D81DC0" w:rsidRDefault="00997C2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14:paraId="794B35E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55600987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05A70CF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8A69D3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14:paraId="445E1207" w14:textId="77777777" w:rsidTr="00360A7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CA76B0F" w14:textId="77777777" w:rsidR="00D81DC0" w:rsidRDefault="00997C2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30D44" w14:textId="77777777" w:rsidR="00D81DC0" w:rsidRDefault="00D81DC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0DC6A" w14:textId="77777777" w:rsidR="00D81DC0" w:rsidRDefault="00D81DC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4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374D24F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73B4E7A7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7E27F26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5D8AE8ED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3516BD0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14:paraId="31C92BFF" w14:textId="77777777" w:rsidTr="00360A7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7E66CA2" w14:textId="77777777" w:rsidR="00D81DC0" w:rsidRDefault="00997C2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DE277BE" w14:textId="77777777" w:rsidR="00D81DC0" w:rsidRDefault="00997C2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4187549" w14:textId="77777777" w:rsidR="00D81DC0" w:rsidRDefault="00997C2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958535F" w14:textId="77777777" w:rsidR="00D81DC0" w:rsidRDefault="00997C2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C836C41" w14:textId="77777777" w:rsidR="00D81DC0" w:rsidRDefault="00997C2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14:paraId="68DCE67B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7D82F9F6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4BC472F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66039071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60A74" w14:paraId="7A4494FD" w14:textId="77777777" w:rsidTr="00360A7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DA9B386" w14:textId="77777777" w:rsidR="00360A74" w:rsidRDefault="00360A74" w:rsidP="00360A7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258E602" w14:textId="4E882B1E" w:rsidR="00360A74" w:rsidRPr="00360A74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7CBBC2" w14:textId="621379CA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73BE3EF" w14:textId="0C7BC3EE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A4153A" w14:textId="3E477BBB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457" w:type="dxa"/>
          </w:tcPr>
          <w:p w14:paraId="24CF1DE6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8BAD380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250B242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CD3893C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60A74" w14:paraId="0E151C46" w14:textId="77777777" w:rsidTr="00360A7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414B814" w14:textId="77777777" w:rsidR="00360A74" w:rsidRDefault="00360A74" w:rsidP="00360A7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9E6AF02" w14:textId="5F0611F7" w:rsidR="00360A74" w:rsidRPr="00360A74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1D4AE1A" w14:textId="0D42BA72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727F523" w14:textId="55D888A6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2F40372" w14:textId="7A1A9E76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457" w:type="dxa"/>
          </w:tcPr>
          <w:p w14:paraId="16353469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2286DB3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4051F6E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439389AA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60A74" w14:paraId="12960FC9" w14:textId="77777777" w:rsidTr="00360A7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EA50EA" w14:textId="77777777" w:rsidR="00360A74" w:rsidRDefault="00360A74" w:rsidP="00360A7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2F16A5" w14:textId="20AEFAD5" w:rsidR="00360A74" w:rsidRPr="00360A74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B849887" w14:textId="51EE1F71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DC2BB1" w14:textId="4C499411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184E510" w14:textId="6ACC6482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48</w:t>
            </w:r>
          </w:p>
        </w:tc>
        <w:tc>
          <w:tcPr>
            <w:tcW w:w="457" w:type="dxa"/>
          </w:tcPr>
          <w:p w14:paraId="725486C1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2FC28231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540950D1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46E328D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60A74" w14:paraId="75EFF0A7" w14:textId="77777777" w:rsidTr="00360A7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E84D37" w14:textId="77777777" w:rsidR="00360A74" w:rsidRDefault="00360A74" w:rsidP="00360A7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E6FD7C" w14:textId="5F4B7277" w:rsidR="00360A74" w:rsidRPr="00360A74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977B54" w14:textId="22E3177E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6313F8" w14:textId="5B12414C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01CB63" w14:textId="21C00010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46</w:t>
            </w:r>
          </w:p>
        </w:tc>
        <w:tc>
          <w:tcPr>
            <w:tcW w:w="457" w:type="dxa"/>
          </w:tcPr>
          <w:p w14:paraId="70E47AF1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84D5190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93EA4E8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349167A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97C29" w:rsidRPr="00997C29" w14:paraId="386D770F" w14:textId="77777777" w:rsidTr="00997C29">
        <w:trPr>
          <w:trHeight w:hRule="exact" w:val="53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C4CB8B7" w14:textId="55040BB7" w:rsidR="00997C29" w:rsidRPr="00997C29" w:rsidRDefault="00997C29" w:rsidP="00997C29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 подготовки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65702BE" w14:textId="5DB7C8F7" w:rsidR="00997C29" w:rsidRPr="00360A74" w:rsidRDefault="00997C29" w:rsidP="00997C2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112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311310F" w14:textId="39E758DC" w:rsidR="00997C29" w:rsidRPr="00360A74" w:rsidRDefault="00997C29" w:rsidP="00997C2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1B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93ADA4" w14:textId="7B48B4ED" w:rsidR="00997C29" w:rsidRPr="00360A74" w:rsidRDefault="00997C29" w:rsidP="00997C2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1B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112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D795854" w14:textId="2F51F377" w:rsidR="00997C29" w:rsidRPr="00360A74" w:rsidRDefault="00997C29" w:rsidP="00997C29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1BE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112</w:t>
            </w:r>
          </w:p>
        </w:tc>
        <w:tc>
          <w:tcPr>
            <w:tcW w:w="457" w:type="dxa"/>
          </w:tcPr>
          <w:p w14:paraId="433E60A3" w14:textId="77777777" w:rsidR="00997C29" w:rsidRPr="00997C29" w:rsidRDefault="00997C29" w:rsidP="00997C2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4B0E2A0D" w14:textId="77777777" w:rsidR="00997C29" w:rsidRPr="00997C29" w:rsidRDefault="00997C29" w:rsidP="00997C2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79701095" w14:textId="77777777" w:rsidR="00997C29" w:rsidRPr="00997C29" w:rsidRDefault="00997C29" w:rsidP="00997C2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5B39187E" w14:textId="77777777" w:rsidR="00997C29" w:rsidRPr="00997C29" w:rsidRDefault="00997C29" w:rsidP="00997C29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360A74" w14:paraId="453B3BAA" w14:textId="77777777" w:rsidTr="00360A74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0F02890" w14:textId="77777777" w:rsidR="00360A74" w:rsidRDefault="00360A74" w:rsidP="00360A7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50D362" w14:textId="32BDA88F" w:rsidR="00360A74" w:rsidRPr="00360A74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CA43D8" w14:textId="5EBE4D56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D99AF3B" w14:textId="0A964E0D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E4245A" w14:textId="6D911779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60A7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57" w:type="dxa"/>
          </w:tcPr>
          <w:p w14:paraId="5A537A31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4F83A069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7ADCA98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3141D2A8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60A74" w14:paraId="275FD591" w14:textId="77777777" w:rsidTr="00360A74">
        <w:trPr>
          <w:trHeight w:hRule="exact" w:val="283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C6CD149" w14:textId="77777777" w:rsidR="00360A74" w:rsidRDefault="00360A74" w:rsidP="00360A74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A59FE8" w14:textId="05D4DCA6" w:rsidR="00360A74" w:rsidRPr="00360A74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F45E92" w14:textId="1F44610E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2DCF855" w14:textId="155F054E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2FA0EF" w14:textId="61FB4393" w:rsidR="00360A74" w:rsidRPr="00997C29" w:rsidRDefault="00360A74" w:rsidP="00360A74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106</w:t>
            </w:r>
          </w:p>
        </w:tc>
        <w:tc>
          <w:tcPr>
            <w:tcW w:w="457" w:type="dxa"/>
          </w:tcPr>
          <w:p w14:paraId="483DB250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1EE7777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469BFE3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57F32F06" w14:textId="77777777" w:rsidR="00360A74" w:rsidRDefault="00360A74" w:rsidP="00360A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2290F418" w14:textId="77777777" w:rsidR="00D81DC0" w:rsidRDefault="00997C29">
      <w:pPr>
        <w:rPr>
          <w:sz w:val="0"/>
          <w:szCs w:val="0"/>
        </w:rPr>
      </w:pPr>
      <w:r>
        <w:br w:type="page"/>
      </w:r>
    </w:p>
    <w:p w14:paraId="2DF0FD15" w14:textId="77777777" w:rsidR="00D81DC0" w:rsidRDefault="00D81DC0">
      <w:pPr>
        <w:sectPr w:rsidR="00D81DC0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3"/>
        <w:gridCol w:w="1685"/>
        <w:gridCol w:w="3357"/>
        <w:gridCol w:w="919"/>
        <w:gridCol w:w="6"/>
      </w:tblGrid>
      <w:tr w:rsidR="00D81DC0" w14:paraId="6E7FFF33" w14:textId="77777777" w:rsidTr="00997C29">
        <w:trPr>
          <w:gridAfter w:val="1"/>
          <w:trHeight w:hRule="exact" w:val="284"/>
        </w:trPr>
        <w:tc>
          <w:tcPr>
            <w:tcW w:w="3453" w:type="dxa"/>
          </w:tcPr>
          <w:p w14:paraId="1129E99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5" w:type="dxa"/>
          </w:tcPr>
          <w:p w14:paraId="0FF3335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57" w:type="dxa"/>
          </w:tcPr>
          <w:p w14:paraId="0004DF75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19" w:type="dxa"/>
            <w:shd w:val="clear" w:color="C0C0C0" w:fill="FFFFFF"/>
            <w:tcMar>
              <w:left w:w="34" w:type="dxa"/>
              <w:right w:w="34" w:type="dxa"/>
            </w:tcMar>
          </w:tcPr>
          <w:p w14:paraId="55FD38FC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D81DC0" w14:paraId="6B795611" w14:textId="77777777" w:rsidTr="00997C29">
        <w:trPr>
          <w:gridAfter w:val="1"/>
          <w:trHeight w:hRule="exact" w:val="284"/>
        </w:trPr>
        <w:tc>
          <w:tcPr>
            <w:tcW w:w="3453" w:type="dxa"/>
            <w:shd w:val="clear" w:color="000000" w:fill="FFFFFF"/>
            <w:tcMar>
              <w:left w:w="34" w:type="dxa"/>
              <w:right w:w="34" w:type="dxa"/>
            </w:tcMar>
          </w:tcPr>
          <w:p w14:paraId="3F6E458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685" w:type="dxa"/>
          </w:tcPr>
          <w:p w14:paraId="046F4682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57" w:type="dxa"/>
          </w:tcPr>
          <w:p w14:paraId="3BF0AE9C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19" w:type="dxa"/>
          </w:tcPr>
          <w:p w14:paraId="1B67782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:rsidRPr="00654A80" w14:paraId="5F79BAEA" w14:textId="77777777" w:rsidTr="00997C29">
        <w:trPr>
          <w:gridAfter w:val="1"/>
          <w:trHeight w:hRule="exact" w:val="283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8E7CB94" w14:textId="057CF8ED" w:rsidR="00D81DC0" w:rsidRPr="001635DE" w:rsidRDefault="001635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635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997C29" w:rsidRPr="001635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997C29" w:rsidRPr="001635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н, доцент, Басалаева Мария Владиславовна;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997C29" w:rsidRPr="001635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старший преподаватель, Бем Анна Константиновна _________________</w:t>
            </w:r>
          </w:p>
        </w:tc>
      </w:tr>
      <w:tr w:rsidR="00D81DC0" w:rsidRPr="00654A80" w14:paraId="68FBE118" w14:textId="77777777" w:rsidTr="00997C29">
        <w:trPr>
          <w:gridAfter w:val="1"/>
          <w:trHeight w:hRule="exact" w:val="1418"/>
        </w:trPr>
        <w:tc>
          <w:tcPr>
            <w:tcW w:w="3453" w:type="dxa"/>
          </w:tcPr>
          <w:p w14:paraId="5C048E27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5" w:type="dxa"/>
          </w:tcPr>
          <w:p w14:paraId="35CE64A1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57" w:type="dxa"/>
          </w:tcPr>
          <w:p w14:paraId="49F754FF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19" w:type="dxa"/>
          </w:tcPr>
          <w:p w14:paraId="308492AE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14:paraId="4078BC32" w14:textId="77777777" w:rsidTr="00997C29">
        <w:trPr>
          <w:gridAfter w:val="1"/>
          <w:trHeight w:hRule="exact" w:val="284"/>
        </w:trPr>
        <w:tc>
          <w:tcPr>
            <w:tcW w:w="51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21F7454A" w14:textId="40C24A41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</w:t>
            </w: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практики</w:t>
            </w:r>
          </w:p>
        </w:tc>
        <w:tc>
          <w:tcPr>
            <w:tcW w:w="3357" w:type="dxa"/>
          </w:tcPr>
          <w:p w14:paraId="2629ED1E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19" w:type="dxa"/>
          </w:tcPr>
          <w:p w14:paraId="317A6B72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:rsidRPr="00997C29" w14:paraId="7C29CB41" w14:textId="77777777" w:rsidTr="00997C29">
        <w:trPr>
          <w:gridAfter w:val="1"/>
          <w:trHeight w:hRule="exact" w:val="283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2D8A473" w14:textId="495A13DA" w:rsidR="00D81DC0" w:rsidRPr="00997C29" w:rsidRDefault="00997C2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997C29">
              <w:rPr>
                <w:rFonts w:ascii="Times New Roman" w:hAnsi="Times New Roman" w:cs="Times New Roman"/>
                <w:sz w:val="19"/>
                <w:szCs w:val="19"/>
              </w:rPr>
              <w:t>Учебная практика М1</w:t>
            </w:r>
          </w:p>
        </w:tc>
      </w:tr>
      <w:tr w:rsidR="00D81DC0" w14:paraId="4E89AD79" w14:textId="77777777" w:rsidTr="00997C29">
        <w:trPr>
          <w:gridAfter w:val="1"/>
          <w:trHeight w:hRule="exact" w:val="283"/>
        </w:trPr>
        <w:tc>
          <w:tcPr>
            <w:tcW w:w="3453" w:type="dxa"/>
          </w:tcPr>
          <w:p w14:paraId="6A678A00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85" w:type="dxa"/>
          </w:tcPr>
          <w:p w14:paraId="212618EA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57" w:type="dxa"/>
          </w:tcPr>
          <w:p w14:paraId="4D968699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19" w:type="dxa"/>
          </w:tcPr>
          <w:p w14:paraId="22B68143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:rsidRPr="00997C29" w14:paraId="69074548" w14:textId="77777777" w:rsidTr="00997C29">
        <w:trPr>
          <w:gridAfter w:val="1"/>
          <w:trHeight w:hRule="exact" w:val="283"/>
        </w:trPr>
        <w:tc>
          <w:tcPr>
            <w:tcW w:w="51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2D0D566" w14:textId="4631F117" w:rsidR="00D81DC0" w:rsidRPr="00360A74" w:rsidRDefault="00997C29" w:rsidP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357" w:type="dxa"/>
          </w:tcPr>
          <w:p w14:paraId="709766BE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19" w:type="dxa"/>
          </w:tcPr>
          <w:p w14:paraId="7B4D8C2B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654A80" w14:paraId="451A26E0" w14:textId="77777777" w:rsidTr="00997C29">
        <w:trPr>
          <w:gridAfter w:val="1"/>
          <w:trHeight w:hRule="exact" w:val="712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6F9B824" w14:textId="14D87ADC" w:rsidR="00D81DC0" w:rsidRPr="00360A74" w:rsidRDefault="00997C29" w:rsidP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Преподавание в начальных классах (приказ Минобрнауки России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D81DC0" w:rsidRPr="00654A80" w14:paraId="7B276BA2" w14:textId="77777777" w:rsidTr="00997C29">
        <w:trPr>
          <w:gridAfter w:val="1"/>
          <w:trHeight w:hRule="exact" w:val="283"/>
        </w:trPr>
        <w:tc>
          <w:tcPr>
            <w:tcW w:w="3453" w:type="dxa"/>
          </w:tcPr>
          <w:p w14:paraId="17524B80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5" w:type="dxa"/>
          </w:tcPr>
          <w:p w14:paraId="4B272519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57" w:type="dxa"/>
          </w:tcPr>
          <w:p w14:paraId="37C70161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19" w:type="dxa"/>
          </w:tcPr>
          <w:p w14:paraId="688CC326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654A80" w14:paraId="1B3E0278" w14:textId="77777777" w:rsidTr="00997C29">
        <w:trPr>
          <w:gridAfter w:val="1"/>
          <w:trHeight w:hRule="exact" w:val="283"/>
        </w:trPr>
        <w:tc>
          <w:tcPr>
            <w:tcW w:w="513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2591618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357" w:type="dxa"/>
          </w:tcPr>
          <w:p w14:paraId="1EB17475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19" w:type="dxa"/>
          </w:tcPr>
          <w:p w14:paraId="18CD68E6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997C29" w14:paraId="2D867BA2" w14:textId="77777777" w:rsidTr="00997C29">
        <w:trPr>
          <w:gridAfter w:val="1"/>
          <w:trHeight w:hRule="exact" w:val="283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4F170F0" w14:textId="77E8A283" w:rsidR="00D81DC0" w:rsidRPr="00360A74" w:rsidRDefault="00997C29" w:rsidP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D81DC0" w:rsidRPr="00654A80" w14:paraId="451D3E3E" w14:textId="77777777" w:rsidTr="00997C29">
        <w:trPr>
          <w:gridAfter w:val="1"/>
          <w:trHeight w:hRule="exact" w:val="425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B41C487" w14:textId="0FDD03C6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D81DC0" w:rsidRPr="00654A80" w14:paraId="1DE14985" w14:textId="77777777" w:rsidTr="00997C29">
        <w:trPr>
          <w:gridAfter w:val="1"/>
          <w:trHeight w:hRule="exact" w:val="567"/>
        </w:trPr>
        <w:tc>
          <w:tcPr>
            <w:tcW w:w="3453" w:type="dxa"/>
          </w:tcPr>
          <w:p w14:paraId="0DE9AA24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5" w:type="dxa"/>
          </w:tcPr>
          <w:p w14:paraId="5830E3D8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57" w:type="dxa"/>
          </w:tcPr>
          <w:p w14:paraId="66A1BB38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19" w:type="dxa"/>
          </w:tcPr>
          <w:p w14:paraId="659846CE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654A80" w14:paraId="0F22FADE" w14:textId="77777777" w:rsidTr="00997C29">
        <w:trPr>
          <w:gridAfter w:val="1"/>
          <w:trHeight w:hRule="exact" w:val="283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6CE306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D81DC0" w:rsidRPr="00654A80" w14:paraId="09FBAF86" w14:textId="77777777" w:rsidTr="00997C29">
        <w:trPr>
          <w:gridAfter w:val="1"/>
          <w:trHeight w:hRule="exact" w:val="283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BFED344" w14:textId="53C01EB6" w:rsidR="00D81DC0" w:rsidRPr="00360A74" w:rsidRDefault="00654A8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  <w:r w:rsidRPr="00360A74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D81DC0" w:rsidRPr="00654A80" w14:paraId="46725837" w14:textId="77777777" w:rsidTr="00997C29">
        <w:trPr>
          <w:gridAfter w:val="1"/>
          <w:trHeight w:hRule="exact" w:val="284"/>
        </w:trPr>
        <w:tc>
          <w:tcPr>
            <w:tcW w:w="3453" w:type="dxa"/>
          </w:tcPr>
          <w:p w14:paraId="178956AA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5" w:type="dxa"/>
          </w:tcPr>
          <w:p w14:paraId="0ACE66F7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57" w:type="dxa"/>
          </w:tcPr>
          <w:p w14:paraId="2B50D5D8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19" w:type="dxa"/>
          </w:tcPr>
          <w:p w14:paraId="57287737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654A80" w14:paraId="7378FCB5" w14:textId="77777777" w:rsidTr="00997C29">
        <w:trPr>
          <w:gridAfter w:val="1"/>
          <w:trHeight w:hRule="exact" w:val="712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BAF0AA7" w14:textId="558BBCE5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654A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654A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753865E2" w14:textId="77777777" w:rsidR="00D81DC0" w:rsidRPr="00360A74" w:rsidRDefault="00D81D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FA9784E" w14:textId="4890767C" w:rsidR="00D81DC0" w:rsidRPr="00360A74" w:rsidRDefault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Басалаева Мария Владиславовна</w:t>
            </w:r>
          </w:p>
        </w:tc>
      </w:tr>
      <w:tr w:rsidR="00D81DC0" w:rsidRPr="00654A80" w14:paraId="00135798" w14:textId="77777777" w:rsidTr="00997C29">
        <w:trPr>
          <w:gridAfter w:val="1"/>
          <w:trHeight w:hRule="exact" w:val="283"/>
        </w:trPr>
        <w:tc>
          <w:tcPr>
            <w:tcW w:w="3453" w:type="dxa"/>
          </w:tcPr>
          <w:p w14:paraId="0383AAB0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5" w:type="dxa"/>
          </w:tcPr>
          <w:p w14:paraId="6D37CA06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57" w:type="dxa"/>
          </w:tcPr>
          <w:p w14:paraId="104E28D7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19" w:type="dxa"/>
          </w:tcPr>
          <w:p w14:paraId="21817FDF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654A80" w14:paraId="43F0A292" w14:textId="77777777" w:rsidTr="00997C29">
        <w:trPr>
          <w:trHeight w:hRule="exact" w:val="284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11423EF" w14:textId="501635B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</w:t>
            </w:r>
            <w:r w:rsidR="00BA74D2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протокол № </w:t>
            </w:r>
            <w:r w:rsidR="00654A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BA74D2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 1</w:t>
            </w:r>
            <w:r w:rsidR="00654A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BA74D2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654A8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BA74D2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  <w:tc>
          <w:tcPr>
            <w:tcW w:w="0" w:type="auto"/>
          </w:tcPr>
          <w:p w14:paraId="7CB346C3" w14:textId="048B9DD0" w:rsidR="00D81DC0" w:rsidRPr="00360A74" w:rsidRDefault="00D81DC0">
            <w:pPr>
              <w:rPr>
                <w:lang w:val="ru-RU"/>
              </w:rPr>
            </w:pPr>
          </w:p>
        </w:tc>
      </w:tr>
      <w:tr w:rsidR="00D81DC0" w:rsidRPr="00654A80" w14:paraId="7129041A" w14:textId="77777777" w:rsidTr="00997C29">
        <w:trPr>
          <w:gridAfter w:val="1"/>
          <w:trHeight w:hRule="exact" w:val="142"/>
        </w:trPr>
        <w:tc>
          <w:tcPr>
            <w:tcW w:w="3453" w:type="dxa"/>
          </w:tcPr>
          <w:p w14:paraId="04AEA484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5" w:type="dxa"/>
          </w:tcPr>
          <w:p w14:paraId="3AEA13A0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57" w:type="dxa"/>
          </w:tcPr>
          <w:p w14:paraId="40FFB964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19" w:type="dxa"/>
          </w:tcPr>
          <w:p w14:paraId="2D780A1F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A74D2" w:rsidRPr="00654A80" w14:paraId="0C83A8AE" w14:textId="77777777" w:rsidTr="00997C29">
        <w:trPr>
          <w:gridAfter w:val="1"/>
          <w:trHeight w:hRule="exact" w:val="516"/>
        </w:trPr>
        <w:tc>
          <w:tcPr>
            <w:tcW w:w="941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258368A" w14:textId="77777777" w:rsidR="00997C29" w:rsidRDefault="00BA74D2" w:rsidP="00BA74D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997C29" w:rsidRPr="00997C2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              </w:t>
            </w:r>
          </w:p>
          <w:p w14:paraId="4D8F462A" w14:textId="0B14582B" w:rsidR="00BA74D2" w:rsidRPr="00BA74D2" w:rsidRDefault="00654A80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BA74D2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7F1FDD7B" w14:textId="77777777" w:rsidR="00D81DC0" w:rsidRPr="00654A80" w:rsidRDefault="00997C29">
      <w:pPr>
        <w:rPr>
          <w:sz w:val="0"/>
          <w:szCs w:val="0"/>
          <w:lang w:val="ru-RU"/>
        </w:rPr>
      </w:pPr>
      <w:r w:rsidRPr="00654A80">
        <w:rPr>
          <w:lang w:val="ru-RU"/>
        </w:rPr>
        <w:br w:type="page"/>
      </w:r>
    </w:p>
    <w:p w14:paraId="0480BF62" w14:textId="77777777" w:rsidR="00D81DC0" w:rsidRPr="00654A80" w:rsidRDefault="00D81DC0">
      <w:pPr>
        <w:rPr>
          <w:lang w:val="ru-RU"/>
        </w:rPr>
        <w:sectPr w:rsidR="00D81DC0" w:rsidRPr="00654A8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D81DC0" w14:paraId="7B3DBFC3" w14:textId="77777777" w:rsidTr="001635DE">
        <w:trPr>
          <w:trHeight w:hRule="exact" w:val="284"/>
        </w:trPr>
        <w:tc>
          <w:tcPr>
            <w:tcW w:w="780" w:type="dxa"/>
          </w:tcPr>
          <w:p w14:paraId="5A3AC447" w14:textId="77777777" w:rsidR="00D81DC0" w:rsidRPr="00654A80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1B88C20B" w14:textId="77777777" w:rsidR="00D81DC0" w:rsidRPr="00654A80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6888E933" w14:textId="77777777" w:rsidR="00D81DC0" w:rsidRPr="00654A80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767351F" w14:textId="77777777" w:rsidR="00D81DC0" w:rsidRPr="00654A80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D6DE02B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D81DC0" w14:paraId="187022B6" w14:textId="77777777" w:rsidTr="001635D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AF29CA5" w14:textId="77777777" w:rsidR="00D81DC0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D81DC0" w:rsidRPr="00654A80" w14:paraId="4EDB6DCF" w14:textId="77777777" w:rsidTr="001635DE">
        <w:trPr>
          <w:trHeight w:hRule="exact" w:val="5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612BD5" w14:textId="69BAD509" w:rsidR="00D81DC0" w:rsidRPr="00360A74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Применение теоретически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знаний для проектирования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 в начальной школе, приобретение компетенций и опытапрофессиональной деятельности в области решения профессиональны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задач учителя начальны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классов</w:t>
            </w:r>
          </w:p>
        </w:tc>
      </w:tr>
      <w:tr w:rsidR="00D81DC0" w:rsidRPr="00654A80" w14:paraId="248BA878" w14:textId="77777777" w:rsidTr="001635DE">
        <w:trPr>
          <w:trHeight w:hRule="exact" w:val="284"/>
        </w:trPr>
        <w:tc>
          <w:tcPr>
            <w:tcW w:w="780" w:type="dxa"/>
          </w:tcPr>
          <w:p w14:paraId="53107989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3A1366B8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558748B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D7BA7D9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BE3283F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654A80" w14:paraId="29D50895" w14:textId="77777777" w:rsidTr="001635D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CAC42F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81DC0" w14:paraId="54AF3C0B" w14:textId="77777777" w:rsidTr="001635DE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B6F6DF" w14:textId="77777777" w:rsidR="00D81DC0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29B27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УП.01</w:t>
            </w:r>
          </w:p>
        </w:tc>
      </w:tr>
      <w:tr w:rsidR="00D81DC0" w:rsidRPr="00654A80" w14:paraId="031345A2" w14:textId="77777777" w:rsidTr="001635DE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9F452A" w14:textId="77777777" w:rsidR="00D81DC0" w:rsidRDefault="00997C2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2D4DED" w14:textId="77777777" w:rsidR="00D81DC0" w:rsidRPr="00360A74" w:rsidRDefault="00997C2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81DC0" w:rsidRPr="00654A80" w14:paraId="6F6D2673" w14:textId="77777777" w:rsidTr="001635DE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304BD" w14:textId="77777777" w:rsidR="00D81DC0" w:rsidRDefault="00997C2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97293" w14:textId="77777777" w:rsidR="00D81DC0" w:rsidRPr="00360A74" w:rsidRDefault="00997C2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1 "Педагогическая деятельность по проектированию, реализизации и анализу процесса обучения в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 общем образовании"</w:t>
            </w:r>
          </w:p>
        </w:tc>
      </w:tr>
      <w:tr w:rsidR="00D81DC0" w:rsidRPr="00654A80" w14:paraId="7ED7301F" w14:textId="77777777" w:rsidTr="001635DE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8FAB2" w14:textId="77777777" w:rsidR="00D81DC0" w:rsidRDefault="00997C2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64E50" w14:textId="77777777" w:rsidR="00D81DC0" w:rsidRPr="00360A74" w:rsidRDefault="00997C2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D81DC0" w:rsidRPr="00654A80" w14:paraId="4FAEECB3" w14:textId="77777777" w:rsidTr="001635DE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5E0608" w14:textId="77777777" w:rsidR="00D81DC0" w:rsidRDefault="00997C2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1A229E" w14:textId="77777777" w:rsidR="00D81DC0" w:rsidRPr="00360A74" w:rsidRDefault="00997C2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проведению демонстрационного экзамена</w:t>
            </w:r>
          </w:p>
        </w:tc>
      </w:tr>
      <w:tr w:rsidR="00D81DC0" w:rsidRPr="00654A80" w14:paraId="7E7238D0" w14:textId="77777777" w:rsidTr="001635DE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B7F0D" w14:textId="77777777" w:rsidR="00D81DC0" w:rsidRDefault="00997C2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05B80B" w14:textId="77777777" w:rsidR="00D81DC0" w:rsidRPr="00360A74" w:rsidRDefault="00997C2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дипломного проекта (работы)</w:t>
            </w:r>
          </w:p>
        </w:tc>
      </w:tr>
      <w:tr w:rsidR="00D81DC0" w:rsidRPr="00654A80" w14:paraId="0E470C68" w14:textId="77777777" w:rsidTr="001635DE">
        <w:trPr>
          <w:trHeight w:hRule="exact" w:val="142"/>
        </w:trPr>
        <w:tc>
          <w:tcPr>
            <w:tcW w:w="780" w:type="dxa"/>
          </w:tcPr>
          <w:p w14:paraId="7EFA73F4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693F4329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3B006EE9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AABB385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812A4BF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654A80" w14:paraId="43A1349E" w14:textId="77777777" w:rsidTr="001635DE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6B39D2A" w14:textId="77777777" w:rsidR="00D81DC0" w:rsidRPr="00360A74" w:rsidRDefault="00997C2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D81DC0" w:rsidRPr="00654A80" w14:paraId="49FF2FFD" w14:textId="77777777" w:rsidTr="001635DE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6C5B81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D81DC0" w14:paraId="6F0F261F" w14:textId="77777777" w:rsidTr="001635D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2CBB0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35B90C1D" w14:textId="77777777" w:rsidTr="001635D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670C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0F2A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 на высоком уровне</w:t>
            </w:r>
          </w:p>
        </w:tc>
      </w:tr>
      <w:tr w:rsidR="00D81DC0" w:rsidRPr="00654A80" w14:paraId="4DB1ACE9" w14:textId="77777777" w:rsidTr="001635D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12978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B7AC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 на срелнем уровне</w:t>
            </w:r>
          </w:p>
        </w:tc>
      </w:tr>
      <w:tr w:rsidR="00D81DC0" w:rsidRPr="00654A80" w14:paraId="00142678" w14:textId="77777777" w:rsidTr="001635D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33C3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69CE18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 на низком уровне</w:t>
            </w:r>
          </w:p>
        </w:tc>
      </w:tr>
      <w:tr w:rsidR="00D81DC0" w14:paraId="4DDDE3E6" w14:textId="77777777" w:rsidTr="001635D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4827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2DEC8310" w14:textId="77777777" w:rsidTr="001635D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7CDFC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A1740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на высоком уровне</w:t>
            </w:r>
          </w:p>
        </w:tc>
      </w:tr>
      <w:tr w:rsidR="00D81DC0" w:rsidRPr="00654A80" w14:paraId="4E533151" w14:textId="77777777" w:rsidTr="001635D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CCCD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B074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на среднем уровне</w:t>
            </w:r>
          </w:p>
        </w:tc>
      </w:tr>
      <w:tr w:rsidR="00D81DC0" w:rsidRPr="00654A80" w14:paraId="70EF14DD" w14:textId="77777777" w:rsidTr="001635D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97DA4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9E88B4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на низком уровне</w:t>
            </w:r>
          </w:p>
        </w:tc>
      </w:tr>
      <w:tr w:rsidR="00D81DC0" w14:paraId="6B95D553" w14:textId="77777777" w:rsidTr="001635D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005A5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1187AEC1" w14:textId="77777777" w:rsidTr="001635D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25D3A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67DD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решения задач профессиональной деятельности применительно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 на высоком уровне</w:t>
            </w:r>
          </w:p>
        </w:tc>
      </w:tr>
      <w:tr w:rsidR="00D81DC0" w:rsidRPr="00654A80" w14:paraId="57E7B34A" w14:textId="77777777" w:rsidTr="001635D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47D45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A8F5B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решения задач профессиональной деятельности применительно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 на среднем уровне</w:t>
            </w:r>
          </w:p>
        </w:tc>
      </w:tr>
      <w:tr w:rsidR="00D81DC0" w:rsidRPr="00654A80" w14:paraId="6E8F2489" w14:textId="77777777" w:rsidTr="001635DE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D60C1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9B22B4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решения задач профессиональной деятельности применительно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 на низком уровне</w:t>
            </w:r>
          </w:p>
        </w:tc>
      </w:tr>
      <w:tr w:rsidR="00D81DC0" w:rsidRPr="00654A80" w14:paraId="46C0A408" w14:textId="77777777" w:rsidTr="001635DE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79911C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D81DC0" w14:paraId="180FFFD5" w14:textId="77777777" w:rsidTr="001635DE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C77E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04322530" w14:textId="77777777" w:rsidTr="001635D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D642F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45E4B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высоком уровне</w:t>
            </w:r>
          </w:p>
        </w:tc>
      </w:tr>
      <w:tr w:rsidR="00D81DC0" w:rsidRPr="00654A80" w14:paraId="6FEBAC58" w14:textId="77777777" w:rsidTr="001635D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C94FE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BCE0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среднем уровне</w:t>
            </w:r>
          </w:p>
        </w:tc>
      </w:tr>
      <w:tr w:rsidR="00D81DC0" w:rsidRPr="00654A80" w14:paraId="4BEF6E1F" w14:textId="77777777" w:rsidTr="001635D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FA8F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14B3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низком уровне</w:t>
            </w:r>
          </w:p>
        </w:tc>
      </w:tr>
      <w:tr w:rsidR="00D81DC0" w14:paraId="001165C2" w14:textId="77777777" w:rsidTr="001635DE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07FB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36A8E2F6" w14:textId="77777777" w:rsidTr="001635D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96CC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4E51E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высоком уровне</w:t>
            </w:r>
          </w:p>
        </w:tc>
      </w:tr>
      <w:tr w:rsidR="00D81DC0" w:rsidRPr="00654A80" w14:paraId="1D36286A" w14:textId="77777777" w:rsidTr="001635DE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17BB5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7A55B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среднем уровне</w:t>
            </w:r>
          </w:p>
        </w:tc>
      </w:tr>
    </w:tbl>
    <w:p w14:paraId="41B93E6D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p w14:paraId="7A9CC638" w14:textId="77777777" w:rsidR="00D81DC0" w:rsidRPr="00360A74" w:rsidRDefault="00D81DC0">
      <w:pPr>
        <w:rPr>
          <w:lang w:val="ru-RU"/>
        </w:rPr>
        <w:sectPr w:rsidR="00D81DC0" w:rsidRPr="00360A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D81DC0" w14:paraId="5690A571" w14:textId="77777777" w:rsidTr="001635DE">
        <w:trPr>
          <w:trHeight w:hRule="exact" w:val="284"/>
        </w:trPr>
        <w:tc>
          <w:tcPr>
            <w:tcW w:w="3417" w:type="dxa"/>
          </w:tcPr>
          <w:p w14:paraId="6B6D3E63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58FF5978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7183406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D81DC0" w:rsidRPr="00654A80" w14:paraId="31ED4B8D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7C30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1E1B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низком уровне</w:t>
            </w:r>
          </w:p>
        </w:tc>
      </w:tr>
      <w:tr w:rsidR="00D81DC0" w14:paraId="59B470DB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7835C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474E9B9E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A5FB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7E23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современных средствх поиска, анализа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на высоком уровне</w:t>
            </w:r>
          </w:p>
        </w:tc>
      </w:tr>
      <w:tr w:rsidR="00D81DC0" w:rsidRPr="00654A80" w14:paraId="58E70CE6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4E06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2A23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современных средствх поиска, анализа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на среднем уровне</w:t>
            </w:r>
          </w:p>
        </w:tc>
      </w:tr>
      <w:tr w:rsidR="00D81DC0" w:rsidRPr="00654A80" w14:paraId="0BE4A2C2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E6AE5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C2BAE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современных средствх поиска, анализа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на низком уровне</w:t>
            </w:r>
          </w:p>
        </w:tc>
      </w:tr>
      <w:tr w:rsidR="00D81DC0" w:rsidRPr="00654A80" w14:paraId="2BB670F4" w14:textId="77777777" w:rsidTr="001635DE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49935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D81DC0" w14:paraId="533FB451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AA59B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14547313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F5592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6ACD5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планирования и реализации собственного профессионального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использования знания по правовой и финансовой грамотности в различных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высоком уровне</w:t>
            </w:r>
          </w:p>
        </w:tc>
      </w:tr>
      <w:tr w:rsidR="00D81DC0" w:rsidRPr="00654A80" w14:paraId="1208B711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CF6C0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0375C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планирования и реализации собственного профессионального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использования знания по правовой и финансовой грамотности в различных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среднем уровне</w:t>
            </w:r>
          </w:p>
        </w:tc>
      </w:tr>
      <w:tr w:rsidR="00D81DC0" w:rsidRPr="00654A80" w14:paraId="44E15E06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3B73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8304A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планирования и реализации собственного профессионального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использования знания по правовой и финансовой грамотности в различных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низком уровне</w:t>
            </w:r>
          </w:p>
        </w:tc>
      </w:tr>
      <w:tr w:rsidR="00D81DC0" w14:paraId="14522F11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E0EF8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2D66F3A5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E45FE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406B7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высоком уровне</w:t>
            </w:r>
          </w:p>
        </w:tc>
      </w:tr>
      <w:tr w:rsidR="00D81DC0" w:rsidRPr="00654A80" w14:paraId="03A5600E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9DC4C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91E25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среднем уровне</w:t>
            </w:r>
          </w:p>
        </w:tc>
      </w:tr>
      <w:tr w:rsidR="00D81DC0" w:rsidRPr="00654A80" w14:paraId="6DEFF3B5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62A5F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85ED5E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низком уровне</w:t>
            </w:r>
          </w:p>
        </w:tc>
      </w:tr>
      <w:tr w:rsidR="00D81DC0" w14:paraId="2D93EBB9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65485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794A7A33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C6D6B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7573C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планирования и реализации собственного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и личностного развития, предпринимательской деятельности в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сфере, использования знания по правовой и финансовой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 на высоком уровне</w:t>
            </w:r>
          </w:p>
        </w:tc>
      </w:tr>
      <w:tr w:rsidR="00D81DC0" w:rsidRPr="00654A80" w14:paraId="4BA85522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EFBD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4FACE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планирования и реализации собственного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и личностного развития, предпринимательской деятельности в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сфере, использования знания по правовой и финансовой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 на среднем уровне</w:t>
            </w:r>
          </w:p>
        </w:tc>
      </w:tr>
      <w:tr w:rsidR="00D81DC0" w:rsidRPr="00654A80" w14:paraId="09BC5123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6DCE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E67FA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планирования и реализации собственного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и личностного развития, предпринимательской деятельности в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сфере, использования знания по правовой и финансовой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 на низком уровне</w:t>
            </w:r>
          </w:p>
        </w:tc>
      </w:tr>
      <w:tr w:rsidR="00D81DC0" w:rsidRPr="00654A80" w14:paraId="35FCCEAC" w14:textId="77777777" w:rsidTr="001635D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815DEB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D81DC0" w14:paraId="648CA01B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316F6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6F2F5815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7212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F7384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эффективного взаимодействия и работы в коллективе и команде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D81DC0" w:rsidRPr="00654A80" w14:paraId="4E46BE86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53194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FCEE1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эффективного взаимодействия и работы в коллективе и команде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среднем уровне</w:t>
            </w:r>
          </w:p>
        </w:tc>
      </w:tr>
    </w:tbl>
    <w:p w14:paraId="0B07F02D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p w14:paraId="4A95AB7D" w14:textId="77777777" w:rsidR="00D81DC0" w:rsidRPr="00360A74" w:rsidRDefault="00D81DC0">
      <w:pPr>
        <w:rPr>
          <w:lang w:val="ru-RU"/>
        </w:rPr>
        <w:sectPr w:rsidR="00D81DC0" w:rsidRPr="00360A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D81DC0" w14:paraId="7B8B974C" w14:textId="77777777" w:rsidTr="001635DE">
        <w:trPr>
          <w:trHeight w:hRule="exact" w:val="284"/>
        </w:trPr>
        <w:tc>
          <w:tcPr>
            <w:tcW w:w="3417" w:type="dxa"/>
          </w:tcPr>
          <w:p w14:paraId="6AE0BCA4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AB1BE70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FE3A708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D81DC0" w:rsidRPr="00654A80" w14:paraId="39D14267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8440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97BA4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эффективного взаимодействия и работы в коллективе и команде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низком уровне</w:t>
            </w:r>
          </w:p>
        </w:tc>
      </w:tr>
      <w:tr w:rsidR="00D81DC0" w14:paraId="49CC7A8B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D4DC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4C4D8D3D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5FE6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CF84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высоком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6BBAA10D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30480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74F5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среднем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251313B7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16CA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712E8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низком уровне</w:t>
            </w:r>
          </w:p>
        </w:tc>
      </w:tr>
      <w:tr w:rsidR="00D81DC0" w14:paraId="4D56C00B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E8141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28A1C94B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2471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E99D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эффективного взаимодействия и работы в коллективе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команде на высоком уровне</w:t>
            </w:r>
          </w:p>
        </w:tc>
      </w:tr>
      <w:tr w:rsidR="00D81DC0" w:rsidRPr="00654A80" w14:paraId="0155900D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B40E7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B213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эффективного взаимодействия и работы в коллективе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команде на среднем уровне</w:t>
            </w:r>
          </w:p>
        </w:tc>
      </w:tr>
      <w:tr w:rsidR="00D81DC0" w:rsidRPr="00654A80" w14:paraId="49FA97DD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83F32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12F98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эффективного взаимодействия и работы в коллективе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команде на низком уровне</w:t>
            </w:r>
          </w:p>
        </w:tc>
      </w:tr>
      <w:tr w:rsidR="00D81DC0" w:rsidRPr="00654A80" w14:paraId="0E519E7B" w14:textId="77777777" w:rsidTr="001635D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A0D67F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05.: Осуществлять устную и письменную коммуникацию на государственном языке Российской Федерации 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особенностей социального и культурного контекста</w:t>
            </w:r>
          </w:p>
        </w:tc>
      </w:tr>
      <w:tr w:rsidR="00D81DC0" w14:paraId="10078C5E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D8678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6AB41805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0B71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9C7EAB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устной и письменной коммуникации на государственном языке Российской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 на высоком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1F89AF55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0A76F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82EB4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устной и письменной коммуникации на государственном языке Российской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 на среднем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0BFF14F3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1818D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E869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устной и письменной коммуникации на государственном языке Российской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 на низком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14:paraId="6E85445A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D35C3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626062D4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9C2E8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0BD7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высоком уровне</w:t>
            </w:r>
          </w:p>
        </w:tc>
      </w:tr>
      <w:tr w:rsidR="00D81DC0" w:rsidRPr="00654A80" w14:paraId="130A9C4D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C437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7628DE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D81DC0" w:rsidRPr="00654A80" w14:paraId="5BF08877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1AECA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64CE4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D81DC0" w14:paraId="401E5774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B01B9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7751DC88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0DC57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5C8B1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устной и письменной коммуникации на государственном языке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высоком уровне</w:t>
            </w:r>
          </w:p>
        </w:tc>
      </w:tr>
      <w:tr w:rsidR="00D81DC0" w:rsidRPr="00654A80" w14:paraId="1B32E703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86370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FAF26C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устной и письменной коммуникации на государственном языке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D81DC0" w:rsidRPr="00654A80" w14:paraId="55BD6253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5266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ED56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устной и письменной коммуникации на государственном языке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D81DC0" w:rsidRPr="00654A80" w14:paraId="77A2DDA8" w14:textId="77777777" w:rsidTr="001635DE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1F3CD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06.: Проявлять гражданско-патриотическую позицию, демонстрировать осознанное поведение на основе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традиционных общечеловеческих ценностей, в том числе с учетом гармонизации межнациональных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</w:p>
        </w:tc>
      </w:tr>
      <w:tr w:rsidR="00D81DC0" w14:paraId="2427B46A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5C25E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685B56CE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410CA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8EE10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Традиционные общечеловеческие ценности, в гражданско-патриотическую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позицию, демонстрировать осознанное поведение на основе традиционных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общечеловеческих ценностей, в том числе с учетом гармонизации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межнациональных и межрелигиозных отношений, применять стандарты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на высоком уровне</w:t>
            </w:r>
          </w:p>
        </w:tc>
      </w:tr>
      <w:tr w:rsidR="00D81DC0" w:rsidRPr="00654A80" w14:paraId="0EB9CD4A" w14:textId="77777777" w:rsidTr="001635DE">
        <w:trPr>
          <w:trHeight w:hRule="exact" w:val="85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1DFC7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6A729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Традиционные общечеловеческие ценности, в гражданско-патриотическую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позицию, демонстрировать осознанное поведение на основе традиционных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общечеловеческих ценностей, в том числе с учетом гармонизации</w:t>
            </w:r>
          </w:p>
        </w:tc>
      </w:tr>
    </w:tbl>
    <w:p w14:paraId="09055499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p w14:paraId="2C8B1FDA" w14:textId="77777777" w:rsidR="00D81DC0" w:rsidRPr="00360A74" w:rsidRDefault="00D81DC0">
      <w:pPr>
        <w:rPr>
          <w:lang w:val="ru-RU"/>
        </w:rPr>
        <w:sectPr w:rsidR="00D81DC0" w:rsidRPr="00360A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D81DC0" w14:paraId="3E8D90BC" w14:textId="77777777" w:rsidTr="001635DE">
        <w:trPr>
          <w:trHeight w:hRule="exact" w:val="284"/>
        </w:trPr>
        <w:tc>
          <w:tcPr>
            <w:tcW w:w="3417" w:type="dxa"/>
          </w:tcPr>
          <w:p w14:paraId="7051BB1B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A83F941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3FDE6D8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D81DC0" w:rsidRPr="00654A80" w14:paraId="42D8D22A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F652D7" w14:textId="77777777" w:rsidR="00D81DC0" w:rsidRDefault="00D81D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D4D414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межнациональных и межрелигиозных отношений, применять стандарты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на среднем уровне</w:t>
            </w:r>
          </w:p>
        </w:tc>
      </w:tr>
      <w:tr w:rsidR="00D81DC0" w:rsidRPr="00654A80" w14:paraId="30E1E786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03795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3B20A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Традиционные общечеловеческие ценности, в гражданско-патриотическую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позицию, демонстрировать осознанное поведение на основе традиционных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общечеловеческих ценностей, в том числе с учетом гармонизации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межнациональных и межрелигиозных отношений, применять стандарты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на низком уровне</w:t>
            </w:r>
          </w:p>
        </w:tc>
      </w:tr>
      <w:tr w:rsidR="00D81DC0" w14:paraId="5B8852A9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BDAD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31648BEC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D7F95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506D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на высоком уровне</w:t>
            </w:r>
          </w:p>
        </w:tc>
      </w:tr>
      <w:tr w:rsidR="00D81DC0" w:rsidRPr="00654A80" w14:paraId="3BD33902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58B57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5D90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на среднем уровне</w:t>
            </w:r>
          </w:p>
        </w:tc>
      </w:tr>
      <w:tr w:rsidR="00D81DC0" w:rsidRPr="00654A80" w14:paraId="0AC953B4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ED14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F04D1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на низком уровне</w:t>
            </w:r>
          </w:p>
        </w:tc>
      </w:tr>
      <w:tr w:rsidR="00D81DC0" w14:paraId="6589A586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9CE1A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1FF664D6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9FE80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96743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проявления гражданско-патриотической позиции,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демонстрации осознанного поведения на основе традиционных общечеловеческих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ценностей, в том числе с учетом гармонизации межнациональных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высоком уровне</w:t>
            </w:r>
          </w:p>
        </w:tc>
      </w:tr>
      <w:tr w:rsidR="00D81DC0" w:rsidRPr="00654A80" w14:paraId="44735A78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87385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883558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проявления гражданско-патриотической позиции,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демонстрации осознанного поведения на основе традиционных общечеловеческих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ценностей, в том числе с учетом гармонизации межнациональных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D81DC0" w:rsidRPr="00654A80" w14:paraId="4CC9E405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627DD8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828F8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проявления гражданско-патриотической позиции,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демонстрации осознанного поведения на основе традиционных общечеловеческих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ценностей, в том числе с учетом гармонизации межнациональных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D81DC0" w:rsidRPr="00654A80" w14:paraId="6A36DA16" w14:textId="77777777" w:rsidTr="001635D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D7ED0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07.: Содействовать сохранению окружающей среды, ресурсосбережению, применять знания об изменении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</w:tr>
      <w:tr w:rsidR="00D81DC0" w14:paraId="41B80350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C07E3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1EC8CAF1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63F86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3CF67C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сохранения окружающей среды, ресурсосбережения, сведения об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изменении климата, принципы бережливого производства,  принципы эффективных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действий в чрезвычайных ситуациях на высоком уровне</w:t>
            </w:r>
          </w:p>
        </w:tc>
      </w:tr>
      <w:tr w:rsidR="00D81DC0" w:rsidRPr="00654A80" w14:paraId="7D836EC2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E358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740F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сохранения окружающей среды, ресурсосбережения, сведения об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изменении климата, принципы бережливого производства,  принципы эффективных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действий в чрезвычайных ситуациях  на среднем уровне</w:t>
            </w:r>
          </w:p>
        </w:tc>
      </w:tr>
      <w:tr w:rsidR="00D81DC0" w:rsidRPr="00654A80" w14:paraId="29BDD645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3D096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9F8BAA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сохранения окружающей среды, ресурсосбережения, сведения об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изменении климата, принципы бережливого производства,  принципы эффективных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действий в чрезвычайных ситуациях  на низком уровне</w:t>
            </w:r>
          </w:p>
        </w:tc>
      </w:tr>
      <w:tr w:rsidR="00D81DC0" w14:paraId="78FB20A4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D1E2E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1DE0CAB8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203AA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7C58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на высоком уровне</w:t>
            </w:r>
          </w:p>
        </w:tc>
      </w:tr>
      <w:tr w:rsidR="00D81DC0" w:rsidRPr="00654A80" w14:paraId="5783A7EC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CDBB0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8DC32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на среднем уровне</w:t>
            </w:r>
          </w:p>
        </w:tc>
      </w:tr>
      <w:tr w:rsidR="00D81DC0" w:rsidRPr="00654A80" w14:paraId="67F6579A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CDE7E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609E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на низком уровне</w:t>
            </w:r>
          </w:p>
        </w:tc>
      </w:tr>
      <w:tr w:rsidR="00D81DC0" w14:paraId="375592CD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8B9EB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0044C2CE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ED89B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99ACE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содействия сохранению окружающей среды,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ресурсосбережения, способами применения знания об изменении климата,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принципами бережливого производства, эффективных действий в чрезвычайных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ситуациях на высоком уровне</w:t>
            </w:r>
          </w:p>
        </w:tc>
      </w:tr>
    </w:tbl>
    <w:p w14:paraId="68F216F3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p w14:paraId="2A675860" w14:textId="77777777" w:rsidR="00D81DC0" w:rsidRPr="00360A74" w:rsidRDefault="00D81DC0">
      <w:pPr>
        <w:rPr>
          <w:lang w:val="ru-RU"/>
        </w:rPr>
        <w:sectPr w:rsidR="00D81DC0" w:rsidRPr="00360A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D81DC0" w14:paraId="16D15EB7" w14:textId="77777777" w:rsidTr="001635DE">
        <w:trPr>
          <w:trHeight w:hRule="exact" w:val="284"/>
        </w:trPr>
        <w:tc>
          <w:tcPr>
            <w:tcW w:w="3417" w:type="dxa"/>
          </w:tcPr>
          <w:p w14:paraId="59B6128C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8F25D20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4EB6D6A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D81DC0" w:rsidRPr="00654A80" w14:paraId="738F97D5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B58D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BF91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содействия сохранению окружающей среды,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ресурсосбережения, способами применения знания об изменении климата,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принципами бережливого производства, эффективных действий в чрезвычайных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ситуациях на среднем уровне</w:t>
            </w:r>
          </w:p>
        </w:tc>
      </w:tr>
      <w:tr w:rsidR="00D81DC0" w:rsidRPr="00654A80" w14:paraId="5E99E164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C0B43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CED3A4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содействия сохранению окружающей среды,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ресурсосбережения, способами применения знания об изменении климата,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принципами бережливого производства, эффективных действий в чрезвычайных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ситуациях  на низком уровне</w:t>
            </w:r>
          </w:p>
        </w:tc>
      </w:tr>
      <w:tr w:rsidR="00D81DC0" w:rsidRPr="00654A80" w14:paraId="5766E458" w14:textId="77777777" w:rsidTr="001635D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8969D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08.: Использовать средства физической культуры для сохранения и укрепления здоровья в процессе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 подготовленности</w:t>
            </w:r>
          </w:p>
        </w:tc>
      </w:tr>
      <w:tr w:rsidR="00D81DC0" w14:paraId="0ED9CD83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B174C8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7B9FE52A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ADDE8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3F976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физической культуры для сохранения и укрепления здоровья в процессе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подготовленности на высоком уровне</w:t>
            </w:r>
          </w:p>
        </w:tc>
      </w:tr>
      <w:tr w:rsidR="00D81DC0" w:rsidRPr="00654A80" w14:paraId="7E07B628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7768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FB76C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физической культуры для сохранения и укрепления здоровья в процессе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подготовленности на среднем уровне</w:t>
            </w:r>
          </w:p>
        </w:tc>
      </w:tr>
      <w:tr w:rsidR="00D81DC0" w:rsidRPr="00654A80" w14:paraId="77F91081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419E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EEF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физической культуры для сохранения и укрепления здоровья в процессе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подготовленности на низком уровне</w:t>
            </w:r>
          </w:p>
        </w:tc>
      </w:tr>
      <w:tr w:rsidR="00D81DC0" w14:paraId="470BC070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FB2D7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4D91F21B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267D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B6BD8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физической культуры для сохранения и укрепления здоровья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профессиональной деятельности и поддержания необходимого уровня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подготовленности на высоком уровне</w:t>
            </w:r>
          </w:p>
        </w:tc>
      </w:tr>
      <w:tr w:rsidR="00D81DC0" w:rsidRPr="00654A80" w14:paraId="4A6ADE7E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01DEA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C6CB1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физической культуры для сохранения и укрепления здоровья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профессиональной деятельности и поддержания необходимого уровня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подготовленности на среднем уровне</w:t>
            </w:r>
          </w:p>
        </w:tc>
      </w:tr>
      <w:tr w:rsidR="00D81DC0" w:rsidRPr="00654A80" w14:paraId="09D7FF62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E6622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FB4CE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физической культуры для сохранения и укрепления здоровья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профессиональной деятельности и поддержания необходимого уровня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подготовленности на низком уровне</w:t>
            </w:r>
          </w:p>
        </w:tc>
      </w:tr>
      <w:tr w:rsidR="00D81DC0" w14:paraId="77EF4A9A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6D089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48370AAF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DF1E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508F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приемы использования средств физической культуры для сохранения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укрепления здоровья в процессе профессиональной деятельности и поддержания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необходимого уровня физической подготовленности на высоком уровне</w:t>
            </w:r>
          </w:p>
        </w:tc>
      </w:tr>
      <w:tr w:rsidR="00D81DC0" w:rsidRPr="00654A80" w14:paraId="575D8742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A1B29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C3A1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приемы использования средств физической культуры для сохранения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укрепления здоровья в процессе профессиональной деятельности и поддержания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необходимого уровня физической подготовленности на среднем уровне</w:t>
            </w:r>
          </w:p>
        </w:tc>
      </w:tr>
      <w:tr w:rsidR="00D81DC0" w:rsidRPr="00654A80" w14:paraId="4599CE20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AC5F8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29908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приемы использования средств физической культуры для сохранения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укрепления здоровья в процессе профессиональной деятельности и поддержания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необходимого уровня физической подготовленности на низком уровне</w:t>
            </w:r>
          </w:p>
        </w:tc>
      </w:tr>
      <w:tr w:rsidR="00D81DC0" w:rsidRPr="00654A80" w14:paraId="75BE604D" w14:textId="77777777" w:rsidTr="001635D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587FA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09.: Пользоваться профессиональной документацией на государственном и иностранном языках</w:t>
            </w:r>
          </w:p>
        </w:tc>
      </w:tr>
      <w:tr w:rsidR="00D81DC0" w14:paraId="14324B8D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477A7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5422BA80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8920A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B6D55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 нормы ведения профессиональной документации на государственном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 на высоком уровне</w:t>
            </w:r>
          </w:p>
        </w:tc>
      </w:tr>
      <w:tr w:rsidR="00D81DC0" w:rsidRPr="00654A80" w14:paraId="6F0CB050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59A95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B36A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 нормы ведения профессиональной документации на государственном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 на среднем уровне</w:t>
            </w:r>
          </w:p>
        </w:tc>
      </w:tr>
      <w:tr w:rsidR="00D81DC0" w:rsidRPr="00654A80" w14:paraId="62AE00D5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D4DFD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C928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 нормы ведения профессиональной документации на государственном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 на низком уровне</w:t>
            </w:r>
          </w:p>
        </w:tc>
      </w:tr>
      <w:tr w:rsidR="00D81DC0" w14:paraId="15A9C82B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2E9A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0EA9B6C0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70C4B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7183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 на высоком уровне</w:t>
            </w:r>
          </w:p>
        </w:tc>
      </w:tr>
      <w:tr w:rsidR="00D81DC0" w:rsidRPr="00654A80" w14:paraId="58A8EBA0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D4AE6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3295C8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 на среднем уровне</w:t>
            </w:r>
          </w:p>
        </w:tc>
      </w:tr>
      <w:tr w:rsidR="00D81DC0" w:rsidRPr="00654A80" w14:paraId="5B154FCA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44E6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20101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 на низком уровне</w:t>
            </w:r>
          </w:p>
        </w:tc>
      </w:tr>
      <w:tr w:rsidR="00D81DC0" w14:paraId="11F73468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A2DCA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47CBCE86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22F6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26AE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ведения профессиональной документации на государственном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 на высоком уровне</w:t>
            </w:r>
          </w:p>
        </w:tc>
      </w:tr>
      <w:tr w:rsidR="00D81DC0" w:rsidRPr="00654A80" w14:paraId="1C2DE765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BEC3C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693548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ведения профессиональной документации на государственном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 на среднем уровне</w:t>
            </w:r>
          </w:p>
        </w:tc>
      </w:tr>
    </w:tbl>
    <w:p w14:paraId="2812D82C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p w14:paraId="75FBD896" w14:textId="77777777" w:rsidR="00D81DC0" w:rsidRPr="00360A74" w:rsidRDefault="00D81DC0">
      <w:pPr>
        <w:rPr>
          <w:lang w:val="ru-RU"/>
        </w:rPr>
        <w:sectPr w:rsidR="00D81DC0" w:rsidRPr="00360A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D81DC0" w14:paraId="45709A3E" w14:textId="77777777" w:rsidTr="001635DE">
        <w:trPr>
          <w:trHeight w:hRule="exact" w:val="284"/>
        </w:trPr>
        <w:tc>
          <w:tcPr>
            <w:tcW w:w="3417" w:type="dxa"/>
          </w:tcPr>
          <w:p w14:paraId="59B0F311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469C7B0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91E9616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D81DC0" w:rsidRPr="00654A80" w14:paraId="0FC5BCCF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DA049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EF7E1B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ведения профессиональной документации на государственном и иностранном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 на низком уровне</w:t>
            </w:r>
          </w:p>
        </w:tc>
      </w:tr>
      <w:tr w:rsidR="00D81DC0" w:rsidRPr="00654A80" w14:paraId="1B98992D" w14:textId="77777777" w:rsidTr="001635D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E9135D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1.1.: Проектировать процесс обучения на основе федеральных государственных образовательных стандартов,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примерных основных образовательных программ начального общего образования</w:t>
            </w:r>
          </w:p>
        </w:tc>
      </w:tr>
      <w:tr w:rsidR="00D81DC0" w14:paraId="60658ED3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B79F4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65CD9D99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252B6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F578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федеральных государственных образовательных стандартов,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основных образовательных программ начального общего образования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D81DC0" w:rsidRPr="00654A80" w14:paraId="6F23C989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3E25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E9200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федеральных государственных образовательных стандартов,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основных образовательных программ начального общего образования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D81DC0" w:rsidRPr="00654A80" w14:paraId="64768F7F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F78E2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15FC2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федеральных государственных образовательных стандартов,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основных образовательных программ начального общего образования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D81DC0" w14:paraId="4F205B17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6BF19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6E4F23C1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53596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961F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процесс обучения на основе федеральных государственных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стандартов, примерных основных образовательных программ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на высоком уровне</w:t>
            </w:r>
          </w:p>
        </w:tc>
      </w:tr>
      <w:tr w:rsidR="00D81DC0" w:rsidRPr="00654A80" w14:paraId="60E5D49D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B8EB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3EAFA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процесс обучения на основе федеральных государственных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стандартов, примерных основных образовательных программ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на среднем уровне</w:t>
            </w:r>
          </w:p>
        </w:tc>
      </w:tr>
      <w:tr w:rsidR="00D81DC0" w:rsidRPr="00654A80" w14:paraId="7B6213FF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1A6C4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94A3E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процесс обучения на основе федеральных государственных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стандартов, примерных основных образовательных программ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на низком уровне</w:t>
            </w:r>
          </w:p>
        </w:tc>
      </w:tr>
      <w:tr w:rsidR="00D81DC0" w14:paraId="0AF07CFF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A617E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6AF81FF6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8086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6E8A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проектирования процесса обучения на основе федеральных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высоком уровне</w:t>
            </w:r>
          </w:p>
        </w:tc>
      </w:tr>
      <w:tr w:rsidR="00D81DC0" w:rsidRPr="00654A80" w14:paraId="4FD5DF06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F23A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72D6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проектирования процесса обучения на основе федеральных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среднем уровне</w:t>
            </w:r>
          </w:p>
        </w:tc>
      </w:tr>
      <w:tr w:rsidR="00D81DC0" w:rsidRPr="00654A80" w14:paraId="13450B56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9C6C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AB220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проектирования процесса обучения на основе федеральных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низком уровне</w:t>
            </w:r>
          </w:p>
        </w:tc>
      </w:tr>
      <w:tr w:rsidR="00D81DC0" w:rsidRPr="00654A80" w14:paraId="1020791B" w14:textId="77777777" w:rsidTr="001635D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09CE9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1.2.: Организовывать процесс обучения обучающихся в соответствии с санитарными нормами и правилами</w:t>
            </w:r>
          </w:p>
        </w:tc>
      </w:tr>
      <w:tr w:rsidR="00D81DC0" w14:paraId="3FD2C75E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C5558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14:paraId="038240E8" w14:textId="77777777" w:rsidTr="001635D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7360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1248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СНИП на высоком уровне</w:t>
            </w:r>
          </w:p>
        </w:tc>
      </w:tr>
      <w:tr w:rsidR="00D81DC0" w14:paraId="4709A440" w14:textId="77777777" w:rsidTr="001635D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0C82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BE2D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СНИП  на среднем уровне</w:t>
            </w:r>
          </w:p>
        </w:tc>
      </w:tr>
      <w:tr w:rsidR="00D81DC0" w14:paraId="674FC81D" w14:textId="77777777" w:rsidTr="001635D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EEFEC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19FE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СНИП  на низком уровне</w:t>
            </w:r>
          </w:p>
        </w:tc>
      </w:tr>
      <w:tr w:rsidR="00D81DC0" w14:paraId="3F1D0C7B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CFC0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5ABF5DA4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49B3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740A64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процесс обучения обучающихся в соответствии с санитарными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на высоком уровне</w:t>
            </w:r>
          </w:p>
        </w:tc>
      </w:tr>
      <w:tr w:rsidR="00D81DC0" w:rsidRPr="00654A80" w14:paraId="31B644BD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8491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98385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процесс обучения обучающихся в соответствии с санитарными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на среднем уровне</w:t>
            </w:r>
          </w:p>
        </w:tc>
      </w:tr>
      <w:tr w:rsidR="00D81DC0" w:rsidRPr="00654A80" w14:paraId="0B60B7DD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77C62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88DB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процесс обучения обучающихся в соответствии с санитарными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на низком уровне</w:t>
            </w:r>
          </w:p>
        </w:tc>
      </w:tr>
      <w:tr w:rsidR="00D81DC0" w14:paraId="285DF550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7A56B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047F52FA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8CC7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E7BE60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организации процесса обучения обучающихся в соответствии 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на высоком уровне</w:t>
            </w:r>
          </w:p>
        </w:tc>
      </w:tr>
      <w:tr w:rsidR="00D81DC0" w:rsidRPr="00654A80" w14:paraId="354D7D2D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EFC1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9CBD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организации процесса обучения обучающихся в соответствии 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 на среднем уровне</w:t>
            </w:r>
          </w:p>
        </w:tc>
      </w:tr>
      <w:tr w:rsidR="00D81DC0" w:rsidRPr="00654A80" w14:paraId="541F1DB5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F62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3BD31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организации процесса обучения обучающихся в соответствии 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 на низком уровне</w:t>
            </w:r>
          </w:p>
        </w:tc>
      </w:tr>
      <w:tr w:rsidR="00D81DC0" w:rsidRPr="00654A80" w14:paraId="12025589" w14:textId="77777777" w:rsidTr="001635D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3939A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1.3.: Контролировать и корректировать процесс обучения, оценивать результат обучения обучающихся</w:t>
            </w:r>
          </w:p>
        </w:tc>
      </w:tr>
      <w:tr w:rsidR="00D81DC0" w14:paraId="5C43AF5B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1C0DA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73959546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AB163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F315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 нормы контроля и корректировки процесса обучения, оценивания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обучающихся на высоком уровне</w:t>
            </w:r>
          </w:p>
        </w:tc>
      </w:tr>
      <w:tr w:rsidR="00D81DC0" w:rsidRPr="00654A80" w14:paraId="60488913" w14:textId="77777777" w:rsidTr="001635DE">
        <w:trPr>
          <w:trHeight w:hRule="exact" w:val="24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C8C2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E87E7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 нормы контроля и корректировки процесса обучения, оценивания</w:t>
            </w:r>
          </w:p>
        </w:tc>
      </w:tr>
    </w:tbl>
    <w:p w14:paraId="59BF82AE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p w14:paraId="230532D1" w14:textId="77777777" w:rsidR="00D81DC0" w:rsidRPr="00360A74" w:rsidRDefault="00D81DC0">
      <w:pPr>
        <w:rPr>
          <w:lang w:val="ru-RU"/>
        </w:rPr>
        <w:sectPr w:rsidR="00D81DC0" w:rsidRPr="00360A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D81DC0" w14:paraId="7B03803D" w14:textId="77777777" w:rsidTr="001635DE">
        <w:trPr>
          <w:trHeight w:hRule="exact" w:val="284"/>
        </w:trPr>
        <w:tc>
          <w:tcPr>
            <w:tcW w:w="3417" w:type="dxa"/>
          </w:tcPr>
          <w:p w14:paraId="197B3B18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796BFEB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D4D56B0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D81DC0" w:rsidRPr="00654A80" w14:paraId="74895144" w14:textId="77777777" w:rsidTr="001635DE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BB05A" w14:textId="77777777" w:rsidR="00D81DC0" w:rsidRDefault="00D81D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8940D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обучающихся на среднем уровне</w:t>
            </w:r>
          </w:p>
        </w:tc>
      </w:tr>
      <w:tr w:rsidR="00D81DC0" w:rsidRPr="00654A80" w14:paraId="29AAF360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FA3C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9D4F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 нормы контроля и корректировки процесса обучения, оценивания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обучающихся на низком уровне</w:t>
            </w:r>
          </w:p>
        </w:tc>
      </w:tr>
      <w:tr w:rsidR="00D81DC0" w14:paraId="34DA8017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476AD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007E2999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0BED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6C2DC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Контролировать и корректировать процесс обучения, оценивать результат обучения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высоком уровне</w:t>
            </w:r>
          </w:p>
        </w:tc>
      </w:tr>
      <w:tr w:rsidR="00D81DC0" w:rsidRPr="00654A80" w14:paraId="399F3D72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0E847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D61D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Контролировать и корректировать процесс обучения, оценивать результат обучения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среднем уровне</w:t>
            </w:r>
          </w:p>
        </w:tc>
      </w:tr>
      <w:tr w:rsidR="00D81DC0" w:rsidRPr="00654A80" w14:paraId="0C03E77F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522D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15950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Контролировать и корректировать процесс обучения, оценивать результат обучения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низком уровне</w:t>
            </w:r>
          </w:p>
        </w:tc>
      </w:tr>
      <w:tr w:rsidR="00D81DC0" w14:paraId="5575E1CB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D4A97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7EF977E4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63FEF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A0C5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приемы контроля и корректировки процесса обучения, оценивания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обучающихся на высоком уровне</w:t>
            </w:r>
          </w:p>
        </w:tc>
      </w:tr>
      <w:tr w:rsidR="00D81DC0" w:rsidRPr="00654A80" w14:paraId="1E9FF65D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96EC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9C637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приемы контроля и корректировки процесса обучения, оценивания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обучающихся на среднем уровне</w:t>
            </w:r>
          </w:p>
        </w:tc>
      </w:tr>
      <w:tr w:rsidR="00D81DC0" w:rsidRPr="00654A80" w14:paraId="73D9DE76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B217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0416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приемы контроля и корректировки процесса обучения, оценивания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обучающихся на низком уровне</w:t>
            </w:r>
          </w:p>
        </w:tc>
      </w:tr>
      <w:tr w:rsidR="00D81DC0" w:rsidRPr="00654A80" w14:paraId="738C0C36" w14:textId="77777777" w:rsidTr="001635DE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38511A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1.4.: Анализировать процесс и результаты обучения обучающихся</w:t>
            </w:r>
          </w:p>
        </w:tc>
      </w:tr>
      <w:tr w:rsidR="00D81DC0" w14:paraId="28DA9726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1DC9F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01A4396B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5550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C2F0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анализа процесса и результатов обучения обучающихся на высоком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63460E87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B819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E7F8F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анализа процесса и результатов обучения обучающихся  на среднем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44ECD947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A8327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A444B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анализа процесса и результатов обучения обучающихся  на низком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14:paraId="4E9AF737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846A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7F6857EA" w14:textId="77777777" w:rsidTr="001635D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0AD99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49485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обучения обучающихся на высоком уровне</w:t>
            </w:r>
          </w:p>
        </w:tc>
      </w:tr>
      <w:tr w:rsidR="00D81DC0" w:rsidRPr="00654A80" w14:paraId="3B2C28C3" w14:textId="77777777" w:rsidTr="001635D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019C0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B814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обучения обучающихся на среднем уровне</w:t>
            </w:r>
          </w:p>
        </w:tc>
      </w:tr>
      <w:tr w:rsidR="00D81DC0" w:rsidRPr="00654A80" w14:paraId="196C6E94" w14:textId="77777777" w:rsidTr="001635D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2486C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52394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обучения обучающихся на низком уровне</w:t>
            </w:r>
          </w:p>
        </w:tc>
      </w:tr>
      <w:tr w:rsidR="00D81DC0" w14:paraId="3A12D09A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ADB0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15A94C07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96B0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ECBA0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анализа процесса и результатов обучения обучающихся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D81DC0" w:rsidRPr="00654A80" w14:paraId="471C175E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D665E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106C6B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анализа процесса и результатов обучения обучающихся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среднем уровне</w:t>
            </w:r>
          </w:p>
        </w:tc>
      </w:tr>
      <w:tr w:rsidR="00D81DC0" w:rsidRPr="00654A80" w14:paraId="46835149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94A77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6A7E7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анализа процесса и результатов обучения обучающихся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низком уровне</w:t>
            </w:r>
          </w:p>
        </w:tc>
      </w:tr>
      <w:tr w:rsidR="00D81DC0" w:rsidRPr="00654A80" w14:paraId="37806EAB" w14:textId="77777777" w:rsidTr="001635DE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D22920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1.5.: Выбирать и разрабатывать учебно-методические материалы на основе ФГОС и примерных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типа образовательной организации, особенностей класса/группы и отдельных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D81DC0" w14:paraId="3F431CF4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59ACB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14FEA7B3" w14:textId="77777777" w:rsidTr="001635D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BA92E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1C490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ФГОС и примерных образовательных программ на высоком уровне</w:t>
            </w:r>
          </w:p>
        </w:tc>
      </w:tr>
      <w:tr w:rsidR="00D81DC0" w:rsidRPr="00654A80" w14:paraId="0A4F7743" w14:textId="77777777" w:rsidTr="001635DE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743A5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EF244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ФГОС и примерных образовательных программ на среднем уровне</w:t>
            </w:r>
          </w:p>
        </w:tc>
      </w:tr>
      <w:tr w:rsidR="00D81DC0" w:rsidRPr="00654A80" w14:paraId="395FC648" w14:textId="77777777" w:rsidTr="001635DE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EF31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1C56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ФГОС и примерных образовательных программ на низком уровне</w:t>
            </w:r>
          </w:p>
        </w:tc>
      </w:tr>
      <w:tr w:rsidR="00D81DC0" w14:paraId="70199848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6904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17A17F23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3ED9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EF191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высоком уровне</w:t>
            </w:r>
          </w:p>
        </w:tc>
      </w:tr>
      <w:tr w:rsidR="00D81DC0" w:rsidRPr="00654A80" w14:paraId="3E20FDD5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97330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CD70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среднем уровне</w:t>
            </w:r>
          </w:p>
        </w:tc>
      </w:tr>
      <w:tr w:rsidR="00D81DC0" w:rsidRPr="00654A80" w14:paraId="39149422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69E4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2279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низком уровне</w:t>
            </w:r>
          </w:p>
        </w:tc>
      </w:tr>
      <w:tr w:rsidR="00D81DC0" w14:paraId="06BDF7D4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83A78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57290DA0" w14:textId="77777777" w:rsidTr="001635DE">
        <w:trPr>
          <w:trHeight w:hRule="exact" w:val="39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D92C1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CA73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приемами выбора и разработки учебно-методических материалов на</w:t>
            </w:r>
          </w:p>
        </w:tc>
      </w:tr>
    </w:tbl>
    <w:p w14:paraId="5CFCA8FC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p w14:paraId="63EBC108" w14:textId="77777777" w:rsidR="00D81DC0" w:rsidRPr="00360A74" w:rsidRDefault="00D81DC0">
      <w:pPr>
        <w:rPr>
          <w:lang w:val="ru-RU"/>
        </w:rPr>
        <w:sectPr w:rsidR="00D81DC0" w:rsidRPr="00360A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D81DC0" w14:paraId="36F798AF" w14:textId="77777777" w:rsidTr="001635DE">
        <w:trPr>
          <w:trHeight w:hRule="exact" w:val="284"/>
        </w:trPr>
        <w:tc>
          <w:tcPr>
            <w:tcW w:w="3417" w:type="dxa"/>
          </w:tcPr>
          <w:p w14:paraId="665948EA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A4F2043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895695B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D81DC0" w:rsidRPr="00654A80" w14:paraId="02668C28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93622" w14:textId="77777777" w:rsidR="00D81DC0" w:rsidRDefault="00D81D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E97E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ФГОС и примерных образовательных программ с учетом типа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особенностей класса/группы и отдельных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высоком уровне</w:t>
            </w:r>
          </w:p>
        </w:tc>
      </w:tr>
      <w:tr w:rsidR="00D81DC0" w:rsidRPr="00654A80" w14:paraId="7F127BB5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1B8B1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B3997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приемами выбора и разработки учебно-методических материалов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ФГОС и примерных образовательных программ с учетом типа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особенностей класса/группы и отдельных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среднем уровне</w:t>
            </w:r>
          </w:p>
        </w:tc>
      </w:tr>
      <w:tr w:rsidR="00D81DC0" w:rsidRPr="00654A80" w14:paraId="5E73E1C1" w14:textId="77777777" w:rsidTr="001635DE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20D208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263960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приемами выбора и разработки учебно-методических материалов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ФГОС и примерных образовательных программ с учетом типа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особенностей класса/группы и отдельных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низком уровне</w:t>
            </w:r>
          </w:p>
        </w:tc>
      </w:tr>
      <w:tr w:rsidR="00D81DC0" w:rsidRPr="00654A80" w14:paraId="45B6CE25" w14:textId="77777777" w:rsidTr="001635D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89DB4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1.6.: Систематизировать и оценивать педагогический опыт и образовательные технологии в области начального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процессе обучения</w:t>
            </w:r>
          </w:p>
        </w:tc>
      </w:tr>
      <w:tr w:rsidR="00D81DC0" w14:paraId="6BFBAE7E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63BAA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5F2CBF76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62094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0B3CEB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с позиции эффективности их применения в процессе обучения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D81DC0" w:rsidRPr="00654A80" w14:paraId="7D095D27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BA05A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6E3AE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с позиции эффективности их применения в процессе обучения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среднем уровне</w:t>
            </w:r>
          </w:p>
        </w:tc>
      </w:tr>
      <w:tr w:rsidR="00D81DC0" w:rsidRPr="00654A80" w14:paraId="00D64505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47A44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6A64A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с позиции эффективности их применения в процессе обучения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низком уровне</w:t>
            </w:r>
          </w:p>
        </w:tc>
      </w:tr>
      <w:tr w:rsidR="00D81DC0" w14:paraId="427C1FF2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2860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3E251FB0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259B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9869F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на высоком уровне</w:t>
            </w:r>
          </w:p>
        </w:tc>
      </w:tr>
      <w:tr w:rsidR="00D81DC0" w:rsidRPr="00654A80" w14:paraId="329EB27A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D7450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A3DE9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на среднем уровне</w:t>
            </w:r>
          </w:p>
        </w:tc>
      </w:tr>
      <w:tr w:rsidR="00D81DC0" w:rsidRPr="00654A80" w14:paraId="7C0914CE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31BC9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1C2D7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на низком уровне</w:t>
            </w:r>
          </w:p>
        </w:tc>
      </w:tr>
      <w:tr w:rsidR="00D81DC0" w14:paraId="7E117E6A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70163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75CFD381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BB66D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02284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приемами систематизации и оценивания педагогического опыта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технологий в области начального общего образования с позиции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их применения в процессе обучения на высоком уровне</w:t>
            </w:r>
          </w:p>
        </w:tc>
      </w:tr>
      <w:tr w:rsidR="00D81DC0" w:rsidRPr="00654A80" w14:paraId="7A8E9AFD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F1EE6E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54C17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приемами систематизации и оценивания педагогического опыта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технологий в области начального общего образования с позиции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их применения в процессе обучения на среднем уровне</w:t>
            </w:r>
          </w:p>
        </w:tc>
      </w:tr>
      <w:tr w:rsidR="00D81DC0" w:rsidRPr="00654A80" w14:paraId="64FCF302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DCD4E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122B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приемами систематизации и оценивания педагогического опыта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технологий в области начального общего образования с позиции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их применения в процессе обучения на низком уровне</w:t>
            </w:r>
          </w:p>
        </w:tc>
      </w:tr>
      <w:tr w:rsidR="00D81DC0" w:rsidRPr="00654A80" w14:paraId="3D54F9E5" w14:textId="77777777" w:rsidTr="001635DE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0386BE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1.7.: Выстраивать траекторию профессионального роста на основе результатов анализа процесса обучения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самоанализа деятельности</w:t>
            </w:r>
          </w:p>
        </w:tc>
      </w:tr>
      <w:tr w:rsidR="00D81DC0" w14:paraId="3FC4BEA2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F0C50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039EA31F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D2177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DBA03B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выстраивания траектории профессионального роста на основе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 на высоком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50D70523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E48BC3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2BE30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выстраивания траектории профессионального роста на основе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 на среднем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6B1A4923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ECF76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C8656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выстраивания траектории профессионального роста на основе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 на низком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14:paraId="19B2C0F8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74B0E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6F126F1B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A1AF06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C47D94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 на высоком уровне</w:t>
            </w:r>
          </w:p>
        </w:tc>
      </w:tr>
      <w:tr w:rsidR="00D81DC0" w:rsidRPr="00654A80" w14:paraId="3B530250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D3E9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961FEA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 на среднем уровне</w:t>
            </w:r>
          </w:p>
        </w:tc>
      </w:tr>
    </w:tbl>
    <w:p w14:paraId="7A8C9AA4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p w14:paraId="7F156EC6" w14:textId="77777777" w:rsidR="00D81DC0" w:rsidRPr="00360A74" w:rsidRDefault="00D81DC0">
      <w:pPr>
        <w:rPr>
          <w:lang w:val="ru-RU"/>
        </w:rPr>
        <w:sectPr w:rsidR="00D81DC0" w:rsidRPr="00360A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D81DC0" w14:paraId="62210288" w14:textId="77777777" w:rsidTr="001635DE">
        <w:trPr>
          <w:trHeight w:hRule="exact" w:val="284"/>
        </w:trPr>
        <w:tc>
          <w:tcPr>
            <w:tcW w:w="3417" w:type="dxa"/>
          </w:tcPr>
          <w:p w14:paraId="7447A307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B46428B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173CA34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D81DC0" w:rsidRPr="00654A80" w14:paraId="2583E9E6" w14:textId="77777777" w:rsidTr="001635DE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B0CD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8BAD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 на низком уровне</w:t>
            </w:r>
          </w:p>
        </w:tc>
      </w:tr>
      <w:tr w:rsidR="00D81DC0" w14:paraId="2E9BE15E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B0EDB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2A2E835A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197DC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B9C0C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выстраивания траектории профессионального роста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результатов анализа процесса обучения и самоанализа деятельности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D81DC0" w:rsidRPr="00654A80" w14:paraId="5F299D80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1EB6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61F61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выстраивания траектории профессионального роста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результатов анализа процесса обучения и самоанализа деятельности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среднем уровне</w:t>
            </w:r>
          </w:p>
        </w:tc>
      </w:tr>
      <w:tr w:rsidR="00D81DC0" w:rsidRPr="00654A80" w14:paraId="73342774" w14:textId="77777777" w:rsidTr="001635DE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8C219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1CC3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выстраивания траектории профессионального роста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результатов анализа процесса обучения и самоанализа деятельности на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низком уровне</w:t>
            </w:r>
          </w:p>
        </w:tc>
      </w:tr>
      <w:tr w:rsidR="00D81DC0" w:rsidRPr="00654A80" w14:paraId="045F06E0" w14:textId="77777777" w:rsidTr="001635DE">
        <w:trPr>
          <w:trHeight w:hRule="exact" w:val="996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A864D" w14:textId="77777777" w:rsidR="00D81DC0" w:rsidRPr="00360A74" w:rsidRDefault="00997C2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1.8.: Использовать и апробировать специальные подходы к обучению в целях включения в образовательный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процесс всех обучающихся, в том числе с особыми потребностями в образовании: обучающихся, проявивших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 родным; обучающихся 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ограниченными возможностями здоровья</w:t>
            </w:r>
          </w:p>
        </w:tc>
      </w:tr>
      <w:tr w:rsidR="00D81DC0" w14:paraId="4C61B5A3" w14:textId="77777777" w:rsidTr="001635DE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DD570F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81DC0" w:rsidRPr="00654A80" w14:paraId="754B34B1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820A3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CF2F0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всех обучающихся, в том числе с особыми потребностями в образовании: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проявивших выдающиеся способности; обучающихся, для которых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не является родным; обучающихся с ограниченными возможностями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на высоком уровне</w:t>
            </w:r>
          </w:p>
        </w:tc>
      </w:tr>
      <w:tr w:rsidR="00D81DC0" w:rsidRPr="00654A80" w14:paraId="4DC4261F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169C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B2E9E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всех обучающихся, в том числе с особыми потребностями в образовании: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проявивших выдающиеся способности; обучающихся, для которых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не является родным; обучающихся с ограниченными возможностями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на среднем уровне</w:t>
            </w:r>
          </w:p>
        </w:tc>
      </w:tr>
      <w:tr w:rsidR="00D81DC0" w:rsidRPr="00654A80" w14:paraId="79A284E2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F75FFB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A0F8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всех обучающихся, в том числе с особыми потребностями в образовании: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проявивших выдающиеся способности; обучающихся, для которых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не является родным; обучающихся с ограниченными возможностями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на низком уровне</w:t>
            </w:r>
          </w:p>
        </w:tc>
      </w:tr>
      <w:tr w:rsidR="00D81DC0" w14:paraId="65608BD7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0BFF2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81DC0" w:rsidRPr="00654A80" w14:paraId="371E4F45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1AAB8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5F3919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и апробировать специальные подходы к обучению в целях включения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образовательный процесс всех обучающихся, в том числе с особыми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в образовании: обучающихся, проявивших выдающиеся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 на высоком уровне</w:t>
            </w:r>
          </w:p>
        </w:tc>
      </w:tr>
      <w:tr w:rsidR="00D81DC0" w:rsidRPr="00654A80" w14:paraId="1B86C4DD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3E615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E693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и апробировать специальные подходы к обучению в целях включения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образовательный процесс всех обучающихся, в том числе с особыми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в образовании: обучающихся, проявивших выдающиеся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 на среднем уровне</w:t>
            </w:r>
          </w:p>
        </w:tc>
      </w:tr>
      <w:tr w:rsidR="00D81DC0" w:rsidRPr="00654A80" w14:paraId="3CB6BADB" w14:textId="77777777" w:rsidTr="001635DE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B052A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41DC8C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и апробировать специальные подходы к обучению в целях включения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образовательный процесс всех обучающихся, в том числе с особыми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в образовании: обучающихся, проявивших выдающиеся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 на низком уровне</w:t>
            </w:r>
          </w:p>
        </w:tc>
      </w:tr>
      <w:tr w:rsidR="00D81DC0" w14:paraId="18AEBCF3" w14:textId="77777777" w:rsidTr="001635DE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2B2EC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81DC0" w:rsidRPr="00654A80" w14:paraId="25916C05" w14:textId="77777777" w:rsidTr="001635DE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936749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EE070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и апробации специальных подходов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обучению в целях включения в образовательный процесс всех обучающихся, в том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особыми потребностями в образовании: обучающихся, проявивших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родным; обучающихся с ограниченными возможностями здоровья на высоком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3B355F18" w14:textId="77777777" w:rsidTr="001635DE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9D4C1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93E14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и апробации специальных подходов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обучению в целях включения в образовательный процесс всех обучающихся, в том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особыми потребностями в образовании: обучающихся, проявивших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родным; обучающихся с ограниченными возможностями здоровья на среднем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D81DC0" w:rsidRPr="00654A80" w14:paraId="0822FEAA" w14:textId="77777777" w:rsidTr="001635DE">
        <w:trPr>
          <w:trHeight w:hRule="exact" w:val="65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8DE574" w14:textId="77777777" w:rsidR="00D81DC0" w:rsidRDefault="00997C2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83C6E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и апробации специальных подходов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обучению в целях включения в образовательный процесс всех обучающихся, в том</w:t>
            </w:r>
          </w:p>
        </w:tc>
      </w:tr>
    </w:tbl>
    <w:p w14:paraId="419063CC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p w14:paraId="5B51711C" w14:textId="77777777" w:rsidR="00D81DC0" w:rsidRPr="00360A74" w:rsidRDefault="00D81DC0">
      <w:pPr>
        <w:rPr>
          <w:lang w:val="ru-RU"/>
        </w:rPr>
        <w:sectPr w:rsidR="00D81DC0" w:rsidRPr="00360A74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2376"/>
        <w:gridCol w:w="1124"/>
        <w:gridCol w:w="1002"/>
        <w:gridCol w:w="721"/>
        <w:gridCol w:w="1146"/>
        <w:gridCol w:w="1286"/>
        <w:gridCol w:w="719"/>
        <w:gridCol w:w="425"/>
        <w:gridCol w:w="1006"/>
      </w:tblGrid>
      <w:tr w:rsidR="00D81DC0" w14:paraId="1D578558" w14:textId="77777777" w:rsidTr="001635DE">
        <w:trPr>
          <w:trHeight w:hRule="exact" w:val="284"/>
        </w:trPr>
        <w:tc>
          <w:tcPr>
            <w:tcW w:w="1002" w:type="dxa"/>
          </w:tcPr>
          <w:p w14:paraId="5E6D1D81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76" w:type="dxa"/>
          </w:tcPr>
          <w:p w14:paraId="1B11D201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4" w:type="dxa"/>
          </w:tcPr>
          <w:p w14:paraId="15B238AC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2" w:type="dxa"/>
          </w:tcPr>
          <w:p w14:paraId="7134DCD2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1408694A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21BBFF3F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443BD2AD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460E18EE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25DF3363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7EC31708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D81DC0" w:rsidRPr="00654A80" w14:paraId="1BA90E35" w14:textId="77777777" w:rsidTr="001635DE">
        <w:trPr>
          <w:trHeight w:hRule="exact" w:val="936"/>
        </w:trPr>
        <w:tc>
          <w:tcPr>
            <w:tcW w:w="3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A34920" w14:textId="77777777" w:rsidR="00D81DC0" w:rsidRDefault="00D81DC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42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9276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особыми потребностями в образовании: обучающихся, проявивших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родным; обучающихся с ограниченными возможностями здоровья на низком уровне</w:t>
            </w:r>
          </w:p>
        </w:tc>
      </w:tr>
      <w:tr w:rsidR="00D81DC0" w:rsidRPr="00654A80" w14:paraId="22BB8780" w14:textId="77777777" w:rsidTr="001635DE">
        <w:trPr>
          <w:trHeight w:hRule="exact" w:val="142"/>
        </w:trPr>
        <w:tc>
          <w:tcPr>
            <w:tcW w:w="1002" w:type="dxa"/>
          </w:tcPr>
          <w:p w14:paraId="3F92C9CA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76" w:type="dxa"/>
          </w:tcPr>
          <w:p w14:paraId="7D542F9C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4" w:type="dxa"/>
          </w:tcPr>
          <w:p w14:paraId="21B35CB9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2" w:type="dxa"/>
          </w:tcPr>
          <w:p w14:paraId="78F8F228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016ED748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14458441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49EF73B3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02368750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00F1CBCD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</w:tcPr>
          <w:p w14:paraId="572432BE" w14:textId="77777777" w:rsidR="00D81DC0" w:rsidRPr="00360A74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D81DC0" w:rsidRPr="00654A80" w14:paraId="228DBF10" w14:textId="77777777" w:rsidTr="001635DE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F49F020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1635DE" w14:paraId="4D94C5C4" w14:textId="77777777" w:rsidTr="001635DE">
        <w:trPr>
          <w:trHeight w:hRule="exact" w:val="709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E78E92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5554FF" w14:textId="77777777" w:rsidR="001635DE" w:rsidRPr="00360A74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AAB24B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6EA99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2B318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30FD6C72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362B42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9DBDE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1635DE" w14:paraId="076B0CD2" w14:textId="77777777" w:rsidTr="001635DE">
        <w:trPr>
          <w:trHeight w:hRule="exact" w:val="283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3BC41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F176" w14:textId="77777777" w:rsidR="001635DE" w:rsidRDefault="001635D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Практический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132A0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02094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EC2BB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31482A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F20307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635DE" w14:paraId="6D62C776" w14:textId="77777777" w:rsidTr="001635DE">
        <w:trPr>
          <w:trHeight w:hRule="exact" w:val="1385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D78FA2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E0E4B" w14:textId="77777777" w:rsidR="001635DE" w:rsidRDefault="001635D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уроков по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дисциплинам начального курса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обучения.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674849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4CE7B9" w14:textId="273EAC62" w:rsidR="001635DE" w:rsidRPr="00BA74D2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625776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206A3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F1B968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методического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сопровождения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урока</w:t>
            </w:r>
          </w:p>
        </w:tc>
      </w:tr>
      <w:tr w:rsidR="001635DE" w14:paraId="4C8830FD" w14:textId="77777777" w:rsidTr="001635DE">
        <w:trPr>
          <w:trHeight w:hRule="exact" w:val="936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8ADD4D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887F2" w14:textId="77777777" w:rsidR="001635DE" w:rsidRDefault="001635DE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Оформление технологических карт 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6438DE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E65571" w14:textId="6DAE96F8" w:rsidR="001635DE" w:rsidRPr="00BA74D2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68C41D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8743D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345406" w14:textId="2257EA7B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Групповой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кт</w:t>
            </w:r>
          </w:p>
        </w:tc>
      </w:tr>
      <w:tr w:rsidR="001635DE" w14:paraId="6D0271EF" w14:textId="77777777" w:rsidTr="001635DE">
        <w:trPr>
          <w:trHeight w:hRule="exact" w:val="2730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CC2657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E79591" w14:textId="77777777" w:rsidR="001635DE" w:rsidRPr="00360A74" w:rsidRDefault="001635D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Сдача оформленных отчетов по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практике /Экзамен/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1E432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7C2A34" w14:textId="1DF14768" w:rsidR="001635DE" w:rsidRPr="00BA74D2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6BF723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08. ОК 09.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1.1.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1.5. 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4E948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7519B" w14:textId="77777777" w:rsidR="001635DE" w:rsidRDefault="001635DE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</w:p>
        </w:tc>
      </w:tr>
      <w:tr w:rsidR="00D81DC0" w14:paraId="4F0FDAC2" w14:textId="77777777" w:rsidTr="001635DE">
        <w:trPr>
          <w:trHeight w:hRule="exact" w:val="284"/>
        </w:trPr>
        <w:tc>
          <w:tcPr>
            <w:tcW w:w="1002" w:type="dxa"/>
          </w:tcPr>
          <w:p w14:paraId="11D9DABC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76" w:type="dxa"/>
          </w:tcPr>
          <w:p w14:paraId="6DA909FA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4" w:type="dxa"/>
          </w:tcPr>
          <w:p w14:paraId="08F0B80E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</w:tcPr>
          <w:p w14:paraId="15D1AADC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27946F1F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14:paraId="0477D0C2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6" w:type="dxa"/>
          </w:tcPr>
          <w:p w14:paraId="03904373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9" w:type="dxa"/>
          </w:tcPr>
          <w:p w14:paraId="50784341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30B90276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14:paraId="44A02748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14:paraId="218046ED" w14:textId="77777777" w:rsidTr="001635DE">
        <w:trPr>
          <w:trHeight w:hRule="exact" w:val="425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E482A01" w14:textId="77777777" w:rsidR="00D81DC0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D81DC0" w14:paraId="6088FAD0" w14:textId="77777777" w:rsidTr="001635DE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DAE6A" w14:textId="77777777" w:rsidR="00D81DC0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D81DC0" w:rsidRPr="00BA74D2" w14:paraId="3A9AC424" w14:textId="77777777" w:rsidTr="001635DE">
        <w:trPr>
          <w:trHeight w:hRule="exact" w:val="7025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AE36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для текущего контроля</w:t>
            </w:r>
          </w:p>
          <w:p w14:paraId="76C2476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подготовки к  устным опросам</w:t>
            </w:r>
          </w:p>
          <w:p w14:paraId="1639E64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В каких нормативных документах зафиксированы цели и содержание начального курса?</w:t>
            </w:r>
          </w:p>
          <w:p w14:paraId="4643200F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Опишите структуру примерной программы в начальной школе?</w:t>
            </w:r>
          </w:p>
          <w:p w14:paraId="1831AE20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Перечислите основные цели обучения в начальной школе согласно стандарту?</w:t>
            </w:r>
          </w:p>
          <w:p w14:paraId="44F1D0D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Назовите основные требования к результатам освоения ООП НОО.</w:t>
            </w:r>
          </w:p>
          <w:p w14:paraId="0BE5084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Напишите краткий сравнительный анализ целей и задач начального образования</w:t>
            </w:r>
          </w:p>
          <w:p w14:paraId="6C7AFBD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Назовите три основных подхода в организации учебной деятельности учащихся младших классов на уроках. Кратко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каждый из них.</w:t>
            </w:r>
          </w:p>
          <w:p w14:paraId="451C002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7). Назовите все виды УУД. Запишите для каждого вида минимум по 2 конкретных УУД, которые, на ваш взгляд, будут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ключевыми при изучении математики, русского языка, окружающего мира и литературного чтения  в начальной школе.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Докажите свою точку зрения.</w:t>
            </w:r>
          </w:p>
          <w:p w14:paraId="5E3DE59A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8). Назовите несколько возрастных особенностей младших школьников, которые, на ваш взгляд, будут более других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организацию учебной деятельности на уроках в младшей школе.</w:t>
            </w:r>
          </w:p>
          <w:p w14:paraId="079E2934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9). Кратко напишите, чем в методическом плане отличаются друг от друга обновленная традиционная система и система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развивающего обучения.</w:t>
            </w:r>
          </w:p>
          <w:p w14:paraId="599F64B7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10). Перечислите кратко ТСО, которые на ваш взгляд могут обеспечить высокие результаты обучения в начальной школе.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Обоснуйте свой ответ.</w:t>
            </w:r>
          </w:p>
          <w:p w14:paraId="1A6B69B7" w14:textId="77777777" w:rsidR="00D81DC0" w:rsidRPr="00360A74" w:rsidRDefault="00D81DC0" w:rsidP="00BA74D2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</w:p>
          <w:p w14:paraId="4E7E6515" w14:textId="21CB2A88" w:rsidR="00D81DC0" w:rsidRPr="00360A74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для проведения промежуточного контроля</w:t>
            </w:r>
          </w:p>
          <w:p w14:paraId="61F8AF58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групповых проектов.</w:t>
            </w:r>
          </w:p>
          <w:p w14:paraId="1C6B9F35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группового проекта определяется исходя из типа урока и предметной области на</w:t>
            </w:r>
          </w:p>
          <w:p w14:paraId="67C77EBB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усмотрение методиста и студента.</w:t>
            </w:r>
          </w:p>
          <w:p w14:paraId="6B55BAE6" w14:textId="77777777" w:rsidR="00D81DC0" w:rsidRPr="00360A74" w:rsidRDefault="00D81D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2F00A2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уроков для разработки методического сопровождения.</w:t>
            </w:r>
          </w:p>
          <w:p w14:paraId="649E81A5" w14:textId="3CFE5EC6" w:rsidR="00D81DC0" w:rsidRPr="00BA74D2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Темой урока может являться любая, из выбранных студентом или определенных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методистом.</w:t>
            </w:r>
          </w:p>
          <w:p w14:paraId="2FE08D68" w14:textId="77777777" w:rsidR="00D81DC0" w:rsidRPr="00BA74D2" w:rsidRDefault="00D81D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49D88ED" w14:textId="1356C840" w:rsidR="00D81DC0" w:rsidRPr="00BA74D2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Вопросы к 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экзамену</w:t>
            </w:r>
          </w:p>
        </w:tc>
      </w:tr>
    </w:tbl>
    <w:p w14:paraId="5E635CF6" w14:textId="77777777" w:rsidR="00D81DC0" w:rsidRPr="00BA74D2" w:rsidRDefault="00997C29">
      <w:pPr>
        <w:rPr>
          <w:sz w:val="0"/>
          <w:szCs w:val="0"/>
          <w:lang w:val="ru-RU"/>
        </w:rPr>
      </w:pPr>
      <w:r w:rsidRPr="00BA74D2">
        <w:rPr>
          <w:lang w:val="ru-RU"/>
        </w:rPr>
        <w:br w:type="page"/>
      </w:r>
    </w:p>
    <w:p w14:paraId="24F238F0" w14:textId="77777777" w:rsidR="00D81DC0" w:rsidRPr="00BA74D2" w:rsidRDefault="00D81DC0">
      <w:pPr>
        <w:rPr>
          <w:lang w:val="ru-RU"/>
        </w:rPr>
        <w:sectPr w:rsidR="00D81DC0" w:rsidRPr="00BA74D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95"/>
        <w:gridCol w:w="5386"/>
        <w:gridCol w:w="1698"/>
        <w:gridCol w:w="1006"/>
      </w:tblGrid>
      <w:tr w:rsidR="00D81DC0" w14:paraId="7B704528" w14:textId="77777777" w:rsidTr="00134CE6">
        <w:trPr>
          <w:trHeight w:hRule="exact" w:val="284"/>
        </w:trPr>
        <w:tc>
          <w:tcPr>
            <w:tcW w:w="722" w:type="dxa"/>
          </w:tcPr>
          <w:p w14:paraId="7B7F146B" w14:textId="77777777" w:rsidR="00D81DC0" w:rsidRPr="00BA74D2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95" w:type="dxa"/>
          </w:tcPr>
          <w:p w14:paraId="553F46C7" w14:textId="77777777" w:rsidR="00D81DC0" w:rsidRPr="00BA74D2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6" w:type="dxa"/>
          </w:tcPr>
          <w:p w14:paraId="778B2E82" w14:textId="77777777" w:rsidR="00D81DC0" w:rsidRPr="00BA74D2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98" w:type="dxa"/>
          </w:tcPr>
          <w:p w14:paraId="318438D9" w14:textId="77777777" w:rsidR="00D81DC0" w:rsidRPr="00BA74D2" w:rsidRDefault="00D81DC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3885ADFB" w14:textId="77777777" w:rsidR="00D81DC0" w:rsidRDefault="00997C2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D81DC0" w:rsidRPr="00654A80" w14:paraId="5FE6C191" w14:textId="77777777" w:rsidTr="00134CE6">
        <w:trPr>
          <w:trHeight w:hRule="exact" w:val="3428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19FA9B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НОО структура и содержание.</w:t>
            </w:r>
          </w:p>
          <w:p w14:paraId="5C9EEE2F" w14:textId="3911665D" w:rsidR="00D81DC0" w:rsidRPr="00360A74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результатам освоения основной образовательной программы начального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общего образования по отдельным предметам.</w:t>
            </w:r>
          </w:p>
          <w:p w14:paraId="0A8EDD55" w14:textId="2FFA6ECD" w:rsidR="00D81DC0" w:rsidRPr="00360A74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подходы к проектированию урока по требованиям ФГОС в различных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предметных областях.</w:t>
            </w:r>
          </w:p>
          <w:p w14:paraId="25CDB9CE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Типология уроков по ФГОС НОО. особенности уроков разных типов.</w:t>
            </w:r>
          </w:p>
          <w:p w14:paraId="0DBEBFAC" w14:textId="0E5EA58E" w:rsidR="00D81DC0" w:rsidRPr="00360A74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программ. Приемы проектирования уроков по ФГОС НОО. Конспект и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технологическая карта урока.</w:t>
            </w:r>
          </w:p>
          <w:p w14:paraId="4B814B34" w14:textId="00F43C70" w:rsidR="00D81DC0" w:rsidRPr="00360A74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структура уроков ФГОС НОО в предметной области русский язык.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Специфика уроков русского языка в начальной школе. Технологическая карта.</w:t>
            </w:r>
          </w:p>
          <w:p w14:paraId="3647930F" w14:textId="29AAA026" w:rsidR="00D81DC0" w:rsidRPr="00360A74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структура уроков ФГОС НОО в предметной области окружающий мир.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Специфика уроков окружающий мир в начальной школе. Технологическая карта.</w:t>
            </w:r>
          </w:p>
          <w:p w14:paraId="50A18171" w14:textId="0F57F634" w:rsidR="00D81DC0" w:rsidRPr="00360A74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структура уроков ФГОС НОО в предметной области литературное чтение.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Специфика уроков литературного чтения в начальной школе. Технологическая карта.</w:t>
            </w:r>
          </w:p>
          <w:p w14:paraId="2B34A812" w14:textId="0305D2CA" w:rsidR="00D81DC0" w:rsidRPr="00360A74" w:rsidRDefault="00997C29" w:rsidP="00BA74D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структура уроков ФГОС НОО в предметной области математика. Специфика</w:t>
            </w:r>
            <w:r w:rsid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уроков математики в начальной школе. Технологическая карта.</w:t>
            </w:r>
          </w:p>
          <w:p w14:paraId="1E20804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Приемы анализа и самоанализа проекта урока.</w:t>
            </w:r>
          </w:p>
        </w:tc>
      </w:tr>
      <w:tr w:rsidR="00D81DC0" w14:paraId="44CAF327" w14:textId="77777777" w:rsidTr="00134CE6">
        <w:trPr>
          <w:trHeight w:hRule="exact" w:val="283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CCF56" w14:textId="12365AE3" w:rsidR="00D81DC0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r w:rsidR="001635D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D81DC0" w:rsidRPr="00654A80" w14:paraId="31325B9D" w14:textId="77777777" w:rsidTr="00134CE6">
        <w:trPr>
          <w:trHeight w:hRule="exact" w:val="936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DF0200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рефератов:</w:t>
            </w:r>
          </w:p>
          <w:p w14:paraId="5E5C83E1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Типология образовательных результатов.</w:t>
            </w:r>
          </w:p>
          <w:p w14:paraId="1E3C2C53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Типы современного урока.</w:t>
            </w:r>
          </w:p>
          <w:p w14:paraId="057D40FA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Структурные элементы технологической карты урока.</w:t>
            </w:r>
          </w:p>
        </w:tc>
      </w:tr>
      <w:tr w:rsidR="00D81DC0" w14:paraId="0BAF0BFB" w14:textId="77777777" w:rsidTr="00134CE6">
        <w:trPr>
          <w:trHeight w:hRule="exact" w:val="284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F150A0" w14:textId="43B9045E" w:rsidR="00D81DC0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r w:rsidR="001635DE" w:rsidRPr="002A017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D81DC0" w:rsidRPr="00360A74" w14:paraId="07CA2ABD" w14:textId="77777777" w:rsidTr="00134CE6">
        <w:trPr>
          <w:trHeight w:hRule="exact" w:val="6857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8E102" w14:textId="77777777" w:rsidR="00D81DC0" w:rsidRPr="00BA74D2" w:rsidRDefault="00BA74D2" w:rsidP="00BA74D2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A74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тестовых заданий:</w:t>
            </w:r>
          </w:p>
          <w:p w14:paraId="440509AF" w14:textId="77324A0F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Вопрос 1</w:t>
            </w:r>
          </w:p>
          <w:p w14:paraId="5BFC8271" w14:textId="4820C46E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Предметные результаты учебного занятия планируются в соответствии с (выберите все правильные ответы)</w:t>
            </w:r>
            <w:r w:rsidR="00134C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</w:p>
          <w:p w14:paraId="08CF1E3F" w14:textId="2C1C89CD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предметным содержанием учебного занятия </w:t>
            </w:r>
          </w:p>
          <w:p w14:paraId="72C0BDC1" w14:textId="5DDF4F25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содержанием раздела примерной рабочей программы «Предметные результаты» </w:t>
            </w:r>
          </w:p>
          <w:p w14:paraId="1AB340A4" w14:textId="5AEC17D4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перечнем основных видов деятельности раздела «Тематическое планирование»</w:t>
            </w:r>
          </w:p>
          <w:p w14:paraId="69C39AC2" w14:textId="77777777" w:rsidR="00BA74D2" w:rsidRPr="00BA74D2" w:rsidRDefault="00BA74D2" w:rsidP="00BA74D2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содержанием раздела примерной рабочей программы «Метапредметные результаты»</w:t>
            </w:r>
          </w:p>
          <w:p w14:paraId="1014F3C0" w14:textId="77777777" w:rsidR="00BA74D2" w:rsidRPr="00BA74D2" w:rsidRDefault="00BA74D2" w:rsidP="00BA74D2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04723435" w14:textId="2E5B149B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Вопрос 2</w:t>
            </w:r>
          </w:p>
          <w:p w14:paraId="3FC23A55" w14:textId="5F5013CA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Цель учебного занятия проектируется на основании (выберите все правильные ответы):</w:t>
            </w:r>
          </w:p>
          <w:p w14:paraId="77B0A78B" w14:textId="1E140D6B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планируемых результатов освоения учебного предмета </w:t>
            </w:r>
          </w:p>
          <w:p w14:paraId="76AECCD0" w14:textId="02537DF8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основных видов деятельности</w:t>
            </w:r>
          </w:p>
          <w:p w14:paraId="7766A80D" w14:textId="58143A21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целей изучения учебного предмета </w:t>
            </w:r>
          </w:p>
          <w:p w14:paraId="3849E1AD" w14:textId="77777777" w:rsidR="00BA74D2" w:rsidRPr="00BA74D2" w:rsidRDefault="00BA74D2" w:rsidP="00BA74D2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содержания учебного занятия</w:t>
            </w:r>
          </w:p>
          <w:p w14:paraId="05637382" w14:textId="77777777" w:rsidR="00BA74D2" w:rsidRPr="00BA74D2" w:rsidRDefault="00BA74D2" w:rsidP="00BA74D2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2E1689AE" w14:textId="3802211C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Вопрос 3</w:t>
            </w:r>
          </w:p>
          <w:p w14:paraId="4053C958" w14:textId="77777777" w:rsidR="00134CE6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Какой раздел примерной рабочей программы НЕ служит основанием для проектирования учебных задач (выберите один верный ответ):</w:t>
            </w:r>
          </w:p>
          <w:p w14:paraId="528B31C8" w14:textId="69600165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Раздел «Предметные результаты»</w:t>
            </w:r>
          </w:p>
          <w:p w14:paraId="75A144B2" w14:textId="23226406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Раздел «Личностные результаты»</w:t>
            </w:r>
          </w:p>
          <w:p w14:paraId="004E74B7" w14:textId="7963F5F8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Раздел «Метапредметные результаты»</w:t>
            </w:r>
          </w:p>
          <w:p w14:paraId="23F1F04A" w14:textId="0AE0295A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Раздел «Тематическое планирование» (основные виды учебной деятельности)</w:t>
            </w:r>
          </w:p>
          <w:p w14:paraId="139C109E" w14:textId="77777777" w:rsidR="00BA74D2" w:rsidRPr="00BA74D2" w:rsidRDefault="00BA74D2" w:rsidP="00BA74D2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Раздел «Пояснительная записка» </w:t>
            </w:r>
          </w:p>
          <w:p w14:paraId="653626AF" w14:textId="77777777" w:rsidR="00BA74D2" w:rsidRPr="00BA74D2" w:rsidRDefault="00BA74D2" w:rsidP="00BA74D2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112E0B9F" w14:textId="711F074F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Вопрос 4</w:t>
            </w:r>
          </w:p>
          <w:p w14:paraId="172DB91E" w14:textId="4E6846C7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 уроке проверки и оценки знаний целесообразно применять форму организации учебной деятельности (выберите один верный ответ):</w:t>
            </w:r>
          </w:p>
          <w:p w14:paraId="7AE54CA9" w14:textId="184AB220" w:rsidR="00BA74D2" w:rsidRPr="00BA74D2" w:rsidRDefault="00BA74D2" w:rsidP="00134CE6">
            <w:pPr>
              <w:spacing w:after="0" w:line="240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134C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Групповую</w:t>
            </w:r>
          </w:p>
          <w:p w14:paraId="2546FE28" w14:textId="04A03026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Фронтальную</w:t>
            </w:r>
          </w:p>
          <w:p w14:paraId="69E5BB1C" w14:textId="1063CFF7" w:rsidR="00BA74D2" w:rsidRPr="00BA74D2" w:rsidRDefault="00BA74D2" w:rsidP="00134CE6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Индивидуальную </w:t>
            </w:r>
          </w:p>
          <w:p w14:paraId="57EBAFF5" w14:textId="2D480760" w:rsidR="00BA74D2" w:rsidRPr="00BA74D2" w:rsidRDefault="00BA74D2" w:rsidP="00BA74D2">
            <w:pPr>
              <w:spacing w:after="0" w:line="240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BA74D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Парную</w:t>
            </w:r>
          </w:p>
        </w:tc>
      </w:tr>
      <w:tr w:rsidR="00D81DC0" w14:paraId="47773769" w14:textId="77777777" w:rsidTr="00134CE6">
        <w:trPr>
          <w:trHeight w:hRule="exact" w:val="284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65B3D" w14:textId="77777777" w:rsidR="00D81DC0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D81DC0" w14:paraId="62D7C26B" w14:textId="77777777" w:rsidTr="00134CE6">
        <w:trPr>
          <w:trHeight w:hRule="exact" w:val="936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5818C" w14:textId="081CF1FA" w:rsidR="00D81DC0" w:rsidRPr="00360A74" w:rsidRDefault="00134CE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</w:t>
            </w:r>
          </w:p>
          <w:p w14:paraId="5997BFDC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Групповой проект</w:t>
            </w:r>
          </w:p>
          <w:p w14:paraId="2DA83942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методического сопровождения урока</w:t>
            </w:r>
          </w:p>
          <w:p w14:paraId="29A966C1" w14:textId="2C4912BA" w:rsidR="00D81DC0" w:rsidRPr="00134CE6" w:rsidRDefault="00134CE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Тестирование</w:t>
            </w:r>
          </w:p>
        </w:tc>
      </w:tr>
      <w:tr w:rsidR="00D81DC0" w14:paraId="3BE96551" w14:textId="77777777" w:rsidTr="001635DE">
        <w:trPr>
          <w:trHeight w:hRule="exact" w:val="2309"/>
        </w:trPr>
        <w:tc>
          <w:tcPr>
            <w:tcW w:w="722" w:type="dxa"/>
          </w:tcPr>
          <w:p w14:paraId="0A4A6794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5" w:type="dxa"/>
          </w:tcPr>
          <w:p w14:paraId="63745109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6" w:type="dxa"/>
          </w:tcPr>
          <w:p w14:paraId="0055AFEC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98" w:type="dxa"/>
          </w:tcPr>
          <w:p w14:paraId="724AA88E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14:paraId="353135CA" w14:textId="77777777" w:rsidR="00D81DC0" w:rsidRDefault="00D81DC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81DC0" w:rsidRPr="00654A80" w14:paraId="5E564F31" w14:textId="77777777" w:rsidTr="00134CE6">
        <w:trPr>
          <w:trHeight w:hRule="exact" w:val="284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3E0B397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 УЧЕБНО-МЕТОДИЧЕСКОЕ И ИНФОРМАЦИОННОЕ ОБЕСПЕЧЕНИЕ ДИСЦИПЛИНЫ (МОДУЛЯ)</w:t>
            </w:r>
          </w:p>
        </w:tc>
      </w:tr>
      <w:tr w:rsidR="00134CE6" w:rsidRPr="00654A80" w14:paraId="2DEC0153" w14:textId="77777777" w:rsidTr="00134CE6">
        <w:trPr>
          <w:trHeight w:hRule="exact" w:val="283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28F281" w14:textId="4845CACC" w:rsidR="00134CE6" w:rsidRPr="00134CE6" w:rsidRDefault="00134CE6" w:rsidP="00134CE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134CE6" w:rsidRPr="00654A80" w14:paraId="3EEBC851" w14:textId="77777777" w:rsidTr="00134CE6">
        <w:trPr>
          <w:trHeight w:hRule="exact" w:val="284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FBAB69" w14:textId="3881D691" w:rsidR="00134CE6" w:rsidRPr="00134CE6" w:rsidRDefault="00134CE6" w:rsidP="00134CE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134CE6" w14:paraId="1B196A0E" w14:textId="77777777" w:rsidTr="00134CE6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7097DA" w14:textId="77777777" w:rsidR="00134CE6" w:rsidRPr="00134CE6" w:rsidRDefault="00134CE6" w:rsidP="00134CE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E6A86" w14:textId="77777777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C978EA" w14:textId="77777777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306181" w14:textId="77777777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134CE6" w14:paraId="4E8B1AB4" w14:textId="77777777" w:rsidTr="00134CE6">
        <w:trPr>
          <w:trHeight w:hRule="exact" w:val="113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66CE9" w14:textId="77777777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8CE79B" w14:textId="77777777" w:rsidR="00134CE6" w:rsidRPr="00360A74" w:rsidRDefault="00134CE6" w:rsidP="00134CE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Бекланов Н. А.,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Захарова М. А.,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Карпачёва И. А.,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Коваленко З. С.,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Крикунов А. Е.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9E11A8" w14:textId="77777777" w:rsidR="00134CE6" w:rsidRPr="00360A74" w:rsidRDefault="00134CE6" w:rsidP="00134CE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Педагогическая практика: от учебной к производственной: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учебно-методическое пособие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182689" w14:textId="77777777" w:rsidR="00134CE6" w:rsidRDefault="00134CE6" w:rsidP="00134CE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Елец: Елецкий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университет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им.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И. А. Бунина, 2009</w:t>
            </w:r>
          </w:p>
        </w:tc>
      </w:tr>
      <w:tr w:rsidR="00134CE6" w14:paraId="5BC2AD87" w14:textId="77777777" w:rsidTr="00134CE6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8C496D" w14:textId="77777777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E9B2DD" w14:textId="77777777" w:rsidR="00134CE6" w:rsidRDefault="00134CE6" w:rsidP="00134CE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Землянская Е. Н.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7FA114" w14:textId="77777777" w:rsidR="00134CE6" w:rsidRPr="00360A74" w:rsidRDefault="00134CE6" w:rsidP="00134CE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организации обучения в начальных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классах: учебник и практикум для спо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3391B" w14:textId="77777777" w:rsidR="00134CE6" w:rsidRDefault="00134CE6" w:rsidP="00134CE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134CE6" w14:paraId="4194E51C" w14:textId="77777777" w:rsidTr="00134CE6">
        <w:trPr>
          <w:trHeight w:hRule="exact" w:val="113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880363" w14:textId="77777777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6C3A8" w14:textId="77777777" w:rsidR="00134CE6" w:rsidRPr="00360A74" w:rsidRDefault="00134CE6" w:rsidP="00134CE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Подымова Л. С.,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Дубицкая Е. А.,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Борисова Н. Ю.,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Духова Л. И.,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Сластенин В. А.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BCE3F1" w14:textId="77777777" w:rsidR="00134CE6" w:rsidRPr="00360A74" w:rsidRDefault="00134CE6" w:rsidP="00134CE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815B36" w14:textId="77777777" w:rsidR="00134CE6" w:rsidRDefault="00134CE6" w:rsidP="00134CE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134CE6" w14:paraId="3089717B" w14:textId="77777777" w:rsidTr="00134CE6">
        <w:trPr>
          <w:trHeight w:hRule="exact" w:val="907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E30128" w14:textId="56479BBA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B03094" w14:textId="142E0FAC" w:rsidR="00134CE6" w:rsidRPr="00360A74" w:rsidRDefault="00134CE6" w:rsidP="00134CE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Рослякова С. В.,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Пташко Т. Г.,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Соколова Н. А.,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Димухаметов Р. С.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445777" w14:textId="461BED43" w:rsidR="00134CE6" w:rsidRPr="00360A74" w:rsidRDefault="00134CE6" w:rsidP="00134CE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DC1E75" w14:textId="3869EA86" w:rsidR="00134CE6" w:rsidRDefault="00134CE6" w:rsidP="00134CE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134CE6" w14:paraId="4C2EB1F6" w14:textId="77777777" w:rsidTr="00134CE6">
        <w:trPr>
          <w:trHeight w:hRule="exact" w:val="283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3AB496" w14:textId="563F42B9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134CE6" w14:paraId="4ECCE9C5" w14:textId="77777777" w:rsidTr="00134CE6">
        <w:trPr>
          <w:trHeight w:hRule="exact" w:val="283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CCD0A7" w14:textId="77777777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D4B6B" w14:textId="1D96BB96" w:rsidR="00134CE6" w:rsidRPr="00360A74" w:rsidRDefault="00134CE6" w:rsidP="00134CE6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31CEA" w14:textId="3AA73386" w:rsidR="00134CE6" w:rsidRPr="00360A74" w:rsidRDefault="00134CE6" w:rsidP="00134CE6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91D12" w14:textId="3B7060D7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134CE6" w14:paraId="2809464B" w14:textId="77777777" w:rsidTr="00134CE6">
        <w:trPr>
          <w:trHeight w:hRule="exact" w:val="510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3D20C" w14:textId="613FE4AE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E087A" w14:textId="6B34D979" w:rsidR="00134CE6" w:rsidRPr="00360A74" w:rsidRDefault="00134CE6" w:rsidP="00134CE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Крившенко Л. П.,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Юркина Л. В.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37FC4C" w14:textId="6587F73B" w:rsidR="00134CE6" w:rsidRPr="00360A74" w:rsidRDefault="00134CE6" w:rsidP="00134CE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D6D07F" w14:textId="2C249170" w:rsidR="00134CE6" w:rsidRDefault="00134CE6" w:rsidP="00134CE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134CE6" w14:paraId="6271EA3D" w14:textId="77777777" w:rsidTr="00134CE6">
        <w:trPr>
          <w:trHeight w:hRule="exact" w:val="907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5DE041" w14:textId="11EC4AF6" w:rsidR="00134CE6" w:rsidRDefault="00134CE6" w:rsidP="00134CE6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7114D4" w14:textId="3104679B" w:rsidR="00134CE6" w:rsidRPr="00360A74" w:rsidRDefault="00134CE6" w:rsidP="00134CE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Пидкасистый П. И.,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Вульфов Б. З.,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Ермоленко Л. В.,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Иванов В. Д., Меняев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 Ф., Мижериков В.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А., Юзефавичус Т. А.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8BC31" w14:textId="11076D8B" w:rsidR="00134CE6" w:rsidRPr="00360A74" w:rsidRDefault="00134CE6" w:rsidP="00134CE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987FF6" w14:textId="650224DE" w:rsidR="00134CE6" w:rsidRDefault="00134CE6" w:rsidP="00134CE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AB51C4" w:rsidRPr="00654A80" w14:paraId="4BDC293D" w14:textId="77777777" w:rsidTr="00AB51C4">
        <w:trPr>
          <w:trHeight w:hRule="exact" w:val="510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5F82624" w14:textId="7DC2DCA5" w:rsidR="00AB51C4" w:rsidRPr="00AB51C4" w:rsidRDefault="00AB51C4" w:rsidP="00AB51C4">
            <w:pPr>
              <w:spacing w:after="0" w:line="238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</w:t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.3.1 Лицензионное и свободно распространяемое программное обеспечение, в том числе отечественного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AB51C4" w:rsidRPr="00654A80" w14:paraId="4D548AAF" w14:textId="77777777" w:rsidTr="001635DE">
        <w:trPr>
          <w:trHeight w:hRule="exact" w:val="2348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7A445" w14:textId="77777777" w:rsidR="00AB51C4" w:rsidRPr="00FD5BAB" w:rsidRDefault="00AB51C4" w:rsidP="00AB51C4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4F85CE7F" w14:textId="77777777" w:rsidR="00AB51C4" w:rsidRPr="00FD5BAB" w:rsidRDefault="00AB51C4" w:rsidP="00AB51C4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2C302051" w14:textId="5B4FB966" w:rsidR="00AB51C4" w:rsidRPr="00AB51C4" w:rsidRDefault="00AB51C4" w:rsidP="00AB51C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AB51C4" w:rsidRPr="00654A80" w14:paraId="10CFBBA5" w14:textId="77777777" w:rsidTr="00AB51C4">
        <w:trPr>
          <w:trHeight w:hRule="exact" w:val="227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E4A661" w14:textId="1C88610A" w:rsidR="00AB51C4" w:rsidRPr="00AB51C4" w:rsidRDefault="00AB51C4" w:rsidP="00AB51C4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AB51C4" w:rsidRPr="00654A80" w14:paraId="21177D95" w14:textId="77777777" w:rsidTr="00AB51C4">
        <w:trPr>
          <w:trHeight w:hRule="exact" w:val="2313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F6E16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002F1757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299F13D0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56C7D6AC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1D56AC2A" w14:textId="4B8370FB" w:rsidR="00AB51C4" w:rsidRPr="00AB51C4" w:rsidRDefault="00AB51C4" w:rsidP="00AB51C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AB51C4" w:rsidRPr="00654A80" w14:paraId="522AF2EF" w14:textId="77777777" w:rsidTr="00AB51C4">
        <w:trPr>
          <w:trHeight w:hRule="exact" w:val="283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34" w:type="dxa"/>
              <w:right w:w="34" w:type="dxa"/>
            </w:tcMar>
          </w:tcPr>
          <w:p w14:paraId="1E2024A8" w14:textId="5224BE02" w:rsidR="00AB51C4" w:rsidRPr="00360A74" w:rsidRDefault="00AB51C4" w:rsidP="00AB51C4">
            <w:pPr>
              <w:spacing w:after="0" w:line="238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AB51C4" w:rsidRPr="00654A80" w14:paraId="58F1B04D" w14:textId="77777777" w:rsidTr="00AB51C4">
        <w:trPr>
          <w:trHeight w:hRule="exact" w:val="2551"/>
        </w:trPr>
        <w:tc>
          <w:tcPr>
            <w:tcW w:w="108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tbl>
            <w:tblPr>
              <w:tblStyle w:val="a7"/>
              <w:tblW w:w="0" w:type="auto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50"/>
              <w:gridCol w:w="5349"/>
            </w:tblGrid>
            <w:tr w:rsidR="00AB51C4" w:rsidRPr="00654A80" w14:paraId="0DE0C7F2" w14:textId="77777777" w:rsidTr="00997C29">
              <w:tc>
                <w:tcPr>
                  <w:tcW w:w="5350" w:type="dxa"/>
                  <w:shd w:val="clear" w:color="auto" w:fill="FFFFFF" w:themeFill="background1"/>
                </w:tcPr>
                <w:p w14:paraId="5166F3B2" w14:textId="77777777" w:rsidR="00AB51C4" w:rsidRPr="00134CE6" w:rsidRDefault="00AB51C4" w:rsidP="00AB51C4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Помещение для самостоятельной работы научной библиотеки: компьютер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с выходом в Интернет – 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 шт.,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МФ – 3 шт., рабочее место для лиц с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ОВЗ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(для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слепых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и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слабовидящих)</w:t>
                  </w: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759FC8A1" w14:textId="77777777" w:rsidR="00AB51C4" w:rsidRPr="00134CE6" w:rsidRDefault="00AB51C4" w:rsidP="00AB51C4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660049, Красноярский край, г.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ул. Ады Лебедевой, д.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89, этаж 1, ауд. 1-1-03</w:t>
                  </w:r>
                  <w:r w:rsidRPr="00134CE6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, площадь 36,7 кв.м.</w:t>
                  </w:r>
                </w:p>
              </w:tc>
            </w:tr>
            <w:tr w:rsidR="00AB51C4" w:rsidRPr="00654A80" w14:paraId="2D3B44B7" w14:textId="77777777" w:rsidTr="00997C29">
              <w:tc>
                <w:tcPr>
                  <w:tcW w:w="5350" w:type="dxa"/>
                  <w:shd w:val="clear" w:color="auto" w:fill="FFFFFF" w:themeFill="background1"/>
                </w:tcPr>
                <w:p w14:paraId="03634158" w14:textId="77777777" w:rsidR="00AB51C4" w:rsidRPr="00134CE6" w:rsidRDefault="00AB51C4" w:rsidP="00AB51C4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Помещение для самостоятельной работы: компьютер </w:t>
                  </w:r>
                  <w:r w:rsidRPr="00134CE6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– 2шт., МФУ – 2шт.</w:t>
                  </w:r>
                </w:p>
                <w:p w14:paraId="11CE89D0" w14:textId="77777777" w:rsidR="00AB51C4" w:rsidRPr="00134CE6" w:rsidRDefault="00AB51C4" w:rsidP="00AB51C4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3B89B6EC" w14:textId="77777777" w:rsidR="00AB51C4" w:rsidRPr="00134CE6" w:rsidRDefault="00AB51C4" w:rsidP="00AB51C4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 83, этаж 2, ауд. 2-2-11, площадь 52,8 кв.м.</w:t>
                  </w:r>
                </w:p>
              </w:tc>
            </w:tr>
            <w:tr w:rsidR="00AB51C4" w:rsidRPr="00654A80" w14:paraId="194741DA" w14:textId="77777777" w:rsidTr="00997C29">
              <w:tc>
                <w:tcPr>
                  <w:tcW w:w="5350" w:type="dxa"/>
                  <w:shd w:val="clear" w:color="auto" w:fill="FFFFFF" w:themeFill="background1"/>
                </w:tcPr>
                <w:p w14:paraId="55C7F72C" w14:textId="77777777" w:rsidR="00AB51C4" w:rsidRPr="00134CE6" w:rsidRDefault="00AB51C4" w:rsidP="00AB51C4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Учебная аудитория (Студенческая научно-исследовательская лаборатория) «Современные проблемы педагогики искусства»: компьютер </w:t>
                  </w:r>
                  <w:r w:rsidRPr="00134CE6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>с выходом в Интернет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– 13шт., проектор – 1шт., экран – 1шт., учебные картины – 14 шт., учебная доска – 1шт., магнитно-маркерная доска – 1шт.</w:t>
                  </w: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736232E4" w14:textId="77777777" w:rsidR="00AB51C4" w:rsidRPr="00134CE6" w:rsidRDefault="00AB51C4" w:rsidP="00AB51C4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134CE6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д.83, этаж 1, ауд. 2-1-02, площадь 59,1 кв.м.</w:t>
                  </w:r>
                </w:p>
              </w:tc>
            </w:tr>
          </w:tbl>
          <w:p w14:paraId="2E8C56FB" w14:textId="77777777" w:rsidR="00AB51C4" w:rsidRPr="00AB51C4" w:rsidRDefault="00AB51C4" w:rsidP="00AB51C4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</w:p>
        </w:tc>
      </w:tr>
    </w:tbl>
    <w:p w14:paraId="08262962" w14:textId="77777777" w:rsidR="00D81DC0" w:rsidRPr="00AB51C4" w:rsidRDefault="00997C29">
      <w:pPr>
        <w:rPr>
          <w:sz w:val="0"/>
          <w:szCs w:val="0"/>
          <w:lang w:val="ru-RU"/>
        </w:rPr>
      </w:pPr>
      <w:r w:rsidRPr="00AB51C4">
        <w:rPr>
          <w:lang w:val="ru-RU"/>
        </w:rPr>
        <w:br w:type="page"/>
      </w:r>
    </w:p>
    <w:tbl>
      <w:tblPr>
        <w:tblW w:w="0" w:type="auto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7"/>
      </w:tblGrid>
      <w:tr w:rsidR="00D81DC0" w:rsidRPr="00654A80" w14:paraId="7ADB3B01" w14:textId="77777777" w:rsidTr="00134CE6">
        <w:trPr>
          <w:trHeight w:hRule="exact" w:val="283"/>
        </w:trPr>
        <w:tc>
          <w:tcPr>
            <w:tcW w:w="10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A24A503" w14:textId="77777777" w:rsidR="00D81DC0" w:rsidRPr="00360A74" w:rsidRDefault="00997C2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8. МЕТОДИЧЕСКИЕ УКАЗАНИЯ ДЛЯ ОБУЧАЮЩИХСЯ ПО ОСВОЕНИЮ ДИСЦИПЛИНЫ (МОДУЛЯ)</w:t>
            </w:r>
          </w:p>
        </w:tc>
      </w:tr>
      <w:tr w:rsidR="00D81DC0" w:rsidRPr="00654A80" w14:paraId="3B1FA890" w14:textId="77777777" w:rsidTr="00AB51C4">
        <w:trPr>
          <w:trHeight w:hRule="exact" w:val="13209"/>
        </w:trPr>
        <w:tc>
          <w:tcPr>
            <w:tcW w:w="10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38A2D" w14:textId="77777777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для обучающихся по освоению практики</w:t>
            </w:r>
          </w:p>
          <w:p w14:paraId="37640936" w14:textId="54A5BFFA" w:rsidR="00D81DC0" w:rsidRPr="00360A74" w:rsidRDefault="00997C29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Профессиональная деятельность является творческим процессом, требующим соответствующей организации труда,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владения современными информационными технологиями в сфере своей профессиональной деятельности, культурой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мышления,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письменной и устной речи. Именно поэтому практическая подготовка бакалавров включает в себя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аналитическую, диагностическую, просветительскую, рефлексивную деятельности.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Общая цель всех форм организации практической подготовки – развитие профессиональной компетенции 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13C23A81" w14:textId="03CD02F0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Педагогическая практика является важным звеном в подготовке 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Перед прохождением практики студент должен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внимательно изучить программу практики и обратиться к соответствующим нормативным материалам с тем, чтобы быть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подготовленным к выполнению поручений, данных руководителем практики, к решению конкретных вопросов.</w:t>
            </w:r>
          </w:p>
          <w:p w14:paraId="463E6845" w14:textId="19F4F788" w:rsidR="00D81DC0" w:rsidRPr="00AB51C4" w:rsidRDefault="00997C29" w:rsidP="00AB51C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при подготовке, так и в период прохождения практики рекомендуется по возникающим вопросам обращаться к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законодательству, учебной, монографической литературе, материалам, публикуемым в периодической печати.</w:t>
            </w:r>
          </w:p>
          <w:p w14:paraId="6332F203" w14:textId="3F3A525C" w:rsidR="00D81DC0" w:rsidRPr="00360A74" w:rsidRDefault="00997C2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получения аттестации по практике студенту необходимо сдать отчет о прохождении практики по получению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умений и опыта профессиональной деятельности. Отчет о прохождении практики представляется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студентом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итоговой конференции. Отчет должен продемонстрировать достигнутые студентом результаты и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сформированные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профессиональные компетенции.</w:t>
            </w:r>
          </w:p>
          <w:p w14:paraId="347B39DA" w14:textId="77777777" w:rsidR="00D81DC0" w:rsidRPr="00360A74" w:rsidRDefault="00D81D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06C8579" w14:textId="3B7675CE" w:rsidR="00D81DC0" w:rsidRPr="00360A74" w:rsidRDefault="00997C29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Оформление отчета</w:t>
            </w:r>
          </w:p>
          <w:p w14:paraId="6650E936" w14:textId="4E7B940D" w:rsidR="00D81DC0" w:rsidRPr="00AB51C4" w:rsidRDefault="00997C29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Для получения аттестации студенту необходимо сдать отчет о прохождении 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учебной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практики. Отчет должен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продемонстрировать достигнутые бакалавром результаты и сформированные профессиональные компетенции.</w:t>
            </w:r>
            <w:r w:rsidR="00AB51C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Он, как правило, включает в себя следующие разделы:</w:t>
            </w:r>
          </w:p>
          <w:p w14:paraId="3E7342FA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Титульный лист по образцу.</w:t>
            </w:r>
          </w:p>
          <w:p w14:paraId="66DD3A79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Введение, где указываются цели и задачи практики, база проведения практики.</w:t>
            </w:r>
          </w:p>
          <w:p w14:paraId="50192300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Индивидуальный план студента.</w:t>
            </w:r>
          </w:p>
          <w:p w14:paraId="6F60982E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Конкретные психодиагностические, коррекционные, аналитические и другие задачи практиканта.</w:t>
            </w:r>
          </w:p>
          <w:p w14:paraId="67BB0D1A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Описание и анализ проделанных мероприятий.</w:t>
            </w:r>
          </w:p>
          <w:p w14:paraId="0DF289F9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Проблемы, возникшие в ходе практики и ход их решения.</w:t>
            </w:r>
          </w:p>
          <w:p w14:paraId="2CA3BBAC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Общие выводы по работе.</w:t>
            </w:r>
          </w:p>
          <w:p w14:paraId="20638164" w14:textId="6B2C6964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Оценка собственных профессионально-важных качеств и компетенций педагога-психолога, планируемые шаги по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развитию профессионализма и повышению квалификации.</w:t>
            </w:r>
          </w:p>
          <w:p w14:paraId="24678CE1" w14:textId="1631323E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Заключение, которое должно включать мнение студента о степени успешности проведенной работы, общую оценку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практики и впечатления о ней, суждения о наличии или отсутствии интереса к практической работе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желании и намерении осуществлять её в дальнейшем.</w:t>
            </w:r>
          </w:p>
          <w:p w14:paraId="33946C61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Отзыв руководителя практики</w:t>
            </w:r>
          </w:p>
          <w:p w14:paraId="600E9A81" w14:textId="4184E2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отчету должны быть приложены материалы, собранные и проанализированные за время прохождения практики в виде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портфолио индивидуальных достижений.</w:t>
            </w:r>
          </w:p>
          <w:p w14:paraId="2B4A3BD4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70ADA9F" w14:textId="6D0BF1A8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Самоанализ по итогам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учебной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практики</w:t>
            </w:r>
          </w:p>
          <w:p w14:paraId="2671E885" w14:textId="0CD614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течение работы практикант постоянно должен осуществляться самоанализ собственной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принятых решений. Он делается на основе:</w:t>
            </w:r>
          </w:p>
          <w:p w14:paraId="7AF1F939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анализа успехов и неудач, при проведении мероприятий практики,</w:t>
            </w:r>
          </w:p>
          <w:p w14:paraId="2FF307C7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результатов самонаблюдения и рефлексии при осуществлении тех или иных действий;</w:t>
            </w:r>
          </w:p>
          <w:p w14:paraId="197E31BD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мнения коллег-практикантов и руководителей практики.</w:t>
            </w:r>
          </w:p>
          <w:p w14:paraId="1946EE56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C4650AB" w14:textId="01FF5C4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Критерии оценивания прохождения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учебной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практики</w:t>
            </w:r>
          </w:p>
          <w:p w14:paraId="00916CE4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Показатели оценки:</w:t>
            </w:r>
          </w:p>
          <w:p w14:paraId="660B2637" w14:textId="27543EA8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психологической готовности студента к работе в современных условиях (оцениваются мотивы, движущие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студентом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работе, его понимание целей и задач, стоящих перед современным специалистом в области практической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психологии образования).</w:t>
            </w:r>
          </w:p>
          <w:p w14:paraId="54C5FF72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Готовность практиканта к работе в современных условиях (оценивается общая методическая, психологическая, техническая</w:t>
            </w:r>
            <w:r w:rsidRPr="00360A74">
              <w:rPr>
                <w:lang w:val="ru-RU"/>
              </w:rPr>
              <w:br/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по проведению профессиональной деятельности).</w:t>
            </w:r>
          </w:p>
          <w:p w14:paraId="4AE59A32" w14:textId="6D46ACCD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умений планировать свою деятельность (учитывается умение практиканта прогнозировать результаты своей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деятельности).</w:t>
            </w:r>
          </w:p>
          <w:p w14:paraId="65594B93" w14:textId="40ACF264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профессиональной деятельности студента и степень самостоятельности, качество реализации различных видов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достижение цели.</w:t>
            </w:r>
          </w:p>
          <w:p w14:paraId="2DB53752" w14:textId="1A59A3F1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работы практиканта над повышением своего профессионального уровня (оценивается поиск эффективных методик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работы).</w:t>
            </w:r>
          </w:p>
          <w:p w14:paraId="1C18145E" w14:textId="5FD65082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Оцениваются личностные качества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практиканта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(культура общения, умение работать в команде, уровень нравственного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и др.)</w:t>
            </w:r>
          </w:p>
          <w:p w14:paraId="62D209E0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ответственного отношения к практике, к выполнению поручений руководителя.</w:t>
            </w:r>
          </w:p>
          <w:p w14:paraId="2ED1CB44" w14:textId="6BA144C2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Общая систематичность и ответственность работы в ходе практики (регулярное посещение базы практики, консультации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руководителем не реже одного раза в неделю, выполнение индивидуального плана).</w:t>
            </w:r>
          </w:p>
          <w:p w14:paraId="416FB0F7" w14:textId="77777777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Качество выполнения поставленных задач.</w:t>
            </w:r>
          </w:p>
          <w:p w14:paraId="3346B878" w14:textId="74E4D595" w:rsidR="00AB51C4" w:rsidRPr="00360A74" w:rsidRDefault="00AB51C4" w:rsidP="00AB51C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360A7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Качество оформления отчетных документов.</w:t>
            </w:r>
          </w:p>
        </w:tc>
      </w:tr>
    </w:tbl>
    <w:p w14:paraId="48927567" w14:textId="77777777" w:rsidR="00D81DC0" w:rsidRPr="00360A74" w:rsidRDefault="00997C29">
      <w:pPr>
        <w:rPr>
          <w:sz w:val="0"/>
          <w:szCs w:val="0"/>
          <w:lang w:val="ru-RU"/>
        </w:rPr>
      </w:pPr>
      <w:r w:rsidRPr="00360A74">
        <w:rPr>
          <w:lang w:val="ru-RU"/>
        </w:rPr>
        <w:br w:type="page"/>
      </w:r>
    </w:p>
    <w:sectPr w:rsidR="00D81DC0" w:rsidRPr="00360A7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34CE6"/>
    <w:rsid w:val="001635DE"/>
    <w:rsid w:val="001F0BC7"/>
    <w:rsid w:val="00360A74"/>
    <w:rsid w:val="00654A80"/>
    <w:rsid w:val="006629E8"/>
    <w:rsid w:val="00812F8D"/>
    <w:rsid w:val="00997C29"/>
    <w:rsid w:val="00AB51C4"/>
    <w:rsid w:val="00BA74D2"/>
    <w:rsid w:val="00D31453"/>
    <w:rsid w:val="00D81DC0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E4271"/>
  <w15:docId w15:val="{68C9AA4B-B12A-4869-8D09-5CF29B11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table" w:styleId="a7">
    <w:name w:val="Table Grid"/>
    <w:basedOn w:val="a1"/>
    <w:uiPriority w:val="59"/>
    <w:rsid w:val="0013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34C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7202</Words>
  <Characters>41054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2025)_plx_Учебная практика М1</vt:lpstr>
    </vt:vector>
  </TitlesOfParts>
  <Company/>
  <LinksUpToDate>false</LinksUpToDate>
  <CharactersWithSpaces>48160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2025)_plx_Учебная практика М1</dc:title>
  <dc:creator>FastReport.NET</dc:creator>
  <cp:lastModifiedBy>денис карабанов</cp:lastModifiedBy>
  <cp:revision>4</cp:revision>
  <dcterms:created xsi:type="dcterms:W3CDTF">2026-07-01T02:29:00Z</dcterms:created>
  <dcterms:modified xsi:type="dcterms:W3CDTF">2026-07-06T12:23:00Z</dcterms:modified>
</cp:coreProperties>
</file>