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50" w:rsidRDefault="00595350" w:rsidP="00751BCE">
      <w:pPr>
        <w:suppressAutoHyphens/>
        <w:spacing w:after="0" w:line="240" w:lineRule="auto"/>
        <w:rPr>
          <w:rFonts w:ascii="Times New Roman" w:eastAsia="Times New Roman" w:hAnsi="Times New Roman" w:cs="Times New Roman"/>
          <w:b/>
          <w:caps/>
          <w:sz w:val="24"/>
          <w:szCs w:val="24"/>
          <w:lang w:eastAsia="ar-SA"/>
        </w:rPr>
      </w:pPr>
    </w:p>
    <w:p w:rsidR="00595350" w:rsidRPr="00595350" w:rsidRDefault="00595350" w:rsidP="00595350">
      <w:pPr>
        <w:suppressAutoHyphens/>
        <w:spacing w:after="0" w:line="240" w:lineRule="auto"/>
        <w:jc w:val="center"/>
        <w:rPr>
          <w:rFonts w:ascii="Times New Roman" w:eastAsia="Times New Roman" w:hAnsi="Times New Roman" w:cs="Times New Roman"/>
          <w:b/>
          <w:caps/>
          <w:sz w:val="24"/>
          <w:szCs w:val="24"/>
          <w:lang w:eastAsia="ar-SA"/>
        </w:rPr>
      </w:pPr>
      <w:r w:rsidRPr="00595350">
        <w:rPr>
          <w:rFonts w:ascii="Times New Roman" w:eastAsia="Times New Roman" w:hAnsi="Times New Roman" w:cs="Times New Roman"/>
          <w:b/>
          <w:caps/>
          <w:sz w:val="24"/>
          <w:szCs w:val="24"/>
          <w:lang w:eastAsia="ar-SA"/>
        </w:rPr>
        <w:t>Министерство образования и науки РФ</w:t>
      </w:r>
    </w:p>
    <w:p w:rsidR="00595350" w:rsidRPr="00595350" w:rsidRDefault="00595350" w:rsidP="00595350">
      <w:pPr>
        <w:suppressAutoHyphens/>
        <w:spacing w:after="0" w:line="240" w:lineRule="auto"/>
        <w:jc w:val="center"/>
        <w:rPr>
          <w:rFonts w:ascii="Times New Roman" w:eastAsia="Times New Roman" w:hAnsi="Times New Roman" w:cs="Times New Roman"/>
          <w:sz w:val="18"/>
          <w:szCs w:val="18"/>
          <w:lang w:eastAsia="ar-SA"/>
        </w:rPr>
      </w:pPr>
      <w:r w:rsidRPr="00595350">
        <w:rPr>
          <w:rFonts w:ascii="Times New Roman" w:eastAsia="Times New Roman" w:hAnsi="Times New Roman" w:cs="Times New Roman"/>
          <w:sz w:val="18"/>
          <w:szCs w:val="18"/>
          <w:lang w:eastAsia="ar-SA"/>
        </w:rPr>
        <w:t>федеральное государственное бюджетное образовательное учреждение высшего профессионального образования</w:t>
      </w:r>
    </w:p>
    <w:p w:rsidR="00595350" w:rsidRPr="00595350" w:rsidRDefault="00595350" w:rsidP="00595350">
      <w:pPr>
        <w:suppressAutoHyphens/>
        <w:spacing w:after="0" w:line="240" w:lineRule="auto"/>
        <w:jc w:val="center"/>
        <w:rPr>
          <w:rFonts w:ascii="Times New Roman" w:eastAsia="Times New Roman" w:hAnsi="Times New Roman" w:cs="Times New Roman"/>
          <w:b/>
          <w:caps/>
          <w:sz w:val="18"/>
          <w:szCs w:val="18"/>
          <w:lang w:eastAsia="ar-SA"/>
        </w:rPr>
      </w:pPr>
      <w:r w:rsidRPr="00595350">
        <w:rPr>
          <w:rFonts w:ascii="Times New Roman" w:eastAsia="Times New Roman" w:hAnsi="Times New Roman" w:cs="Times New Roman"/>
          <w:b/>
          <w:caps/>
          <w:sz w:val="18"/>
          <w:szCs w:val="18"/>
          <w:lang w:eastAsia="ar-SA"/>
        </w:rPr>
        <w:t xml:space="preserve">Красноярский государственный педагогический университет </w:t>
      </w:r>
      <w:r w:rsidRPr="00595350">
        <w:rPr>
          <w:rFonts w:ascii="Times New Roman" w:eastAsia="Times New Roman" w:hAnsi="Times New Roman" w:cs="Times New Roman"/>
          <w:b/>
          <w:sz w:val="18"/>
          <w:szCs w:val="18"/>
          <w:lang w:eastAsia="ar-SA"/>
        </w:rPr>
        <w:t>им</w:t>
      </w:r>
      <w:r w:rsidRPr="00595350">
        <w:rPr>
          <w:rFonts w:ascii="Times New Roman" w:eastAsia="Times New Roman" w:hAnsi="Times New Roman" w:cs="Times New Roman"/>
          <w:b/>
          <w:caps/>
          <w:sz w:val="18"/>
          <w:szCs w:val="18"/>
          <w:lang w:eastAsia="ar-SA"/>
        </w:rPr>
        <w:t>. В.П. Астафьева</w:t>
      </w:r>
    </w:p>
    <w:p w:rsidR="00595350" w:rsidRPr="00595350" w:rsidRDefault="00595350" w:rsidP="00595350">
      <w:pPr>
        <w:suppressAutoHyphens/>
        <w:spacing w:after="0" w:line="240" w:lineRule="auto"/>
        <w:jc w:val="center"/>
        <w:rPr>
          <w:rFonts w:ascii="Times New Roman" w:eastAsia="Times New Roman" w:hAnsi="Times New Roman" w:cs="Times New Roman"/>
          <w:sz w:val="20"/>
          <w:szCs w:val="20"/>
          <w:lang w:eastAsia="ar-SA"/>
        </w:rPr>
      </w:pPr>
    </w:p>
    <w:p w:rsidR="00595350" w:rsidRPr="00595350" w:rsidRDefault="00595350" w:rsidP="00595350">
      <w:pPr>
        <w:suppressAutoHyphens/>
        <w:spacing w:after="0" w:line="240" w:lineRule="auto"/>
        <w:jc w:val="center"/>
        <w:rPr>
          <w:rFonts w:ascii="Times New Roman" w:eastAsia="Times New Roman" w:hAnsi="Times New Roman" w:cs="Times New Roman"/>
          <w:sz w:val="20"/>
          <w:szCs w:val="20"/>
          <w:lang w:eastAsia="ar-SA"/>
        </w:rPr>
      </w:pPr>
    </w:p>
    <w:p w:rsidR="00595350" w:rsidRPr="00595350" w:rsidRDefault="00595350" w:rsidP="00595350">
      <w:pPr>
        <w:suppressAutoHyphens/>
        <w:spacing w:after="0" w:line="240" w:lineRule="auto"/>
        <w:jc w:val="center"/>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2299"/>
        <w:gridCol w:w="4440"/>
      </w:tblGrid>
      <w:tr w:rsidR="00595350" w:rsidRPr="00595350" w:rsidTr="00FB09D3">
        <w:tc>
          <w:tcPr>
            <w:tcW w:w="2299"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Институт/факультет</w:t>
            </w:r>
          </w:p>
        </w:tc>
        <w:tc>
          <w:tcPr>
            <w:tcW w:w="4440" w:type="dxa"/>
            <w:tcBorders>
              <w:bottom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Исторический факультет</w:t>
            </w:r>
          </w:p>
        </w:tc>
      </w:tr>
      <w:tr w:rsidR="00595350" w:rsidRPr="00595350" w:rsidTr="00FB09D3">
        <w:trPr>
          <w:trHeight w:val="108"/>
        </w:trPr>
        <w:tc>
          <w:tcPr>
            <w:tcW w:w="2299"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p>
        </w:tc>
        <w:tc>
          <w:tcPr>
            <w:tcW w:w="4440" w:type="dxa"/>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r w:rsidR="00595350" w:rsidRPr="00595350" w:rsidTr="00FB09D3">
        <w:tc>
          <w:tcPr>
            <w:tcW w:w="2299"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Кафедра</w:t>
            </w:r>
          </w:p>
        </w:tc>
        <w:tc>
          <w:tcPr>
            <w:tcW w:w="4440" w:type="dxa"/>
            <w:tcBorders>
              <w:bottom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Политологии и права</w:t>
            </w:r>
          </w:p>
        </w:tc>
      </w:tr>
      <w:tr w:rsidR="00595350" w:rsidRPr="00595350" w:rsidTr="00FB09D3">
        <w:tc>
          <w:tcPr>
            <w:tcW w:w="2299"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p>
        </w:tc>
        <w:tc>
          <w:tcPr>
            <w:tcW w:w="4440"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r w:rsidR="00595350" w:rsidRPr="00595350" w:rsidTr="00FB09D3">
        <w:tc>
          <w:tcPr>
            <w:tcW w:w="2299"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Специальность</w:t>
            </w:r>
          </w:p>
        </w:tc>
        <w:tc>
          <w:tcPr>
            <w:tcW w:w="4440" w:type="dxa"/>
            <w:tcBorders>
              <w:bottom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030201 «политология»</w:t>
            </w:r>
          </w:p>
        </w:tc>
      </w:tr>
      <w:tr w:rsidR="00595350" w:rsidRPr="00595350" w:rsidTr="00FB09D3">
        <w:tc>
          <w:tcPr>
            <w:tcW w:w="2299"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440" w:type="dxa"/>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bl>
    <w:p w:rsidR="00595350" w:rsidRPr="00595350" w:rsidRDefault="00595350" w:rsidP="00595350">
      <w:pPr>
        <w:suppressAutoHyphens/>
        <w:spacing w:after="0" w:line="240" w:lineRule="auto"/>
        <w:rPr>
          <w:rFonts w:ascii="Times New Roman" w:eastAsia="Times New Roman" w:hAnsi="Times New Roman" w:cs="Times New Roman"/>
          <w:sz w:val="24"/>
          <w:szCs w:val="24"/>
          <w:lang w:eastAsia="ar-SA"/>
        </w:rPr>
      </w:pPr>
    </w:p>
    <w:p w:rsidR="00595350" w:rsidRPr="00595350" w:rsidRDefault="00595350" w:rsidP="00595350">
      <w:pPr>
        <w:suppressAutoHyphens/>
        <w:spacing w:after="0" w:line="240" w:lineRule="auto"/>
        <w:rPr>
          <w:rFonts w:ascii="Times New Roman" w:eastAsia="Times New Roman" w:hAnsi="Times New Roman" w:cs="Times New Roman"/>
          <w:lang w:eastAsia="ar-SA"/>
        </w:rPr>
      </w:pPr>
    </w:p>
    <w:tbl>
      <w:tblPr>
        <w:tblW w:w="0" w:type="auto"/>
        <w:tblInd w:w="4428" w:type="dxa"/>
        <w:tblLayout w:type="fixed"/>
        <w:tblLook w:val="0000" w:firstRow="0" w:lastRow="0" w:firstColumn="0" w:lastColumn="0" w:noHBand="0" w:noVBand="0"/>
      </w:tblPr>
      <w:tblGrid>
        <w:gridCol w:w="1822"/>
        <w:gridCol w:w="3458"/>
      </w:tblGrid>
      <w:tr w:rsidR="00595350" w:rsidRPr="00595350" w:rsidTr="00FB09D3">
        <w:trPr>
          <w:trHeight w:val="80"/>
        </w:trPr>
        <w:tc>
          <w:tcPr>
            <w:tcW w:w="5280" w:type="dxa"/>
            <w:gridSpan w:val="2"/>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caps/>
                <w:lang w:eastAsia="ar-SA"/>
              </w:rPr>
            </w:pPr>
            <w:r w:rsidRPr="00595350">
              <w:rPr>
                <w:rFonts w:ascii="Times New Roman" w:eastAsia="Times New Roman" w:hAnsi="Times New Roman" w:cs="Times New Roman"/>
                <w:caps/>
                <w:lang w:eastAsia="ar-SA"/>
              </w:rPr>
              <w:t>Допускаю к защите</w:t>
            </w:r>
          </w:p>
        </w:tc>
      </w:tr>
      <w:tr w:rsidR="00595350" w:rsidRPr="00595350" w:rsidTr="00FB09D3">
        <w:tc>
          <w:tcPr>
            <w:tcW w:w="1822"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Зав. кафедрой</w:t>
            </w:r>
          </w:p>
        </w:tc>
        <w:tc>
          <w:tcPr>
            <w:tcW w:w="3458" w:type="dxa"/>
            <w:tcBorders>
              <w:bottom w:val="single" w:sz="4" w:space="0" w:color="000000"/>
            </w:tcBorders>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Политологии и права</w:t>
            </w:r>
          </w:p>
        </w:tc>
      </w:tr>
      <w:tr w:rsidR="00595350" w:rsidRPr="00595350" w:rsidTr="00FB09D3">
        <w:trPr>
          <w:trHeight w:val="281"/>
        </w:trPr>
        <w:tc>
          <w:tcPr>
            <w:tcW w:w="1822"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p>
        </w:tc>
        <w:tc>
          <w:tcPr>
            <w:tcW w:w="3458"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r>
      <w:tr w:rsidR="00595350" w:rsidRPr="00595350" w:rsidTr="00FB09D3">
        <w:trPr>
          <w:trHeight w:val="294"/>
        </w:trPr>
        <w:tc>
          <w:tcPr>
            <w:tcW w:w="1822" w:type="dxa"/>
            <w:tcBorders>
              <w:bottom w:val="single" w:sz="4" w:space="0" w:color="000000"/>
            </w:tcBorders>
            <w:shd w:val="clear" w:color="auto" w:fill="auto"/>
          </w:tcPr>
          <w:p w:rsidR="00595350" w:rsidRPr="00F1221A" w:rsidRDefault="00595350" w:rsidP="00595350">
            <w:pPr>
              <w:suppressAutoHyphens/>
              <w:snapToGrid w:val="0"/>
              <w:spacing w:after="0" w:line="240" w:lineRule="auto"/>
              <w:rPr>
                <w:rFonts w:ascii="Times New Roman" w:eastAsia="Times New Roman" w:hAnsi="Times New Roman" w:cs="Times New Roman"/>
                <w:sz w:val="24"/>
                <w:szCs w:val="24"/>
                <w:lang w:eastAsia="ar-SA"/>
              </w:rPr>
            </w:pPr>
          </w:p>
        </w:tc>
        <w:tc>
          <w:tcPr>
            <w:tcW w:w="3458" w:type="dxa"/>
            <w:tcBorders>
              <w:bottom w:val="single" w:sz="1" w:space="0" w:color="000000"/>
            </w:tcBorders>
            <w:shd w:val="clear" w:color="auto" w:fill="auto"/>
          </w:tcPr>
          <w:p w:rsidR="00595350" w:rsidRPr="00595350" w:rsidRDefault="00C0380D" w:rsidP="005953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 преп. </w:t>
            </w:r>
            <w:r w:rsidR="00F1221A">
              <w:rPr>
                <w:rFonts w:ascii="Times New Roman" w:eastAsia="Times New Roman" w:hAnsi="Times New Roman" w:cs="Times New Roman"/>
                <w:sz w:val="24"/>
                <w:szCs w:val="24"/>
                <w:lang w:eastAsia="ar-SA"/>
              </w:rPr>
              <w:t xml:space="preserve">Ю.В. </w:t>
            </w:r>
            <w:proofErr w:type="spellStart"/>
            <w:r w:rsidR="00F1221A">
              <w:rPr>
                <w:rFonts w:ascii="Times New Roman" w:eastAsia="Times New Roman" w:hAnsi="Times New Roman" w:cs="Times New Roman"/>
                <w:sz w:val="24"/>
                <w:szCs w:val="24"/>
                <w:lang w:eastAsia="ar-SA"/>
              </w:rPr>
              <w:t>Колотовкина</w:t>
            </w:r>
            <w:proofErr w:type="spellEnd"/>
          </w:p>
        </w:tc>
      </w:tr>
      <w:tr w:rsidR="00595350" w:rsidRPr="00595350" w:rsidTr="00FB09D3">
        <w:trPr>
          <w:trHeight w:val="266"/>
        </w:trPr>
        <w:tc>
          <w:tcPr>
            <w:tcW w:w="1822" w:type="dxa"/>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16"/>
                <w:szCs w:val="16"/>
                <w:lang w:eastAsia="ar-SA"/>
              </w:rPr>
              <w:t>(подпись)</w:t>
            </w:r>
          </w:p>
        </w:tc>
        <w:tc>
          <w:tcPr>
            <w:tcW w:w="3458"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r w:rsidR="00595350" w:rsidRPr="00595350" w:rsidTr="00FB09D3">
        <w:tc>
          <w:tcPr>
            <w:tcW w:w="1822"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r w:rsidRPr="00595350">
              <w:rPr>
                <w:rFonts w:ascii="Times New Roman" w:eastAsia="Times New Roman" w:hAnsi="Times New Roman" w:cs="Times New Roman"/>
                <w:sz w:val="28"/>
                <w:szCs w:val="28"/>
                <w:lang w:eastAsia="ar-SA"/>
              </w:rPr>
              <w:t xml:space="preserve">  «________»</w:t>
            </w:r>
          </w:p>
        </w:tc>
        <w:tc>
          <w:tcPr>
            <w:tcW w:w="3458"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8"/>
                <w:szCs w:val="28"/>
                <w:lang w:eastAsia="ar-SA"/>
              </w:rPr>
              <w:t xml:space="preserve">______________ </w:t>
            </w:r>
            <w:r w:rsidR="00F1221A">
              <w:rPr>
                <w:rFonts w:ascii="Times New Roman" w:eastAsia="Times New Roman" w:hAnsi="Times New Roman" w:cs="Times New Roman"/>
                <w:sz w:val="24"/>
                <w:szCs w:val="24"/>
                <w:lang w:eastAsia="ar-SA"/>
              </w:rPr>
              <w:t>2015</w:t>
            </w:r>
            <w:r w:rsidRPr="00595350">
              <w:rPr>
                <w:rFonts w:ascii="Times New Roman" w:eastAsia="Times New Roman" w:hAnsi="Times New Roman" w:cs="Times New Roman"/>
                <w:sz w:val="24"/>
                <w:szCs w:val="24"/>
                <w:lang w:eastAsia="ar-SA"/>
              </w:rPr>
              <w:t xml:space="preserve"> г.</w:t>
            </w:r>
          </w:p>
        </w:tc>
      </w:tr>
    </w:tbl>
    <w:p w:rsidR="00595350" w:rsidRPr="00595350" w:rsidRDefault="00595350" w:rsidP="00595350">
      <w:pPr>
        <w:suppressAutoHyphens/>
        <w:spacing w:after="0" w:line="240" w:lineRule="auto"/>
        <w:rPr>
          <w:rFonts w:ascii="Times New Roman" w:eastAsia="Times New Roman" w:hAnsi="Times New Roman" w:cs="Times New Roman"/>
          <w:sz w:val="24"/>
          <w:szCs w:val="24"/>
          <w:lang w:eastAsia="ar-SA"/>
        </w:rPr>
      </w:pPr>
    </w:p>
    <w:p w:rsidR="00595350" w:rsidRPr="00595350" w:rsidRDefault="00595350" w:rsidP="00595350">
      <w:pPr>
        <w:suppressAutoHyphens/>
        <w:spacing w:after="0" w:line="240" w:lineRule="auto"/>
        <w:rPr>
          <w:rFonts w:ascii="Times New Roman" w:eastAsia="Times New Roman" w:hAnsi="Times New Roman" w:cs="Times New Roman"/>
          <w:sz w:val="20"/>
          <w:szCs w:val="28"/>
          <w:lang w:eastAsia="ar-SA"/>
        </w:rPr>
      </w:pPr>
    </w:p>
    <w:p w:rsidR="00595350" w:rsidRPr="00595350" w:rsidRDefault="00595350" w:rsidP="00595350">
      <w:pPr>
        <w:suppressAutoHyphens/>
        <w:spacing w:after="0" w:line="240" w:lineRule="auto"/>
        <w:rPr>
          <w:rFonts w:ascii="Times New Roman" w:eastAsia="Times New Roman" w:hAnsi="Times New Roman" w:cs="Times New Roman"/>
          <w:sz w:val="20"/>
          <w:szCs w:val="28"/>
          <w:lang w:eastAsia="ar-SA"/>
        </w:rPr>
      </w:pPr>
    </w:p>
    <w:p w:rsidR="00595350" w:rsidRDefault="00595350" w:rsidP="00595350">
      <w:pPr>
        <w:suppressAutoHyphens/>
        <w:spacing w:after="0" w:line="240" w:lineRule="auto"/>
        <w:jc w:val="center"/>
        <w:rPr>
          <w:rFonts w:ascii="Times New Roman" w:eastAsia="Times New Roman" w:hAnsi="Times New Roman" w:cs="Times New Roman"/>
          <w:sz w:val="28"/>
          <w:szCs w:val="28"/>
          <w:lang w:eastAsia="ar-SA"/>
        </w:rPr>
      </w:pPr>
      <w:r w:rsidRPr="00595350">
        <w:rPr>
          <w:rFonts w:ascii="Times New Roman" w:eastAsia="Times New Roman" w:hAnsi="Times New Roman" w:cs="Times New Roman"/>
          <w:sz w:val="28"/>
          <w:szCs w:val="28"/>
          <w:lang w:eastAsia="ar-SA"/>
        </w:rPr>
        <w:t>Выпускная квалификационная работа</w:t>
      </w:r>
    </w:p>
    <w:p w:rsidR="00751BCE" w:rsidRPr="00595350" w:rsidRDefault="00751BCE" w:rsidP="00595350">
      <w:pPr>
        <w:suppressAutoHyphens/>
        <w:spacing w:after="0" w:line="240" w:lineRule="auto"/>
        <w:jc w:val="center"/>
        <w:rPr>
          <w:rFonts w:ascii="Times New Roman" w:eastAsia="Times New Roman" w:hAnsi="Times New Roman" w:cs="Times New Roman"/>
          <w:sz w:val="28"/>
          <w:szCs w:val="28"/>
          <w:lang w:eastAsia="ar-SA"/>
        </w:rPr>
      </w:pPr>
    </w:p>
    <w:p w:rsidR="00595350" w:rsidRDefault="00CB2F16" w:rsidP="00595350">
      <w:pPr>
        <w:suppressAutoHyphens/>
        <w:spacing w:after="0" w:line="240" w:lineRule="auto"/>
        <w:jc w:val="center"/>
        <w:rPr>
          <w:rFonts w:ascii="Times New Roman" w:eastAsia="Times New Roman" w:hAnsi="Times New Roman" w:cs="Times New Roman"/>
          <w:b/>
          <w:sz w:val="28"/>
          <w:szCs w:val="28"/>
          <w:lang w:eastAsia="ar-SA"/>
        </w:rPr>
      </w:pPr>
      <w:r w:rsidRPr="00CB2F16">
        <w:rPr>
          <w:rFonts w:ascii="Times New Roman" w:eastAsia="Times New Roman" w:hAnsi="Times New Roman" w:cs="Times New Roman"/>
          <w:b/>
          <w:sz w:val="28"/>
          <w:szCs w:val="28"/>
          <w:lang w:eastAsia="ar-SA"/>
        </w:rPr>
        <w:t xml:space="preserve">Молодежь как </w:t>
      </w:r>
      <w:proofErr w:type="spellStart"/>
      <w:r w:rsidRPr="00CB2F16">
        <w:rPr>
          <w:rFonts w:ascii="Times New Roman" w:eastAsia="Times New Roman" w:hAnsi="Times New Roman" w:cs="Times New Roman"/>
          <w:b/>
          <w:sz w:val="28"/>
          <w:szCs w:val="28"/>
          <w:lang w:eastAsia="ar-SA"/>
        </w:rPr>
        <w:t>актор</w:t>
      </w:r>
      <w:proofErr w:type="spellEnd"/>
      <w:r w:rsidRPr="00CB2F16">
        <w:rPr>
          <w:rFonts w:ascii="Times New Roman" w:eastAsia="Times New Roman" w:hAnsi="Times New Roman" w:cs="Times New Roman"/>
          <w:b/>
          <w:sz w:val="28"/>
          <w:szCs w:val="28"/>
          <w:lang w:eastAsia="ar-SA"/>
        </w:rPr>
        <w:t xml:space="preserve"> политического процесса в современной России </w:t>
      </w:r>
      <w:r>
        <w:rPr>
          <w:rFonts w:ascii="Times New Roman" w:eastAsia="Times New Roman" w:hAnsi="Times New Roman" w:cs="Times New Roman"/>
          <w:b/>
          <w:sz w:val="28"/>
          <w:szCs w:val="28"/>
          <w:lang w:eastAsia="ar-SA"/>
        </w:rPr>
        <w:t>(на примере Красноярского края)</w:t>
      </w:r>
    </w:p>
    <w:p w:rsidR="00CB2F16" w:rsidRDefault="00CB2F16" w:rsidP="00595350">
      <w:pPr>
        <w:suppressAutoHyphens/>
        <w:spacing w:after="0" w:line="240" w:lineRule="auto"/>
        <w:jc w:val="center"/>
        <w:rPr>
          <w:rFonts w:ascii="Times New Roman" w:eastAsia="Times New Roman" w:hAnsi="Times New Roman" w:cs="Times New Roman"/>
          <w:sz w:val="24"/>
          <w:szCs w:val="28"/>
          <w:lang w:eastAsia="ar-SA"/>
        </w:rPr>
      </w:pPr>
    </w:p>
    <w:p w:rsidR="00751BCE" w:rsidRPr="00595350" w:rsidRDefault="00751BCE" w:rsidP="00595350">
      <w:pPr>
        <w:suppressAutoHyphens/>
        <w:spacing w:after="0" w:line="240" w:lineRule="auto"/>
        <w:jc w:val="center"/>
        <w:rPr>
          <w:rFonts w:ascii="Times New Roman" w:eastAsia="Times New Roman" w:hAnsi="Times New Roman" w:cs="Times New Roman"/>
          <w:sz w:val="24"/>
          <w:szCs w:val="28"/>
          <w:lang w:eastAsia="ar-SA"/>
        </w:rPr>
      </w:pPr>
    </w:p>
    <w:tbl>
      <w:tblPr>
        <w:tblW w:w="0" w:type="auto"/>
        <w:tblInd w:w="-108" w:type="dxa"/>
        <w:tblLayout w:type="fixed"/>
        <w:tblCellMar>
          <w:left w:w="0" w:type="dxa"/>
          <w:right w:w="0" w:type="dxa"/>
        </w:tblCellMar>
        <w:tblLook w:val="0000" w:firstRow="0" w:lastRow="0" w:firstColumn="0" w:lastColumn="0" w:noHBand="0" w:noVBand="0"/>
      </w:tblPr>
      <w:tblGrid>
        <w:gridCol w:w="1908"/>
        <w:gridCol w:w="1560"/>
        <w:gridCol w:w="751"/>
        <w:gridCol w:w="284"/>
        <w:gridCol w:w="1242"/>
        <w:gridCol w:w="850"/>
        <w:gridCol w:w="44"/>
        <w:gridCol w:w="468"/>
        <w:gridCol w:w="1571"/>
      </w:tblGrid>
      <w:tr w:rsidR="00595350" w:rsidRPr="00595350" w:rsidTr="00FB09D3">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Выполнил студент группы</w:t>
            </w:r>
          </w:p>
        </w:tc>
        <w:tc>
          <w:tcPr>
            <w:tcW w:w="284"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1242" w:type="dxa"/>
            <w:shd w:val="clear" w:color="auto" w:fill="auto"/>
            <w:vAlign w:val="bottom"/>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24"/>
                <w:szCs w:val="24"/>
                <w:u w:val="single"/>
                <w:lang w:eastAsia="ar-SA"/>
              </w:rPr>
              <w:t>__</w:t>
            </w:r>
            <w:r w:rsidR="00AD21A9">
              <w:rPr>
                <w:rFonts w:ascii="Times New Roman" w:eastAsia="Times New Roman" w:hAnsi="Times New Roman" w:cs="Times New Roman"/>
                <w:sz w:val="24"/>
                <w:szCs w:val="24"/>
                <w:u w:val="single"/>
                <w:lang w:eastAsia="ar-SA"/>
              </w:rPr>
              <w:t>46</w:t>
            </w:r>
            <w:r w:rsidRPr="00595350">
              <w:rPr>
                <w:rFonts w:ascii="Times New Roman" w:eastAsia="Times New Roman" w:hAnsi="Times New Roman" w:cs="Times New Roman"/>
                <w:sz w:val="24"/>
                <w:szCs w:val="24"/>
                <w:u w:val="single"/>
                <w:lang w:eastAsia="ar-SA"/>
              </w:rPr>
              <w:t xml:space="preserve"> __</w:t>
            </w:r>
          </w:p>
        </w:tc>
        <w:tc>
          <w:tcPr>
            <w:tcW w:w="2933" w:type="dxa"/>
            <w:gridSpan w:val="4"/>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1242" w:type="dxa"/>
            <w:shd w:val="clear" w:color="auto" w:fill="auto"/>
            <w:vAlign w:val="bottom"/>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2933" w:type="dxa"/>
            <w:gridSpan w:val="4"/>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r>
      <w:tr w:rsidR="00595350" w:rsidRPr="00595350" w:rsidTr="00FB09D3">
        <w:tc>
          <w:tcPr>
            <w:tcW w:w="4219" w:type="dxa"/>
            <w:gridSpan w:val="3"/>
            <w:tcBorders>
              <w:bottom w:val="single" w:sz="4" w:space="0" w:color="000000"/>
            </w:tcBorders>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r w:rsidRPr="00595350">
              <w:rPr>
                <w:rFonts w:ascii="Times New Roman" w:eastAsia="Times New Roman" w:hAnsi="Times New Roman" w:cs="Times New Roman"/>
                <w:sz w:val="28"/>
                <w:szCs w:val="28"/>
                <w:lang w:eastAsia="ar-SA"/>
              </w:rPr>
              <w:t>Ю. В. Сидорина</w:t>
            </w: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092" w:type="dxa"/>
            <w:gridSpan w:val="2"/>
            <w:shd w:val="clear" w:color="auto" w:fill="auto"/>
            <w:vAlign w:val="bottom"/>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16"/>
                <w:szCs w:val="16"/>
                <w:lang w:eastAsia="ar-SA"/>
              </w:rPr>
              <w:t>_________________________</w:t>
            </w:r>
          </w:p>
        </w:tc>
        <w:tc>
          <w:tcPr>
            <w:tcW w:w="2083"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r>
      <w:tr w:rsidR="00595350" w:rsidRPr="00595350" w:rsidTr="00FB09D3">
        <w:tc>
          <w:tcPr>
            <w:tcW w:w="4219" w:type="dxa"/>
            <w:gridSpan w:val="3"/>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1242"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16"/>
                <w:szCs w:val="16"/>
                <w:lang w:eastAsia="ar-SA"/>
              </w:rPr>
              <w:t>(подпись, дата)</w:t>
            </w:r>
          </w:p>
        </w:tc>
        <w:tc>
          <w:tcPr>
            <w:tcW w:w="2933" w:type="dxa"/>
            <w:gridSpan w:val="4"/>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rPr>
          <w:trHeight w:val="80"/>
        </w:trPr>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Форма обучения</w:t>
            </w: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8"/>
                <w:lang w:eastAsia="ar-SA"/>
              </w:rPr>
            </w:pPr>
          </w:p>
        </w:tc>
        <w:tc>
          <w:tcPr>
            <w:tcW w:w="1242" w:type="dxa"/>
            <w:tcBorders>
              <w:bottom w:val="single" w:sz="4" w:space="0" w:color="000000"/>
            </w:tcBorders>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r w:rsidRPr="00595350">
              <w:rPr>
                <w:rFonts w:ascii="Times New Roman" w:eastAsia="Times New Roman" w:hAnsi="Times New Roman" w:cs="Times New Roman"/>
                <w:sz w:val="24"/>
                <w:szCs w:val="28"/>
                <w:lang w:eastAsia="ar-SA"/>
              </w:rPr>
              <w:t>очная</w:t>
            </w:r>
          </w:p>
        </w:tc>
        <w:tc>
          <w:tcPr>
            <w:tcW w:w="2933" w:type="dxa"/>
            <w:gridSpan w:val="4"/>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rPr>
          <w:trHeight w:val="60"/>
        </w:trPr>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8"/>
                <w:lang w:eastAsia="ar-SA"/>
              </w:rPr>
            </w:pPr>
          </w:p>
        </w:tc>
        <w:tc>
          <w:tcPr>
            <w:tcW w:w="1242" w:type="dxa"/>
            <w:tcBorders>
              <w:top w:val="single" w:sz="4" w:space="0" w:color="000000"/>
            </w:tcBorders>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c>
          <w:tcPr>
            <w:tcW w:w="2933" w:type="dxa"/>
            <w:gridSpan w:val="4"/>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blPrEx>
          <w:tblCellMar>
            <w:left w:w="108" w:type="dxa"/>
            <w:right w:w="108" w:type="dxa"/>
          </w:tblCellMar>
        </w:tblPrEx>
        <w:trPr>
          <w:trHeight w:val="60"/>
        </w:trPr>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Научный руководитель:</w:t>
            </w:r>
          </w:p>
        </w:tc>
        <w:tc>
          <w:tcPr>
            <w:tcW w:w="284"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4175" w:type="dxa"/>
            <w:gridSpan w:val="5"/>
            <w:shd w:val="clear" w:color="auto" w:fill="auto"/>
            <w:vAlign w:val="bottom"/>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r w:rsidR="00595350" w:rsidRPr="00595350" w:rsidTr="00FB09D3">
        <w:tblPrEx>
          <w:tblCellMar>
            <w:left w:w="108" w:type="dxa"/>
            <w:right w:w="108" w:type="dxa"/>
          </w:tblCellMar>
        </w:tblPrEx>
        <w:tc>
          <w:tcPr>
            <w:tcW w:w="4219" w:type="dxa"/>
            <w:gridSpan w:val="3"/>
            <w:tcBorders>
              <w:bottom w:val="single" w:sz="4" w:space="0" w:color="000000"/>
            </w:tcBorders>
            <w:shd w:val="clear" w:color="auto" w:fill="auto"/>
            <w:vAlign w:val="bottom"/>
          </w:tcPr>
          <w:p w:rsidR="00595350" w:rsidRPr="00595350" w:rsidRDefault="00751BCE" w:rsidP="00595350">
            <w:pPr>
              <w:suppressAutoHyphens/>
              <w:snapToGri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ст. преп. </w:t>
            </w:r>
            <w:r w:rsidR="00595350" w:rsidRPr="00595350">
              <w:rPr>
                <w:rFonts w:ascii="Times New Roman" w:eastAsia="Times New Roman" w:hAnsi="Times New Roman" w:cs="Times New Roman"/>
                <w:sz w:val="28"/>
                <w:szCs w:val="28"/>
                <w:lang w:eastAsia="ar-SA"/>
              </w:rPr>
              <w:t>О.</w:t>
            </w:r>
            <w:r>
              <w:rPr>
                <w:rFonts w:ascii="Times New Roman" w:eastAsia="Times New Roman" w:hAnsi="Times New Roman" w:cs="Times New Roman"/>
                <w:sz w:val="28"/>
                <w:szCs w:val="28"/>
                <w:lang w:eastAsia="ar-SA"/>
              </w:rPr>
              <w:t xml:space="preserve"> </w:t>
            </w:r>
            <w:r w:rsidR="00595350" w:rsidRPr="00595350">
              <w:rPr>
                <w:rFonts w:ascii="Times New Roman" w:eastAsia="Times New Roman" w:hAnsi="Times New Roman" w:cs="Times New Roman"/>
                <w:sz w:val="28"/>
                <w:szCs w:val="28"/>
                <w:lang w:eastAsia="ar-SA"/>
              </w:rPr>
              <w:t xml:space="preserve">В. </w:t>
            </w:r>
            <w:proofErr w:type="spellStart"/>
            <w:r w:rsidR="00595350" w:rsidRPr="00595350">
              <w:rPr>
                <w:rFonts w:ascii="Times New Roman" w:eastAsia="Times New Roman" w:hAnsi="Times New Roman" w:cs="Times New Roman"/>
                <w:sz w:val="28"/>
                <w:szCs w:val="28"/>
                <w:lang w:eastAsia="ar-SA"/>
              </w:rPr>
              <w:t>Мясоутов</w:t>
            </w:r>
            <w:proofErr w:type="spellEnd"/>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175" w:type="dxa"/>
            <w:gridSpan w:val="5"/>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r>
      <w:tr w:rsidR="00595350" w:rsidRPr="00595350" w:rsidTr="00FB09D3">
        <w:tblPrEx>
          <w:tblCellMar>
            <w:left w:w="108" w:type="dxa"/>
            <w:right w:w="108" w:type="dxa"/>
          </w:tblCellMar>
        </w:tblPrEx>
        <w:tc>
          <w:tcPr>
            <w:tcW w:w="4219" w:type="dxa"/>
            <w:gridSpan w:val="3"/>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175" w:type="dxa"/>
            <w:gridSpan w:val="5"/>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16"/>
                <w:szCs w:val="16"/>
                <w:lang w:eastAsia="ar-SA"/>
              </w:rPr>
              <w:t>(подпись, дата)</w:t>
            </w:r>
          </w:p>
        </w:tc>
      </w:tr>
      <w:tr w:rsidR="00595350" w:rsidRPr="00595350" w:rsidTr="00FB09D3">
        <w:tblPrEx>
          <w:tblCellMar>
            <w:left w:w="108" w:type="dxa"/>
            <w:right w:w="108" w:type="dxa"/>
          </w:tblCellMar>
        </w:tblPrEx>
        <w:trPr>
          <w:trHeight w:val="60"/>
        </w:trPr>
        <w:tc>
          <w:tcPr>
            <w:tcW w:w="4219" w:type="dxa"/>
            <w:gridSpan w:val="3"/>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Рецензент</w:t>
            </w:r>
          </w:p>
        </w:tc>
        <w:tc>
          <w:tcPr>
            <w:tcW w:w="284"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4175" w:type="dxa"/>
            <w:gridSpan w:val="5"/>
            <w:shd w:val="clear" w:color="auto" w:fill="auto"/>
            <w:vAlign w:val="bottom"/>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r>
      <w:tr w:rsidR="00595350" w:rsidRPr="00595350" w:rsidTr="00FB09D3">
        <w:tblPrEx>
          <w:tblCellMar>
            <w:left w:w="108" w:type="dxa"/>
            <w:right w:w="108" w:type="dxa"/>
          </w:tblCellMar>
        </w:tblPrEx>
        <w:tc>
          <w:tcPr>
            <w:tcW w:w="4219" w:type="dxa"/>
            <w:gridSpan w:val="3"/>
            <w:tcBorders>
              <w:bottom w:val="single" w:sz="4" w:space="0" w:color="000000"/>
            </w:tcBorders>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8"/>
                <w:szCs w:val="28"/>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175" w:type="dxa"/>
            <w:gridSpan w:val="5"/>
            <w:tcBorders>
              <w:bottom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r>
      <w:tr w:rsidR="00595350" w:rsidRPr="00595350" w:rsidTr="00FB09D3">
        <w:tblPrEx>
          <w:tblCellMar>
            <w:left w:w="108" w:type="dxa"/>
            <w:right w:w="108" w:type="dxa"/>
          </w:tblCellMar>
        </w:tblPrEx>
        <w:tc>
          <w:tcPr>
            <w:tcW w:w="4219" w:type="dxa"/>
            <w:gridSpan w:val="3"/>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84"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175" w:type="dxa"/>
            <w:gridSpan w:val="5"/>
            <w:tcBorders>
              <w:top w:val="single" w:sz="4" w:space="0" w:color="000000"/>
            </w:tcBorders>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r w:rsidRPr="00595350">
              <w:rPr>
                <w:rFonts w:ascii="Times New Roman" w:eastAsia="Times New Roman" w:hAnsi="Times New Roman" w:cs="Times New Roman"/>
                <w:sz w:val="16"/>
                <w:szCs w:val="16"/>
                <w:lang w:eastAsia="ar-SA"/>
              </w:rPr>
              <w:t>(подпись, дата)</w:t>
            </w:r>
          </w:p>
        </w:tc>
      </w:tr>
      <w:tr w:rsidR="00595350" w:rsidRPr="00595350" w:rsidTr="00FB09D3">
        <w:tc>
          <w:tcPr>
            <w:tcW w:w="1908" w:type="dxa"/>
            <w:shd w:val="clear" w:color="auto" w:fill="auto"/>
          </w:tcPr>
          <w:p w:rsidR="00595350" w:rsidRPr="00595350" w:rsidRDefault="00595350" w:rsidP="00595350">
            <w:pPr>
              <w:suppressAutoHyphens/>
              <w:snapToGrid w:val="0"/>
              <w:spacing w:after="12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Дата защиты</w:t>
            </w:r>
          </w:p>
        </w:tc>
        <w:tc>
          <w:tcPr>
            <w:tcW w:w="2595" w:type="dxa"/>
            <w:gridSpan w:val="3"/>
            <w:tcBorders>
              <w:bottom w:val="single" w:sz="4" w:space="0" w:color="000000"/>
            </w:tcBorders>
            <w:shd w:val="clear" w:color="auto" w:fill="auto"/>
          </w:tcPr>
          <w:p w:rsidR="00595350" w:rsidRPr="00595350" w:rsidRDefault="00595350" w:rsidP="00595350">
            <w:pPr>
              <w:suppressAutoHyphens/>
              <w:snapToGrid w:val="0"/>
              <w:spacing w:after="120" w:line="240" w:lineRule="auto"/>
              <w:jc w:val="center"/>
              <w:rPr>
                <w:rFonts w:ascii="Times New Roman" w:eastAsia="Times New Roman" w:hAnsi="Times New Roman" w:cs="Times New Roman"/>
                <w:sz w:val="24"/>
                <w:szCs w:val="24"/>
                <w:lang w:eastAsia="ar-SA"/>
              </w:rPr>
            </w:pPr>
          </w:p>
        </w:tc>
        <w:tc>
          <w:tcPr>
            <w:tcW w:w="4175" w:type="dxa"/>
            <w:gridSpan w:val="5"/>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c>
          <w:tcPr>
            <w:tcW w:w="1908" w:type="dxa"/>
            <w:shd w:val="clear" w:color="auto" w:fill="auto"/>
          </w:tcPr>
          <w:p w:rsidR="00595350" w:rsidRPr="00595350" w:rsidRDefault="00595350" w:rsidP="00595350">
            <w:pPr>
              <w:suppressAutoHyphens/>
              <w:snapToGrid w:val="0"/>
              <w:spacing w:after="120" w:line="240" w:lineRule="auto"/>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Оценка</w:t>
            </w:r>
          </w:p>
        </w:tc>
        <w:tc>
          <w:tcPr>
            <w:tcW w:w="2595" w:type="dxa"/>
            <w:gridSpan w:val="3"/>
            <w:tcBorders>
              <w:bottom w:val="single" w:sz="4" w:space="0" w:color="000000"/>
            </w:tcBorders>
            <w:shd w:val="clear" w:color="auto" w:fill="auto"/>
          </w:tcPr>
          <w:p w:rsidR="00595350" w:rsidRPr="00595350" w:rsidRDefault="00595350" w:rsidP="00595350">
            <w:pPr>
              <w:suppressAutoHyphens/>
              <w:snapToGrid w:val="0"/>
              <w:spacing w:after="120" w:line="240" w:lineRule="auto"/>
              <w:jc w:val="center"/>
              <w:rPr>
                <w:rFonts w:ascii="Times New Roman" w:eastAsia="Times New Roman" w:hAnsi="Times New Roman" w:cs="Times New Roman"/>
                <w:sz w:val="24"/>
                <w:szCs w:val="24"/>
                <w:lang w:eastAsia="ar-SA"/>
              </w:rPr>
            </w:pPr>
          </w:p>
        </w:tc>
        <w:tc>
          <w:tcPr>
            <w:tcW w:w="4175" w:type="dxa"/>
            <w:gridSpan w:val="5"/>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24"/>
                <w:szCs w:val="28"/>
                <w:lang w:eastAsia="ar-SA"/>
              </w:rPr>
            </w:pPr>
          </w:p>
        </w:tc>
      </w:tr>
      <w:tr w:rsidR="00595350" w:rsidRPr="00595350" w:rsidTr="00FB09D3">
        <w:tblPrEx>
          <w:tblCellMar>
            <w:left w:w="108" w:type="dxa"/>
            <w:right w:w="108" w:type="dxa"/>
          </w:tblCellMar>
        </w:tblPrEx>
        <w:tc>
          <w:tcPr>
            <w:tcW w:w="3468" w:type="dxa"/>
            <w:gridSpan w:val="2"/>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1035" w:type="dxa"/>
            <w:gridSpan w:val="2"/>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24"/>
                <w:szCs w:val="28"/>
                <w:lang w:eastAsia="ar-SA"/>
              </w:rPr>
            </w:pPr>
          </w:p>
        </w:tc>
        <w:tc>
          <w:tcPr>
            <w:tcW w:w="4175" w:type="dxa"/>
            <w:gridSpan w:val="5"/>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r>
      <w:tr w:rsidR="00595350" w:rsidRPr="00595350" w:rsidTr="00FB09D3">
        <w:tblPrEx>
          <w:tblCellMar>
            <w:left w:w="108" w:type="dxa"/>
            <w:right w:w="108" w:type="dxa"/>
          </w:tblCellMar>
        </w:tblPrEx>
        <w:tc>
          <w:tcPr>
            <w:tcW w:w="3468" w:type="dxa"/>
            <w:gridSpan w:val="2"/>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c>
          <w:tcPr>
            <w:tcW w:w="1035" w:type="dxa"/>
            <w:gridSpan w:val="2"/>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2136" w:type="dxa"/>
            <w:gridSpan w:val="3"/>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68" w:type="dxa"/>
            <w:shd w:val="clear" w:color="auto" w:fill="auto"/>
          </w:tcPr>
          <w:p w:rsidR="00595350" w:rsidRPr="00595350" w:rsidRDefault="00595350" w:rsidP="00595350">
            <w:pPr>
              <w:suppressAutoHyphens/>
              <w:snapToGrid w:val="0"/>
              <w:spacing w:after="0" w:line="240" w:lineRule="auto"/>
              <w:jc w:val="center"/>
              <w:rPr>
                <w:rFonts w:ascii="Times New Roman" w:eastAsia="Times New Roman" w:hAnsi="Times New Roman" w:cs="Times New Roman"/>
                <w:sz w:val="16"/>
                <w:szCs w:val="16"/>
                <w:lang w:eastAsia="ar-SA"/>
              </w:rPr>
            </w:pPr>
          </w:p>
        </w:tc>
        <w:tc>
          <w:tcPr>
            <w:tcW w:w="1571" w:type="dxa"/>
            <w:shd w:val="clear" w:color="auto" w:fill="auto"/>
          </w:tcPr>
          <w:p w:rsidR="00595350" w:rsidRPr="00595350" w:rsidRDefault="00595350" w:rsidP="00595350">
            <w:pPr>
              <w:suppressAutoHyphens/>
              <w:snapToGrid w:val="0"/>
              <w:spacing w:after="0" w:line="240" w:lineRule="auto"/>
              <w:rPr>
                <w:rFonts w:ascii="Times New Roman" w:eastAsia="Times New Roman" w:hAnsi="Times New Roman" w:cs="Times New Roman"/>
                <w:sz w:val="16"/>
                <w:szCs w:val="16"/>
                <w:lang w:eastAsia="ar-SA"/>
              </w:rPr>
            </w:pPr>
          </w:p>
        </w:tc>
      </w:tr>
    </w:tbl>
    <w:p w:rsidR="00595350" w:rsidRDefault="00595350" w:rsidP="00595350">
      <w:pPr>
        <w:suppressAutoHyphens/>
        <w:spacing w:after="0" w:line="240" w:lineRule="auto"/>
        <w:jc w:val="center"/>
        <w:rPr>
          <w:rFonts w:ascii="Times New Roman" w:eastAsia="Times New Roman" w:hAnsi="Times New Roman" w:cs="Times New Roman"/>
          <w:sz w:val="24"/>
          <w:szCs w:val="24"/>
          <w:lang w:eastAsia="ar-SA"/>
        </w:rPr>
      </w:pPr>
    </w:p>
    <w:p w:rsidR="00595350" w:rsidRDefault="00595350" w:rsidP="00595350">
      <w:pPr>
        <w:suppressAutoHyphens/>
        <w:spacing w:after="0" w:line="240" w:lineRule="auto"/>
        <w:jc w:val="center"/>
        <w:rPr>
          <w:rFonts w:ascii="Times New Roman" w:eastAsia="Times New Roman" w:hAnsi="Times New Roman" w:cs="Times New Roman"/>
          <w:sz w:val="24"/>
          <w:szCs w:val="24"/>
          <w:lang w:eastAsia="ar-SA"/>
        </w:rPr>
      </w:pPr>
    </w:p>
    <w:p w:rsidR="00FE62BE" w:rsidRDefault="00FE62BE" w:rsidP="00751BCE">
      <w:pPr>
        <w:suppressAutoHyphens/>
        <w:spacing w:after="0" w:line="240" w:lineRule="auto"/>
        <w:rPr>
          <w:rFonts w:ascii="Times New Roman" w:eastAsia="Times New Roman" w:hAnsi="Times New Roman" w:cs="Times New Roman"/>
          <w:sz w:val="24"/>
          <w:szCs w:val="24"/>
          <w:lang w:eastAsia="ar-SA"/>
        </w:rPr>
      </w:pPr>
    </w:p>
    <w:p w:rsidR="00751BCE" w:rsidRDefault="00751BCE" w:rsidP="00751BCE">
      <w:pPr>
        <w:suppressAutoHyphens/>
        <w:spacing w:after="0" w:line="240" w:lineRule="auto"/>
        <w:rPr>
          <w:rFonts w:ascii="Times New Roman" w:eastAsia="Times New Roman" w:hAnsi="Times New Roman" w:cs="Times New Roman"/>
          <w:sz w:val="24"/>
          <w:szCs w:val="24"/>
          <w:lang w:eastAsia="ar-SA"/>
        </w:rPr>
      </w:pPr>
    </w:p>
    <w:p w:rsidR="00595350" w:rsidRPr="00595350" w:rsidRDefault="00595350" w:rsidP="00CB2F16">
      <w:pPr>
        <w:suppressAutoHyphens/>
        <w:spacing w:after="0" w:line="240" w:lineRule="auto"/>
        <w:jc w:val="center"/>
        <w:rPr>
          <w:rFonts w:ascii="Times New Roman" w:eastAsia="Times New Roman" w:hAnsi="Times New Roman" w:cs="Times New Roman"/>
          <w:sz w:val="24"/>
          <w:szCs w:val="24"/>
          <w:lang w:eastAsia="ar-SA"/>
        </w:rPr>
      </w:pPr>
      <w:r w:rsidRPr="00595350">
        <w:rPr>
          <w:rFonts w:ascii="Times New Roman" w:eastAsia="Times New Roman" w:hAnsi="Times New Roman" w:cs="Times New Roman"/>
          <w:sz w:val="24"/>
          <w:szCs w:val="24"/>
          <w:lang w:eastAsia="ar-SA"/>
        </w:rPr>
        <w:t>Красноярск</w:t>
      </w:r>
    </w:p>
    <w:p w:rsidR="00FE62BE" w:rsidRPr="00F1422F" w:rsidRDefault="00176ECC" w:rsidP="00CB2F1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EF3A00B" wp14:editId="234F9CEA">
                <wp:simplePos x="0" y="0"/>
                <wp:positionH relativeFrom="column">
                  <wp:posOffset>2834640</wp:posOffset>
                </wp:positionH>
                <wp:positionV relativeFrom="paragraph">
                  <wp:posOffset>256540</wp:posOffset>
                </wp:positionV>
                <wp:extent cx="247650" cy="2286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47650"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3.2pt;margin-top:20.2pt;width:19.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" fillcolor="white [3201]" strokecolor="white [3212]" strokeweight="2pt"/>
            </w:pict>
          </mc:Fallback>
        </mc:AlternateContent>
      </w:r>
      <w:r w:rsidR="00164444">
        <w:rPr>
          <w:rFonts w:ascii="Times New Roman" w:eastAsia="Times New Roman" w:hAnsi="Times New Roman" w:cs="Times New Roman"/>
          <w:sz w:val="24"/>
          <w:szCs w:val="24"/>
          <w:lang w:eastAsia="ar-SA"/>
        </w:rPr>
        <w:t>2015</w:t>
      </w:r>
    </w:p>
    <w:p w:rsidR="00595350" w:rsidRDefault="00AD21A9" w:rsidP="00286FE2">
      <w:pPr>
        <w:spacing w:after="0" w:line="360" w:lineRule="auto"/>
        <w:jc w:val="center"/>
        <w:rPr>
          <w:rFonts w:ascii="Times New Roman" w:hAnsi="Times New Roman" w:cs="Times New Roman"/>
          <w:bCs/>
          <w:sz w:val="28"/>
          <w:szCs w:val="28"/>
        </w:rPr>
      </w:pPr>
      <w:r w:rsidRPr="00065F35">
        <w:rPr>
          <w:rFonts w:ascii="Times New Roman" w:hAnsi="Times New Roman" w:cs="Times New Roman"/>
          <w:bCs/>
          <w:sz w:val="28"/>
          <w:szCs w:val="28"/>
        </w:rPr>
        <w:lastRenderedPageBreak/>
        <w:t>Содержание</w:t>
      </w:r>
    </w:p>
    <w:p w:rsidR="00065F35" w:rsidRDefault="00065F35" w:rsidP="00286FE2">
      <w:pPr>
        <w:spacing w:after="0" w:line="360" w:lineRule="auto"/>
        <w:jc w:val="center"/>
        <w:rPr>
          <w:rFonts w:ascii="Times New Roman" w:hAnsi="Times New Roman" w:cs="Times New Roman"/>
          <w:bCs/>
          <w:sz w:val="28"/>
          <w:szCs w:val="28"/>
        </w:rPr>
      </w:pPr>
    </w:p>
    <w:p w:rsidR="00065F35" w:rsidRDefault="00065F35" w:rsidP="00065F35">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Ведение…………………………………………………………………………</w:t>
      </w:r>
      <w:r w:rsidR="00164444">
        <w:rPr>
          <w:rFonts w:ascii="Times New Roman" w:hAnsi="Times New Roman" w:cs="Times New Roman"/>
          <w:bCs/>
          <w:sz w:val="28"/>
          <w:szCs w:val="28"/>
        </w:rPr>
        <w:t>…</w:t>
      </w:r>
      <w:r>
        <w:rPr>
          <w:rFonts w:ascii="Times New Roman" w:hAnsi="Times New Roman" w:cs="Times New Roman"/>
          <w:bCs/>
          <w:sz w:val="28"/>
          <w:szCs w:val="28"/>
        </w:rPr>
        <w:t>3</w:t>
      </w:r>
    </w:p>
    <w:p w:rsidR="00065F35" w:rsidRDefault="00065F35" w:rsidP="00065F35">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Глава 1. Теоретические основы изучения молодежи в политическом процессе…………………………………………………………………………</w:t>
      </w:r>
      <w:r w:rsidR="00164444">
        <w:rPr>
          <w:rFonts w:ascii="Times New Roman" w:hAnsi="Times New Roman" w:cs="Times New Roman"/>
          <w:bCs/>
          <w:sz w:val="28"/>
          <w:szCs w:val="28"/>
        </w:rPr>
        <w:t>..</w:t>
      </w:r>
      <w:r w:rsidR="00CB2F16">
        <w:rPr>
          <w:rFonts w:ascii="Times New Roman" w:hAnsi="Times New Roman" w:cs="Times New Roman"/>
          <w:bCs/>
          <w:sz w:val="28"/>
          <w:szCs w:val="28"/>
        </w:rPr>
        <w:t>8</w:t>
      </w:r>
    </w:p>
    <w:p w:rsidR="00164444" w:rsidRDefault="00065F35" w:rsidP="00065F35">
      <w:pPr>
        <w:pStyle w:val="a3"/>
        <w:numPr>
          <w:ilvl w:val="1"/>
          <w:numId w:val="24"/>
        </w:numPr>
        <w:spacing w:after="0" w:line="360" w:lineRule="auto"/>
        <w:ind w:left="0" w:firstLine="709"/>
        <w:jc w:val="both"/>
        <w:rPr>
          <w:rFonts w:ascii="Times New Roman" w:hAnsi="Times New Roman" w:cs="Times New Roman"/>
          <w:bCs/>
          <w:sz w:val="28"/>
          <w:szCs w:val="28"/>
        </w:rPr>
      </w:pPr>
      <w:r w:rsidRPr="00164444">
        <w:rPr>
          <w:rFonts w:ascii="Times New Roman" w:hAnsi="Times New Roman" w:cs="Times New Roman"/>
          <w:bCs/>
          <w:sz w:val="28"/>
          <w:szCs w:val="28"/>
        </w:rPr>
        <w:t>Молодежь в полити</w:t>
      </w:r>
      <w:r w:rsidR="00164444" w:rsidRPr="00164444">
        <w:rPr>
          <w:rFonts w:ascii="Times New Roman" w:hAnsi="Times New Roman" w:cs="Times New Roman"/>
          <w:bCs/>
          <w:sz w:val="28"/>
          <w:szCs w:val="28"/>
        </w:rPr>
        <w:t>ческом процессе: концептуальный</w:t>
      </w:r>
      <w:r w:rsidR="00CB2F16">
        <w:rPr>
          <w:rFonts w:ascii="Times New Roman" w:hAnsi="Times New Roman" w:cs="Times New Roman"/>
          <w:bCs/>
          <w:sz w:val="28"/>
          <w:szCs w:val="28"/>
        </w:rPr>
        <w:t xml:space="preserve"> анализ…8</w:t>
      </w:r>
      <w:r w:rsidR="00164444" w:rsidRPr="00164444">
        <w:rPr>
          <w:rFonts w:ascii="Times New Roman" w:hAnsi="Times New Roman" w:cs="Times New Roman"/>
          <w:bCs/>
          <w:sz w:val="28"/>
          <w:szCs w:val="28"/>
        </w:rPr>
        <w:t xml:space="preserve">              </w:t>
      </w:r>
      <w:r w:rsidR="00164444">
        <w:rPr>
          <w:rFonts w:ascii="Times New Roman" w:hAnsi="Times New Roman" w:cs="Times New Roman"/>
          <w:bCs/>
          <w:sz w:val="28"/>
          <w:szCs w:val="28"/>
        </w:rPr>
        <w:t xml:space="preserve">    </w:t>
      </w:r>
    </w:p>
    <w:p w:rsidR="00065F35" w:rsidRPr="00164444" w:rsidRDefault="00065F35" w:rsidP="00065F35">
      <w:pPr>
        <w:pStyle w:val="a3"/>
        <w:numPr>
          <w:ilvl w:val="1"/>
          <w:numId w:val="24"/>
        </w:numPr>
        <w:spacing w:after="0" w:line="360" w:lineRule="auto"/>
        <w:ind w:left="0" w:firstLine="709"/>
        <w:jc w:val="both"/>
        <w:rPr>
          <w:rFonts w:ascii="Times New Roman" w:hAnsi="Times New Roman" w:cs="Times New Roman"/>
          <w:bCs/>
          <w:sz w:val="28"/>
          <w:szCs w:val="28"/>
        </w:rPr>
      </w:pPr>
      <w:r w:rsidRPr="00164444">
        <w:rPr>
          <w:rFonts w:ascii="Times New Roman" w:hAnsi="Times New Roman" w:cs="Times New Roman"/>
          <w:bCs/>
          <w:sz w:val="28"/>
          <w:szCs w:val="28"/>
        </w:rPr>
        <w:t>Участие молодёжи в электоральном процессе………………</w:t>
      </w:r>
      <w:r w:rsidR="00CB2F16">
        <w:rPr>
          <w:rFonts w:ascii="Times New Roman" w:hAnsi="Times New Roman" w:cs="Times New Roman"/>
          <w:bCs/>
          <w:sz w:val="28"/>
          <w:szCs w:val="28"/>
        </w:rPr>
        <w:t>.</w:t>
      </w:r>
      <w:r w:rsidRPr="00164444">
        <w:rPr>
          <w:rFonts w:ascii="Times New Roman" w:hAnsi="Times New Roman" w:cs="Times New Roman"/>
          <w:bCs/>
          <w:sz w:val="28"/>
          <w:szCs w:val="28"/>
        </w:rPr>
        <w:t>…</w:t>
      </w:r>
      <w:r w:rsidR="00CB2F16">
        <w:rPr>
          <w:rFonts w:ascii="Times New Roman" w:hAnsi="Times New Roman" w:cs="Times New Roman"/>
          <w:bCs/>
          <w:sz w:val="28"/>
          <w:szCs w:val="28"/>
        </w:rPr>
        <w:t>24</w:t>
      </w:r>
    </w:p>
    <w:p w:rsidR="00065F35" w:rsidRDefault="00065F35" w:rsidP="00065F35">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Выводы по первой главе………………………………………………………..</w:t>
      </w:r>
      <w:r w:rsidR="00CB2F16">
        <w:rPr>
          <w:rFonts w:ascii="Times New Roman" w:hAnsi="Times New Roman" w:cs="Times New Roman"/>
          <w:bCs/>
          <w:sz w:val="28"/>
          <w:szCs w:val="28"/>
        </w:rPr>
        <w:t>43</w:t>
      </w:r>
    </w:p>
    <w:p w:rsidR="00065F35" w:rsidRDefault="00065F35" w:rsidP="00065F35">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Глава 2. Институциональные и </w:t>
      </w:r>
      <w:proofErr w:type="spellStart"/>
      <w:r>
        <w:rPr>
          <w:rFonts w:ascii="Times New Roman" w:hAnsi="Times New Roman" w:cs="Times New Roman"/>
          <w:bCs/>
          <w:sz w:val="28"/>
          <w:szCs w:val="28"/>
        </w:rPr>
        <w:t>неинституциональные</w:t>
      </w:r>
      <w:proofErr w:type="spellEnd"/>
      <w:r>
        <w:rPr>
          <w:rFonts w:ascii="Times New Roman" w:hAnsi="Times New Roman" w:cs="Times New Roman"/>
          <w:bCs/>
          <w:sz w:val="28"/>
          <w:szCs w:val="28"/>
        </w:rPr>
        <w:t xml:space="preserve"> формы участия молодежи в политическом процессе Красноярского края</w:t>
      </w:r>
      <w:r w:rsidR="00CB2F16">
        <w:rPr>
          <w:rFonts w:ascii="Times New Roman" w:hAnsi="Times New Roman" w:cs="Times New Roman"/>
          <w:bCs/>
          <w:sz w:val="28"/>
          <w:szCs w:val="28"/>
        </w:rPr>
        <w:t>……………………………………………………………………………….44</w:t>
      </w:r>
    </w:p>
    <w:p w:rsidR="00065F35" w:rsidRPr="00065F35" w:rsidRDefault="00065F35" w:rsidP="00164444">
      <w:pPr>
        <w:pStyle w:val="a3"/>
        <w:numPr>
          <w:ilvl w:val="0"/>
          <w:numId w:val="29"/>
        </w:numPr>
        <w:spacing w:after="0" w:line="360" w:lineRule="auto"/>
        <w:jc w:val="both"/>
        <w:rPr>
          <w:rFonts w:ascii="Times New Roman" w:hAnsi="Times New Roman" w:cs="Times New Roman"/>
          <w:b/>
          <w:bCs/>
          <w:vanish/>
          <w:sz w:val="28"/>
          <w:szCs w:val="28"/>
        </w:rPr>
      </w:pPr>
    </w:p>
    <w:p w:rsidR="00164444" w:rsidRDefault="00164444" w:rsidP="00164444">
      <w:pPr>
        <w:pStyle w:val="a3"/>
        <w:numPr>
          <w:ilvl w:val="1"/>
          <w:numId w:val="34"/>
        </w:numPr>
        <w:spacing w:after="0"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164444">
        <w:rPr>
          <w:rFonts w:ascii="Times New Roman" w:hAnsi="Times New Roman" w:cs="Times New Roman"/>
          <w:bCs/>
          <w:sz w:val="28"/>
          <w:szCs w:val="28"/>
        </w:rPr>
        <w:t xml:space="preserve">Молодежный парламентаризм как форма вовлечения молодежи в </w:t>
      </w:r>
      <w:r>
        <w:rPr>
          <w:rFonts w:ascii="Times New Roman" w:hAnsi="Times New Roman" w:cs="Times New Roman"/>
          <w:bCs/>
          <w:sz w:val="28"/>
          <w:szCs w:val="28"/>
        </w:rPr>
        <w:t xml:space="preserve">  </w:t>
      </w:r>
      <w:r w:rsidRPr="00164444">
        <w:rPr>
          <w:rFonts w:ascii="Times New Roman" w:hAnsi="Times New Roman" w:cs="Times New Roman"/>
          <w:bCs/>
          <w:sz w:val="28"/>
          <w:szCs w:val="28"/>
        </w:rPr>
        <w:t>политический процесс</w:t>
      </w:r>
      <w:r>
        <w:rPr>
          <w:rFonts w:ascii="Times New Roman" w:hAnsi="Times New Roman" w:cs="Times New Roman"/>
          <w:bCs/>
          <w:sz w:val="28"/>
          <w:szCs w:val="28"/>
        </w:rPr>
        <w:t>………………………………………………..</w:t>
      </w:r>
      <w:r w:rsidR="00CB2F16">
        <w:rPr>
          <w:rFonts w:ascii="Times New Roman" w:hAnsi="Times New Roman" w:cs="Times New Roman"/>
          <w:bCs/>
          <w:sz w:val="28"/>
          <w:szCs w:val="28"/>
        </w:rPr>
        <w:t>44</w:t>
      </w:r>
    </w:p>
    <w:p w:rsidR="00FB09D3" w:rsidRDefault="00FB09D3" w:rsidP="00FB09D3">
      <w:pPr>
        <w:pStyle w:val="a3"/>
        <w:numPr>
          <w:ilvl w:val="1"/>
          <w:numId w:val="3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FB09D3">
        <w:rPr>
          <w:rFonts w:ascii="Times New Roman" w:hAnsi="Times New Roman" w:cs="Times New Roman"/>
          <w:bCs/>
          <w:sz w:val="28"/>
          <w:szCs w:val="28"/>
        </w:rPr>
        <w:t>Неинституциональные</w:t>
      </w:r>
      <w:proofErr w:type="spellEnd"/>
      <w:r w:rsidRPr="00FB09D3">
        <w:rPr>
          <w:rFonts w:ascii="Times New Roman" w:hAnsi="Times New Roman" w:cs="Times New Roman"/>
          <w:bCs/>
          <w:sz w:val="28"/>
          <w:szCs w:val="28"/>
        </w:rPr>
        <w:t xml:space="preserve"> формы участия молодежи в политическом процессе Красноярского края</w:t>
      </w:r>
      <w:r>
        <w:rPr>
          <w:rFonts w:ascii="Times New Roman" w:hAnsi="Times New Roman" w:cs="Times New Roman"/>
          <w:bCs/>
          <w:sz w:val="28"/>
          <w:szCs w:val="28"/>
        </w:rPr>
        <w:t>……………………………………….</w:t>
      </w:r>
      <w:r w:rsidR="00CB2F16">
        <w:rPr>
          <w:rFonts w:ascii="Times New Roman" w:hAnsi="Times New Roman" w:cs="Times New Roman"/>
          <w:bCs/>
          <w:sz w:val="28"/>
          <w:szCs w:val="28"/>
        </w:rPr>
        <w:t>57</w:t>
      </w:r>
    </w:p>
    <w:p w:rsidR="00FB09D3" w:rsidRDefault="00FE62BE" w:rsidP="00FB09D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Выводы по второй главе………………………………………………………..</w:t>
      </w:r>
      <w:r w:rsidR="00CB2F16">
        <w:rPr>
          <w:rFonts w:ascii="Times New Roman" w:hAnsi="Times New Roman" w:cs="Times New Roman"/>
          <w:bCs/>
          <w:sz w:val="28"/>
          <w:szCs w:val="28"/>
        </w:rPr>
        <w:t>64</w:t>
      </w:r>
    </w:p>
    <w:p w:rsidR="00FE62BE" w:rsidRDefault="00FE62BE" w:rsidP="00FB09D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Заключение…………………………………………………………………</w:t>
      </w:r>
      <w:r w:rsidR="00F1422F">
        <w:rPr>
          <w:rFonts w:ascii="Times New Roman" w:hAnsi="Times New Roman" w:cs="Times New Roman"/>
          <w:bCs/>
          <w:sz w:val="28"/>
          <w:szCs w:val="28"/>
        </w:rPr>
        <w:t>…….</w:t>
      </w:r>
      <w:r w:rsidR="00CB2F16">
        <w:rPr>
          <w:rFonts w:ascii="Times New Roman" w:hAnsi="Times New Roman" w:cs="Times New Roman"/>
          <w:bCs/>
          <w:sz w:val="28"/>
          <w:szCs w:val="28"/>
        </w:rPr>
        <w:t>65</w:t>
      </w:r>
    </w:p>
    <w:p w:rsidR="00F1422F" w:rsidRPr="00FB09D3" w:rsidRDefault="00F1422F" w:rsidP="00FB09D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Библиографический список…………………………………………………….</w:t>
      </w:r>
      <w:r w:rsidR="00CB2F16">
        <w:rPr>
          <w:rFonts w:ascii="Times New Roman" w:hAnsi="Times New Roman" w:cs="Times New Roman"/>
          <w:bCs/>
          <w:sz w:val="28"/>
          <w:szCs w:val="28"/>
        </w:rPr>
        <w:t>69</w:t>
      </w: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595350" w:rsidRDefault="00595350" w:rsidP="00286FE2">
      <w:pPr>
        <w:spacing w:after="0" w:line="360" w:lineRule="auto"/>
        <w:jc w:val="center"/>
        <w:rPr>
          <w:rFonts w:ascii="Times New Roman" w:hAnsi="Times New Roman" w:cs="Times New Roman"/>
          <w:b/>
          <w:bCs/>
          <w:sz w:val="28"/>
          <w:szCs w:val="28"/>
        </w:rPr>
      </w:pPr>
    </w:p>
    <w:p w:rsidR="007F0C88" w:rsidRDefault="00176ECC" w:rsidP="00835314">
      <w:pPr>
        <w:spacing w:after="0"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2767965</wp:posOffset>
                </wp:positionH>
                <wp:positionV relativeFrom="paragraph">
                  <wp:posOffset>301625</wp:posOffset>
                </wp:positionV>
                <wp:extent cx="361950" cy="2286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6195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217.95pt;margin-top:23.75pt;width:2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" fillcolor="white [3212]" strokecolor="white [3212]" strokeweight="2pt"/>
            </w:pict>
          </mc:Fallback>
        </mc:AlternateContent>
      </w:r>
    </w:p>
    <w:p w:rsidR="001959B8" w:rsidRDefault="001959B8" w:rsidP="004023C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w:t>
      </w:r>
      <w:r w:rsidR="006121F6">
        <w:rPr>
          <w:rFonts w:ascii="Times New Roman" w:hAnsi="Times New Roman" w:cs="Times New Roman"/>
          <w:b/>
          <w:bCs/>
          <w:sz w:val="28"/>
          <w:szCs w:val="28"/>
        </w:rPr>
        <w:t>ВЕДЕНИЕ</w:t>
      </w:r>
    </w:p>
    <w:p w:rsidR="00165344" w:rsidRDefault="00165344" w:rsidP="00835314">
      <w:pPr>
        <w:spacing w:after="0" w:line="360" w:lineRule="auto"/>
        <w:jc w:val="both"/>
        <w:rPr>
          <w:rFonts w:ascii="Times New Roman" w:hAnsi="Times New Roman" w:cs="Times New Roman"/>
          <w:b/>
          <w:bCs/>
          <w:sz w:val="28"/>
          <w:szCs w:val="28"/>
        </w:rPr>
      </w:pPr>
    </w:p>
    <w:p w:rsidR="00835314" w:rsidRPr="001959B8" w:rsidRDefault="00835314" w:rsidP="001959B8">
      <w:pPr>
        <w:spacing w:after="0" w:line="360" w:lineRule="auto"/>
        <w:ind w:firstLine="709"/>
        <w:jc w:val="both"/>
        <w:rPr>
          <w:rFonts w:ascii="Times New Roman" w:hAnsi="Times New Roman" w:cs="Times New Roman"/>
          <w:b/>
          <w:bCs/>
          <w:sz w:val="28"/>
          <w:szCs w:val="28"/>
        </w:rPr>
      </w:pPr>
      <w:r w:rsidRPr="00F1422F">
        <w:rPr>
          <w:rFonts w:ascii="Times New Roman" w:hAnsi="Times New Roman" w:cs="Times New Roman"/>
          <w:bCs/>
          <w:sz w:val="28"/>
          <w:szCs w:val="28"/>
        </w:rPr>
        <w:t>Актуальность проблемы исследования</w:t>
      </w:r>
      <w:r w:rsidRPr="004C782A">
        <w:rPr>
          <w:rFonts w:ascii="Times New Roman" w:hAnsi="Times New Roman" w:cs="Times New Roman"/>
          <w:sz w:val="28"/>
          <w:szCs w:val="28"/>
        </w:rPr>
        <w:t xml:space="preserve"> обусловлена ростом политической активности граждан, которые повлиять на современный политический процесс. На сегодняшний день наблюдается заметное усиление влияния молодежи на функционирование политической системы общества, на формирование политических институтов и, в конечном счете, на процесс принятия и приведения в жизнь политических решений. Выявление причин, форм и механизмов включения молодежи в современный политический процесс актуализирует тему </w:t>
      </w:r>
      <w:r w:rsidR="00C04F8B" w:rsidRPr="004C782A">
        <w:rPr>
          <w:rFonts w:ascii="Times New Roman" w:hAnsi="Times New Roman" w:cs="Times New Roman"/>
          <w:sz w:val="28"/>
          <w:szCs w:val="28"/>
        </w:rPr>
        <w:t xml:space="preserve">данного </w:t>
      </w:r>
      <w:r w:rsidRPr="004C782A">
        <w:rPr>
          <w:rFonts w:ascii="Times New Roman" w:hAnsi="Times New Roman" w:cs="Times New Roman"/>
          <w:sz w:val="28"/>
          <w:szCs w:val="28"/>
        </w:rPr>
        <w:t>исследования.</w:t>
      </w:r>
    </w:p>
    <w:p w:rsidR="00835314" w:rsidRPr="004C782A" w:rsidRDefault="0039732A" w:rsidP="00835314">
      <w:p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Политическая практика показывает</w:t>
      </w:r>
      <w:r w:rsidR="00835314" w:rsidRPr="004C782A">
        <w:rPr>
          <w:rFonts w:ascii="Times New Roman" w:hAnsi="Times New Roman" w:cs="Times New Roman"/>
          <w:sz w:val="28"/>
          <w:szCs w:val="28"/>
        </w:rPr>
        <w:t>, что в глобальном мире стратегические и политические преимущества будут у тех государств, которые смогут эффективно развивать инновационный потенциал молодежи. Определение векторов молодежной политики, направленных на развитие, совершенствование и реализацию в политическую жизнь созидательного потенциала современной молодежи делает тему исследования актуальной.</w:t>
      </w:r>
    </w:p>
    <w:p w:rsidR="00835314" w:rsidRPr="004C782A" w:rsidRDefault="00835314" w:rsidP="001959B8">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 xml:space="preserve">В </w:t>
      </w:r>
      <w:r w:rsidR="005F7090" w:rsidRPr="004C782A">
        <w:rPr>
          <w:rFonts w:ascii="Times New Roman" w:hAnsi="Times New Roman" w:cs="Times New Roman"/>
          <w:sz w:val="28"/>
          <w:szCs w:val="28"/>
        </w:rPr>
        <w:t>Красноярском крае</w:t>
      </w:r>
      <w:r w:rsidRPr="004C782A">
        <w:rPr>
          <w:rFonts w:ascii="Times New Roman" w:hAnsi="Times New Roman" w:cs="Times New Roman"/>
          <w:sz w:val="28"/>
          <w:szCs w:val="28"/>
        </w:rPr>
        <w:t xml:space="preserve"> наблюдается расширение возможностей для реализации молодых людей, как в политической, так и других сферах общественной жизни, что может выступать залогом развития партнерских отношений между молодежью и политической властью, условием стабильности и устойчивого развития общества и государства. В связи с этим становится актуальным изучение вопросов, связанных с осмыслением роли молодежи в современном политическом процессе, изучением форм и содержания ее политической активности, механизмов реализации государственной молодежной </w:t>
      </w:r>
      <w:proofErr w:type="gramStart"/>
      <w:r w:rsidRPr="004C782A">
        <w:rPr>
          <w:rFonts w:ascii="Times New Roman" w:hAnsi="Times New Roman" w:cs="Times New Roman"/>
          <w:sz w:val="28"/>
          <w:szCs w:val="28"/>
        </w:rPr>
        <w:t>политики и оптимизации деятельности институтов политического участия молодежи</w:t>
      </w:r>
      <w:proofErr w:type="gramEnd"/>
      <w:r w:rsidRPr="004C782A">
        <w:rPr>
          <w:rFonts w:ascii="Times New Roman" w:hAnsi="Times New Roman" w:cs="Times New Roman"/>
          <w:sz w:val="28"/>
          <w:szCs w:val="28"/>
        </w:rPr>
        <w:t xml:space="preserve"> в политическом процессе.</w:t>
      </w:r>
    </w:p>
    <w:p w:rsidR="001959B8" w:rsidRDefault="00835314" w:rsidP="004C782A">
      <w:p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Указанные тенденции теоретического и прикладного плана показывают острую необходимость дальнейшего углубленного политологического анализа рассматриваемых вопросов.</w:t>
      </w:r>
    </w:p>
    <w:p w:rsidR="00CE532D" w:rsidRDefault="00D3234E" w:rsidP="00CE532D">
      <w:pPr>
        <w:spacing w:after="0" w:line="360" w:lineRule="auto"/>
        <w:ind w:firstLine="709"/>
        <w:jc w:val="both"/>
        <w:rPr>
          <w:rFonts w:ascii="Times New Roman" w:hAnsi="Times New Roman" w:cs="Times New Roman"/>
          <w:sz w:val="28"/>
          <w:szCs w:val="28"/>
        </w:rPr>
      </w:pPr>
      <w:r w:rsidRPr="00D57822">
        <w:rPr>
          <w:rFonts w:ascii="Times New Roman" w:hAnsi="Times New Roman" w:cs="Times New Roman"/>
          <w:sz w:val="28"/>
          <w:szCs w:val="28"/>
        </w:rPr>
        <w:lastRenderedPageBreak/>
        <w:t>Степень изученности:</w:t>
      </w:r>
      <w:r w:rsidR="00D57822">
        <w:rPr>
          <w:rFonts w:ascii="Times New Roman" w:hAnsi="Times New Roman" w:cs="Times New Roman"/>
          <w:sz w:val="28"/>
          <w:szCs w:val="28"/>
        </w:rPr>
        <w:t xml:space="preserve"> </w:t>
      </w:r>
      <w:r w:rsidRPr="004C782A">
        <w:rPr>
          <w:rFonts w:ascii="Times New Roman" w:hAnsi="Times New Roman" w:cs="Times New Roman"/>
          <w:sz w:val="28"/>
          <w:szCs w:val="28"/>
        </w:rPr>
        <w:t xml:space="preserve"> </w:t>
      </w:r>
      <w:proofErr w:type="gramStart"/>
      <w:r w:rsidR="004C782A" w:rsidRPr="004C782A">
        <w:rPr>
          <w:rFonts w:ascii="Times New Roman" w:hAnsi="Times New Roman" w:cs="Times New Roman"/>
          <w:sz w:val="28"/>
          <w:szCs w:val="28"/>
        </w:rPr>
        <w:t>Проблемы становления гражданского общества в России, политической трансформации, ценностных ориентаций россиян, в том числе мол</w:t>
      </w:r>
      <w:r w:rsidR="00176ECC">
        <w:rPr>
          <w:rFonts w:ascii="Times New Roman" w:hAnsi="Times New Roman" w:cs="Times New Roman"/>
          <w:sz w:val="28"/>
          <w:szCs w:val="28"/>
        </w:rPr>
        <w:t xml:space="preserve">одежи, рассматривали О.В </w:t>
      </w:r>
      <w:proofErr w:type="spellStart"/>
      <w:r w:rsidR="00176ECC">
        <w:rPr>
          <w:rFonts w:ascii="Times New Roman" w:hAnsi="Times New Roman" w:cs="Times New Roman"/>
          <w:sz w:val="28"/>
          <w:szCs w:val="28"/>
        </w:rPr>
        <w:t>Гаман-</w:t>
      </w:r>
      <w:r w:rsidR="004C782A" w:rsidRPr="004C782A">
        <w:rPr>
          <w:rFonts w:ascii="Times New Roman" w:hAnsi="Times New Roman" w:cs="Times New Roman"/>
          <w:sz w:val="28"/>
          <w:szCs w:val="28"/>
        </w:rPr>
        <w:t>Голутвина</w:t>
      </w:r>
      <w:proofErr w:type="spellEnd"/>
      <w:r w:rsidR="004C782A" w:rsidRPr="004C782A">
        <w:rPr>
          <w:rFonts w:ascii="Times New Roman" w:hAnsi="Times New Roman" w:cs="Times New Roman"/>
          <w:sz w:val="28"/>
          <w:szCs w:val="28"/>
        </w:rPr>
        <w:t>, Е.В. Галкина, Л.Г. Ио</w:t>
      </w:r>
      <w:r w:rsidR="00176ECC">
        <w:rPr>
          <w:rFonts w:ascii="Times New Roman" w:hAnsi="Times New Roman" w:cs="Times New Roman"/>
          <w:sz w:val="28"/>
          <w:szCs w:val="28"/>
        </w:rPr>
        <w:t xml:space="preserve">нин, Б.Г. </w:t>
      </w:r>
      <w:r w:rsidR="00CE532D">
        <w:rPr>
          <w:rFonts w:ascii="Times New Roman" w:hAnsi="Times New Roman" w:cs="Times New Roman"/>
          <w:sz w:val="28"/>
          <w:szCs w:val="28"/>
        </w:rPr>
        <w:t xml:space="preserve">Капустин, Г.В. Косов </w:t>
      </w:r>
      <w:r w:rsidR="004C782A">
        <w:rPr>
          <w:rFonts w:ascii="Times New Roman" w:hAnsi="Times New Roman" w:cs="Times New Roman"/>
          <w:sz w:val="28"/>
          <w:szCs w:val="28"/>
        </w:rPr>
        <w:t xml:space="preserve">и </w:t>
      </w:r>
      <w:r w:rsidR="004C782A" w:rsidRPr="004C782A">
        <w:rPr>
          <w:rFonts w:ascii="Times New Roman" w:hAnsi="Times New Roman" w:cs="Times New Roman"/>
          <w:sz w:val="28"/>
          <w:szCs w:val="28"/>
        </w:rPr>
        <w:t>др</w:t>
      </w:r>
      <w:r w:rsidR="004C782A">
        <w:rPr>
          <w:rFonts w:ascii="Times New Roman" w:hAnsi="Times New Roman" w:cs="Times New Roman"/>
          <w:sz w:val="28"/>
          <w:szCs w:val="28"/>
        </w:rPr>
        <w:t>.</w:t>
      </w:r>
      <w:r w:rsidR="00176ECC">
        <w:rPr>
          <w:rFonts w:ascii="Times New Roman" w:hAnsi="Times New Roman" w:cs="Times New Roman"/>
          <w:sz w:val="28"/>
          <w:szCs w:val="28"/>
        </w:rPr>
        <w:t xml:space="preserve"> </w:t>
      </w:r>
      <w:r w:rsidR="004C782A" w:rsidRPr="004C782A">
        <w:rPr>
          <w:rFonts w:ascii="Times New Roman" w:hAnsi="Times New Roman" w:cs="Times New Roman"/>
          <w:sz w:val="28"/>
          <w:szCs w:val="28"/>
        </w:rPr>
        <w:t>Ю.</w:t>
      </w:r>
      <w:r w:rsidR="00176ECC">
        <w:rPr>
          <w:rFonts w:ascii="Times New Roman" w:hAnsi="Times New Roman" w:cs="Times New Roman"/>
          <w:sz w:val="28"/>
          <w:szCs w:val="28"/>
        </w:rPr>
        <w:t xml:space="preserve"> </w:t>
      </w:r>
      <w:r w:rsidR="004C782A" w:rsidRPr="004C782A">
        <w:rPr>
          <w:rFonts w:ascii="Times New Roman" w:hAnsi="Times New Roman" w:cs="Times New Roman"/>
          <w:sz w:val="28"/>
          <w:szCs w:val="28"/>
        </w:rPr>
        <w:t xml:space="preserve">Е. </w:t>
      </w:r>
      <w:proofErr w:type="spellStart"/>
      <w:r w:rsidR="004C782A" w:rsidRPr="004C782A">
        <w:rPr>
          <w:rFonts w:ascii="Times New Roman" w:hAnsi="Times New Roman" w:cs="Times New Roman"/>
          <w:sz w:val="28"/>
          <w:szCs w:val="28"/>
        </w:rPr>
        <w:t>Растов</w:t>
      </w:r>
      <w:proofErr w:type="spellEnd"/>
      <w:r w:rsidR="004C782A" w:rsidRPr="004C782A">
        <w:rPr>
          <w:rFonts w:ascii="Times New Roman" w:hAnsi="Times New Roman" w:cs="Times New Roman"/>
          <w:sz w:val="28"/>
          <w:szCs w:val="28"/>
        </w:rPr>
        <w:t xml:space="preserve">, И.Н. Гаврилова </w:t>
      </w:r>
      <w:r w:rsidR="004C782A">
        <w:rPr>
          <w:rFonts w:ascii="Times New Roman" w:hAnsi="Times New Roman" w:cs="Times New Roman"/>
          <w:sz w:val="28"/>
          <w:szCs w:val="28"/>
        </w:rPr>
        <w:t>занимались исследованием политической и гражданской активности</w:t>
      </w:r>
      <w:r w:rsidR="004C782A" w:rsidRPr="004C782A">
        <w:rPr>
          <w:rFonts w:ascii="Times New Roman" w:hAnsi="Times New Roman" w:cs="Times New Roman"/>
          <w:sz w:val="28"/>
          <w:szCs w:val="28"/>
        </w:rPr>
        <w:t xml:space="preserve"> отдельных групп населения </w:t>
      </w:r>
      <w:r w:rsidR="00F1422F">
        <w:rPr>
          <w:rFonts w:ascii="Times New Roman" w:hAnsi="Times New Roman" w:cs="Times New Roman"/>
          <w:sz w:val="28"/>
          <w:szCs w:val="28"/>
        </w:rPr>
        <w:t xml:space="preserve">и конкретные форм этого </w:t>
      </w:r>
      <w:r w:rsidR="00CE532D">
        <w:rPr>
          <w:rFonts w:ascii="Times New Roman" w:hAnsi="Times New Roman" w:cs="Times New Roman"/>
          <w:sz w:val="28"/>
          <w:szCs w:val="28"/>
        </w:rPr>
        <w:t>участия.</w:t>
      </w:r>
      <w:proofErr w:type="gramEnd"/>
      <w:r w:rsidR="004C782A" w:rsidRPr="004C782A">
        <w:rPr>
          <w:rFonts w:ascii="Times New Roman" w:hAnsi="Times New Roman" w:cs="Times New Roman"/>
          <w:sz w:val="28"/>
          <w:szCs w:val="28"/>
        </w:rPr>
        <w:br/>
      </w:r>
      <w:r w:rsidR="004C782A">
        <w:rPr>
          <w:rFonts w:ascii="Times New Roman" w:hAnsi="Times New Roman" w:cs="Times New Roman"/>
          <w:sz w:val="28"/>
          <w:szCs w:val="28"/>
        </w:rPr>
        <w:t xml:space="preserve">Большой </w:t>
      </w:r>
      <w:r w:rsidR="004C782A" w:rsidRPr="004C782A">
        <w:rPr>
          <w:rFonts w:ascii="Times New Roman" w:hAnsi="Times New Roman" w:cs="Times New Roman"/>
          <w:sz w:val="28"/>
          <w:szCs w:val="28"/>
        </w:rPr>
        <w:t xml:space="preserve"> вклад в исследование мотивов вовлечения индивида в политику внесли А. </w:t>
      </w:r>
      <w:proofErr w:type="spellStart"/>
      <w:r w:rsidR="004C782A" w:rsidRPr="004C782A">
        <w:rPr>
          <w:rFonts w:ascii="Times New Roman" w:hAnsi="Times New Roman" w:cs="Times New Roman"/>
          <w:sz w:val="28"/>
          <w:szCs w:val="28"/>
        </w:rPr>
        <w:t>Маслоу</w:t>
      </w:r>
      <w:proofErr w:type="spellEnd"/>
      <w:r w:rsidR="004C782A" w:rsidRPr="004C782A">
        <w:rPr>
          <w:rFonts w:ascii="Times New Roman" w:hAnsi="Times New Roman" w:cs="Times New Roman"/>
          <w:sz w:val="28"/>
          <w:szCs w:val="28"/>
        </w:rPr>
        <w:t xml:space="preserve">, В.Н. Бабенко, Т.Г. </w:t>
      </w:r>
      <w:proofErr w:type="spellStart"/>
      <w:r w:rsidR="004C782A" w:rsidRPr="004C782A">
        <w:rPr>
          <w:rFonts w:ascii="Times New Roman" w:hAnsi="Times New Roman" w:cs="Times New Roman"/>
          <w:sz w:val="28"/>
          <w:szCs w:val="28"/>
        </w:rPr>
        <w:t>Биткова</w:t>
      </w:r>
      <w:proofErr w:type="spellEnd"/>
      <w:r w:rsidR="004C782A" w:rsidRPr="004C782A">
        <w:rPr>
          <w:rFonts w:ascii="Times New Roman" w:hAnsi="Times New Roman" w:cs="Times New Roman"/>
          <w:sz w:val="28"/>
          <w:szCs w:val="28"/>
        </w:rPr>
        <w:t>, М.К. Горшков, Е.Б. Калоева, Г.И. Климанова, А.И. Ковалев, В.А. Луко</w:t>
      </w:r>
      <w:r w:rsidR="00176ECC">
        <w:rPr>
          <w:rFonts w:ascii="Times New Roman" w:hAnsi="Times New Roman" w:cs="Times New Roman"/>
          <w:sz w:val="28"/>
          <w:szCs w:val="28"/>
        </w:rPr>
        <w:t xml:space="preserve">в, Л.С. </w:t>
      </w:r>
      <w:proofErr w:type="spellStart"/>
      <w:r w:rsidR="00176ECC">
        <w:rPr>
          <w:rFonts w:ascii="Times New Roman" w:hAnsi="Times New Roman" w:cs="Times New Roman"/>
          <w:sz w:val="28"/>
          <w:szCs w:val="28"/>
        </w:rPr>
        <w:t>Лыкошина</w:t>
      </w:r>
      <w:proofErr w:type="spellEnd"/>
      <w:r w:rsidR="00176ECC">
        <w:rPr>
          <w:rFonts w:ascii="Times New Roman" w:hAnsi="Times New Roman" w:cs="Times New Roman"/>
          <w:sz w:val="28"/>
          <w:szCs w:val="28"/>
        </w:rPr>
        <w:t xml:space="preserve">, H.A. Хохлова, </w:t>
      </w:r>
      <w:r w:rsidR="004C782A" w:rsidRPr="004C782A">
        <w:rPr>
          <w:rFonts w:ascii="Times New Roman" w:hAnsi="Times New Roman" w:cs="Times New Roman"/>
          <w:sz w:val="28"/>
          <w:szCs w:val="28"/>
        </w:rPr>
        <w:t xml:space="preserve">Л.Н. </w:t>
      </w:r>
      <w:proofErr w:type="spellStart"/>
      <w:r w:rsidR="004C782A" w:rsidRPr="004C782A">
        <w:rPr>
          <w:rFonts w:ascii="Times New Roman" w:hAnsi="Times New Roman" w:cs="Times New Roman"/>
          <w:sz w:val="28"/>
          <w:szCs w:val="28"/>
        </w:rPr>
        <w:t>Шаншиева</w:t>
      </w:r>
      <w:proofErr w:type="spellEnd"/>
      <w:r w:rsidR="004C782A" w:rsidRPr="004C782A">
        <w:rPr>
          <w:rFonts w:ascii="Times New Roman" w:hAnsi="Times New Roman" w:cs="Times New Roman"/>
          <w:sz w:val="28"/>
          <w:szCs w:val="28"/>
        </w:rPr>
        <w:t xml:space="preserve">, Ф.Э. </w:t>
      </w:r>
      <w:proofErr w:type="spellStart"/>
      <w:r w:rsidR="004C782A" w:rsidRPr="004C782A">
        <w:rPr>
          <w:rFonts w:ascii="Times New Roman" w:hAnsi="Times New Roman" w:cs="Times New Roman"/>
          <w:sz w:val="28"/>
          <w:szCs w:val="28"/>
        </w:rPr>
        <w:t>Шереги</w:t>
      </w:r>
      <w:proofErr w:type="spellEnd"/>
      <w:r w:rsidR="004C782A">
        <w:rPr>
          <w:rFonts w:ascii="Times New Roman" w:hAnsi="Times New Roman" w:cs="Times New Roman"/>
          <w:sz w:val="28"/>
          <w:szCs w:val="28"/>
        </w:rPr>
        <w:t xml:space="preserve">, </w:t>
      </w:r>
      <w:r w:rsidR="00176ECC">
        <w:rPr>
          <w:rFonts w:ascii="Times New Roman" w:hAnsi="Times New Roman" w:cs="Times New Roman"/>
          <w:sz w:val="28"/>
          <w:szCs w:val="28"/>
        </w:rPr>
        <w:t>Ф.И. Храмцова,</w:t>
      </w:r>
      <w:r w:rsidR="004C782A" w:rsidRPr="004C782A">
        <w:rPr>
          <w:rFonts w:ascii="Times New Roman" w:hAnsi="Times New Roman" w:cs="Times New Roman"/>
          <w:sz w:val="28"/>
          <w:szCs w:val="28"/>
        </w:rPr>
        <w:t xml:space="preserve"> и др. </w:t>
      </w:r>
      <w:r w:rsidR="004C782A" w:rsidRPr="004C782A">
        <w:rPr>
          <w:rFonts w:ascii="Times New Roman" w:hAnsi="Times New Roman" w:cs="Times New Roman"/>
          <w:sz w:val="28"/>
          <w:szCs w:val="28"/>
        </w:rPr>
        <w:br/>
        <w:t>Теорию политического участия</w:t>
      </w:r>
      <w:r w:rsidR="001959B8">
        <w:rPr>
          <w:rFonts w:ascii="Times New Roman" w:hAnsi="Times New Roman" w:cs="Times New Roman"/>
          <w:sz w:val="28"/>
          <w:szCs w:val="28"/>
        </w:rPr>
        <w:t xml:space="preserve"> изучали</w:t>
      </w:r>
      <w:r w:rsidR="004C782A" w:rsidRPr="004C782A">
        <w:rPr>
          <w:rFonts w:ascii="Times New Roman" w:hAnsi="Times New Roman" w:cs="Times New Roman"/>
          <w:sz w:val="28"/>
          <w:szCs w:val="28"/>
        </w:rPr>
        <w:t xml:space="preserve"> Е.А.</w:t>
      </w:r>
      <w:r w:rsidR="004C782A" w:rsidRPr="004C782A">
        <w:rPr>
          <w:rFonts w:ascii="Times New Roman" w:hAnsi="Times New Roman" w:cs="Times New Roman"/>
          <w:sz w:val="28"/>
          <w:szCs w:val="28"/>
        </w:rPr>
        <w:br/>
        <w:t>Ануфриев, Д.В. Гончаров, Н.Д. Уварова и др. Проблемы участия молодежи в различных совре</w:t>
      </w:r>
      <w:r w:rsidR="001959B8">
        <w:rPr>
          <w:rFonts w:ascii="Times New Roman" w:hAnsi="Times New Roman" w:cs="Times New Roman"/>
          <w:sz w:val="28"/>
          <w:szCs w:val="28"/>
        </w:rPr>
        <w:t>менных политических институтах рассматривал</w:t>
      </w:r>
      <w:r w:rsidR="004C782A" w:rsidRPr="004C782A">
        <w:rPr>
          <w:rFonts w:ascii="Times New Roman" w:hAnsi="Times New Roman" w:cs="Times New Roman"/>
          <w:sz w:val="28"/>
          <w:szCs w:val="28"/>
        </w:rPr>
        <w:t xml:space="preserve"> А.И. Соловье</w:t>
      </w:r>
      <w:r w:rsidR="001959B8">
        <w:rPr>
          <w:rFonts w:ascii="Times New Roman" w:hAnsi="Times New Roman" w:cs="Times New Roman"/>
          <w:sz w:val="28"/>
          <w:szCs w:val="28"/>
        </w:rPr>
        <w:t>в</w:t>
      </w:r>
      <w:r w:rsidR="00CE532D">
        <w:rPr>
          <w:rFonts w:ascii="Times New Roman" w:hAnsi="Times New Roman" w:cs="Times New Roman"/>
          <w:sz w:val="28"/>
          <w:szCs w:val="28"/>
        </w:rPr>
        <w:t>.</w:t>
      </w:r>
    </w:p>
    <w:p w:rsidR="0039732A" w:rsidRPr="004C782A" w:rsidRDefault="004C782A" w:rsidP="00CE532D">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 xml:space="preserve">Осмысление феномена политической активности молодежи в политическом процессе изначально предприняли зарубежные и отечественные ученые различных направлений политологической мысли - структурного функционализма (Т. </w:t>
      </w:r>
      <w:proofErr w:type="spellStart"/>
      <w:r w:rsidRPr="004C782A">
        <w:rPr>
          <w:rFonts w:ascii="Times New Roman" w:hAnsi="Times New Roman" w:cs="Times New Roman"/>
          <w:sz w:val="28"/>
          <w:szCs w:val="28"/>
        </w:rPr>
        <w:t>Парсонс</w:t>
      </w:r>
      <w:proofErr w:type="spellEnd"/>
      <w:r w:rsidRPr="004C782A">
        <w:rPr>
          <w:rFonts w:ascii="Times New Roman" w:hAnsi="Times New Roman" w:cs="Times New Roman"/>
          <w:sz w:val="28"/>
          <w:szCs w:val="28"/>
        </w:rPr>
        <w:t>, Р. Мертон и др.</w:t>
      </w:r>
      <w:proofErr w:type="gramStart"/>
      <w:r w:rsidRPr="004C782A">
        <w:rPr>
          <w:rFonts w:ascii="Times New Roman" w:hAnsi="Times New Roman" w:cs="Times New Roman"/>
          <w:sz w:val="28"/>
          <w:szCs w:val="28"/>
        </w:rPr>
        <w:t xml:space="preserve"> )</w:t>
      </w:r>
      <w:proofErr w:type="gramEnd"/>
      <w:r w:rsidRPr="004C782A">
        <w:rPr>
          <w:rFonts w:ascii="Times New Roman" w:hAnsi="Times New Roman" w:cs="Times New Roman"/>
          <w:sz w:val="28"/>
          <w:szCs w:val="28"/>
        </w:rPr>
        <w:t xml:space="preserve">, бихевиоризма (Г. </w:t>
      </w:r>
      <w:proofErr w:type="spellStart"/>
      <w:r w:rsidRPr="004C782A">
        <w:rPr>
          <w:rFonts w:ascii="Times New Roman" w:hAnsi="Times New Roman" w:cs="Times New Roman"/>
          <w:sz w:val="28"/>
          <w:szCs w:val="28"/>
        </w:rPr>
        <w:t>Лассуэлл</w:t>
      </w:r>
      <w:proofErr w:type="spellEnd"/>
      <w:r w:rsidRPr="004C782A">
        <w:rPr>
          <w:rFonts w:ascii="Times New Roman" w:hAnsi="Times New Roman" w:cs="Times New Roman"/>
          <w:sz w:val="28"/>
          <w:szCs w:val="28"/>
        </w:rPr>
        <w:t xml:space="preserve"> и Ч. </w:t>
      </w:r>
      <w:proofErr w:type="spellStart"/>
      <w:r w:rsidRPr="004C782A">
        <w:rPr>
          <w:rFonts w:ascii="Times New Roman" w:hAnsi="Times New Roman" w:cs="Times New Roman"/>
          <w:sz w:val="28"/>
          <w:szCs w:val="28"/>
        </w:rPr>
        <w:t>Мерриам</w:t>
      </w:r>
      <w:proofErr w:type="spellEnd"/>
      <w:r w:rsidRPr="004C782A">
        <w:rPr>
          <w:rFonts w:ascii="Times New Roman" w:hAnsi="Times New Roman" w:cs="Times New Roman"/>
          <w:sz w:val="28"/>
          <w:szCs w:val="28"/>
        </w:rPr>
        <w:t xml:space="preserve"> ), системного подхода </w:t>
      </w:r>
    </w:p>
    <w:p w:rsidR="00CE532D" w:rsidRDefault="004C782A" w:rsidP="00CE532D">
      <w:pPr>
        <w:spacing w:after="0" w:line="360" w:lineRule="auto"/>
        <w:ind w:firstLine="709"/>
        <w:jc w:val="both"/>
        <w:rPr>
          <w:rFonts w:ascii="Times New Roman" w:hAnsi="Times New Roman" w:cs="Times New Roman"/>
          <w:sz w:val="28"/>
          <w:szCs w:val="28"/>
        </w:rPr>
      </w:pPr>
      <w:proofErr w:type="gramStart"/>
      <w:r w:rsidRPr="004C782A">
        <w:rPr>
          <w:rFonts w:ascii="Times New Roman" w:hAnsi="Times New Roman" w:cs="Times New Roman"/>
          <w:sz w:val="28"/>
          <w:szCs w:val="28"/>
        </w:rPr>
        <w:t xml:space="preserve">Д. </w:t>
      </w:r>
      <w:proofErr w:type="spellStart"/>
      <w:r w:rsidRPr="004C782A">
        <w:rPr>
          <w:rFonts w:ascii="Times New Roman" w:hAnsi="Times New Roman" w:cs="Times New Roman"/>
          <w:sz w:val="28"/>
          <w:szCs w:val="28"/>
        </w:rPr>
        <w:t>Истон</w:t>
      </w:r>
      <w:proofErr w:type="spellEnd"/>
      <w:r w:rsidR="006812D1">
        <w:rPr>
          <w:rFonts w:ascii="Times New Roman" w:hAnsi="Times New Roman" w:cs="Times New Roman"/>
          <w:sz w:val="28"/>
          <w:szCs w:val="28"/>
        </w:rPr>
        <w:t xml:space="preserve">, Г. </w:t>
      </w:r>
      <w:proofErr w:type="spellStart"/>
      <w:r w:rsidR="006812D1">
        <w:rPr>
          <w:rFonts w:ascii="Times New Roman" w:hAnsi="Times New Roman" w:cs="Times New Roman"/>
          <w:sz w:val="28"/>
          <w:szCs w:val="28"/>
        </w:rPr>
        <w:t>Алмонд</w:t>
      </w:r>
      <w:proofErr w:type="spellEnd"/>
      <w:r w:rsidR="006812D1">
        <w:rPr>
          <w:rFonts w:ascii="Times New Roman" w:hAnsi="Times New Roman" w:cs="Times New Roman"/>
          <w:sz w:val="28"/>
          <w:szCs w:val="28"/>
        </w:rPr>
        <w:t xml:space="preserve">, Н. </w:t>
      </w:r>
      <w:proofErr w:type="spellStart"/>
      <w:r w:rsidR="006812D1">
        <w:rPr>
          <w:rFonts w:ascii="Times New Roman" w:hAnsi="Times New Roman" w:cs="Times New Roman"/>
          <w:sz w:val="28"/>
          <w:szCs w:val="28"/>
        </w:rPr>
        <w:t>Луман</w:t>
      </w:r>
      <w:proofErr w:type="spellEnd"/>
      <w:r w:rsidR="006812D1">
        <w:rPr>
          <w:rFonts w:ascii="Times New Roman" w:hAnsi="Times New Roman" w:cs="Times New Roman"/>
          <w:sz w:val="28"/>
          <w:szCs w:val="28"/>
        </w:rPr>
        <w:t xml:space="preserve">, К. </w:t>
      </w:r>
      <w:proofErr w:type="spellStart"/>
      <w:r w:rsidR="006812D1">
        <w:rPr>
          <w:rFonts w:ascii="Times New Roman" w:hAnsi="Times New Roman" w:cs="Times New Roman"/>
          <w:sz w:val="28"/>
          <w:szCs w:val="28"/>
        </w:rPr>
        <w:t>Дойч</w:t>
      </w:r>
      <w:proofErr w:type="spellEnd"/>
      <w:r w:rsidRPr="004C782A">
        <w:rPr>
          <w:rFonts w:ascii="Times New Roman" w:hAnsi="Times New Roman" w:cs="Times New Roman"/>
          <w:sz w:val="28"/>
          <w:szCs w:val="28"/>
        </w:rPr>
        <w:t xml:space="preserve">, </w:t>
      </w:r>
      <w:proofErr w:type="spellStart"/>
      <w:r w:rsidRPr="004C782A">
        <w:rPr>
          <w:rFonts w:ascii="Times New Roman" w:hAnsi="Times New Roman" w:cs="Times New Roman"/>
          <w:sz w:val="28"/>
          <w:szCs w:val="28"/>
        </w:rPr>
        <w:t>институционализма</w:t>
      </w:r>
      <w:proofErr w:type="spellEnd"/>
      <w:r w:rsidRPr="004C782A">
        <w:rPr>
          <w:rFonts w:ascii="Times New Roman" w:hAnsi="Times New Roman" w:cs="Times New Roman"/>
          <w:sz w:val="28"/>
          <w:szCs w:val="28"/>
        </w:rPr>
        <w:t xml:space="preserve"> и </w:t>
      </w:r>
      <w:proofErr w:type="spellStart"/>
      <w:r w:rsidRPr="004C782A">
        <w:rPr>
          <w:rFonts w:ascii="Times New Roman" w:hAnsi="Times New Roman" w:cs="Times New Roman"/>
          <w:sz w:val="28"/>
          <w:szCs w:val="28"/>
        </w:rPr>
        <w:t>неоинституционализма</w:t>
      </w:r>
      <w:proofErr w:type="spellEnd"/>
      <w:r w:rsidRPr="004C782A">
        <w:rPr>
          <w:rFonts w:ascii="Times New Roman" w:hAnsi="Times New Roman" w:cs="Times New Roman"/>
          <w:sz w:val="28"/>
          <w:szCs w:val="28"/>
        </w:rPr>
        <w:t xml:space="preserve"> (C.B.</w:t>
      </w:r>
      <w:proofErr w:type="gramEnd"/>
      <w:r w:rsidRPr="004C782A">
        <w:rPr>
          <w:rFonts w:ascii="Times New Roman" w:hAnsi="Times New Roman" w:cs="Times New Roman"/>
          <w:sz w:val="28"/>
          <w:szCs w:val="28"/>
        </w:rPr>
        <w:t xml:space="preserve"> Патрушев, П.В. Панов, С.Г. Айвазова, Л.</w:t>
      </w:r>
      <w:r w:rsidR="00CE532D">
        <w:rPr>
          <w:rFonts w:ascii="Times New Roman" w:hAnsi="Times New Roman" w:cs="Times New Roman"/>
          <w:sz w:val="28"/>
          <w:szCs w:val="28"/>
        </w:rPr>
        <w:t xml:space="preserve">Я. </w:t>
      </w:r>
      <w:proofErr w:type="spellStart"/>
      <w:r w:rsidR="00CE532D">
        <w:rPr>
          <w:rFonts w:ascii="Times New Roman" w:hAnsi="Times New Roman" w:cs="Times New Roman"/>
          <w:sz w:val="28"/>
          <w:szCs w:val="28"/>
        </w:rPr>
        <w:t>Машезерская</w:t>
      </w:r>
      <w:proofErr w:type="spellEnd"/>
      <w:r w:rsidR="00CE532D">
        <w:rPr>
          <w:rFonts w:ascii="Times New Roman" w:hAnsi="Times New Roman" w:cs="Times New Roman"/>
          <w:sz w:val="28"/>
          <w:szCs w:val="28"/>
        </w:rPr>
        <w:t>, Т.В. Павлова</w:t>
      </w:r>
      <w:r w:rsidRPr="004C782A">
        <w:rPr>
          <w:rFonts w:ascii="Times New Roman" w:hAnsi="Times New Roman" w:cs="Times New Roman"/>
          <w:sz w:val="28"/>
          <w:szCs w:val="28"/>
        </w:rPr>
        <w:t xml:space="preserve"> и др.</w:t>
      </w:r>
      <w:proofErr w:type="gramStart"/>
      <w:r w:rsidRPr="004C782A">
        <w:rPr>
          <w:rFonts w:ascii="Times New Roman" w:hAnsi="Times New Roman" w:cs="Times New Roman"/>
          <w:sz w:val="28"/>
          <w:szCs w:val="28"/>
        </w:rPr>
        <w:t xml:space="preserve"> )</w:t>
      </w:r>
      <w:proofErr w:type="gramEnd"/>
      <w:r w:rsidRPr="004C782A">
        <w:rPr>
          <w:rFonts w:ascii="Times New Roman" w:hAnsi="Times New Roman" w:cs="Times New Roman"/>
          <w:sz w:val="28"/>
          <w:szCs w:val="28"/>
        </w:rPr>
        <w:t xml:space="preserve">, </w:t>
      </w:r>
      <w:proofErr w:type="spellStart"/>
      <w:r w:rsidRPr="004C782A">
        <w:rPr>
          <w:rFonts w:ascii="Times New Roman" w:hAnsi="Times New Roman" w:cs="Times New Roman"/>
          <w:sz w:val="28"/>
          <w:szCs w:val="28"/>
        </w:rPr>
        <w:t>конфликтологическо</w:t>
      </w:r>
      <w:r w:rsidR="00CE532D">
        <w:rPr>
          <w:rFonts w:ascii="Times New Roman" w:hAnsi="Times New Roman" w:cs="Times New Roman"/>
          <w:sz w:val="28"/>
          <w:szCs w:val="28"/>
        </w:rPr>
        <w:t>го</w:t>
      </w:r>
      <w:proofErr w:type="spellEnd"/>
      <w:r w:rsidR="00CE532D">
        <w:rPr>
          <w:rFonts w:ascii="Times New Roman" w:hAnsi="Times New Roman" w:cs="Times New Roman"/>
          <w:sz w:val="28"/>
          <w:szCs w:val="28"/>
        </w:rPr>
        <w:t xml:space="preserve"> (Р. </w:t>
      </w:r>
      <w:proofErr w:type="spellStart"/>
      <w:r w:rsidR="00CE532D">
        <w:rPr>
          <w:rFonts w:ascii="Times New Roman" w:hAnsi="Times New Roman" w:cs="Times New Roman"/>
          <w:sz w:val="28"/>
          <w:szCs w:val="28"/>
        </w:rPr>
        <w:t>Дарендорф</w:t>
      </w:r>
      <w:proofErr w:type="spellEnd"/>
      <w:r w:rsidR="00CE532D">
        <w:rPr>
          <w:rFonts w:ascii="Times New Roman" w:hAnsi="Times New Roman" w:cs="Times New Roman"/>
          <w:sz w:val="28"/>
          <w:szCs w:val="28"/>
        </w:rPr>
        <w:t xml:space="preserve">, Л. </w:t>
      </w:r>
      <w:proofErr w:type="spellStart"/>
      <w:r w:rsidR="00CE532D">
        <w:rPr>
          <w:rFonts w:ascii="Times New Roman" w:hAnsi="Times New Roman" w:cs="Times New Roman"/>
          <w:sz w:val="28"/>
          <w:szCs w:val="28"/>
        </w:rPr>
        <w:t>Козер</w:t>
      </w:r>
      <w:proofErr w:type="spellEnd"/>
      <w:r w:rsidR="00CE532D">
        <w:rPr>
          <w:rFonts w:ascii="Times New Roman" w:hAnsi="Times New Roman" w:cs="Times New Roman"/>
          <w:sz w:val="28"/>
          <w:szCs w:val="28"/>
        </w:rPr>
        <w:t xml:space="preserve">). </w:t>
      </w:r>
    </w:p>
    <w:p w:rsidR="00CE532D" w:rsidRDefault="004C782A" w:rsidP="00CE532D">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 xml:space="preserve">Ю.А. Зубок, И.М. Ильинским, Э.Ш. </w:t>
      </w:r>
      <w:proofErr w:type="spellStart"/>
      <w:r w:rsidRPr="004C782A">
        <w:rPr>
          <w:rFonts w:ascii="Times New Roman" w:hAnsi="Times New Roman" w:cs="Times New Roman"/>
          <w:sz w:val="28"/>
          <w:szCs w:val="28"/>
        </w:rPr>
        <w:t>Камалдиновым</w:t>
      </w:r>
      <w:proofErr w:type="spellEnd"/>
      <w:r w:rsidRPr="004C782A">
        <w:rPr>
          <w:rFonts w:ascii="Times New Roman" w:hAnsi="Times New Roman" w:cs="Times New Roman"/>
          <w:sz w:val="28"/>
          <w:szCs w:val="28"/>
        </w:rPr>
        <w:t xml:space="preserve">, A.B. Родионовым, Б.А. Ручкиным, В.И. Чупровой, A.B. Шароновым подготовлены государственные доклады о положении </w:t>
      </w:r>
      <w:r w:rsidR="00AB71A0">
        <w:rPr>
          <w:rFonts w:ascii="Times New Roman" w:hAnsi="Times New Roman" w:cs="Times New Roman"/>
          <w:sz w:val="28"/>
          <w:szCs w:val="28"/>
        </w:rPr>
        <w:t>молодежи в Российской Федерации</w:t>
      </w:r>
      <w:r w:rsidRPr="004C782A">
        <w:rPr>
          <w:rFonts w:ascii="Times New Roman" w:hAnsi="Times New Roman" w:cs="Times New Roman"/>
          <w:sz w:val="28"/>
          <w:szCs w:val="28"/>
        </w:rPr>
        <w:t xml:space="preserve">. Основные идеи, представленные в них, впоследствии получили </w:t>
      </w:r>
      <w:r w:rsidR="00CE532D">
        <w:rPr>
          <w:rFonts w:ascii="Times New Roman" w:hAnsi="Times New Roman" w:cs="Times New Roman"/>
          <w:sz w:val="28"/>
          <w:szCs w:val="28"/>
        </w:rPr>
        <w:t>освещение в научной литературе.</w:t>
      </w:r>
    </w:p>
    <w:p w:rsidR="001959B8" w:rsidRDefault="004C782A" w:rsidP="001959B8">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 xml:space="preserve">Изучением молодежной политики, форм и методов включения молодежи в политику, во властные отношения, в управленческие процессы </w:t>
      </w:r>
      <w:r w:rsidRPr="004C782A">
        <w:rPr>
          <w:rFonts w:ascii="Times New Roman" w:hAnsi="Times New Roman" w:cs="Times New Roman"/>
          <w:sz w:val="28"/>
          <w:szCs w:val="28"/>
        </w:rPr>
        <w:lastRenderedPageBreak/>
        <w:t xml:space="preserve">занимались В.В. Криворученко, В.А. Луков, Ю.И. </w:t>
      </w:r>
      <w:proofErr w:type="gramStart"/>
      <w:r w:rsidRPr="004C782A">
        <w:rPr>
          <w:rFonts w:ascii="Times New Roman" w:hAnsi="Times New Roman" w:cs="Times New Roman"/>
          <w:sz w:val="28"/>
          <w:szCs w:val="28"/>
        </w:rPr>
        <w:t>Мастеровая</w:t>
      </w:r>
      <w:proofErr w:type="gramEnd"/>
      <w:r w:rsidRPr="004C782A">
        <w:rPr>
          <w:rFonts w:ascii="Times New Roman" w:hAnsi="Times New Roman" w:cs="Times New Roman"/>
          <w:sz w:val="28"/>
          <w:szCs w:val="28"/>
        </w:rPr>
        <w:t>, C.B. Орлов, В.В. Павловский, И.Н. Родионов, В.И. Соколов</w:t>
      </w:r>
      <w:r w:rsidR="001959B8">
        <w:rPr>
          <w:rFonts w:ascii="Times New Roman" w:hAnsi="Times New Roman" w:cs="Times New Roman"/>
          <w:sz w:val="28"/>
          <w:szCs w:val="28"/>
        </w:rPr>
        <w:t xml:space="preserve"> и</w:t>
      </w:r>
      <w:r w:rsidR="00AB71A0">
        <w:rPr>
          <w:rFonts w:ascii="Times New Roman" w:hAnsi="Times New Roman" w:cs="Times New Roman"/>
          <w:sz w:val="28"/>
          <w:szCs w:val="28"/>
        </w:rPr>
        <w:t xml:space="preserve"> др</w:t>
      </w:r>
      <w:r w:rsidRPr="004C782A">
        <w:rPr>
          <w:rFonts w:ascii="Times New Roman" w:hAnsi="Times New Roman" w:cs="Times New Roman"/>
          <w:sz w:val="28"/>
          <w:szCs w:val="28"/>
        </w:rPr>
        <w:t>.</w:t>
      </w:r>
      <w:r w:rsidRPr="004C782A">
        <w:rPr>
          <w:rFonts w:ascii="Times New Roman" w:hAnsi="Times New Roman" w:cs="Times New Roman"/>
          <w:sz w:val="28"/>
          <w:szCs w:val="28"/>
        </w:rPr>
        <w:br/>
        <w:t xml:space="preserve">Существенный вклад в развитие политологической теорий о роли молодежи в общественной жизни, формирование концепций молодежного движения и специфики молодежной политики внесли работы И.М. Ильинского, H.A. Селиверстовой, А.И. Ковалевой, Д.Л. </w:t>
      </w:r>
      <w:proofErr w:type="spellStart"/>
      <w:r w:rsidRPr="004C782A">
        <w:rPr>
          <w:rFonts w:ascii="Times New Roman" w:hAnsi="Times New Roman" w:cs="Times New Roman"/>
          <w:sz w:val="28"/>
          <w:szCs w:val="28"/>
        </w:rPr>
        <w:t>Аграната</w:t>
      </w:r>
      <w:proofErr w:type="spellEnd"/>
      <w:r w:rsidRPr="004C782A">
        <w:rPr>
          <w:rFonts w:ascii="Times New Roman" w:hAnsi="Times New Roman" w:cs="Times New Roman"/>
          <w:sz w:val="28"/>
          <w:szCs w:val="28"/>
        </w:rPr>
        <w:t>, Н.В. Васильевой и др. </w:t>
      </w:r>
      <w:r w:rsidRPr="004C782A">
        <w:rPr>
          <w:rFonts w:ascii="Times New Roman" w:hAnsi="Times New Roman" w:cs="Times New Roman"/>
          <w:sz w:val="28"/>
          <w:szCs w:val="28"/>
        </w:rPr>
        <w:br/>
        <w:t>Политическую составляющую молодежных движений</w:t>
      </w:r>
      <w:r w:rsidR="001959B8">
        <w:rPr>
          <w:rFonts w:ascii="Times New Roman" w:hAnsi="Times New Roman" w:cs="Times New Roman"/>
          <w:sz w:val="28"/>
          <w:szCs w:val="28"/>
        </w:rPr>
        <w:t xml:space="preserve"> </w:t>
      </w:r>
      <w:r w:rsidRPr="004C782A">
        <w:rPr>
          <w:rFonts w:ascii="Times New Roman" w:hAnsi="Times New Roman" w:cs="Times New Roman"/>
          <w:sz w:val="28"/>
          <w:szCs w:val="28"/>
        </w:rPr>
        <w:t xml:space="preserve"> рассматривались Д.Г. </w:t>
      </w:r>
      <w:proofErr w:type="spellStart"/>
      <w:r w:rsidRPr="004C782A">
        <w:rPr>
          <w:rFonts w:ascii="Times New Roman" w:hAnsi="Times New Roman" w:cs="Times New Roman"/>
          <w:sz w:val="28"/>
          <w:szCs w:val="28"/>
        </w:rPr>
        <w:t>Камневым</w:t>
      </w:r>
      <w:proofErr w:type="spellEnd"/>
      <w:r w:rsidRPr="004C782A">
        <w:rPr>
          <w:rFonts w:ascii="Times New Roman" w:hAnsi="Times New Roman" w:cs="Times New Roman"/>
          <w:sz w:val="28"/>
          <w:szCs w:val="28"/>
        </w:rPr>
        <w:t xml:space="preserve">, Г.М. Мансуровым, Г.В. Морозовым, Л.В. </w:t>
      </w:r>
      <w:proofErr w:type="spellStart"/>
      <w:r w:rsidR="007B5703">
        <w:rPr>
          <w:rFonts w:ascii="Times New Roman" w:hAnsi="Times New Roman" w:cs="Times New Roman"/>
          <w:sz w:val="28"/>
          <w:szCs w:val="28"/>
        </w:rPr>
        <w:t>Сагитовым</w:t>
      </w:r>
      <w:proofErr w:type="spellEnd"/>
      <w:r w:rsidR="007B5703">
        <w:rPr>
          <w:rFonts w:ascii="Times New Roman" w:hAnsi="Times New Roman" w:cs="Times New Roman"/>
          <w:sz w:val="28"/>
          <w:szCs w:val="28"/>
        </w:rPr>
        <w:t xml:space="preserve"> и др</w:t>
      </w:r>
      <w:r w:rsidRPr="004C782A">
        <w:rPr>
          <w:rFonts w:ascii="Times New Roman" w:hAnsi="Times New Roman" w:cs="Times New Roman"/>
          <w:sz w:val="28"/>
          <w:szCs w:val="28"/>
        </w:rPr>
        <w:t>.</w:t>
      </w:r>
      <w:r w:rsidRPr="004C782A">
        <w:rPr>
          <w:rFonts w:ascii="Times New Roman" w:hAnsi="Times New Roman" w:cs="Times New Roman"/>
          <w:sz w:val="28"/>
          <w:szCs w:val="28"/>
        </w:rPr>
        <w:br/>
        <w:t xml:space="preserve">Вопросы политического и гражданского участия молодежи ставились и решались в работах A.A. Айвазян, Н.М. Великой, A.A. Мерзлякова, JI.C. Пастуховой, A.A. Киселева, М.В. </w:t>
      </w:r>
      <w:proofErr w:type="spellStart"/>
      <w:r w:rsidRPr="004C782A">
        <w:rPr>
          <w:rFonts w:ascii="Times New Roman" w:hAnsi="Times New Roman" w:cs="Times New Roman"/>
          <w:sz w:val="28"/>
          <w:szCs w:val="28"/>
        </w:rPr>
        <w:t>Лисова</w:t>
      </w:r>
      <w:proofErr w:type="spellEnd"/>
      <w:r w:rsidRPr="004C782A">
        <w:rPr>
          <w:rFonts w:ascii="Times New Roman" w:hAnsi="Times New Roman" w:cs="Times New Roman"/>
          <w:sz w:val="28"/>
          <w:szCs w:val="28"/>
        </w:rPr>
        <w:t xml:space="preserve">, C.B. Смирнова, Э.В. </w:t>
      </w:r>
      <w:proofErr w:type="spellStart"/>
      <w:r w:rsidRPr="004C782A">
        <w:rPr>
          <w:rFonts w:ascii="Times New Roman" w:hAnsi="Times New Roman" w:cs="Times New Roman"/>
          <w:sz w:val="28"/>
          <w:szCs w:val="28"/>
        </w:rPr>
        <w:t>Чекмарева</w:t>
      </w:r>
      <w:proofErr w:type="spellEnd"/>
      <w:r w:rsidRPr="004C782A">
        <w:rPr>
          <w:rFonts w:ascii="Times New Roman" w:hAnsi="Times New Roman" w:cs="Times New Roman"/>
          <w:sz w:val="28"/>
          <w:szCs w:val="28"/>
        </w:rPr>
        <w:t>, В.Р.</w:t>
      </w:r>
      <w:r w:rsidR="009A5140">
        <w:rPr>
          <w:rFonts w:ascii="Times New Roman" w:hAnsi="Times New Roman" w:cs="Times New Roman"/>
          <w:sz w:val="28"/>
          <w:szCs w:val="28"/>
        </w:rPr>
        <w:t xml:space="preserve"> </w:t>
      </w:r>
      <w:proofErr w:type="spellStart"/>
      <w:r w:rsidR="009A5140">
        <w:rPr>
          <w:rFonts w:ascii="Times New Roman" w:hAnsi="Times New Roman" w:cs="Times New Roman"/>
          <w:sz w:val="28"/>
          <w:szCs w:val="28"/>
        </w:rPr>
        <w:t>Чагилова</w:t>
      </w:r>
      <w:proofErr w:type="spellEnd"/>
      <w:r w:rsidR="009A5140">
        <w:rPr>
          <w:rFonts w:ascii="Times New Roman" w:hAnsi="Times New Roman" w:cs="Times New Roman"/>
          <w:sz w:val="28"/>
          <w:szCs w:val="28"/>
        </w:rPr>
        <w:t>, Д.И. Федосеева и др</w:t>
      </w:r>
      <w:r w:rsidRPr="004C782A">
        <w:rPr>
          <w:rFonts w:ascii="Times New Roman" w:hAnsi="Times New Roman" w:cs="Times New Roman"/>
          <w:sz w:val="28"/>
          <w:szCs w:val="28"/>
        </w:rPr>
        <w:t>.</w:t>
      </w:r>
    </w:p>
    <w:p w:rsidR="001959B8" w:rsidRDefault="004C782A" w:rsidP="001959B8">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Тема молодежного парламентаризма на сегодняшний день получила широкое обсуждение в государственных органах, в научной, молодежной среде, стали предметом научных исследований. Данная проблематика нашла отраже</w:t>
      </w:r>
      <w:r w:rsidR="00AB71A0">
        <w:rPr>
          <w:rFonts w:ascii="Times New Roman" w:hAnsi="Times New Roman" w:cs="Times New Roman"/>
          <w:sz w:val="28"/>
          <w:szCs w:val="28"/>
        </w:rPr>
        <w:t xml:space="preserve">ния в работах C.B. Бессонова, </w:t>
      </w:r>
      <w:r w:rsidRPr="004C782A">
        <w:rPr>
          <w:rFonts w:ascii="Times New Roman" w:hAnsi="Times New Roman" w:cs="Times New Roman"/>
          <w:sz w:val="28"/>
          <w:szCs w:val="28"/>
        </w:rPr>
        <w:t xml:space="preserve">.A. Боброва, М.Ю. Калинкиной, A.B. Кочеткова, C.B. Кочнева, O.E. Куценко, Д.А. </w:t>
      </w:r>
      <w:proofErr w:type="spellStart"/>
      <w:r w:rsidRPr="004C782A">
        <w:rPr>
          <w:rFonts w:ascii="Times New Roman" w:hAnsi="Times New Roman" w:cs="Times New Roman"/>
          <w:sz w:val="28"/>
          <w:szCs w:val="28"/>
        </w:rPr>
        <w:t>Маяцкого</w:t>
      </w:r>
      <w:proofErr w:type="spellEnd"/>
      <w:r w:rsidRPr="004C782A">
        <w:rPr>
          <w:rFonts w:ascii="Times New Roman" w:hAnsi="Times New Roman" w:cs="Times New Roman"/>
          <w:sz w:val="28"/>
          <w:szCs w:val="28"/>
        </w:rPr>
        <w:t>, A</w:t>
      </w:r>
      <w:r w:rsidR="007B5703">
        <w:rPr>
          <w:rFonts w:ascii="Times New Roman" w:hAnsi="Times New Roman" w:cs="Times New Roman"/>
          <w:sz w:val="28"/>
          <w:szCs w:val="28"/>
        </w:rPr>
        <w:t>.B. Соколова, О.Б. Фурсова и др</w:t>
      </w:r>
      <w:r w:rsidRPr="004C782A">
        <w:rPr>
          <w:rFonts w:ascii="Times New Roman" w:hAnsi="Times New Roman" w:cs="Times New Roman"/>
          <w:sz w:val="28"/>
          <w:szCs w:val="28"/>
        </w:rPr>
        <w:t xml:space="preserve">. </w:t>
      </w:r>
      <w:r w:rsidR="001959B8">
        <w:rPr>
          <w:rFonts w:ascii="Times New Roman" w:hAnsi="Times New Roman" w:cs="Times New Roman"/>
          <w:sz w:val="28"/>
          <w:szCs w:val="28"/>
        </w:rPr>
        <w:t>Следует отметить</w:t>
      </w:r>
      <w:r w:rsidRPr="004C782A">
        <w:rPr>
          <w:rFonts w:ascii="Times New Roman" w:hAnsi="Times New Roman" w:cs="Times New Roman"/>
          <w:sz w:val="28"/>
          <w:szCs w:val="28"/>
        </w:rPr>
        <w:t xml:space="preserve">, что политологическая дискуссия по проблемам, связанным с молодежным парламентаризмом началась в России в конце 90-х гг. XX в. и </w:t>
      </w:r>
      <w:proofErr w:type="gramStart"/>
      <w:r w:rsidRPr="004C782A">
        <w:rPr>
          <w:rFonts w:ascii="Times New Roman" w:hAnsi="Times New Roman" w:cs="Times New Roman"/>
          <w:sz w:val="28"/>
          <w:szCs w:val="28"/>
        </w:rPr>
        <w:t xml:space="preserve">продолжается </w:t>
      </w:r>
      <w:r w:rsidR="001959B8">
        <w:rPr>
          <w:rFonts w:ascii="Times New Roman" w:hAnsi="Times New Roman" w:cs="Times New Roman"/>
          <w:sz w:val="28"/>
          <w:szCs w:val="28"/>
        </w:rPr>
        <w:t>по сей</w:t>
      </w:r>
      <w:proofErr w:type="gramEnd"/>
      <w:r w:rsidR="001959B8">
        <w:rPr>
          <w:rFonts w:ascii="Times New Roman" w:hAnsi="Times New Roman" w:cs="Times New Roman"/>
          <w:sz w:val="28"/>
          <w:szCs w:val="28"/>
        </w:rPr>
        <w:t xml:space="preserve"> день</w:t>
      </w:r>
      <w:r w:rsidRPr="004C782A">
        <w:rPr>
          <w:rFonts w:ascii="Times New Roman" w:hAnsi="Times New Roman" w:cs="Times New Roman"/>
          <w:sz w:val="28"/>
          <w:szCs w:val="28"/>
        </w:rPr>
        <w:t>. Однако анализ научной литературы по вопросам развития молодежного парламентаризма как института гражданского общества показывает, что данная проблема исследована не в полной мере.</w:t>
      </w:r>
    </w:p>
    <w:p w:rsidR="004C782A" w:rsidRPr="004C782A" w:rsidRDefault="004C782A" w:rsidP="007B5703">
      <w:pPr>
        <w:spacing w:after="0" w:line="360" w:lineRule="auto"/>
        <w:ind w:firstLine="709"/>
        <w:jc w:val="both"/>
        <w:rPr>
          <w:rFonts w:ascii="Times New Roman" w:hAnsi="Times New Roman" w:cs="Times New Roman"/>
          <w:sz w:val="28"/>
          <w:szCs w:val="28"/>
        </w:rPr>
      </w:pPr>
      <w:r w:rsidRPr="004C782A">
        <w:rPr>
          <w:rFonts w:ascii="Times New Roman" w:hAnsi="Times New Roman" w:cs="Times New Roman"/>
          <w:sz w:val="28"/>
          <w:szCs w:val="28"/>
        </w:rPr>
        <w:t>Молодежная проблематика стала предметом исследования ряд</w:t>
      </w:r>
      <w:r w:rsidR="00BC2A67">
        <w:rPr>
          <w:rFonts w:ascii="Times New Roman" w:hAnsi="Times New Roman" w:cs="Times New Roman"/>
          <w:sz w:val="28"/>
          <w:szCs w:val="28"/>
        </w:rPr>
        <w:t xml:space="preserve">а диссертационных исследований. Укажем </w:t>
      </w:r>
      <w:r w:rsidRPr="004C782A">
        <w:rPr>
          <w:rFonts w:ascii="Times New Roman" w:hAnsi="Times New Roman" w:cs="Times New Roman"/>
          <w:sz w:val="28"/>
          <w:szCs w:val="28"/>
        </w:rPr>
        <w:t xml:space="preserve">лишь некоторые. Это работы Е.И. Давыдовой-Мартыновой, С.О. </w:t>
      </w:r>
      <w:proofErr w:type="spellStart"/>
      <w:r w:rsidRPr="004C782A">
        <w:rPr>
          <w:rFonts w:ascii="Times New Roman" w:hAnsi="Times New Roman" w:cs="Times New Roman"/>
          <w:sz w:val="28"/>
          <w:szCs w:val="28"/>
        </w:rPr>
        <w:t>Елишева</w:t>
      </w:r>
      <w:proofErr w:type="spellEnd"/>
      <w:r w:rsidRPr="004C782A">
        <w:rPr>
          <w:rFonts w:ascii="Times New Roman" w:hAnsi="Times New Roman" w:cs="Times New Roman"/>
          <w:sz w:val="28"/>
          <w:szCs w:val="28"/>
        </w:rPr>
        <w:t xml:space="preserve">, </w:t>
      </w:r>
      <w:r w:rsidR="001959B8">
        <w:rPr>
          <w:rFonts w:ascii="Times New Roman" w:hAnsi="Times New Roman" w:cs="Times New Roman"/>
          <w:sz w:val="28"/>
          <w:szCs w:val="28"/>
        </w:rPr>
        <w:t xml:space="preserve">A.B. </w:t>
      </w:r>
      <w:proofErr w:type="gramStart"/>
      <w:r w:rsidR="001959B8">
        <w:rPr>
          <w:rFonts w:ascii="Times New Roman" w:hAnsi="Times New Roman" w:cs="Times New Roman"/>
          <w:sz w:val="28"/>
          <w:szCs w:val="28"/>
        </w:rPr>
        <w:t>Кузина, С.И. Пелевина и др</w:t>
      </w:r>
      <w:r w:rsidRPr="004C782A">
        <w:rPr>
          <w:rFonts w:ascii="Times New Roman" w:hAnsi="Times New Roman" w:cs="Times New Roman"/>
          <w:sz w:val="28"/>
          <w:szCs w:val="28"/>
        </w:rPr>
        <w:t>.</w:t>
      </w:r>
      <w:r w:rsidRPr="004C782A">
        <w:rPr>
          <w:rFonts w:ascii="Times New Roman" w:hAnsi="Times New Roman" w:cs="Times New Roman"/>
          <w:sz w:val="28"/>
          <w:szCs w:val="28"/>
        </w:rPr>
        <w:br/>
        <w:t>Анализ степени разработанности проблемы показывает, что ни в современной отечественной, ни в зарубежной научной литературе не представлена однозначная оценка роли молодого поколения в политическом процессе.</w:t>
      </w:r>
      <w:proofErr w:type="gramEnd"/>
      <w:r w:rsidRPr="004C782A">
        <w:rPr>
          <w:rFonts w:ascii="Times New Roman" w:hAnsi="Times New Roman" w:cs="Times New Roman"/>
          <w:sz w:val="28"/>
          <w:szCs w:val="28"/>
        </w:rPr>
        <w:t xml:space="preserve"> При этом большинством исследователей рассматриваются лишь </w:t>
      </w:r>
      <w:r w:rsidRPr="004C782A">
        <w:rPr>
          <w:rFonts w:ascii="Times New Roman" w:hAnsi="Times New Roman" w:cs="Times New Roman"/>
          <w:sz w:val="28"/>
          <w:szCs w:val="28"/>
        </w:rPr>
        <w:lastRenderedPageBreak/>
        <w:t xml:space="preserve">отдельные аспекты проблемы, а внимание, уделяемое политической сфере гражданского участия молодежи, оказывается явно недостаточным. </w:t>
      </w:r>
      <w:proofErr w:type="gramStart"/>
      <w:r w:rsidRPr="004C782A">
        <w:rPr>
          <w:rFonts w:ascii="Times New Roman" w:hAnsi="Times New Roman" w:cs="Times New Roman"/>
          <w:sz w:val="28"/>
          <w:szCs w:val="28"/>
        </w:rPr>
        <w:t xml:space="preserve">К настоящему времени назрела необходимость в исследованиях системного характера, которые позволили бы интерпретировать политическое участие молодежи в институциональном и </w:t>
      </w:r>
      <w:proofErr w:type="spellStart"/>
      <w:r w:rsidRPr="004C782A">
        <w:rPr>
          <w:rFonts w:ascii="Times New Roman" w:hAnsi="Times New Roman" w:cs="Times New Roman"/>
          <w:sz w:val="28"/>
          <w:szCs w:val="28"/>
        </w:rPr>
        <w:t>деятельностном</w:t>
      </w:r>
      <w:proofErr w:type="spellEnd"/>
      <w:r w:rsidRPr="004C782A">
        <w:rPr>
          <w:rFonts w:ascii="Times New Roman" w:hAnsi="Times New Roman" w:cs="Times New Roman"/>
          <w:sz w:val="28"/>
          <w:szCs w:val="28"/>
        </w:rPr>
        <w:t xml:space="preserve"> аспектах современного политического процесса, динамичного и сложного по своей структуре.</w:t>
      </w:r>
      <w:proofErr w:type="gramEnd"/>
    </w:p>
    <w:p w:rsidR="00E05068" w:rsidRPr="004C782A" w:rsidRDefault="00E05068" w:rsidP="00CE532D">
      <w:pPr>
        <w:spacing w:after="0" w:line="360" w:lineRule="auto"/>
        <w:ind w:firstLine="709"/>
        <w:jc w:val="both"/>
        <w:rPr>
          <w:rFonts w:ascii="Times New Roman" w:hAnsi="Times New Roman" w:cs="Times New Roman"/>
          <w:sz w:val="28"/>
          <w:szCs w:val="28"/>
        </w:rPr>
      </w:pPr>
      <w:r w:rsidRPr="00F1422F">
        <w:rPr>
          <w:rFonts w:ascii="Times New Roman" w:hAnsi="Times New Roman" w:cs="Times New Roman"/>
          <w:bCs/>
          <w:sz w:val="28"/>
          <w:szCs w:val="28"/>
        </w:rPr>
        <w:t>Объект исследования:</w:t>
      </w:r>
      <w:r w:rsidRPr="004C782A">
        <w:rPr>
          <w:rFonts w:ascii="Times New Roman" w:hAnsi="Times New Roman" w:cs="Times New Roman"/>
          <w:sz w:val="28"/>
          <w:szCs w:val="28"/>
        </w:rPr>
        <w:t xml:space="preserve"> молодежь как особая социально-демографическая группа.</w:t>
      </w:r>
    </w:p>
    <w:p w:rsidR="00E05068" w:rsidRPr="004C782A" w:rsidRDefault="00E05068" w:rsidP="00CE532D">
      <w:pPr>
        <w:spacing w:after="0" w:line="360" w:lineRule="auto"/>
        <w:ind w:firstLine="709"/>
        <w:jc w:val="both"/>
        <w:rPr>
          <w:rFonts w:ascii="Times New Roman" w:hAnsi="Times New Roman" w:cs="Times New Roman"/>
          <w:sz w:val="28"/>
          <w:szCs w:val="28"/>
        </w:rPr>
      </w:pPr>
      <w:r w:rsidRPr="00F1422F">
        <w:rPr>
          <w:rFonts w:ascii="Times New Roman" w:hAnsi="Times New Roman" w:cs="Times New Roman"/>
          <w:bCs/>
          <w:sz w:val="28"/>
          <w:szCs w:val="28"/>
        </w:rPr>
        <w:t>Предмет исследования:</w:t>
      </w:r>
      <w:r w:rsidRPr="004C782A">
        <w:rPr>
          <w:rFonts w:ascii="Times New Roman" w:hAnsi="Times New Roman" w:cs="Times New Roman"/>
          <w:sz w:val="28"/>
          <w:szCs w:val="28"/>
        </w:rPr>
        <w:t xml:space="preserve"> молодежь в политическом процессе </w:t>
      </w:r>
      <w:r w:rsidR="00A13486">
        <w:rPr>
          <w:rFonts w:ascii="Times New Roman" w:hAnsi="Times New Roman" w:cs="Times New Roman"/>
          <w:sz w:val="28"/>
          <w:szCs w:val="28"/>
        </w:rPr>
        <w:t>Красноярского края.</w:t>
      </w:r>
    </w:p>
    <w:p w:rsidR="00E05068" w:rsidRPr="004C782A" w:rsidRDefault="00E05068" w:rsidP="00CE532D">
      <w:pPr>
        <w:spacing w:after="0" w:line="360" w:lineRule="auto"/>
        <w:ind w:firstLine="709"/>
        <w:jc w:val="both"/>
        <w:rPr>
          <w:rFonts w:ascii="Times New Roman" w:hAnsi="Times New Roman" w:cs="Times New Roman"/>
          <w:sz w:val="28"/>
          <w:szCs w:val="28"/>
        </w:rPr>
      </w:pPr>
      <w:r w:rsidRPr="00F1422F">
        <w:rPr>
          <w:rFonts w:ascii="Times New Roman" w:hAnsi="Times New Roman" w:cs="Times New Roman"/>
          <w:bCs/>
          <w:sz w:val="28"/>
          <w:szCs w:val="28"/>
        </w:rPr>
        <w:t>Цель работы:</w:t>
      </w:r>
      <w:r w:rsidRPr="004C782A">
        <w:rPr>
          <w:rFonts w:ascii="Times New Roman" w:hAnsi="Times New Roman" w:cs="Times New Roman"/>
          <w:sz w:val="28"/>
          <w:szCs w:val="28"/>
        </w:rPr>
        <w:t xml:space="preserve"> определить роль молодежи в политическом процессе Красноярского края</w:t>
      </w:r>
      <w:r w:rsidR="00263315">
        <w:rPr>
          <w:rFonts w:ascii="Times New Roman" w:hAnsi="Times New Roman" w:cs="Times New Roman"/>
          <w:sz w:val="28"/>
          <w:szCs w:val="28"/>
        </w:rPr>
        <w:t>.</w:t>
      </w:r>
    </w:p>
    <w:p w:rsidR="00E05068" w:rsidRPr="004C782A" w:rsidRDefault="00E05068" w:rsidP="00E05068">
      <w:p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Для реализации цели в работе решаются такие</w:t>
      </w:r>
      <w:r w:rsidRPr="004C782A">
        <w:rPr>
          <w:rFonts w:ascii="Times New Roman" w:hAnsi="Times New Roman" w:cs="Times New Roman"/>
          <w:bCs/>
          <w:sz w:val="28"/>
          <w:szCs w:val="28"/>
        </w:rPr>
        <w:t xml:space="preserve"> задачи</w:t>
      </w:r>
      <w:r w:rsidRPr="004C782A">
        <w:rPr>
          <w:rFonts w:ascii="Times New Roman" w:hAnsi="Times New Roman" w:cs="Times New Roman"/>
          <w:sz w:val="28"/>
          <w:szCs w:val="28"/>
        </w:rPr>
        <w:t xml:space="preserve"> исследования как:</w:t>
      </w:r>
    </w:p>
    <w:p w:rsidR="001F3635" w:rsidRDefault="00E05068" w:rsidP="00E05068">
      <w:pPr>
        <w:numPr>
          <w:ilvl w:val="0"/>
          <w:numId w:val="1"/>
        </w:num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 xml:space="preserve">выявить условия превращения молодежи в </w:t>
      </w:r>
      <w:proofErr w:type="spellStart"/>
      <w:r w:rsidRPr="004C782A">
        <w:rPr>
          <w:rFonts w:ascii="Times New Roman" w:hAnsi="Times New Roman" w:cs="Times New Roman"/>
          <w:sz w:val="28"/>
          <w:szCs w:val="28"/>
        </w:rPr>
        <w:t>актор</w:t>
      </w:r>
      <w:proofErr w:type="spellEnd"/>
      <w:r w:rsidRPr="004C782A">
        <w:rPr>
          <w:rFonts w:ascii="Times New Roman" w:hAnsi="Times New Roman" w:cs="Times New Roman"/>
          <w:sz w:val="28"/>
          <w:szCs w:val="28"/>
        </w:rPr>
        <w:t xml:space="preserve"> современного политического процесса;</w:t>
      </w:r>
    </w:p>
    <w:p w:rsidR="00E05068" w:rsidRPr="001F3635" w:rsidRDefault="00E05068" w:rsidP="00E05068">
      <w:pPr>
        <w:numPr>
          <w:ilvl w:val="0"/>
          <w:numId w:val="1"/>
        </w:numPr>
        <w:spacing w:after="0" w:line="360" w:lineRule="auto"/>
        <w:jc w:val="both"/>
        <w:rPr>
          <w:rFonts w:ascii="Times New Roman" w:hAnsi="Times New Roman" w:cs="Times New Roman"/>
          <w:sz w:val="28"/>
          <w:szCs w:val="28"/>
        </w:rPr>
      </w:pPr>
      <w:r w:rsidRPr="001F3635">
        <w:rPr>
          <w:rFonts w:ascii="Times New Roman" w:hAnsi="Times New Roman" w:cs="Times New Roman"/>
          <w:sz w:val="28"/>
          <w:szCs w:val="28"/>
        </w:rPr>
        <w:t>выделить факторы, влияющие на процесс формирования электорального поведения молодежи;</w:t>
      </w:r>
    </w:p>
    <w:p w:rsidR="00E05068" w:rsidRDefault="00E05068" w:rsidP="00E05068">
      <w:pPr>
        <w:numPr>
          <w:ilvl w:val="0"/>
          <w:numId w:val="1"/>
        </w:num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доказать, что молодежный парламентаризм является инновационной формой вовлечения молодежи в политический процесс;</w:t>
      </w:r>
    </w:p>
    <w:p w:rsidR="00263315" w:rsidRPr="004C782A" w:rsidRDefault="00263315" w:rsidP="00E05068">
      <w:pPr>
        <w:numPr>
          <w:ilvl w:val="0"/>
          <w:numId w:val="1"/>
        </w:numPr>
        <w:spacing w:after="0" w:line="360" w:lineRule="auto"/>
        <w:jc w:val="both"/>
        <w:rPr>
          <w:rFonts w:ascii="Times New Roman" w:hAnsi="Times New Roman" w:cs="Times New Roman"/>
          <w:sz w:val="28"/>
          <w:szCs w:val="28"/>
        </w:rPr>
      </w:pPr>
      <w:r w:rsidRPr="00263315">
        <w:rPr>
          <w:rFonts w:ascii="Times New Roman" w:hAnsi="Times New Roman" w:cs="Times New Roman"/>
          <w:sz w:val="28"/>
          <w:szCs w:val="28"/>
        </w:rPr>
        <w:t>разработать модель формирования молодежного парламента Красноярского края и выявить тенденции развития ее политической активности.</w:t>
      </w:r>
    </w:p>
    <w:p w:rsidR="00E05068" w:rsidRPr="004C782A" w:rsidRDefault="00E05068" w:rsidP="00E05068">
      <w:pPr>
        <w:numPr>
          <w:ilvl w:val="0"/>
          <w:numId w:val="1"/>
        </w:num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 xml:space="preserve">выявить значение молодежных политических организаций и движений в политическом развитии </w:t>
      </w:r>
      <w:r w:rsidR="008D6C6F" w:rsidRPr="004C782A">
        <w:rPr>
          <w:rFonts w:ascii="Times New Roman" w:hAnsi="Times New Roman" w:cs="Times New Roman"/>
          <w:sz w:val="28"/>
          <w:szCs w:val="28"/>
        </w:rPr>
        <w:t>Красноярского края</w:t>
      </w:r>
      <w:r w:rsidRPr="004C782A">
        <w:rPr>
          <w:rFonts w:ascii="Times New Roman" w:hAnsi="Times New Roman" w:cs="Times New Roman"/>
          <w:sz w:val="28"/>
          <w:szCs w:val="28"/>
        </w:rPr>
        <w:t>;</w:t>
      </w:r>
    </w:p>
    <w:p w:rsidR="00CE532D" w:rsidRDefault="00E05068" w:rsidP="00CE532D">
      <w:pPr>
        <w:numPr>
          <w:ilvl w:val="0"/>
          <w:numId w:val="1"/>
        </w:numPr>
        <w:spacing w:after="0" w:line="360" w:lineRule="auto"/>
        <w:jc w:val="both"/>
        <w:rPr>
          <w:rFonts w:ascii="Times New Roman" w:hAnsi="Times New Roman" w:cs="Times New Roman"/>
          <w:sz w:val="28"/>
          <w:szCs w:val="28"/>
        </w:rPr>
      </w:pPr>
      <w:r w:rsidRPr="004C782A">
        <w:rPr>
          <w:rFonts w:ascii="Times New Roman" w:hAnsi="Times New Roman" w:cs="Times New Roman"/>
          <w:sz w:val="28"/>
          <w:szCs w:val="28"/>
        </w:rPr>
        <w:t>доказать, что институт молодежных форумов является способом взаимосвязи представителей органов власти и молодежи.</w:t>
      </w:r>
      <w:bookmarkStart w:id="0" w:name="bookmark17"/>
    </w:p>
    <w:p w:rsidR="00152250" w:rsidRPr="00CE532D" w:rsidRDefault="00152250" w:rsidP="00CE532D">
      <w:pPr>
        <w:spacing w:after="0" w:line="360" w:lineRule="auto"/>
        <w:ind w:firstLine="709"/>
        <w:jc w:val="both"/>
        <w:rPr>
          <w:rFonts w:ascii="Times New Roman" w:hAnsi="Times New Roman" w:cs="Times New Roman"/>
          <w:sz w:val="28"/>
          <w:szCs w:val="28"/>
        </w:rPr>
      </w:pPr>
      <w:r w:rsidRPr="00F1422F">
        <w:rPr>
          <w:rFonts w:ascii="Times New Roman" w:hAnsi="Times New Roman" w:cs="Times New Roman"/>
          <w:bCs/>
          <w:sz w:val="28"/>
          <w:szCs w:val="28"/>
        </w:rPr>
        <w:t>Практическая значимость исследования</w:t>
      </w:r>
      <w:bookmarkEnd w:id="0"/>
      <w:r w:rsidRPr="00CE532D">
        <w:rPr>
          <w:rFonts w:ascii="Times New Roman" w:hAnsi="Times New Roman" w:cs="Times New Roman"/>
          <w:b/>
          <w:bCs/>
          <w:sz w:val="28"/>
          <w:szCs w:val="28"/>
        </w:rPr>
        <w:t xml:space="preserve"> </w:t>
      </w:r>
      <w:r w:rsidRPr="00CE532D">
        <w:rPr>
          <w:rFonts w:ascii="Times New Roman" w:hAnsi="Times New Roman" w:cs="Times New Roman"/>
          <w:sz w:val="28"/>
          <w:szCs w:val="28"/>
        </w:rPr>
        <w:t xml:space="preserve">заключается в том, что его материалы и выводы могут быть использованы  в разработке новой модели формирования молодежного парламента Красноярского края. </w:t>
      </w:r>
    </w:p>
    <w:p w:rsidR="00152250" w:rsidRPr="00152250" w:rsidRDefault="00152250" w:rsidP="00152250">
      <w:pPr>
        <w:spacing w:after="0" w:line="360" w:lineRule="auto"/>
        <w:ind w:firstLine="709"/>
        <w:jc w:val="both"/>
        <w:rPr>
          <w:rFonts w:ascii="Times New Roman" w:hAnsi="Times New Roman" w:cs="Times New Roman"/>
          <w:sz w:val="28"/>
          <w:szCs w:val="28"/>
        </w:rPr>
      </w:pPr>
      <w:r w:rsidRPr="00152250">
        <w:rPr>
          <w:rFonts w:ascii="Times New Roman" w:hAnsi="Times New Roman" w:cs="Times New Roman"/>
          <w:sz w:val="28"/>
          <w:szCs w:val="28"/>
        </w:rPr>
        <w:lastRenderedPageBreak/>
        <w:t>Важное прикладное значение имеет предложенный в работе вариант решения проблем развития и эффективного функционирования молодежных парламентских структур при органах законодательной власти Красноярского края.</w:t>
      </w:r>
      <w:r>
        <w:rPr>
          <w:rFonts w:ascii="Times New Roman" w:hAnsi="Times New Roman" w:cs="Times New Roman"/>
          <w:sz w:val="28"/>
          <w:szCs w:val="28"/>
        </w:rPr>
        <w:t xml:space="preserve"> </w:t>
      </w:r>
      <w:r w:rsidRPr="00152250">
        <w:rPr>
          <w:rFonts w:ascii="Times New Roman" w:hAnsi="Times New Roman" w:cs="Times New Roman"/>
          <w:sz w:val="28"/>
          <w:szCs w:val="28"/>
        </w:rPr>
        <w:t>Результаты исследования могут оказаться полезными в плане достижения оптимизации взаимоотношений между органами государственной власти и структурами гражданского общества, такими как молодежные общественные организации и движения</w:t>
      </w:r>
      <w:r>
        <w:rPr>
          <w:rFonts w:ascii="Times New Roman" w:hAnsi="Times New Roman" w:cs="Times New Roman"/>
          <w:sz w:val="28"/>
          <w:szCs w:val="28"/>
        </w:rPr>
        <w:t>.</w:t>
      </w:r>
    </w:p>
    <w:p w:rsidR="00152250" w:rsidRDefault="00152250"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165344" w:rsidRDefault="00165344" w:rsidP="0039732A">
      <w:pPr>
        <w:spacing w:after="0" w:line="360" w:lineRule="auto"/>
        <w:jc w:val="both"/>
        <w:rPr>
          <w:rFonts w:ascii="Times New Roman" w:hAnsi="Times New Roman" w:cs="Times New Roman"/>
          <w:sz w:val="28"/>
          <w:szCs w:val="28"/>
        </w:rPr>
      </w:pPr>
    </w:p>
    <w:p w:rsidR="00932E1E" w:rsidRDefault="00932E1E" w:rsidP="0039732A">
      <w:pPr>
        <w:spacing w:after="0" w:line="360" w:lineRule="auto"/>
        <w:jc w:val="both"/>
        <w:rPr>
          <w:rFonts w:ascii="Times New Roman" w:hAnsi="Times New Roman" w:cs="Times New Roman"/>
          <w:sz w:val="28"/>
          <w:szCs w:val="28"/>
        </w:rPr>
      </w:pPr>
    </w:p>
    <w:p w:rsidR="00176ECC" w:rsidRDefault="00176ECC" w:rsidP="0039732A">
      <w:pPr>
        <w:spacing w:after="0" w:line="360" w:lineRule="auto"/>
        <w:jc w:val="both"/>
        <w:rPr>
          <w:rFonts w:ascii="Times New Roman" w:hAnsi="Times New Roman" w:cs="Times New Roman"/>
          <w:sz w:val="28"/>
          <w:szCs w:val="28"/>
        </w:rPr>
      </w:pPr>
    </w:p>
    <w:p w:rsidR="00176ECC" w:rsidRDefault="00176ECC" w:rsidP="0039732A">
      <w:pPr>
        <w:spacing w:after="0" w:line="360" w:lineRule="auto"/>
        <w:jc w:val="both"/>
        <w:rPr>
          <w:rFonts w:ascii="Times New Roman" w:hAnsi="Times New Roman" w:cs="Times New Roman"/>
          <w:sz w:val="28"/>
          <w:szCs w:val="28"/>
        </w:rPr>
      </w:pPr>
    </w:p>
    <w:p w:rsidR="00176ECC" w:rsidRDefault="00176ECC" w:rsidP="0039732A">
      <w:pPr>
        <w:spacing w:after="0" w:line="360" w:lineRule="auto"/>
        <w:jc w:val="both"/>
        <w:rPr>
          <w:rFonts w:ascii="Times New Roman" w:hAnsi="Times New Roman" w:cs="Times New Roman"/>
          <w:sz w:val="28"/>
          <w:szCs w:val="28"/>
        </w:rPr>
      </w:pPr>
    </w:p>
    <w:p w:rsidR="00962596" w:rsidRPr="00BC2A67" w:rsidRDefault="002A5BA8" w:rsidP="00B12BDE">
      <w:pPr>
        <w:pStyle w:val="a3"/>
        <w:spacing w:after="0" w:line="360" w:lineRule="auto"/>
        <w:jc w:val="center"/>
        <w:rPr>
          <w:rFonts w:ascii="Times New Roman" w:hAnsi="Times New Roman" w:cs="Times New Roman"/>
          <w:b/>
          <w:bCs/>
          <w:sz w:val="28"/>
          <w:szCs w:val="28"/>
        </w:rPr>
      </w:pPr>
      <w:bookmarkStart w:id="1" w:name="bookmark19"/>
      <w:bookmarkEnd w:id="1"/>
      <w:r>
        <w:rPr>
          <w:rFonts w:ascii="Times New Roman" w:hAnsi="Times New Roman" w:cs="Times New Roman"/>
          <w:b/>
          <w:bCs/>
          <w:sz w:val="28"/>
          <w:szCs w:val="28"/>
        </w:rPr>
        <w:lastRenderedPageBreak/>
        <w:t>Г</w:t>
      </w:r>
      <w:r w:rsidR="00B12BDE">
        <w:rPr>
          <w:rFonts w:ascii="Times New Roman" w:hAnsi="Times New Roman" w:cs="Times New Roman"/>
          <w:b/>
          <w:bCs/>
          <w:sz w:val="28"/>
          <w:szCs w:val="28"/>
        </w:rPr>
        <w:t>лава</w:t>
      </w:r>
      <w:r>
        <w:rPr>
          <w:rFonts w:ascii="Times New Roman" w:hAnsi="Times New Roman" w:cs="Times New Roman"/>
          <w:b/>
          <w:bCs/>
          <w:sz w:val="28"/>
          <w:szCs w:val="28"/>
        </w:rPr>
        <w:t xml:space="preserve"> 1. </w:t>
      </w:r>
      <w:r w:rsidR="00B12BDE">
        <w:rPr>
          <w:rFonts w:ascii="Times New Roman" w:hAnsi="Times New Roman" w:cs="Times New Roman"/>
          <w:b/>
          <w:bCs/>
          <w:sz w:val="28"/>
          <w:szCs w:val="28"/>
        </w:rPr>
        <w:t>Теоретические основы изучения молодежи в политических процессах</w:t>
      </w:r>
    </w:p>
    <w:p w:rsidR="00962596" w:rsidRPr="00B12BDE" w:rsidRDefault="00165344" w:rsidP="00C00CAD">
      <w:pPr>
        <w:pStyle w:val="a3"/>
        <w:numPr>
          <w:ilvl w:val="1"/>
          <w:numId w:val="8"/>
        </w:numPr>
        <w:spacing w:after="0" w:line="360" w:lineRule="auto"/>
        <w:ind w:left="0" w:firstLine="709"/>
        <w:rPr>
          <w:rFonts w:ascii="Times New Roman" w:hAnsi="Times New Roman" w:cs="Times New Roman"/>
          <w:b/>
          <w:bCs/>
          <w:sz w:val="28"/>
          <w:szCs w:val="28"/>
        </w:rPr>
      </w:pPr>
      <w:r w:rsidRPr="00962596">
        <w:rPr>
          <w:rFonts w:ascii="Times New Roman" w:hAnsi="Times New Roman" w:cs="Times New Roman"/>
          <w:b/>
          <w:bCs/>
          <w:sz w:val="28"/>
          <w:szCs w:val="28"/>
        </w:rPr>
        <w:t>Молодежь в политическом процессе: концептуальный анализ</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На сегодняшний день политические процессы обхватывают большую часть населения мира. При этом важным направлением развития свободного демократического государства является улучшение, как условий существования гражданского общества, так и развитие гражданского общества уравновешивающего влияние государственной власти и других политических участников (общественных организаций и движений). Политических участников зачастую называют политическими </w:t>
      </w:r>
      <w:proofErr w:type="spellStart"/>
      <w:r w:rsidRPr="00165344">
        <w:rPr>
          <w:rFonts w:ascii="Times New Roman" w:hAnsi="Times New Roman" w:cs="Times New Roman"/>
          <w:sz w:val="28"/>
          <w:szCs w:val="28"/>
        </w:rPr>
        <w:t>акторами</w:t>
      </w:r>
      <w:proofErr w:type="spellEnd"/>
      <w:r w:rsidRPr="00165344">
        <w:rPr>
          <w:rFonts w:ascii="Times New Roman" w:hAnsi="Times New Roman" w:cs="Times New Roman"/>
          <w:sz w:val="28"/>
          <w:szCs w:val="28"/>
        </w:rPr>
        <w:t xml:space="preserve"> – субъектами политического процесса, действия которых влияют на состояние институтов общества. Деятельность институтов общества возможна  в случае активизации политических </w:t>
      </w:r>
      <w:proofErr w:type="spellStart"/>
      <w:r w:rsidRPr="00165344">
        <w:rPr>
          <w:rFonts w:ascii="Times New Roman" w:hAnsi="Times New Roman" w:cs="Times New Roman"/>
          <w:sz w:val="28"/>
          <w:szCs w:val="28"/>
        </w:rPr>
        <w:t>акторов</w:t>
      </w:r>
      <w:proofErr w:type="spellEnd"/>
      <w:r w:rsidRPr="00165344">
        <w:rPr>
          <w:rFonts w:ascii="Times New Roman" w:hAnsi="Times New Roman" w:cs="Times New Roman"/>
          <w:sz w:val="28"/>
          <w:szCs w:val="28"/>
        </w:rPr>
        <w:t xml:space="preserve"> в качестве защитников интересов граждан.</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Необходимым условием положительного развития гражданского общества является определенная роль людей</w:t>
      </w:r>
      <w:r w:rsidR="00AE3885">
        <w:rPr>
          <w:rFonts w:ascii="Times New Roman" w:hAnsi="Times New Roman" w:cs="Times New Roman"/>
          <w:sz w:val="28"/>
          <w:szCs w:val="28"/>
        </w:rPr>
        <w:t>,</w:t>
      </w:r>
      <w:r w:rsidRPr="00165344">
        <w:rPr>
          <w:rFonts w:ascii="Times New Roman" w:hAnsi="Times New Roman" w:cs="Times New Roman"/>
          <w:sz w:val="28"/>
          <w:szCs w:val="28"/>
        </w:rPr>
        <w:t xml:space="preserve"> заключающаяся в конструктивном взаимодействии с обществом для достижения </w:t>
      </w:r>
      <w:r w:rsidR="00D90AC6">
        <w:rPr>
          <w:rFonts w:ascii="Times New Roman" w:hAnsi="Times New Roman" w:cs="Times New Roman"/>
          <w:sz w:val="28"/>
          <w:szCs w:val="28"/>
        </w:rPr>
        <w:t>общих целей и интересов. Однако</w:t>
      </w:r>
      <w:r w:rsidRPr="00165344">
        <w:rPr>
          <w:rFonts w:ascii="Times New Roman" w:hAnsi="Times New Roman" w:cs="Times New Roman"/>
          <w:sz w:val="28"/>
          <w:szCs w:val="28"/>
        </w:rPr>
        <w:t xml:space="preserve"> для благоприятного достижения поставленных целей необходимо руководствоваться правовыми нормами,  в которых декларируется идея достижения общего блага. Возраст, в котором человек может рассматриваться в качестве действующего субъекта гражданского общества</w:t>
      </w:r>
      <w:r w:rsidR="00764987">
        <w:rPr>
          <w:rFonts w:ascii="Times New Roman" w:hAnsi="Times New Roman" w:cs="Times New Roman"/>
          <w:sz w:val="28"/>
          <w:szCs w:val="28"/>
        </w:rPr>
        <w:t>,</w:t>
      </w:r>
      <w:r w:rsidRPr="00165344">
        <w:rPr>
          <w:rFonts w:ascii="Times New Roman" w:hAnsi="Times New Roman" w:cs="Times New Roman"/>
          <w:sz w:val="28"/>
          <w:szCs w:val="28"/>
        </w:rPr>
        <w:t xml:space="preserve"> зависит от того, как формируется личность. Поэтому  необходимо привлекать молодежь к процессам развития гражданского общества, т.к. молодежь будет формировать политику и деятельность государства в будущем.</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Неотъемлемым элементом создания гражданского общества и правового государства является  политическое участие молодого поколения. Сегодня становится актуальным вопрос о том, какое место занимает молодое поколение в политическом процессе любого государства. </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 xml:space="preserve">Молодое поколение представляет собой социальную группу, которую можно отличить следующими чертами: энергичность, мобильность, динамичность. Но, в силу того, что молодое поколение имеет недостаточное количество жизненного опыта и мировоззрение только начинает формироваться, то, следовательно, оно является наименее устойчивым к различным негативным влияниям. Следует отметить, что государства, которые ценят и способны умело накапливать человеческий капитал, где основная роль </w:t>
      </w:r>
      <w:proofErr w:type="gramStart"/>
      <w:r w:rsidRPr="00165344">
        <w:rPr>
          <w:rFonts w:ascii="Times New Roman" w:hAnsi="Times New Roman" w:cs="Times New Roman"/>
          <w:sz w:val="28"/>
          <w:szCs w:val="28"/>
        </w:rPr>
        <w:t>отведена молодому поколению имеет</w:t>
      </w:r>
      <w:proofErr w:type="gramEnd"/>
      <w:r w:rsidRPr="00165344">
        <w:rPr>
          <w:rFonts w:ascii="Times New Roman" w:hAnsi="Times New Roman" w:cs="Times New Roman"/>
          <w:sz w:val="28"/>
          <w:szCs w:val="28"/>
        </w:rPr>
        <w:t xml:space="preserve"> наиболее эффективные стратегические преимущества. </w:t>
      </w:r>
    </w:p>
    <w:p w:rsidR="00165344" w:rsidRPr="0051762E" w:rsidRDefault="00165344" w:rsidP="00BC2A67">
      <w:pPr>
        <w:spacing w:after="0" w:line="360" w:lineRule="auto"/>
        <w:ind w:firstLine="709"/>
        <w:jc w:val="both"/>
        <w:rPr>
          <w:rFonts w:ascii="Times New Roman" w:hAnsi="Times New Roman" w:cs="Times New Roman"/>
          <w:sz w:val="28"/>
          <w:szCs w:val="28"/>
        </w:rPr>
      </w:pPr>
      <w:proofErr w:type="gramStart"/>
      <w:r w:rsidRPr="00165344">
        <w:rPr>
          <w:rFonts w:ascii="Times New Roman" w:hAnsi="Times New Roman" w:cs="Times New Roman"/>
          <w:sz w:val="28"/>
          <w:szCs w:val="28"/>
        </w:rPr>
        <w:t>Для</w:t>
      </w:r>
      <w:proofErr w:type="gramEnd"/>
      <w:r w:rsidRPr="00165344">
        <w:rPr>
          <w:rFonts w:ascii="Times New Roman" w:hAnsi="Times New Roman" w:cs="Times New Roman"/>
          <w:sz w:val="28"/>
          <w:szCs w:val="28"/>
        </w:rPr>
        <w:t xml:space="preserve"> </w:t>
      </w:r>
      <w:proofErr w:type="gramStart"/>
      <w:r w:rsidRPr="00165344">
        <w:rPr>
          <w:rFonts w:ascii="Times New Roman" w:hAnsi="Times New Roman" w:cs="Times New Roman"/>
          <w:sz w:val="28"/>
          <w:szCs w:val="28"/>
        </w:rPr>
        <w:t>самореализация</w:t>
      </w:r>
      <w:proofErr w:type="gramEnd"/>
      <w:r w:rsidRPr="00165344">
        <w:rPr>
          <w:rFonts w:ascii="Times New Roman" w:hAnsi="Times New Roman" w:cs="Times New Roman"/>
          <w:sz w:val="28"/>
          <w:szCs w:val="28"/>
        </w:rPr>
        <w:t xml:space="preserve"> молодого поколения в общественно политических процессах государству и обществу необходимо создавать благоприятные условия. Политический процесс является совокупностью деятельности всех субъектов политики, с помощью которой происходит формирование, развитие и функционирование политической системы общества в определенных временных и пространственных рамках. Понятие «политический процесс» охватывает различные формы, способы и направления политической деятельности различных</w:t>
      </w:r>
      <w:r w:rsidR="0051762E">
        <w:rPr>
          <w:rFonts w:ascii="Times New Roman" w:hAnsi="Times New Roman" w:cs="Times New Roman"/>
          <w:sz w:val="28"/>
          <w:szCs w:val="28"/>
        </w:rPr>
        <w:t xml:space="preserve"> субъектов</w:t>
      </w:r>
      <w:r w:rsidR="0051762E" w:rsidRPr="0051762E">
        <w:rPr>
          <w:rFonts w:ascii="Times New Roman" w:hAnsi="Times New Roman" w:cs="Times New Roman"/>
          <w:sz w:val="28"/>
          <w:szCs w:val="28"/>
        </w:rPr>
        <w:t xml:space="preserve"> </w:t>
      </w:r>
      <w:r w:rsidRPr="00165344">
        <w:rPr>
          <w:rFonts w:ascii="Times New Roman" w:hAnsi="Times New Roman" w:cs="Times New Roman"/>
          <w:sz w:val="28"/>
          <w:szCs w:val="28"/>
        </w:rPr>
        <w:t>[1]</w:t>
      </w:r>
      <w:r w:rsidR="0051762E" w:rsidRPr="0051762E">
        <w:rPr>
          <w:rFonts w:ascii="Times New Roman" w:hAnsi="Times New Roman" w:cs="Times New Roman"/>
          <w:sz w:val="28"/>
          <w:szCs w:val="28"/>
        </w:rPr>
        <w:t>.</w:t>
      </w:r>
    </w:p>
    <w:p w:rsidR="00165344" w:rsidRPr="0051762E"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Исследователи политического процесса полагают, что это понятие может иметь как минимум два значения, в зависимости от уровня развертывания политики. На микроуровне - это некая равнодействующая деятельность социально-политических субъектов. Макроуровень определяет политический процесс как последовательную систему политических трансформаций, естественное изменение</w:t>
      </w:r>
      <w:r w:rsidR="0051762E">
        <w:rPr>
          <w:rFonts w:ascii="Times New Roman" w:hAnsi="Times New Roman" w:cs="Times New Roman"/>
          <w:sz w:val="28"/>
          <w:szCs w:val="28"/>
        </w:rPr>
        <w:t xml:space="preserve"> состояний политической системы</w:t>
      </w:r>
      <w:r w:rsidR="0051762E" w:rsidRPr="0051762E">
        <w:rPr>
          <w:rFonts w:ascii="Times New Roman" w:hAnsi="Times New Roman" w:cs="Times New Roman"/>
          <w:sz w:val="28"/>
          <w:szCs w:val="28"/>
        </w:rPr>
        <w:t xml:space="preserve"> </w:t>
      </w:r>
      <w:r w:rsidRPr="00165344">
        <w:rPr>
          <w:rFonts w:ascii="Times New Roman" w:hAnsi="Times New Roman" w:cs="Times New Roman"/>
          <w:sz w:val="28"/>
          <w:szCs w:val="28"/>
        </w:rPr>
        <w:t>[2]</w:t>
      </w:r>
      <w:r w:rsidR="0051762E" w:rsidRPr="0051762E">
        <w:rPr>
          <w:rFonts w:ascii="Times New Roman" w:hAnsi="Times New Roman" w:cs="Times New Roman"/>
          <w:sz w:val="28"/>
          <w:szCs w:val="28"/>
        </w:rPr>
        <w:t>.</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Политический процесс также можно рассматривать как взаимодействие - борьбу различных сил, «вероятностный характер которой неотвратимо порождает его рацион</w:t>
      </w:r>
      <w:r w:rsidR="0051762E">
        <w:rPr>
          <w:rFonts w:ascii="Times New Roman" w:hAnsi="Times New Roman" w:cs="Times New Roman"/>
          <w:sz w:val="28"/>
          <w:szCs w:val="28"/>
        </w:rPr>
        <w:t>альные и иррациональные начала»</w:t>
      </w:r>
      <w:r w:rsidR="0051762E" w:rsidRPr="0051762E">
        <w:rPr>
          <w:rFonts w:ascii="Times New Roman" w:hAnsi="Times New Roman" w:cs="Times New Roman"/>
          <w:sz w:val="28"/>
          <w:szCs w:val="28"/>
        </w:rPr>
        <w:t xml:space="preserve"> </w:t>
      </w:r>
      <w:r w:rsidRPr="00165344">
        <w:rPr>
          <w:rFonts w:ascii="Times New Roman" w:hAnsi="Times New Roman" w:cs="Times New Roman"/>
          <w:sz w:val="28"/>
          <w:szCs w:val="28"/>
        </w:rPr>
        <w:t>[3]</w:t>
      </w:r>
      <w:r w:rsidR="0051762E" w:rsidRPr="0051762E">
        <w:rPr>
          <w:rFonts w:ascii="Times New Roman" w:hAnsi="Times New Roman" w:cs="Times New Roman"/>
          <w:sz w:val="28"/>
          <w:szCs w:val="28"/>
        </w:rPr>
        <w:t>.</w:t>
      </w:r>
      <w:r w:rsidRPr="00165344">
        <w:rPr>
          <w:rFonts w:ascii="Times New Roman" w:hAnsi="Times New Roman" w:cs="Times New Roman"/>
          <w:sz w:val="28"/>
          <w:szCs w:val="28"/>
        </w:rPr>
        <w:t xml:space="preserve"> Одни исследователи видят специфику политических процессов в соперничестве групп за статусы и ресурсы власти</w:t>
      </w:r>
      <w:r w:rsidR="00B57A16">
        <w:rPr>
          <w:rFonts w:ascii="Times New Roman" w:hAnsi="Times New Roman" w:cs="Times New Roman"/>
          <w:sz w:val="28"/>
          <w:szCs w:val="28"/>
        </w:rPr>
        <w:t xml:space="preserve"> </w:t>
      </w:r>
      <w:r w:rsidRPr="00165344">
        <w:rPr>
          <w:rFonts w:ascii="Times New Roman" w:hAnsi="Times New Roman" w:cs="Times New Roman"/>
          <w:sz w:val="28"/>
          <w:szCs w:val="28"/>
        </w:rPr>
        <w:t xml:space="preserve">[4], другие - в результатах функционирования политической системы. Как обобщенную социально- </w:t>
      </w:r>
      <w:r w:rsidRPr="00165344">
        <w:rPr>
          <w:rFonts w:ascii="Times New Roman" w:hAnsi="Times New Roman" w:cs="Times New Roman"/>
          <w:sz w:val="28"/>
          <w:szCs w:val="28"/>
        </w:rPr>
        <w:lastRenderedPageBreak/>
        <w:t xml:space="preserve">политическую реальность, вытекающую из анализа функций политической системы, политический процесс рассматривает Г. </w:t>
      </w:r>
      <w:proofErr w:type="spellStart"/>
      <w:r w:rsidRPr="00165344">
        <w:rPr>
          <w:rFonts w:ascii="Times New Roman" w:hAnsi="Times New Roman" w:cs="Times New Roman"/>
          <w:sz w:val="28"/>
          <w:szCs w:val="28"/>
        </w:rPr>
        <w:t>Алмонд</w:t>
      </w:r>
      <w:proofErr w:type="spellEnd"/>
      <w:r w:rsidRPr="00165344">
        <w:rPr>
          <w:rFonts w:ascii="Times New Roman" w:hAnsi="Times New Roman" w:cs="Times New Roman"/>
          <w:sz w:val="28"/>
          <w:szCs w:val="28"/>
        </w:rPr>
        <w:t>.</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Молодежь имеет неоднозначное положение в политическом процессе. Безусловно, молодежь является одним из участников политического процесса, наравне с другими социальными группами, политическими элитами, общественными движениями и объединениями, ассоциациями, государством и т.д. Но боль</w:t>
      </w:r>
      <w:r w:rsidR="00825805">
        <w:rPr>
          <w:rFonts w:ascii="Times New Roman" w:hAnsi="Times New Roman" w:cs="Times New Roman"/>
          <w:sz w:val="28"/>
          <w:szCs w:val="28"/>
        </w:rPr>
        <w:t>шая часть молодежи неохотно уча</w:t>
      </w:r>
      <w:r w:rsidRPr="00165344">
        <w:rPr>
          <w:rFonts w:ascii="Times New Roman" w:hAnsi="Times New Roman" w:cs="Times New Roman"/>
          <w:sz w:val="28"/>
          <w:szCs w:val="28"/>
        </w:rPr>
        <w:t xml:space="preserve">ствует в политическом процессе, для молодого поколения характерна незаинтересованность  политикой.  </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Эта проблема является актуальной на данный момент и назревает необходимость создания новой модели государственной молодежной политики, которая способствует улучшению деятельности политических институтов, органов управления и власти, способствует благоприятному развитию общества и государства.</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Участниками политического процесса являются различные классы, политические партии, нации, социально-демографические группы, общественные движения, и сам принцип его реализации характеризует  черты общественной динамики, изменений во времени и пространстве,  эволюции. Например, А.Ю. Шутов раскрывает термин «политический процесс» как «цикл политических изменений, последовательную смену состояний политической системы, фиксирующую уровень и характер политизации социального организма»</w:t>
      </w:r>
      <w:r w:rsidR="002A5BA8">
        <w:rPr>
          <w:rFonts w:ascii="Times New Roman" w:hAnsi="Times New Roman" w:cs="Times New Roman"/>
          <w:sz w:val="28"/>
          <w:szCs w:val="28"/>
        </w:rPr>
        <w:t xml:space="preserve"> </w:t>
      </w:r>
      <w:r w:rsidRPr="00165344">
        <w:rPr>
          <w:rFonts w:ascii="Times New Roman" w:hAnsi="Times New Roman" w:cs="Times New Roman"/>
          <w:sz w:val="28"/>
          <w:szCs w:val="28"/>
        </w:rPr>
        <w:t>[5]. Следует отметить, что основные стадии политического процесса выражают динамику развития политической системы (ее конструирование, этапы реформирования).</w:t>
      </w:r>
    </w:p>
    <w:p w:rsidR="00BC2A67" w:rsidRPr="002505FC"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Для создания полного представления о понятии «политический процесс» необходимо отметить деление на общие и частные процессы. Общие процессы охватывают все общество и ведут к изменению политической системы, состоят из множества частных процессов, при этом, не </w:t>
      </w:r>
      <w:proofErr w:type="gramStart"/>
      <w:r w:rsidRPr="00165344">
        <w:rPr>
          <w:rFonts w:ascii="Times New Roman" w:hAnsi="Times New Roman" w:cs="Times New Roman"/>
          <w:sz w:val="28"/>
          <w:szCs w:val="28"/>
        </w:rPr>
        <w:t>являясь</w:t>
      </w:r>
      <w:proofErr w:type="gramEnd"/>
      <w:r w:rsidRPr="00165344">
        <w:rPr>
          <w:rFonts w:ascii="Times New Roman" w:hAnsi="Times New Roman" w:cs="Times New Roman"/>
          <w:sz w:val="28"/>
          <w:szCs w:val="28"/>
        </w:rPr>
        <w:t xml:space="preserve"> простой их суммой, политический процесс протекает в трех известных формах: эво</w:t>
      </w:r>
      <w:r w:rsidR="002505FC">
        <w:rPr>
          <w:rFonts w:ascii="Times New Roman" w:hAnsi="Times New Roman" w:cs="Times New Roman"/>
          <w:sz w:val="28"/>
          <w:szCs w:val="28"/>
        </w:rPr>
        <w:t>люция, революция, кризис</w:t>
      </w:r>
      <w:r w:rsidR="002505FC" w:rsidRPr="002505FC">
        <w:rPr>
          <w:rFonts w:ascii="Times New Roman" w:hAnsi="Times New Roman" w:cs="Times New Roman"/>
          <w:sz w:val="28"/>
          <w:szCs w:val="28"/>
        </w:rPr>
        <w:t xml:space="preserve"> </w:t>
      </w:r>
      <w:r w:rsidR="002505FC">
        <w:rPr>
          <w:rFonts w:ascii="Times New Roman" w:hAnsi="Times New Roman" w:cs="Times New Roman"/>
          <w:sz w:val="28"/>
          <w:szCs w:val="28"/>
        </w:rPr>
        <w:t>[6]</w:t>
      </w:r>
      <w:r w:rsidR="002505FC" w:rsidRPr="002505FC">
        <w:rPr>
          <w:rFonts w:ascii="Times New Roman" w:hAnsi="Times New Roman" w:cs="Times New Roman"/>
          <w:sz w:val="28"/>
          <w:szCs w:val="28"/>
        </w:rPr>
        <w:t>.</w:t>
      </w:r>
      <w:r w:rsidR="002505FC">
        <w:rPr>
          <w:rFonts w:ascii="Times New Roman" w:hAnsi="Times New Roman" w:cs="Times New Roman"/>
          <w:sz w:val="28"/>
          <w:szCs w:val="28"/>
        </w:rPr>
        <w:t xml:space="preserve">  </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 xml:space="preserve">В зависимости от политического режима политический процесс делится </w:t>
      </w:r>
      <w:proofErr w:type="gramStart"/>
      <w:r w:rsidRPr="00165344">
        <w:rPr>
          <w:rFonts w:ascii="Times New Roman" w:hAnsi="Times New Roman" w:cs="Times New Roman"/>
          <w:sz w:val="28"/>
          <w:szCs w:val="28"/>
        </w:rPr>
        <w:t>на</w:t>
      </w:r>
      <w:proofErr w:type="gramEnd"/>
      <w:r w:rsidRPr="00165344">
        <w:rPr>
          <w:rFonts w:ascii="Times New Roman" w:hAnsi="Times New Roman" w:cs="Times New Roman"/>
          <w:sz w:val="28"/>
          <w:szCs w:val="28"/>
        </w:rPr>
        <w:t xml:space="preserve"> тоталитарный, авторитарный и демократический. Основными признаками демократического политического процесса выделяются следующие черты: наличие конституции; работоспособные и независимые ветви власти; множество политических суждений и многообразие источников информации; свобода политических интересов, а, следовательно - наличие развитой многопартийной системы.</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На основе системных признаков организации политической власти  следует выделить демократические и недемократические политические процессы, для которых характерно наличие тоталитарных или авторитарных режимов функционирования института политических партий и общественных организаций.</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В качестве основного признака политических процессов в современной политологии рассматриваются социокультурные и социально-экономические характеристики, на основе которых можно выделить технократические, </w:t>
      </w:r>
      <w:proofErr w:type="spellStart"/>
      <w:r w:rsidRPr="00165344">
        <w:rPr>
          <w:rFonts w:ascii="Times New Roman" w:hAnsi="Times New Roman" w:cs="Times New Roman"/>
          <w:sz w:val="28"/>
          <w:szCs w:val="28"/>
        </w:rPr>
        <w:t>идеократические</w:t>
      </w:r>
      <w:proofErr w:type="spellEnd"/>
      <w:r w:rsidRPr="00165344">
        <w:rPr>
          <w:rFonts w:ascii="Times New Roman" w:hAnsi="Times New Roman" w:cs="Times New Roman"/>
          <w:sz w:val="28"/>
          <w:szCs w:val="28"/>
        </w:rPr>
        <w:t xml:space="preserve"> и харизматические.</w:t>
      </w:r>
    </w:p>
    <w:p w:rsidR="00BC2A67" w:rsidRDefault="00165344" w:rsidP="00BC2A67">
      <w:pPr>
        <w:spacing w:after="0" w:line="360" w:lineRule="auto"/>
        <w:ind w:firstLine="709"/>
        <w:jc w:val="both"/>
        <w:rPr>
          <w:rFonts w:ascii="Times New Roman" w:hAnsi="Times New Roman" w:cs="Times New Roman"/>
          <w:sz w:val="28"/>
          <w:szCs w:val="28"/>
        </w:rPr>
      </w:pPr>
      <w:proofErr w:type="gramStart"/>
      <w:r w:rsidRPr="00165344">
        <w:rPr>
          <w:rFonts w:ascii="Times New Roman" w:hAnsi="Times New Roman" w:cs="Times New Roman"/>
          <w:sz w:val="28"/>
          <w:szCs w:val="28"/>
        </w:rPr>
        <w:t>Выше был проведен анализ понятия «политический процесс»</w:t>
      </w:r>
      <w:r w:rsidR="005C618D">
        <w:rPr>
          <w:rFonts w:ascii="Times New Roman" w:hAnsi="Times New Roman" w:cs="Times New Roman"/>
          <w:sz w:val="28"/>
          <w:szCs w:val="28"/>
        </w:rPr>
        <w:t>,</w:t>
      </w:r>
      <w:r w:rsidRPr="00165344">
        <w:rPr>
          <w:rFonts w:ascii="Times New Roman" w:hAnsi="Times New Roman" w:cs="Times New Roman"/>
          <w:sz w:val="28"/>
          <w:szCs w:val="28"/>
        </w:rPr>
        <w:t xml:space="preserve">  и далее </w:t>
      </w:r>
      <w:r w:rsidR="005C618D">
        <w:rPr>
          <w:rFonts w:ascii="Times New Roman" w:hAnsi="Times New Roman" w:cs="Times New Roman"/>
          <w:sz w:val="28"/>
          <w:szCs w:val="28"/>
        </w:rPr>
        <w:t xml:space="preserve">будем </w:t>
      </w:r>
      <w:r w:rsidRPr="00165344">
        <w:rPr>
          <w:rFonts w:ascii="Times New Roman" w:hAnsi="Times New Roman" w:cs="Times New Roman"/>
          <w:sz w:val="28"/>
          <w:szCs w:val="28"/>
        </w:rPr>
        <w:t xml:space="preserve">опираться на следующее определение: политический процесс - это совокупность относительно самостоятельных, локальных взаимодействий субъектов, структур, институтов и иных политических </w:t>
      </w:r>
      <w:proofErr w:type="spellStart"/>
      <w:r w:rsidRPr="00165344">
        <w:rPr>
          <w:rFonts w:ascii="Times New Roman" w:hAnsi="Times New Roman" w:cs="Times New Roman"/>
          <w:sz w:val="28"/>
          <w:szCs w:val="28"/>
        </w:rPr>
        <w:t>акторов</w:t>
      </w:r>
      <w:proofErr w:type="spellEnd"/>
      <w:r w:rsidRPr="00165344">
        <w:rPr>
          <w:rFonts w:ascii="Times New Roman" w:hAnsi="Times New Roman" w:cs="Times New Roman"/>
          <w:sz w:val="28"/>
          <w:szCs w:val="28"/>
        </w:rPr>
        <w:t xml:space="preserve"> (таких как государство и гражданское общество, политические партии, организованные и слабо организованные группы людей, отдельные индивиды, - и молодежь в том числе), создающих и воссоздающих те или ин</w:t>
      </w:r>
      <w:r w:rsidR="002505FC">
        <w:rPr>
          <w:rFonts w:ascii="Times New Roman" w:hAnsi="Times New Roman" w:cs="Times New Roman"/>
          <w:sz w:val="28"/>
          <w:szCs w:val="28"/>
        </w:rPr>
        <w:t>ые политические институты</w:t>
      </w:r>
      <w:r w:rsidR="002505FC" w:rsidRPr="002505FC">
        <w:rPr>
          <w:rFonts w:ascii="Times New Roman" w:hAnsi="Times New Roman" w:cs="Times New Roman"/>
          <w:sz w:val="28"/>
          <w:szCs w:val="28"/>
        </w:rPr>
        <w:t xml:space="preserve"> </w:t>
      </w:r>
      <w:r w:rsidR="002505FC">
        <w:rPr>
          <w:rFonts w:ascii="Times New Roman" w:hAnsi="Times New Roman" w:cs="Times New Roman"/>
          <w:sz w:val="28"/>
          <w:szCs w:val="28"/>
        </w:rPr>
        <w:t>[7]</w:t>
      </w:r>
      <w:r w:rsidR="002505FC" w:rsidRPr="002505FC">
        <w:rPr>
          <w:rFonts w:ascii="Times New Roman" w:hAnsi="Times New Roman" w:cs="Times New Roman"/>
          <w:sz w:val="28"/>
          <w:szCs w:val="28"/>
        </w:rPr>
        <w:t>.</w:t>
      </w:r>
      <w:r w:rsidR="002505FC">
        <w:rPr>
          <w:rFonts w:ascii="Times New Roman" w:hAnsi="Times New Roman" w:cs="Times New Roman"/>
          <w:sz w:val="28"/>
          <w:szCs w:val="28"/>
        </w:rPr>
        <w:t xml:space="preserve"> </w:t>
      </w:r>
      <w:proofErr w:type="gramEnd"/>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Мы считаем, что данное определение  этого термина отображает две основные формы политического волеизъявления молодого поколения. Во-первых, интересы молодежи могут быть выражены в виде артикуляции и агрегирования посредством вовлечения в жизнь политических партий и общественных организаций. Во-вторых – молодежь может реализовываться посредством принятия управленческих решений по примеру действий </w:t>
      </w:r>
      <w:r w:rsidRPr="00165344">
        <w:rPr>
          <w:rFonts w:ascii="Times New Roman" w:hAnsi="Times New Roman" w:cs="Times New Roman"/>
          <w:sz w:val="28"/>
          <w:szCs w:val="28"/>
        </w:rPr>
        <w:lastRenderedPageBreak/>
        <w:t>политических лидеров. Отсутствие объединения его участников  - это еще одна характерная черта политического процесса.</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Если политический процесс основан на диалоге между властью и обществом, то в таком случае он организован по вертикали. Незрелость институтов гражданского общества ведет к тому, что система передачи общественных требований не развивается в нашей стране должным образом. Во времена существования СССР единственным легальным коммуникационным каналом между властью и обществом была коммунистическая партия, позволяющая высшим органам власти формировать и контролировать умонастроения граждан. </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Политический процесс так же заключается в стремлении правительства навязать обществу какие-либо нововведения. Политическая власть и ресурсы практически полностью находятся в руках правящей элиты. Поэтому оппозиция вынуждена использовать радикальные движения, а не методы политического оппонирования.</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настоящее время в любом демократическом государстве молодые люди имеют право высказать свое мнение в процессе принятия решений на всех уровнях, затрагивающих интересы молодежи. Также необходимо поддерживать молодых людей и создавать условия для их вовлечения во всевозможные мероприятия и формы деятельности. Предоставление молодежи возможности для участия в общественной жизни подразумевает не только оказание помощи молодым людям в выражении своего мнения. Речь идет также о предоставлении поддержки в практической деятельности. Для того чтобы участие было действительно реальным и значимым для молодежи, оно должно не просто соответствовать запросам молодых людей, но также налагать серьезные и длительные обязательства на других, в особенности на региональные и местные власти.</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Потенциал молодежи как ресурса политического процесса используется пока не в полной мере, тем не менее, нынешние представители этой возрастной группы со временем займут ведущие позиции в </w:t>
      </w:r>
      <w:r w:rsidRPr="00165344">
        <w:rPr>
          <w:rFonts w:ascii="Times New Roman" w:hAnsi="Times New Roman" w:cs="Times New Roman"/>
          <w:sz w:val="28"/>
          <w:szCs w:val="28"/>
        </w:rPr>
        <w:lastRenderedPageBreak/>
        <w:t>экономической и политической, социальной и духовной сферах жизни общества. В молодежи уже сейчас можно рассмотреть прообраз будущего, от которого зависит дальнейшее развитие государства.</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Взаимодействие органов государственной власти с молодежью подразумевает учет интересов различных социально-политических сил. Посредством участия молодежи в выборах и иных массовых акциях и политических мероприятиях, которые могут повлиять на распределение сил на политической арене, различные политические игроки, </w:t>
      </w:r>
      <w:proofErr w:type="spellStart"/>
      <w:r w:rsidRPr="00165344">
        <w:rPr>
          <w:rFonts w:ascii="Times New Roman" w:hAnsi="Times New Roman" w:cs="Times New Roman"/>
          <w:sz w:val="28"/>
          <w:szCs w:val="28"/>
        </w:rPr>
        <w:t>акторы</w:t>
      </w:r>
      <w:proofErr w:type="spellEnd"/>
      <w:r w:rsidRPr="00165344">
        <w:rPr>
          <w:rFonts w:ascii="Times New Roman" w:hAnsi="Times New Roman" w:cs="Times New Roman"/>
          <w:sz w:val="28"/>
          <w:szCs w:val="28"/>
        </w:rPr>
        <w:t xml:space="preserve"> могут усилить свое влияние на политический процесс. Тем самым в современном мире, стремительно изменяющемся и подверженном активным процессам глобализации, пронизанном потоками информации и требующем постоянного притока новых знаний, роль молодежи значительно возрастает.</w:t>
      </w:r>
    </w:p>
    <w:p w:rsidR="00BC2A67"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Существуют и такие подходы к определению понятия «молодежь», которые объединяют в себе несколько различных точек зрения. Так, Ф.Р. Филиппов указывает, что молодежь это большая общественная группа, обладающая специфическими социальными и психологическими чертами, наличие которых определяется как возрастными особенностями молодых людей 18-24 лет, так и тем, что их социально-экономическое и общественн</w:t>
      </w:r>
      <w:proofErr w:type="gramStart"/>
      <w:r w:rsidRPr="00165344">
        <w:rPr>
          <w:rFonts w:ascii="Times New Roman" w:hAnsi="Times New Roman" w:cs="Times New Roman"/>
          <w:sz w:val="28"/>
          <w:szCs w:val="28"/>
        </w:rPr>
        <w:t>о-</w:t>
      </w:r>
      <w:proofErr w:type="gramEnd"/>
      <w:r w:rsidRPr="00165344">
        <w:rPr>
          <w:rFonts w:ascii="Times New Roman" w:hAnsi="Times New Roman" w:cs="Times New Roman"/>
          <w:sz w:val="28"/>
          <w:szCs w:val="28"/>
        </w:rPr>
        <w:t xml:space="preserve"> политическое положение, их духовный мир находятся в состоянии становления. И.</w:t>
      </w:r>
      <w:r w:rsidR="00AB6606">
        <w:rPr>
          <w:rFonts w:ascii="Times New Roman" w:hAnsi="Times New Roman" w:cs="Times New Roman"/>
          <w:sz w:val="28"/>
          <w:szCs w:val="28"/>
        </w:rPr>
        <w:t xml:space="preserve"> </w:t>
      </w:r>
      <w:r w:rsidRPr="00165344">
        <w:rPr>
          <w:rFonts w:ascii="Times New Roman" w:hAnsi="Times New Roman" w:cs="Times New Roman"/>
          <w:sz w:val="28"/>
          <w:szCs w:val="28"/>
        </w:rPr>
        <w:t>М. Ильинский акцентирует внимание социологов и политологов на том, что в интегративном определении молодежи должен быть сделан акцент на сущностных характеристиках молодого поколения</w:t>
      </w:r>
      <w:r w:rsidR="002505FC" w:rsidRPr="002505FC">
        <w:rPr>
          <w:rFonts w:ascii="Times New Roman" w:hAnsi="Times New Roman" w:cs="Times New Roman"/>
          <w:sz w:val="28"/>
          <w:szCs w:val="28"/>
        </w:rPr>
        <w:t xml:space="preserve"> </w:t>
      </w:r>
      <w:r w:rsidRPr="00165344">
        <w:rPr>
          <w:rFonts w:ascii="Times New Roman" w:hAnsi="Times New Roman" w:cs="Times New Roman"/>
          <w:sz w:val="28"/>
          <w:szCs w:val="28"/>
        </w:rPr>
        <w:t>[8].</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К числу последователей структурно-функционального подхода относится социолог Ш.</w:t>
      </w:r>
      <w:r w:rsidR="00AB6606">
        <w:rPr>
          <w:rFonts w:ascii="Times New Roman" w:hAnsi="Times New Roman" w:cs="Times New Roman"/>
          <w:sz w:val="28"/>
          <w:szCs w:val="28"/>
        </w:rPr>
        <w:t xml:space="preserve"> </w:t>
      </w:r>
      <w:r w:rsidRPr="00165344">
        <w:rPr>
          <w:rFonts w:ascii="Times New Roman" w:hAnsi="Times New Roman" w:cs="Times New Roman"/>
          <w:sz w:val="28"/>
          <w:szCs w:val="28"/>
        </w:rPr>
        <w:t xml:space="preserve">Н. </w:t>
      </w:r>
      <w:proofErr w:type="spellStart"/>
      <w:r w:rsidRPr="00165344">
        <w:rPr>
          <w:rFonts w:ascii="Times New Roman" w:hAnsi="Times New Roman" w:cs="Times New Roman"/>
          <w:sz w:val="28"/>
          <w:szCs w:val="28"/>
        </w:rPr>
        <w:t>Эйзенштадт</w:t>
      </w:r>
      <w:proofErr w:type="spellEnd"/>
      <w:r w:rsidR="002505FC" w:rsidRPr="002505FC">
        <w:rPr>
          <w:rFonts w:ascii="Times New Roman" w:hAnsi="Times New Roman" w:cs="Times New Roman"/>
          <w:sz w:val="28"/>
          <w:szCs w:val="28"/>
        </w:rPr>
        <w:t xml:space="preserve"> </w:t>
      </w:r>
      <w:r w:rsidRPr="00165344">
        <w:rPr>
          <w:rFonts w:ascii="Times New Roman" w:hAnsi="Times New Roman" w:cs="Times New Roman"/>
          <w:sz w:val="28"/>
          <w:szCs w:val="28"/>
        </w:rPr>
        <w:t xml:space="preserve">[9], который рассматривает молодых людей как систему структурных позиций, состоящую из индивидов, приобретающих некоторый социальный статус и соответствующие социальные роли. Каждая роль служит основной структурной единицей во взаимодействии и способна регулировать поведение еще незрелой личности. Важной, на наш взгляд, заслугой сторонников данного подхода явилось конструирование концепции </w:t>
      </w:r>
      <w:r w:rsidR="00CE532D">
        <w:rPr>
          <w:rFonts w:ascii="Times New Roman" w:hAnsi="Times New Roman" w:cs="Times New Roman"/>
          <w:sz w:val="28"/>
          <w:szCs w:val="28"/>
        </w:rPr>
        <w:t>воздействия между поколениями</w:t>
      </w:r>
      <w:r w:rsidRPr="00165344">
        <w:rPr>
          <w:rFonts w:ascii="Times New Roman" w:hAnsi="Times New Roman" w:cs="Times New Roman"/>
          <w:sz w:val="28"/>
          <w:szCs w:val="28"/>
        </w:rPr>
        <w:t>.</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Согласно действующему российскому законодательству, под молодежью следует понимать граждан в возрасте от 14 до 30 лет включительно</w:t>
      </w:r>
      <w:r w:rsidR="00F566DF">
        <w:rPr>
          <w:rFonts w:ascii="Times New Roman" w:hAnsi="Times New Roman" w:cs="Times New Roman"/>
          <w:sz w:val="28"/>
          <w:szCs w:val="28"/>
        </w:rPr>
        <w:t xml:space="preserve"> </w:t>
      </w:r>
      <w:r w:rsidRPr="00165344">
        <w:rPr>
          <w:rFonts w:ascii="Times New Roman" w:hAnsi="Times New Roman" w:cs="Times New Roman"/>
          <w:sz w:val="28"/>
          <w:szCs w:val="28"/>
        </w:rPr>
        <w:t>[10]; это та часть социально активного населения, которая стремится реализовать свои интересы. Подчеркнем, что, несмотря на то, что нами разделяется трактовка понятия «молодежь», предложенная И.</w:t>
      </w:r>
      <w:r w:rsidR="00AB6606">
        <w:rPr>
          <w:rFonts w:ascii="Times New Roman" w:hAnsi="Times New Roman" w:cs="Times New Roman"/>
          <w:sz w:val="28"/>
          <w:szCs w:val="28"/>
        </w:rPr>
        <w:t xml:space="preserve"> </w:t>
      </w:r>
      <w:r w:rsidRPr="00165344">
        <w:rPr>
          <w:rFonts w:ascii="Times New Roman" w:hAnsi="Times New Roman" w:cs="Times New Roman"/>
          <w:sz w:val="28"/>
          <w:szCs w:val="28"/>
        </w:rPr>
        <w:t>С. Коном, в нашей работе под молодежью мы будем понимать особую социально-демографическую группу людей со своими убеждениями, взглядами, ценностями и иными элементами политической культуры, находящуюся на стадии политической социализации с целью дальнейшего участия в политическом процессе.</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Анализ процессов политического становления молодежи показывает, что поколение молодых людей, так же как и современное общество в целом, оказывается в достаточной степени фрагментированным, т.е. неоднородным как по характеру политического участия, так и по его содержанию. С одной стороны, существует немногочисленная самостоятельная в суждениях группа молодых людей, которые уже имеют сложившиеся политические взгляды и убеждения. Они активны и самостоятельны в своих суждениях, из них же формируется кадровый резерв для взрослой партийной элиты. С другой стороны, существует многочисленная группа молодых людей, которые участвуют в выборах только тогда, когда политическая сила оказывается способной задеть их интересы. В связи с этим делается вывод о важности дифференцированного применения политических технологий: одни из них должны быть рассчитаны на молодежь в целом, другие же - лишь на отдельные сегменты и группы</w:t>
      </w:r>
      <w:r w:rsidR="00771DEE">
        <w:rPr>
          <w:rFonts w:ascii="Times New Roman" w:hAnsi="Times New Roman" w:cs="Times New Roman"/>
          <w:sz w:val="28"/>
          <w:szCs w:val="28"/>
        </w:rPr>
        <w:t xml:space="preserve"> </w:t>
      </w:r>
      <w:r w:rsidRPr="00165344">
        <w:rPr>
          <w:rFonts w:ascii="Times New Roman" w:hAnsi="Times New Roman" w:cs="Times New Roman"/>
          <w:sz w:val="28"/>
          <w:szCs w:val="28"/>
        </w:rPr>
        <w:t>[11].</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Отметим, что по мере взросления и накопления жизненного опыта интерес к политике со стороны молодежи растет. Ученые с разных сторон анализируют участие молодежи в политических процессах. На сегодняшний день молодежное участие сводится к активному, информированному и добровольному вовлечению молодых людей в процессы принятия решений, касающихся жизни сообществ, как на местном, так и на глобальном уровне. </w:t>
      </w:r>
      <w:r w:rsidRPr="00165344">
        <w:rPr>
          <w:rFonts w:ascii="Times New Roman" w:hAnsi="Times New Roman" w:cs="Times New Roman"/>
          <w:sz w:val="28"/>
          <w:szCs w:val="28"/>
        </w:rPr>
        <w:lastRenderedPageBreak/>
        <w:t>Участие в данном случае будем понимать как совместную работу с молодыми людьми и на основе их собственных усилий. Молодежное участие рассматривается как важное условие для позитивного развития будущего поколения.</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Молодежь привлекает особое внимание политиков и лидеров общественного мнения, являясь серьезным властным ресурсом, опорой легитимности политических лидеров и элиты, и сама по себе осуществляет роль </w:t>
      </w:r>
      <w:proofErr w:type="spellStart"/>
      <w:r w:rsidRPr="00165344">
        <w:rPr>
          <w:rFonts w:ascii="Times New Roman" w:hAnsi="Times New Roman" w:cs="Times New Roman"/>
          <w:sz w:val="28"/>
          <w:szCs w:val="28"/>
        </w:rPr>
        <w:t>актора</w:t>
      </w:r>
      <w:proofErr w:type="spellEnd"/>
      <w:r w:rsidRPr="00165344">
        <w:rPr>
          <w:rFonts w:ascii="Times New Roman" w:hAnsi="Times New Roman" w:cs="Times New Roman"/>
          <w:sz w:val="28"/>
          <w:szCs w:val="28"/>
        </w:rPr>
        <w:t xml:space="preserve"> политического процесса. Сегодня у молодежи основными символами стабильности и эффективного функционирования государства является Президент и Правительство РФ в форме персонифицированной власти.</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Молодых людей интересует роль, которую они могут сыграть в развитии демократии, правового государства, гражданского общества, рыночной экономики. Однако на сегодняшний день действительного участия в этих процессах они принять не могут. Возраст политически активной группы населения давно определен социологами и политологами как «за 60»; объясняется это тем, что только люди более зрелого возраста, «достигшие определенной иерархической ступени в партии», должны заниматься политикой.</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Как отмечалось, молодежь реализует свой потенциал социальной активности в рамках общественных движений, успех которых зависит от достижения поставленных целей, признания их лидеров и участников в качестве законных представителей той или иной социальной группы. Молодежные лидеры, в свою очередь, получают формальные должности в органах власти, различных комиссиях и советах по делам молодежи, продолжая заниматься государственной молодежной политикой и тогда, когда они уже выходят из молодежного возраста.</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По мнению В.А. Хомякова, россиян, в особенности за последние два года, разочаровали идейные принципы </w:t>
      </w:r>
      <w:r w:rsidR="00AF511E">
        <w:rPr>
          <w:rFonts w:ascii="Times New Roman" w:hAnsi="Times New Roman" w:cs="Times New Roman"/>
          <w:sz w:val="28"/>
          <w:szCs w:val="28"/>
        </w:rPr>
        <w:t>работы молодежных организаций</w:t>
      </w:r>
      <w:r w:rsidRPr="00165344">
        <w:rPr>
          <w:rFonts w:ascii="Times New Roman" w:hAnsi="Times New Roman" w:cs="Times New Roman"/>
          <w:sz w:val="28"/>
          <w:szCs w:val="28"/>
        </w:rPr>
        <w:t xml:space="preserve">. Сформировалось устойчивое мнение о том, политическая деятельность </w:t>
      </w:r>
      <w:r w:rsidRPr="00165344">
        <w:rPr>
          <w:rFonts w:ascii="Times New Roman" w:hAnsi="Times New Roman" w:cs="Times New Roman"/>
          <w:sz w:val="28"/>
          <w:szCs w:val="28"/>
        </w:rPr>
        <w:lastRenderedPageBreak/>
        <w:t>молодежных организаций нацелена на обслуживание тех или иных политических партий. Молодежные организации и движения, несомненно, нужны, но они должны получить большую независимость и в своей работе преследовать основную цель - решать молодежные проблемы.</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С другой стороны, К.В. Симонов уверен, что люди, ранее выступавшие за активное привлечение молодых людей в политику, за последние два года изменили свое мнение в силу неожиданного и при этом ничем не оправданного роста амбиций. Согласимся лишь с его прогнозом, что в ближайшие годы количество желающих участвовать в молодежных организациях будет увеличиваться, основным мотивом чего станет «не просто выпустить пар, а сделать карьеру».</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Отсутствующее у молодежи желание участвовать в общественн</w:t>
      </w:r>
      <w:proofErr w:type="gramStart"/>
      <w:r w:rsidRPr="00165344">
        <w:rPr>
          <w:rFonts w:ascii="Times New Roman" w:hAnsi="Times New Roman" w:cs="Times New Roman"/>
          <w:sz w:val="28"/>
          <w:szCs w:val="28"/>
        </w:rPr>
        <w:t>о-</w:t>
      </w:r>
      <w:proofErr w:type="gramEnd"/>
      <w:r w:rsidRPr="00165344">
        <w:rPr>
          <w:rFonts w:ascii="Times New Roman" w:hAnsi="Times New Roman" w:cs="Times New Roman"/>
          <w:sz w:val="28"/>
          <w:szCs w:val="28"/>
        </w:rPr>
        <w:t xml:space="preserve"> политической жизни, поиске кумиров среди политических лидеров, деятелей культуры и спорта, героев кино и книг является результатом применения, на наш взгляд малоэффективных методов государственной молодежной политики. Так, отечественный исследователь В.А. Луков подчеркивает, что в молодежных движениях личность молодого человека представлена лишь косвенно, а специфика молодежного движения состоит им</w:t>
      </w:r>
      <w:r w:rsidR="00AF511E">
        <w:rPr>
          <w:rFonts w:ascii="Times New Roman" w:hAnsi="Times New Roman" w:cs="Times New Roman"/>
          <w:sz w:val="28"/>
          <w:szCs w:val="28"/>
        </w:rPr>
        <w:t>енно в групповой деятельности</w:t>
      </w:r>
      <w:r w:rsidRPr="00165344">
        <w:rPr>
          <w:rFonts w:ascii="Times New Roman" w:hAnsi="Times New Roman" w:cs="Times New Roman"/>
          <w:sz w:val="28"/>
          <w:szCs w:val="28"/>
        </w:rPr>
        <w:t>, что подчеркивает наличие коллективного поведения</w:t>
      </w:r>
      <w:r w:rsidR="00AF511E">
        <w:rPr>
          <w:rFonts w:ascii="Times New Roman" w:hAnsi="Times New Roman" w:cs="Times New Roman"/>
          <w:sz w:val="28"/>
          <w:szCs w:val="28"/>
        </w:rPr>
        <w:t xml:space="preserve"> </w:t>
      </w:r>
      <w:r w:rsidR="00AF511E" w:rsidRPr="00AF511E">
        <w:rPr>
          <w:rFonts w:ascii="Times New Roman" w:hAnsi="Times New Roman" w:cs="Times New Roman"/>
          <w:sz w:val="28"/>
          <w:szCs w:val="28"/>
        </w:rPr>
        <w:t>[</w:t>
      </w:r>
      <w:r w:rsidR="00923500">
        <w:rPr>
          <w:rFonts w:ascii="Times New Roman" w:hAnsi="Times New Roman" w:cs="Times New Roman"/>
          <w:sz w:val="28"/>
          <w:szCs w:val="28"/>
        </w:rPr>
        <w:t>1</w:t>
      </w:r>
      <w:r w:rsidR="00923500" w:rsidRPr="00923500">
        <w:rPr>
          <w:rFonts w:ascii="Times New Roman" w:hAnsi="Times New Roman" w:cs="Times New Roman"/>
          <w:sz w:val="28"/>
          <w:szCs w:val="28"/>
        </w:rPr>
        <w:t>2</w:t>
      </w:r>
      <w:r w:rsidR="00AF511E" w:rsidRPr="00AF511E">
        <w:rPr>
          <w:rFonts w:ascii="Times New Roman" w:hAnsi="Times New Roman" w:cs="Times New Roman"/>
          <w:sz w:val="28"/>
          <w:szCs w:val="28"/>
        </w:rPr>
        <w:t>]</w:t>
      </w:r>
      <w:r w:rsidRPr="00165344">
        <w:rPr>
          <w:rFonts w:ascii="Times New Roman" w:hAnsi="Times New Roman" w:cs="Times New Roman"/>
          <w:sz w:val="28"/>
          <w:szCs w:val="28"/>
        </w:rPr>
        <w:t>.</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Вовлечь современную молодежь в деятельность различных молодежных групп возможно лишь в том случае, если убедить их в том, что они будут способны воздействовать на окружающий мир и людей, выражая свою индивидуальность. Но как только деятельность превращается в рутину, интерес к ней пропадает.</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Мощный импульс к резкой политизации молодежного сознания придали события 1991 и 1993 гг. Переходный период для России указывал на трансформацию и производственных отношений, и социальных институтов, и мировоззрения населения. Социальная эволюция в этот момент сводилась к смене поколений. Молодые люди вдруг осознали себя личностями, </w:t>
      </w:r>
      <w:r w:rsidRPr="00165344">
        <w:rPr>
          <w:rFonts w:ascii="Times New Roman" w:hAnsi="Times New Roman" w:cs="Times New Roman"/>
          <w:sz w:val="28"/>
          <w:szCs w:val="28"/>
        </w:rPr>
        <w:lastRenderedPageBreak/>
        <w:t>способными воздействовать на политику и даже на характер политической системы в целом.</w:t>
      </w:r>
    </w:p>
    <w:p w:rsidR="00BC2A67" w:rsidRDefault="00165344" w:rsidP="00BC2A67">
      <w:pPr>
        <w:spacing w:after="0" w:line="360" w:lineRule="auto"/>
        <w:ind w:firstLine="709"/>
        <w:jc w:val="both"/>
        <w:rPr>
          <w:rFonts w:ascii="Times New Roman" w:hAnsi="Times New Roman" w:cs="Times New Roman"/>
          <w:sz w:val="28"/>
          <w:szCs w:val="28"/>
        </w:rPr>
      </w:pPr>
      <w:proofErr w:type="gramStart"/>
      <w:r w:rsidRPr="00165344">
        <w:rPr>
          <w:rFonts w:ascii="Times New Roman" w:hAnsi="Times New Roman" w:cs="Times New Roman"/>
          <w:sz w:val="28"/>
          <w:szCs w:val="28"/>
        </w:rPr>
        <w:t>В 21 столетии в массовым молодежном сознании образ государства складывается из частных представлений о деятельности государственных и гражданских институтов, которые призваны создавать благоприятные условия для реализации жизненных устремлений граждан, в том числе молодежи.</w:t>
      </w:r>
      <w:proofErr w:type="gramEnd"/>
      <w:r w:rsidRPr="00165344">
        <w:rPr>
          <w:rFonts w:ascii="Times New Roman" w:hAnsi="Times New Roman" w:cs="Times New Roman"/>
          <w:sz w:val="28"/>
          <w:szCs w:val="28"/>
        </w:rPr>
        <w:t xml:space="preserve"> На сегодняшний день полностью изменилась ее роль во всех сферах общественной жизни. Во многих странах молодежь поддерживает происходившие преобразования и социальные реформы. Так, коренные трансформации в бывших соцстранах привели к обновлению самого облика молодежного движения. Массовые молодежные организации, которые в прошлом осуществляли, казалось бы, тотальное идеологическое воздействие на подрастающее поколение, быстро утратили свою </w:t>
      </w:r>
      <w:proofErr w:type="gramStart"/>
      <w:r w:rsidRPr="00165344">
        <w:rPr>
          <w:rFonts w:ascii="Times New Roman" w:hAnsi="Times New Roman" w:cs="Times New Roman"/>
          <w:sz w:val="28"/>
          <w:szCs w:val="28"/>
        </w:rPr>
        <w:t>актуальность</w:t>
      </w:r>
      <w:proofErr w:type="gramEnd"/>
      <w:r w:rsidRPr="00165344">
        <w:rPr>
          <w:rFonts w:ascii="Times New Roman" w:hAnsi="Times New Roman" w:cs="Times New Roman"/>
          <w:sz w:val="28"/>
          <w:szCs w:val="28"/>
        </w:rPr>
        <w:t xml:space="preserve"> и сошли с политической арены. На смену им пришли новые молодежные движения и организации, охватывающие более широкий спектр политических и иных интересов.</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Политическую роль общественных организаций в формировании правового сознания подрастающего поколения трудно переоценить. Политика для молодежи - это, прежде всего, инструмент, с помощью которого она способна решать стоящие перед ней задачи. Мы считаем, что эта позиция является ключевой. Сегодня молодежь не может оставаться в стороне от политики, ведь в современном обществе и государстве это инструмент для обеспечения интересов народа - как на сегодняшний день, так и в будущем, - и этим инструментом невозможно пользоваться в одиночку, для этого нужна организация - политическая партия, либо общественно-политическое движение и т.п. На сегодняшний день молодые люди отдают предпочтение не политическим, а общественным организациям, которые способны отстаивать их законные интересы, помочь в решении каких-либо социальных проблем, организовать досуг. В целом причиной обращения к общественным организациям является возможность </w:t>
      </w:r>
      <w:r w:rsidRPr="00165344">
        <w:rPr>
          <w:rFonts w:ascii="Times New Roman" w:hAnsi="Times New Roman" w:cs="Times New Roman"/>
          <w:sz w:val="28"/>
          <w:szCs w:val="28"/>
        </w:rPr>
        <w:lastRenderedPageBreak/>
        <w:t xml:space="preserve">удовлетворения своих потребностей и интересов. Идеологическое обоснование заключается в необходимости формировать содержательный досуг молодежи, отвлечь её от </w:t>
      </w:r>
      <w:proofErr w:type="spellStart"/>
      <w:r w:rsidRPr="00165344">
        <w:rPr>
          <w:rFonts w:ascii="Times New Roman" w:hAnsi="Times New Roman" w:cs="Times New Roman"/>
          <w:sz w:val="28"/>
          <w:szCs w:val="28"/>
        </w:rPr>
        <w:t>девиантного</w:t>
      </w:r>
      <w:proofErr w:type="spellEnd"/>
      <w:r w:rsidRPr="00165344">
        <w:rPr>
          <w:rFonts w:ascii="Times New Roman" w:hAnsi="Times New Roman" w:cs="Times New Roman"/>
          <w:sz w:val="28"/>
          <w:szCs w:val="28"/>
        </w:rPr>
        <w:t xml:space="preserve"> поведения.</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Основная задача молодежных партийных организаций сводится к подготовке кадров для политической деятельности и доведения идей партии до будущих молодых избирателей, формированию общественного мнения. Автономным молодежным общественно-политическим организациям осуществлять свою деятельность гораздо труднее, что обусловлено сложностью идентификации с какой-либо политической силой, отсутствием материальных ресурсов.</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последние годы политические партии стали формировать действенную молодежную политику, цель ее была определена как создание возможностей для политической реализации молодежи, ее вхождения во власть; привлечение молодежи в качестве пассивного участника политического процесса уже оказывается недостаточным.</w:t>
      </w:r>
    </w:p>
    <w:p w:rsidR="00BC2A67"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Коллективы опытных политтехнологов, пропагандистов и агитаторов занимаются разработкой стратегий вовлечения молодежи в политический процесс, при этом особое внимание уделяется разнообразию форм и методов работы с молодым поколением (анкетирование, социологические опросы, собрания, митинги и т.д.).</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то же время, наряду с уже сформировавшейся тенденцией активного участия молодежи в политической жизни общества, наблюдается и противоположная линия поведения. В современном обществе присутствует та часть молодежи, которая отчуждена от процесса политической активности и непосредственного участия в различных сферах жизни, что затрудняет ее интеграцию в общество. И хотя большинство молодых людей не склонны считать, что их личное благополучие связано с политическими событиями, происходящими в стране и за рубежом, не стоит отрицать, что такие события, происходящие на большой политической арене, в той или иной степени оказывают влияние на состояние всех социальных групп.</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Неудивительно, что подрастающее поколение не способно точно улавливать изменения политического пульса времени. Дело не в аполитичности, а в том, что молодежь, обладая значительным потенциалом, использует его не в полной мере, и активность, жажда деятельности, присущие самой природе молодежи, не востребованы обществом в полной мере.</w:t>
      </w:r>
    </w:p>
    <w:p w:rsidR="00165344" w:rsidRPr="00165344"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течение довольно продолжительного периода времени в науке сохранялось представление о том, что молодое поколение в политическом отношении склонно к апатии; однако в обозримом будущем, по нашему мнению, влияние молодежи на многие стороны общественной жизни возрастет, численность ее увеличится. Молодежь может стать одной из движущих сил распространения новых политических взглядов посредством создания общественных и так называемых «парламентских» организаций.</w:t>
      </w:r>
    </w:p>
    <w:p w:rsidR="00BC2A67"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Проблема политической активности молодого поколения напрямую связана с вопросом о темпах, характере и качественном уровне развития человечества. От социально-экономических и поли</w:t>
      </w:r>
      <w:r w:rsidR="00AA3B57">
        <w:rPr>
          <w:rFonts w:ascii="Times New Roman" w:hAnsi="Times New Roman" w:cs="Times New Roman"/>
          <w:sz w:val="28"/>
          <w:szCs w:val="28"/>
        </w:rPr>
        <w:t>тических изменений, происходящих</w:t>
      </w:r>
      <w:r w:rsidRPr="00165344">
        <w:rPr>
          <w:rFonts w:ascii="Times New Roman" w:hAnsi="Times New Roman" w:cs="Times New Roman"/>
          <w:sz w:val="28"/>
          <w:szCs w:val="28"/>
        </w:rPr>
        <w:t xml:space="preserve"> в российском обществе, зависит политическое поведение молодого поколения россиян.</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Общая активизация политического сознания молодежи проявляется в обсуждении острых общественных вопросов и в критике предлагаемых политиками решений. </w:t>
      </w:r>
      <w:proofErr w:type="gramStart"/>
      <w:r w:rsidRPr="00165344">
        <w:rPr>
          <w:rFonts w:ascii="Times New Roman" w:hAnsi="Times New Roman" w:cs="Times New Roman"/>
          <w:sz w:val="28"/>
          <w:szCs w:val="28"/>
        </w:rPr>
        <w:t>Повышение степени информированности о происходящих на политической арене процессах сказывается на образе мыслей и действий молодых людей: степень конформизма в их среде снижается, происходит переоценка традиционных мотивов и схем, разъясняющих причины общественных противоречий, поиски беспрецедентных вариантов решения злободневных вопросов становятся более активными.</w:t>
      </w:r>
      <w:proofErr w:type="gramEnd"/>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Активные представители молодежи вносят свой вклад в переосмысление путей развития мирового сообщества, проходящего процесс </w:t>
      </w:r>
      <w:r w:rsidRPr="00165344">
        <w:rPr>
          <w:rFonts w:ascii="Times New Roman" w:hAnsi="Times New Roman" w:cs="Times New Roman"/>
          <w:sz w:val="28"/>
          <w:szCs w:val="28"/>
        </w:rPr>
        <w:lastRenderedPageBreak/>
        <w:t>глобализации. Возрастает интерес молодежи к деятельности международных организаций.</w:t>
      </w:r>
    </w:p>
    <w:p w:rsidR="00BC2A67" w:rsidRDefault="00165344" w:rsidP="00BC2A67">
      <w:pPr>
        <w:spacing w:after="0" w:line="360" w:lineRule="auto"/>
        <w:ind w:firstLine="709"/>
        <w:jc w:val="both"/>
        <w:rPr>
          <w:rFonts w:ascii="Times New Roman" w:hAnsi="Times New Roman" w:cs="Times New Roman"/>
          <w:sz w:val="28"/>
          <w:szCs w:val="28"/>
        </w:rPr>
      </w:pPr>
      <w:proofErr w:type="gramStart"/>
      <w:r w:rsidRPr="00165344">
        <w:rPr>
          <w:rFonts w:ascii="Times New Roman" w:hAnsi="Times New Roman" w:cs="Times New Roman"/>
          <w:sz w:val="28"/>
          <w:szCs w:val="28"/>
        </w:rPr>
        <w:t>На современном этапе политической активности молодежи важно сохранить и усилить тот интерес к укреплению международного сотрудничества и интеграционным процессам в молодежной среде на всех уровнях, который возник в 1980 г. Считается, что именно в этом году произошло становление активной молодежной политики, которое впоследствии сопровождалось разработкой и принятием специальных рамочных и отраслевых законов, направленных на улучшение положения молодежи, защиту ее прав</w:t>
      </w:r>
      <w:proofErr w:type="gramEnd"/>
      <w:r w:rsidRPr="00165344">
        <w:rPr>
          <w:rFonts w:ascii="Times New Roman" w:hAnsi="Times New Roman" w:cs="Times New Roman"/>
          <w:sz w:val="28"/>
          <w:szCs w:val="28"/>
        </w:rPr>
        <w:t xml:space="preserve"> и интересов, привело к повышению качества государственной молодежной политики.</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последние годы заметен существенный поворот общества и государства в сторону поиска путей и средств конструктивного решения молодежных проблем. Для этого местные и региональные органы власти должны поощрять и поддерживать деятельность увлеченных молодых людей по организации клубов и групп по интересам для молодежи, например, посредством предоставления финансовой поддержки и создания материальных условий для молодежных групп. Большинству нужно дать совет, направить и оказать поддержку в плане того, каким образом лучше всего участвовать в принятии важных решений и иной деятельности, затрагивающей интересы молодежи в школе, в среде молодежных групп и обществе в целом. Молодежь необходимо поощрять к участию во всех типах общественных организаций. Поэтому важно, чтобы им был предоставлен выбор, а также серьезная поддержка в процессе вовлечения во все типы организаций и групп, таких как политические партии, специальные организации и т.д.</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Однако, несмотря на заметные сдвиги и реальные результаты в решении некоторых молодежных проблем, государство все еще стоит перед необходимостью провести очень серьезную работу, нацеленную на формирование экономических, правовых и организационных условий и </w:t>
      </w:r>
      <w:r w:rsidRPr="00165344">
        <w:rPr>
          <w:rFonts w:ascii="Times New Roman" w:hAnsi="Times New Roman" w:cs="Times New Roman"/>
          <w:sz w:val="28"/>
          <w:szCs w:val="28"/>
        </w:rPr>
        <w:lastRenderedPageBreak/>
        <w:t xml:space="preserve">предоставление гарантий для самореализации молодежи, работу по выполнению в полной мере своих регулятивных и </w:t>
      </w:r>
      <w:proofErr w:type="spellStart"/>
      <w:r w:rsidRPr="00165344">
        <w:rPr>
          <w:rFonts w:ascii="Times New Roman" w:hAnsi="Times New Roman" w:cs="Times New Roman"/>
          <w:sz w:val="28"/>
          <w:szCs w:val="28"/>
        </w:rPr>
        <w:t>социализационных</w:t>
      </w:r>
      <w:proofErr w:type="spellEnd"/>
      <w:r w:rsidRPr="00165344">
        <w:rPr>
          <w:rFonts w:ascii="Times New Roman" w:hAnsi="Times New Roman" w:cs="Times New Roman"/>
          <w:sz w:val="28"/>
          <w:szCs w:val="28"/>
        </w:rPr>
        <w:t xml:space="preserve"> функций.</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Возрастающее значение роли молодежи в политической жизни страны закономерно выражается в определенных процессах общественного развития. Положение и роль молодежи в обществе, отношение общества к ней приобретают индикаторную функцию, позволяя оценить способность данного общества быстро прогрессировать и соответствовать современным нормам. Общую политическую ситуацию в стране определяет степень включенности или отчуждения молодежи от участия в политических процессах.</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нынешних условиях трансформирующегося социума молодежь является едва ли не главным социальным ресурсом с точки зрения стоящих перед о</w:t>
      </w:r>
      <w:r w:rsidR="00AF511E">
        <w:rPr>
          <w:rFonts w:ascii="Times New Roman" w:hAnsi="Times New Roman" w:cs="Times New Roman"/>
          <w:sz w:val="28"/>
          <w:szCs w:val="28"/>
        </w:rPr>
        <w:t>бществом стратегических задач</w:t>
      </w:r>
      <w:r w:rsidRPr="00165344">
        <w:rPr>
          <w:rFonts w:ascii="Times New Roman" w:hAnsi="Times New Roman" w:cs="Times New Roman"/>
          <w:sz w:val="28"/>
          <w:szCs w:val="28"/>
        </w:rPr>
        <w:t xml:space="preserve">. Несмотря на то, что в молодежной среде заметны видимые признаки продвижения к демократии (в смысле усвоения и принятия соответствующих установок и норм), окончательное изменение отношения молодежи к политике возможно лишь после ее осознания самой себя реальным </w:t>
      </w:r>
      <w:proofErr w:type="spellStart"/>
      <w:r w:rsidRPr="00165344">
        <w:rPr>
          <w:rFonts w:ascii="Times New Roman" w:hAnsi="Times New Roman" w:cs="Times New Roman"/>
          <w:sz w:val="28"/>
          <w:szCs w:val="28"/>
        </w:rPr>
        <w:t>актором</w:t>
      </w:r>
      <w:proofErr w:type="spellEnd"/>
      <w:r w:rsidRPr="00165344">
        <w:rPr>
          <w:rFonts w:ascii="Times New Roman" w:hAnsi="Times New Roman" w:cs="Times New Roman"/>
          <w:sz w:val="28"/>
          <w:szCs w:val="28"/>
        </w:rPr>
        <w:t xml:space="preserve"> политических процессов. Это окажется возможным, когда государство реально, а не формально сделает государственную молодежную политику приоритетной.</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Таким образом, роль молодежи в политическом процессе неоднозначна. Молодежь сегодня можно рассматривать в качестве одного из </w:t>
      </w:r>
      <w:proofErr w:type="spellStart"/>
      <w:r w:rsidRPr="00165344">
        <w:rPr>
          <w:rFonts w:ascii="Times New Roman" w:hAnsi="Times New Roman" w:cs="Times New Roman"/>
          <w:sz w:val="28"/>
          <w:szCs w:val="28"/>
        </w:rPr>
        <w:t>акторов</w:t>
      </w:r>
      <w:proofErr w:type="spellEnd"/>
      <w:r w:rsidRPr="00165344">
        <w:rPr>
          <w:rFonts w:ascii="Times New Roman" w:hAnsi="Times New Roman" w:cs="Times New Roman"/>
          <w:sz w:val="28"/>
          <w:szCs w:val="28"/>
        </w:rPr>
        <w:t xml:space="preserve"> политического процесса, наряду с другими социальными группами, а также политическими элитами, общественными движениями и объединениями, ассоциациями (например, </w:t>
      </w:r>
      <w:proofErr w:type="gramStart"/>
      <w:r w:rsidRPr="00165344">
        <w:rPr>
          <w:rFonts w:ascii="Times New Roman" w:hAnsi="Times New Roman" w:cs="Times New Roman"/>
          <w:sz w:val="28"/>
          <w:szCs w:val="28"/>
        </w:rPr>
        <w:t>бизнес-ассоциациями</w:t>
      </w:r>
      <w:proofErr w:type="gramEnd"/>
      <w:r w:rsidRPr="00165344">
        <w:rPr>
          <w:rFonts w:ascii="Times New Roman" w:hAnsi="Times New Roman" w:cs="Times New Roman"/>
          <w:sz w:val="28"/>
          <w:szCs w:val="28"/>
        </w:rPr>
        <w:t>), государством (например, в мировых политических процессах) и т.д. С другой стороны, можно отметить наличие политически неактивной части молодежи, когда присутствует определенная доля абсентеизма, уклонения от политического участия, что связано с потерей интереса к политике у населения в целом.</w:t>
      </w:r>
    </w:p>
    <w:p w:rsidR="00BC2A67" w:rsidRDefault="00165344" w:rsidP="00BC2A67">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 xml:space="preserve">Большинство молодых людей выражают заинтересованность в собственном политическом участии жизни общества. Степень такого участия во многом зависит от лояльности государственной власти по отношению к молодежи, от специфики протекания политического процесса - активизации либо спада политической активности населения, а также от степени вовлеченности масс в политику. Условия превращения молодежи в </w:t>
      </w:r>
      <w:proofErr w:type="spellStart"/>
      <w:r w:rsidRPr="00165344">
        <w:rPr>
          <w:rFonts w:ascii="Times New Roman" w:hAnsi="Times New Roman" w:cs="Times New Roman"/>
          <w:sz w:val="28"/>
          <w:szCs w:val="28"/>
        </w:rPr>
        <w:t>актор</w:t>
      </w:r>
      <w:proofErr w:type="spellEnd"/>
      <w:r w:rsidRPr="00165344">
        <w:rPr>
          <w:rFonts w:ascii="Times New Roman" w:hAnsi="Times New Roman" w:cs="Times New Roman"/>
          <w:sz w:val="28"/>
          <w:szCs w:val="28"/>
        </w:rPr>
        <w:t xml:space="preserve"> современного политического процесса связаны с разновидностью политического режима, формой и стадией самого политического процесса, степенью подконтрольности СМИ официальным властным структурам, уровнем развития информационной составляющей социально-политической жизни, степенью распространения идеалов «общества потребления».</w:t>
      </w:r>
    </w:p>
    <w:p w:rsidR="00923500" w:rsidRPr="00923500" w:rsidRDefault="00165344" w:rsidP="00923500">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Молодежь привлекает внимание политиков и лидеров общественного мнения, являясь серьезным властным ресурсом, опорой легитимности политических лидеров и элиты; она является действенным </w:t>
      </w:r>
      <w:proofErr w:type="spellStart"/>
      <w:r w:rsidRPr="00165344">
        <w:rPr>
          <w:rFonts w:ascii="Times New Roman" w:hAnsi="Times New Roman" w:cs="Times New Roman"/>
          <w:sz w:val="28"/>
          <w:szCs w:val="28"/>
        </w:rPr>
        <w:t>актором</w:t>
      </w:r>
      <w:proofErr w:type="spellEnd"/>
      <w:r w:rsidRPr="00165344">
        <w:rPr>
          <w:rFonts w:ascii="Times New Roman" w:hAnsi="Times New Roman" w:cs="Times New Roman"/>
          <w:sz w:val="28"/>
          <w:szCs w:val="28"/>
        </w:rPr>
        <w:t xml:space="preserve"> политического процесса. Анализ процессов политического становления молодежи показывает, что поколение молодых людей, так же как и современное общество в целом, оказывается в достаточной степени фрагментированным, т.е. неоднородным как по характеру политического участия, так и по его содержанию. С одной стороны, существует немногочисленная самостоятельная в суждениях группа молодых людей, которые уже имеют сложившиеся политические взгляды и убеждения. Они активны и самостоятельны, из них формируется кадровый резерв для взрослой партийной элиты. С другой стороны, существует многочисленная группа молодых людей, которые участвуют в выборах только тогда, когда политическая сила оказывается способной задеть их интересы. В связи с этим делается вывод о важности дифференцированного применения политических технологий: одни из них должны быть рассчитаны на молодежь в целом, другие же - лишь на отдельные ее сегменты и группы.</w:t>
      </w:r>
    </w:p>
    <w:p w:rsidR="00165344" w:rsidRDefault="00165344" w:rsidP="00923500">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 xml:space="preserve">Молодежь как </w:t>
      </w:r>
      <w:proofErr w:type="spellStart"/>
      <w:r w:rsidRPr="00165344">
        <w:rPr>
          <w:rFonts w:ascii="Times New Roman" w:hAnsi="Times New Roman" w:cs="Times New Roman"/>
          <w:sz w:val="28"/>
          <w:szCs w:val="28"/>
        </w:rPr>
        <w:t>актор</w:t>
      </w:r>
      <w:proofErr w:type="spellEnd"/>
      <w:r w:rsidRPr="00165344">
        <w:rPr>
          <w:rFonts w:ascii="Times New Roman" w:hAnsi="Times New Roman" w:cs="Times New Roman"/>
          <w:sz w:val="28"/>
          <w:szCs w:val="28"/>
        </w:rPr>
        <w:t xml:space="preserve"> политического процесса активно занимает свою жизненную позицию, приобретая опыт политической практики в современных условиях.</w:t>
      </w:r>
    </w:p>
    <w:p w:rsidR="00165344" w:rsidRDefault="00165344" w:rsidP="00165344">
      <w:pPr>
        <w:spacing w:after="0" w:line="360" w:lineRule="auto"/>
        <w:jc w:val="both"/>
        <w:rPr>
          <w:rFonts w:ascii="Times New Roman" w:hAnsi="Times New Roman" w:cs="Times New Roman"/>
          <w:sz w:val="28"/>
          <w:szCs w:val="28"/>
        </w:rPr>
      </w:pPr>
    </w:p>
    <w:p w:rsidR="00165344" w:rsidRDefault="00165344" w:rsidP="00165344">
      <w:pPr>
        <w:spacing w:after="0" w:line="360" w:lineRule="auto"/>
        <w:jc w:val="both"/>
        <w:rPr>
          <w:rFonts w:ascii="Times New Roman" w:hAnsi="Times New Roman" w:cs="Times New Roman"/>
          <w:sz w:val="28"/>
          <w:szCs w:val="28"/>
        </w:rPr>
      </w:pPr>
    </w:p>
    <w:p w:rsidR="00165344" w:rsidRDefault="00165344" w:rsidP="00165344">
      <w:pPr>
        <w:spacing w:after="0" w:line="360" w:lineRule="auto"/>
        <w:jc w:val="both"/>
        <w:rPr>
          <w:rFonts w:ascii="Times New Roman" w:hAnsi="Times New Roman" w:cs="Times New Roman"/>
          <w:sz w:val="28"/>
          <w:szCs w:val="28"/>
        </w:rPr>
      </w:pPr>
    </w:p>
    <w:p w:rsidR="00165344" w:rsidRDefault="00165344" w:rsidP="00165344">
      <w:pPr>
        <w:spacing w:after="0" w:line="360" w:lineRule="auto"/>
        <w:jc w:val="both"/>
        <w:rPr>
          <w:rFonts w:ascii="Times New Roman" w:hAnsi="Times New Roman" w:cs="Times New Roman"/>
          <w:sz w:val="28"/>
          <w:szCs w:val="28"/>
        </w:rPr>
      </w:pPr>
    </w:p>
    <w:p w:rsidR="00165344" w:rsidRDefault="00165344" w:rsidP="00165344">
      <w:pPr>
        <w:spacing w:after="0" w:line="360" w:lineRule="auto"/>
        <w:jc w:val="both"/>
        <w:rPr>
          <w:rFonts w:ascii="Times New Roman" w:hAnsi="Times New Roman" w:cs="Times New Roman"/>
          <w:sz w:val="28"/>
          <w:szCs w:val="28"/>
        </w:rPr>
      </w:pPr>
    </w:p>
    <w:p w:rsidR="00165344" w:rsidRDefault="00165344" w:rsidP="00165344">
      <w:pPr>
        <w:spacing w:after="0" w:line="360" w:lineRule="auto"/>
        <w:jc w:val="both"/>
        <w:rPr>
          <w:rFonts w:ascii="Times New Roman" w:hAnsi="Times New Roman" w:cs="Times New Roman"/>
          <w:sz w:val="28"/>
          <w:szCs w:val="28"/>
        </w:rPr>
      </w:pPr>
    </w:p>
    <w:p w:rsidR="00CB6AF0" w:rsidRDefault="00CB6AF0" w:rsidP="00CE532D">
      <w:pPr>
        <w:spacing w:after="0" w:line="360" w:lineRule="auto"/>
        <w:jc w:val="both"/>
        <w:rPr>
          <w:rFonts w:ascii="Times New Roman" w:hAnsi="Times New Roman" w:cs="Times New Roman"/>
          <w:b/>
          <w:bCs/>
          <w:sz w:val="28"/>
          <w:szCs w:val="28"/>
        </w:rPr>
      </w:pPr>
    </w:p>
    <w:p w:rsidR="006812D1" w:rsidRDefault="006812D1" w:rsidP="00CE532D">
      <w:pPr>
        <w:spacing w:after="0" w:line="360" w:lineRule="auto"/>
        <w:jc w:val="both"/>
        <w:rPr>
          <w:rFonts w:ascii="Times New Roman" w:hAnsi="Times New Roman" w:cs="Times New Roman"/>
          <w:b/>
          <w:bCs/>
          <w:sz w:val="28"/>
          <w:szCs w:val="28"/>
        </w:rPr>
      </w:pPr>
    </w:p>
    <w:p w:rsidR="006812D1" w:rsidRDefault="006812D1" w:rsidP="00CE532D">
      <w:pPr>
        <w:spacing w:after="0" w:line="360" w:lineRule="auto"/>
        <w:jc w:val="both"/>
        <w:rPr>
          <w:rFonts w:ascii="Times New Roman" w:hAnsi="Times New Roman" w:cs="Times New Roman"/>
          <w:b/>
          <w:bCs/>
          <w:sz w:val="28"/>
          <w:szCs w:val="28"/>
        </w:rPr>
      </w:pPr>
    </w:p>
    <w:p w:rsidR="006812D1" w:rsidRDefault="006812D1" w:rsidP="00CE532D">
      <w:pPr>
        <w:spacing w:after="0" w:line="360" w:lineRule="auto"/>
        <w:jc w:val="both"/>
        <w:rPr>
          <w:rFonts w:ascii="Times New Roman" w:hAnsi="Times New Roman" w:cs="Times New Roman"/>
          <w:b/>
          <w:bCs/>
          <w:sz w:val="28"/>
          <w:szCs w:val="28"/>
        </w:rPr>
      </w:pPr>
    </w:p>
    <w:p w:rsidR="006812D1" w:rsidRDefault="006812D1"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B12BDE" w:rsidRDefault="00B12BDE" w:rsidP="00CE532D">
      <w:pPr>
        <w:spacing w:after="0" w:line="360" w:lineRule="auto"/>
        <w:jc w:val="both"/>
        <w:rPr>
          <w:rFonts w:ascii="Times New Roman" w:hAnsi="Times New Roman" w:cs="Times New Roman"/>
          <w:b/>
          <w:bCs/>
          <w:sz w:val="28"/>
          <w:szCs w:val="28"/>
        </w:rPr>
      </w:pPr>
    </w:p>
    <w:p w:rsidR="00962596" w:rsidRPr="00CE532D" w:rsidRDefault="00261335" w:rsidP="00B12BDE">
      <w:pPr>
        <w:spacing w:after="0" w:line="360" w:lineRule="auto"/>
        <w:ind w:firstLine="709"/>
        <w:jc w:val="both"/>
        <w:rPr>
          <w:rFonts w:ascii="Times New Roman" w:hAnsi="Times New Roman" w:cs="Times New Roman"/>
          <w:b/>
          <w:bCs/>
          <w:sz w:val="28"/>
          <w:szCs w:val="28"/>
        </w:rPr>
      </w:pPr>
      <w:r w:rsidRPr="008E7FBC">
        <w:rPr>
          <w:rFonts w:ascii="Times New Roman" w:hAnsi="Times New Roman" w:cs="Times New Roman"/>
          <w:b/>
          <w:bCs/>
          <w:sz w:val="28"/>
          <w:szCs w:val="28"/>
        </w:rPr>
        <w:lastRenderedPageBreak/>
        <w:t>1</w:t>
      </w:r>
      <w:r w:rsidR="00CE532D">
        <w:rPr>
          <w:rFonts w:ascii="Times New Roman" w:hAnsi="Times New Roman" w:cs="Times New Roman"/>
          <w:b/>
          <w:bCs/>
          <w:sz w:val="28"/>
          <w:szCs w:val="28"/>
        </w:rPr>
        <w:t>.</w:t>
      </w:r>
      <w:r w:rsidR="00CB6AF0">
        <w:rPr>
          <w:rFonts w:ascii="Times New Roman" w:hAnsi="Times New Roman" w:cs="Times New Roman"/>
          <w:b/>
          <w:bCs/>
          <w:sz w:val="28"/>
          <w:szCs w:val="28"/>
        </w:rPr>
        <w:t>2.</w:t>
      </w:r>
      <w:r w:rsidR="00CE532D">
        <w:rPr>
          <w:rFonts w:ascii="Times New Roman" w:hAnsi="Times New Roman" w:cs="Times New Roman"/>
          <w:b/>
          <w:bCs/>
          <w:sz w:val="28"/>
          <w:szCs w:val="28"/>
        </w:rPr>
        <w:t xml:space="preserve"> </w:t>
      </w:r>
      <w:r w:rsidR="00165344" w:rsidRPr="00CE532D">
        <w:rPr>
          <w:rFonts w:ascii="Times New Roman" w:hAnsi="Times New Roman" w:cs="Times New Roman"/>
          <w:b/>
          <w:bCs/>
          <w:sz w:val="28"/>
          <w:szCs w:val="28"/>
        </w:rPr>
        <w:t>Участие молодежи в электоральном процессе</w:t>
      </w:r>
    </w:p>
    <w:p w:rsidR="00165344" w:rsidRPr="00BC2A67" w:rsidRDefault="00165344" w:rsidP="006C7D3F">
      <w:pPr>
        <w:spacing w:after="0" w:line="360" w:lineRule="auto"/>
        <w:ind w:firstLine="709"/>
        <w:jc w:val="both"/>
        <w:rPr>
          <w:rFonts w:ascii="Times New Roman" w:hAnsi="Times New Roman" w:cs="Times New Roman"/>
          <w:b/>
          <w:bCs/>
          <w:sz w:val="28"/>
          <w:szCs w:val="28"/>
        </w:rPr>
      </w:pPr>
      <w:r w:rsidRPr="00BC2A67">
        <w:rPr>
          <w:rFonts w:ascii="Times New Roman" w:hAnsi="Times New Roman" w:cs="Times New Roman"/>
          <w:sz w:val="28"/>
          <w:szCs w:val="28"/>
        </w:rPr>
        <w:t xml:space="preserve">Электоральный политический процесс является одним из основных при характеристике политических процессов в целом. </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Электоральная активность напрямую связана с развитием демократии в стране, со свободой слова, реализацией прав и свобод граждан, в том числе, и молодого поколения. </w:t>
      </w:r>
      <w:r w:rsidR="00A96A03">
        <w:rPr>
          <w:rFonts w:ascii="Times New Roman" w:hAnsi="Times New Roman" w:cs="Times New Roman"/>
          <w:sz w:val="28"/>
          <w:szCs w:val="28"/>
        </w:rPr>
        <w:t xml:space="preserve">В данной работе внимание </w:t>
      </w:r>
      <w:r w:rsidRPr="00165344">
        <w:rPr>
          <w:rFonts w:ascii="Times New Roman" w:hAnsi="Times New Roman" w:cs="Times New Roman"/>
          <w:sz w:val="28"/>
          <w:szCs w:val="28"/>
        </w:rPr>
        <w:t>обращено на роль молодежи (</w:t>
      </w:r>
      <w:proofErr w:type="spellStart"/>
      <w:r w:rsidRPr="00165344">
        <w:rPr>
          <w:rFonts w:ascii="Times New Roman" w:hAnsi="Times New Roman" w:cs="Times New Roman"/>
          <w:sz w:val="28"/>
          <w:szCs w:val="28"/>
        </w:rPr>
        <w:t>электорально</w:t>
      </w:r>
      <w:proofErr w:type="spellEnd"/>
      <w:r w:rsidRPr="00165344">
        <w:rPr>
          <w:rFonts w:ascii="Times New Roman" w:hAnsi="Times New Roman" w:cs="Times New Roman"/>
          <w:sz w:val="28"/>
          <w:szCs w:val="28"/>
        </w:rPr>
        <w:t xml:space="preserve"> новой группы населения, как представляется, изначально и потенциально готовой погрузиться в электоральную актив</w:t>
      </w:r>
      <w:r w:rsidR="006C7D3F">
        <w:rPr>
          <w:rFonts w:ascii="Times New Roman" w:hAnsi="Times New Roman" w:cs="Times New Roman"/>
          <w:sz w:val="28"/>
          <w:szCs w:val="28"/>
        </w:rPr>
        <w:t>ность) в избирательном процессе.</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Выборы можно трактовать как своего рода индикатор гражданской позиции, сформировавшихся у молодежи взглядов на общественно</w:t>
      </w:r>
      <w:r w:rsidR="00A96A03">
        <w:rPr>
          <w:rFonts w:ascii="Times New Roman" w:hAnsi="Times New Roman" w:cs="Times New Roman"/>
          <w:sz w:val="28"/>
          <w:szCs w:val="28"/>
        </w:rPr>
        <w:t xml:space="preserve"> </w:t>
      </w:r>
      <w:r w:rsidRPr="00165344">
        <w:rPr>
          <w:rFonts w:ascii="Times New Roman" w:hAnsi="Times New Roman" w:cs="Times New Roman"/>
          <w:sz w:val="28"/>
          <w:szCs w:val="28"/>
        </w:rPr>
        <w:t>- политические и социально-экономические процессы в стране. Молодые люди сегодня составляют почти пятую часть российского электората. Полученные в начале жизненного пути знания, опыт, чувство гражданственности, ответственности за свою страну молодой человек пронесет через всю жизнь, с опорой на них будет вестись воспитание следующих поколений. Опору гражданского общества и правового государства вскоре составят те,</w:t>
      </w:r>
      <w:r w:rsidR="00F3143B">
        <w:rPr>
          <w:rFonts w:ascii="Times New Roman" w:hAnsi="Times New Roman" w:cs="Times New Roman"/>
          <w:sz w:val="28"/>
          <w:szCs w:val="28"/>
        </w:rPr>
        <w:t xml:space="preserve"> кому сегодня от 14 до 29 лет</w:t>
      </w:r>
      <w:r w:rsidRPr="00165344">
        <w:rPr>
          <w:rFonts w:ascii="Times New Roman" w:hAnsi="Times New Roman" w:cs="Times New Roman"/>
          <w:sz w:val="28"/>
          <w:szCs w:val="28"/>
        </w:rPr>
        <w:t>.</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Современный ам</w:t>
      </w:r>
      <w:r w:rsidR="00F3143B">
        <w:rPr>
          <w:rFonts w:ascii="Times New Roman" w:hAnsi="Times New Roman" w:cs="Times New Roman"/>
          <w:sz w:val="28"/>
          <w:szCs w:val="28"/>
        </w:rPr>
        <w:t>ериканский политолог Р. Даль</w:t>
      </w:r>
      <w:r w:rsidRPr="00165344">
        <w:rPr>
          <w:rFonts w:ascii="Times New Roman" w:hAnsi="Times New Roman" w:cs="Times New Roman"/>
          <w:sz w:val="28"/>
          <w:szCs w:val="28"/>
        </w:rPr>
        <w:t xml:space="preserve"> выделил пять основных критериев современной демократии, в определении которых огромное значение придал электоральному процессу. Первый критерий - эффективное участие (здесь демократия прямым образом связана со свободными выборами, с принятием политических решений). Второй критерий демократии - равное право голоса для всех. Третий - понимание, основанное на информированности (каждый гражданин должен иметь соответствующую равную возможности определить и обосновать свой выбор). Четвертый - контроль со стороны народа (т.е. политическая ответственность перед народом). Пятый - расширительный принцип (сейчас мы этот принцип можем обозначить как всеобщее избирательное право).</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В настоящее время можно наблюдать прогрессирование всеобщей апатии в российском обществе. Это состояние выражается в безразличии, эмоциональной пассивности, равнодушии к происходящему</w:t>
      </w:r>
      <w:r w:rsidR="00E505BA">
        <w:rPr>
          <w:rFonts w:ascii="Times New Roman" w:hAnsi="Times New Roman" w:cs="Times New Roman"/>
          <w:sz w:val="28"/>
          <w:szCs w:val="28"/>
        </w:rPr>
        <w:t xml:space="preserve">. </w:t>
      </w:r>
      <w:r w:rsidRPr="00165344">
        <w:rPr>
          <w:rFonts w:ascii="Times New Roman" w:hAnsi="Times New Roman" w:cs="Times New Roman"/>
          <w:sz w:val="28"/>
          <w:szCs w:val="28"/>
        </w:rPr>
        <w:t>Выборы всех уровней в последние годы характеризовались низкой явкой избирателей, а состав электората сократился до граждан, голосующих по привычке, легко подчиняющихся давлению, оказываемому со стороны.</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Сегодня особую актуальность в борьбе политических сил за власть приобретает вовлечение молодежи. Однако использовать потенциал этой электоральной группы смогут далеко не все. Примитивные методы привлечения молодежи на выборы путем применения технологий политического </w:t>
      </w:r>
      <w:r w:rsidRPr="00165344">
        <w:rPr>
          <w:rFonts w:ascii="Times New Roman" w:hAnsi="Times New Roman" w:cs="Times New Roman"/>
          <w:sz w:val="28"/>
          <w:szCs w:val="28"/>
          <w:lang w:val="en-US"/>
        </w:rPr>
        <w:t>PR</w:t>
      </w:r>
      <w:r w:rsidRPr="00165344">
        <w:rPr>
          <w:rFonts w:ascii="Times New Roman" w:hAnsi="Times New Roman" w:cs="Times New Roman"/>
          <w:sz w:val="28"/>
          <w:szCs w:val="28"/>
        </w:rPr>
        <w:t xml:space="preserve">, которые использовались в 1990-е гг., сегодня не являются эффективными. </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Для самой молодежи неучастие в политической жизни не кажется серьезной проблемой. Каких-то особенных трудностей к проявлению политической активности молодые люди не видят, однако выбирают иные сферы деятельности, в частности, потому, что общественно-политическая активность не приводит, по устоявшемуся мнению, к получению материальных выгод и не способствует карьерному продвижению и творческой реализации.</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Исследования, проведенные за последние годы, позволяют представить собирательный портрет молодого политика. Начнем с того, что это конформист, причем демонстративный, сторонник всего, что делается в публичной политике. И хотя молодые вроде бы всегда отличаются нонконформистским поведением, современные исследования свидетельствуют об </w:t>
      </w:r>
      <w:proofErr w:type="gramStart"/>
      <w:r w:rsidRPr="00165344">
        <w:rPr>
          <w:rFonts w:ascii="Times New Roman" w:hAnsi="Times New Roman" w:cs="Times New Roman"/>
          <w:sz w:val="28"/>
          <w:szCs w:val="28"/>
        </w:rPr>
        <w:t>обратном</w:t>
      </w:r>
      <w:proofErr w:type="gramEnd"/>
      <w:r w:rsidRPr="00165344">
        <w:rPr>
          <w:rFonts w:ascii="Times New Roman" w:hAnsi="Times New Roman" w:cs="Times New Roman"/>
          <w:sz w:val="28"/>
          <w:szCs w:val="28"/>
        </w:rPr>
        <w:t xml:space="preserve">: российская молодежь не настроена на изменения. Молодые люди готовы подстроиться и занять какую-либо нишу в иерархии. В постсоветской России выросла и окрепла прослойка молодых граждан в возрасте от 25 до 30 лет, которые добились определенного успеха. Как правило, они чрезвычайно деятельны и активны. Эта возрастная группа - наше будущее - хотя бы потому, что </w:t>
      </w:r>
      <w:r w:rsidR="00885C2B">
        <w:rPr>
          <w:rFonts w:ascii="Times New Roman" w:hAnsi="Times New Roman" w:cs="Times New Roman"/>
          <w:sz w:val="28"/>
          <w:szCs w:val="28"/>
        </w:rPr>
        <w:t>им уже принадлежит настоящее</w:t>
      </w:r>
      <w:r w:rsidRPr="00165344">
        <w:rPr>
          <w:rFonts w:ascii="Times New Roman" w:hAnsi="Times New Roman" w:cs="Times New Roman"/>
          <w:sz w:val="28"/>
          <w:szCs w:val="28"/>
        </w:rPr>
        <w:t xml:space="preserve">. А </w:t>
      </w:r>
      <w:r w:rsidRPr="00165344">
        <w:rPr>
          <w:rFonts w:ascii="Times New Roman" w:hAnsi="Times New Roman" w:cs="Times New Roman"/>
          <w:sz w:val="28"/>
          <w:szCs w:val="28"/>
        </w:rPr>
        <w:lastRenderedPageBreak/>
        <w:t>достигнутый ими уровень жизни оказывается выше среднего по стране, что, учитывая возраст, можно считать немаловажным достижением.</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Именно эта группа в структуре российского общества и остается достаточно пассивной в электоральном плане. Молодежная политика, предлагаемая властью и нацеленная на предоставление доступного образования, жилья, трудоустройства и т.д., для них оказывается уже не актуальной. Основной проблемой для данной группы становится проблема социального роста, вертикального продвижения, тогда как в сложившихся условиях практически все ресурсы вертикальной мобильности для них оказываются недоступными. А новшества в избирательном законодательстве (например, касающиеся митингов, шествий и др.), партийном законодательстве (например, о едином дне голосования) приводят в данной группе к выходу потенциальных протестных настроений в стихийное, </w:t>
      </w:r>
      <w:proofErr w:type="spellStart"/>
      <w:r w:rsidRPr="00165344">
        <w:rPr>
          <w:rFonts w:ascii="Times New Roman" w:hAnsi="Times New Roman" w:cs="Times New Roman"/>
          <w:sz w:val="28"/>
          <w:szCs w:val="28"/>
        </w:rPr>
        <w:t>неинституциональное</w:t>
      </w:r>
      <w:proofErr w:type="spellEnd"/>
      <w:r w:rsidRPr="00165344">
        <w:rPr>
          <w:rFonts w:ascii="Times New Roman" w:hAnsi="Times New Roman" w:cs="Times New Roman"/>
          <w:sz w:val="28"/>
          <w:szCs w:val="28"/>
        </w:rPr>
        <w:t xml:space="preserve"> поле.</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Российская молодежь в недостаточной мере информирована о своих правах, существующих партиях и молодежных объединениях и организациях, а также о тех, кто способны выражать ее интересы, представлять во власти. Голосование представляется молодым избирателям формальной процедурой, результаты выборов - известными заранее, предсказуемыми. Не выражают доверия отечественным политическим институтам более 40% респондентов, 65% осуждают политику как «грязное дело», при этом 44% убеждены, что молодежь не готова нести ответственность за происходящее в современном российском обществе и его будущее [1</w:t>
      </w:r>
      <w:r w:rsidR="00885C2B" w:rsidRPr="00885C2B">
        <w:rPr>
          <w:rFonts w:ascii="Times New Roman" w:hAnsi="Times New Roman" w:cs="Times New Roman"/>
          <w:sz w:val="28"/>
          <w:szCs w:val="28"/>
        </w:rPr>
        <w:t>3</w:t>
      </w:r>
      <w:r w:rsidRPr="00165344">
        <w:rPr>
          <w:rFonts w:ascii="Times New Roman" w:hAnsi="Times New Roman" w:cs="Times New Roman"/>
          <w:sz w:val="28"/>
          <w:szCs w:val="28"/>
        </w:rPr>
        <w:t>].</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Проведенные исследования позволили установить, что российская молодежная среда в настоящее время сформировала две противоположные, полярные тенденции: это стремление молодого поколения участвовать в политической жизни страны и, с другой стороны, апатию ко всем политическим процессам, происходящим в стране. </w:t>
      </w:r>
      <w:r w:rsidR="00E505BA">
        <w:rPr>
          <w:rFonts w:ascii="Times New Roman" w:hAnsi="Times New Roman" w:cs="Times New Roman"/>
          <w:sz w:val="28"/>
          <w:szCs w:val="28"/>
        </w:rPr>
        <w:t>Отметим</w:t>
      </w:r>
      <w:r w:rsidRPr="00165344">
        <w:rPr>
          <w:rFonts w:ascii="Times New Roman" w:hAnsi="Times New Roman" w:cs="Times New Roman"/>
          <w:sz w:val="28"/>
          <w:szCs w:val="28"/>
        </w:rPr>
        <w:t>, что последняя тенденция имеет более широкий масштаб и последствия.</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lastRenderedPageBreak/>
        <w:t>Каковы причины преимущественного неучастия молодежи в избирательных кампаниях? Их организаторы проводят тщательный анализ сложившейся ситуации и стремятся учесть мнение и политологов, и специалистов по проблемам молодежи.</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В результате вычленяются 7 базовых проблем, обусловливающих отсутствие устойчивых мотивов для молодежного участия в выборах и референ</w:t>
      </w:r>
      <w:r w:rsidR="00885C2B">
        <w:rPr>
          <w:rFonts w:ascii="Times New Roman" w:hAnsi="Times New Roman" w:cs="Times New Roman"/>
          <w:sz w:val="28"/>
          <w:szCs w:val="28"/>
        </w:rPr>
        <w:t>думах</w:t>
      </w:r>
      <w:r w:rsidRPr="00165344">
        <w:rPr>
          <w:rFonts w:ascii="Times New Roman" w:hAnsi="Times New Roman" w:cs="Times New Roman"/>
          <w:sz w:val="28"/>
          <w:szCs w:val="28"/>
        </w:rPr>
        <w:t>.</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Первая из них состоит в том, что сегодняшняя молодежь, не имеющая опыта жизни в тоталитарном обществе, не испытавшая на себе его ограничения и запреты, не знает истинной цены демократических свобод. </w:t>
      </w:r>
      <w:proofErr w:type="gramStart"/>
      <w:r w:rsidRPr="00165344">
        <w:rPr>
          <w:rFonts w:ascii="Times New Roman" w:hAnsi="Times New Roman" w:cs="Times New Roman"/>
          <w:sz w:val="28"/>
          <w:szCs w:val="28"/>
        </w:rPr>
        <w:t>У молодежи, рожденной в условиях демократического общества, нет стремления бороться за его достижения, отсутствуют устойчивые политические интересы и цели, а в результате она не понимает всей степени важности голосования за политических лидер</w:t>
      </w:r>
      <w:r w:rsidR="00885C2B">
        <w:rPr>
          <w:rFonts w:ascii="Times New Roman" w:hAnsi="Times New Roman" w:cs="Times New Roman"/>
          <w:sz w:val="28"/>
          <w:szCs w:val="28"/>
        </w:rPr>
        <w:t>ов, политические партии и др</w:t>
      </w:r>
      <w:r w:rsidRPr="00165344">
        <w:rPr>
          <w:rFonts w:ascii="Times New Roman" w:hAnsi="Times New Roman" w:cs="Times New Roman"/>
          <w:sz w:val="28"/>
          <w:szCs w:val="28"/>
        </w:rPr>
        <w:t>.</w:t>
      </w:r>
      <w:r w:rsidR="006C7D3F">
        <w:rPr>
          <w:rFonts w:ascii="Times New Roman" w:hAnsi="Times New Roman" w:cs="Times New Roman"/>
          <w:sz w:val="28"/>
          <w:szCs w:val="28"/>
        </w:rPr>
        <w:t xml:space="preserve"> </w:t>
      </w:r>
      <w:r w:rsidRPr="00165344">
        <w:rPr>
          <w:rFonts w:ascii="Times New Roman" w:hAnsi="Times New Roman" w:cs="Times New Roman"/>
          <w:sz w:val="28"/>
          <w:szCs w:val="28"/>
        </w:rPr>
        <w:t>Социологические исследования позволили выявить модели суждений, в соответствии с которыми молодежь разъясняет причины своего неучастия в выборах.</w:t>
      </w:r>
      <w:proofErr w:type="gramEnd"/>
      <w:r w:rsidRPr="00165344">
        <w:rPr>
          <w:rFonts w:ascii="Times New Roman" w:hAnsi="Times New Roman" w:cs="Times New Roman"/>
          <w:sz w:val="28"/>
          <w:szCs w:val="28"/>
        </w:rPr>
        <w:t xml:space="preserve"> Первая принципиальная позиция молодежи связана с тем, что она никому не верит. Подобный абсентеизм молодежи в этом случае объясняется общим неприятием действующей власти и института выборов как такового. Выборы - это продуманный и заранее предсказуемый процесс, механизм которого, по мнению молодых избирателей, хорошо известен. Команды опытных политических технологов пишут кандидату речи, верстают листовки, учат работать с электоратом - и победа обеспечена. </w:t>
      </w:r>
      <w:proofErr w:type="gramStart"/>
      <w:r w:rsidRPr="00165344">
        <w:rPr>
          <w:rFonts w:ascii="Times New Roman" w:hAnsi="Times New Roman" w:cs="Times New Roman"/>
          <w:sz w:val="28"/>
          <w:szCs w:val="28"/>
        </w:rPr>
        <w:t xml:space="preserve">В этом случае, молодежь </w:t>
      </w:r>
      <w:proofErr w:type="spellStart"/>
      <w:r w:rsidRPr="00165344">
        <w:rPr>
          <w:rFonts w:ascii="Times New Roman" w:hAnsi="Times New Roman" w:cs="Times New Roman"/>
          <w:sz w:val="28"/>
          <w:szCs w:val="28"/>
        </w:rPr>
        <w:t>абсентеична</w:t>
      </w:r>
      <w:proofErr w:type="spellEnd"/>
      <w:r w:rsidRPr="00165344">
        <w:rPr>
          <w:rFonts w:ascii="Times New Roman" w:hAnsi="Times New Roman" w:cs="Times New Roman"/>
          <w:sz w:val="28"/>
          <w:szCs w:val="28"/>
        </w:rPr>
        <w:t>, и поэтому она отказывается в участвовать вовсе в избирательных кампаниях</w:t>
      </w:r>
      <w:r w:rsidR="00E505BA" w:rsidRPr="00E505BA">
        <w:rPr>
          <w:rFonts w:ascii="Times New Roman" w:hAnsi="Times New Roman" w:cs="Times New Roman"/>
          <w:sz w:val="28"/>
          <w:szCs w:val="28"/>
        </w:rPr>
        <w:t xml:space="preserve"> </w:t>
      </w:r>
      <w:r w:rsidR="00E505BA">
        <w:rPr>
          <w:rFonts w:ascii="Times New Roman" w:hAnsi="Times New Roman" w:cs="Times New Roman"/>
          <w:sz w:val="28"/>
          <w:szCs w:val="28"/>
        </w:rPr>
        <w:t>[</w:t>
      </w:r>
      <w:r w:rsidR="00885C2B" w:rsidRPr="00885C2B">
        <w:rPr>
          <w:rFonts w:ascii="Times New Roman" w:hAnsi="Times New Roman" w:cs="Times New Roman"/>
          <w:sz w:val="28"/>
          <w:szCs w:val="28"/>
        </w:rPr>
        <w:t>14</w:t>
      </w:r>
      <w:r w:rsidR="00E505BA">
        <w:rPr>
          <w:rFonts w:ascii="Times New Roman" w:hAnsi="Times New Roman" w:cs="Times New Roman"/>
          <w:sz w:val="28"/>
          <w:szCs w:val="28"/>
        </w:rPr>
        <w:t>]</w:t>
      </w:r>
      <w:r w:rsidRPr="00165344">
        <w:rPr>
          <w:rFonts w:ascii="Times New Roman" w:hAnsi="Times New Roman" w:cs="Times New Roman"/>
          <w:sz w:val="28"/>
          <w:szCs w:val="28"/>
        </w:rPr>
        <w:t>.</w:t>
      </w:r>
      <w:proofErr w:type="gramEnd"/>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Вторая модель связана с тем, что на выборы я не хожу, потому что мой голос ничего не изменит. Неучастие такой группы молодежи в электоральном процессе объясняется отсутствием такой силы на политической сцене, которая обладала бы способностью четко формулировать и консолидировать интересы молодежи. Молодое поколение </w:t>
      </w:r>
      <w:r w:rsidRPr="00165344">
        <w:rPr>
          <w:rFonts w:ascii="Times New Roman" w:hAnsi="Times New Roman" w:cs="Times New Roman"/>
          <w:sz w:val="28"/>
          <w:szCs w:val="28"/>
        </w:rPr>
        <w:lastRenderedPageBreak/>
        <w:t>склонно думать, что сходить на выборы значит попусту потратить время, ведь все решено заранее, а неявка молодого человека на результатах голосования никак не отразится.</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Третья модель подобного поведения молодежи связана с тем, что политика её вообще неинтересна. О молодежи этой группы можно сказать, что она погружена в свои собственные дела, и политическая</w:t>
      </w:r>
      <w:r w:rsidR="00885C2B">
        <w:rPr>
          <w:rFonts w:ascii="Times New Roman" w:hAnsi="Times New Roman" w:cs="Times New Roman"/>
          <w:sz w:val="28"/>
          <w:szCs w:val="28"/>
        </w:rPr>
        <w:t xml:space="preserve"> жизнь ее не интересует вовсе</w:t>
      </w:r>
      <w:r w:rsidRPr="00165344">
        <w:rPr>
          <w:rFonts w:ascii="Times New Roman" w:hAnsi="Times New Roman" w:cs="Times New Roman"/>
          <w:sz w:val="28"/>
          <w:szCs w:val="28"/>
        </w:rPr>
        <w:t xml:space="preserve">. Это удобная позиция, совмещающая и </w:t>
      </w:r>
      <w:proofErr w:type="gramStart"/>
      <w:r w:rsidRPr="00165344">
        <w:rPr>
          <w:rFonts w:ascii="Times New Roman" w:hAnsi="Times New Roman" w:cs="Times New Roman"/>
          <w:sz w:val="28"/>
          <w:szCs w:val="28"/>
        </w:rPr>
        <w:t>первую</w:t>
      </w:r>
      <w:proofErr w:type="gramEnd"/>
      <w:r w:rsidRPr="00165344">
        <w:rPr>
          <w:rFonts w:ascii="Times New Roman" w:hAnsi="Times New Roman" w:cs="Times New Roman"/>
          <w:sz w:val="28"/>
          <w:szCs w:val="28"/>
        </w:rPr>
        <w:t xml:space="preserve"> и вторую модель поведения.</w:t>
      </w:r>
      <w:r w:rsidR="006C7D3F">
        <w:rPr>
          <w:rFonts w:ascii="Times New Roman" w:hAnsi="Times New Roman" w:cs="Times New Roman"/>
          <w:sz w:val="28"/>
          <w:szCs w:val="28"/>
        </w:rPr>
        <w:t xml:space="preserve"> </w:t>
      </w:r>
      <w:r w:rsidRPr="00165344">
        <w:rPr>
          <w:rFonts w:ascii="Times New Roman" w:hAnsi="Times New Roman" w:cs="Times New Roman"/>
          <w:sz w:val="28"/>
          <w:szCs w:val="28"/>
        </w:rPr>
        <w:t>Вторая проблема неучастия молодежи в выборах заключена в низком уровне правовой культуры подавляющей части молодежи, которая не имеет представления о принципах демократии, конституционном устройстве правового государства. Политической обстановкой в стране молодежь не интересуется. Сегодняшний 18-летний молодой человек политически и юридически безграмотен, а участие такого члена общества в выборах оказывается неосознанным, «для галочки».</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Третья проблема. Российская молодежь в большинстве своем аполитична, и институт выборов занимает незначительное место в системе предпочтений и ценностей подрастающего поколения.</w:t>
      </w:r>
      <w:r w:rsidR="006C7D3F">
        <w:rPr>
          <w:rFonts w:ascii="Times New Roman" w:hAnsi="Times New Roman" w:cs="Times New Roman"/>
          <w:sz w:val="28"/>
          <w:szCs w:val="28"/>
        </w:rPr>
        <w:t xml:space="preserve"> </w:t>
      </w:r>
      <w:r w:rsidRPr="00165344">
        <w:rPr>
          <w:rFonts w:ascii="Times New Roman" w:hAnsi="Times New Roman" w:cs="Times New Roman"/>
          <w:sz w:val="28"/>
          <w:szCs w:val="28"/>
        </w:rPr>
        <w:t>Здесь также важно учитывать, что ряду политиков выгодно оставлять молодых людей в неведении, поэтому проведение различных фестивалей, концертов ими активно поддерживается, а политические акции запрещаются.</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Четвертая проблема состоит в том, что молодежью достаточно легко манипулировать, чем и пользуются организаторы выборов и референдумов. Применение популистских методов работы (в том числе различного рода шоу) способствует формированию позитивного эмоционального фона, реализуемого в акте голосования, после чего о молодежи «благополучно» забывают до следующих выборов. В итоге у молодого человека возникает ощущение, что его попросту использовали. В самом деле, молодежью и ее проблемами мало кто занимается сегодня всерьез. Так, например, в своих предвыборных программах кандидаты на выборные должности уделяют большое внимание проблемам пожилых людей, делают акцент на социальной </w:t>
      </w:r>
      <w:r w:rsidRPr="00165344">
        <w:rPr>
          <w:rFonts w:ascii="Times New Roman" w:hAnsi="Times New Roman" w:cs="Times New Roman"/>
          <w:sz w:val="28"/>
          <w:szCs w:val="28"/>
        </w:rPr>
        <w:lastRenderedPageBreak/>
        <w:t>и экономической поддержке этого слоя населения и рассчитывают на их голоса, при этом совершенно забывая о молодежи.</w:t>
      </w:r>
    </w:p>
    <w:p w:rsidR="006C7D3F" w:rsidRDefault="00165344" w:rsidP="00A21A72">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Пятая проблема связана с отсутствием доверия молодых людей политическим институтам, разочарование в справедливости, эффективности выборов, декларативных характер</w:t>
      </w:r>
      <w:r w:rsidRPr="00165344">
        <w:rPr>
          <w:rFonts w:ascii="Times New Roman" w:hAnsi="Times New Roman" w:cs="Times New Roman"/>
          <w:sz w:val="28"/>
          <w:szCs w:val="28"/>
        </w:rPr>
        <w:tab/>
        <w:t>законодательных актов и</w:t>
      </w:r>
      <w:r w:rsidR="00A21A72">
        <w:rPr>
          <w:rFonts w:ascii="Times New Roman" w:hAnsi="Times New Roman" w:cs="Times New Roman"/>
          <w:sz w:val="28"/>
          <w:szCs w:val="28"/>
        </w:rPr>
        <w:t xml:space="preserve"> неэффективными действиями</w:t>
      </w:r>
      <w:r w:rsidRPr="00165344">
        <w:rPr>
          <w:rFonts w:ascii="Times New Roman" w:hAnsi="Times New Roman" w:cs="Times New Roman"/>
          <w:sz w:val="28"/>
          <w:szCs w:val="28"/>
        </w:rPr>
        <w:t>.</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Шестая проблема связана с экономической ситуацией. Низкая заработная плата, высокий уровень безработицы, высокие цены и т.п. Это не просто крайне озлобляет, но и ожесточает людей до крайности. Многие не живут, а выживают. Поэтому им не до предстоящих выборов, кандидатов и их предвыборных программ. Платное образование делает невозможным его получение для молодежи из малообеспеченных семей. В результате этого формиру</w:t>
      </w:r>
      <w:r w:rsidR="00885C2B">
        <w:rPr>
          <w:rFonts w:ascii="Times New Roman" w:hAnsi="Times New Roman" w:cs="Times New Roman"/>
          <w:sz w:val="28"/>
          <w:szCs w:val="28"/>
        </w:rPr>
        <w:t>ется абсентеистское поведени</w:t>
      </w:r>
      <w:r w:rsidR="00FB78CF">
        <w:rPr>
          <w:rFonts w:ascii="Times New Roman" w:hAnsi="Times New Roman" w:cs="Times New Roman"/>
          <w:sz w:val="28"/>
          <w:szCs w:val="28"/>
        </w:rPr>
        <w:t>е</w:t>
      </w:r>
      <w:r w:rsidRPr="00165344">
        <w:rPr>
          <w:rFonts w:ascii="Times New Roman" w:hAnsi="Times New Roman" w:cs="Times New Roman"/>
          <w:sz w:val="28"/>
          <w:szCs w:val="28"/>
        </w:rPr>
        <w:t>.</w:t>
      </w:r>
    </w:p>
    <w:p w:rsidR="00885C2B" w:rsidRPr="00885C2B" w:rsidRDefault="00165344" w:rsidP="00885C2B">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Седьмая проблема связана со значительной </w:t>
      </w:r>
      <w:proofErr w:type="spellStart"/>
      <w:r w:rsidRPr="00165344">
        <w:rPr>
          <w:rFonts w:ascii="Times New Roman" w:hAnsi="Times New Roman" w:cs="Times New Roman"/>
          <w:sz w:val="28"/>
          <w:szCs w:val="28"/>
        </w:rPr>
        <w:t>маргинализацией</w:t>
      </w:r>
      <w:proofErr w:type="spellEnd"/>
      <w:r w:rsidRPr="00165344">
        <w:rPr>
          <w:rFonts w:ascii="Times New Roman" w:hAnsi="Times New Roman" w:cs="Times New Roman"/>
          <w:sz w:val="28"/>
          <w:szCs w:val="28"/>
        </w:rPr>
        <w:t xml:space="preserve"> общества. Так, уровень социального положения молодых людей и их семей во многом формирует отношение к избирательному процессу. Дистанция между средним и высшим классами оказалась слишком большой и непреодолимой. Как следствие, </w:t>
      </w:r>
      <w:proofErr w:type="spellStart"/>
      <w:r w:rsidRPr="00165344">
        <w:rPr>
          <w:rFonts w:ascii="Times New Roman" w:hAnsi="Times New Roman" w:cs="Times New Roman"/>
          <w:sz w:val="28"/>
          <w:szCs w:val="28"/>
        </w:rPr>
        <w:t>маргинализацию</w:t>
      </w:r>
      <w:proofErr w:type="spellEnd"/>
      <w:r w:rsidRPr="00165344">
        <w:rPr>
          <w:rFonts w:ascii="Times New Roman" w:hAnsi="Times New Roman" w:cs="Times New Roman"/>
          <w:sz w:val="28"/>
          <w:szCs w:val="28"/>
        </w:rPr>
        <w:t xml:space="preserve"> общества можно назвать одной из наиболее характерных черт нашего времени. Под </w:t>
      </w:r>
      <w:proofErr w:type="spellStart"/>
      <w:r w:rsidRPr="00165344">
        <w:rPr>
          <w:rFonts w:ascii="Times New Roman" w:hAnsi="Times New Roman" w:cs="Times New Roman"/>
          <w:sz w:val="28"/>
          <w:szCs w:val="28"/>
        </w:rPr>
        <w:t>маргинализацией</w:t>
      </w:r>
      <w:proofErr w:type="spellEnd"/>
      <w:r w:rsidRPr="00165344">
        <w:rPr>
          <w:rFonts w:ascii="Times New Roman" w:hAnsi="Times New Roman" w:cs="Times New Roman"/>
          <w:sz w:val="28"/>
          <w:szCs w:val="28"/>
        </w:rPr>
        <w:t xml:space="preserve"> понимается объективный процесс утраты отдельными индивидами своей идентификации с определенными общностями и изменение социального положения отдельных групп из-за изменения их общественного статуса, уровня дохода и т.д. </w:t>
      </w:r>
      <w:proofErr w:type="spellStart"/>
      <w:r w:rsidRPr="00165344">
        <w:rPr>
          <w:rFonts w:ascii="Times New Roman" w:hAnsi="Times New Roman" w:cs="Times New Roman"/>
          <w:sz w:val="28"/>
          <w:szCs w:val="28"/>
        </w:rPr>
        <w:t>Маргинализация</w:t>
      </w:r>
      <w:proofErr w:type="spellEnd"/>
      <w:r w:rsidRPr="00165344">
        <w:rPr>
          <w:rFonts w:ascii="Times New Roman" w:hAnsi="Times New Roman" w:cs="Times New Roman"/>
          <w:sz w:val="28"/>
          <w:szCs w:val="28"/>
        </w:rPr>
        <w:t xml:space="preserve"> в России, являясь следствием структурных изменений в экономике и общего снижения жизненного уровня населения, по оценкам экспертов достигает 15% от общей численности населения. В ряды этой группы людей попадают т.н. «новые бедные» и безработные. </w:t>
      </w:r>
      <w:proofErr w:type="gramStart"/>
      <w:r w:rsidRPr="00165344">
        <w:rPr>
          <w:rFonts w:ascii="Times New Roman" w:hAnsi="Times New Roman" w:cs="Times New Roman"/>
          <w:sz w:val="28"/>
          <w:szCs w:val="28"/>
        </w:rPr>
        <w:t>Как следствие, чаще и осознанно голосуют на выборах люди с более стабильным положением в обществе (высший и средний классы), чем представители из низших слоев общества, утратившие веру в то, что с приходом новых политиков их положение может измениться.</w:t>
      </w:r>
      <w:proofErr w:type="gramEnd"/>
      <w:r w:rsidRPr="00165344">
        <w:rPr>
          <w:rFonts w:ascii="Times New Roman" w:hAnsi="Times New Roman" w:cs="Times New Roman"/>
          <w:sz w:val="28"/>
          <w:szCs w:val="28"/>
        </w:rPr>
        <w:t xml:space="preserve"> На наш взгляд, необходимым </w:t>
      </w:r>
      <w:r w:rsidRPr="00165344">
        <w:rPr>
          <w:rFonts w:ascii="Times New Roman" w:hAnsi="Times New Roman" w:cs="Times New Roman"/>
          <w:sz w:val="28"/>
          <w:szCs w:val="28"/>
        </w:rPr>
        <w:lastRenderedPageBreak/>
        <w:t>условием для формирования заинтересованности у электората является сокращение рассто</w:t>
      </w:r>
      <w:r w:rsidR="00885C2B">
        <w:rPr>
          <w:rFonts w:ascii="Times New Roman" w:hAnsi="Times New Roman" w:cs="Times New Roman"/>
          <w:sz w:val="28"/>
          <w:szCs w:val="28"/>
        </w:rPr>
        <w:t>яния между крайними классами</w:t>
      </w:r>
      <w:r w:rsidRPr="00165344">
        <w:rPr>
          <w:rFonts w:ascii="Times New Roman" w:hAnsi="Times New Roman" w:cs="Times New Roman"/>
          <w:sz w:val="28"/>
          <w:szCs w:val="28"/>
        </w:rPr>
        <w:t>, усиление среднего класса.</w:t>
      </w:r>
    </w:p>
    <w:p w:rsidR="00165344" w:rsidRPr="00165344" w:rsidRDefault="00165344" w:rsidP="00885C2B">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Какие же меры необходимо предпринять, чтобы вовлечь молодежь в политику, заинтересовать и инициировать ее электоральную активность? Представим некоторые собственные рассуждения по этому вопросу.</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В США и странах ЕС широкое распространение получила практика </w:t>
      </w:r>
      <w:proofErr w:type="spellStart"/>
      <w:r w:rsidRPr="00165344">
        <w:rPr>
          <w:rFonts w:ascii="Times New Roman" w:hAnsi="Times New Roman" w:cs="Times New Roman"/>
          <w:sz w:val="28"/>
          <w:szCs w:val="28"/>
        </w:rPr>
        <w:t>волонтерства</w:t>
      </w:r>
      <w:proofErr w:type="spellEnd"/>
      <w:r w:rsidRPr="00165344">
        <w:rPr>
          <w:rFonts w:ascii="Times New Roman" w:hAnsi="Times New Roman" w:cs="Times New Roman"/>
          <w:sz w:val="28"/>
          <w:szCs w:val="28"/>
        </w:rPr>
        <w:t>, т.е. добровольного и бескорыстного участия молодежи в общественных проектах разного рода. В России общественно-политические организации пока еще не получили широкого распространения, следствием чего явился поверхностный интерес молодежи к политическим процессам, проявлению активности в общественных движениях. Та часть молодежи, у которой навыки общественной деятельности сформированы, проявляет отчетливый интерес к политике и демонстрирует высокий уровень электоральной активности. Огромный поток информации, который обрушивается на избирателей во время предвыборных кампаний, следует систематизировать, поскольку слабо разбирающемуся в этих вопросах человеку ориентироваться в предвыборных материалах довольно тяжело. Должна проводиться регулярная просветительская работа.</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К практическим мерам, способным привлечь внимание молодежи к политической жизни и в то же время сформировать навыки избирателей, стоит отнести такую форму самоорганизации студенческого либо школьного коллектива, как молодежный парламент. Сегодня это направление активно развивается во многих субъектах РФ.</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Молодежные парламенты позволяют в игровой форме решить следующие важные задачи: повысить уровень политической, экономической и правовой грамотности, получить опыт политической деятельности, развить эмоционально-волевые качества личности (инициативность, гражданскую активность, предприимчивость и др.).</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 xml:space="preserve">Большую часть информации о предстоящих выборах (около 90%)' молодые люди получают из средств массовой информации. </w:t>
      </w:r>
      <w:proofErr w:type="gramStart"/>
      <w:r w:rsidRPr="00165344">
        <w:rPr>
          <w:rFonts w:ascii="Times New Roman" w:hAnsi="Times New Roman" w:cs="Times New Roman"/>
          <w:sz w:val="28"/>
          <w:szCs w:val="28"/>
        </w:rPr>
        <w:t>Необходимо создать регулярные (по возможности, еженедельные) специальные телевизионные проекты, нацеленные на обсуждение проблем государственного устройства, систем выборов, прав и обязанностей гражданина, методов манипуляции избирателями, видов «черного пиара» и т.д.</w:t>
      </w:r>
      <w:proofErr w:type="gramEnd"/>
      <w:r w:rsidRPr="00165344">
        <w:rPr>
          <w:rFonts w:ascii="Times New Roman" w:hAnsi="Times New Roman" w:cs="Times New Roman"/>
          <w:sz w:val="28"/>
          <w:szCs w:val="28"/>
        </w:rPr>
        <w:t xml:space="preserve"> К таким разговорам в эфире необходимо привлекать профессиональных политиков, известных артистов, деятелей науки, за жизнью которых молодежь не только с интересом следит, но и прислушивается к ним. Считаем необходимым создавать в настоящее время больше гражданских молодежных объединений, организовывать молодежные акции и др.</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Целесообразно развивать в ряде регионов России клубы избирателей, осуществляя их объединение в межрегиональные общественные организации, содействующие политической активности электората. Подобные институты будут способствовать более эффективному функционированию электоральной системы, выработке механизмов проведения чистых выборов, формированию постоянного диалога между избирателями и органами власти, развитию институтов гражданского общества.</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Также необходимо проводить встречи молодежи с публичными политиками, известными общественными деятелями, в том числе представителями государственных и муниципальных структур управления, что будет способствовать повышению образовательного уровня подрастающего поколения в вопросах российского законодательства.</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Преодоление отчужденности молодежи от властных и социальных институтов, создание эффективных механизмов вовлечения молодежи в процесс осуществления реформ во всех сферах жизни страны способны повысить электоральную активность молодежи. Первостепенной задачей государства, на наш взгляд, должно стать сохранение поколения российской молодежи, которое сформировалось в эпоху демократического транзита </w:t>
      </w:r>
      <w:r w:rsidRPr="00165344">
        <w:rPr>
          <w:rFonts w:ascii="Times New Roman" w:hAnsi="Times New Roman" w:cs="Times New Roman"/>
          <w:sz w:val="28"/>
          <w:szCs w:val="28"/>
        </w:rPr>
        <w:lastRenderedPageBreak/>
        <w:t>страны. Государство, являясь по своему характеру социальным, призвано способствовать и помогать молодым людям решать проблемы. Именно трудности в их решении становятся основой формирования негативного отношения к политике и неучастия молодежи в современном электоральном процессе.</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Более глубокое изучение роли молодежи в электоральном процессе требует также обращения к вопросу о средствах массовой информации - одного из важнейших общественных институтов. СМИ играют огромную роль в электоральном процессе; функции их многообразны: они информируют, просвещают, развлекают, рекламируют, во многом формируют общественное сознание. Более того, с их помощью осуществляется восприятие и усвоение, трансляция информации о важнейших явлениях и событиях, происходящих в стране и в мире.</w:t>
      </w:r>
    </w:p>
    <w:p w:rsidR="006C7D3F"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СМИ являются структурным элементом электоральных процессов в качестве одной из институциональных их основ. Средства массовой информации артикулируют и агрегируют социальные и политические интересы молодого поколения, предлагая ему различные альтернативные трактовки особенностей электоральной системы, функционирования политической власти в целом.</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Особую значимость эти обстоятельства приобретают на фоне растущего проникновения СМИ в политическую сферу, превращения меди</w:t>
      </w:r>
      <w:proofErr w:type="gramStart"/>
      <w:r w:rsidRPr="00165344">
        <w:rPr>
          <w:rFonts w:ascii="Times New Roman" w:hAnsi="Times New Roman" w:cs="Times New Roman"/>
          <w:sz w:val="28"/>
          <w:szCs w:val="28"/>
        </w:rPr>
        <w:t>а-</w:t>
      </w:r>
      <w:proofErr w:type="gramEnd"/>
      <w:r w:rsidRPr="00165344">
        <w:rPr>
          <w:rFonts w:ascii="Times New Roman" w:hAnsi="Times New Roman" w:cs="Times New Roman"/>
          <w:sz w:val="28"/>
          <w:szCs w:val="28"/>
        </w:rPr>
        <w:t xml:space="preserve"> ресурсов в важнейший инструмент реализации политического процесса, обладающий значительной силой воздействия. Наиболее массовое и интенсивное политическое влияние оказывают аудиовизуальные институты гражданского общества, прежде всего, радио и телевидение. Все сказанное выше указывает на главенствующую роль СМИ в политическом процессе.</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Оказывая определенное влияние на информационные ресурсы с помощью экономических рычагов, можно оказывать давление на ход предвыборных кампаний. Технологии проведения агитационных и предвыборных кампаний становятся все более изощренными, в чем СМИ играют ведущую роль. При </w:t>
      </w:r>
      <w:r w:rsidRPr="00165344">
        <w:rPr>
          <w:rFonts w:ascii="Times New Roman" w:hAnsi="Times New Roman" w:cs="Times New Roman"/>
          <w:sz w:val="28"/>
          <w:szCs w:val="28"/>
        </w:rPr>
        <w:lastRenderedPageBreak/>
        <w:t>этом средствами массовой информации освещается деятельность других ветвей власти (которые вынуждены постоянно заботиться о своем имидже). Способность медиа-ресурсов к формированию как массового, так и индивидуального сознания превращает их, по всей вероятности, в самое эффективное из существующих орудий власти. Сложившаяся ситуация нашла свое выражение в специальном термине - «</w:t>
      </w:r>
      <w:proofErr w:type="spellStart"/>
      <w:r w:rsidRPr="00165344">
        <w:rPr>
          <w:rFonts w:ascii="Times New Roman" w:hAnsi="Times New Roman" w:cs="Times New Roman"/>
          <w:sz w:val="28"/>
          <w:szCs w:val="28"/>
        </w:rPr>
        <w:t>медиакратия</w:t>
      </w:r>
      <w:proofErr w:type="spellEnd"/>
      <w:r w:rsidRPr="00165344">
        <w:rPr>
          <w:rFonts w:ascii="Times New Roman" w:hAnsi="Times New Roman" w:cs="Times New Roman"/>
          <w:sz w:val="28"/>
          <w:szCs w:val="28"/>
        </w:rPr>
        <w:t>» («власть СМИ» или «власть чере</w:t>
      </w:r>
      <w:r w:rsidR="006C7D3F">
        <w:rPr>
          <w:rFonts w:ascii="Times New Roman" w:hAnsi="Times New Roman" w:cs="Times New Roman"/>
          <w:sz w:val="28"/>
          <w:szCs w:val="28"/>
        </w:rPr>
        <w:t>з СМИ»).</w:t>
      </w:r>
    </w:p>
    <w:p w:rsidR="006C7D3F" w:rsidRDefault="006C7D3F" w:rsidP="006C7D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Действия </w:t>
      </w:r>
      <w:r w:rsidR="00165344" w:rsidRPr="00165344">
        <w:rPr>
          <w:rFonts w:ascii="Times New Roman" w:hAnsi="Times New Roman" w:cs="Times New Roman"/>
          <w:sz w:val="28"/>
          <w:szCs w:val="28"/>
        </w:rPr>
        <w:t>субъекта политики во многом зависит от того, какую информацию, в какой форме и с какими комментариями он получит. Обладать важной информацией означает обладать реальной властью, уметь отличать важную информацию от не представляющей важности означает обладать еще большей властью.</w:t>
      </w:r>
    </w:p>
    <w:p w:rsidR="00165344" w:rsidRPr="00165344" w:rsidRDefault="00165344" w:rsidP="006C7D3F">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Можно утверждать, что молодежь является наиболее читающей возрастной группой российского населения, а именно 82% , по сравнению с людьми в возрасте от 30 до 60 лет (76%). Причем читающее большинство молодежи отдает предпочтение новостям и информации о текущих событиях (45%) . Однако мы не будем утверждать, что роль СМК настолько решающая, т.к. процесс политической самоидентификации личности строго индивидуален и находится под влиянием самых разных факторов.</w:t>
      </w:r>
    </w:p>
    <w:p w:rsidR="006C7D3F"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Представления о зависимости политического сознания и поведения людей от информационного поля, создаваемого СМИ, сегодня получили широкое распространение. Так, Э. </w:t>
      </w:r>
      <w:proofErr w:type="spellStart"/>
      <w:r w:rsidRPr="00165344">
        <w:rPr>
          <w:rFonts w:ascii="Times New Roman" w:hAnsi="Times New Roman" w:cs="Times New Roman"/>
          <w:sz w:val="28"/>
          <w:szCs w:val="28"/>
        </w:rPr>
        <w:t>Деннис</w:t>
      </w:r>
      <w:proofErr w:type="spellEnd"/>
      <w:r w:rsidRPr="00165344">
        <w:rPr>
          <w:rFonts w:ascii="Times New Roman" w:hAnsi="Times New Roman" w:cs="Times New Roman"/>
          <w:sz w:val="28"/>
          <w:szCs w:val="28"/>
        </w:rPr>
        <w:t xml:space="preserve"> отмечал, что «СМИ «формируют» общественное мышление, воздействуют на мнения и установки своей аудитории, настраивают на определенное поведение, в частности, выбор того или иного</w:t>
      </w:r>
      <w:r w:rsidR="00885C2B">
        <w:rPr>
          <w:rFonts w:ascii="Times New Roman" w:hAnsi="Times New Roman" w:cs="Times New Roman"/>
          <w:sz w:val="28"/>
          <w:szCs w:val="28"/>
        </w:rPr>
        <w:t xml:space="preserve"> кандидата в ходе голосования</w:t>
      </w:r>
      <w:r w:rsidRPr="00165344">
        <w:rPr>
          <w:rFonts w:ascii="Times New Roman" w:hAnsi="Times New Roman" w:cs="Times New Roman"/>
          <w:sz w:val="28"/>
          <w:szCs w:val="28"/>
        </w:rPr>
        <w:t>. Широко распространено среди исследователей мнение о том, что СМИ влияют на поведение граждан путем формирования определенного общественного мнения.</w:t>
      </w:r>
    </w:p>
    <w:p w:rsidR="00C848ED" w:rsidRDefault="00886C27" w:rsidP="00C848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165344" w:rsidRPr="00165344">
        <w:rPr>
          <w:rFonts w:ascii="Times New Roman" w:hAnsi="Times New Roman" w:cs="Times New Roman"/>
          <w:sz w:val="28"/>
          <w:szCs w:val="28"/>
        </w:rPr>
        <w:t xml:space="preserve">асть авторов доказывают концепцию того, что общественное мнение как некая разделяемая всеми усредненная точка зрения - не существующая в реальности абстракция. Следовательно, далеко не все исследователи уверены </w:t>
      </w:r>
      <w:r w:rsidR="00165344" w:rsidRPr="00165344">
        <w:rPr>
          <w:rFonts w:ascii="Times New Roman" w:hAnsi="Times New Roman" w:cs="Times New Roman"/>
          <w:sz w:val="28"/>
          <w:szCs w:val="28"/>
        </w:rPr>
        <w:lastRenderedPageBreak/>
        <w:t xml:space="preserve">в могуществе СМИ. Так, Д. </w:t>
      </w:r>
      <w:proofErr w:type="spellStart"/>
      <w:r w:rsidR="00165344" w:rsidRPr="00165344">
        <w:rPr>
          <w:rFonts w:ascii="Times New Roman" w:hAnsi="Times New Roman" w:cs="Times New Roman"/>
          <w:sz w:val="28"/>
          <w:szCs w:val="28"/>
        </w:rPr>
        <w:t>Меррилл</w:t>
      </w:r>
      <w:proofErr w:type="spellEnd"/>
      <w:r w:rsidR="00165344" w:rsidRPr="00165344">
        <w:rPr>
          <w:rFonts w:ascii="Times New Roman" w:hAnsi="Times New Roman" w:cs="Times New Roman"/>
          <w:sz w:val="28"/>
          <w:szCs w:val="28"/>
        </w:rPr>
        <w:t xml:space="preserve"> утверждает, что средства массовой информации, обладая силой акцентирования человеческого внимания на определенных вещах, не смогут заставить действовать. И далее он приходит к довольно сдержанной оценке влияния СМИ на жизнь общества: по его словам, это влияние состоит в том, чтобы указывать обществу, о чем следует задуматься, а не в том, чтобы говорить ему, что следует думать</w:t>
      </w:r>
      <w:r w:rsidR="004F4FAA" w:rsidRPr="004F4FAA">
        <w:rPr>
          <w:rFonts w:ascii="Times New Roman" w:hAnsi="Times New Roman" w:cs="Times New Roman"/>
          <w:sz w:val="28"/>
          <w:szCs w:val="28"/>
        </w:rPr>
        <w:t xml:space="preserve"> [15</w:t>
      </w:r>
      <w:r w:rsidR="00165344" w:rsidRPr="00165344">
        <w:rPr>
          <w:rFonts w:ascii="Times New Roman" w:hAnsi="Times New Roman" w:cs="Times New Roman"/>
          <w:sz w:val="28"/>
          <w:szCs w:val="28"/>
        </w:rPr>
        <w:t>].</w:t>
      </w:r>
    </w:p>
    <w:p w:rsidR="00165344" w:rsidRPr="00165344" w:rsidRDefault="00165344" w:rsidP="00C848ED">
      <w:pPr>
        <w:spacing w:after="0" w:line="360" w:lineRule="auto"/>
        <w:ind w:firstLine="709"/>
        <w:jc w:val="both"/>
        <w:rPr>
          <w:rFonts w:ascii="Times New Roman" w:hAnsi="Times New Roman" w:cs="Times New Roman"/>
          <w:sz w:val="28"/>
          <w:szCs w:val="28"/>
        </w:rPr>
      </w:pPr>
      <w:proofErr w:type="gramStart"/>
      <w:r w:rsidRPr="00165344">
        <w:rPr>
          <w:rFonts w:ascii="Times New Roman" w:hAnsi="Times New Roman" w:cs="Times New Roman"/>
          <w:sz w:val="28"/>
          <w:szCs w:val="28"/>
        </w:rPr>
        <w:t>Сегодня широкое распространение получили разнообразные приемы манипулирования в период проведения президентской или парламентской избирательных кампаний, которые способны создать у электората не отражающие реальную ситуацию представления о каком-либо кандидате; обязательным компонентом агитационного процесса стали дорогостоящие рекламные материалы, публикации, ролики и пр.</w:t>
      </w:r>
      <w:proofErr w:type="gramEnd"/>
      <w:r w:rsidRPr="00165344">
        <w:rPr>
          <w:rFonts w:ascii="Times New Roman" w:hAnsi="Times New Roman" w:cs="Times New Roman"/>
          <w:sz w:val="28"/>
          <w:szCs w:val="28"/>
        </w:rPr>
        <w:t xml:space="preserve"> Значительные финансовые расходы на проведение избирательной кампании сегодня считаются нормой, ведь, как показывает практика, среднестатистический избиратель привык судить о политике по имиджу, созданному телевидением и другими мас</w:t>
      </w:r>
      <w:proofErr w:type="gramStart"/>
      <w:r w:rsidRPr="00165344">
        <w:rPr>
          <w:rFonts w:ascii="Times New Roman" w:hAnsi="Times New Roman" w:cs="Times New Roman"/>
          <w:sz w:val="28"/>
          <w:szCs w:val="28"/>
        </w:rPr>
        <w:t>с-</w:t>
      </w:r>
      <w:proofErr w:type="gramEnd"/>
      <w:r w:rsidRPr="00165344">
        <w:rPr>
          <w:rFonts w:ascii="Times New Roman" w:hAnsi="Times New Roman" w:cs="Times New Roman"/>
          <w:sz w:val="28"/>
          <w:szCs w:val="28"/>
        </w:rPr>
        <w:t xml:space="preserve"> медиа. За сверкающей рекламной упаковкой, представленной в СМИ, избирателю зачастую трудно разглядеть истинный образ кандидата, оценить его настоящую политическую позицию. Такого рода рекламно-</w:t>
      </w:r>
      <w:proofErr w:type="spellStart"/>
      <w:r w:rsidRPr="00165344">
        <w:rPr>
          <w:rFonts w:ascii="Times New Roman" w:hAnsi="Times New Roman" w:cs="Times New Roman"/>
          <w:sz w:val="28"/>
          <w:szCs w:val="28"/>
        </w:rPr>
        <w:t>манипулятивная</w:t>
      </w:r>
      <w:proofErr w:type="spellEnd"/>
      <w:r w:rsidRPr="00165344">
        <w:rPr>
          <w:rFonts w:ascii="Times New Roman" w:hAnsi="Times New Roman" w:cs="Times New Roman"/>
          <w:sz w:val="28"/>
          <w:szCs w:val="28"/>
        </w:rPr>
        <w:t xml:space="preserve"> специфика работы СМИ, по сути, лишает молодого гражданина возможности осуществить свободный, осознанный выбор: решение его оказывается формальным, предсказанным аналитиками заранее.</w:t>
      </w:r>
    </w:p>
    <w:p w:rsidR="00165344" w:rsidRPr="00165344"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 xml:space="preserve">Стоить отметить, что невероятная мощь заключена в способности СМИ </w:t>
      </w:r>
      <w:proofErr w:type="gramStart"/>
      <w:r w:rsidRPr="00165344">
        <w:rPr>
          <w:rFonts w:ascii="Times New Roman" w:hAnsi="Times New Roman" w:cs="Times New Roman"/>
          <w:sz w:val="28"/>
          <w:szCs w:val="28"/>
        </w:rPr>
        <w:t>организовать</w:t>
      </w:r>
      <w:proofErr w:type="gramEnd"/>
      <w:r w:rsidRPr="00165344">
        <w:rPr>
          <w:rFonts w:ascii="Times New Roman" w:hAnsi="Times New Roman" w:cs="Times New Roman"/>
          <w:sz w:val="28"/>
          <w:szCs w:val="28"/>
        </w:rPr>
        <w:t xml:space="preserve"> поддержку тех или иных акций правящих кругов либо отдельных заинтересованных групп, и такую поддержку благодаря СМИ оказывают значительные слои населения, что нагляднее всего проявляется в избирательном процессе. Подтверждением этому служат президентские выборы, когда штабы кандидатов начинают с невероятным рвением использовать все имеющиеся в распоряжении каналы коммуникации, помогающие влиять на общественное сознание. Более того, во время </w:t>
      </w:r>
      <w:r w:rsidRPr="00165344">
        <w:rPr>
          <w:rFonts w:ascii="Times New Roman" w:hAnsi="Times New Roman" w:cs="Times New Roman"/>
          <w:sz w:val="28"/>
          <w:szCs w:val="28"/>
        </w:rPr>
        <w:lastRenderedPageBreak/>
        <w:t>предвыборной кампании вокруг каждого из кандидатов образуется подобие информационной империи или корпорации, которая и ведет его к победе.</w:t>
      </w:r>
    </w:p>
    <w:p w:rsidR="00C848ED"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Анализ показывает, что влияние СМИ на политическое сознание граждан может состоять в установлении определенной связи между содержанием и тональностью сообщений о том или ином политическом персонаже и заранее известными политическими предпочтениями целевой аудитории этих СМИ. Казалось бы, важной формой агитации могут служить теледебаты, однако молодежь их смотрит не всегда (53%), либо считает лишь развле</w:t>
      </w:r>
      <w:r w:rsidR="00C848ED">
        <w:rPr>
          <w:rFonts w:ascii="Times New Roman" w:hAnsi="Times New Roman" w:cs="Times New Roman"/>
          <w:sz w:val="28"/>
          <w:szCs w:val="28"/>
        </w:rPr>
        <w:t>кательной программой, шоу (22%)</w:t>
      </w:r>
      <w:r w:rsidRPr="00165344">
        <w:rPr>
          <w:rFonts w:ascii="Times New Roman" w:hAnsi="Times New Roman" w:cs="Times New Roman"/>
          <w:sz w:val="28"/>
          <w:szCs w:val="28"/>
        </w:rPr>
        <w:t>.</w:t>
      </w:r>
    </w:p>
    <w:p w:rsidR="00165344" w:rsidRPr="00165344"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Характер взаимосвязи между воздействием конкретного СМИ на свою аудиторию и отношением аудитории этого органа к конкретному персонажу может отражать степень влияния того или иного СМИ, то есть, эффективность его воздействия. СМИ способны модулировать поведение российских граждан в самой разной степени и придавать ему самые разные векторы, что необходимо учитывать при использовании информационн</w:t>
      </w:r>
      <w:proofErr w:type="gramStart"/>
      <w:r w:rsidRPr="00165344">
        <w:rPr>
          <w:rFonts w:ascii="Times New Roman" w:hAnsi="Times New Roman" w:cs="Times New Roman"/>
          <w:sz w:val="28"/>
          <w:szCs w:val="28"/>
        </w:rPr>
        <w:t>о-</w:t>
      </w:r>
      <w:proofErr w:type="gramEnd"/>
      <w:r w:rsidRPr="00165344">
        <w:rPr>
          <w:rFonts w:ascii="Times New Roman" w:hAnsi="Times New Roman" w:cs="Times New Roman"/>
          <w:sz w:val="28"/>
          <w:szCs w:val="28"/>
        </w:rPr>
        <w:t xml:space="preserve"> политических технологий, нацеленных на определение доминирующего типа взаимного влияния СМИ и массового политического сознания в приложении к конкретной целевой аудитории.</w:t>
      </w:r>
    </w:p>
    <w:p w:rsidR="00165344" w:rsidRPr="00165344"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Существующая в обществе гипотеза об огромном влиянии СМИ </w:t>
      </w:r>
      <w:proofErr w:type="gramStart"/>
      <w:r w:rsidRPr="00165344">
        <w:rPr>
          <w:rFonts w:ascii="Times New Roman" w:hAnsi="Times New Roman" w:cs="Times New Roman"/>
          <w:sz w:val="28"/>
          <w:szCs w:val="28"/>
        </w:rPr>
        <w:t>на</w:t>
      </w:r>
      <w:proofErr w:type="gramEnd"/>
    </w:p>
    <w:p w:rsidR="00165344" w:rsidRPr="00165344"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политические предпочтения российск</w:t>
      </w:r>
      <w:r w:rsidR="00886C27">
        <w:rPr>
          <w:rFonts w:ascii="Times New Roman" w:hAnsi="Times New Roman" w:cs="Times New Roman"/>
          <w:sz w:val="28"/>
          <w:szCs w:val="28"/>
        </w:rPr>
        <w:t>ого населения не подтверждается</w:t>
      </w:r>
      <w:r w:rsidRPr="00165344">
        <w:rPr>
          <w:rFonts w:ascii="Times New Roman" w:hAnsi="Times New Roman" w:cs="Times New Roman"/>
          <w:sz w:val="28"/>
          <w:szCs w:val="28"/>
        </w:rPr>
        <w:t xml:space="preserve">. Сегодня </w:t>
      </w:r>
      <w:proofErr w:type="spellStart"/>
      <w:r w:rsidRPr="00165344">
        <w:rPr>
          <w:rFonts w:ascii="Times New Roman" w:hAnsi="Times New Roman" w:cs="Times New Roman"/>
          <w:sz w:val="28"/>
          <w:szCs w:val="28"/>
        </w:rPr>
        <w:t>манипулятивный</w:t>
      </w:r>
      <w:proofErr w:type="spellEnd"/>
      <w:r w:rsidRPr="00165344">
        <w:rPr>
          <w:rFonts w:ascii="Times New Roman" w:hAnsi="Times New Roman" w:cs="Times New Roman"/>
          <w:sz w:val="28"/>
          <w:szCs w:val="28"/>
        </w:rPr>
        <w:t xml:space="preserve"> эффект СМИ силен далеко не в той мере, как об этом зачастую говорят. Это обусловлено, в частности, тем, что сегодняшнее общество охвачено общим недоверием граждан к власти и социальным институтам, вызванным ухудшением уровня жизни и дискредитацией органов власти и общественных институтов в глазах населения. Общественно-политическая жизнь вызывает у населения чувства разочарования, тревоги и отчаяния, и снижение интереса к политической информации вполне объяснимо.</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Стоит подчеркнуть особую роль телевидения в политической борьбе. Так, 90% россиян заявляют, что обычно узнают о последних политических </w:t>
      </w:r>
      <w:r w:rsidRPr="00165344">
        <w:rPr>
          <w:rFonts w:ascii="Times New Roman" w:hAnsi="Times New Roman" w:cs="Times New Roman"/>
          <w:sz w:val="28"/>
          <w:szCs w:val="28"/>
        </w:rPr>
        <w:lastRenderedPageBreak/>
        <w:t>событиях по телевидению, и только 18% - из сообщений прессы</w:t>
      </w:r>
      <w:proofErr w:type="gramStart"/>
      <w:r w:rsidRPr="00165344">
        <w:rPr>
          <w:rFonts w:ascii="Times New Roman" w:hAnsi="Times New Roman" w:cs="Times New Roman"/>
          <w:sz w:val="28"/>
          <w:szCs w:val="28"/>
        </w:rPr>
        <w:t xml:space="preserve"> .</w:t>
      </w:r>
      <w:proofErr w:type="gramEnd"/>
      <w:r w:rsidRPr="00165344">
        <w:rPr>
          <w:rFonts w:ascii="Times New Roman" w:hAnsi="Times New Roman" w:cs="Times New Roman"/>
          <w:sz w:val="28"/>
          <w:szCs w:val="28"/>
        </w:rPr>
        <w:t xml:space="preserve"> Однако даже при том широком охвате целевой аудитории, каким располагает телевидение, не стоит переоценивать степень его влияния. В ходе опросов общественного мнения было установлено, что состав телеаудитории весьма различается в зависимости от телеканала и времени выхода передач, следовательно, осуществлять целенаправленное воздействие на конкретную аудиторию посредством телевидения довольно сложно.</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Тем не менее, сложившийся в массовом сознании образ СМИ носит двойственный характер, что находит выражение в индикаторах доверия населения к СМИ как особому институту. К прессе, телевидению и радио оно достаточно велико - выше, чем к другим общественно-политическим институтам. Наряду с этим, большинством населения работа нынешних российских СМИ все же оценивается критически.</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Причины политической пассивности российской молодежи кроются, в том числе, в специфике государственной молодежной политики. Сегодня активно обсуждается феномен снижения активности избирателей, в чем усматриваются признаки недоверия населения ко всему, что сопрягается с понятием власти. Имеется в виду явка на выборы как взрослой, так и молодежной части электората. Показателем электоральной активности служит интерес со стороны молодежи к избирательной кампании, на сегодняшний д</w:t>
      </w:r>
      <w:r w:rsidR="00886C27">
        <w:rPr>
          <w:rFonts w:ascii="Times New Roman" w:hAnsi="Times New Roman" w:cs="Times New Roman"/>
          <w:sz w:val="28"/>
          <w:szCs w:val="28"/>
        </w:rPr>
        <w:t>ень он невысок и составляет 48%</w:t>
      </w:r>
      <w:r w:rsidRPr="00165344">
        <w:rPr>
          <w:rFonts w:ascii="Times New Roman" w:hAnsi="Times New Roman" w:cs="Times New Roman"/>
          <w:sz w:val="28"/>
          <w:szCs w:val="28"/>
        </w:rPr>
        <w:t>. На наш взгляд, эта социальная группа через 12-15 лет будет определять судьбу социально- экономического, политического и духовного развития новой демократической России. Именно поэтому стратегически важным государственным вопросом становится формирование ценностей, политических ориентаций и установок современной молодежи. Уже сегодня электоральная активность российской молодежи зависит от процесса социального расслоения. Доступное образование, престижная работа, возможность создания семьи, приобретения жилья становятся сложными и взаимно обусловленными проблемами.</w:t>
      </w:r>
    </w:p>
    <w:p w:rsidR="00165344" w:rsidRPr="00886C27"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Другим базовым фактором политического поведения можно назвать фактор доверия к политическим институтам. Политики не выполняют данных избирателям обещаний, общество регулярно становится свидетелем коррупционных скандалов в политической среде. Безусловно, это подрывает авторитет к власти и совершенно не способствует повышению политической и, в частности, избирательной активности молодежи. Доминирующими в молодежной среде оказываются следующие установки: «политика - это грязное дело» (65% респондентов), «главное в нашей жизни - друзья» (62%),</w:t>
      </w:r>
    </w:p>
    <w:p w:rsidR="00165344" w:rsidRPr="00165344"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«сегодня глав</w:t>
      </w:r>
      <w:r w:rsidR="00886C27">
        <w:rPr>
          <w:rFonts w:ascii="Times New Roman" w:hAnsi="Times New Roman" w:cs="Times New Roman"/>
          <w:sz w:val="28"/>
          <w:szCs w:val="28"/>
        </w:rPr>
        <w:t>ное в жизни - это деньги» (54%)</w:t>
      </w:r>
      <w:r w:rsidRPr="00165344">
        <w:rPr>
          <w:rFonts w:ascii="Times New Roman" w:hAnsi="Times New Roman" w:cs="Times New Roman"/>
          <w:sz w:val="28"/>
          <w:szCs w:val="28"/>
        </w:rPr>
        <w:t>.</w:t>
      </w:r>
    </w:p>
    <w:p w:rsidR="00165344" w:rsidRPr="00165344"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По нашему мнению, важной функцией государства сегодня должна стать возможность показать молодежи, что государственное устроительство необходимо, прежде всего, для нее самой, что это наше государство, призванное защищать и отстаивать наши интересы на всех уровнях. Особую роль здесь должны сыграть СМИ, предоставляющие молодежи «трибуну» для выражения своих интересов.</w:t>
      </w:r>
    </w:p>
    <w:p w:rsidR="00165344" w:rsidRPr="00165344"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Наследуя все достижения и проблемы в развитии общества и государства, молодежь становится образом будущего страны. В свою очередь, вовлечение молодежи в избирательный процесс является стратегически важным не только в периоды избирательных кампаний.</w:t>
      </w:r>
    </w:p>
    <w:p w:rsidR="00C848ED"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Отстранение государства от молодежи и использование ее в электоральном процессе как средства достижения целей приводят к снижению уровня участия в референдумах. Эта тенденция вызвана тем, что государство не способствует прон</w:t>
      </w:r>
      <w:r w:rsidR="00C848ED">
        <w:rPr>
          <w:rFonts w:ascii="Times New Roman" w:hAnsi="Times New Roman" w:cs="Times New Roman"/>
          <w:sz w:val="28"/>
          <w:szCs w:val="28"/>
        </w:rPr>
        <w:t>икновению молодежи в социально-</w:t>
      </w:r>
      <w:r w:rsidRPr="00165344">
        <w:rPr>
          <w:rFonts w:ascii="Times New Roman" w:hAnsi="Times New Roman" w:cs="Times New Roman"/>
          <w:sz w:val="28"/>
          <w:szCs w:val="28"/>
        </w:rPr>
        <w:t>политические институты, а без соответствующего опыта молодежь становится объектом манипулирования политиков и не желает в дальнейшем повторять печальный опыт политической участия. Политическая активность молодежи оказывается заблокированной.</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Установившейся тенденцией мирового развития является широкое применение новых коммуникацио</w:t>
      </w:r>
      <w:r w:rsidR="00C76E1B">
        <w:rPr>
          <w:rFonts w:ascii="Times New Roman" w:hAnsi="Times New Roman" w:cs="Times New Roman"/>
          <w:sz w:val="28"/>
          <w:szCs w:val="28"/>
        </w:rPr>
        <w:t>нны</w:t>
      </w:r>
      <w:r w:rsidR="004F4FAA">
        <w:rPr>
          <w:rFonts w:ascii="Times New Roman" w:hAnsi="Times New Roman" w:cs="Times New Roman"/>
          <w:sz w:val="28"/>
          <w:szCs w:val="28"/>
        </w:rPr>
        <w:t>х и информационных технологий</w:t>
      </w:r>
      <w:r w:rsidRPr="00165344">
        <w:rPr>
          <w:rFonts w:ascii="Times New Roman" w:hAnsi="Times New Roman" w:cs="Times New Roman"/>
          <w:sz w:val="28"/>
          <w:szCs w:val="28"/>
        </w:rPr>
        <w:t xml:space="preserve">. Особую роль в этом процессе играет глобальная сеть Интернет - </w:t>
      </w:r>
      <w:r w:rsidRPr="00165344">
        <w:rPr>
          <w:rFonts w:ascii="Times New Roman" w:hAnsi="Times New Roman" w:cs="Times New Roman"/>
          <w:sz w:val="28"/>
          <w:szCs w:val="28"/>
        </w:rPr>
        <w:lastRenderedPageBreak/>
        <w:t>специфическое интерактивное средство массовой коммуникации, которое активно используется в политическом процессе, успешно конкурируя с традиционными институтами и механизмами.</w:t>
      </w:r>
    </w:p>
    <w:p w:rsidR="00CE532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Интернет приобретает всеобщую значимость для молодежи, что говорит о возникновении новых информационно-коммуникационных традиций у подрастающего поколения. Важнейшие качественные признаки новой реальности - глобальность и интерактивность. Интернет позволяет обойти как географические, так и структурные ограничения прямого политического участия. Традиционные средства политической коммуникации в настоящее время не обеспечивают должного уровня электоральной активности населения, на фоне чего отмечается активное вовлечен</w:t>
      </w:r>
      <w:r w:rsidR="00C848ED">
        <w:rPr>
          <w:rFonts w:ascii="Times New Roman" w:hAnsi="Times New Roman" w:cs="Times New Roman"/>
          <w:sz w:val="28"/>
          <w:szCs w:val="28"/>
        </w:rPr>
        <w:t>ие всемирной паутины в политику</w:t>
      </w:r>
      <w:r w:rsidRPr="00165344">
        <w:rPr>
          <w:rFonts w:ascii="Times New Roman" w:hAnsi="Times New Roman" w:cs="Times New Roman"/>
          <w:sz w:val="28"/>
          <w:szCs w:val="28"/>
        </w:rPr>
        <w:t>. Основное преимущество этого способа коммуникации - быстрота и легкость, с которой можно опубликовать информацию. Именно поэтому молодежь предпочитает этот способ передачи и получения данных всем остальным; в том числе, интересующаяся политикой молодежь выбирает Интернет в 6</w:t>
      </w:r>
      <w:r w:rsidR="00C76E1B">
        <w:rPr>
          <w:rFonts w:ascii="Times New Roman" w:hAnsi="Times New Roman" w:cs="Times New Roman"/>
          <w:sz w:val="28"/>
          <w:szCs w:val="28"/>
        </w:rPr>
        <w:t>2,8% случаев, телевизор - 28,3%</w:t>
      </w:r>
      <w:r w:rsidR="00CE532D">
        <w:rPr>
          <w:rFonts w:ascii="Times New Roman" w:hAnsi="Times New Roman" w:cs="Times New Roman"/>
          <w:sz w:val="28"/>
          <w:szCs w:val="28"/>
        </w:rPr>
        <w:t>.</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На сеть Интернет возлагаются надежды, связанные с преодолением стереотипного политического неучастия молодежи. Как интерактивное средство коммуникации и способ быстрого получения информации он становится основным источником распространения политической информации, а традиционные СМИ</w:t>
      </w:r>
      <w:r w:rsidR="00C76E1B">
        <w:rPr>
          <w:rFonts w:ascii="Times New Roman" w:hAnsi="Times New Roman" w:cs="Times New Roman"/>
          <w:sz w:val="28"/>
          <w:szCs w:val="28"/>
        </w:rPr>
        <w:t xml:space="preserve"> </w:t>
      </w:r>
      <w:r w:rsidRPr="00165344">
        <w:rPr>
          <w:rFonts w:ascii="Times New Roman" w:hAnsi="Times New Roman" w:cs="Times New Roman"/>
          <w:sz w:val="28"/>
          <w:szCs w:val="28"/>
        </w:rPr>
        <w:t xml:space="preserve">оттесняются на второй план. И главным </w:t>
      </w:r>
      <w:proofErr w:type="spellStart"/>
      <w:r w:rsidRPr="00165344">
        <w:rPr>
          <w:rFonts w:ascii="Times New Roman" w:hAnsi="Times New Roman" w:cs="Times New Roman"/>
          <w:sz w:val="28"/>
          <w:szCs w:val="28"/>
        </w:rPr>
        <w:t>актором</w:t>
      </w:r>
      <w:proofErr w:type="spellEnd"/>
      <w:r w:rsidRPr="00165344">
        <w:rPr>
          <w:rFonts w:ascii="Times New Roman" w:hAnsi="Times New Roman" w:cs="Times New Roman"/>
          <w:sz w:val="28"/>
          <w:szCs w:val="28"/>
        </w:rPr>
        <w:t xml:space="preserve"> Рунета становится</w:t>
      </w:r>
      <w:r w:rsidR="00C76E1B">
        <w:rPr>
          <w:rFonts w:ascii="Times New Roman" w:hAnsi="Times New Roman" w:cs="Times New Roman"/>
          <w:sz w:val="28"/>
          <w:szCs w:val="28"/>
        </w:rPr>
        <w:t xml:space="preserve"> </w:t>
      </w:r>
      <w:r w:rsidRPr="00165344">
        <w:rPr>
          <w:rFonts w:ascii="Times New Roman" w:hAnsi="Times New Roman" w:cs="Times New Roman"/>
          <w:sz w:val="28"/>
          <w:szCs w:val="28"/>
        </w:rPr>
        <w:t>молодежь, здесь она может напрямую задать вопрос любому политику (</w:t>
      </w:r>
      <w:r w:rsidRPr="00165344">
        <w:rPr>
          <w:rFonts w:ascii="Times New Roman" w:hAnsi="Times New Roman" w:cs="Times New Roman"/>
          <w:sz w:val="28"/>
          <w:szCs w:val="28"/>
          <w:lang w:val="en-US"/>
        </w:rPr>
        <w:t>Twitter</w:t>
      </w:r>
      <w:r w:rsidRPr="00165344">
        <w:rPr>
          <w:rFonts w:ascii="Times New Roman" w:hAnsi="Times New Roman" w:cs="Times New Roman"/>
          <w:sz w:val="28"/>
          <w:szCs w:val="28"/>
        </w:rPr>
        <w:t xml:space="preserve">). Интернет сегодня выступает в качестве действенного информационного орудия, к которому прибегают государство, партии и общественные движения, представители бизнеса и отдельные граждане. Как и в ситуации с традиционными СМИ, устойчивое расширение сфер применения и, соответственно, влияния сети Интернет может угрожать его превращением в средство </w:t>
      </w:r>
      <w:proofErr w:type="spellStart"/>
      <w:r w:rsidRPr="00165344">
        <w:rPr>
          <w:rFonts w:ascii="Times New Roman" w:hAnsi="Times New Roman" w:cs="Times New Roman"/>
          <w:sz w:val="28"/>
          <w:szCs w:val="28"/>
        </w:rPr>
        <w:t>манипулятивного</w:t>
      </w:r>
      <w:proofErr w:type="spellEnd"/>
      <w:r w:rsidRPr="00165344">
        <w:rPr>
          <w:rFonts w:ascii="Times New Roman" w:hAnsi="Times New Roman" w:cs="Times New Roman"/>
          <w:sz w:val="28"/>
          <w:szCs w:val="28"/>
        </w:rPr>
        <w:t xml:space="preserve"> воздействия, со стороны субъектов политического процесса в том числе.</w:t>
      </w:r>
    </w:p>
    <w:p w:rsidR="00C848ED" w:rsidRDefault="00165344" w:rsidP="00C848ED">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lastRenderedPageBreak/>
        <w:t>В целом же можно констатировать, что возможности средств массовой информации в плане влияния на сознание и политическое поведение граждан далеко не безграничны. Отмечается сокращение потребления населением политической информации и снижение доверия к сообщениям СМИ.</w:t>
      </w:r>
    </w:p>
    <w:p w:rsidR="002E73AA" w:rsidRDefault="00165344" w:rsidP="002E73AA">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Существенные изменения в восприятии СМИ, произошедшие в российском обществе за последние два десятка лет, позволяют сделать некоторые обобщающие выводы. Во времена политической нестабильности или революционных потрясений процесс политической самоидентификации индивида требует привлечения больше</w:t>
      </w:r>
      <w:r w:rsidR="002D5A05">
        <w:rPr>
          <w:rFonts w:ascii="Times New Roman" w:hAnsi="Times New Roman" w:cs="Times New Roman"/>
          <w:sz w:val="28"/>
          <w:szCs w:val="28"/>
        </w:rPr>
        <w:t xml:space="preserve">й информации, </w:t>
      </w:r>
      <w:proofErr w:type="gramStart"/>
      <w:r w:rsidR="002D5A05">
        <w:rPr>
          <w:rFonts w:ascii="Times New Roman" w:hAnsi="Times New Roman" w:cs="Times New Roman"/>
          <w:sz w:val="28"/>
          <w:szCs w:val="28"/>
        </w:rPr>
        <w:t>роль</w:t>
      </w:r>
      <w:proofErr w:type="gramEnd"/>
      <w:r w:rsidR="002D5A05">
        <w:rPr>
          <w:rFonts w:ascii="Times New Roman" w:hAnsi="Times New Roman" w:cs="Times New Roman"/>
          <w:sz w:val="28"/>
          <w:szCs w:val="28"/>
        </w:rPr>
        <w:t xml:space="preserve"> и влияние СМИ</w:t>
      </w:r>
      <w:r w:rsidRPr="00165344">
        <w:rPr>
          <w:rFonts w:ascii="Times New Roman" w:hAnsi="Times New Roman" w:cs="Times New Roman"/>
          <w:sz w:val="28"/>
          <w:szCs w:val="28"/>
        </w:rPr>
        <w:t xml:space="preserve"> повышаются. И, наоборот, в периоды стабилизации, когда граждане погружаются в собственную жизнь, быт и повседневность, СМИ теряют влияние, оставаясь значимыми лишь для конкретной категории граждан, т.н. политической элиты.</w:t>
      </w:r>
    </w:p>
    <w:p w:rsidR="002E73AA" w:rsidRDefault="00165344" w:rsidP="002E73AA">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Подводя итоги всего вышеизложенного, отметим, что без участия средств массовой информации электоральный политический процесс невозможен. Определяя сегодня в качестве основной предвыборной технологии работу с населением, встречи с электоратом, проведение агитационных акций, а в качестве второстепенной - агитацию электората через средства массовой информации, можем констатировать, что на сегодняшний день ведущее значение имеет работа со средствами массовой информации вследствие широкого охвата ими целевой аудитории.</w:t>
      </w:r>
      <w:r w:rsidR="002E73AA">
        <w:rPr>
          <w:rFonts w:ascii="Times New Roman" w:hAnsi="Times New Roman" w:cs="Times New Roman"/>
          <w:sz w:val="28"/>
          <w:szCs w:val="28"/>
        </w:rPr>
        <w:t xml:space="preserve"> </w:t>
      </w:r>
      <w:r w:rsidRPr="00165344">
        <w:rPr>
          <w:rFonts w:ascii="Times New Roman" w:hAnsi="Times New Roman" w:cs="Times New Roman"/>
          <w:sz w:val="28"/>
          <w:szCs w:val="28"/>
        </w:rPr>
        <w:t>И от того, какую позицию займут СМИ в освещении политических и иных процессов, во многом будет зависеть будущее российского общества. Участие СМИ в предвыборной агитации требует серьезной правовой регламентации. Нарушения, которые могут быть допущены в ходе избирательной кампании, особенно опасны, если будут исходить из самих СМИ, поскольку зачастую именно эти информационные средства оказывают влияние и на степень политического участия граждан, и на их окончательный выбор.</w:t>
      </w:r>
    </w:p>
    <w:p w:rsidR="002E73AA" w:rsidRDefault="00165344" w:rsidP="002E73AA">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Характер влияния молодежи как </w:t>
      </w:r>
      <w:proofErr w:type="spellStart"/>
      <w:r w:rsidRPr="00165344">
        <w:rPr>
          <w:rFonts w:ascii="Times New Roman" w:hAnsi="Times New Roman" w:cs="Times New Roman"/>
          <w:sz w:val="28"/>
          <w:szCs w:val="28"/>
        </w:rPr>
        <w:t>актора</w:t>
      </w:r>
      <w:proofErr w:type="spellEnd"/>
      <w:r w:rsidRPr="00165344">
        <w:rPr>
          <w:rFonts w:ascii="Times New Roman" w:hAnsi="Times New Roman" w:cs="Times New Roman"/>
          <w:sz w:val="28"/>
          <w:szCs w:val="28"/>
        </w:rPr>
        <w:t xml:space="preserve"> политического процесса на электоральный процесс охарактеризуем как двойственный. С одной стороны, </w:t>
      </w:r>
      <w:r w:rsidRPr="00165344">
        <w:rPr>
          <w:rFonts w:ascii="Times New Roman" w:hAnsi="Times New Roman" w:cs="Times New Roman"/>
          <w:sz w:val="28"/>
          <w:szCs w:val="28"/>
        </w:rPr>
        <w:lastRenderedPageBreak/>
        <w:t>усилилась роль российской молодежи в политическом процессе (в том числе, об этом говорят результаты социологических исследований). С другой стороны, политический абсентеизм несет негативные тенденции, и в среде молодежи отсутствие интереса к политике замещается стремлением к другим ценностям, в том числе, материального характера, либо трансформируется в форму социального нигилизма.</w:t>
      </w:r>
    </w:p>
    <w:p w:rsidR="00165344" w:rsidRPr="00165344" w:rsidRDefault="00165344" w:rsidP="002E73AA">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Тем самым, на участие молодежи в российском электоральном политическом процессе влияют: собственный жизненный опыт; межличностные коммуникации; общественные и политические институты; средства массовой информации и коммуникации; социальное расслоение; наличие </w:t>
      </w:r>
      <w:proofErr w:type="spellStart"/>
      <w:r w:rsidRPr="00165344">
        <w:rPr>
          <w:rFonts w:ascii="Times New Roman" w:hAnsi="Times New Roman" w:cs="Times New Roman"/>
          <w:sz w:val="28"/>
          <w:szCs w:val="28"/>
        </w:rPr>
        <w:t>институированных</w:t>
      </w:r>
      <w:proofErr w:type="spellEnd"/>
      <w:r w:rsidRPr="00165344">
        <w:rPr>
          <w:rFonts w:ascii="Times New Roman" w:hAnsi="Times New Roman" w:cs="Times New Roman"/>
          <w:sz w:val="28"/>
          <w:szCs w:val="28"/>
        </w:rPr>
        <w:t xml:space="preserve"> и </w:t>
      </w:r>
      <w:proofErr w:type="spellStart"/>
      <w:r w:rsidRPr="00165344">
        <w:rPr>
          <w:rFonts w:ascii="Times New Roman" w:hAnsi="Times New Roman" w:cs="Times New Roman"/>
          <w:sz w:val="28"/>
          <w:szCs w:val="28"/>
        </w:rPr>
        <w:t>неинституированных</w:t>
      </w:r>
      <w:proofErr w:type="spellEnd"/>
      <w:r w:rsidRPr="00165344">
        <w:rPr>
          <w:rFonts w:ascii="Times New Roman" w:hAnsi="Times New Roman" w:cs="Times New Roman"/>
          <w:sz w:val="28"/>
          <w:szCs w:val="28"/>
        </w:rPr>
        <w:t xml:space="preserve"> форм представления их социально-политических интересов; этап самого электорального процесса;</w:t>
      </w:r>
    </w:p>
    <w:p w:rsidR="002E73AA" w:rsidRDefault="002D5A05" w:rsidP="0016534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задачи, стоящие</w:t>
      </w:r>
      <w:r w:rsidR="00165344" w:rsidRPr="00165344">
        <w:rPr>
          <w:rFonts w:ascii="Times New Roman" w:hAnsi="Times New Roman" w:cs="Times New Roman"/>
          <w:sz w:val="28"/>
          <w:szCs w:val="28"/>
        </w:rPr>
        <w:t xml:space="preserve"> на данном этапе перед политическими силами, стремящимися реализовать свои властные потенции.</w:t>
      </w:r>
    </w:p>
    <w:p w:rsidR="00916ADE" w:rsidRDefault="00165344" w:rsidP="00916ADE">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Подводя итоги, подчеркнем, по авторскому мнению, понятия </w:t>
      </w:r>
      <w:proofErr w:type="spellStart"/>
      <w:r w:rsidRPr="00165344">
        <w:rPr>
          <w:rFonts w:ascii="Times New Roman" w:hAnsi="Times New Roman" w:cs="Times New Roman"/>
          <w:sz w:val="28"/>
          <w:szCs w:val="28"/>
        </w:rPr>
        <w:t>актор</w:t>
      </w:r>
      <w:proofErr w:type="spellEnd"/>
      <w:r w:rsidRPr="00165344">
        <w:rPr>
          <w:rFonts w:ascii="Times New Roman" w:hAnsi="Times New Roman" w:cs="Times New Roman"/>
          <w:sz w:val="28"/>
          <w:szCs w:val="28"/>
        </w:rPr>
        <w:t xml:space="preserve"> и субъект политики отождествляются, обозначая молодежь как потенциальный ресурс развития общества в политической системе, способный к конструктивному взаимодействию с общественными силами для реализации общих целей, интересов и ценностей.</w:t>
      </w:r>
    </w:p>
    <w:p w:rsidR="00916ADE" w:rsidRDefault="00916ADE" w:rsidP="00916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165344" w:rsidRPr="00165344">
        <w:rPr>
          <w:rFonts w:ascii="Times New Roman" w:hAnsi="Times New Roman" w:cs="Times New Roman"/>
          <w:sz w:val="28"/>
          <w:szCs w:val="28"/>
        </w:rPr>
        <w:t xml:space="preserve">словия превращения молодежи в </w:t>
      </w:r>
      <w:proofErr w:type="spellStart"/>
      <w:r w:rsidR="00165344" w:rsidRPr="00165344">
        <w:rPr>
          <w:rFonts w:ascii="Times New Roman" w:hAnsi="Times New Roman" w:cs="Times New Roman"/>
          <w:sz w:val="28"/>
          <w:szCs w:val="28"/>
        </w:rPr>
        <w:t>актор</w:t>
      </w:r>
      <w:proofErr w:type="spellEnd"/>
      <w:r w:rsidR="00165344" w:rsidRPr="00165344">
        <w:rPr>
          <w:rFonts w:ascii="Times New Roman" w:hAnsi="Times New Roman" w:cs="Times New Roman"/>
          <w:sz w:val="28"/>
          <w:szCs w:val="28"/>
        </w:rPr>
        <w:t xml:space="preserve"> современного политического процесса связаны с разновидностью политического режима, формой и стадией самого политического процесса, степенью подконтрольности СМИ официальным властным структурам, уровнем развития информационной составляющей социально-политической жизни, степенью распространения идеалов современного «общества потребления».</w:t>
      </w:r>
    </w:p>
    <w:p w:rsidR="00916ADE" w:rsidRDefault="00165344" w:rsidP="00916ADE">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Как представляется, процесс воспитания активного субъекта гражданского общества необходимо начинать с формирования собственно личности, тем самым, государственная власть и общество должны стремиться к созданию условий для самореализации подрастающего </w:t>
      </w:r>
      <w:r w:rsidRPr="00165344">
        <w:rPr>
          <w:rFonts w:ascii="Times New Roman" w:hAnsi="Times New Roman" w:cs="Times New Roman"/>
          <w:sz w:val="28"/>
          <w:szCs w:val="28"/>
        </w:rPr>
        <w:lastRenderedPageBreak/>
        <w:t>поколения и его активного включения в общественно-политические процессы.</w:t>
      </w:r>
    </w:p>
    <w:p w:rsidR="00165344" w:rsidRPr="00165344" w:rsidRDefault="00165344" w:rsidP="00916ADE">
      <w:pPr>
        <w:spacing w:after="0" w:line="360" w:lineRule="auto"/>
        <w:ind w:firstLine="709"/>
        <w:jc w:val="both"/>
        <w:rPr>
          <w:rFonts w:ascii="Times New Roman" w:hAnsi="Times New Roman" w:cs="Times New Roman"/>
          <w:sz w:val="28"/>
          <w:szCs w:val="28"/>
        </w:rPr>
      </w:pPr>
      <w:r w:rsidRPr="00165344">
        <w:rPr>
          <w:rFonts w:ascii="Times New Roman" w:hAnsi="Times New Roman" w:cs="Times New Roman"/>
          <w:sz w:val="28"/>
          <w:szCs w:val="28"/>
        </w:rPr>
        <w:t xml:space="preserve">Выступая в качестве одного из </w:t>
      </w:r>
      <w:proofErr w:type="spellStart"/>
      <w:r w:rsidRPr="00165344">
        <w:rPr>
          <w:rFonts w:ascii="Times New Roman" w:hAnsi="Times New Roman" w:cs="Times New Roman"/>
          <w:sz w:val="28"/>
          <w:szCs w:val="28"/>
        </w:rPr>
        <w:t>акторов</w:t>
      </w:r>
      <w:proofErr w:type="spellEnd"/>
      <w:r w:rsidRPr="00165344">
        <w:rPr>
          <w:rFonts w:ascii="Times New Roman" w:hAnsi="Times New Roman" w:cs="Times New Roman"/>
          <w:sz w:val="28"/>
          <w:szCs w:val="28"/>
        </w:rPr>
        <w:t xml:space="preserve"> политического процесса, наряду с другими социальными группами, а также политическими элитами, общественными движениями и объединениями, ассоциациями (например, </w:t>
      </w:r>
      <w:proofErr w:type="gramStart"/>
      <w:r w:rsidRPr="00165344">
        <w:rPr>
          <w:rFonts w:ascii="Times New Roman" w:hAnsi="Times New Roman" w:cs="Times New Roman"/>
          <w:sz w:val="28"/>
          <w:szCs w:val="28"/>
        </w:rPr>
        <w:t>бизнес-ассоциациями</w:t>
      </w:r>
      <w:proofErr w:type="gramEnd"/>
      <w:r w:rsidRPr="00165344">
        <w:rPr>
          <w:rFonts w:ascii="Times New Roman" w:hAnsi="Times New Roman" w:cs="Times New Roman"/>
          <w:sz w:val="28"/>
          <w:szCs w:val="28"/>
        </w:rPr>
        <w:t>), государством (например, в мировых политических процессах), роль молодежи в политическом процессе неоднозначна.</w:t>
      </w:r>
    </w:p>
    <w:p w:rsidR="00DB416A" w:rsidRPr="00DB416A" w:rsidRDefault="00165344" w:rsidP="00165344">
      <w:pPr>
        <w:spacing w:after="0" w:line="360" w:lineRule="auto"/>
        <w:jc w:val="both"/>
        <w:rPr>
          <w:rFonts w:ascii="Times New Roman" w:hAnsi="Times New Roman" w:cs="Times New Roman"/>
          <w:sz w:val="28"/>
          <w:szCs w:val="28"/>
        </w:rPr>
      </w:pPr>
      <w:r w:rsidRPr="00165344">
        <w:rPr>
          <w:rFonts w:ascii="Times New Roman" w:hAnsi="Times New Roman" w:cs="Times New Roman"/>
          <w:sz w:val="28"/>
          <w:szCs w:val="28"/>
        </w:rPr>
        <w:t>Существует мнение, что молодежь характеризуется гражданской пассивностью и аполитичностью, негативно настроена по отношению органам государственной власти, считая собственное участие в политической жизни невозможным, но, несмотря на это, для современной молодежи характерно повышение интереса к политике.</w:t>
      </w:r>
    </w:p>
    <w:p w:rsidR="008E7FBC" w:rsidRPr="00DB416A" w:rsidRDefault="00DB416A" w:rsidP="00DB416A">
      <w:pPr>
        <w:spacing w:after="0" w:line="360" w:lineRule="auto"/>
        <w:ind w:firstLine="709"/>
        <w:jc w:val="both"/>
        <w:rPr>
          <w:rFonts w:ascii="Times New Roman" w:hAnsi="Times New Roman" w:cs="Times New Roman"/>
          <w:sz w:val="28"/>
          <w:szCs w:val="28"/>
        </w:rPr>
      </w:pPr>
      <w:r w:rsidRPr="00DB416A">
        <w:rPr>
          <w:rFonts w:ascii="Times New Roman" w:hAnsi="Times New Roman" w:cs="Times New Roman"/>
          <w:sz w:val="28"/>
          <w:szCs w:val="28"/>
        </w:rPr>
        <w:t>Примечания:</w:t>
      </w:r>
    </w:p>
    <w:p w:rsidR="00A33B17" w:rsidRPr="00137A3A" w:rsidRDefault="00363C56" w:rsidP="007901A9">
      <w:pPr>
        <w:spacing w:after="0" w:line="360" w:lineRule="auto"/>
        <w:jc w:val="both"/>
      </w:pPr>
      <w:r w:rsidRPr="00E15F88">
        <w:rPr>
          <w:rFonts w:ascii="Times New Roman" w:hAnsi="Times New Roman" w:cs="Times New Roman"/>
          <w:sz w:val="28"/>
          <w:szCs w:val="28"/>
        </w:rPr>
        <w:t>[1]</w:t>
      </w:r>
      <w:r w:rsidR="00A33B17" w:rsidRPr="00137A3A">
        <w:rPr>
          <w:rFonts w:ascii="Times New Roman" w:hAnsi="Times New Roman" w:cs="Times New Roman"/>
          <w:sz w:val="28"/>
          <w:szCs w:val="28"/>
        </w:rPr>
        <w:t xml:space="preserve">Политический процесс. [Электронный ресурс]. – Режим доступа 1.02.2015: </w:t>
      </w:r>
      <w:hyperlink r:id="rId9" w:history="1">
        <w:r w:rsidR="00A33B17" w:rsidRPr="00137A3A">
          <w:rPr>
            <w:rStyle w:val="a4"/>
            <w:rFonts w:ascii="Times New Roman" w:hAnsi="Times New Roman" w:cs="Times New Roman"/>
            <w:sz w:val="28"/>
            <w:szCs w:val="28"/>
            <w:u w:val="none"/>
            <w:lang w:val="en-US"/>
          </w:rPr>
          <w:t>http</w:t>
        </w:r>
        <w:r w:rsidR="00A33B17" w:rsidRPr="00137A3A">
          <w:rPr>
            <w:rStyle w:val="a4"/>
            <w:rFonts w:ascii="Times New Roman" w:hAnsi="Times New Roman" w:cs="Times New Roman"/>
            <w:sz w:val="28"/>
            <w:szCs w:val="28"/>
            <w:u w:val="none"/>
          </w:rPr>
          <w:t>://</w:t>
        </w:r>
        <w:r w:rsidR="00A33B17" w:rsidRPr="00137A3A">
          <w:rPr>
            <w:rStyle w:val="a4"/>
            <w:rFonts w:ascii="Times New Roman" w:hAnsi="Times New Roman" w:cs="Times New Roman"/>
            <w:sz w:val="28"/>
            <w:szCs w:val="28"/>
            <w:u w:val="none"/>
            <w:lang w:val="en-US"/>
          </w:rPr>
          <w:t>lib</w:t>
        </w:r>
        <w:r w:rsidR="00A33B17" w:rsidRPr="00137A3A">
          <w:rPr>
            <w:rStyle w:val="a4"/>
            <w:rFonts w:ascii="Times New Roman" w:hAnsi="Times New Roman" w:cs="Times New Roman"/>
            <w:sz w:val="28"/>
            <w:szCs w:val="28"/>
            <w:u w:val="none"/>
          </w:rPr>
          <w:t>.</w:t>
        </w:r>
        <w:proofErr w:type="spellStart"/>
        <w:r w:rsidR="00A33B17" w:rsidRPr="00137A3A">
          <w:rPr>
            <w:rStyle w:val="a4"/>
            <w:rFonts w:ascii="Times New Roman" w:hAnsi="Times New Roman" w:cs="Times New Roman"/>
            <w:sz w:val="28"/>
            <w:szCs w:val="28"/>
            <w:u w:val="none"/>
            <w:lang w:val="en-US"/>
          </w:rPr>
          <w:t>mdpu</w:t>
        </w:r>
        <w:proofErr w:type="spellEnd"/>
        <w:r w:rsidR="00A33B17" w:rsidRPr="00137A3A">
          <w:rPr>
            <w:rStyle w:val="a4"/>
            <w:rFonts w:ascii="Times New Roman" w:hAnsi="Times New Roman" w:cs="Times New Roman"/>
            <w:sz w:val="28"/>
            <w:szCs w:val="28"/>
            <w:u w:val="none"/>
          </w:rPr>
          <w:t>.</w:t>
        </w:r>
        <w:r w:rsidR="00A33B17" w:rsidRPr="00137A3A">
          <w:rPr>
            <w:rStyle w:val="a4"/>
            <w:rFonts w:ascii="Times New Roman" w:hAnsi="Times New Roman" w:cs="Times New Roman"/>
            <w:sz w:val="28"/>
            <w:szCs w:val="28"/>
            <w:u w:val="none"/>
            <w:lang w:val="en-US"/>
          </w:rPr>
          <w:t>org</w:t>
        </w:r>
        <w:r w:rsidR="00A33B17" w:rsidRPr="00137A3A">
          <w:rPr>
            <w:rStyle w:val="a4"/>
            <w:rFonts w:ascii="Times New Roman" w:hAnsi="Times New Roman" w:cs="Times New Roman"/>
            <w:sz w:val="28"/>
            <w:szCs w:val="28"/>
            <w:u w:val="none"/>
          </w:rPr>
          <w:t>.</w:t>
        </w:r>
        <w:proofErr w:type="spellStart"/>
        <w:r w:rsidR="00A33B17" w:rsidRPr="00137A3A">
          <w:rPr>
            <w:rStyle w:val="a4"/>
            <w:rFonts w:ascii="Times New Roman" w:hAnsi="Times New Roman" w:cs="Times New Roman"/>
            <w:sz w:val="28"/>
            <w:szCs w:val="28"/>
            <w:u w:val="none"/>
            <w:lang w:val="en-US"/>
          </w:rPr>
          <w:t>ua</w:t>
        </w:r>
        <w:proofErr w:type="spellEnd"/>
        <w:r w:rsidR="00A33B17" w:rsidRPr="00137A3A">
          <w:rPr>
            <w:rStyle w:val="a4"/>
            <w:rFonts w:ascii="Times New Roman" w:hAnsi="Times New Roman" w:cs="Times New Roman"/>
            <w:sz w:val="28"/>
            <w:szCs w:val="28"/>
            <w:u w:val="none"/>
          </w:rPr>
          <w:t>/</w:t>
        </w:r>
        <w:r w:rsidR="00A33B17" w:rsidRPr="00137A3A">
          <w:rPr>
            <w:rStyle w:val="a4"/>
            <w:rFonts w:ascii="Times New Roman" w:hAnsi="Times New Roman" w:cs="Times New Roman"/>
            <w:sz w:val="28"/>
            <w:szCs w:val="28"/>
            <w:u w:val="none"/>
            <w:lang w:val="en-US"/>
          </w:rPr>
          <w:t>e</w:t>
        </w:r>
        <w:r w:rsidR="00A33B17" w:rsidRPr="00137A3A">
          <w:rPr>
            <w:rStyle w:val="a4"/>
            <w:rFonts w:ascii="Times New Roman" w:hAnsi="Times New Roman" w:cs="Times New Roman"/>
            <w:sz w:val="28"/>
            <w:szCs w:val="28"/>
            <w:u w:val="none"/>
          </w:rPr>
          <w:t>-</w:t>
        </w:r>
        <w:r w:rsidR="00A33B17" w:rsidRPr="00137A3A">
          <w:rPr>
            <w:rStyle w:val="a4"/>
            <w:rFonts w:ascii="Times New Roman" w:hAnsi="Times New Roman" w:cs="Times New Roman"/>
            <w:sz w:val="28"/>
            <w:szCs w:val="28"/>
            <w:u w:val="none"/>
            <w:lang w:val="en-US"/>
          </w:rPr>
          <w:t>book</w:t>
        </w:r>
        <w:r w:rsidR="00A33B17" w:rsidRPr="00137A3A">
          <w:rPr>
            <w:rStyle w:val="a4"/>
            <w:rFonts w:ascii="Times New Roman" w:hAnsi="Times New Roman" w:cs="Times New Roman"/>
            <w:sz w:val="28"/>
            <w:szCs w:val="28"/>
            <w:u w:val="none"/>
          </w:rPr>
          <w:t>/</w:t>
        </w:r>
        <w:proofErr w:type="spellStart"/>
        <w:r w:rsidR="00A33B17" w:rsidRPr="00137A3A">
          <w:rPr>
            <w:rStyle w:val="a4"/>
            <w:rFonts w:ascii="Times New Roman" w:hAnsi="Times New Roman" w:cs="Times New Roman"/>
            <w:sz w:val="28"/>
            <w:szCs w:val="28"/>
            <w:u w:val="none"/>
            <w:lang w:val="en-US"/>
          </w:rPr>
          <w:t>politologiya</w:t>
        </w:r>
        <w:proofErr w:type="spellEnd"/>
        <w:r w:rsidR="00A33B17" w:rsidRPr="00137A3A">
          <w:rPr>
            <w:rStyle w:val="a4"/>
            <w:rFonts w:ascii="Times New Roman" w:hAnsi="Times New Roman" w:cs="Times New Roman"/>
            <w:sz w:val="28"/>
            <w:szCs w:val="28"/>
            <w:u w:val="none"/>
          </w:rPr>
          <w:t>/</w:t>
        </w:r>
        <w:r w:rsidR="00A33B17" w:rsidRPr="00137A3A">
          <w:rPr>
            <w:rStyle w:val="a4"/>
            <w:rFonts w:ascii="Times New Roman" w:hAnsi="Times New Roman" w:cs="Times New Roman"/>
            <w:sz w:val="28"/>
            <w:szCs w:val="28"/>
            <w:u w:val="none"/>
            <w:lang w:val="en-US"/>
          </w:rPr>
          <w:t>eBook</w:t>
        </w:r>
        <w:r w:rsidR="00A33B17" w:rsidRPr="00137A3A">
          <w:rPr>
            <w:rStyle w:val="a4"/>
            <w:rFonts w:ascii="Times New Roman" w:hAnsi="Times New Roman" w:cs="Times New Roman"/>
            <w:sz w:val="28"/>
            <w:szCs w:val="28"/>
            <w:u w:val="none"/>
          </w:rPr>
          <w:t>/</w:t>
        </w:r>
        <w:proofErr w:type="spellStart"/>
        <w:r w:rsidR="00A33B17" w:rsidRPr="00137A3A">
          <w:rPr>
            <w:rStyle w:val="a4"/>
            <w:rFonts w:ascii="Times New Roman" w:hAnsi="Times New Roman" w:cs="Times New Roman"/>
            <w:sz w:val="28"/>
            <w:szCs w:val="28"/>
            <w:u w:val="none"/>
            <w:lang w:val="en-US"/>
          </w:rPr>
          <w:t>modul</w:t>
        </w:r>
        <w:proofErr w:type="spellEnd"/>
        <w:r w:rsidR="00A33B17" w:rsidRPr="00137A3A">
          <w:rPr>
            <w:rStyle w:val="a4"/>
            <w:rFonts w:ascii="Times New Roman" w:hAnsi="Times New Roman" w:cs="Times New Roman"/>
            <w:sz w:val="28"/>
            <w:szCs w:val="28"/>
            <w:u w:val="none"/>
          </w:rPr>
          <w:t>_2/</w:t>
        </w:r>
        <w:proofErr w:type="spellStart"/>
        <w:r w:rsidR="00A33B17" w:rsidRPr="00137A3A">
          <w:rPr>
            <w:rStyle w:val="a4"/>
            <w:rFonts w:ascii="Times New Roman" w:hAnsi="Times New Roman" w:cs="Times New Roman"/>
            <w:sz w:val="28"/>
            <w:szCs w:val="28"/>
            <w:u w:val="none"/>
            <w:lang w:val="en-US"/>
          </w:rPr>
          <w:t>tema</w:t>
        </w:r>
        <w:proofErr w:type="spellEnd"/>
        <w:r w:rsidR="00A33B17" w:rsidRPr="00137A3A">
          <w:rPr>
            <w:rStyle w:val="a4"/>
            <w:rFonts w:ascii="Times New Roman" w:hAnsi="Times New Roman" w:cs="Times New Roman"/>
            <w:sz w:val="28"/>
            <w:szCs w:val="28"/>
            <w:u w:val="none"/>
          </w:rPr>
          <w:t>15.</w:t>
        </w:r>
        <w:proofErr w:type="spellStart"/>
        <w:r w:rsidR="00A33B17" w:rsidRPr="00137A3A">
          <w:rPr>
            <w:rStyle w:val="a4"/>
            <w:rFonts w:ascii="Times New Roman" w:hAnsi="Times New Roman" w:cs="Times New Roman"/>
            <w:sz w:val="28"/>
            <w:szCs w:val="28"/>
            <w:u w:val="none"/>
            <w:lang w:val="en-US"/>
          </w:rPr>
          <w:t>htm</w:t>
        </w:r>
        <w:proofErr w:type="spellEnd"/>
      </w:hyperlink>
    </w:p>
    <w:p w:rsidR="00261335" w:rsidRPr="00363C56" w:rsidRDefault="00363C56" w:rsidP="007901A9">
      <w:pPr>
        <w:spacing w:after="0" w:line="360" w:lineRule="auto"/>
        <w:jc w:val="both"/>
        <w:rPr>
          <w:rFonts w:ascii="Times New Roman" w:hAnsi="Times New Roman" w:cs="Times New Roman"/>
          <w:sz w:val="28"/>
          <w:szCs w:val="28"/>
          <w:lang w:val="en-US"/>
        </w:rPr>
      </w:pPr>
      <w:r w:rsidRPr="00363C56">
        <w:rPr>
          <w:rFonts w:ascii="Times New Roman" w:hAnsi="Times New Roman" w:cs="Times New Roman"/>
          <w:sz w:val="28"/>
          <w:szCs w:val="28"/>
        </w:rPr>
        <w:t>[2]</w:t>
      </w:r>
      <w:r w:rsidR="008E7FBC" w:rsidRPr="00137A3A">
        <w:rPr>
          <w:rFonts w:ascii="Times New Roman" w:hAnsi="Times New Roman" w:cs="Times New Roman"/>
          <w:sz w:val="28"/>
          <w:szCs w:val="28"/>
        </w:rPr>
        <w:t xml:space="preserve">Хоконов A.A. </w:t>
      </w:r>
      <w:proofErr w:type="spellStart"/>
      <w:r w:rsidR="008E7FBC" w:rsidRPr="00137A3A">
        <w:rPr>
          <w:rFonts w:ascii="Times New Roman" w:hAnsi="Times New Roman" w:cs="Times New Roman"/>
          <w:sz w:val="28"/>
          <w:szCs w:val="28"/>
        </w:rPr>
        <w:t>Взаимодетерминация</w:t>
      </w:r>
      <w:proofErr w:type="spellEnd"/>
      <w:r w:rsidR="008E7FBC" w:rsidRPr="00137A3A">
        <w:rPr>
          <w:rFonts w:ascii="Times New Roman" w:hAnsi="Times New Roman" w:cs="Times New Roman"/>
          <w:sz w:val="28"/>
          <w:szCs w:val="28"/>
        </w:rPr>
        <w:t xml:space="preserve"> государства и гражданского общества в структуре российского политического процесса: </w:t>
      </w:r>
      <w:proofErr w:type="spellStart"/>
      <w:r w:rsidR="008E7FBC" w:rsidRPr="00137A3A">
        <w:rPr>
          <w:rFonts w:ascii="Times New Roman" w:hAnsi="Times New Roman" w:cs="Times New Roman"/>
          <w:sz w:val="28"/>
          <w:szCs w:val="28"/>
        </w:rPr>
        <w:t>автореф</w:t>
      </w:r>
      <w:proofErr w:type="spellEnd"/>
      <w:r w:rsidR="008E7FBC" w:rsidRPr="00137A3A">
        <w:rPr>
          <w:rFonts w:ascii="Times New Roman" w:hAnsi="Times New Roman" w:cs="Times New Roman"/>
          <w:sz w:val="28"/>
          <w:szCs w:val="28"/>
        </w:rPr>
        <w:t xml:space="preserve">. </w:t>
      </w:r>
      <w:proofErr w:type="spellStart"/>
      <w:r w:rsidR="008E7FBC" w:rsidRPr="00137A3A">
        <w:rPr>
          <w:rFonts w:ascii="Times New Roman" w:hAnsi="Times New Roman" w:cs="Times New Roman"/>
          <w:sz w:val="28"/>
          <w:szCs w:val="28"/>
        </w:rPr>
        <w:t>дисс</w:t>
      </w:r>
      <w:proofErr w:type="spellEnd"/>
      <w:proofErr w:type="gramStart"/>
      <w:r w:rsidR="008E7FBC" w:rsidRPr="00137A3A">
        <w:rPr>
          <w:rFonts w:ascii="Times New Roman" w:hAnsi="Times New Roman" w:cs="Times New Roman"/>
          <w:sz w:val="28"/>
          <w:szCs w:val="28"/>
        </w:rPr>
        <w:t xml:space="preserve">.... </w:t>
      </w:r>
      <w:proofErr w:type="gramEnd"/>
      <w:r w:rsidR="008E7FBC" w:rsidRPr="00137A3A">
        <w:rPr>
          <w:rFonts w:ascii="Times New Roman" w:hAnsi="Times New Roman" w:cs="Times New Roman"/>
          <w:sz w:val="28"/>
          <w:szCs w:val="28"/>
        </w:rPr>
        <w:t>канд</w:t>
      </w:r>
      <w:r w:rsidR="006812D1">
        <w:rPr>
          <w:rFonts w:ascii="Times New Roman" w:hAnsi="Times New Roman" w:cs="Times New Roman"/>
          <w:sz w:val="28"/>
          <w:szCs w:val="28"/>
        </w:rPr>
        <w:t>. полит, н. - Владикавказ, 2011</w:t>
      </w:r>
    </w:p>
    <w:p w:rsidR="00261335" w:rsidRPr="00137A3A" w:rsidRDefault="00363C56" w:rsidP="007901A9">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[3]</w:t>
      </w:r>
      <w:r w:rsidR="008E7FBC" w:rsidRPr="00137A3A">
        <w:rPr>
          <w:rFonts w:ascii="Times New Roman" w:hAnsi="Times New Roman" w:cs="Times New Roman"/>
          <w:sz w:val="28"/>
          <w:szCs w:val="28"/>
        </w:rPr>
        <w:t xml:space="preserve">Хоконов A.A. </w:t>
      </w:r>
      <w:proofErr w:type="spellStart"/>
      <w:r w:rsidR="008E7FBC" w:rsidRPr="00137A3A">
        <w:rPr>
          <w:rFonts w:ascii="Times New Roman" w:hAnsi="Times New Roman" w:cs="Times New Roman"/>
          <w:sz w:val="28"/>
          <w:szCs w:val="28"/>
        </w:rPr>
        <w:t>Взаимодетерминация</w:t>
      </w:r>
      <w:proofErr w:type="spellEnd"/>
      <w:r w:rsidR="008E7FBC" w:rsidRPr="00137A3A">
        <w:rPr>
          <w:rFonts w:ascii="Times New Roman" w:hAnsi="Times New Roman" w:cs="Times New Roman"/>
          <w:sz w:val="28"/>
          <w:szCs w:val="28"/>
        </w:rPr>
        <w:t xml:space="preserve"> государства и гражданского общества в структуре российского политического процесса: </w:t>
      </w:r>
      <w:proofErr w:type="spellStart"/>
      <w:r w:rsidR="008E7FBC" w:rsidRPr="00137A3A">
        <w:rPr>
          <w:rFonts w:ascii="Times New Roman" w:hAnsi="Times New Roman" w:cs="Times New Roman"/>
          <w:sz w:val="28"/>
          <w:szCs w:val="28"/>
        </w:rPr>
        <w:t>автореф</w:t>
      </w:r>
      <w:proofErr w:type="spellEnd"/>
      <w:r w:rsidR="008E7FBC" w:rsidRPr="00137A3A">
        <w:rPr>
          <w:rFonts w:ascii="Times New Roman" w:hAnsi="Times New Roman" w:cs="Times New Roman"/>
          <w:sz w:val="28"/>
          <w:szCs w:val="28"/>
        </w:rPr>
        <w:t xml:space="preserve">. </w:t>
      </w:r>
      <w:proofErr w:type="spellStart"/>
      <w:r w:rsidR="008E7FBC" w:rsidRPr="00137A3A">
        <w:rPr>
          <w:rFonts w:ascii="Times New Roman" w:hAnsi="Times New Roman" w:cs="Times New Roman"/>
          <w:sz w:val="28"/>
          <w:szCs w:val="28"/>
        </w:rPr>
        <w:t>дисс</w:t>
      </w:r>
      <w:proofErr w:type="spellEnd"/>
      <w:proofErr w:type="gramStart"/>
      <w:r w:rsidR="008E7FBC" w:rsidRPr="00137A3A">
        <w:rPr>
          <w:rFonts w:ascii="Times New Roman" w:hAnsi="Times New Roman" w:cs="Times New Roman"/>
          <w:sz w:val="28"/>
          <w:szCs w:val="28"/>
        </w:rPr>
        <w:t xml:space="preserve">.... </w:t>
      </w:r>
      <w:proofErr w:type="gramEnd"/>
      <w:r w:rsidR="008E7FBC" w:rsidRPr="00137A3A">
        <w:rPr>
          <w:rFonts w:ascii="Times New Roman" w:hAnsi="Times New Roman" w:cs="Times New Roman"/>
          <w:sz w:val="28"/>
          <w:szCs w:val="28"/>
        </w:rPr>
        <w:t>канд</w:t>
      </w:r>
      <w:r w:rsidR="006812D1">
        <w:rPr>
          <w:rFonts w:ascii="Times New Roman" w:hAnsi="Times New Roman" w:cs="Times New Roman"/>
          <w:sz w:val="28"/>
          <w:szCs w:val="28"/>
        </w:rPr>
        <w:t>. полит, н. - Владикавказ, 2011</w:t>
      </w:r>
    </w:p>
    <w:p w:rsidR="00363C56" w:rsidRPr="00363C56" w:rsidRDefault="00363C56" w:rsidP="007901A9">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[4]</w:t>
      </w:r>
      <w:r w:rsidR="008E7FBC" w:rsidRPr="00137A3A">
        <w:rPr>
          <w:rFonts w:ascii="Times New Roman" w:hAnsi="Times New Roman" w:cs="Times New Roman"/>
          <w:sz w:val="28"/>
          <w:szCs w:val="28"/>
        </w:rPr>
        <w:t>Кравченко И.И. Политика и сознание // Вопросы фил</w:t>
      </w:r>
      <w:r w:rsidR="006812D1">
        <w:rPr>
          <w:rFonts w:ascii="Times New Roman" w:hAnsi="Times New Roman" w:cs="Times New Roman"/>
          <w:sz w:val="28"/>
          <w:szCs w:val="28"/>
        </w:rPr>
        <w:t>ософии. - 2006. - № 11. - С. 15</w:t>
      </w:r>
    </w:p>
    <w:p w:rsidR="00261335" w:rsidRPr="00137A3A" w:rsidRDefault="00363C56" w:rsidP="007901A9">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[5]</w:t>
      </w:r>
      <w:r w:rsidR="008E7FBC" w:rsidRPr="00137A3A">
        <w:rPr>
          <w:rFonts w:ascii="Times New Roman" w:hAnsi="Times New Roman" w:cs="Times New Roman"/>
          <w:sz w:val="28"/>
          <w:szCs w:val="28"/>
        </w:rPr>
        <w:t>Шутов А.Ю. Политический процесс. - М.</w:t>
      </w:r>
      <w:r w:rsidR="005A38A9">
        <w:rPr>
          <w:rFonts w:ascii="Times New Roman" w:hAnsi="Times New Roman" w:cs="Times New Roman"/>
          <w:sz w:val="28"/>
          <w:szCs w:val="28"/>
        </w:rPr>
        <w:t>:</w:t>
      </w:r>
      <w:r w:rsidR="005A38A9" w:rsidRPr="005A38A9">
        <w:rPr>
          <w:rFonts w:ascii="Arial" w:hAnsi="Arial" w:cs="Arial"/>
          <w:color w:val="545454"/>
          <w:shd w:val="clear" w:color="auto" w:fill="FFFFFF"/>
        </w:rPr>
        <w:t xml:space="preserve"> </w:t>
      </w:r>
      <w:r w:rsidR="005A38A9" w:rsidRPr="005A38A9">
        <w:rPr>
          <w:rFonts w:ascii="Times New Roman" w:hAnsi="Times New Roman" w:cs="Times New Roman"/>
          <w:sz w:val="28"/>
          <w:szCs w:val="28"/>
        </w:rPr>
        <w:t xml:space="preserve">Изд-во </w:t>
      </w:r>
      <w:proofErr w:type="spellStart"/>
      <w:r w:rsidR="005A38A9" w:rsidRPr="005A38A9">
        <w:rPr>
          <w:rFonts w:ascii="Times New Roman" w:hAnsi="Times New Roman" w:cs="Times New Roman"/>
          <w:sz w:val="28"/>
          <w:szCs w:val="28"/>
        </w:rPr>
        <w:t>Моск</w:t>
      </w:r>
      <w:proofErr w:type="spellEnd"/>
      <w:r w:rsidR="005A38A9" w:rsidRPr="005A38A9">
        <w:rPr>
          <w:rFonts w:ascii="Times New Roman" w:hAnsi="Times New Roman" w:cs="Times New Roman"/>
          <w:sz w:val="28"/>
          <w:szCs w:val="28"/>
        </w:rPr>
        <w:t>. ун-та</w:t>
      </w:r>
      <w:r w:rsidR="008E7FBC" w:rsidRPr="00137A3A">
        <w:rPr>
          <w:rFonts w:ascii="Times New Roman" w:hAnsi="Times New Roman" w:cs="Times New Roman"/>
          <w:sz w:val="28"/>
          <w:szCs w:val="28"/>
        </w:rPr>
        <w:t>, 1994. - С. 19</w:t>
      </w:r>
    </w:p>
    <w:p w:rsidR="00261335" w:rsidRPr="00137A3A" w:rsidRDefault="00363C56" w:rsidP="007901A9">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[6]</w:t>
      </w:r>
      <w:r w:rsidR="00A33B17" w:rsidRPr="00137A3A">
        <w:rPr>
          <w:rFonts w:ascii="Times New Roman" w:hAnsi="Times New Roman" w:cs="Times New Roman"/>
          <w:sz w:val="28"/>
          <w:szCs w:val="28"/>
        </w:rPr>
        <w:t>Политические изменения и их причины, направленность и механизмы. Эволюция, революция, войны. [Электронный ресурс]. – Режим доступа 7.02.2015:</w:t>
      </w:r>
      <w:r w:rsidR="008E7FBC" w:rsidRPr="00137A3A">
        <w:rPr>
          <w:rFonts w:ascii="Times New Roman" w:hAnsi="Times New Roman" w:cs="Times New Roman"/>
          <w:sz w:val="28"/>
          <w:szCs w:val="28"/>
        </w:rPr>
        <w:t xml:space="preserve"> </w:t>
      </w:r>
      <w:hyperlink r:id="rId10" w:history="1">
        <w:r w:rsidR="008E7FBC" w:rsidRPr="00137A3A">
          <w:rPr>
            <w:rStyle w:val="a4"/>
            <w:rFonts w:ascii="Times New Roman" w:hAnsi="Times New Roman" w:cs="Times New Roman"/>
            <w:sz w:val="28"/>
            <w:szCs w:val="28"/>
            <w:u w:val="none"/>
            <w:lang w:val="en-US"/>
          </w:rPr>
          <w:t>http</w:t>
        </w:r>
        <w:r w:rsidR="008E7FBC" w:rsidRPr="00137A3A">
          <w:rPr>
            <w:rStyle w:val="a4"/>
            <w:rFonts w:ascii="Times New Roman" w:hAnsi="Times New Roman" w:cs="Times New Roman"/>
            <w:sz w:val="28"/>
            <w:szCs w:val="28"/>
            <w:u w:val="none"/>
          </w:rPr>
          <w:t>://</w:t>
        </w:r>
        <w:r w:rsidR="008E7FBC" w:rsidRPr="00137A3A">
          <w:rPr>
            <w:rStyle w:val="a4"/>
            <w:rFonts w:ascii="Times New Roman" w:hAnsi="Times New Roman" w:cs="Times New Roman"/>
            <w:sz w:val="28"/>
            <w:szCs w:val="28"/>
            <w:u w:val="none"/>
            <w:lang w:val="en-US"/>
          </w:rPr>
          <w:t>www</w:t>
        </w:r>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politictime</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ru</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potis</w:t>
        </w:r>
        <w:proofErr w:type="spellEnd"/>
        <w:r w:rsidR="008E7FBC" w:rsidRPr="00137A3A">
          <w:rPr>
            <w:rStyle w:val="a4"/>
            <w:rFonts w:ascii="Times New Roman" w:hAnsi="Times New Roman" w:cs="Times New Roman"/>
            <w:sz w:val="28"/>
            <w:szCs w:val="28"/>
            <w:u w:val="none"/>
          </w:rPr>
          <w:t>-622-1.</w:t>
        </w:r>
        <w:r w:rsidR="008E7FBC" w:rsidRPr="00137A3A">
          <w:rPr>
            <w:rStyle w:val="a4"/>
            <w:rFonts w:ascii="Times New Roman" w:hAnsi="Times New Roman" w:cs="Times New Roman"/>
            <w:sz w:val="28"/>
            <w:szCs w:val="28"/>
            <w:u w:val="none"/>
            <w:lang w:val="en-US"/>
          </w:rPr>
          <w:t>html</w:t>
        </w:r>
      </w:hyperlink>
    </w:p>
    <w:p w:rsidR="00261335" w:rsidRPr="00137A3A" w:rsidRDefault="00363C56" w:rsidP="007901A9">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[7]</w:t>
      </w:r>
      <w:r w:rsidR="00A33B17" w:rsidRPr="00137A3A">
        <w:rPr>
          <w:rFonts w:ascii="Times New Roman" w:hAnsi="Times New Roman" w:cs="Times New Roman"/>
          <w:bCs/>
          <w:sz w:val="28"/>
          <w:szCs w:val="28"/>
        </w:rPr>
        <w:t>Россия в мировом политическом процессе.</w:t>
      </w:r>
      <w:r w:rsidR="00A33B17" w:rsidRPr="00137A3A">
        <w:rPr>
          <w:rFonts w:ascii="Times New Roman" w:hAnsi="Times New Roman" w:cs="Times New Roman"/>
          <w:sz w:val="28"/>
          <w:szCs w:val="28"/>
        </w:rPr>
        <w:t xml:space="preserve"> </w:t>
      </w:r>
      <w:r w:rsidR="00A33B17" w:rsidRPr="00137A3A">
        <w:rPr>
          <w:rFonts w:ascii="Times New Roman" w:hAnsi="Times New Roman" w:cs="Times New Roman"/>
          <w:bCs/>
          <w:sz w:val="28"/>
          <w:szCs w:val="28"/>
        </w:rPr>
        <w:t xml:space="preserve">[Электронный ресурс]. – Режим доступа 8.03.2015: </w:t>
      </w:r>
      <w:hyperlink r:id="rId11" w:history="1">
        <w:r w:rsidR="008E7FBC" w:rsidRPr="00137A3A">
          <w:rPr>
            <w:rStyle w:val="a4"/>
            <w:rFonts w:ascii="Times New Roman" w:hAnsi="Times New Roman" w:cs="Times New Roman"/>
            <w:sz w:val="28"/>
            <w:szCs w:val="28"/>
            <w:u w:val="none"/>
            <w:lang w:val="en-US"/>
          </w:rPr>
          <w:t>http</w:t>
        </w:r>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referati</w:t>
        </w:r>
        <w:proofErr w:type="spellEnd"/>
        <w:r w:rsidR="008E7FBC" w:rsidRPr="00137A3A">
          <w:rPr>
            <w:rStyle w:val="a4"/>
            <w:rFonts w:ascii="Times New Roman" w:hAnsi="Times New Roman" w:cs="Times New Roman"/>
            <w:sz w:val="28"/>
            <w:szCs w:val="28"/>
            <w:u w:val="none"/>
          </w:rPr>
          <w:t>.</w:t>
        </w:r>
        <w:r w:rsidR="008E7FBC" w:rsidRPr="00137A3A">
          <w:rPr>
            <w:rStyle w:val="a4"/>
            <w:rFonts w:ascii="Times New Roman" w:hAnsi="Times New Roman" w:cs="Times New Roman"/>
            <w:sz w:val="28"/>
            <w:szCs w:val="28"/>
            <w:u w:val="none"/>
            <w:lang w:val="en-US"/>
          </w:rPr>
          <w:t>me</w:t>
        </w:r>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mejdunarodnyie</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politika</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vneshnyaya</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rossiya</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mirovom</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politicheskom</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protsesse</w:t>
        </w:r>
        <w:proofErr w:type="spellEnd"/>
        <w:r w:rsidR="008E7FBC" w:rsidRPr="00137A3A">
          <w:rPr>
            <w:rStyle w:val="a4"/>
            <w:rFonts w:ascii="Times New Roman" w:hAnsi="Times New Roman" w:cs="Times New Roman"/>
            <w:sz w:val="28"/>
            <w:szCs w:val="28"/>
            <w:u w:val="none"/>
          </w:rPr>
          <w:t>-</w:t>
        </w:r>
        <w:proofErr w:type="spellStart"/>
        <w:r w:rsidR="008E7FBC" w:rsidRPr="00137A3A">
          <w:rPr>
            <w:rStyle w:val="a4"/>
            <w:rFonts w:ascii="Times New Roman" w:hAnsi="Times New Roman" w:cs="Times New Roman"/>
            <w:sz w:val="28"/>
            <w:szCs w:val="28"/>
            <w:u w:val="none"/>
            <w:lang w:val="en-US"/>
          </w:rPr>
          <w:t>kurs</w:t>
        </w:r>
        <w:proofErr w:type="spellEnd"/>
        <w:r w:rsidR="008E7FBC" w:rsidRPr="00137A3A">
          <w:rPr>
            <w:rStyle w:val="a4"/>
            <w:rFonts w:ascii="Times New Roman" w:hAnsi="Times New Roman" w:cs="Times New Roman"/>
            <w:sz w:val="28"/>
            <w:szCs w:val="28"/>
            <w:u w:val="none"/>
          </w:rPr>
          <w:t>.</w:t>
        </w:r>
        <w:r w:rsidR="008E7FBC" w:rsidRPr="00137A3A">
          <w:rPr>
            <w:rStyle w:val="a4"/>
            <w:rFonts w:ascii="Times New Roman" w:hAnsi="Times New Roman" w:cs="Times New Roman"/>
            <w:sz w:val="28"/>
            <w:szCs w:val="28"/>
            <w:u w:val="none"/>
            <w:lang w:val="en-US"/>
          </w:rPr>
          <w:t>html</w:t>
        </w:r>
      </w:hyperlink>
    </w:p>
    <w:p w:rsidR="00923500" w:rsidRPr="00137A3A" w:rsidRDefault="00363C56" w:rsidP="007901A9">
      <w:pPr>
        <w:spacing w:after="0" w:line="360" w:lineRule="auto"/>
        <w:jc w:val="both"/>
        <w:rPr>
          <w:rFonts w:ascii="Times New Roman" w:hAnsi="Times New Roman" w:cs="Times New Roman"/>
          <w:sz w:val="28"/>
          <w:szCs w:val="28"/>
        </w:rPr>
      </w:pPr>
      <w:r w:rsidRPr="00E15F88">
        <w:rPr>
          <w:rFonts w:ascii="Times New Roman" w:hAnsi="Times New Roman" w:cs="Times New Roman"/>
          <w:sz w:val="28"/>
          <w:szCs w:val="28"/>
        </w:rPr>
        <w:lastRenderedPageBreak/>
        <w:t>[8]</w:t>
      </w:r>
      <w:r w:rsidR="00923500" w:rsidRPr="00137A3A">
        <w:rPr>
          <w:rFonts w:ascii="Times New Roman" w:hAnsi="Times New Roman" w:cs="Times New Roman"/>
          <w:sz w:val="28"/>
          <w:szCs w:val="28"/>
        </w:rPr>
        <w:t>Иконникова С.Н. Молодежь. Социологический и социально-психологический анализ. - Л.</w:t>
      </w:r>
      <w:r w:rsidR="004722B4">
        <w:rPr>
          <w:rFonts w:ascii="Times New Roman" w:hAnsi="Times New Roman" w:cs="Times New Roman"/>
          <w:sz w:val="28"/>
          <w:szCs w:val="28"/>
        </w:rPr>
        <w:t>:</w:t>
      </w:r>
      <w:r w:rsidR="004722B4" w:rsidRPr="004722B4">
        <w:rPr>
          <w:rFonts w:ascii="Arial" w:hAnsi="Arial" w:cs="Arial"/>
          <w:color w:val="545454"/>
          <w:shd w:val="clear" w:color="auto" w:fill="FFFFFF"/>
        </w:rPr>
        <w:t xml:space="preserve"> </w:t>
      </w:r>
      <w:r w:rsidR="004722B4">
        <w:rPr>
          <w:rFonts w:ascii="Times New Roman" w:hAnsi="Times New Roman" w:cs="Times New Roman"/>
          <w:sz w:val="28"/>
          <w:szCs w:val="28"/>
        </w:rPr>
        <w:t>Изд-</w:t>
      </w:r>
      <w:r w:rsidR="004722B4" w:rsidRPr="004722B4">
        <w:rPr>
          <w:rFonts w:ascii="Times New Roman" w:hAnsi="Times New Roman" w:cs="Times New Roman"/>
          <w:sz w:val="28"/>
          <w:szCs w:val="28"/>
        </w:rPr>
        <w:t>во Ленинградского университета</w:t>
      </w:r>
      <w:r w:rsidR="00923500" w:rsidRPr="00137A3A">
        <w:rPr>
          <w:rFonts w:ascii="Times New Roman" w:hAnsi="Times New Roman" w:cs="Times New Roman"/>
          <w:sz w:val="28"/>
          <w:szCs w:val="28"/>
        </w:rPr>
        <w:t xml:space="preserve">, 1974-С. </w:t>
      </w:r>
      <w:r w:rsidR="004722B4">
        <w:rPr>
          <w:rFonts w:ascii="Times New Roman" w:hAnsi="Times New Roman" w:cs="Times New Roman"/>
          <w:sz w:val="28"/>
          <w:szCs w:val="28"/>
        </w:rPr>
        <w:t>122</w:t>
      </w:r>
    </w:p>
    <w:p w:rsidR="00923500" w:rsidRPr="00137A3A" w:rsidRDefault="00363C56" w:rsidP="007901A9">
      <w:pPr>
        <w:spacing w:after="0" w:line="360" w:lineRule="auto"/>
        <w:jc w:val="both"/>
        <w:rPr>
          <w:rFonts w:ascii="Times New Roman" w:hAnsi="Times New Roman" w:cs="Times New Roman"/>
          <w:sz w:val="28"/>
          <w:szCs w:val="28"/>
        </w:rPr>
      </w:pPr>
      <w:r w:rsidRPr="00E15F88">
        <w:rPr>
          <w:rFonts w:ascii="Times New Roman" w:hAnsi="Times New Roman" w:cs="Times New Roman"/>
          <w:sz w:val="28"/>
          <w:szCs w:val="28"/>
        </w:rPr>
        <w:t>[9]</w:t>
      </w:r>
      <w:r w:rsidR="00923500" w:rsidRPr="00137A3A">
        <w:rPr>
          <w:rFonts w:ascii="Times New Roman" w:hAnsi="Times New Roman" w:cs="Times New Roman"/>
          <w:sz w:val="28"/>
          <w:szCs w:val="28"/>
        </w:rPr>
        <w:t>От поколения к поколению</w:t>
      </w:r>
      <w:r w:rsidR="008B29C0" w:rsidRPr="00137A3A">
        <w:rPr>
          <w:rFonts w:ascii="Times New Roman" w:hAnsi="Times New Roman" w:cs="Times New Roman"/>
          <w:sz w:val="28"/>
          <w:szCs w:val="28"/>
        </w:rPr>
        <w:t xml:space="preserve">. [Электронный ресурс]. –  Режим доступа 7.02.2015: </w:t>
      </w:r>
      <w:r w:rsidR="00923500" w:rsidRPr="00137A3A">
        <w:rPr>
          <w:rFonts w:ascii="Times New Roman" w:hAnsi="Times New Roman" w:cs="Times New Roman"/>
          <w:sz w:val="28"/>
          <w:szCs w:val="28"/>
        </w:rPr>
        <w:t xml:space="preserve"> </w:t>
      </w:r>
      <w:hyperlink r:id="rId12" w:history="1">
        <w:r w:rsidR="00923500" w:rsidRPr="00137A3A">
          <w:rPr>
            <w:rStyle w:val="a4"/>
            <w:rFonts w:ascii="Times New Roman" w:hAnsi="Times New Roman" w:cs="Times New Roman"/>
            <w:sz w:val="28"/>
            <w:szCs w:val="28"/>
            <w:u w:val="none"/>
            <w:lang w:val="en-US"/>
          </w:rPr>
          <w:t>www</w:t>
        </w:r>
        <w:r w:rsidR="00923500" w:rsidRPr="00137A3A">
          <w:rPr>
            <w:rStyle w:val="a4"/>
            <w:rFonts w:ascii="Times New Roman" w:hAnsi="Times New Roman" w:cs="Times New Roman"/>
            <w:sz w:val="28"/>
            <w:szCs w:val="28"/>
            <w:u w:val="none"/>
          </w:rPr>
          <w:t>.</w:t>
        </w:r>
        <w:r w:rsidR="00923500" w:rsidRPr="00137A3A">
          <w:rPr>
            <w:rStyle w:val="a4"/>
            <w:rFonts w:ascii="Times New Roman" w:hAnsi="Times New Roman" w:cs="Times New Roman"/>
            <w:sz w:val="28"/>
            <w:szCs w:val="28"/>
            <w:u w:val="none"/>
            <w:lang w:val="en-US"/>
          </w:rPr>
          <w:t>eleven</w:t>
        </w:r>
        <w:r w:rsidR="00923500" w:rsidRPr="00137A3A">
          <w:rPr>
            <w:rStyle w:val="a4"/>
            <w:rFonts w:ascii="Times New Roman" w:hAnsi="Times New Roman" w:cs="Times New Roman"/>
            <w:sz w:val="28"/>
            <w:szCs w:val="28"/>
            <w:u w:val="none"/>
          </w:rPr>
          <w:t>.</w:t>
        </w:r>
        <w:r w:rsidR="00923500" w:rsidRPr="00137A3A">
          <w:rPr>
            <w:rStyle w:val="a4"/>
            <w:rFonts w:ascii="Times New Roman" w:hAnsi="Times New Roman" w:cs="Times New Roman"/>
            <w:sz w:val="28"/>
            <w:szCs w:val="28"/>
            <w:u w:val="none"/>
            <w:lang w:val="en-US"/>
          </w:rPr>
          <w:t>co</w:t>
        </w:r>
        <w:r w:rsidR="00923500" w:rsidRPr="00137A3A">
          <w:rPr>
            <w:rStyle w:val="a4"/>
            <w:rFonts w:ascii="Times New Roman" w:hAnsi="Times New Roman" w:cs="Times New Roman"/>
            <w:sz w:val="28"/>
            <w:szCs w:val="28"/>
            <w:u w:val="none"/>
          </w:rPr>
          <w:t>.</w:t>
        </w:r>
        <w:proofErr w:type="spellStart"/>
        <w:r w:rsidR="00923500" w:rsidRPr="00137A3A">
          <w:rPr>
            <w:rStyle w:val="a4"/>
            <w:rFonts w:ascii="Times New Roman" w:hAnsi="Times New Roman" w:cs="Times New Roman"/>
            <w:sz w:val="28"/>
            <w:szCs w:val="28"/>
            <w:u w:val="none"/>
            <w:lang w:val="en-US"/>
          </w:rPr>
          <w:t>il</w:t>
        </w:r>
        <w:proofErr w:type="spellEnd"/>
        <w:r w:rsidR="00923500" w:rsidRPr="00137A3A">
          <w:rPr>
            <w:rStyle w:val="a4"/>
            <w:rFonts w:ascii="Times New Roman" w:hAnsi="Times New Roman" w:cs="Times New Roman"/>
            <w:sz w:val="28"/>
            <w:szCs w:val="28"/>
            <w:u w:val="none"/>
          </w:rPr>
          <w:t>/</w:t>
        </w:r>
        <w:r w:rsidR="00923500" w:rsidRPr="00137A3A">
          <w:rPr>
            <w:rStyle w:val="a4"/>
            <w:rFonts w:ascii="Times New Roman" w:hAnsi="Times New Roman" w:cs="Times New Roman"/>
            <w:sz w:val="28"/>
            <w:szCs w:val="28"/>
            <w:u w:val="none"/>
            <w:lang w:val="en-US"/>
          </w:rPr>
          <w:t>article</w:t>
        </w:r>
        <w:r w:rsidR="00923500" w:rsidRPr="00137A3A">
          <w:rPr>
            <w:rStyle w:val="a4"/>
            <w:rFonts w:ascii="Times New Roman" w:hAnsi="Times New Roman" w:cs="Times New Roman"/>
            <w:sz w:val="28"/>
            <w:szCs w:val="28"/>
            <w:u w:val="none"/>
          </w:rPr>
          <w:t>/10105</w:t>
        </w:r>
      </w:hyperlink>
    </w:p>
    <w:p w:rsidR="00923500" w:rsidRPr="00137A3A" w:rsidRDefault="00363C56" w:rsidP="00923500">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[10]</w:t>
      </w:r>
      <w:r w:rsidR="00923500" w:rsidRPr="00137A3A">
        <w:rPr>
          <w:rFonts w:ascii="Times New Roman" w:hAnsi="Times New Roman" w:cs="Times New Roman"/>
          <w:sz w:val="28"/>
          <w:szCs w:val="28"/>
        </w:rPr>
        <w:t>О государственной поддержке молодежных и детских общественных объединений. Федеральный закон Российской Федерации № 98-ФЗ от 28.06.1995</w:t>
      </w:r>
    </w:p>
    <w:p w:rsidR="00923500" w:rsidRPr="00137A3A" w:rsidRDefault="00363C56" w:rsidP="00923500">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[11]</w:t>
      </w:r>
      <w:r w:rsidR="00923500" w:rsidRPr="00137A3A">
        <w:rPr>
          <w:rFonts w:ascii="Times New Roman" w:hAnsi="Times New Roman" w:cs="Times New Roman"/>
          <w:sz w:val="28"/>
          <w:szCs w:val="28"/>
        </w:rPr>
        <w:t>Бычков Д.В. Российские партии в процессе политической социализации молодежи в условиях современной России // Филосо</w:t>
      </w:r>
      <w:r w:rsidR="006812D1">
        <w:rPr>
          <w:rFonts w:ascii="Times New Roman" w:hAnsi="Times New Roman" w:cs="Times New Roman"/>
          <w:sz w:val="28"/>
          <w:szCs w:val="28"/>
        </w:rPr>
        <w:t>фия. Политология. - 2009. - № 1</w:t>
      </w:r>
    </w:p>
    <w:p w:rsidR="00923500" w:rsidRPr="00A60D67" w:rsidRDefault="00363C56" w:rsidP="00923500">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[12]</w:t>
      </w:r>
      <w:r w:rsidR="00923500" w:rsidRPr="00137A3A">
        <w:rPr>
          <w:rFonts w:ascii="Times New Roman" w:hAnsi="Times New Roman" w:cs="Times New Roman"/>
          <w:sz w:val="28"/>
          <w:szCs w:val="28"/>
        </w:rPr>
        <w:t>Ковалева А.И., Луков В.А. Социология молодежи: Теоретические вопросы. - М.</w:t>
      </w:r>
      <w:r w:rsidR="00950A5C">
        <w:rPr>
          <w:rFonts w:ascii="Times New Roman" w:hAnsi="Times New Roman" w:cs="Times New Roman"/>
          <w:sz w:val="28"/>
          <w:szCs w:val="28"/>
        </w:rPr>
        <w:t>:</w:t>
      </w:r>
      <w:r w:rsidR="00950A5C" w:rsidRPr="00950A5C">
        <w:rPr>
          <w:rFonts w:ascii="Times New Roman" w:hAnsi="Times New Roman" w:cs="Times New Roman"/>
          <w:sz w:val="28"/>
          <w:szCs w:val="28"/>
        </w:rPr>
        <w:t xml:space="preserve"> Социум</w:t>
      </w:r>
      <w:r w:rsidR="00923500" w:rsidRPr="00137A3A">
        <w:rPr>
          <w:rFonts w:ascii="Times New Roman" w:hAnsi="Times New Roman" w:cs="Times New Roman"/>
          <w:sz w:val="28"/>
          <w:szCs w:val="28"/>
        </w:rPr>
        <w:t xml:space="preserve">, </w:t>
      </w:r>
      <w:r w:rsidR="006812D1">
        <w:rPr>
          <w:rFonts w:ascii="Times New Roman" w:hAnsi="Times New Roman" w:cs="Times New Roman"/>
          <w:sz w:val="28"/>
          <w:szCs w:val="28"/>
        </w:rPr>
        <w:t>1999. - С. 253</w:t>
      </w:r>
    </w:p>
    <w:p w:rsidR="00475AA0" w:rsidRPr="00137A3A" w:rsidRDefault="00363C56" w:rsidP="00923500">
      <w:pPr>
        <w:spacing w:after="0" w:line="360" w:lineRule="auto"/>
        <w:jc w:val="both"/>
        <w:rPr>
          <w:rFonts w:ascii="Times New Roman" w:hAnsi="Times New Roman" w:cs="Times New Roman"/>
          <w:sz w:val="28"/>
          <w:szCs w:val="28"/>
        </w:rPr>
      </w:pPr>
      <w:r w:rsidRPr="00E15F88">
        <w:rPr>
          <w:rFonts w:ascii="Times New Roman" w:hAnsi="Times New Roman" w:cs="Times New Roman"/>
          <w:sz w:val="28"/>
          <w:szCs w:val="28"/>
        </w:rPr>
        <w:t>[13]</w:t>
      </w:r>
      <w:r w:rsidR="004D3AA9" w:rsidRPr="00137A3A">
        <w:rPr>
          <w:rFonts w:ascii="Times New Roman" w:hAnsi="Times New Roman" w:cs="Times New Roman"/>
          <w:sz w:val="28"/>
          <w:szCs w:val="28"/>
        </w:rPr>
        <w:t xml:space="preserve">Молодежь в Российском обществе. [Электронный ресурс]. –  Режим доступа </w:t>
      </w:r>
      <w:r w:rsidR="00137A3A" w:rsidRPr="00137A3A">
        <w:rPr>
          <w:rFonts w:ascii="Times New Roman" w:hAnsi="Times New Roman" w:cs="Times New Roman"/>
          <w:sz w:val="28"/>
          <w:szCs w:val="28"/>
        </w:rPr>
        <w:t>6.11</w:t>
      </w:r>
      <w:r w:rsidR="004D3AA9" w:rsidRPr="00137A3A">
        <w:rPr>
          <w:rFonts w:ascii="Times New Roman" w:hAnsi="Times New Roman" w:cs="Times New Roman"/>
          <w:sz w:val="28"/>
          <w:szCs w:val="28"/>
        </w:rPr>
        <w:t>.</w:t>
      </w:r>
      <w:r w:rsidR="00137A3A" w:rsidRPr="00137A3A">
        <w:rPr>
          <w:rFonts w:ascii="Times New Roman" w:hAnsi="Times New Roman" w:cs="Times New Roman"/>
          <w:sz w:val="28"/>
          <w:szCs w:val="28"/>
        </w:rPr>
        <w:t>2014</w:t>
      </w:r>
      <w:r w:rsidR="004D3AA9" w:rsidRPr="00137A3A">
        <w:rPr>
          <w:rFonts w:ascii="Times New Roman" w:hAnsi="Times New Roman" w:cs="Times New Roman"/>
          <w:sz w:val="28"/>
          <w:szCs w:val="28"/>
        </w:rPr>
        <w:t xml:space="preserve">: </w:t>
      </w:r>
      <w:r w:rsidR="004F4FAA" w:rsidRPr="00137A3A">
        <w:rPr>
          <w:rFonts w:ascii="Times New Roman" w:hAnsi="Times New Roman" w:cs="Times New Roman"/>
          <w:sz w:val="28"/>
          <w:szCs w:val="28"/>
          <w:lang w:val="en-US"/>
        </w:rPr>
        <w:t>http</w:t>
      </w:r>
      <w:r w:rsidR="004F4FAA" w:rsidRPr="00137A3A">
        <w:rPr>
          <w:rFonts w:ascii="Times New Roman" w:hAnsi="Times New Roman" w:cs="Times New Roman"/>
          <w:sz w:val="28"/>
          <w:szCs w:val="28"/>
        </w:rPr>
        <w:t>://</w:t>
      </w:r>
      <w:r w:rsidR="004F4FAA" w:rsidRPr="00137A3A">
        <w:rPr>
          <w:rFonts w:ascii="Times New Roman" w:hAnsi="Times New Roman" w:cs="Times New Roman"/>
          <w:sz w:val="28"/>
          <w:szCs w:val="28"/>
          <w:lang w:val="en-US"/>
        </w:rPr>
        <w:t>old</w:t>
      </w:r>
      <w:r w:rsidR="004F4FAA" w:rsidRPr="00137A3A">
        <w:rPr>
          <w:rFonts w:ascii="Times New Roman" w:hAnsi="Times New Roman" w:cs="Times New Roman"/>
          <w:sz w:val="28"/>
          <w:szCs w:val="28"/>
        </w:rPr>
        <w:t>.</w:t>
      </w:r>
      <w:proofErr w:type="spellStart"/>
      <w:r w:rsidR="004F4FAA" w:rsidRPr="00137A3A">
        <w:rPr>
          <w:rFonts w:ascii="Times New Roman" w:hAnsi="Times New Roman" w:cs="Times New Roman"/>
          <w:sz w:val="28"/>
          <w:szCs w:val="28"/>
          <w:lang w:val="en-US"/>
        </w:rPr>
        <w:t>nasledie</w:t>
      </w:r>
      <w:proofErr w:type="spellEnd"/>
      <w:r w:rsidR="004F4FAA" w:rsidRPr="00137A3A">
        <w:rPr>
          <w:rFonts w:ascii="Times New Roman" w:hAnsi="Times New Roman" w:cs="Times New Roman"/>
          <w:sz w:val="28"/>
          <w:szCs w:val="28"/>
        </w:rPr>
        <w:t>.</w:t>
      </w:r>
      <w:proofErr w:type="spellStart"/>
      <w:r w:rsidR="004F4FAA" w:rsidRPr="00137A3A">
        <w:rPr>
          <w:rFonts w:ascii="Times New Roman" w:hAnsi="Times New Roman" w:cs="Times New Roman"/>
          <w:sz w:val="28"/>
          <w:szCs w:val="28"/>
          <w:lang w:val="en-US"/>
        </w:rPr>
        <w:t>ru</w:t>
      </w:r>
      <w:proofErr w:type="spellEnd"/>
      <w:r w:rsidR="004F4FAA" w:rsidRPr="00137A3A">
        <w:rPr>
          <w:rFonts w:ascii="Times New Roman" w:hAnsi="Times New Roman" w:cs="Times New Roman"/>
          <w:sz w:val="28"/>
          <w:szCs w:val="28"/>
        </w:rPr>
        <w:t>/</w:t>
      </w:r>
      <w:proofErr w:type="spellStart"/>
      <w:r w:rsidR="004F4FAA" w:rsidRPr="00137A3A">
        <w:rPr>
          <w:rFonts w:ascii="Times New Roman" w:hAnsi="Times New Roman" w:cs="Times New Roman"/>
          <w:sz w:val="28"/>
          <w:szCs w:val="28"/>
          <w:lang w:val="en-US"/>
        </w:rPr>
        <w:t>oborg</w:t>
      </w:r>
      <w:proofErr w:type="spellEnd"/>
      <w:r w:rsidR="004F4FAA" w:rsidRPr="00137A3A">
        <w:rPr>
          <w:rFonts w:ascii="Times New Roman" w:hAnsi="Times New Roman" w:cs="Times New Roman"/>
          <w:sz w:val="28"/>
          <w:szCs w:val="28"/>
        </w:rPr>
        <w:t>/2_10/</w:t>
      </w:r>
      <w:r w:rsidR="004F4FAA" w:rsidRPr="00137A3A">
        <w:rPr>
          <w:rFonts w:ascii="Times New Roman" w:hAnsi="Times New Roman" w:cs="Times New Roman"/>
          <w:sz w:val="28"/>
          <w:szCs w:val="28"/>
          <w:lang w:val="en-US"/>
        </w:rPr>
        <w:t>doc</w:t>
      </w:r>
      <w:r w:rsidR="004F4FAA" w:rsidRPr="00137A3A">
        <w:rPr>
          <w:rFonts w:ascii="Times New Roman" w:hAnsi="Times New Roman" w:cs="Times New Roman"/>
          <w:sz w:val="28"/>
          <w:szCs w:val="28"/>
        </w:rPr>
        <w:t>_01/</w:t>
      </w:r>
      <w:r w:rsidR="004F4FAA" w:rsidRPr="00137A3A">
        <w:rPr>
          <w:rFonts w:ascii="Times New Roman" w:hAnsi="Times New Roman" w:cs="Times New Roman"/>
          <w:sz w:val="28"/>
          <w:szCs w:val="28"/>
          <w:lang w:val="en-US"/>
        </w:rPr>
        <w:t>article</w:t>
      </w:r>
      <w:r w:rsidR="004F4FAA" w:rsidRPr="00137A3A">
        <w:rPr>
          <w:rFonts w:ascii="Times New Roman" w:hAnsi="Times New Roman" w:cs="Times New Roman"/>
          <w:sz w:val="28"/>
          <w:szCs w:val="28"/>
        </w:rPr>
        <w:t>.</w:t>
      </w:r>
      <w:proofErr w:type="spellStart"/>
      <w:r w:rsidR="004F4FAA" w:rsidRPr="00137A3A">
        <w:rPr>
          <w:rFonts w:ascii="Times New Roman" w:hAnsi="Times New Roman" w:cs="Times New Roman"/>
          <w:sz w:val="28"/>
          <w:szCs w:val="28"/>
          <w:lang w:val="en-US"/>
        </w:rPr>
        <w:t>php</w:t>
      </w:r>
      <w:proofErr w:type="spellEnd"/>
      <w:r w:rsidR="004F4FAA" w:rsidRPr="00137A3A">
        <w:rPr>
          <w:rFonts w:ascii="Times New Roman" w:hAnsi="Times New Roman" w:cs="Times New Roman"/>
          <w:sz w:val="28"/>
          <w:szCs w:val="28"/>
        </w:rPr>
        <w:t>?</w:t>
      </w:r>
      <w:r w:rsidR="004F4FAA" w:rsidRPr="00137A3A">
        <w:rPr>
          <w:rFonts w:ascii="Times New Roman" w:hAnsi="Times New Roman" w:cs="Times New Roman"/>
          <w:sz w:val="28"/>
          <w:szCs w:val="28"/>
          <w:lang w:val="en-US"/>
        </w:rPr>
        <w:t>art</w:t>
      </w:r>
      <w:r w:rsidR="004F4FAA" w:rsidRPr="00137A3A">
        <w:rPr>
          <w:rFonts w:ascii="Times New Roman" w:hAnsi="Times New Roman" w:cs="Times New Roman"/>
          <w:sz w:val="28"/>
          <w:szCs w:val="28"/>
        </w:rPr>
        <w:t>=2</w:t>
      </w:r>
    </w:p>
    <w:p w:rsidR="00475AA0" w:rsidRPr="00137A3A" w:rsidRDefault="00363C56" w:rsidP="00923500">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[14]</w:t>
      </w:r>
      <w:r w:rsidR="004F4FAA" w:rsidRPr="00137A3A">
        <w:rPr>
          <w:rFonts w:ascii="Times New Roman" w:hAnsi="Times New Roman" w:cs="Times New Roman"/>
          <w:sz w:val="28"/>
          <w:szCs w:val="28"/>
        </w:rPr>
        <w:t>Молодежь и выборы: возможные последствия новаций в российском</w:t>
      </w:r>
      <w:r w:rsidR="008B29C0" w:rsidRPr="00137A3A">
        <w:rPr>
          <w:rFonts w:ascii="Times New Roman" w:hAnsi="Times New Roman" w:cs="Times New Roman"/>
          <w:sz w:val="28"/>
          <w:szCs w:val="28"/>
        </w:rPr>
        <w:t xml:space="preserve"> избирательном законодательстве.</w:t>
      </w:r>
      <w:r w:rsidR="004D3AA9" w:rsidRPr="00137A3A">
        <w:rPr>
          <w:rFonts w:ascii="Times New Roman" w:hAnsi="Times New Roman" w:cs="Times New Roman"/>
          <w:sz w:val="28"/>
          <w:szCs w:val="28"/>
        </w:rPr>
        <w:t xml:space="preserve"> [Электронный ресурс]. –  Режим доступа 15.04.2015:</w:t>
      </w:r>
      <w:r w:rsidR="008B29C0" w:rsidRPr="00137A3A">
        <w:rPr>
          <w:rFonts w:ascii="Times New Roman" w:hAnsi="Times New Roman" w:cs="Times New Roman"/>
          <w:sz w:val="28"/>
          <w:szCs w:val="28"/>
        </w:rPr>
        <w:t xml:space="preserve"> </w:t>
      </w:r>
      <w:hyperlink r:id="rId13" w:history="1">
        <w:r w:rsidR="004F4FAA" w:rsidRPr="00137A3A">
          <w:rPr>
            <w:rStyle w:val="a4"/>
            <w:rFonts w:ascii="Times New Roman" w:hAnsi="Times New Roman" w:cs="Times New Roman"/>
            <w:sz w:val="28"/>
            <w:szCs w:val="28"/>
            <w:u w:val="none"/>
            <w:lang w:val="en-US"/>
          </w:rPr>
          <w:t>http</w:t>
        </w:r>
        <w:r w:rsidR="004F4FAA" w:rsidRPr="00137A3A">
          <w:rPr>
            <w:rStyle w:val="a4"/>
            <w:rFonts w:ascii="Times New Roman" w:hAnsi="Times New Roman" w:cs="Times New Roman"/>
            <w:sz w:val="28"/>
            <w:szCs w:val="28"/>
            <w:u w:val="none"/>
          </w:rPr>
          <w:t>://</w:t>
        </w:r>
        <w:r w:rsidR="004F4FAA" w:rsidRPr="00137A3A">
          <w:rPr>
            <w:rStyle w:val="a4"/>
            <w:rFonts w:ascii="Times New Roman" w:hAnsi="Times New Roman" w:cs="Times New Roman"/>
            <w:sz w:val="28"/>
            <w:szCs w:val="28"/>
            <w:u w:val="none"/>
            <w:lang w:val="en-US"/>
          </w:rPr>
          <w:t>www</w:t>
        </w:r>
        <w:r w:rsidR="004F4FAA" w:rsidRPr="00137A3A">
          <w:rPr>
            <w:rStyle w:val="a4"/>
            <w:rFonts w:ascii="Times New Roman" w:hAnsi="Times New Roman" w:cs="Times New Roman"/>
            <w:sz w:val="28"/>
            <w:szCs w:val="28"/>
            <w:u w:val="none"/>
          </w:rPr>
          <w:t>.</w:t>
        </w:r>
        <w:proofErr w:type="spellStart"/>
        <w:r w:rsidR="004F4FAA" w:rsidRPr="00137A3A">
          <w:rPr>
            <w:rStyle w:val="a4"/>
            <w:rFonts w:ascii="Times New Roman" w:hAnsi="Times New Roman" w:cs="Times New Roman"/>
            <w:sz w:val="28"/>
            <w:szCs w:val="28"/>
            <w:u w:val="none"/>
            <w:lang w:val="en-US"/>
          </w:rPr>
          <w:t>kreml</w:t>
        </w:r>
        <w:proofErr w:type="spellEnd"/>
        <w:r w:rsidR="004F4FAA" w:rsidRPr="00137A3A">
          <w:rPr>
            <w:rStyle w:val="a4"/>
            <w:rFonts w:ascii="Times New Roman" w:hAnsi="Times New Roman" w:cs="Times New Roman"/>
            <w:sz w:val="28"/>
            <w:szCs w:val="28"/>
            <w:u w:val="none"/>
          </w:rPr>
          <w:t>.</w:t>
        </w:r>
        <w:r w:rsidR="004F4FAA" w:rsidRPr="00137A3A">
          <w:rPr>
            <w:rStyle w:val="a4"/>
            <w:rFonts w:ascii="Times New Roman" w:hAnsi="Times New Roman" w:cs="Times New Roman"/>
            <w:sz w:val="28"/>
            <w:szCs w:val="28"/>
            <w:u w:val="none"/>
            <w:lang w:val="en-US"/>
          </w:rPr>
          <w:t>org</w:t>
        </w:r>
        <w:r w:rsidR="004F4FAA" w:rsidRPr="00137A3A">
          <w:rPr>
            <w:rStyle w:val="a4"/>
            <w:rFonts w:ascii="Times New Roman" w:hAnsi="Times New Roman" w:cs="Times New Roman"/>
            <w:sz w:val="28"/>
            <w:szCs w:val="28"/>
            <w:u w:val="none"/>
          </w:rPr>
          <w:t>/</w:t>
        </w:r>
      </w:hyperlink>
    </w:p>
    <w:p w:rsidR="004F4FAA" w:rsidRDefault="00363C56" w:rsidP="004F4FAA">
      <w:pPr>
        <w:spacing w:after="0" w:line="360" w:lineRule="auto"/>
        <w:jc w:val="both"/>
        <w:rPr>
          <w:rFonts w:ascii="Times New Roman" w:hAnsi="Times New Roman" w:cs="Times New Roman"/>
          <w:sz w:val="28"/>
          <w:szCs w:val="28"/>
        </w:rPr>
      </w:pPr>
      <w:r w:rsidRPr="00363C56">
        <w:rPr>
          <w:rFonts w:ascii="Times New Roman" w:hAnsi="Times New Roman" w:cs="Times New Roman"/>
          <w:sz w:val="28"/>
          <w:szCs w:val="28"/>
        </w:rPr>
        <w:t>[15]</w:t>
      </w:r>
      <w:proofErr w:type="spellStart"/>
      <w:r w:rsidR="004F4FAA" w:rsidRPr="00137A3A">
        <w:rPr>
          <w:rFonts w:ascii="Times New Roman" w:hAnsi="Times New Roman" w:cs="Times New Roman"/>
          <w:sz w:val="28"/>
          <w:szCs w:val="28"/>
        </w:rPr>
        <w:t>Мерилл</w:t>
      </w:r>
      <w:proofErr w:type="spellEnd"/>
      <w:r w:rsidR="004F4FAA" w:rsidRPr="00137A3A">
        <w:rPr>
          <w:rFonts w:ascii="Times New Roman" w:hAnsi="Times New Roman" w:cs="Times New Roman"/>
          <w:sz w:val="28"/>
          <w:szCs w:val="28"/>
        </w:rPr>
        <w:t xml:space="preserve"> Д. Беседы о масс-медиа. - М.</w:t>
      </w:r>
      <w:r w:rsidR="005A38A9">
        <w:rPr>
          <w:rFonts w:ascii="Times New Roman" w:hAnsi="Times New Roman" w:cs="Times New Roman"/>
          <w:sz w:val="28"/>
          <w:szCs w:val="28"/>
        </w:rPr>
        <w:t>:</w:t>
      </w:r>
      <w:r w:rsidR="005A38A9" w:rsidRPr="005A38A9">
        <w:rPr>
          <w:rFonts w:ascii="Arial" w:hAnsi="Arial" w:cs="Arial"/>
          <w:color w:val="545454"/>
          <w:shd w:val="clear" w:color="auto" w:fill="FFFFFF"/>
        </w:rPr>
        <w:t xml:space="preserve"> </w:t>
      </w:r>
      <w:r w:rsidR="005A38A9" w:rsidRPr="005A38A9">
        <w:rPr>
          <w:rFonts w:ascii="Times New Roman" w:hAnsi="Times New Roman" w:cs="Times New Roman"/>
          <w:sz w:val="28"/>
          <w:szCs w:val="28"/>
        </w:rPr>
        <w:t>Вагриус</w:t>
      </w:r>
      <w:r w:rsidR="006812D1">
        <w:rPr>
          <w:rFonts w:ascii="Times New Roman" w:hAnsi="Times New Roman" w:cs="Times New Roman"/>
          <w:sz w:val="28"/>
          <w:szCs w:val="28"/>
        </w:rPr>
        <w:t>, 1997. - С. 155</w:t>
      </w: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Default="00DB416A" w:rsidP="004F4FAA">
      <w:pPr>
        <w:spacing w:after="0" w:line="360" w:lineRule="auto"/>
        <w:jc w:val="both"/>
        <w:rPr>
          <w:rFonts w:ascii="Times New Roman" w:hAnsi="Times New Roman" w:cs="Times New Roman"/>
          <w:sz w:val="28"/>
          <w:szCs w:val="28"/>
        </w:rPr>
      </w:pPr>
    </w:p>
    <w:p w:rsidR="00DB416A" w:rsidRPr="00DB416A" w:rsidRDefault="00DB416A" w:rsidP="00DB416A">
      <w:pPr>
        <w:spacing w:after="0" w:line="360" w:lineRule="auto"/>
        <w:ind w:firstLine="709"/>
        <w:jc w:val="both"/>
        <w:rPr>
          <w:rFonts w:ascii="Times New Roman" w:hAnsi="Times New Roman" w:cs="Times New Roman"/>
          <w:b/>
          <w:sz w:val="28"/>
          <w:szCs w:val="28"/>
        </w:rPr>
      </w:pPr>
      <w:r w:rsidRPr="00DB416A">
        <w:rPr>
          <w:rFonts w:ascii="Times New Roman" w:hAnsi="Times New Roman" w:cs="Times New Roman"/>
          <w:b/>
          <w:sz w:val="28"/>
          <w:szCs w:val="28"/>
        </w:rPr>
        <w:lastRenderedPageBreak/>
        <w:t>Вывод по первой гла</w:t>
      </w:r>
      <w:bookmarkStart w:id="2" w:name="_GoBack"/>
      <w:bookmarkEnd w:id="2"/>
      <w:r w:rsidRPr="00DB416A">
        <w:rPr>
          <w:rFonts w:ascii="Times New Roman" w:hAnsi="Times New Roman" w:cs="Times New Roman"/>
          <w:b/>
          <w:sz w:val="28"/>
          <w:szCs w:val="28"/>
        </w:rPr>
        <w:t>ве</w:t>
      </w:r>
    </w:p>
    <w:p w:rsidR="00DB416A" w:rsidRPr="00DB416A" w:rsidRDefault="00DB416A" w:rsidP="00DB416A">
      <w:pPr>
        <w:spacing w:after="0" w:line="360" w:lineRule="auto"/>
        <w:jc w:val="both"/>
        <w:rPr>
          <w:rFonts w:ascii="Times New Roman" w:hAnsi="Times New Roman" w:cs="Times New Roman"/>
          <w:sz w:val="28"/>
          <w:szCs w:val="28"/>
        </w:rPr>
      </w:pPr>
      <w:r w:rsidRPr="00DB416A">
        <w:rPr>
          <w:rFonts w:ascii="Times New Roman" w:hAnsi="Times New Roman" w:cs="Times New Roman"/>
          <w:sz w:val="28"/>
          <w:szCs w:val="28"/>
        </w:rPr>
        <w:t xml:space="preserve">На наш взгляд, что потенциал молодежи как ресурса </w:t>
      </w:r>
      <w:proofErr w:type="spellStart"/>
      <w:r w:rsidRPr="00DB416A">
        <w:rPr>
          <w:rFonts w:ascii="Times New Roman" w:hAnsi="Times New Roman" w:cs="Times New Roman"/>
          <w:sz w:val="28"/>
          <w:szCs w:val="28"/>
        </w:rPr>
        <w:t>модернизационного</w:t>
      </w:r>
      <w:proofErr w:type="spellEnd"/>
      <w:r w:rsidRPr="00DB416A">
        <w:rPr>
          <w:rFonts w:ascii="Times New Roman" w:hAnsi="Times New Roman" w:cs="Times New Roman"/>
          <w:sz w:val="28"/>
          <w:szCs w:val="28"/>
        </w:rPr>
        <w:t xml:space="preserve"> и политического процессов используется пока не в полной мере, тем не менее, представители этой возрастной группы со временем займут ведущие позиции в экономической, политической и иных сферах жизни общества. В связи с чем, уже сегодня необходимо предоставлять молодежи возможности для участия в общественной жизни, подразумевая не только оказание помощи молодым людям в выражении своего мнения. Вовлечь современную молодежь в деятельность различных молодежных групп возможно лишь в том случае, если убедить их в том, что они будут способны воздействовать на политические процессы, являясь властным ресурсом, опорой легитимности политических лидеров и элиты. Включенность молодого поколения в политический процесс должна быть обеспечена последовательной политикой государства в отношении молодежи: омоложением властных структур, созданием молодежных организаций, структурированием молодежных политических элит и формированием новых образцов политической.</w:t>
      </w:r>
    </w:p>
    <w:p w:rsidR="00DB416A" w:rsidRPr="00DB416A" w:rsidRDefault="00DB416A" w:rsidP="00DB416A">
      <w:pPr>
        <w:spacing w:after="0" w:line="360" w:lineRule="auto"/>
        <w:jc w:val="both"/>
        <w:rPr>
          <w:rFonts w:ascii="Times New Roman" w:hAnsi="Times New Roman" w:cs="Times New Roman"/>
          <w:sz w:val="28"/>
          <w:szCs w:val="28"/>
        </w:rPr>
      </w:pPr>
      <w:r w:rsidRPr="00DB416A">
        <w:rPr>
          <w:rFonts w:ascii="Times New Roman" w:hAnsi="Times New Roman" w:cs="Times New Roman"/>
          <w:sz w:val="28"/>
          <w:szCs w:val="28"/>
        </w:rPr>
        <w:t xml:space="preserve">Местные и региональные органы власти должны поощрять и поддерживать деятельность молодых людей, нацеленных на будущее, которые нуждаются в четко обозначенной перспективе </w:t>
      </w:r>
      <w:proofErr w:type="spellStart"/>
      <w:r w:rsidRPr="00DB416A">
        <w:rPr>
          <w:rFonts w:ascii="Times New Roman" w:hAnsi="Times New Roman" w:cs="Times New Roman"/>
          <w:sz w:val="28"/>
          <w:szCs w:val="28"/>
        </w:rPr>
        <w:t>модернизационных</w:t>
      </w:r>
      <w:proofErr w:type="spellEnd"/>
      <w:r w:rsidRPr="00DB416A">
        <w:rPr>
          <w:rFonts w:ascii="Times New Roman" w:hAnsi="Times New Roman" w:cs="Times New Roman"/>
          <w:sz w:val="28"/>
          <w:szCs w:val="28"/>
        </w:rPr>
        <w:t xml:space="preserve"> преобразований. Как представляется, государству необходимо не только создавать благополучные материальные условия для молодежных общественных объединений и организаций, но и признать молодежь значимым социальным стратегическим ресурсом общества, демонстрирующим готовность к активным политическим действиям, от потенциала которого будет зависеть социально-политическое и духовно - культурное развитие страны.</w:t>
      </w:r>
    </w:p>
    <w:p w:rsidR="009B46AF" w:rsidRDefault="00DB416A" w:rsidP="00165344">
      <w:pPr>
        <w:spacing w:after="0" w:line="360" w:lineRule="auto"/>
        <w:jc w:val="both"/>
        <w:rPr>
          <w:rFonts w:ascii="Times New Roman" w:hAnsi="Times New Roman" w:cs="Times New Roman"/>
          <w:sz w:val="28"/>
          <w:szCs w:val="28"/>
        </w:rPr>
      </w:pPr>
      <w:r w:rsidRPr="00DB416A">
        <w:rPr>
          <w:rFonts w:ascii="Times New Roman" w:hAnsi="Times New Roman" w:cs="Times New Roman"/>
          <w:sz w:val="28"/>
          <w:szCs w:val="28"/>
        </w:rPr>
        <w:t xml:space="preserve">Таким образом, молодежь, </w:t>
      </w:r>
      <w:proofErr w:type="gramStart"/>
      <w:r w:rsidRPr="00DB416A">
        <w:rPr>
          <w:rFonts w:ascii="Times New Roman" w:hAnsi="Times New Roman" w:cs="Times New Roman"/>
          <w:sz w:val="28"/>
          <w:szCs w:val="28"/>
        </w:rPr>
        <w:t>выполняя роль</w:t>
      </w:r>
      <w:proofErr w:type="gramEnd"/>
      <w:r w:rsidRPr="00DB416A">
        <w:rPr>
          <w:rFonts w:ascii="Times New Roman" w:hAnsi="Times New Roman" w:cs="Times New Roman"/>
          <w:sz w:val="28"/>
          <w:szCs w:val="28"/>
        </w:rPr>
        <w:t xml:space="preserve"> приемника, аккумулирует исторический опыт предшествующих поколений, становится мощным инновационным ресурсом, получая результат от политической активности в ходе модернизации.</w:t>
      </w:r>
    </w:p>
    <w:p w:rsidR="00DB416A" w:rsidRDefault="00DB416A" w:rsidP="00165344">
      <w:pPr>
        <w:spacing w:after="0" w:line="360" w:lineRule="auto"/>
        <w:jc w:val="both"/>
        <w:rPr>
          <w:rFonts w:ascii="Times New Roman" w:hAnsi="Times New Roman" w:cs="Times New Roman"/>
          <w:sz w:val="28"/>
          <w:szCs w:val="28"/>
        </w:rPr>
      </w:pPr>
    </w:p>
    <w:p w:rsidR="006812D1" w:rsidRPr="007B6EEC" w:rsidRDefault="006E1E2A" w:rsidP="00363C56">
      <w:pPr>
        <w:spacing w:after="0" w:line="360" w:lineRule="auto"/>
        <w:jc w:val="center"/>
        <w:rPr>
          <w:rFonts w:ascii="Times New Roman" w:hAnsi="Times New Roman" w:cs="Times New Roman"/>
          <w:b/>
          <w:bCs/>
          <w:sz w:val="28"/>
          <w:szCs w:val="28"/>
        </w:rPr>
      </w:pPr>
      <w:bookmarkStart w:id="3" w:name="bookmark22"/>
      <w:bookmarkEnd w:id="3"/>
      <w:r>
        <w:rPr>
          <w:rFonts w:ascii="Times New Roman" w:hAnsi="Times New Roman" w:cs="Times New Roman"/>
          <w:b/>
          <w:bCs/>
          <w:sz w:val="28"/>
          <w:szCs w:val="28"/>
        </w:rPr>
        <w:lastRenderedPageBreak/>
        <w:t>Г</w:t>
      </w:r>
      <w:r w:rsidR="00363C56">
        <w:rPr>
          <w:rFonts w:ascii="Times New Roman" w:hAnsi="Times New Roman" w:cs="Times New Roman"/>
          <w:b/>
          <w:bCs/>
          <w:sz w:val="28"/>
          <w:szCs w:val="28"/>
        </w:rPr>
        <w:t>лава</w:t>
      </w:r>
      <w:r>
        <w:rPr>
          <w:rFonts w:ascii="Times New Roman" w:hAnsi="Times New Roman" w:cs="Times New Roman"/>
          <w:b/>
          <w:bCs/>
          <w:sz w:val="28"/>
          <w:szCs w:val="28"/>
        </w:rPr>
        <w:t xml:space="preserve"> </w:t>
      </w:r>
      <w:r w:rsidR="007B6EEC" w:rsidRPr="007B6EEC">
        <w:rPr>
          <w:rFonts w:ascii="Times New Roman" w:hAnsi="Times New Roman" w:cs="Times New Roman"/>
          <w:b/>
          <w:bCs/>
          <w:sz w:val="28"/>
          <w:szCs w:val="28"/>
        </w:rPr>
        <w:t xml:space="preserve">2. </w:t>
      </w:r>
      <w:r w:rsidR="00363C56">
        <w:rPr>
          <w:rFonts w:ascii="Times New Roman" w:hAnsi="Times New Roman" w:cs="Times New Roman"/>
          <w:b/>
          <w:bCs/>
          <w:sz w:val="28"/>
          <w:szCs w:val="28"/>
        </w:rPr>
        <w:t xml:space="preserve">Институциональные и </w:t>
      </w:r>
      <w:proofErr w:type="spellStart"/>
      <w:r w:rsidR="00363C56">
        <w:rPr>
          <w:rFonts w:ascii="Times New Roman" w:hAnsi="Times New Roman" w:cs="Times New Roman"/>
          <w:b/>
          <w:bCs/>
          <w:sz w:val="28"/>
          <w:szCs w:val="28"/>
        </w:rPr>
        <w:t>неинституциональные</w:t>
      </w:r>
      <w:proofErr w:type="spellEnd"/>
      <w:r w:rsidR="00363C56">
        <w:rPr>
          <w:rFonts w:ascii="Times New Roman" w:hAnsi="Times New Roman" w:cs="Times New Roman"/>
          <w:b/>
          <w:bCs/>
          <w:sz w:val="28"/>
          <w:szCs w:val="28"/>
        </w:rPr>
        <w:t xml:space="preserve"> формы участия молодежи в политическом процессе Красноярского края </w:t>
      </w:r>
    </w:p>
    <w:p w:rsidR="00962596" w:rsidRPr="00363C56" w:rsidRDefault="00CB6AF0" w:rsidP="00363C56">
      <w:pPr>
        <w:pStyle w:val="a3"/>
        <w:numPr>
          <w:ilvl w:val="1"/>
          <w:numId w:val="7"/>
        </w:numPr>
        <w:spacing w:after="0" w:line="360" w:lineRule="auto"/>
        <w:ind w:left="0" w:firstLine="709"/>
        <w:jc w:val="both"/>
        <w:rPr>
          <w:rFonts w:ascii="Times New Roman" w:hAnsi="Times New Roman" w:cs="Times New Roman"/>
          <w:b/>
          <w:bCs/>
          <w:sz w:val="28"/>
          <w:szCs w:val="28"/>
        </w:rPr>
      </w:pPr>
      <w:bookmarkStart w:id="4" w:name="bookmark23"/>
      <w:bookmarkEnd w:id="4"/>
      <w:r>
        <w:rPr>
          <w:rFonts w:ascii="Times New Roman" w:hAnsi="Times New Roman" w:cs="Times New Roman"/>
          <w:b/>
          <w:bCs/>
          <w:sz w:val="28"/>
          <w:szCs w:val="28"/>
        </w:rPr>
        <w:t xml:space="preserve"> </w:t>
      </w:r>
      <w:r w:rsidR="007B6EEC" w:rsidRPr="00CB6AF0">
        <w:rPr>
          <w:rFonts w:ascii="Times New Roman" w:hAnsi="Times New Roman" w:cs="Times New Roman"/>
          <w:b/>
          <w:bCs/>
          <w:sz w:val="28"/>
          <w:szCs w:val="28"/>
        </w:rPr>
        <w:t xml:space="preserve">Молодежный парламентаризм как форма вовлечения </w:t>
      </w:r>
      <w:r w:rsidR="003B20A2" w:rsidRPr="00CB6AF0">
        <w:rPr>
          <w:rFonts w:ascii="Times New Roman" w:hAnsi="Times New Roman" w:cs="Times New Roman"/>
          <w:b/>
          <w:bCs/>
          <w:sz w:val="28"/>
          <w:szCs w:val="28"/>
        </w:rPr>
        <w:t>молодежи в политический процесс</w:t>
      </w:r>
    </w:p>
    <w:p w:rsidR="00CE532D" w:rsidRDefault="007B6EEC" w:rsidP="00CE532D">
      <w:pPr>
        <w:spacing w:after="0" w:line="360" w:lineRule="auto"/>
        <w:ind w:firstLine="709"/>
        <w:jc w:val="both"/>
        <w:rPr>
          <w:rFonts w:ascii="Times New Roman" w:hAnsi="Times New Roman" w:cs="Times New Roman"/>
          <w:b/>
          <w:bCs/>
          <w:sz w:val="28"/>
          <w:szCs w:val="28"/>
        </w:rPr>
      </w:pPr>
      <w:r w:rsidRPr="00820E03">
        <w:rPr>
          <w:rFonts w:ascii="Times New Roman" w:hAnsi="Times New Roman" w:cs="Times New Roman"/>
          <w:bCs/>
          <w:sz w:val="28"/>
          <w:szCs w:val="28"/>
        </w:rPr>
        <w:t xml:space="preserve">Молодежные парламенты, молодежные общественные организации, движения и молодежные форумы представляют собой сложившиеся к настоящему времени в мировой практике институциональные формы политического участия молодежи: как в России, так и в Красноярском крае в частности. Как и любые другие политические институты, их можно анализировать посредством описания структуры, функций, направлений деятельности, принципов развития, перспектив функционирования. </w:t>
      </w:r>
    </w:p>
    <w:p w:rsidR="007B6EEC" w:rsidRPr="00CE532D" w:rsidRDefault="007B6EEC" w:rsidP="00CE532D">
      <w:pPr>
        <w:spacing w:after="0" w:line="360" w:lineRule="auto"/>
        <w:ind w:firstLine="709"/>
        <w:jc w:val="both"/>
        <w:rPr>
          <w:rFonts w:ascii="Times New Roman" w:hAnsi="Times New Roman" w:cs="Times New Roman"/>
          <w:b/>
          <w:bCs/>
          <w:sz w:val="28"/>
          <w:szCs w:val="28"/>
        </w:rPr>
      </w:pPr>
      <w:r w:rsidRPr="007B6EEC">
        <w:rPr>
          <w:rFonts w:ascii="Times New Roman" w:hAnsi="Times New Roman" w:cs="Times New Roman"/>
          <w:bCs/>
          <w:sz w:val="28"/>
          <w:szCs w:val="28"/>
        </w:rPr>
        <w:t>Рассматриваемая работа начинается с исследования явления молодежного парламентаризма. Актуальность данного феномена связана с привлечением все большего числа молодежи к проблемам гражданского общества, отстаиванием своих гражданских и политических прав и свобод, формированием мышления молодых граждан. Молодежь открыта для диалога с государственной властью, общественными структурами, с государством в целом.</w:t>
      </w:r>
    </w:p>
    <w:p w:rsidR="00CE532D" w:rsidRDefault="007B6EEC" w:rsidP="00CE532D">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Молодежный ресурс остается для политических сил России во многом потенциальным</w:t>
      </w:r>
      <w:r w:rsidR="00D92DB1">
        <w:rPr>
          <w:rFonts w:ascii="Times New Roman" w:hAnsi="Times New Roman" w:cs="Times New Roman"/>
          <w:bCs/>
          <w:sz w:val="28"/>
          <w:szCs w:val="28"/>
        </w:rPr>
        <w:t xml:space="preserve"> и перспективным. В связи с этим</w:t>
      </w:r>
      <w:r w:rsidRPr="007B6EEC">
        <w:rPr>
          <w:rFonts w:ascii="Times New Roman" w:hAnsi="Times New Roman" w:cs="Times New Roman"/>
          <w:bCs/>
          <w:sz w:val="28"/>
          <w:szCs w:val="28"/>
        </w:rPr>
        <w:t xml:space="preserve"> актуализируется задача повышения политической активности молодых граждан. Молодежь как наиболее мобильная часть общества легче включается в процесс институционализации политико-правовых норм, именно поэтому происходящие в обществе изменения напрямую повлияли на становление политического сознания и его структуру у современной молодежи.</w:t>
      </w:r>
    </w:p>
    <w:p w:rsidR="00CE532D" w:rsidRDefault="007B6EEC" w:rsidP="00CE532D">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Формулируя стратегию дальнейшего развития страны, в одном из своих выступлений в 2009 г. Президент Д. А. Медведев призвал к построению современной, устремленной в будущее молодой нации. Для решения этой </w:t>
      </w:r>
      <w:proofErr w:type="gramStart"/>
      <w:r w:rsidRPr="007B6EEC">
        <w:rPr>
          <w:rFonts w:ascii="Times New Roman" w:hAnsi="Times New Roman" w:cs="Times New Roman"/>
          <w:bCs/>
          <w:sz w:val="28"/>
          <w:szCs w:val="28"/>
        </w:rPr>
        <w:t>амбициозной</w:t>
      </w:r>
      <w:proofErr w:type="gramEnd"/>
      <w:r w:rsidRPr="007B6EEC">
        <w:rPr>
          <w:rFonts w:ascii="Times New Roman" w:hAnsi="Times New Roman" w:cs="Times New Roman"/>
          <w:bCs/>
          <w:sz w:val="28"/>
          <w:szCs w:val="28"/>
        </w:rPr>
        <w:t xml:space="preserve"> задачи, нацеленной на будущее, активное участие молодежи требуется в первую очередь. Причем это участие должно </w:t>
      </w:r>
      <w:r w:rsidRPr="007B6EEC">
        <w:rPr>
          <w:rFonts w:ascii="Times New Roman" w:hAnsi="Times New Roman" w:cs="Times New Roman"/>
          <w:bCs/>
          <w:sz w:val="28"/>
          <w:szCs w:val="28"/>
        </w:rPr>
        <w:lastRenderedPageBreak/>
        <w:t xml:space="preserve">сопровождаться активной жизненной позицией граждан. Между тем, гражданскую активность российской молодежи в настоящее время нельзя назвать высокой. </w:t>
      </w:r>
    </w:p>
    <w:p w:rsidR="007B6EEC" w:rsidRPr="007B6EEC" w:rsidRDefault="007B6EEC" w:rsidP="00CE532D">
      <w:pPr>
        <w:spacing w:after="0" w:line="360" w:lineRule="auto"/>
        <w:ind w:firstLine="709"/>
        <w:jc w:val="both"/>
        <w:rPr>
          <w:rFonts w:ascii="Times New Roman" w:hAnsi="Times New Roman" w:cs="Times New Roman"/>
          <w:bCs/>
          <w:sz w:val="28"/>
          <w:szCs w:val="28"/>
        </w:rPr>
      </w:pPr>
      <w:proofErr w:type="gramStart"/>
      <w:r w:rsidRPr="007B6EEC">
        <w:rPr>
          <w:rFonts w:ascii="Times New Roman" w:hAnsi="Times New Roman" w:cs="Times New Roman"/>
          <w:bCs/>
          <w:sz w:val="28"/>
          <w:szCs w:val="28"/>
        </w:rPr>
        <w:t>Для преодоления сложившейся ситуации молодежи следует активнее включаться в деятельность молодежных парламентов, ведь пока еще доля молодых российских граждан в органах двух ветвей власти законодательной и исполнительной, а также органах местного самоуправления крайне мала, молодой человек лишь в редких случаях может рассчитывать на получение мандата в представительный орган муниципалитета или государственной власти.</w:t>
      </w:r>
      <w:proofErr w:type="gramEnd"/>
      <w:r w:rsidRPr="007B6EEC">
        <w:rPr>
          <w:rFonts w:ascii="Times New Roman" w:hAnsi="Times New Roman" w:cs="Times New Roman"/>
          <w:bCs/>
          <w:sz w:val="28"/>
          <w:szCs w:val="28"/>
        </w:rPr>
        <w:t xml:space="preserve"> Данные структуры позволяют имитировать законодательную деятельность, приобщая молодежь к политико-правовой культуре, существующей в обществе.</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Молодежные парламенты - это не российское изобретение. В мировой политической практике их зачатки появились в начале </w:t>
      </w:r>
      <w:r w:rsidR="00CE532D">
        <w:rPr>
          <w:rFonts w:ascii="Times New Roman" w:hAnsi="Times New Roman" w:cs="Times New Roman"/>
          <w:bCs/>
          <w:sz w:val="28"/>
          <w:szCs w:val="28"/>
        </w:rPr>
        <w:t>20</w:t>
      </w:r>
      <w:r w:rsidRPr="007B6EEC">
        <w:rPr>
          <w:rFonts w:ascii="Times New Roman" w:hAnsi="Times New Roman" w:cs="Times New Roman"/>
          <w:bCs/>
          <w:sz w:val="28"/>
          <w:szCs w:val="28"/>
        </w:rPr>
        <w:t xml:space="preserve"> столетия в США. </w:t>
      </w:r>
    </w:p>
    <w:p w:rsidR="00CE532D" w:rsidRDefault="007B6EEC" w:rsidP="007B6EEC">
      <w:p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Основной целью молодежных парламентов является  представление интересов и защита прав м</w:t>
      </w:r>
      <w:r w:rsidR="00CE532D">
        <w:rPr>
          <w:rFonts w:ascii="Times New Roman" w:hAnsi="Times New Roman" w:cs="Times New Roman"/>
          <w:bCs/>
          <w:sz w:val="28"/>
          <w:szCs w:val="28"/>
        </w:rPr>
        <w:t>олодежи на национальном уровне.</w:t>
      </w:r>
    </w:p>
    <w:p w:rsidR="007B6EEC" w:rsidRPr="007B6EEC" w:rsidRDefault="007B6EEC" w:rsidP="00CE532D">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Понятие молодежного парламентаризма можем определить как систему представительства прав и законных интересов молодежи, основанной на создании при органах государственной власти общественной консультативно-совещательной структуры участия молодых граждан в жизни государства.</w:t>
      </w:r>
    </w:p>
    <w:p w:rsidR="00820E03"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Мы рассмотрим деятельность молодежного парламента на примере Красноярского края. Молодежный парламент Красноярского края является коллегиальным, совещательным органом при Законодательном Собрании Красноярского края. Молодежный парламент в своей деятельности руководствуется Конституцией Российской Федерации, федеральными законами, а также иными нормативными правовыми актами Российской Федерации, законами края, иными нормативными правовыми актами Красноярского края, Регламентом Молодежного парламента. </w:t>
      </w:r>
    </w:p>
    <w:p w:rsidR="00820E03" w:rsidRDefault="00010DD0" w:rsidP="00820E0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Деятельность </w:t>
      </w:r>
      <w:r w:rsidR="007B6EEC" w:rsidRPr="007B6EEC">
        <w:rPr>
          <w:rFonts w:ascii="Times New Roman" w:hAnsi="Times New Roman" w:cs="Times New Roman"/>
          <w:bCs/>
          <w:sz w:val="28"/>
          <w:szCs w:val="28"/>
        </w:rPr>
        <w:t>Молодежного парламента основывается на принципах приоритета прав и свобод человека и гражданина, законности, гласности и учета общественного мнения при принятии решений, коллективного, свободного обсуждения и решения вопросов, многопартийности, добровольности, коллегиальности, равноправия всех его членов</w:t>
      </w:r>
      <w:r w:rsidR="004A2F48" w:rsidRPr="004A2F48">
        <w:rPr>
          <w:rFonts w:ascii="Times New Roman" w:hAnsi="Times New Roman" w:cs="Times New Roman"/>
          <w:bCs/>
          <w:sz w:val="28"/>
          <w:szCs w:val="28"/>
        </w:rPr>
        <w:t xml:space="preserve"> [1]</w:t>
      </w:r>
      <w:r w:rsidR="007B6EEC" w:rsidRPr="007B6EEC">
        <w:rPr>
          <w:rFonts w:ascii="Times New Roman" w:hAnsi="Times New Roman" w:cs="Times New Roman"/>
          <w:bCs/>
          <w:sz w:val="28"/>
          <w:szCs w:val="28"/>
        </w:rPr>
        <w:t xml:space="preserve">. Следует заметить, что молодежный парламент не является юридическим лицом. </w:t>
      </w:r>
    </w:p>
    <w:p w:rsidR="007B6EEC" w:rsidRPr="007B6EEC" w:rsidRDefault="00010DD0" w:rsidP="00820E0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Рассмотрим деятельность М</w:t>
      </w:r>
      <w:r w:rsidR="007B6EEC" w:rsidRPr="007B6EEC">
        <w:rPr>
          <w:rFonts w:ascii="Times New Roman" w:hAnsi="Times New Roman" w:cs="Times New Roman"/>
          <w:bCs/>
          <w:sz w:val="28"/>
          <w:szCs w:val="28"/>
        </w:rPr>
        <w:t xml:space="preserve">олодежного парламента более детально. Первоначально изучим структуру молодёжного парламента. Возглавляет молодежный парламент председатель молодежного парламента, ему подчиняются заместитель председателя молодежного парламента по работе постоянных комиссий, заместитель председателя молодежного парламента по общественной и проектной работе,  заместитель молодежного парламента по развитию, секретарь молодежного парламента. Для выполнения поставленных задач молодежного парламента сформированы следующие  постоянные комиссии: </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бюджету и экономической политике;</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социальной политике;</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здравоохранению;</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спорту и туризму;</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агропромышленной политике, природным ресурсам и экологии;</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вопросам законности, местному самоуправлению и развитию институтов гражданского общества;</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комиссия по образованию, науке и культуре;</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информационная комиссия;</w:t>
      </w:r>
    </w:p>
    <w:p w:rsidR="007B6EEC" w:rsidRPr="007B6EEC" w:rsidRDefault="007B6EEC" w:rsidP="007B6EEC">
      <w:pPr>
        <w:numPr>
          <w:ilvl w:val="0"/>
          <w:numId w:val="3"/>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экспертно-правовая комиссия.</w:t>
      </w:r>
    </w:p>
    <w:p w:rsidR="007B6EEC" w:rsidRPr="007B6EEC" w:rsidRDefault="007B6EEC" w:rsidP="00A53B29">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Молодежный парламент Красноярского края формируется из граждан от 17 до 30 лет  включительно (на момент вступления в Молодежный парламент), которые проживают на  территории Красноярского края и </w:t>
      </w:r>
      <w:r w:rsidRPr="007B6EEC">
        <w:rPr>
          <w:rFonts w:ascii="Times New Roman" w:hAnsi="Times New Roman" w:cs="Times New Roman"/>
          <w:bCs/>
          <w:sz w:val="28"/>
          <w:szCs w:val="28"/>
        </w:rPr>
        <w:lastRenderedPageBreak/>
        <w:t>поддерживаю</w:t>
      </w:r>
      <w:r w:rsidR="0045079E">
        <w:rPr>
          <w:rFonts w:ascii="Times New Roman" w:hAnsi="Times New Roman" w:cs="Times New Roman"/>
          <w:bCs/>
          <w:sz w:val="28"/>
          <w:szCs w:val="28"/>
        </w:rPr>
        <w:t>т</w:t>
      </w:r>
      <w:r w:rsidRPr="007B6EEC">
        <w:rPr>
          <w:rFonts w:ascii="Times New Roman" w:hAnsi="Times New Roman" w:cs="Times New Roman"/>
          <w:bCs/>
          <w:sz w:val="28"/>
          <w:szCs w:val="28"/>
        </w:rPr>
        <w:t xml:space="preserve"> цели деятельности Молодежного парламента. Члены Молодежного парламента Красноярского края не получают вознаграждения за свою деятельность и осуществляют свои полномочия на общественных началах.  Срок полномочий членов Молодежного парламента одного созыва составляет 2 года.</w:t>
      </w:r>
    </w:p>
    <w:p w:rsidR="007B6EEC" w:rsidRPr="007B6EEC" w:rsidRDefault="007B6EEC" w:rsidP="007B6EEC">
      <w:p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В состав Молодежного парламента входят:</w:t>
      </w:r>
    </w:p>
    <w:p w:rsidR="007B6EEC" w:rsidRPr="007B6EEC" w:rsidRDefault="007B6EEC" w:rsidP="007B6EEC">
      <w:pPr>
        <w:numPr>
          <w:ilvl w:val="0"/>
          <w:numId w:val="4"/>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депутаты представительных органов муниципальных районов и городских округов Красноярского края;</w:t>
      </w:r>
    </w:p>
    <w:p w:rsidR="007B6EEC" w:rsidRPr="007B6EEC" w:rsidRDefault="007B6EEC" w:rsidP="007B6EEC">
      <w:pPr>
        <w:numPr>
          <w:ilvl w:val="0"/>
          <w:numId w:val="4"/>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 xml:space="preserve">представители палаты молодежи Гражданской ассамблеи Красноярского края в количестве 3 человек; </w:t>
      </w:r>
    </w:p>
    <w:p w:rsidR="007B6EEC" w:rsidRPr="007B6EEC" w:rsidRDefault="007B6EEC" w:rsidP="007B6EEC">
      <w:pPr>
        <w:numPr>
          <w:ilvl w:val="0"/>
          <w:numId w:val="4"/>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представители от фракций политических партий в Законодательном Собрании края пропорционально их численности в Законодательном Собрании края, но не менее 1 и не более 18 человек. Члены Молодежного парламента – представители от фракций политических партий в Законодательном Собрании края - не должны являться членами иных политических партий;</w:t>
      </w:r>
    </w:p>
    <w:p w:rsidR="007B6EEC" w:rsidRPr="007B6EEC" w:rsidRDefault="007B6EEC" w:rsidP="007B6EEC">
      <w:pPr>
        <w:numPr>
          <w:ilvl w:val="0"/>
          <w:numId w:val="4"/>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представители КМОО «Союз студентов Красноярского края» - до 10 представителей;</w:t>
      </w:r>
    </w:p>
    <w:p w:rsidR="00820E03" w:rsidRDefault="007B6EEC" w:rsidP="007B6EEC">
      <w:pPr>
        <w:numPr>
          <w:ilvl w:val="0"/>
          <w:numId w:val="4"/>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представители муниципальных молодежных консультативн</w:t>
      </w:r>
      <w:proofErr w:type="gramStart"/>
      <w:r w:rsidRPr="007B6EEC">
        <w:rPr>
          <w:rFonts w:ascii="Times New Roman" w:hAnsi="Times New Roman" w:cs="Times New Roman"/>
          <w:bCs/>
          <w:sz w:val="28"/>
          <w:szCs w:val="28"/>
        </w:rPr>
        <w:t>о-</w:t>
      </w:r>
      <w:proofErr w:type="gramEnd"/>
      <w:r w:rsidRPr="007B6EEC">
        <w:rPr>
          <w:rFonts w:ascii="Times New Roman" w:hAnsi="Times New Roman" w:cs="Times New Roman"/>
          <w:bCs/>
          <w:sz w:val="28"/>
          <w:szCs w:val="28"/>
        </w:rPr>
        <w:t xml:space="preserve"> совещательных структур в количестве 1 человека; - представители политических партий Российской Федерации, внесенных в единый государственный реестр юридических лиц, но не представленных в Законодательном Собрании Красноярского края – в количестве 1 человека</w:t>
      </w:r>
    </w:p>
    <w:p w:rsidR="007B6EEC" w:rsidRPr="00820E03" w:rsidRDefault="00645B76" w:rsidP="00820E0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наш взгляд,</w:t>
      </w:r>
      <w:r w:rsidR="007B6EEC" w:rsidRPr="00820E03">
        <w:rPr>
          <w:rFonts w:ascii="Times New Roman" w:hAnsi="Times New Roman" w:cs="Times New Roman"/>
          <w:bCs/>
          <w:sz w:val="28"/>
          <w:szCs w:val="28"/>
        </w:rPr>
        <w:t xml:space="preserve"> имеющаяся модель может быть модифицирована несколькими действиями. Усовершенствование заключается главным образом в отладке процесса привлечения молодежи к политической жизни. В частности положительный результат может принести создание автоматизированной системы регистрации каждого из представителей молодежи в качестве потенциально возможного политического </w:t>
      </w:r>
      <w:proofErr w:type="spellStart"/>
      <w:r w:rsidR="007B6EEC" w:rsidRPr="00820E03">
        <w:rPr>
          <w:rFonts w:ascii="Times New Roman" w:hAnsi="Times New Roman" w:cs="Times New Roman"/>
          <w:bCs/>
          <w:sz w:val="28"/>
          <w:szCs w:val="28"/>
        </w:rPr>
        <w:t>актора</w:t>
      </w:r>
      <w:proofErr w:type="spellEnd"/>
      <w:r w:rsidR="007B6EEC" w:rsidRPr="00820E03">
        <w:rPr>
          <w:rFonts w:ascii="Times New Roman" w:hAnsi="Times New Roman" w:cs="Times New Roman"/>
          <w:bCs/>
          <w:sz w:val="28"/>
          <w:szCs w:val="28"/>
        </w:rPr>
        <w:t xml:space="preserve">. </w:t>
      </w:r>
      <w:r w:rsidR="00BC6F0C">
        <w:rPr>
          <w:rFonts w:ascii="Times New Roman" w:hAnsi="Times New Roman" w:cs="Times New Roman"/>
          <w:bCs/>
          <w:sz w:val="28"/>
          <w:szCs w:val="28"/>
        </w:rPr>
        <w:lastRenderedPageBreak/>
        <w:t xml:space="preserve">Однако </w:t>
      </w:r>
      <w:r w:rsidR="007B6EEC" w:rsidRPr="00820E03">
        <w:rPr>
          <w:rFonts w:ascii="Times New Roman" w:hAnsi="Times New Roman" w:cs="Times New Roman"/>
          <w:bCs/>
          <w:sz w:val="28"/>
          <w:szCs w:val="28"/>
        </w:rPr>
        <w:t xml:space="preserve">имеются существенные недостатки при продвижении рассматриваемой автоматизированной системы среди молодежи. </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Во-первых, не все представители молодого поколения  Красноярского края осведомлены о существовании молодежного парламента. Во-вторых</w:t>
      </w:r>
      <w:r w:rsidR="00C313D7">
        <w:rPr>
          <w:rFonts w:ascii="Times New Roman" w:hAnsi="Times New Roman" w:cs="Times New Roman"/>
          <w:bCs/>
          <w:sz w:val="28"/>
          <w:szCs w:val="28"/>
        </w:rPr>
        <w:t>,</w:t>
      </w:r>
      <w:r w:rsidRPr="007B6EEC">
        <w:rPr>
          <w:rFonts w:ascii="Times New Roman" w:hAnsi="Times New Roman" w:cs="Times New Roman"/>
          <w:bCs/>
          <w:sz w:val="28"/>
          <w:szCs w:val="28"/>
        </w:rPr>
        <w:t xml:space="preserve"> недостатком является уровень неравномерной информатизации в районах Красноярского края: во многих районах нет доступа к сети интернет. В- третьих, существует такая проблема  как недоступность принятия участия рядового представителя молодежи в политической жизни молодежного парламента. </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После рассмотрения структуры молодежног</w:t>
      </w:r>
      <w:r w:rsidR="00BC6F0C">
        <w:rPr>
          <w:rFonts w:ascii="Times New Roman" w:hAnsi="Times New Roman" w:cs="Times New Roman"/>
          <w:bCs/>
          <w:sz w:val="28"/>
          <w:szCs w:val="28"/>
        </w:rPr>
        <w:t>о парламента Красноярского края</w:t>
      </w:r>
      <w:r w:rsidRPr="007B6EEC">
        <w:rPr>
          <w:rFonts w:ascii="Times New Roman" w:hAnsi="Times New Roman" w:cs="Times New Roman"/>
          <w:bCs/>
          <w:sz w:val="28"/>
          <w:szCs w:val="28"/>
        </w:rPr>
        <w:t xml:space="preserve"> мы можем сделать вывод, что рядовому гражданину, желающему поучаствовать и имеющему какие-либо идеи</w:t>
      </w:r>
      <w:r w:rsidR="00D65A2F">
        <w:rPr>
          <w:rFonts w:ascii="Times New Roman" w:hAnsi="Times New Roman" w:cs="Times New Roman"/>
          <w:bCs/>
          <w:sz w:val="28"/>
          <w:szCs w:val="28"/>
        </w:rPr>
        <w:t>,</w:t>
      </w:r>
      <w:r w:rsidRPr="007B6EEC">
        <w:rPr>
          <w:rFonts w:ascii="Times New Roman" w:hAnsi="Times New Roman" w:cs="Times New Roman"/>
          <w:bCs/>
          <w:sz w:val="28"/>
          <w:szCs w:val="28"/>
        </w:rPr>
        <w:t xml:space="preserve"> достаточно тяжело попасть в состав молодежного парламента.</w:t>
      </w:r>
    </w:p>
    <w:p w:rsidR="00A53B29" w:rsidRDefault="007B6EEC" w:rsidP="00A53B29">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Первая </w:t>
      </w:r>
      <w:proofErr w:type="gramStart"/>
      <w:r w:rsidRPr="007B6EEC">
        <w:rPr>
          <w:rFonts w:ascii="Times New Roman" w:hAnsi="Times New Roman" w:cs="Times New Roman"/>
          <w:bCs/>
          <w:sz w:val="28"/>
          <w:szCs w:val="28"/>
        </w:rPr>
        <w:t>проблема</w:t>
      </w:r>
      <w:proofErr w:type="gramEnd"/>
      <w:r w:rsidRPr="007B6EEC">
        <w:rPr>
          <w:rFonts w:ascii="Times New Roman" w:hAnsi="Times New Roman" w:cs="Times New Roman"/>
          <w:bCs/>
          <w:sz w:val="28"/>
          <w:szCs w:val="28"/>
        </w:rPr>
        <w:t xml:space="preserve"> вполне решаемая собственными силами, а вторую проблему можно преодолеть только с помощью технологического прогресса и требу</w:t>
      </w:r>
      <w:r w:rsidR="00BC6F0C">
        <w:rPr>
          <w:rFonts w:ascii="Times New Roman" w:hAnsi="Times New Roman" w:cs="Times New Roman"/>
          <w:bCs/>
          <w:sz w:val="28"/>
          <w:szCs w:val="28"/>
        </w:rPr>
        <w:t>ются финансовые</w:t>
      </w:r>
      <w:r w:rsidRPr="007B6EEC">
        <w:rPr>
          <w:rFonts w:ascii="Times New Roman" w:hAnsi="Times New Roman" w:cs="Times New Roman"/>
          <w:bCs/>
          <w:sz w:val="28"/>
          <w:szCs w:val="28"/>
        </w:rPr>
        <w:t xml:space="preserve"> средств</w:t>
      </w:r>
      <w:r w:rsidR="00BC6F0C">
        <w:rPr>
          <w:rFonts w:ascii="Times New Roman" w:hAnsi="Times New Roman" w:cs="Times New Roman"/>
          <w:bCs/>
          <w:sz w:val="28"/>
          <w:szCs w:val="28"/>
        </w:rPr>
        <w:t>а</w:t>
      </w:r>
      <w:r w:rsidRPr="007B6EEC">
        <w:rPr>
          <w:rFonts w:ascii="Times New Roman" w:hAnsi="Times New Roman" w:cs="Times New Roman"/>
          <w:bCs/>
          <w:sz w:val="28"/>
          <w:szCs w:val="28"/>
        </w:rPr>
        <w:t xml:space="preserve"> для её решения. Третью проблему  попытаемся решить с помощью создания автоматизированной системы, которая позволит создать доступную среду для  открытия возможностей</w:t>
      </w:r>
      <w:r w:rsidR="00D65A2F">
        <w:rPr>
          <w:rFonts w:ascii="Times New Roman" w:hAnsi="Times New Roman" w:cs="Times New Roman"/>
          <w:bCs/>
          <w:sz w:val="28"/>
          <w:szCs w:val="28"/>
        </w:rPr>
        <w:t xml:space="preserve"> молодежи участия в политическ</w:t>
      </w:r>
      <w:r w:rsidR="00EB36F1">
        <w:rPr>
          <w:rFonts w:ascii="Times New Roman" w:hAnsi="Times New Roman" w:cs="Times New Roman"/>
          <w:bCs/>
          <w:sz w:val="28"/>
          <w:szCs w:val="28"/>
        </w:rPr>
        <w:t>ой</w:t>
      </w:r>
      <w:r w:rsidRPr="007B6EEC">
        <w:rPr>
          <w:rFonts w:ascii="Times New Roman" w:hAnsi="Times New Roman" w:cs="Times New Roman"/>
          <w:bCs/>
          <w:sz w:val="28"/>
          <w:szCs w:val="28"/>
        </w:rPr>
        <w:t xml:space="preserve"> жизни Красноярского края.</w:t>
      </w:r>
    </w:p>
    <w:p w:rsidR="007B6EEC" w:rsidRPr="007B6EEC" w:rsidRDefault="007B6EEC" w:rsidP="00A53B29">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В данной работе мы попытаемся решить третью проблему, а именно проблему недоступности принятия участия молодого поколения в формировании молодежного парламента. </w:t>
      </w:r>
    </w:p>
    <w:p w:rsidR="007B6EEC" w:rsidRPr="007B6EEC" w:rsidRDefault="007B6EEC" w:rsidP="00A42A76">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Предлагается следующая модель формирования молодежного парламента: </w:t>
      </w:r>
    </w:p>
    <w:p w:rsidR="007B6EEC" w:rsidRPr="007B6EEC" w:rsidRDefault="007B6EEC" w:rsidP="007B6EEC">
      <w:pPr>
        <w:numPr>
          <w:ilvl w:val="0"/>
          <w:numId w:val="5"/>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 xml:space="preserve">создание электронной страницы, на которой заинтересовавшиеся молодежным парламентом лица могли бы выставить себя в качестве кандидатуры </w:t>
      </w:r>
      <w:r w:rsidR="00A53B29">
        <w:rPr>
          <w:rFonts w:ascii="Times New Roman" w:hAnsi="Times New Roman" w:cs="Times New Roman"/>
          <w:bCs/>
          <w:sz w:val="28"/>
          <w:szCs w:val="28"/>
        </w:rPr>
        <w:t>для избрания</w:t>
      </w:r>
      <w:r w:rsidRPr="007B6EEC">
        <w:rPr>
          <w:rFonts w:ascii="Times New Roman" w:hAnsi="Times New Roman" w:cs="Times New Roman"/>
          <w:bCs/>
          <w:sz w:val="28"/>
          <w:szCs w:val="28"/>
        </w:rPr>
        <w:t xml:space="preserve"> в состав молодежного парламента Красноярского края;</w:t>
      </w:r>
    </w:p>
    <w:p w:rsidR="007B6EEC" w:rsidRPr="007B6EEC" w:rsidRDefault="007B6EEC" w:rsidP="007B6EEC">
      <w:pPr>
        <w:numPr>
          <w:ilvl w:val="0"/>
          <w:numId w:val="5"/>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 xml:space="preserve">желающие войти в состав  молодежного парламента должны зарегистрироваться на этом сайте и предоставить полную информацию </w:t>
      </w:r>
      <w:r w:rsidRPr="007B6EEC">
        <w:rPr>
          <w:rFonts w:ascii="Times New Roman" w:hAnsi="Times New Roman" w:cs="Times New Roman"/>
          <w:bCs/>
          <w:sz w:val="28"/>
          <w:szCs w:val="28"/>
        </w:rPr>
        <w:lastRenderedPageBreak/>
        <w:t xml:space="preserve">о себе с учетом личностных, лидерских качеств, заслуг и указать все свои научные и  общественные достижения;     </w:t>
      </w:r>
    </w:p>
    <w:p w:rsidR="007B6EEC" w:rsidRPr="007B6EEC" w:rsidRDefault="007B6EEC" w:rsidP="007B6EEC">
      <w:pPr>
        <w:numPr>
          <w:ilvl w:val="0"/>
          <w:numId w:val="5"/>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обязательным пунктом должно быть предоставление своей программы;</w:t>
      </w:r>
    </w:p>
    <w:p w:rsidR="007B6EEC" w:rsidRPr="007B6EEC" w:rsidRDefault="007B6EEC" w:rsidP="007B6EEC">
      <w:pPr>
        <w:numPr>
          <w:ilvl w:val="0"/>
          <w:numId w:val="5"/>
        </w:numPr>
        <w:spacing w:after="0" w:line="360" w:lineRule="auto"/>
        <w:jc w:val="both"/>
        <w:rPr>
          <w:rFonts w:ascii="Times New Roman" w:hAnsi="Times New Roman" w:cs="Times New Roman"/>
          <w:bCs/>
          <w:sz w:val="28"/>
          <w:szCs w:val="28"/>
        </w:rPr>
      </w:pPr>
      <w:r w:rsidRPr="007B6EEC">
        <w:rPr>
          <w:rFonts w:ascii="Times New Roman" w:hAnsi="Times New Roman" w:cs="Times New Roman"/>
          <w:bCs/>
          <w:sz w:val="28"/>
          <w:szCs w:val="28"/>
        </w:rPr>
        <w:t>так как речь идет о молодежном парламенте, то необходимо отметить, что участники должны проходить определенный возрастной ценз</w:t>
      </w:r>
      <w:r w:rsidR="00E37D60">
        <w:rPr>
          <w:rFonts w:ascii="Times New Roman" w:hAnsi="Times New Roman" w:cs="Times New Roman"/>
          <w:bCs/>
          <w:sz w:val="28"/>
          <w:szCs w:val="28"/>
        </w:rPr>
        <w:t>:</w:t>
      </w:r>
      <w:r w:rsidRPr="007B6EEC">
        <w:rPr>
          <w:rFonts w:ascii="Times New Roman" w:hAnsi="Times New Roman" w:cs="Times New Roman"/>
          <w:bCs/>
          <w:sz w:val="28"/>
          <w:szCs w:val="28"/>
        </w:rPr>
        <w:t xml:space="preserve"> идеальный возраст для того чтобы быть избранным в молодежный парламент составляет 18-30 лет.</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После того, как все потенциальные кандидаты изъявили желание быть избранными в молодежный парламент Красноярского края, формируется экспертная комиссия из депутатов Законодательного собрания Красноярского края. Данная комиссия на основе полученных данных от потенциальных кандидатов отбирает реальных кандидатов в молодежный парламент. Кандидаты должны отбираться  по следующим критериям: личностные качества (целеустремленность, активность и т.д.), лидерские качества, достижения в общественной деятельности, научные достижения. На основе этих данных формируются база кандидатов на избрание в молодежный парламент. </w:t>
      </w:r>
    </w:p>
    <w:p w:rsidR="00A53B29" w:rsidRDefault="007B6EEC" w:rsidP="00A53B29">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Кандидаты в молодежный парламент должны быть избранными именно молодежью. Поэтому следует отметить, что голосование должно проводиться в интернете. Выше упоминалось о сайте, на котором кандидаты могли бы выставлять свои кандидатуры. Далее предлагается создать раздел для возможности регистрации граждан с целью дальнейшего голосования за выбранного ими кандидата. Для желающих оставить свой голос на сайте для голосо</w:t>
      </w:r>
      <w:r w:rsidR="00B40AF9">
        <w:rPr>
          <w:rFonts w:ascii="Times New Roman" w:hAnsi="Times New Roman" w:cs="Times New Roman"/>
          <w:bCs/>
          <w:sz w:val="28"/>
          <w:szCs w:val="28"/>
        </w:rPr>
        <w:t>вания</w:t>
      </w:r>
      <w:r w:rsidRPr="007B6EEC">
        <w:rPr>
          <w:rFonts w:ascii="Times New Roman" w:hAnsi="Times New Roman" w:cs="Times New Roman"/>
          <w:bCs/>
          <w:sz w:val="28"/>
          <w:szCs w:val="28"/>
        </w:rPr>
        <w:t xml:space="preserve"> нужно предоставить всю необходимую информацию о кандидате, чтобы избиратель мог ознакомиться, изучить программу и сделать верный выбор в пользу того или иного кандидата в молодежный парламент Красноярского края.  Голосование должно проходить в течение нескольких дней  для того, чтобы все желающие  смогли сделать свой выбор.</w:t>
      </w:r>
    </w:p>
    <w:p w:rsidR="007B6EEC" w:rsidRPr="007B6EEC" w:rsidRDefault="00B40AF9" w:rsidP="00A53B2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Подводя итог, </w:t>
      </w:r>
      <w:proofErr w:type="spellStart"/>
      <w:r>
        <w:rPr>
          <w:rFonts w:ascii="Times New Roman" w:hAnsi="Times New Roman" w:cs="Times New Roman"/>
          <w:bCs/>
          <w:sz w:val="28"/>
          <w:szCs w:val="28"/>
        </w:rPr>
        <w:t>следу</w:t>
      </w:r>
      <w:r w:rsidR="007B6EEC" w:rsidRPr="007B6EEC">
        <w:rPr>
          <w:rFonts w:ascii="Times New Roman" w:hAnsi="Times New Roman" w:cs="Times New Roman"/>
          <w:bCs/>
          <w:sz w:val="28"/>
          <w:szCs w:val="28"/>
        </w:rPr>
        <w:t>т</w:t>
      </w:r>
      <w:proofErr w:type="spellEnd"/>
      <w:r w:rsidR="007B6EEC" w:rsidRPr="007B6EEC">
        <w:rPr>
          <w:rFonts w:ascii="Times New Roman" w:hAnsi="Times New Roman" w:cs="Times New Roman"/>
          <w:bCs/>
          <w:sz w:val="28"/>
          <w:szCs w:val="28"/>
        </w:rPr>
        <w:t xml:space="preserve"> заметить, что сложившаяся система имеет определенные проблемы. Проблемы заключаются в недоступности участия </w:t>
      </w:r>
      <w:r w:rsidR="007B6EEC" w:rsidRPr="007B6EEC">
        <w:rPr>
          <w:rFonts w:ascii="Times New Roman" w:hAnsi="Times New Roman" w:cs="Times New Roman"/>
          <w:bCs/>
          <w:sz w:val="28"/>
          <w:szCs w:val="28"/>
        </w:rPr>
        <w:lastRenderedPageBreak/>
        <w:t>молодого поколения в формировании молодежного парламента. Создав вышеописанную систему</w:t>
      </w:r>
      <w:r w:rsidR="00E9058C">
        <w:rPr>
          <w:rFonts w:ascii="Times New Roman" w:hAnsi="Times New Roman" w:cs="Times New Roman"/>
          <w:bCs/>
          <w:sz w:val="28"/>
          <w:szCs w:val="28"/>
        </w:rPr>
        <w:t>,</w:t>
      </w:r>
      <w:r w:rsidR="007B6EEC" w:rsidRPr="007B6EEC">
        <w:rPr>
          <w:rFonts w:ascii="Times New Roman" w:hAnsi="Times New Roman" w:cs="Times New Roman"/>
          <w:bCs/>
          <w:sz w:val="28"/>
          <w:szCs w:val="28"/>
        </w:rPr>
        <w:t xml:space="preserve"> мы сможем не только привлечь внимание большинства молодежи к политической жизни, но и создать условия</w:t>
      </w:r>
      <w:r w:rsidR="00E9058C">
        <w:rPr>
          <w:rFonts w:ascii="Times New Roman" w:hAnsi="Times New Roman" w:cs="Times New Roman"/>
          <w:bCs/>
          <w:sz w:val="28"/>
          <w:szCs w:val="28"/>
        </w:rPr>
        <w:t>,</w:t>
      </w:r>
      <w:r w:rsidR="007B6EEC" w:rsidRPr="007B6EEC">
        <w:rPr>
          <w:rFonts w:ascii="Times New Roman" w:hAnsi="Times New Roman" w:cs="Times New Roman"/>
          <w:bCs/>
          <w:sz w:val="28"/>
          <w:szCs w:val="28"/>
        </w:rPr>
        <w:t xml:space="preserve"> в которых молодежь смогла бы попробовать себя в качестве политических деятелей.  По результатам проведенного отбора, молодежь, пройдя определенную подготовку</w:t>
      </w:r>
      <w:r w:rsidR="00A53B29">
        <w:rPr>
          <w:rFonts w:ascii="Times New Roman" w:hAnsi="Times New Roman" w:cs="Times New Roman"/>
          <w:bCs/>
          <w:sz w:val="28"/>
          <w:szCs w:val="28"/>
        </w:rPr>
        <w:t xml:space="preserve">, а именно «обучение» в </w:t>
      </w:r>
      <w:r w:rsidR="007B6EEC" w:rsidRPr="007B6EEC">
        <w:rPr>
          <w:rFonts w:ascii="Times New Roman" w:hAnsi="Times New Roman" w:cs="Times New Roman"/>
          <w:bCs/>
          <w:sz w:val="28"/>
          <w:szCs w:val="28"/>
        </w:rPr>
        <w:t xml:space="preserve"> молодежном парламенте Красноярского края</w:t>
      </w:r>
      <w:r w:rsidR="00A53B29">
        <w:rPr>
          <w:rFonts w:ascii="Times New Roman" w:hAnsi="Times New Roman" w:cs="Times New Roman"/>
          <w:bCs/>
          <w:sz w:val="28"/>
          <w:szCs w:val="28"/>
        </w:rPr>
        <w:t>,</w:t>
      </w:r>
      <w:r w:rsidR="007B6EEC" w:rsidRPr="007B6EEC">
        <w:rPr>
          <w:rFonts w:ascii="Times New Roman" w:hAnsi="Times New Roman" w:cs="Times New Roman"/>
          <w:bCs/>
          <w:sz w:val="28"/>
          <w:szCs w:val="28"/>
        </w:rPr>
        <w:t xml:space="preserve"> смогла в дальнейшем проходить в другие политические организации. Это были бы люди, которые прошли так называемую «школу» и ознакомились с деятельностью политических органов.</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Нельзя не отметить, что в настоящий момент существует проблема содержания и оформления сайта молодежного парламента Красноярского края. К сожалению, сайт не обновляется, поэтому отсутствие  рабочего сегмента для обработки данных, которые могли бы представить данные о результатах деятельности молодежного парламента</w:t>
      </w:r>
      <w:r w:rsidR="00A53B29">
        <w:rPr>
          <w:rFonts w:ascii="Times New Roman" w:hAnsi="Times New Roman" w:cs="Times New Roman"/>
          <w:bCs/>
          <w:sz w:val="28"/>
          <w:szCs w:val="28"/>
        </w:rPr>
        <w:t>,</w:t>
      </w:r>
      <w:r w:rsidRPr="007B6EEC">
        <w:rPr>
          <w:rFonts w:ascii="Times New Roman" w:hAnsi="Times New Roman" w:cs="Times New Roman"/>
          <w:bCs/>
          <w:sz w:val="28"/>
          <w:szCs w:val="28"/>
        </w:rPr>
        <w:t xml:space="preserve"> сильно осложняет проведение полноценного исследования.</w:t>
      </w:r>
    </w:p>
    <w:p w:rsidR="007B6EEC" w:rsidRPr="007B6EEC" w:rsidRDefault="007B6EEC" w:rsidP="00820E03">
      <w:pPr>
        <w:spacing w:after="0" w:line="360" w:lineRule="auto"/>
        <w:ind w:firstLine="709"/>
        <w:jc w:val="both"/>
        <w:rPr>
          <w:rFonts w:ascii="Times New Roman" w:hAnsi="Times New Roman" w:cs="Times New Roman"/>
          <w:bCs/>
          <w:sz w:val="28"/>
          <w:szCs w:val="28"/>
        </w:rPr>
      </w:pPr>
      <w:r w:rsidRPr="007B6EEC">
        <w:rPr>
          <w:rFonts w:ascii="Times New Roman" w:hAnsi="Times New Roman" w:cs="Times New Roman"/>
          <w:bCs/>
          <w:sz w:val="28"/>
          <w:szCs w:val="28"/>
        </w:rPr>
        <w:t xml:space="preserve">Хотелось бы отметить, что молодежные парламенты других краев, областей и т.д. используют всю информацию о своей деятельности. Заходя на сайт молодежного парламента Пермского края, мы можем увидеть полную информацию о молодежном парламенте: различные новости, отчеты о проведенных мероприятиях и новых событиях, фото и видео отчеты. Заходя на сайт молодежного парламента Пермского края, создается впечатление того, что молодежный парламент действительно функционирует. Нельзя не сказать о самой </w:t>
      </w:r>
      <w:r w:rsidR="003B1394">
        <w:rPr>
          <w:rFonts w:ascii="Times New Roman" w:hAnsi="Times New Roman" w:cs="Times New Roman"/>
          <w:bCs/>
          <w:sz w:val="28"/>
          <w:szCs w:val="28"/>
        </w:rPr>
        <w:t>структуре сайта и его оформлении</w:t>
      </w:r>
      <w:r w:rsidRPr="007B6EEC">
        <w:rPr>
          <w:rFonts w:ascii="Times New Roman" w:hAnsi="Times New Roman" w:cs="Times New Roman"/>
          <w:bCs/>
          <w:sz w:val="28"/>
          <w:szCs w:val="28"/>
        </w:rPr>
        <w:t xml:space="preserve">. Сайт доступен и интуитивно понятен, удобен в использовании. К сожалению, на сайте молодежного парламента Красноярского края плохо организованно информационное поле, с 2013 года не проводятся обновления о деятельности молодежного парламента.  Мы считаем, что модификация и модернизация молодежного парламента просто необходима. Ведь это является неотъемлемой частью имиджа Красноярского края, а главное, молодёжный парламент должен оказывать содействие повышению социальной активности </w:t>
      </w:r>
      <w:r w:rsidRPr="007B6EEC">
        <w:rPr>
          <w:rFonts w:ascii="Times New Roman" w:hAnsi="Times New Roman" w:cs="Times New Roman"/>
          <w:bCs/>
          <w:sz w:val="28"/>
          <w:szCs w:val="28"/>
        </w:rPr>
        <w:lastRenderedPageBreak/>
        <w:t xml:space="preserve">молодежи, молодежных общественных объединений, </w:t>
      </w:r>
      <w:r w:rsidR="003B1394">
        <w:rPr>
          <w:rFonts w:ascii="Times New Roman" w:hAnsi="Times New Roman" w:cs="Times New Roman"/>
          <w:bCs/>
          <w:sz w:val="28"/>
          <w:szCs w:val="28"/>
        </w:rPr>
        <w:t xml:space="preserve">обеспечивать </w:t>
      </w:r>
      <w:r w:rsidRPr="007B6EEC">
        <w:rPr>
          <w:rFonts w:ascii="Times New Roman" w:hAnsi="Times New Roman" w:cs="Times New Roman"/>
          <w:bCs/>
          <w:sz w:val="28"/>
          <w:szCs w:val="28"/>
        </w:rPr>
        <w:t>участия молодежи в общественно-политической жизни Красноярского края.</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Приступим к рассмотрению другой парламентарной организации Красноярского края, которая носит название «Молодежное Правительство дублеров Красноярского края». Молодежное правительство дублеров было создано в марте 2009 года и является совещательным органом при губернаторе Красноярского края.</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Структура Молодежного правительства построена по аналогии с Правительством Красноярского края. Число и направления деятельности комитетов соответствуют числу и направлениям деятельности министе</w:t>
      </w:r>
      <w:proofErr w:type="gramStart"/>
      <w:r w:rsidRPr="00A94CB8">
        <w:rPr>
          <w:rFonts w:ascii="Times New Roman" w:hAnsi="Times New Roman" w:cs="Times New Roman"/>
          <w:sz w:val="28"/>
          <w:szCs w:val="28"/>
        </w:rPr>
        <w:t>рств Кр</w:t>
      </w:r>
      <w:proofErr w:type="gramEnd"/>
      <w:r w:rsidRPr="00A94CB8">
        <w:rPr>
          <w:rFonts w:ascii="Times New Roman" w:hAnsi="Times New Roman" w:cs="Times New Roman"/>
          <w:sz w:val="28"/>
          <w:szCs w:val="28"/>
        </w:rPr>
        <w:t>асноярского края. Персональный состав Молодежного правительства состоит из председателя, заместителей председателя, руководителей комитетов-дублеров краевых министров и экспертов, и утверждается Губернатором Красноярского края сроком на два года. Также в состав Молодежного правительства входят руководители служб аппарата (кадровой, организационной, пресс-службы и секретариата) и помощники вышеперечисленных лиц, которые принимаются по результату собеседований</w:t>
      </w:r>
      <w:r w:rsidR="004A2F48" w:rsidRPr="004A2F48">
        <w:rPr>
          <w:rFonts w:ascii="Times New Roman" w:hAnsi="Times New Roman" w:cs="Times New Roman"/>
          <w:sz w:val="28"/>
          <w:szCs w:val="28"/>
        </w:rPr>
        <w:t xml:space="preserve"> [2]</w:t>
      </w:r>
      <w:r w:rsidRPr="00A94CB8">
        <w:rPr>
          <w:rFonts w:ascii="Times New Roman" w:hAnsi="Times New Roman" w:cs="Times New Roman"/>
          <w:sz w:val="28"/>
          <w:szCs w:val="28"/>
        </w:rPr>
        <w:t>.</w:t>
      </w:r>
    </w:p>
    <w:p w:rsidR="00A94CB8" w:rsidRPr="00A94CB8" w:rsidRDefault="00A94CB8" w:rsidP="00A94C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Молодежное</w:t>
      </w:r>
      <w:r w:rsidRPr="00A94CB8">
        <w:rPr>
          <w:rFonts w:ascii="Times New Roman" w:hAnsi="Times New Roman" w:cs="Times New Roman"/>
          <w:sz w:val="28"/>
          <w:szCs w:val="28"/>
        </w:rPr>
        <w:t xml:space="preserve"> </w:t>
      </w:r>
      <w:r>
        <w:rPr>
          <w:rFonts w:ascii="Times New Roman" w:hAnsi="Times New Roman" w:cs="Times New Roman"/>
          <w:sz w:val="28"/>
          <w:szCs w:val="28"/>
        </w:rPr>
        <w:t>правительство</w:t>
      </w:r>
      <w:r w:rsidRPr="00A94CB8">
        <w:rPr>
          <w:rFonts w:ascii="Times New Roman" w:hAnsi="Times New Roman" w:cs="Times New Roman"/>
          <w:sz w:val="28"/>
          <w:szCs w:val="28"/>
        </w:rPr>
        <w:t xml:space="preserve"> поддерживает и разрабатывает множество общественно-значимых проектов с целью их претворения в реальность. Рассмотрим некоторые из них.</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w:t>
      </w:r>
      <w:proofErr w:type="spellStart"/>
      <w:r w:rsidRPr="00A94CB8">
        <w:rPr>
          <w:rFonts w:ascii="Times New Roman" w:hAnsi="Times New Roman" w:cs="Times New Roman"/>
          <w:sz w:val="28"/>
          <w:szCs w:val="28"/>
        </w:rPr>
        <w:t>Красдоступ</w:t>
      </w:r>
      <w:proofErr w:type="gramStart"/>
      <w:r w:rsidRPr="00A94CB8">
        <w:rPr>
          <w:rFonts w:ascii="Times New Roman" w:hAnsi="Times New Roman" w:cs="Times New Roman"/>
          <w:sz w:val="28"/>
          <w:szCs w:val="28"/>
        </w:rPr>
        <w:t>.р</w:t>
      </w:r>
      <w:proofErr w:type="gramEnd"/>
      <w:r w:rsidRPr="00A94CB8">
        <w:rPr>
          <w:rFonts w:ascii="Times New Roman" w:hAnsi="Times New Roman" w:cs="Times New Roman"/>
          <w:sz w:val="28"/>
          <w:szCs w:val="28"/>
        </w:rPr>
        <w:t>ф</w:t>
      </w:r>
      <w:proofErr w:type="spellEnd"/>
      <w:r w:rsidRPr="00A94CB8">
        <w:rPr>
          <w:rFonts w:ascii="Times New Roman" w:hAnsi="Times New Roman" w:cs="Times New Roman"/>
          <w:sz w:val="28"/>
          <w:szCs w:val="28"/>
        </w:rPr>
        <w:t xml:space="preserve">" - проект, призванный помочь маломобильным людям нормально передвигаться по своему городу. Проект реализуется Молодежным правительством Красноярского края с 2010 года. </w:t>
      </w:r>
      <w:proofErr w:type="gramStart"/>
      <w:r w:rsidRPr="00A94CB8">
        <w:rPr>
          <w:rFonts w:ascii="Times New Roman" w:hAnsi="Times New Roman" w:cs="Times New Roman"/>
          <w:sz w:val="28"/>
          <w:szCs w:val="28"/>
        </w:rPr>
        <w:t>На сайте любой житель может найти интересующий объект по адресу, названию или на самой карте; посмотреть подробную информацию о доступности входа в здание, внутреннего помещения, пути доступа от остановок общественного транспорта, а также фотографии объектов; выбрать на карте только доступные (частично доступные, недоступные) объекты; а также добавить информацию о любом объекте самостоятельно.</w:t>
      </w:r>
      <w:proofErr w:type="gramEnd"/>
      <w:r w:rsidRPr="00A94CB8">
        <w:rPr>
          <w:rFonts w:ascii="Times New Roman" w:hAnsi="Times New Roman" w:cs="Times New Roman"/>
          <w:sz w:val="28"/>
          <w:szCs w:val="28"/>
        </w:rPr>
        <w:t xml:space="preserve"> Результатом данного проекта </w:t>
      </w:r>
      <w:r w:rsidRPr="00A94CB8">
        <w:rPr>
          <w:rFonts w:ascii="Times New Roman" w:hAnsi="Times New Roman" w:cs="Times New Roman"/>
          <w:sz w:val="28"/>
          <w:szCs w:val="28"/>
        </w:rPr>
        <w:lastRenderedPageBreak/>
        <w:t>стало расширение информации на карте о доступности  более 3000 объектов в 18 территориях Красноярского края.</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Проектом «</w:t>
      </w:r>
      <w:proofErr w:type="spellStart"/>
      <w:r w:rsidRPr="00A94CB8">
        <w:rPr>
          <w:rFonts w:ascii="Times New Roman" w:hAnsi="Times New Roman" w:cs="Times New Roman"/>
          <w:sz w:val="28"/>
          <w:szCs w:val="28"/>
        </w:rPr>
        <w:t>красдоступ</w:t>
      </w:r>
      <w:proofErr w:type="gramStart"/>
      <w:r w:rsidRPr="00A94CB8">
        <w:rPr>
          <w:rFonts w:ascii="Times New Roman" w:hAnsi="Times New Roman" w:cs="Times New Roman"/>
          <w:sz w:val="28"/>
          <w:szCs w:val="28"/>
        </w:rPr>
        <w:t>.р</w:t>
      </w:r>
      <w:proofErr w:type="gramEnd"/>
      <w:r w:rsidRPr="00A94CB8">
        <w:rPr>
          <w:rFonts w:ascii="Times New Roman" w:hAnsi="Times New Roman" w:cs="Times New Roman"/>
          <w:sz w:val="28"/>
          <w:szCs w:val="28"/>
        </w:rPr>
        <w:t>ф</w:t>
      </w:r>
      <w:proofErr w:type="spellEnd"/>
      <w:r w:rsidRPr="00A94CB8">
        <w:rPr>
          <w:rFonts w:ascii="Times New Roman" w:hAnsi="Times New Roman" w:cs="Times New Roman"/>
          <w:sz w:val="28"/>
          <w:szCs w:val="28"/>
        </w:rPr>
        <w:t>» осуществляется работа по оснащению города парковочными местами для маломобильных людей, системами вызова персонала, поручнями для адаптации лестничных площадок, противоскользящими покрытиями для пандуса, а также пандусами к зданиям социального значения.</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Данный проект помогает жителям Красноярского края лучше ориентироваться на территории родного края, повышать мобильность передвижений. </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Наши дороги - проект, реализуемый и поддерживаемый молодежным правительством красноярского края. Проект заключается в применении новых технологий в ремонте дорог с целью повышения срока их службы и улучшения технико-эксплуатационных показателей, а так же в применении качественных схем организации движения для уменьшения заторов на дорогах и повышения безопасности дорожного движения. Повышение уровня качества дорог, в свою очередь, должно позволить более эффективно использовать денежные средства. Инструмент, который позволит жителям края участвовать в этих процессах - общественный контроль (в первую очередь, за ремонтом дорожного полотна).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«Поколение–2020» — молодежная площадка в рамках Красноярского экономического форума.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Ежегодно сотни молодых со всей России привозят на молодежную площадку «Поколение–2020» свои проектные идеи по заявленным темам и получают экспертную, консультационную и административную поддержку от представителей власти, бизнеса и ученого сообщества.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Традиционно участниками молодежной площадки становятся молодые люди — предприниматели, менеджеры, госслужащие, научные сотрудники, которые готовят эссе либо проектные идеи по вопросам «молодежной </w:t>
      </w:r>
      <w:r w:rsidRPr="00A94CB8">
        <w:rPr>
          <w:rFonts w:ascii="Times New Roman" w:hAnsi="Times New Roman" w:cs="Times New Roman"/>
          <w:sz w:val="28"/>
          <w:szCs w:val="28"/>
        </w:rPr>
        <w:lastRenderedPageBreak/>
        <w:t>повестки», коррелирующей с повесткой Красноярского экономического форума.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Результатом данного проекта является привлечение молодых людей к социально-экономическим проблемам не только из России, но и из других стран мира.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 «Финансовая грамотность» - данный проект является повышение уровня финансовой грамотности населения, а также формирование навыков защиты своих прав при пользовании финансовыми услугами. Данный проект предполагает проведение «Дней финансовой грамотности» в 15 школах города Красноярска. Проведение 9 выездных мероприятий в рамках проекта «Финансовая грамотность» в территориях Красноярского края и т.д. Реализация данного проекта повышает уровень финансовой грамотности среди молодого поколения.</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bCs/>
          <w:sz w:val="28"/>
          <w:szCs w:val="28"/>
        </w:rPr>
        <w:t>"Беги за мной"</w:t>
      </w:r>
      <w:r w:rsidRPr="00A94CB8">
        <w:rPr>
          <w:rFonts w:ascii="Times New Roman" w:hAnsi="Times New Roman" w:cs="Times New Roman"/>
          <w:sz w:val="28"/>
          <w:szCs w:val="28"/>
        </w:rPr>
        <w:t xml:space="preserve"> - это проект Федерального агентства по делам молодежи, который реализуется в рамках задач по обучению молодых людей Российской Федерации навыкам здорового образа жизни. Это событийная и смысловая площадка, где каждый молодой человек от 16-ти до 30-ти лет получает знания о современных практиках здорового образа жизни и участвует (абсолютно бесплатно) в самых эффективных мероприятиях.</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Подводя итог, следует сказать, что молодёжному правительству поручена весьма важная функция: дублёры занимаются экспертизой законов, законопроектов и сфер социально-экономического развития региона.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За короткий срок существования молодежного  правительства было реализовано более 70 </w:t>
      </w:r>
      <w:r w:rsidRPr="00725326">
        <w:rPr>
          <w:rFonts w:ascii="Times New Roman" w:hAnsi="Times New Roman" w:cs="Times New Roman"/>
          <w:sz w:val="28"/>
          <w:szCs w:val="28"/>
        </w:rPr>
        <w:t>проектов. Среди наиболее успешных - городской портал общественного контроля </w:t>
      </w:r>
      <w:hyperlink r:id="rId14" w:tgtFrame="_blank" w:history="1">
        <w:r w:rsidRPr="00725326">
          <w:rPr>
            <w:rStyle w:val="a4"/>
            <w:rFonts w:ascii="Times New Roman" w:hAnsi="Times New Roman" w:cs="Times New Roman"/>
            <w:sz w:val="28"/>
            <w:szCs w:val="28"/>
            <w:u w:val="none"/>
          </w:rPr>
          <w:t>«</w:t>
        </w:r>
        <w:proofErr w:type="spellStart"/>
        <w:r w:rsidRPr="00725326">
          <w:rPr>
            <w:rStyle w:val="a4"/>
            <w:rFonts w:ascii="Times New Roman" w:hAnsi="Times New Roman" w:cs="Times New Roman"/>
            <w:sz w:val="28"/>
            <w:szCs w:val="28"/>
            <w:u w:val="none"/>
          </w:rPr>
          <w:t>НашКрасноярск</w:t>
        </w:r>
        <w:proofErr w:type="gramStart"/>
        <w:r w:rsidRPr="00725326">
          <w:rPr>
            <w:rStyle w:val="a4"/>
            <w:rFonts w:ascii="Times New Roman" w:hAnsi="Times New Roman" w:cs="Times New Roman"/>
            <w:sz w:val="28"/>
            <w:szCs w:val="28"/>
            <w:u w:val="none"/>
          </w:rPr>
          <w:t>.р</w:t>
        </w:r>
        <w:proofErr w:type="gramEnd"/>
        <w:r w:rsidRPr="00725326">
          <w:rPr>
            <w:rStyle w:val="a4"/>
            <w:rFonts w:ascii="Times New Roman" w:hAnsi="Times New Roman" w:cs="Times New Roman"/>
            <w:sz w:val="28"/>
            <w:szCs w:val="28"/>
            <w:u w:val="none"/>
          </w:rPr>
          <w:t>ф</w:t>
        </w:r>
        <w:proofErr w:type="spellEnd"/>
        <w:r w:rsidRPr="00725326">
          <w:rPr>
            <w:rStyle w:val="a4"/>
            <w:rFonts w:ascii="Times New Roman" w:hAnsi="Times New Roman" w:cs="Times New Roman"/>
            <w:sz w:val="28"/>
            <w:szCs w:val="28"/>
            <w:u w:val="none"/>
          </w:rPr>
          <w:t>»</w:t>
        </w:r>
      </w:hyperlink>
      <w:r w:rsidRPr="00725326">
        <w:rPr>
          <w:rFonts w:ascii="Times New Roman" w:hAnsi="Times New Roman" w:cs="Times New Roman"/>
          <w:sz w:val="28"/>
          <w:szCs w:val="28"/>
        </w:rPr>
        <w:t>,</w:t>
      </w:r>
      <w:r w:rsidRPr="00A94CB8">
        <w:rPr>
          <w:rFonts w:ascii="Times New Roman" w:hAnsi="Times New Roman" w:cs="Times New Roman"/>
          <w:sz w:val="28"/>
          <w:szCs w:val="28"/>
        </w:rPr>
        <w:t xml:space="preserve"> карта доступности городской среды для маломобильных групп населения </w:t>
      </w:r>
      <w:hyperlink r:id="rId15" w:tgtFrame="_blank" w:history="1">
        <w:r w:rsidRPr="00A94CB8">
          <w:rPr>
            <w:rStyle w:val="a4"/>
            <w:rFonts w:ascii="Times New Roman" w:hAnsi="Times New Roman" w:cs="Times New Roman"/>
            <w:sz w:val="28"/>
            <w:szCs w:val="28"/>
            <w:u w:val="none"/>
          </w:rPr>
          <w:t>«</w:t>
        </w:r>
        <w:proofErr w:type="spellStart"/>
        <w:r w:rsidRPr="00A94CB8">
          <w:rPr>
            <w:rStyle w:val="a4"/>
            <w:rFonts w:ascii="Times New Roman" w:hAnsi="Times New Roman" w:cs="Times New Roman"/>
            <w:sz w:val="28"/>
            <w:szCs w:val="28"/>
            <w:u w:val="none"/>
          </w:rPr>
          <w:t>Красдоступ.рф</w:t>
        </w:r>
        <w:proofErr w:type="spellEnd"/>
        <w:r w:rsidRPr="00A94CB8">
          <w:rPr>
            <w:rStyle w:val="a4"/>
            <w:rFonts w:ascii="Times New Roman" w:hAnsi="Times New Roman" w:cs="Times New Roman"/>
            <w:sz w:val="28"/>
            <w:szCs w:val="28"/>
            <w:u w:val="none"/>
          </w:rPr>
          <w:t>»</w:t>
        </w:r>
      </w:hyperlink>
      <w:r w:rsidRPr="00A94CB8">
        <w:rPr>
          <w:rFonts w:ascii="Times New Roman" w:hAnsi="Times New Roman" w:cs="Times New Roman"/>
          <w:sz w:val="28"/>
          <w:szCs w:val="28"/>
        </w:rPr>
        <w:t>, </w:t>
      </w:r>
      <w:hyperlink r:id="rId16" w:tgtFrame="_blank" w:history="1">
        <w:r w:rsidRPr="00A94CB8">
          <w:rPr>
            <w:rStyle w:val="a4"/>
            <w:rFonts w:ascii="Times New Roman" w:hAnsi="Times New Roman" w:cs="Times New Roman"/>
            <w:sz w:val="28"/>
            <w:szCs w:val="28"/>
            <w:u w:val="none"/>
          </w:rPr>
          <w:t>«Молодёжное кадровое агентство»</w:t>
        </w:r>
      </w:hyperlink>
      <w:r w:rsidRPr="00A94CB8">
        <w:rPr>
          <w:rFonts w:ascii="Times New Roman" w:hAnsi="Times New Roman" w:cs="Times New Roman"/>
          <w:sz w:val="28"/>
          <w:szCs w:val="28"/>
        </w:rPr>
        <w:t>, проект по поддержке молодёжных инициатив </w:t>
      </w:r>
      <w:hyperlink r:id="rId17" w:tgtFrame="_blank" w:history="1">
        <w:r w:rsidRPr="00A94CB8">
          <w:rPr>
            <w:rStyle w:val="a4"/>
            <w:rFonts w:ascii="Times New Roman" w:hAnsi="Times New Roman" w:cs="Times New Roman"/>
            <w:sz w:val="28"/>
            <w:szCs w:val="28"/>
            <w:u w:val="none"/>
          </w:rPr>
          <w:t>«Территория 2020».</w:t>
        </w:r>
      </w:hyperlink>
      <w:r w:rsidRPr="00A94CB8">
        <w:rPr>
          <w:rFonts w:ascii="Times New Roman" w:hAnsi="Times New Roman" w:cs="Times New Roman"/>
          <w:sz w:val="28"/>
          <w:szCs w:val="28"/>
        </w:rPr>
        <w:t xml:space="preserve"> На сегодняшний день эти проекты работают на территории всего края, а полученный опыт и технологии используются в других регионах России.</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lastRenderedPageBreak/>
        <w:t>Также ведётся важная работа по подготовке кадров – действует образовательная программа, пятьдесят выпускников которой уже работают в государственных учреждениях и органах государственной власти Красноярского края. Четыре года подряд Молодёжное правительство Красноярского края становилось лучшим Молодёжным Правительством Российской Федерации.</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Министерства активно сотрудничают с молодежным правительством края. Так, например, министерство транспорта и Молодежное правительство дублеров края продолжают реализацию совместных проектов. Главным направлением совместной деятельности министерства транспорта, возглавляемого Сергеем Ереминым, и Молодежного правительства является взаимод</w:t>
      </w:r>
      <w:r w:rsidR="0048617C">
        <w:rPr>
          <w:rFonts w:ascii="Times New Roman" w:hAnsi="Times New Roman" w:cs="Times New Roman"/>
          <w:sz w:val="28"/>
          <w:szCs w:val="28"/>
        </w:rPr>
        <w:t xml:space="preserve">ействие с </w:t>
      </w:r>
      <w:proofErr w:type="spellStart"/>
      <w:r w:rsidR="0048617C">
        <w:rPr>
          <w:rFonts w:ascii="Times New Roman" w:hAnsi="Times New Roman" w:cs="Times New Roman"/>
          <w:sz w:val="28"/>
          <w:szCs w:val="28"/>
        </w:rPr>
        <w:t>Емельяновским</w:t>
      </w:r>
      <w:proofErr w:type="spellEnd"/>
      <w:r w:rsidR="0048617C">
        <w:rPr>
          <w:rFonts w:ascii="Times New Roman" w:hAnsi="Times New Roman" w:cs="Times New Roman"/>
          <w:sz w:val="28"/>
          <w:szCs w:val="28"/>
        </w:rPr>
        <w:t xml:space="preserve"> </w:t>
      </w:r>
      <w:proofErr w:type="spellStart"/>
      <w:r w:rsidR="0048617C">
        <w:rPr>
          <w:rFonts w:ascii="Times New Roman" w:hAnsi="Times New Roman" w:cs="Times New Roman"/>
          <w:sz w:val="28"/>
          <w:szCs w:val="28"/>
        </w:rPr>
        <w:t>дорожно</w:t>
      </w:r>
      <w:proofErr w:type="spellEnd"/>
      <w:r w:rsidR="0048617C">
        <w:rPr>
          <w:rFonts w:ascii="Times New Roman" w:hAnsi="Times New Roman" w:cs="Times New Roman"/>
          <w:sz w:val="28"/>
          <w:szCs w:val="28"/>
        </w:rPr>
        <w:t>–</w:t>
      </w:r>
      <w:r w:rsidRPr="00A94CB8">
        <w:rPr>
          <w:rFonts w:ascii="Times New Roman" w:hAnsi="Times New Roman" w:cs="Times New Roman"/>
          <w:sz w:val="28"/>
          <w:szCs w:val="28"/>
        </w:rPr>
        <w:t xml:space="preserve">строительным техникумом, который является базовой образовательной площадкой для специалистов соответствующей отрасли. Так, </w:t>
      </w:r>
      <w:proofErr w:type="spellStart"/>
      <w:r w:rsidRPr="00A94CB8">
        <w:rPr>
          <w:rFonts w:ascii="Times New Roman" w:hAnsi="Times New Roman" w:cs="Times New Roman"/>
          <w:sz w:val="28"/>
          <w:szCs w:val="28"/>
        </w:rPr>
        <w:t>минтранс</w:t>
      </w:r>
      <w:proofErr w:type="spellEnd"/>
      <w:r w:rsidRPr="00A94CB8">
        <w:rPr>
          <w:rFonts w:ascii="Times New Roman" w:hAnsi="Times New Roman" w:cs="Times New Roman"/>
          <w:sz w:val="28"/>
          <w:szCs w:val="28"/>
        </w:rPr>
        <w:t xml:space="preserve"> и дорожные предприятия разрабатывают образовательные программы, а так же </w:t>
      </w:r>
      <w:r w:rsidR="00054DF2">
        <w:rPr>
          <w:rFonts w:ascii="Times New Roman" w:hAnsi="Times New Roman" w:cs="Times New Roman"/>
          <w:sz w:val="28"/>
          <w:szCs w:val="28"/>
        </w:rPr>
        <w:t xml:space="preserve">принимают активное участие </w:t>
      </w:r>
      <w:r w:rsidRPr="00A94CB8">
        <w:rPr>
          <w:rFonts w:ascii="Times New Roman" w:hAnsi="Times New Roman" w:cs="Times New Roman"/>
          <w:sz w:val="28"/>
          <w:szCs w:val="28"/>
        </w:rPr>
        <w:t xml:space="preserve">в техническом оснащении техникума. В 2014 году к работе со студентами подключились представители из Молодежного правительства. </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Руководитель комитета по транспорту Молодежного правительства Иван Николаев рассказал о результатах работы со студентами. По его словам, главным достижением за это время стало участие студентов техникума в форуме ТИМ "Бирюса" в составе дружины "Профессия дорожник". Там команда будущих дорожников выиграла грант на организацию выездной школы "Молодого лидера". Главная цель этого проекта – привлечение инициативных и талантливых студентов техникума и Инженерно-строительного института СФУ к работе над созданием собственных проектов, касающихся как дорожной специфики, так и формирования корпоративной культуры учебных заведений. В течение года участники школы будут разрабатывать проекты, а затем представят их специальной комиссии, состоящей из профессионалов-производственников.</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lastRenderedPageBreak/>
        <w:t>Представители Молодежного правительства заручились поддержкой министра, готового оказать содействие при реализации проекта школы "Молодого лидера".</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Также молодые ребята выразили желание подключиться к профориентации старшеклассников в районах края и обсудили с министром возможность возрождения стройотряда "Дорожник".</w:t>
      </w:r>
    </w:p>
    <w:p w:rsidR="00A94CB8" w:rsidRP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В заключение встречи Сергей Ерёмин поблагодарил Молодежное правительство дублеров за общую работу и обозначил приоритетное направление дальнейшего сотрудничества. "У министерства сложились партнерские отношения с командой Молодежного правительства. Мы оказываем всяческую, зависящую от нас, помощь. Вы занимаетесь важнейшей составляющей кадрового вопроса – работой с молодежью. Важным общим проектом для нас станет конкурс </w:t>
      </w:r>
      <w:proofErr w:type="spellStart"/>
      <w:r w:rsidRPr="00A94CB8">
        <w:rPr>
          <w:rFonts w:ascii="Times New Roman" w:hAnsi="Times New Roman" w:cs="Times New Roman"/>
          <w:sz w:val="28"/>
          <w:szCs w:val="28"/>
        </w:rPr>
        <w:t>профмастерства</w:t>
      </w:r>
      <w:proofErr w:type="spellEnd"/>
      <w:r w:rsidRPr="00A94CB8">
        <w:rPr>
          <w:rFonts w:ascii="Times New Roman" w:hAnsi="Times New Roman" w:cs="Times New Roman"/>
          <w:sz w:val="28"/>
          <w:szCs w:val="28"/>
        </w:rPr>
        <w:t xml:space="preserve">, который пройдет в будущем году в рамках международного движения </w:t>
      </w:r>
      <w:proofErr w:type="spellStart"/>
      <w:r w:rsidRPr="00A94CB8">
        <w:rPr>
          <w:rFonts w:ascii="Times New Roman" w:hAnsi="Times New Roman" w:cs="Times New Roman"/>
          <w:sz w:val="28"/>
          <w:szCs w:val="28"/>
        </w:rPr>
        <w:t>WorldSkills</w:t>
      </w:r>
      <w:proofErr w:type="spellEnd"/>
      <w:r w:rsidRPr="00A94CB8">
        <w:rPr>
          <w:rFonts w:ascii="Times New Roman" w:hAnsi="Times New Roman" w:cs="Times New Roman"/>
          <w:sz w:val="28"/>
          <w:szCs w:val="28"/>
        </w:rPr>
        <w:t xml:space="preserve"> </w:t>
      </w:r>
      <w:proofErr w:type="spellStart"/>
      <w:r w:rsidRPr="00A94CB8">
        <w:rPr>
          <w:rFonts w:ascii="Times New Roman" w:hAnsi="Times New Roman" w:cs="Times New Roman"/>
          <w:sz w:val="28"/>
          <w:szCs w:val="28"/>
        </w:rPr>
        <w:t>International</w:t>
      </w:r>
      <w:proofErr w:type="spellEnd"/>
      <w:r w:rsidRPr="00A94CB8">
        <w:rPr>
          <w:rFonts w:ascii="Times New Roman" w:hAnsi="Times New Roman" w:cs="Times New Roman"/>
          <w:sz w:val="28"/>
          <w:szCs w:val="28"/>
        </w:rPr>
        <w:t>. Такой конкурс дорожных рабочих профессий будет проводиться в России впервые. У нас есть хорошая материально-техническая база, чтобы провести его на достойном уровне", – резюмировал Сергей Ерёмин.</w:t>
      </w:r>
    </w:p>
    <w:p w:rsid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Команда Молодежного правительства дублеров Красноярского края была признана лучшей в России. </w:t>
      </w:r>
    </w:p>
    <w:p w:rsid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Ключевым событием стало оглашение итогов ежегодного Всероссийского рейтинга Молодежных правительств РФ по результатам работы в 2014 году. Команда Молодежного правительства дублеров Красноярского края была признана лучшей в России, а также получила две специальные номинации -  "Лучшая проектно-программная деятельность" и  "Проект года".</w:t>
      </w:r>
    </w:p>
    <w:p w:rsidR="00A94CB8" w:rsidRDefault="00A94CB8" w:rsidP="00A94CB8">
      <w:pPr>
        <w:spacing w:after="0" w:line="360" w:lineRule="auto"/>
        <w:ind w:firstLine="709"/>
        <w:jc w:val="both"/>
        <w:rPr>
          <w:rFonts w:ascii="Times New Roman" w:hAnsi="Times New Roman" w:cs="Times New Roman"/>
          <w:sz w:val="28"/>
          <w:szCs w:val="28"/>
        </w:rPr>
      </w:pPr>
      <w:r w:rsidRPr="00A94CB8">
        <w:rPr>
          <w:rFonts w:ascii="Times New Roman" w:hAnsi="Times New Roman" w:cs="Times New Roman"/>
          <w:sz w:val="28"/>
          <w:szCs w:val="28"/>
        </w:rPr>
        <w:t xml:space="preserve">Так, номинацию "Проект года" ребята получили за проект "Молодежное кадровое агентство", в рамках которого для студентов организовывается производственная практика без отрыва от учебного процесса. "Лучшая проектно-программная деятельность" присуждена команде Молодежного правительства дублеров за активную деятельность, </w:t>
      </w:r>
      <w:r w:rsidRPr="00A94CB8">
        <w:rPr>
          <w:rFonts w:ascii="Times New Roman" w:hAnsi="Times New Roman" w:cs="Times New Roman"/>
          <w:sz w:val="28"/>
          <w:szCs w:val="28"/>
        </w:rPr>
        <w:lastRenderedPageBreak/>
        <w:t>реализацию ряда проектов, в числе которых "Школа финансовой грамотности", "Молодежное кадровое агентство", "Лучший выпускник Сибири", форум "Образование. Профессия и карьера", "Активный гражданин. Красноярск", "Профессия дорожник", "Школа медицинского добровольчества". </w:t>
      </w:r>
    </w:p>
    <w:p w:rsidR="00FF009C" w:rsidRPr="00A94CB8" w:rsidRDefault="00FF009C" w:rsidP="00A94C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 следует сказать, что в Красноярском крае идет развитие молодежного правительства Красноярского края. Молодежное правительство рассматривает важные для общества проблемы, предлагая свои пути решения. К сожалению, в Красноярском крае не заостряют внимание на молодежном парламенте. На данный момент эта организация не развивается. Мы считаем, что нужна реорганизация молодежного парламента Красноярского края.</w:t>
      </w:r>
    </w:p>
    <w:p w:rsidR="004C74CE" w:rsidRDefault="004C74CE" w:rsidP="005D6DA3">
      <w:pPr>
        <w:spacing w:after="0" w:line="360" w:lineRule="auto"/>
        <w:ind w:firstLine="709"/>
        <w:jc w:val="both"/>
        <w:rPr>
          <w:rFonts w:ascii="Times New Roman" w:hAnsi="Times New Roman" w:cs="Times New Roman"/>
          <w:sz w:val="28"/>
          <w:szCs w:val="28"/>
        </w:rPr>
      </w:pPr>
    </w:p>
    <w:p w:rsidR="00A94CB8" w:rsidRDefault="00A94CB8"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BB665A" w:rsidRDefault="00BB665A" w:rsidP="005D6DA3">
      <w:pPr>
        <w:spacing w:after="0" w:line="360" w:lineRule="auto"/>
        <w:ind w:firstLine="709"/>
        <w:jc w:val="both"/>
        <w:rPr>
          <w:rFonts w:ascii="Times New Roman" w:hAnsi="Times New Roman" w:cs="Times New Roman"/>
          <w:sz w:val="28"/>
          <w:szCs w:val="28"/>
        </w:rPr>
      </w:pPr>
    </w:p>
    <w:p w:rsidR="00054DF2" w:rsidRDefault="00054DF2" w:rsidP="005D6DA3">
      <w:pPr>
        <w:spacing w:after="0" w:line="360" w:lineRule="auto"/>
        <w:ind w:firstLine="709"/>
        <w:jc w:val="both"/>
        <w:rPr>
          <w:rFonts w:ascii="Times New Roman" w:hAnsi="Times New Roman" w:cs="Times New Roman"/>
          <w:sz w:val="28"/>
          <w:szCs w:val="28"/>
        </w:rPr>
      </w:pPr>
    </w:p>
    <w:p w:rsidR="00054DF2" w:rsidRDefault="00054DF2" w:rsidP="005D6DA3">
      <w:pPr>
        <w:spacing w:after="0" w:line="360" w:lineRule="auto"/>
        <w:ind w:firstLine="709"/>
        <w:jc w:val="both"/>
        <w:rPr>
          <w:rFonts w:ascii="Times New Roman" w:hAnsi="Times New Roman" w:cs="Times New Roman"/>
          <w:sz w:val="28"/>
          <w:szCs w:val="28"/>
        </w:rPr>
      </w:pPr>
    </w:p>
    <w:p w:rsidR="00054DF2" w:rsidRDefault="00054DF2" w:rsidP="005D6DA3">
      <w:pPr>
        <w:spacing w:after="0" w:line="360" w:lineRule="auto"/>
        <w:ind w:firstLine="709"/>
        <w:jc w:val="both"/>
        <w:rPr>
          <w:rFonts w:ascii="Times New Roman" w:hAnsi="Times New Roman" w:cs="Times New Roman"/>
          <w:sz w:val="28"/>
          <w:szCs w:val="28"/>
        </w:rPr>
      </w:pPr>
    </w:p>
    <w:p w:rsidR="008D17B0" w:rsidRPr="00BB665A" w:rsidRDefault="00D11FE5" w:rsidP="008D17B0">
      <w:pPr>
        <w:pStyle w:val="a3"/>
        <w:numPr>
          <w:ilvl w:val="1"/>
          <w:numId w:val="7"/>
        </w:numPr>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roofErr w:type="spellStart"/>
      <w:r w:rsidR="004C74CE" w:rsidRPr="004C74CE">
        <w:rPr>
          <w:rFonts w:ascii="Times New Roman" w:hAnsi="Times New Roman" w:cs="Times New Roman"/>
          <w:b/>
          <w:bCs/>
          <w:sz w:val="28"/>
          <w:szCs w:val="28"/>
        </w:rPr>
        <w:t>Неинституциональные</w:t>
      </w:r>
      <w:proofErr w:type="spellEnd"/>
      <w:r w:rsidR="004C74CE" w:rsidRPr="004C74CE">
        <w:rPr>
          <w:rFonts w:ascii="Times New Roman" w:hAnsi="Times New Roman" w:cs="Times New Roman"/>
          <w:b/>
          <w:bCs/>
          <w:sz w:val="28"/>
          <w:szCs w:val="28"/>
        </w:rPr>
        <w:t xml:space="preserve"> формы участия молодежи в политическом процессе Красноярского края</w:t>
      </w:r>
    </w:p>
    <w:p w:rsidR="008D17B0" w:rsidRPr="008D17B0" w:rsidRDefault="008D17B0" w:rsidP="008D17B0">
      <w:pPr>
        <w:spacing w:after="0" w:line="360" w:lineRule="auto"/>
        <w:ind w:firstLine="709"/>
        <w:jc w:val="both"/>
        <w:rPr>
          <w:rFonts w:ascii="Times New Roman" w:hAnsi="Times New Roman" w:cs="Times New Roman"/>
          <w:bCs/>
          <w:sz w:val="28"/>
          <w:szCs w:val="28"/>
        </w:rPr>
      </w:pPr>
      <w:r w:rsidRPr="008D17B0">
        <w:rPr>
          <w:rFonts w:ascii="Times New Roman" w:hAnsi="Times New Roman" w:cs="Times New Roman"/>
          <w:bCs/>
          <w:sz w:val="28"/>
          <w:szCs w:val="28"/>
        </w:rPr>
        <w:t>В Красноярском крае существуют проекты способствующие выявлению и развитию инициатив</w:t>
      </w:r>
      <w:r>
        <w:rPr>
          <w:rFonts w:ascii="Times New Roman" w:hAnsi="Times New Roman" w:cs="Times New Roman"/>
          <w:bCs/>
          <w:sz w:val="28"/>
          <w:szCs w:val="28"/>
        </w:rPr>
        <w:t xml:space="preserve">. Ниже мы  рассмотрим некоторые из них. </w:t>
      </w:r>
    </w:p>
    <w:p w:rsidR="000343CA" w:rsidRPr="000343CA" w:rsidRDefault="00E02E7B" w:rsidP="000343CA">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bCs/>
          <w:sz w:val="28"/>
          <w:szCs w:val="28"/>
        </w:rPr>
        <w:t>ТИМ «Бирюса»</w:t>
      </w:r>
      <w:r w:rsidRPr="00E02E7B">
        <w:rPr>
          <w:rFonts w:ascii="Times New Roman" w:hAnsi="Times New Roman" w:cs="Times New Roman"/>
          <w:sz w:val="28"/>
          <w:szCs w:val="28"/>
        </w:rPr>
        <w:t xml:space="preserve"> − это молодёжный форум, который проводится на берегу Красноярского водохранилища с 2007 года. </w:t>
      </w:r>
      <w:r w:rsidR="000343CA">
        <w:rPr>
          <w:rFonts w:ascii="Times New Roman" w:hAnsi="Times New Roman" w:cs="Times New Roman"/>
          <w:sz w:val="28"/>
          <w:szCs w:val="28"/>
        </w:rPr>
        <w:t xml:space="preserve"> ТИМ «Бирюса» - </w:t>
      </w:r>
      <w:r w:rsidR="000343CA" w:rsidRPr="000343CA">
        <w:rPr>
          <w:rFonts w:ascii="Times New Roman" w:hAnsi="Times New Roman" w:cs="Times New Roman"/>
          <w:sz w:val="28"/>
          <w:szCs w:val="28"/>
        </w:rPr>
        <w:t>это площадка появления и роста проектов, команд и людей нового глобального мира, развивающих свой потенциал в интересах своей страны и Красноярского края. Это первый в стране университет неформального образования, позволяющий молодому человеку освоить прорывные компетенции для эффективной жизни в сегодняшнем и завтрашнем дне</w:t>
      </w:r>
      <w:r w:rsidR="004A2F48">
        <w:rPr>
          <w:rFonts w:ascii="Times New Roman" w:hAnsi="Times New Roman" w:cs="Times New Roman"/>
          <w:sz w:val="28"/>
          <w:szCs w:val="28"/>
        </w:rPr>
        <w:t xml:space="preserve"> </w:t>
      </w:r>
      <w:r w:rsidR="004A2F48" w:rsidRPr="004A2F48">
        <w:rPr>
          <w:rFonts w:ascii="Times New Roman" w:hAnsi="Times New Roman" w:cs="Times New Roman"/>
          <w:sz w:val="28"/>
          <w:szCs w:val="28"/>
        </w:rPr>
        <w:t>[3]</w:t>
      </w:r>
      <w:r w:rsidR="000343CA" w:rsidRPr="000343CA">
        <w:rPr>
          <w:rFonts w:ascii="Times New Roman" w:hAnsi="Times New Roman" w:cs="Times New Roman"/>
          <w:sz w:val="28"/>
          <w:szCs w:val="28"/>
        </w:rPr>
        <w:t>.</w:t>
      </w:r>
    </w:p>
    <w:p w:rsidR="00BB57EB" w:rsidRDefault="00BB57EB" w:rsidP="00BB57EB">
      <w:pPr>
        <w:spacing w:after="0" w:line="360" w:lineRule="auto"/>
        <w:ind w:firstLine="709"/>
        <w:jc w:val="both"/>
        <w:rPr>
          <w:rFonts w:ascii="Times New Roman" w:hAnsi="Times New Roman" w:cs="Times New Roman"/>
          <w:sz w:val="28"/>
          <w:szCs w:val="28"/>
        </w:rPr>
      </w:pPr>
      <w:r w:rsidRPr="00BB57EB">
        <w:rPr>
          <w:rFonts w:ascii="Times New Roman" w:hAnsi="Times New Roman" w:cs="Times New Roman"/>
          <w:sz w:val="28"/>
          <w:szCs w:val="28"/>
        </w:rPr>
        <w:t>Проект ТИМ «Бирюса»  создан с целью содействие появлению и становлению молодых людей, готовых к освоению и применению в повседневной жизни лучших мировых стандартов жизни и</w:t>
      </w:r>
      <w:r w:rsidRPr="00BB57EB">
        <w:rPr>
          <w:rFonts w:ascii="Times New Roman" w:hAnsi="Times New Roman" w:cs="Times New Roman"/>
          <w:sz w:val="28"/>
          <w:szCs w:val="28"/>
        </w:rPr>
        <w:br/>
        <w:t>работы современного общества так же, содействие выявлению инициатив и появлению проектов и проектных решений для эффективной жизни в глобальном мире.  ТИМ «Бирюса» оказывает содействие появлению, запуску и функционированию масштабных проектных начинаний и инициатив, имеющих значение для Красноярского края, Сибирского федерального округа, Российской Федерации и всего глобального пространства,  позиционирование Красноярского края как территории, эффективно развивающей потенциал молод</w:t>
      </w:r>
      <w:r>
        <w:rPr>
          <w:rFonts w:ascii="Times New Roman" w:hAnsi="Times New Roman" w:cs="Times New Roman"/>
          <w:sz w:val="28"/>
          <w:szCs w:val="28"/>
        </w:rPr>
        <w:t>ежи. Отметим</w:t>
      </w:r>
      <w:r w:rsidRPr="00BB57EB">
        <w:rPr>
          <w:rFonts w:ascii="Times New Roman" w:hAnsi="Times New Roman" w:cs="Times New Roman"/>
          <w:sz w:val="28"/>
          <w:szCs w:val="28"/>
        </w:rPr>
        <w:t>, что немаловажной целью проекта является повышение статуса работников сферы молодежной политики; развитие их профессиональных к</w:t>
      </w:r>
      <w:r>
        <w:rPr>
          <w:rFonts w:ascii="Times New Roman" w:hAnsi="Times New Roman" w:cs="Times New Roman"/>
          <w:sz w:val="28"/>
          <w:szCs w:val="28"/>
        </w:rPr>
        <w:t xml:space="preserve">омпетентностей и стимулирование </w:t>
      </w:r>
      <w:r w:rsidRPr="00BB57EB">
        <w:rPr>
          <w:rFonts w:ascii="Times New Roman" w:hAnsi="Times New Roman" w:cs="Times New Roman"/>
          <w:sz w:val="28"/>
          <w:szCs w:val="28"/>
        </w:rPr>
        <w:t>их деятельности; содействие</w:t>
      </w:r>
      <w:r w:rsidRPr="00BB57EB">
        <w:rPr>
          <w:rFonts w:ascii="Times New Roman" w:hAnsi="Times New Roman" w:cs="Times New Roman"/>
          <w:sz w:val="28"/>
          <w:szCs w:val="28"/>
        </w:rPr>
        <w:br/>
        <w:t>формированию кадрового резерва и повыше</w:t>
      </w:r>
      <w:r>
        <w:rPr>
          <w:rFonts w:ascii="Times New Roman" w:hAnsi="Times New Roman" w:cs="Times New Roman"/>
          <w:sz w:val="28"/>
          <w:szCs w:val="28"/>
        </w:rPr>
        <w:t xml:space="preserve">ние </w:t>
      </w:r>
      <w:proofErr w:type="gramStart"/>
      <w:r>
        <w:rPr>
          <w:rFonts w:ascii="Times New Roman" w:hAnsi="Times New Roman" w:cs="Times New Roman"/>
          <w:sz w:val="28"/>
          <w:szCs w:val="28"/>
        </w:rPr>
        <w:t xml:space="preserve">эффективности использования </w:t>
      </w:r>
      <w:r w:rsidRPr="00BB57EB">
        <w:rPr>
          <w:rFonts w:ascii="Times New Roman" w:hAnsi="Times New Roman" w:cs="Times New Roman"/>
          <w:sz w:val="28"/>
          <w:szCs w:val="28"/>
        </w:rPr>
        <w:t>кадрового потенциала работников сфе</w:t>
      </w:r>
      <w:r>
        <w:rPr>
          <w:rFonts w:ascii="Times New Roman" w:hAnsi="Times New Roman" w:cs="Times New Roman"/>
          <w:sz w:val="28"/>
          <w:szCs w:val="28"/>
        </w:rPr>
        <w:t>ры молодежной</w:t>
      </w:r>
      <w:proofErr w:type="gramEnd"/>
      <w:r>
        <w:rPr>
          <w:rFonts w:ascii="Times New Roman" w:hAnsi="Times New Roman" w:cs="Times New Roman"/>
          <w:sz w:val="28"/>
          <w:szCs w:val="28"/>
        </w:rPr>
        <w:t xml:space="preserve"> политики (конкурс </w:t>
      </w:r>
      <w:r w:rsidRPr="00BB57EB">
        <w:rPr>
          <w:rFonts w:ascii="Times New Roman" w:hAnsi="Times New Roman" w:cs="Times New Roman"/>
          <w:sz w:val="28"/>
          <w:szCs w:val="28"/>
        </w:rPr>
        <w:t>профессионального мастерства работников сферы молодежной политики).</w:t>
      </w:r>
    </w:p>
    <w:p w:rsidR="00732213" w:rsidRPr="00BB57EB" w:rsidRDefault="00732213" w:rsidP="007322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Проект оказывает содействие </w:t>
      </w:r>
      <w:r w:rsidRPr="00732213">
        <w:rPr>
          <w:rFonts w:ascii="Times New Roman" w:hAnsi="Times New Roman" w:cs="Times New Roman"/>
          <w:sz w:val="28"/>
          <w:szCs w:val="28"/>
        </w:rPr>
        <w:t xml:space="preserve">в выявлении и фиксации участниками </w:t>
      </w:r>
      <w:r>
        <w:rPr>
          <w:rFonts w:ascii="Times New Roman" w:hAnsi="Times New Roman" w:cs="Times New Roman"/>
          <w:sz w:val="28"/>
          <w:szCs w:val="28"/>
        </w:rPr>
        <w:t>собственных направлений развития, оказывает различные  виды</w:t>
      </w:r>
      <w:r w:rsidRPr="00732213">
        <w:rPr>
          <w:rFonts w:ascii="Times New Roman" w:hAnsi="Times New Roman" w:cs="Times New Roman"/>
          <w:sz w:val="28"/>
          <w:szCs w:val="28"/>
        </w:rPr>
        <w:t xml:space="preserve"> поддержк</w:t>
      </w:r>
      <w:r w:rsidR="00D11FE5">
        <w:rPr>
          <w:rFonts w:ascii="Times New Roman" w:hAnsi="Times New Roman" w:cs="Times New Roman"/>
          <w:sz w:val="28"/>
          <w:szCs w:val="28"/>
        </w:rPr>
        <w:t xml:space="preserve">и лучшим инициативам и проектам </w:t>
      </w:r>
      <w:r w:rsidRPr="00732213">
        <w:rPr>
          <w:rFonts w:ascii="Times New Roman" w:hAnsi="Times New Roman" w:cs="Times New Roman"/>
          <w:sz w:val="28"/>
          <w:szCs w:val="28"/>
        </w:rPr>
        <w:t xml:space="preserve">участников, направленным на улучшение жизни в </w:t>
      </w:r>
      <w:r>
        <w:rPr>
          <w:rFonts w:ascii="Times New Roman" w:hAnsi="Times New Roman" w:cs="Times New Roman"/>
          <w:sz w:val="28"/>
          <w:szCs w:val="28"/>
        </w:rPr>
        <w:t xml:space="preserve">конкретной локальной территории. </w:t>
      </w:r>
    </w:p>
    <w:p w:rsidR="00E02E7B" w:rsidRPr="00E02E7B" w:rsidRDefault="00E02E7B" w:rsidP="00E02E7B">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sz w:val="28"/>
          <w:szCs w:val="28"/>
        </w:rPr>
        <w:t>Ежегодно его участниками становятся более трёх с половиной тысяч человек. В 2015</w:t>
      </w:r>
      <w:r w:rsidR="002F60FF">
        <w:rPr>
          <w:rFonts w:ascii="Times New Roman" w:hAnsi="Times New Roman" w:cs="Times New Roman"/>
          <w:sz w:val="28"/>
          <w:szCs w:val="28"/>
        </w:rPr>
        <w:t xml:space="preserve"> </w:t>
      </w:r>
      <w:r w:rsidRPr="00E02E7B">
        <w:rPr>
          <w:rFonts w:ascii="Times New Roman" w:hAnsi="Times New Roman" w:cs="Times New Roman"/>
          <w:sz w:val="28"/>
          <w:szCs w:val="28"/>
        </w:rPr>
        <w:t>году территория инициативной молодёжи «Бирюса» приобретает </w:t>
      </w:r>
      <w:r w:rsidRPr="00E02E7B">
        <w:rPr>
          <w:rFonts w:ascii="Times New Roman" w:hAnsi="Times New Roman" w:cs="Times New Roman"/>
          <w:bCs/>
          <w:sz w:val="28"/>
          <w:szCs w:val="28"/>
        </w:rPr>
        <w:t>статус международного проекта.</w:t>
      </w:r>
      <w:r w:rsidRPr="00E02E7B">
        <w:rPr>
          <w:rFonts w:ascii="Times New Roman" w:hAnsi="Times New Roman" w:cs="Times New Roman"/>
          <w:sz w:val="28"/>
          <w:szCs w:val="28"/>
        </w:rPr>
        <w:t> На форум съедутся представители молодёжи Красноярского края, Сибирского федерального округа, а также других регионов России и стран-участниц Евразийского союза.</w:t>
      </w:r>
    </w:p>
    <w:p w:rsidR="00E02E7B" w:rsidRPr="00E02E7B" w:rsidRDefault="00E02E7B" w:rsidP="00E02E7B">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bCs/>
          <w:sz w:val="28"/>
          <w:szCs w:val="28"/>
        </w:rPr>
        <w:t>Участниками</w:t>
      </w:r>
      <w:r w:rsidRPr="00E02E7B">
        <w:rPr>
          <w:rFonts w:ascii="Times New Roman" w:hAnsi="Times New Roman" w:cs="Times New Roman"/>
          <w:sz w:val="28"/>
          <w:szCs w:val="28"/>
        </w:rPr>
        <w:t> проекта станут активисты флагманских программ Красноярского края, лидеры общественных объединений и молодёжных профессиональных сообществ в возрасте </w:t>
      </w:r>
      <w:r w:rsidRPr="00E02E7B">
        <w:rPr>
          <w:rFonts w:ascii="Times New Roman" w:hAnsi="Times New Roman" w:cs="Times New Roman"/>
          <w:bCs/>
          <w:sz w:val="28"/>
          <w:szCs w:val="28"/>
        </w:rPr>
        <w:t>от 18 до 30 лет.</w:t>
      </w:r>
    </w:p>
    <w:p w:rsidR="00E02E7B" w:rsidRPr="00E02E7B" w:rsidRDefault="00E02E7B" w:rsidP="002F60FF">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bCs/>
          <w:sz w:val="28"/>
          <w:szCs w:val="28"/>
        </w:rPr>
        <w:t>ТИМ «Бирюса»</w:t>
      </w:r>
      <w:r w:rsidRPr="00E02E7B">
        <w:rPr>
          <w:rFonts w:ascii="Times New Roman" w:hAnsi="Times New Roman" w:cs="Times New Roman"/>
          <w:sz w:val="28"/>
          <w:szCs w:val="28"/>
        </w:rPr>
        <w:t> – это неформальное образование, поддержка инициатив и трансляция ценностей.</w:t>
      </w:r>
      <w:r w:rsidR="002F60FF">
        <w:rPr>
          <w:rFonts w:ascii="Times New Roman" w:hAnsi="Times New Roman" w:cs="Times New Roman"/>
          <w:sz w:val="28"/>
          <w:szCs w:val="28"/>
        </w:rPr>
        <w:t xml:space="preserve"> </w:t>
      </w:r>
      <w:r w:rsidRPr="00E02E7B">
        <w:rPr>
          <w:rFonts w:ascii="Times New Roman" w:hAnsi="Times New Roman" w:cs="Times New Roman"/>
          <w:bCs/>
          <w:sz w:val="28"/>
          <w:szCs w:val="28"/>
        </w:rPr>
        <w:t>За 7 лет</w:t>
      </w:r>
      <w:r w:rsidRPr="00E02E7B">
        <w:rPr>
          <w:rFonts w:ascii="Times New Roman" w:hAnsi="Times New Roman" w:cs="Times New Roman"/>
          <w:sz w:val="28"/>
          <w:szCs w:val="28"/>
        </w:rPr>
        <w:t> участниками образовательных программ тематических смен ТИМ «Бирюса» стали около </w:t>
      </w:r>
      <w:r w:rsidRPr="00E02E7B">
        <w:rPr>
          <w:rFonts w:ascii="Times New Roman" w:hAnsi="Times New Roman" w:cs="Times New Roman"/>
          <w:bCs/>
          <w:sz w:val="28"/>
          <w:szCs w:val="28"/>
        </w:rPr>
        <w:t>35 000 молодых людей</w:t>
      </w:r>
      <w:r w:rsidRPr="00E02E7B">
        <w:rPr>
          <w:rFonts w:ascii="Times New Roman" w:hAnsi="Times New Roman" w:cs="Times New Roman"/>
          <w:sz w:val="28"/>
          <w:szCs w:val="28"/>
        </w:rPr>
        <w:t>.</w:t>
      </w:r>
    </w:p>
    <w:p w:rsidR="00E02E7B" w:rsidRPr="00E02E7B" w:rsidRDefault="00E02E7B" w:rsidP="00E02E7B">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sz w:val="28"/>
          <w:szCs w:val="28"/>
        </w:rPr>
        <w:t>В рамках ТИМ «Бирюса» был дан старт таким крупным проектам региона как: Центр экстремального спорта «</w:t>
      </w:r>
      <w:proofErr w:type="spellStart"/>
      <w:r w:rsidRPr="00E02E7B">
        <w:rPr>
          <w:rFonts w:ascii="Times New Roman" w:hAnsi="Times New Roman" w:cs="Times New Roman"/>
          <w:sz w:val="28"/>
          <w:szCs w:val="28"/>
        </w:rPr>
        <w:t>Спортэкс</w:t>
      </w:r>
      <w:proofErr w:type="spellEnd"/>
      <w:r w:rsidRPr="00E02E7B">
        <w:rPr>
          <w:rFonts w:ascii="Times New Roman" w:hAnsi="Times New Roman" w:cs="Times New Roman"/>
          <w:sz w:val="28"/>
          <w:szCs w:val="28"/>
        </w:rPr>
        <w:t>» и Молодёжный экспертный совет (Молодёжное Правительство дублеров Красноярского края) при Губернаторе Красноярского края.</w:t>
      </w:r>
    </w:p>
    <w:p w:rsidR="00E02E7B" w:rsidRPr="00E02E7B" w:rsidRDefault="00E02E7B" w:rsidP="00E02E7B">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sz w:val="28"/>
          <w:szCs w:val="28"/>
        </w:rPr>
        <w:t>В рамках ТИМ «Бирюса» </w:t>
      </w:r>
      <w:r w:rsidRPr="00E02E7B">
        <w:rPr>
          <w:rFonts w:ascii="Times New Roman" w:hAnsi="Times New Roman" w:cs="Times New Roman"/>
          <w:bCs/>
          <w:sz w:val="28"/>
          <w:szCs w:val="28"/>
        </w:rPr>
        <w:t>более 600 авторов</w:t>
      </w:r>
      <w:r w:rsidRPr="00E02E7B">
        <w:rPr>
          <w:rFonts w:ascii="Times New Roman" w:hAnsi="Times New Roman" w:cs="Times New Roman"/>
          <w:sz w:val="28"/>
          <w:szCs w:val="28"/>
        </w:rPr>
        <w:t> социальных, инновационных и предпринимательских </w:t>
      </w:r>
      <w:r w:rsidRPr="00E02E7B">
        <w:rPr>
          <w:rFonts w:ascii="Times New Roman" w:hAnsi="Times New Roman" w:cs="Times New Roman"/>
          <w:bCs/>
          <w:sz w:val="28"/>
          <w:szCs w:val="28"/>
        </w:rPr>
        <w:t>проектов</w:t>
      </w:r>
      <w:r w:rsidRPr="00E02E7B">
        <w:rPr>
          <w:rFonts w:ascii="Times New Roman" w:hAnsi="Times New Roman" w:cs="Times New Roman"/>
          <w:sz w:val="28"/>
          <w:szCs w:val="28"/>
        </w:rPr>
        <w:t> получили консультативную, образовательную, административную и финансовую поддержку.</w:t>
      </w:r>
    </w:p>
    <w:p w:rsidR="00E02E7B" w:rsidRDefault="00E02E7B" w:rsidP="00E02E7B">
      <w:pPr>
        <w:spacing w:after="0" w:line="360" w:lineRule="auto"/>
        <w:ind w:firstLine="709"/>
        <w:jc w:val="both"/>
        <w:rPr>
          <w:rFonts w:ascii="Times New Roman" w:hAnsi="Times New Roman" w:cs="Times New Roman"/>
          <w:sz w:val="28"/>
          <w:szCs w:val="28"/>
        </w:rPr>
      </w:pPr>
      <w:r w:rsidRPr="00E02E7B">
        <w:rPr>
          <w:rFonts w:ascii="Times New Roman" w:hAnsi="Times New Roman" w:cs="Times New Roman"/>
          <w:sz w:val="28"/>
          <w:szCs w:val="28"/>
        </w:rPr>
        <w:t>Финансовую, административную, информационную поддержку за эти годы получили </w:t>
      </w:r>
      <w:r w:rsidRPr="00E02E7B">
        <w:rPr>
          <w:rFonts w:ascii="Times New Roman" w:hAnsi="Times New Roman" w:cs="Times New Roman"/>
          <w:bCs/>
          <w:sz w:val="28"/>
          <w:szCs w:val="28"/>
        </w:rPr>
        <w:t>238 социальных проектов</w:t>
      </w:r>
      <w:r w:rsidRPr="00E02E7B">
        <w:rPr>
          <w:rFonts w:ascii="Times New Roman" w:hAnsi="Times New Roman" w:cs="Times New Roman"/>
          <w:sz w:val="28"/>
          <w:szCs w:val="28"/>
        </w:rPr>
        <w:t>, </w:t>
      </w:r>
      <w:r w:rsidRPr="00E02E7B">
        <w:rPr>
          <w:rFonts w:ascii="Times New Roman" w:hAnsi="Times New Roman" w:cs="Times New Roman"/>
          <w:bCs/>
          <w:sz w:val="28"/>
          <w:szCs w:val="28"/>
        </w:rPr>
        <w:t>11 предпринимательских</w:t>
      </w:r>
      <w:r w:rsidRPr="00E02E7B">
        <w:rPr>
          <w:rFonts w:ascii="Times New Roman" w:hAnsi="Times New Roman" w:cs="Times New Roman"/>
          <w:sz w:val="28"/>
          <w:szCs w:val="28"/>
        </w:rPr>
        <w:t> и </w:t>
      </w:r>
      <w:r w:rsidRPr="00E02E7B">
        <w:rPr>
          <w:rFonts w:ascii="Times New Roman" w:hAnsi="Times New Roman" w:cs="Times New Roman"/>
          <w:bCs/>
          <w:sz w:val="28"/>
          <w:szCs w:val="28"/>
        </w:rPr>
        <w:t>7 инновационных проектов</w:t>
      </w:r>
      <w:r w:rsidRPr="00E02E7B">
        <w:rPr>
          <w:rFonts w:ascii="Times New Roman" w:hAnsi="Times New Roman" w:cs="Times New Roman"/>
          <w:sz w:val="28"/>
          <w:szCs w:val="28"/>
        </w:rPr>
        <w:t>.</w:t>
      </w:r>
    </w:p>
    <w:p w:rsidR="00145D6D" w:rsidRPr="00E02E7B" w:rsidRDefault="00145D6D" w:rsidP="00E02E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Приступим к рассмотрению следующей </w:t>
      </w:r>
      <w:proofErr w:type="spellStart"/>
      <w:r>
        <w:rPr>
          <w:rFonts w:ascii="Times New Roman" w:hAnsi="Times New Roman" w:cs="Times New Roman"/>
          <w:sz w:val="28"/>
          <w:szCs w:val="28"/>
        </w:rPr>
        <w:t>неинституциональной</w:t>
      </w:r>
      <w:proofErr w:type="spellEnd"/>
      <w:r>
        <w:rPr>
          <w:rFonts w:ascii="Times New Roman" w:hAnsi="Times New Roman" w:cs="Times New Roman"/>
          <w:sz w:val="28"/>
          <w:szCs w:val="28"/>
        </w:rPr>
        <w:t xml:space="preserve"> организации.</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lastRenderedPageBreak/>
        <w:t xml:space="preserve">Молодежный конвент - это новое событие в жизни Красноярского края, которое предоставляет возможности для коммуникации молодёжи края, представителей власти, творческой и </w:t>
      </w:r>
      <w:proofErr w:type="gramStart"/>
      <w:r w:rsidRPr="00FD2C93">
        <w:rPr>
          <w:rFonts w:ascii="Times New Roman" w:hAnsi="Times New Roman" w:cs="Times New Roman"/>
          <w:sz w:val="28"/>
          <w:szCs w:val="28"/>
        </w:rPr>
        <w:t>бизнес-элиты</w:t>
      </w:r>
      <w:proofErr w:type="gramEnd"/>
      <w:r w:rsidRPr="00FD2C93">
        <w:rPr>
          <w:rFonts w:ascii="Times New Roman" w:hAnsi="Times New Roman" w:cs="Times New Roman"/>
          <w:sz w:val="28"/>
          <w:szCs w:val="28"/>
        </w:rPr>
        <w:t>.</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В рамках Молодёжного конвента организовываются как традиционные, так и новые форматы:</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 xml:space="preserve">Молодёжный </w:t>
      </w:r>
      <w:proofErr w:type="spellStart"/>
      <w:r w:rsidRPr="00FD2C93">
        <w:rPr>
          <w:rFonts w:ascii="Times New Roman" w:hAnsi="Times New Roman" w:cs="Times New Roman"/>
          <w:sz w:val="28"/>
          <w:szCs w:val="28"/>
        </w:rPr>
        <w:t>IQ`бал</w:t>
      </w:r>
      <w:proofErr w:type="spellEnd"/>
      <w:r w:rsidRPr="00FD2C93">
        <w:rPr>
          <w:rFonts w:ascii="Times New Roman" w:hAnsi="Times New Roman" w:cs="Times New Roman"/>
          <w:sz w:val="28"/>
          <w:szCs w:val="28"/>
        </w:rPr>
        <w:t xml:space="preserve"> – традиционное и известное многим событие, в ходе которого состоятся выступления лучших бальных коллективов вузов Красноярского края, будут организованы массовые классические танцы и интерактивные развлекательные площадки и фотосалоны.</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Молодёжный саммит – дискуссионная площадка, делегаты которой сформируют общее видение проблем в различных сферах развития края и представят свои предложения по их решению руководству края.</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 xml:space="preserve">В ходе Молодёжной премии </w:t>
      </w:r>
      <w:r>
        <w:rPr>
          <w:rFonts w:ascii="Times New Roman" w:hAnsi="Times New Roman" w:cs="Times New Roman"/>
          <w:sz w:val="28"/>
          <w:szCs w:val="28"/>
        </w:rPr>
        <w:t>награждаются</w:t>
      </w:r>
      <w:r w:rsidRPr="00FD2C93">
        <w:rPr>
          <w:rFonts w:ascii="Times New Roman" w:hAnsi="Times New Roman" w:cs="Times New Roman"/>
          <w:sz w:val="28"/>
          <w:szCs w:val="28"/>
        </w:rPr>
        <w:t xml:space="preserve"> лучшие представители молодёжи, получившие признание за личные достижения в краевых, всероссийских и международных конкурсах и проектах. Награждение </w:t>
      </w:r>
      <w:r>
        <w:rPr>
          <w:rFonts w:ascii="Times New Roman" w:hAnsi="Times New Roman" w:cs="Times New Roman"/>
          <w:sz w:val="28"/>
          <w:szCs w:val="28"/>
        </w:rPr>
        <w:t>проводится</w:t>
      </w:r>
      <w:r w:rsidRPr="00FD2C93">
        <w:rPr>
          <w:rFonts w:ascii="Times New Roman" w:hAnsi="Times New Roman" w:cs="Times New Roman"/>
          <w:sz w:val="28"/>
          <w:szCs w:val="28"/>
        </w:rPr>
        <w:t xml:space="preserve"> по семи номинациям: спорт, образование, наука, искусство и творчество, профессиональная деятельность, общественная деятельность, общественное признание.</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 xml:space="preserve">Согласно общим положениям краевой молодежный проект «Молодежный Конвент» 2015 проводится в рамках реализации «Основ государственной молодежной политики Российской Федерации на период до 2025 года» и закона «О государственной молодежной политике Красноярского края». </w:t>
      </w:r>
    </w:p>
    <w:p w:rsidR="00404C88" w:rsidRDefault="00FD2C93" w:rsidP="00404C88">
      <w:pPr>
        <w:spacing w:after="0" w:line="360" w:lineRule="auto"/>
        <w:jc w:val="both"/>
        <w:rPr>
          <w:rFonts w:ascii="Times New Roman" w:hAnsi="Times New Roman" w:cs="Times New Roman"/>
          <w:sz w:val="28"/>
          <w:szCs w:val="28"/>
        </w:rPr>
      </w:pPr>
      <w:r w:rsidRPr="00FD2C93">
        <w:rPr>
          <w:rFonts w:ascii="Times New Roman" w:hAnsi="Times New Roman" w:cs="Times New Roman"/>
          <w:sz w:val="28"/>
          <w:szCs w:val="28"/>
        </w:rPr>
        <w:t xml:space="preserve">Перед Молодежным Конвентом первостепенно стоят следующие цели: </w:t>
      </w:r>
    </w:p>
    <w:p w:rsidR="00404C88" w:rsidRPr="00404C88" w:rsidRDefault="00FD2C93" w:rsidP="00404C88">
      <w:pPr>
        <w:pStyle w:val="a3"/>
        <w:numPr>
          <w:ilvl w:val="0"/>
          <w:numId w:val="21"/>
        </w:numPr>
        <w:spacing w:after="0" w:line="360" w:lineRule="auto"/>
        <w:jc w:val="both"/>
        <w:rPr>
          <w:rFonts w:ascii="Times New Roman" w:hAnsi="Times New Roman" w:cs="Times New Roman"/>
          <w:sz w:val="28"/>
          <w:szCs w:val="28"/>
        </w:rPr>
      </w:pPr>
      <w:r w:rsidRPr="00404C88">
        <w:rPr>
          <w:rFonts w:ascii="Times New Roman" w:hAnsi="Times New Roman" w:cs="Times New Roman"/>
          <w:sz w:val="28"/>
          <w:szCs w:val="28"/>
        </w:rPr>
        <w:t xml:space="preserve">презентация идей и предложений молодежи по развитию Красноярского края; </w:t>
      </w:r>
    </w:p>
    <w:p w:rsidR="00404C88" w:rsidRPr="00404C88" w:rsidRDefault="00FD2C93" w:rsidP="00404C88">
      <w:pPr>
        <w:pStyle w:val="a3"/>
        <w:numPr>
          <w:ilvl w:val="0"/>
          <w:numId w:val="21"/>
        </w:numPr>
        <w:spacing w:after="0" w:line="360" w:lineRule="auto"/>
        <w:jc w:val="both"/>
        <w:rPr>
          <w:rFonts w:ascii="Times New Roman" w:hAnsi="Times New Roman" w:cs="Times New Roman"/>
          <w:sz w:val="28"/>
          <w:szCs w:val="28"/>
        </w:rPr>
      </w:pPr>
      <w:r w:rsidRPr="00404C88">
        <w:rPr>
          <w:rFonts w:ascii="Times New Roman" w:hAnsi="Times New Roman" w:cs="Times New Roman"/>
          <w:sz w:val="28"/>
          <w:szCs w:val="28"/>
        </w:rPr>
        <w:t xml:space="preserve">трансляция в общество нормы интеллектуального, духовного, творческого развития молодежи; </w:t>
      </w:r>
    </w:p>
    <w:p w:rsidR="00FD2C93" w:rsidRPr="00404C88" w:rsidRDefault="00FD2C93" w:rsidP="00404C88">
      <w:pPr>
        <w:pStyle w:val="a3"/>
        <w:numPr>
          <w:ilvl w:val="0"/>
          <w:numId w:val="21"/>
        </w:numPr>
        <w:spacing w:after="0" w:line="360" w:lineRule="auto"/>
        <w:jc w:val="both"/>
        <w:rPr>
          <w:rFonts w:ascii="Times New Roman" w:hAnsi="Times New Roman" w:cs="Times New Roman"/>
          <w:sz w:val="28"/>
          <w:szCs w:val="28"/>
        </w:rPr>
      </w:pPr>
      <w:r w:rsidRPr="00404C88">
        <w:rPr>
          <w:rFonts w:ascii="Times New Roman" w:hAnsi="Times New Roman" w:cs="Times New Roman"/>
          <w:sz w:val="28"/>
          <w:szCs w:val="28"/>
        </w:rPr>
        <w:t xml:space="preserve">создание условий для коммуникаций между государством, бизнесом и молодыми гражданами как необходимого условия для формирования </w:t>
      </w:r>
      <w:r w:rsidRPr="00404C88">
        <w:rPr>
          <w:rFonts w:ascii="Times New Roman" w:hAnsi="Times New Roman" w:cs="Times New Roman"/>
          <w:sz w:val="28"/>
          <w:szCs w:val="28"/>
        </w:rPr>
        <w:lastRenderedPageBreak/>
        <w:t xml:space="preserve">интересов и ценностей, а так же эффективных стратегий самореализации. </w:t>
      </w:r>
    </w:p>
    <w:p w:rsidR="00FD2C93" w:rsidRPr="00FD2C93" w:rsidRDefault="00A84900"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Молодежный конвент организован с целью создания</w:t>
      </w:r>
      <w:r w:rsidR="00FD2C93" w:rsidRPr="00FD2C93">
        <w:rPr>
          <w:rFonts w:ascii="Times New Roman" w:hAnsi="Times New Roman" w:cs="Times New Roman"/>
          <w:sz w:val="28"/>
          <w:szCs w:val="28"/>
        </w:rPr>
        <w:t xml:space="preserve"> условий для формирования позитивных моделей поведения и образцов для подражания, фокусирующихся на идее развития собственных возможностей и видения своего личного успеха как части общего успеха Красноярского края; выявление и развитие наиболее эффективных моделей реализации молодежной политики </w:t>
      </w:r>
      <w:r>
        <w:rPr>
          <w:rFonts w:ascii="Times New Roman" w:hAnsi="Times New Roman" w:cs="Times New Roman"/>
          <w:sz w:val="28"/>
          <w:szCs w:val="28"/>
        </w:rPr>
        <w:t>в Красноярском крае; презентации</w:t>
      </w:r>
      <w:r w:rsidR="00FD2C93" w:rsidRPr="00FD2C93">
        <w:rPr>
          <w:rFonts w:ascii="Times New Roman" w:hAnsi="Times New Roman" w:cs="Times New Roman"/>
          <w:sz w:val="28"/>
          <w:szCs w:val="28"/>
        </w:rPr>
        <w:t xml:space="preserve"> достиже</w:t>
      </w:r>
      <w:r>
        <w:rPr>
          <w:rFonts w:ascii="Times New Roman" w:hAnsi="Times New Roman" w:cs="Times New Roman"/>
          <w:sz w:val="28"/>
          <w:szCs w:val="28"/>
        </w:rPr>
        <w:t>ния</w:t>
      </w:r>
      <w:r w:rsidR="00FD2C93" w:rsidRPr="00FD2C93">
        <w:rPr>
          <w:rFonts w:ascii="Times New Roman" w:hAnsi="Times New Roman" w:cs="Times New Roman"/>
          <w:sz w:val="28"/>
          <w:szCs w:val="28"/>
        </w:rPr>
        <w:t xml:space="preserve"> молодежной политики региона; обмен опытом работы между органами, учреждениями и организациями, осуществляющими деятельность в сфере молодежной политики на территории Красноярского края; поддержка и продвижение талантливой молодежи Красноярского края.</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 xml:space="preserve">Приведем форматы, которые включает Молодежный Конвент. </w:t>
      </w:r>
      <w:r>
        <w:rPr>
          <w:rFonts w:ascii="Times New Roman" w:hAnsi="Times New Roman" w:cs="Times New Roman"/>
          <w:sz w:val="28"/>
          <w:szCs w:val="28"/>
        </w:rPr>
        <w:t>Молодёжный саммит</w:t>
      </w:r>
      <w:r w:rsidRPr="00FD2C93">
        <w:rPr>
          <w:rFonts w:ascii="Times New Roman" w:hAnsi="Times New Roman" w:cs="Times New Roman"/>
          <w:sz w:val="28"/>
          <w:szCs w:val="28"/>
        </w:rPr>
        <w:t xml:space="preserve">: молодежный саммит соберет самых активных, талантливых и креативных представителей молодежи Красноярского края из Красноярска, и муниципальных образований региона. В ходе саммита делегаты сформируют общее видение проблем в различных сферах развития края и сформулируют свои предложения по их решению в итоговом коммюнике саммита, которое будет представлено Губернатору Красноярского края. </w:t>
      </w:r>
    </w:p>
    <w:p w:rsidR="00FD2C93" w:rsidRPr="00FD2C93" w:rsidRDefault="00FD2C93"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Экспо молодежной политики</w:t>
      </w:r>
      <w:r w:rsidRPr="00FD2C93">
        <w:rPr>
          <w:rFonts w:ascii="Times New Roman" w:hAnsi="Times New Roman" w:cs="Times New Roman"/>
          <w:sz w:val="28"/>
          <w:szCs w:val="28"/>
        </w:rPr>
        <w:t xml:space="preserve">: выставка достижений сферы молодежной политики Красноярского края. В рамках выставки будут организованы интерактивные познавательно-развлекательные тематические локации. В организации локаций примут участие флагманские проекты и инфраструктурные проекты Красноярского края. </w:t>
      </w:r>
    </w:p>
    <w:p w:rsidR="00FD2C93" w:rsidRPr="00FD2C93" w:rsidRDefault="00FD2C93"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Молодежный</w:t>
      </w:r>
      <w:r w:rsidRPr="00FD2C93">
        <w:rPr>
          <w:rFonts w:ascii="Times New Roman" w:hAnsi="Times New Roman" w:cs="Times New Roman"/>
          <w:sz w:val="28"/>
          <w:szCs w:val="28"/>
        </w:rPr>
        <w:t xml:space="preserve"> </w:t>
      </w:r>
      <w:proofErr w:type="spellStart"/>
      <w:r w:rsidRPr="00FD2C93">
        <w:rPr>
          <w:rFonts w:ascii="Times New Roman" w:hAnsi="Times New Roman" w:cs="Times New Roman"/>
          <w:sz w:val="28"/>
          <w:szCs w:val="28"/>
        </w:rPr>
        <w:t>IQ’</w:t>
      </w:r>
      <w:r>
        <w:rPr>
          <w:rFonts w:ascii="Times New Roman" w:hAnsi="Times New Roman" w:cs="Times New Roman"/>
          <w:sz w:val="28"/>
          <w:szCs w:val="28"/>
        </w:rPr>
        <w:t>бал</w:t>
      </w:r>
      <w:proofErr w:type="spellEnd"/>
      <w:r w:rsidRPr="00FD2C93">
        <w:rPr>
          <w:rFonts w:ascii="Times New Roman" w:hAnsi="Times New Roman" w:cs="Times New Roman"/>
          <w:sz w:val="28"/>
          <w:szCs w:val="28"/>
        </w:rPr>
        <w:t xml:space="preserve">: в рамках бала состоятся выступления бальных коллективов ВУЗов Красноярского края. Для всех участников и гостей будут организованы массовые классические танцы по таким танцевальным направлениям, как вальс, полонез, мазурка. Будут организованы интерактивные площадки и фотосалоны. </w:t>
      </w:r>
    </w:p>
    <w:p w:rsidR="00FD2C93" w:rsidRPr="00FD2C93" w:rsidRDefault="00FD2C93"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Молодёжная премия</w:t>
      </w:r>
      <w:r w:rsidRPr="00FD2C93">
        <w:rPr>
          <w:rFonts w:ascii="Times New Roman" w:hAnsi="Times New Roman" w:cs="Times New Roman"/>
          <w:sz w:val="28"/>
          <w:szCs w:val="28"/>
        </w:rPr>
        <w:t>: Молодежная премия Красноярского края присуждается в целях поощрения молодых граждан, получившие признание в учебной, научной, творческой, профессиональной и общественной деятельности, а также за достижения в области искусства и спорта.</w:t>
      </w:r>
    </w:p>
    <w:p w:rsidR="00FD2C93" w:rsidRPr="00FD2C93" w:rsidRDefault="00FD2C93"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Мероприятия-спутники</w:t>
      </w:r>
      <w:r w:rsidRPr="00FD2C93">
        <w:rPr>
          <w:rFonts w:ascii="Times New Roman" w:hAnsi="Times New Roman" w:cs="Times New Roman"/>
          <w:sz w:val="28"/>
          <w:szCs w:val="28"/>
        </w:rPr>
        <w:t>: меропри</w:t>
      </w:r>
      <w:r>
        <w:rPr>
          <w:rFonts w:ascii="Times New Roman" w:hAnsi="Times New Roman" w:cs="Times New Roman"/>
          <w:sz w:val="28"/>
          <w:szCs w:val="28"/>
        </w:rPr>
        <w:t xml:space="preserve">ятия-спутники </w:t>
      </w:r>
      <w:r w:rsidRPr="00FD2C93">
        <w:rPr>
          <w:rFonts w:ascii="Times New Roman" w:hAnsi="Times New Roman" w:cs="Times New Roman"/>
          <w:sz w:val="28"/>
          <w:szCs w:val="28"/>
        </w:rPr>
        <w:t xml:space="preserve"> организованы с целью поддержания творческого настроения и увеличения практических навыков участников. </w:t>
      </w:r>
    </w:p>
    <w:p w:rsidR="00FD2C93" w:rsidRPr="00FD2C93" w:rsidRDefault="00A84900" w:rsidP="00FD2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Следующей неформальной организацией является «</w:t>
      </w:r>
      <w:r w:rsidR="00FD2C93" w:rsidRPr="00FD2C93">
        <w:rPr>
          <w:rFonts w:ascii="Times New Roman" w:hAnsi="Times New Roman" w:cs="Times New Roman"/>
          <w:sz w:val="28"/>
          <w:szCs w:val="28"/>
        </w:rPr>
        <w:t>Новый фарватер</w:t>
      </w:r>
      <w:r>
        <w:rPr>
          <w:rFonts w:ascii="Times New Roman" w:hAnsi="Times New Roman" w:cs="Times New Roman"/>
          <w:sz w:val="28"/>
          <w:szCs w:val="28"/>
        </w:rPr>
        <w:t>»</w:t>
      </w:r>
      <w:r w:rsidR="00FD2C93" w:rsidRPr="00FD2C93">
        <w:rPr>
          <w:rFonts w:ascii="Times New Roman" w:hAnsi="Times New Roman" w:cs="Times New Roman"/>
          <w:sz w:val="28"/>
          <w:szCs w:val="28"/>
        </w:rPr>
        <w:t xml:space="preserve"> – самый массовый молодежный прое</w:t>
      </w:r>
      <w:proofErr w:type="gramStart"/>
      <w:r w:rsidR="00FD2C93" w:rsidRPr="00FD2C93">
        <w:rPr>
          <w:rFonts w:ascii="Times New Roman" w:hAnsi="Times New Roman" w:cs="Times New Roman"/>
          <w:sz w:val="28"/>
          <w:szCs w:val="28"/>
        </w:rPr>
        <w:t>кт в Кр</w:t>
      </w:r>
      <w:proofErr w:type="gramEnd"/>
      <w:r w:rsidR="00FD2C93" w:rsidRPr="00FD2C93">
        <w:rPr>
          <w:rFonts w:ascii="Times New Roman" w:hAnsi="Times New Roman" w:cs="Times New Roman"/>
          <w:sz w:val="28"/>
          <w:szCs w:val="28"/>
        </w:rPr>
        <w:t>асноярском крае.</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Тысячи участников, десятки городов и районов Красноярского края, фестивали и конкурсы по самым актуальным направлениям современной молодежной культуры характеризуют «Новый фарватер».</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На сегодняшний день «Новый фарватер» является самым массовым молодежным проектом в Красноярском крае. Ежегодно в конкурсных мероприятиях проекта принимает участие порядка двух тысяч молодых людей более чем из 55 муниципальных образований нашего региона, а вовлеченными в проект становятся более пяти тысяч человек. С каждым годом увеличивается число участников «Фарватера», растет их творческий и профессиональный уровень. Проект традиционно проходит в форме конкурсов среди команд муниципальных образований Красноярского края по региональным флагманским программам молодежной политики.</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Основная цель проекта – подвести предварительные итоги года реализации молодёжной политики в крае. В ходе проекта определяются самые эффективные и востребованные направления работы, которые позволяют мо</w:t>
      </w:r>
      <w:r w:rsidR="00E9058C">
        <w:rPr>
          <w:rFonts w:ascii="Times New Roman" w:hAnsi="Times New Roman" w:cs="Times New Roman"/>
          <w:sz w:val="28"/>
          <w:szCs w:val="28"/>
        </w:rPr>
        <w:t xml:space="preserve">лодым людям максимально </w:t>
      </w:r>
      <w:proofErr w:type="spellStart"/>
      <w:r w:rsidR="00E9058C">
        <w:rPr>
          <w:rFonts w:ascii="Times New Roman" w:hAnsi="Times New Roman" w:cs="Times New Roman"/>
          <w:sz w:val="28"/>
          <w:szCs w:val="28"/>
        </w:rPr>
        <w:t>самовыра</w:t>
      </w:r>
      <w:r w:rsidRPr="00FD2C93">
        <w:rPr>
          <w:rFonts w:ascii="Times New Roman" w:hAnsi="Times New Roman" w:cs="Times New Roman"/>
          <w:sz w:val="28"/>
          <w:szCs w:val="28"/>
        </w:rPr>
        <w:t>жаться</w:t>
      </w:r>
      <w:proofErr w:type="spellEnd"/>
      <w:r w:rsidRPr="00FD2C93">
        <w:rPr>
          <w:rFonts w:ascii="Times New Roman" w:hAnsi="Times New Roman" w:cs="Times New Roman"/>
          <w:sz w:val="28"/>
          <w:szCs w:val="28"/>
        </w:rPr>
        <w:t xml:space="preserve"> и проявлять свой потенциал.</w:t>
      </w:r>
    </w:p>
    <w:p w:rsidR="00FD2C93" w:rsidRPr="00FD2C93" w:rsidRDefault="00FD2C93" w:rsidP="00FD2C93">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 xml:space="preserve">Победители проекта не остаются без награды и получают дипломы, кубки победителей, денежные сертификаты, а также сертификаты на участие в региональных, межрегиональных, всероссийских и международных мероприятиях, фестивалях и конкурсах. Победители проекта, по </w:t>
      </w:r>
      <w:r w:rsidRPr="00FD2C93">
        <w:rPr>
          <w:rFonts w:ascii="Times New Roman" w:hAnsi="Times New Roman" w:cs="Times New Roman"/>
          <w:sz w:val="28"/>
          <w:szCs w:val="28"/>
        </w:rPr>
        <w:lastRenderedPageBreak/>
        <w:t>рекомендации экспертного совета, могут быть номинированы на Премию Президента РФ для поддержки талантливой молодежи в рамках национального проекта «</w:t>
      </w:r>
      <w:r w:rsidR="00274BA8">
        <w:rPr>
          <w:rFonts w:ascii="Times New Roman" w:hAnsi="Times New Roman" w:cs="Times New Roman"/>
          <w:sz w:val="28"/>
          <w:szCs w:val="28"/>
        </w:rPr>
        <w:t>Образование</w:t>
      </w:r>
      <w:r w:rsidRPr="00FD2C93">
        <w:rPr>
          <w:rFonts w:ascii="Times New Roman" w:hAnsi="Times New Roman" w:cs="Times New Roman"/>
          <w:sz w:val="28"/>
          <w:szCs w:val="28"/>
        </w:rPr>
        <w:t>».</w:t>
      </w:r>
    </w:p>
    <w:p w:rsidR="006F1474" w:rsidRDefault="00FD2C93" w:rsidP="006F1474">
      <w:pPr>
        <w:spacing w:after="0" w:line="360" w:lineRule="auto"/>
        <w:ind w:firstLine="709"/>
        <w:jc w:val="both"/>
        <w:rPr>
          <w:rFonts w:ascii="Times New Roman" w:hAnsi="Times New Roman" w:cs="Times New Roman"/>
          <w:sz w:val="28"/>
          <w:szCs w:val="28"/>
        </w:rPr>
      </w:pPr>
      <w:r w:rsidRPr="00FD2C93">
        <w:rPr>
          <w:rFonts w:ascii="Times New Roman" w:hAnsi="Times New Roman" w:cs="Times New Roman"/>
          <w:sz w:val="28"/>
          <w:szCs w:val="28"/>
        </w:rPr>
        <w:t>Краевой молодежный проект «</w:t>
      </w:r>
      <w:r w:rsidR="00A84900">
        <w:rPr>
          <w:rFonts w:ascii="Times New Roman" w:hAnsi="Times New Roman" w:cs="Times New Roman"/>
          <w:sz w:val="28"/>
          <w:szCs w:val="28"/>
        </w:rPr>
        <w:t>Новый фарватер</w:t>
      </w:r>
      <w:r w:rsidRPr="00FD2C93">
        <w:rPr>
          <w:rFonts w:ascii="Times New Roman" w:hAnsi="Times New Roman" w:cs="Times New Roman"/>
          <w:sz w:val="28"/>
          <w:szCs w:val="28"/>
        </w:rPr>
        <w:t xml:space="preserve">» реализуется в Красноярском крае с 2004 года. </w:t>
      </w:r>
    </w:p>
    <w:p w:rsidR="006F1474" w:rsidRPr="00FD2C93" w:rsidRDefault="006F1474" w:rsidP="006F14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значимым проектом является «Красноярский молодежный форум». Приступим к его рассмотрению.</w:t>
      </w:r>
    </w:p>
    <w:p w:rsidR="00474071" w:rsidRPr="00474071" w:rsidRDefault="00474071" w:rsidP="00474071">
      <w:pPr>
        <w:spacing w:after="0" w:line="360" w:lineRule="auto"/>
        <w:ind w:firstLine="709"/>
        <w:jc w:val="both"/>
        <w:rPr>
          <w:rFonts w:ascii="Times New Roman" w:hAnsi="Times New Roman" w:cs="Times New Roman"/>
          <w:sz w:val="28"/>
          <w:szCs w:val="28"/>
        </w:rPr>
      </w:pPr>
      <w:r w:rsidRPr="00474071">
        <w:rPr>
          <w:rFonts w:ascii="Times New Roman" w:hAnsi="Times New Roman" w:cs="Times New Roman"/>
          <w:sz w:val="28"/>
          <w:szCs w:val="28"/>
        </w:rPr>
        <w:t xml:space="preserve">Конкурс «Красноярский молодежный форум» направлен на поддержку инициативы молодёжных и детских объединений, </w:t>
      </w:r>
      <w:r w:rsidRPr="00474071">
        <w:rPr>
          <w:rFonts w:ascii="Times New Roman" w:hAnsi="Times New Roman" w:cs="Times New Roman"/>
          <w:bCs/>
          <w:sz w:val="28"/>
          <w:szCs w:val="28"/>
        </w:rPr>
        <w:t>осуществляющих деятельность на территории Красноярского края.</w:t>
      </w:r>
    </w:p>
    <w:p w:rsidR="00474071" w:rsidRPr="00474071" w:rsidRDefault="00474071" w:rsidP="002D1740">
      <w:pPr>
        <w:spacing w:after="0" w:line="360" w:lineRule="auto"/>
        <w:ind w:firstLine="709"/>
        <w:jc w:val="both"/>
        <w:rPr>
          <w:rFonts w:ascii="Times New Roman" w:hAnsi="Times New Roman" w:cs="Times New Roman"/>
          <w:sz w:val="28"/>
          <w:szCs w:val="28"/>
        </w:rPr>
      </w:pPr>
      <w:proofErr w:type="gramStart"/>
      <w:r w:rsidRPr="00474071">
        <w:rPr>
          <w:rFonts w:ascii="Times New Roman" w:hAnsi="Times New Roman" w:cs="Times New Roman"/>
          <w:sz w:val="28"/>
          <w:szCs w:val="28"/>
        </w:rPr>
        <w:t xml:space="preserve">По итогам конкурса получателям краевых социальных грантов предоставляются средства краевого бюджета в виде краевых социальных территориальных краткосрочных грантов (в виде субсидии) на поддержку инициативы молодёжных и детских объединений, </w:t>
      </w:r>
      <w:r w:rsidRPr="00474071">
        <w:rPr>
          <w:rFonts w:ascii="Times New Roman" w:hAnsi="Times New Roman" w:cs="Times New Roman"/>
          <w:bCs/>
          <w:sz w:val="28"/>
          <w:szCs w:val="28"/>
        </w:rPr>
        <w:t xml:space="preserve">осуществляющих деятельность на территории Красноярского края, </w:t>
      </w:r>
      <w:r w:rsidRPr="00474071">
        <w:rPr>
          <w:rFonts w:ascii="Times New Roman" w:hAnsi="Times New Roman" w:cs="Times New Roman"/>
          <w:sz w:val="28"/>
          <w:szCs w:val="28"/>
        </w:rPr>
        <w:t>реализуемой в форме социальных проектов в сфере гражданского образования, профилактики правонарушений несовершеннолетних, организации поддержки семьи, детства, охраны здоровья, физической культуры и спорта, детского и молодежного досуга</w:t>
      </w:r>
      <w:proofErr w:type="gramEnd"/>
      <w:r w:rsidRPr="00474071">
        <w:rPr>
          <w:rFonts w:ascii="Times New Roman" w:hAnsi="Times New Roman" w:cs="Times New Roman"/>
          <w:sz w:val="28"/>
          <w:szCs w:val="28"/>
        </w:rPr>
        <w:t xml:space="preserve">, социальной помощи наиболее нуждающимся категориям граждан, экологии, культуры и краеведения. </w:t>
      </w:r>
      <w:bookmarkStart w:id="5" w:name="Par0"/>
      <w:bookmarkEnd w:id="5"/>
      <w:r w:rsidRPr="00474071">
        <w:rPr>
          <w:rFonts w:ascii="Times New Roman" w:hAnsi="Times New Roman" w:cs="Times New Roman"/>
          <w:sz w:val="28"/>
          <w:szCs w:val="28"/>
        </w:rPr>
        <w:t xml:space="preserve">Максимальный объем финансирования одного проекта: 100 000 рублей. </w:t>
      </w:r>
    </w:p>
    <w:p w:rsidR="00474071" w:rsidRPr="00474071" w:rsidRDefault="00474071" w:rsidP="009B46AF">
      <w:pPr>
        <w:spacing w:after="0" w:line="360" w:lineRule="auto"/>
        <w:jc w:val="both"/>
        <w:rPr>
          <w:rFonts w:ascii="Times New Roman" w:hAnsi="Times New Roman" w:cs="Times New Roman"/>
          <w:sz w:val="28"/>
          <w:szCs w:val="28"/>
        </w:rPr>
      </w:pPr>
      <w:r w:rsidRPr="00474071">
        <w:rPr>
          <w:rFonts w:ascii="Times New Roman" w:hAnsi="Times New Roman" w:cs="Times New Roman"/>
          <w:sz w:val="28"/>
          <w:szCs w:val="28"/>
        </w:rPr>
        <w:t xml:space="preserve">Целями Красноярского молодежного форума являются: </w:t>
      </w:r>
    </w:p>
    <w:p w:rsidR="006121F6" w:rsidRPr="00474071" w:rsidRDefault="00542954" w:rsidP="00474071">
      <w:pPr>
        <w:numPr>
          <w:ilvl w:val="0"/>
          <w:numId w:val="9"/>
        </w:numPr>
        <w:spacing w:after="0" w:line="360" w:lineRule="auto"/>
        <w:jc w:val="both"/>
        <w:rPr>
          <w:rFonts w:ascii="Times New Roman" w:hAnsi="Times New Roman" w:cs="Times New Roman"/>
          <w:sz w:val="28"/>
          <w:szCs w:val="28"/>
          <w:lang w:val="x-none"/>
        </w:rPr>
      </w:pPr>
      <w:r w:rsidRPr="00474071">
        <w:rPr>
          <w:rFonts w:ascii="Times New Roman" w:hAnsi="Times New Roman" w:cs="Times New Roman"/>
          <w:sz w:val="28"/>
          <w:szCs w:val="28"/>
          <w:lang w:val="x-none"/>
        </w:rPr>
        <w:t>Стимулирование самоорганизации молодежных и детских объединений, осуществляющих деятельность на территории Красноярского края</w:t>
      </w:r>
      <w:r w:rsidRPr="00474071">
        <w:rPr>
          <w:rFonts w:ascii="Times New Roman" w:hAnsi="Times New Roman" w:cs="Times New Roman"/>
          <w:sz w:val="28"/>
          <w:szCs w:val="28"/>
        </w:rPr>
        <w:t>.</w:t>
      </w:r>
    </w:p>
    <w:p w:rsidR="006121F6" w:rsidRPr="00474071" w:rsidRDefault="00542954" w:rsidP="00474071">
      <w:pPr>
        <w:numPr>
          <w:ilvl w:val="0"/>
          <w:numId w:val="9"/>
        </w:numPr>
        <w:spacing w:after="0" w:line="360" w:lineRule="auto"/>
        <w:jc w:val="both"/>
        <w:rPr>
          <w:rFonts w:ascii="Times New Roman" w:hAnsi="Times New Roman" w:cs="Times New Roman"/>
          <w:sz w:val="28"/>
          <w:szCs w:val="28"/>
          <w:lang w:val="x-none"/>
        </w:rPr>
      </w:pPr>
      <w:r w:rsidRPr="00474071">
        <w:rPr>
          <w:rFonts w:ascii="Times New Roman" w:hAnsi="Times New Roman" w:cs="Times New Roman"/>
          <w:sz w:val="28"/>
          <w:szCs w:val="28"/>
          <w:lang w:val="x-none"/>
        </w:rPr>
        <w:t xml:space="preserve">Популяризация молодежной инициативы через проектную деятельность как одной из форм гражданского участия в развитии территории. </w:t>
      </w:r>
    </w:p>
    <w:p w:rsidR="00474071" w:rsidRPr="00474071" w:rsidRDefault="00542954" w:rsidP="00474071">
      <w:pPr>
        <w:numPr>
          <w:ilvl w:val="0"/>
          <w:numId w:val="9"/>
        </w:numPr>
        <w:spacing w:after="0" w:line="360" w:lineRule="auto"/>
        <w:jc w:val="both"/>
        <w:rPr>
          <w:rFonts w:ascii="Times New Roman" w:hAnsi="Times New Roman" w:cs="Times New Roman"/>
          <w:sz w:val="28"/>
          <w:szCs w:val="28"/>
        </w:rPr>
      </w:pPr>
      <w:r w:rsidRPr="00474071">
        <w:rPr>
          <w:rFonts w:ascii="Times New Roman" w:hAnsi="Times New Roman" w:cs="Times New Roman"/>
          <w:sz w:val="28"/>
          <w:szCs w:val="28"/>
          <w:lang w:val="x-none"/>
        </w:rPr>
        <w:t xml:space="preserve">Популяризация идеи партнерства среди общественных объединений, бизнес-сообществ, местных органов самоуправления, а также </w:t>
      </w:r>
      <w:r w:rsidRPr="00474071">
        <w:rPr>
          <w:rFonts w:ascii="Times New Roman" w:hAnsi="Times New Roman" w:cs="Times New Roman"/>
          <w:sz w:val="28"/>
          <w:szCs w:val="28"/>
          <w:lang w:val="x-none"/>
        </w:rPr>
        <w:lastRenderedPageBreak/>
        <w:t xml:space="preserve">просвещение населения о значимости молодежных инициатив в решении значимых проблем в территории. </w:t>
      </w:r>
    </w:p>
    <w:p w:rsidR="00616902" w:rsidRPr="00004917" w:rsidRDefault="00542954" w:rsidP="00DB416A">
      <w:pPr>
        <w:spacing w:after="0" w:line="360" w:lineRule="auto"/>
        <w:ind w:firstLine="709"/>
        <w:jc w:val="both"/>
        <w:rPr>
          <w:rFonts w:ascii="Times New Roman" w:hAnsi="Times New Roman" w:cs="Times New Roman"/>
          <w:sz w:val="28"/>
          <w:szCs w:val="28"/>
        </w:rPr>
      </w:pPr>
      <w:r w:rsidRPr="00474071">
        <w:rPr>
          <w:rFonts w:ascii="Times New Roman" w:hAnsi="Times New Roman" w:cs="Times New Roman"/>
          <w:sz w:val="28"/>
          <w:szCs w:val="28"/>
        </w:rPr>
        <w:t>Проекты, которые участвуют в конкурсе, направлены исключительно на общественные цели. В проектах молодежь решает проблемы отдельных муниципальных районов и город</w:t>
      </w:r>
      <w:r w:rsidR="00474071" w:rsidRPr="00474071">
        <w:rPr>
          <w:rFonts w:ascii="Times New Roman" w:hAnsi="Times New Roman" w:cs="Times New Roman"/>
          <w:sz w:val="28"/>
          <w:szCs w:val="28"/>
        </w:rPr>
        <w:t>ских округов Красноярского края, тем самым, молодежь становится задействованной в решении проблем родного края.</w:t>
      </w:r>
    </w:p>
    <w:p w:rsidR="001D564A" w:rsidRPr="00BA1A1D" w:rsidRDefault="001D564A" w:rsidP="00DB416A">
      <w:pPr>
        <w:spacing w:after="0" w:line="360" w:lineRule="auto"/>
        <w:ind w:firstLine="709"/>
        <w:jc w:val="both"/>
        <w:rPr>
          <w:rFonts w:ascii="Times New Roman" w:hAnsi="Times New Roman" w:cs="Times New Roman"/>
          <w:sz w:val="28"/>
          <w:szCs w:val="28"/>
        </w:rPr>
      </w:pPr>
      <w:r w:rsidRPr="00004917">
        <w:rPr>
          <w:rFonts w:ascii="Times New Roman" w:hAnsi="Times New Roman" w:cs="Times New Roman"/>
          <w:sz w:val="28"/>
          <w:szCs w:val="28"/>
        </w:rPr>
        <w:t>Примечания</w:t>
      </w:r>
      <w:r w:rsidR="00004917">
        <w:rPr>
          <w:rFonts w:ascii="Times New Roman" w:hAnsi="Times New Roman" w:cs="Times New Roman"/>
          <w:sz w:val="28"/>
          <w:szCs w:val="28"/>
        </w:rPr>
        <w:t>:</w:t>
      </w:r>
    </w:p>
    <w:p w:rsidR="007167E7" w:rsidRPr="00BA1A1D" w:rsidRDefault="0026377B" w:rsidP="007167E7">
      <w:pPr>
        <w:spacing w:after="0" w:line="360" w:lineRule="auto"/>
        <w:jc w:val="both"/>
        <w:rPr>
          <w:rFonts w:ascii="Times New Roman" w:hAnsi="Times New Roman" w:cs="Times New Roman"/>
          <w:sz w:val="28"/>
          <w:szCs w:val="28"/>
        </w:rPr>
      </w:pPr>
      <w:r w:rsidRPr="00DB416A">
        <w:rPr>
          <w:rFonts w:ascii="Times New Roman" w:hAnsi="Times New Roman" w:cs="Times New Roman"/>
          <w:sz w:val="28"/>
          <w:szCs w:val="28"/>
        </w:rPr>
        <w:t>[1]</w:t>
      </w:r>
      <w:r w:rsidR="007167E7" w:rsidRPr="00BA1A1D">
        <w:rPr>
          <w:rFonts w:ascii="Times New Roman" w:hAnsi="Times New Roman" w:cs="Times New Roman"/>
          <w:sz w:val="28"/>
          <w:szCs w:val="28"/>
        </w:rPr>
        <w:t xml:space="preserve">Молодежный парламент Красноярского края. [Электронный ресурс]. –  Режим доступа 15.04.2015: </w:t>
      </w:r>
      <w:hyperlink r:id="rId18" w:history="1">
        <w:r w:rsidR="007167E7" w:rsidRPr="00BA1A1D">
          <w:rPr>
            <w:rStyle w:val="a4"/>
            <w:rFonts w:ascii="Times New Roman" w:hAnsi="Times New Roman" w:cs="Times New Roman"/>
            <w:sz w:val="28"/>
            <w:szCs w:val="28"/>
            <w:u w:val="none"/>
          </w:rPr>
          <w:t>http://www.sobranie.info/mp</w:t>
        </w:r>
      </w:hyperlink>
    </w:p>
    <w:p w:rsidR="007167E7" w:rsidRPr="00BA1A1D" w:rsidRDefault="0026377B" w:rsidP="007167E7">
      <w:pPr>
        <w:spacing w:after="0" w:line="360" w:lineRule="auto"/>
        <w:jc w:val="both"/>
        <w:rPr>
          <w:rFonts w:ascii="Times New Roman" w:hAnsi="Times New Roman" w:cs="Times New Roman"/>
          <w:sz w:val="28"/>
          <w:szCs w:val="28"/>
        </w:rPr>
      </w:pPr>
      <w:r w:rsidRPr="00E15F88">
        <w:rPr>
          <w:rFonts w:ascii="Times New Roman" w:hAnsi="Times New Roman" w:cs="Times New Roman"/>
          <w:sz w:val="28"/>
          <w:szCs w:val="28"/>
        </w:rPr>
        <w:t>[2]</w:t>
      </w:r>
      <w:r w:rsidR="007167E7" w:rsidRPr="00BA1A1D">
        <w:rPr>
          <w:rFonts w:ascii="Times New Roman" w:hAnsi="Times New Roman" w:cs="Times New Roman"/>
          <w:sz w:val="28"/>
          <w:szCs w:val="28"/>
        </w:rPr>
        <w:t xml:space="preserve">Молодежное правительство дублеров. [Электронный ресурс]. –  Режим доступа 15.04.2015:  </w:t>
      </w:r>
      <w:hyperlink r:id="rId19" w:history="1">
        <w:r w:rsidR="007167E7" w:rsidRPr="00BA1A1D">
          <w:rPr>
            <w:rStyle w:val="a4"/>
            <w:rFonts w:ascii="Times New Roman" w:hAnsi="Times New Roman" w:cs="Times New Roman"/>
            <w:sz w:val="28"/>
            <w:szCs w:val="28"/>
            <w:u w:val="none"/>
          </w:rPr>
          <w:t>http://www.molprav24.ru</w:t>
        </w:r>
      </w:hyperlink>
    </w:p>
    <w:p w:rsidR="007167E7" w:rsidRPr="00BA1A1D" w:rsidRDefault="0026377B" w:rsidP="007167E7">
      <w:pPr>
        <w:spacing w:after="0" w:line="360" w:lineRule="auto"/>
        <w:jc w:val="both"/>
        <w:rPr>
          <w:rFonts w:ascii="Times New Roman" w:hAnsi="Times New Roman" w:cs="Times New Roman"/>
          <w:sz w:val="28"/>
          <w:szCs w:val="28"/>
        </w:rPr>
      </w:pPr>
      <w:r w:rsidRPr="00616902">
        <w:rPr>
          <w:rFonts w:ascii="Times New Roman" w:hAnsi="Times New Roman" w:cs="Times New Roman"/>
          <w:sz w:val="28"/>
          <w:szCs w:val="28"/>
        </w:rPr>
        <w:t>[3]</w:t>
      </w:r>
      <w:r w:rsidR="007167E7" w:rsidRPr="00BA1A1D">
        <w:rPr>
          <w:rFonts w:ascii="Times New Roman" w:hAnsi="Times New Roman" w:cs="Times New Roman"/>
          <w:sz w:val="28"/>
          <w:szCs w:val="28"/>
        </w:rPr>
        <w:t xml:space="preserve">[Мы] </w:t>
      </w:r>
      <w:proofErr w:type="spellStart"/>
      <w:r w:rsidR="007167E7" w:rsidRPr="00BA1A1D">
        <w:rPr>
          <w:rFonts w:ascii="Times New Roman" w:hAnsi="Times New Roman" w:cs="Times New Roman"/>
          <w:sz w:val="28"/>
          <w:szCs w:val="28"/>
        </w:rPr>
        <w:t>молодые</w:t>
      </w:r>
      <w:proofErr w:type="gramStart"/>
      <w:r w:rsidR="007167E7" w:rsidRPr="00BA1A1D">
        <w:rPr>
          <w:rFonts w:ascii="Times New Roman" w:hAnsi="Times New Roman" w:cs="Times New Roman"/>
          <w:sz w:val="28"/>
          <w:szCs w:val="28"/>
        </w:rPr>
        <w:t>.р</w:t>
      </w:r>
      <w:proofErr w:type="gramEnd"/>
      <w:r w:rsidR="007167E7" w:rsidRPr="00BA1A1D">
        <w:rPr>
          <w:rFonts w:ascii="Times New Roman" w:hAnsi="Times New Roman" w:cs="Times New Roman"/>
          <w:sz w:val="28"/>
          <w:szCs w:val="28"/>
        </w:rPr>
        <w:t>ф</w:t>
      </w:r>
      <w:proofErr w:type="spellEnd"/>
      <w:r w:rsidR="007167E7" w:rsidRPr="00BA1A1D">
        <w:rPr>
          <w:rFonts w:ascii="Times New Roman" w:hAnsi="Times New Roman" w:cs="Times New Roman"/>
          <w:sz w:val="28"/>
          <w:szCs w:val="28"/>
        </w:rPr>
        <w:t>. [Электронный ресурс]. –  Режим доступа 3.0</w:t>
      </w:r>
      <w:r w:rsidR="00176ECC">
        <w:rPr>
          <w:rFonts w:ascii="Times New Roman" w:hAnsi="Times New Roman" w:cs="Times New Roman"/>
          <w:sz w:val="28"/>
          <w:szCs w:val="28"/>
        </w:rPr>
        <w:t>2.2015: http://www.molodkrsk.ru</w:t>
      </w:r>
    </w:p>
    <w:p w:rsidR="006121F6" w:rsidRDefault="006121F6" w:rsidP="005D6DA3">
      <w:pPr>
        <w:spacing w:after="0" w:line="360" w:lineRule="auto"/>
        <w:ind w:firstLine="709"/>
        <w:jc w:val="both"/>
        <w:rPr>
          <w:rFonts w:ascii="Times New Roman" w:hAnsi="Times New Roman" w:cs="Times New Roman"/>
          <w:sz w:val="28"/>
          <w:szCs w:val="28"/>
        </w:rPr>
      </w:pPr>
    </w:p>
    <w:p w:rsidR="006121F6" w:rsidRDefault="006121F6" w:rsidP="005D6DA3">
      <w:pPr>
        <w:spacing w:after="0" w:line="360" w:lineRule="auto"/>
        <w:ind w:firstLine="709"/>
        <w:jc w:val="both"/>
        <w:rPr>
          <w:rFonts w:ascii="Times New Roman" w:hAnsi="Times New Roman" w:cs="Times New Roman"/>
          <w:sz w:val="28"/>
          <w:szCs w:val="28"/>
        </w:rPr>
      </w:pPr>
    </w:p>
    <w:p w:rsidR="00A84900" w:rsidRDefault="00A84900" w:rsidP="005D6DA3">
      <w:pPr>
        <w:spacing w:after="0" w:line="360" w:lineRule="auto"/>
        <w:ind w:firstLine="709"/>
        <w:jc w:val="both"/>
        <w:rPr>
          <w:rFonts w:ascii="Times New Roman" w:hAnsi="Times New Roman" w:cs="Times New Roman"/>
          <w:sz w:val="28"/>
          <w:szCs w:val="28"/>
        </w:rPr>
      </w:pPr>
    </w:p>
    <w:p w:rsidR="00A84900" w:rsidRDefault="00A84900"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616902" w:rsidRDefault="00616902" w:rsidP="005D6DA3">
      <w:pPr>
        <w:spacing w:after="0" w:line="360" w:lineRule="auto"/>
        <w:ind w:firstLine="709"/>
        <w:jc w:val="both"/>
        <w:rPr>
          <w:rFonts w:ascii="Times New Roman" w:hAnsi="Times New Roman" w:cs="Times New Roman"/>
          <w:sz w:val="28"/>
          <w:szCs w:val="28"/>
        </w:rPr>
      </w:pPr>
    </w:p>
    <w:p w:rsidR="00616902" w:rsidRDefault="00616902" w:rsidP="005D6DA3">
      <w:pPr>
        <w:spacing w:after="0" w:line="360" w:lineRule="auto"/>
        <w:ind w:firstLine="709"/>
        <w:jc w:val="both"/>
        <w:rPr>
          <w:rFonts w:ascii="Times New Roman" w:hAnsi="Times New Roman" w:cs="Times New Roman"/>
          <w:sz w:val="28"/>
          <w:szCs w:val="28"/>
        </w:rPr>
      </w:pPr>
    </w:p>
    <w:p w:rsidR="0048617C" w:rsidRDefault="0048617C" w:rsidP="005D6DA3">
      <w:pPr>
        <w:spacing w:after="0" w:line="360" w:lineRule="auto"/>
        <w:ind w:firstLine="709"/>
        <w:jc w:val="both"/>
        <w:rPr>
          <w:rFonts w:ascii="Times New Roman" w:hAnsi="Times New Roman" w:cs="Times New Roman"/>
          <w:sz w:val="28"/>
          <w:szCs w:val="28"/>
        </w:rPr>
      </w:pPr>
    </w:p>
    <w:p w:rsidR="0048617C" w:rsidRDefault="0048617C" w:rsidP="005D6DA3">
      <w:pPr>
        <w:spacing w:after="0" w:line="360" w:lineRule="auto"/>
        <w:ind w:firstLine="709"/>
        <w:jc w:val="both"/>
        <w:rPr>
          <w:rFonts w:ascii="Times New Roman" w:hAnsi="Times New Roman" w:cs="Times New Roman"/>
          <w:sz w:val="28"/>
          <w:szCs w:val="28"/>
        </w:rPr>
      </w:pPr>
    </w:p>
    <w:p w:rsidR="00616902" w:rsidRDefault="00616902" w:rsidP="005D6DA3">
      <w:pPr>
        <w:spacing w:after="0" w:line="360" w:lineRule="auto"/>
        <w:ind w:firstLine="709"/>
        <w:jc w:val="both"/>
        <w:rPr>
          <w:rFonts w:ascii="Times New Roman" w:hAnsi="Times New Roman" w:cs="Times New Roman"/>
          <w:sz w:val="28"/>
          <w:szCs w:val="28"/>
        </w:rPr>
      </w:pPr>
    </w:p>
    <w:p w:rsidR="00AF3590" w:rsidRDefault="00AF3590" w:rsidP="005D6DA3">
      <w:pPr>
        <w:spacing w:after="0" w:line="360" w:lineRule="auto"/>
        <w:ind w:firstLine="709"/>
        <w:jc w:val="both"/>
        <w:rPr>
          <w:rFonts w:ascii="Times New Roman" w:hAnsi="Times New Roman" w:cs="Times New Roman"/>
          <w:sz w:val="28"/>
          <w:szCs w:val="28"/>
        </w:rPr>
      </w:pPr>
    </w:p>
    <w:p w:rsidR="00AF3590" w:rsidRDefault="00AF3590" w:rsidP="005D6DA3">
      <w:pPr>
        <w:spacing w:after="0" w:line="360" w:lineRule="auto"/>
        <w:ind w:firstLine="709"/>
        <w:jc w:val="both"/>
        <w:rPr>
          <w:rFonts w:ascii="Times New Roman" w:hAnsi="Times New Roman" w:cs="Times New Roman"/>
          <w:sz w:val="28"/>
          <w:szCs w:val="28"/>
        </w:rPr>
      </w:pPr>
    </w:p>
    <w:p w:rsidR="00616902" w:rsidRPr="00616902" w:rsidRDefault="00616902" w:rsidP="00616902">
      <w:pPr>
        <w:spacing w:after="0" w:line="360" w:lineRule="auto"/>
        <w:ind w:firstLine="709"/>
        <w:jc w:val="both"/>
        <w:rPr>
          <w:rFonts w:ascii="Times New Roman" w:hAnsi="Times New Roman" w:cs="Times New Roman"/>
          <w:b/>
          <w:sz w:val="28"/>
          <w:szCs w:val="28"/>
        </w:rPr>
      </w:pPr>
      <w:r w:rsidRPr="00616902">
        <w:rPr>
          <w:rFonts w:ascii="Times New Roman" w:hAnsi="Times New Roman" w:cs="Times New Roman"/>
          <w:b/>
          <w:sz w:val="28"/>
          <w:szCs w:val="28"/>
        </w:rPr>
        <w:lastRenderedPageBreak/>
        <w:t>Вывод по второй главе</w:t>
      </w:r>
    </w:p>
    <w:p w:rsidR="004179DA" w:rsidRDefault="00616902" w:rsidP="00616902">
      <w:pPr>
        <w:spacing w:after="0" w:line="360" w:lineRule="auto"/>
        <w:ind w:firstLine="709"/>
        <w:jc w:val="both"/>
        <w:rPr>
          <w:rFonts w:ascii="Times New Roman" w:hAnsi="Times New Roman" w:cs="Times New Roman"/>
          <w:sz w:val="28"/>
          <w:szCs w:val="28"/>
        </w:rPr>
      </w:pPr>
      <w:r w:rsidRPr="00616902">
        <w:rPr>
          <w:rFonts w:ascii="Times New Roman" w:hAnsi="Times New Roman" w:cs="Times New Roman"/>
          <w:sz w:val="28"/>
          <w:szCs w:val="28"/>
        </w:rPr>
        <w:t xml:space="preserve">Рассмотрев </w:t>
      </w:r>
      <w:r w:rsidR="00D57822">
        <w:rPr>
          <w:rFonts w:ascii="Times New Roman" w:hAnsi="Times New Roman" w:cs="Times New Roman"/>
          <w:sz w:val="28"/>
          <w:szCs w:val="28"/>
        </w:rPr>
        <w:t xml:space="preserve">институциональные </w:t>
      </w:r>
      <w:r w:rsidR="00623F9A">
        <w:rPr>
          <w:rFonts w:ascii="Times New Roman" w:hAnsi="Times New Roman" w:cs="Times New Roman"/>
          <w:sz w:val="28"/>
          <w:szCs w:val="28"/>
        </w:rPr>
        <w:t>молодежные о</w:t>
      </w:r>
      <w:r w:rsidR="004179DA">
        <w:rPr>
          <w:rFonts w:ascii="Times New Roman" w:hAnsi="Times New Roman" w:cs="Times New Roman"/>
          <w:sz w:val="28"/>
          <w:szCs w:val="28"/>
        </w:rPr>
        <w:t>рганизации Красноярского края «</w:t>
      </w:r>
      <w:r w:rsidR="00623F9A">
        <w:rPr>
          <w:rFonts w:ascii="Times New Roman" w:hAnsi="Times New Roman" w:cs="Times New Roman"/>
          <w:sz w:val="28"/>
          <w:szCs w:val="28"/>
        </w:rPr>
        <w:t xml:space="preserve">Молодежный парламент Красноярского края» </w:t>
      </w:r>
      <w:r w:rsidR="00D57822">
        <w:rPr>
          <w:rFonts w:ascii="Times New Roman" w:hAnsi="Times New Roman" w:cs="Times New Roman"/>
          <w:sz w:val="28"/>
          <w:szCs w:val="28"/>
        </w:rPr>
        <w:t>и</w:t>
      </w:r>
      <w:r w:rsidR="00623F9A">
        <w:rPr>
          <w:rFonts w:ascii="Times New Roman" w:hAnsi="Times New Roman" w:cs="Times New Roman"/>
          <w:sz w:val="28"/>
          <w:szCs w:val="28"/>
        </w:rPr>
        <w:t xml:space="preserve"> «Молодежное правительство дублеров Красноярского края»</w:t>
      </w:r>
      <w:r w:rsidRPr="00616902">
        <w:rPr>
          <w:rFonts w:ascii="Times New Roman" w:hAnsi="Times New Roman" w:cs="Times New Roman"/>
          <w:sz w:val="28"/>
          <w:szCs w:val="28"/>
        </w:rPr>
        <w:t xml:space="preserve"> </w:t>
      </w:r>
      <w:r w:rsidR="00623F9A">
        <w:rPr>
          <w:rFonts w:ascii="Times New Roman" w:hAnsi="Times New Roman" w:cs="Times New Roman"/>
          <w:sz w:val="28"/>
          <w:szCs w:val="28"/>
        </w:rPr>
        <w:t>следует сказать,</w:t>
      </w:r>
      <w:r w:rsidR="004179DA">
        <w:rPr>
          <w:rFonts w:ascii="Times New Roman" w:hAnsi="Times New Roman" w:cs="Times New Roman"/>
          <w:sz w:val="28"/>
          <w:szCs w:val="28"/>
        </w:rPr>
        <w:t xml:space="preserve"> </w:t>
      </w:r>
      <w:r w:rsidR="00623F9A">
        <w:rPr>
          <w:rFonts w:ascii="Times New Roman" w:hAnsi="Times New Roman" w:cs="Times New Roman"/>
          <w:sz w:val="28"/>
          <w:szCs w:val="28"/>
        </w:rPr>
        <w:t xml:space="preserve"> что эти организации являются </w:t>
      </w:r>
      <w:r w:rsidR="004179DA">
        <w:rPr>
          <w:rFonts w:ascii="Times New Roman" w:hAnsi="Times New Roman" w:cs="Times New Roman"/>
          <w:sz w:val="28"/>
          <w:szCs w:val="28"/>
        </w:rPr>
        <w:t xml:space="preserve">значимыми Красноярского края. Эти организации выполняют функцию «школы» молодого политика. </w:t>
      </w:r>
      <w:r w:rsidR="001D5867">
        <w:rPr>
          <w:rFonts w:ascii="Times New Roman" w:hAnsi="Times New Roman" w:cs="Times New Roman"/>
          <w:sz w:val="28"/>
          <w:szCs w:val="28"/>
        </w:rPr>
        <w:t xml:space="preserve">Данные организации выступают в роли </w:t>
      </w:r>
      <w:proofErr w:type="spellStart"/>
      <w:r w:rsidR="001D5867">
        <w:rPr>
          <w:rFonts w:ascii="Times New Roman" w:hAnsi="Times New Roman" w:cs="Times New Roman"/>
          <w:sz w:val="28"/>
          <w:szCs w:val="28"/>
        </w:rPr>
        <w:t>апробационных</w:t>
      </w:r>
      <w:proofErr w:type="spellEnd"/>
      <w:r w:rsidR="001D5867">
        <w:rPr>
          <w:rFonts w:ascii="Times New Roman" w:hAnsi="Times New Roman" w:cs="Times New Roman"/>
          <w:sz w:val="28"/>
          <w:szCs w:val="28"/>
        </w:rPr>
        <w:t xml:space="preserve"> органов принятия участия молодёжи в политической жизни своего региона. Однако на сегодняшний день существуют некоторые недостатки формирования молодежного парламента Красноярского края. На наш взгляд, возможно улучшение в организационном плане, путем пересмотра порядка формирования  молодежного парламента.  </w:t>
      </w:r>
    </w:p>
    <w:p w:rsidR="00616902" w:rsidRPr="00616902" w:rsidRDefault="00EF16BA" w:rsidP="006169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Рассмотрев </w:t>
      </w:r>
      <w:proofErr w:type="spellStart"/>
      <w:r w:rsidR="00616902" w:rsidRPr="00616902">
        <w:rPr>
          <w:rFonts w:ascii="Times New Roman" w:hAnsi="Times New Roman" w:cs="Times New Roman"/>
          <w:sz w:val="28"/>
          <w:szCs w:val="28"/>
        </w:rPr>
        <w:t>неинституциональные</w:t>
      </w:r>
      <w:proofErr w:type="spellEnd"/>
      <w:r w:rsidR="00616902" w:rsidRPr="00616902">
        <w:rPr>
          <w:rFonts w:ascii="Times New Roman" w:hAnsi="Times New Roman" w:cs="Times New Roman"/>
          <w:sz w:val="28"/>
          <w:szCs w:val="28"/>
        </w:rPr>
        <w:t xml:space="preserve"> организации Красноярского края, можно сделать вывод, что все они способствуют развитию идей молодого поколения. Каждая организация стараетс</w:t>
      </w:r>
      <w:r w:rsidR="00CA00CA">
        <w:rPr>
          <w:rFonts w:ascii="Times New Roman" w:hAnsi="Times New Roman" w:cs="Times New Roman"/>
          <w:sz w:val="28"/>
          <w:szCs w:val="28"/>
        </w:rPr>
        <w:t>я создать условия для того, что</w:t>
      </w:r>
      <w:r w:rsidR="00616902" w:rsidRPr="00616902">
        <w:rPr>
          <w:rFonts w:ascii="Times New Roman" w:hAnsi="Times New Roman" w:cs="Times New Roman"/>
          <w:sz w:val="28"/>
          <w:szCs w:val="28"/>
        </w:rPr>
        <w:t xml:space="preserve">бы молодой человек смог хоть как-то реализовать свои способности, свои проекты. Очень важно, что эти организации помогают молодым людям материально, ведь, как известно, многие идеи не развиваются толь из-за того, что на это нет средств. Мы считаем, что такие организации должны существовать, потому что для некоторых представителей молодого поколения это единственный шанс заявить о себе и своих идеях. Данные организации </w:t>
      </w:r>
      <w:r w:rsidR="00CA00CA">
        <w:rPr>
          <w:rFonts w:ascii="Times New Roman" w:hAnsi="Times New Roman" w:cs="Times New Roman"/>
          <w:sz w:val="28"/>
          <w:szCs w:val="28"/>
        </w:rPr>
        <w:t>созданию</w:t>
      </w:r>
      <w:r w:rsidR="00616902" w:rsidRPr="00616902">
        <w:rPr>
          <w:rFonts w:ascii="Times New Roman" w:hAnsi="Times New Roman" w:cs="Times New Roman"/>
          <w:sz w:val="28"/>
          <w:szCs w:val="28"/>
        </w:rPr>
        <w:t xml:space="preserve"> молодежь</w:t>
      </w:r>
      <w:r w:rsidR="00CA00CA">
        <w:rPr>
          <w:rFonts w:ascii="Times New Roman" w:hAnsi="Times New Roman" w:cs="Times New Roman"/>
          <w:sz w:val="28"/>
          <w:szCs w:val="28"/>
        </w:rPr>
        <w:t>ю</w:t>
      </w:r>
      <w:r w:rsidR="00616902" w:rsidRPr="00616902">
        <w:rPr>
          <w:rFonts w:ascii="Times New Roman" w:hAnsi="Times New Roman" w:cs="Times New Roman"/>
          <w:sz w:val="28"/>
          <w:szCs w:val="28"/>
        </w:rPr>
        <w:t xml:space="preserve"> не только  свои</w:t>
      </w:r>
      <w:r w:rsidR="00CA00CA">
        <w:rPr>
          <w:rFonts w:ascii="Times New Roman" w:hAnsi="Times New Roman" w:cs="Times New Roman"/>
          <w:sz w:val="28"/>
          <w:szCs w:val="28"/>
        </w:rPr>
        <w:t>х личных проектов, но и коллективных</w:t>
      </w:r>
      <w:r w:rsidR="00616902" w:rsidRPr="00616902">
        <w:rPr>
          <w:rFonts w:ascii="Times New Roman" w:hAnsi="Times New Roman" w:cs="Times New Roman"/>
          <w:sz w:val="28"/>
          <w:szCs w:val="28"/>
        </w:rPr>
        <w:t>, что способствует развитию личности. Положительным момен</w:t>
      </w:r>
      <w:r w:rsidR="00CA00CA">
        <w:rPr>
          <w:rFonts w:ascii="Times New Roman" w:hAnsi="Times New Roman" w:cs="Times New Roman"/>
          <w:sz w:val="28"/>
          <w:szCs w:val="28"/>
        </w:rPr>
        <w:t xml:space="preserve">том является то, что </w:t>
      </w:r>
      <w:r w:rsidR="00616902" w:rsidRPr="00616902">
        <w:rPr>
          <w:rFonts w:ascii="Times New Roman" w:hAnsi="Times New Roman" w:cs="Times New Roman"/>
          <w:sz w:val="28"/>
          <w:szCs w:val="28"/>
        </w:rPr>
        <w:t>данные организации направлены на создание и поддержание об</w:t>
      </w:r>
      <w:r w:rsidR="00CA00CA">
        <w:rPr>
          <w:rFonts w:ascii="Times New Roman" w:hAnsi="Times New Roman" w:cs="Times New Roman"/>
          <w:sz w:val="28"/>
          <w:szCs w:val="28"/>
        </w:rPr>
        <w:t>щественно значимых проектов,</w:t>
      </w:r>
      <w:r w:rsidR="00616902" w:rsidRPr="00616902">
        <w:rPr>
          <w:rFonts w:ascii="Times New Roman" w:hAnsi="Times New Roman" w:cs="Times New Roman"/>
          <w:sz w:val="28"/>
          <w:szCs w:val="28"/>
        </w:rPr>
        <w:t xml:space="preserve"> способствующих развитию родного края и города. </w:t>
      </w:r>
    </w:p>
    <w:p w:rsidR="00616902" w:rsidRDefault="00616902" w:rsidP="005D6DA3">
      <w:pPr>
        <w:spacing w:after="0" w:line="360" w:lineRule="auto"/>
        <w:ind w:firstLine="709"/>
        <w:jc w:val="both"/>
        <w:rPr>
          <w:rFonts w:ascii="Times New Roman" w:hAnsi="Times New Roman" w:cs="Times New Roman"/>
          <w:sz w:val="28"/>
          <w:szCs w:val="28"/>
        </w:rPr>
      </w:pPr>
    </w:p>
    <w:p w:rsidR="00616902" w:rsidRDefault="00616902" w:rsidP="005D6DA3">
      <w:pPr>
        <w:spacing w:after="0" w:line="360" w:lineRule="auto"/>
        <w:ind w:firstLine="709"/>
        <w:jc w:val="both"/>
        <w:rPr>
          <w:rFonts w:ascii="Times New Roman" w:hAnsi="Times New Roman" w:cs="Times New Roman"/>
          <w:sz w:val="28"/>
          <w:szCs w:val="28"/>
        </w:rPr>
      </w:pPr>
    </w:p>
    <w:p w:rsidR="005436C5" w:rsidRDefault="005436C5" w:rsidP="005D6DA3">
      <w:pPr>
        <w:spacing w:after="0" w:line="360" w:lineRule="auto"/>
        <w:ind w:firstLine="709"/>
        <w:jc w:val="both"/>
        <w:rPr>
          <w:rFonts w:ascii="Times New Roman" w:hAnsi="Times New Roman" w:cs="Times New Roman"/>
          <w:sz w:val="28"/>
          <w:szCs w:val="28"/>
        </w:rPr>
      </w:pPr>
    </w:p>
    <w:p w:rsidR="005436C5" w:rsidRPr="00E74E2D" w:rsidRDefault="005436C5" w:rsidP="004A2F48">
      <w:pPr>
        <w:spacing w:after="0" w:line="360" w:lineRule="auto"/>
        <w:jc w:val="both"/>
        <w:rPr>
          <w:rFonts w:ascii="Times New Roman" w:hAnsi="Times New Roman" w:cs="Times New Roman"/>
          <w:sz w:val="28"/>
          <w:szCs w:val="28"/>
        </w:rPr>
      </w:pPr>
    </w:p>
    <w:p w:rsidR="005436C5" w:rsidRDefault="005436C5" w:rsidP="0048617C">
      <w:pPr>
        <w:spacing w:after="0" w:line="360" w:lineRule="auto"/>
        <w:ind w:firstLine="709"/>
        <w:jc w:val="center"/>
        <w:rPr>
          <w:rFonts w:ascii="Times New Roman" w:hAnsi="Times New Roman" w:cs="Times New Roman"/>
          <w:b/>
          <w:sz w:val="28"/>
          <w:szCs w:val="28"/>
        </w:rPr>
      </w:pPr>
      <w:r w:rsidRPr="005436C5">
        <w:rPr>
          <w:rFonts w:ascii="Times New Roman" w:hAnsi="Times New Roman" w:cs="Times New Roman"/>
          <w:b/>
          <w:sz w:val="28"/>
          <w:szCs w:val="28"/>
        </w:rPr>
        <w:lastRenderedPageBreak/>
        <w:t>ЗАКЛЮЧЕНИЕ</w:t>
      </w:r>
    </w:p>
    <w:p w:rsidR="005436C5" w:rsidRPr="005436C5" w:rsidRDefault="005436C5" w:rsidP="005436C5">
      <w:pPr>
        <w:spacing w:after="0" w:line="360" w:lineRule="auto"/>
        <w:ind w:firstLine="709"/>
        <w:jc w:val="center"/>
        <w:rPr>
          <w:rFonts w:ascii="Times New Roman" w:hAnsi="Times New Roman" w:cs="Times New Roman"/>
          <w:b/>
          <w:sz w:val="28"/>
          <w:szCs w:val="28"/>
        </w:rPr>
      </w:pPr>
    </w:p>
    <w:p w:rsidR="005436C5" w:rsidRPr="005436C5" w:rsidRDefault="005436C5" w:rsidP="005436C5">
      <w:pPr>
        <w:spacing w:after="0" w:line="360" w:lineRule="auto"/>
        <w:ind w:firstLine="709"/>
        <w:jc w:val="both"/>
        <w:rPr>
          <w:rFonts w:ascii="Times New Roman" w:hAnsi="Times New Roman" w:cs="Times New Roman"/>
          <w:sz w:val="28"/>
          <w:szCs w:val="28"/>
        </w:rPr>
      </w:pPr>
      <w:r w:rsidRPr="005436C5">
        <w:rPr>
          <w:rFonts w:ascii="Times New Roman" w:hAnsi="Times New Roman" w:cs="Times New Roman"/>
          <w:sz w:val="28"/>
          <w:szCs w:val="28"/>
        </w:rPr>
        <w:t xml:space="preserve">В рассматриваемой работе проводилось рассмотрение роли молодежи в политических процессах, а так же институциональные и </w:t>
      </w:r>
      <w:proofErr w:type="spellStart"/>
      <w:r w:rsidRPr="005436C5">
        <w:rPr>
          <w:rFonts w:ascii="Times New Roman" w:hAnsi="Times New Roman" w:cs="Times New Roman"/>
          <w:sz w:val="28"/>
          <w:szCs w:val="28"/>
        </w:rPr>
        <w:t>неинституциональные</w:t>
      </w:r>
      <w:proofErr w:type="spellEnd"/>
      <w:r w:rsidRPr="005436C5">
        <w:rPr>
          <w:rFonts w:ascii="Times New Roman" w:hAnsi="Times New Roman" w:cs="Times New Roman"/>
          <w:sz w:val="28"/>
          <w:szCs w:val="28"/>
        </w:rPr>
        <w:t xml:space="preserve"> формы участия молодежи в политическом процессе на примере Красноярского края. </w:t>
      </w:r>
    </w:p>
    <w:p w:rsidR="005436C5" w:rsidRPr="005436C5" w:rsidRDefault="005436C5" w:rsidP="005436C5">
      <w:pPr>
        <w:spacing w:after="0" w:line="360" w:lineRule="auto"/>
        <w:ind w:firstLine="709"/>
        <w:jc w:val="both"/>
        <w:rPr>
          <w:rFonts w:ascii="Times New Roman" w:hAnsi="Times New Roman" w:cs="Times New Roman"/>
          <w:sz w:val="28"/>
          <w:szCs w:val="28"/>
        </w:rPr>
      </w:pPr>
      <w:r w:rsidRPr="005436C5">
        <w:rPr>
          <w:rFonts w:ascii="Times New Roman" w:hAnsi="Times New Roman" w:cs="Times New Roman"/>
          <w:sz w:val="28"/>
          <w:szCs w:val="28"/>
        </w:rPr>
        <w:t>Действительно, повышение значения роли молодежи в политической жизни страны находит своё отражение в процессах развития всего общества. Положение молодежи в обществе, отношение общества к молодежи – важнейшая функция, идентифицирующая возможность рассматриваемого общества адаптироваться к внешним изменениям, прогрессировать и развиваться в такт с новшествами и современными нормам. Поэтому стоит отметить в качестве важного вывода факт степени заинтересованности и участия молодежи в политических процессах.  Общую политическую ситуацию в стране определяет степень включенности или отчуждения молодежи от участия в политических процессах.</w:t>
      </w:r>
    </w:p>
    <w:p w:rsidR="005436C5" w:rsidRPr="005436C5" w:rsidRDefault="005436C5" w:rsidP="005436C5">
      <w:pPr>
        <w:spacing w:after="0" w:line="360" w:lineRule="auto"/>
        <w:ind w:firstLine="709"/>
        <w:jc w:val="both"/>
        <w:rPr>
          <w:rFonts w:ascii="Times New Roman" w:hAnsi="Times New Roman" w:cs="Times New Roman"/>
          <w:bCs/>
          <w:sz w:val="28"/>
          <w:szCs w:val="28"/>
        </w:rPr>
      </w:pPr>
      <w:r w:rsidRPr="005436C5">
        <w:rPr>
          <w:rFonts w:ascii="Times New Roman" w:hAnsi="Times New Roman" w:cs="Times New Roman"/>
          <w:sz w:val="28"/>
          <w:szCs w:val="28"/>
        </w:rPr>
        <w:t xml:space="preserve">В рамках изучения роли </w:t>
      </w:r>
      <w:r w:rsidRPr="005436C5">
        <w:rPr>
          <w:rFonts w:ascii="Times New Roman" w:hAnsi="Times New Roman" w:cs="Times New Roman"/>
          <w:bCs/>
          <w:sz w:val="28"/>
          <w:szCs w:val="28"/>
        </w:rPr>
        <w:t xml:space="preserve">молодежи в политических процессах можно отметить, что молодежь является движущей силой, способной привлекать к себе внимание со стороны общественности. Для политиков молодежь – важный ресурс, служащий признаком перспективности предлагаемых идей, являющийся исполнителем в будущем различных имеющихся проектов и программ. Тем самым для молодежи отводится серьезная и значимая роль – непосредственное влияние и управление сферами жизнедеятельности всего общества. Однако в ходе изучения настоящей темы было установлено, что основной негативной чертой является отсутствие заинтересованности к планированию будущего и управлению со стороны молодой части общества. Потеря интереса молодежи к политике обуславливается многими причинами: от имеющегося недоверия к существующим политическим силам, чьи полномочия настали в исторически непростое время, до безразличия к общественным процессам вследствие скрытой пропаганды к </w:t>
      </w:r>
      <w:r w:rsidRPr="005436C5">
        <w:rPr>
          <w:rFonts w:ascii="Times New Roman" w:hAnsi="Times New Roman" w:cs="Times New Roman"/>
          <w:bCs/>
          <w:sz w:val="28"/>
          <w:szCs w:val="28"/>
        </w:rPr>
        <w:lastRenderedPageBreak/>
        <w:t xml:space="preserve">антиобщественному образу жизни. Для «сглаживания», а в лучшем случае – предотвращения негативных моментов политикам и управленцам, будучи </w:t>
      </w:r>
      <w:proofErr w:type="gramStart"/>
      <w:r w:rsidRPr="005436C5">
        <w:rPr>
          <w:rFonts w:ascii="Times New Roman" w:hAnsi="Times New Roman" w:cs="Times New Roman"/>
          <w:bCs/>
          <w:sz w:val="28"/>
          <w:szCs w:val="28"/>
        </w:rPr>
        <w:t>заинтересованным</w:t>
      </w:r>
      <w:proofErr w:type="gramEnd"/>
      <w:r w:rsidRPr="005436C5">
        <w:rPr>
          <w:rFonts w:ascii="Times New Roman" w:hAnsi="Times New Roman" w:cs="Times New Roman"/>
          <w:bCs/>
          <w:sz w:val="28"/>
          <w:szCs w:val="28"/>
        </w:rPr>
        <w:t xml:space="preserve"> сторонам, разумно создавать благоприятные условия  и поддерживать деятельность молодых людей с целью появления интереса к политической жизни своего государства у молодежи. Очевидно, что перевод </w:t>
      </w:r>
      <w:r w:rsidRPr="005436C5">
        <w:rPr>
          <w:rFonts w:ascii="Times New Roman" w:hAnsi="Times New Roman" w:cs="Times New Roman"/>
          <w:sz w:val="28"/>
          <w:szCs w:val="28"/>
        </w:rPr>
        <w:t>молодежи на стадию активного участника современного политического процесса зависит, в первую очередь, от разновидности политического режима, зрелости формы самого политического процесса, степени влияния официальной власти на общество, уровня развития информационной составляющей социально-политической жизни.</w:t>
      </w:r>
    </w:p>
    <w:p w:rsidR="005436C5" w:rsidRPr="005436C5" w:rsidRDefault="005436C5" w:rsidP="005436C5">
      <w:pPr>
        <w:spacing w:after="0" w:line="360" w:lineRule="auto"/>
        <w:ind w:firstLine="709"/>
        <w:jc w:val="both"/>
        <w:rPr>
          <w:rFonts w:ascii="Times New Roman" w:hAnsi="Times New Roman" w:cs="Times New Roman"/>
          <w:bCs/>
          <w:sz w:val="28"/>
          <w:szCs w:val="28"/>
        </w:rPr>
      </w:pPr>
      <w:r w:rsidRPr="005436C5">
        <w:rPr>
          <w:rFonts w:ascii="Times New Roman" w:hAnsi="Times New Roman" w:cs="Times New Roman"/>
          <w:bCs/>
          <w:sz w:val="28"/>
          <w:szCs w:val="28"/>
        </w:rPr>
        <w:t xml:space="preserve"> Меры, предпринимаемые для реализации «сглаживания» негативных моментов, были изучены на примере крупного отдельного субъекта РФ – Красноярского края.    </w:t>
      </w:r>
    </w:p>
    <w:p w:rsidR="005436C5" w:rsidRPr="005436C5" w:rsidRDefault="005436C5" w:rsidP="005436C5">
      <w:pPr>
        <w:spacing w:after="0" w:line="360" w:lineRule="auto"/>
        <w:ind w:firstLine="709"/>
        <w:jc w:val="both"/>
        <w:rPr>
          <w:rFonts w:ascii="Times New Roman" w:hAnsi="Times New Roman" w:cs="Times New Roman"/>
          <w:bCs/>
          <w:sz w:val="28"/>
          <w:szCs w:val="28"/>
        </w:rPr>
      </w:pPr>
      <w:r w:rsidRPr="005436C5">
        <w:rPr>
          <w:rFonts w:ascii="Times New Roman" w:hAnsi="Times New Roman" w:cs="Times New Roman"/>
          <w:bCs/>
          <w:sz w:val="28"/>
          <w:szCs w:val="28"/>
        </w:rPr>
        <w:t>Молодежный парламент Красноярского края имеет ярко выраженную структуру с наличием постоянных комиссий для решения определенных задач в соответствующих сферах жизнедеятельности. Их деятельность осуществляется на безвозмездной основе. При этом выяснилось, что гражданин, желающий принять участие в молодежной политике Красноярского края, сталкивается с трудностями попадания в состав молодежного парламента. Для разрешения поставленной проблемы в работе была предложена модель формирования молодежного парламента, заключающаяся в создания автоматизированной системы, позволяющей создать доступную среду для  открытия возможностей молодежи с целью принятия участия в политике края.</w:t>
      </w:r>
    </w:p>
    <w:p w:rsidR="005436C5" w:rsidRPr="005436C5" w:rsidRDefault="005436C5" w:rsidP="005436C5">
      <w:pPr>
        <w:spacing w:after="0" w:line="360" w:lineRule="auto"/>
        <w:ind w:firstLine="709"/>
        <w:jc w:val="both"/>
        <w:rPr>
          <w:rFonts w:ascii="Times New Roman" w:hAnsi="Times New Roman" w:cs="Times New Roman"/>
          <w:sz w:val="28"/>
          <w:szCs w:val="28"/>
        </w:rPr>
      </w:pPr>
      <w:r w:rsidRPr="005436C5">
        <w:rPr>
          <w:rFonts w:ascii="Times New Roman" w:hAnsi="Times New Roman" w:cs="Times New Roman"/>
          <w:bCs/>
          <w:sz w:val="28"/>
          <w:szCs w:val="28"/>
        </w:rPr>
        <w:t xml:space="preserve">В настоящей работе рассмотрена </w:t>
      </w:r>
      <w:r w:rsidRPr="005436C5">
        <w:rPr>
          <w:rFonts w:ascii="Times New Roman" w:hAnsi="Times New Roman" w:cs="Times New Roman"/>
          <w:sz w:val="28"/>
          <w:szCs w:val="28"/>
        </w:rPr>
        <w:t xml:space="preserve">парламентарная организация Красноярского края, носящая название «Молодежное Правительство дублеров Красноярского края». В результате было отмечено, что структура Молодежного правительства аналогична структуре Правительства Красноярского края. Вследствие чего создается у молодого поколения понимание, как должна быть устроена работа ведущего политического </w:t>
      </w:r>
      <w:r w:rsidRPr="005436C5">
        <w:rPr>
          <w:rFonts w:ascii="Times New Roman" w:hAnsi="Times New Roman" w:cs="Times New Roman"/>
          <w:sz w:val="28"/>
          <w:szCs w:val="28"/>
        </w:rPr>
        <w:lastRenderedPageBreak/>
        <w:t>органа края. Боле того, имея схожую структуру, молодежь в дальнейшем способна привносить изменения, оптимизирующие работу Правительства Красноярского края.  Особого внимания заслуживают общественно-значимые проекты, продвигаемые молодежным правительством. Все предлагаемые проекты направлены на улучшение качества жизни населения края в целом, поддерживаются министерствами Красноярского края. Тесное сотрудничество начинающий свой путь молодых политиков и министров, ответственных за различные сферы жизни населения, приносит свои плоды: признание молодежного правительства Красноярского края в качестве лучшего в России. Это свидетельствует об успешно проводимой политики по вовлечению молодежи в политическую жизнь края. Во многом, таких результатов, возможно, не было бы без дополнительного развития инициатив. В работе анализировались такие проекты по выявлению и развитию инициатив, как ТИМ «Бирюса», «Молодежный конвент», «Новый фарватер»</w:t>
      </w:r>
      <w:r>
        <w:rPr>
          <w:rFonts w:ascii="Times New Roman" w:hAnsi="Times New Roman" w:cs="Times New Roman"/>
          <w:sz w:val="28"/>
          <w:szCs w:val="28"/>
        </w:rPr>
        <w:t>, «Красноярский молодежный форум»</w:t>
      </w:r>
      <w:r w:rsidRPr="005436C5">
        <w:rPr>
          <w:rFonts w:ascii="Times New Roman" w:hAnsi="Times New Roman" w:cs="Times New Roman"/>
          <w:sz w:val="28"/>
          <w:szCs w:val="28"/>
        </w:rPr>
        <w:t xml:space="preserve">. Очевидным преимуществом проектов является содействие появлению и поддержание становления молодежи, которая адаптируется под современные реалии, может шагать в ногу со временем и готова к использованию в повседневности лучших мировых стандартов жизни. Огромное внимание уделяется творческой деятельности молодежи. Благодаря имеющимся проектам имеется возможность для самореализации молодого поколения, выстраивания своего виденья образа жизни большого края. Именно такая молодежь в недалеком будущем будет выстраивать стратегию развития своего края, а, возможно, и страны в целом. </w:t>
      </w:r>
    </w:p>
    <w:p w:rsidR="005436C5" w:rsidRPr="005436C5" w:rsidRDefault="005436C5" w:rsidP="005436C5">
      <w:pPr>
        <w:spacing w:after="0" w:line="360" w:lineRule="auto"/>
        <w:ind w:firstLine="709"/>
        <w:jc w:val="both"/>
        <w:rPr>
          <w:rFonts w:ascii="Times New Roman" w:hAnsi="Times New Roman" w:cs="Times New Roman"/>
          <w:sz w:val="28"/>
          <w:szCs w:val="28"/>
        </w:rPr>
      </w:pPr>
      <w:r w:rsidRPr="005436C5">
        <w:rPr>
          <w:rFonts w:ascii="Times New Roman" w:hAnsi="Times New Roman" w:cs="Times New Roman"/>
          <w:sz w:val="28"/>
          <w:szCs w:val="28"/>
        </w:rPr>
        <w:t>Очень важно, что значительное внимание уделяется привлечению молодежи к политической жизни Красноярского края. Существуют программы по совместным проектам молодежного и основного правитель</w:t>
      </w:r>
      <w:proofErr w:type="gramStart"/>
      <w:r w:rsidRPr="005436C5">
        <w:rPr>
          <w:rFonts w:ascii="Times New Roman" w:hAnsi="Times New Roman" w:cs="Times New Roman"/>
          <w:sz w:val="28"/>
          <w:szCs w:val="28"/>
        </w:rPr>
        <w:t xml:space="preserve">ств </w:t>
      </w:r>
      <w:r w:rsidR="0016250B">
        <w:rPr>
          <w:rFonts w:ascii="Times New Roman" w:hAnsi="Times New Roman" w:cs="Times New Roman"/>
          <w:sz w:val="28"/>
          <w:szCs w:val="28"/>
        </w:rPr>
        <w:t xml:space="preserve"> </w:t>
      </w:r>
      <w:r w:rsidRPr="005436C5">
        <w:rPr>
          <w:rFonts w:ascii="Times New Roman" w:hAnsi="Times New Roman" w:cs="Times New Roman"/>
          <w:sz w:val="28"/>
          <w:szCs w:val="28"/>
        </w:rPr>
        <w:t>кр</w:t>
      </w:r>
      <w:proofErr w:type="gramEnd"/>
      <w:r w:rsidRPr="005436C5">
        <w:rPr>
          <w:rFonts w:ascii="Times New Roman" w:hAnsi="Times New Roman" w:cs="Times New Roman"/>
          <w:sz w:val="28"/>
          <w:szCs w:val="28"/>
        </w:rPr>
        <w:t xml:space="preserve">ая. Весь край в совокупности – это огромная территория, имеющая свои ресурсы (полезные ископаемые, трудовые ресурсы) и свои проблемы (неравномерное расселение, труднодоступные территория в пределах края). </w:t>
      </w:r>
      <w:r w:rsidRPr="005436C5">
        <w:rPr>
          <w:rFonts w:ascii="Times New Roman" w:hAnsi="Times New Roman" w:cs="Times New Roman"/>
          <w:sz w:val="28"/>
          <w:szCs w:val="28"/>
        </w:rPr>
        <w:lastRenderedPageBreak/>
        <w:t xml:space="preserve">Если привлекать молодежь к решению глобальных задач на примере решения проблем своего Красноярского края, то не составит труда воспитать политически активное поколение грамотных управленцев в рамках всей России. </w:t>
      </w:r>
    </w:p>
    <w:p w:rsidR="005436C5" w:rsidRDefault="005436C5" w:rsidP="005D6DA3">
      <w:pPr>
        <w:spacing w:after="0" w:line="360" w:lineRule="auto"/>
        <w:ind w:firstLine="709"/>
        <w:jc w:val="both"/>
        <w:rPr>
          <w:rFonts w:ascii="Times New Roman" w:hAnsi="Times New Roman" w:cs="Times New Roman"/>
          <w:sz w:val="28"/>
          <w:szCs w:val="28"/>
        </w:rPr>
      </w:pPr>
    </w:p>
    <w:p w:rsidR="00A84900" w:rsidRDefault="00A84900" w:rsidP="005D6DA3">
      <w:pPr>
        <w:spacing w:after="0" w:line="360" w:lineRule="auto"/>
        <w:ind w:firstLine="709"/>
        <w:jc w:val="both"/>
        <w:rPr>
          <w:rFonts w:ascii="Times New Roman" w:hAnsi="Times New Roman" w:cs="Times New Roman"/>
          <w:sz w:val="28"/>
          <w:szCs w:val="28"/>
        </w:rPr>
      </w:pPr>
    </w:p>
    <w:p w:rsidR="00A84900" w:rsidRDefault="00A84900" w:rsidP="005D6DA3">
      <w:pPr>
        <w:spacing w:after="0" w:line="360" w:lineRule="auto"/>
        <w:ind w:firstLine="709"/>
        <w:jc w:val="both"/>
        <w:rPr>
          <w:rFonts w:ascii="Times New Roman" w:hAnsi="Times New Roman" w:cs="Times New Roman"/>
          <w:sz w:val="28"/>
          <w:szCs w:val="28"/>
        </w:rPr>
      </w:pPr>
    </w:p>
    <w:p w:rsidR="00A84900" w:rsidRDefault="00A84900"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Default="00274BA8" w:rsidP="005D6DA3">
      <w:pPr>
        <w:spacing w:after="0" w:line="360" w:lineRule="auto"/>
        <w:ind w:firstLine="709"/>
        <w:jc w:val="both"/>
        <w:rPr>
          <w:rFonts w:ascii="Times New Roman" w:hAnsi="Times New Roman" w:cs="Times New Roman"/>
          <w:sz w:val="28"/>
          <w:szCs w:val="28"/>
        </w:rPr>
      </w:pPr>
    </w:p>
    <w:p w:rsidR="00274BA8" w:rsidRPr="00E74E2D" w:rsidRDefault="00274BA8" w:rsidP="005D6DA3">
      <w:pPr>
        <w:spacing w:after="0" w:line="360" w:lineRule="auto"/>
        <w:ind w:firstLine="709"/>
        <w:jc w:val="both"/>
        <w:rPr>
          <w:rFonts w:ascii="Times New Roman" w:hAnsi="Times New Roman" w:cs="Times New Roman"/>
          <w:sz w:val="28"/>
          <w:szCs w:val="28"/>
        </w:rPr>
      </w:pPr>
    </w:p>
    <w:p w:rsidR="00780CD7" w:rsidRPr="00E74E2D" w:rsidRDefault="00780CD7" w:rsidP="005D6DA3">
      <w:pPr>
        <w:spacing w:after="0" w:line="360" w:lineRule="auto"/>
        <w:ind w:firstLine="709"/>
        <w:jc w:val="both"/>
        <w:rPr>
          <w:rFonts w:ascii="Times New Roman" w:hAnsi="Times New Roman" w:cs="Times New Roman"/>
          <w:sz w:val="28"/>
          <w:szCs w:val="28"/>
        </w:rPr>
      </w:pPr>
    </w:p>
    <w:p w:rsidR="00780CD7" w:rsidRPr="00E74E2D" w:rsidRDefault="00780CD7" w:rsidP="005D6DA3">
      <w:pPr>
        <w:spacing w:after="0" w:line="360" w:lineRule="auto"/>
        <w:ind w:firstLine="709"/>
        <w:jc w:val="both"/>
        <w:rPr>
          <w:rFonts w:ascii="Times New Roman" w:hAnsi="Times New Roman" w:cs="Times New Roman"/>
          <w:sz w:val="28"/>
          <w:szCs w:val="28"/>
        </w:rPr>
      </w:pPr>
    </w:p>
    <w:p w:rsidR="00780CD7" w:rsidRPr="00E74E2D" w:rsidRDefault="00780CD7" w:rsidP="005D6DA3">
      <w:pPr>
        <w:spacing w:after="0" w:line="360" w:lineRule="auto"/>
        <w:ind w:firstLine="709"/>
        <w:jc w:val="both"/>
        <w:rPr>
          <w:rFonts w:ascii="Times New Roman" w:hAnsi="Times New Roman" w:cs="Times New Roman"/>
          <w:sz w:val="28"/>
          <w:szCs w:val="28"/>
        </w:rPr>
      </w:pPr>
    </w:p>
    <w:p w:rsidR="006121F6" w:rsidRDefault="006121F6" w:rsidP="00C77222">
      <w:pPr>
        <w:spacing w:after="0" w:line="360" w:lineRule="auto"/>
        <w:jc w:val="both"/>
        <w:rPr>
          <w:rFonts w:ascii="Times New Roman" w:hAnsi="Times New Roman" w:cs="Times New Roman"/>
          <w:sz w:val="28"/>
          <w:szCs w:val="28"/>
        </w:rPr>
      </w:pPr>
    </w:p>
    <w:p w:rsidR="00803FEA" w:rsidRDefault="00803FEA" w:rsidP="00C77222">
      <w:pPr>
        <w:spacing w:after="0" w:line="360" w:lineRule="auto"/>
        <w:jc w:val="both"/>
        <w:rPr>
          <w:rFonts w:ascii="Times New Roman" w:hAnsi="Times New Roman" w:cs="Times New Roman"/>
          <w:sz w:val="28"/>
          <w:szCs w:val="28"/>
        </w:rPr>
      </w:pPr>
    </w:p>
    <w:p w:rsidR="00803FEA" w:rsidRDefault="00803FEA" w:rsidP="00C77222">
      <w:pPr>
        <w:spacing w:after="0" w:line="360" w:lineRule="auto"/>
        <w:jc w:val="both"/>
        <w:rPr>
          <w:rFonts w:ascii="Times New Roman" w:hAnsi="Times New Roman" w:cs="Times New Roman"/>
          <w:sz w:val="28"/>
          <w:szCs w:val="28"/>
        </w:rPr>
      </w:pPr>
    </w:p>
    <w:p w:rsidR="00803FEA" w:rsidRDefault="00803FEA" w:rsidP="00C77222">
      <w:pPr>
        <w:spacing w:after="0" w:line="360" w:lineRule="auto"/>
        <w:jc w:val="both"/>
        <w:rPr>
          <w:rFonts w:ascii="Times New Roman" w:hAnsi="Times New Roman" w:cs="Times New Roman"/>
          <w:sz w:val="28"/>
          <w:szCs w:val="28"/>
        </w:rPr>
      </w:pPr>
    </w:p>
    <w:p w:rsidR="00803FEA" w:rsidRDefault="00803FEA" w:rsidP="00C77222">
      <w:pPr>
        <w:spacing w:after="0" w:line="360" w:lineRule="auto"/>
        <w:jc w:val="both"/>
        <w:rPr>
          <w:rFonts w:ascii="Times New Roman" w:hAnsi="Times New Roman" w:cs="Times New Roman"/>
          <w:sz w:val="28"/>
          <w:szCs w:val="28"/>
        </w:rPr>
      </w:pPr>
    </w:p>
    <w:p w:rsidR="00803FEA" w:rsidRDefault="00803FEA" w:rsidP="00C77222">
      <w:pPr>
        <w:spacing w:after="0" w:line="360" w:lineRule="auto"/>
        <w:jc w:val="both"/>
        <w:rPr>
          <w:rFonts w:ascii="Times New Roman" w:hAnsi="Times New Roman" w:cs="Times New Roman"/>
          <w:sz w:val="28"/>
          <w:szCs w:val="28"/>
        </w:rPr>
      </w:pPr>
    </w:p>
    <w:p w:rsidR="0048617C" w:rsidRDefault="0048617C" w:rsidP="00C77222">
      <w:pPr>
        <w:spacing w:after="0" w:line="360" w:lineRule="auto"/>
        <w:jc w:val="both"/>
        <w:rPr>
          <w:rFonts w:ascii="Times New Roman" w:hAnsi="Times New Roman" w:cs="Times New Roman"/>
          <w:sz w:val="28"/>
          <w:szCs w:val="28"/>
        </w:rPr>
      </w:pPr>
    </w:p>
    <w:p w:rsidR="0048617C" w:rsidRDefault="0048617C" w:rsidP="00C77222">
      <w:pPr>
        <w:spacing w:after="0" w:line="360" w:lineRule="auto"/>
        <w:jc w:val="both"/>
        <w:rPr>
          <w:rFonts w:ascii="Times New Roman" w:hAnsi="Times New Roman" w:cs="Times New Roman"/>
          <w:sz w:val="28"/>
          <w:szCs w:val="28"/>
        </w:rPr>
      </w:pPr>
    </w:p>
    <w:p w:rsidR="0048617C" w:rsidRDefault="0048617C" w:rsidP="00C77222">
      <w:pPr>
        <w:spacing w:after="0" w:line="360" w:lineRule="auto"/>
        <w:jc w:val="both"/>
        <w:rPr>
          <w:rFonts w:ascii="Times New Roman" w:hAnsi="Times New Roman" w:cs="Times New Roman"/>
          <w:sz w:val="28"/>
          <w:szCs w:val="28"/>
        </w:rPr>
      </w:pPr>
    </w:p>
    <w:p w:rsidR="0048617C" w:rsidRDefault="0048617C" w:rsidP="00C77222">
      <w:pPr>
        <w:spacing w:after="0" w:line="360" w:lineRule="auto"/>
        <w:jc w:val="both"/>
        <w:rPr>
          <w:rFonts w:ascii="Times New Roman" w:hAnsi="Times New Roman" w:cs="Times New Roman"/>
          <w:sz w:val="28"/>
          <w:szCs w:val="28"/>
        </w:rPr>
      </w:pPr>
    </w:p>
    <w:p w:rsidR="00803FEA" w:rsidRPr="00E74E2D" w:rsidRDefault="00803FEA" w:rsidP="00C77222">
      <w:pPr>
        <w:spacing w:after="0" w:line="360" w:lineRule="auto"/>
        <w:jc w:val="both"/>
        <w:rPr>
          <w:rFonts w:ascii="Times New Roman" w:hAnsi="Times New Roman" w:cs="Times New Roman"/>
          <w:sz w:val="28"/>
          <w:szCs w:val="28"/>
        </w:rPr>
      </w:pPr>
    </w:p>
    <w:p w:rsidR="008F2D2A" w:rsidRDefault="0048617C" w:rsidP="00E15F8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Б</w:t>
      </w:r>
      <w:r w:rsidR="00E15F88">
        <w:rPr>
          <w:rFonts w:ascii="Times New Roman" w:hAnsi="Times New Roman" w:cs="Times New Roman"/>
          <w:b/>
          <w:sz w:val="28"/>
          <w:szCs w:val="28"/>
        </w:rPr>
        <w:t>иблиографический список</w:t>
      </w:r>
    </w:p>
    <w:p w:rsidR="0048617C" w:rsidRDefault="00CB14DA" w:rsidP="002D174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sidRPr="00CB14DA">
        <w:rPr>
          <w:rFonts w:ascii="Times New Roman" w:hAnsi="Times New Roman" w:cs="Times New Roman"/>
          <w:b/>
          <w:sz w:val="28"/>
          <w:szCs w:val="28"/>
        </w:rPr>
        <w:t xml:space="preserve">. </w:t>
      </w:r>
      <w:r w:rsidR="0048617C" w:rsidRPr="0048617C">
        <w:rPr>
          <w:rFonts w:ascii="Times New Roman" w:hAnsi="Times New Roman" w:cs="Times New Roman"/>
          <w:b/>
          <w:sz w:val="28"/>
          <w:szCs w:val="28"/>
        </w:rPr>
        <w:t xml:space="preserve">Законодательные акты и нормативные документы </w:t>
      </w:r>
    </w:p>
    <w:p w:rsidR="008F2D2A" w:rsidRPr="002D1740" w:rsidRDefault="008F2D2A" w:rsidP="002D1740">
      <w:pPr>
        <w:spacing w:after="0" w:line="360" w:lineRule="auto"/>
        <w:jc w:val="both"/>
        <w:rPr>
          <w:rFonts w:ascii="Times New Roman" w:hAnsi="Times New Roman" w:cs="Times New Roman"/>
          <w:sz w:val="28"/>
          <w:szCs w:val="28"/>
        </w:rPr>
      </w:pPr>
      <w:r w:rsidRPr="002D1740">
        <w:rPr>
          <w:rFonts w:ascii="Times New Roman" w:hAnsi="Times New Roman" w:cs="Times New Roman"/>
          <w:sz w:val="28"/>
          <w:szCs w:val="28"/>
        </w:rPr>
        <w:t>1.</w:t>
      </w:r>
      <w:r w:rsidR="002D1740" w:rsidRPr="002D1740">
        <w:rPr>
          <w:rFonts w:ascii="Times New Roman" w:eastAsia="Times New Roman" w:hAnsi="Times New Roman" w:cs="Times New Roman"/>
          <w:color w:val="000000"/>
          <w:sz w:val="27"/>
          <w:szCs w:val="27"/>
          <w:lang w:eastAsia="ru-RU"/>
        </w:rPr>
        <w:t xml:space="preserve"> </w:t>
      </w:r>
      <w:r w:rsidR="002D1740" w:rsidRPr="002D1740">
        <w:rPr>
          <w:rFonts w:ascii="Times New Roman" w:hAnsi="Times New Roman"/>
          <w:sz w:val="28"/>
          <w:szCs w:val="28"/>
        </w:rPr>
        <w:t xml:space="preserve">Положение </w:t>
      </w:r>
      <w:r w:rsidR="002D1740" w:rsidRPr="002D1740">
        <w:rPr>
          <w:rFonts w:ascii="Times New Roman" w:hAnsi="Times New Roman" w:cs="Times New Roman"/>
          <w:sz w:val="28"/>
          <w:szCs w:val="28"/>
        </w:rPr>
        <w:t xml:space="preserve">о конкурсе «Красноярский молодежный форум», направленном на поддержку инициативы молодёжных и детских объединений, 2014 года в рамках </w:t>
      </w:r>
      <w:proofErr w:type="spellStart"/>
      <w:r w:rsidR="002D1740" w:rsidRPr="002D1740">
        <w:rPr>
          <w:rFonts w:ascii="Times New Roman" w:hAnsi="Times New Roman" w:cs="Times New Roman"/>
          <w:sz w:val="28"/>
          <w:szCs w:val="28"/>
        </w:rPr>
        <w:t>грантовой</w:t>
      </w:r>
      <w:proofErr w:type="spellEnd"/>
      <w:r w:rsidR="002D1740" w:rsidRPr="002D1740">
        <w:rPr>
          <w:rFonts w:ascii="Times New Roman" w:hAnsi="Times New Roman" w:cs="Times New Roman"/>
          <w:sz w:val="28"/>
          <w:szCs w:val="28"/>
        </w:rPr>
        <w:t xml:space="preserve"> программы Красноярского </w:t>
      </w:r>
      <w:r w:rsidR="002D1740" w:rsidRPr="002D1740">
        <w:rPr>
          <w:rFonts w:ascii="Times New Roman" w:hAnsi="Times New Roman" w:cs="Times New Roman"/>
          <w:sz w:val="28"/>
          <w:szCs w:val="28"/>
        </w:rPr>
        <w:br/>
        <w:t>края «Социальное партнерство во имя развития» №  3, от  28.04.2014</w:t>
      </w:r>
    </w:p>
    <w:p w:rsidR="008F2D2A" w:rsidRPr="002D1740" w:rsidRDefault="008F2D2A" w:rsidP="002D1740">
      <w:pPr>
        <w:spacing w:after="0" w:line="360" w:lineRule="auto"/>
        <w:jc w:val="both"/>
        <w:rPr>
          <w:rFonts w:ascii="Times New Roman" w:hAnsi="Times New Roman" w:cs="Times New Roman"/>
          <w:sz w:val="28"/>
          <w:szCs w:val="28"/>
        </w:rPr>
      </w:pPr>
      <w:r w:rsidRPr="002D1740">
        <w:rPr>
          <w:rFonts w:ascii="Times New Roman" w:hAnsi="Times New Roman" w:cs="Times New Roman"/>
          <w:sz w:val="28"/>
          <w:szCs w:val="28"/>
        </w:rPr>
        <w:t>2.</w:t>
      </w:r>
      <w:r w:rsidR="002A5BA8">
        <w:rPr>
          <w:rFonts w:ascii="Times New Roman" w:hAnsi="Times New Roman" w:cs="Times New Roman"/>
          <w:sz w:val="28"/>
          <w:szCs w:val="28"/>
        </w:rPr>
        <w:t xml:space="preserve"> </w:t>
      </w:r>
      <w:r w:rsidR="001D564A" w:rsidRPr="001D564A">
        <w:rPr>
          <w:rFonts w:ascii="Times New Roman" w:hAnsi="Times New Roman" w:cs="Times New Roman"/>
          <w:sz w:val="28"/>
          <w:szCs w:val="28"/>
        </w:rPr>
        <w:t xml:space="preserve">Федеральный закон </w:t>
      </w:r>
      <w:r w:rsidR="001D564A">
        <w:rPr>
          <w:rFonts w:ascii="Times New Roman" w:hAnsi="Times New Roman" w:cs="Times New Roman"/>
          <w:sz w:val="28"/>
          <w:szCs w:val="28"/>
        </w:rPr>
        <w:t xml:space="preserve"> </w:t>
      </w:r>
      <w:r w:rsidR="001D564A" w:rsidRPr="001D564A">
        <w:rPr>
          <w:rFonts w:ascii="Times New Roman" w:hAnsi="Times New Roman" w:cs="Times New Roman"/>
          <w:sz w:val="28"/>
          <w:szCs w:val="28"/>
        </w:rPr>
        <w:t>"О государственной поддержке молодежных и детских общественных объединений" от 28.06.1995 N 98-ФЗ (ред. от 05.04.2013)</w:t>
      </w:r>
    </w:p>
    <w:p w:rsidR="008F2D2A" w:rsidRPr="007167E7" w:rsidRDefault="008F2D2A" w:rsidP="002D1740">
      <w:pPr>
        <w:spacing w:after="0" w:line="360" w:lineRule="auto"/>
        <w:jc w:val="both"/>
        <w:rPr>
          <w:rFonts w:ascii="Times New Roman" w:hAnsi="Times New Roman" w:cs="Times New Roman"/>
          <w:sz w:val="28"/>
          <w:szCs w:val="28"/>
        </w:rPr>
      </w:pPr>
      <w:r w:rsidRPr="002D1740">
        <w:rPr>
          <w:rFonts w:ascii="Times New Roman" w:hAnsi="Times New Roman" w:cs="Times New Roman"/>
          <w:sz w:val="28"/>
          <w:szCs w:val="28"/>
        </w:rPr>
        <w:t>3.</w:t>
      </w:r>
      <w:r w:rsidR="001D564A" w:rsidRPr="001D564A">
        <w:rPr>
          <w:rFonts w:ascii="Times New Roman" w:hAnsi="Times New Roman" w:cs="Times New Roman"/>
          <w:sz w:val="28"/>
          <w:szCs w:val="28"/>
        </w:rPr>
        <w:t xml:space="preserve"> </w:t>
      </w:r>
      <w:r w:rsidR="001D564A">
        <w:rPr>
          <w:rFonts w:ascii="Times New Roman" w:hAnsi="Times New Roman" w:cs="Times New Roman"/>
          <w:sz w:val="28"/>
          <w:szCs w:val="28"/>
        </w:rPr>
        <w:t>Положение о молодежном парламенте Красноярского Края</w:t>
      </w:r>
    </w:p>
    <w:p w:rsidR="008F2D2A" w:rsidRDefault="008F2D2A" w:rsidP="002D1740">
      <w:pPr>
        <w:spacing w:after="0" w:line="360" w:lineRule="auto"/>
        <w:jc w:val="both"/>
        <w:rPr>
          <w:rFonts w:ascii="Times New Roman" w:hAnsi="Times New Roman" w:cs="Times New Roman"/>
          <w:b/>
          <w:sz w:val="28"/>
          <w:szCs w:val="28"/>
        </w:rPr>
      </w:pPr>
    </w:p>
    <w:p w:rsidR="00CB14DA" w:rsidRPr="00CB14DA" w:rsidRDefault="00CB14DA" w:rsidP="00CB14DA">
      <w:pPr>
        <w:spacing w:after="0" w:line="360" w:lineRule="auto"/>
        <w:jc w:val="both"/>
        <w:rPr>
          <w:rFonts w:ascii="Times New Roman" w:hAnsi="Times New Roman" w:cs="Times New Roman"/>
          <w:b/>
          <w:sz w:val="28"/>
          <w:szCs w:val="28"/>
        </w:rPr>
      </w:pPr>
      <w:r w:rsidRPr="00CB14DA">
        <w:rPr>
          <w:rFonts w:ascii="Times New Roman" w:hAnsi="Times New Roman" w:cs="Times New Roman"/>
          <w:b/>
          <w:sz w:val="28"/>
          <w:szCs w:val="28"/>
          <w:lang w:val="en-US"/>
        </w:rPr>
        <w:t>II</w:t>
      </w:r>
      <w:r w:rsidRPr="00CB14DA">
        <w:rPr>
          <w:rFonts w:ascii="Times New Roman" w:hAnsi="Times New Roman" w:cs="Times New Roman"/>
          <w:b/>
          <w:sz w:val="28"/>
          <w:szCs w:val="28"/>
        </w:rPr>
        <w:t>.</w:t>
      </w:r>
      <w:r w:rsidRPr="00E15F88">
        <w:rPr>
          <w:rFonts w:ascii="Times New Roman" w:hAnsi="Times New Roman" w:cs="Times New Roman"/>
          <w:b/>
          <w:sz w:val="28"/>
          <w:szCs w:val="28"/>
        </w:rPr>
        <w:t xml:space="preserve"> </w:t>
      </w:r>
      <w:r w:rsidRPr="00CB14DA">
        <w:rPr>
          <w:rFonts w:ascii="Times New Roman" w:hAnsi="Times New Roman" w:cs="Times New Roman"/>
          <w:b/>
          <w:sz w:val="28"/>
          <w:szCs w:val="28"/>
        </w:rPr>
        <w:t xml:space="preserve">Монографии, научные статьи </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8F2D2A" w:rsidRPr="006812D1">
        <w:rPr>
          <w:rFonts w:ascii="Times New Roman" w:hAnsi="Times New Roman" w:cs="Times New Roman"/>
          <w:sz w:val="28"/>
          <w:szCs w:val="28"/>
        </w:rPr>
        <w:t xml:space="preserve">. </w:t>
      </w:r>
      <w:proofErr w:type="spellStart"/>
      <w:r w:rsidR="008F2D2A" w:rsidRPr="006812D1">
        <w:rPr>
          <w:rFonts w:ascii="Times New Roman" w:hAnsi="Times New Roman" w:cs="Times New Roman"/>
          <w:sz w:val="28"/>
          <w:szCs w:val="28"/>
        </w:rPr>
        <w:t>Авксентьев</w:t>
      </w:r>
      <w:proofErr w:type="spellEnd"/>
      <w:r w:rsidR="008F2D2A" w:rsidRPr="006812D1">
        <w:rPr>
          <w:rFonts w:ascii="Times New Roman" w:hAnsi="Times New Roman" w:cs="Times New Roman"/>
          <w:sz w:val="28"/>
          <w:szCs w:val="28"/>
        </w:rPr>
        <w:t xml:space="preserve"> В. А., Гриценко Г. Д., Дмитриев A.</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 xml:space="preserve">B. Региональная </w:t>
      </w:r>
      <w:proofErr w:type="spellStart"/>
      <w:r w:rsidR="008F2D2A" w:rsidRPr="006812D1">
        <w:rPr>
          <w:rFonts w:ascii="Times New Roman" w:hAnsi="Times New Roman" w:cs="Times New Roman"/>
          <w:sz w:val="28"/>
          <w:szCs w:val="28"/>
        </w:rPr>
        <w:t>конфликтология</w:t>
      </w:r>
      <w:proofErr w:type="spellEnd"/>
      <w:r w:rsidR="008F2D2A" w:rsidRPr="006812D1">
        <w:rPr>
          <w:rFonts w:ascii="Times New Roman" w:hAnsi="Times New Roman" w:cs="Times New Roman"/>
          <w:sz w:val="28"/>
          <w:szCs w:val="28"/>
        </w:rPr>
        <w:t>: концепты и российская практика</w:t>
      </w:r>
      <w:proofErr w:type="gramStart"/>
      <w:r w:rsidR="008F2D2A" w:rsidRPr="006812D1">
        <w:rPr>
          <w:rFonts w:ascii="Times New Roman" w:hAnsi="Times New Roman" w:cs="Times New Roman"/>
          <w:sz w:val="28"/>
          <w:szCs w:val="28"/>
        </w:rPr>
        <w:t xml:space="preserve"> / П</w:t>
      </w:r>
      <w:proofErr w:type="gramEnd"/>
      <w:r w:rsidR="008F2D2A" w:rsidRPr="006812D1">
        <w:rPr>
          <w:rFonts w:ascii="Times New Roman" w:hAnsi="Times New Roman" w:cs="Times New Roman"/>
          <w:sz w:val="28"/>
          <w:szCs w:val="28"/>
        </w:rPr>
        <w:t xml:space="preserve">од ред. </w:t>
      </w:r>
      <w:proofErr w:type="spellStart"/>
      <w:r w:rsidR="008F2D2A" w:rsidRPr="006812D1">
        <w:rPr>
          <w:rFonts w:ascii="Times New Roman" w:hAnsi="Times New Roman" w:cs="Times New Roman"/>
          <w:sz w:val="28"/>
          <w:szCs w:val="28"/>
        </w:rPr>
        <w:t>чл</w:t>
      </w:r>
      <w:proofErr w:type="spellEnd"/>
      <w:r w:rsidR="008F2D2A" w:rsidRPr="006812D1">
        <w:rPr>
          <w:rFonts w:ascii="Times New Roman" w:hAnsi="Times New Roman" w:cs="Times New Roman"/>
          <w:sz w:val="28"/>
          <w:szCs w:val="28"/>
        </w:rPr>
        <w:t>-корр. РАН М.К. Горшко</w:t>
      </w:r>
      <w:r w:rsidR="009447DB">
        <w:rPr>
          <w:rFonts w:ascii="Times New Roman" w:hAnsi="Times New Roman" w:cs="Times New Roman"/>
          <w:sz w:val="28"/>
          <w:szCs w:val="28"/>
        </w:rPr>
        <w:t>ва. - М.: Альфа-М, 2008. - 368 с</w:t>
      </w:r>
      <w:r w:rsidR="008F2D2A" w:rsidRPr="006812D1">
        <w:rPr>
          <w:rFonts w:ascii="Times New Roman" w:hAnsi="Times New Roman" w:cs="Times New Roman"/>
          <w:sz w:val="28"/>
          <w:szCs w:val="28"/>
        </w:rPr>
        <w:t>.</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8F2D2A" w:rsidRPr="006812D1">
        <w:rPr>
          <w:rFonts w:ascii="Times New Roman" w:hAnsi="Times New Roman" w:cs="Times New Roman"/>
          <w:sz w:val="28"/>
          <w:szCs w:val="28"/>
        </w:rPr>
        <w:t>. Апанасенко Т.</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Е., Болдырева Е.</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Л., Быков И.</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 xml:space="preserve">А. и др. Политические отношения и процессы. </w:t>
      </w:r>
      <w:r w:rsidR="009447DB">
        <w:rPr>
          <w:rFonts w:ascii="Times New Roman" w:hAnsi="Times New Roman" w:cs="Times New Roman"/>
          <w:sz w:val="28"/>
          <w:szCs w:val="28"/>
        </w:rPr>
        <w:t>–</w:t>
      </w:r>
      <w:r w:rsidR="00C77222">
        <w:rPr>
          <w:rFonts w:ascii="Times New Roman" w:hAnsi="Times New Roman" w:cs="Times New Roman"/>
          <w:sz w:val="28"/>
          <w:szCs w:val="28"/>
        </w:rPr>
        <w:t xml:space="preserve"> СПб</w:t>
      </w:r>
      <w:proofErr w:type="gramStart"/>
      <w:r w:rsidR="009447DB">
        <w:rPr>
          <w:rFonts w:ascii="Times New Roman" w:hAnsi="Times New Roman" w:cs="Times New Roman"/>
          <w:sz w:val="28"/>
          <w:szCs w:val="28"/>
        </w:rPr>
        <w:t>.</w:t>
      </w:r>
      <w:r w:rsidR="00C77222">
        <w:rPr>
          <w:rFonts w:ascii="Times New Roman" w:hAnsi="Times New Roman" w:cs="Times New Roman"/>
          <w:sz w:val="28"/>
          <w:szCs w:val="28"/>
        </w:rPr>
        <w:t xml:space="preserve">, </w:t>
      </w:r>
      <w:proofErr w:type="gramEnd"/>
      <w:r w:rsidR="00C77222">
        <w:rPr>
          <w:rFonts w:ascii="Times New Roman" w:hAnsi="Times New Roman" w:cs="Times New Roman"/>
          <w:sz w:val="28"/>
          <w:szCs w:val="28"/>
        </w:rPr>
        <w:t>2002. - С. 119-126</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8F2D2A" w:rsidRPr="006812D1">
        <w:rPr>
          <w:rFonts w:ascii="Times New Roman" w:hAnsi="Times New Roman" w:cs="Times New Roman"/>
          <w:sz w:val="28"/>
          <w:szCs w:val="28"/>
        </w:rPr>
        <w:t xml:space="preserve">. Баранов A.B. </w:t>
      </w:r>
      <w:proofErr w:type="spellStart"/>
      <w:r w:rsidR="008F2D2A" w:rsidRPr="006812D1">
        <w:rPr>
          <w:rFonts w:ascii="Times New Roman" w:hAnsi="Times New Roman" w:cs="Times New Roman"/>
          <w:sz w:val="28"/>
          <w:szCs w:val="28"/>
        </w:rPr>
        <w:t>Акторы</w:t>
      </w:r>
      <w:proofErr w:type="spellEnd"/>
      <w:r w:rsidR="008F2D2A" w:rsidRPr="006812D1">
        <w:rPr>
          <w:rFonts w:ascii="Times New Roman" w:hAnsi="Times New Roman" w:cs="Times New Roman"/>
          <w:sz w:val="28"/>
          <w:szCs w:val="28"/>
        </w:rPr>
        <w:t xml:space="preserve"> региональных политических процессов в постсоветской России. - Краснодар: Изд-во </w:t>
      </w:r>
      <w:proofErr w:type="spellStart"/>
      <w:r w:rsidR="008F2D2A" w:rsidRPr="006812D1">
        <w:rPr>
          <w:rFonts w:ascii="Times New Roman" w:hAnsi="Times New Roman" w:cs="Times New Roman"/>
          <w:sz w:val="28"/>
          <w:szCs w:val="28"/>
        </w:rPr>
        <w:t>Кубан</w:t>
      </w:r>
      <w:proofErr w:type="spellEnd"/>
      <w:r w:rsidR="008F2D2A" w:rsidRPr="006812D1">
        <w:rPr>
          <w:rFonts w:ascii="Times New Roman" w:hAnsi="Times New Roman" w:cs="Times New Roman"/>
          <w:sz w:val="28"/>
          <w:szCs w:val="28"/>
        </w:rPr>
        <w:t>. гос. ун-та, 2005. - 344 с.</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8F2D2A" w:rsidRPr="006812D1">
        <w:rPr>
          <w:rFonts w:ascii="Times New Roman" w:hAnsi="Times New Roman" w:cs="Times New Roman"/>
          <w:sz w:val="28"/>
          <w:szCs w:val="28"/>
        </w:rPr>
        <w:t>. Баранов H.</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A. Политические отношения и политический процесс в современной России: План и содержание курса - СПб</w:t>
      </w:r>
      <w:proofErr w:type="gramStart"/>
      <w:r w:rsidR="008F2D2A" w:rsidRPr="006812D1">
        <w:rPr>
          <w:rFonts w:ascii="Times New Roman" w:hAnsi="Times New Roman" w:cs="Times New Roman"/>
          <w:sz w:val="28"/>
          <w:szCs w:val="28"/>
        </w:rPr>
        <w:t>.</w:t>
      </w:r>
      <w:r w:rsidR="009447DB">
        <w:rPr>
          <w:rFonts w:ascii="Times New Roman" w:hAnsi="Times New Roman" w:cs="Times New Roman"/>
          <w:sz w:val="28"/>
          <w:szCs w:val="28"/>
        </w:rPr>
        <w:t>:</w:t>
      </w:r>
      <w:r w:rsidR="009447DB" w:rsidRPr="009447DB">
        <w:rPr>
          <w:rFonts w:ascii="Tahoma" w:hAnsi="Tahoma" w:cs="Tahoma"/>
          <w:color w:val="000000"/>
          <w:sz w:val="18"/>
          <w:szCs w:val="18"/>
          <w:shd w:val="clear" w:color="auto" w:fill="FFFFFF"/>
        </w:rPr>
        <w:t xml:space="preserve"> </w:t>
      </w:r>
      <w:proofErr w:type="gramEnd"/>
      <w:r w:rsidR="009447DB" w:rsidRPr="009447DB">
        <w:rPr>
          <w:rFonts w:ascii="Times New Roman" w:hAnsi="Times New Roman" w:cs="Times New Roman"/>
          <w:sz w:val="28"/>
          <w:szCs w:val="28"/>
        </w:rPr>
        <w:t>БГТУ</w:t>
      </w:r>
      <w:r w:rsidR="008F2D2A" w:rsidRPr="006812D1">
        <w:rPr>
          <w:rFonts w:ascii="Times New Roman" w:hAnsi="Times New Roman" w:cs="Times New Roman"/>
          <w:sz w:val="28"/>
          <w:szCs w:val="28"/>
        </w:rPr>
        <w:t>, 2003. - 395 с.</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8F2D2A" w:rsidRPr="006812D1">
        <w:rPr>
          <w:rFonts w:ascii="Times New Roman" w:hAnsi="Times New Roman" w:cs="Times New Roman"/>
          <w:sz w:val="28"/>
          <w:szCs w:val="28"/>
        </w:rPr>
        <w:t>. Беляева</w:t>
      </w:r>
      <w:r w:rsidR="008F2D2A" w:rsidRPr="006812D1">
        <w:rPr>
          <w:rFonts w:ascii="Times New Roman" w:hAnsi="Times New Roman" w:cs="Times New Roman"/>
          <w:sz w:val="28"/>
          <w:szCs w:val="28"/>
        </w:rPr>
        <w:tab/>
      </w:r>
      <w:r w:rsidR="008F2D2A" w:rsidRPr="006812D1">
        <w:rPr>
          <w:rFonts w:ascii="Times New Roman" w:hAnsi="Times New Roman" w:cs="Times New Roman"/>
          <w:sz w:val="28"/>
          <w:szCs w:val="28"/>
          <w:lang w:val="en-US"/>
        </w:rPr>
        <w:t>H</w:t>
      </w:r>
      <w:r w:rsidR="008F2D2A" w:rsidRPr="006812D1">
        <w:rPr>
          <w:rFonts w:ascii="Times New Roman" w:hAnsi="Times New Roman" w:cs="Times New Roman"/>
          <w:sz w:val="28"/>
          <w:szCs w:val="28"/>
        </w:rPr>
        <w:t>.</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lang w:val="en-US"/>
        </w:rPr>
        <w:t>M</w:t>
      </w:r>
      <w:r w:rsidR="008F2D2A" w:rsidRPr="006812D1">
        <w:rPr>
          <w:rFonts w:ascii="Times New Roman" w:hAnsi="Times New Roman" w:cs="Times New Roman"/>
          <w:sz w:val="28"/>
          <w:szCs w:val="28"/>
        </w:rPr>
        <w:t>. Молодые парламентарии Пермского края как сообщество политически активной молодежи // VI Всероссийский конгресс политологов «Россия в глобальном мире: институты и стратегии политического взаимодействия». Материалы. Москва, 22-24 ноября 2012</w:t>
      </w:r>
      <w:r w:rsidR="006812D1">
        <w:rPr>
          <w:rFonts w:ascii="Times New Roman" w:hAnsi="Times New Roman" w:cs="Times New Roman"/>
          <w:sz w:val="28"/>
          <w:szCs w:val="28"/>
        </w:rPr>
        <w:t xml:space="preserve"> г. - М.: РАГТН, 2012. - С. 70-71</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8F2D2A" w:rsidRPr="006812D1">
        <w:rPr>
          <w:rFonts w:ascii="Times New Roman" w:hAnsi="Times New Roman" w:cs="Times New Roman"/>
          <w:sz w:val="28"/>
          <w:szCs w:val="28"/>
        </w:rPr>
        <w:t xml:space="preserve">. </w:t>
      </w:r>
      <w:proofErr w:type="spellStart"/>
      <w:r w:rsidR="008F2D2A" w:rsidRPr="006812D1">
        <w:rPr>
          <w:rFonts w:ascii="Times New Roman" w:hAnsi="Times New Roman" w:cs="Times New Roman"/>
          <w:sz w:val="28"/>
          <w:szCs w:val="28"/>
        </w:rPr>
        <w:t>Буханова</w:t>
      </w:r>
      <w:proofErr w:type="spellEnd"/>
      <w:r w:rsidR="008F2D2A" w:rsidRPr="006812D1">
        <w:rPr>
          <w:rFonts w:ascii="Times New Roman" w:hAnsi="Times New Roman" w:cs="Times New Roman"/>
          <w:sz w:val="28"/>
          <w:szCs w:val="28"/>
        </w:rPr>
        <w:tab/>
        <w:t xml:space="preserve"> Т.</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Н. Электоральное поведение молодежи: реалии и проблемы // Журнал о в</w:t>
      </w:r>
      <w:r w:rsidR="006812D1">
        <w:rPr>
          <w:rFonts w:ascii="Times New Roman" w:hAnsi="Times New Roman" w:cs="Times New Roman"/>
          <w:sz w:val="28"/>
          <w:szCs w:val="28"/>
        </w:rPr>
        <w:t>ыборах. - 2005. - № 2. - С. 5-7</w:t>
      </w:r>
    </w:p>
    <w:p w:rsidR="008F2D2A" w:rsidRPr="006812D1" w:rsidRDefault="00E15F88"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8F2D2A" w:rsidRPr="006812D1">
        <w:rPr>
          <w:rFonts w:ascii="Times New Roman" w:hAnsi="Times New Roman" w:cs="Times New Roman"/>
          <w:sz w:val="28"/>
          <w:szCs w:val="28"/>
        </w:rPr>
        <w:t>. Бычков Д.</w:t>
      </w:r>
      <w:r w:rsidR="00C6289E">
        <w:rPr>
          <w:rFonts w:ascii="Times New Roman" w:hAnsi="Times New Roman" w:cs="Times New Roman"/>
          <w:sz w:val="28"/>
          <w:szCs w:val="28"/>
        </w:rPr>
        <w:t xml:space="preserve"> </w:t>
      </w:r>
      <w:r w:rsidR="008F2D2A" w:rsidRPr="006812D1">
        <w:rPr>
          <w:rFonts w:ascii="Times New Roman" w:hAnsi="Times New Roman" w:cs="Times New Roman"/>
          <w:sz w:val="28"/>
          <w:szCs w:val="28"/>
        </w:rPr>
        <w:t>В. Российские партии в процессе политической социализации молодежи в условиях современной России // Философия. Политология. - 2009. - № 1.</w:t>
      </w:r>
    </w:p>
    <w:p w:rsidR="00CE60E3" w:rsidRPr="00CE60E3"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11</w:t>
      </w:r>
      <w:r w:rsidR="00122ACF" w:rsidRPr="006812D1">
        <w:rPr>
          <w:rFonts w:ascii="Times New Roman" w:hAnsi="Times New Roman" w:cs="Times New Roman"/>
          <w:sz w:val="28"/>
          <w:szCs w:val="28"/>
        </w:rPr>
        <w:t xml:space="preserve">. </w:t>
      </w:r>
      <w:proofErr w:type="spellStart"/>
      <w:r w:rsidR="00122ACF" w:rsidRPr="006812D1">
        <w:rPr>
          <w:rFonts w:ascii="Times New Roman" w:hAnsi="Times New Roman" w:cs="Times New Roman"/>
          <w:sz w:val="28"/>
          <w:szCs w:val="28"/>
        </w:rPr>
        <w:t>Винокурова</w:t>
      </w:r>
      <w:proofErr w:type="spellEnd"/>
      <w:r w:rsidR="00122ACF" w:rsidRPr="006812D1">
        <w:rPr>
          <w:rFonts w:ascii="Times New Roman" w:hAnsi="Times New Roman" w:cs="Times New Roman"/>
          <w:sz w:val="28"/>
          <w:szCs w:val="28"/>
        </w:rPr>
        <w:t xml:space="preserve"> М.</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С., Панкратов С.</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А. Гражданская идентичность российской молодежи в электоральном цикле 2011-2012 гг.: между позитивом и негативом. - Краснодар, 2012. - 240 с.</w:t>
      </w:r>
    </w:p>
    <w:p w:rsidR="00122ACF" w:rsidRPr="006812D1"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12</w:t>
      </w:r>
      <w:r w:rsidR="00C6289E">
        <w:rPr>
          <w:rFonts w:ascii="Times New Roman" w:hAnsi="Times New Roman" w:cs="Times New Roman"/>
          <w:sz w:val="28"/>
          <w:szCs w:val="28"/>
        </w:rPr>
        <w:t xml:space="preserve">. Володин </w:t>
      </w:r>
      <w:r w:rsidR="00122ACF" w:rsidRPr="006812D1">
        <w:rPr>
          <w:rFonts w:ascii="Times New Roman" w:hAnsi="Times New Roman" w:cs="Times New Roman"/>
          <w:sz w:val="28"/>
          <w:szCs w:val="28"/>
        </w:rPr>
        <w:t>А.</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Г. Гражданское общество и модернизация в России. Истоки и современная проблематика // Пол</w:t>
      </w:r>
      <w:r w:rsidR="006812D1">
        <w:rPr>
          <w:rFonts w:ascii="Times New Roman" w:hAnsi="Times New Roman" w:cs="Times New Roman"/>
          <w:sz w:val="28"/>
          <w:szCs w:val="28"/>
        </w:rPr>
        <w:t>ис. - 2000. - № 3. - С. 104-116</w:t>
      </w:r>
    </w:p>
    <w:p w:rsidR="00122ACF"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E60E3">
        <w:rPr>
          <w:rFonts w:ascii="Times New Roman" w:hAnsi="Times New Roman" w:cs="Times New Roman"/>
          <w:sz w:val="28"/>
          <w:szCs w:val="28"/>
        </w:rPr>
        <w:t>3</w:t>
      </w:r>
      <w:r w:rsidR="00122ACF" w:rsidRPr="006812D1">
        <w:rPr>
          <w:rFonts w:ascii="Times New Roman" w:hAnsi="Times New Roman" w:cs="Times New Roman"/>
          <w:sz w:val="28"/>
          <w:szCs w:val="28"/>
        </w:rPr>
        <w:t>. Гущин</w:t>
      </w:r>
      <w:r w:rsidR="00122ACF" w:rsidRPr="006812D1">
        <w:rPr>
          <w:rFonts w:ascii="Times New Roman" w:hAnsi="Times New Roman" w:cs="Times New Roman"/>
          <w:sz w:val="28"/>
          <w:szCs w:val="28"/>
        </w:rPr>
        <w:tab/>
        <w:t>О.</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В. Государственная молодежная политика в регионе: проблемы моделирования в современных условиях // Социология вла</w:t>
      </w:r>
      <w:r w:rsidR="006812D1">
        <w:rPr>
          <w:rFonts w:ascii="Times New Roman" w:hAnsi="Times New Roman" w:cs="Times New Roman"/>
          <w:sz w:val="28"/>
          <w:szCs w:val="28"/>
        </w:rPr>
        <w:t>сти. - 2007. - № 4. -</w:t>
      </w:r>
      <w:r w:rsidR="00C6289E">
        <w:rPr>
          <w:rFonts w:ascii="Times New Roman" w:hAnsi="Times New Roman" w:cs="Times New Roman"/>
          <w:sz w:val="28"/>
          <w:szCs w:val="28"/>
        </w:rPr>
        <w:t xml:space="preserve"> </w:t>
      </w:r>
      <w:r w:rsidR="006812D1">
        <w:rPr>
          <w:rFonts w:ascii="Times New Roman" w:hAnsi="Times New Roman" w:cs="Times New Roman"/>
          <w:sz w:val="28"/>
          <w:szCs w:val="28"/>
        </w:rPr>
        <w:t>С. 124-130</w:t>
      </w:r>
    </w:p>
    <w:p w:rsidR="00A247B4"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E60E3">
        <w:rPr>
          <w:rFonts w:ascii="Times New Roman" w:hAnsi="Times New Roman" w:cs="Times New Roman"/>
          <w:sz w:val="28"/>
          <w:szCs w:val="28"/>
        </w:rPr>
        <w:t>4</w:t>
      </w:r>
      <w:r w:rsidR="00C6289E">
        <w:rPr>
          <w:rFonts w:ascii="Times New Roman" w:hAnsi="Times New Roman" w:cs="Times New Roman"/>
          <w:sz w:val="28"/>
          <w:szCs w:val="28"/>
        </w:rPr>
        <w:t xml:space="preserve">. Дорофеев </w:t>
      </w:r>
      <w:r w:rsidR="00122ACF" w:rsidRPr="006812D1">
        <w:rPr>
          <w:rFonts w:ascii="Times New Roman" w:hAnsi="Times New Roman" w:cs="Times New Roman"/>
          <w:sz w:val="28"/>
          <w:szCs w:val="28"/>
        </w:rPr>
        <w:t>В.</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 xml:space="preserve">И., </w:t>
      </w:r>
      <w:proofErr w:type="spellStart"/>
      <w:r w:rsidR="00122ACF" w:rsidRPr="006812D1">
        <w:rPr>
          <w:rFonts w:ascii="Times New Roman" w:hAnsi="Times New Roman" w:cs="Times New Roman"/>
          <w:sz w:val="28"/>
          <w:szCs w:val="28"/>
        </w:rPr>
        <w:t>Чекмарев</w:t>
      </w:r>
      <w:proofErr w:type="spellEnd"/>
      <w:r w:rsidR="00122ACF" w:rsidRPr="006812D1">
        <w:rPr>
          <w:rFonts w:ascii="Times New Roman" w:hAnsi="Times New Roman" w:cs="Times New Roman"/>
          <w:sz w:val="28"/>
          <w:szCs w:val="28"/>
        </w:rPr>
        <w:t xml:space="preserve"> Э.</w:t>
      </w:r>
      <w:r w:rsidR="00C6289E">
        <w:rPr>
          <w:rFonts w:ascii="Times New Roman" w:hAnsi="Times New Roman" w:cs="Times New Roman"/>
          <w:sz w:val="28"/>
          <w:szCs w:val="28"/>
        </w:rPr>
        <w:t xml:space="preserve"> </w:t>
      </w:r>
      <w:r w:rsidR="00122ACF" w:rsidRPr="006812D1">
        <w:rPr>
          <w:rFonts w:ascii="Times New Roman" w:hAnsi="Times New Roman" w:cs="Times New Roman"/>
          <w:sz w:val="28"/>
          <w:szCs w:val="28"/>
        </w:rPr>
        <w:t xml:space="preserve">В. Политическое участие молодежи в условиях транзитивности российского общества (региональный аспект) // Известия Саратовского университета. - Сер. Социология. Политология. - Саратов, 2007. </w:t>
      </w:r>
      <w:r w:rsidR="006812D1">
        <w:rPr>
          <w:rFonts w:ascii="Times New Roman" w:hAnsi="Times New Roman" w:cs="Times New Roman"/>
          <w:sz w:val="28"/>
          <w:szCs w:val="28"/>
        </w:rPr>
        <w:t xml:space="preserve">- </w:t>
      </w:r>
      <w:proofErr w:type="spellStart"/>
      <w:r w:rsidR="006812D1">
        <w:rPr>
          <w:rFonts w:ascii="Times New Roman" w:hAnsi="Times New Roman" w:cs="Times New Roman"/>
          <w:sz w:val="28"/>
          <w:szCs w:val="28"/>
        </w:rPr>
        <w:t>Вып</w:t>
      </w:r>
      <w:proofErr w:type="spellEnd"/>
      <w:r w:rsidR="006812D1">
        <w:rPr>
          <w:rFonts w:ascii="Times New Roman" w:hAnsi="Times New Roman" w:cs="Times New Roman"/>
          <w:sz w:val="28"/>
          <w:szCs w:val="28"/>
        </w:rPr>
        <w:t>. 1. - С. 75 - 84</w:t>
      </w:r>
    </w:p>
    <w:p w:rsidR="00A247B4"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E60E3">
        <w:rPr>
          <w:rFonts w:ascii="Times New Roman" w:hAnsi="Times New Roman" w:cs="Times New Roman"/>
          <w:sz w:val="28"/>
          <w:szCs w:val="28"/>
        </w:rPr>
        <w:t>5</w:t>
      </w:r>
      <w:r w:rsidR="00C6289E">
        <w:rPr>
          <w:rFonts w:ascii="Times New Roman" w:hAnsi="Times New Roman" w:cs="Times New Roman"/>
          <w:sz w:val="28"/>
          <w:szCs w:val="28"/>
        </w:rPr>
        <w:t xml:space="preserve">. Даль </w:t>
      </w:r>
      <w:r w:rsidR="00A247B4" w:rsidRPr="006812D1">
        <w:rPr>
          <w:rFonts w:ascii="Times New Roman" w:hAnsi="Times New Roman" w:cs="Times New Roman"/>
          <w:sz w:val="28"/>
          <w:szCs w:val="28"/>
        </w:rPr>
        <w:t>Р. О демократии / Пер. с англ. A.</w:t>
      </w:r>
      <w:r w:rsidR="00C6289E">
        <w:rPr>
          <w:rFonts w:ascii="Times New Roman" w:hAnsi="Times New Roman" w:cs="Times New Roman"/>
          <w:sz w:val="28"/>
          <w:szCs w:val="28"/>
        </w:rPr>
        <w:t xml:space="preserve"> </w:t>
      </w:r>
      <w:r w:rsidR="00A247B4" w:rsidRPr="006812D1">
        <w:rPr>
          <w:rFonts w:ascii="Times New Roman" w:hAnsi="Times New Roman" w:cs="Times New Roman"/>
          <w:sz w:val="28"/>
          <w:szCs w:val="28"/>
        </w:rPr>
        <w:t xml:space="preserve">C. </w:t>
      </w:r>
      <w:proofErr w:type="spellStart"/>
      <w:r w:rsidR="00A247B4" w:rsidRPr="006812D1">
        <w:rPr>
          <w:rFonts w:ascii="Times New Roman" w:hAnsi="Times New Roman" w:cs="Times New Roman"/>
          <w:sz w:val="28"/>
          <w:szCs w:val="28"/>
        </w:rPr>
        <w:t>Богдановского</w:t>
      </w:r>
      <w:proofErr w:type="spellEnd"/>
      <w:r w:rsidR="00A247B4" w:rsidRPr="006812D1">
        <w:rPr>
          <w:rFonts w:ascii="Times New Roman" w:hAnsi="Times New Roman" w:cs="Times New Roman"/>
          <w:sz w:val="28"/>
          <w:szCs w:val="28"/>
        </w:rPr>
        <w:t>. Науч. ред. O.</w:t>
      </w:r>
      <w:r w:rsidR="00C6289E">
        <w:rPr>
          <w:rFonts w:ascii="Times New Roman" w:hAnsi="Times New Roman" w:cs="Times New Roman"/>
          <w:sz w:val="28"/>
          <w:szCs w:val="28"/>
        </w:rPr>
        <w:t xml:space="preserve"> </w:t>
      </w:r>
      <w:r w:rsidR="00A247B4" w:rsidRPr="006812D1">
        <w:rPr>
          <w:rFonts w:ascii="Times New Roman" w:hAnsi="Times New Roman" w:cs="Times New Roman"/>
          <w:sz w:val="28"/>
          <w:szCs w:val="28"/>
        </w:rPr>
        <w:t xml:space="preserve">A. </w:t>
      </w:r>
      <w:proofErr w:type="spellStart"/>
      <w:r w:rsidR="00A247B4" w:rsidRPr="006812D1">
        <w:rPr>
          <w:rFonts w:ascii="Times New Roman" w:hAnsi="Times New Roman" w:cs="Times New Roman"/>
          <w:sz w:val="28"/>
          <w:szCs w:val="28"/>
        </w:rPr>
        <w:t>Алякринс</w:t>
      </w:r>
      <w:r w:rsidR="009447DB">
        <w:rPr>
          <w:rFonts w:ascii="Times New Roman" w:hAnsi="Times New Roman" w:cs="Times New Roman"/>
          <w:sz w:val="28"/>
          <w:szCs w:val="28"/>
        </w:rPr>
        <w:t>кий</w:t>
      </w:r>
      <w:proofErr w:type="spellEnd"/>
      <w:r w:rsidR="009447DB">
        <w:rPr>
          <w:rFonts w:ascii="Times New Roman" w:hAnsi="Times New Roman" w:cs="Times New Roman"/>
          <w:sz w:val="28"/>
          <w:szCs w:val="28"/>
        </w:rPr>
        <w:t xml:space="preserve">. - М.: Аспект пресс, 2000. - </w:t>
      </w:r>
      <w:r w:rsidR="00A247B4" w:rsidRPr="006812D1">
        <w:rPr>
          <w:rFonts w:ascii="Times New Roman" w:hAnsi="Times New Roman" w:cs="Times New Roman"/>
          <w:sz w:val="28"/>
          <w:szCs w:val="28"/>
        </w:rPr>
        <w:t>203 с.</w:t>
      </w:r>
    </w:p>
    <w:p w:rsidR="00122ACF"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AE3885">
        <w:rPr>
          <w:rFonts w:ascii="Times New Roman" w:hAnsi="Times New Roman" w:cs="Times New Roman"/>
          <w:sz w:val="28"/>
          <w:szCs w:val="28"/>
        </w:rPr>
        <w:t>6</w:t>
      </w:r>
      <w:r w:rsidR="00122ACF" w:rsidRPr="006812D1">
        <w:rPr>
          <w:rFonts w:ascii="Times New Roman" w:hAnsi="Times New Roman" w:cs="Times New Roman"/>
          <w:sz w:val="28"/>
          <w:szCs w:val="28"/>
        </w:rPr>
        <w:t xml:space="preserve">. </w:t>
      </w:r>
      <w:r w:rsidR="00495A8A" w:rsidRPr="006812D1">
        <w:rPr>
          <w:rFonts w:ascii="Times New Roman" w:hAnsi="Times New Roman" w:cs="Times New Roman"/>
          <w:sz w:val="28"/>
          <w:szCs w:val="28"/>
        </w:rPr>
        <w:t>Иконникова С.</w:t>
      </w:r>
      <w:r w:rsidR="00C6289E">
        <w:rPr>
          <w:rFonts w:ascii="Times New Roman" w:hAnsi="Times New Roman" w:cs="Times New Roman"/>
          <w:sz w:val="28"/>
          <w:szCs w:val="28"/>
        </w:rPr>
        <w:t xml:space="preserve"> </w:t>
      </w:r>
      <w:r w:rsidR="00495A8A" w:rsidRPr="006812D1">
        <w:rPr>
          <w:rFonts w:ascii="Times New Roman" w:hAnsi="Times New Roman" w:cs="Times New Roman"/>
          <w:sz w:val="28"/>
          <w:szCs w:val="28"/>
        </w:rPr>
        <w:t>Н. Молодежь. Социологический и социально-психологический анализ. - Л.</w:t>
      </w:r>
      <w:r w:rsidR="009447DB">
        <w:rPr>
          <w:rFonts w:ascii="Times New Roman" w:hAnsi="Times New Roman" w:cs="Times New Roman"/>
          <w:sz w:val="28"/>
          <w:szCs w:val="28"/>
        </w:rPr>
        <w:t>:</w:t>
      </w:r>
      <w:r w:rsidR="00682D49">
        <w:rPr>
          <w:rFonts w:ascii="Times New Roman" w:hAnsi="Times New Roman" w:cs="Times New Roman"/>
          <w:sz w:val="28"/>
          <w:szCs w:val="28"/>
        </w:rPr>
        <w:t xml:space="preserve"> Знание</w:t>
      </w:r>
      <w:r w:rsidR="009447DB">
        <w:rPr>
          <w:rFonts w:ascii="Times New Roman" w:hAnsi="Times New Roman" w:cs="Times New Roman"/>
          <w:sz w:val="28"/>
          <w:szCs w:val="28"/>
        </w:rPr>
        <w:t xml:space="preserve">, 1974. – </w:t>
      </w:r>
      <w:r w:rsidR="00495A8A" w:rsidRPr="006812D1">
        <w:rPr>
          <w:rFonts w:ascii="Times New Roman" w:hAnsi="Times New Roman" w:cs="Times New Roman"/>
          <w:sz w:val="28"/>
          <w:szCs w:val="28"/>
        </w:rPr>
        <w:t>122</w:t>
      </w:r>
      <w:r w:rsidR="009447DB">
        <w:rPr>
          <w:rFonts w:ascii="Times New Roman" w:hAnsi="Times New Roman" w:cs="Times New Roman"/>
          <w:sz w:val="28"/>
          <w:szCs w:val="28"/>
        </w:rPr>
        <w:t>с</w:t>
      </w:r>
      <w:r w:rsidR="00495A8A" w:rsidRPr="006812D1">
        <w:rPr>
          <w:rFonts w:ascii="Times New Roman" w:hAnsi="Times New Roman" w:cs="Times New Roman"/>
          <w:sz w:val="28"/>
          <w:szCs w:val="28"/>
        </w:rPr>
        <w:t>.</w:t>
      </w:r>
    </w:p>
    <w:p w:rsidR="00FC59A0"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E60E3">
        <w:rPr>
          <w:rFonts w:ascii="Times New Roman" w:hAnsi="Times New Roman" w:cs="Times New Roman"/>
          <w:sz w:val="28"/>
          <w:szCs w:val="28"/>
        </w:rPr>
        <w:t>7</w:t>
      </w:r>
      <w:r w:rsidR="005A4AB2" w:rsidRPr="006812D1">
        <w:rPr>
          <w:rFonts w:ascii="Times New Roman" w:hAnsi="Times New Roman" w:cs="Times New Roman"/>
          <w:sz w:val="28"/>
          <w:szCs w:val="28"/>
        </w:rPr>
        <w:t xml:space="preserve">. </w:t>
      </w:r>
      <w:r w:rsidR="00FC59A0" w:rsidRPr="006812D1">
        <w:rPr>
          <w:rFonts w:ascii="Times New Roman" w:hAnsi="Times New Roman" w:cs="Times New Roman"/>
          <w:sz w:val="28"/>
          <w:szCs w:val="28"/>
        </w:rPr>
        <w:t>Институциональная</w:t>
      </w:r>
      <w:r w:rsidR="00FC59A0" w:rsidRPr="006812D1">
        <w:rPr>
          <w:rFonts w:ascii="Times New Roman" w:hAnsi="Times New Roman" w:cs="Times New Roman"/>
          <w:sz w:val="28"/>
          <w:szCs w:val="28"/>
        </w:rPr>
        <w:tab/>
        <w:t xml:space="preserve">политология: </w:t>
      </w:r>
      <w:proofErr w:type="gramStart"/>
      <w:r w:rsidR="00FC59A0" w:rsidRPr="006812D1">
        <w:rPr>
          <w:rFonts w:ascii="Times New Roman" w:hAnsi="Times New Roman" w:cs="Times New Roman"/>
          <w:sz w:val="28"/>
          <w:szCs w:val="28"/>
        </w:rPr>
        <w:t>Современный</w:t>
      </w:r>
      <w:proofErr w:type="gramEnd"/>
      <w:r w:rsidR="00FC59A0" w:rsidRPr="006812D1">
        <w:rPr>
          <w:rFonts w:ascii="Times New Roman" w:hAnsi="Times New Roman" w:cs="Times New Roman"/>
          <w:sz w:val="28"/>
          <w:szCs w:val="28"/>
        </w:rPr>
        <w:t xml:space="preserve"> </w:t>
      </w:r>
      <w:proofErr w:type="spellStart"/>
      <w:r w:rsidR="00FC59A0" w:rsidRPr="006812D1">
        <w:rPr>
          <w:rFonts w:ascii="Times New Roman" w:hAnsi="Times New Roman" w:cs="Times New Roman"/>
          <w:sz w:val="28"/>
          <w:szCs w:val="28"/>
        </w:rPr>
        <w:t>институционализм</w:t>
      </w:r>
      <w:proofErr w:type="spellEnd"/>
      <w:r w:rsidR="00FC59A0" w:rsidRPr="006812D1">
        <w:rPr>
          <w:rFonts w:ascii="Times New Roman" w:hAnsi="Times New Roman" w:cs="Times New Roman"/>
          <w:sz w:val="28"/>
          <w:szCs w:val="28"/>
        </w:rPr>
        <w:t xml:space="preserve"> и политическая трансформация России. / Под ред. C.</w:t>
      </w:r>
      <w:r w:rsidR="00C6289E">
        <w:rPr>
          <w:rFonts w:ascii="Times New Roman" w:hAnsi="Times New Roman" w:cs="Times New Roman"/>
          <w:sz w:val="28"/>
          <w:szCs w:val="28"/>
        </w:rPr>
        <w:t xml:space="preserve"> </w:t>
      </w:r>
      <w:r w:rsidR="00FC59A0" w:rsidRPr="006812D1">
        <w:rPr>
          <w:rFonts w:ascii="Times New Roman" w:hAnsi="Times New Roman" w:cs="Times New Roman"/>
          <w:sz w:val="28"/>
          <w:szCs w:val="28"/>
        </w:rPr>
        <w:t xml:space="preserve">B. Патрушева. - М.: </w:t>
      </w:r>
      <w:proofErr w:type="gramStart"/>
      <w:r w:rsidR="00FC59A0" w:rsidRPr="006812D1">
        <w:rPr>
          <w:rFonts w:ascii="Times New Roman" w:hAnsi="Times New Roman" w:cs="Times New Roman"/>
          <w:sz w:val="28"/>
          <w:szCs w:val="28"/>
        </w:rPr>
        <w:t>ИСП</w:t>
      </w:r>
      <w:proofErr w:type="gramEnd"/>
      <w:r w:rsidR="00FC59A0" w:rsidRPr="006812D1">
        <w:rPr>
          <w:rFonts w:ascii="Times New Roman" w:hAnsi="Times New Roman" w:cs="Times New Roman"/>
          <w:sz w:val="28"/>
          <w:szCs w:val="28"/>
        </w:rPr>
        <w:t xml:space="preserve"> РАН, 2006. - 590 с. </w:t>
      </w:r>
    </w:p>
    <w:p w:rsidR="00A247B4"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E60E3">
        <w:rPr>
          <w:rFonts w:ascii="Times New Roman" w:hAnsi="Times New Roman" w:cs="Times New Roman"/>
          <w:sz w:val="28"/>
          <w:szCs w:val="28"/>
        </w:rPr>
        <w:t>8</w:t>
      </w:r>
      <w:r w:rsidR="00FC59A0" w:rsidRPr="006812D1">
        <w:rPr>
          <w:rFonts w:ascii="Times New Roman" w:hAnsi="Times New Roman" w:cs="Times New Roman"/>
          <w:sz w:val="28"/>
          <w:szCs w:val="28"/>
        </w:rPr>
        <w:t xml:space="preserve">. </w:t>
      </w:r>
      <w:proofErr w:type="spellStart"/>
      <w:r w:rsidR="00A247B4" w:rsidRPr="006812D1">
        <w:rPr>
          <w:rFonts w:ascii="Times New Roman" w:hAnsi="Times New Roman" w:cs="Times New Roman"/>
          <w:sz w:val="28"/>
          <w:szCs w:val="28"/>
        </w:rPr>
        <w:t>Кагарлицкий</w:t>
      </w:r>
      <w:proofErr w:type="spellEnd"/>
      <w:r w:rsidR="00A247B4" w:rsidRPr="006812D1">
        <w:rPr>
          <w:rFonts w:ascii="Times New Roman" w:hAnsi="Times New Roman" w:cs="Times New Roman"/>
          <w:sz w:val="28"/>
          <w:szCs w:val="28"/>
        </w:rPr>
        <w:tab/>
        <w:t>Б.</w:t>
      </w:r>
      <w:r w:rsidR="002A5BA8">
        <w:rPr>
          <w:rFonts w:ascii="Times New Roman" w:hAnsi="Times New Roman" w:cs="Times New Roman"/>
          <w:sz w:val="28"/>
          <w:szCs w:val="28"/>
        </w:rPr>
        <w:t xml:space="preserve"> </w:t>
      </w:r>
      <w:r w:rsidR="00A247B4" w:rsidRPr="006812D1">
        <w:rPr>
          <w:rFonts w:ascii="Times New Roman" w:hAnsi="Times New Roman" w:cs="Times New Roman"/>
          <w:sz w:val="28"/>
          <w:szCs w:val="28"/>
        </w:rPr>
        <w:t>Ю. Управляемая демократия: [Россия, которую нам навязали]. - Екатеринбург: Ультра Культура, 2005. - 574 с.</w:t>
      </w:r>
    </w:p>
    <w:p w:rsidR="00A247B4" w:rsidRPr="006812D1" w:rsidRDefault="00CE60E3" w:rsidP="006812D1">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Pr="00CE60E3">
        <w:rPr>
          <w:rFonts w:ascii="Times New Roman" w:hAnsi="Times New Roman" w:cs="Times New Roman"/>
          <w:sz w:val="28"/>
          <w:szCs w:val="28"/>
        </w:rPr>
        <w:t>9</w:t>
      </w:r>
      <w:r w:rsidR="00A247B4" w:rsidRPr="006812D1">
        <w:rPr>
          <w:rFonts w:ascii="Times New Roman" w:hAnsi="Times New Roman" w:cs="Times New Roman"/>
          <w:sz w:val="28"/>
          <w:szCs w:val="28"/>
        </w:rPr>
        <w:t>.</w:t>
      </w:r>
      <w:r w:rsidR="00A247B4" w:rsidRPr="006812D1">
        <w:rPr>
          <w:rFonts w:ascii="Times New Roman" w:eastAsia="Times New Roman" w:hAnsi="Times New Roman" w:cs="Times New Roman"/>
          <w:sz w:val="28"/>
          <w:szCs w:val="28"/>
          <w:lang w:eastAsia="ru-RU"/>
        </w:rPr>
        <w:t xml:space="preserve"> Карл</w:t>
      </w:r>
      <w:r w:rsidR="00A247B4" w:rsidRPr="006812D1">
        <w:rPr>
          <w:rFonts w:ascii="Times New Roman" w:eastAsia="Times New Roman" w:hAnsi="Times New Roman" w:cs="Times New Roman"/>
          <w:sz w:val="28"/>
          <w:szCs w:val="28"/>
          <w:lang w:eastAsia="ru-RU"/>
        </w:rPr>
        <w:tab/>
        <w:t>Т.</w:t>
      </w:r>
      <w:r w:rsidR="002A5BA8">
        <w:rPr>
          <w:rFonts w:ascii="Times New Roman" w:eastAsia="Times New Roman" w:hAnsi="Times New Roman" w:cs="Times New Roman"/>
          <w:sz w:val="28"/>
          <w:szCs w:val="28"/>
          <w:lang w:eastAsia="ru-RU"/>
        </w:rPr>
        <w:t xml:space="preserve"> </w:t>
      </w:r>
      <w:r w:rsidR="00A247B4" w:rsidRPr="006812D1">
        <w:rPr>
          <w:rFonts w:ascii="Times New Roman" w:eastAsia="Times New Roman" w:hAnsi="Times New Roman" w:cs="Times New Roman"/>
          <w:sz w:val="28"/>
          <w:szCs w:val="28"/>
          <w:lang w:eastAsia="ru-RU"/>
        </w:rPr>
        <w:t xml:space="preserve">Л., </w:t>
      </w:r>
      <w:proofErr w:type="spellStart"/>
      <w:r w:rsidR="00A247B4" w:rsidRPr="006812D1">
        <w:rPr>
          <w:rFonts w:ascii="Times New Roman" w:eastAsia="Times New Roman" w:hAnsi="Times New Roman" w:cs="Times New Roman"/>
          <w:sz w:val="28"/>
          <w:szCs w:val="28"/>
          <w:lang w:eastAsia="ru-RU"/>
        </w:rPr>
        <w:t>Шмиттер</w:t>
      </w:r>
      <w:proofErr w:type="spellEnd"/>
      <w:r w:rsidR="00A247B4" w:rsidRPr="006812D1">
        <w:rPr>
          <w:rFonts w:ascii="Times New Roman" w:eastAsia="Times New Roman" w:hAnsi="Times New Roman" w:cs="Times New Roman"/>
          <w:sz w:val="28"/>
          <w:szCs w:val="28"/>
          <w:lang w:eastAsia="ru-RU"/>
        </w:rPr>
        <w:t xml:space="preserve"> Ф. Демократизация: концепты, постулаты, гипотезы. (Размышления по поводу применимости </w:t>
      </w:r>
      <w:proofErr w:type="spellStart"/>
      <w:r w:rsidR="00A247B4" w:rsidRPr="006812D1">
        <w:rPr>
          <w:rFonts w:ascii="Times New Roman" w:eastAsia="Times New Roman" w:hAnsi="Times New Roman" w:cs="Times New Roman"/>
          <w:sz w:val="28"/>
          <w:szCs w:val="28"/>
          <w:lang w:eastAsia="ru-RU"/>
        </w:rPr>
        <w:t>транзитологической</w:t>
      </w:r>
      <w:proofErr w:type="spellEnd"/>
      <w:r w:rsidR="00A247B4" w:rsidRPr="006812D1">
        <w:rPr>
          <w:rFonts w:ascii="Times New Roman" w:eastAsia="Times New Roman" w:hAnsi="Times New Roman" w:cs="Times New Roman"/>
          <w:sz w:val="28"/>
          <w:szCs w:val="28"/>
          <w:lang w:eastAsia="ru-RU"/>
        </w:rPr>
        <w:t xml:space="preserve"> парадигмы при изучении посткоммунистических трансформаций) // </w:t>
      </w:r>
      <w:r w:rsidR="00C77222">
        <w:rPr>
          <w:rFonts w:ascii="Times New Roman" w:eastAsia="Times New Roman" w:hAnsi="Times New Roman" w:cs="Times New Roman"/>
          <w:sz w:val="28"/>
          <w:szCs w:val="28"/>
          <w:lang w:eastAsia="ru-RU"/>
        </w:rPr>
        <w:t>Полис. - 2004. - № 4. - С. 6</w:t>
      </w:r>
      <w:r w:rsidR="002A5BA8">
        <w:rPr>
          <w:rFonts w:ascii="Times New Roman" w:eastAsia="Times New Roman" w:hAnsi="Times New Roman" w:cs="Times New Roman"/>
          <w:sz w:val="28"/>
          <w:szCs w:val="28"/>
          <w:lang w:eastAsia="ru-RU"/>
        </w:rPr>
        <w:t xml:space="preserve"> </w:t>
      </w:r>
      <w:r w:rsidR="00C77222">
        <w:rPr>
          <w:rFonts w:ascii="Times New Roman" w:eastAsia="Times New Roman" w:hAnsi="Times New Roman" w:cs="Times New Roman"/>
          <w:sz w:val="28"/>
          <w:szCs w:val="28"/>
          <w:lang w:eastAsia="ru-RU"/>
        </w:rPr>
        <w:t>-</w:t>
      </w:r>
      <w:r w:rsidR="002A5BA8">
        <w:rPr>
          <w:rFonts w:ascii="Times New Roman" w:eastAsia="Times New Roman" w:hAnsi="Times New Roman" w:cs="Times New Roman"/>
          <w:sz w:val="28"/>
          <w:szCs w:val="28"/>
          <w:lang w:eastAsia="ru-RU"/>
        </w:rPr>
        <w:t xml:space="preserve"> </w:t>
      </w:r>
      <w:r w:rsidR="00C77222">
        <w:rPr>
          <w:rFonts w:ascii="Times New Roman" w:eastAsia="Times New Roman" w:hAnsi="Times New Roman" w:cs="Times New Roman"/>
          <w:sz w:val="28"/>
          <w:szCs w:val="28"/>
          <w:lang w:eastAsia="ru-RU"/>
        </w:rPr>
        <w:t>27</w:t>
      </w:r>
    </w:p>
    <w:p w:rsidR="00A247B4" w:rsidRPr="006812D1"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20</w:t>
      </w:r>
      <w:r w:rsidR="00A247B4" w:rsidRPr="006812D1">
        <w:rPr>
          <w:rFonts w:ascii="Times New Roman" w:hAnsi="Times New Roman" w:cs="Times New Roman"/>
          <w:sz w:val="28"/>
          <w:szCs w:val="28"/>
        </w:rPr>
        <w:t>. Ковалева</w:t>
      </w:r>
      <w:r w:rsidR="00A247B4" w:rsidRPr="006812D1">
        <w:rPr>
          <w:rFonts w:ascii="Times New Roman" w:hAnsi="Times New Roman" w:cs="Times New Roman"/>
          <w:sz w:val="28"/>
          <w:szCs w:val="28"/>
        </w:rPr>
        <w:tab/>
        <w:t>А. И., Луков В. А. Социология молодежи: Теоретические вопросы. -</w:t>
      </w:r>
      <w:r w:rsidR="00682D49">
        <w:rPr>
          <w:rFonts w:ascii="Times New Roman" w:hAnsi="Times New Roman" w:cs="Times New Roman"/>
          <w:sz w:val="28"/>
          <w:szCs w:val="28"/>
        </w:rPr>
        <w:t xml:space="preserve"> </w:t>
      </w:r>
      <w:r w:rsidR="00A247B4" w:rsidRPr="006812D1">
        <w:rPr>
          <w:rFonts w:ascii="Times New Roman" w:hAnsi="Times New Roman" w:cs="Times New Roman"/>
          <w:sz w:val="28"/>
          <w:szCs w:val="28"/>
        </w:rPr>
        <w:t>М.: Социум, 1999. -</w:t>
      </w:r>
      <w:r w:rsidR="002A5BA8">
        <w:rPr>
          <w:rFonts w:ascii="Times New Roman" w:hAnsi="Times New Roman" w:cs="Times New Roman"/>
          <w:sz w:val="28"/>
          <w:szCs w:val="28"/>
        </w:rPr>
        <w:t xml:space="preserve"> </w:t>
      </w:r>
      <w:r w:rsidR="00A247B4" w:rsidRPr="006812D1">
        <w:rPr>
          <w:rFonts w:ascii="Times New Roman" w:hAnsi="Times New Roman" w:cs="Times New Roman"/>
          <w:sz w:val="28"/>
          <w:szCs w:val="28"/>
        </w:rPr>
        <w:t>351 с.</w:t>
      </w:r>
    </w:p>
    <w:p w:rsidR="00A247B4" w:rsidRPr="006812D1" w:rsidRDefault="00CE60E3" w:rsidP="006812D1">
      <w:pPr>
        <w:spacing w:after="0" w:line="360" w:lineRule="auto"/>
        <w:jc w:val="both"/>
        <w:rPr>
          <w:rFonts w:ascii="Times New Roman" w:hAnsi="Times New Roman" w:cs="Times New Roman"/>
          <w:sz w:val="28"/>
          <w:szCs w:val="28"/>
        </w:rPr>
      </w:pPr>
      <w:r w:rsidRPr="00AE3885">
        <w:rPr>
          <w:rFonts w:ascii="Times New Roman" w:hAnsi="Times New Roman" w:cs="Times New Roman"/>
          <w:sz w:val="28"/>
          <w:szCs w:val="28"/>
        </w:rPr>
        <w:lastRenderedPageBreak/>
        <w:t>21</w:t>
      </w:r>
      <w:r w:rsidR="00A247B4" w:rsidRPr="006812D1">
        <w:rPr>
          <w:rFonts w:ascii="Times New Roman" w:hAnsi="Times New Roman" w:cs="Times New Roman"/>
          <w:sz w:val="28"/>
          <w:szCs w:val="28"/>
        </w:rPr>
        <w:t>.  Кон</w:t>
      </w:r>
      <w:r w:rsidR="00A247B4" w:rsidRPr="006812D1">
        <w:rPr>
          <w:rFonts w:ascii="Times New Roman" w:hAnsi="Times New Roman" w:cs="Times New Roman"/>
          <w:sz w:val="28"/>
          <w:szCs w:val="28"/>
        </w:rPr>
        <w:tab/>
        <w:t>И.</w:t>
      </w:r>
      <w:r w:rsidR="009447DB">
        <w:rPr>
          <w:rFonts w:ascii="Times New Roman" w:hAnsi="Times New Roman" w:cs="Times New Roman"/>
          <w:sz w:val="28"/>
          <w:szCs w:val="28"/>
        </w:rPr>
        <w:t xml:space="preserve"> </w:t>
      </w:r>
      <w:r w:rsidR="00A247B4" w:rsidRPr="006812D1">
        <w:rPr>
          <w:rFonts w:ascii="Times New Roman" w:hAnsi="Times New Roman" w:cs="Times New Roman"/>
          <w:sz w:val="28"/>
          <w:szCs w:val="28"/>
        </w:rPr>
        <w:t>С. Социология молодежи: Краткий словарь по социологии. - М.: Наука, 1988.</w:t>
      </w:r>
      <w:r w:rsidR="002A5BA8">
        <w:rPr>
          <w:rFonts w:ascii="Times New Roman" w:hAnsi="Times New Roman" w:cs="Times New Roman"/>
          <w:sz w:val="28"/>
          <w:szCs w:val="28"/>
        </w:rPr>
        <w:t xml:space="preserve"> </w:t>
      </w:r>
      <w:r w:rsidR="00A247B4" w:rsidRPr="006812D1">
        <w:rPr>
          <w:rFonts w:ascii="Times New Roman" w:hAnsi="Times New Roman" w:cs="Times New Roman"/>
          <w:sz w:val="28"/>
          <w:szCs w:val="28"/>
        </w:rPr>
        <w:t>- 150 с.</w:t>
      </w:r>
    </w:p>
    <w:p w:rsidR="00A247B4"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22</w:t>
      </w:r>
      <w:r>
        <w:rPr>
          <w:rFonts w:ascii="Times New Roman" w:hAnsi="Times New Roman" w:cs="Times New Roman"/>
          <w:sz w:val="28"/>
          <w:szCs w:val="28"/>
        </w:rPr>
        <w:t>.</w:t>
      </w:r>
      <w:r w:rsidR="00A247B4" w:rsidRPr="006812D1">
        <w:rPr>
          <w:rFonts w:ascii="Times New Roman" w:hAnsi="Times New Roman" w:cs="Times New Roman"/>
          <w:sz w:val="28"/>
          <w:szCs w:val="28"/>
        </w:rPr>
        <w:t xml:space="preserve"> </w:t>
      </w:r>
      <w:proofErr w:type="spellStart"/>
      <w:r w:rsidR="00A247B4" w:rsidRPr="006812D1">
        <w:rPr>
          <w:rFonts w:ascii="Times New Roman" w:hAnsi="Times New Roman" w:cs="Times New Roman"/>
          <w:sz w:val="28"/>
          <w:szCs w:val="28"/>
        </w:rPr>
        <w:t>Маяцкий</w:t>
      </w:r>
      <w:proofErr w:type="spellEnd"/>
      <w:r w:rsidR="00A247B4" w:rsidRPr="006812D1">
        <w:rPr>
          <w:rFonts w:ascii="Times New Roman" w:hAnsi="Times New Roman" w:cs="Times New Roman"/>
          <w:sz w:val="28"/>
          <w:szCs w:val="28"/>
        </w:rPr>
        <w:t xml:space="preserve"> Д. А. Молодежный парламент как институт политической социализации // Вестник Московского университета. - Сер. 18. Социология и политол</w:t>
      </w:r>
      <w:r w:rsidR="00D41F0F" w:rsidRPr="006812D1">
        <w:rPr>
          <w:rFonts w:ascii="Times New Roman" w:hAnsi="Times New Roman" w:cs="Times New Roman"/>
          <w:sz w:val="28"/>
          <w:szCs w:val="28"/>
        </w:rPr>
        <w:t>огия.</w:t>
      </w:r>
      <w:r w:rsidR="00C6289E">
        <w:rPr>
          <w:rFonts w:ascii="Times New Roman" w:hAnsi="Times New Roman" w:cs="Times New Roman"/>
          <w:sz w:val="28"/>
          <w:szCs w:val="28"/>
        </w:rPr>
        <w:t xml:space="preserve"> </w:t>
      </w:r>
      <w:r w:rsidR="00D41F0F" w:rsidRPr="006812D1">
        <w:rPr>
          <w:rFonts w:ascii="Times New Roman" w:hAnsi="Times New Roman" w:cs="Times New Roman"/>
          <w:sz w:val="28"/>
          <w:szCs w:val="28"/>
        </w:rPr>
        <w:t>- 2007. - №1. - С. 177</w:t>
      </w:r>
      <w:r w:rsidR="002A5BA8">
        <w:rPr>
          <w:rFonts w:ascii="Times New Roman" w:hAnsi="Times New Roman" w:cs="Times New Roman"/>
          <w:sz w:val="28"/>
          <w:szCs w:val="28"/>
        </w:rPr>
        <w:t xml:space="preserve"> </w:t>
      </w:r>
      <w:r w:rsidR="00D41F0F" w:rsidRPr="006812D1">
        <w:rPr>
          <w:rFonts w:ascii="Times New Roman" w:hAnsi="Times New Roman" w:cs="Times New Roman"/>
          <w:sz w:val="28"/>
          <w:szCs w:val="28"/>
        </w:rPr>
        <w:t>-</w:t>
      </w:r>
      <w:r w:rsidR="002A5BA8">
        <w:rPr>
          <w:rFonts w:ascii="Times New Roman" w:hAnsi="Times New Roman" w:cs="Times New Roman"/>
          <w:sz w:val="28"/>
          <w:szCs w:val="28"/>
        </w:rPr>
        <w:t xml:space="preserve"> </w:t>
      </w:r>
      <w:r w:rsidR="00D41F0F" w:rsidRPr="006812D1">
        <w:rPr>
          <w:rFonts w:ascii="Times New Roman" w:hAnsi="Times New Roman" w:cs="Times New Roman"/>
          <w:sz w:val="28"/>
          <w:szCs w:val="28"/>
        </w:rPr>
        <w:t>179</w:t>
      </w:r>
    </w:p>
    <w:p w:rsidR="00C77222"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3</w:t>
      </w:r>
      <w:r w:rsidR="00C77222">
        <w:rPr>
          <w:rFonts w:ascii="Times New Roman" w:hAnsi="Times New Roman" w:cs="Times New Roman"/>
          <w:sz w:val="28"/>
          <w:szCs w:val="28"/>
        </w:rPr>
        <w:t xml:space="preserve">. </w:t>
      </w:r>
      <w:proofErr w:type="spellStart"/>
      <w:r w:rsidR="00C77222" w:rsidRPr="00C77222">
        <w:rPr>
          <w:rFonts w:ascii="Times New Roman" w:hAnsi="Times New Roman" w:cs="Times New Roman"/>
          <w:sz w:val="28"/>
          <w:szCs w:val="28"/>
        </w:rPr>
        <w:t>Мерилл</w:t>
      </w:r>
      <w:proofErr w:type="spellEnd"/>
      <w:r w:rsidR="00C77222" w:rsidRPr="00C77222">
        <w:rPr>
          <w:rFonts w:ascii="Times New Roman" w:hAnsi="Times New Roman" w:cs="Times New Roman"/>
          <w:sz w:val="28"/>
          <w:szCs w:val="28"/>
        </w:rPr>
        <w:t xml:space="preserve"> Д. Беседы о масс-медиа. - М.</w:t>
      </w:r>
      <w:r w:rsidR="00C77222">
        <w:rPr>
          <w:rFonts w:ascii="Times New Roman" w:hAnsi="Times New Roman" w:cs="Times New Roman"/>
          <w:sz w:val="28"/>
          <w:szCs w:val="28"/>
        </w:rPr>
        <w:t>:</w:t>
      </w:r>
      <w:r w:rsidR="00682D49">
        <w:rPr>
          <w:rFonts w:ascii="Times New Roman" w:hAnsi="Times New Roman" w:cs="Times New Roman"/>
          <w:sz w:val="28"/>
          <w:szCs w:val="28"/>
        </w:rPr>
        <w:t xml:space="preserve"> Вагриус, 1997. – </w:t>
      </w:r>
      <w:r w:rsidR="00C77222" w:rsidRPr="00C77222">
        <w:rPr>
          <w:rFonts w:ascii="Times New Roman" w:hAnsi="Times New Roman" w:cs="Times New Roman"/>
          <w:sz w:val="28"/>
          <w:szCs w:val="28"/>
        </w:rPr>
        <w:t>155</w:t>
      </w:r>
      <w:r w:rsidR="00682D49">
        <w:rPr>
          <w:rFonts w:ascii="Times New Roman" w:hAnsi="Times New Roman" w:cs="Times New Roman"/>
          <w:sz w:val="28"/>
          <w:szCs w:val="28"/>
        </w:rPr>
        <w:t xml:space="preserve"> с</w:t>
      </w:r>
      <w:r w:rsidR="00C77222" w:rsidRPr="00C77222">
        <w:rPr>
          <w:rFonts w:ascii="Times New Roman" w:hAnsi="Times New Roman" w:cs="Times New Roman"/>
          <w:sz w:val="28"/>
          <w:szCs w:val="28"/>
        </w:rPr>
        <w:t>.</w:t>
      </w:r>
    </w:p>
    <w:p w:rsidR="00A247B4"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4</w:t>
      </w:r>
      <w:r w:rsidR="00A247B4" w:rsidRPr="006812D1">
        <w:rPr>
          <w:rFonts w:ascii="Times New Roman" w:hAnsi="Times New Roman" w:cs="Times New Roman"/>
          <w:sz w:val="28"/>
          <w:szCs w:val="28"/>
        </w:rPr>
        <w:t xml:space="preserve">. Омельченко Е. Молодежь: Открытый вопрос. - Ульяновск: </w:t>
      </w:r>
      <w:proofErr w:type="spellStart"/>
      <w:r w:rsidR="00A247B4" w:rsidRPr="006812D1">
        <w:rPr>
          <w:rFonts w:ascii="Times New Roman" w:hAnsi="Times New Roman" w:cs="Times New Roman"/>
          <w:sz w:val="28"/>
          <w:szCs w:val="28"/>
        </w:rPr>
        <w:t>Изд</w:t>
      </w:r>
      <w:proofErr w:type="spellEnd"/>
      <w:r w:rsidR="00A247B4" w:rsidRPr="006812D1">
        <w:rPr>
          <w:rFonts w:ascii="Times New Roman" w:hAnsi="Times New Roman" w:cs="Times New Roman"/>
          <w:sz w:val="28"/>
          <w:szCs w:val="28"/>
        </w:rPr>
        <w:t xml:space="preserve">- </w:t>
      </w:r>
      <w:proofErr w:type="gramStart"/>
      <w:r w:rsidR="00A247B4" w:rsidRPr="006812D1">
        <w:rPr>
          <w:rFonts w:ascii="Times New Roman" w:hAnsi="Times New Roman" w:cs="Times New Roman"/>
          <w:sz w:val="28"/>
          <w:szCs w:val="28"/>
        </w:rPr>
        <w:t>во</w:t>
      </w:r>
      <w:proofErr w:type="gramEnd"/>
      <w:r w:rsidR="00682D49">
        <w:rPr>
          <w:rFonts w:ascii="Times New Roman" w:hAnsi="Times New Roman" w:cs="Times New Roman"/>
          <w:sz w:val="28"/>
          <w:szCs w:val="28"/>
        </w:rPr>
        <w:t xml:space="preserve"> «Си</w:t>
      </w:r>
      <w:r w:rsidR="00A247B4" w:rsidRPr="006812D1">
        <w:rPr>
          <w:rFonts w:ascii="Times New Roman" w:hAnsi="Times New Roman" w:cs="Times New Roman"/>
          <w:sz w:val="28"/>
          <w:szCs w:val="28"/>
        </w:rPr>
        <w:t>бирская книга», 2004. - 184 с.</w:t>
      </w:r>
    </w:p>
    <w:p w:rsidR="00A247B4"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5</w:t>
      </w:r>
      <w:r w:rsidR="00A247B4" w:rsidRPr="006812D1">
        <w:rPr>
          <w:rFonts w:ascii="Times New Roman" w:hAnsi="Times New Roman" w:cs="Times New Roman"/>
          <w:sz w:val="28"/>
          <w:szCs w:val="28"/>
        </w:rPr>
        <w:t xml:space="preserve">. </w:t>
      </w:r>
      <w:proofErr w:type="gramStart"/>
      <w:r w:rsidR="00A247B4" w:rsidRPr="006812D1">
        <w:rPr>
          <w:rFonts w:ascii="Times New Roman" w:hAnsi="Times New Roman" w:cs="Times New Roman"/>
          <w:sz w:val="28"/>
          <w:szCs w:val="28"/>
        </w:rPr>
        <w:t>Павловский</w:t>
      </w:r>
      <w:proofErr w:type="gramEnd"/>
      <w:r w:rsidR="00A247B4" w:rsidRPr="006812D1">
        <w:rPr>
          <w:rFonts w:ascii="Times New Roman" w:hAnsi="Times New Roman" w:cs="Times New Roman"/>
          <w:sz w:val="28"/>
          <w:szCs w:val="28"/>
        </w:rPr>
        <w:tab/>
        <w:t>В.</w:t>
      </w:r>
      <w:r w:rsidR="009447DB">
        <w:rPr>
          <w:rFonts w:ascii="Times New Roman" w:hAnsi="Times New Roman" w:cs="Times New Roman"/>
          <w:sz w:val="28"/>
          <w:szCs w:val="28"/>
        </w:rPr>
        <w:t xml:space="preserve"> </w:t>
      </w:r>
      <w:r w:rsidR="00A247B4" w:rsidRPr="006812D1">
        <w:rPr>
          <w:rFonts w:ascii="Times New Roman" w:hAnsi="Times New Roman" w:cs="Times New Roman"/>
          <w:sz w:val="28"/>
          <w:szCs w:val="28"/>
        </w:rPr>
        <w:t xml:space="preserve">В. Социология молодежи и </w:t>
      </w:r>
      <w:proofErr w:type="spellStart"/>
      <w:r w:rsidR="00A247B4" w:rsidRPr="006812D1">
        <w:rPr>
          <w:rFonts w:ascii="Times New Roman" w:hAnsi="Times New Roman" w:cs="Times New Roman"/>
          <w:sz w:val="28"/>
          <w:szCs w:val="28"/>
        </w:rPr>
        <w:t>ювенологии</w:t>
      </w:r>
      <w:proofErr w:type="spellEnd"/>
      <w:r w:rsidR="00A247B4" w:rsidRPr="006812D1">
        <w:rPr>
          <w:rFonts w:ascii="Times New Roman" w:hAnsi="Times New Roman" w:cs="Times New Roman"/>
          <w:sz w:val="28"/>
          <w:szCs w:val="28"/>
        </w:rPr>
        <w:t xml:space="preserve"> // </w:t>
      </w:r>
      <w:proofErr w:type="spellStart"/>
      <w:r w:rsidR="00A247B4" w:rsidRPr="006812D1">
        <w:rPr>
          <w:rFonts w:ascii="Times New Roman" w:hAnsi="Times New Roman" w:cs="Times New Roman"/>
          <w:sz w:val="28"/>
          <w:szCs w:val="28"/>
        </w:rPr>
        <w:t>Социс</w:t>
      </w:r>
      <w:proofErr w:type="spellEnd"/>
      <w:r w:rsidR="00A247B4" w:rsidRPr="006812D1">
        <w:rPr>
          <w:rFonts w:ascii="Times New Roman" w:hAnsi="Times New Roman" w:cs="Times New Roman"/>
          <w:sz w:val="28"/>
          <w:szCs w:val="28"/>
        </w:rPr>
        <w:t>. - 1999. - №2.- С. 46-50</w:t>
      </w:r>
    </w:p>
    <w:p w:rsidR="00D41F0F"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6</w:t>
      </w:r>
      <w:r w:rsidR="00C6289E">
        <w:rPr>
          <w:rFonts w:ascii="Times New Roman" w:hAnsi="Times New Roman" w:cs="Times New Roman"/>
          <w:sz w:val="28"/>
          <w:szCs w:val="28"/>
        </w:rPr>
        <w:t xml:space="preserve">. Панарин </w:t>
      </w:r>
      <w:r w:rsidR="00A247B4" w:rsidRPr="006812D1">
        <w:rPr>
          <w:rFonts w:ascii="Times New Roman" w:hAnsi="Times New Roman" w:cs="Times New Roman"/>
          <w:sz w:val="28"/>
          <w:szCs w:val="28"/>
        </w:rPr>
        <w:t>A.</w:t>
      </w:r>
      <w:r w:rsidR="009447DB">
        <w:rPr>
          <w:rFonts w:ascii="Times New Roman" w:hAnsi="Times New Roman" w:cs="Times New Roman"/>
          <w:sz w:val="28"/>
          <w:szCs w:val="28"/>
        </w:rPr>
        <w:t xml:space="preserve"> </w:t>
      </w:r>
      <w:r w:rsidR="00A247B4" w:rsidRPr="006812D1">
        <w:rPr>
          <w:rFonts w:ascii="Times New Roman" w:hAnsi="Times New Roman" w:cs="Times New Roman"/>
          <w:sz w:val="28"/>
          <w:szCs w:val="28"/>
        </w:rPr>
        <w:t>C. Модернизация в современной России // Вестник Московского университета. - Сер. 18 - Социология и политология. - 2000. - № 1.-</w:t>
      </w:r>
      <w:r w:rsidR="00D41F0F" w:rsidRPr="006812D1">
        <w:rPr>
          <w:rFonts w:ascii="Times New Roman" w:hAnsi="Times New Roman" w:cs="Times New Roman"/>
          <w:sz w:val="28"/>
          <w:szCs w:val="28"/>
        </w:rPr>
        <w:t xml:space="preserve"> </w:t>
      </w:r>
      <w:r w:rsidR="00A247B4" w:rsidRPr="006812D1">
        <w:rPr>
          <w:rFonts w:ascii="Times New Roman" w:hAnsi="Times New Roman" w:cs="Times New Roman"/>
          <w:sz w:val="28"/>
          <w:szCs w:val="28"/>
        </w:rPr>
        <w:t>С. 16-19</w:t>
      </w:r>
    </w:p>
    <w:p w:rsidR="00D41F0F"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7</w:t>
      </w:r>
      <w:r w:rsidR="000636E2">
        <w:rPr>
          <w:rFonts w:ascii="Times New Roman" w:hAnsi="Times New Roman" w:cs="Times New Roman"/>
          <w:sz w:val="28"/>
          <w:szCs w:val="28"/>
        </w:rPr>
        <w:t xml:space="preserve">. Панкратов </w:t>
      </w:r>
      <w:r w:rsidR="00D41F0F" w:rsidRPr="006812D1">
        <w:rPr>
          <w:rFonts w:ascii="Times New Roman" w:hAnsi="Times New Roman" w:cs="Times New Roman"/>
          <w:sz w:val="28"/>
          <w:szCs w:val="28"/>
        </w:rPr>
        <w:t>С.</w:t>
      </w:r>
      <w:r w:rsidR="009447DB">
        <w:rPr>
          <w:rFonts w:ascii="Times New Roman" w:hAnsi="Times New Roman" w:cs="Times New Roman"/>
          <w:sz w:val="28"/>
          <w:szCs w:val="28"/>
        </w:rPr>
        <w:t xml:space="preserve"> </w:t>
      </w:r>
      <w:r w:rsidR="00D41F0F" w:rsidRPr="006812D1">
        <w:rPr>
          <w:rFonts w:ascii="Times New Roman" w:hAnsi="Times New Roman" w:cs="Times New Roman"/>
          <w:sz w:val="28"/>
          <w:szCs w:val="28"/>
        </w:rPr>
        <w:t xml:space="preserve">А. Модернизация России: поиск модели устойчивого развития: монография. - Волгоград: Изд-во </w:t>
      </w:r>
      <w:proofErr w:type="spellStart"/>
      <w:r w:rsidR="00D41F0F" w:rsidRPr="006812D1">
        <w:rPr>
          <w:rFonts w:ascii="Times New Roman" w:hAnsi="Times New Roman" w:cs="Times New Roman"/>
          <w:sz w:val="28"/>
          <w:szCs w:val="28"/>
        </w:rPr>
        <w:t>Волгогр</w:t>
      </w:r>
      <w:proofErr w:type="spellEnd"/>
      <w:r w:rsidR="00D41F0F" w:rsidRPr="006812D1">
        <w:rPr>
          <w:rFonts w:ascii="Times New Roman" w:hAnsi="Times New Roman" w:cs="Times New Roman"/>
          <w:sz w:val="28"/>
          <w:szCs w:val="28"/>
        </w:rPr>
        <w:t>. гос. ун-та, 2006. - 288 с.</w:t>
      </w:r>
    </w:p>
    <w:p w:rsidR="00D41F0F"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8</w:t>
      </w:r>
      <w:r w:rsidR="00D41F0F" w:rsidRPr="006812D1">
        <w:rPr>
          <w:rFonts w:ascii="Times New Roman" w:hAnsi="Times New Roman" w:cs="Times New Roman"/>
          <w:sz w:val="28"/>
          <w:szCs w:val="28"/>
        </w:rPr>
        <w:t>. Пантин</w:t>
      </w:r>
      <w:r w:rsidR="00D41F0F" w:rsidRPr="006812D1">
        <w:rPr>
          <w:rFonts w:ascii="Times New Roman" w:hAnsi="Times New Roman" w:cs="Times New Roman"/>
          <w:sz w:val="28"/>
          <w:szCs w:val="28"/>
        </w:rPr>
        <w:tab/>
        <w:t>В.И. Циклы и волны модернизации как феномен социального развития. - М.: Московский философский фонд, 1997. - 190 с.</w:t>
      </w:r>
    </w:p>
    <w:p w:rsidR="00A60D67"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CE60E3">
        <w:rPr>
          <w:rFonts w:ascii="Times New Roman" w:hAnsi="Times New Roman" w:cs="Times New Roman"/>
          <w:sz w:val="28"/>
          <w:szCs w:val="28"/>
        </w:rPr>
        <w:t>9</w:t>
      </w:r>
      <w:r w:rsidR="00D41F0F" w:rsidRPr="006812D1">
        <w:rPr>
          <w:rFonts w:ascii="Times New Roman" w:hAnsi="Times New Roman" w:cs="Times New Roman"/>
          <w:sz w:val="28"/>
          <w:szCs w:val="28"/>
        </w:rPr>
        <w:t xml:space="preserve">. </w:t>
      </w:r>
      <w:r w:rsidR="00A60D67" w:rsidRPr="006812D1">
        <w:rPr>
          <w:rFonts w:ascii="Times New Roman" w:hAnsi="Times New Roman" w:cs="Times New Roman"/>
          <w:sz w:val="28"/>
          <w:szCs w:val="28"/>
        </w:rPr>
        <w:t>Ручкин</w:t>
      </w:r>
      <w:r w:rsidR="00A60D67" w:rsidRPr="006812D1">
        <w:rPr>
          <w:rFonts w:ascii="Times New Roman" w:hAnsi="Times New Roman" w:cs="Times New Roman"/>
          <w:sz w:val="28"/>
          <w:szCs w:val="28"/>
        </w:rPr>
        <w:tab/>
        <w:t>Б.</w:t>
      </w:r>
      <w:r w:rsidR="009447DB">
        <w:rPr>
          <w:rFonts w:ascii="Times New Roman" w:hAnsi="Times New Roman" w:cs="Times New Roman"/>
          <w:sz w:val="28"/>
          <w:szCs w:val="28"/>
        </w:rPr>
        <w:t xml:space="preserve"> </w:t>
      </w:r>
      <w:r w:rsidR="00A60D67" w:rsidRPr="006812D1">
        <w:rPr>
          <w:rFonts w:ascii="Times New Roman" w:hAnsi="Times New Roman" w:cs="Times New Roman"/>
          <w:sz w:val="28"/>
          <w:szCs w:val="28"/>
        </w:rPr>
        <w:t>А. Молодежь и становление новой России /</w:t>
      </w:r>
      <w:r w:rsidR="002D1740" w:rsidRPr="006812D1">
        <w:rPr>
          <w:rFonts w:ascii="Times New Roman" w:hAnsi="Times New Roman" w:cs="Times New Roman"/>
          <w:sz w:val="28"/>
          <w:szCs w:val="28"/>
        </w:rPr>
        <w:t xml:space="preserve">/ </w:t>
      </w:r>
      <w:proofErr w:type="spellStart"/>
      <w:r w:rsidR="002D1740" w:rsidRPr="006812D1">
        <w:rPr>
          <w:rFonts w:ascii="Times New Roman" w:hAnsi="Times New Roman" w:cs="Times New Roman"/>
          <w:sz w:val="28"/>
          <w:szCs w:val="28"/>
        </w:rPr>
        <w:t>Социс</w:t>
      </w:r>
      <w:proofErr w:type="spellEnd"/>
      <w:r w:rsidR="002D1740" w:rsidRPr="006812D1">
        <w:rPr>
          <w:rFonts w:ascii="Times New Roman" w:hAnsi="Times New Roman" w:cs="Times New Roman"/>
          <w:sz w:val="28"/>
          <w:szCs w:val="28"/>
        </w:rPr>
        <w:t>. - 1998. - №5.</w:t>
      </w:r>
      <w:r w:rsidR="00FD57C7">
        <w:rPr>
          <w:rFonts w:ascii="Times New Roman" w:hAnsi="Times New Roman" w:cs="Times New Roman"/>
          <w:sz w:val="28"/>
          <w:szCs w:val="28"/>
        </w:rPr>
        <w:t xml:space="preserve"> </w:t>
      </w:r>
      <w:r w:rsidR="002D1740" w:rsidRPr="006812D1">
        <w:rPr>
          <w:rFonts w:ascii="Times New Roman" w:hAnsi="Times New Roman" w:cs="Times New Roman"/>
          <w:sz w:val="28"/>
          <w:szCs w:val="28"/>
        </w:rPr>
        <w:t>-</w:t>
      </w:r>
      <w:r w:rsidR="00FD57C7">
        <w:rPr>
          <w:rFonts w:ascii="Times New Roman" w:hAnsi="Times New Roman" w:cs="Times New Roman"/>
          <w:sz w:val="28"/>
          <w:szCs w:val="28"/>
        </w:rPr>
        <w:t xml:space="preserve"> </w:t>
      </w:r>
      <w:r w:rsidR="002D1740" w:rsidRPr="006812D1">
        <w:rPr>
          <w:rFonts w:ascii="Times New Roman" w:hAnsi="Times New Roman" w:cs="Times New Roman"/>
          <w:sz w:val="28"/>
          <w:szCs w:val="28"/>
        </w:rPr>
        <w:t>С. 90-98</w:t>
      </w:r>
    </w:p>
    <w:p w:rsidR="00A60D67" w:rsidRPr="006812D1"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30</w:t>
      </w:r>
      <w:r w:rsidR="000636E2">
        <w:rPr>
          <w:rFonts w:ascii="Times New Roman" w:hAnsi="Times New Roman" w:cs="Times New Roman"/>
          <w:sz w:val="28"/>
          <w:szCs w:val="28"/>
        </w:rPr>
        <w:t xml:space="preserve">. Сухарев  </w:t>
      </w:r>
      <w:r w:rsidR="00A60D67" w:rsidRPr="006812D1">
        <w:rPr>
          <w:rFonts w:ascii="Times New Roman" w:hAnsi="Times New Roman" w:cs="Times New Roman"/>
          <w:sz w:val="28"/>
          <w:szCs w:val="28"/>
        </w:rPr>
        <w:t xml:space="preserve">Ю. А. Глобализация и культура: Глобализация и культурные трансформации в современном мире. - М.: </w:t>
      </w:r>
      <w:proofErr w:type="spellStart"/>
      <w:r w:rsidR="00A60D67" w:rsidRPr="006812D1">
        <w:rPr>
          <w:rFonts w:ascii="Times New Roman" w:hAnsi="Times New Roman" w:cs="Times New Roman"/>
          <w:sz w:val="28"/>
          <w:szCs w:val="28"/>
        </w:rPr>
        <w:t>Высш</w:t>
      </w:r>
      <w:proofErr w:type="spellEnd"/>
      <w:r w:rsidR="00A60D67" w:rsidRPr="006812D1">
        <w:rPr>
          <w:rFonts w:ascii="Times New Roman" w:hAnsi="Times New Roman" w:cs="Times New Roman"/>
          <w:sz w:val="28"/>
          <w:szCs w:val="28"/>
        </w:rPr>
        <w:t>. школа, 1999. - 159 с.</w:t>
      </w:r>
    </w:p>
    <w:p w:rsidR="00A60D67" w:rsidRPr="006812D1"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31</w:t>
      </w:r>
      <w:r w:rsidR="00A60D67" w:rsidRPr="006812D1">
        <w:rPr>
          <w:rFonts w:ascii="Times New Roman" w:hAnsi="Times New Roman" w:cs="Times New Roman"/>
          <w:sz w:val="28"/>
          <w:szCs w:val="28"/>
        </w:rPr>
        <w:t>. Сухарев</w:t>
      </w:r>
      <w:r w:rsidR="00A60D67" w:rsidRPr="006812D1">
        <w:rPr>
          <w:rFonts w:ascii="Times New Roman" w:hAnsi="Times New Roman" w:cs="Times New Roman"/>
          <w:sz w:val="28"/>
          <w:szCs w:val="28"/>
        </w:rPr>
        <w:tab/>
      </w:r>
      <w:r w:rsidR="00C5729A">
        <w:rPr>
          <w:rFonts w:ascii="Times New Roman" w:hAnsi="Times New Roman" w:cs="Times New Roman"/>
          <w:sz w:val="28"/>
          <w:szCs w:val="28"/>
        </w:rPr>
        <w:t xml:space="preserve"> </w:t>
      </w:r>
      <w:r w:rsidR="00A60D67" w:rsidRPr="006812D1">
        <w:rPr>
          <w:rFonts w:ascii="Times New Roman" w:hAnsi="Times New Roman" w:cs="Times New Roman"/>
          <w:sz w:val="28"/>
          <w:szCs w:val="28"/>
        </w:rPr>
        <w:t>Ю. А. Ориентиры обновления российского общества // Вестник Московского университета. - Сер. 18. - Социология и полит</w:t>
      </w:r>
      <w:r w:rsidR="002D1740" w:rsidRPr="006812D1">
        <w:rPr>
          <w:rFonts w:ascii="Times New Roman" w:hAnsi="Times New Roman" w:cs="Times New Roman"/>
          <w:sz w:val="28"/>
          <w:szCs w:val="28"/>
        </w:rPr>
        <w:t>ология. - 2000. - № 1.</w:t>
      </w:r>
      <w:r w:rsidR="00FD57C7">
        <w:rPr>
          <w:rFonts w:ascii="Times New Roman" w:hAnsi="Times New Roman" w:cs="Times New Roman"/>
          <w:sz w:val="28"/>
          <w:szCs w:val="28"/>
        </w:rPr>
        <w:t xml:space="preserve"> </w:t>
      </w:r>
      <w:r w:rsidR="002D1740" w:rsidRPr="006812D1">
        <w:rPr>
          <w:rFonts w:ascii="Times New Roman" w:hAnsi="Times New Roman" w:cs="Times New Roman"/>
          <w:sz w:val="28"/>
          <w:szCs w:val="28"/>
        </w:rPr>
        <w:t>-</w:t>
      </w:r>
      <w:r w:rsidR="00FD57C7">
        <w:rPr>
          <w:rFonts w:ascii="Times New Roman" w:hAnsi="Times New Roman" w:cs="Times New Roman"/>
          <w:sz w:val="28"/>
          <w:szCs w:val="28"/>
        </w:rPr>
        <w:t xml:space="preserve"> </w:t>
      </w:r>
      <w:r w:rsidR="002D1740" w:rsidRPr="006812D1">
        <w:rPr>
          <w:rFonts w:ascii="Times New Roman" w:hAnsi="Times New Roman" w:cs="Times New Roman"/>
          <w:sz w:val="28"/>
          <w:szCs w:val="28"/>
        </w:rPr>
        <w:t>С. 15-19</w:t>
      </w:r>
    </w:p>
    <w:p w:rsidR="001841BB" w:rsidRPr="006812D1"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32</w:t>
      </w:r>
      <w:r w:rsidR="00A60D67" w:rsidRPr="006812D1">
        <w:rPr>
          <w:rFonts w:ascii="Times New Roman" w:hAnsi="Times New Roman" w:cs="Times New Roman"/>
          <w:sz w:val="28"/>
          <w:szCs w:val="28"/>
        </w:rPr>
        <w:t xml:space="preserve">. </w:t>
      </w:r>
      <w:proofErr w:type="spellStart"/>
      <w:r w:rsidR="000636E2">
        <w:rPr>
          <w:rFonts w:ascii="Times New Roman" w:hAnsi="Times New Roman" w:cs="Times New Roman"/>
          <w:sz w:val="28"/>
          <w:szCs w:val="28"/>
        </w:rPr>
        <w:t>Шибутани</w:t>
      </w:r>
      <w:proofErr w:type="spellEnd"/>
      <w:r w:rsidR="000636E2">
        <w:rPr>
          <w:rFonts w:ascii="Times New Roman" w:hAnsi="Times New Roman" w:cs="Times New Roman"/>
          <w:sz w:val="28"/>
          <w:szCs w:val="28"/>
        </w:rPr>
        <w:t xml:space="preserve"> </w:t>
      </w:r>
      <w:r w:rsidR="001841BB" w:rsidRPr="006812D1">
        <w:rPr>
          <w:rFonts w:ascii="Times New Roman" w:hAnsi="Times New Roman" w:cs="Times New Roman"/>
          <w:sz w:val="28"/>
          <w:szCs w:val="28"/>
        </w:rPr>
        <w:t>Т. Социальная психология. - Ростов-н</w:t>
      </w:r>
      <w:proofErr w:type="gramStart"/>
      <w:r w:rsidR="001841BB" w:rsidRPr="006812D1">
        <w:rPr>
          <w:rFonts w:ascii="Times New Roman" w:hAnsi="Times New Roman" w:cs="Times New Roman"/>
          <w:sz w:val="28"/>
          <w:szCs w:val="28"/>
        </w:rPr>
        <w:t>/Д</w:t>
      </w:r>
      <w:proofErr w:type="gramEnd"/>
      <w:r w:rsidR="001841BB" w:rsidRPr="006812D1">
        <w:rPr>
          <w:rFonts w:ascii="Times New Roman" w:hAnsi="Times New Roman" w:cs="Times New Roman"/>
          <w:sz w:val="28"/>
          <w:szCs w:val="28"/>
        </w:rPr>
        <w:t>: Феникс, 1999. - 539 с.</w:t>
      </w:r>
    </w:p>
    <w:p w:rsidR="001D2E17"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CE60E3">
        <w:rPr>
          <w:rFonts w:ascii="Times New Roman" w:hAnsi="Times New Roman" w:cs="Times New Roman"/>
          <w:sz w:val="28"/>
          <w:szCs w:val="28"/>
        </w:rPr>
        <w:t>3</w:t>
      </w:r>
      <w:r w:rsidR="001D2E17" w:rsidRPr="006812D1">
        <w:rPr>
          <w:rFonts w:ascii="Times New Roman" w:hAnsi="Times New Roman" w:cs="Times New Roman"/>
          <w:sz w:val="28"/>
          <w:szCs w:val="28"/>
        </w:rPr>
        <w:t xml:space="preserve">. </w:t>
      </w:r>
      <w:proofErr w:type="spellStart"/>
      <w:r w:rsidR="001D2E17" w:rsidRPr="006812D1">
        <w:rPr>
          <w:rFonts w:ascii="Times New Roman" w:hAnsi="Times New Roman" w:cs="Times New Roman"/>
          <w:sz w:val="28"/>
          <w:szCs w:val="28"/>
        </w:rPr>
        <w:t>Шмиттер</w:t>
      </w:r>
      <w:proofErr w:type="spellEnd"/>
      <w:r w:rsidR="000636E2">
        <w:rPr>
          <w:rFonts w:ascii="Times New Roman" w:hAnsi="Times New Roman" w:cs="Times New Roman"/>
          <w:sz w:val="28"/>
          <w:szCs w:val="28"/>
        </w:rPr>
        <w:t xml:space="preserve"> </w:t>
      </w:r>
      <w:r w:rsidR="001D2E17" w:rsidRPr="006812D1">
        <w:rPr>
          <w:rFonts w:ascii="Times New Roman" w:hAnsi="Times New Roman" w:cs="Times New Roman"/>
          <w:sz w:val="28"/>
          <w:szCs w:val="28"/>
        </w:rPr>
        <w:t>Ф. Размышления о гражданском обществе и консолидации демократии // П</w:t>
      </w:r>
      <w:r w:rsidR="002D1740" w:rsidRPr="006812D1">
        <w:rPr>
          <w:rFonts w:ascii="Times New Roman" w:hAnsi="Times New Roman" w:cs="Times New Roman"/>
          <w:sz w:val="28"/>
          <w:szCs w:val="28"/>
        </w:rPr>
        <w:t>олис. - 1996. - № 5. - С. 16-28</w:t>
      </w:r>
    </w:p>
    <w:p w:rsidR="009447DB"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CE60E3">
        <w:rPr>
          <w:rFonts w:ascii="Times New Roman" w:hAnsi="Times New Roman" w:cs="Times New Roman"/>
          <w:sz w:val="28"/>
          <w:szCs w:val="28"/>
        </w:rPr>
        <w:t>4</w:t>
      </w:r>
      <w:r w:rsidR="009447DB">
        <w:rPr>
          <w:rFonts w:ascii="Times New Roman" w:hAnsi="Times New Roman" w:cs="Times New Roman"/>
          <w:sz w:val="28"/>
          <w:szCs w:val="28"/>
        </w:rPr>
        <w:t xml:space="preserve">. </w:t>
      </w:r>
      <w:r w:rsidR="009447DB" w:rsidRPr="009447DB">
        <w:rPr>
          <w:rFonts w:ascii="Times New Roman" w:hAnsi="Times New Roman" w:cs="Times New Roman"/>
          <w:sz w:val="28"/>
          <w:szCs w:val="28"/>
        </w:rPr>
        <w:t>Шутов А.</w:t>
      </w:r>
      <w:r w:rsidR="000636E2">
        <w:rPr>
          <w:rFonts w:ascii="Times New Roman" w:hAnsi="Times New Roman" w:cs="Times New Roman"/>
          <w:sz w:val="28"/>
          <w:szCs w:val="28"/>
        </w:rPr>
        <w:t xml:space="preserve"> </w:t>
      </w:r>
      <w:r w:rsidR="009447DB" w:rsidRPr="009447DB">
        <w:rPr>
          <w:rFonts w:ascii="Times New Roman" w:hAnsi="Times New Roman" w:cs="Times New Roman"/>
          <w:sz w:val="28"/>
          <w:szCs w:val="28"/>
        </w:rPr>
        <w:t>Ю. Политический процесс. - М., 1994. - С. 19</w:t>
      </w:r>
    </w:p>
    <w:p w:rsidR="002D1740"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CE60E3">
        <w:rPr>
          <w:rFonts w:ascii="Times New Roman" w:hAnsi="Times New Roman" w:cs="Times New Roman"/>
          <w:sz w:val="28"/>
          <w:szCs w:val="28"/>
        </w:rPr>
        <w:t>5</w:t>
      </w:r>
      <w:r w:rsidR="002D1740" w:rsidRPr="006812D1">
        <w:rPr>
          <w:rFonts w:ascii="Times New Roman" w:hAnsi="Times New Roman" w:cs="Times New Roman"/>
          <w:sz w:val="28"/>
          <w:szCs w:val="28"/>
        </w:rPr>
        <w:t xml:space="preserve">. </w:t>
      </w:r>
      <w:proofErr w:type="spellStart"/>
      <w:r w:rsidR="002D1740" w:rsidRPr="006812D1">
        <w:rPr>
          <w:rFonts w:ascii="Times New Roman" w:hAnsi="Times New Roman" w:cs="Times New Roman"/>
          <w:sz w:val="28"/>
          <w:szCs w:val="28"/>
        </w:rPr>
        <w:t>Эйзенштадт</w:t>
      </w:r>
      <w:proofErr w:type="spellEnd"/>
      <w:r w:rsidR="002D1740" w:rsidRPr="006812D1">
        <w:rPr>
          <w:rFonts w:ascii="Times New Roman" w:hAnsi="Times New Roman" w:cs="Times New Roman"/>
          <w:sz w:val="28"/>
          <w:szCs w:val="28"/>
        </w:rPr>
        <w:t xml:space="preserve"> Ш.</w:t>
      </w:r>
      <w:r w:rsidR="009447DB">
        <w:rPr>
          <w:rFonts w:ascii="Times New Roman" w:hAnsi="Times New Roman" w:cs="Times New Roman"/>
          <w:sz w:val="28"/>
          <w:szCs w:val="28"/>
        </w:rPr>
        <w:t xml:space="preserve"> </w:t>
      </w:r>
      <w:r w:rsidR="002D1740" w:rsidRPr="006812D1">
        <w:rPr>
          <w:rFonts w:ascii="Times New Roman" w:hAnsi="Times New Roman" w:cs="Times New Roman"/>
          <w:sz w:val="28"/>
          <w:szCs w:val="28"/>
        </w:rPr>
        <w:t>Н. Парадокс демократических режимов: хрупкость и изменяемость // Полис. - 2002. - № 2. - С. 72-73</w:t>
      </w:r>
    </w:p>
    <w:p w:rsidR="002D1740" w:rsidRPr="006812D1" w:rsidRDefault="00CE60E3" w:rsidP="00681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Pr="00CE60E3">
        <w:rPr>
          <w:rFonts w:ascii="Times New Roman" w:hAnsi="Times New Roman" w:cs="Times New Roman"/>
          <w:sz w:val="28"/>
          <w:szCs w:val="28"/>
        </w:rPr>
        <w:t>6</w:t>
      </w:r>
      <w:r w:rsidR="000636E2">
        <w:rPr>
          <w:rFonts w:ascii="Times New Roman" w:hAnsi="Times New Roman" w:cs="Times New Roman"/>
          <w:sz w:val="28"/>
          <w:szCs w:val="28"/>
        </w:rPr>
        <w:t xml:space="preserve">. Юсов </w:t>
      </w:r>
      <w:r w:rsidR="002D1740" w:rsidRPr="006812D1">
        <w:rPr>
          <w:rFonts w:ascii="Times New Roman" w:hAnsi="Times New Roman" w:cs="Times New Roman"/>
          <w:sz w:val="28"/>
          <w:szCs w:val="28"/>
        </w:rPr>
        <w:t>С.</w:t>
      </w:r>
      <w:r w:rsidR="00C5729A">
        <w:rPr>
          <w:rFonts w:ascii="Times New Roman" w:hAnsi="Times New Roman" w:cs="Times New Roman"/>
          <w:sz w:val="28"/>
          <w:szCs w:val="28"/>
        </w:rPr>
        <w:t xml:space="preserve"> </w:t>
      </w:r>
      <w:r w:rsidR="002D1740" w:rsidRPr="006812D1">
        <w:rPr>
          <w:rFonts w:ascii="Times New Roman" w:hAnsi="Times New Roman" w:cs="Times New Roman"/>
          <w:sz w:val="28"/>
          <w:szCs w:val="28"/>
        </w:rPr>
        <w:t>В. Организационно-правовые основы создания и деятельности молодежных парламентов в Российской Федерации. - М.: РЦОИТ: Крона, 2009. - 146 с.</w:t>
      </w:r>
    </w:p>
    <w:p w:rsidR="00C77222" w:rsidRPr="006812D1" w:rsidRDefault="00C77222" w:rsidP="006812D1">
      <w:pPr>
        <w:spacing w:after="0" w:line="360" w:lineRule="auto"/>
        <w:jc w:val="both"/>
        <w:rPr>
          <w:rFonts w:ascii="Times New Roman" w:hAnsi="Times New Roman" w:cs="Times New Roman"/>
          <w:sz w:val="28"/>
          <w:szCs w:val="28"/>
        </w:rPr>
      </w:pPr>
    </w:p>
    <w:p w:rsidR="00CB14DA" w:rsidRPr="00CB14DA" w:rsidRDefault="000C5922" w:rsidP="00CB14D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III</w:t>
      </w:r>
      <w:r w:rsidRPr="000C5922">
        <w:rPr>
          <w:rFonts w:ascii="Times New Roman" w:hAnsi="Times New Roman" w:cs="Times New Roman"/>
          <w:b/>
          <w:sz w:val="28"/>
          <w:szCs w:val="28"/>
        </w:rPr>
        <w:t xml:space="preserve">. </w:t>
      </w:r>
      <w:r w:rsidR="00CB14DA" w:rsidRPr="00CB14DA">
        <w:rPr>
          <w:rFonts w:ascii="Times New Roman" w:hAnsi="Times New Roman" w:cs="Times New Roman"/>
          <w:b/>
          <w:sz w:val="28"/>
          <w:szCs w:val="28"/>
        </w:rPr>
        <w:t>Диссертации и авторефераты диссертаций</w:t>
      </w:r>
    </w:p>
    <w:p w:rsidR="00FD57C7"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 xml:space="preserve">37. </w:t>
      </w:r>
      <w:r w:rsidR="00FD57C7" w:rsidRPr="00FD57C7">
        <w:rPr>
          <w:rFonts w:ascii="Times New Roman" w:hAnsi="Times New Roman" w:cs="Times New Roman"/>
          <w:sz w:val="28"/>
          <w:szCs w:val="28"/>
        </w:rPr>
        <w:t>Хоконов A.</w:t>
      </w:r>
      <w:r w:rsidR="000636E2">
        <w:rPr>
          <w:rFonts w:ascii="Times New Roman" w:hAnsi="Times New Roman" w:cs="Times New Roman"/>
          <w:sz w:val="28"/>
          <w:szCs w:val="28"/>
        </w:rPr>
        <w:t xml:space="preserve"> </w:t>
      </w:r>
      <w:r w:rsidR="00FD57C7" w:rsidRPr="00FD57C7">
        <w:rPr>
          <w:rFonts w:ascii="Times New Roman" w:hAnsi="Times New Roman" w:cs="Times New Roman"/>
          <w:sz w:val="28"/>
          <w:szCs w:val="28"/>
        </w:rPr>
        <w:t xml:space="preserve">A. </w:t>
      </w:r>
      <w:proofErr w:type="spellStart"/>
      <w:r w:rsidR="00FD57C7" w:rsidRPr="00FD57C7">
        <w:rPr>
          <w:rFonts w:ascii="Times New Roman" w:hAnsi="Times New Roman" w:cs="Times New Roman"/>
          <w:sz w:val="28"/>
          <w:szCs w:val="28"/>
        </w:rPr>
        <w:t>Взаимодетерминация</w:t>
      </w:r>
      <w:proofErr w:type="spellEnd"/>
      <w:r w:rsidR="00FD57C7" w:rsidRPr="00FD57C7">
        <w:rPr>
          <w:rFonts w:ascii="Times New Roman" w:hAnsi="Times New Roman" w:cs="Times New Roman"/>
          <w:sz w:val="28"/>
          <w:szCs w:val="28"/>
        </w:rPr>
        <w:t xml:space="preserve"> государства и гражданского общества в структуре российского политического процесса: </w:t>
      </w:r>
      <w:proofErr w:type="spellStart"/>
      <w:r w:rsidR="00FD57C7" w:rsidRPr="00FD57C7">
        <w:rPr>
          <w:rFonts w:ascii="Times New Roman" w:hAnsi="Times New Roman" w:cs="Times New Roman"/>
          <w:sz w:val="28"/>
          <w:szCs w:val="28"/>
        </w:rPr>
        <w:t>автореф</w:t>
      </w:r>
      <w:proofErr w:type="spellEnd"/>
      <w:r w:rsidR="00FD57C7" w:rsidRPr="00FD57C7">
        <w:rPr>
          <w:rFonts w:ascii="Times New Roman" w:hAnsi="Times New Roman" w:cs="Times New Roman"/>
          <w:sz w:val="28"/>
          <w:szCs w:val="28"/>
        </w:rPr>
        <w:t xml:space="preserve">. </w:t>
      </w:r>
      <w:proofErr w:type="spellStart"/>
      <w:r w:rsidR="00FD57C7" w:rsidRPr="00FD57C7">
        <w:rPr>
          <w:rFonts w:ascii="Times New Roman" w:hAnsi="Times New Roman" w:cs="Times New Roman"/>
          <w:sz w:val="28"/>
          <w:szCs w:val="28"/>
        </w:rPr>
        <w:t>дисс</w:t>
      </w:r>
      <w:proofErr w:type="spellEnd"/>
      <w:proofErr w:type="gramStart"/>
      <w:r w:rsidR="00FD57C7" w:rsidRPr="00FD57C7">
        <w:rPr>
          <w:rFonts w:ascii="Times New Roman" w:hAnsi="Times New Roman" w:cs="Times New Roman"/>
          <w:sz w:val="28"/>
          <w:szCs w:val="28"/>
        </w:rPr>
        <w:t xml:space="preserve">.... </w:t>
      </w:r>
      <w:proofErr w:type="gramEnd"/>
      <w:r w:rsidR="00FD57C7" w:rsidRPr="00FD57C7">
        <w:rPr>
          <w:rFonts w:ascii="Times New Roman" w:hAnsi="Times New Roman" w:cs="Times New Roman"/>
          <w:sz w:val="28"/>
          <w:szCs w:val="28"/>
        </w:rPr>
        <w:t>канд. полит, н. - Владикавказ, 2011.</w:t>
      </w:r>
    </w:p>
    <w:p w:rsidR="00CB14DA" w:rsidRDefault="00CB14DA" w:rsidP="006812D1">
      <w:pPr>
        <w:spacing w:after="0" w:line="360" w:lineRule="auto"/>
        <w:jc w:val="both"/>
        <w:rPr>
          <w:rFonts w:ascii="Times New Roman" w:hAnsi="Times New Roman" w:cs="Times New Roman"/>
          <w:sz w:val="28"/>
          <w:szCs w:val="28"/>
        </w:rPr>
      </w:pPr>
    </w:p>
    <w:p w:rsidR="00CB14DA" w:rsidRPr="00CB14DA" w:rsidRDefault="000C5922" w:rsidP="00CB14D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IV</w:t>
      </w:r>
      <w:r w:rsidRPr="000C5922">
        <w:rPr>
          <w:rFonts w:ascii="Times New Roman" w:hAnsi="Times New Roman" w:cs="Times New Roman"/>
          <w:b/>
          <w:sz w:val="28"/>
          <w:szCs w:val="28"/>
        </w:rPr>
        <w:t xml:space="preserve">. </w:t>
      </w:r>
      <w:r w:rsidR="00CB14DA" w:rsidRPr="00CB14DA">
        <w:rPr>
          <w:rFonts w:ascii="Times New Roman" w:hAnsi="Times New Roman" w:cs="Times New Roman"/>
          <w:b/>
          <w:sz w:val="28"/>
          <w:szCs w:val="28"/>
        </w:rPr>
        <w:t>Справочная литература</w:t>
      </w:r>
    </w:p>
    <w:p w:rsidR="00CB14DA" w:rsidRPr="00CB14DA" w:rsidRDefault="00CE60E3" w:rsidP="00CB14DA">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 xml:space="preserve">38. </w:t>
      </w:r>
      <w:r w:rsidR="00CB14DA" w:rsidRPr="00CB14DA">
        <w:rPr>
          <w:rFonts w:ascii="Times New Roman" w:hAnsi="Times New Roman" w:cs="Times New Roman"/>
          <w:sz w:val="28"/>
          <w:szCs w:val="28"/>
        </w:rPr>
        <w:t>Большой Энциклопедический словарь. – М., СПб</w:t>
      </w:r>
      <w:proofErr w:type="gramStart"/>
      <w:r w:rsidR="00CB14DA" w:rsidRPr="00CB14DA">
        <w:rPr>
          <w:rFonts w:ascii="Times New Roman" w:hAnsi="Times New Roman" w:cs="Times New Roman"/>
          <w:sz w:val="28"/>
          <w:szCs w:val="28"/>
        </w:rPr>
        <w:t xml:space="preserve">., </w:t>
      </w:r>
      <w:proofErr w:type="gramEnd"/>
      <w:r w:rsidR="00CB14DA" w:rsidRPr="00CB14DA">
        <w:rPr>
          <w:rFonts w:ascii="Times New Roman" w:hAnsi="Times New Roman" w:cs="Times New Roman"/>
          <w:sz w:val="28"/>
          <w:szCs w:val="28"/>
        </w:rPr>
        <w:t>1997.</w:t>
      </w:r>
    </w:p>
    <w:p w:rsidR="00CB14DA" w:rsidRPr="00CB14DA" w:rsidRDefault="00CE60E3" w:rsidP="00CB14DA">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 xml:space="preserve">39. </w:t>
      </w:r>
      <w:r w:rsidR="00CB14DA" w:rsidRPr="00CB14DA">
        <w:rPr>
          <w:rFonts w:ascii="Times New Roman" w:hAnsi="Times New Roman" w:cs="Times New Roman"/>
          <w:sz w:val="28"/>
          <w:szCs w:val="28"/>
        </w:rPr>
        <w:t>Российский энциклопедический словарь: В 2 кн. / Гл. ред. А.М. Прохоров. – М.: Большая российская энциклопедия, 2001.</w:t>
      </w:r>
    </w:p>
    <w:p w:rsidR="00CB14DA" w:rsidRPr="00CB14DA" w:rsidRDefault="00CE60E3" w:rsidP="00CB14DA">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 xml:space="preserve">40. </w:t>
      </w:r>
      <w:r w:rsidR="00CB14DA" w:rsidRPr="00CB14DA">
        <w:rPr>
          <w:rFonts w:ascii="Times New Roman" w:hAnsi="Times New Roman" w:cs="Times New Roman"/>
          <w:sz w:val="28"/>
          <w:szCs w:val="28"/>
        </w:rPr>
        <w:t>Энциклопедический словарь по политологии. – М., 1994.</w:t>
      </w:r>
    </w:p>
    <w:p w:rsidR="00CB14DA" w:rsidRPr="00CE60E3" w:rsidRDefault="00CB14DA" w:rsidP="006812D1">
      <w:pPr>
        <w:spacing w:after="0" w:line="360" w:lineRule="auto"/>
        <w:jc w:val="both"/>
        <w:rPr>
          <w:rFonts w:ascii="Times New Roman" w:hAnsi="Times New Roman" w:cs="Times New Roman"/>
          <w:sz w:val="28"/>
          <w:szCs w:val="28"/>
        </w:rPr>
      </w:pPr>
    </w:p>
    <w:p w:rsidR="008F2D2A" w:rsidRPr="00CB14DA" w:rsidRDefault="000C5922" w:rsidP="006812D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V</w:t>
      </w:r>
      <w:r w:rsidRPr="00CE60E3">
        <w:rPr>
          <w:rFonts w:ascii="Times New Roman" w:hAnsi="Times New Roman" w:cs="Times New Roman"/>
          <w:b/>
          <w:sz w:val="28"/>
          <w:szCs w:val="28"/>
        </w:rPr>
        <w:t xml:space="preserve">. </w:t>
      </w:r>
      <w:r w:rsidR="00CB14DA">
        <w:rPr>
          <w:rFonts w:ascii="Times New Roman" w:hAnsi="Times New Roman" w:cs="Times New Roman"/>
          <w:b/>
          <w:sz w:val="28"/>
          <w:szCs w:val="28"/>
        </w:rPr>
        <w:t>Интернет ресурсы</w:t>
      </w:r>
    </w:p>
    <w:p w:rsidR="002F1208" w:rsidRPr="002F1208" w:rsidRDefault="00CE60E3" w:rsidP="002F1208">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4</w:t>
      </w:r>
      <w:r w:rsidR="00110403">
        <w:rPr>
          <w:rFonts w:ascii="Times New Roman" w:hAnsi="Times New Roman" w:cs="Times New Roman"/>
          <w:sz w:val="28"/>
          <w:szCs w:val="28"/>
        </w:rPr>
        <w:t xml:space="preserve">1. </w:t>
      </w:r>
      <w:hyperlink r:id="rId20" w:history="1">
        <w:r w:rsidR="002F1208" w:rsidRPr="002F1208">
          <w:rPr>
            <w:rStyle w:val="a4"/>
            <w:rFonts w:ascii="Times New Roman" w:hAnsi="Times New Roman" w:cs="Times New Roman"/>
            <w:sz w:val="28"/>
            <w:szCs w:val="28"/>
            <w:u w:val="none"/>
          </w:rPr>
          <w:t>http://www.kmforum.ru/blog</w:t>
        </w:r>
      </w:hyperlink>
    </w:p>
    <w:p w:rsidR="00E9641F" w:rsidRPr="00E9641F" w:rsidRDefault="00CE60E3" w:rsidP="006812D1">
      <w:pPr>
        <w:spacing w:after="0" w:line="360" w:lineRule="auto"/>
        <w:jc w:val="both"/>
        <w:rPr>
          <w:rFonts w:ascii="Times New Roman" w:hAnsi="Times New Roman" w:cs="Times New Roman"/>
          <w:sz w:val="28"/>
          <w:szCs w:val="28"/>
        </w:rPr>
      </w:pPr>
      <w:r w:rsidRPr="00D57822">
        <w:rPr>
          <w:rFonts w:ascii="Times New Roman" w:hAnsi="Times New Roman" w:cs="Times New Roman"/>
          <w:bCs/>
          <w:sz w:val="28"/>
          <w:szCs w:val="28"/>
        </w:rPr>
        <w:t>4</w:t>
      </w:r>
      <w:r w:rsidR="00110403">
        <w:rPr>
          <w:rFonts w:ascii="Times New Roman" w:hAnsi="Times New Roman" w:cs="Times New Roman"/>
          <w:bCs/>
          <w:sz w:val="28"/>
          <w:szCs w:val="28"/>
        </w:rPr>
        <w:t xml:space="preserve">2. </w:t>
      </w:r>
      <w:r w:rsidR="002F1208" w:rsidRPr="00E9641F">
        <w:rPr>
          <w:rFonts w:ascii="Times New Roman" w:hAnsi="Times New Roman" w:cs="Times New Roman"/>
          <w:bCs/>
          <w:sz w:val="28"/>
          <w:szCs w:val="28"/>
        </w:rPr>
        <w:t>https://vk.com/club5808660</w:t>
      </w:r>
    </w:p>
    <w:p w:rsidR="00E9641F" w:rsidRPr="00E9641F"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4</w:t>
      </w:r>
      <w:r w:rsidR="00110403">
        <w:rPr>
          <w:rFonts w:ascii="Times New Roman" w:hAnsi="Times New Roman" w:cs="Times New Roman"/>
          <w:sz w:val="28"/>
          <w:szCs w:val="28"/>
        </w:rPr>
        <w:t xml:space="preserve">3. </w:t>
      </w:r>
      <w:hyperlink r:id="rId21" w:history="1">
        <w:r w:rsidR="00E9641F" w:rsidRPr="00E9641F">
          <w:rPr>
            <w:rStyle w:val="a4"/>
            <w:rFonts w:ascii="Times New Roman" w:hAnsi="Times New Roman" w:cs="Times New Roman"/>
            <w:sz w:val="28"/>
            <w:szCs w:val="28"/>
            <w:u w:val="none"/>
          </w:rPr>
          <w:t>http://www.molprav24.ru</w:t>
        </w:r>
      </w:hyperlink>
    </w:p>
    <w:p w:rsidR="00E9641F" w:rsidRPr="00CE60E3" w:rsidRDefault="00CE60E3" w:rsidP="006812D1">
      <w:pPr>
        <w:spacing w:after="0" w:line="360" w:lineRule="auto"/>
        <w:jc w:val="both"/>
        <w:rPr>
          <w:rFonts w:ascii="Times New Roman" w:hAnsi="Times New Roman" w:cs="Times New Roman"/>
          <w:sz w:val="28"/>
          <w:szCs w:val="28"/>
        </w:rPr>
      </w:pPr>
      <w:r w:rsidRPr="00AE3885">
        <w:rPr>
          <w:rFonts w:ascii="Times New Roman" w:hAnsi="Times New Roman" w:cs="Times New Roman"/>
          <w:sz w:val="28"/>
          <w:szCs w:val="28"/>
        </w:rPr>
        <w:t>4</w:t>
      </w:r>
      <w:r w:rsidR="00110403">
        <w:rPr>
          <w:rFonts w:ascii="Times New Roman" w:hAnsi="Times New Roman" w:cs="Times New Roman"/>
          <w:sz w:val="28"/>
          <w:szCs w:val="28"/>
        </w:rPr>
        <w:t xml:space="preserve">4. </w:t>
      </w:r>
      <w:hyperlink r:id="rId22" w:history="1">
        <w:r w:rsidR="00E9641F" w:rsidRPr="00E9641F">
          <w:rPr>
            <w:rStyle w:val="a4"/>
            <w:rFonts w:ascii="Times New Roman" w:hAnsi="Times New Roman" w:cs="Times New Roman"/>
            <w:sz w:val="28"/>
            <w:szCs w:val="28"/>
            <w:u w:val="none"/>
          </w:rPr>
          <w:t>http://www.sobranie.info/mp</w:t>
        </w:r>
      </w:hyperlink>
    </w:p>
    <w:p w:rsidR="00E9641F" w:rsidRPr="00CE60E3"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4</w:t>
      </w:r>
      <w:r w:rsidR="00110403">
        <w:rPr>
          <w:rFonts w:ascii="Times New Roman" w:hAnsi="Times New Roman" w:cs="Times New Roman"/>
          <w:sz w:val="28"/>
          <w:szCs w:val="28"/>
        </w:rPr>
        <w:t xml:space="preserve">5. </w:t>
      </w:r>
      <w:hyperlink r:id="rId23" w:history="1">
        <w:r w:rsidR="00E9641F" w:rsidRPr="00E9641F">
          <w:rPr>
            <w:rStyle w:val="a4"/>
            <w:rFonts w:ascii="Times New Roman" w:hAnsi="Times New Roman" w:cs="Times New Roman"/>
            <w:sz w:val="28"/>
            <w:szCs w:val="28"/>
            <w:u w:val="none"/>
          </w:rPr>
          <w:t>http://molkonvent.ru</w:t>
        </w:r>
      </w:hyperlink>
    </w:p>
    <w:p w:rsidR="00E9641F" w:rsidRPr="00CE60E3" w:rsidRDefault="00CE60E3" w:rsidP="006812D1">
      <w:pPr>
        <w:spacing w:after="0" w:line="360" w:lineRule="auto"/>
        <w:jc w:val="both"/>
        <w:rPr>
          <w:rFonts w:ascii="Times New Roman" w:hAnsi="Times New Roman" w:cs="Times New Roman"/>
          <w:sz w:val="28"/>
          <w:szCs w:val="28"/>
        </w:rPr>
      </w:pPr>
      <w:r w:rsidRPr="00CE60E3">
        <w:rPr>
          <w:rFonts w:ascii="Times New Roman" w:hAnsi="Times New Roman" w:cs="Times New Roman"/>
          <w:sz w:val="28"/>
          <w:szCs w:val="28"/>
        </w:rPr>
        <w:t>4</w:t>
      </w:r>
      <w:r w:rsidR="00110403">
        <w:rPr>
          <w:rFonts w:ascii="Times New Roman" w:hAnsi="Times New Roman" w:cs="Times New Roman"/>
          <w:sz w:val="28"/>
          <w:szCs w:val="28"/>
        </w:rPr>
        <w:t xml:space="preserve">6. </w:t>
      </w:r>
      <w:r>
        <w:rPr>
          <w:rFonts w:ascii="Times New Roman" w:hAnsi="Times New Roman" w:cs="Times New Roman"/>
          <w:sz w:val="28"/>
          <w:szCs w:val="28"/>
        </w:rPr>
        <w:t>http://www.molodkrsk.ru</w:t>
      </w:r>
    </w:p>
    <w:p w:rsidR="006121F6" w:rsidRPr="00CE60E3" w:rsidRDefault="00CE60E3" w:rsidP="006121F6">
      <w:pPr>
        <w:spacing w:after="0" w:line="360" w:lineRule="auto"/>
        <w:jc w:val="both"/>
        <w:rPr>
          <w:rFonts w:ascii="Times New Roman" w:hAnsi="Times New Roman" w:cs="Times New Roman"/>
          <w:sz w:val="28"/>
          <w:szCs w:val="28"/>
          <w:lang w:val="en-US"/>
        </w:rPr>
      </w:pPr>
      <w:r w:rsidRPr="00CE60E3">
        <w:rPr>
          <w:rFonts w:ascii="Times New Roman" w:hAnsi="Times New Roman" w:cs="Times New Roman"/>
          <w:sz w:val="28"/>
          <w:szCs w:val="28"/>
        </w:rPr>
        <w:t>4</w:t>
      </w:r>
      <w:r w:rsidR="00110403">
        <w:rPr>
          <w:rFonts w:ascii="Times New Roman" w:hAnsi="Times New Roman" w:cs="Times New Roman"/>
          <w:sz w:val="28"/>
          <w:szCs w:val="28"/>
        </w:rPr>
        <w:t xml:space="preserve">7. </w:t>
      </w:r>
      <w:hyperlink r:id="rId24" w:history="1">
        <w:r w:rsidR="002F1208" w:rsidRPr="00E9641F">
          <w:rPr>
            <w:rStyle w:val="a4"/>
            <w:rFonts w:ascii="Times New Roman" w:hAnsi="Times New Roman" w:cs="Times New Roman"/>
            <w:sz w:val="28"/>
            <w:szCs w:val="28"/>
            <w:u w:val="none"/>
          </w:rPr>
          <w:t>http://timbiryusa.ru</w:t>
        </w:r>
      </w:hyperlink>
    </w:p>
    <w:sectPr w:rsidR="006121F6" w:rsidRPr="00CE60E3" w:rsidSect="00595350">
      <w:footerReference w:type="default" r:id="rId2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A3C" w:rsidRDefault="00D97A3C" w:rsidP="00411BFA">
      <w:pPr>
        <w:spacing w:after="0" w:line="240" w:lineRule="auto"/>
      </w:pPr>
      <w:r>
        <w:separator/>
      </w:r>
    </w:p>
  </w:endnote>
  <w:endnote w:type="continuationSeparator" w:id="0">
    <w:p w:rsidR="00D97A3C" w:rsidRDefault="00D97A3C" w:rsidP="0041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884820"/>
      <w:docPartObj>
        <w:docPartGallery w:val="Page Numbers (Bottom of Page)"/>
        <w:docPartUnique/>
      </w:docPartObj>
    </w:sdtPr>
    <w:sdtContent>
      <w:p w:rsidR="00645B76" w:rsidRDefault="00645B76">
        <w:pPr>
          <w:pStyle w:val="a7"/>
          <w:jc w:val="center"/>
        </w:pPr>
        <w:r>
          <w:fldChar w:fldCharType="begin"/>
        </w:r>
        <w:r>
          <w:instrText>PAGE   \* MERGEFORMAT</w:instrText>
        </w:r>
        <w:r>
          <w:fldChar w:fldCharType="separate"/>
        </w:r>
        <w:r w:rsidR="00AB6606">
          <w:rPr>
            <w:noProof/>
          </w:rPr>
          <w:t>72</w:t>
        </w:r>
        <w:r>
          <w:fldChar w:fldCharType="end"/>
        </w:r>
      </w:p>
    </w:sdtContent>
  </w:sdt>
  <w:p w:rsidR="00645B76" w:rsidRDefault="00645B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A3C" w:rsidRDefault="00D97A3C" w:rsidP="00411BFA">
      <w:pPr>
        <w:spacing w:after="0" w:line="240" w:lineRule="auto"/>
      </w:pPr>
      <w:r>
        <w:separator/>
      </w:r>
    </w:p>
  </w:footnote>
  <w:footnote w:type="continuationSeparator" w:id="0">
    <w:p w:rsidR="00D97A3C" w:rsidRDefault="00D97A3C" w:rsidP="00411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000001B"/>
    <w:multiLevelType w:val="multilevel"/>
    <w:tmpl w:val="0000001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4"/>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F"/>
    <w:multiLevelType w:val="multilevel"/>
    <w:tmpl w:val="0000001E"/>
    <w:lvl w:ilvl="0">
      <w:start w:val="9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21"/>
    <w:multiLevelType w:val="multilevel"/>
    <w:tmpl w:val="00000020"/>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36"/>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3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25"/>
    <w:multiLevelType w:val="multilevel"/>
    <w:tmpl w:val="00000024"/>
    <w:lvl w:ilvl="0">
      <w:start w:val="15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6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8"/>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12"/>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20"/>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33"/>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37"/>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41"/>
      <w:numFmt w:val="decimal"/>
      <w:lvlText w:val="%8."/>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41"/>
      <w:numFmt w:val="decimal"/>
      <w:lvlText w:val="%8."/>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1194F05"/>
    <w:multiLevelType w:val="multilevel"/>
    <w:tmpl w:val="932A3B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2253CC"/>
    <w:multiLevelType w:val="hybridMultilevel"/>
    <w:tmpl w:val="F71E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E72F75"/>
    <w:multiLevelType w:val="multilevel"/>
    <w:tmpl w:val="0419001F"/>
    <w:numStyleLink w:val="1"/>
  </w:abstractNum>
  <w:abstractNum w:abstractNumId="8">
    <w:nsid w:val="150804EF"/>
    <w:multiLevelType w:val="multilevel"/>
    <w:tmpl w:val="F51CDE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D87F2A"/>
    <w:multiLevelType w:val="hybridMultilevel"/>
    <w:tmpl w:val="AAA62902"/>
    <w:lvl w:ilvl="0" w:tplc="9A62127E">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B0E32"/>
    <w:multiLevelType w:val="hybridMultilevel"/>
    <w:tmpl w:val="0D200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8707B"/>
    <w:multiLevelType w:val="hybridMultilevel"/>
    <w:tmpl w:val="DBEA22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A3803C9"/>
    <w:multiLevelType w:val="hybridMultilevel"/>
    <w:tmpl w:val="EAD8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736B17"/>
    <w:multiLevelType w:val="hybridMultilevel"/>
    <w:tmpl w:val="53C89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F3273"/>
    <w:multiLevelType w:val="hybridMultilevel"/>
    <w:tmpl w:val="EDE6362C"/>
    <w:lvl w:ilvl="0" w:tplc="FB9C22E4">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934EB6"/>
    <w:multiLevelType w:val="hybridMultilevel"/>
    <w:tmpl w:val="A150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AC0FFA"/>
    <w:multiLevelType w:val="hybridMultilevel"/>
    <w:tmpl w:val="42F05988"/>
    <w:lvl w:ilvl="0" w:tplc="18B2A27E">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32211D"/>
    <w:multiLevelType w:val="hybridMultilevel"/>
    <w:tmpl w:val="317A8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75577F"/>
    <w:multiLevelType w:val="hybridMultilevel"/>
    <w:tmpl w:val="0D640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B4110F"/>
    <w:multiLevelType w:val="hybridMultilevel"/>
    <w:tmpl w:val="F7EEE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4B3B85"/>
    <w:multiLevelType w:val="multilevel"/>
    <w:tmpl w:val="2AC2AA1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AA557CF"/>
    <w:multiLevelType w:val="multilevel"/>
    <w:tmpl w:val="0419001F"/>
    <w:numStyleLink w:val="1"/>
  </w:abstractNum>
  <w:abstractNum w:abstractNumId="22">
    <w:nsid w:val="4EE74235"/>
    <w:multiLevelType w:val="hybridMultilevel"/>
    <w:tmpl w:val="E10625AE"/>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3">
    <w:nsid w:val="5116776F"/>
    <w:multiLevelType w:val="hybridMultilevel"/>
    <w:tmpl w:val="47A4D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C536E7"/>
    <w:multiLevelType w:val="multilevel"/>
    <w:tmpl w:val="0419001F"/>
    <w:numStyleLink w:val="1"/>
  </w:abstractNum>
  <w:abstractNum w:abstractNumId="25">
    <w:nsid w:val="67185812"/>
    <w:multiLevelType w:val="hybridMultilevel"/>
    <w:tmpl w:val="DBB8D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DC140E"/>
    <w:multiLevelType w:val="multilevel"/>
    <w:tmpl w:val="3CBED4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DE078FF"/>
    <w:multiLevelType w:val="multilevel"/>
    <w:tmpl w:val="0419001F"/>
    <w:numStyleLink w:val="1"/>
  </w:abstractNum>
  <w:abstractNum w:abstractNumId="28">
    <w:nsid w:val="6E1449B7"/>
    <w:multiLevelType w:val="multilevel"/>
    <w:tmpl w:val="88C8E93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21855DF"/>
    <w:multiLevelType w:val="hybridMultilevel"/>
    <w:tmpl w:val="1FDC9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363E8D"/>
    <w:multiLevelType w:val="hybridMultilevel"/>
    <w:tmpl w:val="B53E8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5517EE"/>
    <w:multiLevelType w:val="hybridMultilevel"/>
    <w:tmpl w:val="5CB63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CB49B1"/>
    <w:multiLevelType w:val="multilevel"/>
    <w:tmpl w:val="0419001F"/>
    <w:styleLink w:val="1"/>
    <w:lvl w:ilvl="0">
      <w:start w:val="2"/>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081E73"/>
    <w:multiLevelType w:val="hybridMultilevel"/>
    <w:tmpl w:val="08806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22"/>
  </w:num>
  <w:num w:numId="5">
    <w:abstractNumId w:val="19"/>
  </w:num>
  <w:num w:numId="6">
    <w:abstractNumId w:val="5"/>
  </w:num>
  <w:num w:numId="7">
    <w:abstractNumId w:val="8"/>
  </w:num>
  <w:num w:numId="8">
    <w:abstractNumId w:val="20"/>
  </w:num>
  <w:num w:numId="9">
    <w:abstractNumId w:val="29"/>
  </w:num>
  <w:num w:numId="10">
    <w:abstractNumId w:val="1"/>
  </w:num>
  <w:num w:numId="11">
    <w:abstractNumId w:val="2"/>
  </w:num>
  <w:num w:numId="12">
    <w:abstractNumId w:val="3"/>
  </w:num>
  <w:num w:numId="13">
    <w:abstractNumId w:val="4"/>
  </w:num>
  <w:num w:numId="14">
    <w:abstractNumId w:val="9"/>
  </w:num>
  <w:num w:numId="15">
    <w:abstractNumId w:val="14"/>
  </w:num>
  <w:num w:numId="16">
    <w:abstractNumId w:val="16"/>
  </w:num>
  <w:num w:numId="17">
    <w:abstractNumId w:val="6"/>
  </w:num>
  <w:num w:numId="18">
    <w:abstractNumId w:val="17"/>
  </w:num>
  <w:num w:numId="19">
    <w:abstractNumId w:val="25"/>
  </w:num>
  <w:num w:numId="20">
    <w:abstractNumId w:val="15"/>
  </w:num>
  <w:num w:numId="21">
    <w:abstractNumId w:val="30"/>
  </w:num>
  <w:num w:numId="22">
    <w:abstractNumId w:val="31"/>
  </w:num>
  <w:num w:numId="23">
    <w:abstractNumId w:val="12"/>
  </w:num>
  <w:num w:numId="24">
    <w:abstractNumId w:val="26"/>
  </w:num>
  <w:num w:numId="25">
    <w:abstractNumId w:val="23"/>
  </w:num>
  <w:num w:numId="26">
    <w:abstractNumId w:val="33"/>
  </w:num>
  <w:num w:numId="27">
    <w:abstractNumId w:val="13"/>
  </w:num>
  <w:num w:numId="28">
    <w:abstractNumId w:val="18"/>
  </w:num>
  <w:num w:numId="29">
    <w:abstractNumId w:val="11"/>
  </w:num>
  <w:num w:numId="30">
    <w:abstractNumId w:val="24"/>
  </w:num>
  <w:num w:numId="31">
    <w:abstractNumId w:val="32"/>
  </w:num>
  <w:num w:numId="32">
    <w:abstractNumId w:val="21"/>
  </w:num>
  <w:num w:numId="33">
    <w:abstractNumId w:val="27"/>
  </w:num>
  <w:num w:numId="34">
    <w:abstractNumId w:val="7"/>
    <w:lvlOverride w:ilvl="1">
      <w:lvl w:ilvl="1">
        <w:start w:val="1"/>
        <w:numFmt w:val="decimal"/>
        <w:lvlText w:val="%1.%2."/>
        <w:lvlJc w:val="left"/>
        <w:pPr>
          <w:ind w:left="1141" w:hanging="432"/>
        </w:pPr>
        <w:rPr>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14"/>
    <w:rsid w:val="00004917"/>
    <w:rsid w:val="00010DD0"/>
    <w:rsid w:val="0003182A"/>
    <w:rsid w:val="000343CA"/>
    <w:rsid w:val="00054DF2"/>
    <w:rsid w:val="000636E2"/>
    <w:rsid w:val="00065F35"/>
    <w:rsid w:val="00083A97"/>
    <w:rsid w:val="000B3A55"/>
    <w:rsid w:val="000B4150"/>
    <w:rsid w:val="000C5922"/>
    <w:rsid w:val="000F620A"/>
    <w:rsid w:val="000F6D2F"/>
    <w:rsid w:val="00110403"/>
    <w:rsid w:val="00122ACF"/>
    <w:rsid w:val="00137A3A"/>
    <w:rsid w:val="00145D6D"/>
    <w:rsid w:val="00152250"/>
    <w:rsid w:val="0016250B"/>
    <w:rsid w:val="00164444"/>
    <w:rsid w:val="00165344"/>
    <w:rsid w:val="00176ECC"/>
    <w:rsid w:val="001841BB"/>
    <w:rsid w:val="00191F85"/>
    <w:rsid w:val="001959B8"/>
    <w:rsid w:val="001D2E17"/>
    <w:rsid w:val="001D564A"/>
    <w:rsid w:val="001D5867"/>
    <w:rsid w:val="001F3635"/>
    <w:rsid w:val="00244A88"/>
    <w:rsid w:val="00250391"/>
    <w:rsid w:val="002505FC"/>
    <w:rsid w:val="00261335"/>
    <w:rsid w:val="00263315"/>
    <w:rsid w:val="0026377B"/>
    <w:rsid w:val="00274BA8"/>
    <w:rsid w:val="00281014"/>
    <w:rsid w:val="00285B9D"/>
    <w:rsid w:val="00286FE2"/>
    <w:rsid w:val="00293B89"/>
    <w:rsid w:val="002942E7"/>
    <w:rsid w:val="002A5BA8"/>
    <w:rsid w:val="002D1740"/>
    <w:rsid w:val="002D5A05"/>
    <w:rsid w:val="002E73AA"/>
    <w:rsid w:val="002F0DFF"/>
    <w:rsid w:val="002F1208"/>
    <w:rsid w:val="002F60FF"/>
    <w:rsid w:val="00362C03"/>
    <w:rsid w:val="00363C56"/>
    <w:rsid w:val="003825F3"/>
    <w:rsid w:val="003917D5"/>
    <w:rsid w:val="00396EA0"/>
    <w:rsid w:val="0039732A"/>
    <w:rsid w:val="003B1394"/>
    <w:rsid w:val="003B20A2"/>
    <w:rsid w:val="003B5328"/>
    <w:rsid w:val="003C1805"/>
    <w:rsid w:val="003F1AF8"/>
    <w:rsid w:val="004023C0"/>
    <w:rsid w:val="00404B0A"/>
    <w:rsid w:val="00404C88"/>
    <w:rsid w:val="00411BFA"/>
    <w:rsid w:val="004179DA"/>
    <w:rsid w:val="00434AF7"/>
    <w:rsid w:val="0045079E"/>
    <w:rsid w:val="004519D0"/>
    <w:rsid w:val="00462E7C"/>
    <w:rsid w:val="004722B4"/>
    <w:rsid w:val="00474071"/>
    <w:rsid w:val="00475AA0"/>
    <w:rsid w:val="0048617C"/>
    <w:rsid w:val="00495A8A"/>
    <w:rsid w:val="004971CF"/>
    <w:rsid w:val="004A2F48"/>
    <w:rsid w:val="004C4DCD"/>
    <w:rsid w:val="004C74CE"/>
    <w:rsid w:val="004C782A"/>
    <w:rsid w:val="004D097E"/>
    <w:rsid w:val="004D3AA9"/>
    <w:rsid w:val="004D721E"/>
    <w:rsid w:val="004D73EA"/>
    <w:rsid w:val="004F03C3"/>
    <w:rsid w:val="004F2BC5"/>
    <w:rsid w:val="004F4FAA"/>
    <w:rsid w:val="0051762E"/>
    <w:rsid w:val="0053533B"/>
    <w:rsid w:val="00541BF4"/>
    <w:rsid w:val="00542954"/>
    <w:rsid w:val="005436C5"/>
    <w:rsid w:val="00595350"/>
    <w:rsid w:val="005A38A9"/>
    <w:rsid w:val="005A4AB2"/>
    <w:rsid w:val="005C618D"/>
    <w:rsid w:val="005D6DA3"/>
    <w:rsid w:val="005F65DC"/>
    <w:rsid w:val="005F7090"/>
    <w:rsid w:val="006121F6"/>
    <w:rsid w:val="00612FEC"/>
    <w:rsid w:val="00616902"/>
    <w:rsid w:val="00623F9A"/>
    <w:rsid w:val="00641895"/>
    <w:rsid w:val="00645B76"/>
    <w:rsid w:val="00660371"/>
    <w:rsid w:val="006812D1"/>
    <w:rsid w:val="00682D49"/>
    <w:rsid w:val="006C1C48"/>
    <w:rsid w:val="006C5D67"/>
    <w:rsid w:val="006C7D3F"/>
    <w:rsid w:val="006E1E2A"/>
    <w:rsid w:val="006F112B"/>
    <w:rsid w:val="006F1474"/>
    <w:rsid w:val="007167E7"/>
    <w:rsid w:val="00725326"/>
    <w:rsid w:val="00732213"/>
    <w:rsid w:val="00751BCE"/>
    <w:rsid w:val="00764987"/>
    <w:rsid w:val="00771DEE"/>
    <w:rsid w:val="00780CD7"/>
    <w:rsid w:val="007901A9"/>
    <w:rsid w:val="007A1CEE"/>
    <w:rsid w:val="007B5703"/>
    <w:rsid w:val="007B6EEC"/>
    <w:rsid w:val="007D5D1D"/>
    <w:rsid w:val="007E299E"/>
    <w:rsid w:val="007F0C88"/>
    <w:rsid w:val="00803FEA"/>
    <w:rsid w:val="00810790"/>
    <w:rsid w:val="00820E03"/>
    <w:rsid w:val="00825805"/>
    <w:rsid w:val="00835314"/>
    <w:rsid w:val="00835C17"/>
    <w:rsid w:val="00840D52"/>
    <w:rsid w:val="008527BF"/>
    <w:rsid w:val="00877F51"/>
    <w:rsid w:val="00885C2B"/>
    <w:rsid w:val="00886C27"/>
    <w:rsid w:val="00895C9A"/>
    <w:rsid w:val="008A1CDE"/>
    <w:rsid w:val="008B29C0"/>
    <w:rsid w:val="008D17B0"/>
    <w:rsid w:val="008D6C6F"/>
    <w:rsid w:val="008E7FBC"/>
    <w:rsid w:val="008F2D2A"/>
    <w:rsid w:val="008F55DA"/>
    <w:rsid w:val="008F761B"/>
    <w:rsid w:val="00916ADE"/>
    <w:rsid w:val="00923500"/>
    <w:rsid w:val="00932E1E"/>
    <w:rsid w:val="00941A5D"/>
    <w:rsid w:val="009447DB"/>
    <w:rsid w:val="00950A5C"/>
    <w:rsid w:val="00962596"/>
    <w:rsid w:val="009745ED"/>
    <w:rsid w:val="00994B01"/>
    <w:rsid w:val="009A5140"/>
    <w:rsid w:val="009B46AF"/>
    <w:rsid w:val="009F61EA"/>
    <w:rsid w:val="00A13486"/>
    <w:rsid w:val="00A21A72"/>
    <w:rsid w:val="00A247B4"/>
    <w:rsid w:val="00A33B17"/>
    <w:rsid w:val="00A42A76"/>
    <w:rsid w:val="00A53B29"/>
    <w:rsid w:val="00A60D67"/>
    <w:rsid w:val="00A84900"/>
    <w:rsid w:val="00A94CB8"/>
    <w:rsid w:val="00A96A03"/>
    <w:rsid w:val="00AA3B57"/>
    <w:rsid w:val="00AB6606"/>
    <w:rsid w:val="00AB71A0"/>
    <w:rsid w:val="00AC744A"/>
    <w:rsid w:val="00AD21A9"/>
    <w:rsid w:val="00AE3885"/>
    <w:rsid w:val="00AF3590"/>
    <w:rsid w:val="00AF511E"/>
    <w:rsid w:val="00B12BDE"/>
    <w:rsid w:val="00B16252"/>
    <w:rsid w:val="00B40AF9"/>
    <w:rsid w:val="00B43D96"/>
    <w:rsid w:val="00B57A16"/>
    <w:rsid w:val="00B7139D"/>
    <w:rsid w:val="00BA1A1D"/>
    <w:rsid w:val="00BB57EB"/>
    <w:rsid w:val="00BB665A"/>
    <w:rsid w:val="00BC2A67"/>
    <w:rsid w:val="00BC5260"/>
    <w:rsid w:val="00BC6F0C"/>
    <w:rsid w:val="00BE65E8"/>
    <w:rsid w:val="00BF0ADF"/>
    <w:rsid w:val="00C00CAD"/>
    <w:rsid w:val="00C0380D"/>
    <w:rsid w:val="00C04F8B"/>
    <w:rsid w:val="00C313D7"/>
    <w:rsid w:val="00C5729A"/>
    <w:rsid w:val="00C6289E"/>
    <w:rsid w:val="00C76E1B"/>
    <w:rsid w:val="00C77222"/>
    <w:rsid w:val="00C848ED"/>
    <w:rsid w:val="00CA00CA"/>
    <w:rsid w:val="00CB14DA"/>
    <w:rsid w:val="00CB2F16"/>
    <w:rsid w:val="00CB6AF0"/>
    <w:rsid w:val="00CE532D"/>
    <w:rsid w:val="00CE60E3"/>
    <w:rsid w:val="00CF7CBF"/>
    <w:rsid w:val="00D11FE5"/>
    <w:rsid w:val="00D3234E"/>
    <w:rsid w:val="00D3350B"/>
    <w:rsid w:val="00D41F0F"/>
    <w:rsid w:val="00D57822"/>
    <w:rsid w:val="00D65A2F"/>
    <w:rsid w:val="00D800AC"/>
    <w:rsid w:val="00D80B04"/>
    <w:rsid w:val="00D84408"/>
    <w:rsid w:val="00D90AC6"/>
    <w:rsid w:val="00D92DB1"/>
    <w:rsid w:val="00D96D30"/>
    <w:rsid w:val="00D97A3C"/>
    <w:rsid w:val="00DA7602"/>
    <w:rsid w:val="00DB416A"/>
    <w:rsid w:val="00DC714B"/>
    <w:rsid w:val="00DE7DAA"/>
    <w:rsid w:val="00E02E7B"/>
    <w:rsid w:val="00E05068"/>
    <w:rsid w:val="00E15F88"/>
    <w:rsid w:val="00E24F8A"/>
    <w:rsid w:val="00E37D60"/>
    <w:rsid w:val="00E505BA"/>
    <w:rsid w:val="00E73A69"/>
    <w:rsid w:val="00E74E2D"/>
    <w:rsid w:val="00E8030C"/>
    <w:rsid w:val="00E8687D"/>
    <w:rsid w:val="00E9058C"/>
    <w:rsid w:val="00E9641F"/>
    <w:rsid w:val="00EA2BB5"/>
    <w:rsid w:val="00EB36F1"/>
    <w:rsid w:val="00EF16BA"/>
    <w:rsid w:val="00F1221A"/>
    <w:rsid w:val="00F1422F"/>
    <w:rsid w:val="00F3143B"/>
    <w:rsid w:val="00F46C79"/>
    <w:rsid w:val="00F566DF"/>
    <w:rsid w:val="00FA33AC"/>
    <w:rsid w:val="00FB09D3"/>
    <w:rsid w:val="00FB4302"/>
    <w:rsid w:val="00FB4AF6"/>
    <w:rsid w:val="00FB78CF"/>
    <w:rsid w:val="00FC59A0"/>
    <w:rsid w:val="00FD2C93"/>
    <w:rsid w:val="00FD57C7"/>
    <w:rsid w:val="00FD5E95"/>
    <w:rsid w:val="00FE0512"/>
    <w:rsid w:val="00FE62BE"/>
    <w:rsid w:val="00FF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33B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C88"/>
    <w:pPr>
      <w:ind w:left="720"/>
      <w:contextualSpacing/>
    </w:pPr>
  </w:style>
  <w:style w:type="character" w:styleId="a4">
    <w:name w:val="Hyperlink"/>
    <w:basedOn w:val="a0"/>
    <w:uiPriority w:val="99"/>
    <w:unhideWhenUsed/>
    <w:rsid w:val="00165344"/>
    <w:rPr>
      <w:color w:val="000000"/>
      <w:u w:val="single"/>
    </w:rPr>
  </w:style>
  <w:style w:type="paragraph" w:styleId="a5">
    <w:name w:val="header"/>
    <w:basedOn w:val="a"/>
    <w:link w:val="a6"/>
    <w:uiPriority w:val="99"/>
    <w:unhideWhenUsed/>
    <w:rsid w:val="00C76E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6E1B"/>
  </w:style>
  <w:style w:type="paragraph" w:styleId="a7">
    <w:name w:val="footer"/>
    <w:basedOn w:val="a"/>
    <w:link w:val="a8"/>
    <w:uiPriority w:val="99"/>
    <w:unhideWhenUsed/>
    <w:rsid w:val="00C76E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6E1B"/>
  </w:style>
  <w:style w:type="paragraph" w:styleId="a9">
    <w:name w:val="Balloon Text"/>
    <w:basedOn w:val="a"/>
    <w:link w:val="aa"/>
    <w:uiPriority w:val="99"/>
    <w:semiHidden/>
    <w:unhideWhenUsed/>
    <w:rsid w:val="00CB6A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6AF0"/>
    <w:rPr>
      <w:rFonts w:ascii="Tahoma" w:hAnsi="Tahoma" w:cs="Tahoma"/>
      <w:sz w:val="16"/>
      <w:szCs w:val="16"/>
    </w:rPr>
  </w:style>
  <w:style w:type="character" w:customStyle="1" w:styleId="20">
    <w:name w:val="Заголовок 2 Знак"/>
    <w:basedOn w:val="a0"/>
    <w:link w:val="2"/>
    <w:uiPriority w:val="9"/>
    <w:semiHidden/>
    <w:rsid w:val="00A33B17"/>
    <w:rPr>
      <w:rFonts w:asciiTheme="majorHAnsi" w:eastAsiaTheme="majorEastAsia" w:hAnsiTheme="majorHAnsi" w:cstheme="majorBidi"/>
      <w:b/>
      <w:bCs/>
      <w:color w:val="4F81BD" w:themeColor="accent1"/>
      <w:sz w:val="26"/>
      <w:szCs w:val="26"/>
    </w:rPr>
  </w:style>
  <w:style w:type="paragraph" w:styleId="ab">
    <w:name w:val="Body Text"/>
    <w:basedOn w:val="a"/>
    <w:link w:val="ac"/>
    <w:uiPriority w:val="99"/>
    <w:semiHidden/>
    <w:unhideWhenUsed/>
    <w:rsid w:val="00122ACF"/>
    <w:pPr>
      <w:spacing w:after="120"/>
    </w:pPr>
  </w:style>
  <w:style w:type="character" w:customStyle="1" w:styleId="ac">
    <w:name w:val="Основной текст Знак"/>
    <w:basedOn w:val="a0"/>
    <w:link w:val="ab"/>
    <w:uiPriority w:val="99"/>
    <w:semiHidden/>
    <w:rsid w:val="00122ACF"/>
  </w:style>
  <w:style w:type="paragraph" w:styleId="ad">
    <w:name w:val="No Spacing"/>
    <w:uiPriority w:val="1"/>
    <w:qFormat/>
    <w:rsid w:val="002D1740"/>
    <w:pPr>
      <w:spacing w:after="0" w:line="240" w:lineRule="auto"/>
    </w:pPr>
    <w:rPr>
      <w:rFonts w:ascii="Calibri" w:eastAsia="Times New Roman" w:hAnsi="Calibri" w:cs="Times New Roman"/>
      <w:lang w:eastAsia="ru-RU"/>
    </w:rPr>
  </w:style>
  <w:style w:type="numbering" w:customStyle="1" w:styleId="1">
    <w:name w:val="Стиль1"/>
    <w:uiPriority w:val="99"/>
    <w:rsid w:val="00164444"/>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33B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C88"/>
    <w:pPr>
      <w:ind w:left="720"/>
      <w:contextualSpacing/>
    </w:pPr>
  </w:style>
  <w:style w:type="character" w:styleId="a4">
    <w:name w:val="Hyperlink"/>
    <w:basedOn w:val="a0"/>
    <w:uiPriority w:val="99"/>
    <w:unhideWhenUsed/>
    <w:rsid w:val="00165344"/>
    <w:rPr>
      <w:color w:val="000000"/>
      <w:u w:val="single"/>
    </w:rPr>
  </w:style>
  <w:style w:type="paragraph" w:styleId="a5">
    <w:name w:val="header"/>
    <w:basedOn w:val="a"/>
    <w:link w:val="a6"/>
    <w:uiPriority w:val="99"/>
    <w:unhideWhenUsed/>
    <w:rsid w:val="00C76E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6E1B"/>
  </w:style>
  <w:style w:type="paragraph" w:styleId="a7">
    <w:name w:val="footer"/>
    <w:basedOn w:val="a"/>
    <w:link w:val="a8"/>
    <w:uiPriority w:val="99"/>
    <w:unhideWhenUsed/>
    <w:rsid w:val="00C76E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6E1B"/>
  </w:style>
  <w:style w:type="paragraph" w:styleId="a9">
    <w:name w:val="Balloon Text"/>
    <w:basedOn w:val="a"/>
    <w:link w:val="aa"/>
    <w:uiPriority w:val="99"/>
    <w:semiHidden/>
    <w:unhideWhenUsed/>
    <w:rsid w:val="00CB6A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6AF0"/>
    <w:rPr>
      <w:rFonts w:ascii="Tahoma" w:hAnsi="Tahoma" w:cs="Tahoma"/>
      <w:sz w:val="16"/>
      <w:szCs w:val="16"/>
    </w:rPr>
  </w:style>
  <w:style w:type="character" w:customStyle="1" w:styleId="20">
    <w:name w:val="Заголовок 2 Знак"/>
    <w:basedOn w:val="a0"/>
    <w:link w:val="2"/>
    <w:uiPriority w:val="9"/>
    <w:semiHidden/>
    <w:rsid w:val="00A33B17"/>
    <w:rPr>
      <w:rFonts w:asciiTheme="majorHAnsi" w:eastAsiaTheme="majorEastAsia" w:hAnsiTheme="majorHAnsi" w:cstheme="majorBidi"/>
      <w:b/>
      <w:bCs/>
      <w:color w:val="4F81BD" w:themeColor="accent1"/>
      <w:sz w:val="26"/>
      <w:szCs w:val="26"/>
    </w:rPr>
  </w:style>
  <w:style w:type="paragraph" w:styleId="ab">
    <w:name w:val="Body Text"/>
    <w:basedOn w:val="a"/>
    <w:link w:val="ac"/>
    <w:uiPriority w:val="99"/>
    <w:semiHidden/>
    <w:unhideWhenUsed/>
    <w:rsid w:val="00122ACF"/>
    <w:pPr>
      <w:spacing w:after="120"/>
    </w:pPr>
  </w:style>
  <w:style w:type="character" w:customStyle="1" w:styleId="ac">
    <w:name w:val="Основной текст Знак"/>
    <w:basedOn w:val="a0"/>
    <w:link w:val="ab"/>
    <w:uiPriority w:val="99"/>
    <w:semiHidden/>
    <w:rsid w:val="00122ACF"/>
  </w:style>
  <w:style w:type="paragraph" w:styleId="ad">
    <w:name w:val="No Spacing"/>
    <w:uiPriority w:val="1"/>
    <w:qFormat/>
    <w:rsid w:val="002D1740"/>
    <w:pPr>
      <w:spacing w:after="0" w:line="240" w:lineRule="auto"/>
    </w:pPr>
    <w:rPr>
      <w:rFonts w:ascii="Calibri" w:eastAsia="Times New Roman" w:hAnsi="Calibri" w:cs="Times New Roman"/>
      <w:lang w:eastAsia="ru-RU"/>
    </w:rPr>
  </w:style>
  <w:style w:type="numbering" w:customStyle="1" w:styleId="1">
    <w:name w:val="Стиль1"/>
    <w:uiPriority w:val="99"/>
    <w:rsid w:val="0016444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266">
      <w:bodyDiv w:val="1"/>
      <w:marLeft w:val="0"/>
      <w:marRight w:val="0"/>
      <w:marTop w:val="0"/>
      <w:marBottom w:val="0"/>
      <w:divBdr>
        <w:top w:val="none" w:sz="0" w:space="0" w:color="auto"/>
        <w:left w:val="none" w:sz="0" w:space="0" w:color="auto"/>
        <w:bottom w:val="none" w:sz="0" w:space="0" w:color="auto"/>
        <w:right w:val="none" w:sz="0" w:space="0" w:color="auto"/>
      </w:divBdr>
    </w:div>
    <w:div w:id="402024556">
      <w:bodyDiv w:val="1"/>
      <w:marLeft w:val="0"/>
      <w:marRight w:val="0"/>
      <w:marTop w:val="0"/>
      <w:marBottom w:val="0"/>
      <w:divBdr>
        <w:top w:val="none" w:sz="0" w:space="0" w:color="auto"/>
        <w:left w:val="none" w:sz="0" w:space="0" w:color="auto"/>
        <w:bottom w:val="none" w:sz="0" w:space="0" w:color="auto"/>
        <w:right w:val="none" w:sz="0" w:space="0" w:color="auto"/>
      </w:divBdr>
    </w:div>
    <w:div w:id="418792284">
      <w:bodyDiv w:val="1"/>
      <w:marLeft w:val="0"/>
      <w:marRight w:val="0"/>
      <w:marTop w:val="0"/>
      <w:marBottom w:val="0"/>
      <w:divBdr>
        <w:top w:val="none" w:sz="0" w:space="0" w:color="auto"/>
        <w:left w:val="none" w:sz="0" w:space="0" w:color="auto"/>
        <w:bottom w:val="none" w:sz="0" w:space="0" w:color="auto"/>
        <w:right w:val="none" w:sz="0" w:space="0" w:color="auto"/>
      </w:divBdr>
    </w:div>
    <w:div w:id="616256514">
      <w:bodyDiv w:val="1"/>
      <w:marLeft w:val="0"/>
      <w:marRight w:val="0"/>
      <w:marTop w:val="0"/>
      <w:marBottom w:val="0"/>
      <w:divBdr>
        <w:top w:val="none" w:sz="0" w:space="0" w:color="auto"/>
        <w:left w:val="none" w:sz="0" w:space="0" w:color="auto"/>
        <w:bottom w:val="none" w:sz="0" w:space="0" w:color="auto"/>
        <w:right w:val="none" w:sz="0" w:space="0" w:color="auto"/>
      </w:divBdr>
    </w:div>
    <w:div w:id="1298103441">
      <w:bodyDiv w:val="1"/>
      <w:marLeft w:val="0"/>
      <w:marRight w:val="0"/>
      <w:marTop w:val="0"/>
      <w:marBottom w:val="0"/>
      <w:divBdr>
        <w:top w:val="none" w:sz="0" w:space="0" w:color="auto"/>
        <w:left w:val="none" w:sz="0" w:space="0" w:color="auto"/>
        <w:bottom w:val="none" w:sz="0" w:space="0" w:color="auto"/>
        <w:right w:val="none" w:sz="0" w:space="0" w:color="auto"/>
      </w:divBdr>
    </w:div>
    <w:div w:id="1431586681">
      <w:bodyDiv w:val="1"/>
      <w:marLeft w:val="0"/>
      <w:marRight w:val="0"/>
      <w:marTop w:val="0"/>
      <w:marBottom w:val="0"/>
      <w:divBdr>
        <w:top w:val="none" w:sz="0" w:space="0" w:color="auto"/>
        <w:left w:val="none" w:sz="0" w:space="0" w:color="auto"/>
        <w:bottom w:val="none" w:sz="0" w:space="0" w:color="auto"/>
        <w:right w:val="none" w:sz="0" w:space="0" w:color="auto"/>
      </w:divBdr>
    </w:div>
    <w:div w:id="1465851819">
      <w:bodyDiv w:val="1"/>
      <w:marLeft w:val="0"/>
      <w:marRight w:val="0"/>
      <w:marTop w:val="0"/>
      <w:marBottom w:val="0"/>
      <w:divBdr>
        <w:top w:val="none" w:sz="0" w:space="0" w:color="auto"/>
        <w:left w:val="none" w:sz="0" w:space="0" w:color="auto"/>
        <w:bottom w:val="none" w:sz="0" w:space="0" w:color="auto"/>
        <w:right w:val="none" w:sz="0" w:space="0" w:color="auto"/>
      </w:divBdr>
    </w:div>
    <w:div w:id="1518621082">
      <w:bodyDiv w:val="1"/>
      <w:marLeft w:val="0"/>
      <w:marRight w:val="0"/>
      <w:marTop w:val="0"/>
      <w:marBottom w:val="0"/>
      <w:divBdr>
        <w:top w:val="none" w:sz="0" w:space="0" w:color="auto"/>
        <w:left w:val="none" w:sz="0" w:space="0" w:color="auto"/>
        <w:bottom w:val="none" w:sz="0" w:space="0" w:color="auto"/>
        <w:right w:val="none" w:sz="0" w:space="0" w:color="auto"/>
      </w:divBdr>
    </w:div>
    <w:div w:id="1573810148">
      <w:bodyDiv w:val="1"/>
      <w:marLeft w:val="0"/>
      <w:marRight w:val="0"/>
      <w:marTop w:val="0"/>
      <w:marBottom w:val="0"/>
      <w:divBdr>
        <w:top w:val="none" w:sz="0" w:space="0" w:color="auto"/>
        <w:left w:val="none" w:sz="0" w:space="0" w:color="auto"/>
        <w:bottom w:val="none" w:sz="0" w:space="0" w:color="auto"/>
        <w:right w:val="none" w:sz="0" w:space="0" w:color="auto"/>
      </w:divBdr>
    </w:div>
    <w:div w:id="1659067815">
      <w:bodyDiv w:val="1"/>
      <w:marLeft w:val="0"/>
      <w:marRight w:val="0"/>
      <w:marTop w:val="0"/>
      <w:marBottom w:val="0"/>
      <w:divBdr>
        <w:top w:val="none" w:sz="0" w:space="0" w:color="auto"/>
        <w:left w:val="none" w:sz="0" w:space="0" w:color="auto"/>
        <w:bottom w:val="none" w:sz="0" w:space="0" w:color="auto"/>
        <w:right w:val="none" w:sz="0" w:space="0" w:color="auto"/>
      </w:divBdr>
    </w:div>
    <w:div w:id="17385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eml.org/" TargetMode="External"/><Relationship Id="rId18" Type="http://schemas.openxmlformats.org/officeDocument/2006/relationships/hyperlink" Target="http://www.sobranie.info/m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olprav24.ru/" TargetMode="External"/><Relationship Id="rId7" Type="http://schemas.openxmlformats.org/officeDocument/2006/relationships/footnotes" Target="footnotes.xml"/><Relationship Id="rId12" Type="http://schemas.openxmlformats.org/officeDocument/2006/relationships/hyperlink" Target="http://www.eleven.co.il/article/10105" TargetMode="External"/><Relationship Id="rId17" Type="http://schemas.openxmlformats.org/officeDocument/2006/relationships/hyperlink" Target="http://xn--2020-u4dsa1cqacse9p.xn--p1a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lkadr.ru/" TargetMode="External"/><Relationship Id="rId20" Type="http://schemas.openxmlformats.org/officeDocument/2006/relationships/hyperlink" Target="http://www.kmforum.ru/blo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ferati.me/mejdunarodnyie-politika-vneshnyaya/rossiya-mirovom-politicheskom-protsesse-kurs.html" TargetMode="External"/><Relationship Id="rId24" Type="http://schemas.openxmlformats.org/officeDocument/2006/relationships/hyperlink" Target="http://timbiryusa.ru/" TargetMode="External"/><Relationship Id="rId5" Type="http://schemas.openxmlformats.org/officeDocument/2006/relationships/settings" Target="settings.xml"/><Relationship Id="rId15" Type="http://schemas.openxmlformats.org/officeDocument/2006/relationships/hyperlink" Target="http://vk.com/krasdostup" TargetMode="External"/><Relationship Id="rId23" Type="http://schemas.openxmlformats.org/officeDocument/2006/relationships/hyperlink" Target="http://molkonvent.ru/" TargetMode="External"/><Relationship Id="rId10" Type="http://schemas.openxmlformats.org/officeDocument/2006/relationships/hyperlink" Target="http://www.politictime.ru/potis-622-1.html" TargetMode="External"/><Relationship Id="rId19" Type="http://schemas.openxmlformats.org/officeDocument/2006/relationships/hyperlink" Target="http://www.molprav24.ru/" TargetMode="External"/><Relationship Id="rId4" Type="http://schemas.microsoft.com/office/2007/relationships/stylesWithEffects" Target="stylesWithEffects.xml"/><Relationship Id="rId9" Type="http://schemas.openxmlformats.org/officeDocument/2006/relationships/hyperlink" Target="http://lib.mdpu.org.ua/e-book/politologiya/eBook/modul_2/tema15.htm" TargetMode="External"/><Relationship Id="rId14" Type="http://schemas.openxmlformats.org/officeDocument/2006/relationships/hyperlink" Target="http://vk.com/nashkrasnoyarsk" TargetMode="External"/><Relationship Id="rId22" Type="http://schemas.openxmlformats.org/officeDocument/2006/relationships/hyperlink" Target="http://www.sobranie.info/m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EE80-9303-4C43-A6F1-44CCC7BB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72</Pages>
  <Words>18073</Words>
  <Characters>103018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Рщьу</dc:creator>
  <cp:lastModifiedBy>Рщьу</cp:lastModifiedBy>
  <cp:revision>174</cp:revision>
  <cp:lastPrinted>2015-04-26T19:24:00Z</cp:lastPrinted>
  <dcterms:created xsi:type="dcterms:W3CDTF">2015-04-24T11:59:00Z</dcterms:created>
  <dcterms:modified xsi:type="dcterms:W3CDTF">2015-06-18T16:57:00Z</dcterms:modified>
</cp:coreProperties>
</file>