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5"/>
        <w:gridCol w:w="1142"/>
        <w:gridCol w:w="385"/>
        <w:gridCol w:w="385"/>
        <w:gridCol w:w="37"/>
        <w:gridCol w:w="73"/>
        <w:gridCol w:w="143"/>
        <w:gridCol w:w="284"/>
        <w:gridCol w:w="100"/>
        <w:gridCol w:w="637"/>
        <w:gridCol w:w="143"/>
        <w:gridCol w:w="426"/>
        <w:gridCol w:w="68"/>
        <w:gridCol w:w="513"/>
        <w:gridCol w:w="124"/>
        <w:gridCol w:w="1152"/>
        <w:gridCol w:w="282"/>
        <w:gridCol w:w="3669"/>
      </w:tblGrid>
      <w:tr w:rsidR="00676600">
        <w:trPr>
          <w:trHeight w:hRule="exact" w:val="283"/>
        </w:trPr>
        <w:tc>
          <w:tcPr>
            <w:tcW w:w="1022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76600">
        <w:trPr>
          <w:trHeight w:hRule="exact" w:val="142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1134"/>
        </w:trPr>
        <w:tc>
          <w:tcPr>
            <w:tcW w:w="1022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высшего</w:t>
            </w:r>
            <w:proofErr w:type="gramEnd"/>
          </w:p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«Красноярский государственный педагогический университет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им. В.П. Астафьева»</w:t>
            </w:r>
          </w:p>
        </w:tc>
      </w:tr>
      <w:tr w:rsidR="00676600" w:rsidRPr="004460AB">
        <w:trPr>
          <w:trHeight w:hRule="exact" w:val="142"/>
        </w:trPr>
        <w:tc>
          <w:tcPr>
            <w:tcW w:w="10221" w:type="dxa"/>
            <w:gridSpan w:val="1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(КГПУ им. В.П. Астафьева)</w:t>
            </w:r>
          </w:p>
        </w:tc>
      </w:tr>
      <w:tr w:rsidR="00676600" w:rsidRPr="004460AB">
        <w:trPr>
          <w:trHeight w:val="509"/>
        </w:trPr>
        <w:tc>
          <w:tcPr>
            <w:tcW w:w="10221" w:type="dxa"/>
            <w:gridSpan w:val="1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850"/>
        </w:trPr>
        <w:tc>
          <w:tcPr>
            <w:tcW w:w="426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1905"/>
        </w:trPr>
        <w:tc>
          <w:tcPr>
            <w:tcW w:w="1022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МОДУЛЬ 11.2. ТЕХНОЛОГИИ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ПРОФЕССИОНАЛЬНОЙ ДЕЯТЕЛЬНОСТИ ПО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ПРОФИЛЮ ПОДГОТОВКИ</w:t>
            </w:r>
          </w:p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психолого-педагогической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коррекции</w:t>
            </w:r>
            <w:proofErr w:type="spellEnd"/>
          </w:p>
        </w:tc>
      </w:tr>
      <w:tr w:rsidR="00676600">
        <w:trPr>
          <w:trHeight w:hRule="exact" w:val="425"/>
        </w:trPr>
        <w:tc>
          <w:tcPr>
            <w:tcW w:w="1022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676600">
        <w:trPr>
          <w:trHeight w:hRule="exact" w:val="283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Психологии</w:t>
            </w:r>
            <w:proofErr w:type="spellEnd"/>
          </w:p>
        </w:tc>
      </w:tr>
      <w:tr w:rsidR="00676600">
        <w:trPr>
          <w:trHeight w:hRule="exact" w:val="142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3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44.03.02 Практическая психология в образовании (2025г., заочно).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676600" w:rsidRPr="004460AB" w:rsidRDefault="004460AB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Направление подготовки 44.03.02 Психолого-педагогическое образование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</w:t>
            </w:r>
          </w:p>
          <w:p w:rsidR="00676600" w:rsidRDefault="004460AB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образовании</w:t>
            </w:r>
            <w:proofErr w:type="spellEnd"/>
          </w:p>
        </w:tc>
      </w:tr>
      <w:tr w:rsidR="00676600">
        <w:trPr>
          <w:trHeight w:hRule="exact" w:val="628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142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3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676600">
        <w:trPr>
          <w:trHeight w:hRule="exact" w:val="283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</w:tr>
      <w:tr w:rsidR="00676600">
        <w:trPr>
          <w:trHeight w:hRule="exact" w:val="283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5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4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89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76600">
        <w:trPr>
          <w:trHeight w:hRule="exact" w:val="284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89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6</w:t>
            </w:r>
          </w:p>
        </w:tc>
      </w:tr>
      <w:tr w:rsidR="00676600">
        <w:trPr>
          <w:trHeight w:hRule="exact" w:val="283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89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4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9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142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контактная работа во время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 аттестации (ИКР)</w:t>
            </w:r>
          </w:p>
        </w:tc>
        <w:tc>
          <w:tcPr>
            <w:tcW w:w="14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4"/>
        </w:trPr>
        <w:tc>
          <w:tcPr>
            <w:tcW w:w="426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142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4"/>
        </w:trPr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89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11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285"/>
        </w:trPr>
        <w:tc>
          <w:tcPr>
            <w:tcW w:w="5087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16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Pr="004460AB" w:rsidRDefault="004460AB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676600" w:rsidRPr="004460AB" w:rsidRDefault="004460AB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(&lt;Курс&gt;.&lt;Семестр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25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2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1/6</w:t>
            </w:r>
          </w:p>
        </w:tc>
        <w:tc>
          <w:tcPr>
            <w:tcW w:w="125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Default="004460AB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966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Pr="004460AB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промежуточную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аттестацию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(экзамен)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Pr="004460AB" w:rsidRDefault="006766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Pr="004460AB" w:rsidRDefault="006766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12,33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12,33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20,33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20,33</w:t>
            </w: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6766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6766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6766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8,67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676600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4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63,33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76600" w:rsidRDefault="004460AB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99,33</w:t>
            </w:r>
          </w:p>
        </w:tc>
        <w:tc>
          <w:tcPr>
            <w:tcW w:w="116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76600" w:rsidRDefault="004460AB">
      <w:pPr>
        <w:rPr>
          <w:sz w:val="0"/>
          <w:szCs w:val="0"/>
        </w:rPr>
      </w:pPr>
      <w:r>
        <w:br w:type="page"/>
      </w:r>
    </w:p>
    <w:p w:rsidR="00676600" w:rsidRDefault="00676600">
      <w:pPr>
        <w:sectPr w:rsidR="00676600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1986"/>
        <w:gridCol w:w="3970"/>
        <w:gridCol w:w="1007"/>
      </w:tblGrid>
      <w:tr w:rsidR="00676600">
        <w:trPr>
          <w:trHeight w:hRule="exact" w:val="284"/>
        </w:trPr>
        <w:tc>
          <w:tcPr>
            <w:tcW w:w="382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76600">
        <w:trPr>
          <w:trHeight w:hRule="exact" w:val="284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198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 w:rsidRPr="004460A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к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.п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сихол.н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 xml:space="preserve">., доцент,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Арамачева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 xml:space="preserve"> Л.В. _________________</w:t>
            </w:r>
          </w:p>
        </w:tc>
      </w:tr>
      <w:tr w:rsidR="00676600" w:rsidRPr="004460AB">
        <w:trPr>
          <w:trHeight w:hRule="exact" w:val="1418"/>
        </w:trPr>
        <w:tc>
          <w:tcPr>
            <w:tcW w:w="382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4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психолого-педагогической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коррекции</w:t>
            </w:r>
            <w:proofErr w:type="spellEnd"/>
          </w:p>
        </w:tc>
      </w:tr>
      <w:tr w:rsidR="00676600">
        <w:trPr>
          <w:trHeight w:hRule="exact" w:val="283"/>
        </w:trPr>
        <w:tc>
          <w:tcPr>
            <w:tcW w:w="382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разработана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4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бакалавриат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 направлению подготовки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44.03.02 Психолого-педагогическое образование (приказ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Минобрнауки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России от 22.02.2018 г. № 122)</w:t>
            </w:r>
          </w:p>
        </w:tc>
      </w:tr>
      <w:tr w:rsidR="00676600" w:rsidRPr="004460AB">
        <w:trPr>
          <w:trHeight w:hRule="exact" w:val="283"/>
        </w:trPr>
        <w:tc>
          <w:tcPr>
            <w:tcW w:w="382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составлена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Направление подготовки 44.03.02 Психолого-педагогическое образование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</w:t>
            </w:r>
          </w:p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образовании</w:t>
            </w:r>
            <w:proofErr w:type="spellEnd"/>
          </w:p>
        </w:tc>
      </w:tr>
      <w:tr w:rsidR="00676600" w:rsidRPr="004460AB">
        <w:trPr>
          <w:trHeight w:hRule="exact" w:val="42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утвержденного учёным советом вуза от 25.06.2025 протокол № 1.</w:t>
            </w:r>
          </w:p>
        </w:tc>
      </w:tr>
      <w:tr w:rsidR="00676600" w:rsidRPr="004460AB">
        <w:trPr>
          <w:trHeight w:hRule="exact" w:val="567"/>
        </w:trPr>
        <w:tc>
          <w:tcPr>
            <w:tcW w:w="382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 программа одобрена на заседании кафедры</w:t>
            </w:r>
          </w:p>
        </w:tc>
      </w:tr>
      <w:tr w:rsidR="00676600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О4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</w:p>
        </w:tc>
      </w:tr>
      <w:tr w:rsidR="00676600">
        <w:trPr>
          <w:trHeight w:hRule="exact" w:val="283"/>
        </w:trPr>
        <w:tc>
          <w:tcPr>
            <w:tcW w:w="382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Протокол от 07.05.2025 г. № 5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Зав. кафедрой</w:t>
            </w:r>
          </w:p>
        </w:tc>
      </w:tr>
      <w:tr w:rsidR="00676600" w:rsidRPr="004460AB">
        <w:trPr>
          <w:trHeight w:hRule="exact" w:val="283"/>
        </w:trPr>
        <w:tc>
          <w:tcPr>
            <w:tcW w:w="382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 w:rsidP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Согласовано с представителями работодателей на заседании НМС УГ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Н(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С),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протокол №_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__ от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14.05.2025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г.</w:t>
            </w:r>
          </w:p>
        </w:tc>
      </w:tr>
      <w:tr w:rsidR="00676600" w:rsidRPr="004460AB">
        <w:trPr>
          <w:trHeight w:hRule="exact" w:val="142"/>
        </w:trPr>
        <w:tc>
          <w:tcPr>
            <w:tcW w:w="382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НМС УГН(С)</w:t>
            </w:r>
          </w:p>
        </w:tc>
      </w:tr>
      <w:tr w:rsidR="00676600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14.05.2025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</w:tr>
    </w:tbl>
    <w:p w:rsidR="00676600" w:rsidRDefault="004460AB">
      <w:pPr>
        <w:rPr>
          <w:sz w:val="0"/>
          <w:szCs w:val="0"/>
        </w:rPr>
      </w:pPr>
      <w:r>
        <w:br w:type="page"/>
      </w:r>
    </w:p>
    <w:p w:rsidR="00676600" w:rsidRDefault="00676600">
      <w:pPr>
        <w:sectPr w:rsidR="0067660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568"/>
        <w:gridCol w:w="6380"/>
        <w:gridCol w:w="1007"/>
      </w:tblGrid>
      <w:tr w:rsidR="00676600" w:rsidTr="004460AB">
        <w:trPr>
          <w:trHeight w:hRule="exact" w:val="284"/>
        </w:trPr>
        <w:tc>
          <w:tcPr>
            <w:tcW w:w="78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76600" w:rsidTr="004460AB">
        <w:trPr>
          <w:trHeight w:hRule="exact" w:val="284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76600" w:rsidRPr="004460AB" w:rsidTr="004460AB">
        <w:trPr>
          <w:trHeight w:hRule="exact" w:val="567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Углубленное знакомство обучающихся с психологической коррекцией проблем научения (познания)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воспитания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(формирования личности) и развития ребенка в условиях учебно-воспитательного процесса</w:t>
            </w:r>
          </w:p>
        </w:tc>
      </w:tr>
      <w:tr w:rsidR="00676600" w:rsidRPr="004460AB" w:rsidTr="004460AB">
        <w:trPr>
          <w:trHeight w:hRule="exact" w:val="284"/>
        </w:trPr>
        <w:tc>
          <w:tcPr>
            <w:tcW w:w="78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 w:rsidTr="004460AB">
        <w:trPr>
          <w:trHeight w:hRule="exact" w:val="284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676600" w:rsidTr="004460AB">
        <w:trPr>
          <w:trHeight w:hRule="exact" w:val="283"/>
        </w:trPr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Б1.ОДП.08.02</w:t>
            </w:r>
          </w:p>
        </w:tc>
      </w:tr>
      <w:tr w:rsidR="00676600" w:rsidRPr="004460AB" w:rsidTr="004460AB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Требования к предварительной подготовке 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обучающегося:</w:t>
            </w:r>
          </w:p>
        </w:tc>
      </w:tr>
      <w:tr w:rsidR="00676600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Возрастная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</w:p>
        </w:tc>
      </w:tr>
      <w:tr w:rsidR="00676600" w:rsidRPr="004460AB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 психологического сопровождения в образовании</w:t>
            </w:r>
          </w:p>
        </w:tc>
      </w:tr>
      <w:tr w:rsidR="00676600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здоровья</w:t>
            </w:r>
            <w:proofErr w:type="spellEnd"/>
          </w:p>
        </w:tc>
      </w:tr>
      <w:tr w:rsidR="00676600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  <w:proofErr w:type="spellEnd"/>
          </w:p>
        </w:tc>
      </w:tr>
      <w:tr w:rsidR="00676600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</w:tr>
      <w:tr w:rsidR="00676600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индивидуальности</w:t>
            </w:r>
            <w:proofErr w:type="spellEnd"/>
          </w:p>
        </w:tc>
      </w:tr>
      <w:tr w:rsidR="00676600" w:rsidRPr="004460AB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 психологического сопровождения в образовании</w:t>
            </w:r>
          </w:p>
        </w:tc>
      </w:tr>
      <w:tr w:rsidR="00676600" w:rsidTr="004460AB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proofErr w:type="spellEnd"/>
          </w:p>
        </w:tc>
      </w:tr>
      <w:tr w:rsidR="00676600" w:rsidRPr="004460AB" w:rsidTr="004460AB">
        <w:trPr>
          <w:trHeight w:hRule="exact" w:val="51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предшествующее:</w:t>
            </w:r>
          </w:p>
        </w:tc>
      </w:tr>
      <w:tr w:rsidR="00676600" w:rsidRPr="004460AB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Организация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учебно-исследовательской работы (профильное исследование)</w:t>
            </w:r>
          </w:p>
        </w:tc>
      </w:tr>
      <w:tr w:rsidR="00676600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образовании</w:t>
            </w:r>
            <w:proofErr w:type="spellEnd"/>
          </w:p>
        </w:tc>
      </w:tr>
      <w:tr w:rsidR="00676600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Психолого-педагогический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</w:tr>
      <w:tr w:rsidR="00676600" w:rsidRPr="004460AB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Производственная практика: педагогическая практика интерна</w:t>
            </w:r>
          </w:p>
        </w:tc>
      </w:tr>
      <w:tr w:rsidR="00676600" w:rsidTr="004460AB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психопрофилактики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психопросвещения</w:t>
            </w:r>
            <w:proofErr w:type="spellEnd"/>
          </w:p>
        </w:tc>
      </w:tr>
      <w:tr w:rsidR="00676600" w:rsidTr="004460AB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выгорания</w:t>
            </w:r>
            <w:proofErr w:type="spellEnd"/>
          </w:p>
        </w:tc>
      </w:tr>
      <w:tr w:rsidR="00676600" w:rsidTr="004460AB">
        <w:trPr>
          <w:trHeight w:hRule="exact" w:val="142"/>
        </w:trPr>
        <w:tc>
          <w:tcPr>
            <w:tcW w:w="78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 w:rsidTr="004460AB">
        <w:trPr>
          <w:trHeight w:hRule="exact" w:val="567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4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 ФОРМИРУЕМЫЕ КОМПЕТЕНЦИИ И ИНДИКАТОРЫ ИХ ДОСТИЖЕНИЯ</w:t>
            </w:r>
          </w:p>
        </w:tc>
      </w:tr>
      <w:tr w:rsidR="00676600" w:rsidRPr="004460AB" w:rsidTr="004460AB">
        <w:trPr>
          <w:trHeight w:hRule="exact" w:val="772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ОПК-6: Способен использовать психолого-педагогические технологии в профессиональной деятельности,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необходимые для индивидуализации 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обучения, развития, воспитания, в том числе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с особыми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образовательными потребностями</w:t>
            </w:r>
          </w:p>
        </w:tc>
      </w:tr>
      <w:tr w:rsidR="00676600" w:rsidRPr="004460AB" w:rsidTr="004460AB">
        <w:trPr>
          <w:trHeight w:hRule="exact" w:val="936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ОПК-6.1: Знает: законы развития личности и проявления личностных свойств, психологические законы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периодизации и кризисов развития; психолого-педагогические те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хнологии индивидуализации обучения, развития,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воспитания; психолого-педагогические основы игровой деятельности в части учета индивидуализации образования.</w:t>
            </w:r>
          </w:p>
        </w:tc>
      </w:tr>
      <w:tr w:rsidR="00676600" w:rsidTr="004460AB">
        <w:trPr>
          <w:trHeight w:hRule="exact" w:val="284"/>
        </w:trPr>
        <w:tc>
          <w:tcPr>
            <w:tcW w:w="10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6600" w:rsidRPr="004460AB" w:rsidTr="004460AB">
        <w:trPr>
          <w:trHeight w:hRule="exact" w:val="1161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Законы развития личности и проявления личностных свойств, психологические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законы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периодизации и кризисов развития; психолого-педагогические технологии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индивидуализации обучения, развития, воспитания; психолого-педагогические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 игровой деятельности в части учета индивидуализации образования -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пороговом уровне</w:t>
            </w:r>
          </w:p>
        </w:tc>
      </w:tr>
      <w:tr w:rsidR="00676600" w:rsidRPr="004460AB" w:rsidTr="004460AB">
        <w:trPr>
          <w:trHeight w:hRule="exact" w:val="1161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Законы р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азвития личности и проявления личностных свойств, психологические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законы периодизации и кризисов развития; психолого-педагогические технологии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индивидуализации обучения, развития, воспитания; психолого-педагогические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 игровой деятельности в части уче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 индивидуализации образования -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базовом уровне</w:t>
            </w:r>
          </w:p>
        </w:tc>
      </w:tr>
      <w:tr w:rsidR="00676600" w:rsidRPr="004460AB" w:rsidTr="004460AB">
        <w:trPr>
          <w:trHeight w:hRule="exact" w:val="1161"/>
        </w:trPr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Законы развития личности и проявления личностных свойств, психологические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законы периодизации и кризисов развития; психолого-педагогические технологии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индивидуализации обучения, развития, воспи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тания; психолого-педагогические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 игровой деятельности в части учета индивидуализации образования -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продвинутом уровне</w:t>
            </w:r>
          </w:p>
        </w:tc>
      </w:tr>
    </w:tbl>
    <w:p w:rsidR="00676600" w:rsidRDefault="004460AB">
      <w:pPr>
        <w:rPr>
          <w:sz w:val="0"/>
          <w:szCs w:val="0"/>
        </w:rPr>
      </w:pPr>
      <w:r>
        <w:br w:type="page"/>
      </w:r>
    </w:p>
    <w:p w:rsidR="00676600" w:rsidRDefault="00676600">
      <w:pPr>
        <w:sectPr w:rsidR="0067660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380"/>
        <w:gridCol w:w="1007"/>
      </w:tblGrid>
      <w:tr w:rsidR="00676600" w:rsidTr="004460AB">
        <w:trPr>
          <w:trHeight w:hRule="exact" w:val="284"/>
        </w:trPr>
        <w:tc>
          <w:tcPr>
            <w:tcW w:w="341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76600" w:rsidRPr="004460AB" w:rsidTr="004460AB">
        <w:trPr>
          <w:trHeight w:hRule="exact" w:val="1385"/>
        </w:trPr>
        <w:tc>
          <w:tcPr>
            <w:tcW w:w="10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ОПК-6.2: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Умеет: использовать знания об особенностях гендерного развития обучающихся для планирования учебн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воспитательной работы; применять психолого-педагогические технологии индивидуализации обучения, развития,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воспитания; составлять (совместно с психологом и 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другими специалистами) психолого-педагогическую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характеристику (портрет) личности обучающегося; применять специальные технологии и методы, направленные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преодоление трудностей в освоении образовательной программы; осуществлять психолого-педагогическое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освещение родителей (законных представителей) по вопросам развития детей.</w:t>
            </w:r>
          </w:p>
        </w:tc>
      </w:tr>
      <w:tr w:rsidR="00676600" w:rsidRPr="004460AB" w:rsidTr="004460AB">
        <w:trPr>
          <w:trHeight w:hRule="exact" w:val="205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Использовать знания об особенностях гендерного развития обучающихся для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планирования учебно-воспитательной работы;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применять психолого-педагогические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индивидуализации обучения, развития, воспитания; составлять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(совместно с психологом и другими специалистами) психолого-педагогическую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характеристику (портрет) личности обучающегося; применять специальные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огии и методы, направленные на преодоление трудностей в освоении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образовательной программы; осуществлять психолого-педагогическое просвещение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родителей (законных представителей) по вопросам развития детей - на пороговом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уровне</w:t>
            </w:r>
            <w:proofErr w:type="gramEnd"/>
          </w:p>
        </w:tc>
      </w:tr>
      <w:tr w:rsidR="00676600" w:rsidRPr="004460AB" w:rsidTr="004460AB">
        <w:trPr>
          <w:trHeight w:hRule="exact" w:val="205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Использовать знани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 об особенностях гендерного развития обучающихся для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планирования учебно-воспитательной работы; применять психолого-педагогические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индивидуализации обучения, развития, воспитания; составлять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(совместно с психологом и другими специалистами) псих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олого-педагогическую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характеристику (портрет) личности обучающегося; применять специальные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и методы, направленные на преодоление трудностей в освоении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образовательной программы; осуществлять психолого-педагогическое просвещение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родителей (законн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ых представителей) по вопросам развития детей - на базовом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уровне</w:t>
            </w:r>
            <w:proofErr w:type="gramEnd"/>
          </w:p>
        </w:tc>
      </w:tr>
      <w:tr w:rsidR="00676600" w:rsidRPr="004460AB" w:rsidTr="004460AB">
        <w:trPr>
          <w:trHeight w:hRule="exact" w:val="205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Использовать знания об особенностях гендерного развития обучающихся для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планирования учебно-воспитательной работы; применять психолого-педагогические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индивидуализации о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бучения, развития, воспитания; составлять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(совместно с психологом и другими специалистами) психолого-педагогическую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характеристику (портрет) личности обучающегося; применять специальные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технологии и методы, направленные на преодоление трудностей в освоении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образовательной программы; осуществлять психолого-педагогическое просвещение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родителей (законных представителей) по вопросам развития детей - на продвинутом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уровне</w:t>
            </w:r>
            <w:proofErr w:type="gramEnd"/>
          </w:p>
        </w:tc>
      </w:tr>
      <w:tr w:rsidR="00676600" w:rsidRPr="004460AB" w:rsidTr="004460AB">
        <w:trPr>
          <w:trHeight w:hRule="exact" w:val="2282"/>
        </w:trPr>
        <w:tc>
          <w:tcPr>
            <w:tcW w:w="10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ОПК-6.3: Владеет: действиями (навыками) 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учета особенностей гендерного развития обучающихся в проведении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индивидуальных воспитательных мероприятий; действиями (навыками) использования психолого-педагогический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технологий в профессиональной деятельности для индивидуализации обучения, развития, 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воспитания, в том числе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обучающихся с особыми образовательными потребностями; действиями (навыками) оказания адресной помощи</w:t>
            </w:r>
            <w:r w:rsidRPr="004460AB">
              <w:br/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обучающимся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, в том числе с особыми образовательными потребностями;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действиями (навыками) разработки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(совместно с другими специалист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ами) и реализации совместно с родителями (законными представителями)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программ индивидуального развития ребенка; действиями (навыками) понимания документации специалистов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(психологов, дефектологов, логопедов и т.д.); действиями (навыками) разработки и реали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зации индивидуальных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образовательных маршрутов, индивидуальных программ развития и индивидуально-ориентированных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образовательных программ с учетом личностных и возрастных особенностей обучающихся.</w:t>
            </w:r>
            <w:proofErr w:type="gramEnd"/>
          </w:p>
        </w:tc>
      </w:tr>
      <w:tr w:rsidR="00676600" w:rsidRPr="004460AB" w:rsidTr="004460AB">
        <w:trPr>
          <w:trHeight w:hRule="exact" w:val="481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Действиями (навыками) учета особенностей гендерного развития обучающихся в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проведении индивидуальных воспитательных мероприятий; действиями</w:t>
            </w:r>
          </w:p>
        </w:tc>
      </w:tr>
    </w:tbl>
    <w:p w:rsidR="00676600" w:rsidRPr="004460AB" w:rsidRDefault="004460AB">
      <w:pPr>
        <w:rPr>
          <w:sz w:val="0"/>
          <w:szCs w:val="0"/>
        </w:rPr>
      </w:pPr>
      <w:r w:rsidRPr="004460AB">
        <w:br w:type="page"/>
      </w:r>
    </w:p>
    <w:p w:rsidR="00676600" w:rsidRPr="004460AB" w:rsidRDefault="00676600">
      <w:pPr>
        <w:sectPr w:rsidR="00676600" w:rsidRPr="004460A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380"/>
        <w:gridCol w:w="1007"/>
      </w:tblGrid>
      <w:tr w:rsidR="00676600">
        <w:trPr>
          <w:trHeight w:hRule="exact" w:val="284"/>
        </w:trPr>
        <w:tc>
          <w:tcPr>
            <w:tcW w:w="340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76600" w:rsidRPr="004460AB">
        <w:trPr>
          <w:trHeight w:hRule="exact" w:val="295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(навыками) использования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психолого-педагогический технологий в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 для индивидуализации обучения, развития,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воспитания, в том числе обучающихся с особыми образовательными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потребностями; действиями (навыками) оказания адресной помощи обучающимся, в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том чис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 с особыми образовательными потребностями; действиями (навыками)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разработки (совместно с другими специалистами) и реализации совместно с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родителями (законными представителями) программ индивидуального развития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ребенка;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действиями (навыками) понимания док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ументации специалистов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(психологов, дефектологов, логопедов и т.д.); действиями (навыками) разработки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реализации индивидуальных образовательных маршрутов, индивидуальных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 развития и индивидуально-ориентированных образовательных программ с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учетом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личностных и возрастных особенностей обучающихся - на пороговом уровне</w:t>
            </w:r>
          </w:p>
        </w:tc>
      </w:tr>
      <w:tr w:rsidR="00676600" w:rsidRPr="004460AB">
        <w:trPr>
          <w:trHeight w:hRule="exact" w:val="3179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Действиями (навыками) учета особенностей гендерного развития обучающихся в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проведении индивидуальных воспитательных мероприятий; действиями (навыками)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использования психолого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-педагогический технологий в профессиональной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деятельности для индивидуализации обучения, развития, воспитания, в том числе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 с особыми образовательными потребностями; действиями (навыками)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оказания адресной помощи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обучающимся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в том числе с особ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ыми образовательными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потребностями; действиями (навыками) разработки (совместно с другими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специалистами) и реализации совместно с родителями (законными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представителями) программ индивидуального развития ребенка; действиями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(навыками) понимания документации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специалистов (психологов, дефектологов,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логопедов и т.д.); действиями (навыками) разработки и реализации индивидуальных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образовательных маршрутов, индивидуальных программ развития и индивидуальн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ориентированных образовательных программ с учетом личностн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ых и возрастных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особенностей обучающихся - на базовом уровне</w:t>
            </w:r>
          </w:p>
        </w:tc>
      </w:tr>
      <w:tr w:rsidR="00676600" w:rsidRPr="004460AB">
        <w:trPr>
          <w:trHeight w:hRule="exact" w:val="3403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Действиями (навыками) учета особенностей гендерного развития обучающихся в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проведении индивидуальных воспитательных мероприятий; действиями (навыками)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использования психолого-педагогич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еский технологий в профессиональной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деятельности для индивидуализации обучения, развития, воспитания, в том числе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 с особыми образовательными потребностями; действиями (навыками)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оказания адресной помощи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обучающимся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в том числе с особыми образо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вательными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потребностями; действиями (навыками) разработки (совместно с другими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специалистами) и реализации совместно с родителями (законными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представителями) программ индивидуального развития ребенка; действиями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(навыками) понимания документации специалис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тов (психологов, дефектологов,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логопедов и т.д.); действиями (навыками) разработки и реализации индивидуальных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образовательных маршрутов, индивидуальных программ развития и индивидуальн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ориентированных образовательных программ с учетом личностных и возра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особенностей обучающихся - на продвинутом уровне</w:t>
            </w:r>
          </w:p>
        </w:tc>
      </w:tr>
      <w:tr w:rsidR="00676600" w:rsidRPr="004460AB">
        <w:trPr>
          <w:trHeight w:hRule="exact" w:val="77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ПК-3: Способен осуществлять коррекционно-развивающую работу с детьми и обучающимися, в том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числе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детьми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обучающимися с ограниченными возможностями здоровья с применением стандартных методов и 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технологий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основе результатов психолого-педагогической диагностики</w:t>
            </w:r>
          </w:p>
        </w:tc>
      </w:tr>
      <w:tr w:rsidR="00676600" w:rsidRPr="004460AB">
        <w:trPr>
          <w:trHeight w:hRule="exact" w:val="138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ПК-3.1: Знает: основные теории, направления и практики коррекционно-развивающей работы; современные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техники и приемы коррекционно-развивающей работы и психологической помощи; закономерн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ости развития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различных категорий обучающихся, в том числе с особыми образовательными потребностями; стандартные методы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и технологии, позволяющие решать коррекционно-развивающие задачи, в том числе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вовзаимодействии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с другими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специалистами; методы, приемы п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роведения групповой коррекционно-развивающей работы; способы и методы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оценки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эффективностии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совершенствования коррекционно-развивающей работы</w:t>
            </w:r>
          </w:p>
        </w:tc>
      </w:tr>
      <w:tr w:rsidR="00676600">
        <w:trPr>
          <w:trHeight w:hRule="exact" w:val="28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76600" w:rsidRPr="004460AB">
        <w:trPr>
          <w:trHeight w:hRule="exact" w:val="205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теории, направления и практики коррекционно-развивающей работы;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современные техники и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приемы коррекционно-развивающей работы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психологической помощи; закономерности развития различных категорий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обучающихся, в том числе с особыми образовательными потребностями;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стандартные методы и технологии, позволяющие решать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развивающие за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дачи, в том числе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вовзаимодействии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другими специалистами;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методы, приемы проведения групповой коррекционно-развивающей работы;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способы и методы оценки эффективности и совершенствования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развивающей работы - на пороговом уровне</w:t>
            </w:r>
          </w:p>
        </w:tc>
      </w:tr>
      <w:tr w:rsidR="00676600" w:rsidRPr="004460AB">
        <w:trPr>
          <w:trHeight w:hRule="exact" w:val="1389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теории, направления и практики коррекционно-развивающей работы;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современные техники и приемы коррекционно-развивающей работы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психологической помощи; закономерности развития различных категорий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обучающихся, в том числе с особыми образовательными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потребностями;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стандартные методы и технологии, позволяющие решать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развивающие задачи, в том числе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вовзаимодействии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другими специалистами;</w:t>
            </w:r>
          </w:p>
        </w:tc>
      </w:tr>
    </w:tbl>
    <w:p w:rsidR="00676600" w:rsidRPr="004460AB" w:rsidRDefault="004460AB">
      <w:pPr>
        <w:rPr>
          <w:sz w:val="0"/>
          <w:szCs w:val="0"/>
        </w:rPr>
      </w:pPr>
      <w:r w:rsidRPr="004460AB">
        <w:br w:type="page"/>
      </w:r>
    </w:p>
    <w:p w:rsidR="00676600" w:rsidRPr="004460AB" w:rsidRDefault="00676600">
      <w:pPr>
        <w:sectPr w:rsidR="00676600" w:rsidRPr="004460A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380"/>
        <w:gridCol w:w="1007"/>
      </w:tblGrid>
      <w:tr w:rsidR="00676600" w:rsidTr="004460AB">
        <w:trPr>
          <w:trHeight w:hRule="exact" w:val="284"/>
        </w:trPr>
        <w:tc>
          <w:tcPr>
            <w:tcW w:w="3417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76600" w:rsidRPr="004460AB" w:rsidTr="004460AB">
        <w:trPr>
          <w:trHeight w:hRule="exact" w:val="712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методы, приемы проведения групповой коррекционно-развивающей работы;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способы и методы оценки эффективности и совершенствования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развивающей работы - на базовом уровне</w:t>
            </w:r>
          </w:p>
        </w:tc>
      </w:tr>
      <w:tr w:rsidR="00676600" w:rsidRPr="004460AB" w:rsidTr="004460AB">
        <w:trPr>
          <w:trHeight w:hRule="exact" w:val="205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теории, направления и практики коррекционно-развивающей работы;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современные техники и приемы коррекционно-развивающей работы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психологической помощи; закономерности развития различных категорий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обучающихся, в том числе с особыми образовательными потребностями;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стандартные методы и технологии, позволяющие решать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развивающие задачи, в том числе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вовзаимодействии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др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угими специалистами;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методы, приемы проведения групповой коррекционно-развивающей работы;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способы и методы оценки эффективности и совершенствования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развивающей работы - на продвинутом уровне</w:t>
            </w:r>
          </w:p>
        </w:tc>
      </w:tr>
      <w:tr w:rsidR="00676600" w:rsidRPr="004460AB" w:rsidTr="004460AB">
        <w:trPr>
          <w:trHeight w:hRule="exact" w:val="2057"/>
        </w:trPr>
        <w:tc>
          <w:tcPr>
            <w:tcW w:w="10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ПК-3.2: Умеет: составлять и проводить коррекционно-развивающие занятий для детей и обучающихся,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направленных на развитие интеллектуальной, эмоционально-волевой сферы, познавательных процессов, снятие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тревожности, решение проблем в сфере общения, преодоление проблем в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общениии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поведении; совместно с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педагогами, учителями-дефектологами, учителями-логопедами, социальными педагогами осуществить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педагогическую коррекцию выявленных в психическом р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азвитии детей и обучающихся недостатков, нарушений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социализации и адаптации; участвовать в создании образовательной среды для обучающихся с особыми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образовательными потребностями, в том числе одаренных обучающихся; проектировать в сотрудничестве с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педагога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ми индивидуальные образовательные маршруты для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;о</w:t>
            </w:r>
            <w:proofErr w:type="spellEnd"/>
            <w:proofErr w:type="gram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существлять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профессиональные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записи(планы работы, протоколы,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журналы,п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сихологические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заключения и отчеты)</w:t>
            </w:r>
          </w:p>
        </w:tc>
      </w:tr>
      <w:tr w:rsidR="00676600" w:rsidRPr="004460AB" w:rsidTr="004460AB">
        <w:trPr>
          <w:trHeight w:hRule="exact" w:val="295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Составлять и проводить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коррекционно-развивающие занятий для детей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обучающихся, направленных на развитие интеллектуальной, эмоционально-волевой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сферы, познавательных процессов, снятие тревожности, решение проблем в сфере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общения, преодоление проблем в общении и поведении; совме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стно с педагогами,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учителями-дефектологами, учителями-логопедами, социальными педагогами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осуществить психолого-педагогическую коррекцию выявленных в психическом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развитии детей и обучающихся недостатков, нарушений социализации и адаптации;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участвовать в соз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дании образовательной среды для обучающихся с особыми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образовательными потребностями, в том числе одаренных обучающихся;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проектировать в сотрудничестве с педагогами индивидуальные образовательные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маршруты для обучающихся; осуществлять профессиональные запи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и(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планы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работы, протоколы, журналы, психологические заключения и отчеты) -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пороговом уровне</w:t>
            </w:r>
          </w:p>
        </w:tc>
      </w:tr>
      <w:tr w:rsidR="00676600" w:rsidRPr="004460AB" w:rsidTr="004460AB">
        <w:trPr>
          <w:trHeight w:hRule="exact" w:val="295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Составлять и проводить коррекционно-развивающие занятий для детей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обучающихся, направленных на развитие интеллектуальной, эмоционально-волевой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сферы, познавательных процессов, снятие тревожности, решение проблем в сфере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общения, преодоление проблем в общении и поведении; совместно с педагогами,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учителями-дефектологами, учителями-логопедами, социальными педагогами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осуществить психолого-педагогичес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кую коррекцию выявленных в психическом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развитии детей и обучающихся недостатков, нарушений социализации и адаптации;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участвовать в создании образовательной среды для обучающихся с особыми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образовательными потребностями, в том числе одаренных обучающихся;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роектировать в сотрудничестве с педагогами индивидуальные образовательные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маршруты для обучающихся; осуществлять профессиональные запис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и(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планы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работы, протоколы, журналы, психологические заключения и отчеты) - на базовом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уровне</w:t>
            </w:r>
          </w:p>
        </w:tc>
      </w:tr>
      <w:tr w:rsidR="00676600" w:rsidRPr="004460AB" w:rsidTr="004460AB">
        <w:trPr>
          <w:trHeight w:hRule="exact" w:val="1001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Составлять и пров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одить коррекционно-развивающие занятий для детей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обучающихся, направленных на развитие интеллектуальной, эмоционально-волевой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сферы, познавательных процессов, снятие тревожности, решение проблем в сфере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общения, преодоление проблем в общении и поведении;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совместно с педагогами,</w:t>
            </w:r>
          </w:p>
        </w:tc>
      </w:tr>
    </w:tbl>
    <w:p w:rsidR="00676600" w:rsidRPr="004460AB" w:rsidRDefault="004460AB">
      <w:pPr>
        <w:rPr>
          <w:sz w:val="0"/>
          <w:szCs w:val="0"/>
        </w:rPr>
      </w:pPr>
      <w:r w:rsidRPr="004460AB">
        <w:br w:type="page"/>
      </w:r>
    </w:p>
    <w:p w:rsidR="00676600" w:rsidRPr="004460AB" w:rsidRDefault="00676600">
      <w:pPr>
        <w:sectPr w:rsidR="00676600" w:rsidRPr="004460A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393"/>
        <w:gridCol w:w="1122"/>
        <w:gridCol w:w="1001"/>
        <w:gridCol w:w="720"/>
        <w:gridCol w:w="1145"/>
        <w:gridCol w:w="1284"/>
        <w:gridCol w:w="717"/>
        <w:gridCol w:w="420"/>
        <w:gridCol w:w="1004"/>
      </w:tblGrid>
      <w:tr w:rsidR="00676600" w:rsidTr="004460AB">
        <w:trPr>
          <w:trHeight w:hRule="exact" w:val="284"/>
        </w:trPr>
        <w:tc>
          <w:tcPr>
            <w:tcW w:w="1001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2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1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4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76600" w:rsidRPr="004460AB" w:rsidTr="004460AB">
        <w:trPr>
          <w:trHeight w:hRule="exact" w:val="2057"/>
        </w:trPr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учителями-дефектологами, учителями-логопедами, социальными педагогами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осуществить психолого-педагогическую коррекцию выявленных в психическом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развитии детей и обучающихся недостатков,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нарушений социализации и адаптации;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участвовать в создании образовательной среды для обучающихся с особыми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образовательными потребностями, в том числе одаренных обучающихся;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проектировать в сотрудничестве с педагогами индивидуальные образовательные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маршрут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 для обучающихся; осуществлять профессиональные запис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и(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планы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работы, протоколы, журналы, психологические заключения и отчеты) -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продвинутом уровне</w:t>
            </w:r>
          </w:p>
        </w:tc>
      </w:tr>
      <w:tr w:rsidR="00676600" w:rsidRPr="004460AB" w:rsidTr="004460AB">
        <w:trPr>
          <w:trHeight w:hRule="exact" w:val="712"/>
        </w:trPr>
        <w:tc>
          <w:tcPr>
            <w:tcW w:w="108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ПК-3.3: Владеет: стандартными методами и приемами 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наблюдения за нормальным и отклоняющимся психическим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и физиологическим развитием детей и обучающихся; приемами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разработкии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проведения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развивающих занятий с обучающимися и воспитанниками</w:t>
            </w:r>
          </w:p>
        </w:tc>
      </w:tr>
      <w:tr w:rsidR="00676600" w:rsidRPr="004460AB" w:rsidTr="004460AB">
        <w:trPr>
          <w:trHeight w:hRule="exact" w:val="936"/>
        </w:trPr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Стандартными методами и приемами наблюдения за нормальным и отклоняющимся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психическим и физиологическим развитием детей и обучающихся; приемами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разработки и проведения коррекционно-развивающих занятий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обучающимися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воспитанниками - на пороговом уровне</w:t>
            </w:r>
          </w:p>
        </w:tc>
      </w:tr>
      <w:tr w:rsidR="00676600" w:rsidRPr="004460AB" w:rsidTr="004460AB">
        <w:trPr>
          <w:trHeight w:hRule="exact" w:val="936"/>
        </w:trPr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Стандартными методами и приемами наблюдения за нормальным и отклоняющимся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психическим и физиологическим развитием детей и обучающихся; приемами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разработки и проведения коррекционно-развивающ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 занятий с обучающимися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воспитанниками - на базовом уровне</w:t>
            </w:r>
          </w:p>
        </w:tc>
      </w:tr>
      <w:tr w:rsidR="00676600" w:rsidRPr="004460AB" w:rsidTr="004460AB">
        <w:trPr>
          <w:trHeight w:hRule="exact" w:val="936"/>
        </w:trPr>
        <w:tc>
          <w:tcPr>
            <w:tcW w:w="3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Стандартными методами и приемами наблюдения за нормальным и отклоняющимся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психическим и физиологическим развитием детей и обучающихся; приемами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разработки и проведения коррекционно-р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азвивающих занятий с обучающимися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воспитанниками - на продвинутом уровне</w:t>
            </w:r>
          </w:p>
        </w:tc>
      </w:tr>
      <w:tr w:rsidR="00676600" w:rsidRPr="004460AB" w:rsidTr="004460AB">
        <w:trPr>
          <w:trHeight w:hRule="exact" w:val="142"/>
        </w:trPr>
        <w:tc>
          <w:tcPr>
            <w:tcW w:w="1001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2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1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4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 w:rsidTr="004460AB">
        <w:trPr>
          <w:trHeight w:hRule="exact" w:val="284"/>
        </w:trPr>
        <w:tc>
          <w:tcPr>
            <w:tcW w:w="108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676600" w:rsidTr="004460AB">
        <w:trPr>
          <w:trHeight w:hRule="exact" w:val="709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/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ресурсы</w:t>
            </w:r>
            <w:proofErr w:type="spellEnd"/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676600" w:rsidRPr="004460AB" w:rsidTr="004460AB">
        <w:trPr>
          <w:trHeight w:hRule="exact" w:val="488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1. Психолого-педагогическая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коррекция в системе наук о человеке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 w:rsidTr="004460AB">
        <w:trPr>
          <w:trHeight w:hRule="exact" w:val="71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Теоретические основы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педагогический коррекции /Лек/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 w:rsidTr="004460AB">
        <w:trPr>
          <w:trHeight w:hRule="exact" w:val="71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Теоретические основы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педагогический коррекции /Ср/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 w:rsidTr="004460AB">
        <w:trPr>
          <w:trHeight w:hRule="exact" w:val="71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Цели и задачи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педагогической коррекции.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 w:rsidTr="004460AB">
        <w:trPr>
          <w:trHeight w:hRule="exact" w:val="71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Цели и задачи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педагогической коррекции.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 w:rsidRPr="004460AB" w:rsidTr="004460AB">
        <w:trPr>
          <w:trHeight w:hRule="exact" w:val="93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2. Методологическое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обоснование методов и сре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дств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пс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ихолого-педагогической коррекции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 w:rsidTr="004460AB">
        <w:trPr>
          <w:trHeight w:hRule="exact" w:val="71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о–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педагогические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подходы и технологии.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</w:tbl>
    <w:p w:rsidR="00676600" w:rsidRDefault="004460AB">
      <w:pPr>
        <w:rPr>
          <w:sz w:val="0"/>
          <w:szCs w:val="0"/>
        </w:rPr>
      </w:pPr>
      <w:r>
        <w:br w:type="page"/>
      </w:r>
    </w:p>
    <w:p w:rsidR="00676600" w:rsidRDefault="00676600">
      <w:pPr>
        <w:sectPr w:rsidR="0067660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534"/>
        <w:gridCol w:w="996"/>
        <w:gridCol w:w="719"/>
        <w:gridCol w:w="1145"/>
        <w:gridCol w:w="1279"/>
        <w:gridCol w:w="714"/>
        <w:gridCol w:w="420"/>
        <w:gridCol w:w="999"/>
      </w:tblGrid>
      <w:tr w:rsidR="00676600">
        <w:trPr>
          <w:trHeight w:hRule="exact" w:val="284"/>
        </w:trPr>
        <w:tc>
          <w:tcPr>
            <w:tcW w:w="99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76600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о–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педагогические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подходы и технологии.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о–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педагогические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подходы и технологии.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проблемы  детей разных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возрастных групп и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развивающая работа по их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преодолению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проблемы  детей разных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возрастных групп и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развивающая работа по их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преодолению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проблемы  детей разных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возрастных групп и коррекционн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развивающая работа по их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преодолению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 ПК-3.3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 ПК-3.3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направления в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педагогической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коррекции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направления в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педагогической коррекции /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направления в психолог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педагогической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коррекции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ОПК-6.3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Психопрофиактика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ее основные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принципы /</w:t>
            </w:r>
            <w:proofErr w:type="spellStart"/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ПК-3.2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Психопрофилактика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ее основные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принципы /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ПК-3.2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3. Контроль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промежуточную аттестацию</w:t>
            </w:r>
            <w:r w:rsidRPr="004460AB"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/КРЭ/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ОПК-6.1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ОПК-6.2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ОПК-6.3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ПК-3.1 ПК-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 ПК-3.3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 Л1.4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76600">
        <w:trPr>
          <w:trHeight w:hRule="exact" w:val="284"/>
        </w:trPr>
        <w:tc>
          <w:tcPr>
            <w:tcW w:w="99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>
        <w:trPr>
          <w:trHeight w:hRule="exact" w:val="4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76600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676600">
        <w:trPr>
          <w:trHeight w:hRule="exact" w:val="289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Вопросы к экзамену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1.Определите основные виды психолого-педагогической коррекции.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Выделите основные направления психолого-педагогической коррекции агрессивности.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Выделите основные направления психолого-педагогической коррекции тревожности.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Выделите основные направления психолого-педагогической коррекции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аддиктивного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поведения в подростковом возрасте.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Выделите основные направления психолого-педагогической коррекции невротической депрессии.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 Выделите основные направления психолого-педа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гогической коррекции неадекватной самооценки у детей.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 Выделите основные сферы психолого-педагогической коррекции.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676600" w:rsidRDefault="004460AB">
      <w:pPr>
        <w:rPr>
          <w:sz w:val="0"/>
          <w:szCs w:val="0"/>
        </w:rPr>
      </w:pPr>
      <w:r>
        <w:br w:type="page"/>
      </w:r>
    </w:p>
    <w:p w:rsidR="00676600" w:rsidRDefault="00676600">
      <w:pPr>
        <w:sectPr w:rsidR="0067660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76600">
        <w:trPr>
          <w:trHeight w:hRule="exact" w:val="284"/>
        </w:trPr>
        <w:tc>
          <w:tcPr>
            <w:tcW w:w="978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76600" w:rsidRPr="004460AB">
        <w:trPr>
          <w:trHeight w:hRule="exact" w:val="631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1.Ознакомиться с определением «коррекции» как понятия у разных авторов. Сравнить и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сформулировать свое или выбрать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наиболее близкое. Обосновать на  какие идеи данное определение опирается.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2.Вспомнить  основные категории возрастной дисциплины: понятие возраста, психологического возраста,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сензитивный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кризисный, критический периоды развит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ия, принцип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гетерохронности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развития, понятие онтогенеза, понятие личности,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понятие новообразования, понятие социальной ситуации развития.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3.Соотнести понятие «интервенция», «коррекция», «психологическое консультирование» и «психотерапия», используя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литера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турные источники и опираясь на лично сформулированное определение коррекции.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4.Выделите современные проблемы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психокоррекции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разных областях образовательного и медицинского пространства.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Этапы создания коррекционных программ. Основные задачи каждого этапа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5.Психологический диагноз, психологическая оценка, заключение. Понятие нормы и отклонения, их относительность.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6.Основные разделы программы. Содержание каждого раздела. Правила оформления программы.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7.Выберите любую готовую программу, разбейте на основны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 блоки, проанализируйте их на соответствие требованиям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оформления и осуществления.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Основные проблемы  детей разных возрастных групп и коррекционно-развивающая работа по их преодолению. Младшие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школьники.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 Основные проблемы  детей разных возрастных груп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 и коррекционно-развивающая работа по их преодолению.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Подростки.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Основные показания к индивидуальной и групповой работе с детьми и подростками.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 Особенности групповой работы с личностью в разные возрастные периоды.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 Особенности и динамика развития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треннинговой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группы.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 Психолог – организатор психологического пространства группы, основные требования к руководству.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14. Развитие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Я-концепции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личности в любой возрастной период (с практическими элементами).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 Обучение родителей взаимодействию с детьми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Совместный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родительско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– детский тренинг.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16. Психологическая игра в работе школьного психолога.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17. Сказка как метод в работе школьного психолога.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18. Разные методы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арттерапии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(танцевально-экспрессивная, лепка, музыкотерапия,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психодрама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психологический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театр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т.д.)</w:t>
            </w:r>
          </w:p>
        </w:tc>
      </w:tr>
      <w:tr w:rsidR="00676600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676600">
        <w:trPr>
          <w:trHeight w:hRule="exact" w:val="183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Составление коррекционно-развивающей программы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Разработайте социально-педагогическую программу коррекции современных подростков, направленную на развитие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культуры общения (культуры эмоций). Определите ее  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цели,  содержание, технологическое сопровождение, критерии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оценки эффективности.</w:t>
            </w:r>
          </w:p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Разработайте социально-педагогическую программу коррекции современных юношей, направленную на развитие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способности к профессиональному самоопределению.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Определите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сопровождение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76600">
        <w:trPr>
          <w:trHeight w:hRule="exact" w:val="28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676600" w:rsidRPr="004460AB">
        <w:trPr>
          <w:trHeight w:hRule="exact" w:val="670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Типовые вопросы к коллоквиуму: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1.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Ознакомиться с определением «коррекции» как понятия у разных авторов. Сравнить и сформулировать свое или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выбрать наиболее близкое. Обосновать на  какие идеи данное определение опирается.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Вспомнить  основные категории возрастной дисциплины: понятие возраста, психологического возраста,</w:t>
            </w:r>
            <w:r w:rsidRPr="004460AB">
              <w:br/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сензитивный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кризисный, критический периоды развития, принцип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гетерохронн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ости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развития, понятие онтогенеза, понятие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личности, понятие новообразования, понятие социальной ситуации развития.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Соотнести понятие «интервенция», «коррекция», «психологическое консультирование» и «психотерапия»,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используя литературные источники и опи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раясь на лично сформулированное определение коррекции.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2: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Проблема развития индивидуальности в психологии. Личность и индивидуальность.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Профессиональная этика практического психолога. Ее смысл как профессиональная ответственность.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Психологиче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ский диагноз, психологическая оценка, заключение. Понятие нормы и отклонения, их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относительность.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Составление коррекционно-развивающей программы: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Разработайте социально-педагогическую программу коррекции современных подростков, направленную на развитие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культуры общения (культуры эмоций). Определите ее   цели,  содержание, технологическое сопровождение, критерии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оценки эффективности.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Разработайте социально-педагогическую программу коррекции современных юношей, направленную на развитие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способности к пр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офессиональному самоопределению. Определите ее цели, содержание, технологическое сопровождение,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 оценки эффективности.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Составление ситуационных задач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Разработайте ситуационную задачу по проблеме формирования положительной мотивации учения в нач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альной школе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предложите ее разрешение.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Разработайте ситуационную задачу по проблеме формирования положительной мотивации учения в начальной школе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предложите ее разрешение.</w:t>
            </w:r>
          </w:p>
        </w:tc>
      </w:tr>
    </w:tbl>
    <w:p w:rsidR="00676600" w:rsidRPr="004460AB" w:rsidRDefault="004460AB">
      <w:pPr>
        <w:rPr>
          <w:sz w:val="0"/>
          <w:szCs w:val="0"/>
        </w:rPr>
      </w:pPr>
      <w:r w:rsidRPr="004460AB">
        <w:br w:type="page"/>
      </w:r>
    </w:p>
    <w:p w:rsidR="00676600" w:rsidRPr="004460AB" w:rsidRDefault="00676600">
      <w:pPr>
        <w:sectPr w:rsidR="00676600" w:rsidRPr="004460A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996"/>
        <w:gridCol w:w="5386"/>
        <w:gridCol w:w="1697"/>
        <w:gridCol w:w="1006"/>
      </w:tblGrid>
      <w:tr w:rsidR="00676600">
        <w:trPr>
          <w:trHeight w:hRule="exact" w:val="284"/>
        </w:trPr>
        <w:tc>
          <w:tcPr>
            <w:tcW w:w="71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76600" w:rsidRPr="004460AB">
        <w:trPr>
          <w:trHeight w:hRule="exact" w:val="48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Разработайте ситуационную задачу по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проблеме профессиональной социализации выпускника педагогического вуза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предложите ее разрешение.</w:t>
            </w:r>
          </w:p>
        </w:tc>
      </w:tr>
      <w:tr w:rsidR="00676600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676600" w:rsidRPr="004460AB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конспект, коллоквиум, составление коррекционно-развивающих программ, составление ситуационных задач</w:t>
            </w:r>
          </w:p>
        </w:tc>
      </w:tr>
      <w:tr w:rsidR="00676600" w:rsidRPr="004460AB">
        <w:trPr>
          <w:trHeight w:hRule="exact" w:val="284"/>
        </w:trPr>
        <w:tc>
          <w:tcPr>
            <w:tcW w:w="710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76600" w:rsidRPr="004460AB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6600" w:rsidRPr="004460AB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 (МОДУЛЯ)</w:t>
            </w:r>
          </w:p>
        </w:tc>
      </w:tr>
      <w:tr w:rsidR="00676600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76600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76600">
        <w:trPr>
          <w:trHeight w:hRule="exact" w:val="28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67660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76600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Хухлаева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О. В.,</w:t>
            </w:r>
            <w:r w:rsidRPr="004460AB">
              <w:br/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Хухлаев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О. Е.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Психологическое консультирование и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психологическая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коррекция: учебник и практикум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2025</w:t>
            </w:r>
          </w:p>
        </w:tc>
      </w:tr>
      <w:tr w:rsidR="00676600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Микляева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Н. В.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[др.]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 коррекционной педагогики и коррекционной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психологии: моделирование образовательных программ: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2025</w:t>
            </w:r>
          </w:p>
        </w:tc>
      </w:tr>
      <w:tr w:rsidR="00676600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Н. В.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 коррекционной педагогики и коррекционной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психологии: воспитание и обучение детей с задержкой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психического развития: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2025</w:t>
            </w:r>
          </w:p>
        </w:tc>
      </w:tr>
      <w:tr w:rsidR="00676600">
        <w:trPr>
          <w:trHeight w:hRule="exact" w:val="4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Колесникова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Г. И.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 специальной психологии и специальной педагогики.</w:t>
            </w:r>
            <w:r w:rsidRPr="004460AB">
              <w:br/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Психокоррекция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нарушений развития: учебник для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2025</w:t>
            </w:r>
          </w:p>
        </w:tc>
      </w:tr>
      <w:tr w:rsidR="00676600">
        <w:trPr>
          <w:trHeight w:hRule="exact" w:val="4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Неретина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Т. Г.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Специальная педагогика и коррекционная психология: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учебно-методический комплекс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ФЛИНТА, 2024</w:t>
            </w:r>
          </w:p>
        </w:tc>
      </w:tr>
      <w:tr w:rsidR="00676600" w:rsidRPr="004460AB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6.3.1 Лицензионное и свободно распространяемое программное обе</w:t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спечение, в том числе отечественного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производства</w:t>
            </w:r>
          </w:p>
        </w:tc>
      </w:tr>
      <w:tr w:rsidR="00676600" w:rsidRPr="004460AB">
        <w:trPr>
          <w:trHeight w:hRule="exact" w:val="141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освоения дисциплины необходим компьютер с графической операционной системой, офисным пакетом приложений,</w:t>
            </w:r>
            <w:r w:rsidRPr="004460AB">
              <w:br/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интернет-браузером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программой для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-файлов, программой для просмотра изображений и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видеофайлов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программой для работы с архивами.</w:t>
            </w:r>
          </w:p>
        </w:tc>
      </w:tr>
      <w:tr w:rsidR="00676600" w:rsidRPr="004460AB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6.3.2  Перечень профессиональных баз данных и информационных справочных систем</w:t>
            </w:r>
          </w:p>
        </w:tc>
      </w:tr>
      <w:tr w:rsidR="00676600" w:rsidRPr="004460AB">
        <w:trPr>
          <w:trHeight w:hRule="exact" w:val="226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электронная библиотечная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 :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база данных содержит сведения об отечественных книгах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периодических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изданиях по науке, технологии, медицине и образованию.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Электронно-библиотечная система «Университетская библиотека онлайн».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видуальный неограниченный доступ.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Электронно-библиотечная система издательства «ЛАНЬ».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 Индивидуальный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неограниченный доступ.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Образовательная платформа «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 Индивидуальны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й неограниченный доступ.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ИС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Антиплагиат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система обнаружения заимствований.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krasspu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antiplagiat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</w:tc>
      </w:tr>
      <w:tr w:rsidR="00676600" w:rsidRPr="004460AB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7. МТО (оборудование и технические средства обучения)</w:t>
            </w:r>
          </w:p>
        </w:tc>
      </w:tr>
      <w:tr w:rsidR="00676600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Перечень учебных аудиторий и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помещений закрепляется ежегодным приказом «О закреплении аудиторий и помещений в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Федеральном государственном бюджетном образовательном учреждении высшего образования «Красноярский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государственный педагогический университет им. В.П. Астафьева на текущий год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» с обновлением перечня программного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обеспечения и оборудования в соответствии с требованиями ФГОС ВО, в том числе:</w:t>
            </w:r>
            <w:proofErr w:type="gramEnd"/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Учебные аудитории для проведения занятий лекционного типа, занятий семинарского типа, курсового проектирования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(выполнения курсовых работ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), групповых и индивидуальных консультаций, текущего контроля успеваемости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 аттестации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Помещения для самостоятельной работы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Помещения для хранения и профилактического обслуживания учебного оборудования</w:t>
            </w:r>
          </w:p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лабораторий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76600" w:rsidRPr="004460AB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ПО ОСВОЕНИЮ ДИСЦИПЛИНЫ (МОДУЛЯ)</w:t>
            </w:r>
          </w:p>
        </w:tc>
      </w:tr>
      <w:tr w:rsidR="00676600">
        <w:trPr>
          <w:trHeight w:hRule="exact" w:val="445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Курс «Психолого-педагогическая коррекция» является практико-ориентированным. Владея теоретическими знаниями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практическими умениями, педагог-психолог может адекватно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воспринимать окружающую социальную действительность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эффективно работать в выбранной области.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процессе изучения курса у бакалавров формируется четкое представление о сущности коррекционного процесса, 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важности психодиагностического исследования для опр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еделения ведущей проблемы и целенаправленного ее разрешения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еще на теоретическом уровне при составлении программы.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Теоретические знания студенты получают на лекциях. Приведем некоторые советы по работе студентов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лекционных занятиях, так как от этого зав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исит, насколько продуктивно они в дальнейшем смогут работать на семинарских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занятиях, осуществлять самоподготовку.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Лекция, как известно, одна из основных форм учебных занятий в высших учебных заведениях, представляющая собой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систематичное, последовательное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устное изложение преподавателем определенного раздела конкретной науки или учебной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дисциплины. К достоинствам лекции можно отнести возможность в течение непродолжительного времени сориентировать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студентов в рассматриваемой научной проблеме, раскрыть ее на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иболее важные, существенные стороны, дать анализ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различных взглядов и теоретических концепций по рассматриваемому вопросу.</w:t>
            </w:r>
          </w:p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Поначалу у студента складывается мнение, что на лекции он – лицо пассивное, и все, что от него требуется, - слушать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записывать то,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что говорит преподаватель. Но это ошибочное, и даже опасное представление. На самом деле слушание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 предполагает активную мыслительную деятельность студента, главная задача которого – понять сущность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рассматриваемой темы, уловить логику рассуждений ле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ктора; размышляя вместе с ним, оценить его аргументацию,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составить собственное мнение об изучаемых явлениях и соотнести услышанное с тем, что уже изучено.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студент</w:t>
            </w:r>
            <w:proofErr w:type="spellEnd"/>
          </w:p>
        </w:tc>
      </w:tr>
    </w:tbl>
    <w:p w:rsidR="00676600" w:rsidRDefault="004460AB">
      <w:pPr>
        <w:rPr>
          <w:sz w:val="0"/>
          <w:szCs w:val="0"/>
        </w:rPr>
      </w:pPr>
      <w:r>
        <w:br w:type="page"/>
      </w:r>
    </w:p>
    <w:p w:rsidR="00676600" w:rsidRDefault="00676600">
      <w:pPr>
        <w:sectPr w:rsidR="0067660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76600">
        <w:trPr>
          <w:trHeight w:hRule="exact" w:val="284"/>
        </w:trPr>
        <w:tc>
          <w:tcPr>
            <w:tcW w:w="978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676600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должен еще успевать делать записи изложенного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материала.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Чтобы студентам было легче на лекционных занятиях, рекомендуем несколько практических советов.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Не старайтесь записать дословно все, что говорит преподаватель. Учитесь формулировать мысли кратко и своими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словами, записывая самое существенное.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Учитесь «на слух» отделять главное от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второстепенного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Но это не значит, что записывать нужно только основные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положения и определения, необходимы и примеры, приводимые лектором.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Записи должны быть сжатыми, логично связанными, представляя собой развернут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ый план лекции.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Если в лекции предлагаются схемы, таблицы, чертежи, обязательно полностью заносите их в тетрадь, выполняя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аккуратно и внимательно.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Оставляйте в тетради поля, которые можно использовать в дальнейшем для уточняющих записей, комментариев,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дополнений и т.п.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• Постарайтесь выработать свою собственную систему сокращения часто встречающихся слов или их замены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определенными знаками. Это даст Вам возможность меньше писать, больше слушать и думать.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Поскольку количество часов аудиторной работы явно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недостаточно для овладения таким большим объемом информации, на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самостоятельную работу студента может уйти достаточно много времени. Предлагается изучению одной темы посвящать 7-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 дней. В течение этого времени необходимо прочитать несколько раз предложе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нный материал, выделить в нем основные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смысловые части. После этого найти и проработать рекомендуемую литературу по каждому пункту, составить конспекты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или сделать выписки из работ ученых. Далее снова прочитать предлагаемый текст, после чего желательно на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семинарском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занятии представить тему в сжатом виде (таблица, схема, компьютерная презентация и др.). Обязательным источником, с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которым студент должен работать постоянно, являются психологические словари.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 предусматривает изучение нау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чной и специальной литературы, подготовку к занятиям, написание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рефератов, докладов, выполнение письменных заданий по темам, вынесенным на самостоятельное изучение. Она обычно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корректируется, контролируется и оценивается преподавателем или самим студентом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вопросы для самоконтроля. К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самостоятельной работе надо быть готовым, т.е. уметь ставить цели, определять (можно и с помощью преподавателя) объем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материала, уметь выбирать рациональные способы учения, четко следовать намеченному графику деятельности,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зировать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проделанное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давать себе оценку.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Текущая проработка материала включает выполнение задания по предмету, работу с конспектами лекций, конспектирование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первоисточников, подготовку к семинарам, лабораторным работам и т.п.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 самостоятельном изучении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тем следует учитывать следующие советы: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 первом ознакомлении с материалом быстро просмотреть изучаемый текст, представить себе его общее содержание,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логику изложения;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вдумчивое чтение текста надо осуществлять медленно, уясняя прочитанное, выделяя основ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ные идеи. Прочитав материал,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попытаться соотнести теорию с примерами из практики;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 изучении сложного материала необходимо составить тезисы, рабочие записи;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если в тексте встречаются непонятные термины, необходимо воспользоваться словарем и выяснить знач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ение термина, иначе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дальнейшее понимание материала будет осложнено;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необходимо критически осмысливать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прочитанное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изученное, ответить на вопросы, предложенные после каждой темы.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Методические рекомендации по подготовке к коллоквиуму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Коллоквиумом называе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тся собеседование преподавателя и студента по заранее определенным контрольным вопросам.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Целью коллоквиума является формирование у студента навыков анализа теоретических проблем на основе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самостоятельного изучения учебной и научной литературы. На коллоквиу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 выносятся крупные, проблемные, нередко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спорные теоретические вопросы. Упор делается на монографические работы профессора-автора данного спецкурса. От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студента требуется: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владение изученным в ходе учебного процесса материалом, относящимся к рассматривае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мой проблеме;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знание разных точек зрения, высказанных в научной литературе по соответствующей проблеме, умение сопоставлять их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между собой;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наличие собственного мнения по обсуждаемым вопросам и умение его аргументировать.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Коллоквиум - это не только фор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 контроля, но и метод углубления, закрепления знаний студентов, так как в ходе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собеседования преподаватель разъясняет сложные вопросы, возникающие у студента в процессе изучения данного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источника. Однако коллоквиум не консультация и не экзамен. Его задач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 добиться глубокого изучения отобранного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материала, пробудить у студента стремление к чтению дополнительной социологической литературы.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коллоквиуму.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Подготовка к коллоквиуму начинается с установочной консультации преподавателя, на которой он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разъясняет развернутую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тематику проблемы, рекомендует литературу для изучения и объясняет процедуру проведения коллоквиума. Как правило,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самостоятельную подготовку к коллоквиуму студенту отводится 3-4 недели. Методические указания состоят из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рекомендаций по изучению источников и литературы, вопросов для самопроверки и кратких конспектов ответа с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перечислением основных фактов и событий, относящихся к пунктам плана каждой темы. Это должно помочь студентам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целенаправленно организовать работу по о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владению материалом и его запоминанию. При подготовке к коллоквиуму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следует, прежде всего, просмотреть конспекты лекций и практических занятий и отметить в них имеющиеся вопросы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коллоквиума. Если какие-то вопросы вынесены преподавателем на самостоятельное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изучение, следует обратиться к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учебной литературе, рекомендованной преподавателем в качестве источника сведений.</w:t>
            </w:r>
          </w:p>
          <w:p w:rsidR="00676600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Коллоквиум проводится в форме индивидуальной беседы преподавателя с каждым студентом или беседы в небольших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группах (2-3 человека). Обычно преп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одаватель задает несколько кратких конкретных вопросов, позволяющих выяснить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степень добросовестности работы с литературой, проверяет конспект. Далее более подробно обсуждается какая-либо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сторона проблемы, что позволяет оценить уровень понимания.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коллоквиума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выставляется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дифференцированная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пятибалльной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676600" w:rsidRDefault="004460AB">
      <w:pPr>
        <w:rPr>
          <w:sz w:val="0"/>
          <w:szCs w:val="0"/>
        </w:rPr>
      </w:pPr>
      <w:r>
        <w:br w:type="page"/>
      </w:r>
    </w:p>
    <w:p w:rsidR="00676600" w:rsidRDefault="00676600">
      <w:pPr>
        <w:sectPr w:rsidR="0067660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76600">
        <w:trPr>
          <w:trHeight w:hRule="exact" w:val="284"/>
        </w:trPr>
        <w:tc>
          <w:tcPr>
            <w:tcW w:w="9782" w:type="dxa"/>
          </w:tcPr>
          <w:p w:rsidR="00676600" w:rsidRDefault="00676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600" w:rsidRDefault="004460AB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676600" w:rsidRPr="004460AB">
        <w:trPr>
          <w:trHeight w:hRule="exact" w:val="9009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Методические рекомендации по составлению конспекта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Внимательно прочитайте текст. Уточните в справочной литературе непонятные слова. При записи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не забудьте вынести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справочные данные на поля конспекта;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Выделите главное, составьте план;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Кратко сформулируйте основные положения текста, отметьте аргументацию автора.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Законспектируйте материал, четко следуя пунктам плана. При конспектировании с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тарайтесь выразить мысль своими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словами. Записи следует вести четко, ясно.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Грамотно записывайте цитаты. Цитируя, учитывайте лаконичность, значимость мысли.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тексте конспекта желательно приводить не только тезисные положения, но и их доказательства. При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оформлении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конспекта необходимо стремиться к емкости каждого предложения. Мысли автора книги следует излагать кратко, заботясь о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стиле и выразительности написанного. Число дополнительных элементов конспекта должно быть логически обоснованным,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записи должн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 распределяться в определенной последовательности, отвечающей логической структуре произведения. Для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уточнения и дополнения необходимо оставлять поля. Овладение навыками конспектирования требует от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целеустремленности, повседневной самостоятель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ной работы.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Методические рекомендации по разработке программ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психокоррекционной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работы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При разработке и представлении программ 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психокоррекционной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работы необходимо соблюдать следующие требования.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Структура программ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психокоррекционной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работы: цель, задач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и, основные этапы работы, сроки проведения каждого этапа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работы, краткая характеристика содержания и видов деятельности психолога и других участников программы на каждом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этапе, оборудование, наглядность, раздаточный материал, планируемый результат, возможн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ые трудности и риски.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Критерии для оценивания программ </w:t>
            </w:r>
            <w:proofErr w:type="spell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психокоррекционной</w:t>
            </w:r>
            <w:proofErr w:type="spell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работы: научность, актуальность, доступность слушателям,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логичность и последовательность, наличие всех необходимых компонентов программы, реальность сроков реализации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программы, 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умение делать выводы,  качество ответов на вопросы, наглядность, раздаточный материал, грамотность речи и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текста, другие. Компьютерная презентация материала должна быть качественно оформленной.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Методические рекомендации по составлению ситуационных задач</w:t>
            </w:r>
          </w:p>
          <w:p w:rsidR="00676600" w:rsidRPr="004460AB" w:rsidRDefault="0067660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задачах предлагается отразить  различные практические ситуации, которые обучающийся должен проанализировать с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точки зрения известной теории изучаемой дисциплины.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Ситуационные задачи направлены </w:t>
            </w:r>
            <w:proofErr w:type="gramStart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gramEnd"/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обобщение, систематизацию, углубление, закрепление получе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нных теоретических знаний по конкретным темам;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формирование умений применять полученные знания на практике,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развитие интеллектуальных умений у будущих специалистов: аналитических, проектировочных и др.;</w:t>
            </w:r>
          </w:p>
          <w:p w:rsidR="00676600" w:rsidRPr="004460AB" w:rsidRDefault="004460A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выработку таких профессионально значимых качеств, как</w:t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самостоятельность, ответственность, точность, творческая</w:t>
            </w:r>
            <w:r w:rsidRPr="004460AB">
              <w:br/>
            </w:r>
            <w:r w:rsidRPr="004460A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инициатива.</w:t>
            </w:r>
          </w:p>
        </w:tc>
      </w:tr>
    </w:tbl>
    <w:p w:rsidR="00676600" w:rsidRDefault="004460AB">
      <w:r>
        <w:rPr>
          <w:color w:val="FFFFFF"/>
          <w:sz w:val="2"/>
          <w:szCs w:val="2"/>
        </w:rPr>
        <w:t>.</w:t>
      </w:r>
    </w:p>
    <w:sectPr w:rsidR="0067660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4460AB"/>
    <w:rsid w:val="0067660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6166</Words>
  <Characters>35151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2025-2026_44_03_02 Практическая психология в образовании (2025г__ заочно)_plx_Основы психолого-педагогической коррекции_Практическая психология в образовании</vt:lpstr>
      <vt:lpstr>Page1</vt:lpstr>
    </vt:vector>
  </TitlesOfParts>
  <Company/>
  <LinksUpToDate>false</LinksUpToDate>
  <CharactersWithSpaces>41235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2025-2026_44_03_02 Практическая психология в образовании (2025г__ заочно)_plx_Основы психолого-педагогической коррекции_Практическая психология в образовании</dc:title>
  <dc:creator>FastReport.NET</dc:creator>
  <cp:lastModifiedBy>User</cp:lastModifiedBy>
  <cp:revision>2</cp:revision>
  <dcterms:created xsi:type="dcterms:W3CDTF">2025-07-24T03:50:00Z</dcterms:created>
  <dcterms:modified xsi:type="dcterms:W3CDTF">2025-07-24T03:50:00Z</dcterms:modified>
</cp:coreProperties>
</file>