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189" w:rsidRPr="004E771A" w:rsidRDefault="002C22E3" w:rsidP="004E771A">
      <w:pPr>
        <w:pStyle w:val="Standard"/>
        <w:suppressAutoHyphens w:val="0"/>
        <w:spacing w:after="200"/>
        <w:jc w:val="center"/>
        <w:rPr>
          <w:rFonts w:cs="Times New Roman"/>
          <w:b/>
          <w:sz w:val="28"/>
          <w:szCs w:val="28"/>
          <w:lang w:val="ru-RU"/>
        </w:rPr>
      </w:pPr>
      <w:r w:rsidRPr="002C22E3">
        <w:rPr>
          <w:rFonts w:cs="Times New Roman"/>
          <w:b/>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91.55pt;height:841.2pt">
            <v:imagedata r:id="rId7" o:title="титульник 001"/>
          </v:shape>
        </w:pict>
      </w:r>
      <w:r>
        <w:rPr>
          <w:rFonts w:cs="Times New Roman"/>
          <w:b/>
          <w:sz w:val="28"/>
          <w:szCs w:val="28"/>
          <w:lang w:val="ru-RU"/>
        </w:rPr>
        <w:br w:type="page"/>
      </w:r>
      <w:r w:rsidR="008B7189" w:rsidRPr="004E771A">
        <w:rPr>
          <w:rFonts w:cs="Times New Roman"/>
          <w:b/>
          <w:sz w:val="28"/>
          <w:szCs w:val="28"/>
          <w:lang w:val="ru-RU"/>
        </w:rPr>
        <w:lastRenderedPageBreak/>
        <w:t>МИНИСТЕРСТВО ОБРАЗОВАНИЯ И НАУКИ РФ</w:t>
      </w:r>
    </w:p>
    <w:p w:rsidR="008B7189" w:rsidRPr="004E771A" w:rsidRDefault="008B7189" w:rsidP="004E771A">
      <w:pPr>
        <w:pStyle w:val="Standard"/>
        <w:shd w:val="clear" w:color="auto" w:fill="FFFFFF"/>
        <w:autoSpaceDE w:val="0"/>
        <w:jc w:val="center"/>
        <w:rPr>
          <w:rFonts w:cs="Times New Roman"/>
          <w:b/>
          <w:color w:val="000000"/>
          <w:sz w:val="20"/>
          <w:szCs w:val="20"/>
          <w:lang w:val="ru-RU"/>
        </w:rPr>
      </w:pPr>
      <w:r w:rsidRPr="004E771A">
        <w:rPr>
          <w:rFonts w:cs="Times New Roman"/>
          <w:color w:val="000000"/>
          <w:sz w:val="20"/>
          <w:szCs w:val="20"/>
          <w:lang w:val="ru-RU"/>
        </w:rPr>
        <w:t>федеральное бюджетное образовательное учреждение высшего образования</w:t>
      </w:r>
      <w:r w:rsidRPr="004E771A">
        <w:rPr>
          <w:rFonts w:cs="Times New Roman"/>
          <w:b/>
          <w:color w:val="000000"/>
          <w:sz w:val="20"/>
          <w:szCs w:val="20"/>
          <w:lang w:val="ru-RU"/>
        </w:rPr>
        <w:t xml:space="preserve"> </w:t>
      </w:r>
    </w:p>
    <w:p w:rsidR="008B7189" w:rsidRPr="004E771A" w:rsidRDefault="008B7189" w:rsidP="004E771A">
      <w:pPr>
        <w:pStyle w:val="Standard"/>
        <w:shd w:val="clear" w:color="auto" w:fill="FFFFFF"/>
        <w:autoSpaceDE w:val="0"/>
        <w:jc w:val="center"/>
        <w:rPr>
          <w:rFonts w:cs="Times New Roman"/>
          <w:b/>
          <w:color w:val="000000"/>
          <w:sz w:val="20"/>
          <w:szCs w:val="20"/>
          <w:lang w:val="ru-RU"/>
        </w:rPr>
      </w:pPr>
    </w:p>
    <w:p w:rsidR="008B7189" w:rsidRPr="004E771A" w:rsidRDefault="008B7189" w:rsidP="004E771A">
      <w:pPr>
        <w:pStyle w:val="Standard"/>
        <w:shd w:val="clear" w:color="auto" w:fill="FFFFFF"/>
        <w:autoSpaceDE w:val="0"/>
        <w:jc w:val="center"/>
        <w:rPr>
          <w:rFonts w:cs="Times New Roman"/>
          <w:lang w:val="ru-RU"/>
        </w:rPr>
      </w:pPr>
      <w:r w:rsidRPr="004E771A">
        <w:rPr>
          <w:rFonts w:cs="Times New Roman"/>
          <w:b/>
          <w:sz w:val="18"/>
          <w:szCs w:val="18"/>
          <w:lang w:val="ru-RU"/>
        </w:rPr>
        <w:t>КРАСНОЯРСКИЙ ГОСУДАРСТВЕННЫЙ ПЕДАГОГИЧЕСКИЙ УНИВЕРСИТЕТ  им. В.П.АСТАФЬЕВА</w:t>
      </w:r>
    </w:p>
    <w:p w:rsidR="008B7189" w:rsidRPr="004E771A" w:rsidRDefault="008B7189" w:rsidP="004E771A">
      <w:pPr>
        <w:pStyle w:val="Standard"/>
        <w:shd w:val="clear" w:color="auto" w:fill="FFFFFF"/>
        <w:autoSpaceDE w:val="0"/>
        <w:jc w:val="center"/>
        <w:rPr>
          <w:rFonts w:cs="Times New Roman"/>
          <w:sz w:val="18"/>
          <w:szCs w:val="18"/>
          <w:lang w:val="ru-RU"/>
        </w:rPr>
      </w:pPr>
      <w:r w:rsidRPr="004E771A">
        <w:rPr>
          <w:rFonts w:cs="Times New Roman"/>
          <w:sz w:val="18"/>
          <w:szCs w:val="18"/>
          <w:lang w:val="ru-RU"/>
        </w:rPr>
        <w:t>(КГПУ им. В.П. Астафьева)</w:t>
      </w:r>
    </w:p>
    <w:p w:rsidR="008B7189" w:rsidRPr="004E771A" w:rsidRDefault="008B7189" w:rsidP="004E771A">
      <w:pPr>
        <w:pStyle w:val="Standard"/>
        <w:shd w:val="clear" w:color="auto" w:fill="FFFFFF"/>
        <w:autoSpaceDE w:val="0"/>
        <w:jc w:val="center"/>
        <w:rPr>
          <w:rFonts w:cs="Times New Roman"/>
          <w:sz w:val="18"/>
          <w:szCs w:val="18"/>
          <w:lang w:val="ru-RU"/>
        </w:rPr>
      </w:pPr>
    </w:p>
    <w:p w:rsidR="008B7189" w:rsidRPr="004E771A" w:rsidRDefault="008B7189" w:rsidP="004E771A">
      <w:pPr>
        <w:pStyle w:val="Standard"/>
        <w:jc w:val="center"/>
        <w:rPr>
          <w:rFonts w:cs="Times New Roman"/>
          <w:sz w:val="18"/>
          <w:szCs w:val="18"/>
          <w:lang w:val="ru-RU"/>
        </w:rPr>
      </w:pPr>
    </w:p>
    <w:p w:rsidR="008B7189" w:rsidRPr="004E771A" w:rsidRDefault="008B7189" w:rsidP="004E771A">
      <w:pPr>
        <w:pStyle w:val="Standard"/>
        <w:rPr>
          <w:rFonts w:cs="Times New Roman"/>
          <w:lang w:val="ru-RU"/>
        </w:rPr>
      </w:pPr>
      <w:r w:rsidRPr="004E771A">
        <w:rPr>
          <w:rFonts w:cs="Times New Roman"/>
          <w:lang w:val="ru-RU"/>
        </w:rPr>
        <w:t>Институт физической культуры, спорта и здоровья  им. И.С. Ярыгина</w:t>
      </w:r>
    </w:p>
    <w:p w:rsidR="008B7189" w:rsidRPr="004E771A" w:rsidRDefault="008B7189" w:rsidP="004E771A">
      <w:pPr>
        <w:pStyle w:val="Standard"/>
        <w:rPr>
          <w:rFonts w:cs="Times New Roman"/>
          <w:lang w:val="ru-RU"/>
        </w:rPr>
      </w:pPr>
    </w:p>
    <w:p w:rsidR="008B7189" w:rsidRPr="004E771A" w:rsidRDefault="008B7189" w:rsidP="004E771A">
      <w:pPr>
        <w:pStyle w:val="Standard"/>
        <w:shd w:val="clear" w:color="auto" w:fill="FFFFFF"/>
        <w:autoSpaceDE w:val="0"/>
        <w:jc w:val="both"/>
        <w:rPr>
          <w:rFonts w:cs="Times New Roman"/>
          <w:lang w:val="ru-RU"/>
        </w:rPr>
      </w:pPr>
      <w:r w:rsidRPr="004E771A">
        <w:rPr>
          <w:rFonts w:cs="Times New Roman"/>
          <w:lang w:val="ru-RU"/>
        </w:rPr>
        <w:t xml:space="preserve">Кафедра теории и методики медико-биологических основ и </w:t>
      </w:r>
      <w:r w:rsidRPr="004E771A">
        <w:rPr>
          <w:rFonts w:cs="Times New Roman"/>
          <w:color w:val="000000"/>
          <w:lang w:val="ru-RU"/>
        </w:rPr>
        <w:t>безопасности жизнедеятельности</w:t>
      </w:r>
    </w:p>
    <w:p w:rsidR="008B7189" w:rsidRPr="004E771A" w:rsidRDefault="008B7189" w:rsidP="004E771A">
      <w:pPr>
        <w:pStyle w:val="Standard"/>
        <w:shd w:val="clear" w:color="auto" w:fill="FFFFFF"/>
        <w:autoSpaceDE w:val="0"/>
        <w:jc w:val="both"/>
        <w:rPr>
          <w:rFonts w:cs="Times New Roman"/>
          <w:color w:val="000000"/>
          <w:lang w:val="ru-RU"/>
        </w:rPr>
      </w:pPr>
    </w:p>
    <w:p w:rsidR="008B7189" w:rsidRPr="004E771A" w:rsidRDefault="008B7189" w:rsidP="004E771A">
      <w:pPr>
        <w:pStyle w:val="Standard"/>
        <w:rPr>
          <w:rFonts w:cs="Times New Roman"/>
          <w:lang w:val="ru-RU"/>
        </w:rPr>
      </w:pPr>
      <w:r w:rsidRPr="004E771A">
        <w:rPr>
          <w:rFonts w:cs="Times New Roman"/>
          <w:lang w:val="ru-RU"/>
        </w:rPr>
        <w:t xml:space="preserve">Специальность  050104.65 Безопасность жизнедеятельности </w:t>
      </w:r>
    </w:p>
    <w:p w:rsidR="008B7189" w:rsidRPr="004E771A" w:rsidRDefault="008B7189" w:rsidP="004E771A">
      <w:pPr>
        <w:pStyle w:val="Standard"/>
        <w:rPr>
          <w:rFonts w:cs="Times New Roman"/>
          <w:lang w:val="ru-RU"/>
        </w:rPr>
      </w:pPr>
    </w:p>
    <w:p w:rsidR="008B7189" w:rsidRPr="004E771A" w:rsidRDefault="008B7189" w:rsidP="004E771A">
      <w:pPr>
        <w:pStyle w:val="Standard"/>
        <w:ind w:left="5812"/>
        <w:rPr>
          <w:rFonts w:cs="Times New Roman"/>
          <w:lang w:val="ru-RU"/>
        </w:rPr>
      </w:pPr>
      <w:r w:rsidRPr="004E771A">
        <w:rPr>
          <w:rFonts w:cs="Times New Roman"/>
          <w:lang w:val="ru-RU"/>
        </w:rPr>
        <w:t>ДОПУЩЕН К ЗАЩИТЕ</w:t>
      </w:r>
      <w:r w:rsidRPr="004E771A">
        <w:rPr>
          <w:rFonts w:cs="Times New Roman"/>
          <w:b/>
          <w:bCs/>
          <w:sz w:val="30"/>
          <w:szCs w:val="30"/>
          <w:lang w:val="ru-RU"/>
        </w:rPr>
        <w:t>:</w:t>
      </w:r>
      <w:r w:rsidRPr="004E771A">
        <w:rPr>
          <w:rFonts w:cs="Times New Roman"/>
          <w:sz w:val="28"/>
          <w:szCs w:val="28"/>
          <w:lang w:val="ru-RU"/>
        </w:rPr>
        <w:br/>
      </w:r>
      <w:r w:rsidRPr="004E771A">
        <w:rPr>
          <w:rFonts w:cs="Times New Roman"/>
          <w:lang w:val="ru-RU"/>
        </w:rPr>
        <w:t xml:space="preserve">зав. кафедрой: к.б.н., доцент </w:t>
      </w:r>
    </w:p>
    <w:p w:rsidR="008B7189" w:rsidRPr="004E771A" w:rsidRDefault="008B7189" w:rsidP="004E771A">
      <w:pPr>
        <w:pStyle w:val="Standard"/>
        <w:ind w:left="5812"/>
        <w:rPr>
          <w:rFonts w:cs="Times New Roman"/>
          <w:lang w:val="ru-RU"/>
        </w:rPr>
      </w:pPr>
      <w:r w:rsidRPr="004E771A">
        <w:rPr>
          <w:rFonts w:cs="Times New Roman"/>
          <w:lang w:val="ru-RU"/>
        </w:rPr>
        <w:t>____________   Колпакова Т.В.</w:t>
      </w:r>
      <w:r w:rsidRPr="004E771A">
        <w:rPr>
          <w:rFonts w:cs="Times New Roman"/>
          <w:lang w:val="ru-RU"/>
        </w:rPr>
        <w:br/>
        <w:t>«_____»  ____________2015г</w:t>
      </w:r>
    </w:p>
    <w:p w:rsidR="008B7189" w:rsidRPr="004E771A" w:rsidRDefault="008B7189" w:rsidP="004E771A">
      <w:pPr>
        <w:pStyle w:val="Standard"/>
        <w:jc w:val="center"/>
        <w:rPr>
          <w:rFonts w:cs="Times New Roman"/>
          <w:lang w:val="ru-RU"/>
        </w:rPr>
      </w:pPr>
    </w:p>
    <w:p w:rsidR="008B7189" w:rsidRPr="004E771A" w:rsidRDefault="008B7189" w:rsidP="004E771A">
      <w:pPr>
        <w:pStyle w:val="Standard"/>
        <w:jc w:val="center"/>
        <w:rPr>
          <w:rFonts w:cs="Times New Roman"/>
          <w:lang w:val="ru-RU"/>
        </w:rPr>
      </w:pPr>
    </w:p>
    <w:p w:rsidR="008B7189" w:rsidRPr="004E771A" w:rsidRDefault="008B7189" w:rsidP="004E771A">
      <w:pPr>
        <w:pStyle w:val="Standard"/>
        <w:jc w:val="center"/>
        <w:rPr>
          <w:rFonts w:cs="Times New Roman"/>
          <w:lang w:val="ru-RU"/>
        </w:rPr>
      </w:pPr>
    </w:p>
    <w:p w:rsidR="008B7189" w:rsidRPr="004E771A" w:rsidRDefault="008B7189" w:rsidP="004E771A">
      <w:pPr>
        <w:pStyle w:val="Standard"/>
        <w:jc w:val="center"/>
        <w:rPr>
          <w:rFonts w:cs="Times New Roman"/>
          <w:sz w:val="30"/>
          <w:szCs w:val="30"/>
          <w:lang w:val="ru-RU"/>
        </w:rPr>
      </w:pPr>
      <w:r w:rsidRPr="004E771A">
        <w:rPr>
          <w:rFonts w:cs="Times New Roman"/>
          <w:sz w:val="30"/>
          <w:szCs w:val="30"/>
          <w:lang w:val="ru-RU"/>
        </w:rPr>
        <w:t>Выпускная квалификационная работа</w:t>
      </w:r>
    </w:p>
    <w:p w:rsidR="008B7189" w:rsidRPr="004E771A" w:rsidRDefault="008B7189" w:rsidP="004E771A">
      <w:pPr>
        <w:pStyle w:val="Standard"/>
        <w:jc w:val="center"/>
        <w:rPr>
          <w:rFonts w:cs="Times New Roman"/>
          <w:sz w:val="30"/>
          <w:szCs w:val="30"/>
          <w:lang w:val="ru-RU"/>
        </w:rPr>
      </w:pPr>
    </w:p>
    <w:p w:rsidR="008B7189" w:rsidRPr="004E771A" w:rsidRDefault="008B7189" w:rsidP="004E771A">
      <w:pPr>
        <w:pStyle w:val="Standard"/>
        <w:jc w:val="center"/>
        <w:rPr>
          <w:rFonts w:cs="Times New Roman"/>
          <w:sz w:val="30"/>
          <w:szCs w:val="30"/>
          <w:lang w:val="ru-RU"/>
        </w:rPr>
      </w:pPr>
    </w:p>
    <w:p w:rsidR="008B7189" w:rsidRPr="004E771A" w:rsidRDefault="008B7189" w:rsidP="004E771A">
      <w:pPr>
        <w:spacing w:line="240" w:lineRule="auto"/>
        <w:jc w:val="center"/>
        <w:outlineLvl w:val="0"/>
        <w:rPr>
          <w:rFonts w:ascii="Times New Roman" w:hAnsi="Times New Roman"/>
          <w:caps/>
          <w:szCs w:val="24"/>
        </w:rPr>
      </w:pPr>
      <w:bookmarkStart w:id="0" w:name="_Toc437526777"/>
      <w:r w:rsidRPr="004E771A">
        <w:rPr>
          <w:rFonts w:ascii="Times New Roman" w:hAnsi="Times New Roman"/>
          <w:caps/>
          <w:szCs w:val="24"/>
        </w:rPr>
        <w:t>ОБУЧЕНИЕ УЧАЩИХСЯ 8-Х КЛАССОВ БЕЗОПАСНОМУ ПОВЕДЕНИЮ НА УЛИЦАХ ГОРОДА И В ОБЩЕСТВЕННОМ ТРАНСПОРТЕ</w:t>
      </w:r>
      <w:bookmarkEnd w:id="0"/>
      <w:r w:rsidRPr="004E771A">
        <w:rPr>
          <w:rFonts w:ascii="Times New Roman" w:hAnsi="Times New Roman"/>
          <w:caps/>
          <w:szCs w:val="24"/>
        </w:rPr>
        <w:t xml:space="preserve"> </w:t>
      </w:r>
    </w:p>
    <w:p w:rsidR="008B7189" w:rsidRPr="004E771A" w:rsidRDefault="008B7189" w:rsidP="004E771A">
      <w:pPr>
        <w:pStyle w:val="Standard"/>
        <w:jc w:val="center"/>
        <w:rPr>
          <w:rFonts w:cs="Times New Roman"/>
          <w:sz w:val="28"/>
          <w:szCs w:val="28"/>
          <w:lang w:val="ru-RU"/>
        </w:rPr>
      </w:pPr>
    </w:p>
    <w:p w:rsidR="008B7189" w:rsidRPr="004E771A" w:rsidRDefault="008B7189" w:rsidP="004E771A">
      <w:pPr>
        <w:pStyle w:val="Standard"/>
        <w:jc w:val="center"/>
        <w:rPr>
          <w:rFonts w:cs="Times New Roman"/>
          <w:b/>
          <w:bCs/>
          <w:sz w:val="36"/>
          <w:szCs w:val="36"/>
          <w:lang w:val="ru-RU"/>
        </w:rPr>
      </w:pPr>
    </w:p>
    <w:p w:rsidR="008B7189" w:rsidRPr="004E771A" w:rsidRDefault="008B7189" w:rsidP="004E771A">
      <w:pPr>
        <w:pStyle w:val="Standard"/>
        <w:shd w:val="clear" w:color="auto" w:fill="FFFFFF"/>
        <w:tabs>
          <w:tab w:val="left" w:pos="840"/>
          <w:tab w:val="center" w:pos="4677"/>
        </w:tabs>
        <w:autoSpaceDE w:val="0"/>
        <w:rPr>
          <w:rFonts w:cs="Times New Roman"/>
          <w:color w:val="000000"/>
          <w:lang w:val="ru-RU"/>
        </w:rPr>
      </w:pPr>
      <w:r w:rsidRPr="004E771A">
        <w:rPr>
          <w:rFonts w:cs="Times New Roman"/>
          <w:color w:val="000000"/>
          <w:lang w:val="ru-RU"/>
        </w:rPr>
        <w:t xml:space="preserve">Выполнил  студент </w:t>
      </w:r>
      <w:r w:rsidRPr="004E771A">
        <w:rPr>
          <w:rFonts w:cs="Times New Roman"/>
          <w:b/>
          <w:color w:val="000000"/>
          <w:lang w:val="ru-RU"/>
        </w:rPr>
        <w:t xml:space="preserve"> </w:t>
      </w:r>
      <w:r w:rsidRPr="004E771A">
        <w:rPr>
          <w:rFonts w:cs="Times New Roman"/>
          <w:color w:val="000000"/>
          <w:lang w:val="ru-RU"/>
        </w:rPr>
        <w:t xml:space="preserve">6 курса НО – 5,5 </w:t>
      </w:r>
      <w:r w:rsidRPr="004E771A">
        <w:rPr>
          <w:rFonts w:cs="Times New Roman"/>
          <w:b/>
          <w:color w:val="000000"/>
          <w:lang w:val="ru-RU"/>
        </w:rPr>
        <w:t xml:space="preserve">             </w:t>
      </w:r>
      <w:r w:rsidRPr="004E771A">
        <w:rPr>
          <w:rFonts w:cs="Times New Roman"/>
          <w:color w:val="000000"/>
          <w:lang w:val="ru-RU"/>
        </w:rPr>
        <w:t>____________________</w:t>
      </w:r>
      <w:r w:rsidRPr="004E771A">
        <w:rPr>
          <w:rFonts w:cs="Times New Roman"/>
          <w:color w:val="000000"/>
          <w:lang w:val="ru-RU"/>
        </w:rPr>
        <w:tab/>
        <w:t>В.В. Кондрашов</w:t>
      </w:r>
    </w:p>
    <w:p w:rsidR="008B7189" w:rsidRPr="004E771A" w:rsidRDefault="008B7189" w:rsidP="004E771A">
      <w:pPr>
        <w:pStyle w:val="Standard"/>
        <w:shd w:val="clear" w:color="auto" w:fill="FFFFFF"/>
        <w:tabs>
          <w:tab w:val="left" w:pos="840"/>
          <w:tab w:val="center" w:pos="4677"/>
        </w:tabs>
        <w:autoSpaceDE w:val="0"/>
        <w:rPr>
          <w:rFonts w:cs="Times New Roman"/>
          <w:lang w:val="ru-RU"/>
        </w:rPr>
      </w:pPr>
      <w:r w:rsidRPr="004E771A">
        <w:rPr>
          <w:rFonts w:cs="Times New Roman"/>
          <w:b/>
          <w:color w:val="000000"/>
          <w:lang w:val="ru-RU"/>
        </w:rPr>
        <w:t xml:space="preserve">                                                               </w:t>
      </w:r>
    </w:p>
    <w:p w:rsidR="008B7189" w:rsidRPr="004E771A" w:rsidRDefault="008B7189" w:rsidP="004E771A">
      <w:pPr>
        <w:pStyle w:val="Standard"/>
        <w:shd w:val="clear" w:color="auto" w:fill="FFFFFF"/>
        <w:tabs>
          <w:tab w:val="left" w:pos="840"/>
          <w:tab w:val="center" w:pos="4677"/>
        </w:tabs>
        <w:autoSpaceDE w:val="0"/>
        <w:rPr>
          <w:rFonts w:cs="Times New Roman"/>
          <w:color w:val="000000"/>
          <w:u w:val="single"/>
          <w:lang w:val="ru-RU"/>
        </w:rPr>
      </w:pPr>
      <w:r w:rsidRPr="004E771A">
        <w:rPr>
          <w:rFonts w:cs="Times New Roman"/>
          <w:color w:val="000000"/>
          <w:lang w:val="ru-RU"/>
        </w:rPr>
        <w:t xml:space="preserve">Форма обучения                                                </w:t>
      </w:r>
      <w:r w:rsidRPr="004E771A">
        <w:rPr>
          <w:rFonts w:cs="Times New Roman"/>
          <w:color w:val="000000"/>
          <w:u w:val="single"/>
          <w:lang w:val="ru-RU"/>
        </w:rPr>
        <w:t>_____ заочная________</w:t>
      </w:r>
    </w:p>
    <w:p w:rsidR="008B7189" w:rsidRPr="004E771A" w:rsidRDefault="008B7189" w:rsidP="004E771A">
      <w:pPr>
        <w:pStyle w:val="Standard"/>
        <w:shd w:val="clear" w:color="auto" w:fill="FFFFFF"/>
        <w:tabs>
          <w:tab w:val="left" w:pos="840"/>
          <w:tab w:val="center" w:pos="4677"/>
        </w:tabs>
        <w:autoSpaceDE w:val="0"/>
        <w:rPr>
          <w:rFonts w:cs="Times New Roman"/>
          <w:color w:val="000000"/>
          <w:lang w:val="ru-RU"/>
        </w:rPr>
      </w:pPr>
    </w:p>
    <w:p w:rsidR="008B7189" w:rsidRPr="004E771A" w:rsidRDefault="008B7189" w:rsidP="004E771A">
      <w:pPr>
        <w:pStyle w:val="Standard"/>
        <w:shd w:val="clear" w:color="auto" w:fill="FFFFFF"/>
        <w:tabs>
          <w:tab w:val="left" w:pos="840"/>
          <w:tab w:val="center" w:pos="4677"/>
        </w:tabs>
        <w:autoSpaceDE w:val="0"/>
        <w:rPr>
          <w:rFonts w:cs="Times New Roman"/>
          <w:color w:val="000000"/>
          <w:lang w:val="ru-RU"/>
        </w:rPr>
      </w:pPr>
      <w:r w:rsidRPr="004E771A">
        <w:rPr>
          <w:rFonts w:cs="Times New Roman"/>
          <w:color w:val="000000"/>
          <w:lang w:val="ru-RU"/>
        </w:rPr>
        <w:t xml:space="preserve">Научный руководитель:  к.б.н. доцент        </w:t>
      </w:r>
      <w:r w:rsidRPr="004E771A">
        <w:rPr>
          <w:rFonts w:cs="Times New Roman"/>
          <w:lang w:val="ru-RU"/>
        </w:rPr>
        <w:t xml:space="preserve">    ____________________</w:t>
      </w:r>
      <w:r w:rsidRPr="004E771A">
        <w:rPr>
          <w:rFonts w:cs="Times New Roman"/>
          <w:lang w:val="ru-RU"/>
        </w:rPr>
        <w:tab/>
        <w:t>А.А. Кужугет</w:t>
      </w:r>
    </w:p>
    <w:p w:rsidR="008B7189" w:rsidRPr="004E771A" w:rsidRDefault="008B7189" w:rsidP="004E771A">
      <w:pPr>
        <w:pStyle w:val="Standard"/>
        <w:rPr>
          <w:rFonts w:cs="Times New Roman"/>
          <w:lang w:val="ru-RU"/>
        </w:rPr>
      </w:pPr>
      <w:r w:rsidRPr="004E771A">
        <w:rPr>
          <w:rFonts w:cs="Times New Roman"/>
          <w:lang w:val="ru-RU"/>
        </w:rPr>
        <w:t xml:space="preserve">                                                        </w:t>
      </w:r>
      <w:r w:rsidRPr="004E771A">
        <w:rPr>
          <w:rFonts w:cs="Times New Roman"/>
          <w:color w:val="000000"/>
          <w:lang w:val="ru-RU"/>
        </w:rPr>
        <w:tab/>
      </w:r>
      <w:r w:rsidRPr="004E771A">
        <w:rPr>
          <w:rFonts w:cs="Times New Roman"/>
          <w:color w:val="000000"/>
          <w:lang w:val="ru-RU"/>
        </w:rPr>
        <w:tab/>
      </w:r>
      <w:r w:rsidRPr="004E771A">
        <w:rPr>
          <w:rFonts w:cs="Times New Roman"/>
          <w:color w:val="000000"/>
          <w:lang w:val="ru-RU"/>
        </w:rPr>
        <w:tab/>
      </w:r>
      <w:r w:rsidRPr="004E771A">
        <w:rPr>
          <w:rFonts w:cs="Times New Roman"/>
          <w:color w:val="000000"/>
          <w:lang w:val="ru-RU"/>
        </w:rPr>
        <w:tab/>
      </w:r>
      <w:r w:rsidRPr="004E771A">
        <w:rPr>
          <w:rFonts w:cs="Times New Roman"/>
          <w:color w:val="000000"/>
          <w:lang w:val="ru-RU"/>
        </w:rPr>
        <w:tab/>
        <w:t xml:space="preserve">     </w:t>
      </w:r>
    </w:p>
    <w:p w:rsidR="008B7189" w:rsidRPr="004E771A" w:rsidRDefault="008B7189" w:rsidP="004E771A">
      <w:pPr>
        <w:pStyle w:val="Standard"/>
        <w:shd w:val="clear" w:color="auto" w:fill="FFFFFF"/>
        <w:autoSpaceDE w:val="0"/>
        <w:rPr>
          <w:rFonts w:cs="Times New Roman"/>
          <w:color w:val="000000"/>
          <w:lang w:val="ru-RU"/>
        </w:rPr>
      </w:pPr>
      <w:r w:rsidRPr="004E771A">
        <w:rPr>
          <w:rFonts w:cs="Times New Roman"/>
          <w:color w:val="000000"/>
          <w:lang w:val="ru-RU"/>
        </w:rPr>
        <w:t>Рецензент: доцент</w:t>
      </w:r>
    </w:p>
    <w:p w:rsidR="008B7189" w:rsidRPr="004E771A" w:rsidRDefault="008B7189" w:rsidP="004E771A">
      <w:pPr>
        <w:pStyle w:val="Standard"/>
        <w:shd w:val="clear" w:color="auto" w:fill="FFFFFF"/>
        <w:autoSpaceDE w:val="0"/>
        <w:rPr>
          <w:rFonts w:cs="Times New Roman"/>
          <w:color w:val="000000"/>
          <w:lang w:val="ru-RU"/>
        </w:rPr>
      </w:pPr>
      <w:r w:rsidRPr="004E771A">
        <w:rPr>
          <w:rFonts w:cs="Times New Roman"/>
          <w:color w:val="000000"/>
          <w:lang w:val="ru-RU"/>
        </w:rPr>
        <w:t xml:space="preserve">                               </w:t>
      </w:r>
      <w:r w:rsidRPr="004E771A">
        <w:rPr>
          <w:rFonts w:cs="Times New Roman"/>
          <w:color w:val="000000"/>
          <w:lang w:val="ru-RU"/>
        </w:rPr>
        <w:tab/>
      </w:r>
      <w:r w:rsidRPr="004E771A">
        <w:rPr>
          <w:rFonts w:cs="Times New Roman"/>
          <w:color w:val="000000"/>
          <w:lang w:val="ru-RU"/>
        </w:rPr>
        <w:tab/>
      </w:r>
      <w:r w:rsidRPr="004E771A">
        <w:rPr>
          <w:rFonts w:cs="Times New Roman"/>
          <w:color w:val="000000"/>
          <w:lang w:val="ru-RU"/>
        </w:rPr>
        <w:tab/>
      </w:r>
      <w:r w:rsidRPr="004E771A">
        <w:rPr>
          <w:rFonts w:cs="Times New Roman"/>
          <w:color w:val="000000"/>
          <w:lang w:val="ru-RU"/>
        </w:rPr>
        <w:tab/>
        <w:t xml:space="preserve">      ____________________ </w:t>
      </w:r>
      <w:r w:rsidRPr="004E771A">
        <w:rPr>
          <w:rFonts w:cs="Times New Roman"/>
          <w:color w:val="000000"/>
          <w:lang w:val="ru-RU"/>
        </w:rPr>
        <w:tab/>
        <w:t xml:space="preserve">Е.В. Луценко </w:t>
      </w:r>
    </w:p>
    <w:p w:rsidR="008B7189" w:rsidRPr="004E771A" w:rsidRDefault="008B7189" w:rsidP="004E771A">
      <w:pPr>
        <w:pStyle w:val="Standard"/>
        <w:jc w:val="both"/>
        <w:rPr>
          <w:rFonts w:cs="Times New Roman"/>
          <w:lang w:val="ru-RU"/>
        </w:rPr>
      </w:pPr>
    </w:p>
    <w:p w:rsidR="008B7189" w:rsidRPr="004E771A" w:rsidRDefault="008B7189" w:rsidP="004E771A">
      <w:pPr>
        <w:pStyle w:val="Standard"/>
        <w:jc w:val="both"/>
        <w:rPr>
          <w:rFonts w:cs="Times New Roman"/>
          <w:lang w:val="ru-RU"/>
        </w:rPr>
      </w:pPr>
    </w:p>
    <w:p w:rsidR="008B7189" w:rsidRPr="004E771A" w:rsidRDefault="008B7189" w:rsidP="004E771A">
      <w:pPr>
        <w:pStyle w:val="Standard"/>
        <w:jc w:val="both"/>
        <w:rPr>
          <w:rFonts w:cs="Times New Roman"/>
          <w:lang w:val="ru-RU"/>
        </w:rPr>
      </w:pPr>
      <w:r w:rsidRPr="004E771A">
        <w:rPr>
          <w:rFonts w:cs="Times New Roman"/>
          <w:lang w:val="ru-RU"/>
        </w:rPr>
        <w:t>Дата защиты  «____» ____________</w:t>
      </w:r>
    </w:p>
    <w:p w:rsidR="008B7189" w:rsidRPr="004E771A" w:rsidRDefault="008B7189" w:rsidP="004E771A">
      <w:pPr>
        <w:pStyle w:val="Standard"/>
        <w:jc w:val="both"/>
        <w:rPr>
          <w:rFonts w:cs="Times New Roman"/>
          <w:lang w:val="ru-RU"/>
        </w:rPr>
      </w:pPr>
      <w:r w:rsidRPr="004E771A">
        <w:rPr>
          <w:rFonts w:cs="Times New Roman"/>
          <w:lang w:val="ru-RU"/>
        </w:rPr>
        <w:t>Оценка           __________________</w:t>
      </w:r>
    </w:p>
    <w:p w:rsidR="008B7189" w:rsidRPr="004E771A" w:rsidRDefault="008B7189" w:rsidP="004E771A">
      <w:pPr>
        <w:pStyle w:val="Standard"/>
        <w:jc w:val="both"/>
        <w:rPr>
          <w:rFonts w:cs="Times New Roman"/>
          <w:lang w:val="ru-RU"/>
        </w:rPr>
      </w:pPr>
    </w:p>
    <w:p w:rsidR="008B7189" w:rsidRPr="004E771A" w:rsidRDefault="008B7189" w:rsidP="004E771A">
      <w:pPr>
        <w:pStyle w:val="Standard"/>
        <w:jc w:val="both"/>
        <w:rPr>
          <w:rFonts w:cs="Times New Roman"/>
          <w:lang w:val="ru-RU"/>
        </w:rPr>
      </w:pPr>
    </w:p>
    <w:p w:rsidR="008B7189" w:rsidRPr="004E771A" w:rsidRDefault="008B7189" w:rsidP="004E771A">
      <w:pPr>
        <w:pStyle w:val="Standard"/>
        <w:jc w:val="both"/>
        <w:rPr>
          <w:rFonts w:cs="Times New Roman"/>
          <w:lang w:val="ru-RU"/>
        </w:rPr>
      </w:pPr>
    </w:p>
    <w:p w:rsidR="008B7189" w:rsidRPr="004E771A" w:rsidRDefault="008B7189" w:rsidP="004E771A">
      <w:pPr>
        <w:pStyle w:val="Standard"/>
        <w:jc w:val="center"/>
        <w:rPr>
          <w:rFonts w:cs="Times New Roman"/>
          <w:lang w:val="ru-RU"/>
        </w:rPr>
      </w:pPr>
      <w:r w:rsidRPr="004E771A">
        <w:rPr>
          <w:rFonts w:cs="Times New Roman"/>
          <w:lang w:val="ru-RU"/>
        </w:rPr>
        <w:t>Красноярск</w:t>
      </w:r>
    </w:p>
    <w:p w:rsidR="008B7189" w:rsidRPr="004E771A" w:rsidRDefault="008B7189" w:rsidP="004E771A">
      <w:pPr>
        <w:spacing w:line="240" w:lineRule="auto"/>
        <w:jc w:val="center"/>
        <w:rPr>
          <w:rFonts w:ascii="Times New Roman" w:hAnsi="Times New Roman"/>
        </w:rPr>
      </w:pPr>
      <w:r w:rsidRPr="004E771A">
        <w:rPr>
          <w:rFonts w:ascii="Times New Roman" w:hAnsi="Times New Roman"/>
        </w:rPr>
        <w:t>2015</w:t>
      </w:r>
    </w:p>
    <w:p w:rsidR="008B7189" w:rsidRDefault="008B7189" w:rsidP="00ED513E">
      <w:pPr>
        <w:widowControl w:val="0"/>
        <w:autoSpaceDE w:val="0"/>
        <w:autoSpaceDN w:val="0"/>
        <w:adjustRightInd w:val="0"/>
        <w:spacing w:after="0" w:line="360" w:lineRule="auto"/>
        <w:contextualSpacing/>
        <w:jc w:val="center"/>
        <w:rPr>
          <w:rFonts w:ascii="Times New Roman" w:hAnsi="Times New Roman"/>
          <w:b/>
          <w:bCs/>
          <w:color w:val="000000"/>
          <w:sz w:val="28"/>
          <w:szCs w:val="28"/>
        </w:rPr>
        <w:sectPr w:rsidR="008B7189" w:rsidSect="00832C32">
          <w:footerReference w:type="default" r:id="rId8"/>
          <w:footerReference w:type="first" r:id="rId9"/>
          <w:pgSz w:w="12240" w:h="15840"/>
          <w:pgMar w:top="1134" w:right="616" w:bottom="1134" w:left="1701" w:header="720" w:footer="720" w:gutter="0"/>
          <w:cols w:space="720"/>
          <w:noEndnote/>
          <w:docGrid w:linePitch="360"/>
        </w:sectPr>
      </w:pPr>
    </w:p>
    <w:p w:rsidR="008B7189" w:rsidRPr="00ED513E" w:rsidRDefault="008B7189" w:rsidP="00ED513E">
      <w:pPr>
        <w:widowControl w:val="0"/>
        <w:autoSpaceDE w:val="0"/>
        <w:autoSpaceDN w:val="0"/>
        <w:adjustRightInd w:val="0"/>
        <w:spacing w:after="0" w:line="360" w:lineRule="auto"/>
        <w:contextualSpacing/>
        <w:jc w:val="center"/>
        <w:rPr>
          <w:rFonts w:ascii="Times New Roman" w:hAnsi="Times New Roman"/>
          <w:b/>
          <w:bCs/>
          <w:color w:val="000000"/>
          <w:sz w:val="28"/>
          <w:szCs w:val="28"/>
        </w:rPr>
      </w:pPr>
      <w:r w:rsidRPr="00ED513E">
        <w:rPr>
          <w:rFonts w:ascii="Times New Roman" w:hAnsi="Times New Roman"/>
          <w:b/>
          <w:bCs/>
          <w:color w:val="000000"/>
          <w:sz w:val="28"/>
          <w:szCs w:val="28"/>
        </w:rPr>
        <w:lastRenderedPageBreak/>
        <w:t>Содержание</w:t>
      </w:r>
    </w:p>
    <w:p w:rsidR="008B7189" w:rsidRPr="00ED513E" w:rsidRDefault="008B7189" w:rsidP="00ED513E">
      <w:pPr>
        <w:widowControl w:val="0"/>
        <w:autoSpaceDE w:val="0"/>
        <w:autoSpaceDN w:val="0"/>
        <w:adjustRightInd w:val="0"/>
        <w:spacing w:after="0" w:line="360" w:lineRule="auto"/>
        <w:contextualSpacing/>
        <w:jc w:val="center"/>
        <w:rPr>
          <w:rFonts w:ascii="Times New Roman" w:hAnsi="Times New Roman"/>
          <w:sz w:val="28"/>
          <w:szCs w:val="28"/>
        </w:rPr>
      </w:pPr>
    </w:p>
    <w:p w:rsidR="008B7189" w:rsidRPr="00CA150F" w:rsidRDefault="00940E28">
      <w:pPr>
        <w:pStyle w:val="11"/>
        <w:tabs>
          <w:tab w:val="right" w:leader="dot" w:pos="9913"/>
        </w:tabs>
        <w:rPr>
          <w:rFonts w:ascii="Times New Roman" w:hAnsi="Times New Roman"/>
          <w:noProof/>
          <w:sz w:val="28"/>
          <w:szCs w:val="28"/>
        </w:rPr>
      </w:pPr>
      <w:r w:rsidRPr="00943AF8">
        <w:rPr>
          <w:rFonts w:ascii="Times New Roman" w:hAnsi="Times New Roman"/>
          <w:sz w:val="28"/>
          <w:szCs w:val="28"/>
        </w:rPr>
        <w:fldChar w:fldCharType="begin"/>
      </w:r>
      <w:r w:rsidR="008B7189" w:rsidRPr="00943AF8">
        <w:rPr>
          <w:rFonts w:ascii="Times New Roman" w:hAnsi="Times New Roman"/>
          <w:sz w:val="28"/>
          <w:szCs w:val="28"/>
        </w:rPr>
        <w:instrText xml:space="preserve"> TOC \o "1-3" \h \z \u </w:instrText>
      </w:r>
      <w:r w:rsidRPr="00943AF8">
        <w:rPr>
          <w:rFonts w:ascii="Times New Roman" w:hAnsi="Times New Roman"/>
          <w:sz w:val="28"/>
          <w:szCs w:val="28"/>
        </w:rPr>
        <w:fldChar w:fldCharType="separate"/>
      </w:r>
      <w:hyperlink w:anchor="_Toc435670682" w:history="1">
        <w:r w:rsidR="008B7189" w:rsidRPr="00CA150F">
          <w:rPr>
            <w:rStyle w:val="a3"/>
            <w:rFonts w:ascii="Times New Roman" w:hAnsi="Times New Roman"/>
            <w:bCs/>
            <w:noProof/>
            <w:color w:val="auto"/>
            <w:sz w:val="28"/>
            <w:szCs w:val="28"/>
          </w:rPr>
          <w:t>ВВЕДЕНИЕ</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_Toc435670682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w:t>
        </w:r>
        <w:r w:rsidRPr="00CA150F">
          <w:rPr>
            <w:rFonts w:ascii="Times New Roman" w:hAnsi="Times New Roman"/>
            <w:noProof/>
            <w:webHidden/>
            <w:sz w:val="28"/>
            <w:szCs w:val="28"/>
          </w:rPr>
          <w:fldChar w:fldCharType="end"/>
        </w:r>
      </w:hyperlink>
    </w:p>
    <w:p w:rsidR="008B7189" w:rsidRPr="00CA150F" w:rsidRDefault="00940E28">
      <w:pPr>
        <w:pStyle w:val="11"/>
        <w:tabs>
          <w:tab w:val="right" w:leader="dot" w:pos="9913"/>
        </w:tabs>
        <w:rPr>
          <w:rFonts w:ascii="Times New Roman" w:hAnsi="Times New Roman"/>
          <w:noProof/>
          <w:sz w:val="28"/>
          <w:szCs w:val="28"/>
        </w:rPr>
      </w:pPr>
      <w:hyperlink w:anchor="_Toc435670683" w:history="1">
        <w:r w:rsidR="008B7189" w:rsidRPr="00CA150F">
          <w:rPr>
            <w:rStyle w:val="a3"/>
            <w:rFonts w:ascii="Times New Roman" w:hAnsi="Times New Roman"/>
            <w:bCs/>
            <w:noProof/>
            <w:color w:val="auto"/>
            <w:sz w:val="28"/>
            <w:szCs w:val="28"/>
          </w:rPr>
          <w:t>Глава 1 Теоретическое обоснование необходимости формирования модели безопасного поведения у учащихся на улицах города</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_Toc435670683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7</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84" w:history="1">
        <w:r w:rsidR="008B7189" w:rsidRPr="00CA150F">
          <w:rPr>
            <w:rStyle w:val="a3"/>
            <w:rFonts w:ascii="Times New Roman" w:hAnsi="Times New Roman"/>
            <w:bCs/>
            <w:iCs/>
            <w:noProof/>
            <w:color w:val="auto"/>
            <w:sz w:val="28"/>
            <w:szCs w:val="28"/>
          </w:rPr>
          <w:t xml:space="preserve">1.1 Основная характеристика опасностей на улицах города и существующих способов защиты от </w:t>
        </w:r>
        <w:r w:rsidR="008B7189">
          <w:rPr>
            <w:rStyle w:val="a3"/>
            <w:rFonts w:ascii="Times New Roman" w:hAnsi="Times New Roman"/>
            <w:bCs/>
            <w:iCs/>
            <w:noProof/>
            <w:color w:val="auto"/>
            <w:sz w:val="28"/>
            <w:szCs w:val="28"/>
          </w:rPr>
          <w:t>них</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_Toc435670684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7</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85" w:history="1">
        <w:r w:rsidR="008B7189" w:rsidRPr="00CA150F">
          <w:rPr>
            <w:rStyle w:val="a3"/>
            <w:rFonts w:ascii="Times New Roman" w:hAnsi="Times New Roman"/>
            <w:bCs/>
            <w:iCs/>
            <w:noProof/>
            <w:color w:val="auto"/>
            <w:sz w:val="28"/>
            <w:szCs w:val="28"/>
          </w:rPr>
          <w:t xml:space="preserve">1.2 Формирование модели безопасного поведения у учащихся как современная педагогическая </w:t>
        </w:r>
        <w:r w:rsidR="008B7189">
          <w:rPr>
            <w:rStyle w:val="a3"/>
            <w:rFonts w:ascii="Times New Roman" w:hAnsi="Times New Roman"/>
            <w:bCs/>
            <w:iCs/>
            <w:noProof/>
            <w:color w:val="auto"/>
            <w:sz w:val="28"/>
            <w:szCs w:val="28"/>
          </w:rPr>
          <w:t>проблема…….</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_Toc435670685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26</w:t>
        </w:r>
        <w:r w:rsidRPr="00CA150F">
          <w:rPr>
            <w:rFonts w:ascii="Times New Roman" w:hAnsi="Times New Roman"/>
            <w:noProof/>
            <w:webHidden/>
            <w:sz w:val="28"/>
            <w:szCs w:val="28"/>
          </w:rPr>
          <w:fldChar w:fldCharType="end"/>
        </w:r>
      </w:hyperlink>
    </w:p>
    <w:p w:rsidR="008B7189" w:rsidRPr="00CA150F" w:rsidRDefault="00940E28">
      <w:pPr>
        <w:pStyle w:val="11"/>
        <w:tabs>
          <w:tab w:val="right" w:leader="dot" w:pos="9913"/>
        </w:tabs>
        <w:rPr>
          <w:rFonts w:ascii="Times New Roman" w:hAnsi="Times New Roman"/>
          <w:noProof/>
          <w:sz w:val="28"/>
          <w:szCs w:val="28"/>
        </w:rPr>
      </w:pPr>
      <w:hyperlink w:anchor="_Toc435670687" w:history="1">
        <w:r w:rsidR="008B7189" w:rsidRPr="00CA150F">
          <w:rPr>
            <w:rStyle w:val="a3"/>
            <w:rFonts w:ascii="Times New Roman" w:hAnsi="Times New Roman"/>
            <w:noProof/>
            <w:color w:val="auto"/>
            <w:sz w:val="28"/>
            <w:szCs w:val="28"/>
          </w:rPr>
          <w:t>Глава 2. Методы и организация исследования</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_Toc435670687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30</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88" w:history="1">
        <w:r w:rsidR="008B7189" w:rsidRPr="00CA150F">
          <w:rPr>
            <w:rStyle w:val="a3"/>
            <w:rFonts w:ascii="Times New Roman" w:hAnsi="Times New Roman"/>
            <w:noProof/>
            <w:color w:val="auto"/>
            <w:sz w:val="28"/>
            <w:szCs w:val="28"/>
          </w:rPr>
          <w:t>2.1. Методы исследования</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_Toc435670688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30</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89" w:history="1">
        <w:r w:rsidR="008B7189" w:rsidRPr="00CA150F">
          <w:rPr>
            <w:rStyle w:val="a3"/>
            <w:rFonts w:ascii="Times New Roman" w:hAnsi="Times New Roman"/>
            <w:noProof/>
            <w:color w:val="auto"/>
            <w:sz w:val="28"/>
            <w:szCs w:val="28"/>
          </w:rPr>
          <w:t>2.2. Организация исследования</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_Toc435670689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31</w:t>
        </w:r>
        <w:r w:rsidRPr="00CA150F">
          <w:rPr>
            <w:rFonts w:ascii="Times New Roman" w:hAnsi="Times New Roman"/>
            <w:noProof/>
            <w:webHidden/>
            <w:sz w:val="28"/>
            <w:szCs w:val="28"/>
          </w:rPr>
          <w:fldChar w:fldCharType="end"/>
        </w:r>
      </w:hyperlink>
    </w:p>
    <w:p w:rsidR="008B7189" w:rsidRDefault="00940E28" w:rsidP="00795E18">
      <w:pPr>
        <w:pStyle w:val="11"/>
        <w:tabs>
          <w:tab w:val="right" w:leader="dot" w:pos="9913"/>
        </w:tabs>
      </w:pPr>
      <w:hyperlink w:anchor="_Toc435670690" w:history="1">
        <w:r w:rsidR="008B7189" w:rsidRPr="00CA150F">
          <w:rPr>
            <w:rStyle w:val="a3"/>
            <w:rFonts w:ascii="Times New Roman" w:hAnsi="Times New Roman"/>
            <w:noProof/>
            <w:color w:val="auto"/>
            <w:sz w:val="28"/>
            <w:szCs w:val="28"/>
          </w:rPr>
          <w:t>Глава 3. Результаты исследования и их обсуждение</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_Toc435670690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32</w:t>
        </w:r>
        <w:r w:rsidRPr="00CA150F">
          <w:rPr>
            <w:rFonts w:ascii="Times New Roman" w:hAnsi="Times New Roman"/>
            <w:noProof/>
            <w:webHidden/>
            <w:sz w:val="28"/>
            <w:szCs w:val="28"/>
          </w:rPr>
          <w:fldChar w:fldCharType="end"/>
        </w:r>
      </w:hyperlink>
    </w:p>
    <w:p w:rsidR="008B7189" w:rsidRPr="00CA150F" w:rsidRDefault="00940E28" w:rsidP="00795E18">
      <w:pPr>
        <w:pStyle w:val="11"/>
        <w:tabs>
          <w:tab w:val="right" w:leader="dot" w:pos="9913"/>
        </w:tabs>
        <w:rPr>
          <w:rFonts w:ascii="Times New Roman" w:hAnsi="Times New Roman"/>
          <w:noProof/>
          <w:sz w:val="28"/>
          <w:szCs w:val="28"/>
        </w:rPr>
      </w:pPr>
      <w:hyperlink w:anchor="_Toc435670691" w:history="1">
        <w:r w:rsidR="008B7189">
          <w:rPr>
            <w:rStyle w:val="a3"/>
            <w:rFonts w:ascii="Times New Roman" w:hAnsi="Times New Roman"/>
            <w:noProof/>
            <w:color w:val="auto"/>
            <w:sz w:val="28"/>
            <w:szCs w:val="28"/>
          </w:rPr>
          <w:t>.  3.</w:t>
        </w:r>
        <w:r w:rsidR="008B7189" w:rsidRPr="00CA150F">
          <w:rPr>
            <w:rStyle w:val="a3"/>
            <w:rFonts w:ascii="Times New Roman" w:hAnsi="Times New Roman"/>
            <w:noProof/>
            <w:color w:val="auto"/>
            <w:sz w:val="28"/>
            <w:szCs w:val="28"/>
          </w:rPr>
          <w:t>1. Результаты констатирующего эксперимента</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_Toc435670691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32</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92" w:history="1">
        <w:r w:rsidR="008B7189" w:rsidRPr="00CA150F">
          <w:rPr>
            <w:rStyle w:val="a3"/>
            <w:rFonts w:ascii="Times New Roman" w:hAnsi="Times New Roman"/>
            <w:noProof/>
            <w:color w:val="auto"/>
            <w:sz w:val="28"/>
            <w:szCs w:val="28"/>
          </w:rPr>
          <w:t>3.2. Формирующий этап безопасного поведения учащихся общеобразовательных школ</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_Toc435670692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37</w:t>
        </w:r>
        <w:r w:rsidRPr="00CA150F">
          <w:rPr>
            <w:rFonts w:ascii="Times New Roman" w:hAnsi="Times New Roman"/>
            <w:noProof/>
            <w:webHidden/>
            <w:sz w:val="28"/>
            <w:szCs w:val="28"/>
          </w:rPr>
          <w:fldChar w:fldCharType="end"/>
        </w:r>
      </w:hyperlink>
    </w:p>
    <w:p w:rsidR="008B7189" w:rsidRPr="00CA150F" w:rsidRDefault="00940E28">
      <w:pPr>
        <w:pStyle w:val="21"/>
        <w:tabs>
          <w:tab w:val="right" w:leader="dot" w:pos="9913"/>
        </w:tabs>
        <w:rPr>
          <w:rFonts w:ascii="Times New Roman" w:hAnsi="Times New Roman"/>
          <w:noProof/>
          <w:sz w:val="28"/>
          <w:szCs w:val="28"/>
        </w:rPr>
      </w:pPr>
      <w:hyperlink w:anchor="_Toc435670693" w:history="1">
        <w:r w:rsidR="008B7189" w:rsidRPr="00CA150F">
          <w:rPr>
            <w:rStyle w:val="a3"/>
            <w:rFonts w:ascii="Times New Roman" w:hAnsi="Times New Roman"/>
            <w:noProof/>
            <w:color w:val="auto"/>
            <w:sz w:val="28"/>
            <w:szCs w:val="28"/>
          </w:rPr>
          <w:t xml:space="preserve">3.3. Результаты контрольного </w:t>
        </w:r>
        <w:r w:rsidR="008B7189">
          <w:rPr>
            <w:rStyle w:val="a3"/>
            <w:rFonts w:ascii="Times New Roman" w:hAnsi="Times New Roman"/>
            <w:noProof/>
            <w:color w:val="auto"/>
            <w:sz w:val="28"/>
            <w:szCs w:val="28"/>
          </w:rPr>
          <w:t>э</w:t>
        </w:r>
        <w:r w:rsidR="008B7189" w:rsidRPr="00CA150F">
          <w:rPr>
            <w:rStyle w:val="a3"/>
            <w:rFonts w:ascii="Times New Roman" w:hAnsi="Times New Roman"/>
            <w:noProof/>
            <w:color w:val="auto"/>
            <w:sz w:val="28"/>
            <w:szCs w:val="28"/>
          </w:rPr>
          <w:t>ксперимента</w:t>
        </w:r>
        <w:r w:rsidR="008B7189" w:rsidRPr="00CA150F">
          <w:rPr>
            <w:rFonts w:ascii="Times New Roman" w:hAnsi="Times New Roman"/>
            <w:noProof/>
            <w:webHidden/>
            <w:sz w:val="28"/>
            <w:szCs w:val="28"/>
          </w:rPr>
          <w:t>……………</w:t>
        </w:r>
        <w:r w:rsidR="008B7189">
          <w:rPr>
            <w:rFonts w:ascii="Times New Roman" w:hAnsi="Times New Roman"/>
            <w:noProof/>
            <w:webHidden/>
            <w:sz w:val="28"/>
            <w:szCs w:val="28"/>
          </w:rPr>
          <w:t>..</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_Toc435670693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41</w:t>
        </w:r>
        <w:r w:rsidRPr="00CA150F">
          <w:rPr>
            <w:rFonts w:ascii="Times New Roman" w:hAnsi="Times New Roman"/>
            <w:noProof/>
            <w:webHidden/>
            <w:sz w:val="28"/>
            <w:szCs w:val="28"/>
          </w:rPr>
          <w:fldChar w:fldCharType="end"/>
        </w:r>
      </w:hyperlink>
    </w:p>
    <w:p w:rsidR="008B7189" w:rsidRPr="00CA150F" w:rsidRDefault="00940E28">
      <w:pPr>
        <w:pStyle w:val="11"/>
        <w:tabs>
          <w:tab w:val="right" w:leader="dot" w:pos="9913"/>
        </w:tabs>
      </w:pPr>
      <w:hyperlink w:anchor="_Toc435670695" w:history="1">
        <w:r w:rsidR="008B7189" w:rsidRPr="00CA150F">
          <w:rPr>
            <w:rStyle w:val="a3"/>
            <w:rFonts w:ascii="Times New Roman" w:hAnsi="Times New Roman"/>
            <w:noProof/>
            <w:color w:val="auto"/>
            <w:sz w:val="28"/>
            <w:szCs w:val="28"/>
          </w:rPr>
          <w:t>ЗАКЛЮЧЕНИЕ</w:t>
        </w:r>
        <w:r w:rsidR="008B7189" w:rsidRPr="00CA150F">
          <w:rPr>
            <w:rFonts w:ascii="Times New Roman" w:hAnsi="Times New Roman"/>
            <w:noProof/>
            <w:webHidden/>
            <w:sz w:val="28"/>
            <w:szCs w:val="28"/>
          </w:rPr>
          <w:t>……………………………………………………………………</w:t>
        </w:r>
        <w:r w:rsidRPr="00CA150F">
          <w:rPr>
            <w:rFonts w:ascii="Times New Roman" w:hAnsi="Times New Roman"/>
            <w:noProof/>
            <w:webHidden/>
            <w:sz w:val="28"/>
            <w:szCs w:val="28"/>
          </w:rPr>
          <w:fldChar w:fldCharType="begin"/>
        </w:r>
        <w:r w:rsidR="008B7189" w:rsidRPr="00CA150F">
          <w:rPr>
            <w:rFonts w:ascii="Times New Roman" w:hAnsi="Times New Roman"/>
            <w:noProof/>
            <w:webHidden/>
            <w:sz w:val="28"/>
            <w:szCs w:val="28"/>
          </w:rPr>
          <w:instrText xml:space="preserve"> PAGEREF _Toc435670695 \h </w:instrText>
        </w:r>
        <w:r w:rsidRPr="00CA150F">
          <w:rPr>
            <w:rFonts w:ascii="Times New Roman" w:hAnsi="Times New Roman"/>
            <w:noProof/>
            <w:webHidden/>
            <w:sz w:val="28"/>
            <w:szCs w:val="28"/>
          </w:rPr>
        </w:r>
        <w:r w:rsidRPr="00CA150F">
          <w:rPr>
            <w:rFonts w:ascii="Times New Roman" w:hAnsi="Times New Roman"/>
            <w:noProof/>
            <w:webHidden/>
            <w:sz w:val="28"/>
            <w:szCs w:val="28"/>
          </w:rPr>
          <w:fldChar w:fldCharType="separate"/>
        </w:r>
        <w:r w:rsidR="008B7189">
          <w:rPr>
            <w:rFonts w:ascii="Times New Roman" w:hAnsi="Times New Roman"/>
            <w:noProof/>
            <w:webHidden/>
            <w:sz w:val="28"/>
            <w:szCs w:val="28"/>
          </w:rPr>
          <w:t>48</w:t>
        </w:r>
        <w:r w:rsidRPr="00CA150F">
          <w:rPr>
            <w:rFonts w:ascii="Times New Roman" w:hAnsi="Times New Roman"/>
            <w:noProof/>
            <w:webHidden/>
            <w:sz w:val="28"/>
            <w:szCs w:val="28"/>
          </w:rPr>
          <w:fldChar w:fldCharType="end"/>
        </w:r>
      </w:hyperlink>
    </w:p>
    <w:p w:rsidR="008B7189" w:rsidRPr="00CA150F" w:rsidRDefault="008B7189" w:rsidP="000E62CC">
      <w:pPr>
        <w:rPr>
          <w:rStyle w:val="a3"/>
          <w:rFonts w:ascii="Times New Roman" w:hAnsi="Times New Roman"/>
          <w:noProof/>
          <w:color w:val="auto"/>
          <w:sz w:val="28"/>
          <w:szCs w:val="28"/>
          <w:u w:val="none"/>
        </w:rPr>
      </w:pPr>
      <w:r w:rsidRPr="00CA150F">
        <w:rPr>
          <w:rStyle w:val="a3"/>
          <w:rFonts w:ascii="Times New Roman" w:hAnsi="Times New Roman"/>
          <w:noProof/>
          <w:color w:val="auto"/>
          <w:sz w:val="28"/>
          <w:szCs w:val="28"/>
          <w:u w:val="none"/>
        </w:rPr>
        <w:t>ВЫВОДЫ……………………………………………………………</w:t>
      </w:r>
      <w:r>
        <w:rPr>
          <w:rStyle w:val="a3"/>
          <w:rFonts w:ascii="Times New Roman" w:hAnsi="Times New Roman"/>
          <w:noProof/>
          <w:color w:val="auto"/>
          <w:sz w:val="28"/>
          <w:szCs w:val="28"/>
          <w:u w:val="none"/>
        </w:rPr>
        <w:t>.</w:t>
      </w:r>
      <w:r w:rsidRPr="00CA150F">
        <w:rPr>
          <w:rStyle w:val="a3"/>
          <w:rFonts w:ascii="Times New Roman" w:hAnsi="Times New Roman"/>
          <w:noProof/>
          <w:color w:val="auto"/>
          <w:sz w:val="28"/>
          <w:szCs w:val="28"/>
          <w:u w:val="none"/>
        </w:rPr>
        <w:t>………..…..51</w:t>
      </w:r>
    </w:p>
    <w:p w:rsidR="008B7189" w:rsidRPr="00CA150F" w:rsidRDefault="00940E28" w:rsidP="000E62CC">
      <w:pPr>
        <w:rPr>
          <w:rFonts w:ascii="Times New Roman" w:hAnsi="Times New Roman"/>
          <w:noProof/>
          <w:sz w:val="28"/>
          <w:szCs w:val="28"/>
        </w:rPr>
      </w:pPr>
      <w:hyperlink w:anchor="_Toc435670696" w:history="1">
        <w:r w:rsidR="008B7189" w:rsidRPr="00CA150F">
          <w:rPr>
            <w:rStyle w:val="a3"/>
            <w:rFonts w:ascii="Times New Roman" w:hAnsi="Times New Roman"/>
            <w:noProof/>
            <w:color w:val="auto"/>
            <w:sz w:val="28"/>
            <w:szCs w:val="28"/>
          </w:rPr>
          <w:t>СПИСОК ИСПОЛЬЗОВАННЫХ ИСТОЧНИКОВ…………………………</w:t>
        </w:r>
        <w:r w:rsidR="008B7189">
          <w:rPr>
            <w:rStyle w:val="a3"/>
            <w:rFonts w:ascii="Times New Roman" w:hAnsi="Times New Roman"/>
            <w:noProof/>
            <w:color w:val="auto"/>
            <w:sz w:val="28"/>
            <w:szCs w:val="28"/>
          </w:rPr>
          <w:t>.</w:t>
        </w:r>
        <w:r w:rsidR="008B7189" w:rsidRPr="00CA150F">
          <w:rPr>
            <w:rStyle w:val="a3"/>
            <w:rFonts w:ascii="Times New Roman" w:hAnsi="Times New Roman"/>
            <w:noProof/>
            <w:color w:val="auto"/>
            <w:sz w:val="28"/>
            <w:szCs w:val="28"/>
          </w:rPr>
          <w:t>…5</w:t>
        </w:r>
      </w:hyperlink>
      <w:r w:rsidR="008B7189" w:rsidRPr="00CA150F">
        <w:rPr>
          <w:rStyle w:val="a3"/>
          <w:rFonts w:ascii="Times New Roman" w:hAnsi="Times New Roman"/>
          <w:noProof/>
          <w:color w:val="auto"/>
          <w:sz w:val="28"/>
          <w:szCs w:val="28"/>
        </w:rPr>
        <w:t>2</w:t>
      </w:r>
    </w:p>
    <w:p w:rsidR="008B7189" w:rsidRPr="00645223" w:rsidRDefault="00940E28">
      <w:pPr>
        <w:pStyle w:val="11"/>
        <w:tabs>
          <w:tab w:val="right" w:leader="dot" w:pos="9913"/>
        </w:tabs>
        <w:rPr>
          <w:rFonts w:ascii="Times New Roman" w:hAnsi="Times New Roman"/>
          <w:noProof/>
          <w:sz w:val="28"/>
          <w:szCs w:val="28"/>
        </w:rPr>
      </w:pPr>
      <w:hyperlink w:anchor="_Toc435670697" w:history="1">
        <w:r w:rsidR="008B7189" w:rsidRPr="00645223">
          <w:rPr>
            <w:rStyle w:val="a3"/>
            <w:rFonts w:ascii="Times New Roman" w:hAnsi="Times New Roman"/>
            <w:noProof/>
            <w:sz w:val="28"/>
            <w:szCs w:val="28"/>
          </w:rPr>
          <w:t>ПРИЛОЖЕНИЯ</w:t>
        </w:r>
        <w:r w:rsidR="008B7189">
          <w:rPr>
            <w:rFonts w:ascii="Times New Roman" w:hAnsi="Times New Roman"/>
            <w:noProof/>
            <w:webHidden/>
            <w:sz w:val="28"/>
            <w:szCs w:val="28"/>
          </w:rPr>
          <w:t>…………………………………………………………………..5</w:t>
        </w:r>
      </w:hyperlink>
      <w:r w:rsidR="008B7189" w:rsidRPr="00556B84">
        <w:rPr>
          <w:rFonts w:ascii="Times New Roman" w:hAnsi="Times New Roman"/>
          <w:noProof/>
          <w:sz w:val="28"/>
          <w:szCs w:val="28"/>
        </w:rPr>
        <w:t>6</w:t>
      </w:r>
    </w:p>
    <w:p w:rsidR="008B7189" w:rsidRDefault="00940E28" w:rsidP="00ED513E">
      <w:pPr>
        <w:widowControl w:val="0"/>
        <w:autoSpaceDE w:val="0"/>
        <w:autoSpaceDN w:val="0"/>
        <w:adjustRightInd w:val="0"/>
        <w:spacing w:after="0" w:line="360" w:lineRule="auto"/>
        <w:contextualSpacing/>
        <w:jc w:val="center"/>
        <w:rPr>
          <w:rFonts w:ascii="Times New Roman" w:hAnsi="Times New Roman"/>
          <w:sz w:val="28"/>
          <w:szCs w:val="28"/>
        </w:rPr>
      </w:pPr>
      <w:r w:rsidRPr="00943AF8">
        <w:rPr>
          <w:rFonts w:ascii="Times New Roman" w:hAnsi="Times New Roman"/>
          <w:sz w:val="28"/>
          <w:szCs w:val="28"/>
        </w:rPr>
        <w:fldChar w:fldCharType="end"/>
      </w: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bookmarkStart w:id="1" w:name="_Toc435670682"/>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p>
    <w:p w:rsidR="008B7189" w:rsidRPr="00ED513E" w:rsidRDefault="008B7189" w:rsidP="00ED513E">
      <w:pPr>
        <w:widowControl w:val="0"/>
        <w:autoSpaceDE w:val="0"/>
        <w:autoSpaceDN w:val="0"/>
        <w:adjustRightInd w:val="0"/>
        <w:spacing w:after="0" w:line="360" w:lineRule="auto"/>
        <w:jc w:val="center"/>
        <w:outlineLvl w:val="0"/>
        <w:rPr>
          <w:rFonts w:ascii="Times New Roman" w:hAnsi="Times New Roman"/>
          <w:b/>
          <w:bCs/>
          <w:color w:val="000000"/>
          <w:sz w:val="28"/>
          <w:szCs w:val="28"/>
        </w:rPr>
      </w:pPr>
      <w:r w:rsidRPr="00ED513E">
        <w:rPr>
          <w:rFonts w:ascii="Times New Roman" w:hAnsi="Times New Roman"/>
          <w:b/>
          <w:bCs/>
          <w:color w:val="000000"/>
          <w:sz w:val="28"/>
          <w:szCs w:val="28"/>
        </w:rPr>
        <w:t>ВВЕДЕНИЕ</w:t>
      </w:r>
      <w:bookmarkEnd w:id="1"/>
    </w:p>
    <w:p w:rsidR="008B7189" w:rsidRPr="00ED513E" w:rsidRDefault="008B7189">
      <w:pPr>
        <w:widowControl w:val="0"/>
        <w:tabs>
          <w:tab w:val="left" w:pos="2580"/>
        </w:tabs>
        <w:autoSpaceDE w:val="0"/>
        <w:autoSpaceDN w:val="0"/>
        <w:adjustRightInd w:val="0"/>
        <w:spacing w:after="0" w:line="360" w:lineRule="auto"/>
        <w:rPr>
          <w:rFonts w:ascii="Times New Roman" w:hAnsi="Times New Roman"/>
          <w:color w:val="000000"/>
          <w:sz w:val="28"/>
          <w:szCs w:val="28"/>
        </w:rPr>
      </w:pPr>
      <w:r w:rsidRPr="00ED513E">
        <w:rPr>
          <w:rFonts w:ascii="Times New Roman" w:hAnsi="Times New Roman"/>
          <w:color w:val="000000"/>
          <w:sz w:val="28"/>
          <w:szCs w:val="28"/>
        </w:rPr>
        <w:tab/>
      </w: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i/>
          <w:iCs/>
          <w:color w:val="000000"/>
          <w:sz w:val="28"/>
          <w:szCs w:val="28"/>
        </w:rPr>
        <w:t>Актуальность и практическая значимость исследования</w:t>
      </w: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 современном обществе проблема безопасности  жизнедеятельности выходит в последнее время на первый план. Защита людей от отрицательных воздействий естественного и антропогенного происхождения и создание благоприятных условий человеческого существования является не только научной проблемой, но и первостепенной задачей любого государства. Общество несет огромные людские потери от несчастных случаев, пожаров, техногенных и природных катастроф. Ярким примером является авария на японской АЭС, произошедшей в прошлом году. Ее результатом стала гибель сотен человек, тысячи людей остались без крова, а почва и вода еще надолго будут непригодны для использования. Другим примером стала авария на Саяно-Шушенской ГЭС, жертвами разрушения которой стали сотни людей.</w:t>
      </w: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Однако помимо катастроф природного и техногенного характера современное (особенно российское) общество сталкивается с еще одной проблемой: растущей криминализацией. Жертвами преступлений становятся и взрослые, и дети. Многие зачастую просто не умеют и не знают, как правильно вести себя в опасных характера. А ведь именно верная тактика поведения – залог сохранения не только собственной жизни, но и имущества.</w:t>
      </w:r>
    </w:p>
    <w:p w:rsidR="008B7189" w:rsidRDefault="008B7189" w:rsidP="00D320C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Большое внимание вопросам безопасности личности уделяли такие ученые как Русак О.Н</w:t>
      </w:r>
      <w:r>
        <w:rPr>
          <w:rFonts w:ascii="Times New Roman" w:hAnsi="Times New Roman"/>
          <w:color w:val="000000"/>
          <w:sz w:val="28"/>
          <w:szCs w:val="28"/>
        </w:rPr>
        <w:t>.(</w:t>
      </w:r>
      <w:r w:rsidRPr="008F5D4C">
        <w:rPr>
          <w:rFonts w:ascii="Times New Roman" w:hAnsi="Times New Roman"/>
          <w:color w:val="000000"/>
          <w:sz w:val="28"/>
          <w:szCs w:val="28"/>
        </w:rPr>
        <w:t xml:space="preserve"> Безопасность жизнедеятельности: учеб. пособие, 2005 год)</w:t>
      </w:r>
      <w:r>
        <w:rPr>
          <w:rFonts w:ascii="Times New Roman" w:hAnsi="Times New Roman"/>
          <w:color w:val="000000"/>
          <w:sz w:val="28"/>
          <w:szCs w:val="28"/>
        </w:rPr>
        <w:t>, Маслов Н.Н. (</w:t>
      </w:r>
      <w:r w:rsidRPr="008F5D4C">
        <w:rPr>
          <w:rFonts w:ascii="Times New Roman" w:hAnsi="Times New Roman"/>
          <w:color w:val="000000"/>
          <w:sz w:val="28"/>
          <w:szCs w:val="28"/>
        </w:rPr>
        <w:t>Способы автономного выживания человека в природе: учебное пособие для вузов, 2005год)</w:t>
      </w:r>
      <w:r>
        <w:rPr>
          <w:rFonts w:ascii="Times New Roman" w:hAnsi="Times New Roman"/>
          <w:color w:val="000000"/>
          <w:sz w:val="28"/>
          <w:szCs w:val="28"/>
        </w:rPr>
        <w:t xml:space="preserve">, </w:t>
      </w:r>
      <w:r w:rsidRPr="008F5D4C">
        <w:rPr>
          <w:rFonts w:ascii="Times New Roman" w:hAnsi="Times New Roman"/>
          <w:color w:val="000000"/>
          <w:sz w:val="28"/>
          <w:szCs w:val="28"/>
        </w:rPr>
        <w:t>Латчук, В.Н. (Основы безопасности жизнедеятельности. Программа для общеобразовательных учреждений. 5-11 кл, 2007  год; Основы безопасности жизнедеятельности. Планирование и организация занятий в школе. 5-11 классы., 2004 год)</w:t>
      </w:r>
      <w:r>
        <w:rPr>
          <w:rFonts w:ascii="Times New Roman" w:hAnsi="Times New Roman"/>
          <w:color w:val="000000"/>
          <w:sz w:val="28"/>
          <w:szCs w:val="28"/>
        </w:rPr>
        <w:t>, Белов В.С</w:t>
      </w:r>
      <w:r w:rsidRPr="00ED513E">
        <w:rPr>
          <w:rFonts w:ascii="Times New Roman" w:hAnsi="Times New Roman"/>
          <w:color w:val="000000"/>
          <w:sz w:val="28"/>
          <w:szCs w:val="28"/>
        </w:rPr>
        <w:t xml:space="preserve">. </w:t>
      </w:r>
      <w:r>
        <w:rPr>
          <w:rFonts w:ascii="Times New Roman" w:hAnsi="Times New Roman"/>
          <w:color w:val="000000"/>
          <w:sz w:val="28"/>
          <w:szCs w:val="28"/>
        </w:rPr>
        <w:t>(</w:t>
      </w:r>
      <w:r w:rsidRPr="00D320C6">
        <w:rPr>
          <w:rFonts w:ascii="Times New Roman" w:hAnsi="Times New Roman"/>
          <w:color w:val="000000"/>
          <w:sz w:val="28"/>
          <w:szCs w:val="28"/>
        </w:rPr>
        <w:t>Безопасность жизнедеятельности. Учебник для ВУЗов</w:t>
      </w:r>
      <w:r>
        <w:rPr>
          <w:rFonts w:ascii="Times New Roman" w:hAnsi="Times New Roman"/>
          <w:color w:val="000000"/>
          <w:sz w:val="28"/>
          <w:szCs w:val="28"/>
        </w:rPr>
        <w:t>,</w:t>
      </w:r>
      <w:r w:rsidRPr="00D320C6">
        <w:rPr>
          <w:rFonts w:ascii="Times New Roman" w:hAnsi="Times New Roman"/>
          <w:color w:val="000000"/>
          <w:sz w:val="28"/>
          <w:szCs w:val="28"/>
        </w:rPr>
        <w:t xml:space="preserve"> 2007</w:t>
      </w:r>
      <w:r>
        <w:rPr>
          <w:rFonts w:ascii="Times New Roman" w:hAnsi="Times New Roman"/>
          <w:color w:val="000000"/>
          <w:sz w:val="28"/>
          <w:szCs w:val="28"/>
        </w:rPr>
        <w:t xml:space="preserve"> год).</w:t>
      </w:r>
    </w:p>
    <w:p w:rsidR="008B7189" w:rsidRDefault="008B7189" w:rsidP="00D320C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A704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 своих научных работах они делали основной акцент на определение принципов обеспечения безопасности жизнедеятельности, идентификацию и классификацию опасностей, оценку их влияния на человека и создание системы защиты от них. Методическую и организующую деятельность также проводит Международная академия наук безопасности жизнедеятельности и экологии.</w:t>
      </w:r>
    </w:p>
    <w:p w:rsidR="008B7189" w:rsidRPr="00ED513E" w:rsidRDefault="008B7189" w:rsidP="00A704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A704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Однако следует обратить внимание на тот факт, что единой эффективной методики формирования модели безопасного поведения человека в современном мире на сегодняшний день не создано. А ведь такая модель должна внедряться еще в школе на этапе формирования личности. </w:t>
      </w: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В действующем российском государственном образовательном стандарте по предмету «Основы безопасности жизнедеятельности» приоритетной признается охрана среды обитания, а не безопасность личности в любых сферах жизнедеятельности. </w:t>
      </w: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Более того, в ряде российских образовательных учреждений курс "Основы безопасности жизнедеятельности" заменен на так называемый интегрированный курс, "Мы и окружающий мир" для 5-9х классов, а в курсе ОБЖ для 10-11 классов сделан акцент на «Основы медицинских знаний» (для девушек) и «Особенности военной службы» (для юношей). </w:t>
      </w: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Таким образом, у школьников к моменту окончания школы не сформированы столь необходимые современному человеку знания, умения и навыки безопасного поведения в опасных ситуациях различного характера. А ведь именно сфера образования (в данном случае общеобразовательная школа) обязана стать ведущим звеном в формировании личности «безопасного типа», осознающей ценность своей жизни и здоровья.</w:t>
      </w: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Такая постановка проблемы и определила тему исследования</w:t>
      </w:r>
      <w:r>
        <w:rPr>
          <w:rFonts w:ascii="Times New Roman" w:hAnsi="Times New Roman"/>
          <w:color w:val="000000"/>
          <w:sz w:val="28"/>
          <w:szCs w:val="28"/>
        </w:rPr>
        <w:t xml:space="preserve"> выпускной квалификационной работы</w:t>
      </w:r>
      <w:r w:rsidRPr="00ED513E">
        <w:rPr>
          <w:rFonts w:ascii="Times New Roman" w:hAnsi="Times New Roman"/>
          <w:color w:val="000000"/>
          <w:sz w:val="28"/>
          <w:szCs w:val="28"/>
        </w:rPr>
        <w:t xml:space="preserve">: </w:t>
      </w:r>
      <w:r>
        <w:rPr>
          <w:rFonts w:ascii="Times New Roman" w:hAnsi="Times New Roman"/>
          <w:color w:val="000000"/>
          <w:sz w:val="28"/>
          <w:szCs w:val="28"/>
        </w:rPr>
        <w:t>«</w:t>
      </w:r>
      <w:r w:rsidRPr="00A734F7">
        <w:rPr>
          <w:rFonts w:ascii="Times New Roman" w:hAnsi="Times New Roman"/>
          <w:i/>
          <w:color w:val="000000"/>
          <w:sz w:val="28"/>
          <w:szCs w:val="28"/>
        </w:rPr>
        <w:t>Обучение</w:t>
      </w:r>
      <w:r>
        <w:rPr>
          <w:rFonts w:ascii="Times New Roman" w:hAnsi="Times New Roman"/>
          <w:color w:val="000000"/>
          <w:sz w:val="28"/>
          <w:szCs w:val="28"/>
        </w:rPr>
        <w:t xml:space="preserve"> </w:t>
      </w:r>
      <w:r w:rsidRPr="00B544EE">
        <w:rPr>
          <w:rFonts w:ascii="Times New Roman" w:hAnsi="Times New Roman"/>
          <w:bCs/>
          <w:i/>
          <w:iCs/>
          <w:sz w:val="28"/>
          <w:szCs w:val="28"/>
        </w:rPr>
        <w:t xml:space="preserve">учащихся </w:t>
      </w:r>
      <w:r>
        <w:rPr>
          <w:rFonts w:ascii="Times New Roman" w:hAnsi="Times New Roman"/>
          <w:bCs/>
          <w:i/>
          <w:iCs/>
          <w:sz w:val="28"/>
          <w:szCs w:val="28"/>
        </w:rPr>
        <w:t xml:space="preserve">8-х классов безопасному поведению на улицах </w:t>
      </w:r>
      <w:r w:rsidRPr="00B544EE">
        <w:rPr>
          <w:rFonts w:ascii="Times New Roman" w:hAnsi="Times New Roman"/>
          <w:bCs/>
          <w:i/>
          <w:iCs/>
          <w:sz w:val="28"/>
          <w:szCs w:val="28"/>
        </w:rPr>
        <w:t xml:space="preserve"> город</w:t>
      </w:r>
      <w:r>
        <w:rPr>
          <w:rFonts w:ascii="Times New Roman" w:hAnsi="Times New Roman"/>
          <w:bCs/>
          <w:i/>
          <w:iCs/>
          <w:sz w:val="28"/>
          <w:szCs w:val="28"/>
        </w:rPr>
        <w:t xml:space="preserve">а </w:t>
      </w:r>
      <w:r w:rsidRPr="00B544EE">
        <w:rPr>
          <w:rFonts w:ascii="Times New Roman" w:hAnsi="Times New Roman"/>
          <w:bCs/>
          <w:i/>
          <w:iCs/>
          <w:sz w:val="28"/>
          <w:szCs w:val="28"/>
        </w:rPr>
        <w:t xml:space="preserve"> и </w:t>
      </w:r>
      <w:r>
        <w:rPr>
          <w:rFonts w:ascii="Times New Roman" w:hAnsi="Times New Roman"/>
          <w:bCs/>
          <w:i/>
          <w:iCs/>
          <w:sz w:val="28"/>
          <w:szCs w:val="28"/>
        </w:rPr>
        <w:t xml:space="preserve">в </w:t>
      </w:r>
      <w:r w:rsidRPr="00B544EE">
        <w:rPr>
          <w:rFonts w:ascii="Times New Roman" w:hAnsi="Times New Roman"/>
          <w:bCs/>
          <w:i/>
          <w:iCs/>
          <w:sz w:val="28"/>
          <w:szCs w:val="28"/>
        </w:rPr>
        <w:t>общественном транспорте</w:t>
      </w:r>
      <w:r w:rsidRPr="00ED513E">
        <w:rPr>
          <w:rFonts w:ascii="Times New Roman" w:hAnsi="Times New Roman"/>
          <w:color w:val="000000"/>
          <w:sz w:val="28"/>
          <w:szCs w:val="28"/>
        </w:rPr>
        <w:t>».</w:t>
      </w:r>
    </w:p>
    <w:p w:rsidR="008B7189"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i/>
          <w:iCs/>
          <w:color w:val="000000"/>
          <w:sz w:val="28"/>
          <w:szCs w:val="28"/>
        </w:rPr>
        <w:t>Цель данного исследования</w:t>
      </w:r>
      <w:r w:rsidRPr="00ED513E">
        <w:rPr>
          <w:rFonts w:ascii="Times New Roman" w:hAnsi="Times New Roman"/>
          <w:color w:val="000000"/>
          <w:sz w:val="28"/>
          <w:szCs w:val="28"/>
        </w:rPr>
        <w:t xml:space="preserve">: </w:t>
      </w:r>
      <w:r>
        <w:rPr>
          <w:rFonts w:ascii="Times New Roman" w:hAnsi="Times New Roman"/>
          <w:color w:val="000000"/>
          <w:sz w:val="28"/>
          <w:szCs w:val="28"/>
        </w:rPr>
        <w:t>обучение основам</w:t>
      </w:r>
      <w:r w:rsidRPr="00ED513E">
        <w:rPr>
          <w:rFonts w:ascii="Times New Roman" w:hAnsi="Times New Roman"/>
          <w:color w:val="000000"/>
          <w:sz w:val="28"/>
          <w:szCs w:val="28"/>
        </w:rPr>
        <w:t xml:space="preserve"> безопасного поведения  учащихся</w:t>
      </w:r>
      <w:r>
        <w:rPr>
          <w:rFonts w:ascii="Times New Roman" w:hAnsi="Times New Roman"/>
          <w:color w:val="000000"/>
          <w:sz w:val="28"/>
          <w:szCs w:val="28"/>
        </w:rPr>
        <w:t xml:space="preserve"> 8-х классов на улицах города и в общественном транспорте посредством внеклассных мероприятий</w:t>
      </w:r>
      <w:r w:rsidRPr="00ED513E">
        <w:rPr>
          <w:rFonts w:ascii="Times New Roman" w:hAnsi="Times New Roman"/>
          <w:color w:val="000000"/>
          <w:sz w:val="28"/>
          <w:szCs w:val="28"/>
        </w:rPr>
        <w:t>.</w:t>
      </w:r>
    </w:p>
    <w:p w:rsidR="008B7189" w:rsidRPr="00FB0EE4" w:rsidRDefault="008B7189" w:rsidP="00FB0EE4">
      <w:pPr>
        <w:spacing w:line="360" w:lineRule="auto"/>
        <w:ind w:firstLine="709"/>
        <w:contextualSpacing/>
        <w:jc w:val="both"/>
        <w:rPr>
          <w:rFonts w:ascii="Times New Roman" w:hAnsi="Times New Roman"/>
          <w:i/>
          <w:iCs/>
          <w:color w:val="000000"/>
          <w:sz w:val="28"/>
          <w:szCs w:val="28"/>
        </w:rPr>
      </w:pPr>
      <w:r w:rsidRPr="00FB0EE4">
        <w:rPr>
          <w:rFonts w:ascii="Times New Roman" w:hAnsi="Times New Roman"/>
          <w:i/>
          <w:iCs/>
          <w:color w:val="000000"/>
          <w:sz w:val="28"/>
          <w:szCs w:val="28"/>
        </w:rPr>
        <w:t>Задачи исследования:</w:t>
      </w:r>
    </w:p>
    <w:p w:rsidR="008B7189" w:rsidRDefault="008B7189" w:rsidP="00FB0EE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1. Рассмотреть теоретические основы </w:t>
      </w:r>
      <w:r w:rsidRPr="00FB0EE4">
        <w:rPr>
          <w:rFonts w:ascii="Times New Roman" w:hAnsi="Times New Roman"/>
          <w:sz w:val="28"/>
          <w:szCs w:val="28"/>
        </w:rPr>
        <w:t>необходимости формирования безопасного поведения у учащихся на улицах города</w:t>
      </w:r>
      <w:r>
        <w:rPr>
          <w:rFonts w:ascii="Times New Roman" w:hAnsi="Times New Roman"/>
          <w:sz w:val="28"/>
          <w:szCs w:val="28"/>
        </w:rPr>
        <w:t>, в городском и общественном транспорте.</w:t>
      </w:r>
    </w:p>
    <w:p w:rsidR="008B7189" w:rsidRDefault="008B7189" w:rsidP="00FB0EE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2. Разработать внеклассные занятия, </w:t>
      </w:r>
      <w:r w:rsidRPr="00290A76">
        <w:rPr>
          <w:rFonts w:ascii="Times New Roman" w:hAnsi="Times New Roman"/>
          <w:sz w:val="28"/>
          <w:szCs w:val="28"/>
        </w:rPr>
        <w:t>направленны</w:t>
      </w:r>
      <w:r>
        <w:rPr>
          <w:rFonts w:ascii="Times New Roman" w:hAnsi="Times New Roman"/>
          <w:sz w:val="28"/>
          <w:szCs w:val="28"/>
        </w:rPr>
        <w:t>е</w:t>
      </w:r>
      <w:r w:rsidRPr="00290A76">
        <w:rPr>
          <w:rFonts w:ascii="Times New Roman" w:hAnsi="Times New Roman"/>
          <w:sz w:val="28"/>
          <w:szCs w:val="28"/>
        </w:rPr>
        <w:t xml:space="preserve"> на формирова</w:t>
      </w:r>
      <w:r>
        <w:rPr>
          <w:rFonts w:ascii="Times New Roman" w:hAnsi="Times New Roman"/>
          <w:sz w:val="28"/>
          <w:szCs w:val="28"/>
        </w:rPr>
        <w:t>ние знаний по безопасному поведению на улицах города, в городском и общественном транспорте.</w:t>
      </w:r>
    </w:p>
    <w:p w:rsidR="008B7189" w:rsidRDefault="008B7189" w:rsidP="00FB0EE4">
      <w:pPr>
        <w:spacing w:line="360" w:lineRule="auto"/>
        <w:ind w:firstLine="709"/>
        <w:contextualSpacing/>
        <w:jc w:val="both"/>
        <w:rPr>
          <w:rFonts w:ascii="Times New Roman" w:hAnsi="Times New Roman"/>
          <w:sz w:val="28"/>
          <w:szCs w:val="28"/>
        </w:rPr>
      </w:pPr>
      <w:r>
        <w:rPr>
          <w:rFonts w:ascii="Times New Roman" w:hAnsi="Times New Roman"/>
          <w:sz w:val="28"/>
          <w:szCs w:val="28"/>
        </w:rPr>
        <w:t>3. О</w:t>
      </w:r>
      <w:r w:rsidRPr="00F80C39">
        <w:rPr>
          <w:rFonts w:ascii="Times New Roman" w:hAnsi="Times New Roman"/>
          <w:sz w:val="28"/>
          <w:szCs w:val="28"/>
        </w:rPr>
        <w:t xml:space="preserve">ценить эффективность </w:t>
      </w:r>
      <w:r>
        <w:rPr>
          <w:rFonts w:ascii="Times New Roman" w:hAnsi="Times New Roman"/>
          <w:sz w:val="28"/>
          <w:szCs w:val="28"/>
        </w:rPr>
        <w:t xml:space="preserve">проведенных занятий </w:t>
      </w:r>
      <w:r w:rsidRPr="00F80C39">
        <w:rPr>
          <w:rFonts w:ascii="Times New Roman" w:hAnsi="Times New Roman"/>
          <w:sz w:val="28"/>
          <w:szCs w:val="28"/>
        </w:rPr>
        <w:t>в ходе опытно-экспериментальной работы.</w:t>
      </w:r>
      <w:r>
        <w:rPr>
          <w:rFonts w:ascii="Times New Roman" w:hAnsi="Times New Roman"/>
          <w:sz w:val="28"/>
          <w:szCs w:val="28"/>
        </w:rPr>
        <w:t xml:space="preserve"> </w:t>
      </w:r>
    </w:p>
    <w:p w:rsidR="008B7189" w:rsidRDefault="008B7189" w:rsidP="00FB0EE4">
      <w:pPr>
        <w:spacing w:line="360" w:lineRule="auto"/>
        <w:ind w:firstLine="709"/>
        <w:contextualSpacing/>
        <w:jc w:val="both"/>
        <w:rPr>
          <w:rFonts w:ascii="Times New Roman" w:hAnsi="Times New Roman"/>
          <w:sz w:val="28"/>
          <w:szCs w:val="28"/>
        </w:rPr>
      </w:pP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i/>
          <w:iCs/>
          <w:color w:val="000000"/>
          <w:sz w:val="28"/>
          <w:szCs w:val="28"/>
        </w:rPr>
        <w:t>Объект исследования</w:t>
      </w:r>
      <w:r w:rsidRPr="00ED513E">
        <w:rPr>
          <w:rFonts w:ascii="Times New Roman" w:hAnsi="Times New Roman"/>
          <w:color w:val="000000"/>
          <w:sz w:val="28"/>
          <w:szCs w:val="28"/>
        </w:rPr>
        <w:t xml:space="preserve"> – </w:t>
      </w:r>
      <w:r>
        <w:rPr>
          <w:rFonts w:ascii="Times New Roman" w:hAnsi="Times New Roman"/>
          <w:color w:val="000000"/>
          <w:sz w:val="28"/>
          <w:szCs w:val="28"/>
        </w:rPr>
        <w:t>педагогический процесс</w:t>
      </w:r>
      <w:r w:rsidRPr="00ED513E">
        <w:rPr>
          <w:rFonts w:ascii="Times New Roman" w:hAnsi="Times New Roman"/>
          <w:color w:val="000000"/>
          <w:sz w:val="28"/>
          <w:szCs w:val="28"/>
        </w:rPr>
        <w:t xml:space="preserve"> ОБЖ по </w:t>
      </w:r>
      <w:r>
        <w:rPr>
          <w:rFonts w:ascii="Times New Roman" w:hAnsi="Times New Roman"/>
          <w:color w:val="000000"/>
          <w:sz w:val="28"/>
          <w:szCs w:val="28"/>
        </w:rPr>
        <w:t xml:space="preserve">основам </w:t>
      </w:r>
      <w:r w:rsidRPr="00ED513E">
        <w:rPr>
          <w:rFonts w:ascii="Times New Roman" w:hAnsi="Times New Roman"/>
          <w:color w:val="000000"/>
          <w:sz w:val="28"/>
          <w:szCs w:val="28"/>
        </w:rPr>
        <w:t>безопасного поведения учащихся</w:t>
      </w:r>
      <w:r>
        <w:rPr>
          <w:rFonts w:ascii="Times New Roman" w:hAnsi="Times New Roman"/>
          <w:color w:val="000000"/>
          <w:sz w:val="28"/>
          <w:szCs w:val="28"/>
        </w:rPr>
        <w:t>.</w:t>
      </w:r>
    </w:p>
    <w:p w:rsidR="008B7189" w:rsidRPr="00ED513E" w:rsidRDefault="008B7189" w:rsidP="00BD47E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i/>
          <w:iCs/>
          <w:color w:val="000000"/>
          <w:sz w:val="28"/>
          <w:szCs w:val="28"/>
        </w:rPr>
        <w:t>Предмет исследования</w:t>
      </w:r>
      <w:r w:rsidRPr="00ED513E">
        <w:rPr>
          <w:rFonts w:ascii="Times New Roman" w:hAnsi="Times New Roman"/>
          <w:color w:val="000000"/>
          <w:sz w:val="28"/>
          <w:szCs w:val="28"/>
        </w:rPr>
        <w:t xml:space="preserve"> – </w:t>
      </w:r>
      <w:r>
        <w:rPr>
          <w:rFonts w:ascii="Times New Roman" w:hAnsi="Times New Roman"/>
          <w:color w:val="000000"/>
          <w:sz w:val="28"/>
          <w:szCs w:val="28"/>
        </w:rPr>
        <w:t>формирование знаний по</w:t>
      </w:r>
      <w:r w:rsidRPr="00ED513E">
        <w:rPr>
          <w:rFonts w:ascii="Times New Roman" w:hAnsi="Times New Roman"/>
          <w:color w:val="000000"/>
          <w:sz w:val="28"/>
          <w:szCs w:val="28"/>
        </w:rPr>
        <w:t xml:space="preserve"> безопасно</w:t>
      </w:r>
      <w:r>
        <w:rPr>
          <w:rFonts w:ascii="Times New Roman" w:hAnsi="Times New Roman"/>
          <w:color w:val="000000"/>
          <w:sz w:val="28"/>
          <w:szCs w:val="28"/>
        </w:rPr>
        <w:t>му</w:t>
      </w:r>
      <w:r w:rsidRPr="00ED513E">
        <w:rPr>
          <w:rFonts w:ascii="Times New Roman" w:hAnsi="Times New Roman"/>
          <w:color w:val="000000"/>
          <w:sz w:val="28"/>
          <w:szCs w:val="28"/>
        </w:rPr>
        <w:t xml:space="preserve"> поведени</w:t>
      </w:r>
      <w:r>
        <w:rPr>
          <w:rFonts w:ascii="Times New Roman" w:hAnsi="Times New Roman"/>
          <w:color w:val="000000"/>
          <w:sz w:val="28"/>
          <w:szCs w:val="28"/>
        </w:rPr>
        <w:t>ю</w:t>
      </w:r>
      <w:r w:rsidRPr="00ED513E">
        <w:rPr>
          <w:rFonts w:ascii="Times New Roman" w:hAnsi="Times New Roman"/>
          <w:color w:val="000000"/>
          <w:sz w:val="28"/>
          <w:szCs w:val="28"/>
        </w:rPr>
        <w:t xml:space="preserve"> учащихся </w:t>
      </w:r>
      <w:r>
        <w:rPr>
          <w:rFonts w:ascii="Times New Roman" w:hAnsi="Times New Roman"/>
          <w:color w:val="000000"/>
          <w:sz w:val="28"/>
          <w:szCs w:val="28"/>
        </w:rPr>
        <w:t>на улицах города и в городском и общественном транспорте</w:t>
      </w:r>
      <w:r w:rsidRPr="00ED513E">
        <w:rPr>
          <w:rFonts w:ascii="Times New Roman" w:hAnsi="Times New Roman"/>
          <w:color w:val="000000"/>
          <w:sz w:val="28"/>
          <w:szCs w:val="28"/>
        </w:rPr>
        <w:t>.</w:t>
      </w:r>
    </w:p>
    <w:p w:rsidR="008B7189" w:rsidRPr="00ED513E" w:rsidRDefault="008B7189" w:rsidP="004E771A">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i/>
          <w:iCs/>
          <w:color w:val="000000"/>
          <w:sz w:val="28"/>
          <w:szCs w:val="28"/>
        </w:rPr>
        <w:t>Гипотеза исследования</w:t>
      </w:r>
      <w:r w:rsidRPr="00ED513E">
        <w:rPr>
          <w:rFonts w:ascii="Times New Roman" w:hAnsi="Times New Roman"/>
          <w:color w:val="000000"/>
          <w:sz w:val="28"/>
          <w:szCs w:val="28"/>
        </w:rPr>
        <w:t xml:space="preserve">: </w:t>
      </w:r>
      <w:r>
        <w:rPr>
          <w:rFonts w:ascii="Times New Roman" w:hAnsi="Times New Roman"/>
          <w:color w:val="000000"/>
          <w:sz w:val="28"/>
          <w:szCs w:val="28"/>
        </w:rPr>
        <w:t xml:space="preserve">предполагается, </w:t>
      </w:r>
      <w:r w:rsidRPr="00ED513E">
        <w:rPr>
          <w:rFonts w:ascii="Times New Roman" w:hAnsi="Times New Roman"/>
          <w:color w:val="000000"/>
          <w:sz w:val="28"/>
          <w:szCs w:val="28"/>
        </w:rPr>
        <w:t xml:space="preserve">разработка и внедрение учителем ОБЖ </w:t>
      </w:r>
      <w:r>
        <w:rPr>
          <w:rFonts w:ascii="Times New Roman" w:hAnsi="Times New Roman"/>
          <w:color w:val="000000"/>
          <w:sz w:val="28"/>
          <w:szCs w:val="28"/>
        </w:rPr>
        <w:t>внеклассных мероприятий позволит повысить уровень знаний учащихся в вопросах</w:t>
      </w:r>
      <w:r w:rsidRPr="00ED513E">
        <w:rPr>
          <w:rFonts w:ascii="Times New Roman" w:hAnsi="Times New Roman"/>
          <w:color w:val="000000"/>
          <w:sz w:val="28"/>
          <w:szCs w:val="28"/>
        </w:rPr>
        <w:t xml:space="preserve"> безопасного поведения на улицах города</w:t>
      </w:r>
      <w:r>
        <w:rPr>
          <w:rFonts w:ascii="Times New Roman" w:hAnsi="Times New Roman"/>
          <w:color w:val="000000"/>
          <w:sz w:val="28"/>
          <w:szCs w:val="28"/>
        </w:rPr>
        <w:t>, в общественном и городском транспорте.</w:t>
      </w:r>
      <w:r w:rsidRPr="00ED513E">
        <w:rPr>
          <w:rFonts w:ascii="Times New Roman" w:hAnsi="Times New Roman"/>
          <w:color w:val="000000"/>
          <w:sz w:val="28"/>
          <w:szCs w:val="28"/>
        </w:rPr>
        <w:t xml:space="preserve"> </w:t>
      </w:r>
    </w:p>
    <w:p w:rsidR="008B7189" w:rsidRPr="00ED513E" w:rsidRDefault="008B7189" w:rsidP="00991C57">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i/>
          <w:iCs/>
          <w:color w:val="000000"/>
          <w:sz w:val="28"/>
          <w:szCs w:val="28"/>
        </w:rPr>
        <w:t>Методы исследования</w:t>
      </w:r>
      <w:r w:rsidRPr="00ED513E">
        <w:rPr>
          <w:rFonts w:ascii="Times New Roman" w:hAnsi="Times New Roman"/>
          <w:color w:val="000000"/>
          <w:sz w:val="28"/>
          <w:szCs w:val="28"/>
        </w:rPr>
        <w:t>:</w:t>
      </w:r>
    </w:p>
    <w:p w:rsidR="008B7189" w:rsidRDefault="008B7189" w:rsidP="00991C57">
      <w:pPr>
        <w:widowControl w:val="0"/>
        <w:numPr>
          <w:ilvl w:val="0"/>
          <w:numId w:val="2"/>
        </w:numPr>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общетеоретические (анализ и обобщение педагогической литературы в области безопасности жизнедеятельности);</w:t>
      </w:r>
    </w:p>
    <w:p w:rsidR="008B7189" w:rsidRPr="00ED513E" w:rsidRDefault="008B7189" w:rsidP="00FF1A0D">
      <w:pPr>
        <w:widowControl w:val="0"/>
        <w:autoSpaceDE w:val="0"/>
        <w:autoSpaceDN w:val="0"/>
        <w:adjustRightInd w:val="0"/>
        <w:spacing w:after="0" w:line="360" w:lineRule="auto"/>
        <w:ind w:left="709"/>
        <w:jc w:val="both"/>
        <w:rPr>
          <w:rFonts w:ascii="Times New Roman" w:hAnsi="Times New Roman"/>
          <w:color w:val="000000"/>
          <w:sz w:val="28"/>
          <w:szCs w:val="28"/>
        </w:rPr>
      </w:pPr>
    </w:p>
    <w:p w:rsidR="008B7189" w:rsidRPr="00ED513E" w:rsidRDefault="008B7189" w:rsidP="00991C57">
      <w:pPr>
        <w:widowControl w:val="0"/>
        <w:numPr>
          <w:ilvl w:val="0"/>
          <w:numId w:val="2"/>
        </w:numPr>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эмпирические (анкетирование, беседа, педагогическое наблюдение, </w:t>
      </w:r>
      <w:r w:rsidRPr="00ED513E">
        <w:rPr>
          <w:rFonts w:ascii="Times New Roman" w:hAnsi="Times New Roman"/>
          <w:color w:val="000000"/>
          <w:sz w:val="28"/>
          <w:szCs w:val="28"/>
        </w:rPr>
        <w:lastRenderedPageBreak/>
        <w:t>опытно-экспериментальная работа с целью проверки эффективности предлагаемых условий, способствующих формированию навыков и умений безопасного поведения);</w:t>
      </w:r>
    </w:p>
    <w:p w:rsidR="008B7189" w:rsidRPr="00ED513E" w:rsidRDefault="008B7189" w:rsidP="00991C57">
      <w:pPr>
        <w:widowControl w:val="0"/>
        <w:numPr>
          <w:ilvl w:val="0"/>
          <w:numId w:val="2"/>
        </w:numPr>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математические и статистические методы (качественный и количественный анализ результатов исследования).</w:t>
      </w: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r w:rsidRPr="00ED513E">
        <w:rPr>
          <w:rFonts w:ascii="Times New Roman" w:hAnsi="Times New Roman"/>
          <w:i/>
          <w:iCs/>
          <w:color w:val="000000"/>
          <w:sz w:val="28"/>
          <w:szCs w:val="28"/>
          <w:highlight w:val="white"/>
        </w:rPr>
        <w:t>База научного исследования</w:t>
      </w:r>
      <w:r w:rsidRPr="00ED513E">
        <w:rPr>
          <w:rFonts w:ascii="Times New Roman" w:hAnsi="Times New Roman"/>
          <w:color w:val="000000"/>
          <w:sz w:val="28"/>
          <w:szCs w:val="28"/>
          <w:highlight w:val="white"/>
        </w:rPr>
        <w:t xml:space="preserve">: </w:t>
      </w:r>
      <w:r>
        <w:rPr>
          <w:rFonts w:ascii="Times New Roman" w:hAnsi="Times New Roman"/>
          <w:sz w:val="28"/>
          <w:szCs w:val="28"/>
        </w:rPr>
        <w:t>СОШ</w:t>
      </w:r>
      <w:r w:rsidRPr="00ED513E">
        <w:rPr>
          <w:rFonts w:ascii="Times New Roman" w:hAnsi="Times New Roman"/>
          <w:color w:val="000000"/>
          <w:sz w:val="28"/>
          <w:szCs w:val="28"/>
          <w:highlight w:val="white"/>
        </w:rPr>
        <w:t xml:space="preserve"> №</w:t>
      </w:r>
      <w:r>
        <w:rPr>
          <w:rFonts w:ascii="Times New Roman" w:hAnsi="Times New Roman"/>
          <w:color w:val="000000"/>
          <w:sz w:val="28"/>
          <w:szCs w:val="28"/>
          <w:highlight w:val="white"/>
        </w:rPr>
        <w:t>1 п. Березовка Красноярского края</w:t>
      </w:r>
      <w:r w:rsidRPr="00ED513E">
        <w:rPr>
          <w:rFonts w:ascii="Times New Roman" w:hAnsi="Times New Roman"/>
          <w:color w:val="000000"/>
          <w:sz w:val="28"/>
          <w:szCs w:val="28"/>
          <w:highlight w:val="white"/>
        </w:rPr>
        <w:t>.</w:t>
      </w: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Default="008B7189" w:rsidP="00991C57">
      <w:pPr>
        <w:widowControl w:val="0"/>
        <w:autoSpaceDE w:val="0"/>
        <w:autoSpaceDN w:val="0"/>
        <w:adjustRightInd w:val="0"/>
        <w:spacing w:after="0" w:line="360" w:lineRule="auto"/>
        <w:ind w:right="134" w:firstLine="709"/>
        <w:jc w:val="both"/>
        <w:rPr>
          <w:rFonts w:ascii="Times New Roman" w:hAnsi="Times New Roman"/>
          <w:color w:val="000000"/>
          <w:sz w:val="28"/>
          <w:szCs w:val="28"/>
          <w:highlight w:val="white"/>
        </w:rPr>
      </w:pPr>
    </w:p>
    <w:p w:rsidR="008B7189" w:rsidRPr="00ED513E" w:rsidRDefault="008B7189" w:rsidP="00DF0BA4">
      <w:pPr>
        <w:widowControl w:val="0"/>
        <w:autoSpaceDE w:val="0"/>
        <w:autoSpaceDN w:val="0"/>
        <w:adjustRightInd w:val="0"/>
        <w:spacing w:after="0" w:line="360" w:lineRule="auto"/>
        <w:contextualSpacing/>
        <w:jc w:val="center"/>
        <w:outlineLvl w:val="0"/>
        <w:rPr>
          <w:rFonts w:ascii="Times New Roman" w:hAnsi="Times New Roman"/>
          <w:b/>
          <w:bCs/>
          <w:color w:val="000000"/>
          <w:sz w:val="28"/>
          <w:szCs w:val="28"/>
        </w:rPr>
      </w:pPr>
      <w:bookmarkStart w:id="2" w:name="_Toc435670683"/>
      <w:r w:rsidRPr="00ED513E">
        <w:rPr>
          <w:rFonts w:ascii="Times New Roman" w:hAnsi="Times New Roman"/>
          <w:b/>
          <w:bCs/>
          <w:color w:val="000000"/>
          <w:sz w:val="28"/>
          <w:szCs w:val="28"/>
        </w:rPr>
        <w:t>Глава 1 Теоретическое обоснование необходимости формирования модели безопасного поведения у учащихся на улицах города</w:t>
      </w:r>
      <w:bookmarkEnd w:id="2"/>
    </w:p>
    <w:p w:rsidR="008B7189" w:rsidRPr="00ED513E" w:rsidRDefault="008B7189" w:rsidP="00720568">
      <w:pPr>
        <w:widowControl w:val="0"/>
        <w:autoSpaceDE w:val="0"/>
        <w:autoSpaceDN w:val="0"/>
        <w:adjustRightInd w:val="0"/>
        <w:spacing w:after="0" w:line="360" w:lineRule="auto"/>
        <w:contextualSpacing/>
        <w:jc w:val="both"/>
        <w:rPr>
          <w:rFonts w:ascii="Times New Roman" w:hAnsi="Times New Roman"/>
        </w:rPr>
      </w:pPr>
    </w:p>
    <w:p w:rsidR="008B7189" w:rsidRPr="00ED513E" w:rsidRDefault="008B7189" w:rsidP="00DF0BA4">
      <w:pPr>
        <w:widowControl w:val="0"/>
        <w:autoSpaceDE w:val="0"/>
        <w:autoSpaceDN w:val="0"/>
        <w:adjustRightInd w:val="0"/>
        <w:spacing w:after="0" w:line="360" w:lineRule="auto"/>
        <w:contextualSpacing/>
        <w:jc w:val="center"/>
        <w:outlineLvl w:val="1"/>
        <w:rPr>
          <w:rFonts w:ascii="Times New Roman" w:hAnsi="Times New Roman"/>
          <w:b/>
          <w:bCs/>
          <w:iCs/>
          <w:color w:val="000000"/>
          <w:sz w:val="28"/>
          <w:szCs w:val="28"/>
        </w:rPr>
      </w:pPr>
      <w:bookmarkStart w:id="3" w:name="_Toc435670684"/>
      <w:r w:rsidRPr="00ED513E">
        <w:rPr>
          <w:rFonts w:ascii="Times New Roman" w:hAnsi="Times New Roman"/>
          <w:b/>
          <w:bCs/>
          <w:iCs/>
          <w:color w:val="000000"/>
          <w:sz w:val="28"/>
          <w:szCs w:val="28"/>
        </w:rPr>
        <w:t>1.1 Основная характеристика опасностей на улицах города и существующих способов защиты от них</w:t>
      </w:r>
      <w:bookmarkEnd w:id="3"/>
    </w:p>
    <w:p w:rsidR="008B7189" w:rsidRPr="00ED513E" w:rsidRDefault="008B7189" w:rsidP="00ED513E">
      <w:pPr>
        <w:widowControl w:val="0"/>
        <w:autoSpaceDE w:val="0"/>
        <w:autoSpaceDN w:val="0"/>
        <w:adjustRightInd w:val="0"/>
        <w:spacing w:after="0" w:line="360" w:lineRule="auto"/>
        <w:ind w:firstLine="709"/>
        <w:contextualSpacing/>
        <w:jc w:val="both"/>
        <w:rPr>
          <w:rFonts w:ascii="Times New Roman" w:hAnsi="Times New Roman"/>
        </w:rPr>
      </w:pPr>
    </w:p>
    <w:p w:rsidR="008B7189" w:rsidRPr="00ED513E" w:rsidRDefault="008B7189" w:rsidP="00ED513E">
      <w:pPr>
        <w:widowControl w:val="0"/>
        <w:autoSpaceDE w:val="0"/>
        <w:autoSpaceDN w:val="0"/>
        <w:adjustRightInd w:val="0"/>
        <w:spacing w:after="0" w:line="360" w:lineRule="auto"/>
        <w:ind w:firstLine="709"/>
        <w:contextualSpacing/>
        <w:jc w:val="both"/>
        <w:rPr>
          <w:rFonts w:ascii="Times New Roman" w:hAnsi="Times New Roman"/>
          <w:color w:val="000000"/>
          <w:sz w:val="28"/>
          <w:szCs w:val="28"/>
        </w:rPr>
      </w:pPr>
      <w:r w:rsidRPr="00ED513E">
        <w:rPr>
          <w:rFonts w:ascii="Times New Roman" w:hAnsi="Times New Roman"/>
          <w:color w:val="000000"/>
          <w:sz w:val="28"/>
          <w:szCs w:val="28"/>
        </w:rPr>
        <w:t>Опасность - это начавшееся или возможное неблагоприятное воздействие на человека и его окружающую среду вредных факторов различного происхождения: вероятность возникновения неблагоприятных событий, угрожающих  жизни, здоровью, имуществу человека, его правам и интересам.[6]</w:t>
      </w:r>
    </w:p>
    <w:p w:rsidR="008B7189" w:rsidRPr="00ED513E" w:rsidRDefault="008B7189" w:rsidP="00ED513E">
      <w:pPr>
        <w:widowControl w:val="0"/>
        <w:autoSpaceDE w:val="0"/>
        <w:autoSpaceDN w:val="0"/>
        <w:adjustRightInd w:val="0"/>
        <w:spacing w:after="0" w:line="360" w:lineRule="auto"/>
        <w:ind w:firstLine="709"/>
        <w:contextualSpacing/>
        <w:jc w:val="both"/>
        <w:rPr>
          <w:rFonts w:ascii="Times New Roman" w:hAnsi="Times New Roman"/>
          <w:color w:val="000000"/>
          <w:sz w:val="28"/>
          <w:szCs w:val="28"/>
        </w:rPr>
      </w:pPr>
      <w:r w:rsidRPr="00ED513E">
        <w:rPr>
          <w:rFonts w:ascii="Times New Roman" w:hAnsi="Times New Roman"/>
          <w:color w:val="000000"/>
          <w:sz w:val="28"/>
          <w:szCs w:val="28"/>
        </w:rPr>
        <w:t>Опасность-центральное понятие безопасности жизнедеятельности, под которым понимаются любые явления, угрожающие жизни и здоровью человека. Количество признаков, характеризующих опасность, может быть увеличено или уменьшено в зависимости от целей анализа. Опасность хранят все системы, имеющие энергию, химически или биологически активные компоненты, а также характеристики, несоответствующие условиям жизнедеятельности человека</w:t>
      </w:r>
      <w:r w:rsidRPr="004E1598">
        <w:rPr>
          <w:rFonts w:ascii="Times New Roman" w:hAnsi="Times New Roman"/>
          <w:color w:val="000000"/>
          <w:sz w:val="28"/>
          <w:szCs w:val="28"/>
        </w:rPr>
        <w:t>[</w:t>
      </w:r>
      <w:r>
        <w:rPr>
          <w:rFonts w:ascii="Times New Roman" w:hAnsi="Times New Roman"/>
          <w:color w:val="000000"/>
          <w:sz w:val="28"/>
          <w:szCs w:val="28"/>
        </w:rPr>
        <w:t>9</w:t>
      </w:r>
      <w:r w:rsidRPr="004E1598">
        <w:rPr>
          <w:rFonts w:ascii="Times New Roman" w:hAnsi="Times New Roman"/>
          <w:color w:val="000000"/>
          <w:sz w:val="28"/>
          <w:szCs w:val="28"/>
        </w:rPr>
        <w:t>]</w:t>
      </w:r>
      <w:r w:rsidRPr="00ED513E">
        <w:rPr>
          <w:rFonts w:ascii="Times New Roman" w:hAnsi="Times New Roman"/>
          <w:color w:val="000000"/>
          <w:sz w:val="28"/>
          <w:szCs w:val="28"/>
        </w:rPr>
        <w:t>.</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Опасности носят потенциальный характер. Актуализация опасностей происходит при определенных условиях, именуемых причинами. Причины же в свою очередь характеризуют совокупность обстоятельств, благодаря которым опасности проявляются (реализуются) и вызывают те или иные нежелательные последствия (ущерб здоровью, потери и.т.п.).</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Признаками, определяющими опасность, являются: угроза для жизни; возможность нанесения ущерба здоровью; нарушение условий нормального функционирования органов и систем человека. Опасность — понятие относительное.</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Аксиома о потенциальной опасности: Ни в одном виде деятельности невозможно достичь абсолютной безопасности. Следовательно - любая деятельность потенциально опасна.</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Идентификация опасностей - опасности носят потенциальный, т.е.  скрытый характер. Под идентификацией понимается процесс обнаружения и установления количественных, временных, пространственных и иных характеристик, необходимых и достаточных для разработки профилактических и оперативных мероприятий, направленных на обеспечение жизнедеятельности. В процессе идентификации выявляются номенклатура опасностей. Вероятность их проявления, пространственная локализация (координаты), возможный ущерб и другие параметры, необходимые для решения конкретной задачи. Главное в идентификации заключается в установлении возможных причин проявления опасностей.[1</w:t>
      </w:r>
      <w:r>
        <w:rPr>
          <w:rFonts w:ascii="Times New Roman" w:hAnsi="Times New Roman"/>
          <w:color w:val="000000"/>
          <w:sz w:val="28"/>
          <w:szCs w:val="28"/>
        </w:rPr>
        <w:t>4</w:t>
      </w:r>
      <w:r w:rsidRPr="00ED513E">
        <w:rPr>
          <w:rFonts w:ascii="Times New Roman" w:hAnsi="Times New Roman"/>
          <w:color w:val="000000"/>
          <w:sz w:val="28"/>
          <w:szCs w:val="28"/>
        </w:rPr>
        <w:t xml:space="preserve">]  </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Полностью идентифицировать опасность очень трудно. Например, причины некоторых аварий и катастроф остаются невыясненными долгие годы или же навсегда. Можно говорить о разной степени идентификации: более и менее полной, приближенной или ориентировочной.</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Общие источники опасностей делятся на две категории:</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Естественные источники опасностей</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наводнения, землетрясения;</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космические источники — метеориты, солнечная активность, кометы;  </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глобальное похолодание или потепление;</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Антропогенные источники опасностей</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конфликты и войны;</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техногенная и экологическая опасность;</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опасность со стороны веществ, излучений и полей;</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естественно техногенные опасности;</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социально техногенные опасности;</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естественно социальные опасности</w:t>
      </w:r>
      <w:r w:rsidRPr="000E62CC">
        <w:rPr>
          <w:rFonts w:ascii="Times New Roman" w:hAnsi="Times New Roman"/>
          <w:color w:val="000000"/>
          <w:sz w:val="28"/>
          <w:szCs w:val="28"/>
        </w:rPr>
        <w:t>[</w:t>
      </w:r>
      <w:r>
        <w:rPr>
          <w:rFonts w:ascii="Times New Roman" w:hAnsi="Times New Roman"/>
          <w:color w:val="000000"/>
          <w:sz w:val="28"/>
          <w:szCs w:val="28"/>
        </w:rPr>
        <w:t>33</w:t>
      </w:r>
      <w:r w:rsidRPr="000E62CC">
        <w:rPr>
          <w:rFonts w:ascii="Times New Roman" w:hAnsi="Times New Roman"/>
          <w:color w:val="000000"/>
          <w:sz w:val="28"/>
          <w:szCs w:val="28"/>
        </w:rPr>
        <w:t>]</w:t>
      </w:r>
      <w:r w:rsidRPr="00ED513E">
        <w:rPr>
          <w:rFonts w:ascii="Times New Roman" w:hAnsi="Times New Roman"/>
          <w:color w:val="000000"/>
          <w:sz w:val="28"/>
          <w:szCs w:val="28"/>
        </w:rPr>
        <w:t>.</w:t>
      </w: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Формы ущерба или нежелательные последствия разнообразны: травмы различной степени тяжести, заболевания, ущерб окружающей среде и др.</w:t>
      </w: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 xml:space="preserve"> Причины же как следствие являются основными характеристиками таких событий, как несчастные случаи, чрезвычайные ситуации, взрывы, пожары, ДТП  и. т.д.</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Так как мы говорим о безопасности школьников находящихся  на улицах города, то исходя из общего контекста и разнообразия опасностей, можно выделить опасности касаемые школьников вне нахождения своих домов и разделить на следующие группы:</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1. дорожно-транспортные происшествия (опасности на дорогах)</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2.опасности при общен</w:t>
      </w:r>
      <w:r>
        <w:rPr>
          <w:rFonts w:ascii="Times New Roman" w:hAnsi="Times New Roman"/>
          <w:color w:val="000000"/>
          <w:sz w:val="28"/>
          <w:szCs w:val="28"/>
        </w:rPr>
        <w:t xml:space="preserve">ии с посторонними (незнакомыми) </w:t>
      </w:r>
      <w:r w:rsidRPr="00ED513E">
        <w:rPr>
          <w:rFonts w:ascii="Times New Roman" w:hAnsi="Times New Roman"/>
          <w:color w:val="000000"/>
          <w:sz w:val="28"/>
          <w:szCs w:val="28"/>
        </w:rPr>
        <w:t>людьми.</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Pr="00ED513E">
        <w:rPr>
          <w:rFonts w:ascii="Times New Roman" w:hAnsi="Times New Roman"/>
          <w:color w:val="000000"/>
          <w:sz w:val="28"/>
          <w:szCs w:val="28"/>
        </w:rPr>
        <w:t>. опасности, связанные с использованием пиротехнических средств.</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44</w:t>
      </w:r>
      <w:r w:rsidRPr="00ED513E">
        <w:rPr>
          <w:rFonts w:ascii="Times New Roman" w:hAnsi="Times New Roman"/>
          <w:color w:val="000000"/>
          <w:sz w:val="28"/>
          <w:szCs w:val="28"/>
        </w:rPr>
        <w:t>. опасности, возникающие в результате т</w:t>
      </w:r>
      <w:r>
        <w:rPr>
          <w:rFonts w:ascii="Times New Roman" w:hAnsi="Times New Roman"/>
          <w:color w:val="000000"/>
          <w:sz w:val="28"/>
          <w:szCs w:val="28"/>
        </w:rPr>
        <w:t>равмирования. Несчастные случаи.</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Рассмотрим каждую из категорий более подробно.</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iCs/>
          <w:color w:val="000000"/>
          <w:sz w:val="28"/>
          <w:szCs w:val="28"/>
        </w:rPr>
      </w:pPr>
      <w:r w:rsidRPr="00ED513E">
        <w:rPr>
          <w:rFonts w:ascii="Times New Roman" w:hAnsi="Times New Roman"/>
          <w:iCs/>
          <w:color w:val="000000"/>
          <w:sz w:val="28"/>
          <w:szCs w:val="28"/>
        </w:rPr>
        <w:t>Дорожно-транспортные происшествия (опасности на дорогах).</w:t>
      </w: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До 70% уличных травм случается со школьниками по дороге из школы.  После напряженного  учебного дня  школьники расслабляются и теряют бдительность. Дорогу после занятий  подросток считает началом отдыха, это и становится причиной возникновения ДТП.</w:t>
      </w: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Дорожно-транспортное происшествие (ДТП) -</w:t>
      </w:r>
      <w:r>
        <w:rPr>
          <w:rFonts w:ascii="Times New Roman" w:hAnsi="Times New Roman"/>
          <w:color w:val="000000"/>
          <w:sz w:val="28"/>
          <w:szCs w:val="28"/>
        </w:rPr>
        <w:t xml:space="preserve"> </w:t>
      </w:r>
      <w:r w:rsidRPr="00ED513E">
        <w:rPr>
          <w:rFonts w:ascii="Times New Roman" w:hAnsi="Times New Roman"/>
          <w:color w:val="000000"/>
          <w:sz w:val="28"/>
          <w:szCs w:val="28"/>
        </w:rPr>
        <w:t>это событие, случившиеся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причинён иной материа</w:t>
      </w:r>
      <w:r>
        <w:rPr>
          <w:rFonts w:ascii="Times New Roman" w:hAnsi="Times New Roman"/>
          <w:color w:val="000000"/>
          <w:sz w:val="28"/>
          <w:szCs w:val="28"/>
        </w:rPr>
        <w:t>льный ущерб.[7]   Только за 2014</w:t>
      </w:r>
      <w:r w:rsidRPr="00ED513E">
        <w:rPr>
          <w:rFonts w:ascii="Times New Roman" w:hAnsi="Times New Roman"/>
          <w:color w:val="000000"/>
          <w:sz w:val="28"/>
          <w:szCs w:val="28"/>
        </w:rPr>
        <w:t xml:space="preserve"> год в РФ ежегодно в ДТП погибли около 28 000 человек, с участием школьников и подростков произошло 20 879 аварий,  940 детей и подростков погибли, а 22 016 подростков  получили ранения и различного рода травмы.</w:t>
      </w: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jc w:val="both"/>
        <w:rPr>
          <w:rFonts w:ascii="Times New Roman" w:hAnsi="Times New Roman"/>
        </w:rPr>
      </w:pPr>
    </w:p>
    <w:p w:rsidR="008B7189" w:rsidRDefault="008B7189" w:rsidP="00ED513E">
      <w:pPr>
        <w:widowControl w:val="0"/>
        <w:autoSpaceDE w:val="0"/>
        <w:autoSpaceDN w:val="0"/>
        <w:adjustRightInd w:val="0"/>
        <w:spacing w:after="0" w:line="360" w:lineRule="auto"/>
        <w:ind w:firstLine="709"/>
        <w:contextualSpacing/>
        <w:jc w:val="right"/>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contextualSpacing/>
        <w:jc w:val="right"/>
        <w:rPr>
          <w:rFonts w:ascii="Times New Roman" w:hAnsi="Times New Roman"/>
          <w:color w:val="000000"/>
          <w:sz w:val="28"/>
          <w:szCs w:val="28"/>
        </w:rPr>
      </w:pPr>
      <w:r w:rsidRPr="00ED513E">
        <w:rPr>
          <w:rFonts w:ascii="Times New Roman" w:hAnsi="Times New Roman"/>
          <w:color w:val="000000"/>
          <w:sz w:val="28"/>
          <w:szCs w:val="28"/>
        </w:rPr>
        <w:lastRenderedPageBreak/>
        <w:t xml:space="preserve"> Таблица </w:t>
      </w:r>
      <w:r>
        <w:rPr>
          <w:rFonts w:ascii="Times New Roman" w:hAnsi="Times New Roman"/>
          <w:color w:val="000000"/>
          <w:sz w:val="28"/>
          <w:szCs w:val="28"/>
        </w:rPr>
        <w:t>1.</w:t>
      </w:r>
      <w:r w:rsidRPr="00ED513E">
        <w:rPr>
          <w:rFonts w:ascii="Times New Roman" w:hAnsi="Times New Roman"/>
          <w:color w:val="000000"/>
          <w:sz w:val="28"/>
          <w:szCs w:val="28"/>
        </w:rPr>
        <w:t>1</w:t>
      </w:r>
    </w:p>
    <w:p w:rsidR="008B7189" w:rsidRPr="00ED513E" w:rsidRDefault="008B7189" w:rsidP="00ED513E">
      <w:pPr>
        <w:widowControl w:val="0"/>
        <w:autoSpaceDE w:val="0"/>
        <w:autoSpaceDN w:val="0"/>
        <w:adjustRightInd w:val="0"/>
        <w:spacing w:after="0" w:line="360" w:lineRule="auto"/>
        <w:ind w:firstLine="709"/>
        <w:contextualSpacing/>
        <w:jc w:val="center"/>
        <w:rPr>
          <w:rFonts w:ascii="Times New Roman" w:hAnsi="Times New Roman"/>
          <w:color w:val="000000"/>
          <w:sz w:val="28"/>
          <w:szCs w:val="28"/>
        </w:rPr>
      </w:pPr>
      <w:r w:rsidRPr="00ED513E">
        <w:rPr>
          <w:rFonts w:ascii="Times New Roman" w:hAnsi="Times New Roman"/>
          <w:color w:val="000000"/>
          <w:sz w:val="28"/>
          <w:szCs w:val="28"/>
        </w:rPr>
        <w:t>Количество ДТП с участием подростков в РФ</w:t>
      </w:r>
    </w:p>
    <w:tbl>
      <w:tblPr>
        <w:tblW w:w="0" w:type="auto"/>
        <w:tblInd w:w="61" w:type="dxa"/>
        <w:tblLayout w:type="fixed"/>
        <w:tblCellMar>
          <w:left w:w="55" w:type="dxa"/>
          <w:right w:w="55" w:type="dxa"/>
        </w:tblCellMar>
        <w:tblLook w:val="0000"/>
      </w:tblPr>
      <w:tblGrid>
        <w:gridCol w:w="765"/>
        <w:gridCol w:w="1785"/>
        <w:gridCol w:w="2775"/>
        <w:gridCol w:w="1950"/>
        <w:gridCol w:w="2340"/>
      </w:tblGrid>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rPr>
              <w:t>Год</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Общее количество ДТП</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Количество ДТП с участием несовершеннолетних</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Число погибших несовершеннолетних в ДТП</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Число раненых и получивших увечия несовершеннолетних в ДТП</w:t>
            </w:r>
          </w:p>
        </w:tc>
      </w:tr>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2010</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199041</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20348</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954</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21099</w:t>
            </w:r>
          </w:p>
        </w:tc>
      </w:tr>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2011</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203603</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19970</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846</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20869</w:t>
            </w:r>
          </w:p>
        </w:tc>
      </w:tr>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2012</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199431</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20262</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898</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21149</w:t>
            </w:r>
          </w:p>
        </w:tc>
      </w:tr>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pPr>
              <w:widowControl w:val="0"/>
              <w:autoSpaceDE w:val="0"/>
              <w:autoSpaceDN w:val="0"/>
              <w:adjustRightInd w:val="0"/>
              <w:spacing w:after="0" w:line="240" w:lineRule="auto"/>
              <w:jc w:val="both"/>
              <w:rPr>
                <w:rFonts w:ascii="Times New Roman" w:hAnsi="Times New Roman"/>
              </w:rPr>
            </w:pPr>
            <w:r w:rsidRPr="005D20B2">
              <w:rPr>
                <w:rFonts w:ascii="Times New Roman" w:hAnsi="Times New Roman"/>
                <w:color w:val="000000"/>
                <w:sz w:val="28"/>
                <w:szCs w:val="28"/>
                <w:lang w:val="en-US"/>
              </w:rPr>
              <w:t>201</w:t>
            </w:r>
            <w:r w:rsidRPr="005D20B2">
              <w:rPr>
                <w:rFonts w:ascii="Times New Roman" w:hAnsi="Times New Roman"/>
                <w:color w:val="000000"/>
                <w:sz w:val="28"/>
                <w:szCs w:val="28"/>
              </w:rPr>
              <w:t>3</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199868</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20251</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944</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21255</w:t>
            </w:r>
          </w:p>
        </w:tc>
      </w:tr>
      <w:tr w:rsidR="008B7189" w:rsidRPr="005D20B2">
        <w:trPr>
          <w:trHeight w:val="1"/>
        </w:trPr>
        <w:tc>
          <w:tcPr>
            <w:tcW w:w="76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pPr>
              <w:widowControl w:val="0"/>
              <w:autoSpaceDE w:val="0"/>
              <w:autoSpaceDN w:val="0"/>
              <w:adjustRightInd w:val="0"/>
              <w:spacing w:after="0" w:line="240" w:lineRule="auto"/>
              <w:jc w:val="both"/>
              <w:rPr>
                <w:rFonts w:ascii="Times New Roman" w:hAnsi="Times New Roman"/>
              </w:rPr>
            </w:pPr>
            <w:r w:rsidRPr="005D20B2">
              <w:rPr>
                <w:rFonts w:ascii="Times New Roman" w:hAnsi="Times New Roman"/>
                <w:color w:val="000000"/>
                <w:sz w:val="28"/>
                <w:szCs w:val="28"/>
                <w:lang w:val="en-US"/>
              </w:rPr>
              <w:t>201</w:t>
            </w:r>
            <w:r w:rsidRPr="005D20B2">
              <w:rPr>
                <w:rFonts w:ascii="Times New Roman" w:hAnsi="Times New Roman"/>
                <w:color w:val="000000"/>
                <w:sz w:val="28"/>
                <w:szCs w:val="28"/>
              </w:rPr>
              <w:t>4</w:t>
            </w:r>
          </w:p>
        </w:tc>
        <w:tc>
          <w:tcPr>
            <w:tcW w:w="178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203597</w:t>
            </w:r>
          </w:p>
        </w:tc>
        <w:tc>
          <w:tcPr>
            <w:tcW w:w="277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20879</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940</w:t>
            </w:r>
          </w:p>
        </w:tc>
        <w:tc>
          <w:tcPr>
            <w:tcW w:w="234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ED513E">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22016</w:t>
            </w:r>
          </w:p>
        </w:tc>
      </w:tr>
    </w:tbl>
    <w:p w:rsidR="008B7189" w:rsidRPr="00ED513E" w:rsidRDefault="008B7189">
      <w:pPr>
        <w:widowControl w:val="0"/>
        <w:autoSpaceDE w:val="0"/>
        <w:autoSpaceDN w:val="0"/>
        <w:adjustRightInd w:val="0"/>
        <w:spacing w:after="0" w:line="240" w:lineRule="auto"/>
        <w:ind w:firstLine="709"/>
        <w:jc w:val="both"/>
        <w:rPr>
          <w:rFonts w:ascii="Times New Roman" w:hAnsi="Times New Roman"/>
          <w:lang w:val="en-US"/>
        </w:rPr>
      </w:pPr>
    </w:p>
    <w:p w:rsidR="008B7189" w:rsidRPr="00ED513E" w:rsidRDefault="008B7189">
      <w:pPr>
        <w:widowControl w:val="0"/>
        <w:autoSpaceDE w:val="0"/>
        <w:autoSpaceDN w:val="0"/>
        <w:adjustRightInd w:val="0"/>
        <w:spacing w:after="0" w:line="240" w:lineRule="auto"/>
        <w:ind w:firstLine="709"/>
        <w:jc w:val="both"/>
        <w:rPr>
          <w:rFonts w:ascii="Times New Roman" w:hAnsi="Times New Roman"/>
          <w:lang w:val="en-US"/>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Согласно таблицы </w:t>
      </w:r>
      <w:r>
        <w:rPr>
          <w:rFonts w:ascii="Times New Roman" w:hAnsi="Times New Roman"/>
          <w:color w:val="000000"/>
          <w:sz w:val="28"/>
          <w:szCs w:val="28"/>
        </w:rPr>
        <w:t xml:space="preserve">1.1, </w:t>
      </w:r>
      <w:r w:rsidRPr="00ED513E">
        <w:rPr>
          <w:rFonts w:ascii="Times New Roman" w:hAnsi="Times New Roman"/>
          <w:color w:val="000000"/>
          <w:sz w:val="28"/>
          <w:szCs w:val="28"/>
        </w:rPr>
        <w:t>по данным офици</w:t>
      </w:r>
      <w:r>
        <w:rPr>
          <w:rFonts w:ascii="Times New Roman" w:hAnsi="Times New Roman"/>
          <w:color w:val="000000"/>
          <w:sz w:val="28"/>
          <w:szCs w:val="28"/>
        </w:rPr>
        <w:t>ального сайта ГИБДД за 2010</w:t>
      </w:r>
      <w:r w:rsidRPr="00ED513E">
        <w:rPr>
          <w:rFonts w:ascii="Times New Roman" w:hAnsi="Times New Roman"/>
          <w:color w:val="000000"/>
          <w:sz w:val="28"/>
          <w:szCs w:val="28"/>
        </w:rPr>
        <w:t xml:space="preserve"> год в России произошло: 20348 Д</w:t>
      </w:r>
      <w:r>
        <w:rPr>
          <w:rFonts w:ascii="Times New Roman" w:hAnsi="Times New Roman"/>
          <w:color w:val="000000"/>
          <w:sz w:val="28"/>
          <w:szCs w:val="28"/>
        </w:rPr>
        <w:t>ТП с участием подростков. В 2010</w:t>
      </w:r>
      <w:r w:rsidRPr="00ED513E">
        <w:rPr>
          <w:rFonts w:ascii="Times New Roman" w:hAnsi="Times New Roman"/>
          <w:color w:val="000000"/>
          <w:sz w:val="28"/>
          <w:szCs w:val="28"/>
        </w:rPr>
        <w:t xml:space="preserve"> году  произошел упа</w:t>
      </w:r>
      <w:r>
        <w:rPr>
          <w:rFonts w:ascii="Times New Roman" w:hAnsi="Times New Roman"/>
          <w:color w:val="000000"/>
          <w:sz w:val="28"/>
          <w:szCs w:val="28"/>
        </w:rPr>
        <w:t>док на 1,9%, по сравнению с 2011</w:t>
      </w:r>
      <w:r w:rsidRPr="00ED513E">
        <w:rPr>
          <w:rFonts w:ascii="Times New Roman" w:hAnsi="Times New Roman"/>
          <w:color w:val="000000"/>
          <w:sz w:val="28"/>
          <w:szCs w:val="28"/>
        </w:rPr>
        <w:t xml:space="preserve"> </w:t>
      </w:r>
      <w:r>
        <w:rPr>
          <w:rFonts w:ascii="Times New Roman" w:hAnsi="Times New Roman"/>
          <w:color w:val="000000"/>
          <w:sz w:val="28"/>
          <w:szCs w:val="28"/>
        </w:rPr>
        <w:t xml:space="preserve">годом, в 2011 </w:t>
      </w:r>
      <w:r w:rsidRPr="00ED513E">
        <w:rPr>
          <w:rFonts w:ascii="Times New Roman" w:hAnsi="Times New Roman"/>
          <w:color w:val="000000"/>
          <w:sz w:val="28"/>
          <w:szCs w:val="28"/>
        </w:rPr>
        <w:t>году произошел рост ДТП на 1,5% по сравнению с 201</w:t>
      </w:r>
      <w:r>
        <w:rPr>
          <w:rFonts w:ascii="Times New Roman" w:hAnsi="Times New Roman"/>
          <w:color w:val="000000"/>
          <w:sz w:val="28"/>
          <w:szCs w:val="28"/>
        </w:rPr>
        <w:t>2</w:t>
      </w:r>
      <w:r w:rsidRPr="00ED513E">
        <w:rPr>
          <w:rFonts w:ascii="Times New Roman" w:hAnsi="Times New Roman"/>
          <w:color w:val="000000"/>
          <w:sz w:val="28"/>
          <w:szCs w:val="28"/>
        </w:rPr>
        <w:t xml:space="preserve"> годом, в 201</w:t>
      </w:r>
      <w:r>
        <w:rPr>
          <w:rFonts w:ascii="Times New Roman" w:hAnsi="Times New Roman"/>
          <w:color w:val="000000"/>
          <w:sz w:val="28"/>
          <w:szCs w:val="28"/>
        </w:rPr>
        <w:t>2</w:t>
      </w:r>
      <w:r w:rsidRPr="00ED513E">
        <w:rPr>
          <w:rFonts w:ascii="Times New Roman" w:hAnsi="Times New Roman"/>
          <w:color w:val="000000"/>
          <w:sz w:val="28"/>
          <w:szCs w:val="28"/>
        </w:rPr>
        <w:t xml:space="preserve"> году произошел упадок ДТП на 0,05%  по сравнению с 201</w:t>
      </w:r>
      <w:r>
        <w:rPr>
          <w:rFonts w:ascii="Times New Roman" w:hAnsi="Times New Roman"/>
          <w:color w:val="000000"/>
          <w:sz w:val="28"/>
          <w:szCs w:val="28"/>
        </w:rPr>
        <w:t>3</w:t>
      </w:r>
      <w:r w:rsidRPr="00ED513E">
        <w:rPr>
          <w:rFonts w:ascii="Times New Roman" w:hAnsi="Times New Roman"/>
          <w:color w:val="000000"/>
          <w:sz w:val="28"/>
          <w:szCs w:val="28"/>
        </w:rPr>
        <w:t xml:space="preserve"> годом,  а в 201</w:t>
      </w:r>
      <w:r>
        <w:rPr>
          <w:rFonts w:ascii="Times New Roman" w:hAnsi="Times New Roman"/>
          <w:color w:val="000000"/>
          <w:sz w:val="28"/>
          <w:szCs w:val="28"/>
        </w:rPr>
        <w:t>3</w:t>
      </w:r>
      <w:r w:rsidRPr="00ED513E">
        <w:rPr>
          <w:rFonts w:ascii="Times New Roman" w:hAnsi="Times New Roman"/>
          <w:color w:val="000000"/>
          <w:sz w:val="28"/>
          <w:szCs w:val="28"/>
        </w:rPr>
        <w:t xml:space="preserve"> произошел рост на 3,1%  чем в 201</w:t>
      </w:r>
      <w:r>
        <w:rPr>
          <w:rFonts w:ascii="Times New Roman" w:hAnsi="Times New Roman"/>
          <w:color w:val="000000"/>
          <w:sz w:val="28"/>
          <w:szCs w:val="28"/>
        </w:rPr>
        <w:t>3</w:t>
      </w:r>
      <w:r w:rsidRPr="00ED513E">
        <w:rPr>
          <w:rFonts w:ascii="Times New Roman" w:hAnsi="Times New Roman"/>
          <w:color w:val="000000"/>
          <w:sz w:val="28"/>
          <w:szCs w:val="28"/>
        </w:rPr>
        <w:t xml:space="preserve"> году.</w:t>
      </w:r>
      <w:r w:rsidRPr="00ED513E">
        <w:rPr>
          <w:rFonts w:ascii="Times New Roman" w:hAnsi="Times New Roman"/>
          <w:color w:val="800000"/>
          <w:sz w:val="28"/>
          <w:szCs w:val="28"/>
        </w:rPr>
        <w:t xml:space="preserve"> </w:t>
      </w:r>
      <w:r w:rsidRPr="00ED513E">
        <w:rPr>
          <w:rFonts w:ascii="Times New Roman" w:hAnsi="Times New Roman"/>
          <w:color w:val="000000"/>
          <w:sz w:val="28"/>
          <w:szCs w:val="28"/>
        </w:rPr>
        <w:t>По данным приведенной статистики видно, что 201</w:t>
      </w:r>
      <w:r>
        <w:rPr>
          <w:rFonts w:ascii="Times New Roman" w:hAnsi="Times New Roman"/>
          <w:color w:val="000000"/>
          <w:sz w:val="28"/>
          <w:szCs w:val="28"/>
        </w:rPr>
        <w:t>4</w:t>
      </w:r>
      <w:r w:rsidRPr="00ED513E">
        <w:rPr>
          <w:rFonts w:ascii="Times New Roman" w:hAnsi="Times New Roman"/>
          <w:color w:val="000000"/>
          <w:sz w:val="28"/>
          <w:szCs w:val="28"/>
        </w:rPr>
        <w:t xml:space="preserve"> год по своим показателям роста числа ДТП с несовершеннолетними превышает предыдущие годы.</w:t>
      </w:r>
      <w:r w:rsidRPr="00ED513E">
        <w:rPr>
          <w:rFonts w:ascii="Times New Roman" w:hAnsi="Times New Roman"/>
          <w:color w:val="800000"/>
          <w:sz w:val="28"/>
          <w:szCs w:val="28"/>
        </w:rPr>
        <w:t xml:space="preserve"> </w:t>
      </w:r>
      <w:r>
        <w:rPr>
          <w:rFonts w:ascii="Times New Roman" w:hAnsi="Times New Roman"/>
          <w:color w:val="000000"/>
          <w:sz w:val="28"/>
          <w:szCs w:val="28"/>
        </w:rPr>
        <w:t>С 2010</w:t>
      </w:r>
      <w:r w:rsidRPr="00ED513E">
        <w:rPr>
          <w:rFonts w:ascii="Times New Roman" w:hAnsi="Times New Roman"/>
          <w:color w:val="000000"/>
          <w:sz w:val="28"/>
          <w:szCs w:val="28"/>
        </w:rPr>
        <w:t xml:space="preserve"> года произошел рост на 2,6% по сравнению с 201</w:t>
      </w:r>
      <w:r>
        <w:rPr>
          <w:rFonts w:ascii="Times New Roman" w:hAnsi="Times New Roman"/>
          <w:color w:val="000000"/>
          <w:sz w:val="28"/>
          <w:szCs w:val="28"/>
        </w:rPr>
        <w:t>4</w:t>
      </w:r>
      <w:r w:rsidRPr="00ED513E">
        <w:rPr>
          <w:rFonts w:ascii="Times New Roman" w:hAnsi="Times New Roman"/>
          <w:color w:val="000000"/>
          <w:sz w:val="28"/>
          <w:szCs w:val="28"/>
        </w:rPr>
        <w:t xml:space="preserve"> годом.  Всего за 201</w:t>
      </w:r>
      <w:r>
        <w:rPr>
          <w:rFonts w:ascii="Times New Roman" w:hAnsi="Times New Roman"/>
          <w:color w:val="000000"/>
          <w:sz w:val="28"/>
          <w:szCs w:val="28"/>
        </w:rPr>
        <w:t>4</w:t>
      </w:r>
      <w:r w:rsidRPr="00ED513E">
        <w:rPr>
          <w:rFonts w:ascii="Times New Roman" w:hAnsi="Times New Roman"/>
          <w:color w:val="000000"/>
          <w:sz w:val="28"/>
          <w:szCs w:val="28"/>
        </w:rPr>
        <w:t xml:space="preserve"> год несовершеннолетние пострадали в каждом десятом ДТП 20879  (рост на 3,1%). Всего погибли 940 детей и подростков, что,  ниже показателей 201</w:t>
      </w:r>
      <w:r>
        <w:rPr>
          <w:rFonts w:ascii="Times New Roman" w:hAnsi="Times New Roman"/>
          <w:color w:val="000000"/>
          <w:sz w:val="28"/>
          <w:szCs w:val="28"/>
        </w:rPr>
        <w:t>3</w:t>
      </w:r>
      <w:r w:rsidRPr="00ED513E">
        <w:rPr>
          <w:rFonts w:ascii="Times New Roman" w:hAnsi="Times New Roman"/>
          <w:color w:val="000000"/>
          <w:sz w:val="28"/>
          <w:szCs w:val="28"/>
        </w:rPr>
        <w:t xml:space="preserve"> года. Еще 22 016 получили ранения (рост на 3,6%).</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 данным РИА «Новостей», в мире каждые шесть секунд в результате дорожной аварии умирает один ребенок, а из 60 детей, погибающих за час во всем мире,</w:t>
      </w:r>
      <w:r>
        <w:rPr>
          <w:rFonts w:ascii="Times New Roman" w:hAnsi="Times New Roman"/>
          <w:color w:val="000000"/>
          <w:sz w:val="28"/>
          <w:szCs w:val="28"/>
        </w:rPr>
        <w:t xml:space="preserve"> около 15 приходится на Россию</w:t>
      </w:r>
      <w:r w:rsidRPr="00ED513E">
        <w:rPr>
          <w:rFonts w:ascii="Times New Roman" w:hAnsi="Times New Roman"/>
          <w:color w:val="000000"/>
          <w:sz w:val="28"/>
          <w:szCs w:val="28"/>
        </w:rPr>
        <w:t xml:space="preserve">. По данным ЮНИСЕФ, которые приводит агентство, большинство инцидентов на дороге с участием детей происходит в темное время суток: с утра, когда те идут в школу, или во второй половине дня, когда идут домой. Зимой число аварий с участием детей </w:t>
      </w:r>
      <w:r>
        <w:rPr>
          <w:rFonts w:ascii="Times New Roman" w:hAnsi="Times New Roman"/>
          <w:color w:val="000000"/>
          <w:sz w:val="28"/>
          <w:szCs w:val="28"/>
        </w:rPr>
        <w:t>увеличивается почти на 15%. [25</w:t>
      </w:r>
      <w:r w:rsidRPr="00ED513E">
        <w:rPr>
          <w:rFonts w:ascii="Times New Roman" w:hAnsi="Times New Roman"/>
          <w:color w:val="000000"/>
          <w:sz w:val="28"/>
          <w:szCs w:val="28"/>
        </w:rPr>
        <w:t>]</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ED513E">
      <w:pPr>
        <w:widowControl w:val="0"/>
        <w:autoSpaceDE w:val="0"/>
        <w:autoSpaceDN w:val="0"/>
        <w:adjustRightInd w:val="0"/>
        <w:spacing w:after="0" w:line="360" w:lineRule="auto"/>
        <w:ind w:firstLine="709"/>
        <w:contextualSpacing/>
        <w:jc w:val="right"/>
        <w:rPr>
          <w:rFonts w:ascii="Times New Roman" w:hAnsi="Times New Roman"/>
          <w:color w:val="000000"/>
          <w:sz w:val="28"/>
          <w:szCs w:val="28"/>
        </w:rPr>
      </w:pPr>
      <w:r>
        <w:rPr>
          <w:rFonts w:ascii="Times New Roman" w:hAnsi="Times New Roman"/>
          <w:color w:val="000000"/>
          <w:sz w:val="28"/>
          <w:szCs w:val="28"/>
        </w:rPr>
        <w:lastRenderedPageBreak/>
        <w:t>Таблица 1.2</w:t>
      </w:r>
    </w:p>
    <w:p w:rsidR="008B7189" w:rsidRPr="00ED513E" w:rsidRDefault="008B7189" w:rsidP="00ED513E">
      <w:pPr>
        <w:widowControl w:val="0"/>
        <w:autoSpaceDE w:val="0"/>
        <w:autoSpaceDN w:val="0"/>
        <w:adjustRightInd w:val="0"/>
        <w:spacing w:after="0" w:line="360" w:lineRule="auto"/>
        <w:ind w:firstLine="709"/>
        <w:contextualSpacing/>
        <w:jc w:val="center"/>
        <w:rPr>
          <w:rFonts w:ascii="Times New Roman" w:hAnsi="Times New Roman"/>
          <w:color w:val="000000"/>
          <w:sz w:val="28"/>
          <w:szCs w:val="28"/>
        </w:rPr>
      </w:pPr>
      <w:r w:rsidRPr="00ED513E">
        <w:rPr>
          <w:rFonts w:ascii="Times New Roman" w:hAnsi="Times New Roman"/>
          <w:color w:val="000000"/>
          <w:sz w:val="28"/>
          <w:szCs w:val="28"/>
        </w:rPr>
        <w:t>Количество ДТП с участием подростков в Красноярском крае</w:t>
      </w:r>
    </w:p>
    <w:tbl>
      <w:tblPr>
        <w:tblW w:w="0" w:type="auto"/>
        <w:tblInd w:w="76" w:type="dxa"/>
        <w:tblLayout w:type="fixed"/>
        <w:tblCellMar>
          <w:left w:w="55" w:type="dxa"/>
          <w:right w:w="55" w:type="dxa"/>
        </w:tblCellMar>
        <w:tblLook w:val="0000"/>
      </w:tblPr>
      <w:tblGrid>
        <w:gridCol w:w="855"/>
        <w:gridCol w:w="1755"/>
        <w:gridCol w:w="2715"/>
        <w:gridCol w:w="1950"/>
        <w:gridCol w:w="2334"/>
      </w:tblGrid>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Год</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Общее количество ДТП</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Количество ДТП с участием несовершеннолетних</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Число погибших несовершеннолетних в ДТП</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rPr>
            </w:pPr>
            <w:r w:rsidRPr="005D20B2">
              <w:rPr>
                <w:rFonts w:ascii="Times New Roman" w:hAnsi="Times New Roman"/>
                <w:color w:val="000000"/>
                <w:sz w:val="28"/>
                <w:szCs w:val="28"/>
              </w:rPr>
              <w:t>Число раненых и получивших увечия несовершеннолетних в ДТП</w:t>
            </w:r>
          </w:p>
        </w:tc>
      </w:tr>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2010</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5087</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416</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17</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451</w:t>
            </w:r>
          </w:p>
        </w:tc>
      </w:tr>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2011</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4789</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537</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558</w:t>
            </w:r>
          </w:p>
        </w:tc>
      </w:tr>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lang w:val="en-US"/>
              </w:rPr>
            </w:pPr>
            <w:r w:rsidRPr="005D20B2">
              <w:rPr>
                <w:rFonts w:ascii="Times New Roman" w:hAnsi="Times New Roman"/>
                <w:color w:val="000000"/>
                <w:sz w:val="28"/>
                <w:szCs w:val="28"/>
                <w:lang w:val="en-US"/>
              </w:rPr>
              <w:t>2012</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4696</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611</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19</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639</w:t>
            </w:r>
          </w:p>
        </w:tc>
      </w:tr>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rPr>
            </w:pPr>
            <w:r w:rsidRPr="005D20B2">
              <w:rPr>
                <w:rFonts w:ascii="Times New Roman" w:hAnsi="Times New Roman"/>
                <w:color w:val="000000"/>
                <w:sz w:val="28"/>
                <w:szCs w:val="28"/>
                <w:lang w:val="en-US"/>
              </w:rPr>
              <w:t>201</w:t>
            </w:r>
            <w:r w:rsidRPr="005D20B2">
              <w:rPr>
                <w:rFonts w:ascii="Times New Roman" w:hAnsi="Times New Roman"/>
                <w:color w:val="000000"/>
                <w:sz w:val="28"/>
                <w:szCs w:val="28"/>
              </w:rPr>
              <w:t>3</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5135</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405</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17</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416</w:t>
            </w:r>
          </w:p>
        </w:tc>
      </w:tr>
      <w:tr w:rsidR="008B7189" w:rsidRPr="005D20B2">
        <w:trPr>
          <w:trHeight w:val="1"/>
        </w:trPr>
        <w:tc>
          <w:tcPr>
            <w:tcW w:w="8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DF0BA4">
            <w:pPr>
              <w:widowControl w:val="0"/>
              <w:autoSpaceDE w:val="0"/>
              <w:autoSpaceDN w:val="0"/>
              <w:adjustRightInd w:val="0"/>
              <w:spacing w:after="0" w:line="240" w:lineRule="auto"/>
              <w:jc w:val="both"/>
              <w:rPr>
                <w:rFonts w:ascii="Times New Roman" w:hAnsi="Times New Roman"/>
              </w:rPr>
            </w:pPr>
            <w:r w:rsidRPr="005D20B2">
              <w:rPr>
                <w:rFonts w:ascii="Times New Roman" w:hAnsi="Times New Roman"/>
                <w:color w:val="000000"/>
                <w:sz w:val="28"/>
                <w:szCs w:val="28"/>
                <w:lang w:val="en-US"/>
              </w:rPr>
              <w:t>201</w:t>
            </w:r>
            <w:r w:rsidRPr="005D20B2">
              <w:rPr>
                <w:rFonts w:ascii="Times New Roman" w:hAnsi="Times New Roman"/>
                <w:color w:val="000000"/>
                <w:sz w:val="28"/>
                <w:szCs w:val="28"/>
              </w:rPr>
              <w:t>4</w:t>
            </w:r>
          </w:p>
        </w:tc>
        <w:tc>
          <w:tcPr>
            <w:tcW w:w="175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5335</w:t>
            </w:r>
          </w:p>
        </w:tc>
        <w:tc>
          <w:tcPr>
            <w:tcW w:w="271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570</w:t>
            </w:r>
          </w:p>
        </w:tc>
        <w:tc>
          <w:tcPr>
            <w:tcW w:w="1950"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22</w:t>
            </w:r>
          </w:p>
        </w:tc>
        <w:tc>
          <w:tcPr>
            <w:tcW w:w="23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663CAB">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510</w:t>
            </w:r>
          </w:p>
        </w:tc>
      </w:tr>
    </w:tbl>
    <w:p w:rsidR="008B7189" w:rsidRPr="00ED513E" w:rsidRDefault="008B7189">
      <w:pPr>
        <w:widowControl w:val="0"/>
        <w:autoSpaceDE w:val="0"/>
        <w:autoSpaceDN w:val="0"/>
        <w:adjustRightInd w:val="0"/>
        <w:spacing w:after="0" w:line="360" w:lineRule="auto"/>
        <w:ind w:firstLine="709"/>
        <w:jc w:val="both"/>
        <w:rPr>
          <w:rFonts w:ascii="Times New Roman" w:hAnsi="Times New Roman"/>
          <w:lang w:val="en-US"/>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Согласно таблицы</w:t>
      </w:r>
      <w:r>
        <w:rPr>
          <w:rFonts w:ascii="Times New Roman" w:hAnsi="Times New Roman"/>
          <w:color w:val="000000"/>
          <w:sz w:val="28"/>
          <w:szCs w:val="28"/>
        </w:rPr>
        <w:t xml:space="preserve"> 1.2, в 2010</w:t>
      </w:r>
      <w:r w:rsidRPr="00ED513E">
        <w:rPr>
          <w:rFonts w:ascii="Times New Roman" w:hAnsi="Times New Roman"/>
          <w:color w:val="000000"/>
          <w:sz w:val="28"/>
          <w:szCs w:val="28"/>
        </w:rPr>
        <w:t xml:space="preserve"> году   в Красноярском крае произошло: 416  Д</w:t>
      </w:r>
      <w:r>
        <w:rPr>
          <w:rFonts w:ascii="Times New Roman" w:hAnsi="Times New Roman"/>
          <w:color w:val="000000"/>
          <w:sz w:val="28"/>
          <w:szCs w:val="28"/>
        </w:rPr>
        <w:t>ТП с несовершеннолетними. В 2011</w:t>
      </w:r>
      <w:r w:rsidRPr="00ED513E">
        <w:rPr>
          <w:rFonts w:ascii="Times New Roman" w:hAnsi="Times New Roman"/>
          <w:color w:val="000000"/>
          <w:sz w:val="28"/>
          <w:szCs w:val="28"/>
        </w:rPr>
        <w:t xml:space="preserve"> году произошел ро</w:t>
      </w:r>
      <w:r>
        <w:rPr>
          <w:rFonts w:ascii="Times New Roman" w:hAnsi="Times New Roman"/>
          <w:color w:val="000000"/>
          <w:sz w:val="28"/>
          <w:szCs w:val="28"/>
        </w:rPr>
        <w:t>ст на 22,5% по сравнению с  2010 годом, в 2012</w:t>
      </w:r>
      <w:r w:rsidRPr="00ED513E">
        <w:rPr>
          <w:rFonts w:ascii="Times New Roman" w:hAnsi="Times New Roman"/>
          <w:color w:val="000000"/>
          <w:sz w:val="28"/>
          <w:szCs w:val="28"/>
        </w:rPr>
        <w:t xml:space="preserve"> рос</w:t>
      </w:r>
      <w:r>
        <w:rPr>
          <w:rFonts w:ascii="Times New Roman" w:hAnsi="Times New Roman"/>
          <w:color w:val="000000"/>
          <w:sz w:val="28"/>
          <w:szCs w:val="28"/>
        </w:rPr>
        <w:t>т  на 13,8%  по сравнению с 2011</w:t>
      </w:r>
      <w:r w:rsidRPr="00ED513E">
        <w:rPr>
          <w:rFonts w:ascii="Times New Roman" w:hAnsi="Times New Roman"/>
          <w:color w:val="000000"/>
          <w:sz w:val="28"/>
          <w:szCs w:val="28"/>
        </w:rPr>
        <w:t xml:space="preserve"> годом , а в 201</w:t>
      </w:r>
      <w:r>
        <w:rPr>
          <w:rFonts w:ascii="Times New Roman" w:hAnsi="Times New Roman"/>
          <w:color w:val="000000"/>
          <w:sz w:val="28"/>
          <w:szCs w:val="28"/>
        </w:rPr>
        <w:t>3</w:t>
      </w:r>
      <w:r w:rsidRPr="00ED513E">
        <w:rPr>
          <w:rFonts w:ascii="Times New Roman" w:hAnsi="Times New Roman"/>
          <w:color w:val="000000"/>
          <w:sz w:val="28"/>
          <w:szCs w:val="28"/>
        </w:rPr>
        <w:t xml:space="preserve"> упадок на 50,9  нежели в 201</w:t>
      </w:r>
      <w:r>
        <w:rPr>
          <w:rFonts w:ascii="Times New Roman" w:hAnsi="Times New Roman"/>
          <w:color w:val="000000"/>
          <w:sz w:val="28"/>
          <w:szCs w:val="28"/>
        </w:rPr>
        <w:t>2</w:t>
      </w:r>
      <w:r w:rsidRPr="00ED513E">
        <w:rPr>
          <w:rFonts w:ascii="Times New Roman" w:hAnsi="Times New Roman"/>
          <w:color w:val="000000"/>
          <w:sz w:val="28"/>
          <w:szCs w:val="28"/>
        </w:rPr>
        <w:t xml:space="preserve"> , а по данным 201</w:t>
      </w:r>
      <w:r>
        <w:rPr>
          <w:rFonts w:ascii="Times New Roman" w:hAnsi="Times New Roman"/>
          <w:color w:val="000000"/>
          <w:sz w:val="28"/>
          <w:szCs w:val="28"/>
        </w:rPr>
        <w:t>4</w:t>
      </w:r>
      <w:r w:rsidRPr="00ED513E">
        <w:rPr>
          <w:rFonts w:ascii="Times New Roman" w:hAnsi="Times New Roman"/>
          <w:color w:val="000000"/>
          <w:sz w:val="28"/>
          <w:szCs w:val="28"/>
        </w:rPr>
        <w:t xml:space="preserve"> года  произошел рост на 37% нежели  чем в 20</w:t>
      </w:r>
      <w:r>
        <w:rPr>
          <w:rFonts w:ascii="Times New Roman" w:hAnsi="Times New Roman"/>
          <w:color w:val="000000"/>
          <w:sz w:val="28"/>
          <w:szCs w:val="28"/>
        </w:rPr>
        <w:t>10</w:t>
      </w:r>
      <w:r w:rsidRPr="00ED513E">
        <w:rPr>
          <w:rFonts w:ascii="Times New Roman" w:hAnsi="Times New Roman"/>
          <w:color w:val="000000"/>
          <w:sz w:val="28"/>
          <w:szCs w:val="28"/>
        </w:rPr>
        <w:t xml:space="preserve"> году по количеству ДТП, рост ДТП с несовершеннолетними ув</w:t>
      </w:r>
      <w:r>
        <w:rPr>
          <w:rFonts w:ascii="Times New Roman" w:hAnsi="Times New Roman"/>
          <w:color w:val="000000"/>
          <w:sz w:val="28"/>
          <w:szCs w:val="28"/>
        </w:rPr>
        <w:t>е</w:t>
      </w:r>
      <w:r w:rsidRPr="00ED513E">
        <w:rPr>
          <w:rFonts w:ascii="Times New Roman" w:hAnsi="Times New Roman"/>
          <w:color w:val="000000"/>
          <w:sz w:val="28"/>
          <w:szCs w:val="28"/>
        </w:rPr>
        <w:t xml:space="preserve">личился в сравнении с предыдущими годами, и  по числу погибших и раненых подростков этот год является по статистике детского травматизма в следствии ДТП  самым опасным. В 2012 году показатели больше чем в </w:t>
      </w:r>
      <w:r>
        <w:rPr>
          <w:rFonts w:ascii="Times New Roman" w:hAnsi="Times New Roman"/>
          <w:color w:val="000000"/>
          <w:sz w:val="28"/>
          <w:szCs w:val="28"/>
        </w:rPr>
        <w:t>остальных годах</w:t>
      </w:r>
      <w:r w:rsidRPr="00ED513E">
        <w:rPr>
          <w:rFonts w:ascii="Times New Roman" w:hAnsi="Times New Roman"/>
          <w:color w:val="000000"/>
          <w:sz w:val="28"/>
          <w:szCs w:val="28"/>
        </w:rPr>
        <w:t xml:space="preserve">. </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На территории Красноярского края за 201</w:t>
      </w:r>
      <w:r>
        <w:rPr>
          <w:rFonts w:ascii="Times New Roman" w:hAnsi="Times New Roman"/>
          <w:color w:val="000000"/>
          <w:sz w:val="28"/>
          <w:szCs w:val="28"/>
        </w:rPr>
        <w:t>4</w:t>
      </w:r>
      <w:r w:rsidRPr="00ED513E">
        <w:rPr>
          <w:rFonts w:ascii="Times New Roman" w:hAnsi="Times New Roman"/>
          <w:color w:val="000000"/>
          <w:sz w:val="28"/>
          <w:szCs w:val="28"/>
        </w:rPr>
        <w:t xml:space="preserve"> год произошло 5.335 дорожно-транспортных происшествий, это рост на 3,8% , чем в 201</w:t>
      </w:r>
      <w:r>
        <w:rPr>
          <w:rFonts w:ascii="Times New Roman" w:hAnsi="Times New Roman"/>
          <w:color w:val="000000"/>
          <w:sz w:val="28"/>
          <w:szCs w:val="28"/>
        </w:rPr>
        <w:t>3</w:t>
      </w:r>
      <w:r w:rsidRPr="00ED513E">
        <w:rPr>
          <w:rFonts w:ascii="Times New Roman" w:hAnsi="Times New Roman"/>
          <w:color w:val="000000"/>
          <w:sz w:val="28"/>
          <w:szCs w:val="28"/>
        </w:rPr>
        <w:t xml:space="preserve"> году. Статистика дорожных происшествий показывает, что 2012 год самый насыщенный по ДТП  как в России, так и в Красноярском Крае, обстановка на дорогах остается достаточно сложной.</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За 12 месяцев 201</w:t>
      </w:r>
      <w:r>
        <w:rPr>
          <w:rFonts w:ascii="Times New Roman" w:hAnsi="Times New Roman"/>
          <w:color w:val="000000"/>
          <w:sz w:val="28"/>
          <w:szCs w:val="28"/>
        </w:rPr>
        <w:t>4</w:t>
      </w:r>
      <w:r w:rsidRPr="00ED513E">
        <w:rPr>
          <w:rFonts w:ascii="Times New Roman" w:hAnsi="Times New Roman"/>
          <w:color w:val="000000"/>
          <w:sz w:val="28"/>
          <w:szCs w:val="28"/>
        </w:rPr>
        <w:t xml:space="preserve"> года в крае зарегистрировано 570 ДТП с участием детей в возрасте до 16 лет, в результате которых 510 детей получили травмы, и по</w:t>
      </w:r>
      <w:r>
        <w:rPr>
          <w:rFonts w:ascii="Times New Roman" w:hAnsi="Times New Roman"/>
          <w:color w:val="000000"/>
          <w:sz w:val="28"/>
          <w:szCs w:val="28"/>
        </w:rPr>
        <w:t>гибло 22 несовершеннолетних.</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663CAB" w:rsidRDefault="008B7189">
      <w:pPr>
        <w:widowControl w:val="0"/>
        <w:autoSpaceDE w:val="0"/>
        <w:autoSpaceDN w:val="0"/>
        <w:adjustRightInd w:val="0"/>
        <w:spacing w:after="0" w:line="240" w:lineRule="auto"/>
        <w:ind w:firstLine="709"/>
        <w:jc w:val="right"/>
        <w:rPr>
          <w:rFonts w:ascii="Times New Roman" w:hAnsi="Times New Roman"/>
        </w:rPr>
      </w:pPr>
    </w:p>
    <w:p w:rsidR="008B7189" w:rsidRDefault="008B7189">
      <w:pPr>
        <w:widowControl w:val="0"/>
        <w:autoSpaceDE w:val="0"/>
        <w:autoSpaceDN w:val="0"/>
        <w:adjustRightInd w:val="0"/>
        <w:spacing w:after="0" w:line="240" w:lineRule="auto"/>
        <w:ind w:firstLine="709"/>
        <w:jc w:val="right"/>
        <w:rPr>
          <w:rFonts w:ascii="Times New Roman" w:hAnsi="Times New Roman"/>
          <w:color w:val="000000"/>
          <w:sz w:val="28"/>
          <w:szCs w:val="28"/>
        </w:rPr>
      </w:pPr>
    </w:p>
    <w:p w:rsidR="008B7189" w:rsidRDefault="008B7189">
      <w:pPr>
        <w:widowControl w:val="0"/>
        <w:autoSpaceDE w:val="0"/>
        <w:autoSpaceDN w:val="0"/>
        <w:adjustRightInd w:val="0"/>
        <w:spacing w:after="0" w:line="240" w:lineRule="auto"/>
        <w:ind w:firstLine="709"/>
        <w:jc w:val="right"/>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Проанализировав данные за 2012 год по Красноярскому Краю</w:t>
      </w:r>
      <w:r>
        <w:rPr>
          <w:rFonts w:ascii="Times New Roman" w:hAnsi="Times New Roman"/>
          <w:color w:val="000000"/>
          <w:sz w:val="28"/>
          <w:szCs w:val="28"/>
        </w:rPr>
        <w:t>,</w:t>
      </w:r>
      <w:r w:rsidRPr="00ED513E">
        <w:rPr>
          <w:rFonts w:ascii="Times New Roman" w:hAnsi="Times New Roman"/>
          <w:color w:val="000000"/>
          <w:sz w:val="28"/>
          <w:szCs w:val="28"/>
        </w:rPr>
        <w:t xml:space="preserve"> </w:t>
      </w:r>
      <w:r w:rsidRPr="00ED513E">
        <w:rPr>
          <w:rFonts w:ascii="Times New Roman" w:hAnsi="Times New Roman"/>
          <w:color w:val="FF0000"/>
          <w:sz w:val="28"/>
          <w:szCs w:val="28"/>
        </w:rPr>
        <w:t xml:space="preserve"> </w:t>
      </w:r>
      <w:r w:rsidRPr="00ED513E">
        <w:rPr>
          <w:rFonts w:ascii="Times New Roman" w:hAnsi="Times New Roman"/>
          <w:color w:val="000000"/>
          <w:sz w:val="28"/>
          <w:szCs w:val="28"/>
        </w:rPr>
        <w:t>подсчитали, что из числа 510 раненых, 124- это дети до 7 лет, 132- это дети с 7 до 10 лет, 149 - с 10 до 14 лет,  111-дети с 14 до 16 лет. Наиболее опасным возрастом является возраст от 7 до 14 лет, то есть это учащиеся</w:t>
      </w:r>
      <w:r>
        <w:rPr>
          <w:rFonts w:ascii="Times New Roman" w:hAnsi="Times New Roman"/>
          <w:color w:val="000000"/>
          <w:sz w:val="28"/>
          <w:szCs w:val="28"/>
        </w:rPr>
        <w:t xml:space="preserve"> </w:t>
      </w:r>
      <w:r w:rsidRPr="00ED513E">
        <w:rPr>
          <w:rFonts w:ascii="Times New Roman" w:hAnsi="Times New Roman"/>
          <w:color w:val="000000"/>
          <w:sz w:val="28"/>
          <w:szCs w:val="28"/>
        </w:rPr>
        <w:t>1-8 класс</w:t>
      </w:r>
      <w:r>
        <w:rPr>
          <w:rFonts w:ascii="Times New Roman" w:hAnsi="Times New Roman"/>
          <w:color w:val="000000"/>
          <w:sz w:val="28"/>
          <w:szCs w:val="28"/>
        </w:rPr>
        <w:t>ов</w:t>
      </w:r>
      <w:r w:rsidRPr="00ED513E">
        <w:rPr>
          <w:rFonts w:ascii="Times New Roman" w:hAnsi="Times New Roman"/>
          <w:color w:val="000000"/>
          <w:sz w:val="28"/>
          <w:szCs w:val="28"/>
        </w:rPr>
        <w:t>, в которых наибольшей уклон на уроках ОБЖ должен приходиться на их личную безопасность вне нахождения дома.</w:t>
      </w:r>
    </w:p>
    <w:p w:rsidR="008B7189" w:rsidRPr="00ED513E" w:rsidRDefault="002C22E3" w:rsidP="00663CAB">
      <w:pPr>
        <w:widowControl w:val="0"/>
        <w:autoSpaceDE w:val="0"/>
        <w:autoSpaceDN w:val="0"/>
        <w:adjustRightInd w:val="0"/>
        <w:spacing w:after="0" w:line="360" w:lineRule="auto"/>
        <w:jc w:val="center"/>
        <w:rPr>
          <w:rFonts w:ascii="Times New Roman" w:hAnsi="Times New Roman"/>
        </w:rPr>
      </w:pPr>
      <w:r w:rsidRPr="00940E28">
        <w:rPr>
          <w:rFonts w:ascii="Times New Roman" w:hAnsi="Times New Roman"/>
          <w:noProof/>
        </w:rPr>
        <w:pict>
          <v:shape id="Диаграмма 1" o:spid="_x0000_i1025" type="#_x0000_t75" style="width:361.05pt;height:3in;visibility:visible">
            <v:imagedata r:id="rId10" o:title="" cropbottom="-198f"/>
          </v:shape>
        </w:pict>
      </w:r>
    </w:p>
    <w:p w:rsidR="008B7189" w:rsidRPr="00ED513E" w:rsidRDefault="008B7189" w:rsidP="00663CAB">
      <w:pPr>
        <w:widowControl w:val="0"/>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color w:val="000000"/>
          <w:sz w:val="28"/>
          <w:szCs w:val="28"/>
        </w:rPr>
        <w:t xml:space="preserve">Рис.1.1. Количество пострадавших </w:t>
      </w:r>
      <w:r w:rsidRPr="00ED513E">
        <w:rPr>
          <w:rFonts w:ascii="Times New Roman" w:hAnsi="Times New Roman"/>
          <w:color w:val="000000"/>
          <w:sz w:val="28"/>
          <w:szCs w:val="28"/>
        </w:rPr>
        <w:t>несоверше</w:t>
      </w:r>
      <w:r>
        <w:rPr>
          <w:rFonts w:ascii="Times New Roman" w:hAnsi="Times New Roman"/>
          <w:color w:val="000000"/>
          <w:sz w:val="28"/>
          <w:szCs w:val="28"/>
        </w:rPr>
        <w:t>ннолетних от ДТП по Красноярскому краю за 2014 год</w:t>
      </w:r>
    </w:p>
    <w:p w:rsidR="008B7189" w:rsidRPr="00ED513E" w:rsidRDefault="008B7189">
      <w:pPr>
        <w:widowControl w:val="0"/>
        <w:autoSpaceDE w:val="0"/>
        <w:autoSpaceDN w:val="0"/>
        <w:adjustRightInd w:val="0"/>
        <w:spacing w:after="0" w:line="360" w:lineRule="auto"/>
        <w:ind w:firstLine="709"/>
        <w:jc w:val="center"/>
        <w:rPr>
          <w:rFonts w:ascii="Times New Roman" w:hAnsi="Times New Roman"/>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Статистические сведения о показателях состояния безопасности дорожного движения, и детского травматизма в следствии ДТП  используются при анализе причин дорожно-транспортных происшествий, выявлении негативных тенденций и проблемных точек.  Являются основой при принятии  решений мо мерам профилактики и ликвидации ДТП с несовершеннолетними.</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color w:val="000000"/>
          <w:sz w:val="28"/>
          <w:szCs w:val="28"/>
        </w:rPr>
        <w:lastRenderedPageBreak/>
        <w:t xml:space="preserve">    </w:t>
      </w:r>
      <w:r w:rsidRPr="00ED513E">
        <w:rPr>
          <w:rFonts w:ascii="Times New Roman" w:hAnsi="Times New Roman"/>
          <w:i/>
          <w:iCs/>
          <w:color w:val="000000"/>
          <w:sz w:val="28"/>
          <w:szCs w:val="28"/>
        </w:rPr>
        <w:t xml:space="preserve"> Способы защиты от дорожно-транспортных происшествий</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За</w:t>
      </w:r>
      <w:r w:rsidRPr="00ED513E">
        <w:rPr>
          <w:rFonts w:ascii="Times New Roman" w:hAnsi="Times New Roman"/>
          <w:color w:val="000000"/>
          <w:sz w:val="28"/>
          <w:szCs w:val="28"/>
        </w:rPr>
        <w:t>частую, за случаями детского травматизма на дрогах стоит безучастие  взрослых к совершаемым детьми правонарушениям.</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должны обеспечить в первую очередь водители транспортных средств, воспитатели, родители и  учителя.  </w:t>
      </w:r>
    </w:p>
    <w:p w:rsidR="008B7189" w:rsidRPr="00ED513E" w:rsidRDefault="008B7189">
      <w:pPr>
        <w:widowControl w:val="0"/>
        <w:autoSpaceDE w:val="0"/>
        <w:autoSpaceDN w:val="0"/>
        <w:adjustRightInd w:val="0"/>
        <w:spacing w:after="0" w:line="360" w:lineRule="auto"/>
        <w:jc w:val="both"/>
        <w:rPr>
          <w:rFonts w:ascii="Times New Roman" w:hAnsi="Times New Roman"/>
          <w:color w:val="000000"/>
          <w:sz w:val="28"/>
          <w:szCs w:val="28"/>
        </w:rPr>
      </w:pPr>
      <w:r w:rsidRPr="00ED513E">
        <w:rPr>
          <w:rFonts w:ascii="Times New Roman" w:hAnsi="Times New Roman"/>
          <w:color w:val="000000"/>
          <w:sz w:val="28"/>
          <w:szCs w:val="28"/>
        </w:rPr>
        <w:t xml:space="preserve">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подростков учат их родители и учителя. Личный пример – это самая доходчивая форма обучения для ребенка.  Главное помнить если родители  будут  нарушать правила дорожного движения, то и подрастающие дети  будут поступать так же. </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Необходимо, чтобы подростки запомнили: дорожное движение начинается не с проезжей части, а с первых шагов от  подъезда дома.  Главным образом   нужно заблаговременно разобрать наиболее  опасные участки в городи и по всему пути до самой школы – нерегулируемый перекресток, узкий тротуар, подъезд грузового транспорта к магазину, припаркованные автомобили и т.д. Педагогам необходимо обязательно  обращать  внимание на особенности детского мышления: дети  в силу своего возраста, пока не умеют предвидеть опасность и только учатся оценивать скорость движения автомашины при приближении к ним. Обязательно нужно обращать внимание подростка  на возникающие опасности при посадке и высадке из общественного транспорта. Он должен запомнить и знать, что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051CA9">
      <w:pPr>
        <w:widowControl w:val="0"/>
        <w:autoSpaceDE w:val="0"/>
        <w:autoSpaceDN w:val="0"/>
        <w:adjustRightInd w:val="0"/>
        <w:spacing w:after="0"/>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Рассказать подросткам  о том, что он  не просто пешеход , а что он является участником дорожного движения, и разъяснить несложные правила для того, чтобы он мог ориентироваться в дорожной ситуации:</w:t>
      </w:r>
    </w:p>
    <w:p w:rsidR="008B7189" w:rsidRPr="00ED513E" w:rsidRDefault="008B7189" w:rsidP="00051CA9">
      <w:pPr>
        <w:widowControl w:val="0"/>
        <w:autoSpaceDE w:val="0"/>
        <w:autoSpaceDN w:val="0"/>
        <w:adjustRightInd w:val="0"/>
        <w:spacing w:after="0"/>
        <w:ind w:firstLine="709"/>
        <w:jc w:val="both"/>
        <w:rPr>
          <w:rFonts w:ascii="Times New Roman" w:hAnsi="Times New Roman"/>
          <w:color w:val="000000"/>
          <w:sz w:val="28"/>
          <w:szCs w:val="28"/>
        </w:rPr>
      </w:pPr>
      <w:r w:rsidRPr="00ED513E">
        <w:rPr>
          <w:rFonts w:ascii="Times New Roman" w:hAnsi="Times New Roman"/>
          <w:color w:val="000000"/>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3) Если нет обозначенного пешеходного перехода, ты можешь переходить улицу на перекрестках по линиям тротуаров или обочин.</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7) Опасно играть рядом с дорогой: кататься на велосипеде летом или на санках зимой</w:t>
      </w:r>
      <w:r w:rsidRPr="004E1598">
        <w:rPr>
          <w:rFonts w:ascii="Times New Roman" w:hAnsi="Times New Roman"/>
          <w:color w:val="000000"/>
          <w:sz w:val="28"/>
          <w:szCs w:val="28"/>
        </w:rPr>
        <w:t>[</w:t>
      </w:r>
      <w:r>
        <w:rPr>
          <w:rFonts w:ascii="Times New Roman" w:hAnsi="Times New Roman"/>
          <w:color w:val="000000"/>
          <w:sz w:val="28"/>
          <w:szCs w:val="28"/>
        </w:rPr>
        <w:t>41</w:t>
      </w:r>
      <w:r w:rsidRPr="004E1598">
        <w:rPr>
          <w:rFonts w:ascii="Times New Roman" w:hAnsi="Times New Roman"/>
          <w:color w:val="000000"/>
          <w:sz w:val="28"/>
          <w:szCs w:val="28"/>
        </w:rPr>
        <w:t>]</w:t>
      </w:r>
      <w:r w:rsidRPr="00ED513E">
        <w:rPr>
          <w:rFonts w:ascii="Times New Roman" w:hAnsi="Times New Roman"/>
          <w:color w:val="000000"/>
          <w:sz w:val="28"/>
          <w:szCs w:val="28"/>
        </w:rPr>
        <w:t>.</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Для учителя ОБЖ важно донести и разъяснить доходчиво информацию, чтобы подростки научились понимать, когда автомобиль становится опасным, чтобы не оказаться на дороге в аварийной ситуации. Машина не может остановиться мгновенно, даже если водитель нажмет на тормоз. Главное правило безопасного поведения – предвидеть опасность.</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6F7E5C">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i/>
          <w:iCs/>
          <w:color w:val="000000"/>
          <w:sz w:val="28"/>
          <w:szCs w:val="28"/>
        </w:rPr>
        <w:t>Опасности при общени</w:t>
      </w:r>
      <w:r>
        <w:rPr>
          <w:rFonts w:ascii="Times New Roman" w:hAnsi="Times New Roman"/>
          <w:i/>
          <w:iCs/>
          <w:color w:val="000000"/>
          <w:sz w:val="28"/>
          <w:szCs w:val="28"/>
        </w:rPr>
        <w:t xml:space="preserve">и с посторонними (незнакомыми) </w:t>
      </w:r>
      <w:r w:rsidRPr="00ED513E">
        <w:rPr>
          <w:rFonts w:ascii="Times New Roman" w:hAnsi="Times New Roman"/>
          <w:i/>
          <w:iCs/>
          <w:color w:val="000000"/>
          <w:sz w:val="28"/>
          <w:szCs w:val="28"/>
        </w:rPr>
        <w:t>людьми</w:t>
      </w:r>
      <w:r>
        <w:rPr>
          <w:rFonts w:ascii="Times New Roman" w:hAnsi="Times New Roman"/>
          <w:i/>
          <w:iCs/>
          <w:color w:val="000000"/>
          <w:sz w:val="28"/>
          <w:szCs w:val="28"/>
        </w:rPr>
        <w:t xml:space="preserve"> в городском транспорте и на улицах города</w:t>
      </w:r>
      <w:r w:rsidRPr="00ED513E">
        <w:rPr>
          <w:rFonts w:ascii="Times New Roman" w:hAnsi="Times New Roman"/>
          <w:i/>
          <w:iCs/>
          <w:color w:val="000000"/>
          <w:sz w:val="28"/>
          <w:szCs w:val="28"/>
        </w:rPr>
        <w:t>.</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В деле защиты детей от преступности, пожалуй, ни одна тема не привлекает к себе такого внимания, как умение детей общаться с незнакомыми им людьми.</w:t>
      </w:r>
    </w:p>
    <w:p w:rsidR="008B7189" w:rsidRPr="00DE48EE" w:rsidRDefault="008B7189">
      <w:pPr>
        <w:widowControl w:val="0"/>
        <w:autoSpaceDE w:val="0"/>
        <w:autoSpaceDN w:val="0"/>
        <w:adjustRightInd w:val="0"/>
        <w:spacing w:after="0" w:line="360" w:lineRule="auto"/>
        <w:ind w:firstLine="709"/>
        <w:jc w:val="both"/>
        <w:rPr>
          <w:rFonts w:ascii="Times New Roman" w:hAnsi="Times New Roman"/>
          <w:bCs/>
          <w:color w:val="000000"/>
          <w:sz w:val="28"/>
          <w:szCs w:val="28"/>
        </w:rPr>
      </w:pPr>
      <w:r w:rsidRPr="00ED513E">
        <w:rPr>
          <w:rFonts w:ascii="Times New Roman" w:hAnsi="Times New Roman"/>
          <w:color w:val="000000"/>
          <w:sz w:val="28"/>
          <w:szCs w:val="28"/>
        </w:rPr>
        <w:t xml:space="preserve">Общение с незнакомыми людьми может привести к различного рода опасностям, таким как ограбления, избиения, но самыми ужасающими по статистике  </w:t>
      </w:r>
      <w:r w:rsidRPr="00DE48EE">
        <w:rPr>
          <w:rFonts w:ascii="Times New Roman" w:hAnsi="Times New Roman"/>
          <w:bCs/>
          <w:color w:val="000000"/>
          <w:sz w:val="28"/>
          <w:szCs w:val="28"/>
        </w:rPr>
        <w:t>являются изнасилования, убийства и похищения подростков.</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DE48EE">
        <w:rPr>
          <w:rFonts w:ascii="Times New Roman" w:hAnsi="Times New Roman"/>
          <w:color w:val="000000"/>
          <w:sz w:val="28"/>
          <w:szCs w:val="28"/>
        </w:rPr>
        <w:t>Ограбление -  это в отличие от кражи, открытое и даже наглое похищение</w:t>
      </w:r>
      <w:r w:rsidRPr="00ED513E">
        <w:rPr>
          <w:rFonts w:ascii="Times New Roman" w:hAnsi="Times New Roman"/>
          <w:color w:val="000000"/>
          <w:sz w:val="28"/>
          <w:szCs w:val="28"/>
        </w:rPr>
        <w:t xml:space="preserve"> вашего имущества, то</w:t>
      </w:r>
      <w:r>
        <w:rPr>
          <w:rFonts w:ascii="Times New Roman" w:hAnsi="Times New Roman"/>
          <w:color w:val="000000"/>
          <w:sz w:val="28"/>
          <w:szCs w:val="28"/>
        </w:rPr>
        <w:t xml:space="preserve"> </w:t>
      </w:r>
      <w:r w:rsidRPr="00ED513E">
        <w:rPr>
          <w:rFonts w:ascii="Times New Roman" w:hAnsi="Times New Roman"/>
          <w:color w:val="000000"/>
          <w:sz w:val="28"/>
          <w:szCs w:val="28"/>
        </w:rPr>
        <w:t>есть ваши же ценности забирают у вас на глазах, путем обмана, шантажа или угрозы.</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Избиение- это распространенное среди наших сограждан средство самоутверждения, самовыражения, в российском уголовном кодексе отсутствует термин “избиение”, юристы его не используют. Зато там есть такие,  определения как “причинение вреда здоровью”, “побои” и “истязание”.</w:t>
      </w:r>
    </w:p>
    <w:p w:rsidR="008B7189" w:rsidRPr="00ED513E" w:rsidRDefault="008B7189" w:rsidP="00051CA9">
      <w:pPr>
        <w:widowControl w:val="0"/>
        <w:autoSpaceDE w:val="0"/>
        <w:autoSpaceDN w:val="0"/>
        <w:adjustRightInd w:val="0"/>
        <w:spacing w:after="0"/>
        <w:ind w:firstLine="709"/>
        <w:jc w:val="both"/>
        <w:rPr>
          <w:rFonts w:ascii="Times New Roman" w:hAnsi="Times New Roman"/>
          <w:color w:val="000000"/>
          <w:sz w:val="28"/>
          <w:szCs w:val="28"/>
        </w:rPr>
      </w:pPr>
      <w:r w:rsidRPr="00ED513E">
        <w:rPr>
          <w:rFonts w:ascii="Times New Roman" w:hAnsi="Times New Roman"/>
          <w:color w:val="000000"/>
          <w:sz w:val="28"/>
          <w:szCs w:val="28"/>
        </w:rPr>
        <w:t>Изнасилование - это  вид сексуального насилия, как правило, подразумевающий совершение полового акта одним или несколькими людьм</w:t>
      </w:r>
      <w:r>
        <w:rPr>
          <w:rFonts w:ascii="Times New Roman" w:hAnsi="Times New Roman"/>
          <w:color w:val="000000"/>
          <w:sz w:val="28"/>
          <w:szCs w:val="28"/>
        </w:rPr>
        <w:t>и</w:t>
      </w:r>
      <w:r w:rsidRPr="00ED513E">
        <w:rPr>
          <w:rFonts w:ascii="Times New Roman" w:hAnsi="Times New Roman"/>
          <w:color w:val="000000"/>
          <w:sz w:val="28"/>
          <w:szCs w:val="28"/>
        </w:rPr>
        <w:t xml:space="preserve"> с другим человеком без согласия последнего. [</w:t>
      </w:r>
      <w:r>
        <w:rPr>
          <w:rFonts w:ascii="Times New Roman" w:hAnsi="Times New Roman"/>
          <w:color w:val="000000"/>
          <w:sz w:val="28"/>
          <w:szCs w:val="28"/>
        </w:rPr>
        <w:t>13</w:t>
      </w:r>
      <w:r w:rsidRPr="00ED513E">
        <w:rPr>
          <w:rFonts w:ascii="Times New Roman" w:hAnsi="Times New Roman"/>
          <w:color w:val="000000"/>
          <w:sz w:val="28"/>
          <w:szCs w:val="28"/>
        </w:rPr>
        <w:t>]</w:t>
      </w:r>
    </w:p>
    <w:p w:rsidR="008B7189" w:rsidRPr="00ED513E" w:rsidRDefault="008B7189">
      <w:pPr>
        <w:widowControl w:val="0"/>
        <w:autoSpaceDE w:val="0"/>
        <w:autoSpaceDN w:val="0"/>
        <w:adjustRightInd w:val="0"/>
        <w:spacing w:after="0" w:line="360" w:lineRule="auto"/>
        <w:jc w:val="both"/>
        <w:rPr>
          <w:rFonts w:ascii="Times New Roman" w:hAnsi="Times New Roman"/>
          <w:color w:val="000000"/>
          <w:sz w:val="28"/>
          <w:szCs w:val="28"/>
        </w:rPr>
      </w:pPr>
      <w:r w:rsidRPr="000E62CC">
        <w:rPr>
          <w:rFonts w:ascii="Times New Roman" w:hAnsi="Times New Roman"/>
          <w:color w:val="92D050"/>
          <w:sz w:val="24"/>
          <w:szCs w:val="24"/>
        </w:rPr>
        <w:t xml:space="preserve">     </w:t>
      </w:r>
      <w:r w:rsidRPr="000E62CC">
        <w:rPr>
          <w:rFonts w:ascii="Times New Roman" w:hAnsi="Times New Roman"/>
          <w:color w:val="000000"/>
          <w:sz w:val="28"/>
          <w:szCs w:val="28"/>
        </w:rPr>
        <w:t xml:space="preserve">  </w:t>
      </w:r>
      <w:r w:rsidRPr="00ED513E">
        <w:rPr>
          <w:rFonts w:ascii="Times New Roman" w:hAnsi="Times New Roman"/>
          <w:color w:val="000000"/>
          <w:sz w:val="28"/>
          <w:szCs w:val="28"/>
        </w:rPr>
        <w:t>Убийство -  это насильственное лишение жизни.</w:t>
      </w:r>
    </w:p>
    <w:p w:rsidR="008B7189" w:rsidRPr="00ED513E" w:rsidRDefault="008B7189" w:rsidP="00051CA9">
      <w:pPr>
        <w:widowControl w:val="0"/>
        <w:autoSpaceDE w:val="0"/>
        <w:autoSpaceDN w:val="0"/>
        <w:adjustRightInd w:val="0"/>
        <w:spacing w:after="0"/>
        <w:jc w:val="both"/>
        <w:rPr>
          <w:rFonts w:ascii="Times New Roman" w:hAnsi="Times New Roman"/>
          <w:color w:val="000000"/>
          <w:sz w:val="28"/>
          <w:szCs w:val="28"/>
        </w:rPr>
      </w:pPr>
      <w:r w:rsidRPr="00ED513E">
        <w:rPr>
          <w:rFonts w:ascii="Times New Roman" w:hAnsi="Times New Roman"/>
          <w:color w:val="000000"/>
          <w:sz w:val="28"/>
          <w:szCs w:val="28"/>
        </w:rPr>
        <w:t xml:space="preserve">    Похищение человека — это общественно опасное умышленное действие. преступление длящееся. Срок ограничения свободы может исчисляться часами, днями, месяцами, годами.</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Психологи России объясняют рост преступлений против несовершеннолетних, стрессовой ситуацией в стране. [</w:t>
      </w:r>
      <w:r>
        <w:rPr>
          <w:rFonts w:ascii="Times New Roman" w:hAnsi="Times New Roman"/>
          <w:color w:val="000000"/>
          <w:sz w:val="28"/>
          <w:szCs w:val="28"/>
        </w:rPr>
        <w:t>8</w:t>
      </w:r>
      <w:r w:rsidRPr="00ED513E">
        <w:rPr>
          <w:rFonts w:ascii="Times New Roman" w:hAnsi="Times New Roman"/>
          <w:color w:val="000000"/>
          <w:sz w:val="28"/>
          <w:szCs w:val="28"/>
        </w:rPr>
        <w:t>]</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DE48E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По словам ведущих криминальных  психологов, увеличение числа убийств связанно с тем, что  дети — самая беззащитная группа  в стране,   и обычно подростки просто не знают , как себя защитить. А иногда  просто даже некому за них заступиться. Напряжение в стране растет, и все это отражается на «безопасности детей».</w:t>
      </w:r>
    </w:p>
    <w:p w:rsidR="008B7189" w:rsidRPr="00ED513E" w:rsidRDefault="008B7189" w:rsidP="00DE48E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Самое большое количество уголовных дел данной категории находится в производстве следователей следственных управлений по Красноярскому краю.</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FF0000"/>
          <w:sz w:val="24"/>
          <w:szCs w:val="24"/>
        </w:rPr>
        <w:t xml:space="preserve"> </w:t>
      </w:r>
      <w:r w:rsidRPr="00ED513E">
        <w:rPr>
          <w:rFonts w:ascii="Times New Roman" w:hAnsi="Times New Roman"/>
          <w:color w:val="000000"/>
          <w:sz w:val="28"/>
          <w:szCs w:val="28"/>
        </w:rPr>
        <w:t>Анализ материалов уголовных дел о преступлениях данной категории показывает, что посягательства на половую неприкосновенность несовершеннолетних, их права и свободы в большинстве своем являются следствием недостаточного контроля со стороны родителей, а также должностных лиц образовательных учреждений. В связи с этим следователями активно ведется профилактическая работа в целях сокращения общего количества таких преступлений.</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Следственный комитет призывает родителей, а также всех работников     образовательных учреждений, "не оставлять детей без присмотра взрослых, тем самым создавая условия для совершения насилия". Те же слова обращены и к сотрудникам правоохранительных органов, на которых ,государство возложило обязанность предупреждения преступлений против детей.</w:t>
      </w:r>
    </w:p>
    <w:p w:rsidR="008B7189" w:rsidRPr="00ED513E" w:rsidRDefault="008B7189" w:rsidP="00DE48EE">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color w:val="000000"/>
          <w:sz w:val="24"/>
          <w:szCs w:val="24"/>
        </w:rPr>
        <w:t xml:space="preserve"> </w:t>
      </w:r>
      <w:r w:rsidRPr="00ED513E">
        <w:rPr>
          <w:rFonts w:ascii="Times New Roman" w:hAnsi="Times New Roman"/>
          <w:i/>
          <w:iCs/>
          <w:color w:val="000000"/>
          <w:sz w:val="28"/>
          <w:szCs w:val="28"/>
        </w:rPr>
        <w:t>Способы защиты и предосторожности в общении с неизвестными людьми</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Дети самая легкоуязвимая группа для злоумышленников, больше  всего рискуют подростки, чувствующие себя нелюбимыми. Преступники не жалеют усилий и времени на то , чтобы заслужить  доверие и расположение подростка. В большинстве случаев они всегда оказываются хорошими психологами и  знают, что нужно детям,  дают им то что они   хотят заполучить.  И только если подростки научатся правильному общению на улицах города с незнакомыми людьми, то это в большей мере их обезопасит от попадания в ситуации опасного характера.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 xml:space="preserve">Только от умений, навыков и приобретаемого   опыта, в большей степени зависит способность подростков к безопасному существованию в окружающем их мире.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Подросток  по своим физиологическим особенностям не может самостоятельно определить всю меру опасности. Поэтому на родителей и педагогов   возл</w:t>
      </w:r>
      <w:r>
        <w:rPr>
          <w:rFonts w:ascii="Times New Roman" w:hAnsi="Times New Roman"/>
          <w:color w:val="000000"/>
          <w:sz w:val="28"/>
          <w:szCs w:val="28"/>
        </w:rPr>
        <w:t>агает</w:t>
      </w:r>
      <w:r w:rsidRPr="00ED513E">
        <w:rPr>
          <w:rFonts w:ascii="Times New Roman" w:hAnsi="Times New Roman"/>
          <w:color w:val="000000"/>
          <w:sz w:val="28"/>
          <w:szCs w:val="28"/>
        </w:rPr>
        <w:t xml:space="preserve">ся миссия защиты подростков. Детям нужно  помогать избегать опасностей. Необходимо воспитывать привычку правильного поведения, как находясь дома, так и  на улице. Актуально не только оберегать подростков, но и готовить его к встрече с возможными трудностями, организовывать представление о особо  опасных ситуациях, а так же о необходимости соблюдения мер предосторожности, и прививать ему навыки безопасного поведения.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Способность подростков общаться с незнакомыми или мало знакомыми  им людьми является важной составляющей особенностью их социализации в обществе.  Препод</w:t>
      </w:r>
      <w:r>
        <w:rPr>
          <w:rFonts w:ascii="Times New Roman" w:hAnsi="Times New Roman"/>
          <w:color w:val="000000"/>
          <w:sz w:val="28"/>
          <w:szCs w:val="28"/>
        </w:rPr>
        <w:t>а</w:t>
      </w:r>
      <w:r w:rsidRPr="00ED513E">
        <w:rPr>
          <w:rFonts w:ascii="Times New Roman" w:hAnsi="Times New Roman"/>
          <w:color w:val="000000"/>
          <w:sz w:val="28"/>
          <w:szCs w:val="28"/>
        </w:rPr>
        <w:t>вателям ОБЖ предстоит непростая задача: с одной стороны подросткам необходимо привить осмотрительность, ответственность, осторожность и с другой – не запугать их, и ни  в коем случае не превратить в трусо</w:t>
      </w:r>
      <w:r>
        <w:rPr>
          <w:rFonts w:ascii="Times New Roman" w:hAnsi="Times New Roman"/>
          <w:color w:val="000000"/>
          <w:sz w:val="28"/>
          <w:szCs w:val="28"/>
        </w:rPr>
        <w:t>в</w:t>
      </w:r>
      <w:r w:rsidRPr="00ED513E">
        <w:rPr>
          <w:rFonts w:ascii="Times New Roman" w:hAnsi="Times New Roman"/>
          <w:color w:val="000000"/>
          <w:sz w:val="28"/>
          <w:szCs w:val="28"/>
        </w:rPr>
        <w:t xml:space="preserve"> и паникеров.</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 первую очередь</w:t>
      </w:r>
      <w:r w:rsidRPr="00ED513E">
        <w:rPr>
          <w:rFonts w:ascii="Times New Roman" w:hAnsi="Times New Roman"/>
          <w:color w:val="000000"/>
          <w:sz w:val="28"/>
          <w:szCs w:val="28"/>
        </w:rPr>
        <w:t xml:space="preserve">, самим взрослым не стоит поддаваться панике, показывать перед ребенком явное беспокойство в общении с неизвестными личностями, заносить незнакомцев в категорию </w:t>
      </w:r>
      <w:r w:rsidRPr="000E62CC">
        <w:rPr>
          <w:rFonts w:ascii="Times New Roman" w:hAnsi="Times New Roman"/>
          <w:color w:val="000000"/>
          <w:sz w:val="28"/>
          <w:szCs w:val="28"/>
        </w:rPr>
        <w:t>«</w:t>
      </w:r>
      <w:r w:rsidRPr="00ED513E">
        <w:rPr>
          <w:rFonts w:ascii="Times New Roman" w:hAnsi="Times New Roman"/>
          <w:color w:val="000000"/>
          <w:sz w:val="28"/>
          <w:szCs w:val="28"/>
        </w:rPr>
        <w:t>плохие люди</w:t>
      </w:r>
      <w:r w:rsidRPr="000E62CC">
        <w:rPr>
          <w:rFonts w:ascii="Times New Roman" w:hAnsi="Times New Roman"/>
          <w:color w:val="000000"/>
          <w:sz w:val="28"/>
          <w:szCs w:val="28"/>
        </w:rPr>
        <w:t xml:space="preserve">» </w:t>
      </w:r>
      <w:r w:rsidRPr="00ED513E">
        <w:rPr>
          <w:rFonts w:ascii="Times New Roman" w:hAnsi="Times New Roman"/>
          <w:color w:val="000000"/>
          <w:sz w:val="28"/>
          <w:szCs w:val="28"/>
        </w:rPr>
        <w:t xml:space="preserve">или </w:t>
      </w:r>
      <w:r w:rsidRPr="000E62CC">
        <w:rPr>
          <w:rFonts w:ascii="Times New Roman" w:hAnsi="Times New Roman"/>
          <w:color w:val="000000"/>
          <w:sz w:val="28"/>
          <w:szCs w:val="28"/>
        </w:rPr>
        <w:t>«</w:t>
      </w:r>
      <w:r w:rsidRPr="00ED513E">
        <w:rPr>
          <w:rFonts w:ascii="Times New Roman" w:hAnsi="Times New Roman"/>
          <w:color w:val="000000"/>
          <w:sz w:val="28"/>
          <w:szCs w:val="28"/>
        </w:rPr>
        <w:t>желающие причинить вред</w:t>
      </w:r>
      <w:r w:rsidRPr="000E62CC">
        <w:rPr>
          <w:rFonts w:ascii="Times New Roman" w:hAnsi="Times New Roman"/>
          <w:color w:val="000000"/>
          <w:sz w:val="28"/>
          <w:szCs w:val="28"/>
        </w:rPr>
        <w:t xml:space="preserve">». </w:t>
      </w:r>
      <w:r w:rsidRPr="00ED513E">
        <w:rPr>
          <w:rFonts w:ascii="Times New Roman" w:hAnsi="Times New Roman"/>
          <w:color w:val="000000"/>
          <w:sz w:val="28"/>
          <w:szCs w:val="28"/>
        </w:rPr>
        <w:t xml:space="preserve">Это очень важно  потому, что ребенок в первую очередь следует не тому, чему его учат, а примеру поведения своих наставников. А как всем известно , если у человека есть определенные страхи, они легко передаются тем кто берет с нас пример. Сосредотачивать  внимание подростков исключительно на угрозе, исходящей от незнакомцев, неправильно. Криминальная статистика свидетельствует: в большинстве случаев ограблений, избиений, изнасилований, убийств детей преступниками были не какие-то незнакомые люди, а взрослые, хорошо известные жертве. </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А значит, стоит  придерживаться некой середины, </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подготавливая подростков  к общению с незнакомыми людьми. Лишь малая часть незнакомых людей представляет опасность, поэтому обучать детей безопасному поведению следует на общем позитивном фоне.</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Ребенок будет чувствовать свою безопасность  только тогда, когда будет знать правила поведения контакта с незнакомыми людьми в различных ситуациях.</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 раннего детства ребенок должен быть приучен к тому, чтобы не вступать в  общение   с   незнакомыми   людьми , если он находится без сопровождающего.</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Преподавателю обязательно следует рассказать подросткам о  правилах четырех  «НЕ»:</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не разговаривай с незнакомцем;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не садись в машину к незнакомцу;</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не играй по дороге из школы домой;</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не оставайся  на   улице  с наступлением темноты.</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4"/>
          <w:szCs w:val="24"/>
        </w:rPr>
        <w:t xml:space="preserve"> </w:t>
      </w:r>
      <w:r w:rsidRPr="00ED513E">
        <w:rPr>
          <w:rFonts w:ascii="Times New Roman" w:hAnsi="Times New Roman"/>
          <w:color w:val="000000"/>
          <w:sz w:val="28"/>
          <w:szCs w:val="28"/>
        </w:rPr>
        <w:t>Обычно предлог, которым воспользуются злоумышленники, определить невозможно, поэтому  учить подростков отказывать фразам такого  типа как "Не соглашайся, если тебе  предлагают конфету, или зовут куда либо пойти" могут только сбить ребенка  с толку. Школьники должены т</w:t>
      </w:r>
      <w:r>
        <w:rPr>
          <w:rFonts w:ascii="Times New Roman" w:hAnsi="Times New Roman"/>
          <w:color w:val="000000"/>
          <w:sz w:val="28"/>
          <w:szCs w:val="28"/>
        </w:rPr>
        <w:t>вердо усвоить, что если он один</w:t>
      </w:r>
      <w:r w:rsidRPr="00ED513E">
        <w:rPr>
          <w:rFonts w:ascii="Times New Roman" w:hAnsi="Times New Roman"/>
          <w:color w:val="000000"/>
          <w:sz w:val="28"/>
          <w:szCs w:val="28"/>
        </w:rPr>
        <w:t>, то на любое предложение или приглашение   незнакомого   человека  следует сказать: "Извините, нет" и отойти.</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i/>
          <w:iCs/>
          <w:color w:val="000000"/>
          <w:sz w:val="24"/>
          <w:szCs w:val="24"/>
        </w:rPr>
        <w:t>О</w:t>
      </w:r>
      <w:r w:rsidRPr="00ED513E">
        <w:rPr>
          <w:rFonts w:ascii="Times New Roman" w:hAnsi="Times New Roman"/>
          <w:i/>
          <w:iCs/>
          <w:color w:val="000000"/>
          <w:sz w:val="28"/>
          <w:szCs w:val="28"/>
        </w:rPr>
        <w:t>пасности, связанные с использованием пиротехнических средств.</w:t>
      </w:r>
    </w:p>
    <w:p w:rsidR="008B7189" w:rsidRPr="00ED513E"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ED513E">
        <w:rPr>
          <w:rFonts w:ascii="Times New Roman" w:hAnsi="Times New Roman"/>
          <w:color w:val="000000"/>
          <w:sz w:val="28"/>
          <w:szCs w:val="28"/>
        </w:rPr>
        <w:t>Пиротехника — это область техники, связанная с приготовлением горючих смесей и последующим сжиганием их для получения шумовых или световых эффектов. Пиротехника бывает военная, специализированная и развлекательная (петарды, хлопушки, салюты, ракеты, бенгальские свечи и т.д). [1</w:t>
      </w:r>
      <w:r>
        <w:rPr>
          <w:rFonts w:ascii="Times New Roman" w:hAnsi="Times New Roman"/>
          <w:color w:val="000000"/>
          <w:sz w:val="28"/>
          <w:szCs w:val="28"/>
        </w:rPr>
        <w:t>8</w:t>
      </w:r>
      <w:r w:rsidRPr="00ED513E">
        <w:rPr>
          <w:rFonts w:ascii="Times New Roman" w:hAnsi="Times New Roman"/>
          <w:color w:val="000000"/>
          <w:sz w:val="28"/>
          <w:szCs w:val="28"/>
        </w:rPr>
        <w:t>]</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Конечно, мерцающие огни, огненные шары очень нравятся детям, ведь огонь завораживает и взрослых и детей, но пиротехника не всегда безопасна.</w:t>
      </w:r>
    </w:p>
    <w:p w:rsidR="008B7189" w:rsidRDefault="008B7189" w:rsidP="00FF1A0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Ежегодно приходится немало несчастных случаев, связанных с </w:t>
      </w:r>
      <w:r w:rsidRPr="00FF1A0D">
        <w:rPr>
          <w:rFonts w:ascii="Times New Roman" w:hAnsi="Times New Roman"/>
          <w:color w:val="000000"/>
          <w:sz w:val="24"/>
          <w:szCs w:val="24"/>
        </w:rPr>
        <w:t>использованием пиротехнических средств. Как правило, они являются</w:t>
      </w:r>
      <w:r w:rsidRPr="00ED513E">
        <w:rPr>
          <w:rFonts w:ascii="Times New Roman" w:hAnsi="Times New Roman"/>
          <w:color w:val="000000"/>
          <w:sz w:val="28"/>
          <w:szCs w:val="28"/>
        </w:rPr>
        <w:t xml:space="preserve"> следствием </w:t>
      </w:r>
      <w:r w:rsidRPr="00ED513E">
        <w:rPr>
          <w:rFonts w:ascii="Times New Roman" w:hAnsi="Times New Roman"/>
          <w:color w:val="000000"/>
          <w:sz w:val="28"/>
          <w:szCs w:val="28"/>
        </w:rPr>
        <w:lastRenderedPageBreak/>
        <w:t>использования петард. Страдают как взрослые, так и дети. Наиболее типичные последствия - это ожог верхних конечностей и лица. Бывают повреждения глаз, ранения рук.</w:t>
      </w:r>
    </w:p>
    <w:p w:rsidR="008B7189" w:rsidRPr="00ED513E" w:rsidRDefault="008B7189" w:rsidP="00FF1A0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 степени потенциальной опасности при применении пиротехнических изделий подразделяют на пять классов:</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w:t>
      </w:r>
      <w:r w:rsidRPr="00ED513E">
        <w:rPr>
          <w:rFonts w:ascii="Times New Roman" w:hAnsi="Times New Roman"/>
          <w:color w:val="000000"/>
          <w:sz w:val="28"/>
          <w:szCs w:val="28"/>
          <w:lang w:val="en-US"/>
        </w:rPr>
        <w:t>I</w:t>
      </w:r>
      <w:r w:rsidRPr="00ED513E">
        <w:rPr>
          <w:rFonts w:ascii="Times New Roman" w:hAnsi="Times New Roman"/>
          <w:color w:val="000000"/>
          <w:sz w:val="28"/>
          <w:szCs w:val="28"/>
        </w:rPr>
        <w:t xml:space="preserve"> класс -радиус опасной зоны не более 0.5 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w:t>
      </w:r>
      <w:r w:rsidRPr="00ED513E">
        <w:rPr>
          <w:rFonts w:ascii="Times New Roman" w:hAnsi="Times New Roman"/>
          <w:color w:val="000000"/>
          <w:sz w:val="28"/>
          <w:szCs w:val="28"/>
          <w:lang w:val="en-US"/>
        </w:rPr>
        <w:t>II</w:t>
      </w:r>
      <w:r w:rsidRPr="00ED513E">
        <w:rPr>
          <w:rFonts w:ascii="Times New Roman" w:hAnsi="Times New Roman"/>
          <w:color w:val="000000"/>
          <w:sz w:val="28"/>
          <w:szCs w:val="28"/>
        </w:rPr>
        <w:t xml:space="preserve"> класс - радиус опасной зоны не более 5 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w:t>
      </w:r>
      <w:r w:rsidRPr="00ED513E">
        <w:rPr>
          <w:rFonts w:ascii="Times New Roman" w:hAnsi="Times New Roman"/>
          <w:color w:val="000000"/>
          <w:sz w:val="28"/>
          <w:szCs w:val="28"/>
          <w:lang w:val="en-US"/>
        </w:rPr>
        <w:t>III</w:t>
      </w:r>
      <w:r w:rsidRPr="00ED513E">
        <w:rPr>
          <w:rFonts w:ascii="Times New Roman" w:hAnsi="Times New Roman"/>
          <w:color w:val="000000"/>
          <w:sz w:val="28"/>
          <w:szCs w:val="28"/>
        </w:rPr>
        <w:t>класс -радиус опасной зоны не более 20 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w:t>
      </w:r>
      <w:r w:rsidRPr="00ED513E">
        <w:rPr>
          <w:rFonts w:ascii="Times New Roman" w:hAnsi="Times New Roman"/>
          <w:color w:val="000000"/>
          <w:sz w:val="28"/>
          <w:szCs w:val="28"/>
          <w:lang w:val="en-US"/>
        </w:rPr>
        <w:t>IV</w:t>
      </w:r>
      <w:r w:rsidRPr="00ED513E">
        <w:rPr>
          <w:rFonts w:ascii="Times New Roman" w:hAnsi="Times New Roman"/>
          <w:color w:val="000000"/>
          <w:sz w:val="28"/>
          <w:szCs w:val="28"/>
        </w:rPr>
        <w:t xml:space="preserve"> класс - ПИ технического назначения радиус опасной зоны более 20м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w:t>
      </w:r>
      <w:r w:rsidRPr="00ED513E">
        <w:rPr>
          <w:rFonts w:ascii="Times New Roman" w:hAnsi="Times New Roman"/>
          <w:color w:val="000000"/>
          <w:sz w:val="28"/>
          <w:szCs w:val="28"/>
          <w:lang w:val="en-US"/>
        </w:rPr>
        <w:t>V</w:t>
      </w:r>
      <w:r w:rsidRPr="00ED513E">
        <w:rPr>
          <w:rFonts w:ascii="Times New Roman" w:hAnsi="Times New Roman"/>
          <w:color w:val="000000"/>
          <w:sz w:val="28"/>
          <w:szCs w:val="28"/>
        </w:rPr>
        <w:t xml:space="preserve"> класс - ПИ специального назначения радиус опасной зоны более 20м.</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Каждый год в новогодние праздники множество детей получают тяжкие увечья из-за бесконтрольного использования различных пиротехнических устройств: петард, фейерверков, салютов и прочих горящих, искрящихся и взрывающихся субстанций.</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МЧС и МВД России отмечает, что число пострадавших все же сокращается от года в год.</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Ежегодно в Красноярском крае в период новогодних праздников много людей получают травмы и ожоги по причине неосторожного и неправильного обращения с пиротехническими изделиями, а также использования некачественных пиротехнических изделий.</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i/>
          <w:iCs/>
          <w:color w:val="000000"/>
          <w:sz w:val="28"/>
          <w:szCs w:val="28"/>
        </w:rPr>
        <w:t>Способы защиты</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Важно соблюдать следующие меры безопасности:</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При изучении данной темы и раздела о способах защиты важно расска</w:t>
      </w:r>
      <w:r>
        <w:rPr>
          <w:rFonts w:ascii="Times New Roman" w:hAnsi="Times New Roman"/>
          <w:color w:val="000000"/>
          <w:sz w:val="28"/>
          <w:szCs w:val="28"/>
        </w:rPr>
        <w:t>за</w:t>
      </w:r>
      <w:r w:rsidRPr="00ED513E">
        <w:rPr>
          <w:rFonts w:ascii="Times New Roman" w:hAnsi="Times New Roman"/>
          <w:color w:val="000000"/>
          <w:sz w:val="28"/>
          <w:szCs w:val="28"/>
        </w:rPr>
        <w:t xml:space="preserve">ть подросткам о том, что они должны соблюдать меры безопасности. Всегда и везде преподаватели и родители не могут контролировать детей и запретить пользоваться пиротехническими устройствами достаточно сложно, необходимо рассказать им о мерах предосторожности и правилах безопасного использования данной продукции.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Покупать пиротехнику  можно исключительно у тех продавцов, которые имеют все необходимые разрешительные документы на такую деятельность и сертификаты качества на соответствующую продукцию. Продавец должен быть готов представить заключение СЭС и Службы пожарной охраны, а все товары должны иметь описания на русском языке и иметь срок годности.</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Перед использованием фейерверков необходимо внимательно изучить инструкцию применения пиротехнического изделия, которая должна содержать: ограничения по условиям обращения и применения пиротехнического изделия, предупреждения об опасности пиротехнического изделия выделенным шрифтом или сопровождением слова «ВНИМАНИЕ», реквизиты производителя, идентификационные признаки пиротехнического изделия, информацию о сертификации и другие сведения, обусловленные спецификой пиротехнического изделия.</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Текст инструкции по эксплуатации должен быть изложен на русском языке четким и хорошо различимым шрифтом.</w:t>
      </w:r>
      <w:r>
        <w:rPr>
          <w:rFonts w:ascii="Times New Roman" w:hAnsi="Times New Roman"/>
          <w:color w:val="000000"/>
          <w:sz w:val="28"/>
          <w:szCs w:val="28"/>
        </w:rPr>
        <w:t xml:space="preserve"> </w:t>
      </w:r>
      <w:r w:rsidRPr="00ED513E">
        <w:rPr>
          <w:rFonts w:ascii="Times New Roman" w:hAnsi="Times New Roman"/>
          <w:color w:val="000000"/>
          <w:sz w:val="28"/>
          <w:szCs w:val="28"/>
        </w:rPr>
        <w:t>Не допускать применение пиротехнических изделий с явными дефектами и повреждениями. Запрещается сушить намокшие пиротехнические изделия на отопительных приборах - батареях отопления, обогревателях и т. п.</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Даже простая транспортировка фейерверков требует повышенной осторожности, так как некоторые вещества могут сдетонировать от сильного удара.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Рассказать о том, что не следует носить петарды в карманах, играть с ними, использовать не по назначению.</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Объяснить подросткам</w:t>
      </w:r>
      <w:r>
        <w:rPr>
          <w:rFonts w:ascii="Times New Roman" w:hAnsi="Times New Roman"/>
          <w:color w:val="000000"/>
          <w:sz w:val="28"/>
          <w:szCs w:val="28"/>
        </w:rPr>
        <w:t xml:space="preserve"> </w:t>
      </w:r>
      <w:r w:rsidRPr="00ED513E">
        <w:rPr>
          <w:rFonts w:ascii="Times New Roman" w:hAnsi="Times New Roman"/>
          <w:color w:val="000000"/>
          <w:sz w:val="28"/>
          <w:szCs w:val="28"/>
        </w:rPr>
        <w:t>о том, что необходимо быть вдвойне осторожными при использовании любых пиротехнических изделий, и делать это в присутствии взрослых.</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А так же приводить ежегодные статистики, постр</w:t>
      </w:r>
      <w:r>
        <w:rPr>
          <w:rFonts w:ascii="Times New Roman" w:hAnsi="Times New Roman"/>
          <w:color w:val="000000"/>
          <w:sz w:val="28"/>
          <w:szCs w:val="28"/>
        </w:rPr>
        <w:t>а</w:t>
      </w:r>
      <w:r w:rsidRPr="00ED513E">
        <w:rPr>
          <w:rFonts w:ascii="Times New Roman" w:hAnsi="Times New Roman"/>
          <w:color w:val="000000"/>
          <w:sz w:val="28"/>
          <w:szCs w:val="28"/>
        </w:rPr>
        <w:t>давших от несчастных случаев с примерами и показами различных видео материалов.</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jc w:val="both"/>
        <w:rPr>
          <w:rFonts w:ascii="Times New Roman" w:hAnsi="Times New Roman"/>
          <w:color w:val="000000"/>
          <w:sz w:val="28"/>
          <w:szCs w:val="28"/>
        </w:rPr>
      </w:pPr>
      <w:r w:rsidRPr="00ED513E">
        <w:rPr>
          <w:rFonts w:ascii="Times New Roman" w:hAnsi="Times New Roman"/>
          <w:color w:val="000000"/>
          <w:sz w:val="28"/>
          <w:szCs w:val="28"/>
        </w:rPr>
        <w:t>Напоминать о телефонах экстренных служб, учащиеся должны их запомнить как собственные имена. До</w:t>
      </w:r>
      <w:r>
        <w:rPr>
          <w:rFonts w:ascii="Times New Roman" w:hAnsi="Times New Roman"/>
          <w:color w:val="000000"/>
          <w:sz w:val="28"/>
          <w:szCs w:val="28"/>
        </w:rPr>
        <w:t>л</w:t>
      </w:r>
      <w:r w:rsidRPr="00ED513E">
        <w:rPr>
          <w:rFonts w:ascii="Times New Roman" w:hAnsi="Times New Roman"/>
          <w:color w:val="000000"/>
          <w:sz w:val="28"/>
          <w:szCs w:val="28"/>
        </w:rPr>
        <w:t xml:space="preserve">жны помнить в случае пожара или чрезвычайной ситуации звонить по телефону «01» или «112».  </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i/>
          <w:iCs/>
          <w:color w:val="000000"/>
          <w:sz w:val="28"/>
          <w:szCs w:val="28"/>
        </w:rPr>
      </w:pPr>
      <w:r w:rsidRPr="00ED513E">
        <w:rPr>
          <w:rFonts w:ascii="Times New Roman" w:hAnsi="Times New Roman"/>
          <w:i/>
          <w:iCs/>
          <w:color w:val="000000"/>
          <w:sz w:val="28"/>
          <w:szCs w:val="28"/>
        </w:rPr>
        <w:t>Опасности, возникающие в результате травмирования. Несчастные случаи.</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Травмирование  —  это  процесс воздействия травмирующего фактора на макроорганизм или микроорганизм, в результате которого возникает травма (повреждение).</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Несчастный случай — это непредвиденное событие, неожиданное стечение обстоятельств, повлекшее телесное повреждение или смерть.</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 данным Российских ученых смертность от несчастных случаев составляет значительную часть общей смертности в России, которая с 1992 года превышает рождаемость. Смертность от внешних причин занимает второе место в списке причин смертности.</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Классификация несчастных случаев. В зависимости от характера и обстоятельств происшествия, тяжести полученных пострадавшими телесных повреждений различают несчастные случаи:</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ED513E">
        <w:rPr>
          <w:rFonts w:ascii="Times New Roman" w:hAnsi="Times New Roman"/>
          <w:color w:val="000000"/>
          <w:sz w:val="28"/>
          <w:szCs w:val="28"/>
        </w:rPr>
        <w:t>лёгкие — несчастные случаи, в результате которых пострадавшими были получены повреждения здоровья, отнесённые по квалифицирующим признакам, установленным Минздравсоцразвития России, к категории лёгких и средней тяжести;</w:t>
      </w:r>
    </w:p>
    <w:p w:rsidR="008B7189" w:rsidRPr="00ED513E" w:rsidRDefault="008B7189" w:rsidP="00B03BD3">
      <w:pPr>
        <w:widowControl w:val="0"/>
        <w:autoSpaceDE w:val="0"/>
        <w:autoSpaceDN w:val="0"/>
        <w:adjustRightInd w:val="0"/>
        <w:spacing w:after="0"/>
        <w:ind w:firstLine="709"/>
        <w:jc w:val="both"/>
        <w:rPr>
          <w:rFonts w:ascii="Times New Roman" w:hAnsi="Times New Roman"/>
          <w:color w:val="000000"/>
          <w:sz w:val="24"/>
          <w:szCs w:val="24"/>
        </w:rPr>
      </w:pPr>
      <w:r>
        <w:rPr>
          <w:rFonts w:ascii="Times New Roman" w:hAnsi="Times New Roman"/>
          <w:color w:val="000000"/>
          <w:sz w:val="28"/>
          <w:szCs w:val="28"/>
        </w:rPr>
        <w:t xml:space="preserve">- </w:t>
      </w:r>
      <w:r w:rsidRPr="00ED513E">
        <w:rPr>
          <w:rFonts w:ascii="Times New Roman" w:hAnsi="Times New Roman"/>
          <w:color w:val="000000"/>
          <w:sz w:val="28"/>
          <w:szCs w:val="28"/>
        </w:rPr>
        <w:t>тяжёлые — несчастные случаи, в результате которых пострадавшими были получены повреждения здоровья, отнесённые по квалифицирующим признакам, установленным Минздравсоцразвития России, к категории тяжёлы</w:t>
      </w:r>
      <w:r w:rsidRPr="00ED513E">
        <w:rPr>
          <w:rFonts w:ascii="Times New Roman" w:hAnsi="Times New Roman"/>
          <w:color w:val="000000"/>
          <w:sz w:val="24"/>
          <w:szCs w:val="24"/>
        </w:rPr>
        <w:t>х;</w:t>
      </w:r>
    </w:p>
    <w:p w:rsidR="008B7189" w:rsidRPr="00ED513E"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ED513E">
        <w:rPr>
          <w:rFonts w:ascii="Times New Roman" w:hAnsi="Times New Roman"/>
          <w:color w:val="000000"/>
          <w:sz w:val="28"/>
          <w:szCs w:val="28"/>
        </w:rPr>
        <w:t>со смертельным исходом — несчастные случаи, в результате которых пострадавшие получили повреждения здоровья, приведшие к их смерти;</w:t>
      </w:r>
    </w:p>
    <w:p w:rsidR="008B7189" w:rsidRPr="00ED513E"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ED513E">
        <w:rPr>
          <w:rFonts w:ascii="Times New Roman" w:hAnsi="Times New Roman"/>
          <w:color w:val="000000"/>
          <w:sz w:val="28"/>
          <w:szCs w:val="28"/>
        </w:rPr>
        <w:t>групповые — несчастные случаи с числом пострадавших 2 человека и более;</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ED513E">
        <w:rPr>
          <w:rFonts w:ascii="Times New Roman" w:hAnsi="Times New Roman"/>
          <w:color w:val="000000"/>
          <w:sz w:val="28"/>
          <w:szCs w:val="28"/>
        </w:rPr>
        <w:t xml:space="preserve">групповые с тяжелыми последствиями — несчастные случаи, при которых </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2 человека и более получили повреждения здоровья, относящиеся к категории тяжелых или со смертельным исходом</w:t>
      </w:r>
      <w:r w:rsidRPr="004E1598">
        <w:rPr>
          <w:rFonts w:ascii="Times New Roman" w:hAnsi="Times New Roman"/>
          <w:color w:val="000000"/>
          <w:sz w:val="28"/>
          <w:szCs w:val="28"/>
        </w:rPr>
        <w:t>[</w:t>
      </w:r>
      <w:r>
        <w:rPr>
          <w:rFonts w:ascii="Times New Roman" w:hAnsi="Times New Roman"/>
          <w:color w:val="000000"/>
          <w:sz w:val="28"/>
          <w:szCs w:val="28"/>
        </w:rPr>
        <w:t>16</w:t>
      </w:r>
      <w:r w:rsidRPr="004E1598">
        <w:rPr>
          <w:rFonts w:ascii="Times New Roman" w:hAnsi="Times New Roman"/>
          <w:color w:val="000000"/>
          <w:sz w:val="28"/>
          <w:szCs w:val="28"/>
        </w:rPr>
        <w:t>]</w:t>
      </w:r>
      <w:r w:rsidRPr="00ED513E">
        <w:rPr>
          <w:rFonts w:ascii="Times New Roman" w:hAnsi="Times New Roman"/>
          <w:color w:val="000000"/>
          <w:sz w:val="28"/>
          <w:szCs w:val="28"/>
        </w:rPr>
        <w:t xml:space="preserve">.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Виды несчастных случаев </w:t>
      </w:r>
      <w:r w:rsidRPr="00ED513E">
        <w:rPr>
          <w:rFonts w:ascii="Times New Roman" w:hAnsi="Times New Roman"/>
          <w:color w:val="000000"/>
          <w:sz w:val="28"/>
          <w:szCs w:val="28"/>
        </w:rPr>
        <w:t>(относительно школьников)</w:t>
      </w:r>
      <w:r>
        <w:rPr>
          <w:rFonts w:ascii="Times New Roman" w:hAnsi="Times New Roman"/>
          <w:color w:val="000000"/>
          <w:sz w:val="28"/>
          <w:szCs w:val="28"/>
        </w:rPr>
        <w:t>:</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Падение с высоты предметов</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Падение с высоты</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Поражение электрическим током</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Рассмотрим  наиболее опасные по статистике виды несчастных случаев, происходящие с несовершеннолетними, а это в основном </w:t>
      </w:r>
      <w:r w:rsidRPr="00ED513E">
        <w:rPr>
          <w:rFonts w:ascii="Times New Roman" w:hAnsi="Times New Roman"/>
          <w:i/>
          <w:iCs/>
          <w:color w:val="000000"/>
          <w:sz w:val="28"/>
          <w:szCs w:val="28"/>
        </w:rPr>
        <w:t>падение с высоты, падение с высоты предметов, поражение электрическим током</w:t>
      </w:r>
      <w:r w:rsidRPr="00ED513E">
        <w:rPr>
          <w:rFonts w:ascii="Times New Roman" w:hAnsi="Times New Roman"/>
          <w:color w:val="000000"/>
          <w:sz w:val="28"/>
          <w:szCs w:val="28"/>
        </w:rPr>
        <w:t>.</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Падение с высоты является серьезным инцидентом. Статистика несчастных случаев подтверждает, что падение с высоты больше 3х метров может закончиться летальным исходом.</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Падение с высоты представляет особый вид тупой травмы. При падении с высоты движется тело человека, а повреждающий предмет неподвижен. Характер и тяжесть повреждений при падении с высоты зависят от многих факторов и прежде всего от высоты падения и положения тела (позы) в момент соударения. По роду насильственной смерти это чаще всего несчастные случаи, реже - самоубийства и крайне редко - убийства.</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Причинение человеку повреждений – наиболее частая причина несчастных случаев. Под травмой, или повреждением, понимается любое нарушение анатомической целости либо функции органов и тканей организма, возникающее в результате неблагоприятного воздействия механических факторов.</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 Разнообразие механических повреждений зависит от скорости и направления движения предмета в момент соприкосновения с телом, от величины и тяжести предмета, формы соприкасающихся поверхностей, характера повреждаемых тканей и индивидуальных особенностей организма.</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Самые разнообразные тупые предметы находятся в окружающем нас мире: камень, палка, арматура, сосульки. Чаще всего повреждения от тупых предметов</w:t>
      </w:r>
    </w:p>
    <w:p w:rsidR="008B7189"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 xml:space="preserve"> возникают при падение с высоты и обвалах.</w:t>
      </w:r>
    </w:p>
    <w:p w:rsidR="008B7189" w:rsidRPr="00ED513E" w:rsidRDefault="008B7189">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Типичным примером являются,  падение предметов  с высоты (кирпича, сосульки) на голову. Факторами риска могут быть несоблюдение техники безопасности, невнимательность, неосторожность в проходе опасных участков на улицах города.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Поражение электрическим током- типичный пример несчастных случаев.</w:t>
      </w:r>
      <w:r>
        <w:rPr>
          <w:rFonts w:ascii="Times New Roman" w:hAnsi="Times New Roman"/>
          <w:color w:val="000000"/>
          <w:sz w:val="28"/>
          <w:szCs w:val="28"/>
        </w:rPr>
        <w:t xml:space="preserve"> </w:t>
      </w:r>
      <w:r w:rsidRPr="00ED513E">
        <w:rPr>
          <w:rFonts w:ascii="Times New Roman" w:hAnsi="Times New Roman"/>
          <w:color w:val="000000"/>
          <w:sz w:val="28"/>
          <w:szCs w:val="28"/>
        </w:rPr>
        <w:t>Удар электрическим током может убить человека, электрическая дуга может привести к ожогам, иногда настолько тяжелым, что они не вылечиваются и человек погибает.  Многочисленные наблюдения показали, что электричество при неожиданном соприкосновении человека с токоведущими частями вызывает острое раздражающее действие, не сопровождающееся никакими видимыми последствиями, иногда же при таком действии появляется след — так называемая электрометка. Оставившее след действие электрического тока принято называть электротравмой.</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Под электротравмой - следует понимать нарушение анатомических соотношений и функций тканей и органов, сопровождающееся местной и общей реакцией организма, вызванное наруш</w:t>
      </w:r>
      <w:r>
        <w:rPr>
          <w:rFonts w:ascii="Times New Roman" w:hAnsi="Times New Roman"/>
          <w:color w:val="000000"/>
          <w:sz w:val="28"/>
          <w:szCs w:val="28"/>
        </w:rPr>
        <w:t>ением нормальной работы электро</w:t>
      </w:r>
      <w:r w:rsidRPr="00ED513E">
        <w:rPr>
          <w:rFonts w:ascii="Times New Roman" w:hAnsi="Times New Roman"/>
          <w:color w:val="000000"/>
          <w:sz w:val="28"/>
          <w:szCs w:val="28"/>
        </w:rPr>
        <w:t>радио установок или электрических сетей</w:t>
      </w:r>
      <w:r w:rsidRPr="004E1598">
        <w:rPr>
          <w:rFonts w:ascii="Times New Roman" w:hAnsi="Times New Roman"/>
          <w:color w:val="000000"/>
          <w:sz w:val="28"/>
          <w:szCs w:val="28"/>
        </w:rPr>
        <w:t>[</w:t>
      </w:r>
      <w:r>
        <w:rPr>
          <w:rFonts w:ascii="Times New Roman" w:hAnsi="Times New Roman"/>
          <w:color w:val="000000"/>
          <w:sz w:val="28"/>
          <w:szCs w:val="28"/>
        </w:rPr>
        <w:t>37</w:t>
      </w:r>
      <w:r w:rsidRPr="004E1598">
        <w:rPr>
          <w:rFonts w:ascii="Times New Roman" w:hAnsi="Times New Roman"/>
          <w:color w:val="000000"/>
          <w:sz w:val="28"/>
          <w:szCs w:val="28"/>
        </w:rPr>
        <w:t>]</w:t>
      </w:r>
      <w:r w:rsidRPr="00ED513E">
        <w:rPr>
          <w:rFonts w:ascii="Times New Roman" w:hAnsi="Times New Roman"/>
          <w:color w:val="000000"/>
          <w:sz w:val="28"/>
          <w:szCs w:val="28"/>
        </w:rPr>
        <w:t>.</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Таким образом под электротравматизмом следует понимать электротравмы, возникающие и повторяющиеся у некоторых групп населения в аналогичных трудовых, бытовых, спортивных и других, условиях и ситуациях.</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Известно, что в среднем электротравмы составляют 3% от общего числа травм, 12-13% — смертельные электротравмы от общего числа смертельных случаев. Это много, если учитывать высокий уровень травматизма в стране.</w:t>
      </w:r>
    </w:p>
    <w:p w:rsidR="008B7189" w:rsidRPr="00ED513E"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ED513E">
        <w:rPr>
          <w:rFonts w:ascii="Times New Roman" w:hAnsi="Times New Roman"/>
          <w:color w:val="000000"/>
          <w:sz w:val="28"/>
          <w:szCs w:val="28"/>
        </w:rPr>
        <w:t>Принято исчислять электротравматизм в расчёте на 1 млн. жителей. В России этот показатель составляет 8,8 смертельных электротравм на 1 млн. жителей страны в год (в передовых промышленно развитых странах — не более 3).</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К наиболее неблагополучным отраслям относятся: лёгкая промышленность, </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где электротравматизм составляет 17 % от числа смертельных несчастных случаев, электротехническая промышленность —  14, химическая —  13, строительство, сельское хозяйство — по 40%,  быт — примерно 40%.</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FF0000"/>
          <w:sz w:val="24"/>
          <w:szCs w:val="24"/>
        </w:rPr>
        <w:t xml:space="preserve"> </w:t>
      </w:r>
      <w:r w:rsidRPr="00ED513E">
        <w:rPr>
          <w:rFonts w:ascii="Times New Roman" w:hAnsi="Times New Roman"/>
          <w:color w:val="000000"/>
          <w:sz w:val="28"/>
          <w:szCs w:val="28"/>
        </w:rPr>
        <w:t>По данным анализа несчастных случаев, возрастает число электротравм.   Электротравмы, оканчивающиеся смертельным исходом, процент их велик. Специалисты доказывают, что электротравмы со смертельным исходом составляют 10-15% от общего числа травм с тяжелым исходом.  Электротравматизм  становится народным бедствием. Чтобы подчеркнуть значение внедрения защитных мероприятий для борьбы за безаварийную и надежную эксплуатацию электроустановок, закончим этот параграф общей оценкой ежегодных жертв от  электричества. Точной статистики нет. Оценивая публикуемые в ряде стран обзоры статистики электротравм, можно сделать заключение, что число погибающих от электрического тока в год в мире достигает 22—25 тысяч человек. Конечно, это число во много раз меньше числа погибающих при автомобильных авариях, однако оно все-таки велико.</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4"/>
          <w:szCs w:val="24"/>
        </w:rPr>
        <w:t xml:space="preserve"> </w:t>
      </w:r>
      <w:r w:rsidRPr="00ED513E">
        <w:rPr>
          <w:rFonts w:ascii="Times New Roman" w:hAnsi="Times New Roman"/>
          <w:color w:val="000000"/>
          <w:sz w:val="28"/>
          <w:szCs w:val="28"/>
        </w:rPr>
        <w:t>Большинство трагических случаев такого рода связаны с попытками хищения проводов, электрооборудования, страдают взрослые. А как правило, несовершеннолетние проникают на энергообъекты по причине чрезмерного любопытства, и озорства. От этого и страдают.</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Подростки, к большому сожалению, плохо понимают слово «смерть» и не всегда воспринимают всерьез увещевания взрослых.</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Что же касаемо профилактики травматизма детей, то прежде всего ,   родители, педагоги, должны объяснять, с самого раннего возраста, с того момента, как ребенок начинает самостоятельно гулять, что к трансформаторной будке подходить близко нельзя, что за оголенные провода не только хвататься категорически запрещено, но даже приближаться к ним смертельно опасно.</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И все же – за каждого погибшего или травмированного на энергообъекте ребенка несут ответственность  взрослые. Конечно, возле каждой </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трансформаторной будки не поставишь дежурного. Нужна сознательность каждого из нас – видишь, как дети играют в опасной близости от электрооборудования, запрети им это делать, объясни опасность, отправь играть в другое место. Увидел непорядок – оголенный провод торчащий, или незапертый энергообъект, позвони в соответствующую службу.</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FF0000"/>
          <w:sz w:val="24"/>
          <w:szCs w:val="24"/>
        </w:rPr>
        <w:t xml:space="preserve"> </w:t>
      </w:r>
      <w:r w:rsidRPr="00ED513E">
        <w:rPr>
          <w:rFonts w:ascii="Times New Roman" w:hAnsi="Times New Roman"/>
          <w:color w:val="000000"/>
          <w:sz w:val="28"/>
          <w:szCs w:val="28"/>
        </w:rPr>
        <w:t xml:space="preserve">В правилах  по охране труда предписано: к лежащему проводу не приближаться менее, чем на 8 метров. На такое же расстояние нельзя подходить и к любому энергообъекту. Это каждый должен знать. И телефон аварийный соответствующей энергетической службы у каждого должен быть внесен в мобильный.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Взрослые должны постоянно напоминать детям об опасности, которую несет в себе электричество.</w:t>
      </w:r>
      <w:r w:rsidRPr="00ED513E">
        <w:rPr>
          <w:rFonts w:ascii="Times New Roman" w:hAnsi="Times New Roman"/>
          <w:color w:val="FF0000"/>
          <w:sz w:val="28"/>
          <w:szCs w:val="28"/>
        </w:rPr>
        <w:t xml:space="preserve"> </w:t>
      </w:r>
      <w:r w:rsidRPr="00ED513E">
        <w:rPr>
          <w:rFonts w:ascii="Times New Roman" w:hAnsi="Times New Roman"/>
          <w:color w:val="000000"/>
          <w:sz w:val="28"/>
          <w:szCs w:val="28"/>
        </w:rPr>
        <w:t>В учебных заведениях края профилактической работе в этом направлении уделяется не такое  уж и большое внимание.  Разумеется, для каждого возраста – разный уровень рассказа, при изучении физики, например, школьники уже более наглядно понимают опасность тока.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Во всех школах страны, должны в обязательном  порядке включать вопрос энергобезопасности.</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4"/>
          <w:szCs w:val="24"/>
        </w:rPr>
      </w:pPr>
      <w:r w:rsidRPr="00ED513E">
        <w:rPr>
          <w:rFonts w:ascii="Times New Roman" w:hAnsi="Times New Roman"/>
          <w:color w:val="000000"/>
          <w:sz w:val="28"/>
          <w:szCs w:val="28"/>
        </w:rPr>
        <w:t>Все эти случаи являются разновидностью несчастных случаев. Обезопасить себя от них можно лишь только если знать правила безопасности, быть внимательными и обходительными.</w:t>
      </w:r>
      <w:r w:rsidRPr="00ED513E">
        <w:rPr>
          <w:rFonts w:ascii="Times New Roman" w:hAnsi="Times New Roman"/>
          <w:color w:val="000000"/>
          <w:sz w:val="24"/>
          <w:szCs w:val="24"/>
        </w:rPr>
        <w:t xml:space="preserve"> </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Как правило не всегда несчастные случаи происходят только по вине самого пострадавшего.</w:t>
      </w:r>
    </w:p>
    <w:p w:rsidR="008B7189" w:rsidRDefault="008B7189" w:rsidP="0094018E">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Мы рассмотрели категории опасностей которые в большей степени касаются подростков находящихся на улицах города, нельзя выделить какую-то опасность в той или иной мере несущей большую угрозу для безопасности подростков и их жизни. По этому рассмотренные в данном разделе опасности являются наиболее  актуальными в наше время, и важно обеспечить безопасность подростков в данных ситуациях. На данном этапе обучения школьников в разделах по ОБЖ именно этим </w:t>
      </w:r>
      <w:r>
        <w:rPr>
          <w:rFonts w:ascii="Times New Roman" w:hAnsi="Times New Roman"/>
          <w:color w:val="000000"/>
          <w:sz w:val="28"/>
          <w:szCs w:val="28"/>
        </w:rPr>
        <w:t xml:space="preserve"> </w:t>
      </w:r>
    </w:p>
    <w:p w:rsidR="008B7189" w:rsidRDefault="008B7189" w:rsidP="0094018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4018E">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94018E">
      <w:pPr>
        <w:widowControl w:val="0"/>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ED513E">
        <w:rPr>
          <w:rFonts w:ascii="Times New Roman" w:hAnsi="Times New Roman"/>
          <w:color w:val="000000"/>
          <w:sz w:val="28"/>
          <w:szCs w:val="28"/>
        </w:rPr>
        <w:t>вопросам стало уд</w:t>
      </w:r>
      <w:r>
        <w:rPr>
          <w:rFonts w:ascii="Times New Roman" w:hAnsi="Times New Roman"/>
          <w:color w:val="000000"/>
          <w:sz w:val="28"/>
          <w:szCs w:val="28"/>
        </w:rPr>
        <w:t>е</w:t>
      </w:r>
      <w:r w:rsidRPr="00ED513E">
        <w:rPr>
          <w:rFonts w:ascii="Times New Roman" w:hAnsi="Times New Roman"/>
          <w:color w:val="000000"/>
          <w:sz w:val="28"/>
          <w:szCs w:val="28"/>
        </w:rPr>
        <w:t>ляться на много меньше времени чем раньше, и может это и становится худшим показателем о безопасной жизни подростков. По этому стоит в большей степени уделять время данным разделам, для того что бы научить подростков личной безопасности в окружающем их мире.</w:t>
      </w:r>
    </w:p>
    <w:p w:rsidR="008B7189" w:rsidRPr="00ED513E" w:rsidRDefault="008B7189">
      <w:pPr>
        <w:widowControl w:val="0"/>
        <w:autoSpaceDE w:val="0"/>
        <w:autoSpaceDN w:val="0"/>
        <w:adjustRightInd w:val="0"/>
        <w:spacing w:after="0" w:line="360" w:lineRule="auto"/>
        <w:ind w:left="90"/>
        <w:jc w:val="both"/>
        <w:rPr>
          <w:rFonts w:ascii="Times New Roman" w:hAnsi="Times New Roman"/>
        </w:rPr>
      </w:pPr>
    </w:p>
    <w:p w:rsidR="008B7189" w:rsidRPr="008429AD" w:rsidRDefault="008B7189" w:rsidP="006F7E5C">
      <w:pPr>
        <w:widowControl w:val="0"/>
        <w:autoSpaceDE w:val="0"/>
        <w:autoSpaceDN w:val="0"/>
        <w:adjustRightInd w:val="0"/>
        <w:spacing w:after="0" w:line="360" w:lineRule="auto"/>
        <w:ind w:left="91"/>
        <w:jc w:val="center"/>
        <w:outlineLvl w:val="1"/>
        <w:rPr>
          <w:rFonts w:ascii="Times New Roman" w:hAnsi="Times New Roman"/>
          <w:b/>
          <w:bCs/>
          <w:iCs/>
          <w:color w:val="000000"/>
          <w:sz w:val="28"/>
          <w:szCs w:val="28"/>
        </w:rPr>
      </w:pPr>
      <w:bookmarkStart w:id="4" w:name="_Toc435670685"/>
      <w:r w:rsidRPr="008429AD">
        <w:rPr>
          <w:rFonts w:ascii="Times New Roman" w:hAnsi="Times New Roman"/>
          <w:b/>
          <w:bCs/>
          <w:iCs/>
          <w:color w:val="000000"/>
          <w:sz w:val="28"/>
          <w:szCs w:val="28"/>
        </w:rPr>
        <w:t>1.2 Формирование модели безопасного поведения у учащихся как современная педагогическая проблема</w:t>
      </w:r>
      <w:bookmarkEnd w:id="4"/>
    </w:p>
    <w:p w:rsidR="008B7189" w:rsidRPr="00ED513E" w:rsidRDefault="008B7189">
      <w:pPr>
        <w:widowControl w:val="0"/>
        <w:autoSpaceDE w:val="0"/>
        <w:autoSpaceDN w:val="0"/>
        <w:adjustRightInd w:val="0"/>
        <w:spacing w:after="0" w:line="360" w:lineRule="auto"/>
        <w:jc w:val="both"/>
        <w:rPr>
          <w:rFonts w:ascii="Times New Roman" w:hAnsi="Times New Roman"/>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Ведь  в данное время в нашем мире  сообщения о взрывах жилых домов, автомашин, о крушениях самолетов, о захватах заложников, нападение похищение и убийстве людей, лесных пожарах стали обыденными и привычными. Такая информация заставляет человека постоянно ощущать возможность опасности, везде и всегда.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 последнее время очевидна тенденция к снижению численности населения в России и  ухудшения состояния здоровья населения страны, это во многом связано с увеличением частоты проявления разрушительных сил природы, числа промышленных аварий и катастроф, опасных ситуаций социального характера и отрицательным влиянием «человеческого фактора» на безопасность жизнедеятельности личности, общества и государства.</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Преодоление сложившейся ситуации объективно требует принципиального пересмотра программ развития многих социальных институтов и систем, в том числе системы образования, посредством образования можно обеспечить повышение общего уровня культуры всего населения страны в области безопасности жизнедеятельности и обеспечить снижение отрицательного влияния «человеческого фактора» на безопасность жизнедеятельности личности, общества </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и государства.</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Проблема формирования потребностей сохранения безопасности и здоровья школьников в процессе обучения в общеобразовательной школе является актуальной в связи с названными тенденциями социально-экономического развития общества третьего тысячелетия, связанными с возрастанием опасностей для жизнедеятельности людей.</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Период  школьного возраста - один из главных этапов становления здоровья и формирования навыков безопасности, а также физического и психического статуса, на базе которого закладываются основы здорового образа жизни. На данный момент в общеобразовательных учереждениях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В связи с этим сегодня особенно остро встают противоречия между  потребностью общества в формировании культуры безопасности жизнедеятельности учащихся школ и отсутствием единого системного процесса, обеспечивающего решение вопросов  безопасности учащихся на всех ступенях школьного образования. А так же потребностью взаимодействия учреждений общего, дополнительного образования и общественных институтов в ходе комплексного решения проблемы формирования навыков безопасного поведения у учащихся и отсутствием разработанных направлений и путей реализации такого взаимодействия.</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4"/>
          <w:szCs w:val="24"/>
        </w:rPr>
        <w:t xml:space="preserve">• </w:t>
      </w:r>
      <w:r w:rsidRPr="00ED513E">
        <w:rPr>
          <w:rFonts w:ascii="Times New Roman" w:hAnsi="Times New Roman"/>
          <w:color w:val="000000"/>
          <w:sz w:val="28"/>
          <w:szCs w:val="28"/>
        </w:rPr>
        <w:t>потребностями школьника в здоровом образе жизни, безопасном поведении для себя и окружающих и неготовностью организаторов школьного образования, отсутствием разработанных системных педагогических механизмов формирования безопасного поведения детей с учетом возраста.</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lastRenderedPageBreak/>
        <w:t>• необходимостью становления готовности  школьников к безопасному  образу жизни и недостаточной разработанностью данного материала в программах начальной школы.</w:t>
      </w:r>
    </w:p>
    <w:p w:rsidR="008B7189" w:rsidRPr="00ED513E"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необходимостью создания условий для становления навыков безопасного поведения  школьников и недостаточной компетентностью учителей в вопросе формирования этих навыков.</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D513E">
        <w:rPr>
          <w:rFonts w:ascii="Times New Roman" w:hAnsi="Times New Roman"/>
          <w:color w:val="000000"/>
          <w:sz w:val="28"/>
          <w:szCs w:val="28"/>
        </w:rPr>
        <w:t xml:space="preserve">Вопросами разработки и теоретического обоснования прогрессивных развивающих систем обучения </w:t>
      </w:r>
      <w:r>
        <w:rPr>
          <w:rFonts w:ascii="Times New Roman" w:hAnsi="Times New Roman"/>
          <w:color w:val="000000"/>
          <w:sz w:val="28"/>
          <w:szCs w:val="28"/>
        </w:rPr>
        <w:t xml:space="preserve"> школьников занимались Амонашви</w:t>
      </w:r>
      <w:r w:rsidRPr="00ED513E">
        <w:rPr>
          <w:rFonts w:ascii="Times New Roman" w:hAnsi="Times New Roman"/>
          <w:color w:val="000000"/>
          <w:sz w:val="28"/>
          <w:szCs w:val="28"/>
        </w:rPr>
        <w:t>ли Ш. А.</w:t>
      </w:r>
      <w:r>
        <w:rPr>
          <w:rFonts w:ascii="Times New Roman" w:hAnsi="Times New Roman"/>
          <w:color w:val="000000"/>
          <w:sz w:val="28"/>
          <w:szCs w:val="28"/>
        </w:rPr>
        <w:t xml:space="preserve"> (</w:t>
      </w:r>
      <w:r w:rsidRPr="004E1598">
        <w:rPr>
          <w:rFonts w:ascii="Times New Roman" w:hAnsi="Times New Roman"/>
          <w:color w:val="000000"/>
          <w:sz w:val="28"/>
          <w:szCs w:val="28"/>
        </w:rPr>
        <w:t xml:space="preserve">Воспитательная и образовательная функция оценки учения </w:t>
      </w:r>
      <w:r>
        <w:rPr>
          <w:rFonts w:ascii="Times New Roman" w:hAnsi="Times New Roman"/>
          <w:color w:val="000000"/>
          <w:sz w:val="28"/>
          <w:szCs w:val="28"/>
        </w:rPr>
        <w:t>школьников</w:t>
      </w:r>
      <w:r w:rsidRPr="004E1598">
        <w:rPr>
          <w:rFonts w:ascii="Times New Roman" w:hAnsi="Times New Roman"/>
          <w:color w:val="000000"/>
          <w:sz w:val="28"/>
          <w:szCs w:val="28"/>
        </w:rPr>
        <w:t>, 1984</w:t>
      </w:r>
      <w:r>
        <w:rPr>
          <w:rFonts w:ascii="Times New Roman" w:hAnsi="Times New Roman"/>
          <w:color w:val="000000"/>
          <w:sz w:val="28"/>
          <w:szCs w:val="28"/>
        </w:rPr>
        <w:t>)</w:t>
      </w:r>
      <w:r w:rsidRPr="00ED513E">
        <w:rPr>
          <w:rFonts w:ascii="Times New Roman" w:hAnsi="Times New Roman"/>
          <w:color w:val="000000"/>
          <w:sz w:val="28"/>
          <w:szCs w:val="28"/>
        </w:rPr>
        <w:t>, Давыдов В.В.</w:t>
      </w:r>
      <w:r>
        <w:rPr>
          <w:rFonts w:ascii="Times New Roman" w:hAnsi="Times New Roman"/>
          <w:color w:val="000000"/>
          <w:sz w:val="28"/>
          <w:szCs w:val="28"/>
        </w:rPr>
        <w:t xml:space="preserve"> (</w:t>
      </w:r>
      <w:r w:rsidRPr="004E1598">
        <w:rPr>
          <w:rFonts w:ascii="Times New Roman" w:hAnsi="Times New Roman"/>
          <w:color w:val="000000"/>
          <w:sz w:val="28"/>
          <w:szCs w:val="28"/>
        </w:rPr>
        <w:t>Проб</w:t>
      </w:r>
      <w:r>
        <w:rPr>
          <w:rFonts w:ascii="Times New Roman" w:hAnsi="Times New Roman"/>
          <w:color w:val="000000"/>
          <w:sz w:val="28"/>
          <w:szCs w:val="28"/>
        </w:rPr>
        <w:t>лемы развивающего обучения</w:t>
      </w:r>
      <w:r w:rsidRPr="004E1598">
        <w:rPr>
          <w:rFonts w:ascii="Times New Roman" w:hAnsi="Times New Roman"/>
          <w:color w:val="000000"/>
          <w:sz w:val="28"/>
          <w:szCs w:val="28"/>
        </w:rPr>
        <w:t>, 1986</w:t>
      </w:r>
      <w:r>
        <w:rPr>
          <w:rFonts w:ascii="Times New Roman" w:hAnsi="Times New Roman"/>
          <w:color w:val="000000"/>
          <w:sz w:val="28"/>
          <w:szCs w:val="28"/>
        </w:rPr>
        <w:t>)</w:t>
      </w:r>
      <w:r w:rsidRPr="00ED513E">
        <w:rPr>
          <w:rFonts w:ascii="Times New Roman" w:hAnsi="Times New Roman"/>
          <w:color w:val="000000"/>
          <w:sz w:val="28"/>
          <w:szCs w:val="28"/>
        </w:rPr>
        <w:t>, Пидкасистый П. И., Селевко Г.К.</w:t>
      </w:r>
      <w:r>
        <w:rPr>
          <w:rFonts w:ascii="Times New Roman" w:hAnsi="Times New Roman"/>
          <w:color w:val="000000"/>
          <w:sz w:val="28"/>
          <w:szCs w:val="28"/>
        </w:rPr>
        <w:t xml:space="preserve"> (</w:t>
      </w:r>
      <w:r w:rsidRPr="004E1598">
        <w:rPr>
          <w:rFonts w:ascii="Times New Roman" w:hAnsi="Times New Roman"/>
          <w:color w:val="000000"/>
          <w:sz w:val="28"/>
          <w:szCs w:val="28"/>
        </w:rPr>
        <w:t>Современные образовательные технологии. Учебное пособие для педвузов и инст</w:t>
      </w:r>
      <w:r>
        <w:rPr>
          <w:rFonts w:ascii="Times New Roman" w:hAnsi="Times New Roman"/>
          <w:color w:val="000000"/>
          <w:sz w:val="28"/>
          <w:szCs w:val="28"/>
        </w:rPr>
        <w:t>итутов повышения квалификации</w:t>
      </w:r>
      <w:r w:rsidRPr="004E1598">
        <w:rPr>
          <w:rFonts w:ascii="Times New Roman" w:hAnsi="Times New Roman"/>
          <w:color w:val="000000"/>
          <w:sz w:val="28"/>
          <w:szCs w:val="28"/>
        </w:rPr>
        <w:t>, 1998;</w:t>
      </w:r>
      <w:r>
        <w:rPr>
          <w:rFonts w:ascii="Times New Roman" w:hAnsi="Times New Roman"/>
          <w:color w:val="000000"/>
          <w:sz w:val="28"/>
          <w:szCs w:val="28"/>
        </w:rPr>
        <w:t>)</w:t>
      </w:r>
      <w:r w:rsidRPr="00ED513E">
        <w:rPr>
          <w:rFonts w:ascii="Times New Roman" w:hAnsi="Times New Roman"/>
          <w:color w:val="000000"/>
          <w:sz w:val="28"/>
          <w:szCs w:val="28"/>
        </w:rPr>
        <w:t>, Сериков В.В.</w:t>
      </w:r>
      <w:r>
        <w:rPr>
          <w:rFonts w:ascii="Times New Roman" w:hAnsi="Times New Roman"/>
          <w:color w:val="000000"/>
          <w:sz w:val="28"/>
          <w:szCs w:val="28"/>
        </w:rPr>
        <w:t xml:space="preserve"> (</w:t>
      </w:r>
      <w:r w:rsidRPr="004E1598">
        <w:rPr>
          <w:rFonts w:ascii="Times New Roman" w:hAnsi="Times New Roman"/>
          <w:color w:val="000000"/>
          <w:sz w:val="28"/>
          <w:szCs w:val="28"/>
        </w:rPr>
        <w:t>Личностный подход в о</w:t>
      </w:r>
      <w:r>
        <w:rPr>
          <w:rFonts w:ascii="Times New Roman" w:hAnsi="Times New Roman"/>
          <w:color w:val="000000"/>
          <w:sz w:val="28"/>
          <w:szCs w:val="28"/>
        </w:rPr>
        <w:t>бучении: концепции и технология</w:t>
      </w:r>
      <w:r w:rsidRPr="004E1598">
        <w:rPr>
          <w:rFonts w:ascii="Times New Roman" w:hAnsi="Times New Roman"/>
          <w:color w:val="000000"/>
          <w:sz w:val="28"/>
          <w:szCs w:val="28"/>
        </w:rPr>
        <w:t>, 1998</w:t>
      </w:r>
      <w:r>
        <w:rPr>
          <w:rFonts w:ascii="Times New Roman" w:hAnsi="Times New Roman"/>
          <w:color w:val="000000"/>
          <w:sz w:val="28"/>
          <w:szCs w:val="28"/>
        </w:rPr>
        <w:t>)</w:t>
      </w:r>
      <w:r w:rsidRPr="00ED513E">
        <w:rPr>
          <w:rFonts w:ascii="Times New Roman" w:hAnsi="Times New Roman"/>
          <w:color w:val="000000"/>
          <w:sz w:val="28"/>
          <w:szCs w:val="28"/>
        </w:rPr>
        <w:t>, Эл</w:t>
      </w:r>
      <w:r>
        <w:rPr>
          <w:rFonts w:ascii="Times New Roman" w:hAnsi="Times New Roman"/>
          <w:color w:val="000000"/>
          <w:sz w:val="28"/>
          <w:szCs w:val="28"/>
        </w:rPr>
        <w:t>ьконин Д.Б. (</w:t>
      </w:r>
      <w:r w:rsidRPr="004E1598">
        <w:rPr>
          <w:rFonts w:ascii="Times New Roman" w:hAnsi="Times New Roman"/>
          <w:color w:val="000000"/>
          <w:sz w:val="28"/>
          <w:szCs w:val="28"/>
        </w:rPr>
        <w:t>Возрастные возможности усвоения зн</w:t>
      </w:r>
      <w:r>
        <w:rPr>
          <w:rFonts w:ascii="Times New Roman" w:hAnsi="Times New Roman"/>
          <w:color w:val="000000"/>
          <w:sz w:val="28"/>
          <w:szCs w:val="28"/>
        </w:rPr>
        <w:t>аний (младшие классы школы)</w:t>
      </w:r>
      <w:r w:rsidRPr="004E1598">
        <w:rPr>
          <w:rFonts w:ascii="Times New Roman" w:hAnsi="Times New Roman"/>
          <w:color w:val="000000"/>
          <w:sz w:val="28"/>
          <w:szCs w:val="28"/>
        </w:rPr>
        <w:t>, 1966</w:t>
      </w:r>
      <w:r>
        <w:rPr>
          <w:rFonts w:ascii="Times New Roman" w:hAnsi="Times New Roman"/>
          <w:color w:val="000000"/>
          <w:sz w:val="28"/>
          <w:szCs w:val="28"/>
        </w:rPr>
        <w:t>), Якиманская И. С. (</w:t>
      </w:r>
      <w:r w:rsidRPr="004E1598">
        <w:rPr>
          <w:rFonts w:ascii="Times New Roman" w:hAnsi="Times New Roman"/>
          <w:color w:val="000000"/>
          <w:sz w:val="28"/>
          <w:szCs w:val="28"/>
        </w:rPr>
        <w:t>Личностно ориентированное обучение в современ</w:t>
      </w:r>
      <w:r>
        <w:rPr>
          <w:rFonts w:ascii="Times New Roman" w:hAnsi="Times New Roman"/>
          <w:color w:val="000000"/>
          <w:sz w:val="28"/>
          <w:szCs w:val="28"/>
        </w:rPr>
        <w:t>ной школе</w:t>
      </w:r>
      <w:r w:rsidRPr="004E1598">
        <w:rPr>
          <w:rFonts w:ascii="Times New Roman" w:hAnsi="Times New Roman"/>
          <w:color w:val="000000"/>
          <w:sz w:val="28"/>
          <w:szCs w:val="28"/>
        </w:rPr>
        <w:t>, 1996.</w:t>
      </w:r>
      <w:r>
        <w:rPr>
          <w:rFonts w:ascii="Times New Roman" w:hAnsi="Times New Roman"/>
          <w:color w:val="000000"/>
          <w:sz w:val="28"/>
          <w:szCs w:val="28"/>
        </w:rPr>
        <w:t>)[1, 8, 30, 31, 33, 40, 41</w:t>
      </w:r>
      <w:r w:rsidRPr="00ED513E">
        <w:rPr>
          <w:rFonts w:ascii="Times New Roman" w:hAnsi="Times New Roman"/>
          <w:color w:val="000000"/>
          <w:sz w:val="28"/>
          <w:szCs w:val="28"/>
        </w:rPr>
        <w:t>]</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4E1598">
        <w:rPr>
          <w:rFonts w:ascii="Times New Roman" w:hAnsi="Times New Roman"/>
          <w:color w:val="000000"/>
          <w:sz w:val="28"/>
          <w:szCs w:val="28"/>
        </w:rPr>
        <w:t>В наше время  данные разработки не достаточно эффективны, и не приводят к положительным результатам формирование безопасного поведения у учащихся. О чем свидетельствует статистические</w:t>
      </w:r>
      <w:r w:rsidRPr="00ED513E">
        <w:rPr>
          <w:rFonts w:ascii="Times New Roman" w:hAnsi="Times New Roman"/>
          <w:color w:val="000000"/>
          <w:sz w:val="28"/>
          <w:szCs w:val="28"/>
        </w:rPr>
        <w:t xml:space="preserve"> данные приведенные в параграфе 1.1.</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outlineLvl w:val="0"/>
        <w:rPr>
          <w:rFonts w:ascii="Times New Roman" w:hAnsi="Times New Roman"/>
          <w:color w:val="000000"/>
          <w:sz w:val="28"/>
          <w:szCs w:val="28"/>
        </w:rPr>
      </w:pPr>
      <w:bookmarkStart w:id="5" w:name="_Toc435670554"/>
      <w:bookmarkStart w:id="6" w:name="_Toc435670638"/>
      <w:bookmarkStart w:id="7" w:name="_Toc435670686"/>
      <w:r w:rsidRPr="00923A16">
        <w:rPr>
          <w:rFonts w:ascii="Times New Roman" w:hAnsi="Times New Roman"/>
          <w:b/>
          <w:i/>
          <w:color w:val="000000"/>
          <w:sz w:val="28"/>
          <w:szCs w:val="28"/>
        </w:rPr>
        <w:t>Выводы по первой главе:</w:t>
      </w:r>
      <w:bookmarkEnd w:id="5"/>
      <w:bookmarkEnd w:id="6"/>
      <w:bookmarkEnd w:id="7"/>
    </w:p>
    <w:p w:rsidR="008B7189" w:rsidRPr="00923A16"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 xml:space="preserve">Сегодня в обществе активно обсуждается проблема безопасности детей и особую тревогу за </w:t>
      </w:r>
      <w:r>
        <w:rPr>
          <w:rFonts w:ascii="Times New Roman" w:hAnsi="Times New Roman"/>
          <w:color w:val="000000"/>
          <w:sz w:val="28"/>
          <w:szCs w:val="28"/>
        </w:rPr>
        <w:t>маленьких</w:t>
      </w:r>
      <w:r w:rsidRPr="00923A16">
        <w:rPr>
          <w:rFonts w:ascii="Times New Roman" w:hAnsi="Times New Roman"/>
          <w:color w:val="000000"/>
          <w:sz w:val="28"/>
          <w:szCs w:val="28"/>
        </w:rPr>
        <w:t xml:space="preserve"> граждан испытывают работники детских учреждений, которые по роду своей деятельности несут ответственность за своих воспитанников.</w:t>
      </w: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В современном городе в</w:t>
      </w:r>
      <w:r>
        <w:rPr>
          <w:rFonts w:ascii="Times New Roman" w:hAnsi="Times New Roman"/>
          <w:color w:val="000000"/>
          <w:sz w:val="28"/>
          <w:szCs w:val="28"/>
        </w:rPr>
        <w:t xml:space="preserve"> </w:t>
      </w:r>
      <w:r w:rsidRPr="00923A16">
        <w:rPr>
          <w:rFonts w:ascii="Times New Roman" w:hAnsi="Times New Roman"/>
          <w:color w:val="000000"/>
          <w:sz w:val="28"/>
          <w:szCs w:val="28"/>
        </w:rPr>
        <w:t xml:space="preserve">век автомобилей и высоких скоростей нелегко всем, а особенно ребенку, </w:t>
      </w:r>
      <w:r>
        <w:rPr>
          <w:rFonts w:ascii="Times New Roman" w:hAnsi="Times New Roman"/>
          <w:color w:val="000000"/>
          <w:sz w:val="28"/>
          <w:szCs w:val="28"/>
        </w:rPr>
        <w:t>осваивающему</w:t>
      </w:r>
      <w:r w:rsidRPr="00923A16">
        <w:rPr>
          <w:rFonts w:ascii="Times New Roman" w:hAnsi="Times New Roman"/>
          <w:color w:val="000000"/>
          <w:sz w:val="28"/>
          <w:szCs w:val="28"/>
        </w:rPr>
        <w:t xml:space="preserve"> азы дорожной азбуки. Как отмечают сотрудники ГАИ, чаще всего в критических ситуациях на дорогах страдают дети</w:t>
      </w:r>
      <w:r>
        <w:rPr>
          <w:rFonts w:ascii="Times New Roman" w:hAnsi="Times New Roman"/>
          <w:color w:val="000000"/>
          <w:sz w:val="28"/>
          <w:szCs w:val="28"/>
        </w:rPr>
        <w:t>.</w:t>
      </w: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 xml:space="preserve">С каждым годом проблема детского травматизма становится острее, </w:t>
      </w:r>
      <w:r w:rsidRPr="00923A16">
        <w:rPr>
          <w:rFonts w:ascii="Times New Roman" w:hAnsi="Times New Roman"/>
          <w:color w:val="000000"/>
          <w:sz w:val="28"/>
          <w:szCs w:val="28"/>
        </w:rPr>
        <w:lastRenderedPageBreak/>
        <w:t>ежедневно в нашей стране происходит около тысячи ДТП, в которых погибает до ста пятидесяти человек, около тысячи получают ранения или увечья. Почти 40% пострадавших – дети, и эта цифра из года в год растет</w:t>
      </w:r>
      <w:r>
        <w:rPr>
          <w:rFonts w:ascii="Times New Roman" w:hAnsi="Times New Roman"/>
          <w:color w:val="000000"/>
          <w:sz w:val="28"/>
          <w:szCs w:val="28"/>
        </w:rPr>
        <w:t>.</w:t>
      </w: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Актуальность этой пробле</w:t>
      </w:r>
      <w:r>
        <w:rPr>
          <w:rFonts w:ascii="Times New Roman" w:hAnsi="Times New Roman"/>
          <w:color w:val="000000"/>
          <w:sz w:val="28"/>
          <w:szCs w:val="28"/>
        </w:rPr>
        <w:t xml:space="preserve">мы связана с тем, что у детей </w:t>
      </w:r>
      <w:r w:rsidRPr="00923A16">
        <w:rPr>
          <w:rFonts w:ascii="Times New Roman" w:hAnsi="Times New Roman"/>
          <w:color w:val="000000"/>
          <w:sz w:val="28"/>
          <w:szCs w:val="28"/>
        </w:rPr>
        <w:t xml:space="preserve">школьного возраста </w:t>
      </w:r>
      <w:r>
        <w:rPr>
          <w:rFonts w:ascii="Times New Roman" w:hAnsi="Times New Roman"/>
          <w:color w:val="000000"/>
          <w:sz w:val="28"/>
          <w:szCs w:val="28"/>
        </w:rPr>
        <w:t>часто недостаточно развита</w:t>
      </w:r>
      <w:r w:rsidRPr="00923A16">
        <w:rPr>
          <w:rFonts w:ascii="Times New Roman" w:hAnsi="Times New Roman"/>
          <w:color w:val="000000"/>
          <w:sz w:val="28"/>
          <w:szCs w:val="28"/>
        </w:rPr>
        <w:t xml:space="preserve"> та защитная психологическая реакция на дорожную обстановку, которая свойственна взрослым. Их жажда знаний, желание постоянно открывать что-то новое часто ставит ребенка перед реальными опасностями, в частности, на улицах.</w:t>
      </w:r>
    </w:p>
    <w:p w:rsidR="008B7189" w:rsidRPr="00923A16"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 xml:space="preserve">Избежать эти опасности можно путем соответствующего </w:t>
      </w:r>
      <w:r>
        <w:rPr>
          <w:rFonts w:ascii="Times New Roman" w:hAnsi="Times New Roman"/>
          <w:color w:val="000000"/>
          <w:sz w:val="28"/>
          <w:szCs w:val="28"/>
        </w:rPr>
        <w:t>воспитания и обучения ребенка как с самого раннего возраста так и в школе</w:t>
      </w:r>
      <w:r w:rsidRPr="00923A16">
        <w:rPr>
          <w:rFonts w:ascii="Times New Roman" w:hAnsi="Times New Roman"/>
          <w:color w:val="000000"/>
          <w:sz w:val="28"/>
          <w:szCs w:val="28"/>
        </w:rPr>
        <w:t>. Как известно, безопасность пешехода зависит от соблюдения им правил поведения на улице. В сложной ситуации, при появлении опасности взрослого человека иногда выручает инстинкт самосохранения, ловкость, быстрота реакции. К сожалению,</w:t>
      </w:r>
      <w:r>
        <w:rPr>
          <w:rFonts w:ascii="Times New Roman" w:hAnsi="Times New Roman"/>
          <w:color w:val="000000"/>
          <w:sz w:val="28"/>
          <w:szCs w:val="28"/>
        </w:rPr>
        <w:t xml:space="preserve"> дети</w:t>
      </w:r>
      <w:r w:rsidRPr="00923A16">
        <w:rPr>
          <w:rFonts w:ascii="Times New Roman" w:hAnsi="Times New Roman"/>
          <w:color w:val="000000"/>
          <w:sz w:val="28"/>
          <w:szCs w:val="28"/>
        </w:rPr>
        <w:t xml:space="preserve"> этими качествами обладают не в полной мере и, оказавшись в критической ситуации, теряются, не могут принять правильное решение, тем более, если они не знают правил уличного движения.</w:t>
      </w: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Таким образом, </w:t>
      </w:r>
      <w:r w:rsidRPr="00923A16">
        <w:rPr>
          <w:rFonts w:ascii="Times New Roman" w:hAnsi="Times New Roman"/>
          <w:color w:val="000000"/>
          <w:sz w:val="28"/>
          <w:szCs w:val="28"/>
        </w:rPr>
        <w:t>анализ статистических данных о криминалистической обстановке в городах  показывает необходимость акцентирования внимания сотрудников ГИБДД, педагогов, родителей, общественности на такой приоритетной задаче, как охрана жизни и здоровья детей, обеспечение их безопасности при нахождении на улицах города. Решение этой задачи предполагает формирование у обучающихся устойчивых навыков безопасного поведения на улицах  города с помощью изучения  правил безопасности и их практической отработки в урочной и внеурочной деятельности.</w:t>
      </w:r>
      <w:r>
        <w:rPr>
          <w:rFonts w:ascii="Times New Roman" w:hAnsi="Times New Roman"/>
          <w:color w:val="000000"/>
          <w:sz w:val="28"/>
          <w:szCs w:val="28"/>
        </w:rPr>
        <w:t xml:space="preserve"> В</w:t>
      </w:r>
      <w:r w:rsidRPr="00923A16">
        <w:rPr>
          <w:rFonts w:ascii="Times New Roman" w:hAnsi="Times New Roman"/>
          <w:color w:val="000000"/>
          <w:sz w:val="28"/>
          <w:szCs w:val="28"/>
        </w:rPr>
        <w:t xml:space="preserve"> </w:t>
      </w:r>
      <w:r>
        <w:rPr>
          <w:rFonts w:ascii="Times New Roman" w:hAnsi="Times New Roman"/>
          <w:color w:val="000000"/>
          <w:sz w:val="28"/>
          <w:szCs w:val="28"/>
        </w:rPr>
        <w:t>школе</w:t>
      </w:r>
      <w:r w:rsidRPr="00923A16">
        <w:rPr>
          <w:rFonts w:ascii="Times New Roman" w:hAnsi="Times New Roman"/>
          <w:color w:val="000000"/>
          <w:sz w:val="28"/>
          <w:szCs w:val="28"/>
        </w:rPr>
        <w:t xml:space="preserve"> необходимо </w:t>
      </w:r>
      <w:r>
        <w:rPr>
          <w:rFonts w:ascii="Times New Roman" w:hAnsi="Times New Roman"/>
          <w:color w:val="000000"/>
          <w:sz w:val="28"/>
          <w:szCs w:val="28"/>
        </w:rPr>
        <w:t>формировать у детей</w:t>
      </w:r>
      <w:r w:rsidRPr="00923A16">
        <w:rPr>
          <w:rFonts w:ascii="Times New Roman" w:hAnsi="Times New Roman"/>
          <w:color w:val="000000"/>
          <w:sz w:val="28"/>
          <w:szCs w:val="28"/>
        </w:rPr>
        <w:t xml:space="preserve"> навыки осознанного безопасного поведения на улицах большого города.</w:t>
      </w: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6F7E5C" w:rsidRDefault="008B7189" w:rsidP="006F7E5C">
      <w:pPr>
        <w:widowControl w:val="0"/>
        <w:autoSpaceDE w:val="0"/>
        <w:autoSpaceDN w:val="0"/>
        <w:adjustRightInd w:val="0"/>
        <w:spacing w:after="0" w:line="360" w:lineRule="auto"/>
        <w:ind w:firstLine="709"/>
        <w:jc w:val="center"/>
        <w:outlineLvl w:val="0"/>
        <w:rPr>
          <w:rFonts w:ascii="Times New Roman" w:hAnsi="Times New Roman"/>
          <w:b/>
          <w:color w:val="000000"/>
          <w:sz w:val="28"/>
          <w:szCs w:val="28"/>
        </w:rPr>
      </w:pPr>
      <w:bookmarkStart w:id="8" w:name="_Toc435670687"/>
      <w:r w:rsidRPr="006F7E5C">
        <w:rPr>
          <w:rFonts w:ascii="Times New Roman" w:hAnsi="Times New Roman"/>
          <w:b/>
          <w:color w:val="000000"/>
          <w:sz w:val="28"/>
          <w:szCs w:val="28"/>
        </w:rPr>
        <w:lastRenderedPageBreak/>
        <w:t>Глава 2. Методы и организация исследования</w:t>
      </w:r>
      <w:bookmarkEnd w:id="8"/>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CB5BF2" w:rsidRDefault="008B7189" w:rsidP="006F7E5C">
      <w:pPr>
        <w:spacing w:line="360" w:lineRule="auto"/>
        <w:ind w:firstLine="709"/>
        <w:contextualSpacing/>
        <w:jc w:val="center"/>
        <w:outlineLvl w:val="1"/>
        <w:rPr>
          <w:rFonts w:ascii="Times New Roman" w:hAnsi="Times New Roman"/>
          <w:b/>
          <w:sz w:val="28"/>
          <w:szCs w:val="28"/>
        </w:rPr>
      </w:pPr>
      <w:bookmarkStart w:id="9" w:name="_Toc420343704"/>
      <w:bookmarkStart w:id="10" w:name="_Toc435670688"/>
      <w:r w:rsidRPr="00CB5BF2">
        <w:rPr>
          <w:rFonts w:ascii="Times New Roman" w:hAnsi="Times New Roman"/>
          <w:b/>
          <w:sz w:val="28"/>
          <w:szCs w:val="28"/>
        </w:rPr>
        <w:t>2.1. Методы исследования</w:t>
      </w:r>
      <w:bookmarkEnd w:id="9"/>
      <w:bookmarkEnd w:id="10"/>
    </w:p>
    <w:p w:rsidR="008B7189" w:rsidRPr="00CB5BF2" w:rsidRDefault="008B7189" w:rsidP="006F7E5C">
      <w:pPr>
        <w:spacing w:line="360" w:lineRule="auto"/>
        <w:ind w:firstLine="709"/>
        <w:contextualSpacing/>
        <w:jc w:val="both"/>
        <w:rPr>
          <w:rFonts w:ascii="Times New Roman" w:hAnsi="Times New Roman"/>
          <w:sz w:val="28"/>
          <w:szCs w:val="28"/>
        </w:rPr>
      </w:pP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sidRPr="00FE5FB2">
        <w:rPr>
          <w:rFonts w:ascii="Times New Roman" w:hAnsi="Times New Roman"/>
          <w:sz w:val="28"/>
          <w:szCs w:val="28"/>
        </w:rPr>
        <w:t>В работе использованы следующие методы исследования:</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sidRPr="00FE5FB2">
        <w:rPr>
          <w:rFonts w:ascii="Times New Roman" w:hAnsi="Times New Roman"/>
          <w:sz w:val="28"/>
          <w:szCs w:val="28"/>
        </w:rPr>
        <w:t>1.Теоретический анализ научно-методической и специальной литературы</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sidRPr="00FE5FB2">
        <w:rPr>
          <w:rFonts w:ascii="Times New Roman" w:hAnsi="Times New Roman"/>
          <w:sz w:val="28"/>
          <w:szCs w:val="28"/>
        </w:rPr>
        <w:t xml:space="preserve">2.Тестирование </w:t>
      </w:r>
    </w:p>
    <w:p w:rsidR="008B7189" w:rsidRPr="00FE5FB2" w:rsidRDefault="008B7189" w:rsidP="00D845AC">
      <w:pPr>
        <w:tabs>
          <w:tab w:val="num" w:pos="900"/>
        </w:tabs>
        <w:spacing w:line="360" w:lineRule="auto"/>
        <w:ind w:firstLine="709"/>
        <w:contextualSpacing/>
        <w:jc w:val="both"/>
        <w:rPr>
          <w:rFonts w:ascii="Times New Roman" w:hAnsi="Times New Roman"/>
          <w:sz w:val="28"/>
          <w:szCs w:val="28"/>
        </w:rPr>
      </w:pPr>
      <w:r>
        <w:rPr>
          <w:rFonts w:ascii="Times New Roman" w:hAnsi="Times New Roman"/>
          <w:sz w:val="28"/>
          <w:szCs w:val="28"/>
        </w:rPr>
        <w:t>3. Педагогический эксперимент</w:t>
      </w:r>
      <w:r w:rsidRPr="00FE5FB2">
        <w:rPr>
          <w:rFonts w:ascii="Times New Roman" w:hAnsi="Times New Roman"/>
          <w:sz w:val="28"/>
          <w:szCs w:val="28"/>
        </w:rPr>
        <w:t>.</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sidRPr="00FE5FB2">
        <w:rPr>
          <w:rFonts w:ascii="Times New Roman" w:hAnsi="Times New Roman"/>
          <w:sz w:val="28"/>
          <w:szCs w:val="28"/>
        </w:rPr>
        <w:t>Методы исследования:</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Pr>
          <w:rFonts w:ascii="Times New Roman" w:hAnsi="Times New Roman"/>
          <w:sz w:val="28"/>
          <w:szCs w:val="28"/>
        </w:rPr>
        <w:t>Т</w:t>
      </w:r>
      <w:r w:rsidRPr="00FE5FB2">
        <w:rPr>
          <w:rFonts w:ascii="Times New Roman" w:hAnsi="Times New Roman"/>
          <w:sz w:val="28"/>
          <w:szCs w:val="28"/>
        </w:rPr>
        <w:t>еоретические: изучение спортивно-педагогической, литературоведческой и методической литературы по проблеме исследования; анализ  и обобщение экспериментальных данных, формулирование выводов и практических ре</w:t>
      </w:r>
      <w:r>
        <w:rPr>
          <w:rFonts w:ascii="Times New Roman" w:hAnsi="Times New Roman"/>
          <w:sz w:val="28"/>
          <w:szCs w:val="28"/>
        </w:rPr>
        <w:t xml:space="preserve">комендаций по теме исследования. </w:t>
      </w:r>
      <w:r w:rsidRPr="00FE5FB2">
        <w:rPr>
          <w:rFonts w:ascii="Times New Roman" w:hAnsi="Times New Roman"/>
          <w:sz w:val="28"/>
          <w:szCs w:val="28"/>
        </w:rPr>
        <w:t xml:space="preserve">Анализ литературных источников позволил составить представление о состоянии исследуемого вопросов, обобщить имеющиеся литературные данные и мнения специалистов, касающихся вопроса </w:t>
      </w:r>
      <w:r>
        <w:rPr>
          <w:rFonts w:ascii="Times New Roman" w:hAnsi="Times New Roman"/>
          <w:sz w:val="28"/>
          <w:szCs w:val="28"/>
        </w:rPr>
        <w:t>безопасного поведения школьников.</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Pr>
          <w:rFonts w:ascii="Times New Roman" w:hAnsi="Times New Roman"/>
          <w:sz w:val="28"/>
          <w:szCs w:val="28"/>
        </w:rPr>
        <w:t>Э</w:t>
      </w:r>
      <w:r w:rsidRPr="00FE5FB2">
        <w:rPr>
          <w:rFonts w:ascii="Times New Roman" w:hAnsi="Times New Roman"/>
          <w:sz w:val="28"/>
          <w:szCs w:val="28"/>
        </w:rPr>
        <w:t>мпирические: педагогический эксперимент (констатирующий, формирующий и контрольный этапы); тестирование; наблюде</w:t>
      </w:r>
      <w:r>
        <w:rPr>
          <w:rFonts w:ascii="Times New Roman" w:hAnsi="Times New Roman"/>
          <w:sz w:val="28"/>
          <w:szCs w:val="28"/>
        </w:rPr>
        <w:t>ние; педагогическая диагностика.</w:t>
      </w:r>
    </w:p>
    <w:p w:rsidR="008B7189" w:rsidRPr="00FE5FB2" w:rsidRDefault="008B7189" w:rsidP="006F7E5C">
      <w:pPr>
        <w:tabs>
          <w:tab w:val="num" w:pos="900"/>
        </w:tabs>
        <w:spacing w:line="360" w:lineRule="auto"/>
        <w:ind w:firstLine="709"/>
        <w:contextualSpacing/>
        <w:jc w:val="both"/>
        <w:rPr>
          <w:rFonts w:ascii="Times New Roman" w:hAnsi="Times New Roman"/>
          <w:sz w:val="28"/>
          <w:szCs w:val="28"/>
        </w:rPr>
      </w:pPr>
      <w:r>
        <w:rPr>
          <w:rFonts w:ascii="Times New Roman" w:hAnsi="Times New Roman"/>
          <w:sz w:val="28"/>
          <w:szCs w:val="28"/>
        </w:rPr>
        <w:t>И</w:t>
      </w:r>
      <w:r w:rsidRPr="00FE5FB2">
        <w:rPr>
          <w:rFonts w:ascii="Times New Roman" w:hAnsi="Times New Roman"/>
          <w:sz w:val="28"/>
          <w:szCs w:val="28"/>
        </w:rPr>
        <w:t>нтерпретационные: количественный и качественный анализ результатов экспериментального исследования.</w:t>
      </w:r>
    </w:p>
    <w:p w:rsidR="008B7189" w:rsidRPr="00F84BAE" w:rsidRDefault="008B7189" w:rsidP="006F7E5C">
      <w:pPr>
        <w:tabs>
          <w:tab w:val="num" w:pos="900"/>
        </w:tabs>
        <w:spacing w:line="360" w:lineRule="auto"/>
        <w:ind w:firstLine="709"/>
        <w:contextualSpacing/>
        <w:jc w:val="both"/>
        <w:rPr>
          <w:rFonts w:ascii="Times New Roman" w:hAnsi="Times New Roman"/>
          <w:sz w:val="28"/>
          <w:szCs w:val="28"/>
        </w:rPr>
      </w:pPr>
      <w:r w:rsidRPr="00F84BAE">
        <w:rPr>
          <w:rFonts w:ascii="Times New Roman" w:hAnsi="Times New Roman"/>
          <w:sz w:val="28"/>
          <w:szCs w:val="28"/>
        </w:rPr>
        <w:t>Анализ литературных источников позволил составить представ</w:t>
      </w:r>
      <w:r w:rsidRPr="00F84BAE">
        <w:rPr>
          <w:rFonts w:ascii="Times New Roman" w:hAnsi="Times New Roman"/>
          <w:sz w:val="28"/>
          <w:szCs w:val="28"/>
        </w:rPr>
        <w:softHyphen/>
        <w:t>ление о проблеме исследуемого вопроса, обобщить имеющиеся литератур</w:t>
      </w:r>
      <w:r w:rsidRPr="00F84BAE">
        <w:rPr>
          <w:rFonts w:ascii="Times New Roman" w:hAnsi="Times New Roman"/>
          <w:sz w:val="28"/>
          <w:szCs w:val="28"/>
        </w:rPr>
        <w:softHyphen/>
        <w:t xml:space="preserve">ные данные и мнения специалистов, касающихся вопроса </w:t>
      </w:r>
      <w:r>
        <w:rPr>
          <w:rFonts w:ascii="Times New Roman" w:hAnsi="Times New Roman"/>
          <w:sz w:val="28"/>
          <w:szCs w:val="28"/>
        </w:rPr>
        <w:t>безопасного поведения школьников.</w:t>
      </w:r>
    </w:p>
    <w:p w:rsidR="008B7189" w:rsidRDefault="008B7189" w:rsidP="006F7E5C">
      <w:pPr>
        <w:tabs>
          <w:tab w:val="num" w:pos="900"/>
        </w:tabs>
        <w:spacing w:line="360" w:lineRule="auto"/>
        <w:ind w:firstLine="709"/>
        <w:contextualSpacing/>
        <w:jc w:val="both"/>
        <w:rPr>
          <w:rFonts w:ascii="Times New Roman" w:hAnsi="Times New Roman"/>
          <w:sz w:val="28"/>
          <w:szCs w:val="28"/>
        </w:rPr>
      </w:pPr>
      <w:r>
        <w:rPr>
          <w:rFonts w:ascii="Times New Roman" w:hAnsi="Times New Roman"/>
          <w:sz w:val="28"/>
          <w:szCs w:val="28"/>
        </w:rPr>
        <w:t>П</w:t>
      </w:r>
      <w:r w:rsidRPr="002252D5">
        <w:rPr>
          <w:rFonts w:ascii="Times New Roman" w:hAnsi="Times New Roman"/>
          <w:sz w:val="28"/>
          <w:szCs w:val="28"/>
        </w:rPr>
        <w:t xml:space="preserve">едагогическое наблюдение - метод, с помощью которого осуществляется целенаправленное восприятие какого-либо педагогического явления для получения конкретных фактических данных. Оно носит созерцательный, пассивный характер, не влияет на изучаемые процессы, не изменяет условий, в </w:t>
      </w:r>
      <w:r>
        <w:rPr>
          <w:rFonts w:ascii="Times New Roman" w:hAnsi="Times New Roman"/>
          <w:sz w:val="28"/>
          <w:szCs w:val="28"/>
        </w:rPr>
        <w:t xml:space="preserve">                                                                                                 </w:t>
      </w:r>
      <w:r w:rsidRPr="002252D5">
        <w:rPr>
          <w:rFonts w:ascii="Times New Roman" w:hAnsi="Times New Roman"/>
          <w:sz w:val="28"/>
          <w:szCs w:val="28"/>
        </w:rPr>
        <w:lastRenderedPageBreak/>
        <w:t>которых они протекают, и отличается от бытового наблюдения конкретностью объекта наблюдения, наличием специальных приемов регистрации наблюдаемых явлений и фактов.</w:t>
      </w:r>
      <w:r>
        <w:rPr>
          <w:rFonts w:ascii="Times New Roman" w:hAnsi="Times New Roman"/>
          <w:sz w:val="28"/>
          <w:szCs w:val="28"/>
        </w:rPr>
        <w:t xml:space="preserve"> </w:t>
      </w:r>
      <w:r w:rsidRPr="002252D5">
        <w:rPr>
          <w:rFonts w:ascii="Times New Roman" w:hAnsi="Times New Roman"/>
          <w:sz w:val="28"/>
          <w:szCs w:val="28"/>
        </w:rPr>
        <w:t>Такое наблюдение имеет конкретный объект изучения, наличие специфических приемов регистрации явлений и фактов (условных обозначений при записях и пр.) и конечно, проверку результатов наблюдения.</w:t>
      </w:r>
    </w:p>
    <w:p w:rsidR="008B7189" w:rsidRDefault="008B7189" w:rsidP="006F7E5C">
      <w:pPr>
        <w:spacing w:line="360" w:lineRule="auto"/>
        <w:ind w:firstLine="709"/>
        <w:contextualSpacing/>
        <w:jc w:val="both"/>
        <w:rPr>
          <w:rFonts w:ascii="Times New Roman" w:hAnsi="Times New Roman"/>
          <w:sz w:val="28"/>
          <w:szCs w:val="28"/>
        </w:rPr>
      </w:pPr>
      <w:r w:rsidRPr="00DD3D01">
        <w:rPr>
          <w:rFonts w:ascii="Times New Roman" w:hAnsi="Times New Roman"/>
          <w:sz w:val="28"/>
          <w:szCs w:val="28"/>
        </w:rPr>
        <w:t>Педагогический эксперимент – это специально организуемое исследование, проводимое с целью выяснения эффективности применения тех или иных методов, средств, форм, видов, приемов и нового содержания</w:t>
      </w:r>
      <w:r>
        <w:rPr>
          <w:rFonts w:ascii="Times New Roman" w:hAnsi="Times New Roman"/>
          <w:sz w:val="28"/>
          <w:szCs w:val="28"/>
        </w:rPr>
        <w:t xml:space="preserve"> обучения и тренировки.</w:t>
      </w:r>
    </w:p>
    <w:p w:rsidR="008B7189" w:rsidRDefault="008B7189" w:rsidP="006F7E5C">
      <w:pPr>
        <w:spacing w:line="360" w:lineRule="auto"/>
        <w:ind w:firstLine="709"/>
        <w:contextualSpacing/>
        <w:jc w:val="both"/>
        <w:rPr>
          <w:rFonts w:ascii="Times New Roman" w:hAnsi="Times New Roman"/>
          <w:sz w:val="28"/>
          <w:szCs w:val="28"/>
        </w:rPr>
      </w:pPr>
    </w:p>
    <w:p w:rsidR="008B7189" w:rsidRPr="00156A51" w:rsidRDefault="008B7189" w:rsidP="006F7E5C">
      <w:pPr>
        <w:spacing w:line="360" w:lineRule="auto"/>
        <w:ind w:firstLine="709"/>
        <w:contextualSpacing/>
        <w:jc w:val="center"/>
        <w:outlineLvl w:val="1"/>
        <w:rPr>
          <w:rFonts w:ascii="Times New Roman" w:hAnsi="Times New Roman"/>
          <w:b/>
          <w:sz w:val="28"/>
          <w:szCs w:val="28"/>
        </w:rPr>
      </w:pPr>
      <w:bookmarkStart w:id="11" w:name="_Toc420343705"/>
      <w:bookmarkStart w:id="12" w:name="_Toc435670689"/>
      <w:r>
        <w:rPr>
          <w:rFonts w:ascii="Times New Roman" w:hAnsi="Times New Roman"/>
          <w:b/>
          <w:sz w:val="28"/>
          <w:szCs w:val="28"/>
        </w:rPr>
        <w:t>2.2</w:t>
      </w:r>
      <w:r w:rsidRPr="00156A51">
        <w:rPr>
          <w:rFonts w:ascii="Times New Roman" w:hAnsi="Times New Roman"/>
          <w:b/>
          <w:sz w:val="28"/>
          <w:szCs w:val="28"/>
        </w:rPr>
        <w:t>.</w:t>
      </w:r>
      <w:r w:rsidRPr="009E40BF">
        <w:rPr>
          <w:rFonts w:ascii="Times New Roman" w:hAnsi="Times New Roman"/>
          <w:vanish/>
          <w:color w:val="FFFFFF"/>
          <w:spacing w:val="-20"/>
          <w:w w:val="1"/>
          <w:sz w:val="2"/>
          <w:szCs w:val="28"/>
        </w:rPr>
        <w:t xml:space="preserve">ˑ </w:t>
      </w:r>
      <w:r>
        <w:rPr>
          <w:rFonts w:ascii="Times New Roman" w:hAnsi="Times New Roman"/>
          <w:b/>
          <w:sz w:val="28"/>
          <w:szCs w:val="28"/>
        </w:rPr>
        <w:t xml:space="preserve"> </w:t>
      </w:r>
      <w:r w:rsidRPr="00156A51">
        <w:rPr>
          <w:rFonts w:ascii="Times New Roman" w:hAnsi="Times New Roman"/>
          <w:b/>
          <w:sz w:val="28"/>
          <w:szCs w:val="28"/>
        </w:rPr>
        <w:t>Организация</w:t>
      </w:r>
      <w:r w:rsidRPr="009E40BF">
        <w:rPr>
          <w:rFonts w:ascii="Times New Roman" w:hAnsi="Times New Roman"/>
          <w:vanish/>
          <w:color w:val="FFFFFF"/>
          <w:spacing w:val="-20"/>
          <w:w w:val="1"/>
          <w:sz w:val="2"/>
          <w:szCs w:val="28"/>
        </w:rPr>
        <w:t xml:space="preserve">ˑ </w:t>
      </w:r>
      <w:r>
        <w:rPr>
          <w:rFonts w:ascii="Times New Roman" w:hAnsi="Times New Roman"/>
          <w:b/>
          <w:sz w:val="28"/>
          <w:szCs w:val="28"/>
        </w:rPr>
        <w:t xml:space="preserve"> </w:t>
      </w:r>
      <w:r w:rsidRPr="00156A51">
        <w:rPr>
          <w:rFonts w:ascii="Times New Roman" w:hAnsi="Times New Roman"/>
          <w:b/>
          <w:sz w:val="28"/>
          <w:szCs w:val="28"/>
        </w:rPr>
        <w:t>исследования</w:t>
      </w:r>
      <w:bookmarkEnd w:id="11"/>
      <w:bookmarkEnd w:id="12"/>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B01828">
      <w:pPr>
        <w:spacing w:line="360" w:lineRule="auto"/>
        <w:ind w:firstLine="709"/>
        <w:contextualSpacing/>
        <w:jc w:val="both"/>
        <w:rPr>
          <w:rFonts w:ascii="Times New Roman" w:hAnsi="Times New Roman"/>
          <w:sz w:val="28"/>
          <w:szCs w:val="28"/>
        </w:rPr>
      </w:pPr>
      <w:r w:rsidRPr="00435A07">
        <w:rPr>
          <w:rFonts w:ascii="Times New Roman" w:hAnsi="Times New Roman"/>
          <w:sz w:val="28"/>
          <w:szCs w:val="28"/>
        </w:rPr>
        <w:t>В экспер</w:t>
      </w:r>
      <w:r>
        <w:rPr>
          <w:rFonts w:ascii="Times New Roman" w:hAnsi="Times New Roman"/>
          <w:sz w:val="28"/>
          <w:szCs w:val="28"/>
        </w:rPr>
        <w:t>и</w:t>
      </w:r>
      <w:r w:rsidRPr="00435A07">
        <w:rPr>
          <w:rFonts w:ascii="Times New Roman" w:hAnsi="Times New Roman"/>
          <w:sz w:val="28"/>
          <w:szCs w:val="28"/>
        </w:rPr>
        <w:t>ментальном исследовании  прин</w:t>
      </w:r>
      <w:r>
        <w:rPr>
          <w:rFonts w:ascii="Times New Roman" w:hAnsi="Times New Roman"/>
          <w:sz w:val="28"/>
          <w:szCs w:val="28"/>
        </w:rPr>
        <w:t>и</w:t>
      </w:r>
      <w:r w:rsidRPr="00435A07">
        <w:rPr>
          <w:rFonts w:ascii="Times New Roman" w:hAnsi="Times New Roman"/>
          <w:sz w:val="28"/>
          <w:szCs w:val="28"/>
        </w:rPr>
        <w:t>мали участи</w:t>
      </w:r>
      <w:r>
        <w:rPr>
          <w:rFonts w:ascii="Times New Roman" w:hAnsi="Times New Roman"/>
          <w:sz w:val="28"/>
          <w:szCs w:val="28"/>
        </w:rPr>
        <w:t>е</w:t>
      </w:r>
      <w:r w:rsidRPr="00435A07">
        <w:rPr>
          <w:rFonts w:ascii="Times New Roman" w:hAnsi="Times New Roman"/>
          <w:sz w:val="28"/>
          <w:szCs w:val="28"/>
        </w:rPr>
        <w:t xml:space="preserve"> </w:t>
      </w:r>
      <w:r>
        <w:rPr>
          <w:rFonts w:ascii="Times New Roman" w:hAnsi="Times New Roman"/>
          <w:sz w:val="28"/>
          <w:szCs w:val="28"/>
        </w:rPr>
        <w:t>школьники</w:t>
      </w:r>
      <w:r w:rsidRPr="00435A07">
        <w:rPr>
          <w:rFonts w:ascii="Times New Roman" w:hAnsi="Times New Roman"/>
          <w:sz w:val="28"/>
          <w:szCs w:val="28"/>
        </w:rPr>
        <w:t xml:space="preserve"> </w:t>
      </w:r>
      <w:r w:rsidRPr="008A3578">
        <w:rPr>
          <w:rFonts w:ascii="Times New Roman" w:hAnsi="Times New Roman"/>
          <w:sz w:val="28"/>
          <w:szCs w:val="28"/>
        </w:rPr>
        <w:t>М</w:t>
      </w:r>
      <w:r>
        <w:rPr>
          <w:rFonts w:ascii="Times New Roman" w:hAnsi="Times New Roman"/>
          <w:sz w:val="28"/>
          <w:szCs w:val="28"/>
        </w:rPr>
        <w:t>Б</w:t>
      </w:r>
      <w:r w:rsidRPr="008A3578">
        <w:rPr>
          <w:rFonts w:ascii="Times New Roman" w:hAnsi="Times New Roman"/>
          <w:sz w:val="28"/>
          <w:szCs w:val="28"/>
        </w:rPr>
        <w:t xml:space="preserve">ОУ </w:t>
      </w:r>
      <w:r>
        <w:rPr>
          <w:rFonts w:ascii="Times New Roman" w:hAnsi="Times New Roman"/>
          <w:sz w:val="28"/>
          <w:szCs w:val="28"/>
        </w:rPr>
        <w:t>СОШ № 1</w:t>
      </w:r>
      <w:r w:rsidRPr="008A3578">
        <w:rPr>
          <w:rFonts w:ascii="Times New Roman" w:hAnsi="Times New Roman"/>
          <w:sz w:val="28"/>
          <w:szCs w:val="28"/>
        </w:rPr>
        <w:t xml:space="preserve"> </w:t>
      </w:r>
      <w:r>
        <w:rPr>
          <w:rFonts w:ascii="Times New Roman" w:hAnsi="Times New Roman"/>
          <w:sz w:val="28"/>
          <w:szCs w:val="28"/>
        </w:rPr>
        <w:t>п. Березовка, 8 «А» и 8 «Б» классы (51 человек).</w:t>
      </w:r>
    </w:p>
    <w:p w:rsidR="008B7189" w:rsidRPr="00290A76"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Эксперимент состоял из трех этапов:</w:t>
      </w:r>
    </w:p>
    <w:p w:rsidR="008B7189" w:rsidRPr="00290A76"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1 этап – констатирующий.</w:t>
      </w:r>
    </w:p>
    <w:p w:rsidR="008B7189"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 xml:space="preserve">На </w:t>
      </w:r>
      <w:r>
        <w:rPr>
          <w:rFonts w:ascii="Times New Roman" w:hAnsi="Times New Roman"/>
          <w:sz w:val="28"/>
          <w:szCs w:val="28"/>
        </w:rPr>
        <w:t>данном</w:t>
      </w:r>
      <w:r w:rsidRPr="00290A76">
        <w:rPr>
          <w:rFonts w:ascii="Times New Roman" w:hAnsi="Times New Roman"/>
          <w:sz w:val="28"/>
          <w:szCs w:val="28"/>
        </w:rPr>
        <w:t xml:space="preserve"> этапе была проведена первичная диагностика уровня </w:t>
      </w:r>
      <w:r>
        <w:rPr>
          <w:rFonts w:ascii="Times New Roman" w:hAnsi="Times New Roman"/>
          <w:sz w:val="28"/>
          <w:szCs w:val="28"/>
        </w:rPr>
        <w:t>знаний учеников о безопасном поведении на улицах города</w:t>
      </w:r>
      <w:r w:rsidRPr="00290A76">
        <w:rPr>
          <w:rFonts w:ascii="Times New Roman" w:hAnsi="Times New Roman"/>
          <w:sz w:val="28"/>
          <w:szCs w:val="28"/>
        </w:rPr>
        <w:t>.</w:t>
      </w:r>
    </w:p>
    <w:p w:rsidR="008B7189" w:rsidRDefault="008B7189" w:rsidP="00B01828">
      <w:pPr>
        <w:spacing w:line="360" w:lineRule="auto"/>
        <w:ind w:firstLine="709"/>
        <w:contextualSpacing/>
        <w:jc w:val="both"/>
        <w:rPr>
          <w:rFonts w:ascii="Times New Roman" w:hAnsi="Times New Roman"/>
          <w:sz w:val="28"/>
          <w:szCs w:val="28"/>
        </w:rPr>
      </w:pPr>
      <w:r>
        <w:rPr>
          <w:rFonts w:ascii="Times New Roman" w:hAnsi="Times New Roman"/>
          <w:sz w:val="28"/>
          <w:szCs w:val="28"/>
        </w:rPr>
        <w:t>Период – сентябрь 2014г.</w:t>
      </w:r>
    </w:p>
    <w:p w:rsidR="008B7189" w:rsidRPr="00290A76"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2 этап - формирующий.</w:t>
      </w:r>
    </w:p>
    <w:p w:rsidR="008B7189"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 xml:space="preserve">На </w:t>
      </w:r>
      <w:r>
        <w:rPr>
          <w:rFonts w:ascii="Times New Roman" w:hAnsi="Times New Roman"/>
          <w:sz w:val="28"/>
          <w:szCs w:val="28"/>
        </w:rPr>
        <w:t>данном</w:t>
      </w:r>
      <w:r w:rsidRPr="00290A76">
        <w:rPr>
          <w:rFonts w:ascii="Times New Roman" w:hAnsi="Times New Roman"/>
          <w:sz w:val="28"/>
          <w:szCs w:val="28"/>
        </w:rPr>
        <w:t xml:space="preserve"> этапе проводились занятия, направленные на формирова</w:t>
      </w:r>
      <w:r>
        <w:rPr>
          <w:rFonts w:ascii="Times New Roman" w:hAnsi="Times New Roman"/>
          <w:sz w:val="28"/>
          <w:szCs w:val="28"/>
        </w:rPr>
        <w:t>ние знаний для безопасного поведения на улицах города школьниками</w:t>
      </w:r>
      <w:r w:rsidRPr="00290A76">
        <w:rPr>
          <w:rFonts w:ascii="Times New Roman" w:hAnsi="Times New Roman"/>
          <w:sz w:val="28"/>
          <w:szCs w:val="28"/>
        </w:rPr>
        <w:t xml:space="preserve">. </w:t>
      </w:r>
    </w:p>
    <w:p w:rsidR="008B7189" w:rsidRDefault="008B7189" w:rsidP="00B01828">
      <w:pPr>
        <w:spacing w:line="360" w:lineRule="auto"/>
        <w:ind w:firstLine="709"/>
        <w:contextualSpacing/>
        <w:jc w:val="both"/>
        <w:rPr>
          <w:rFonts w:ascii="Times New Roman" w:hAnsi="Times New Roman"/>
          <w:sz w:val="28"/>
          <w:szCs w:val="28"/>
        </w:rPr>
      </w:pPr>
      <w:r>
        <w:rPr>
          <w:rFonts w:ascii="Times New Roman" w:hAnsi="Times New Roman"/>
          <w:sz w:val="28"/>
          <w:szCs w:val="28"/>
        </w:rPr>
        <w:t>Период – сентябрь2014г. – апрель 2015г.</w:t>
      </w:r>
    </w:p>
    <w:p w:rsidR="008B7189" w:rsidRPr="00290A76"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3 этап – контрольный.</w:t>
      </w:r>
    </w:p>
    <w:p w:rsidR="008B7189" w:rsidRDefault="008B7189" w:rsidP="00B01828">
      <w:pPr>
        <w:spacing w:line="360" w:lineRule="auto"/>
        <w:ind w:firstLine="709"/>
        <w:contextualSpacing/>
        <w:jc w:val="both"/>
        <w:rPr>
          <w:rFonts w:ascii="Times New Roman" w:hAnsi="Times New Roman"/>
          <w:sz w:val="28"/>
          <w:szCs w:val="28"/>
        </w:rPr>
      </w:pPr>
      <w:r w:rsidRPr="00290A76">
        <w:rPr>
          <w:rFonts w:ascii="Times New Roman" w:hAnsi="Times New Roman"/>
          <w:sz w:val="28"/>
          <w:szCs w:val="28"/>
        </w:rPr>
        <w:t xml:space="preserve">На </w:t>
      </w:r>
      <w:r>
        <w:rPr>
          <w:rFonts w:ascii="Times New Roman" w:hAnsi="Times New Roman"/>
          <w:sz w:val="28"/>
          <w:szCs w:val="28"/>
        </w:rPr>
        <w:t>данном</w:t>
      </w:r>
      <w:r w:rsidRPr="00290A76">
        <w:rPr>
          <w:rFonts w:ascii="Times New Roman" w:hAnsi="Times New Roman"/>
          <w:sz w:val="28"/>
          <w:szCs w:val="28"/>
        </w:rPr>
        <w:t xml:space="preserve"> этапе была осуществлена повторная диагностика уровня </w:t>
      </w:r>
      <w:r>
        <w:rPr>
          <w:rFonts w:ascii="Times New Roman" w:hAnsi="Times New Roman"/>
          <w:sz w:val="28"/>
          <w:szCs w:val="28"/>
        </w:rPr>
        <w:t>знаний учеников о безопасном поведении на улицах города</w:t>
      </w:r>
      <w:r w:rsidRPr="00290A76">
        <w:rPr>
          <w:rFonts w:ascii="Times New Roman" w:hAnsi="Times New Roman"/>
          <w:sz w:val="28"/>
          <w:szCs w:val="28"/>
        </w:rPr>
        <w:t>, проведен анализ полученных результатов.</w:t>
      </w:r>
      <w:r>
        <w:rPr>
          <w:rFonts w:ascii="Times New Roman" w:hAnsi="Times New Roman"/>
          <w:sz w:val="28"/>
          <w:szCs w:val="28"/>
        </w:rPr>
        <w:t xml:space="preserve"> Период – апрель 2015г.</w:t>
      </w:r>
    </w:p>
    <w:p w:rsidR="008B7189" w:rsidRDefault="008B7189" w:rsidP="00B01828">
      <w:pPr>
        <w:spacing w:line="360" w:lineRule="auto"/>
        <w:ind w:firstLine="709"/>
        <w:contextualSpacing/>
        <w:jc w:val="both"/>
        <w:rPr>
          <w:rFonts w:ascii="Times New Roman" w:hAnsi="Times New Roman"/>
          <w:sz w:val="28"/>
          <w:szCs w:val="28"/>
        </w:rPr>
      </w:pPr>
    </w:p>
    <w:p w:rsidR="008B7189" w:rsidRDefault="008B7189" w:rsidP="00B01828">
      <w:pPr>
        <w:spacing w:line="360" w:lineRule="auto"/>
        <w:ind w:firstLine="709"/>
        <w:contextualSpacing/>
        <w:jc w:val="both"/>
        <w:rPr>
          <w:rFonts w:ascii="Times New Roman" w:hAnsi="Times New Roman"/>
          <w:sz w:val="28"/>
          <w:szCs w:val="28"/>
        </w:rPr>
      </w:pPr>
    </w:p>
    <w:p w:rsidR="008B7189" w:rsidRDefault="008B7189" w:rsidP="00B01828">
      <w:pPr>
        <w:spacing w:line="360" w:lineRule="auto"/>
        <w:ind w:firstLine="709"/>
        <w:contextualSpacing/>
        <w:jc w:val="both"/>
        <w:rPr>
          <w:rFonts w:ascii="Times New Roman" w:hAnsi="Times New Roman"/>
          <w:sz w:val="28"/>
          <w:szCs w:val="28"/>
        </w:rPr>
      </w:pPr>
    </w:p>
    <w:p w:rsidR="008B7189" w:rsidRPr="00720568" w:rsidRDefault="008B7189" w:rsidP="00B01828">
      <w:pPr>
        <w:widowControl w:val="0"/>
        <w:autoSpaceDE w:val="0"/>
        <w:autoSpaceDN w:val="0"/>
        <w:adjustRightInd w:val="0"/>
        <w:spacing w:after="0" w:line="360" w:lineRule="auto"/>
        <w:contextualSpacing/>
        <w:jc w:val="center"/>
        <w:outlineLvl w:val="0"/>
        <w:rPr>
          <w:rFonts w:ascii="Times New Roman" w:hAnsi="Times New Roman"/>
          <w:b/>
          <w:color w:val="000000"/>
          <w:sz w:val="28"/>
          <w:szCs w:val="28"/>
        </w:rPr>
      </w:pPr>
      <w:bookmarkStart w:id="13" w:name="_Toc435670690"/>
      <w:r w:rsidRPr="00720568">
        <w:rPr>
          <w:rFonts w:ascii="Times New Roman" w:hAnsi="Times New Roman"/>
          <w:b/>
          <w:color w:val="000000"/>
          <w:sz w:val="28"/>
          <w:szCs w:val="28"/>
        </w:rPr>
        <w:lastRenderedPageBreak/>
        <w:t xml:space="preserve">Глава </w:t>
      </w:r>
      <w:r>
        <w:rPr>
          <w:rFonts w:ascii="Times New Roman" w:hAnsi="Times New Roman"/>
          <w:b/>
          <w:color w:val="000000"/>
          <w:sz w:val="28"/>
          <w:szCs w:val="28"/>
        </w:rPr>
        <w:t>3. Результаты исследования и их обсуждение</w:t>
      </w:r>
      <w:bookmarkEnd w:id="13"/>
    </w:p>
    <w:p w:rsidR="008B7189" w:rsidRPr="00720568" w:rsidRDefault="008B7189" w:rsidP="00F9468E">
      <w:pPr>
        <w:widowControl w:val="0"/>
        <w:autoSpaceDE w:val="0"/>
        <w:autoSpaceDN w:val="0"/>
        <w:adjustRightInd w:val="0"/>
        <w:spacing w:after="0" w:line="360" w:lineRule="auto"/>
        <w:ind w:firstLine="709"/>
        <w:contextualSpacing/>
        <w:jc w:val="both"/>
        <w:rPr>
          <w:rFonts w:ascii="Times New Roman" w:hAnsi="Times New Roman"/>
          <w:b/>
          <w:sz w:val="28"/>
          <w:szCs w:val="28"/>
        </w:rPr>
      </w:pPr>
    </w:p>
    <w:p w:rsidR="008B7189" w:rsidRDefault="008B7189" w:rsidP="00645223">
      <w:pPr>
        <w:widowControl w:val="0"/>
        <w:autoSpaceDE w:val="0"/>
        <w:autoSpaceDN w:val="0"/>
        <w:adjustRightInd w:val="0"/>
        <w:spacing w:after="0" w:line="360" w:lineRule="auto"/>
        <w:contextualSpacing/>
        <w:jc w:val="center"/>
        <w:outlineLvl w:val="1"/>
        <w:rPr>
          <w:rFonts w:ascii="Times New Roman" w:hAnsi="Times New Roman"/>
          <w:color w:val="000000"/>
          <w:sz w:val="28"/>
          <w:szCs w:val="28"/>
        </w:rPr>
      </w:pPr>
      <w:bookmarkStart w:id="14" w:name="_Toc434884022"/>
      <w:bookmarkStart w:id="15" w:name="_Toc435670691"/>
      <w:r w:rsidRPr="00091A63">
        <w:rPr>
          <w:rFonts w:ascii="Times New Roman" w:hAnsi="Times New Roman"/>
          <w:b/>
          <w:sz w:val="28"/>
          <w:szCs w:val="28"/>
        </w:rPr>
        <w:t>3.1. Результаты констатирующего эксперимента</w:t>
      </w:r>
      <w:bookmarkEnd w:id="14"/>
      <w:bookmarkEnd w:id="15"/>
    </w:p>
    <w:p w:rsidR="008B7189" w:rsidRDefault="008B7189" w:rsidP="00720568">
      <w:pPr>
        <w:spacing w:line="360" w:lineRule="auto"/>
        <w:ind w:firstLine="709"/>
        <w:contextualSpacing/>
        <w:jc w:val="both"/>
        <w:rPr>
          <w:rFonts w:ascii="Times New Roman" w:hAnsi="Times New Roman"/>
          <w:sz w:val="28"/>
          <w:szCs w:val="28"/>
        </w:rPr>
      </w:pP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В таблице 3.1 представлен действующий план занятий по ОБЖ в</w:t>
      </w:r>
      <w:r w:rsidRPr="00435A07">
        <w:rPr>
          <w:rFonts w:ascii="Times New Roman" w:hAnsi="Times New Roman"/>
          <w:sz w:val="28"/>
          <w:szCs w:val="28"/>
        </w:rPr>
        <w:t xml:space="preserve"> </w:t>
      </w:r>
      <w:r w:rsidRPr="008A3578">
        <w:rPr>
          <w:rFonts w:ascii="Times New Roman" w:hAnsi="Times New Roman"/>
          <w:sz w:val="28"/>
          <w:szCs w:val="28"/>
        </w:rPr>
        <w:t>М</w:t>
      </w:r>
      <w:r>
        <w:rPr>
          <w:rFonts w:ascii="Times New Roman" w:hAnsi="Times New Roman"/>
          <w:sz w:val="28"/>
          <w:szCs w:val="28"/>
        </w:rPr>
        <w:t>Б</w:t>
      </w:r>
      <w:r w:rsidRPr="008A3578">
        <w:rPr>
          <w:rFonts w:ascii="Times New Roman" w:hAnsi="Times New Roman"/>
          <w:sz w:val="28"/>
          <w:szCs w:val="28"/>
        </w:rPr>
        <w:t xml:space="preserve">ОУ </w:t>
      </w:r>
      <w:r>
        <w:rPr>
          <w:rFonts w:ascii="Times New Roman" w:hAnsi="Times New Roman"/>
          <w:sz w:val="28"/>
          <w:szCs w:val="28"/>
        </w:rPr>
        <w:t>СОШ № 1</w:t>
      </w:r>
      <w:r w:rsidRPr="008A3578">
        <w:rPr>
          <w:rFonts w:ascii="Times New Roman" w:hAnsi="Times New Roman"/>
          <w:sz w:val="28"/>
          <w:szCs w:val="28"/>
        </w:rPr>
        <w:t xml:space="preserve"> </w:t>
      </w:r>
      <w:r>
        <w:rPr>
          <w:rFonts w:ascii="Times New Roman" w:hAnsi="Times New Roman"/>
          <w:sz w:val="28"/>
          <w:szCs w:val="28"/>
        </w:rPr>
        <w:t>п. Березовка у учеников 8-х классов.</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 занятий предусматривает всего 35 часов в год занятий по ОБЖ. Данная программа является стандартной, которая </w:t>
      </w:r>
      <w:r w:rsidRPr="00FB3DC5">
        <w:rPr>
          <w:rFonts w:ascii="Times New Roman" w:hAnsi="Times New Roman"/>
          <w:sz w:val="28"/>
          <w:szCs w:val="28"/>
        </w:rPr>
        <w:t>реализует требования образовательного стандарта «Безопасность жизнедеятельности», который обеспечивает овладение учащимися минимума знаний в чрезвычайных ситуациях</w:t>
      </w:r>
    </w:p>
    <w:p w:rsidR="008B7189" w:rsidRDefault="008B7189" w:rsidP="00AB7BAD">
      <w:pPr>
        <w:spacing w:line="360" w:lineRule="auto"/>
        <w:ind w:firstLine="709"/>
        <w:contextualSpacing/>
        <w:jc w:val="right"/>
        <w:rPr>
          <w:rFonts w:ascii="Times New Roman" w:hAnsi="Times New Roman"/>
          <w:sz w:val="28"/>
          <w:szCs w:val="28"/>
        </w:rPr>
      </w:pPr>
      <w:r>
        <w:rPr>
          <w:rFonts w:ascii="Times New Roman" w:hAnsi="Times New Roman"/>
          <w:sz w:val="28"/>
          <w:szCs w:val="28"/>
        </w:rPr>
        <w:t>Таблица 3.1</w:t>
      </w:r>
    </w:p>
    <w:p w:rsidR="008B7189" w:rsidRPr="00AB7BAD" w:rsidRDefault="008B7189" w:rsidP="00AB7BAD">
      <w:pPr>
        <w:widowControl w:val="0"/>
        <w:autoSpaceDE w:val="0"/>
        <w:autoSpaceDN w:val="0"/>
        <w:adjustRightInd w:val="0"/>
        <w:spacing w:after="0" w:line="360" w:lineRule="auto"/>
        <w:jc w:val="center"/>
        <w:rPr>
          <w:rFonts w:ascii="Times New Roman" w:hAnsi="Times New Roman"/>
          <w:color w:val="000000"/>
          <w:sz w:val="28"/>
          <w:szCs w:val="28"/>
        </w:rPr>
      </w:pPr>
      <w:r w:rsidRPr="00AB7BAD">
        <w:rPr>
          <w:rFonts w:ascii="Times New Roman" w:hAnsi="Times New Roman"/>
          <w:color w:val="000000"/>
          <w:sz w:val="28"/>
          <w:szCs w:val="28"/>
        </w:rPr>
        <w:t>Примерное распределение времени по разделам и темам программы (8 класс)</w:t>
      </w:r>
    </w:p>
    <w:tbl>
      <w:tblPr>
        <w:tblW w:w="9459" w:type="dxa"/>
        <w:jc w:val="center"/>
        <w:tblInd w:w="55" w:type="dxa"/>
        <w:tblLayout w:type="fixed"/>
        <w:tblCellMar>
          <w:left w:w="55" w:type="dxa"/>
          <w:right w:w="55" w:type="dxa"/>
        </w:tblCellMar>
        <w:tblLook w:val="0000"/>
      </w:tblPr>
      <w:tblGrid>
        <w:gridCol w:w="592"/>
        <w:gridCol w:w="593"/>
        <w:gridCol w:w="4745"/>
        <w:gridCol w:w="1153"/>
        <w:gridCol w:w="1242"/>
        <w:gridCol w:w="1134"/>
      </w:tblGrid>
      <w:tr w:rsidR="008B7189" w:rsidRPr="005D20B2" w:rsidTr="001E28E3">
        <w:trPr>
          <w:trHeight w:val="1"/>
          <w:jc w:val="center"/>
        </w:trPr>
        <w:tc>
          <w:tcPr>
            <w:tcW w:w="1185"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 xml:space="preserve">№ </w:t>
            </w:r>
            <w:r w:rsidRPr="005D20B2">
              <w:rPr>
                <w:rFonts w:ascii="Times New Roman" w:hAnsi="Times New Roman"/>
                <w:color w:val="000000"/>
                <w:sz w:val="28"/>
                <w:szCs w:val="28"/>
              </w:rPr>
              <w:t>раздела и темы</w:t>
            </w:r>
          </w:p>
        </w:tc>
        <w:tc>
          <w:tcPr>
            <w:tcW w:w="474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Наименование темы</w:t>
            </w:r>
          </w:p>
        </w:tc>
        <w:tc>
          <w:tcPr>
            <w:tcW w:w="352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Количество часов</w:t>
            </w:r>
          </w:p>
        </w:tc>
      </w:tr>
      <w:tr w:rsidR="008B7189" w:rsidRPr="005D20B2" w:rsidTr="001E28E3">
        <w:trPr>
          <w:trHeight w:val="1"/>
          <w:jc w:val="center"/>
        </w:trPr>
        <w:tc>
          <w:tcPr>
            <w:tcW w:w="1185"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4745"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Всего часов</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rPr>
              <w:t>Теорети-ческие</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Практи-ческие</w:t>
            </w:r>
          </w:p>
        </w:tc>
      </w:tr>
      <w:tr w:rsidR="008B7189" w:rsidRPr="005D20B2" w:rsidTr="001E28E3">
        <w:trPr>
          <w:trHeight w:val="1"/>
          <w:jc w:val="center"/>
        </w:trPr>
        <w:tc>
          <w:tcPr>
            <w:tcW w:w="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w:t>
            </w: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Обеспечение личной безопасности</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11</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9</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2</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Пожарная безопасность.</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r w:rsidRPr="005D20B2">
              <w:rPr>
                <w:rFonts w:ascii="Times New Roman" w:hAnsi="Times New Roman"/>
                <w:color w:val="000000"/>
                <w:sz w:val="28"/>
                <w:szCs w:val="28"/>
                <w:lang w:val="en-US"/>
              </w:rPr>
              <w:t>2</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Безопасность на дорогах.</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r w:rsidRPr="005D20B2">
              <w:rPr>
                <w:rFonts w:ascii="Times New Roman" w:hAnsi="Times New Roman"/>
                <w:color w:val="000000"/>
                <w:sz w:val="28"/>
                <w:szCs w:val="28"/>
                <w:lang w:val="en-US"/>
              </w:rPr>
              <w:t>3</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Безопасность на водоемах.</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r w:rsidRPr="005D20B2">
              <w:rPr>
                <w:rFonts w:ascii="Times New Roman" w:hAnsi="Times New Roman"/>
                <w:color w:val="000000"/>
                <w:sz w:val="28"/>
                <w:szCs w:val="28"/>
                <w:lang w:val="en-US"/>
              </w:rPr>
              <w:t>3</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Экология и безопасность.</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lang w:val="en-US"/>
              </w:rPr>
            </w:pPr>
            <w:r w:rsidRPr="005D20B2">
              <w:rPr>
                <w:rFonts w:ascii="Times New Roman" w:hAnsi="Times New Roman"/>
                <w:color w:val="000000"/>
                <w:sz w:val="28"/>
                <w:szCs w:val="28"/>
                <w:lang w:val="en-US"/>
              </w:rPr>
              <w:t>1</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r>
      <w:tr w:rsidR="008B7189" w:rsidRPr="005D20B2" w:rsidTr="001E28E3">
        <w:trPr>
          <w:trHeight w:val="1"/>
          <w:jc w:val="center"/>
        </w:trPr>
        <w:tc>
          <w:tcPr>
            <w:tcW w:w="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2.</w:t>
            </w: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rPr>
            </w:pPr>
            <w:r w:rsidRPr="005D20B2">
              <w:rPr>
                <w:rFonts w:ascii="Times New Roman" w:hAnsi="Times New Roman"/>
                <w:color w:val="000000"/>
                <w:sz w:val="28"/>
                <w:szCs w:val="28"/>
              </w:rPr>
              <w:t>Чрезвычайные ситуации техногенного характера и безопасность населения.</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12</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10</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2</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5</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rPr>
            </w:pPr>
            <w:r w:rsidRPr="005D20B2">
              <w:rPr>
                <w:rFonts w:ascii="Times New Roman" w:hAnsi="Times New Roman"/>
                <w:color w:val="000000"/>
                <w:sz w:val="28"/>
                <w:szCs w:val="28"/>
              </w:rPr>
              <w:t>ЧС техногенного характера и их последствия.</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9</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8</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6</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rPr>
            </w:pPr>
            <w:r w:rsidRPr="005D20B2">
              <w:rPr>
                <w:rFonts w:ascii="Times New Roman" w:hAnsi="Times New Roman"/>
                <w:color w:val="000000"/>
                <w:sz w:val="28"/>
                <w:szCs w:val="28"/>
              </w:rPr>
              <w:t>Организация защиты населения от ЧС техногенного характера.</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2</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r>
      <w:tr w:rsidR="008B7189" w:rsidRPr="005D20B2" w:rsidTr="001E28E3">
        <w:trPr>
          <w:trHeight w:val="1"/>
          <w:jc w:val="center"/>
        </w:trPr>
        <w:tc>
          <w:tcPr>
            <w:tcW w:w="592"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4"/>
                <w:szCs w:val="24"/>
                <w:lang w:val="en-US"/>
              </w:rPr>
              <w:t>3.</w:t>
            </w: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rPr>
            </w:pPr>
            <w:r w:rsidRPr="005D20B2">
              <w:rPr>
                <w:rFonts w:ascii="Times New Roman" w:hAnsi="Times New Roman"/>
                <w:color w:val="000000"/>
                <w:sz w:val="28"/>
                <w:szCs w:val="28"/>
              </w:rPr>
              <w:t>Основы медицинских знаний и здорового образа жизни.</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12</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8</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4</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7</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Основы здорового образа жизни.</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8</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7</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8</w:t>
            </w: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rPr>
            </w:pPr>
            <w:r w:rsidRPr="005D20B2">
              <w:rPr>
                <w:rFonts w:ascii="Times New Roman" w:hAnsi="Times New Roman"/>
                <w:color w:val="000000"/>
                <w:sz w:val="28"/>
                <w:szCs w:val="28"/>
              </w:rPr>
              <w:t>Основы медицинских знаний и оказание первой медицинской помощи</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4</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1</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3</w:t>
            </w:r>
          </w:p>
        </w:tc>
      </w:tr>
      <w:tr w:rsidR="008B7189" w:rsidRPr="005D20B2" w:rsidTr="001E28E3">
        <w:trPr>
          <w:trHeight w:val="1"/>
          <w:jc w:val="center"/>
        </w:trPr>
        <w:tc>
          <w:tcPr>
            <w:tcW w:w="592" w:type="dxa"/>
            <w:vMerge/>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jc w:val="center"/>
              <w:rPr>
                <w:rFonts w:ascii="Times New Roman" w:hAnsi="Times New Roman"/>
                <w:lang w:val="en-US"/>
              </w:rPr>
            </w:pPr>
          </w:p>
        </w:tc>
        <w:tc>
          <w:tcPr>
            <w:tcW w:w="59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p>
        </w:tc>
        <w:tc>
          <w:tcPr>
            <w:tcW w:w="4745"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rPr>
                <w:rFonts w:ascii="Times New Roman" w:hAnsi="Times New Roman"/>
                <w:lang w:val="en-US"/>
              </w:rPr>
            </w:pPr>
            <w:r w:rsidRPr="005D20B2">
              <w:rPr>
                <w:rFonts w:ascii="Times New Roman" w:hAnsi="Times New Roman"/>
                <w:color w:val="000000"/>
                <w:sz w:val="28"/>
                <w:szCs w:val="28"/>
              </w:rPr>
              <w:t>Всего часов</w:t>
            </w:r>
          </w:p>
        </w:tc>
        <w:tc>
          <w:tcPr>
            <w:tcW w:w="1153"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lang w:val="en-US"/>
              </w:rPr>
            </w:pPr>
            <w:r w:rsidRPr="005D20B2">
              <w:rPr>
                <w:rFonts w:ascii="Times New Roman" w:hAnsi="Times New Roman"/>
                <w:color w:val="000000"/>
                <w:sz w:val="28"/>
                <w:szCs w:val="28"/>
                <w:lang w:val="en-US"/>
              </w:rPr>
              <w:t>35</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27</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B7189" w:rsidRPr="005D20B2" w:rsidRDefault="008B7189" w:rsidP="00AB7BAD">
            <w:pPr>
              <w:widowControl w:val="0"/>
              <w:autoSpaceDE w:val="0"/>
              <w:autoSpaceDN w:val="0"/>
              <w:adjustRightInd w:val="0"/>
              <w:spacing w:after="0" w:line="240" w:lineRule="auto"/>
              <w:jc w:val="center"/>
              <w:rPr>
                <w:rFonts w:ascii="Times New Roman" w:hAnsi="Times New Roman"/>
                <w:color w:val="000000"/>
                <w:sz w:val="28"/>
                <w:szCs w:val="28"/>
              </w:rPr>
            </w:pPr>
            <w:r w:rsidRPr="005D20B2">
              <w:rPr>
                <w:rFonts w:ascii="Times New Roman" w:hAnsi="Times New Roman"/>
                <w:color w:val="000000"/>
                <w:sz w:val="28"/>
                <w:szCs w:val="28"/>
              </w:rPr>
              <w:t>8</w:t>
            </w:r>
          </w:p>
        </w:tc>
      </w:tr>
    </w:tbl>
    <w:p w:rsidR="008B7189" w:rsidRPr="00AB7BAD" w:rsidRDefault="008B7189" w:rsidP="00720568">
      <w:pPr>
        <w:spacing w:line="360" w:lineRule="auto"/>
        <w:ind w:firstLine="709"/>
        <w:contextualSpacing/>
        <w:jc w:val="both"/>
        <w:rPr>
          <w:rFonts w:ascii="Times New Roman" w:hAnsi="Times New Roman"/>
          <w:sz w:val="28"/>
          <w:szCs w:val="28"/>
        </w:rPr>
      </w:pPr>
    </w:p>
    <w:p w:rsidR="008B7189" w:rsidRDefault="008B7189" w:rsidP="00720568">
      <w:pPr>
        <w:spacing w:line="360" w:lineRule="auto"/>
        <w:ind w:firstLine="709"/>
        <w:contextualSpacing/>
        <w:jc w:val="both"/>
        <w:rPr>
          <w:rFonts w:ascii="Times New Roman" w:hAnsi="Times New Roman"/>
          <w:sz w:val="28"/>
          <w:szCs w:val="28"/>
        </w:rPr>
      </w:pPr>
    </w:p>
    <w:p w:rsidR="008B7189" w:rsidRDefault="008B7189" w:rsidP="00720568">
      <w:pPr>
        <w:spacing w:line="360" w:lineRule="auto"/>
        <w:ind w:firstLine="709"/>
        <w:contextualSpacing/>
        <w:jc w:val="both"/>
        <w:rPr>
          <w:rFonts w:ascii="Times New Roman" w:hAnsi="Times New Roman"/>
          <w:sz w:val="28"/>
          <w:szCs w:val="28"/>
        </w:rPr>
      </w:pP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Содержание программы представлено в Приложении, анализ которой показал, что безопасности на улицах города уделено недостаточно внимания.</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Диагностика знаний правил </w:t>
      </w:r>
      <w:r w:rsidRPr="004614DB">
        <w:rPr>
          <w:rFonts w:ascii="Times New Roman" w:hAnsi="Times New Roman"/>
          <w:sz w:val="28"/>
          <w:szCs w:val="28"/>
        </w:rPr>
        <w:t>безопасного поведения на улицах го</w:t>
      </w:r>
      <w:r>
        <w:rPr>
          <w:rFonts w:ascii="Times New Roman" w:hAnsi="Times New Roman"/>
          <w:sz w:val="28"/>
          <w:szCs w:val="28"/>
        </w:rPr>
        <w:t xml:space="preserve">рода учащихся 8-го класса </w:t>
      </w:r>
      <w:r w:rsidRPr="008A3578">
        <w:rPr>
          <w:rFonts w:ascii="Times New Roman" w:hAnsi="Times New Roman"/>
          <w:sz w:val="28"/>
          <w:szCs w:val="28"/>
        </w:rPr>
        <w:t>М</w:t>
      </w:r>
      <w:r>
        <w:rPr>
          <w:rFonts w:ascii="Times New Roman" w:hAnsi="Times New Roman"/>
          <w:sz w:val="28"/>
          <w:szCs w:val="28"/>
        </w:rPr>
        <w:t>Б</w:t>
      </w:r>
      <w:r w:rsidRPr="008A3578">
        <w:rPr>
          <w:rFonts w:ascii="Times New Roman" w:hAnsi="Times New Roman"/>
          <w:sz w:val="28"/>
          <w:szCs w:val="28"/>
        </w:rPr>
        <w:t xml:space="preserve">ОУ </w:t>
      </w:r>
      <w:r>
        <w:rPr>
          <w:rFonts w:ascii="Times New Roman" w:hAnsi="Times New Roman"/>
          <w:sz w:val="28"/>
          <w:szCs w:val="28"/>
        </w:rPr>
        <w:t>СОШ № 1</w:t>
      </w:r>
      <w:r w:rsidRPr="008A3578">
        <w:rPr>
          <w:rFonts w:ascii="Times New Roman" w:hAnsi="Times New Roman"/>
          <w:sz w:val="28"/>
          <w:szCs w:val="28"/>
        </w:rPr>
        <w:t xml:space="preserve"> </w:t>
      </w:r>
      <w:r>
        <w:rPr>
          <w:rFonts w:ascii="Times New Roman" w:hAnsi="Times New Roman"/>
          <w:sz w:val="28"/>
          <w:szCs w:val="28"/>
        </w:rPr>
        <w:t xml:space="preserve">п. Березовка </w:t>
      </w:r>
      <w:r w:rsidRPr="004614DB">
        <w:rPr>
          <w:rFonts w:ascii="Times New Roman" w:hAnsi="Times New Roman"/>
          <w:sz w:val="28"/>
          <w:szCs w:val="28"/>
        </w:rPr>
        <w:t xml:space="preserve">проводилась </w:t>
      </w:r>
      <w:r>
        <w:rPr>
          <w:rFonts w:ascii="Times New Roman" w:hAnsi="Times New Roman"/>
          <w:sz w:val="28"/>
          <w:szCs w:val="28"/>
        </w:rPr>
        <w:t>по следующим показателям</w:t>
      </w:r>
      <w:r w:rsidRPr="00DB2557">
        <w:rPr>
          <w:rFonts w:ascii="Times New Roman" w:hAnsi="Times New Roman"/>
          <w:sz w:val="28"/>
          <w:szCs w:val="28"/>
        </w:rPr>
        <w:t>:</w:t>
      </w:r>
      <w:r>
        <w:rPr>
          <w:rFonts w:ascii="Times New Roman" w:hAnsi="Times New Roman"/>
          <w:sz w:val="28"/>
          <w:szCs w:val="28"/>
        </w:rPr>
        <w:t xml:space="preserve">                               </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знания правил </w:t>
      </w:r>
      <w:r w:rsidRPr="004614DB">
        <w:rPr>
          <w:rFonts w:ascii="Times New Roman" w:hAnsi="Times New Roman"/>
          <w:sz w:val="28"/>
          <w:szCs w:val="28"/>
        </w:rPr>
        <w:t>дорожного движения</w:t>
      </w:r>
      <w:r>
        <w:rPr>
          <w:rFonts w:ascii="Times New Roman" w:hAnsi="Times New Roman"/>
          <w:sz w:val="28"/>
          <w:szCs w:val="28"/>
        </w:rPr>
        <w:t xml:space="preserve"> и </w:t>
      </w:r>
      <w:r w:rsidRPr="004614DB">
        <w:rPr>
          <w:rFonts w:ascii="Times New Roman" w:hAnsi="Times New Roman"/>
          <w:sz w:val="28"/>
          <w:szCs w:val="28"/>
        </w:rPr>
        <w:t>безопасного поведения на улицах города</w:t>
      </w:r>
      <w:r w:rsidRPr="00DB2557">
        <w:rPr>
          <w:rFonts w:ascii="Times New Roman" w:hAnsi="Times New Roman"/>
          <w:sz w:val="28"/>
          <w:szCs w:val="28"/>
        </w:rPr>
        <w:t>;</w:t>
      </w:r>
      <w:r>
        <w:rPr>
          <w:rFonts w:ascii="Times New Roman" w:hAnsi="Times New Roman"/>
          <w:sz w:val="28"/>
          <w:szCs w:val="28"/>
        </w:rPr>
        <w:t xml:space="preserve">                                                                    </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знания </w:t>
      </w:r>
      <w:r w:rsidRPr="002776A0">
        <w:rPr>
          <w:rFonts w:ascii="Times New Roman" w:hAnsi="Times New Roman"/>
          <w:sz w:val="28"/>
          <w:szCs w:val="28"/>
        </w:rPr>
        <w:t xml:space="preserve">правил поведения </w:t>
      </w:r>
      <w:r>
        <w:rPr>
          <w:rFonts w:ascii="Times New Roman" w:hAnsi="Times New Roman"/>
          <w:sz w:val="28"/>
          <w:szCs w:val="28"/>
        </w:rPr>
        <w:t>в городском и общественном транспорте</w:t>
      </w:r>
      <w:r w:rsidRPr="002776A0">
        <w:rPr>
          <w:rFonts w:ascii="Times New Roman" w:hAnsi="Times New Roman"/>
          <w:sz w:val="28"/>
          <w:szCs w:val="28"/>
        </w:rPr>
        <w:t xml:space="preserve">;  </w:t>
      </w:r>
    </w:p>
    <w:p w:rsidR="008B7189" w:rsidRPr="002776A0"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знания </w:t>
      </w:r>
      <w:r w:rsidRPr="002776A0">
        <w:rPr>
          <w:rFonts w:ascii="Times New Roman" w:hAnsi="Times New Roman"/>
          <w:sz w:val="28"/>
          <w:szCs w:val="28"/>
        </w:rPr>
        <w:t xml:space="preserve">правил </w:t>
      </w:r>
      <w:r w:rsidRPr="004E1598">
        <w:rPr>
          <w:rFonts w:ascii="Times New Roman" w:hAnsi="Times New Roman"/>
          <w:sz w:val="28"/>
          <w:szCs w:val="28"/>
        </w:rPr>
        <w:t>связанных с использованием ператихнических средств</w:t>
      </w:r>
      <w:r>
        <w:rPr>
          <w:rFonts w:ascii="Times New Roman" w:hAnsi="Times New Roman"/>
          <w:sz w:val="28"/>
          <w:szCs w:val="28"/>
        </w:rPr>
        <w:t>;</w:t>
      </w:r>
      <w:r w:rsidRPr="002776A0">
        <w:rPr>
          <w:rFonts w:ascii="Times New Roman" w:hAnsi="Times New Roman"/>
          <w:sz w:val="28"/>
          <w:szCs w:val="28"/>
        </w:rPr>
        <w:t xml:space="preserve">                                                                                </w:t>
      </w:r>
    </w:p>
    <w:p w:rsidR="008B7189" w:rsidRPr="002776A0" w:rsidRDefault="008B7189" w:rsidP="00720568">
      <w:pPr>
        <w:spacing w:line="360" w:lineRule="auto"/>
        <w:ind w:firstLine="709"/>
        <w:contextualSpacing/>
        <w:jc w:val="both"/>
        <w:rPr>
          <w:rFonts w:ascii="Times New Roman" w:hAnsi="Times New Roman"/>
          <w:sz w:val="28"/>
          <w:szCs w:val="28"/>
        </w:rPr>
      </w:pPr>
      <w:r w:rsidRPr="002776A0">
        <w:rPr>
          <w:rFonts w:ascii="Times New Roman" w:hAnsi="Times New Roman"/>
          <w:sz w:val="28"/>
          <w:szCs w:val="28"/>
        </w:rPr>
        <w:t xml:space="preserve">- знания правил общения с посторонними людьми.                                                                                                    </w:t>
      </w:r>
    </w:p>
    <w:p w:rsidR="008B7189" w:rsidRPr="002776A0" w:rsidRDefault="008B7189" w:rsidP="007F7E1F">
      <w:pPr>
        <w:spacing w:line="360" w:lineRule="auto"/>
        <w:ind w:firstLine="709"/>
        <w:contextualSpacing/>
        <w:jc w:val="both"/>
        <w:rPr>
          <w:rFonts w:ascii="Times New Roman" w:hAnsi="Times New Roman"/>
          <w:sz w:val="28"/>
          <w:szCs w:val="28"/>
        </w:rPr>
      </w:pPr>
      <w:r w:rsidRPr="002776A0">
        <w:rPr>
          <w:rFonts w:ascii="Times New Roman" w:hAnsi="Times New Roman"/>
          <w:sz w:val="28"/>
          <w:szCs w:val="28"/>
        </w:rPr>
        <w:t xml:space="preserve">На основе теоретического исследования культуры транспортной безопасности в </w:t>
      </w:r>
      <w:r>
        <w:rPr>
          <w:rFonts w:ascii="Times New Roman" w:hAnsi="Times New Roman"/>
          <w:sz w:val="28"/>
          <w:szCs w:val="28"/>
        </w:rPr>
        <w:t xml:space="preserve">сентябре 2014 года </w:t>
      </w:r>
      <w:r w:rsidRPr="002776A0">
        <w:rPr>
          <w:rFonts w:ascii="Times New Roman" w:hAnsi="Times New Roman"/>
          <w:sz w:val="28"/>
          <w:szCs w:val="28"/>
        </w:rPr>
        <w:t xml:space="preserve">нами было проведено тестирование учащихся </w:t>
      </w:r>
      <w:r>
        <w:rPr>
          <w:rFonts w:ascii="Times New Roman" w:hAnsi="Times New Roman"/>
          <w:sz w:val="28"/>
          <w:szCs w:val="28"/>
        </w:rPr>
        <w:t>8«А» и 8»Б»</w:t>
      </w:r>
      <w:r w:rsidRPr="002776A0">
        <w:rPr>
          <w:rFonts w:ascii="Times New Roman" w:hAnsi="Times New Roman"/>
          <w:sz w:val="28"/>
          <w:szCs w:val="28"/>
        </w:rPr>
        <w:t xml:space="preserve"> классов общеобразовательн</w:t>
      </w:r>
      <w:r>
        <w:rPr>
          <w:rFonts w:ascii="Times New Roman" w:hAnsi="Times New Roman"/>
          <w:sz w:val="28"/>
          <w:szCs w:val="28"/>
        </w:rPr>
        <w:t>ой</w:t>
      </w:r>
      <w:r w:rsidRPr="002776A0">
        <w:rPr>
          <w:rFonts w:ascii="Times New Roman" w:hAnsi="Times New Roman"/>
          <w:sz w:val="28"/>
          <w:szCs w:val="28"/>
        </w:rPr>
        <w:t xml:space="preserve"> </w:t>
      </w:r>
      <w:r w:rsidRPr="008A3578">
        <w:rPr>
          <w:rFonts w:ascii="Times New Roman" w:hAnsi="Times New Roman"/>
          <w:sz w:val="28"/>
          <w:szCs w:val="28"/>
        </w:rPr>
        <w:t>М</w:t>
      </w:r>
      <w:r>
        <w:rPr>
          <w:rFonts w:ascii="Times New Roman" w:hAnsi="Times New Roman"/>
          <w:sz w:val="28"/>
          <w:szCs w:val="28"/>
        </w:rPr>
        <w:t>Б</w:t>
      </w:r>
      <w:r w:rsidRPr="008A3578">
        <w:rPr>
          <w:rFonts w:ascii="Times New Roman" w:hAnsi="Times New Roman"/>
          <w:sz w:val="28"/>
          <w:szCs w:val="28"/>
        </w:rPr>
        <w:t xml:space="preserve">ОУ </w:t>
      </w:r>
      <w:r>
        <w:rPr>
          <w:rFonts w:ascii="Times New Roman" w:hAnsi="Times New Roman"/>
          <w:sz w:val="28"/>
          <w:szCs w:val="28"/>
        </w:rPr>
        <w:t>СОШ № 1</w:t>
      </w:r>
      <w:r w:rsidRPr="008A3578">
        <w:rPr>
          <w:rFonts w:ascii="Times New Roman" w:hAnsi="Times New Roman"/>
          <w:sz w:val="28"/>
          <w:szCs w:val="28"/>
        </w:rPr>
        <w:t xml:space="preserve"> </w:t>
      </w:r>
      <w:r>
        <w:rPr>
          <w:rFonts w:ascii="Times New Roman" w:hAnsi="Times New Roman"/>
          <w:sz w:val="28"/>
          <w:szCs w:val="28"/>
        </w:rPr>
        <w:t xml:space="preserve">п. Березовка. </w:t>
      </w:r>
    </w:p>
    <w:p w:rsidR="008B7189" w:rsidRDefault="008B7189" w:rsidP="00CD21C8">
      <w:pPr>
        <w:spacing w:line="360" w:lineRule="auto"/>
        <w:ind w:firstLine="709"/>
        <w:contextualSpacing/>
        <w:jc w:val="both"/>
        <w:rPr>
          <w:rFonts w:ascii="Times New Roman" w:hAnsi="Times New Roman"/>
          <w:sz w:val="28"/>
          <w:szCs w:val="28"/>
        </w:rPr>
      </w:pPr>
      <w:r w:rsidRPr="002776A0">
        <w:rPr>
          <w:rFonts w:ascii="Times New Roman" w:hAnsi="Times New Roman"/>
          <w:sz w:val="28"/>
          <w:szCs w:val="28"/>
        </w:rPr>
        <w:t xml:space="preserve">Всего в опросе приняли участие </w:t>
      </w:r>
      <w:r>
        <w:rPr>
          <w:rFonts w:ascii="Times New Roman" w:hAnsi="Times New Roman"/>
          <w:sz w:val="28"/>
          <w:szCs w:val="28"/>
        </w:rPr>
        <w:t>51</w:t>
      </w:r>
      <w:r w:rsidRPr="002776A0">
        <w:rPr>
          <w:rFonts w:ascii="Times New Roman" w:hAnsi="Times New Roman"/>
          <w:sz w:val="28"/>
          <w:szCs w:val="28"/>
        </w:rPr>
        <w:t xml:space="preserve"> человек, из них – </w:t>
      </w:r>
      <w:r>
        <w:rPr>
          <w:rFonts w:ascii="Times New Roman" w:hAnsi="Times New Roman"/>
          <w:sz w:val="28"/>
          <w:szCs w:val="28"/>
        </w:rPr>
        <w:t xml:space="preserve">28 </w:t>
      </w:r>
      <w:r w:rsidRPr="002776A0">
        <w:rPr>
          <w:rFonts w:ascii="Times New Roman" w:hAnsi="Times New Roman"/>
          <w:sz w:val="28"/>
          <w:szCs w:val="28"/>
        </w:rPr>
        <w:t>мальчик</w:t>
      </w:r>
      <w:r>
        <w:rPr>
          <w:rFonts w:ascii="Times New Roman" w:hAnsi="Times New Roman"/>
          <w:sz w:val="28"/>
          <w:szCs w:val="28"/>
        </w:rPr>
        <w:t>ов</w:t>
      </w:r>
      <w:r w:rsidRPr="002776A0">
        <w:rPr>
          <w:rFonts w:ascii="Times New Roman" w:hAnsi="Times New Roman"/>
          <w:sz w:val="28"/>
          <w:szCs w:val="28"/>
        </w:rPr>
        <w:t xml:space="preserve"> и </w:t>
      </w:r>
      <w:r>
        <w:rPr>
          <w:rFonts w:ascii="Times New Roman" w:hAnsi="Times New Roman"/>
          <w:sz w:val="28"/>
          <w:szCs w:val="28"/>
        </w:rPr>
        <w:t xml:space="preserve">23 </w:t>
      </w:r>
      <w:r w:rsidRPr="002776A0">
        <w:rPr>
          <w:rFonts w:ascii="Times New Roman" w:hAnsi="Times New Roman"/>
          <w:sz w:val="28"/>
          <w:szCs w:val="28"/>
        </w:rPr>
        <w:t>девоч</w:t>
      </w:r>
      <w:r>
        <w:rPr>
          <w:rFonts w:ascii="Times New Roman" w:hAnsi="Times New Roman"/>
          <w:sz w:val="28"/>
          <w:szCs w:val="28"/>
        </w:rPr>
        <w:t xml:space="preserve">ки (25 учеников 8 «А» класса и 26 учеников 8 «Б» класса). В тестировании предлагалось 36 вопросов </w:t>
      </w:r>
      <w:r w:rsidRPr="00CD21C8">
        <w:rPr>
          <w:rFonts w:ascii="Times New Roman" w:hAnsi="Times New Roman"/>
          <w:sz w:val="28"/>
          <w:szCs w:val="28"/>
        </w:rPr>
        <w:t>для определения уровня знаний правилам дорожного движения, правил безопасного поведения на улицах города</w:t>
      </w:r>
      <w:r>
        <w:rPr>
          <w:rFonts w:ascii="Times New Roman" w:hAnsi="Times New Roman"/>
          <w:sz w:val="28"/>
          <w:szCs w:val="28"/>
        </w:rPr>
        <w:t xml:space="preserve"> (Приложение 2).</w:t>
      </w:r>
    </w:p>
    <w:p w:rsidR="008B7189" w:rsidRPr="002776A0" w:rsidRDefault="008B7189" w:rsidP="00F54A05">
      <w:pPr>
        <w:spacing w:line="360" w:lineRule="auto"/>
        <w:ind w:firstLine="709"/>
        <w:contextualSpacing/>
        <w:jc w:val="both"/>
        <w:rPr>
          <w:rFonts w:ascii="Times New Roman" w:hAnsi="Times New Roman"/>
          <w:sz w:val="28"/>
          <w:szCs w:val="28"/>
        </w:rPr>
      </w:pPr>
      <w:r w:rsidRPr="002776A0">
        <w:rPr>
          <w:rFonts w:ascii="Times New Roman" w:hAnsi="Times New Roman"/>
          <w:sz w:val="28"/>
          <w:szCs w:val="28"/>
        </w:rPr>
        <w:t xml:space="preserve">В </w:t>
      </w:r>
      <w:r>
        <w:rPr>
          <w:rFonts w:ascii="Times New Roman" w:hAnsi="Times New Roman"/>
          <w:sz w:val="28"/>
          <w:szCs w:val="28"/>
        </w:rPr>
        <w:t xml:space="preserve">каждом вопросе теста </w:t>
      </w:r>
      <w:r w:rsidRPr="002776A0">
        <w:rPr>
          <w:rFonts w:ascii="Times New Roman" w:hAnsi="Times New Roman"/>
          <w:sz w:val="28"/>
          <w:szCs w:val="28"/>
        </w:rPr>
        <w:t>име</w:t>
      </w:r>
      <w:r>
        <w:rPr>
          <w:rFonts w:ascii="Times New Roman" w:hAnsi="Times New Roman"/>
          <w:sz w:val="28"/>
          <w:szCs w:val="28"/>
        </w:rPr>
        <w:t>ю</w:t>
      </w:r>
      <w:r w:rsidRPr="002776A0">
        <w:rPr>
          <w:rFonts w:ascii="Times New Roman" w:hAnsi="Times New Roman"/>
          <w:sz w:val="28"/>
          <w:szCs w:val="28"/>
        </w:rPr>
        <w:t>тся</w:t>
      </w:r>
      <w:r>
        <w:rPr>
          <w:rFonts w:ascii="Times New Roman" w:hAnsi="Times New Roman"/>
          <w:sz w:val="28"/>
          <w:szCs w:val="28"/>
        </w:rPr>
        <w:t xml:space="preserve"> иллюстрации </w:t>
      </w:r>
      <w:r w:rsidRPr="002776A0">
        <w:rPr>
          <w:rFonts w:ascii="Times New Roman" w:hAnsi="Times New Roman"/>
          <w:sz w:val="28"/>
          <w:szCs w:val="28"/>
        </w:rPr>
        <w:t>с дорожными ситуациями,</w:t>
      </w:r>
      <w:r>
        <w:rPr>
          <w:rFonts w:ascii="Times New Roman" w:hAnsi="Times New Roman"/>
          <w:sz w:val="28"/>
          <w:szCs w:val="28"/>
        </w:rPr>
        <w:t xml:space="preserve"> </w:t>
      </w:r>
      <w:r w:rsidRPr="002776A0">
        <w:rPr>
          <w:rFonts w:ascii="Times New Roman" w:hAnsi="Times New Roman"/>
          <w:sz w:val="28"/>
          <w:szCs w:val="28"/>
        </w:rPr>
        <w:t>использованы изображения 3 дорожных знаков. При статистической обработке результатов</w:t>
      </w:r>
      <w:r>
        <w:rPr>
          <w:rFonts w:ascii="Times New Roman" w:hAnsi="Times New Roman"/>
          <w:sz w:val="28"/>
          <w:szCs w:val="28"/>
        </w:rPr>
        <w:t xml:space="preserve"> </w:t>
      </w:r>
      <w:r w:rsidRPr="002776A0">
        <w:rPr>
          <w:rFonts w:ascii="Times New Roman" w:hAnsi="Times New Roman"/>
          <w:sz w:val="28"/>
          <w:szCs w:val="28"/>
        </w:rPr>
        <w:t>тестирования использована программа Microsoft Office Excel.</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Уровень знаний определялся по следующей шкале:</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- 90%-100% правильных ответов – высокий уровень;</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- 50%-90% правильных ответов – средний уровень;</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менее 50% правильных ответов – низкий уровень.</w:t>
      </w:r>
    </w:p>
    <w:p w:rsidR="008B7189" w:rsidRDefault="008B7189" w:rsidP="0072056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Ниже представлены результаты тестирования на уровень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и </w:t>
      </w:r>
      <w:r w:rsidRPr="00CD21C8">
        <w:rPr>
          <w:rFonts w:ascii="Times New Roman" w:hAnsi="Times New Roman"/>
          <w:sz w:val="28"/>
          <w:szCs w:val="28"/>
        </w:rPr>
        <w:t>правил безопасного поведения на улицах города</w:t>
      </w:r>
      <w:r>
        <w:rPr>
          <w:rFonts w:ascii="Times New Roman" w:hAnsi="Times New Roman"/>
          <w:sz w:val="28"/>
          <w:szCs w:val="28"/>
        </w:rPr>
        <w:t>.</w:t>
      </w:r>
    </w:p>
    <w:p w:rsidR="008B7189" w:rsidRDefault="008B7189" w:rsidP="00EE7DBF">
      <w:pPr>
        <w:spacing w:line="360" w:lineRule="auto"/>
        <w:ind w:firstLine="709"/>
        <w:contextualSpacing/>
        <w:jc w:val="right"/>
        <w:rPr>
          <w:rFonts w:ascii="Times New Roman" w:hAnsi="Times New Roman"/>
          <w:sz w:val="28"/>
          <w:szCs w:val="28"/>
        </w:rPr>
      </w:pPr>
    </w:p>
    <w:p w:rsidR="008B7189" w:rsidRDefault="008B7189" w:rsidP="00EE7DBF">
      <w:pPr>
        <w:spacing w:line="360" w:lineRule="auto"/>
        <w:ind w:firstLine="709"/>
        <w:contextualSpacing/>
        <w:jc w:val="right"/>
        <w:rPr>
          <w:rFonts w:ascii="Times New Roman" w:hAnsi="Times New Roman"/>
          <w:sz w:val="28"/>
          <w:szCs w:val="28"/>
        </w:rPr>
      </w:pPr>
    </w:p>
    <w:p w:rsidR="008B7189" w:rsidRDefault="008B7189" w:rsidP="00EE7DBF">
      <w:pPr>
        <w:spacing w:line="360" w:lineRule="auto"/>
        <w:ind w:firstLine="709"/>
        <w:contextualSpacing/>
        <w:jc w:val="right"/>
        <w:rPr>
          <w:rFonts w:ascii="Times New Roman" w:hAnsi="Times New Roman"/>
          <w:sz w:val="28"/>
          <w:szCs w:val="28"/>
        </w:rPr>
      </w:pPr>
      <w:r>
        <w:rPr>
          <w:rFonts w:ascii="Times New Roman" w:hAnsi="Times New Roman"/>
          <w:sz w:val="28"/>
          <w:szCs w:val="28"/>
        </w:rPr>
        <w:lastRenderedPageBreak/>
        <w:t>Таблица 3.2</w:t>
      </w:r>
    </w:p>
    <w:p w:rsidR="008B7189" w:rsidRDefault="008B7189" w:rsidP="00EE7DBF">
      <w:pPr>
        <w:spacing w:line="360" w:lineRule="auto"/>
        <w:ind w:firstLine="709"/>
        <w:contextualSpacing/>
        <w:jc w:val="center"/>
        <w:rPr>
          <w:rFonts w:ascii="Times New Roman" w:hAnsi="Times New Roman"/>
          <w:sz w:val="28"/>
          <w:szCs w:val="28"/>
        </w:rPr>
      </w:pPr>
      <w:r>
        <w:rPr>
          <w:rFonts w:ascii="Times New Roman" w:hAnsi="Times New Roman"/>
          <w:sz w:val="28"/>
          <w:szCs w:val="28"/>
        </w:rPr>
        <w:t xml:space="preserve">Результаты тестирования на уровень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«А» класса (экспериментальная группа) на констатирующем этапе эксперимента</w:t>
      </w:r>
    </w:p>
    <w:tbl>
      <w:tblPr>
        <w:tblW w:w="917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6"/>
        <w:gridCol w:w="2084"/>
        <w:gridCol w:w="1955"/>
        <w:gridCol w:w="1999"/>
        <w:gridCol w:w="2341"/>
      </w:tblGrid>
      <w:tr w:rsidR="008B7189" w:rsidRPr="005D20B2" w:rsidTr="00BF2062">
        <w:trPr>
          <w:trHeight w:val="94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 п/п</w:t>
            </w:r>
          </w:p>
        </w:tc>
        <w:tc>
          <w:tcPr>
            <w:tcW w:w="2084"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Имя</w:t>
            </w:r>
          </w:p>
        </w:tc>
        <w:tc>
          <w:tcPr>
            <w:tcW w:w="1955"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Кол-во правильных ответов</w:t>
            </w:r>
          </w:p>
        </w:tc>
        <w:tc>
          <w:tcPr>
            <w:tcW w:w="1999"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Процент правильных ответов</w:t>
            </w:r>
          </w:p>
        </w:tc>
        <w:tc>
          <w:tcPr>
            <w:tcW w:w="2341"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Уровень знаний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Алена Б.</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19</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53%</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Алексей В.</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21</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58%</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3</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Андрей С.</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22</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61%</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4</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Богдан Г.</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13</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36%</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5</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Валентина К.</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15</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42%</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6</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Владимир Н.</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18</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50%</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7</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Дмитрий А.</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17</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47%</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8</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Дарья Я.</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17</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47%</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9</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Елена С.</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20</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56%</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10</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Евгений Р.</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19</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53%</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11</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Илья Ч.</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22</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61%</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12</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Карина Г.</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15</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42%</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13</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Марина Т.</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10</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28%</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14</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Михаил Д.</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12</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33%</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15</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Максим Ю.</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23</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64%</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16</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Наталья М.</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25</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69%</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17</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Никита Ш.</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25</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69%</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18</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Ольга Р.</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18</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50%</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19</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Олег Д.</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17</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47%</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20</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Петр Л.</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22</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61%</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21</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Роман Ш.</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16</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44%</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22</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Семен У.</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14</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39%</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23</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Татьяна П.</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16</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44%</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24</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Ульяна З.</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18</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50%</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средний</w:t>
            </w:r>
          </w:p>
        </w:tc>
      </w:tr>
      <w:tr w:rsidR="008B7189" w:rsidRPr="005D20B2" w:rsidTr="00BF2062">
        <w:trPr>
          <w:trHeight w:val="315"/>
          <w:jc w:val="center"/>
        </w:trPr>
        <w:tc>
          <w:tcPr>
            <w:tcW w:w="796"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25</w:t>
            </w:r>
          </w:p>
        </w:tc>
        <w:tc>
          <w:tcPr>
            <w:tcW w:w="2084" w:type="dxa"/>
            <w:vAlign w:val="center"/>
          </w:tcPr>
          <w:p w:rsidR="008B7189" w:rsidRPr="00BF2062" w:rsidRDefault="008B7189" w:rsidP="00BF2062">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Яна Х.</w:t>
            </w:r>
          </w:p>
        </w:tc>
        <w:tc>
          <w:tcPr>
            <w:tcW w:w="1955"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11</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31%</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низкий</w:t>
            </w:r>
          </w:p>
        </w:tc>
      </w:tr>
      <w:tr w:rsidR="008B7189" w:rsidRPr="005D20B2" w:rsidTr="00143DE4">
        <w:trPr>
          <w:trHeight w:val="103"/>
          <w:jc w:val="center"/>
        </w:trPr>
        <w:tc>
          <w:tcPr>
            <w:tcW w:w="2880" w:type="dxa"/>
            <w:gridSpan w:val="2"/>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Всего</w:t>
            </w:r>
          </w:p>
        </w:tc>
        <w:tc>
          <w:tcPr>
            <w:tcW w:w="1955"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465</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sidRPr="00143DE4">
              <w:rPr>
                <w:rFonts w:ascii="Times New Roman" w:hAnsi="Times New Roman"/>
                <w:color w:val="000000"/>
                <w:sz w:val="24"/>
                <w:szCs w:val="24"/>
              </w:rPr>
              <w:t> </w:t>
            </w:r>
            <w:r>
              <w:rPr>
                <w:rFonts w:ascii="Times New Roman" w:hAnsi="Times New Roman"/>
                <w:color w:val="000000"/>
                <w:sz w:val="24"/>
                <w:szCs w:val="24"/>
              </w:rPr>
              <w:t>х</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х</w:t>
            </w:r>
            <w:r w:rsidRPr="00143DE4">
              <w:rPr>
                <w:rFonts w:ascii="Times New Roman" w:hAnsi="Times New Roman"/>
                <w:color w:val="000000"/>
                <w:sz w:val="24"/>
                <w:szCs w:val="24"/>
              </w:rPr>
              <w:t> </w:t>
            </w:r>
          </w:p>
        </w:tc>
      </w:tr>
      <w:tr w:rsidR="008B7189" w:rsidRPr="005D20B2" w:rsidTr="00BF2062">
        <w:trPr>
          <w:trHeight w:val="315"/>
          <w:jc w:val="center"/>
        </w:trPr>
        <w:tc>
          <w:tcPr>
            <w:tcW w:w="2880" w:type="dxa"/>
            <w:gridSpan w:val="2"/>
            <w:vAlign w:val="center"/>
          </w:tcPr>
          <w:p w:rsidR="008B7189" w:rsidRPr="00BF2062" w:rsidRDefault="008B7189" w:rsidP="00BF2062">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Среднее значение</w:t>
            </w:r>
          </w:p>
        </w:tc>
        <w:tc>
          <w:tcPr>
            <w:tcW w:w="1955" w:type="dxa"/>
            <w:vAlign w:val="center"/>
          </w:tcPr>
          <w:p w:rsidR="008B7189" w:rsidRPr="00BF2062" w:rsidRDefault="008B7189" w:rsidP="00BF206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w:t>
            </w:r>
          </w:p>
        </w:tc>
        <w:tc>
          <w:tcPr>
            <w:tcW w:w="1999"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49%</w:t>
            </w:r>
          </w:p>
        </w:tc>
        <w:tc>
          <w:tcPr>
            <w:tcW w:w="2341" w:type="dxa"/>
            <w:vAlign w:val="center"/>
          </w:tcPr>
          <w:p w:rsidR="008B7189" w:rsidRPr="00143DE4" w:rsidRDefault="008B7189" w:rsidP="00143DE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низкий</w:t>
            </w:r>
          </w:p>
        </w:tc>
      </w:tr>
    </w:tbl>
    <w:p w:rsidR="008B7189" w:rsidRPr="00143DE4" w:rsidRDefault="008B7189" w:rsidP="00143DE4">
      <w:pPr>
        <w:spacing w:after="0" w:line="240" w:lineRule="auto"/>
        <w:jc w:val="center"/>
        <w:rPr>
          <w:rFonts w:ascii="Times New Roman" w:hAnsi="Times New Roman"/>
          <w:color w:val="000000"/>
          <w:sz w:val="24"/>
          <w:szCs w:val="24"/>
        </w:rPr>
      </w:pPr>
    </w:p>
    <w:p w:rsidR="008B7189" w:rsidRDefault="008B7189" w:rsidP="00143DE4">
      <w:pPr>
        <w:spacing w:line="360" w:lineRule="auto"/>
        <w:ind w:firstLine="709"/>
        <w:contextualSpacing/>
        <w:jc w:val="both"/>
        <w:rPr>
          <w:rFonts w:ascii="Times New Roman" w:hAnsi="Times New Roman"/>
          <w:sz w:val="28"/>
          <w:szCs w:val="28"/>
        </w:rPr>
      </w:pPr>
    </w:p>
    <w:p w:rsidR="008B7189" w:rsidRPr="00143DE4" w:rsidRDefault="008B7189" w:rsidP="00143DE4">
      <w:pPr>
        <w:spacing w:line="360" w:lineRule="auto"/>
        <w:ind w:firstLine="709"/>
        <w:contextualSpacing/>
        <w:jc w:val="both"/>
        <w:rPr>
          <w:rFonts w:ascii="Times New Roman" w:hAnsi="Times New Roman"/>
          <w:sz w:val="28"/>
          <w:szCs w:val="28"/>
        </w:rPr>
      </w:pPr>
      <w:r>
        <w:rPr>
          <w:rFonts w:ascii="Times New Roman" w:hAnsi="Times New Roman"/>
          <w:sz w:val="28"/>
          <w:szCs w:val="28"/>
        </w:rPr>
        <w:t>На основе данных таблицы 3.2 с</w:t>
      </w:r>
      <w:r w:rsidRPr="00143DE4">
        <w:rPr>
          <w:rFonts w:ascii="Times New Roman" w:hAnsi="Times New Roman"/>
          <w:sz w:val="28"/>
          <w:szCs w:val="28"/>
        </w:rPr>
        <w:t>ледует отметить большой разброс процентной доли</w:t>
      </w:r>
      <w:r>
        <w:rPr>
          <w:rFonts w:ascii="Times New Roman" w:hAnsi="Times New Roman"/>
          <w:sz w:val="28"/>
          <w:szCs w:val="28"/>
        </w:rPr>
        <w:t xml:space="preserve"> </w:t>
      </w:r>
      <w:r w:rsidRPr="00143DE4">
        <w:rPr>
          <w:rFonts w:ascii="Times New Roman" w:hAnsi="Times New Roman"/>
          <w:sz w:val="28"/>
          <w:szCs w:val="28"/>
        </w:rPr>
        <w:t>правильных ответов учащихся</w:t>
      </w:r>
      <w:r>
        <w:rPr>
          <w:rFonts w:ascii="Times New Roman" w:hAnsi="Times New Roman"/>
          <w:sz w:val="28"/>
          <w:szCs w:val="28"/>
        </w:rPr>
        <w:t xml:space="preserve"> (от 28% до 69%). О</w:t>
      </w:r>
      <w:r w:rsidRPr="00143DE4">
        <w:rPr>
          <w:rFonts w:ascii="Times New Roman" w:hAnsi="Times New Roman"/>
          <w:sz w:val="28"/>
          <w:szCs w:val="28"/>
        </w:rPr>
        <w:t>бщий уровень знаний правил дорожного движения и правил безопасного поведения</w:t>
      </w:r>
      <w:r>
        <w:rPr>
          <w:rFonts w:ascii="Times New Roman" w:hAnsi="Times New Roman"/>
          <w:sz w:val="28"/>
          <w:szCs w:val="28"/>
        </w:rPr>
        <w:t xml:space="preserve"> на улицах города у учеников 8»А» класса – низкий. В том числе низкий уровень показали 12 детей и 13детей имеют средний уровень. Следует </w:t>
      </w:r>
      <w:r>
        <w:rPr>
          <w:rFonts w:ascii="Times New Roman" w:hAnsi="Times New Roman"/>
          <w:sz w:val="28"/>
          <w:szCs w:val="28"/>
        </w:rPr>
        <w:lastRenderedPageBreak/>
        <w:t xml:space="preserve">отметить, что высокий уровень знаний </w:t>
      </w:r>
      <w:r w:rsidRPr="00143DE4">
        <w:rPr>
          <w:rFonts w:ascii="Times New Roman" w:hAnsi="Times New Roman"/>
          <w:sz w:val="28"/>
          <w:szCs w:val="28"/>
        </w:rPr>
        <w:t>правил дорожного движения</w:t>
      </w:r>
      <w:r>
        <w:rPr>
          <w:rFonts w:ascii="Times New Roman" w:hAnsi="Times New Roman"/>
          <w:sz w:val="28"/>
          <w:szCs w:val="28"/>
        </w:rPr>
        <w:t xml:space="preserve"> ни один из детей не показал.</w:t>
      </w:r>
    </w:p>
    <w:p w:rsidR="008B7189" w:rsidRDefault="008B7189" w:rsidP="00EE7DBF">
      <w:pPr>
        <w:spacing w:line="360" w:lineRule="auto"/>
        <w:ind w:firstLine="709"/>
        <w:contextualSpacing/>
        <w:jc w:val="right"/>
        <w:rPr>
          <w:rFonts w:ascii="Times New Roman" w:hAnsi="Times New Roman"/>
          <w:sz w:val="28"/>
          <w:szCs w:val="28"/>
        </w:rPr>
      </w:pPr>
      <w:r>
        <w:rPr>
          <w:rFonts w:ascii="Times New Roman" w:hAnsi="Times New Roman"/>
          <w:sz w:val="28"/>
          <w:szCs w:val="28"/>
        </w:rPr>
        <w:t>Таблица 3.3</w:t>
      </w:r>
    </w:p>
    <w:p w:rsidR="008B7189" w:rsidRDefault="008B7189" w:rsidP="00EE7DBF">
      <w:pPr>
        <w:spacing w:line="360" w:lineRule="auto"/>
        <w:ind w:firstLine="709"/>
        <w:contextualSpacing/>
        <w:jc w:val="center"/>
        <w:rPr>
          <w:rFonts w:ascii="Times New Roman" w:hAnsi="Times New Roman"/>
          <w:sz w:val="28"/>
          <w:szCs w:val="28"/>
        </w:rPr>
      </w:pPr>
      <w:r>
        <w:rPr>
          <w:rFonts w:ascii="Times New Roman" w:hAnsi="Times New Roman"/>
          <w:sz w:val="28"/>
          <w:szCs w:val="28"/>
        </w:rPr>
        <w:t xml:space="preserve">Результаты тестирования на уровень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«Б» класса (контрольная группа)</w:t>
      </w:r>
      <w:r w:rsidRPr="00AC7733">
        <w:rPr>
          <w:rFonts w:ascii="Times New Roman" w:hAnsi="Times New Roman"/>
          <w:sz w:val="28"/>
          <w:szCs w:val="28"/>
        </w:rPr>
        <w:t xml:space="preserve"> </w:t>
      </w:r>
      <w:r>
        <w:rPr>
          <w:rFonts w:ascii="Times New Roman" w:hAnsi="Times New Roman"/>
          <w:sz w:val="28"/>
          <w:szCs w:val="28"/>
        </w:rPr>
        <w:t>констатирующем этапе эксперимента</w:t>
      </w:r>
    </w:p>
    <w:tbl>
      <w:tblPr>
        <w:tblW w:w="917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6"/>
        <w:gridCol w:w="2084"/>
        <w:gridCol w:w="1955"/>
        <w:gridCol w:w="1999"/>
        <w:gridCol w:w="2341"/>
      </w:tblGrid>
      <w:tr w:rsidR="008B7189" w:rsidRPr="005D20B2" w:rsidTr="00B450F4">
        <w:trPr>
          <w:trHeight w:val="945"/>
          <w:jc w:val="center"/>
        </w:trPr>
        <w:tc>
          <w:tcPr>
            <w:tcW w:w="796"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 п/п</w:t>
            </w:r>
          </w:p>
        </w:tc>
        <w:tc>
          <w:tcPr>
            <w:tcW w:w="2084"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Имя</w:t>
            </w:r>
          </w:p>
        </w:tc>
        <w:tc>
          <w:tcPr>
            <w:tcW w:w="1955"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Кол-во правильных ответов</w:t>
            </w:r>
          </w:p>
        </w:tc>
        <w:tc>
          <w:tcPr>
            <w:tcW w:w="1999"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Процент правильных ответов</w:t>
            </w:r>
          </w:p>
        </w:tc>
        <w:tc>
          <w:tcPr>
            <w:tcW w:w="2341"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Уровень знаний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Алина Е.</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14</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39%</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Андрей Ц.</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16</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44%</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3</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Виктор М.</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17</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47%</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4</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Виктория Ц.</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18</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50%</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5</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Григорий В.</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23</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64%</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6</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Денис Ш.</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15</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42%</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7</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Диана З.</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14</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39%</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8</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Елена М.</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18</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50%</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9</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Захар П.</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22</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61%</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10</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Иван Г.</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13</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36%</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11</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Леонид Ж.</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15</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42%</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12</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Максим Р.</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18</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50%</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13</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Мария Ч.</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16</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44%</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14</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Мирон В.</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14</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39%</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15</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Николай У.</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20</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56%</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16</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Надежда Н.</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15</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42%</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17</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Оксана Х.</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20</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56%</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18</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Павел Д.</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19</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53%</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19</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Полина К.</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15</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42%</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20</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Регина К.</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21</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58%</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21</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Светлана Е.</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16</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44%</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22</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Сергей У.</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17</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47%</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23</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Татьяна Ш.</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22</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61%</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24</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Федор Г.</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11</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31%</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низкий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25</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Юрий Д.</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18</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50%</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796" w:type="dxa"/>
            <w:vAlign w:val="center"/>
          </w:tcPr>
          <w:p w:rsidR="008B7189" w:rsidRPr="00920B35" w:rsidRDefault="008B7189" w:rsidP="00920B35">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26</w:t>
            </w:r>
          </w:p>
        </w:tc>
        <w:tc>
          <w:tcPr>
            <w:tcW w:w="2084" w:type="dxa"/>
            <w:vAlign w:val="center"/>
          </w:tcPr>
          <w:p w:rsidR="008B7189" w:rsidRPr="00920B35" w:rsidRDefault="008B7189" w:rsidP="00920B35">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Юлия Т.</w:t>
            </w:r>
          </w:p>
        </w:tc>
        <w:tc>
          <w:tcPr>
            <w:tcW w:w="1955"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22</w:t>
            </w:r>
          </w:p>
        </w:tc>
        <w:tc>
          <w:tcPr>
            <w:tcW w:w="1999"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61%</w:t>
            </w:r>
          </w:p>
        </w:tc>
        <w:tc>
          <w:tcPr>
            <w:tcW w:w="2341" w:type="dxa"/>
            <w:vAlign w:val="center"/>
          </w:tcPr>
          <w:p w:rsidR="008B7189" w:rsidRPr="00DE4DA1" w:rsidRDefault="008B7189" w:rsidP="00DE4DA1">
            <w:pPr>
              <w:spacing w:after="0" w:line="240" w:lineRule="auto"/>
              <w:jc w:val="center"/>
              <w:rPr>
                <w:rFonts w:ascii="Times New Roman" w:hAnsi="Times New Roman"/>
                <w:color w:val="000000"/>
                <w:sz w:val="24"/>
                <w:szCs w:val="24"/>
              </w:rPr>
            </w:pPr>
            <w:r w:rsidRPr="00DE4DA1">
              <w:rPr>
                <w:rFonts w:ascii="Times New Roman" w:hAnsi="Times New Roman"/>
                <w:color w:val="000000"/>
                <w:sz w:val="24"/>
                <w:szCs w:val="24"/>
              </w:rPr>
              <w:t>средний</w:t>
            </w:r>
          </w:p>
        </w:tc>
      </w:tr>
      <w:tr w:rsidR="008B7189" w:rsidRPr="005D20B2" w:rsidTr="00B450F4">
        <w:trPr>
          <w:trHeight w:val="315"/>
          <w:jc w:val="center"/>
        </w:trPr>
        <w:tc>
          <w:tcPr>
            <w:tcW w:w="2880" w:type="dxa"/>
            <w:gridSpan w:val="2"/>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Всего</w:t>
            </w:r>
          </w:p>
        </w:tc>
        <w:tc>
          <w:tcPr>
            <w:tcW w:w="1955"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449</w:t>
            </w:r>
          </w:p>
        </w:tc>
        <w:tc>
          <w:tcPr>
            <w:tcW w:w="1999"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х</w:t>
            </w:r>
          </w:p>
        </w:tc>
        <w:tc>
          <w:tcPr>
            <w:tcW w:w="2341"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х</w:t>
            </w:r>
          </w:p>
        </w:tc>
      </w:tr>
      <w:tr w:rsidR="008B7189" w:rsidRPr="005D20B2" w:rsidTr="00B450F4">
        <w:trPr>
          <w:trHeight w:val="315"/>
          <w:jc w:val="center"/>
        </w:trPr>
        <w:tc>
          <w:tcPr>
            <w:tcW w:w="2880" w:type="dxa"/>
            <w:gridSpan w:val="2"/>
            <w:vAlign w:val="center"/>
          </w:tcPr>
          <w:p w:rsidR="008B7189" w:rsidRPr="00BF2062" w:rsidRDefault="008B7189" w:rsidP="00B450F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Среднее значение</w:t>
            </w:r>
          </w:p>
        </w:tc>
        <w:tc>
          <w:tcPr>
            <w:tcW w:w="1955"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17,3</w:t>
            </w:r>
          </w:p>
        </w:tc>
        <w:tc>
          <w:tcPr>
            <w:tcW w:w="1999" w:type="dxa"/>
            <w:vAlign w:val="center"/>
          </w:tcPr>
          <w:p w:rsidR="008B7189" w:rsidRPr="00BF2062" w:rsidRDefault="008B7189" w:rsidP="00920B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48</w:t>
            </w:r>
            <w:r w:rsidRPr="00BF2062">
              <w:rPr>
                <w:rFonts w:ascii="Times New Roman" w:hAnsi="Times New Roman"/>
                <w:color w:val="000000"/>
                <w:sz w:val="24"/>
                <w:szCs w:val="24"/>
              </w:rPr>
              <w:t>%</w:t>
            </w:r>
          </w:p>
        </w:tc>
        <w:tc>
          <w:tcPr>
            <w:tcW w:w="2341" w:type="dxa"/>
            <w:vAlign w:val="center"/>
          </w:tcPr>
          <w:p w:rsidR="008B7189" w:rsidRPr="00BF2062" w:rsidRDefault="008B7189" w:rsidP="00B450F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низкий</w:t>
            </w:r>
          </w:p>
        </w:tc>
      </w:tr>
    </w:tbl>
    <w:p w:rsidR="008B7189" w:rsidRDefault="008B7189" w:rsidP="007C5C82">
      <w:pPr>
        <w:spacing w:line="360" w:lineRule="auto"/>
        <w:ind w:firstLine="709"/>
        <w:contextualSpacing/>
        <w:jc w:val="both"/>
        <w:rPr>
          <w:rFonts w:ascii="Times New Roman" w:hAnsi="Times New Roman"/>
          <w:sz w:val="28"/>
          <w:szCs w:val="28"/>
        </w:rPr>
      </w:pPr>
    </w:p>
    <w:p w:rsidR="008B7189" w:rsidRDefault="008B7189" w:rsidP="007C5C82">
      <w:pPr>
        <w:spacing w:line="360" w:lineRule="auto"/>
        <w:ind w:firstLine="709"/>
        <w:contextualSpacing/>
        <w:jc w:val="both"/>
        <w:rPr>
          <w:rFonts w:ascii="Times New Roman" w:hAnsi="Times New Roman"/>
          <w:sz w:val="28"/>
          <w:szCs w:val="28"/>
        </w:rPr>
      </w:pPr>
    </w:p>
    <w:p w:rsidR="008B7189" w:rsidRDefault="008B7189" w:rsidP="007C5C82">
      <w:pPr>
        <w:spacing w:line="360" w:lineRule="auto"/>
        <w:ind w:firstLine="709"/>
        <w:contextualSpacing/>
        <w:jc w:val="both"/>
        <w:rPr>
          <w:rFonts w:ascii="Times New Roman" w:hAnsi="Times New Roman"/>
          <w:sz w:val="28"/>
          <w:szCs w:val="28"/>
        </w:rPr>
      </w:pPr>
    </w:p>
    <w:p w:rsidR="008B7189" w:rsidRDefault="008B7189" w:rsidP="007C5C82">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В контрольной группе (8 «Б» класс) общий результат тестирования также показал низкий уровень знаний. В том числе 14 детей в классе имеют низкий уровень знаний и 12 детей – средний уровень. Высокий уровень знаний </w:t>
      </w:r>
      <w:r w:rsidRPr="00143DE4">
        <w:rPr>
          <w:rFonts w:ascii="Times New Roman" w:hAnsi="Times New Roman"/>
          <w:sz w:val="28"/>
          <w:szCs w:val="28"/>
        </w:rPr>
        <w:t>правил дорожного движения</w:t>
      </w:r>
      <w:r>
        <w:rPr>
          <w:rFonts w:ascii="Times New Roman" w:hAnsi="Times New Roman"/>
          <w:sz w:val="28"/>
          <w:szCs w:val="28"/>
        </w:rPr>
        <w:t xml:space="preserve"> никто из детей в классе не показал. Данные таблицы 3.3 показывают </w:t>
      </w:r>
      <w:r w:rsidRPr="00143DE4">
        <w:rPr>
          <w:rFonts w:ascii="Times New Roman" w:hAnsi="Times New Roman"/>
          <w:sz w:val="28"/>
          <w:szCs w:val="28"/>
        </w:rPr>
        <w:t>большой разброс процентной доли</w:t>
      </w:r>
      <w:r>
        <w:rPr>
          <w:rFonts w:ascii="Times New Roman" w:hAnsi="Times New Roman"/>
          <w:sz w:val="28"/>
          <w:szCs w:val="28"/>
        </w:rPr>
        <w:t xml:space="preserve"> </w:t>
      </w:r>
      <w:r w:rsidRPr="00143DE4">
        <w:rPr>
          <w:rFonts w:ascii="Times New Roman" w:hAnsi="Times New Roman"/>
          <w:sz w:val="28"/>
          <w:szCs w:val="28"/>
        </w:rPr>
        <w:t>правильных ответов учащихся</w:t>
      </w:r>
      <w:r>
        <w:rPr>
          <w:rFonts w:ascii="Times New Roman" w:hAnsi="Times New Roman"/>
          <w:sz w:val="28"/>
          <w:szCs w:val="28"/>
        </w:rPr>
        <w:t xml:space="preserve"> (от 31% до 64%).</w:t>
      </w:r>
    </w:p>
    <w:p w:rsidR="008B7189" w:rsidRPr="00143DE4" w:rsidRDefault="008B7189" w:rsidP="00DE4DA1">
      <w:pPr>
        <w:spacing w:line="360" w:lineRule="auto"/>
        <w:ind w:firstLine="709"/>
        <w:contextualSpacing/>
        <w:jc w:val="both"/>
        <w:rPr>
          <w:rFonts w:ascii="Times New Roman" w:hAnsi="Times New Roman"/>
          <w:sz w:val="28"/>
          <w:szCs w:val="28"/>
        </w:rPr>
      </w:pPr>
      <w:r w:rsidRPr="00143DE4">
        <w:rPr>
          <w:rFonts w:ascii="Times New Roman" w:hAnsi="Times New Roman"/>
          <w:sz w:val="28"/>
          <w:szCs w:val="28"/>
        </w:rPr>
        <w:t>Кроме того, следует</w:t>
      </w:r>
      <w:r>
        <w:rPr>
          <w:rFonts w:ascii="Times New Roman" w:hAnsi="Times New Roman"/>
          <w:sz w:val="28"/>
          <w:szCs w:val="28"/>
        </w:rPr>
        <w:t xml:space="preserve"> </w:t>
      </w:r>
      <w:r w:rsidRPr="00143DE4">
        <w:rPr>
          <w:rFonts w:ascii="Times New Roman" w:hAnsi="Times New Roman"/>
          <w:sz w:val="28"/>
          <w:szCs w:val="28"/>
        </w:rPr>
        <w:t>признать, что у школьников выявлен низкий уровень знаний правил дорожного движения (на</w:t>
      </w:r>
      <w:r>
        <w:rPr>
          <w:rFonts w:ascii="Times New Roman" w:hAnsi="Times New Roman"/>
          <w:sz w:val="28"/>
          <w:szCs w:val="28"/>
        </w:rPr>
        <w:t xml:space="preserve"> </w:t>
      </w:r>
      <w:r w:rsidRPr="00143DE4">
        <w:rPr>
          <w:rFonts w:ascii="Times New Roman" w:hAnsi="Times New Roman"/>
          <w:sz w:val="28"/>
          <w:szCs w:val="28"/>
        </w:rPr>
        <w:t>26 из 33 вопросов дали правильный ответ менее половины опрошенных). Это</w:t>
      </w:r>
      <w:r>
        <w:rPr>
          <w:rFonts w:ascii="Times New Roman" w:hAnsi="Times New Roman"/>
          <w:sz w:val="28"/>
          <w:szCs w:val="28"/>
        </w:rPr>
        <w:t xml:space="preserve"> </w:t>
      </w:r>
      <w:r w:rsidRPr="00143DE4">
        <w:rPr>
          <w:rFonts w:ascii="Times New Roman" w:hAnsi="Times New Roman"/>
          <w:sz w:val="28"/>
          <w:szCs w:val="28"/>
        </w:rPr>
        <w:t>свидетельствует о низком уровне культуры транспортной безопасности обследованных</w:t>
      </w:r>
      <w:r>
        <w:rPr>
          <w:rFonts w:ascii="Times New Roman" w:hAnsi="Times New Roman"/>
          <w:sz w:val="28"/>
          <w:szCs w:val="28"/>
        </w:rPr>
        <w:t xml:space="preserve"> </w:t>
      </w:r>
      <w:r w:rsidRPr="00143DE4">
        <w:rPr>
          <w:rFonts w:ascii="Times New Roman" w:hAnsi="Times New Roman"/>
          <w:sz w:val="28"/>
          <w:szCs w:val="28"/>
        </w:rPr>
        <w:t>школьников.</w:t>
      </w:r>
    </w:p>
    <w:p w:rsidR="008B7189" w:rsidRDefault="008B7189" w:rsidP="007C5C82">
      <w:pPr>
        <w:spacing w:line="360" w:lineRule="auto"/>
        <w:ind w:firstLine="709"/>
        <w:contextualSpacing/>
        <w:jc w:val="both"/>
        <w:rPr>
          <w:rFonts w:ascii="Times New Roman" w:hAnsi="Times New Roman"/>
          <w:sz w:val="28"/>
          <w:szCs w:val="28"/>
        </w:rPr>
      </w:pPr>
      <w:r w:rsidRPr="00B36481">
        <w:rPr>
          <w:rFonts w:ascii="Times New Roman" w:hAnsi="Times New Roman"/>
          <w:sz w:val="28"/>
          <w:szCs w:val="28"/>
        </w:rPr>
        <w:t>Полученные результаты мы наглядно отобраз</w:t>
      </w:r>
      <w:r>
        <w:rPr>
          <w:rFonts w:ascii="Times New Roman" w:hAnsi="Times New Roman"/>
          <w:sz w:val="28"/>
          <w:szCs w:val="28"/>
        </w:rPr>
        <w:t>им</w:t>
      </w:r>
      <w:r w:rsidRPr="00B36481">
        <w:rPr>
          <w:rFonts w:ascii="Times New Roman" w:hAnsi="Times New Roman"/>
          <w:sz w:val="28"/>
          <w:szCs w:val="28"/>
        </w:rPr>
        <w:t xml:space="preserve"> в диаграмм</w:t>
      </w:r>
      <w:r>
        <w:rPr>
          <w:rFonts w:ascii="Times New Roman" w:hAnsi="Times New Roman"/>
          <w:sz w:val="28"/>
          <w:szCs w:val="28"/>
        </w:rPr>
        <w:t>е (рисунок 3.1).</w:t>
      </w:r>
    </w:p>
    <w:p w:rsidR="008B7189" w:rsidRDefault="008B7189" w:rsidP="007C5C82">
      <w:pPr>
        <w:spacing w:line="360" w:lineRule="auto"/>
        <w:ind w:firstLine="709"/>
        <w:contextualSpacing/>
        <w:jc w:val="both"/>
        <w:rPr>
          <w:rFonts w:ascii="Times New Roman" w:hAnsi="Times New Roman"/>
          <w:sz w:val="28"/>
          <w:szCs w:val="28"/>
        </w:rPr>
      </w:pPr>
    </w:p>
    <w:p w:rsidR="008B7189" w:rsidRDefault="002C22E3" w:rsidP="00DE4DA1">
      <w:pPr>
        <w:spacing w:line="360" w:lineRule="auto"/>
        <w:contextualSpacing/>
        <w:jc w:val="center"/>
        <w:rPr>
          <w:rFonts w:ascii="Times New Roman" w:hAnsi="Times New Roman"/>
          <w:sz w:val="28"/>
          <w:szCs w:val="28"/>
        </w:rPr>
      </w:pPr>
      <w:r w:rsidRPr="00940E28">
        <w:rPr>
          <w:rFonts w:ascii="Times New Roman" w:hAnsi="Times New Roman"/>
          <w:noProof/>
          <w:sz w:val="28"/>
          <w:szCs w:val="28"/>
        </w:rPr>
        <w:pict>
          <v:shape id="Рисунок 2" o:spid="_x0000_i1026" type="#_x0000_t75" style="width:482.25pt;height:4in;visibility:visible">
            <v:imagedata r:id="rId11" o:title="" cropbottom="-114f" cropright="-20f"/>
          </v:shape>
        </w:pict>
      </w:r>
    </w:p>
    <w:p w:rsidR="008B7189" w:rsidRDefault="008B7189" w:rsidP="0049690C">
      <w:pPr>
        <w:spacing w:line="360" w:lineRule="auto"/>
        <w:contextualSpacing/>
        <w:jc w:val="center"/>
        <w:rPr>
          <w:rFonts w:ascii="Times New Roman" w:hAnsi="Times New Roman"/>
          <w:sz w:val="28"/>
          <w:szCs w:val="28"/>
        </w:rPr>
      </w:pPr>
      <w:r>
        <w:rPr>
          <w:rFonts w:ascii="Times New Roman" w:hAnsi="Times New Roman"/>
          <w:sz w:val="28"/>
          <w:szCs w:val="28"/>
        </w:rPr>
        <w:t xml:space="preserve">Рис. 3.1. Результаты тестирования уровня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«А» и 8 «Б» классов</w:t>
      </w:r>
    </w:p>
    <w:p w:rsidR="008B7189" w:rsidRDefault="008B7189" w:rsidP="007C5C82">
      <w:pPr>
        <w:spacing w:line="360" w:lineRule="auto"/>
        <w:ind w:firstLine="709"/>
        <w:contextualSpacing/>
        <w:jc w:val="both"/>
        <w:rPr>
          <w:rFonts w:ascii="Times New Roman" w:hAnsi="Times New Roman"/>
          <w:sz w:val="28"/>
          <w:szCs w:val="28"/>
        </w:rPr>
      </w:pPr>
    </w:p>
    <w:p w:rsidR="008B7189" w:rsidRDefault="008B7189" w:rsidP="007C5C82">
      <w:pPr>
        <w:spacing w:line="360" w:lineRule="auto"/>
        <w:ind w:firstLine="709"/>
        <w:contextualSpacing/>
        <w:jc w:val="both"/>
        <w:rPr>
          <w:rFonts w:ascii="Times New Roman" w:hAnsi="Times New Roman"/>
          <w:sz w:val="28"/>
          <w:szCs w:val="28"/>
        </w:rPr>
      </w:pPr>
    </w:p>
    <w:p w:rsidR="008B7189" w:rsidRPr="00E03E64" w:rsidRDefault="008B7189" w:rsidP="007C5C82">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Таким </w:t>
      </w:r>
      <w:r w:rsidRPr="00E03E64">
        <w:rPr>
          <w:rFonts w:ascii="Times New Roman" w:hAnsi="Times New Roman"/>
          <w:sz w:val="28"/>
          <w:szCs w:val="28"/>
        </w:rPr>
        <w:t>образом, 52% и 46% детей в классе 8 «А» и класса 8 «Б» имеют средний уровень знаний правил дорожного движения учеников. 48% и 54% детей соотвественно имеют низкий уровень знания правил дорожного движения и правил безопасного поведения на улицах города. Высокий уровень никто из детей в классах не показал.</w:t>
      </w:r>
    </w:p>
    <w:p w:rsidR="008B7189" w:rsidRDefault="008B7189" w:rsidP="00E03E64">
      <w:pPr>
        <w:spacing w:line="360" w:lineRule="auto"/>
        <w:ind w:firstLine="709"/>
        <w:contextualSpacing/>
        <w:jc w:val="both"/>
        <w:rPr>
          <w:rFonts w:ascii="Times New Roman" w:hAnsi="Times New Roman"/>
          <w:sz w:val="28"/>
          <w:szCs w:val="28"/>
        </w:rPr>
      </w:pPr>
      <w:r>
        <w:rPr>
          <w:rFonts w:ascii="Times New Roman" w:hAnsi="Times New Roman"/>
          <w:sz w:val="28"/>
          <w:szCs w:val="28"/>
        </w:rPr>
        <w:t>Итак</w:t>
      </w:r>
      <w:r w:rsidRPr="00E03E64">
        <w:rPr>
          <w:rFonts w:ascii="Times New Roman" w:hAnsi="Times New Roman"/>
          <w:sz w:val="28"/>
          <w:szCs w:val="28"/>
        </w:rPr>
        <w:t>, результаты тестирования школьников показали наличие</w:t>
      </w:r>
      <w:r>
        <w:rPr>
          <w:rFonts w:ascii="Times New Roman" w:hAnsi="Times New Roman"/>
          <w:sz w:val="28"/>
          <w:szCs w:val="28"/>
        </w:rPr>
        <w:t xml:space="preserve"> </w:t>
      </w:r>
      <w:r w:rsidRPr="00E03E64">
        <w:rPr>
          <w:rFonts w:ascii="Times New Roman" w:hAnsi="Times New Roman"/>
          <w:sz w:val="28"/>
          <w:szCs w:val="28"/>
        </w:rPr>
        <w:t>признаков низкой эффективности практики воспитания культуры транспортной</w:t>
      </w:r>
      <w:r>
        <w:rPr>
          <w:rFonts w:ascii="Times New Roman" w:hAnsi="Times New Roman"/>
          <w:sz w:val="28"/>
          <w:szCs w:val="28"/>
        </w:rPr>
        <w:t xml:space="preserve"> </w:t>
      </w:r>
      <w:r w:rsidRPr="00E03E64">
        <w:rPr>
          <w:rFonts w:ascii="Times New Roman" w:hAnsi="Times New Roman"/>
          <w:sz w:val="28"/>
          <w:szCs w:val="28"/>
        </w:rPr>
        <w:t>безопасности</w:t>
      </w:r>
      <w:r>
        <w:rPr>
          <w:rFonts w:ascii="Times New Roman" w:hAnsi="Times New Roman"/>
          <w:sz w:val="28"/>
          <w:szCs w:val="28"/>
        </w:rPr>
        <w:t>.</w:t>
      </w:r>
    </w:p>
    <w:p w:rsidR="008B7189" w:rsidRDefault="008B7189" w:rsidP="007C5C82">
      <w:pPr>
        <w:spacing w:line="360" w:lineRule="auto"/>
        <w:ind w:firstLine="709"/>
        <w:contextualSpacing/>
        <w:jc w:val="both"/>
        <w:rPr>
          <w:rFonts w:ascii="Times New Roman" w:hAnsi="Times New Roman"/>
          <w:sz w:val="28"/>
          <w:szCs w:val="28"/>
        </w:rPr>
      </w:pPr>
    </w:p>
    <w:p w:rsidR="008B7189" w:rsidRPr="00720568" w:rsidRDefault="008B7189" w:rsidP="00FD674D">
      <w:pPr>
        <w:widowControl w:val="0"/>
        <w:autoSpaceDE w:val="0"/>
        <w:autoSpaceDN w:val="0"/>
        <w:adjustRightInd w:val="0"/>
        <w:spacing w:after="0" w:line="360" w:lineRule="auto"/>
        <w:contextualSpacing/>
        <w:jc w:val="center"/>
        <w:outlineLvl w:val="1"/>
        <w:rPr>
          <w:rFonts w:ascii="Times New Roman" w:hAnsi="Times New Roman"/>
          <w:b/>
          <w:color w:val="000000"/>
          <w:sz w:val="28"/>
          <w:szCs w:val="28"/>
        </w:rPr>
      </w:pPr>
      <w:bookmarkStart w:id="16" w:name="_Toc435670692"/>
      <w:r w:rsidRPr="00091A63">
        <w:rPr>
          <w:rFonts w:ascii="Times New Roman" w:hAnsi="Times New Roman"/>
          <w:b/>
          <w:sz w:val="28"/>
          <w:szCs w:val="28"/>
        </w:rPr>
        <w:t>3.2. Формирующий этап</w:t>
      </w:r>
      <w:r w:rsidRPr="00720568">
        <w:rPr>
          <w:rFonts w:ascii="Times New Roman" w:hAnsi="Times New Roman"/>
          <w:b/>
          <w:color w:val="000000"/>
          <w:sz w:val="28"/>
          <w:szCs w:val="28"/>
        </w:rPr>
        <w:t xml:space="preserve"> безопасного поведения учащихся общеобразовательных школ</w:t>
      </w:r>
      <w:bookmarkEnd w:id="16"/>
    </w:p>
    <w:p w:rsidR="008B7189" w:rsidRDefault="008B7189" w:rsidP="008429AD">
      <w:pPr>
        <w:widowControl w:val="0"/>
        <w:autoSpaceDE w:val="0"/>
        <w:autoSpaceDN w:val="0"/>
        <w:adjustRightInd w:val="0"/>
        <w:spacing w:after="0" w:line="360" w:lineRule="auto"/>
        <w:contextualSpacing/>
        <w:jc w:val="both"/>
        <w:rPr>
          <w:rFonts w:ascii="Times New Roman" w:hAnsi="Times New Roman"/>
          <w:color w:val="000000"/>
          <w:sz w:val="28"/>
          <w:szCs w:val="28"/>
        </w:rPr>
      </w:pP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Анализ тестирования детей по правилам безопасного поведения на улицах города выявило недостаточный уровень их знаний. В рамках обучения детей правильному поведению на улицах и дорогах города были разработаны ряд мероприятий.</w:t>
      </w: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lang w:val="en-US"/>
        </w:rPr>
        <w:t>I</w:t>
      </w:r>
      <w:r>
        <w:rPr>
          <w:rFonts w:ascii="Times New Roman" w:hAnsi="Times New Roman"/>
          <w:color w:val="000000"/>
          <w:sz w:val="28"/>
          <w:szCs w:val="28"/>
        </w:rPr>
        <w:t xml:space="preserve">. Проведение 10-ти дополнительных теоретических занятий </w:t>
      </w: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целях формирования </w:t>
      </w:r>
      <w:r w:rsidRPr="00271943">
        <w:rPr>
          <w:rFonts w:ascii="Times New Roman" w:hAnsi="Times New Roman"/>
          <w:color w:val="000000"/>
          <w:sz w:val="28"/>
          <w:szCs w:val="28"/>
        </w:rPr>
        <w:t>эффективной модели безопасного поведения учащихся общеобразовательных школ на улицах города</w:t>
      </w:r>
      <w:r>
        <w:rPr>
          <w:rFonts w:ascii="Times New Roman" w:hAnsi="Times New Roman"/>
          <w:color w:val="000000"/>
          <w:sz w:val="28"/>
          <w:szCs w:val="28"/>
        </w:rPr>
        <w:t xml:space="preserve"> нами предлагается увеличить количество часов ОБЖ для 8 «А» класса. В действующем учебном плане безопасности на дороге уделено всего 3 часа и они только теоретические. Нами было предложено дополнить план уроков по ОБЖ дополнительными часами.</w:t>
      </w: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B03BD3">
      <w:pPr>
        <w:widowControl w:val="0"/>
        <w:autoSpaceDE w:val="0"/>
        <w:autoSpaceDN w:val="0"/>
        <w:adjustRightInd w:val="0"/>
        <w:spacing w:after="0"/>
        <w:ind w:firstLine="709"/>
        <w:jc w:val="center"/>
        <w:rPr>
          <w:rFonts w:ascii="Times New Roman" w:hAnsi="Times New Roman"/>
          <w:color w:val="000000"/>
          <w:sz w:val="28"/>
          <w:szCs w:val="28"/>
        </w:rPr>
      </w:pPr>
      <w:r>
        <w:rPr>
          <w:rFonts w:ascii="Times New Roman" w:hAnsi="Times New Roman"/>
          <w:color w:val="000000"/>
          <w:sz w:val="28"/>
          <w:szCs w:val="28"/>
        </w:rPr>
        <w:t>План дополнительных уроков по ОБЖ для учеников 8 «А» класса</w:t>
      </w: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Занятие 1.</w:t>
      </w:r>
    </w:p>
    <w:p w:rsidR="008B7189" w:rsidRPr="00271943"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p>
    <w:p w:rsidR="008B7189" w:rsidRPr="00271943"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Тема: История дорожных знаков.</w:t>
      </w: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познакомить с историей дорожных знаков, причинами их усложнения, с международным языком знаков; научить читать дорожные знаки.</w:t>
      </w: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p>
    <w:p w:rsidR="008B7189" w:rsidRPr="00271943"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lastRenderedPageBreak/>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назначение дорожных знаков;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новые знаки;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международный язык знаков.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2.</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Разметка проезжей части улиц и дорог.</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дать понятия о вертикальной и горизонтальной разметке и ее значении для регулирования движения транспорта; научить пользоваться разметкой и ориентироваться в движении.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вертикальная разметка;</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горизонтальная разметка;</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пользование разметкой.</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3.</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Движение пешеходов индивидуально, группами и в колоннах.</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выучить правила для пешеходов; научиться правильно пользоваться ими.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движения пешеходов;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движения пешеходов группами;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движения пешеходов колонами.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4.</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Правила поведения участников дорожного движения. Дорожная этика.</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сформировать четкое представление о дисциплине пешеходов, пассажиров, водителей и велосипедистов.</w:t>
      </w:r>
    </w:p>
    <w:p w:rsidR="008B7189" w:rsidRPr="00271943"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 Содержание:</w:t>
      </w: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 общие положения дорожного движения;</w:t>
      </w: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p>
    <w:p w:rsidR="008B7189"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r w:rsidRPr="00271943">
        <w:rPr>
          <w:rFonts w:ascii="Times New Roman" w:hAnsi="Times New Roman"/>
          <w:color w:val="000000"/>
          <w:sz w:val="28"/>
          <w:szCs w:val="28"/>
        </w:rPr>
        <w:t>- обязанности водителей;</w:t>
      </w:r>
    </w:p>
    <w:p w:rsidR="008B7189" w:rsidRPr="00271943" w:rsidRDefault="008B7189" w:rsidP="00B03BD3">
      <w:pPr>
        <w:widowControl w:val="0"/>
        <w:autoSpaceDE w:val="0"/>
        <w:autoSpaceDN w:val="0"/>
        <w:adjustRightInd w:val="0"/>
        <w:spacing w:after="0"/>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lastRenderedPageBreak/>
        <w:t>- обязанности пешеходов и пассажиров.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5.</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Назначение номерных опознавательных знаков и надписей на транспортных средствах.</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объяснить назначение и место установки номерных опознавательных знаков и надписей на транспортных средствах.</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опознавательные знаки транспортных средств;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регистрационные знаки транспортных средств;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перевозка детей;</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ограничение скорости;</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длинномерное транспортное средство.</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6.</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Остановочный и тормозной путь автомобиля.</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дать понятие об остановочном пути автомобиля.</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тормозной и остановочный путь транспортного средства;</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время реакции водителя;</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факторы, влияющие на величину остановочного пути.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7.</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Велосипед с подвесным двигателем и мопед.</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ознакомить с устройством велосипеда с подвесным двигателем и мопеда и их техническим обслуживанием. Выучить правила пользования и дополнительные требования к движению мопедов.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устройство велосипеда с подвесным двигателем;</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мопед;</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техническое обслуживание велосипеда с подвесным двигателем и мопеда;</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lastRenderedPageBreak/>
        <w:t>- правила пользования и дополнительные требования к движению мопедов.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8.</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Перевозка учащихся на грузовых автомобилях.</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закрепить знания правил пользования пассажирским транспортом, дать представление о перевозке учеников на грузовых машинах, как о крайней необходимости.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перевозки пассажиров;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обязанности пассажиров;</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перевозка детей.</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9.</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Пассажиром быть не просто.</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закрепить знания обязанностей пассажиров и правил поведения на транспорте.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и обязанности пассажиров;</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маршрутный транспорт;</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поведения в автомобиле;</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правила посадки и высадки из транспортного средства.</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Занятие 10.</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Тема: Оказание первой медицинской помощи при черепно — мозговых травмах, полученных в ДТП.</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Цель занятия: объяснить тяжесть черепно-мозговых травм (ЧМТ) и их последствий, рассказать об их симптомах (особенности проявления их у детей) и научить оказанию первой медицинской помощи.</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Содержание:</w:t>
      </w:r>
    </w:p>
    <w:p w:rsidR="008B7189" w:rsidRPr="00271943"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оказание первой медицинской помощи при ДТП;</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271943">
        <w:rPr>
          <w:rFonts w:ascii="Times New Roman" w:hAnsi="Times New Roman"/>
          <w:color w:val="000000"/>
          <w:sz w:val="28"/>
          <w:szCs w:val="28"/>
        </w:rPr>
        <w:t>- черепно — мозговые травмы.</w:t>
      </w:r>
    </w:p>
    <w:p w:rsidR="008B7189" w:rsidRDefault="008B7189" w:rsidP="00271943">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lang w:val="en-US"/>
        </w:rPr>
        <w:lastRenderedPageBreak/>
        <w:t>II</w:t>
      </w:r>
      <w:r>
        <w:rPr>
          <w:rFonts w:ascii="Times New Roman" w:hAnsi="Times New Roman"/>
          <w:color w:val="000000"/>
          <w:sz w:val="28"/>
          <w:szCs w:val="28"/>
        </w:rPr>
        <w:t>. Внеклассные мероприятия.</w:t>
      </w: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Также были проведены внеклассные занятия, которые включали в себя проведение игр, решение тематических задач, повторение пройденного материала и рассмотрение вопросов, которые вызывают у детей затруднения.</w:t>
      </w:r>
    </w:p>
    <w:p w:rsidR="008B718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Игры и внеклассные занятия проходили на улицах города и в школьном дворе.</w:t>
      </w:r>
    </w:p>
    <w:p w:rsidR="008B7189" w:rsidRDefault="008B7189" w:rsidP="00BC482F">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Также с учениками 8 «А» класса был организован и проведен праздник в рамках школы </w:t>
      </w:r>
      <w:r w:rsidRPr="00101575">
        <w:rPr>
          <w:rFonts w:ascii="Times New Roman" w:hAnsi="Times New Roman"/>
          <w:sz w:val="28"/>
          <w:szCs w:val="28"/>
        </w:rPr>
        <w:t>"Правила дорожного движения"</w:t>
      </w:r>
      <w:r>
        <w:rPr>
          <w:rFonts w:ascii="Times New Roman" w:hAnsi="Times New Roman"/>
          <w:sz w:val="28"/>
          <w:szCs w:val="28"/>
        </w:rPr>
        <w:t>. Ход праздника представлен в Приложении 3.</w:t>
      </w:r>
    </w:p>
    <w:p w:rsidR="008B7189" w:rsidRPr="00E572B9" w:rsidRDefault="008B7189" w:rsidP="00BC482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В </w:t>
      </w:r>
      <w:r w:rsidRPr="00E572B9">
        <w:rPr>
          <w:rFonts w:ascii="Times New Roman" w:hAnsi="Times New Roman"/>
          <w:sz w:val="28"/>
          <w:szCs w:val="28"/>
        </w:rPr>
        <w:t xml:space="preserve">Приложении 4 </w:t>
      </w:r>
      <w:r w:rsidRPr="00E572B9">
        <w:rPr>
          <w:rFonts w:ascii="Times New Roman" w:hAnsi="Times New Roman"/>
          <w:color w:val="000000"/>
          <w:sz w:val="28"/>
          <w:szCs w:val="28"/>
        </w:rPr>
        <w:t xml:space="preserve">представлены некоторые игры и задачи по правилам безопасного поведения на улицах и дорогах, а также представлены вопросы и ответы на которые </w:t>
      </w:r>
      <w:r>
        <w:rPr>
          <w:rFonts w:ascii="Times New Roman" w:hAnsi="Times New Roman"/>
          <w:iCs/>
          <w:color w:val="000000"/>
          <w:sz w:val="28"/>
          <w:szCs w:val="28"/>
        </w:rPr>
        <w:t>вызывают у детей затруднения.</w:t>
      </w:r>
    </w:p>
    <w:p w:rsidR="008B7189" w:rsidRDefault="008B7189" w:rsidP="00F0024A">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E572B9">
        <w:rPr>
          <w:rFonts w:ascii="Times New Roman" w:hAnsi="Times New Roman"/>
          <w:color w:val="000000"/>
          <w:sz w:val="28"/>
          <w:szCs w:val="28"/>
        </w:rPr>
        <w:t>III</w:t>
      </w:r>
      <w:r>
        <w:rPr>
          <w:rFonts w:ascii="Times New Roman" w:hAnsi="Times New Roman"/>
          <w:color w:val="000000"/>
          <w:sz w:val="28"/>
          <w:szCs w:val="28"/>
        </w:rPr>
        <w:t>. Разработка инструкций и памяток</w:t>
      </w:r>
    </w:p>
    <w:p w:rsidR="008B7189" w:rsidRDefault="008B7189" w:rsidP="00F0024A">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Нами была разработана инструкция-памятка по технике безопасности, в содержании которой также указано как вести себя на улицах города (Приложение 5). Для родителей учеников нами была разработана памятка</w:t>
      </w:r>
      <w:r w:rsidRPr="00384994">
        <w:t xml:space="preserve"> </w:t>
      </w:r>
      <w:r>
        <w:rPr>
          <w:rFonts w:ascii="Times New Roman" w:hAnsi="Times New Roman"/>
          <w:color w:val="000000"/>
          <w:sz w:val="28"/>
          <w:szCs w:val="28"/>
        </w:rPr>
        <w:t xml:space="preserve">по безопасности на дорогах (Приложение 6), а также памятка для </w:t>
      </w:r>
      <w:r w:rsidRPr="00384994">
        <w:rPr>
          <w:rFonts w:ascii="Times New Roman" w:hAnsi="Times New Roman"/>
          <w:color w:val="000000"/>
          <w:sz w:val="28"/>
          <w:szCs w:val="28"/>
        </w:rPr>
        <w:t>составлении безопасного маршрута школьника</w:t>
      </w:r>
      <w:r>
        <w:rPr>
          <w:rFonts w:ascii="Times New Roman" w:hAnsi="Times New Roman"/>
          <w:color w:val="000000"/>
          <w:sz w:val="28"/>
          <w:szCs w:val="28"/>
        </w:rPr>
        <w:t xml:space="preserve"> (Приложение 7).</w:t>
      </w:r>
    </w:p>
    <w:p w:rsidR="008B7189" w:rsidRPr="00E572B9" w:rsidRDefault="008B7189" w:rsidP="00F0024A">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091A63" w:rsidRDefault="008B7189" w:rsidP="00FD674D">
      <w:pPr>
        <w:spacing w:line="360" w:lineRule="auto"/>
        <w:ind w:firstLine="709"/>
        <w:contextualSpacing/>
        <w:jc w:val="center"/>
        <w:outlineLvl w:val="1"/>
        <w:rPr>
          <w:rFonts w:ascii="Times New Roman" w:hAnsi="Times New Roman"/>
          <w:b/>
          <w:sz w:val="28"/>
          <w:szCs w:val="28"/>
        </w:rPr>
      </w:pPr>
      <w:bookmarkStart w:id="17" w:name="_Toc434884024"/>
      <w:bookmarkStart w:id="18" w:name="_Toc435670693"/>
      <w:r w:rsidRPr="00091A63">
        <w:rPr>
          <w:rFonts w:ascii="Times New Roman" w:hAnsi="Times New Roman"/>
          <w:b/>
          <w:sz w:val="28"/>
          <w:szCs w:val="28"/>
        </w:rPr>
        <w:t>3.3. Результаты контрольного эксперимента</w:t>
      </w:r>
      <w:bookmarkEnd w:id="17"/>
      <w:bookmarkEnd w:id="18"/>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 процессе повторного тестирования уровня знаний правила безопасного поведения на улицах и дорогах города, мы получили следующие результаты.</w:t>
      </w:r>
    </w:p>
    <w:p w:rsidR="008B7189" w:rsidRPr="000D62D6"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 таблице 3.4 отражены р</w:t>
      </w:r>
      <w:r w:rsidRPr="000D62D6">
        <w:rPr>
          <w:rFonts w:ascii="Times New Roman" w:hAnsi="Times New Roman"/>
          <w:color w:val="000000"/>
          <w:sz w:val="28"/>
          <w:szCs w:val="28"/>
        </w:rPr>
        <w:t>езультаты тестирования на уровень знаний правил дорожного движения учеников 8 «А» класса (экспериментальная группа) на контрольном этапе эксперимента</w:t>
      </w:r>
      <w:r>
        <w:rPr>
          <w:rFonts w:ascii="Times New Roman" w:hAnsi="Times New Roman"/>
          <w:color w:val="000000"/>
          <w:sz w:val="28"/>
          <w:szCs w:val="28"/>
        </w:rPr>
        <w:t>.</w:t>
      </w:r>
    </w:p>
    <w:p w:rsidR="008B7189" w:rsidRDefault="008B7189" w:rsidP="00801C55">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рисунке 3.2 наглядно отражено сравнение результатов тестирования до и  после эксперимента в экспериментальной группе (8 «А» класс).</w:t>
      </w:r>
    </w:p>
    <w:p w:rsidR="008B7189" w:rsidRDefault="008B7189" w:rsidP="00801C55">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01C55">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AC7733">
      <w:pPr>
        <w:spacing w:line="360" w:lineRule="auto"/>
        <w:ind w:firstLine="709"/>
        <w:contextualSpacing/>
        <w:jc w:val="right"/>
        <w:rPr>
          <w:rFonts w:ascii="Times New Roman" w:hAnsi="Times New Roman"/>
          <w:sz w:val="28"/>
          <w:szCs w:val="28"/>
        </w:rPr>
      </w:pPr>
      <w:r>
        <w:rPr>
          <w:rFonts w:ascii="Times New Roman" w:hAnsi="Times New Roman"/>
          <w:sz w:val="28"/>
          <w:szCs w:val="28"/>
        </w:rPr>
        <w:lastRenderedPageBreak/>
        <w:t>Таблица 3.4</w:t>
      </w:r>
    </w:p>
    <w:p w:rsidR="008B7189" w:rsidRDefault="008B7189" w:rsidP="008D6850">
      <w:pPr>
        <w:spacing w:line="360" w:lineRule="auto"/>
        <w:contextualSpacing/>
        <w:jc w:val="center"/>
        <w:rPr>
          <w:rFonts w:ascii="Times New Roman" w:hAnsi="Times New Roman"/>
          <w:sz w:val="28"/>
          <w:szCs w:val="28"/>
        </w:rPr>
      </w:pPr>
      <w:r>
        <w:rPr>
          <w:rFonts w:ascii="Times New Roman" w:hAnsi="Times New Roman"/>
          <w:sz w:val="28"/>
          <w:szCs w:val="28"/>
        </w:rPr>
        <w:t xml:space="preserve">Результаты тестирования на уровень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«А» класса (экспериментальная группа) на контрольном этапе эксперимента</w:t>
      </w:r>
    </w:p>
    <w:tbl>
      <w:tblPr>
        <w:tblW w:w="917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6"/>
        <w:gridCol w:w="2084"/>
        <w:gridCol w:w="1955"/>
        <w:gridCol w:w="1999"/>
        <w:gridCol w:w="2341"/>
      </w:tblGrid>
      <w:tr w:rsidR="008B7189" w:rsidRPr="005D20B2" w:rsidTr="00E778C4">
        <w:trPr>
          <w:trHeight w:val="94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 п/п</w:t>
            </w:r>
          </w:p>
        </w:tc>
        <w:tc>
          <w:tcPr>
            <w:tcW w:w="2084"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Имя</w:t>
            </w:r>
          </w:p>
        </w:tc>
        <w:tc>
          <w:tcPr>
            <w:tcW w:w="1955"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Кол-во правильных ответов</w:t>
            </w:r>
          </w:p>
        </w:tc>
        <w:tc>
          <w:tcPr>
            <w:tcW w:w="1999"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Процент правильных ответов</w:t>
            </w:r>
          </w:p>
        </w:tc>
        <w:tc>
          <w:tcPr>
            <w:tcW w:w="2341"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Уровень знаний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Алена Б.</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Алексей В.</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3</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Андрей С.</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33</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92%</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4</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Богдан Г.</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5</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Валентина К.</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6</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Владимир Н.</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7</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Дмитрий А.</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8</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Дарья Я.</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9</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Елена С.</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30</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83%</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10</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Евгений Р.</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32</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89%</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11</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Илья Ч.</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12</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Карина Г.</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13</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Марина Т.</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33</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92%</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14</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Михаил Д.</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15</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Максим Ю.</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16</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Наталья М.</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17</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Никита Ш.</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33</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92%</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18</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Ольга Р.</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19</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Олег Д.</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20</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Петр Л.</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21</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Роман Ш.</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97%</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22</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Семен У.</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23</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Татьяна П.</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36</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100%</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24</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Ульяна З.</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32</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89%</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25</w:t>
            </w:r>
          </w:p>
        </w:tc>
        <w:tc>
          <w:tcPr>
            <w:tcW w:w="2084" w:type="dxa"/>
            <w:vAlign w:val="center"/>
          </w:tcPr>
          <w:p w:rsidR="008B7189" w:rsidRPr="00BF2062" w:rsidRDefault="008B7189" w:rsidP="00E778C4">
            <w:pPr>
              <w:spacing w:after="0" w:line="240" w:lineRule="auto"/>
              <w:rPr>
                <w:rFonts w:ascii="Times New Roman" w:hAnsi="Times New Roman"/>
                <w:color w:val="000000"/>
                <w:sz w:val="24"/>
                <w:szCs w:val="24"/>
              </w:rPr>
            </w:pPr>
            <w:r w:rsidRPr="00BF2062">
              <w:rPr>
                <w:rFonts w:ascii="Times New Roman" w:hAnsi="Times New Roman"/>
                <w:color w:val="000000"/>
                <w:sz w:val="24"/>
                <w:szCs w:val="24"/>
              </w:rPr>
              <w:t>Яна Х.</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94%</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r w:rsidR="008B7189" w:rsidRPr="005D20B2" w:rsidTr="00E778C4">
        <w:trPr>
          <w:trHeight w:val="103"/>
          <w:jc w:val="center"/>
        </w:trPr>
        <w:tc>
          <w:tcPr>
            <w:tcW w:w="2880" w:type="dxa"/>
            <w:gridSpan w:val="2"/>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Всего</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859</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х</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х</w:t>
            </w:r>
          </w:p>
        </w:tc>
      </w:tr>
      <w:tr w:rsidR="008B7189" w:rsidRPr="005D20B2" w:rsidTr="00E778C4">
        <w:trPr>
          <w:trHeight w:val="315"/>
          <w:jc w:val="center"/>
        </w:trPr>
        <w:tc>
          <w:tcPr>
            <w:tcW w:w="2880" w:type="dxa"/>
            <w:gridSpan w:val="2"/>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Среднее значение</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34,4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95%</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высокий</w:t>
            </w:r>
          </w:p>
        </w:tc>
      </w:tr>
    </w:tbl>
    <w:p w:rsidR="008B7189" w:rsidRPr="00143DE4" w:rsidRDefault="008B7189" w:rsidP="00AC7733">
      <w:pPr>
        <w:spacing w:after="0" w:line="240" w:lineRule="auto"/>
        <w:jc w:val="center"/>
        <w:rPr>
          <w:rFonts w:ascii="Times New Roman" w:hAnsi="Times New Roman"/>
          <w:color w:val="000000"/>
          <w:sz w:val="24"/>
          <w:szCs w:val="24"/>
        </w:rPr>
      </w:pPr>
    </w:p>
    <w:p w:rsidR="008B7189" w:rsidRDefault="002C22E3" w:rsidP="008D6850">
      <w:pPr>
        <w:widowControl w:val="0"/>
        <w:autoSpaceDE w:val="0"/>
        <w:autoSpaceDN w:val="0"/>
        <w:adjustRightInd w:val="0"/>
        <w:spacing w:after="0" w:line="360" w:lineRule="auto"/>
        <w:jc w:val="center"/>
        <w:rPr>
          <w:rFonts w:ascii="Times New Roman" w:hAnsi="Times New Roman"/>
          <w:color w:val="000000"/>
          <w:sz w:val="28"/>
          <w:szCs w:val="28"/>
        </w:rPr>
      </w:pPr>
      <w:r w:rsidRPr="00940E28">
        <w:rPr>
          <w:rFonts w:ascii="Times New Roman" w:hAnsi="Times New Roman"/>
          <w:noProof/>
          <w:color w:val="000000"/>
          <w:sz w:val="28"/>
          <w:szCs w:val="28"/>
        </w:rPr>
        <w:lastRenderedPageBreak/>
        <w:pict>
          <v:shape id="Диаграмма 3" o:spid="_x0000_i1027" type="#_x0000_t75" style="width:450.65pt;height:232.6pt;visibility:visible">
            <v:imagedata r:id="rId12" o:title="" cropbottom="-113f"/>
          </v:shape>
        </w:pict>
      </w:r>
    </w:p>
    <w:p w:rsidR="008B7189" w:rsidRDefault="008B7189" w:rsidP="008D6850">
      <w:pPr>
        <w:widowControl w:val="0"/>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color w:val="000000"/>
          <w:sz w:val="28"/>
          <w:szCs w:val="28"/>
        </w:rPr>
        <w:t xml:space="preserve">Рис. 3.2. Результаты </w:t>
      </w:r>
      <w:r>
        <w:rPr>
          <w:rFonts w:ascii="Times New Roman" w:hAnsi="Times New Roman"/>
          <w:sz w:val="28"/>
          <w:szCs w:val="28"/>
        </w:rPr>
        <w:t xml:space="preserve">тестирования уровня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«А»  класса</w:t>
      </w:r>
    </w:p>
    <w:p w:rsidR="008B7189" w:rsidRDefault="008B7189" w:rsidP="00AC7733">
      <w:pPr>
        <w:spacing w:line="360" w:lineRule="auto"/>
        <w:ind w:firstLine="709"/>
        <w:contextualSpacing/>
        <w:jc w:val="both"/>
        <w:rPr>
          <w:rFonts w:ascii="Times New Roman" w:hAnsi="Times New Roman"/>
          <w:sz w:val="28"/>
          <w:szCs w:val="28"/>
        </w:rPr>
      </w:pPr>
    </w:p>
    <w:p w:rsidR="008B7189" w:rsidRDefault="008B7189" w:rsidP="008D6850">
      <w:pPr>
        <w:spacing w:line="360" w:lineRule="auto"/>
        <w:ind w:firstLine="709"/>
        <w:contextualSpacing/>
        <w:jc w:val="both"/>
        <w:rPr>
          <w:rFonts w:ascii="Times New Roman" w:hAnsi="Times New Roman"/>
          <w:sz w:val="28"/>
          <w:szCs w:val="28"/>
        </w:rPr>
      </w:pPr>
      <w:r>
        <w:rPr>
          <w:rFonts w:ascii="Times New Roman" w:hAnsi="Times New Roman"/>
          <w:sz w:val="28"/>
          <w:szCs w:val="28"/>
        </w:rPr>
        <w:t>Анализ данных показывает, что в экспериментальной группе после проведения занятий высокий уровень знаний показали 88% детей, а средний уровень знаний показали 12% детей, низкого уровня после проведения занятий нет.</w:t>
      </w:r>
    </w:p>
    <w:p w:rsidR="008B7189" w:rsidRDefault="008B7189" w:rsidP="008D6850">
      <w:pPr>
        <w:spacing w:line="360" w:lineRule="auto"/>
        <w:ind w:firstLine="709"/>
        <w:contextualSpacing/>
        <w:jc w:val="both"/>
        <w:rPr>
          <w:rFonts w:ascii="Times New Roman" w:hAnsi="Times New Roman"/>
          <w:sz w:val="28"/>
          <w:szCs w:val="28"/>
        </w:rPr>
      </w:pPr>
    </w:p>
    <w:p w:rsidR="008B7189" w:rsidRDefault="008B7189" w:rsidP="00AC7733">
      <w:pPr>
        <w:spacing w:line="360" w:lineRule="auto"/>
        <w:ind w:firstLine="709"/>
        <w:contextualSpacing/>
        <w:jc w:val="right"/>
        <w:rPr>
          <w:rFonts w:ascii="Times New Roman" w:hAnsi="Times New Roman"/>
          <w:sz w:val="28"/>
          <w:szCs w:val="28"/>
        </w:rPr>
      </w:pPr>
      <w:r>
        <w:rPr>
          <w:rFonts w:ascii="Times New Roman" w:hAnsi="Times New Roman"/>
          <w:sz w:val="28"/>
          <w:szCs w:val="28"/>
        </w:rPr>
        <w:t>Таблица 3.5</w:t>
      </w:r>
    </w:p>
    <w:p w:rsidR="008B7189" w:rsidRDefault="008B7189" w:rsidP="008D6850">
      <w:pPr>
        <w:spacing w:line="360" w:lineRule="auto"/>
        <w:contextualSpacing/>
        <w:jc w:val="center"/>
        <w:rPr>
          <w:rFonts w:ascii="Times New Roman" w:hAnsi="Times New Roman"/>
          <w:sz w:val="28"/>
          <w:szCs w:val="28"/>
        </w:rPr>
      </w:pPr>
      <w:r>
        <w:rPr>
          <w:rFonts w:ascii="Times New Roman" w:hAnsi="Times New Roman"/>
          <w:sz w:val="28"/>
          <w:szCs w:val="28"/>
        </w:rPr>
        <w:t xml:space="preserve">Результаты тестирования на уровень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«Б» класса (контрольная группа)</w:t>
      </w:r>
      <w:r w:rsidRPr="00AC7733">
        <w:rPr>
          <w:rFonts w:ascii="Times New Roman" w:hAnsi="Times New Roman"/>
          <w:sz w:val="28"/>
          <w:szCs w:val="28"/>
        </w:rPr>
        <w:t xml:space="preserve"> </w:t>
      </w:r>
      <w:r>
        <w:rPr>
          <w:rFonts w:ascii="Times New Roman" w:hAnsi="Times New Roman"/>
          <w:sz w:val="28"/>
          <w:szCs w:val="28"/>
        </w:rPr>
        <w:t>на контрольном этапе эксперимента</w:t>
      </w:r>
    </w:p>
    <w:tbl>
      <w:tblPr>
        <w:tblW w:w="917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6"/>
        <w:gridCol w:w="2084"/>
        <w:gridCol w:w="1955"/>
        <w:gridCol w:w="1999"/>
        <w:gridCol w:w="2341"/>
      </w:tblGrid>
      <w:tr w:rsidR="008B7189" w:rsidRPr="005D20B2" w:rsidTr="002D0882">
        <w:trPr>
          <w:trHeight w:val="391"/>
          <w:jc w:val="center"/>
        </w:trPr>
        <w:tc>
          <w:tcPr>
            <w:tcW w:w="796"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 п/п</w:t>
            </w:r>
          </w:p>
        </w:tc>
        <w:tc>
          <w:tcPr>
            <w:tcW w:w="2084"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Имя</w:t>
            </w:r>
          </w:p>
        </w:tc>
        <w:tc>
          <w:tcPr>
            <w:tcW w:w="1955"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Кол-во правильных ответов</w:t>
            </w:r>
          </w:p>
        </w:tc>
        <w:tc>
          <w:tcPr>
            <w:tcW w:w="1999"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Процент правильных ответов</w:t>
            </w:r>
          </w:p>
        </w:tc>
        <w:tc>
          <w:tcPr>
            <w:tcW w:w="2341" w:type="dxa"/>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Уровень знаний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Алина Е.</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27</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75%</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Андрей Ц.</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22</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61%</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3</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Виктор М.</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26</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72%</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4</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Виктория Ц.</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25</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69%</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5</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Григорий В.</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24</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67%</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6</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Денис Ш.</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23</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64%</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7</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Диана З.</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33</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92%</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8</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Елена М.</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34</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94%</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9</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Захар П.</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29</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81%</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10</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Иван Г.</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33</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92%</w:t>
            </w:r>
          </w:p>
        </w:tc>
        <w:tc>
          <w:tcPr>
            <w:tcW w:w="2341" w:type="dxa"/>
            <w:vAlign w:val="center"/>
          </w:tcPr>
          <w:p w:rsidR="008B7189"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Высокий</w:t>
            </w:r>
          </w:p>
          <w:p w:rsidR="008B7189" w:rsidRPr="00710EFA" w:rsidRDefault="008B7189" w:rsidP="00710EFA">
            <w:pPr>
              <w:spacing w:after="0" w:line="240" w:lineRule="auto"/>
              <w:jc w:val="center"/>
              <w:rPr>
                <w:rFonts w:ascii="Times New Roman" w:hAnsi="Times New Roman"/>
                <w:color w:val="000000"/>
                <w:sz w:val="24"/>
                <w:szCs w:val="24"/>
              </w:rPr>
            </w:pP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lastRenderedPageBreak/>
              <w:t>11</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Леонид Ж.</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28</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78%</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12</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Максим Р.</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34</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94%</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высокий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13</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Мария Ч.</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22</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61%</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14</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Мирон В.</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23</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64%</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15</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Николай У.</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24</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67%</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16</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Надежда Н.</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29</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81%</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17</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Оксана Х.</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27</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75%</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18</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Павел Д.</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26</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72%</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19</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Полина К.</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30</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83%</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20</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Регина К.</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26</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72%</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21</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Светлана Е.</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25</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69%</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22</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Сергей У.</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24</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67%</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23</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Татьяна Ш.</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30</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83%</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24</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Федор Г.</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29</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81%</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25</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Юрий Д.</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28</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78%</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средний</w:t>
            </w:r>
          </w:p>
        </w:tc>
      </w:tr>
      <w:tr w:rsidR="008B7189" w:rsidRPr="005D20B2" w:rsidTr="00E778C4">
        <w:trPr>
          <w:trHeight w:val="315"/>
          <w:jc w:val="center"/>
        </w:trPr>
        <w:tc>
          <w:tcPr>
            <w:tcW w:w="796" w:type="dxa"/>
            <w:vAlign w:val="center"/>
          </w:tcPr>
          <w:p w:rsidR="008B7189" w:rsidRPr="00920B35" w:rsidRDefault="008B7189" w:rsidP="00E778C4">
            <w:pPr>
              <w:spacing w:after="0" w:line="240" w:lineRule="auto"/>
              <w:jc w:val="center"/>
              <w:rPr>
                <w:rFonts w:ascii="Times New Roman" w:hAnsi="Times New Roman"/>
                <w:color w:val="000000"/>
                <w:sz w:val="24"/>
                <w:szCs w:val="24"/>
              </w:rPr>
            </w:pPr>
            <w:r w:rsidRPr="00920B35">
              <w:rPr>
                <w:rFonts w:ascii="Times New Roman" w:hAnsi="Times New Roman"/>
                <w:color w:val="000000"/>
                <w:sz w:val="24"/>
                <w:szCs w:val="24"/>
              </w:rPr>
              <w:t>26</w:t>
            </w:r>
          </w:p>
        </w:tc>
        <w:tc>
          <w:tcPr>
            <w:tcW w:w="2084" w:type="dxa"/>
            <w:vAlign w:val="center"/>
          </w:tcPr>
          <w:p w:rsidR="008B7189" w:rsidRPr="00920B35" w:rsidRDefault="008B7189" w:rsidP="00E778C4">
            <w:pPr>
              <w:spacing w:after="0" w:line="240" w:lineRule="auto"/>
              <w:rPr>
                <w:rFonts w:ascii="Times New Roman" w:hAnsi="Times New Roman"/>
                <w:color w:val="000000"/>
                <w:sz w:val="24"/>
                <w:szCs w:val="24"/>
              </w:rPr>
            </w:pPr>
            <w:r w:rsidRPr="00920B35">
              <w:rPr>
                <w:rFonts w:ascii="Times New Roman" w:hAnsi="Times New Roman"/>
                <w:color w:val="000000"/>
                <w:sz w:val="24"/>
                <w:szCs w:val="24"/>
              </w:rPr>
              <w:t>Юлия Т.</w:t>
            </w:r>
          </w:p>
        </w:tc>
        <w:tc>
          <w:tcPr>
            <w:tcW w:w="1955"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33</w:t>
            </w:r>
          </w:p>
        </w:tc>
        <w:tc>
          <w:tcPr>
            <w:tcW w:w="1999"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92%</w:t>
            </w:r>
          </w:p>
        </w:tc>
        <w:tc>
          <w:tcPr>
            <w:tcW w:w="2341" w:type="dxa"/>
            <w:vAlign w:val="center"/>
          </w:tcPr>
          <w:p w:rsidR="008B7189" w:rsidRPr="00710EFA" w:rsidRDefault="008B7189" w:rsidP="00710EFA">
            <w:pPr>
              <w:spacing w:after="0" w:line="240" w:lineRule="auto"/>
              <w:jc w:val="center"/>
              <w:rPr>
                <w:rFonts w:ascii="Times New Roman" w:hAnsi="Times New Roman"/>
                <w:color w:val="000000"/>
                <w:sz w:val="24"/>
                <w:szCs w:val="24"/>
              </w:rPr>
            </w:pPr>
            <w:r w:rsidRPr="00710EFA">
              <w:rPr>
                <w:rFonts w:ascii="Times New Roman" w:hAnsi="Times New Roman"/>
                <w:color w:val="000000"/>
                <w:sz w:val="24"/>
                <w:szCs w:val="24"/>
              </w:rPr>
              <w:t>высокий</w:t>
            </w:r>
          </w:p>
        </w:tc>
      </w:tr>
      <w:tr w:rsidR="008B7189" w:rsidRPr="005D20B2" w:rsidTr="00E778C4">
        <w:trPr>
          <w:trHeight w:val="315"/>
          <w:jc w:val="center"/>
        </w:trPr>
        <w:tc>
          <w:tcPr>
            <w:tcW w:w="2880" w:type="dxa"/>
            <w:gridSpan w:val="2"/>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Всего</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714</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х</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х</w:t>
            </w:r>
          </w:p>
        </w:tc>
      </w:tr>
      <w:tr w:rsidR="008B7189" w:rsidRPr="005D20B2" w:rsidTr="00E778C4">
        <w:trPr>
          <w:trHeight w:val="315"/>
          <w:jc w:val="center"/>
        </w:trPr>
        <w:tc>
          <w:tcPr>
            <w:tcW w:w="2880" w:type="dxa"/>
            <w:gridSpan w:val="2"/>
            <w:vAlign w:val="center"/>
          </w:tcPr>
          <w:p w:rsidR="008B7189" w:rsidRPr="00BF2062" w:rsidRDefault="008B7189" w:rsidP="00E778C4">
            <w:pPr>
              <w:spacing w:after="0" w:line="240" w:lineRule="auto"/>
              <w:jc w:val="center"/>
              <w:rPr>
                <w:rFonts w:ascii="Times New Roman" w:hAnsi="Times New Roman"/>
                <w:color w:val="000000"/>
                <w:sz w:val="24"/>
                <w:szCs w:val="24"/>
              </w:rPr>
            </w:pPr>
            <w:r w:rsidRPr="00BF2062">
              <w:rPr>
                <w:rFonts w:ascii="Times New Roman" w:hAnsi="Times New Roman"/>
                <w:color w:val="000000"/>
                <w:sz w:val="24"/>
                <w:szCs w:val="24"/>
              </w:rPr>
              <w:t>Среднее значение</w:t>
            </w:r>
          </w:p>
        </w:tc>
        <w:tc>
          <w:tcPr>
            <w:tcW w:w="1955"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27,5</w:t>
            </w:r>
          </w:p>
        </w:tc>
        <w:tc>
          <w:tcPr>
            <w:tcW w:w="1999"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w:t>
            </w:r>
            <w:r w:rsidRPr="00AC7733">
              <w:rPr>
                <w:rFonts w:ascii="Times New Roman" w:hAnsi="Times New Roman"/>
                <w:color w:val="000000"/>
                <w:sz w:val="24"/>
                <w:szCs w:val="24"/>
              </w:rPr>
              <w:t>%</w:t>
            </w:r>
          </w:p>
        </w:tc>
        <w:tc>
          <w:tcPr>
            <w:tcW w:w="2341" w:type="dxa"/>
            <w:vAlign w:val="center"/>
          </w:tcPr>
          <w:p w:rsidR="008B7189" w:rsidRPr="00AC7733" w:rsidRDefault="008B7189" w:rsidP="00AC7733">
            <w:pPr>
              <w:spacing w:after="0" w:line="240" w:lineRule="auto"/>
              <w:jc w:val="center"/>
              <w:rPr>
                <w:rFonts w:ascii="Times New Roman" w:hAnsi="Times New Roman"/>
                <w:color w:val="000000"/>
                <w:sz w:val="24"/>
                <w:szCs w:val="24"/>
              </w:rPr>
            </w:pPr>
            <w:r w:rsidRPr="00AC7733">
              <w:rPr>
                <w:rFonts w:ascii="Times New Roman" w:hAnsi="Times New Roman"/>
                <w:color w:val="000000"/>
                <w:sz w:val="24"/>
                <w:szCs w:val="24"/>
              </w:rPr>
              <w:t>средний</w:t>
            </w:r>
          </w:p>
        </w:tc>
      </w:tr>
    </w:tbl>
    <w:p w:rsidR="008B7189" w:rsidRDefault="008B7189" w:rsidP="00AC7733">
      <w:pPr>
        <w:spacing w:line="360" w:lineRule="auto"/>
        <w:ind w:firstLine="709"/>
        <w:contextualSpacing/>
        <w:jc w:val="both"/>
        <w:rPr>
          <w:rFonts w:ascii="Times New Roman" w:hAnsi="Times New Roman"/>
          <w:sz w:val="28"/>
          <w:szCs w:val="28"/>
        </w:rPr>
      </w:pPr>
    </w:p>
    <w:p w:rsidR="008B7189" w:rsidRDefault="008B7189" w:rsidP="008D6850">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D6850">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рисунке 3.3 наглядно отражено сравнение результатов тестирования до и  после эксперимента в контрольной группе (8 «Б» класс).</w:t>
      </w:r>
    </w:p>
    <w:p w:rsidR="008B7189" w:rsidRDefault="002C22E3" w:rsidP="008D6850">
      <w:pPr>
        <w:widowControl w:val="0"/>
        <w:autoSpaceDE w:val="0"/>
        <w:autoSpaceDN w:val="0"/>
        <w:adjustRightInd w:val="0"/>
        <w:spacing w:after="0" w:line="360" w:lineRule="auto"/>
        <w:jc w:val="center"/>
        <w:rPr>
          <w:rFonts w:ascii="Times New Roman" w:hAnsi="Times New Roman"/>
          <w:color w:val="000000"/>
          <w:sz w:val="28"/>
          <w:szCs w:val="28"/>
        </w:rPr>
      </w:pPr>
      <w:r w:rsidRPr="00940E28">
        <w:rPr>
          <w:rFonts w:ascii="Times New Roman" w:hAnsi="Times New Roman"/>
          <w:noProof/>
          <w:color w:val="000000"/>
          <w:sz w:val="28"/>
          <w:szCs w:val="28"/>
        </w:rPr>
        <w:pict>
          <v:shape id="Диаграмма 4" o:spid="_x0000_i1028" type="#_x0000_t75" style="width:473.45pt;height:224.3pt;visibility:visible">
            <v:imagedata r:id="rId13" o:title="" cropbottom="-132f"/>
          </v:shape>
        </w:pict>
      </w:r>
    </w:p>
    <w:p w:rsidR="008B7189" w:rsidRDefault="008B7189" w:rsidP="00710EF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color w:val="000000"/>
          <w:sz w:val="28"/>
          <w:szCs w:val="28"/>
        </w:rPr>
        <w:t xml:space="preserve">Рис. 3.3.  Результаты </w:t>
      </w:r>
      <w:r>
        <w:rPr>
          <w:rFonts w:ascii="Times New Roman" w:hAnsi="Times New Roman"/>
          <w:sz w:val="28"/>
          <w:szCs w:val="28"/>
        </w:rPr>
        <w:t xml:space="preserve">тестирования уровня знаний </w:t>
      </w:r>
      <w:r w:rsidRPr="00CD21C8">
        <w:rPr>
          <w:rFonts w:ascii="Times New Roman" w:hAnsi="Times New Roman"/>
          <w:sz w:val="28"/>
          <w:szCs w:val="28"/>
        </w:rPr>
        <w:t>правил</w:t>
      </w:r>
      <w:r>
        <w:rPr>
          <w:rFonts w:ascii="Times New Roman" w:hAnsi="Times New Roman"/>
          <w:sz w:val="28"/>
          <w:szCs w:val="28"/>
        </w:rPr>
        <w:t xml:space="preserve"> </w:t>
      </w:r>
      <w:r w:rsidRPr="00CD21C8">
        <w:rPr>
          <w:rFonts w:ascii="Times New Roman" w:hAnsi="Times New Roman"/>
          <w:sz w:val="28"/>
          <w:szCs w:val="28"/>
        </w:rPr>
        <w:t>дорожного движения</w:t>
      </w:r>
      <w:r>
        <w:rPr>
          <w:rFonts w:ascii="Times New Roman" w:hAnsi="Times New Roman"/>
          <w:sz w:val="28"/>
          <w:szCs w:val="28"/>
        </w:rPr>
        <w:t xml:space="preserve"> учеников 8 «Б»  класса</w:t>
      </w:r>
    </w:p>
    <w:p w:rsidR="008B7189" w:rsidRDefault="008B7189" w:rsidP="00710EFA">
      <w:pPr>
        <w:widowControl w:val="0"/>
        <w:autoSpaceDE w:val="0"/>
        <w:autoSpaceDN w:val="0"/>
        <w:adjustRightInd w:val="0"/>
        <w:spacing w:after="0" w:line="360" w:lineRule="auto"/>
        <w:jc w:val="center"/>
        <w:rPr>
          <w:rFonts w:ascii="Times New Roman" w:hAnsi="Times New Roman"/>
          <w:color w:val="000000"/>
          <w:sz w:val="28"/>
          <w:szCs w:val="28"/>
        </w:rPr>
      </w:pPr>
    </w:p>
    <w:p w:rsidR="008B7189" w:rsidRDefault="008B7189" w:rsidP="002D0882">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 контрольной группе также после проведения занятий отсутствует низкий уровень знаний. А высокий уровень знаний показали всего 19% детей. Средний уровень знаний показали 81% детей.</w:t>
      </w:r>
    </w:p>
    <w:p w:rsidR="008B7189" w:rsidRDefault="008B7189" w:rsidP="008D6850">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рисунке 3.4 наглядно отражено сравнение общего уровня знаний детей экспериментальной и контрольной групп.</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Как показывают данные рисунка в экспериментальной группе (8 «А» класс), результаты итогового тестирования выше, чем в контрольной группе (8 «Б» класс).</w:t>
      </w:r>
    </w:p>
    <w:p w:rsidR="008B7189" w:rsidRDefault="008B7189" w:rsidP="008429AD">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По общему результату класс 8 «А» показал высокий уровень знаний </w:t>
      </w:r>
      <w:r w:rsidRPr="00143DE4">
        <w:rPr>
          <w:rFonts w:ascii="Times New Roman" w:hAnsi="Times New Roman"/>
          <w:sz w:val="28"/>
          <w:szCs w:val="28"/>
        </w:rPr>
        <w:t>правил дорожного движения и правил безопасного поведения</w:t>
      </w:r>
      <w:r>
        <w:rPr>
          <w:rFonts w:ascii="Times New Roman" w:hAnsi="Times New Roman"/>
          <w:sz w:val="28"/>
          <w:szCs w:val="28"/>
        </w:rPr>
        <w:t xml:space="preserve"> на улицах города, общий процент правильных ответов – 95%. В классе 8 «Б» у знания детей находятся на среднем уровне по результатам общего тестирования. Правильных ответов 76%.</w:t>
      </w:r>
    </w:p>
    <w:p w:rsidR="008B7189" w:rsidRDefault="008B7189" w:rsidP="008429AD">
      <w:pPr>
        <w:widowControl w:val="0"/>
        <w:autoSpaceDE w:val="0"/>
        <w:autoSpaceDN w:val="0"/>
        <w:adjustRightInd w:val="0"/>
        <w:spacing w:after="0" w:line="360" w:lineRule="auto"/>
        <w:ind w:firstLine="709"/>
        <w:jc w:val="both"/>
        <w:rPr>
          <w:rFonts w:ascii="Times New Roman" w:hAnsi="Times New Roman"/>
          <w:sz w:val="28"/>
          <w:szCs w:val="28"/>
        </w:rPr>
      </w:pPr>
    </w:p>
    <w:p w:rsidR="008B7189" w:rsidRDefault="002C22E3" w:rsidP="002D0882">
      <w:pPr>
        <w:widowControl w:val="0"/>
        <w:autoSpaceDE w:val="0"/>
        <w:autoSpaceDN w:val="0"/>
        <w:adjustRightInd w:val="0"/>
        <w:spacing w:after="0" w:line="360" w:lineRule="auto"/>
        <w:jc w:val="center"/>
        <w:rPr>
          <w:rFonts w:ascii="Times New Roman" w:hAnsi="Times New Roman"/>
          <w:color w:val="000000"/>
          <w:sz w:val="28"/>
          <w:szCs w:val="28"/>
        </w:rPr>
      </w:pPr>
      <w:r w:rsidRPr="00940E28">
        <w:rPr>
          <w:rFonts w:ascii="Times New Roman" w:hAnsi="Times New Roman"/>
          <w:noProof/>
          <w:color w:val="000000"/>
          <w:sz w:val="28"/>
          <w:szCs w:val="28"/>
        </w:rPr>
        <w:pict>
          <v:shape id="Диаграмма 2" o:spid="_x0000_i1029" type="#_x0000_t75" style="width:413.35pt;height:263.15pt;visibility:visible">
            <v:imagedata r:id="rId14" o:title="" cropbottom="-137f"/>
          </v:shape>
        </w:pict>
      </w:r>
    </w:p>
    <w:p w:rsidR="008B7189" w:rsidRDefault="008B7189" w:rsidP="002D0882">
      <w:pPr>
        <w:widowControl w:val="0"/>
        <w:autoSpaceDE w:val="0"/>
        <w:autoSpaceDN w:val="0"/>
        <w:adjustRightInd w:val="0"/>
        <w:spacing w:after="0" w:line="360" w:lineRule="auto"/>
        <w:ind w:firstLine="709"/>
        <w:jc w:val="center"/>
        <w:rPr>
          <w:rFonts w:ascii="Times New Roman" w:hAnsi="Times New Roman"/>
          <w:color w:val="000000"/>
          <w:sz w:val="28"/>
          <w:szCs w:val="28"/>
        </w:rPr>
      </w:pPr>
      <w:r>
        <w:rPr>
          <w:rFonts w:ascii="Times New Roman" w:hAnsi="Times New Roman"/>
          <w:color w:val="000000"/>
          <w:sz w:val="28"/>
          <w:szCs w:val="28"/>
        </w:rPr>
        <w:t>Рис. 3.4. Сравнение общего результата тестирования в классах (процент правильных ответов)</w:t>
      </w:r>
    </w:p>
    <w:p w:rsidR="008B7189" w:rsidRDefault="008B7189" w:rsidP="008429AD">
      <w:pPr>
        <w:widowControl w:val="0"/>
        <w:autoSpaceDE w:val="0"/>
        <w:autoSpaceDN w:val="0"/>
        <w:adjustRightInd w:val="0"/>
        <w:spacing w:after="0" w:line="360" w:lineRule="auto"/>
        <w:ind w:firstLine="709"/>
        <w:jc w:val="both"/>
        <w:rPr>
          <w:rFonts w:ascii="Times New Roman" w:hAnsi="Times New Roman"/>
          <w:sz w:val="28"/>
          <w:szCs w:val="28"/>
        </w:rPr>
      </w:pPr>
    </w:p>
    <w:p w:rsidR="008B7189" w:rsidRDefault="008B7189" w:rsidP="00923A16">
      <w:pPr>
        <w:spacing w:line="360" w:lineRule="auto"/>
        <w:ind w:firstLine="709"/>
        <w:contextualSpacing/>
        <w:jc w:val="both"/>
        <w:outlineLvl w:val="0"/>
        <w:rPr>
          <w:rFonts w:ascii="Times New Roman" w:hAnsi="Times New Roman"/>
          <w:b/>
          <w:i/>
          <w:sz w:val="28"/>
          <w:szCs w:val="28"/>
        </w:rPr>
      </w:pPr>
      <w:bookmarkStart w:id="19" w:name="_Toc435670561"/>
      <w:bookmarkStart w:id="20" w:name="_Toc435670646"/>
      <w:bookmarkStart w:id="21" w:name="_Toc435670694"/>
    </w:p>
    <w:p w:rsidR="008B7189" w:rsidRDefault="008B7189" w:rsidP="00923A16">
      <w:pPr>
        <w:spacing w:line="360" w:lineRule="auto"/>
        <w:ind w:firstLine="709"/>
        <w:contextualSpacing/>
        <w:jc w:val="both"/>
        <w:outlineLvl w:val="0"/>
        <w:rPr>
          <w:rFonts w:ascii="Times New Roman" w:hAnsi="Times New Roman"/>
          <w:b/>
          <w:i/>
          <w:sz w:val="28"/>
          <w:szCs w:val="28"/>
        </w:rPr>
      </w:pPr>
    </w:p>
    <w:p w:rsidR="008B7189" w:rsidRDefault="008B7189" w:rsidP="00923A16">
      <w:pPr>
        <w:spacing w:line="360" w:lineRule="auto"/>
        <w:ind w:firstLine="709"/>
        <w:contextualSpacing/>
        <w:jc w:val="both"/>
        <w:outlineLvl w:val="0"/>
        <w:rPr>
          <w:rFonts w:ascii="Times New Roman" w:hAnsi="Times New Roman"/>
          <w:b/>
          <w:i/>
          <w:sz w:val="28"/>
          <w:szCs w:val="28"/>
        </w:rPr>
      </w:pPr>
    </w:p>
    <w:p w:rsidR="008B7189" w:rsidRPr="00923A16" w:rsidRDefault="008B7189" w:rsidP="00923A16">
      <w:pPr>
        <w:spacing w:line="360" w:lineRule="auto"/>
        <w:ind w:firstLine="709"/>
        <w:contextualSpacing/>
        <w:jc w:val="both"/>
        <w:outlineLvl w:val="0"/>
        <w:rPr>
          <w:rFonts w:ascii="Times New Roman" w:hAnsi="Times New Roman"/>
          <w:b/>
          <w:i/>
          <w:sz w:val="28"/>
          <w:szCs w:val="28"/>
        </w:rPr>
      </w:pPr>
      <w:r w:rsidRPr="00923A16">
        <w:rPr>
          <w:rFonts w:ascii="Times New Roman" w:hAnsi="Times New Roman"/>
          <w:b/>
          <w:i/>
          <w:sz w:val="28"/>
          <w:szCs w:val="28"/>
        </w:rPr>
        <w:lastRenderedPageBreak/>
        <w:t xml:space="preserve">Вывод по </w:t>
      </w:r>
      <w:r>
        <w:rPr>
          <w:rFonts w:ascii="Times New Roman" w:hAnsi="Times New Roman"/>
          <w:b/>
          <w:i/>
          <w:sz w:val="28"/>
          <w:szCs w:val="28"/>
        </w:rPr>
        <w:t>третей</w:t>
      </w:r>
      <w:r w:rsidRPr="00923A16">
        <w:rPr>
          <w:rFonts w:ascii="Times New Roman" w:hAnsi="Times New Roman"/>
          <w:b/>
          <w:i/>
          <w:sz w:val="28"/>
          <w:szCs w:val="28"/>
        </w:rPr>
        <w:t xml:space="preserve"> главе</w:t>
      </w:r>
      <w:r>
        <w:rPr>
          <w:rFonts w:ascii="Times New Roman" w:hAnsi="Times New Roman"/>
          <w:b/>
          <w:i/>
          <w:sz w:val="28"/>
          <w:szCs w:val="28"/>
        </w:rPr>
        <w:t>:</w:t>
      </w:r>
      <w:bookmarkEnd w:id="19"/>
      <w:bookmarkEnd w:id="20"/>
      <w:bookmarkEnd w:id="21"/>
    </w:p>
    <w:p w:rsidR="008B7189" w:rsidRPr="00F115C8"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Эфф</w:t>
      </w:r>
      <w:r>
        <w:rPr>
          <w:rFonts w:ascii="Times New Roman" w:hAnsi="Times New Roman"/>
          <w:sz w:val="28"/>
          <w:szCs w:val="28"/>
        </w:rPr>
        <w:t xml:space="preserve">ективность работы по изучению </w:t>
      </w:r>
      <w:r w:rsidRPr="00F115C8">
        <w:rPr>
          <w:rFonts w:ascii="Times New Roman" w:hAnsi="Times New Roman"/>
          <w:sz w:val="28"/>
          <w:szCs w:val="28"/>
        </w:rPr>
        <w:t>школьниками правил дорожного движения во многом обуславливается тем, насколько грамотно строится педагогом взаимодействие с детьми.</w:t>
      </w:r>
    </w:p>
    <w:p w:rsidR="008B7189" w:rsidRPr="00F115C8"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В начале своей работы </w:t>
      </w:r>
      <w:r>
        <w:rPr>
          <w:rFonts w:ascii="Times New Roman" w:hAnsi="Times New Roman"/>
          <w:sz w:val="28"/>
          <w:szCs w:val="28"/>
        </w:rPr>
        <w:t>мы провели</w:t>
      </w:r>
      <w:r w:rsidRPr="00F115C8">
        <w:rPr>
          <w:rFonts w:ascii="Times New Roman" w:hAnsi="Times New Roman"/>
          <w:sz w:val="28"/>
          <w:szCs w:val="28"/>
        </w:rPr>
        <w:t xml:space="preserve"> диагностику определения уровня знаний детей по усвоению правил дорожного движения.</w:t>
      </w:r>
    </w:p>
    <w:p w:rsidR="008B7189" w:rsidRPr="00F115C8"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При построении системы работы по изучению дошкольниками ПДД следует иметь в виду три аспекта взаимодействия ребенка с транспортной системой города:</w:t>
      </w:r>
    </w:p>
    <w:p w:rsidR="008B7189" w:rsidRPr="00F115C8" w:rsidRDefault="008B7189" w:rsidP="00F115C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115C8">
        <w:rPr>
          <w:rFonts w:ascii="Times New Roman" w:hAnsi="Times New Roman"/>
          <w:sz w:val="28"/>
          <w:szCs w:val="28"/>
        </w:rPr>
        <w:t>ребенок-пешеход;</w:t>
      </w:r>
    </w:p>
    <w:p w:rsidR="008B7189" w:rsidRPr="00F115C8" w:rsidRDefault="008B7189" w:rsidP="00F115C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115C8">
        <w:rPr>
          <w:rFonts w:ascii="Times New Roman" w:hAnsi="Times New Roman"/>
          <w:sz w:val="28"/>
          <w:szCs w:val="28"/>
        </w:rPr>
        <w:t>ребенок-пассажир городского транспорта;</w:t>
      </w:r>
    </w:p>
    <w:p w:rsidR="008B7189" w:rsidRPr="00F115C8" w:rsidRDefault="008B7189" w:rsidP="00F115C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115C8">
        <w:rPr>
          <w:rFonts w:ascii="Times New Roman" w:hAnsi="Times New Roman"/>
          <w:sz w:val="28"/>
          <w:szCs w:val="28"/>
        </w:rPr>
        <w:t>ребенок-водитель детских транспортных средств (велосипед, самокат, снегокат, санки, ролики и др.).</w:t>
      </w:r>
    </w:p>
    <w:p w:rsidR="008B7189" w:rsidRPr="00F115C8"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В связи со всем вышесказанным работа по </w:t>
      </w:r>
      <w:r>
        <w:rPr>
          <w:rFonts w:ascii="Times New Roman" w:hAnsi="Times New Roman"/>
          <w:sz w:val="28"/>
          <w:szCs w:val="28"/>
        </w:rPr>
        <w:t>обучению</w:t>
      </w:r>
      <w:r w:rsidRPr="00F115C8">
        <w:rPr>
          <w:rFonts w:ascii="Times New Roman" w:hAnsi="Times New Roman"/>
          <w:sz w:val="28"/>
          <w:szCs w:val="28"/>
        </w:rPr>
        <w:t xml:space="preserve"> навыков безоп</w:t>
      </w:r>
      <w:r>
        <w:rPr>
          <w:rFonts w:ascii="Times New Roman" w:hAnsi="Times New Roman"/>
          <w:sz w:val="28"/>
          <w:szCs w:val="28"/>
        </w:rPr>
        <w:t>асного поведения детей на улица, в общественном и городском транспорте</w:t>
      </w:r>
      <w:r w:rsidRPr="00F115C8">
        <w:rPr>
          <w:rFonts w:ascii="Times New Roman" w:hAnsi="Times New Roman"/>
          <w:sz w:val="28"/>
          <w:szCs w:val="28"/>
        </w:rPr>
        <w:t xml:space="preserve"> ни в коем случае не должна быть одноразовой акцией. Её нужно проводить планово, систематически, постоянно. Она должна охватывать все виды детской деятельности с тем, чтобы полученные «теоретические» знания ребенок пропускал через продуктивную деятельность и затем реализовывал в играх и повседневной жизни за пределами </w:t>
      </w:r>
      <w:r>
        <w:rPr>
          <w:rFonts w:ascii="Times New Roman" w:hAnsi="Times New Roman"/>
          <w:sz w:val="28"/>
          <w:szCs w:val="28"/>
        </w:rPr>
        <w:t>школы</w:t>
      </w:r>
      <w:r w:rsidRPr="00F115C8">
        <w:rPr>
          <w:rFonts w:ascii="Times New Roman" w:hAnsi="Times New Roman"/>
          <w:sz w:val="28"/>
          <w:szCs w:val="28"/>
        </w:rPr>
        <w:t>.</w:t>
      </w:r>
    </w:p>
    <w:p w:rsidR="008B7189"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Система складывается из взаимосвязи трех основных блоков: </w:t>
      </w:r>
    </w:p>
    <w:p w:rsidR="008B7189"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1) занятия как специально организованная форма обучения; </w:t>
      </w:r>
    </w:p>
    <w:p w:rsidR="008B7189"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2) совместная деятельность педагога и детей; </w:t>
      </w:r>
    </w:p>
    <w:p w:rsidR="008B7189" w:rsidRDefault="008B7189" w:rsidP="00F115C8">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 xml:space="preserve">3) самостоятельная деятельность детей. </w:t>
      </w:r>
    </w:p>
    <w:p w:rsidR="008B7189" w:rsidRDefault="008B7189" w:rsidP="00B03BD3">
      <w:pPr>
        <w:ind w:firstLine="709"/>
        <w:contextualSpacing/>
        <w:jc w:val="both"/>
        <w:rPr>
          <w:rFonts w:ascii="Times New Roman" w:hAnsi="Times New Roman"/>
          <w:sz w:val="28"/>
          <w:szCs w:val="28"/>
        </w:rPr>
      </w:pPr>
      <w:r w:rsidRPr="00F115C8">
        <w:rPr>
          <w:rFonts w:ascii="Times New Roman" w:hAnsi="Times New Roman"/>
          <w:sz w:val="28"/>
          <w:szCs w:val="28"/>
        </w:rPr>
        <w:t xml:space="preserve">В первом блоке </w:t>
      </w:r>
      <w:r>
        <w:rPr>
          <w:rFonts w:ascii="Times New Roman" w:hAnsi="Times New Roman"/>
          <w:sz w:val="28"/>
          <w:szCs w:val="28"/>
        </w:rPr>
        <w:t>функция обучающего принадлежит учителю ОБЖ</w:t>
      </w:r>
      <w:r w:rsidRPr="00F115C8">
        <w:rPr>
          <w:rFonts w:ascii="Times New Roman" w:hAnsi="Times New Roman"/>
          <w:sz w:val="28"/>
          <w:szCs w:val="28"/>
        </w:rPr>
        <w:t>, второй блок предполагает позицию равного партнерства взросл</w:t>
      </w:r>
      <w:r>
        <w:rPr>
          <w:rFonts w:ascii="Times New Roman" w:hAnsi="Times New Roman"/>
          <w:sz w:val="28"/>
          <w:szCs w:val="28"/>
        </w:rPr>
        <w:t xml:space="preserve">ого и ребенка. В третьем блоке </w:t>
      </w:r>
      <w:r w:rsidRPr="00F115C8">
        <w:rPr>
          <w:rFonts w:ascii="Times New Roman" w:hAnsi="Times New Roman"/>
          <w:sz w:val="28"/>
          <w:szCs w:val="28"/>
        </w:rPr>
        <w:t>школьнику предоставляется возможность действовать самостоятельно и свободно, применяя накопленный опыт по усвоению правил дорожного движения.</w:t>
      </w:r>
    </w:p>
    <w:p w:rsidR="008B7189" w:rsidRDefault="008B7189" w:rsidP="00B03BD3">
      <w:pPr>
        <w:ind w:firstLine="709"/>
        <w:contextualSpacing/>
        <w:jc w:val="both"/>
        <w:rPr>
          <w:rFonts w:ascii="Times New Roman" w:hAnsi="Times New Roman"/>
          <w:sz w:val="28"/>
          <w:szCs w:val="28"/>
        </w:rPr>
      </w:pPr>
    </w:p>
    <w:p w:rsidR="008B7189" w:rsidRDefault="008B7189" w:rsidP="00B03BD3">
      <w:pPr>
        <w:ind w:firstLine="709"/>
        <w:contextualSpacing/>
        <w:jc w:val="both"/>
        <w:rPr>
          <w:rFonts w:ascii="Times New Roman" w:hAnsi="Times New Roman"/>
          <w:sz w:val="28"/>
          <w:szCs w:val="28"/>
        </w:rPr>
      </w:pPr>
    </w:p>
    <w:p w:rsidR="008B7189" w:rsidRPr="00F115C8" w:rsidRDefault="008B7189" w:rsidP="00B03BD3">
      <w:pPr>
        <w:ind w:firstLine="709"/>
        <w:contextualSpacing/>
        <w:jc w:val="both"/>
        <w:rPr>
          <w:rFonts w:ascii="Times New Roman" w:hAnsi="Times New Roman"/>
          <w:sz w:val="28"/>
          <w:szCs w:val="28"/>
        </w:rPr>
      </w:pPr>
    </w:p>
    <w:p w:rsidR="008B7189" w:rsidRDefault="008B7189" w:rsidP="00015F27">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Таким образом, результаты экспериментальной группы показали, что до проведения эксперимента средний уровень знаний был у 13-ти человек, низкий – у 12-ти человек, а высокого уровня знаний не показал ни один ученик. После проведения занятий высокий уровень знаний показали  22 ребенка, а </w:t>
      </w:r>
      <w:r w:rsidRPr="00015F27">
        <w:rPr>
          <w:rFonts w:ascii="Times New Roman" w:hAnsi="Times New Roman"/>
          <w:sz w:val="28"/>
          <w:szCs w:val="28"/>
        </w:rPr>
        <w:t>3-е детей показали средний уровень знаний</w:t>
      </w:r>
      <w:r>
        <w:rPr>
          <w:rFonts w:ascii="Times New Roman" w:hAnsi="Times New Roman"/>
          <w:sz w:val="28"/>
          <w:szCs w:val="28"/>
        </w:rPr>
        <w:t>. Низкий уровень знаний ни у кого из детей нет.</w:t>
      </w:r>
    </w:p>
    <w:p w:rsidR="008B7189" w:rsidRDefault="008B7189" w:rsidP="00015F27">
      <w:pPr>
        <w:spacing w:line="360" w:lineRule="auto"/>
        <w:ind w:firstLine="709"/>
        <w:contextualSpacing/>
        <w:jc w:val="both"/>
        <w:rPr>
          <w:rFonts w:ascii="Times New Roman" w:hAnsi="Times New Roman"/>
          <w:sz w:val="28"/>
          <w:szCs w:val="28"/>
        </w:rPr>
      </w:pPr>
      <w:r>
        <w:rPr>
          <w:rFonts w:ascii="Times New Roman" w:hAnsi="Times New Roman"/>
          <w:sz w:val="28"/>
          <w:szCs w:val="28"/>
        </w:rPr>
        <w:t>В контрольной группе также улучшились результаты, однако количество человек, имеющих высокий уровень ниже, чем в экспериментальной группе.</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spacing w:after="0" w:line="240" w:lineRule="auto"/>
        <w:rPr>
          <w:rFonts w:ascii="Times New Roman" w:hAnsi="Times New Roman"/>
          <w:b/>
          <w:color w:val="000000"/>
          <w:sz w:val="28"/>
          <w:szCs w:val="28"/>
        </w:rPr>
      </w:pPr>
      <w:bookmarkStart w:id="22" w:name="_Toc435670695"/>
      <w:r>
        <w:rPr>
          <w:rFonts w:ascii="Times New Roman" w:hAnsi="Times New Roman"/>
          <w:b/>
          <w:color w:val="000000"/>
          <w:sz w:val="28"/>
          <w:szCs w:val="28"/>
        </w:rPr>
        <w:br w:type="page"/>
      </w:r>
    </w:p>
    <w:p w:rsidR="008B7189" w:rsidRDefault="008B7189" w:rsidP="00B5408D">
      <w:pPr>
        <w:widowControl w:val="0"/>
        <w:autoSpaceDE w:val="0"/>
        <w:autoSpaceDN w:val="0"/>
        <w:adjustRightInd w:val="0"/>
        <w:spacing w:after="0" w:line="360" w:lineRule="auto"/>
        <w:ind w:firstLine="709"/>
        <w:jc w:val="center"/>
        <w:outlineLvl w:val="0"/>
        <w:rPr>
          <w:rFonts w:ascii="Times New Roman" w:hAnsi="Times New Roman"/>
          <w:b/>
          <w:color w:val="000000"/>
          <w:sz w:val="28"/>
          <w:szCs w:val="28"/>
        </w:rPr>
      </w:pPr>
      <w:r w:rsidRPr="00B5408D">
        <w:rPr>
          <w:rFonts w:ascii="Times New Roman" w:hAnsi="Times New Roman"/>
          <w:b/>
          <w:color w:val="000000"/>
          <w:sz w:val="28"/>
          <w:szCs w:val="28"/>
        </w:rPr>
        <w:t>ЗАКЛЮЧЕНИЕ</w:t>
      </w:r>
      <w:bookmarkEnd w:id="22"/>
    </w:p>
    <w:p w:rsidR="008B7189" w:rsidRPr="00B5408D" w:rsidRDefault="008B7189" w:rsidP="00B5408D">
      <w:pPr>
        <w:widowControl w:val="0"/>
        <w:autoSpaceDE w:val="0"/>
        <w:autoSpaceDN w:val="0"/>
        <w:adjustRightInd w:val="0"/>
        <w:spacing w:after="0" w:line="360" w:lineRule="auto"/>
        <w:ind w:firstLine="709"/>
        <w:jc w:val="center"/>
        <w:outlineLvl w:val="0"/>
        <w:rPr>
          <w:rFonts w:ascii="Times New Roman" w:hAnsi="Times New Roman"/>
          <w:b/>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0D62D6"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471ACE">
        <w:rPr>
          <w:rFonts w:ascii="Times New Roman" w:hAnsi="Times New Roman"/>
          <w:sz w:val="28"/>
          <w:szCs w:val="28"/>
        </w:rPr>
        <w:t xml:space="preserve">Анализ научно-методической литературы показал, что </w:t>
      </w:r>
      <w:r>
        <w:rPr>
          <w:rFonts w:ascii="Times New Roman" w:hAnsi="Times New Roman"/>
          <w:sz w:val="28"/>
          <w:szCs w:val="28"/>
        </w:rPr>
        <w:t>с</w:t>
      </w:r>
      <w:r w:rsidRPr="00923A16">
        <w:rPr>
          <w:rFonts w:ascii="Times New Roman" w:hAnsi="Times New Roman"/>
          <w:color w:val="000000"/>
          <w:sz w:val="28"/>
          <w:szCs w:val="28"/>
        </w:rPr>
        <w:t xml:space="preserve">егодня в обществе активно обсуждается проблема безопасности детей и особую тревогу за </w:t>
      </w:r>
      <w:r>
        <w:rPr>
          <w:rFonts w:ascii="Times New Roman" w:hAnsi="Times New Roman"/>
          <w:color w:val="000000"/>
          <w:sz w:val="28"/>
          <w:szCs w:val="28"/>
        </w:rPr>
        <w:t>маленьких</w:t>
      </w:r>
      <w:r w:rsidRPr="00923A16">
        <w:rPr>
          <w:rFonts w:ascii="Times New Roman" w:hAnsi="Times New Roman"/>
          <w:color w:val="000000"/>
          <w:sz w:val="28"/>
          <w:szCs w:val="28"/>
        </w:rPr>
        <w:t xml:space="preserve"> граждан испытывают работники детских учреждений, которые по роду своей деятельности несут ответственность за своих воспитанников.</w:t>
      </w:r>
      <w:r>
        <w:rPr>
          <w:rFonts w:ascii="Times New Roman" w:hAnsi="Times New Roman"/>
          <w:color w:val="000000"/>
          <w:sz w:val="28"/>
          <w:szCs w:val="28"/>
        </w:rPr>
        <w:t xml:space="preserve"> </w:t>
      </w:r>
      <w:r w:rsidRPr="00923A16">
        <w:rPr>
          <w:rFonts w:ascii="Times New Roman" w:hAnsi="Times New Roman"/>
          <w:color w:val="000000"/>
          <w:sz w:val="28"/>
          <w:szCs w:val="28"/>
        </w:rPr>
        <w:t>В современном городе в</w:t>
      </w:r>
      <w:r>
        <w:rPr>
          <w:rFonts w:ascii="Times New Roman" w:hAnsi="Times New Roman"/>
          <w:color w:val="000000"/>
          <w:sz w:val="28"/>
          <w:szCs w:val="28"/>
        </w:rPr>
        <w:t xml:space="preserve"> </w:t>
      </w:r>
      <w:r w:rsidRPr="00923A16">
        <w:rPr>
          <w:rFonts w:ascii="Times New Roman" w:hAnsi="Times New Roman"/>
          <w:color w:val="000000"/>
          <w:sz w:val="28"/>
          <w:szCs w:val="28"/>
        </w:rPr>
        <w:t xml:space="preserve">век автомобилей и высоких скоростей нелегко всем, а особенно ребенку, </w:t>
      </w:r>
      <w:r>
        <w:rPr>
          <w:rFonts w:ascii="Times New Roman" w:hAnsi="Times New Roman"/>
          <w:color w:val="000000"/>
          <w:sz w:val="28"/>
          <w:szCs w:val="28"/>
        </w:rPr>
        <w:t>осваивающему</w:t>
      </w:r>
      <w:r w:rsidRPr="00923A16">
        <w:rPr>
          <w:rFonts w:ascii="Times New Roman" w:hAnsi="Times New Roman"/>
          <w:color w:val="000000"/>
          <w:sz w:val="28"/>
          <w:szCs w:val="28"/>
        </w:rPr>
        <w:t xml:space="preserve"> азы дорожной азбуки. Как отмечают сотрудники ГАИ, чаще всего в критических ситуациях на дорогах страдают дети</w:t>
      </w:r>
      <w:r>
        <w:rPr>
          <w:rFonts w:ascii="Times New Roman" w:hAnsi="Times New Roman"/>
          <w:color w:val="000000"/>
          <w:sz w:val="28"/>
          <w:szCs w:val="28"/>
        </w:rPr>
        <w:t xml:space="preserve">. </w:t>
      </w:r>
      <w:r w:rsidRPr="00923A16">
        <w:rPr>
          <w:rFonts w:ascii="Times New Roman" w:hAnsi="Times New Roman"/>
          <w:color w:val="000000"/>
          <w:sz w:val="28"/>
          <w:szCs w:val="28"/>
        </w:rPr>
        <w:t>С каждым годом проблема детского травматизма становится острее, ежедневно в нашей стране происходит около тысячи ДТП, в которых погибает до ста пятидесяти человек, около тысячи получают ранения или увечья. Почти 40% пострадавших – дети, и эта цифра из года в год растет</w:t>
      </w:r>
      <w:r>
        <w:rPr>
          <w:rFonts w:ascii="Times New Roman" w:hAnsi="Times New Roman"/>
          <w:color w:val="000000"/>
          <w:sz w:val="28"/>
          <w:szCs w:val="28"/>
        </w:rPr>
        <w:t>.</w:t>
      </w:r>
    </w:p>
    <w:p w:rsidR="008B7189"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923A16">
        <w:rPr>
          <w:rFonts w:ascii="Times New Roman" w:hAnsi="Times New Roman"/>
          <w:color w:val="000000"/>
          <w:sz w:val="28"/>
          <w:szCs w:val="28"/>
        </w:rPr>
        <w:t>Актуальность этой пробле</w:t>
      </w:r>
      <w:r>
        <w:rPr>
          <w:rFonts w:ascii="Times New Roman" w:hAnsi="Times New Roman"/>
          <w:color w:val="000000"/>
          <w:sz w:val="28"/>
          <w:szCs w:val="28"/>
        </w:rPr>
        <w:t xml:space="preserve">мы связана с тем, что у детей </w:t>
      </w:r>
      <w:r w:rsidRPr="00923A16">
        <w:rPr>
          <w:rFonts w:ascii="Times New Roman" w:hAnsi="Times New Roman"/>
          <w:color w:val="000000"/>
          <w:sz w:val="28"/>
          <w:szCs w:val="28"/>
        </w:rPr>
        <w:t xml:space="preserve">школьного возраста </w:t>
      </w:r>
      <w:r>
        <w:rPr>
          <w:rFonts w:ascii="Times New Roman" w:hAnsi="Times New Roman"/>
          <w:color w:val="000000"/>
          <w:sz w:val="28"/>
          <w:szCs w:val="28"/>
        </w:rPr>
        <w:t>часто недостаточно развита</w:t>
      </w:r>
      <w:r w:rsidRPr="00923A16">
        <w:rPr>
          <w:rFonts w:ascii="Times New Roman" w:hAnsi="Times New Roman"/>
          <w:color w:val="000000"/>
          <w:sz w:val="28"/>
          <w:szCs w:val="28"/>
        </w:rPr>
        <w:t xml:space="preserve"> та защитная психологическая реакция на дорожную обстановку, которая свойственна взрослым. Их жажда знаний, желание постоянно открывать что-то новое часто ставит ребенка перед реальными опасностями, в частности, на улицах.</w:t>
      </w:r>
      <w:r>
        <w:rPr>
          <w:rFonts w:ascii="Times New Roman" w:hAnsi="Times New Roman"/>
          <w:color w:val="000000"/>
          <w:sz w:val="28"/>
          <w:szCs w:val="28"/>
        </w:rPr>
        <w:t xml:space="preserve"> </w:t>
      </w:r>
      <w:r w:rsidRPr="00923A16">
        <w:rPr>
          <w:rFonts w:ascii="Times New Roman" w:hAnsi="Times New Roman"/>
          <w:color w:val="000000"/>
          <w:sz w:val="28"/>
          <w:szCs w:val="28"/>
        </w:rPr>
        <w:t xml:space="preserve">Избежать эти опасности можно путем соответствующего </w:t>
      </w:r>
      <w:r>
        <w:rPr>
          <w:rFonts w:ascii="Times New Roman" w:hAnsi="Times New Roman"/>
          <w:color w:val="000000"/>
          <w:sz w:val="28"/>
          <w:szCs w:val="28"/>
        </w:rPr>
        <w:t>воспитания и обучения ребенка как с самого раннего возраста так и в школе</w:t>
      </w:r>
      <w:r w:rsidRPr="00923A16">
        <w:rPr>
          <w:rFonts w:ascii="Times New Roman" w:hAnsi="Times New Roman"/>
          <w:color w:val="000000"/>
          <w:sz w:val="28"/>
          <w:szCs w:val="28"/>
        </w:rPr>
        <w:t>. Как известно, безопасность пешехода зависит от соблюдения им правил поведения на улице. В сложной ситуации, при появлении опасности взрослого человека иногда выручает инстинкт самосохранения, ловкость, быстрота реакции. К сожалению,</w:t>
      </w:r>
      <w:r>
        <w:rPr>
          <w:rFonts w:ascii="Times New Roman" w:hAnsi="Times New Roman"/>
          <w:color w:val="000000"/>
          <w:sz w:val="28"/>
          <w:szCs w:val="28"/>
        </w:rPr>
        <w:t xml:space="preserve"> дети</w:t>
      </w:r>
      <w:r w:rsidRPr="00923A16">
        <w:rPr>
          <w:rFonts w:ascii="Times New Roman" w:hAnsi="Times New Roman"/>
          <w:color w:val="000000"/>
          <w:sz w:val="28"/>
          <w:szCs w:val="28"/>
        </w:rPr>
        <w:t xml:space="preserve"> этими качествами обладают не в полной мере и, оказавшись в критической ситуации, теряются, не могут принять правильное решение, тем более, если они не знают правил уличного движения.</w:t>
      </w:r>
    </w:p>
    <w:p w:rsidR="008B7189" w:rsidRPr="00923A16"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923A16">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Таким образом, </w:t>
      </w:r>
      <w:r w:rsidRPr="00923A16">
        <w:rPr>
          <w:rFonts w:ascii="Times New Roman" w:hAnsi="Times New Roman"/>
          <w:color w:val="000000"/>
          <w:sz w:val="28"/>
          <w:szCs w:val="28"/>
        </w:rPr>
        <w:t xml:space="preserve">анализ статистических данных о криминалистической обстановке в городах  показывает необходимость акцентирования внимания </w:t>
      </w:r>
      <w:r w:rsidRPr="00923A16">
        <w:rPr>
          <w:rFonts w:ascii="Times New Roman" w:hAnsi="Times New Roman"/>
          <w:color w:val="000000"/>
          <w:sz w:val="28"/>
          <w:szCs w:val="28"/>
        </w:rPr>
        <w:lastRenderedPageBreak/>
        <w:t>сотрудников ГИБДД, педагогов, родителей, общественности на такой приоритетной задаче, как охрана жизни и здоровья детей, обеспечение их безопасности при нахождении на улицах города. Решение этой задачи предполагает формирование у обучающихся устойчивых навыков безопасного поведения на улицах  города с помощью изучения  правил безопасности и их практической отработки в урочной и внеурочной деятельности.</w:t>
      </w:r>
      <w:r>
        <w:rPr>
          <w:rFonts w:ascii="Times New Roman" w:hAnsi="Times New Roman"/>
          <w:color w:val="000000"/>
          <w:sz w:val="28"/>
          <w:szCs w:val="28"/>
        </w:rPr>
        <w:t xml:space="preserve"> В</w:t>
      </w:r>
      <w:r w:rsidRPr="00923A16">
        <w:rPr>
          <w:rFonts w:ascii="Times New Roman" w:hAnsi="Times New Roman"/>
          <w:color w:val="000000"/>
          <w:sz w:val="28"/>
          <w:szCs w:val="28"/>
        </w:rPr>
        <w:t xml:space="preserve"> </w:t>
      </w:r>
      <w:r>
        <w:rPr>
          <w:rFonts w:ascii="Times New Roman" w:hAnsi="Times New Roman"/>
          <w:color w:val="000000"/>
          <w:sz w:val="28"/>
          <w:szCs w:val="28"/>
        </w:rPr>
        <w:t>школе</w:t>
      </w:r>
      <w:r w:rsidRPr="00923A16">
        <w:rPr>
          <w:rFonts w:ascii="Times New Roman" w:hAnsi="Times New Roman"/>
          <w:color w:val="000000"/>
          <w:sz w:val="28"/>
          <w:szCs w:val="28"/>
        </w:rPr>
        <w:t xml:space="preserve"> необходимо </w:t>
      </w:r>
      <w:r>
        <w:rPr>
          <w:rFonts w:ascii="Times New Roman" w:hAnsi="Times New Roman"/>
          <w:color w:val="000000"/>
          <w:sz w:val="28"/>
          <w:szCs w:val="28"/>
        </w:rPr>
        <w:t>формировать у детей</w:t>
      </w:r>
      <w:r w:rsidRPr="00923A16">
        <w:rPr>
          <w:rFonts w:ascii="Times New Roman" w:hAnsi="Times New Roman"/>
          <w:color w:val="000000"/>
          <w:sz w:val="28"/>
          <w:szCs w:val="28"/>
        </w:rPr>
        <w:t xml:space="preserve"> навыки осознанного безопасного поведения на улицах большого города.</w:t>
      </w:r>
    </w:p>
    <w:p w:rsidR="008B7189" w:rsidRDefault="008B7189" w:rsidP="000B69A2">
      <w:pPr>
        <w:spacing w:line="360" w:lineRule="auto"/>
        <w:ind w:firstLine="709"/>
        <w:contextualSpacing/>
        <w:jc w:val="both"/>
        <w:rPr>
          <w:rFonts w:ascii="Times New Roman" w:hAnsi="Times New Roman"/>
          <w:sz w:val="28"/>
          <w:szCs w:val="28"/>
        </w:rPr>
      </w:pPr>
      <w:r w:rsidRPr="00F115C8">
        <w:rPr>
          <w:rFonts w:ascii="Times New Roman" w:hAnsi="Times New Roman"/>
          <w:sz w:val="28"/>
          <w:szCs w:val="28"/>
        </w:rPr>
        <w:t>Эфф</w:t>
      </w:r>
      <w:r>
        <w:rPr>
          <w:rFonts w:ascii="Times New Roman" w:hAnsi="Times New Roman"/>
          <w:sz w:val="28"/>
          <w:szCs w:val="28"/>
        </w:rPr>
        <w:t xml:space="preserve">ективность работы по изучению </w:t>
      </w:r>
      <w:r w:rsidRPr="00F115C8">
        <w:rPr>
          <w:rFonts w:ascii="Times New Roman" w:hAnsi="Times New Roman"/>
          <w:sz w:val="28"/>
          <w:szCs w:val="28"/>
        </w:rPr>
        <w:t>школьниками правил дорожного движения во многом обуславливается тем, насколько грамотно строится педагогом взаимодействие с детьми.</w:t>
      </w:r>
      <w:r>
        <w:rPr>
          <w:rFonts w:ascii="Times New Roman" w:hAnsi="Times New Roman"/>
          <w:sz w:val="28"/>
          <w:szCs w:val="28"/>
        </w:rPr>
        <w:t xml:space="preserve"> </w:t>
      </w:r>
      <w:r w:rsidRPr="00F115C8">
        <w:rPr>
          <w:rFonts w:ascii="Times New Roman" w:hAnsi="Times New Roman"/>
          <w:sz w:val="28"/>
          <w:szCs w:val="28"/>
        </w:rPr>
        <w:t xml:space="preserve">В начале своей работы </w:t>
      </w:r>
      <w:r>
        <w:rPr>
          <w:rFonts w:ascii="Times New Roman" w:hAnsi="Times New Roman"/>
          <w:sz w:val="28"/>
          <w:szCs w:val="28"/>
        </w:rPr>
        <w:t>мы</w:t>
      </w:r>
      <w:r w:rsidRPr="00F115C8">
        <w:rPr>
          <w:rFonts w:ascii="Times New Roman" w:hAnsi="Times New Roman"/>
          <w:sz w:val="28"/>
          <w:szCs w:val="28"/>
        </w:rPr>
        <w:t xml:space="preserve"> провел</w:t>
      </w:r>
      <w:r>
        <w:rPr>
          <w:rFonts w:ascii="Times New Roman" w:hAnsi="Times New Roman"/>
          <w:sz w:val="28"/>
          <w:szCs w:val="28"/>
        </w:rPr>
        <w:t>и</w:t>
      </w:r>
      <w:r w:rsidRPr="00F115C8">
        <w:rPr>
          <w:rFonts w:ascii="Times New Roman" w:hAnsi="Times New Roman"/>
          <w:sz w:val="28"/>
          <w:szCs w:val="28"/>
        </w:rPr>
        <w:t xml:space="preserve"> диагностику определения уровня знаний детей по усвоению правил дорожного движения.</w:t>
      </w:r>
      <w:r>
        <w:rPr>
          <w:rFonts w:ascii="Times New Roman" w:hAnsi="Times New Roman"/>
          <w:sz w:val="28"/>
          <w:szCs w:val="28"/>
        </w:rPr>
        <w:t xml:space="preserve"> Р</w:t>
      </w:r>
      <w:r w:rsidRPr="00E03E64">
        <w:rPr>
          <w:rFonts w:ascii="Times New Roman" w:hAnsi="Times New Roman"/>
          <w:sz w:val="28"/>
          <w:szCs w:val="28"/>
        </w:rPr>
        <w:t>езультаты тестирования школьников показали наличие</w:t>
      </w:r>
      <w:r>
        <w:rPr>
          <w:rFonts w:ascii="Times New Roman" w:hAnsi="Times New Roman"/>
          <w:sz w:val="28"/>
          <w:szCs w:val="28"/>
        </w:rPr>
        <w:t xml:space="preserve"> </w:t>
      </w:r>
      <w:r w:rsidRPr="00E03E64">
        <w:rPr>
          <w:rFonts w:ascii="Times New Roman" w:hAnsi="Times New Roman"/>
          <w:sz w:val="28"/>
          <w:szCs w:val="28"/>
        </w:rPr>
        <w:t>признаков низкой эффективности практики воспитания культуры транспортной</w:t>
      </w:r>
      <w:r>
        <w:rPr>
          <w:rFonts w:ascii="Times New Roman" w:hAnsi="Times New Roman"/>
          <w:sz w:val="28"/>
          <w:szCs w:val="28"/>
        </w:rPr>
        <w:t xml:space="preserve"> </w:t>
      </w:r>
      <w:r w:rsidRPr="00E03E64">
        <w:rPr>
          <w:rFonts w:ascii="Times New Roman" w:hAnsi="Times New Roman"/>
          <w:sz w:val="28"/>
          <w:szCs w:val="28"/>
        </w:rPr>
        <w:t>безопасности</w:t>
      </w:r>
      <w:r>
        <w:rPr>
          <w:rFonts w:ascii="Times New Roman" w:hAnsi="Times New Roman"/>
          <w:sz w:val="28"/>
          <w:szCs w:val="28"/>
        </w:rPr>
        <w:t>.</w:t>
      </w:r>
    </w:p>
    <w:p w:rsidR="008B7189"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рамках обучения детей правильному поведению на улицах, дорогах города, в городском и общественном транспорте был разработан ряд мероприятий: проведение 10-ти дополнительных теоретических занятий;  были проведены внеклассные занятия, которые включали в себя проведение игр, решение тематических задач, повторение пройденного материала и рассмотрение вопросов, которые вызывают у детей затруднения. Игры и внеклассные занятия проходили на улицах города и в школьном дворе. Также с учениками 8 «А» класса был организован и проведен праздник в рамках школы </w:t>
      </w:r>
      <w:r w:rsidRPr="00101575">
        <w:rPr>
          <w:rFonts w:ascii="Times New Roman" w:hAnsi="Times New Roman"/>
          <w:sz w:val="28"/>
          <w:szCs w:val="28"/>
        </w:rPr>
        <w:t>"Правила дорожного движения"</w:t>
      </w:r>
      <w:r>
        <w:rPr>
          <w:rFonts w:ascii="Times New Roman" w:hAnsi="Times New Roman"/>
          <w:sz w:val="28"/>
          <w:szCs w:val="28"/>
        </w:rPr>
        <w:t>. Мной</w:t>
      </w:r>
      <w:r>
        <w:rPr>
          <w:rFonts w:ascii="Times New Roman" w:hAnsi="Times New Roman"/>
          <w:color w:val="000000"/>
          <w:sz w:val="28"/>
          <w:szCs w:val="28"/>
        </w:rPr>
        <w:t xml:space="preserve"> была разработана инструкция-памятка по технике безопасности, в содержании которой также указано как вести себя на улицах города.  Для родителей учеников была разработана памятка</w:t>
      </w:r>
      <w:r w:rsidRPr="00384994">
        <w:t xml:space="preserve"> </w:t>
      </w:r>
      <w:r>
        <w:rPr>
          <w:rFonts w:ascii="Times New Roman" w:hAnsi="Times New Roman"/>
          <w:color w:val="000000"/>
          <w:sz w:val="28"/>
          <w:szCs w:val="28"/>
        </w:rPr>
        <w:t xml:space="preserve">по безопасности на дорогах, а также памятка для </w:t>
      </w:r>
      <w:r w:rsidRPr="00384994">
        <w:rPr>
          <w:rFonts w:ascii="Times New Roman" w:hAnsi="Times New Roman"/>
          <w:color w:val="000000"/>
          <w:sz w:val="28"/>
          <w:szCs w:val="28"/>
        </w:rPr>
        <w:t>составлении безопасного маршрута школьника</w:t>
      </w:r>
      <w:r>
        <w:rPr>
          <w:rFonts w:ascii="Times New Roman" w:hAnsi="Times New Roman"/>
          <w:color w:val="000000"/>
          <w:sz w:val="28"/>
          <w:szCs w:val="28"/>
        </w:rPr>
        <w:t>.</w:t>
      </w:r>
    </w:p>
    <w:p w:rsidR="008B7189" w:rsidRDefault="008B7189" w:rsidP="000D62D6">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0D62D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w:t>
      </w:r>
      <w:r w:rsidRPr="00F80C39">
        <w:rPr>
          <w:rFonts w:ascii="Times New Roman" w:hAnsi="Times New Roman"/>
          <w:sz w:val="28"/>
          <w:szCs w:val="28"/>
        </w:rPr>
        <w:t>цени</w:t>
      </w:r>
      <w:r>
        <w:rPr>
          <w:rFonts w:ascii="Times New Roman" w:hAnsi="Times New Roman"/>
          <w:sz w:val="28"/>
          <w:szCs w:val="28"/>
        </w:rPr>
        <w:t>ли</w:t>
      </w:r>
      <w:r w:rsidRPr="00F80C39">
        <w:rPr>
          <w:rFonts w:ascii="Times New Roman" w:hAnsi="Times New Roman"/>
          <w:sz w:val="28"/>
          <w:szCs w:val="28"/>
        </w:rPr>
        <w:t xml:space="preserve"> эффективность </w:t>
      </w:r>
      <w:r>
        <w:rPr>
          <w:rFonts w:ascii="Times New Roman" w:hAnsi="Times New Roman"/>
          <w:sz w:val="28"/>
          <w:szCs w:val="28"/>
        </w:rPr>
        <w:t xml:space="preserve">проведенных занятий </w:t>
      </w:r>
      <w:r w:rsidRPr="00F80C39">
        <w:rPr>
          <w:rFonts w:ascii="Times New Roman" w:hAnsi="Times New Roman"/>
          <w:sz w:val="28"/>
          <w:szCs w:val="28"/>
        </w:rPr>
        <w:t>в ходе опытно-экспериментальной работы.</w:t>
      </w:r>
      <w:r>
        <w:rPr>
          <w:rFonts w:ascii="Times New Roman" w:hAnsi="Times New Roman"/>
          <w:sz w:val="28"/>
          <w:szCs w:val="28"/>
        </w:rPr>
        <w:t xml:space="preserve"> Результаты экспериментальной группы показали, </w:t>
      </w:r>
    </w:p>
    <w:p w:rsidR="008B7189" w:rsidRDefault="008B7189" w:rsidP="000D62D6">
      <w:pPr>
        <w:widowControl w:val="0"/>
        <w:autoSpaceDE w:val="0"/>
        <w:autoSpaceDN w:val="0"/>
        <w:adjustRightInd w:val="0"/>
        <w:spacing w:after="0" w:line="360" w:lineRule="auto"/>
        <w:ind w:firstLine="709"/>
        <w:jc w:val="both"/>
        <w:rPr>
          <w:rFonts w:ascii="Times New Roman" w:hAnsi="Times New Roman"/>
          <w:sz w:val="28"/>
          <w:szCs w:val="28"/>
        </w:rPr>
      </w:pPr>
    </w:p>
    <w:p w:rsidR="008B7189" w:rsidRDefault="008B7189" w:rsidP="000D62D6">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что до проведения эксперимента средний уровень знаний был у 13-ти человек, низкий – у 12-ти человек, а высокого уровня знаний не показал ни один ученик. После проведения занятий высокий уровень знаний показали  22 ребенка, а </w:t>
      </w:r>
      <w:r w:rsidRPr="00015F27">
        <w:rPr>
          <w:rFonts w:ascii="Times New Roman" w:hAnsi="Times New Roman"/>
          <w:sz w:val="28"/>
          <w:szCs w:val="28"/>
        </w:rPr>
        <w:t>3-е детей показали средний уровень знаний</w:t>
      </w:r>
      <w:r>
        <w:rPr>
          <w:rFonts w:ascii="Times New Roman" w:hAnsi="Times New Roman"/>
          <w:sz w:val="28"/>
          <w:szCs w:val="28"/>
        </w:rPr>
        <w:t>. Низкий уровень знаний ни у кого из детей нет.</w:t>
      </w:r>
    </w:p>
    <w:p w:rsidR="008B7189" w:rsidRDefault="008B7189" w:rsidP="00F115C8">
      <w:pPr>
        <w:spacing w:line="360" w:lineRule="auto"/>
        <w:ind w:firstLine="709"/>
        <w:contextualSpacing/>
        <w:jc w:val="both"/>
        <w:rPr>
          <w:rFonts w:ascii="Times New Roman" w:hAnsi="Times New Roman"/>
          <w:sz w:val="28"/>
          <w:szCs w:val="28"/>
        </w:rPr>
      </w:pPr>
      <w:r>
        <w:rPr>
          <w:rFonts w:ascii="Times New Roman" w:hAnsi="Times New Roman"/>
          <w:sz w:val="28"/>
          <w:szCs w:val="28"/>
        </w:rPr>
        <w:t>В контрольной группе также улучшились результаты, однако количество человек, имеющих высокий уровень ниже, чем в экспериментальной группе.</w:t>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Default="008B7189">
      <w:pPr>
        <w:spacing w:after="0" w:line="240" w:lineRule="auto"/>
        <w:rPr>
          <w:rFonts w:ascii="Times New Roman" w:hAnsi="Times New Roman"/>
          <w:color w:val="000000"/>
          <w:sz w:val="28"/>
          <w:szCs w:val="28"/>
        </w:rPr>
      </w:pPr>
      <w:r>
        <w:rPr>
          <w:rFonts w:ascii="Times New Roman" w:hAnsi="Times New Roman"/>
          <w:color w:val="000000"/>
          <w:sz w:val="28"/>
          <w:szCs w:val="28"/>
        </w:rPr>
        <w:br w:type="page"/>
      </w:r>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875CBE" w:rsidRDefault="008B7189" w:rsidP="004F664F">
      <w:pPr>
        <w:widowControl w:val="0"/>
        <w:autoSpaceDE w:val="0"/>
        <w:autoSpaceDN w:val="0"/>
        <w:adjustRightInd w:val="0"/>
        <w:spacing w:after="0" w:line="360" w:lineRule="auto"/>
        <w:ind w:firstLine="709"/>
        <w:jc w:val="center"/>
        <w:rPr>
          <w:rFonts w:ascii="Times New Roman" w:hAnsi="Times New Roman"/>
          <w:b/>
          <w:color w:val="000000"/>
          <w:sz w:val="28"/>
          <w:szCs w:val="28"/>
        </w:rPr>
      </w:pPr>
      <w:r w:rsidRPr="00875CBE">
        <w:rPr>
          <w:rFonts w:ascii="Times New Roman" w:hAnsi="Times New Roman"/>
          <w:b/>
          <w:color w:val="000000"/>
          <w:sz w:val="28"/>
          <w:szCs w:val="28"/>
        </w:rPr>
        <w:t>ВЫВОДЫ</w:t>
      </w:r>
    </w:p>
    <w:p w:rsidR="008B7189" w:rsidRPr="000B69A2" w:rsidRDefault="008B7189" w:rsidP="000B69A2">
      <w:pPr>
        <w:pStyle w:val="af"/>
        <w:widowControl w:val="0"/>
        <w:numPr>
          <w:ilvl w:val="0"/>
          <w:numId w:val="20"/>
        </w:numPr>
        <w:autoSpaceDE w:val="0"/>
        <w:autoSpaceDN w:val="0"/>
        <w:adjustRightInd w:val="0"/>
        <w:spacing w:after="0" w:line="360" w:lineRule="auto"/>
        <w:ind w:left="0" w:firstLine="709"/>
        <w:jc w:val="both"/>
        <w:rPr>
          <w:rFonts w:ascii="Times New Roman" w:hAnsi="Times New Roman"/>
          <w:color w:val="000000"/>
          <w:sz w:val="28"/>
          <w:szCs w:val="28"/>
        </w:rPr>
      </w:pPr>
      <w:r w:rsidRPr="000B69A2">
        <w:rPr>
          <w:rFonts w:ascii="Times New Roman" w:hAnsi="Times New Roman"/>
          <w:color w:val="000000"/>
          <w:sz w:val="28"/>
          <w:szCs w:val="28"/>
        </w:rPr>
        <w:t>Анализ научно-методической литературы показал, что с каждым годом проблема детского травматизма становится острее, ежедневно в нашей стране происходит около тысячи ДТП, в которых пог</w:t>
      </w:r>
      <w:r>
        <w:rPr>
          <w:rFonts w:ascii="Times New Roman" w:hAnsi="Times New Roman"/>
          <w:color w:val="000000"/>
          <w:sz w:val="28"/>
          <w:szCs w:val="28"/>
        </w:rPr>
        <w:t>ибает до ста пятидесяти человек, п</w:t>
      </w:r>
      <w:r w:rsidRPr="000B69A2">
        <w:rPr>
          <w:rFonts w:ascii="Times New Roman" w:hAnsi="Times New Roman"/>
          <w:color w:val="000000"/>
          <w:sz w:val="28"/>
          <w:szCs w:val="28"/>
        </w:rPr>
        <w:t>очти 40% пострадавших – дети</w:t>
      </w:r>
      <w:r>
        <w:rPr>
          <w:rFonts w:ascii="Times New Roman" w:hAnsi="Times New Roman"/>
          <w:color w:val="000000"/>
          <w:sz w:val="28"/>
          <w:szCs w:val="28"/>
        </w:rPr>
        <w:t>. Пр</w:t>
      </w:r>
      <w:r w:rsidRPr="000B69A2">
        <w:rPr>
          <w:rFonts w:ascii="Times New Roman" w:hAnsi="Times New Roman"/>
          <w:color w:val="000000"/>
          <w:sz w:val="28"/>
          <w:szCs w:val="28"/>
        </w:rPr>
        <w:t>облемы связана с тем, что у детей школьного возраста часто недостаточно развита та защитная психологическая реакция на дорожную обстановку, которая свойственна взрослым.</w:t>
      </w:r>
    </w:p>
    <w:p w:rsidR="008B7189" w:rsidRDefault="008B7189" w:rsidP="004F664F">
      <w:pPr>
        <w:widowControl w:val="0"/>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 Разработаны и проведены внеклассные мероприятия по формированию знаний по безопасному поведению на улицах города и в общественном транспорте: праздник «Правила дорожного движения», игры: «Автоинспектор и водители», «Найди пару», «Задачи Пети Светофорова».</w:t>
      </w:r>
    </w:p>
    <w:p w:rsidR="008B7189" w:rsidRDefault="008B7189" w:rsidP="004F664F">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4F664F">
        <w:rPr>
          <w:rFonts w:ascii="Times New Roman" w:hAnsi="Times New Roman"/>
          <w:color w:val="000000"/>
          <w:sz w:val="28"/>
          <w:szCs w:val="28"/>
        </w:rPr>
        <w:t xml:space="preserve">3. </w:t>
      </w:r>
      <w:r>
        <w:rPr>
          <w:rFonts w:ascii="Times New Roman" w:hAnsi="Times New Roman"/>
          <w:color w:val="000000"/>
          <w:sz w:val="28"/>
          <w:szCs w:val="28"/>
        </w:rPr>
        <w:t>Анализ результатов исследования показал эффективность проведенных внеклассных мероприятий, уровень знаний учащихся повысился в экспериментальном классе на 46%, в то время как в контрольном классе, в котором занятия проходили в соответствии с тематическим планом, на 28%.</w:t>
      </w:r>
    </w:p>
    <w:p w:rsidR="008B7189" w:rsidRDefault="008B7189">
      <w:pPr>
        <w:spacing w:after="0" w:line="240" w:lineRule="auto"/>
        <w:rPr>
          <w:rFonts w:ascii="Times New Roman" w:hAnsi="Times New Roman"/>
          <w:color w:val="000000"/>
          <w:sz w:val="28"/>
          <w:szCs w:val="28"/>
        </w:rPr>
      </w:pPr>
      <w:r>
        <w:rPr>
          <w:rFonts w:ascii="Times New Roman" w:hAnsi="Times New Roman"/>
          <w:color w:val="000000"/>
          <w:sz w:val="28"/>
          <w:szCs w:val="28"/>
        </w:rPr>
        <w:br w:type="page"/>
      </w:r>
    </w:p>
    <w:p w:rsidR="008B7189" w:rsidRPr="00B5408D" w:rsidRDefault="008B7189" w:rsidP="00B5408D">
      <w:pPr>
        <w:widowControl w:val="0"/>
        <w:autoSpaceDE w:val="0"/>
        <w:autoSpaceDN w:val="0"/>
        <w:adjustRightInd w:val="0"/>
        <w:spacing w:after="0" w:line="360" w:lineRule="auto"/>
        <w:ind w:firstLine="709"/>
        <w:jc w:val="center"/>
        <w:outlineLvl w:val="0"/>
        <w:rPr>
          <w:rFonts w:ascii="Times New Roman" w:hAnsi="Times New Roman"/>
          <w:b/>
          <w:color w:val="000000"/>
          <w:sz w:val="28"/>
          <w:szCs w:val="28"/>
        </w:rPr>
      </w:pPr>
      <w:bookmarkStart w:id="23" w:name="_Toc435670696"/>
      <w:r w:rsidRPr="00B5408D">
        <w:rPr>
          <w:rFonts w:ascii="Times New Roman" w:hAnsi="Times New Roman"/>
          <w:b/>
          <w:color w:val="000000"/>
          <w:sz w:val="28"/>
          <w:szCs w:val="28"/>
        </w:rPr>
        <w:t>СПИСОК ИСПОЛЬЗОВАННЫХ ИСТОЧНИКОВ</w:t>
      </w:r>
      <w:bookmarkEnd w:id="23"/>
    </w:p>
    <w:p w:rsidR="008B7189" w:rsidRDefault="008B7189" w:rsidP="008429AD">
      <w:pPr>
        <w:widowControl w:val="0"/>
        <w:autoSpaceDE w:val="0"/>
        <w:autoSpaceDN w:val="0"/>
        <w:adjustRightInd w:val="0"/>
        <w:spacing w:after="0" w:line="360" w:lineRule="auto"/>
        <w:ind w:firstLine="709"/>
        <w:jc w:val="both"/>
        <w:rPr>
          <w:rFonts w:ascii="Times New Roman" w:hAnsi="Times New Roman"/>
          <w:color w:val="000000"/>
          <w:sz w:val="28"/>
          <w:szCs w:val="28"/>
        </w:rPr>
      </w:pP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Амонашвили Ш. А. Воспитательная и образовательная функция оценки учения школьников. - М., 1984.</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Ахмадиева Р. Ш. Принципы и закономерности процесса обучения и воспитания участников дорожного движения // Известия Южного федерального университета. Педагогические науки. – 2010. – № 10. – С. 12-21.</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Баряева Л. Б</w:t>
      </w:r>
      <w:r w:rsidRPr="004E1598">
        <w:rPr>
          <w:rFonts w:ascii="Times New Roman" w:hAnsi="Times New Roman"/>
          <w:sz w:val="28"/>
          <w:szCs w:val="28"/>
        </w:rPr>
        <w:t xml:space="preserve">. Азбука дорожного движения: программа и методические рекомендации по ознакомлению </w:t>
      </w:r>
      <w:r w:rsidRPr="008F5D4C">
        <w:rPr>
          <w:rFonts w:ascii="Times New Roman" w:hAnsi="Times New Roman"/>
          <w:sz w:val="28"/>
          <w:szCs w:val="28"/>
        </w:rPr>
        <w:t>детей дошкольного возраста с правилами дорожного движения. – М.: Дрофа, 2007.</w:t>
      </w:r>
    </w:p>
    <w:p w:rsidR="008B7189" w:rsidRPr="008F5D4C" w:rsidRDefault="008B7189" w:rsidP="004D59DD">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Белов С.В. Безопасность жизнедеятельности. Учебник для ВУЗов / С. В. Белов, И. В. Ильницкая и др. ; 7-е издание. - М.: Высшая школа, 2007. - 616 с.</w:t>
      </w:r>
    </w:p>
    <w:p w:rsidR="008B7189" w:rsidRPr="008F5D4C" w:rsidRDefault="008B7189" w:rsidP="008F5D4C">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Белов, С.В. Проблемы безопасности при чрезвычайных ситуациях. / С.В. Белов. - М.: ВАСОТ. 1993. - 210 с.</w:t>
      </w:r>
    </w:p>
    <w:p w:rsidR="008B7189" w:rsidRPr="008F5D4C" w:rsidRDefault="008B7189" w:rsidP="00435494">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Гаткин, Е. Я; Гуревич, А. В. Безопасность ребёнка в большом городе: педагогические и социальные технологии / А. В. Гуревич, Е. В. Хижнякова, Э. С. Акопова. - М. , 2002.</w:t>
      </w:r>
    </w:p>
    <w:p w:rsidR="008B7189" w:rsidRPr="00F515EA" w:rsidRDefault="008B7189" w:rsidP="00F515EA">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F515EA">
        <w:rPr>
          <w:rFonts w:ascii="Times New Roman" w:hAnsi="Times New Roman"/>
          <w:sz w:val="28"/>
          <w:szCs w:val="28"/>
        </w:rPr>
        <w:t>Гибдд опубликовала статистику аварий по итогу 2014 года // http://www.1gai.ru/publ/514267-gibdd-opublikovala-statistiku-avariy-po-itogu-2014-goda.html</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Давыдов В. В. Проблемы развивающего обучения. - М., 1986.-С. 199-200.</w:t>
      </w:r>
    </w:p>
    <w:p w:rsidR="008B7189" w:rsidRPr="008F5D4C" w:rsidRDefault="008B7189" w:rsidP="008F5D4C">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Евлахов В.М. Основы безопасности жизнедеятельности. Методика проведения занятий в общеобразовательных учреждениях. / В.М. Влахов. М.: Дрофа, 2009. - 288 с. с ил.</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Занятия по правилам дорожного движения / Сост. Н. А. Извекова, А. Ф. Медведева. Под ред. Е. А. Романовой. – М.: Сфера, 2008.</w:t>
      </w:r>
    </w:p>
    <w:p w:rsidR="008B7189"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D59DD">
        <w:rPr>
          <w:rFonts w:ascii="Times New Roman" w:hAnsi="Times New Roman"/>
          <w:sz w:val="28"/>
          <w:szCs w:val="28"/>
        </w:rPr>
        <w:t>Казанцев Г. Безопасность жизнедеятельности в образовательных учреждениях // Основы безопасности жизни. – 2001. – № 9 . – С. 14-17</w:t>
      </w:r>
      <w:r w:rsidRPr="00DE48EE">
        <w:rPr>
          <w:rFonts w:ascii="Times New Roman" w:hAnsi="Times New Roman"/>
          <w:sz w:val="28"/>
          <w:szCs w:val="28"/>
        </w:rPr>
        <w:t xml:space="preserve"> </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lastRenderedPageBreak/>
        <w:t>Как обеспечить безопасность дошкольников. Конспекты занятий по основам безопасности детей дошкольного возраста / К. Ю. Белая, В. Н. Зимонина, Л.А. Кондрыкинская. – М.: Просвещение, 2004.</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Латчук, В.Н. Основы безопасности жизнедеятельности. Программа для общеобразовательных учреждений. 5-11 кл. / В.Н. Латчук, С.К. Миронов, СЧ.Н. ВАнгородский. - 2-е изд., стереотип. - М.: Дрофа, 2007. – 106 с.</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Латчук, В.Н. Основы безопасности жизнедеятельности. Планирование и организация занятий в школе. 5--11 классы. / В.Н. Латчук, С.К. Миронов, В.И. Мишин. - М.: Дрофа, 2004.- 178 с.</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Маслов, А.Г. Способы автономного выживания человека в природе: учебное пособие для вузов / А.Г. Маслов, Ю. С. Константинов. - Изд. 2-е, испр. и доп. - М.: Академия, 2005. - 297 с.</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Мошкин В. Н. Воспитание культуры безопасности школьников. – Барнаул: Изд-во БГПУ, 2002. − 318 с.</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Мошкин В., Измайлова О. Как стать грамотным пассажиром. Обучение обобщенным способам безопасного поведения на транспорте // Основы безопасности жизнедеятельности.− 2001. − № 5. − С. 18-24.</w:t>
      </w:r>
    </w:p>
    <w:p w:rsidR="008B7189" w:rsidRPr="004D59DD" w:rsidRDefault="008B7189" w:rsidP="00435494">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D59DD">
        <w:rPr>
          <w:rFonts w:ascii="Times New Roman" w:hAnsi="Times New Roman"/>
          <w:sz w:val="28"/>
          <w:szCs w:val="28"/>
        </w:rPr>
        <w:t>Обеспечение жизнедеятельности людей в чрезвычайных ситуациях: учебное пособие-СПб.: Детство-пресс, 2004.</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Основы безопасного поведения дошкольников: занятия, планирование, рекомендации / Авт.-сост. О.В. Черемашенцева. – Волгоград: Учитель, 2008.</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Оценка качества подготовки выпускников средней (полной) школы по основам безопасности жизнедеятельности / авт. сост. Г. А. Колодницкий, В. Н. Латчук, В. В. Марков и др. -- М.: Дрофа, 2002. - 188 с.</w:t>
      </w:r>
    </w:p>
    <w:p w:rsidR="008B7189" w:rsidRPr="00435494"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D59DD">
        <w:rPr>
          <w:rFonts w:ascii="Times New Roman" w:hAnsi="Times New Roman"/>
          <w:sz w:val="28"/>
          <w:szCs w:val="28"/>
        </w:rPr>
        <w:t>Пономарёв В. Г; Русак, О. Н. Безопасность жизнедеятельности / О. Н. Русак.- СПб, 1994.</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Правила дорожного движения для детей дошкольного возраста / Под ред. Е. А. Романовой, А.Б. Малышкина. – М., 2005.</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Правила дорожного движения. Младшая и средняя группы. / Сост. Л.Б.Поддубная. – Волгоград: ИТД «Корифей», 2007.</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lastRenderedPageBreak/>
        <w:t>Правила дорожные знать каждому положено: Познавательные игры с дошколятами и школьниками / Авт.-сост. М.С. Коган. – Новосибирск, 2007.</w:t>
      </w:r>
    </w:p>
    <w:p w:rsidR="008B7189" w:rsidRPr="00F515EA" w:rsidRDefault="008B7189" w:rsidP="00F515EA">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F515EA">
        <w:rPr>
          <w:rFonts w:ascii="Times New Roman" w:hAnsi="Times New Roman"/>
          <w:sz w:val="28"/>
          <w:szCs w:val="28"/>
        </w:rPr>
        <w:t>Причины ДТП -виновники трагедий и их последствия // Автоноватор. URL:</w:t>
      </w:r>
      <w:hyperlink r:id="rId15" w:tgtFrame="_new" w:history="1">
        <w:r w:rsidRPr="00F515EA">
          <w:rPr>
            <w:rFonts w:ascii="Times New Roman" w:hAnsi="Times New Roman"/>
            <w:sz w:val="28"/>
            <w:szCs w:val="28"/>
          </w:rPr>
          <w:t>http://carnovato.ru/osnovnye-prichiny-dtp-avarij</w:t>
        </w:r>
      </w:hyperlink>
      <w:r w:rsidRPr="00F515EA">
        <w:rPr>
          <w:rFonts w:ascii="Times New Roman" w:hAnsi="Times New Roman"/>
          <w:sz w:val="28"/>
          <w:szCs w:val="28"/>
        </w:rPr>
        <w:t xml:space="preserve">/ </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Программы образовательных учреждений. Основы безопасности жизнедеятельности. 5--11 классы / Под общ. ред. А.Т. Смирнова. М.: Просвещение, 2009. - 108 с.</w:t>
      </w:r>
    </w:p>
    <w:p w:rsidR="008B7189"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9314DC">
        <w:rPr>
          <w:rFonts w:ascii="Times New Roman" w:hAnsi="Times New Roman"/>
          <w:sz w:val="28"/>
          <w:szCs w:val="28"/>
        </w:rPr>
        <w:t xml:space="preserve">Русак О.Н. Безопасность жизнедеятельности[Текст] : учеб. пособие / О. Н. Русак, К. Р. Малаян, Н. Г. Занько. - 9-е изд., стер. - СПб. : Лань ; М. : Омега-Л, 2005. - 448 с. </w:t>
      </w:r>
    </w:p>
    <w:p w:rsidR="008B7189" w:rsidRPr="009314D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9314DC">
        <w:rPr>
          <w:rFonts w:ascii="Times New Roman" w:hAnsi="Times New Roman"/>
          <w:sz w:val="28"/>
          <w:szCs w:val="28"/>
        </w:rPr>
        <w:t>Саулина Т. Ф. Три сигнала светофора: Ознакомление дошкольников с правилами дорожного движения. – М.: Мозаика-Синтез, 2008.</w:t>
      </w:r>
    </w:p>
    <w:p w:rsidR="008B7189" w:rsidRPr="00F515EA" w:rsidRDefault="008B7189" w:rsidP="00F515EA">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F515EA">
        <w:rPr>
          <w:rFonts w:ascii="Times New Roman" w:hAnsi="Times New Roman"/>
          <w:sz w:val="28"/>
          <w:szCs w:val="28"/>
        </w:rPr>
        <w:t>Сведения о показателях состояния безопасности дорожного движения //Госавтоинспекция МВД России. URL: </w:t>
      </w:r>
      <w:hyperlink r:id="rId16" w:tgtFrame="_new" w:history="1">
        <w:r w:rsidRPr="00F515EA">
          <w:rPr>
            <w:rFonts w:ascii="Times New Roman" w:hAnsi="Times New Roman"/>
            <w:sz w:val="28"/>
            <w:szCs w:val="28"/>
          </w:rPr>
          <w:t>http://www</w:t>
        </w:r>
      </w:hyperlink>
      <w:r w:rsidRPr="00F515EA">
        <w:rPr>
          <w:rFonts w:ascii="Times New Roman" w:hAnsi="Times New Roman"/>
          <w:sz w:val="28"/>
          <w:szCs w:val="28"/>
        </w:rPr>
        <w:t xml:space="preserve">. gibdd.ru/stat/. </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Селевко Т.К. Современные образовательные технологии. Учебное пособие для педвузов и институтов повышения квалификации. -М.: «Народное образование», 1998; -255с.</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Сериков В.В. Личностный подход в обучении: концепции и технология. Волгоград: «Перемена», 1998. — 150 с.</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Старцева О.Ю. Школа дорожных наук: Профилактика детского дорожно-транспортного травматизма. – М.: Сфера, 2008.</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Степаненкова Э.Я., Филенко М. Ф. Дошкольникам о правилах дорожного движения. М., 1979.</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Тошева Л. Итоги тестирования учащихся по ПДД // Основы безопасности жизни. – 2004. – № 9. – С. 50-53.</w:t>
      </w:r>
    </w:p>
    <w:p w:rsidR="008B7189"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Форштат М. Л. О культуре дорожной безопасности // Основы безопасности жизни. − 2005. − № 12 . − С. 24-29.</w:t>
      </w:r>
    </w:p>
    <w:p w:rsidR="008B7189" w:rsidRPr="008F5D4C"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8F5D4C">
        <w:rPr>
          <w:rFonts w:ascii="Times New Roman" w:hAnsi="Times New Roman"/>
          <w:sz w:val="28"/>
          <w:szCs w:val="28"/>
        </w:rPr>
        <w:t>Хромов Н.И. Преподавание ОБЖ в школе и средних специальных образовательных учреждениях: методическое пособие. / Н.И. Хромов. - М.: Айрис-пресс, 2008. - 288 с.</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D59DD">
        <w:rPr>
          <w:rFonts w:ascii="Times New Roman" w:hAnsi="Times New Roman"/>
          <w:sz w:val="28"/>
          <w:szCs w:val="28"/>
        </w:rPr>
        <w:lastRenderedPageBreak/>
        <w:t>Шипунова В.А. Детская безопасность, учебно-методическое пособие, изд – во: Цветной мир, 2013. – 96с.</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Эльконин Д. Б. Возрастные возможности усвоения знаний (младшие классы школы). - М., 1966. -С. 48.</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Якиманская И.С. Личностно ориентированное обучение в современной школе. — M., 1996. — 96 с.</w:t>
      </w:r>
    </w:p>
    <w:p w:rsidR="008B7189" w:rsidRPr="004E1598" w:rsidRDefault="008B7189" w:rsidP="004E1598">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4E1598">
        <w:rPr>
          <w:rFonts w:ascii="Times New Roman" w:hAnsi="Times New Roman"/>
          <w:sz w:val="28"/>
          <w:szCs w:val="28"/>
        </w:rPr>
        <w:t>Якиманская И.С. Разработка технологии личностно ориентированного обучения // Вопросы психологии, 1995, №2, с.31-42.</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Якупов А. М. Транспортная культура школьников и проблемы ее формирования // Основы безопасности жизнедеятельности. − 2007. − № 9. − С. 48-53.</w:t>
      </w:r>
    </w:p>
    <w:p w:rsidR="008B7189" w:rsidRPr="00DE48EE" w:rsidRDefault="008B7189" w:rsidP="00DE48EE">
      <w:pPr>
        <w:pStyle w:val="af"/>
        <w:widowControl w:val="0"/>
        <w:numPr>
          <w:ilvl w:val="0"/>
          <w:numId w:val="18"/>
        </w:numPr>
        <w:autoSpaceDE w:val="0"/>
        <w:autoSpaceDN w:val="0"/>
        <w:adjustRightInd w:val="0"/>
        <w:spacing w:after="0" w:line="360" w:lineRule="auto"/>
        <w:ind w:left="567" w:hanging="567"/>
        <w:jc w:val="both"/>
        <w:rPr>
          <w:rFonts w:ascii="Times New Roman" w:hAnsi="Times New Roman"/>
          <w:sz w:val="28"/>
          <w:szCs w:val="28"/>
        </w:rPr>
      </w:pPr>
      <w:r w:rsidRPr="00DE48EE">
        <w:rPr>
          <w:rFonts w:ascii="Times New Roman" w:hAnsi="Times New Roman"/>
          <w:sz w:val="28"/>
          <w:szCs w:val="28"/>
        </w:rPr>
        <w:t>Якупов А. М. Формирование транспортной культуры школьников как педагогическая система. – Магнитогорск: МаГУ, 2008. – 243 с.</w:t>
      </w:r>
    </w:p>
    <w:p w:rsidR="008B7189" w:rsidRPr="000E7206" w:rsidRDefault="008B7189" w:rsidP="000E7206">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0E7206" w:rsidRDefault="008B7189" w:rsidP="000E7206">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0E7206" w:rsidRDefault="008B7189" w:rsidP="000E7206">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F115C8" w:rsidRDefault="008B7189" w:rsidP="00F115C8">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F115C8" w:rsidRDefault="008B7189" w:rsidP="00F115C8">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F115C8" w:rsidRDefault="008B7189" w:rsidP="00F115C8">
      <w:pPr>
        <w:widowControl w:val="0"/>
        <w:autoSpaceDE w:val="0"/>
        <w:autoSpaceDN w:val="0"/>
        <w:adjustRightInd w:val="0"/>
        <w:spacing w:after="0" w:line="360" w:lineRule="auto"/>
        <w:ind w:firstLine="709"/>
        <w:jc w:val="both"/>
        <w:rPr>
          <w:rFonts w:ascii="Times New Roman" w:hAnsi="Times New Roman"/>
          <w:sz w:val="28"/>
          <w:szCs w:val="28"/>
        </w:rPr>
      </w:pPr>
    </w:p>
    <w:p w:rsidR="008B7189" w:rsidRPr="00FB3DC5" w:rsidRDefault="008B7189" w:rsidP="00923A16">
      <w:pPr>
        <w:spacing w:line="360" w:lineRule="auto"/>
        <w:ind w:firstLine="709"/>
        <w:jc w:val="center"/>
        <w:outlineLvl w:val="0"/>
        <w:rPr>
          <w:rFonts w:ascii="Times New Roman" w:hAnsi="Times New Roman"/>
          <w:b/>
          <w:sz w:val="28"/>
          <w:szCs w:val="28"/>
        </w:rPr>
      </w:pPr>
      <w:r>
        <w:rPr>
          <w:sz w:val="28"/>
          <w:szCs w:val="28"/>
        </w:rPr>
        <w:br w:type="page"/>
      </w:r>
      <w:bookmarkStart w:id="24" w:name="_Toc435670697"/>
      <w:r w:rsidRPr="00FB3DC5">
        <w:rPr>
          <w:rFonts w:ascii="Times New Roman" w:hAnsi="Times New Roman"/>
          <w:b/>
          <w:sz w:val="28"/>
          <w:szCs w:val="28"/>
        </w:rPr>
        <w:lastRenderedPageBreak/>
        <w:t>ПРИЛОЖЕНИЯ</w:t>
      </w:r>
      <w:bookmarkEnd w:id="24"/>
    </w:p>
    <w:p w:rsidR="008B7189" w:rsidRDefault="008B7189" w:rsidP="00FB3DC5">
      <w:pPr>
        <w:spacing w:line="360" w:lineRule="auto"/>
        <w:ind w:firstLine="709"/>
        <w:contextualSpacing/>
        <w:jc w:val="center"/>
        <w:rPr>
          <w:rFonts w:ascii="Times New Roman" w:hAnsi="Times New Roman"/>
          <w:b/>
          <w:sz w:val="28"/>
          <w:szCs w:val="28"/>
        </w:rPr>
      </w:pPr>
      <w:r>
        <w:rPr>
          <w:rFonts w:ascii="Times New Roman" w:hAnsi="Times New Roman"/>
          <w:b/>
          <w:sz w:val="28"/>
          <w:szCs w:val="28"/>
        </w:rPr>
        <w:t>Приложение 1</w:t>
      </w:r>
    </w:p>
    <w:p w:rsidR="008B7189" w:rsidRDefault="008B7189" w:rsidP="00FB3DC5">
      <w:pPr>
        <w:spacing w:line="360" w:lineRule="auto"/>
        <w:ind w:firstLine="709"/>
        <w:contextualSpacing/>
        <w:jc w:val="center"/>
        <w:rPr>
          <w:rFonts w:ascii="Times New Roman" w:hAnsi="Times New Roman"/>
          <w:b/>
          <w:sz w:val="28"/>
          <w:szCs w:val="28"/>
        </w:rPr>
      </w:pPr>
    </w:p>
    <w:p w:rsidR="008B7189" w:rsidRPr="00FB3DC5" w:rsidRDefault="008B7189" w:rsidP="00FB3DC5">
      <w:pPr>
        <w:spacing w:line="360" w:lineRule="auto"/>
        <w:ind w:firstLine="709"/>
        <w:contextualSpacing/>
        <w:jc w:val="center"/>
        <w:rPr>
          <w:rFonts w:ascii="Times New Roman" w:hAnsi="Times New Roman"/>
          <w:b/>
          <w:sz w:val="28"/>
          <w:szCs w:val="28"/>
        </w:rPr>
      </w:pPr>
      <w:r w:rsidRPr="00FB3DC5">
        <w:rPr>
          <w:rFonts w:ascii="Times New Roman" w:hAnsi="Times New Roman"/>
          <w:b/>
          <w:sz w:val="28"/>
          <w:szCs w:val="28"/>
        </w:rPr>
        <w:t xml:space="preserve">Содержание </w:t>
      </w:r>
      <w:r>
        <w:rPr>
          <w:rFonts w:ascii="Times New Roman" w:hAnsi="Times New Roman"/>
          <w:b/>
          <w:sz w:val="28"/>
          <w:szCs w:val="28"/>
        </w:rPr>
        <w:t xml:space="preserve">стандартной </w:t>
      </w:r>
      <w:r w:rsidRPr="00FB3DC5">
        <w:rPr>
          <w:rFonts w:ascii="Times New Roman" w:hAnsi="Times New Roman"/>
          <w:b/>
          <w:sz w:val="28"/>
          <w:szCs w:val="28"/>
        </w:rPr>
        <w:t>программы по ОБЖ «8 класс»</w:t>
      </w: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Раздел I Обеспечение личной безопасности в повседневной жизни</w:t>
      </w:r>
    </w:p>
    <w:p w:rsidR="008B7189" w:rsidRPr="00FB3DC5" w:rsidRDefault="008B7189" w:rsidP="00FB3DC5">
      <w:pPr>
        <w:spacing w:line="360" w:lineRule="auto"/>
        <w:ind w:firstLine="709"/>
        <w:contextualSpacing/>
        <w:jc w:val="both"/>
        <w:rPr>
          <w:rFonts w:ascii="Times New Roman" w:hAnsi="Times New Roman"/>
          <w:sz w:val="28"/>
          <w:szCs w:val="28"/>
        </w:rPr>
      </w:pP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1 Пожарная безопасность</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Соблюдение мер пожарной безопасности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2 Безоп</w:t>
      </w:r>
      <w:r>
        <w:rPr>
          <w:rFonts w:ascii="Times New Roman" w:hAnsi="Times New Roman"/>
          <w:sz w:val="28"/>
          <w:szCs w:val="28"/>
          <w:lang w:val="en-US"/>
        </w:rPr>
        <w:t>a</w:t>
      </w:r>
      <w:r w:rsidRPr="00FB3DC5">
        <w:rPr>
          <w:rFonts w:ascii="Times New Roman" w:hAnsi="Times New Roman"/>
          <w:sz w:val="28"/>
          <w:szCs w:val="28"/>
        </w:rPr>
        <w:t>сность на дорогах</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Причины дорожно-транспортного тр</w:t>
      </w:r>
      <w:r>
        <w:rPr>
          <w:rFonts w:ascii="Times New Roman" w:hAnsi="Times New Roman"/>
          <w:sz w:val="28"/>
          <w:szCs w:val="28"/>
          <w:lang w:val="en-US"/>
        </w:rPr>
        <w:t>a</w:t>
      </w:r>
      <w:r w:rsidRPr="00FB3DC5">
        <w:rPr>
          <w:rFonts w:ascii="Times New Roman" w:hAnsi="Times New Roman"/>
          <w:sz w:val="28"/>
          <w:szCs w:val="28"/>
        </w:rPr>
        <w:t>вматизма. Организ</w:t>
      </w:r>
      <w:r>
        <w:rPr>
          <w:rFonts w:ascii="Times New Roman" w:hAnsi="Times New Roman"/>
          <w:sz w:val="28"/>
          <w:szCs w:val="28"/>
          <w:lang w:val="en-US"/>
        </w:rPr>
        <w:t>a</w:t>
      </w:r>
      <w:r w:rsidRPr="00FB3DC5">
        <w:rPr>
          <w:rFonts w:ascii="Times New Roman" w:hAnsi="Times New Roman"/>
          <w:sz w:val="28"/>
          <w:szCs w:val="28"/>
        </w:rPr>
        <w:t>ция дорожного движения. Правила безопасного поведения на дорогах пешеходов и пасс</w:t>
      </w:r>
      <w:r>
        <w:rPr>
          <w:rFonts w:ascii="Times New Roman" w:hAnsi="Times New Roman"/>
          <w:sz w:val="28"/>
          <w:szCs w:val="28"/>
          <w:lang w:val="en-US"/>
        </w:rPr>
        <w:t>a</w:t>
      </w:r>
      <w:r w:rsidRPr="00FB3DC5">
        <w:rPr>
          <w:rFonts w:ascii="Times New Roman" w:hAnsi="Times New Roman"/>
          <w:sz w:val="28"/>
          <w:szCs w:val="28"/>
        </w:rPr>
        <w:t>жиров. Общие обязанности водителя. Правила безопасного поведения на дороге велосипедиста и водителя мопеда.</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3 Безоп</w:t>
      </w:r>
      <w:r>
        <w:rPr>
          <w:rFonts w:ascii="Times New Roman" w:hAnsi="Times New Roman"/>
          <w:sz w:val="28"/>
          <w:szCs w:val="28"/>
          <w:lang w:val="en-US"/>
        </w:rPr>
        <w:t>a</w:t>
      </w:r>
      <w:r w:rsidRPr="00FB3DC5">
        <w:rPr>
          <w:rFonts w:ascii="Times New Roman" w:hAnsi="Times New Roman"/>
          <w:sz w:val="28"/>
          <w:szCs w:val="28"/>
        </w:rPr>
        <w:t>сность на водоем</w:t>
      </w:r>
      <w:r>
        <w:rPr>
          <w:rFonts w:ascii="Times New Roman" w:hAnsi="Times New Roman"/>
          <w:sz w:val="28"/>
          <w:szCs w:val="28"/>
          <w:lang w:val="en-US"/>
        </w:rPr>
        <w:t>a</w:t>
      </w:r>
      <w:r w:rsidRPr="00FB3DC5">
        <w:rPr>
          <w:rFonts w:ascii="Times New Roman" w:hAnsi="Times New Roman"/>
          <w:sz w:val="28"/>
          <w:szCs w:val="28"/>
        </w:rPr>
        <w:t>х</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Водоемы. Особенности состояния водоемов в р</w:t>
      </w:r>
      <w:r>
        <w:rPr>
          <w:rFonts w:ascii="Times New Roman" w:hAnsi="Times New Roman"/>
          <w:sz w:val="28"/>
          <w:szCs w:val="28"/>
          <w:lang w:val="en-US"/>
        </w:rPr>
        <w:t>a</w:t>
      </w:r>
      <w:r w:rsidRPr="00FB3DC5">
        <w:rPr>
          <w:rFonts w:ascii="Times New Roman" w:hAnsi="Times New Roman"/>
          <w:sz w:val="28"/>
          <w:szCs w:val="28"/>
        </w:rPr>
        <w:t>зличное время года. Соблюдение правил безопасности при купании в оборудованных и необорудованных местах. Безопасный отдых у воды. Оказ</w:t>
      </w:r>
      <w:r>
        <w:rPr>
          <w:rFonts w:ascii="Times New Roman" w:hAnsi="Times New Roman"/>
          <w:sz w:val="28"/>
          <w:szCs w:val="28"/>
          <w:lang w:val="en-US"/>
        </w:rPr>
        <w:t>a</w:t>
      </w:r>
      <w:r w:rsidRPr="00FB3DC5">
        <w:rPr>
          <w:rFonts w:ascii="Times New Roman" w:hAnsi="Times New Roman"/>
          <w:sz w:val="28"/>
          <w:szCs w:val="28"/>
        </w:rPr>
        <w:t>ние само- и взаимопомощи терпящим бедствие на воде.</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4 Экология и безоп</w:t>
      </w:r>
      <w:r>
        <w:rPr>
          <w:rFonts w:ascii="Times New Roman" w:hAnsi="Times New Roman"/>
          <w:sz w:val="28"/>
          <w:szCs w:val="28"/>
          <w:lang w:val="en-US"/>
        </w:rPr>
        <w:t>a</w:t>
      </w:r>
      <w:r w:rsidRPr="00FB3DC5">
        <w:rPr>
          <w:rFonts w:ascii="Times New Roman" w:hAnsi="Times New Roman"/>
          <w:sz w:val="28"/>
          <w:szCs w:val="28"/>
        </w:rPr>
        <w:t>сность</w:t>
      </w:r>
    </w:p>
    <w:p w:rsidR="008B7189"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Загрязнение окруж</w:t>
      </w:r>
      <w:r>
        <w:rPr>
          <w:rFonts w:ascii="Times New Roman" w:hAnsi="Times New Roman"/>
          <w:sz w:val="28"/>
          <w:szCs w:val="28"/>
          <w:lang w:val="en-US"/>
        </w:rPr>
        <w:t>a</w:t>
      </w:r>
      <w:r w:rsidRPr="00FB3DC5">
        <w:rPr>
          <w:rFonts w:ascii="Times New Roman" w:hAnsi="Times New Roman"/>
          <w:sz w:val="28"/>
          <w:szCs w:val="28"/>
        </w:rPr>
        <w:t>ющей природной среды понятие о предельно допустимых концентрациях з</w:t>
      </w:r>
      <w:r>
        <w:rPr>
          <w:rFonts w:ascii="Times New Roman" w:hAnsi="Times New Roman"/>
          <w:sz w:val="28"/>
          <w:szCs w:val="28"/>
          <w:lang w:val="en-US"/>
        </w:rPr>
        <w:t>a</w:t>
      </w:r>
      <w:r w:rsidRPr="00FB3DC5">
        <w:rPr>
          <w:rFonts w:ascii="Times New Roman" w:hAnsi="Times New Roman"/>
          <w:sz w:val="28"/>
          <w:szCs w:val="28"/>
        </w:rPr>
        <w:t>грязняющих веществ. Мероприятия, проводимые н</w:t>
      </w:r>
      <w:r>
        <w:rPr>
          <w:rFonts w:ascii="Times New Roman" w:hAnsi="Times New Roman"/>
          <w:sz w:val="28"/>
          <w:szCs w:val="28"/>
          <w:lang w:val="en-US"/>
        </w:rPr>
        <w:t>a</w:t>
      </w:r>
      <w:r w:rsidRPr="00FB3DC5">
        <w:rPr>
          <w:rFonts w:ascii="Times New Roman" w:hAnsi="Times New Roman"/>
          <w:sz w:val="28"/>
          <w:szCs w:val="28"/>
        </w:rPr>
        <w:t xml:space="preserve"> </w:t>
      </w: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lastRenderedPageBreak/>
        <w:t>защите здоровье н</w:t>
      </w:r>
      <w:r>
        <w:rPr>
          <w:rFonts w:ascii="Times New Roman" w:hAnsi="Times New Roman"/>
          <w:sz w:val="28"/>
          <w:szCs w:val="28"/>
          <w:lang w:val="en-US"/>
        </w:rPr>
        <w:t>a</w:t>
      </w:r>
      <w:r w:rsidRPr="00FB3DC5">
        <w:rPr>
          <w:rFonts w:ascii="Times New Roman" w:hAnsi="Times New Roman"/>
          <w:sz w:val="28"/>
          <w:szCs w:val="28"/>
        </w:rPr>
        <w:t>селения в мест</w:t>
      </w:r>
      <w:r>
        <w:rPr>
          <w:rFonts w:ascii="Times New Roman" w:hAnsi="Times New Roman"/>
          <w:sz w:val="28"/>
          <w:szCs w:val="28"/>
          <w:lang w:val="en-US"/>
        </w:rPr>
        <w:t>a</w:t>
      </w:r>
      <w:r w:rsidRPr="00FB3DC5">
        <w:rPr>
          <w:rFonts w:ascii="Times New Roman" w:hAnsi="Times New Roman"/>
          <w:sz w:val="28"/>
          <w:szCs w:val="28"/>
        </w:rPr>
        <w:t>х с небл</w:t>
      </w:r>
      <w:r>
        <w:rPr>
          <w:rFonts w:ascii="Times New Roman" w:hAnsi="Times New Roman"/>
          <w:sz w:val="28"/>
          <w:szCs w:val="28"/>
          <w:lang w:val="en-US"/>
        </w:rPr>
        <w:t>a</w:t>
      </w:r>
      <w:r w:rsidRPr="00FB3DC5">
        <w:rPr>
          <w:rFonts w:ascii="Times New Roman" w:hAnsi="Times New Roman"/>
          <w:sz w:val="28"/>
          <w:szCs w:val="28"/>
        </w:rPr>
        <w:t>гоприятной экологической обстановкой.</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Раздел II Чрезвычайные ситу</w:t>
      </w:r>
      <w:r>
        <w:rPr>
          <w:rFonts w:ascii="Times New Roman" w:hAnsi="Times New Roman"/>
          <w:sz w:val="28"/>
          <w:szCs w:val="28"/>
          <w:lang w:val="en-US"/>
        </w:rPr>
        <w:t>a</w:t>
      </w:r>
      <w:r w:rsidRPr="00FB3DC5">
        <w:rPr>
          <w:rFonts w:ascii="Times New Roman" w:hAnsi="Times New Roman"/>
          <w:sz w:val="28"/>
          <w:szCs w:val="28"/>
        </w:rPr>
        <w:t>ции техногенного хар</w:t>
      </w:r>
      <w:r>
        <w:rPr>
          <w:rFonts w:ascii="Times New Roman" w:hAnsi="Times New Roman"/>
          <w:sz w:val="28"/>
          <w:szCs w:val="28"/>
          <w:lang w:val="en-US"/>
        </w:rPr>
        <w:t>a</w:t>
      </w:r>
      <w:r w:rsidRPr="00FB3DC5">
        <w:rPr>
          <w:rFonts w:ascii="Times New Roman" w:hAnsi="Times New Roman"/>
          <w:sz w:val="28"/>
          <w:szCs w:val="28"/>
        </w:rPr>
        <w:t>ктера и безоп</w:t>
      </w:r>
      <w:r>
        <w:rPr>
          <w:rFonts w:ascii="Times New Roman" w:hAnsi="Times New Roman"/>
          <w:sz w:val="28"/>
          <w:szCs w:val="28"/>
          <w:lang w:val="en-US"/>
        </w:rPr>
        <w:t>a</w:t>
      </w:r>
      <w:r w:rsidRPr="00FB3DC5">
        <w:rPr>
          <w:rFonts w:ascii="Times New Roman" w:hAnsi="Times New Roman"/>
          <w:sz w:val="28"/>
          <w:szCs w:val="28"/>
        </w:rPr>
        <w:t>сность</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5 Чрезвычайные ситуации техногенного хар</w:t>
      </w:r>
      <w:r>
        <w:rPr>
          <w:rFonts w:ascii="Times New Roman" w:hAnsi="Times New Roman"/>
          <w:sz w:val="28"/>
          <w:szCs w:val="28"/>
          <w:lang w:val="en-US"/>
        </w:rPr>
        <w:t>a</w:t>
      </w:r>
      <w:r w:rsidRPr="00FB3DC5">
        <w:rPr>
          <w:rFonts w:ascii="Times New Roman" w:hAnsi="Times New Roman"/>
          <w:sz w:val="28"/>
          <w:szCs w:val="28"/>
        </w:rPr>
        <w:t>ктера и их последствия</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Общие понятия о чрезвычайной ситуации техногенного х</w:t>
      </w:r>
      <w:r>
        <w:rPr>
          <w:rFonts w:ascii="Times New Roman" w:hAnsi="Times New Roman"/>
          <w:sz w:val="28"/>
          <w:szCs w:val="28"/>
          <w:lang w:val="en-US"/>
        </w:rPr>
        <w:t>a</w:t>
      </w:r>
      <w:r w:rsidRPr="00FB3DC5">
        <w:rPr>
          <w:rFonts w:ascii="Times New Roman" w:hAnsi="Times New Roman"/>
          <w:sz w:val="28"/>
          <w:szCs w:val="28"/>
        </w:rPr>
        <w:t>рактера. Кл</w:t>
      </w:r>
      <w:r>
        <w:rPr>
          <w:rFonts w:ascii="Times New Roman" w:hAnsi="Times New Roman"/>
          <w:sz w:val="28"/>
          <w:szCs w:val="28"/>
          <w:lang w:val="en-US"/>
        </w:rPr>
        <w:t>a</w:t>
      </w:r>
      <w:r w:rsidRPr="00FB3DC5">
        <w:rPr>
          <w:rFonts w:ascii="Times New Roman" w:hAnsi="Times New Roman"/>
          <w:sz w:val="28"/>
          <w:szCs w:val="28"/>
        </w:rPr>
        <w:t>ссификация чрезвычайных ситу</w:t>
      </w:r>
      <w:r>
        <w:rPr>
          <w:rFonts w:ascii="Times New Roman" w:hAnsi="Times New Roman"/>
          <w:sz w:val="28"/>
          <w:szCs w:val="28"/>
          <w:lang w:val="en-US"/>
        </w:rPr>
        <w:t>a</w:t>
      </w:r>
      <w:r w:rsidRPr="00FB3DC5">
        <w:rPr>
          <w:rFonts w:ascii="Times New Roman" w:hAnsi="Times New Roman"/>
          <w:sz w:val="28"/>
          <w:szCs w:val="28"/>
        </w:rPr>
        <w:t>ций техногенного хар</w:t>
      </w:r>
      <w:r>
        <w:rPr>
          <w:rFonts w:ascii="Times New Roman" w:hAnsi="Times New Roman"/>
          <w:sz w:val="28"/>
          <w:szCs w:val="28"/>
          <w:lang w:val="en-US"/>
        </w:rPr>
        <w:t>a</w:t>
      </w:r>
      <w:r w:rsidRPr="00FB3DC5">
        <w:rPr>
          <w:rFonts w:ascii="Times New Roman" w:hAnsi="Times New Roman"/>
          <w:sz w:val="28"/>
          <w:szCs w:val="28"/>
        </w:rPr>
        <w:t>ктера по типам и видам их возникновения.</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Потенциально основные объекты экономики. Ав</w:t>
      </w:r>
      <w:r>
        <w:rPr>
          <w:rFonts w:ascii="Times New Roman" w:hAnsi="Times New Roman"/>
          <w:sz w:val="28"/>
          <w:szCs w:val="28"/>
          <w:lang w:val="en-US"/>
        </w:rPr>
        <w:t>a</w:t>
      </w:r>
      <w:r w:rsidRPr="00FB3DC5">
        <w:rPr>
          <w:rFonts w:ascii="Times New Roman" w:hAnsi="Times New Roman"/>
          <w:sz w:val="28"/>
          <w:szCs w:val="28"/>
        </w:rPr>
        <w:t>рии на ради</w:t>
      </w:r>
      <w:r>
        <w:rPr>
          <w:rFonts w:ascii="Times New Roman" w:hAnsi="Times New Roman"/>
          <w:sz w:val="28"/>
          <w:szCs w:val="28"/>
          <w:lang w:val="en-US"/>
        </w:rPr>
        <w:t>a</w:t>
      </w:r>
      <w:r w:rsidRPr="00FB3DC5">
        <w:rPr>
          <w:rFonts w:ascii="Times New Roman" w:hAnsi="Times New Roman"/>
          <w:sz w:val="28"/>
          <w:szCs w:val="28"/>
        </w:rPr>
        <w:t>ционных, химически опасных и пожар</w:t>
      </w:r>
      <w:r>
        <w:rPr>
          <w:rFonts w:ascii="Times New Roman" w:hAnsi="Times New Roman"/>
          <w:sz w:val="28"/>
          <w:szCs w:val="28"/>
        </w:rPr>
        <w:t>н</w:t>
      </w:r>
      <w:r w:rsidRPr="00FB3DC5">
        <w:rPr>
          <w:rFonts w:ascii="Times New Roman" w:hAnsi="Times New Roman"/>
          <w:sz w:val="28"/>
          <w:szCs w:val="28"/>
        </w:rPr>
        <w:t>о – взрывоопасных объектах. Причины их возникновения и возможные последствия. Аварии на гидродинамических объектах. Рекомендации специалистов по правилам безопасного поведения в различных чрезвычайных ситуациях техногенного характера.</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6 Организация защиты населения от чрезвычайных ситуаций техногенного характера</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Способы оповещения населения о чрезвычайных ситуациях техногенного характера. Организация защиты населения при авариях на радиационных и химически опасных объектах.</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Раздел III Основы медицинских знаний и здорового образа жизни</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7 Основы здорового образа жизни</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Основные понятия о здоровье и здоровом образе 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Здоровый образ жизни и безопасность,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w:t>
      </w:r>
    </w:p>
    <w:p w:rsidR="008B7189" w:rsidRPr="00FB3DC5"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t>Тема 8 Основы медицинских знаний и оказания первой медицинской помощи</w:t>
      </w:r>
    </w:p>
    <w:p w:rsidR="008B7189" w:rsidRDefault="008B7189" w:rsidP="00FB3DC5">
      <w:pPr>
        <w:spacing w:line="360" w:lineRule="auto"/>
        <w:ind w:firstLine="709"/>
        <w:contextualSpacing/>
        <w:jc w:val="both"/>
        <w:rPr>
          <w:rFonts w:ascii="Times New Roman" w:hAnsi="Times New Roman"/>
          <w:sz w:val="28"/>
          <w:szCs w:val="28"/>
        </w:rPr>
      </w:pPr>
      <w:r w:rsidRPr="00FB3DC5">
        <w:rPr>
          <w:rFonts w:ascii="Times New Roman" w:hAnsi="Times New Roman"/>
          <w:sz w:val="28"/>
          <w:szCs w:val="28"/>
        </w:rPr>
        <w:lastRenderedPageBreak/>
        <w:t>Общая х</w:t>
      </w:r>
      <w:r>
        <w:rPr>
          <w:rFonts w:ascii="Times New Roman" w:hAnsi="Times New Roman"/>
          <w:sz w:val="28"/>
          <w:szCs w:val="28"/>
          <w:lang w:val="en-US"/>
        </w:rPr>
        <w:t>a</w:t>
      </w:r>
      <w:r w:rsidRPr="00FB3DC5">
        <w:rPr>
          <w:rFonts w:ascii="Times New Roman" w:hAnsi="Times New Roman"/>
          <w:sz w:val="28"/>
          <w:szCs w:val="28"/>
        </w:rPr>
        <w:t>рактеристика р</w:t>
      </w:r>
      <w:r>
        <w:rPr>
          <w:rFonts w:ascii="Times New Roman" w:hAnsi="Times New Roman"/>
          <w:sz w:val="28"/>
          <w:szCs w:val="28"/>
          <w:lang w:val="en-US"/>
        </w:rPr>
        <w:t>a</w:t>
      </w:r>
      <w:r w:rsidRPr="00FB3DC5">
        <w:rPr>
          <w:rFonts w:ascii="Times New Roman" w:hAnsi="Times New Roman"/>
          <w:sz w:val="28"/>
          <w:szCs w:val="28"/>
        </w:rPr>
        <w:t>зличных повреждений и их последствия для здорового человек</w:t>
      </w:r>
      <w:r>
        <w:rPr>
          <w:rFonts w:ascii="Times New Roman" w:hAnsi="Times New Roman"/>
          <w:sz w:val="28"/>
          <w:szCs w:val="28"/>
          <w:lang w:val="en-US"/>
        </w:rPr>
        <w:t>a</w:t>
      </w:r>
      <w:r w:rsidRPr="00FB3DC5">
        <w:rPr>
          <w:rFonts w:ascii="Times New Roman" w:hAnsi="Times New Roman"/>
          <w:sz w:val="28"/>
          <w:szCs w:val="28"/>
        </w:rPr>
        <w:t>. Средства ок</w:t>
      </w:r>
      <w:r>
        <w:rPr>
          <w:rFonts w:ascii="Times New Roman" w:hAnsi="Times New Roman"/>
          <w:sz w:val="28"/>
          <w:szCs w:val="28"/>
          <w:lang w:val="en-US"/>
        </w:rPr>
        <w:t>a</w:t>
      </w:r>
      <w:r w:rsidRPr="00FB3DC5">
        <w:rPr>
          <w:rFonts w:ascii="Times New Roman" w:hAnsi="Times New Roman"/>
          <w:sz w:val="28"/>
          <w:szCs w:val="28"/>
        </w:rPr>
        <w:t>зания первой медицинской помощи. Пр</w:t>
      </w:r>
      <w:r>
        <w:rPr>
          <w:rFonts w:ascii="Times New Roman" w:hAnsi="Times New Roman"/>
          <w:sz w:val="28"/>
          <w:szCs w:val="28"/>
          <w:lang w:val="en-US"/>
        </w:rPr>
        <w:t>a</w:t>
      </w:r>
      <w:r w:rsidRPr="00FB3DC5">
        <w:rPr>
          <w:rFonts w:ascii="Times New Roman" w:hAnsi="Times New Roman"/>
          <w:sz w:val="28"/>
          <w:szCs w:val="28"/>
        </w:rPr>
        <w:t>вила оказ</w:t>
      </w:r>
      <w:r>
        <w:rPr>
          <w:rFonts w:ascii="Times New Roman" w:hAnsi="Times New Roman"/>
          <w:sz w:val="28"/>
          <w:szCs w:val="28"/>
          <w:lang w:val="en-US"/>
        </w:rPr>
        <w:t>a</w:t>
      </w:r>
      <w:r w:rsidRPr="00FB3DC5">
        <w:rPr>
          <w:rFonts w:ascii="Times New Roman" w:hAnsi="Times New Roman"/>
          <w:sz w:val="28"/>
          <w:szCs w:val="28"/>
        </w:rPr>
        <w:t>ния первой медицинской помощи при отр</w:t>
      </w:r>
      <w:r>
        <w:rPr>
          <w:rFonts w:ascii="Times New Roman" w:hAnsi="Times New Roman"/>
          <w:sz w:val="28"/>
          <w:szCs w:val="28"/>
          <w:lang w:val="en-US"/>
        </w:rPr>
        <w:t>a</w:t>
      </w:r>
      <w:r w:rsidRPr="00FB3DC5">
        <w:rPr>
          <w:rFonts w:ascii="Times New Roman" w:hAnsi="Times New Roman"/>
          <w:sz w:val="28"/>
          <w:szCs w:val="28"/>
        </w:rPr>
        <w:t>влениях уг</w:t>
      </w:r>
      <w:r>
        <w:rPr>
          <w:rFonts w:ascii="Times New Roman" w:hAnsi="Times New Roman"/>
          <w:sz w:val="28"/>
          <w:szCs w:val="28"/>
          <w:lang w:val="en-US"/>
        </w:rPr>
        <w:t>a</w:t>
      </w:r>
      <w:r w:rsidRPr="00FB3DC5">
        <w:rPr>
          <w:rFonts w:ascii="Times New Roman" w:hAnsi="Times New Roman"/>
          <w:sz w:val="28"/>
          <w:szCs w:val="28"/>
        </w:rPr>
        <w:t>рным г</w:t>
      </w:r>
      <w:r>
        <w:rPr>
          <w:rFonts w:ascii="Times New Roman" w:hAnsi="Times New Roman"/>
          <w:sz w:val="28"/>
          <w:szCs w:val="28"/>
          <w:lang w:val="en-US"/>
        </w:rPr>
        <w:t>a</w:t>
      </w:r>
      <w:r w:rsidRPr="00FB3DC5">
        <w:rPr>
          <w:rFonts w:ascii="Times New Roman" w:hAnsi="Times New Roman"/>
          <w:sz w:val="28"/>
          <w:szCs w:val="28"/>
        </w:rPr>
        <w:t>зом, хлором и амми</w:t>
      </w:r>
      <w:r>
        <w:rPr>
          <w:rFonts w:ascii="Times New Roman" w:hAnsi="Times New Roman"/>
          <w:sz w:val="28"/>
          <w:szCs w:val="28"/>
          <w:lang w:val="en-US"/>
        </w:rPr>
        <w:t>a</w:t>
      </w:r>
      <w:r w:rsidRPr="00FB3DC5">
        <w:rPr>
          <w:rFonts w:ascii="Times New Roman" w:hAnsi="Times New Roman"/>
          <w:sz w:val="28"/>
          <w:szCs w:val="28"/>
        </w:rPr>
        <w:t>ком.</w:t>
      </w: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rsidP="00FB3DC5">
      <w:pPr>
        <w:spacing w:line="360" w:lineRule="auto"/>
        <w:ind w:firstLine="709"/>
        <w:contextualSpacing/>
        <w:jc w:val="both"/>
        <w:rPr>
          <w:rFonts w:ascii="Times New Roman" w:hAnsi="Times New Roman"/>
          <w:sz w:val="28"/>
          <w:szCs w:val="28"/>
        </w:rPr>
      </w:pPr>
    </w:p>
    <w:p w:rsidR="008B7189" w:rsidRDefault="008B7189">
      <w:pPr>
        <w:spacing w:after="0" w:line="240" w:lineRule="auto"/>
        <w:rPr>
          <w:rFonts w:ascii="Times New Roman" w:hAnsi="Times New Roman"/>
          <w:b/>
          <w:sz w:val="28"/>
          <w:szCs w:val="28"/>
        </w:rPr>
      </w:pPr>
      <w:r>
        <w:rPr>
          <w:rFonts w:ascii="Times New Roman" w:hAnsi="Times New Roman"/>
          <w:b/>
          <w:sz w:val="28"/>
          <w:szCs w:val="28"/>
        </w:rPr>
        <w:br w:type="page"/>
      </w:r>
    </w:p>
    <w:p w:rsidR="008B7189" w:rsidRDefault="008B7189" w:rsidP="00C628B1">
      <w:pPr>
        <w:spacing w:after="0" w:line="240" w:lineRule="auto"/>
        <w:jc w:val="center"/>
        <w:rPr>
          <w:rFonts w:ascii="Times New Roman" w:hAnsi="Times New Roman"/>
          <w:b/>
          <w:sz w:val="28"/>
          <w:szCs w:val="28"/>
        </w:rPr>
      </w:pPr>
      <w:r>
        <w:rPr>
          <w:rFonts w:ascii="Times New Roman" w:hAnsi="Times New Roman"/>
          <w:b/>
          <w:sz w:val="28"/>
          <w:szCs w:val="28"/>
        </w:rPr>
        <w:t xml:space="preserve">                                                                                                           Приложение 2</w:t>
      </w:r>
    </w:p>
    <w:p w:rsidR="008B7189" w:rsidRPr="00C628B1" w:rsidRDefault="008B7189" w:rsidP="00C628B1">
      <w:pPr>
        <w:pStyle w:val="2"/>
        <w:shd w:val="clear" w:color="auto" w:fill="DBDBDB"/>
        <w:spacing w:before="48" w:after="48"/>
        <w:jc w:val="center"/>
        <w:rPr>
          <w:rFonts w:ascii="Times New Roman" w:hAnsi="Times New Roman" w:cs="Times New Roman"/>
          <w:color w:val="008000"/>
          <w:sz w:val="24"/>
          <w:szCs w:val="24"/>
        </w:rPr>
      </w:pPr>
      <w:r w:rsidRPr="00C628B1">
        <w:rPr>
          <w:rStyle w:val="componentheading"/>
          <w:rFonts w:ascii="Times New Roman" w:hAnsi="Times New Roman"/>
          <w:color w:val="008000"/>
          <w:sz w:val="24"/>
          <w:szCs w:val="24"/>
        </w:rPr>
        <w:t>Тесты по ПДД</w:t>
      </w:r>
      <w:r w:rsidRPr="00C628B1">
        <w:rPr>
          <w:rFonts w:ascii="Times New Roman" w:hAnsi="Times New Roman" w:cs="Times New Roman"/>
          <w:color w:val="008000"/>
          <w:sz w:val="24"/>
          <w:szCs w:val="24"/>
        </w:rPr>
        <w:t xml:space="preserve"> </w:t>
      </w:r>
    </w:p>
    <w:tbl>
      <w:tblPr>
        <w:tblW w:w="5000" w:type="pct"/>
        <w:jc w:val="center"/>
        <w:tblCellSpacing w:w="0" w:type="dxa"/>
        <w:tblCellMar>
          <w:left w:w="0" w:type="dxa"/>
          <w:right w:w="0" w:type="dxa"/>
        </w:tblCellMar>
        <w:tblLook w:val="0000"/>
      </w:tblPr>
      <w:tblGrid>
        <w:gridCol w:w="9498"/>
      </w:tblGrid>
      <w:tr w:rsidR="008B7189" w:rsidRPr="00C628B1" w:rsidTr="0094018E">
        <w:trPr>
          <w:tblCellSpacing w:w="0" w:type="dxa"/>
          <w:jc w:val="center"/>
        </w:trPr>
        <w:tc>
          <w:tcPr>
            <w:tcW w:w="0" w:type="auto"/>
          </w:tcPr>
          <w:p w:rsidR="008B7189" w:rsidRPr="00C628B1" w:rsidRDefault="008B7189" w:rsidP="00C628B1">
            <w:pPr>
              <w:pStyle w:val="ac"/>
              <w:rPr>
                <w:color w:val="0000FF"/>
              </w:rPr>
            </w:pPr>
            <w:r w:rsidRPr="00C628B1">
              <w:rPr>
                <w:color w:val="0000FF"/>
              </w:rPr>
              <w:t xml:space="preserve">Тесты составлены для определения уровня знаний правилам дорожного движения, правил безопасного поведения на улицах города. </w:t>
            </w:r>
          </w:p>
        </w:tc>
      </w:tr>
    </w:tbl>
    <w:p w:rsidR="008B7189" w:rsidRPr="00C628B1" w:rsidRDefault="008B7189" w:rsidP="00C628B1">
      <w:pPr>
        <w:spacing w:line="240" w:lineRule="auto"/>
        <w:jc w:val="center"/>
        <w:rPr>
          <w:rFonts w:ascii="Times New Roman" w:hAnsi="Times New Roman"/>
          <w:b/>
          <w:color w:val="000000"/>
          <w:sz w:val="24"/>
          <w:szCs w:val="24"/>
        </w:rPr>
      </w:pPr>
      <w:r w:rsidRPr="00C628B1">
        <w:rPr>
          <w:rFonts w:ascii="Times New Roman" w:hAnsi="Times New Roman"/>
          <w:b/>
          <w:color w:val="000000"/>
          <w:sz w:val="24"/>
          <w:szCs w:val="24"/>
        </w:rPr>
        <w:t>Вариант №1</w:t>
      </w: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940E28" w:rsidP="00C628B1">
      <w:pPr>
        <w:spacing w:line="240" w:lineRule="auto"/>
        <w:ind w:left="2835"/>
        <w:rPr>
          <w:rFonts w:ascii="Times New Roman" w:eastAsia="Arial Unicode MS" w:hAnsi="Times New Roman"/>
          <w:vanish/>
          <w:color w:val="000000"/>
          <w:sz w:val="24"/>
          <w:szCs w:val="24"/>
        </w:rPr>
      </w:pPr>
      <w:r w:rsidRPr="00940E28">
        <w:rPr>
          <w:noProof/>
        </w:rPr>
        <w:pict>
          <v:shape id="Рисунок 2" o:spid="_x0000_s1026" type="#_x0000_t75" style="position:absolute;left:0;text-align:left;margin-left:-28.8pt;margin-top:-4pt;width:154.85pt;height:112.75pt;z-index:1;visibility:visible">
            <v:imagedata r:id="rId17" o:title="" croptop="5473f" cropbottom="6034f" cropleft="5365f" cropright="15990f"/>
          </v:shape>
        </w:pict>
      </w:r>
      <w:r w:rsidR="008B7189" w:rsidRPr="00C628B1">
        <w:rPr>
          <w:rFonts w:ascii="Times New Roman" w:hAnsi="Times New Roman"/>
          <w:color w:val="000000"/>
          <w:sz w:val="24"/>
          <w:szCs w:val="24"/>
        </w:rPr>
        <w:t>1. Как должен поступить пешеход в этой ситуации?</w:t>
      </w: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Пройти перед автомобилем, убедившись, что он остановился и уступает Вам дорогу.</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Пройти первым.</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3. Уступить автомобилю </w:t>
      </w:r>
    </w:p>
    <w:p w:rsidR="008B7189" w:rsidRPr="00C628B1" w:rsidRDefault="00940E28" w:rsidP="00C628B1">
      <w:pPr>
        <w:spacing w:line="240" w:lineRule="auto"/>
        <w:ind w:left="2835"/>
        <w:rPr>
          <w:rFonts w:ascii="Times New Roman" w:hAnsi="Times New Roman"/>
          <w:sz w:val="24"/>
          <w:szCs w:val="24"/>
        </w:rPr>
      </w:pPr>
      <w:r w:rsidRPr="00940E28">
        <w:rPr>
          <w:noProof/>
        </w:rPr>
        <w:pict>
          <v:shape id="Рисунок 3" o:spid="_x0000_s1027" type="#_x0000_t75" style="position:absolute;left:0;text-align:left;margin-left:-29.3pt;margin-top:7.35pt;width:155.4pt;height:109.65pt;z-index:2;visibility:visible">
            <v:imagedata r:id="rId18" o:title="" croptop="7156f" cropbottom="9667f" cropleft="6631f" cropright="7147f"/>
          </v:shape>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2. Как правильно переходить проезжую часть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В любом месте по пешеходному переходу.</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За спиной и перед грудью регулировщика, убедившись, что транспорт вас пропускает.</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Переход запрещен.</w:t>
      </w:r>
    </w:p>
    <w:p w:rsidR="008B7189" w:rsidRPr="00C628B1" w:rsidRDefault="00940E28" w:rsidP="00C628B1">
      <w:pPr>
        <w:spacing w:line="240" w:lineRule="auto"/>
        <w:ind w:left="2835"/>
        <w:rPr>
          <w:rFonts w:ascii="Times New Roman" w:eastAsia="Arial Unicode MS" w:hAnsi="Times New Roman"/>
          <w:sz w:val="24"/>
          <w:szCs w:val="24"/>
        </w:rPr>
      </w:pPr>
      <w:r w:rsidRPr="00940E28">
        <w:rPr>
          <w:noProof/>
        </w:rPr>
        <w:pict>
          <v:shape id="Рисунок 4" o:spid="_x0000_s1028" type="#_x0000_t75" style="position:absolute;left:0;text-align:left;margin-left:-27.55pt;margin-top:11.25pt;width:153.25pt;height:115.15pt;z-index:3;visibility:visible">
            <v:imagedata r:id="rId19" o:title="" croptop="5883f" cropbottom="5332f" cropleft="5780f" cropright="5573f"/>
          </v:shape>
        </w:pict>
      </w:r>
      <w:r w:rsidR="008B7189" w:rsidRPr="00C628B1">
        <w:rPr>
          <w:rFonts w:ascii="Times New Roman" w:hAnsi="Times New Roman"/>
          <w:sz w:val="24"/>
          <w:szCs w:val="24"/>
        </w:rPr>
        <w:t>3. С какой стороны регулировщика разрешен переход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Переход запрещен.</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За спиной и перед грудью регулировщика.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В любом месте по пешеходному переходу.</w:t>
      </w:r>
    </w:p>
    <w:p w:rsidR="008B7189" w:rsidRPr="00C628B1" w:rsidRDefault="008B7189" w:rsidP="00C628B1">
      <w:pPr>
        <w:spacing w:line="240" w:lineRule="auto"/>
        <w:rPr>
          <w:rFonts w:ascii="Times New Roman" w:hAnsi="Times New Roman"/>
          <w:sz w:val="24"/>
          <w:szCs w:val="24"/>
        </w:rPr>
      </w:pPr>
    </w:p>
    <w:p w:rsidR="008B7189" w:rsidRPr="00C628B1" w:rsidRDefault="008B7189" w:rsidP="00C628B1">
      <w:pPr>
        <w:spacing w:line="240" w:lineRule="auto"/>
        <w:rPr>
          <w:rFonts w:ascii="Times New Roman" w:hAnsi="Times New Roman"/>
          <w:sz w:val="24"/>
          <w:szCs w:val="24"/>
        </w:rPr>
      </w:pPr>
    </w:p>
    <w:p w:rsidR="008B7189" w:rsidRPr="00C628B1" w:rsidRDefault="00940E28" w:rsidP="00C628B1">
      <w:pPr>
        <w:spacing w:line="240" w:lineRule="auto"/>
        <w:rPr>
          <w:rFonts w:ascii="Times New Roman" w:hAnsi="Times New Roman"/>
          <w:sz w:val="24"/>
          <w:szCs w:val="24"/>
        </w:rPr>
      </w:pPr>
      <w:r w:rsidRPr="00940E28">
        <w:rPr>
          <w:noProof/>
        </w:rPr>
        <w:pict>
          <v:shape id="Рисунок 5" o:spid="_x0000_s1029" type="#_x0000_t75" style="position:absolute;margin-left:-26.85pt;margin-top:6.3pt;width:152.7pt;height:115pt;z-index:4;visibility:visible">
            <v:imagedata r:id="rId20" o:title="" croptop="8364f" cropbottom="8516f" cropleft="7616f" cropright="6118f"/>
          </v:shape>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4. С какой стороны регулировщика разрешен переход?</w:t>
      </w:r>
    </w:p>
    <w:p w:rsidR="008B7189" w:rsidRPr="00C628B1" w:rsidRDefault="008B7189" w:rsidP="00C628B1">
      <w:pPr>
        <w:pStyle w:val="22"/>
        <w:spacing w:line="240" w:lineRule="auto"/>
        <w:rPr>
          <w:rFonts w:ascii="Times New Roman" w:hAnsi="Times New Roman"/>
          <w:sz w:val="24"/>
          <w:szCs w:val="24"/>
        </w:rPr>
      </w:pPr>
      <w:r w:rsidRPr="00C628B1">
        <w:rPr>
          <w:rFonts w:ascii="Times New Roman" w:hAnsi="Times New Roman"/>
          <w:sz w:val="24"/>
          <w:szCs w:val="24"/>
        </w:rPr>
        <w:t>1. За спи</w:t>
      </w:r>
      <w:r>
        <w:rPr>
          <w:rFonts w:ascii="Times New Roman" w:hAnsi="Times New Roman"/>
          <w:sz w:val="24"/>
          <w:szCs w:val="24"/>
        </w:rPr>
        <w:t xml:space="preserve">                            </w:t>
      </w:r>
      <w:r w:rsidRPr="00C628B1">
        <w:rPr>
          <w:rFonts w:ascii="Times New Roman" w:hAnsi="Times New Roman"/>
          <w:sz w:val="24"/>
          <w:szCs w:val="24"/>
        </w:rPr>
        <w:t>ной регулировщика, убедившись, что транспорт вас пропускает.</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Переход запрещен.</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В любом месте по пешеходному переходу.</w:t>
      </w:r>
    </w:p>
    <w:p w:rsidR="008B7189" w:rsidRDefault="008B7189" w:rsidP="00953A46">
      <w:pPr>
        <w:spacing w:line="240" w:lineRule="auto"/>
        <w:rPr>
          <w:rFonts w:ascii="Times New Roman" w:hAnsi="Times New Roman"/>
          <w:sz w:val="24"/>
          <w:szCs w:val="24"/>
        </w:rPr>
      </w:pPr>
      <w:r>
        <w:rPr>
          <w:rFonts w:ascii="Times New Roman" w:hAnsi="Times New Roman"/>
          <w:color w:val="000000"/>
          <w:sz w:val="24"/>
          <w:szCs w:val="24"/>
        </w:rPr>
        <w:t xml:space="preserve">                                               </w:t>
      </w:r>
      <w:r w:rsidRPr="00C628B1">
        <w:rPr>
          <w:rFonts w:ascii="Times New Roman" w:hAnsi="Times New Roman"/>
          <w:sz w:val="24"/>
          <w:szCs w:val="24"/>
        </w:rPr>
        <w:t>5. На что должны</w:t>
      </w:r>
      <w:r>
        <w:rPr>
          <w:rFonts w:ascii="Times New Roman" w:hAnsi="Times New Roman"/>
          <w:sz w:val="24"/>
          <w:szCs w:val="24"/>
        </w:rPr>
        <w:t xml:space="preserve">               о</w:t>
      </w:r>
      <w:r w:rsidRPr="00C628B1">
        <w:rPr>
          <w:rFonts w:ascii="Times New Roman" w:hAnsi="Times New Roman"/>
          <w:sz w:val="24"/>
          <w:szCs w:val="24"/>
        </w:rPr>
        <w:t xml:space="preserve">бращать внимание пешеходы, </w:t>
      </w:r>
    </w:p>
    <w:p w:rsidR="008B7189" w:rsidRPr="00C628B1" w:rsidRDefault="00940E28" w:rsidP="00953A46">
      <w:pPr>
        <w:spacing w:line="240" w:lineRule="auto"/>
        <w:rPr>
          <w:rFonts w:ascii="Times New Roman" w:eastAsia="Arial Unicode MS" w:hAnsi="Times New Roman"/>
          <w:sz w:val="24"/>
          <w:szCs w:val="24"/>
        </w:rPr>
      </w:pPr>
      <w:r w:rsidRPr="00940E28">
        <w:rPr>
          <w:noProof/>
        </w:rPr>
        <w:pict>
          <v:shape id="Рисунок 6" o:spid="_x0000_s1030" type="#_x0000_t75" style="position:absolute;margin-left:-26.65pt;margin-top:7.85pt;width:151.75pt;height:114.95pt;z-index:5;visibility:visible">
            <v:imagedata r:id="rId21" o:title="" croptop="5473f" cropbottom="5894f" cropleft="5470f" cropright="5576f"/>
          </v:shape>
        </w:pict>
      </w:r>
      <w:r w:rsidR="008B7189">
        <w:rPr>
          <w:rFonts w:ascii="Times New Roman" w:hAnsi="Times New Roman"/>
          <w:sz w:val="24"/>
          <w:szCs w:val="24"/>
        </w:rPr>
        <w:t xml:space="preserve">                                                </w:t>
      </w:r>
      <w:r w:rsidR="008B7189" w:rsidRPr="00C628B1">
        <w:rPr>
          <w:rFonts w:ascii="Times New Roman" w:hAnsi="Times New Roman"/>
          <w:sz w:val="24"/>
          <w:szCs w:val="24"/>
        </w:rPr>
        <w:t>при переходе?</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На  котенка.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На машины, поворачивающие направо.</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На сигналы регулировщика.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lastRenderedPageBreak/>
        <w:t>4. На машины и на сигналы регулировщика.</w:t>
      </w:r>
    </w:p>
    <w:p w:rsidR="008B7189" w:rsidRPr="00C628B1" w:rsidRDefault="00940E28" w:rsidP="00C628B1">
      <w:pPr>
        <w:pStyle w:val="3"/>
        <w:spacing w:line="240" w:lineRule="auto"/>
        <w:rPr>
          <w:rFonts w:ascii="Times New Roman" w:eastAsia="Arial Unicode MS" w:hAnsi="Times New Roman"/>
          <w:sz w:val="24"/>
          <w:szCs w:val="24"/>
        </w:rPr>
      </w:pPr>
      <w:r w:rsidRPr="00940E28">
        <w:rPr>
          <w:noProof/>
        </w:rPr>
        <w:pict>
          <v:shape id="Рисунок 7" o:spid="_x0000_s1031" type="#_x0000_t75" style="position:absolute;left:0;text-align:left;margin-left:-19.8pt;margin-top:0;width:154.85pt;height:115.7pt;z-index:6;visibility:visible">
            <v:imagedata r:id="rId22" o:title="" croptop="6680f" cropbottom="6782f" cropleft="6354f" cropright="6160f"/>
          </v:shape>
        </w:pict>
      </w:r>
      <w:r w:rsidR="008B7189" w:rsidRPr="00C628B1">
        <w:rPr>
          <w:rFonts w:ascii="Times New Roman" w:hAnsi="Times New Roman"/>
          <w:sz w:val="24"/>
          <w:szCs w:val="24"/>
        </w:rPr>
        <w:t>6. В каких случаях можно  переходить проезжую часть не  спускаясь в подземный переход?</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При  отсутствии транспорта.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2. Если есть подземный переход, переходить  нужно только по нему.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Если опаздываешь в школу.</w:t>
      </w:r>
    </w:p>
    <w:p w:rsidR="008B7189" w:rsidRPr="00C628B1" w:rsidRDefault="00940E28" w:rsidP="00C628B1">
      <w:pPr>
        <w:spacing w:line="240" w:lineRule="auto"/>
        <w:rPr>
          <w:rFonts w:ascii="Times New Roman" w:hAnsi="Times New Roman"/>
          <w:sz w:val="24"/>
          <w:szCs w:val="24"/>
        </w:rPr>
      </w:pPr>
      <w:r w:rsidRPr="00940E28">
        <w:rPr>
          <w:noProof/>
        </w:rPr>
        <w:pict>
          <v:shape id="Рисунок 8" o:spid="_x0000_s1032" type="#_x0000_t75" style="position:absolute;margin-left:-19.6pt;margin-top:11.05pt;width:153.5pt;height:117.65pt;z-index:7;visibility:visible">
            <v:imagedata r:id="rId23" o:title="" croptop="6680f" cropbottom="6782f" cropleft="6354f" cropright="6160f"/>
          </v:shape>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sz w:val="24"/>
          <w:szCs w:val="24"/>
        </w:rPr>
        <w:t>7. Где нужно ожидать общественный  транспорт?</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В любом месте;</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На проезжей части.</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3. </w:t>
      </w:r>
      <w:r w:rsidRPr="00C628B1">
        <w:rPr>
          <w:rFonts w:ascii="Times New Roman" w:hAnsi="Times New Roman"/>
          <w:sz w:val="24"/>
          <w:szCs w:val="24"/>
        </w:rPr>
        <w:t>Транспорт нужно ждать на остановке, при этом ни в коем случае нельзя выходить на проезжую часть!</w:t>
      </w:r>
    </w:p>
    <w:p w:rsidR="008B7189" w:rsidRPr="00C628B1" w:rsidRDefault="008B7189" w:rsidP="00C628B1">
      <w:pPr>
        <w:spacing w:line="240" w:lineRule="auto"/>
        <w:rPr>
          <w:rFonts w:ascii="Times New Roman" w:hAnsi="Times New Roman"/>
          <w:vanish/>
          <w:color w:val="000000"/>
          <w:sz w:val="24"/>
          <w:szCs w:val="24"/>
        </w:rPr>
      </w:pPr>
    </w:p>
    <w:p w:rsidR="008B7189" w:rsidRPr="00C628B1" w:rsidRDefault="00940E28" w:rsidP="00C628B1">
      <w:pPr>
        <w:pStyle w:val="3"/>
        <w:spacing w:line="240" w:lineRule="auto"/>
        <w:rPr>
          <w:rFonts w:ascii="Times New Roman" w:eastAsia="Arial Unicode MS" w:hAnsi="Times New Roman"/>
          <w:sz w:val="24"/>
          <w:szCs w:val="24"/>
        </w:rPr>
      </w:pPr>
      <w:r w:rsidRPr="00940E28">
        <w:rPr>
          <w:noProof/>
        </w:rPr>
        <w:pict>
          <v:shape id="Рисунок 9" o:spid="_x0000_s1033" type="#_x0000_t75" style="position:absolute;left:0;text-align:left;margin-left:-20.6pt;margin-top:2.65pt;width:154.05pt;height:117.6pt;z-index:8;visibility:visible">
            <v:imagedata r:id="rId24" o:title="" croptop="6680f" cropbottom="6782f" cropleft="6354f" cropright="6160f"/>
          </v:shape>
        </w:pict>
      </w:r>
      <w:r w:rsidR="008B7189" w:rsidRPr="00C628B1">
        <w:rPr>
          <w:rFonts w:ascii="Times New Roman" w:hAnsi="Times New Roman"/>
          <w:sz w:val="24"/>
          <w:szCs w:val="24"/>
        </w:rPr>
        <w:t>8. Можно ли переходить проезжую часть в зоне видимости пешеходного перехода?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1. Можно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Нельзя.</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3. Можно, если пропустить транспорт. </w:t>
      </w:r>
    </w:p>
    <w:p w:rsidR="008B7189" w:rsidRPr="00C628B1" w:rsidRDefault="008B7189" w:rsidP="00C628B1">
      <w:pPr>
        <w:spacing w:line="240" w:lineRule="auto"/>
        <w:rPr>
          <w:rFonts w:ascii="Times New Roman" w:hAnsi="Times New Roman"/>
          <w:vanish/>
          <w:color w:val="000000"/>
          <w:sz w:val="24"/>
          <w:szCs w:val="24"/>
        </w:rPr>
      </w:pPr>
    </w:p>
    <w:p w:rsidR="008B7189" w:rsidRPr="00C628B1" w:rsidRDefault="008B7189" w:rsidP="00C628B1">
      <w:pPr>
        <w:spacing w:line="240" w:lineRule="auto"/>
        <w:rPr>
          <w:rFonts w:ascii="Times New Roman" w:hAnsi="Times New Roman"/>
          <w:sz w:val="24"/>
          <w:szCs w:val="24"/>
        </w:rPr>
      </w:pPr>
    </w:p>
    <w:p w:rsidR="008B7189" w:rsidRPr="00C628B1" w:rsidRDefault="00940E28" w:rsidP="00750042">
      <w:pPr>
        <w:spacing w:line="240" w:lineRule="auto"/>
        <w:ind w:left="2835"/>
        <w:rPr>
          <w:rFonts w:ascii="Times New Roman" w:eastAsia="Arial Unicode MS" w:hAnsi="Times New Roman"/>
          <w:sz w:val="24"/>
          <w:szCs w:val="24"/>
        </w:rPr>
      </w:pPr>
      <w:r w:rsidRPr="00940E28">
        <w:rPr>
          <w:noProof/>
        </w:rPr>
        <w:pict>
          <v:shape id="Рисунок 20" o:spid="_x0000_s1034" type="#_x0000_t75" style="position:absolute;left:0;text-align:left;margin-left:-20.75pt;margin-top:13.1pt;width:152.4pt;height:114.6pt;z-index:17;visibility:visible">
            <v:imagedata r:id="rId25" o:title="" croptop="5978f" cropbottom="6377f" cropleft="6354f" cropright="6160f"/>
          </v:shape>
        </w:pict>
      </w:r>
      <w:r w:rsidR="008B7189" w:rsidRPr="00C628B1">
        <w:rPr>
          <w:rFonts w:ascii="Times New Roman" w:hAnsi="Times New Roman"/>
          <w:sz w:val="24"/>
          <w:szCs w:val="24"/>
        </w:rPr>
        <w:t>9. Имеют ли пешеходы преимущественное право перехода?</w: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1. Имеют</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Не имеют</w:t>
      </w: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940E28" w:rsidP="00C628B1">
      <w:pPr>
        <w:spacing w:line="240" w:lineRule="auto"/>
        <w:rPr>
          <w:rFonts w:ascii="Times New Roman" w:hAnsi="Times New Roman"/>
          <w:vanish/>
          <w:color w:val="000000"/>
          <w:sz w:val="24"/>
          <w:szCs w:val="24"/>
        </w:rPr>
      </w:pPr>
      <w:r w:rsidRPr="00940E28">
        <w:rPr>
          <w:noProof/>
        </w:rPr>
        <w:pict>
          <v:shape id="Рисунок 10" o:spid="_x0000_s1035" type="#_x0000_t75" style="position:absolute;margin-left:-19.75pt;margin-top:12.1pt;width:153.3pt;height:117pt;z-index:9;visibility:visible">
            <v:imagedata r:id="rId26" o:title="" croptop="6540f" cropbottom="7080f" cropleft="6354f" cropright="6160f"/>
          </v:shape>
        </w:pict>
      </w:r>
    </w:p>
    <w:p w:rsidR="008B7189" w:rsidRPr="00C628B1" w:rsidRDefault="008B7189" w:rsidP="00C628B1">
      <w:pPr>
        <w:spacing w:line="240" w:lineRule="auto"/>
        <w:rPr>
          <w:rFonts w:ascii="Times New Roman" w:hAnsi="Times New Roman"/>
          <w:sz w:val="24"/>
          <w:szCs w:val="24"/>
        </w:rPr>
      </w:pP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10. Как правильно обходить трамвай?</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1. Только спереди;</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Только сзади;</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Подождать, когда транспорт отъедет от остановки, тогда дорога будет хорошо видна в обе стороны.</w:t>
      </w:r>
    </w:p>
    <w:p w:rsidR="008B7189" w:rsidRPr="00C628B1" w:rsidRDefault="008B7189" w:rsidP="00C628B1">
      <w:pPr>
        <w:spacing w:line="240" w:lineRule="auto"/>
        <w:rPr>
          <w:rFonts w:ascii="Times New Roman" w:hAnsi="Times New Roman"/>
          <w:sz w:val="24"/>
          <w:szCs w:val="24"/>
        </w:rPr>
      </w:pPr>
      <w:r w:rsidRPr="00C628B1">
        <w:rPr>
          <w:rFonts w:ascii="Times New Roman" w:hAnsi="Times New Roman"/>
          <w:sz w:val="24"/>
          <w:szCs w:val="24"/>
        </w:rPr>
        <w:t>11. Поставить под номером знака правильный ответ.</w:t>
      </w:r>
    </w:p>
    <w:p w:rsidR="008B7189" w:rsidRPr="00C628B1" w:rsidRDefault="00940E28" w:rsidP="00C628B1">
      <w:pPr>
        <w:spacing w:line="240" w:lineRule="auto"/>
        <w:rPr>
          <w:rFonts w:ascii="Times New Roman" w:hAnsi="Times New Roman"/>
          <w:sz w:val="24"/>
          <w:szCs w:val="24"/>
        </w:rPr>
      </w:pPr>
      <w:r w:rsidRPr="00940E28">
        <w:rPr>
          <w:noProof/>
        </w:rPr>
        <w:pict>
          <v:shape id="Рисунок 11" o:spid="_x0000_s1036" type="#_x0000_t75" style="position:absolute;margin-left:-2.9pt;margin-top:7.15pt;width:74.15pt;height:62.65pt;z-index:10;visibility:visible">
            <v:imagedata r:id="rId27" o:title="" croptop="13051f" cropbottom="34943f" cropleft="35556f" cropright="14411f"/>
          </v:shape>
        </w:pict>
      </w:r>
      <w:r w:rsidRPr="00940E28">
        <w:rPr>
          <w:noProof/>
        </w:rPr>
        <w:pict>
          <v:shape id="Рисунок 13" o:spid="_x0000_s1037" type="#_x0000_t75" style="position:absolute;margin-left:176.35pt;margin-top:11.8pt;width:59.2pt;height:57.75pt;z-index:12;visibility:visible">
            <v:imagedata r:id="rId28" o:title=""/>
          </v:shape>
        </w:pict>
      </w:r>
      <w:r w:rsidRPr="00940E28">
        <w:rPr>
          <w:noProof/>
        </w:rPr>
        <w:pict>
          <v:shape id="Рисунок 14" o:spid="_x0000_s1038" type="#_x0000_t75" style="position:absolute;margin-left:266.5pt;margin-top:13.4pt;width:58.7pt;height:58.45pt;z-index:13;visibility:visible">
            <v:imagedata r:id="rId29" o:title=""/>
          </v:shape>
        </w:pict>
      </w:r>
      <w:r w:rsidRPr="00940E28">
        <w:rPr>
          <w:noProof/>
        </w:rPr>
        <w:pict>
          <v:shape id="Рисунок 15" o:spid="_x0000_s1039" type="#_x0000_t75" style="position:absolute;margin-left:346.5pt;margin-top:13.45pt;width:60.75pt;height:60.75pt;z-index:14;visibility:visible">
            <v:imagedata r:id="rId30" o:title="" croptop="35418f" cropbottom="11543f" cropleft="35413f" cropright="16227f"/>
          </v:shape>
        </w:pict>
      </w:r>
      <w:r w:rsidRPr="00940E28">
        <w:rPr>
          <w:noProof/>
        </w:rPr>
        <w:pict>
          <v:shape id="Рисунок 12" o:spid="_x0000_s1040" type="#_x0000_t75" style="position:absolute;margin-left:79.05pt;margin-top:8.75pt;width:74.35pt;height:63pt;z-index:11;visibility:visible">
            <v:imagedata r:id="rId27" o:title="" croptop="37523f" cropbottom="10896f" cropleft="15190f" cropright="35169f"/>
          </v:shape>
        </w:pict>
      </w:r>
    </w:p>
    <w:p w:rsidR="008B7189" w:rsidRPr="00C628B1" w:rsidRDefault="008B7189" w:rsidP="00C628B1">
      <w:pPr>
        <w:spacing w:line="240" w:lineRule="auto"/>
        <w:ind w:left="2835"/>
        <w:rPr>
          <w:rFonts w:ascii="Times New Roman" w:hAnsi="Times New Roman"/>
          <w:sz w:val="24"/>
          <w:szCs w:val="24"/>
        </w:rPr>
      </w:pPr>
    </w:p>
    <w:p w:rsidR="008B7189" w:rsidRPr="00C628B1" w:rsidRDefault="008B7189" w:rsidP="00C628B1">
      <w:pPr>
        <w:spacing w:line="240" w:lineRule="auto"/>
        <w:ind w:left="2835"/>
        <w:rPr>
          <w:rFonts w:ascii="Times New Roman" w:hAnsi="Times New Roman"/>
          <w:sz w:val="24"/>
          <w:szCs w:val="24"/>
        </w:rPr>
      </w:pPr>
    </w:p>
    <w:p w:rsidR="008B7189" w:rsidRPr="00C628B1" w:rsidRDefault="008B7189" w:rsidP="00C628B1">
      <w:pPr>
        <w:spacing w:line="240" w:lineRule="auto"/>
        <w:ind w:left="2835"/>
        <w:rPr>
          <w:rFonts w:ascii="Times New Roman" w:hAnsi="Times New Roman"/>
          <w:sz w:val="24"/>
          <w:szCs w:val="24"/>
        </w:rPr>
      </w:pPr>
    </w:p>
    <w:p w:rsidR="008B7189" w:rsidRPr="00C628B1" w:rsidRDefault="00940E28" w:rsidP="00C628B1">
      <w:pPr>
        <w:spacing w:line="240" w:lineRule="auto"/>
        <w:ind w:left="2835"/>
        <w:rPr>
          <w:rFonts w:ascii="Times New Roman" w:hAnsi="Times New Roman"/>
          <w:sz w:val="24"/>
          <w:szCs w:val="24"/>
        </w:rPr>
      </w:pPr>
      <w:r w:rsidRPr="00940E28">
        <w:rPr>
          <w:noProof/>
        </w:rPr>
        <w:pict>
          <v:shapetype id="_x0000_t202" coordsize="21600,21600" o:spt="202" path="m,l,21600r21600,l21600,xe">
            <v:stroke joinstyle="miter"/>
            <v:path gradientshapeok="t" o:connecttype="rect"/>
          </v:shapetype>
          <v:shape id="_x0000_s1041" type="#_x0000_t202" style="position:absolute;left:0;text-align:left;margin-left:7.45pt;margin-top:11.3pt;width:458.25pt;height:20.25pt;z-index:16" filled="f" stroked="f">
            <v:textbox style="mso-next-textbox:#_x0000_s1041">
              <w:txbxContent>
                <w:p w:rsidR="008B7189" w:rsidRDefault="008B7189" w:rsidP="00C628B1">
                  <w:r>
                    <w:t xml:space="preserve">        1                          2                            3                            4                        5</w:t>
                  </w:r>
                </w:p>
              </w:txbxContent>
            </v:textbox>
          </v:shape>
        </w:pict>
      </w:r>
    </w:p>
    <w:p w:rsidR="008B7189" w:rsidRPr="00C628B1" w:rsidRDefault="008B7189" w:rsidP="00C628B1">
      <w:pPr>
        <w:spacing w:line="240" w:lineRule="auto"/>
        <w:ind w:left="2835"/>
        <w:rPr>
          <w:rFonts w:ascii="Times New Roman" w:hAnsi="Times New Roman"/>
          <w:sz w:val="24"/>
          <w:szCs w:val="24"/>
        </w:rPr>
      </w:pPr>
    </w:p>
    <w:p w:rsidR="008B7189" w:rsidRDefault="008B7189" w:rsidP="00C628B1">
      <w:pPr>
        <w:spacing w:line="240" w:lineRule="auto"/>
        <w:rPr>
          <w:rFonts w:ascii="Times New Roman" w:hAnsi="Times New Roman"/>
          <w:sz w:val="24"/>
          <w:szCs w:val="24"/>
        </w:rPr>
      </w:pPr>
    </w:p>
    <w:p w:rsidR="008B7189" w:rsidRPr="00C628B1" w:rsidRDefault="008B7189" w:rsidP="00C628B1">
      <w:pPr>
        <w:spacing w:line="240" w:lineRule="auto"/>
        <w:rPr>
          <w:rFonts w:ascii="Times New Roman" w:hAnsi="Times New Roman"/>
          <w:sz w:val="24"/>
          <w:szCs w:val="24"/>
        </w:rPr>
        <w:sectPr w:rsidR="008B7189" w:rsidRPr="00C628B1">
          <w:pgSz w:w="11906" w:h="16838"/>
          <w:pgMar w:top="567" w:right="707" w:bottom="567" w:left="1701" w:header="708" w:footer="708" w:gutter="0"/>
          <w:cols w:space="708"/>
          <w:docGrid w:linePitch="360"/>
        </w:sectPr>
      </w:pPr>
    </w:p>
    <w:p w:rsidR="008B7189" w:rsidRPr="00C628B1" w:rsidRDefault="00940E28" w:rsidP="00C628B1">
      <w:pPr>
        <w:spacing w:line="240" w:lineRule="auto"/>
        <w:ind w:left="2835"/>
        <w:rPr>
          <w:rStyle w:val="FontStyle12"/>
          <w:rFonts w:ascii="Times New Roman" w:hAnsi="Times New Roman" w:cs="Times New Roman"/>
          <w:bCs/>
          <w:sz w:val="24"/>
          <w:szCs w:val="24"/>
        </w:rPr>
      </w:pPr>
      <w:r w:rsidRPr="00940E28">
        <w:rPr>
          <w:noProof/>
        </w:rPr>
        <w:lastRenderedPageBreak/>
        <w:pict>
          <v:shape id="Рисунок 18" o:spid="_x0000_s1042" type="#_x0000_t75" style="position:absolute;left:0;text-align:left;margin-left:-5.35pt;margin-top:11.05pt;width:140.7pt;height:109.6pt;z-index:15;visibility:visible">
            <v:imagedata r:id="rId31" o:title="" gain="74473f" blacklevel="-5898f"/>
            <w10:wrap type="square"/>
          </v:shape>
        </w:pict>
      </w:r>
      <w:r w:rsidR="008B7189" w:rsidRPr="00C628B1">
        <w:rPr>
          <w:rStyle w:val="FontStyle12"/>
          <w:rFonts w:ascii="Times New Roman" w:hAnsi="Times New Roman" w:cs="Times New Roman"/>
          <w:bCs/>
          <w:sz w:val="24"/>
          <w:szCs w:val="24"/>
        </w:rPr>
        <w:t>16. Что обозначает данная разметка?</w:t>
      </w:r>
    </w:p>
    <w:p w:rsidR="008B7189" w:rsidRPr="00C628B1" w:rsidRDefault="008B7189" w:rsidP="00C628B1">
      <w:pPr>
        <w:spacing w:line="240" w:lineRule="auto"/>
        <w:ind w:left="2835"/>
        <w:rPr>
          <w:rStyle w:val="FontStyle11"/>
          <w:rFonts w:ascii="Times New Roman" w:hAnsi="Times New Roman" w:cs="Times New Roman"/>
          <w:b w:val="0"/>
          <w:sz w:val="24"/>
          <w:szCs w:val="24"/>
        </w:rPr>
      </w:pPr>
      <w:r w:rsidRPr="00C628B1">
        <w:rPr>
          <w:rStyle w:val="FontStyle11"/>
          <w:rFonts w:ascii="Times New Roman" w:hAnsi="Times New Roman" w:cs="Times New Roman"/>
          <w:b w:val="0"/>
          <w:sz w:val="24"/>
          <w:szCs w:val="24"/>
        </w:rPr>
        <w:t>1) Пешеходный переход, где движение регулируется светофором.</w:t>
      </w:r>
    </w:p>
    <w:p w:rsidR="008B7189" w:rsidRPr="00C628B1" w:rsidRDefault="008B7189" w:rsidP="00C628B1">
      <w:pPr>
        <w:spacing w:line="240" w:lineRule="auto"/>
        <w:ind w:left="2835"/>
        <w:rPr>
          <w:rStyle w:val="FontStyle11"/>
          <w:rFonts w:ascii="Times New Roman" w:hAnsi="Times New Roman" w:cs="Times New Roman"/>
          <w:b w:val="0"/>
          <w:sz w:val="24"/>
          <w:szCs w:val="24"/>
        </w:rPr>
      </w:pPr>
      <w:r w:rsidRPr="00C628B1">
        <w:rPr>
          <w:rStyle w:val="FontStyle11"/>
          <w:rFonts w:ascii="Times New Roman" w:hAnsi="Times New Roman" w:cs="Times New Roman"/>
          <w:b w:val="0"/>
          <w:sz w:val="24"/>
          <w:szCs w:val="24"/>
        </w:rPr>
        <w:t>2) Место, где пешеходная дорожка пересекает проезжую часть.</w:t>
      </w:r>
    </w:p>
    <w:p w:rsidR="008B7189" w:rsidRPr="00C628B1" w:rsidRDefault="008B7189" w:rsidP="00C628B1">
      <w:pPr>
        <w:spacing w:line="240" w:lineRule="auto"/>
        <w:ind w:left="2835"/>
        <w:rPr>
          <w:rStyle w:val="FontStyle11"/>
          <w:rFonts w:ascii="Times New Roman" w:hAnsi="Times New Roman" w:cs="Times New Roman"/>
          <w:b w:val="0"/>
          <w:sz w:val="24"/>
          <w:szCs w:val="24"/>
        </w:rPr>
      </w:pPr>
      <w:r w:rsidRPr="00C628B1">
        <w:rPr>
          <w:rStyle w:val="FontStyle11"/>
          <w:rFonts w:ascii="Times New Roman" w:hAnsi="Times New Roman" w:cs="Times New Roman"/>
          <w:b w:val="0"/>
          <w:sz w:val="24"/>
          <w:szCs w:val="24"/>
        </w:rPr>
        <w:t>3) Пешеходный переход, стрелки разметки указывают направление движения пешеходов.</w:t>
      </w:r>
    </w:p>
    <w:p w:rsidR="008B7189" w:rsidRPr="00C628B1" w:rsidRDefault="008B7189" w:rsidP="00C628B1">
      <w:pPr>
        <w:pStyle w:val="3"/>
        <w:spacing w:line="240" w:lineRule="auto"/>
        <w:ind w:left="0"/>
        <w:jc w:val="center"/>
        <w:rPr>
          <w:rFonts w:ascii="Times New Roman" w:hAnsi="Times New Roman"/>
          <w:b/>
          <w:sz w:val="24"/>
          <w:szCs w:val="24"/>
        </w:rPr>
      </w:pPr>
      <w:r w:rsidRPr="00C628B1">
        <w:rPr>
          <w:rFonts w:ascii="Times New Roman" w:hAnsi="Times New Roman"/>
          <w:b/>
          <w:sz w:val="24"/>
          <w:szCs w:val="24"/>
        </w:rPr>
        <w:t>Вариант №2</w:t>
      </w:r>
    </w:p>
    <w:p w:rsidR="008B7189" w:rsidRPr="00C628B1" w:rsidRDefault="008B7189" w:rsidP="00C628B1">
      <w:pPr>
        <w:pStyle w:val="3"/>
        <w:spacing w:line="240" w:lineRule="auto"/>
        <w:rPr>
          <w:rFonts w:ascii="Times New Roman" w:hAnsi="Times New Roman"/>
          <w:sz w:val="24"/>
          <w:szCs w:val="24"/>
        </w:rPr>
      </w:pPr>
    </w:p>
    <w:p w:rsidR="008B7189" w:rsidRDefault="00940E28" w:rsidP="00953A46">
      <w:pPr>
        <w:pStyle w:val="3"/>
        <w:numPr>
          <w:ilvl w:val="0"/>
          <w:numId w:val="23"/>
        </w:numPr>
        <w:spacing w:line="240" w:lineRule="auto"/>
        <w:rPr>
          <w:rFonts w:ascii="Times New Roman" w:hAnsi="Times New Roman"/>
          <w:sz w:val="24"/>
          <w:szCs w:val="24"/>
        </w:rPr>
      </w:pPr>
      <w:r w:rsidRPr="00940E28">
        <w:rPr>
          <w:noProof/>
        </w:rPr>
        <w:pict>
          <v:shape id="Рисунок 21" o:spid="_x0000_s1043" type="#_x0000_t75" style="position:absolute;left:0;text-align:left;margin-left:-18.55pt;margin-top:9.5pt;width:151.75pt;height:114.95pt;z-index:18;visibility:visible">
            <v:imagedata r:id="rId32" o:title="" croptop="5611f" cropbottom="5361f" cropleft="5575f" cropright="5365f"/>
          </v:shape>
        </w:pict>
      </w:r>
      <w:r w:rsidR="008B7189" w:rsidRPr="00C628B1">
        <w:rPr>
          <w:rFonts w:ascii="Times New Roman" w:hAnsi="Times New Roman"/>
          <w:sz w:val="24"/>
          <w:szCs w:val="24"/>
        </w:rPr>
        <w:t xml:space="preserve">Как перейти проезжую часть дороги, если рядом нет </w:t>
      </w:r>
    </w:p>
    <w:p w:rsidR="008B7189" w:rsidRPr="00C628B1" w:rsidRDefault="008B7189" w:rsidP="00953A46">
      <w:pPr>
        <w:pStyle w:val="3"/>
        <w:numPr>
          <w:ilvl w:val="0"/>
          <w:numId w:val="23"/>
        </w:numPr>
        <w:spacing w:line="240" w:lineRule="auto"/>
        <w:rPr>
          <w:rFonts w:ascii="Times New Roman" w:hAnsi="Times New Roman"/>
          <w:color w:val="000000"/>
          <w:sz w:val="24"/>
          <w:szCs w:val="24"/>
        </w:rPr>
      </w:pPr>
      <w:r w:rsidRPr="00C628B1">
        <w:rPr>
          <w:rFonts w:ascii="Times New Roman" w:hAnsi="Times New Roman"/>
          <w:sz w:val="24"/>
          <w:szCs w:val="24"/>
        </w:rPr>
        <w:t>пешеходного перехода?</w:t>
      </w:r>
      <w:r w:rsidRPr="00C628B1">
        <w:rPr>
          <w:rFonts w:ascii="Times New Roman" w:hAnsi="Times New Roman"/>
          <w:color w:val="000000"/>
          <w:sz w:val="24"/>
          <w:szCs w:val="24"/>
        </w:rPr>
        <w:t>1. Пропустить транспорт, движущийся слева, дойти до середины; затем закончить переход, при отсутствии транспорта справа.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2. Оценить расстояние  до приближающегося транспорта, видимости и  состояния проезжей части;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3. Переходить можно только при отсутствии транспорта или достаточного удаления его от места перехода. </w:t>
      </w:r>
    </w:p>
    <w:p w:rsidR="008B7189" w:rsidRPr="00C628B1" w:rsidRDefault="00940E28" w:rsidP="00C628B1">
      <w:pPr>
        <w:spacing w:line="240" w:lineRule="auto"/>
        <w:ind w:left="2835"/>
        <w:rPr>
          <w:rFonts w:ascii="Times New Roman" w:hAnsi="Times New Roman"/>
          <w:vanish/>
          <w:color w:val="000000"/>
          <w:sz w:val="24"/>
          <w:szCs w:val="24"/>
        </w:rPr>
      </w:pPr>
      <w:r w:rsidRPr="00940E28">
        <w:rPr>
          <w:noProof/>
        </w:rPr>
        <w:pict>
          <v:group id="_x0000_s1044" style="position:absolute;left:0;text-align:left;margin-left:-17.1pt;margin-top:4.05pt;width:151.8pt;height:139.5pt;z-index:20" coordorigin="1254,7815" coordsize="3036,2790">
            <v:shape id="_x0000_s1045" type="#_x0000_t75" style="position:absolute;left:1254;top:7815;width:3034;height:2195">
              <v:imagedata r:id="rId33" o:title="" croptop="6680f" cropbottom="6782f" cropleft="6354f" cropright="6160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2775;top:9105;width:1035;height:143;rotation:-2042117fd"/>
            <v:rect id="_x0000_s1047" style="position:absolute;left:1290;top:10095;width:3000;height:510;v-text-anchor:middle" filled="f" fillcolor="#ffef66" stroked="f">
              <v:shadow color="#ffb800"/>
              <v:textbox>
                <w:txbxContent>
                  <w:p w:rsidR="008B7189" w:rsidRDefault="008B7189" w:rsidP="00C628B1">
                    <w:pPr>
                      <w:autoSpaceDE w:val="0"/>
                      <w:autoSpaceDN w:val="0"/>
                      <w:adjustRightInd w:val="0"/>
                      <w:rPr>
                        <w:b/>
                        <w:bCs/>
                        <w:color w:val="000000"/>
                        <w:sz w:val="28"/>
                        <w:szCs w:val="48"/>
                      </w:rPr>
                    </w:pPr>
                    <w:r>
                      <w:rPr>
                        <w:b/>
                        <w:bCs/>
                        <w:color w:val="000000"/>
                        <w:sz w:val="28"/>
                        <w:szCs w:val="48"/>
                      </w:rPr>
                      <w:t xml:space="preserve">                                                   1      </w:t>
                    </w:r>
                    <w:r>
                      <w:rPr>
                        <w:b/>
                        <w:bCs/>
                        <w:color w:val="000000"/>
                        <w:sz w:val="28"/>
                        <w:szCs w:val="48"/>
                        <w:lang w:val="en-US"/>
                      </w:rPr>
                      <w:t xml:space="preserve"> </w:t>
                    </w:r>
                    <w:r>
                      <w:rPr>
                        <w:b/>
                        <w:bCs/>
                        <w:color w:val="000000"/>
                        <w:sz w:val="28"/>
                        <w:szCs w:val="48"/>
                      </w:rPr>
                      <w:t xml:space="preserve">  2       3</w:t>
                    </w:r>
                  </w:p>
                </w:txbxContent>
              </v:textbox>
            </v:rect>
          </v:group>
        </w:pict>
      </w:r>
    </w:p>
    <w:p w:rsidR="008B7189" w:rsidRPr="00C628B1" w:rsidRDefault="008B7189" w:rsidP="00C628B1">
      <w:pPr>
        <w:pStyle w:val="22"/>
        <w:spacing w:line="240" w:lineRule="auto"/>
        <w:rPr>
          <w:rFonts w:ascii="Times New Roman" w:eastAsia="Arial Unicode MS" w:hAnsi="Times New Roman"/>
          <w:sz w:val="24"/>
          <w:szCs w:val="24"/>
        </w:rPr>
      </w:pPr>
      <w:r>
        <w:rPr>
          <w:rFonts w:ascii="Times New Roman" w:hAnsi="Times New Roman"/>
          <w:sz w:val="24"/>
          <w:szCs w:val="24"/>
        </w:rPr>
        <w:t xml:space="preserve">                                             </w:t>
      </w:r>
      <w:r w:rsidRPr="00C628B1">
        <w:rPr>
          <w:rFonts w:ascii="Times New Roman" w:hAnsi="Times New Roman"/>
          <w:sz w:val="24"/>
          <w:szCs w:val="24"/>
        </w:rPr>
        <w:t>2. Расставь знаки по своим местам.</w:t>
      </w: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sz w:val="24"/>
          <w:szCs w:val="24"/>
        </w:rPr>
      </w:pPr>
    </w:p>
    <w:p w:rsidR="008B7189" w:rsidRPr="00C628B1" w:rsidRDefault="008B7189" w:rsidP="00C628B1">
      <w:pPr>
        <w:spacing w:line="240" w:lineRule="auto"/>
        <w:rPr>
          <w:rFonts w:ascii="Times New Roman" w:hAnsi="Times New Roman"/>
          <w:sz w:val="24"/>
          <w:szCs w:val="24"/>
        </w:rPr>
      </w:pPr>
      <w:r>
        <w:rPr>
          <w:rFonts w:ascii="Times New Roman" w:hAnsi="Times New Roman"/>
          <w:sz w:val="24"/>
          <w:szCs w:val="24"/>
        </w:rPr>
        <w:t xml:space="preserve">                              </w:t>
      </w:r>
    </w:p>
    <w:p w:rsidR="008B7189" w:rsidRDefault="00940E28" w:rsidP="00953A46">
      <w:pPr>
        <w:autoSpaceDE w:val="0"/>
        <w:autoSpaceDN w:val="0"/>
        <w:adjustRightInd w:val="0"/>
        <w:rPr>
          <w:b/>
          <w:bCs/>
          <w:color w:val="000000"/>
          <w:sz w:val="48"/>
          <w:szCs w:val="48"/>
        </w:rPr>
      </w:pPr>
      <w:r w:rsidRPr="00940E28">
        <w:rPr>
          <w:noProof/>
        </w:rPr>
        <w:pict>
          <v:group id="_x0000_s1048" style="position:absolute;margin-left:-15.3pt;margin-top:15.55pt;width:151.65pt;height:137.15pt;z-index:19" coordorigin="1325,4731" coordsize="3033,2743">
            <v:shape id="_x0000_s1049" type="#_x0000_t75" style="position:absolute;left:1325;top:4731;width:3012;height:2235">
              <v:imagedata r:id="rId34" o:title="" croptop="6961f" cropbottom="6168f" cropleft="6354f" cropright="6160f"/>
            </v:shape>
            <v:rect id="_x0000_s1050" style="position:absolute;left:1400;top:6994;width:2925;height:480;v-text-anchor:middle" filled="f" fillcolor="#ffef66" stroked="f">
              <v:shadow color="#ffb800"/>
              <v:textbox style="mso-next-textbox:#_x0000_s1050">
                <w:txbxContent>
                  <w:p w:rsidR="008B7189" w:rsidRDefault="008B7189" w:rsidP="00C628B1">
                    <w:pPr>
                      <w:autoSpaceDE w:val="0"/>
                      <w:autoSpaceDN w:val="0"/>
                      <w:adjustRightInd w:val="0"/>
                      <w:rPr>
                        <w:b/>
                        <w:bCs/>
                        <w:color w:val="000000"/>
                        <w:sz w:val="28"/>
                        <w:szCs w:val="48"/>
                      </w:rPr>
                    </w:pPr>
                    <w:r>
                      <w:rPr>
                        <w:b/>
                        <w:bCs/>
                        <w:color w:val="000000"/>
                        <w:sz w:val="28"/>
                        <w:szCs w:val="48"/>
                      </w:rPr>
                      <w:t xml:space="preserve">                                                        1          2         3</w:t>
                    </w:r>
                  </w:p>
                </w:txbxContent>
              </v:textbox>
            </v:rect>
            <v:rect id="_x0000_s1051" style="position:absolute;left:1660;top:5248;width:683;height:720;v-text-anchor:middle" filled="f" fillcolor="#ffef66" stroked="f">
              <v:shadow color="#ffb800"/>
              <v:textbox style="mso-next-textbox:#_x0000_s1051">
                <w:txbxContent>
                  <w:p w:rsidR="008B7189" w:rsidRDefault="008B7189" w:rsidP="00C628B1">
                    <w:pPr>
                      <w:autoSpaceDE w:val="0"/>
                      <w:autoSpaceDN w:val="0"/>
                      <w:adjustRightInd w:val="0"/>
                      <w:rPr>
                        <w:b/>
                        <w:bCs/>
                        <w:color w:val="000000"/>
                        <w:sz w:val="48"/>
                        <w:szCs w:val="48"/>
                      </w:rPr>
                    </w:pPr>
                    <w:r>
                      <w:rPr>
                        <w:b/>
                        <w:bCs/>
                        <w:color w:val="000000"/>
                        <w:sz w:val="48"/>
                        <w:szCs w:val="48"/>
                      </w:rPr>
                      <w:t>а</w:t>
                    </w:r>
                  </w:p>
                </w:txbxContent>
              </v:textbox>
            </v:rect>
            <v:rect id="_x0000_s1052" style="position:absolute;left:2835;top:5235;width:683;height:720;v-text-anchor:middle" filled="f" fillcolor="#ffef66" stroked="f">
              <v:shadow color="#ffb800"/>
              <v:textbox style="mso-next-textbox:#_x0000_s1052">
                <w:txbxContent>
                  <w:p w:rsidR="008B7189" w:rsidRDefault="008B7189" w:rsidP="00953A46">
                    <w:pPr>
                      <w:autoSpaceDE w:val="0"/>
                      <w:autoSpaceDN w:val="0"/>
                      <w:adjustRightInd w:val="0"/>
                    </w:pPr>
                    <w:r>
                      <w:rPr>
                        <w:b/>
                        <w:bCs/>
                        <w:color w:val="000000"/>
                        <w:sz w:val="48"/>
                        <w:szCs w:val="48"/>
                      </w:rPr>
                      <w:t>б</w:t>
                    </w:r>
                  </w:p>
                </w:txbxContent>
              </v:textbox>
            </v:rect>
            <v:rect id="_x0000_s1053" style="position:absolute;left:3675;top:5865;width:683;height:720;v-text-anchor:middle" filled="f" fillcolor="#ffef66" stroked="f">
              <v:shadow color="#ffb800"/>
              <v:textbox style="mso-next-textbox:#_x0000_s1053">
                <w:txbxContent>
                  <w:p w:rsidR="008B7189" w:rsidRDefault="008B7189" w:rsidP="00C628B1">
                    <w:pPr>
                      <w:autoSpaceDE w:val="0"/>
                      <w:autoSpaceDN w:val="0"/>
                      <w:adjustRightInd w:val="0"/>
                      <w:rPr>
                        <w:b/>
                        <w:bCs/>
                        <w:color w:val="000000"/>
                        <w:sz w:val="48"/>
                        <w:szCs w:val="48"/>
                      </w:rPr>
                    </w:pPr>
                    <w:r>
                      <w:rPr>
                        <w:b/>
                        <w:bCs/>
                        <w:color w:val="000000"/>
                        <w:sz w:val="48"/>
                        <w:szCs w:val="48"/>
                      </w:rPr>
                      <w:t>в</w:t>
                    </w:r>
                  </w:p>
                </w:txbxContent>
              </v:textbox>
            </v:rect>
          </v:group>
        </w:pict>
      </w:r>
    </w:p>
    <w:p w:rsidR="008B7189" w:rsidRPr="00C628B1" w:rsidRDefault="008B7189" w:rsidP="00C628B1">
      <w:pPr>
        <w:spacing w:line="240" w:lineRule="auto"/>
        <w:rPr>
          <w:rFonts w:ascii="Times New Roman" w:hAnsi="Times New Roman"/>
          <w:sz w:val="24"/>
          <w:szCs w:val="24"/>
        </w:rPr>
      </w:pPr>
    </w:p>
    <w:p w:rsidR="008B7189" w:rsidRPr="00C628B1" w:rsidRDefault="008B7189" w:rsidP="00C628B1">
      <w:pPr>
        <w:pStyle w:val="3"/>
        <w:spacing w:line="240" w:lineRule="auto"/>
        <w:rPr>
          <w:rFonts w:ascii="Times New Roman" w:eastAsia="Arial Unicode MS" w:hAnsi="Times New Roman"/>
          <w:sz w:val="24"/>
          <w:szCs w:val="24"/>
        </w:rPr>
      </w:pPr>
      <w:r>
        <w:rPr>
          <w:rFonts w:ascii="Times New Roman" w:hAnsi="Times New Roman"/>
          <w:sz w:val="24"/>
          <w:szCs w:val="24"/>
        </w:rPr>
        <w:t xml:space="preserve">                                              </w:t>
      </w:r>
      <w:r w:rsidRPr="00C628B1">
        <w:rPr>
          <w:rFonts w:ascii="Times New Roman" w:hAnsi="Times New Roman"/>
          <w:sz w:val="24"/>
          <w:szCs w:val="24"/>
        </w:rPr>
        <w:t>3. Выбери один из знаков, который подходит к картинке.</w:t>
      </w:r>
    </w:p>
    <w:p w:rsidR="008B7189" w:rsidRPr="00C628B1" w:rsidRDefault="008B7189" w:rsidP="00C628B1">
      <w:pPr>
        <w:spacing w:line="240" w:lineRule="auto"/>
        <w:rPr>
          <w:rFonts w:ascii="Times New Roman" w:hAnsi="Times New Roman"/>
          <w:vanish/>
          <w:color w:val="000000"/>
          <w:sz w:val="24"/>
          <w:szCs w:val="24"/>
        </w:rPr>
      </w:pPr>
    </w:p>
    <w:p w:rsidR="008B7189" w:rsidRPr="00C628B1" w:rsidRDefault="008B7189" w:rsidP="00C628B1">
      <w:pPr>
        <w:spacing w:line="240" w:lineRule="auto"/>
        <w:ind w:left="2835"/>
        <w:rPr>
          <w:rFonts w:ascii="Times New Roman" w:hAnsi="Times New Roman"/>
          <w:sz w:val="24"/>
          <w:szCs w:val="24"/>
        </w:rPr>
      </w:pPr>
    </w:p>
    <w:p w:rsidR="008B7189" w:rsidRPr="00C628B1" w:rsidRDefault="008B7189" w:rsidP="00C628B1">
      <w:pPr>
        <w:spacing w:line="240" w:lineRule="auto"/>
        <w:rPr>
          <w:rFonts w:ascii="Times New Roman" w:hAnsi="Times New Roman"/>
          <w:sz w:val="24"/>
          <w:szCs w:val="24"/>
        </w:rPr>
      </w:pPr>
    </w:p>
    <w:p w:rsidR="008B7189" w:rsidRPr="00C628B1" w:rsidRDefault="00940E28" w:rsidP="00C628B1">
      <w:pPr>
        <w:spacing w:line="240" w:lineRule="auto"/>
        <w:rPr>
          <w:rFonts w:ascii="Times New Roman" w:hAnsi="Times New Roman"/>
          <w:sz w:val="24"/>
          <w:szCs w:val="24"/>
        </w:rPr>
      </w:pPr>
      <w:r w:rsidRPr="00940E28">
        <w:rPr>
          <w:noProof/>
        </w:rPr>
        <w:pict>
          <v:shape id="Рисунок 32" o:spid="_x0000_s1054" type="#_x0000_t75" style="position:absolute;margin-left:-18.5pt;margin-top:8.65pt;width:151.75pt;height:113.8pt;z-index:21;visibility:visible">
            <v:imagedata r:id="rId25" o:title="" croptop="5978f" cropbottom="6377f" cropleft="6354f" cropright="6160f"/>
          </v:shape>
        </w:pict>
      </w:r>
    </w:p>
    <w:p w:rsidR="008B7189" w:rsidRPr="00C628B1" w:rsidRDefault="008B7189" w:rsidP="00C628B1">
      <w:pPr>
        <w:pStyle w:val="22"/>
        <w:spacing w:line="240" w:lineRule="auto"/>
        <w:rPr>
          <w:rFonts w:ascii="Times New Roman" w:eastAsia="Arial Unicode MS" w:hAnsi="Times New Roman"/>
          <w:sz w:val="24"/>
          <w:szCs w:val="24"/>
        </w:rPr>
      </w:pPr>
      <w:r>
        <w:rPr>
          <w:rFonts w:ascii="Times New Roman" w:hAnsi="Times New Roman"/>
          <w:sz w:val="24"/>
          <w:szCs w:val="24"/>
        </w:rPr>
        <w:t xml:space="preserve">                                               </w:t>
      </w:r>
      <w:r w:rsidRPr="00C628B1">
        <w:rPr>
          <w:rFonts w:ascii="Times New Roman" w:hAnsi="Times New Roman"/>
          <w:sz w:val="24"/>
          <w:szCs w:val="24"/>
        </w:rPr>
        <w:t xml:space="preserve">4. Можно ли переходить дорогу? </w:t>
      </w:r>
    </w:p>
    <w:p w:rsidR="008B7189" w:rsidRDefault="008B7189" w:rsidP="00C628B1">
      <w:pPr>
        <w:spacing w:line="240" w:lineRule="auto"/>
        <w:ind w:left="2835"/>
        <w:rPr>
          <w:rFonts w:ascii="Times New Roman" w:hAnsi="Times New Roman"/>
          <w:color w:val="000000"/>
          <w:sz w:val="24"/>
          <w:szCs w:val="24"/>
        </w:rPr>
      </w:pPr>
      <w:r>
        <w:rPr>
          <w:rFonts w:ascii="Times New Roman" w:hAnsi="Times New Roman"/>
          <w:color w:val="000000"/>
          <w:sz w:val="24"/>
          <w:szCs w:val="24"/>
        </w:rPr>
        <w:t xml:space="preserve">   </w:t>
      </w:r>
      <w:r w:rsidRPr="00C628B1">
        <w:rPr>
          <w:rFonts w:ascii="Times New Roman" w:hAnsi="Times New Roman"/>
          <w:color w:val="000000"/>
          <w:sz w:val="24"/>
          <w:szCs w:val="24"/>
        </w:rPr>
        <w:t>1. Можно;</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2. Нельзя. </w:t>
      </w:r>
    </w:p>
    <w:p w:rsidR="008B7189" w:rsidRPr="00C628B1" w:rsidRDefault="00940E28" w:rsidP="00C628B1">
      <w:pPr>
        <w:spacing w:line="240" w:lineRule="auto"/>
        <w:rPr>
          <w:rFonts w:ascii="Times New Roman" w:hAnsi="Times New Roman"/>
          <w:sz w:val="24"/>
          <w:szCs w:val="24"/>
        </w:rPr>
      </w:pPr>
      <w:r w:rsidRPr="00940E28">
        <w:rPr>
          <w:noProof/>
        </w:rPr>
        <w:pict>
          <v:shape id="Рисунок 33" o:spid="_x0000_s1055" type="#_x0000_t75" style="position:absolute;margin-left:-25.45pt;margin-top:19.4pt;width:152.9pt;height:114.95pt;z-index:22;visibility:visible">
            <v:imagedata r:id="rId35" o:title="" croptop="6323f" cropbottom="5939f" cropleft="6447f" cropright="6335f"/>
          </v:shape>
        </w:pict>
      </w:r>
    </w:p>
    <w:p w:rsidR="008B7189" w:rsidRPr="00C628B1" w:rsidRDefault="008B7189" w:rsidP="00C628B1">
      <w:pPr>
        <w:pStyle w:val="22"/>
        <w:spacing w:line="240" w:lineRule="auto"/>
        <w:rPr>
          <w:rFonts w:ascii="Times New Roman" w:eastAsia="Arial Unicode MS" w:hAnsi="Times New Roman"/>
          <w:sz w:val="24"/>
          <w:szCs w:val="24"/>
        </w:rPr>
      </w:pPr>
      <w:r>
        <w:rPr>
          <w:rFonts w:ascii="Times New Roman" w:hAnsi="Times New Roman"/>
          <w:sz w:val="24"/>
          <w:szCs w:val="24"/>
        </w:rPr>
        <w:t xml:space="preserve">                                            </w:t>
      </w:r>
      <w:r w:rsidRPr="00C628B1">
        <w:rPr>
          <w:rFonts w:ascii="Times New Roman" w:hAnsi="Times New Roman"/>
          <w:sz w:val="24"/>
          <w:szCs w:val="24"/>
        </w:rPr>
        <w:t xml:space="preserve">5. Можно ли переходить дорогу? </w: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lastRenderedPageBreak/>
        <w:t>1. Можно, убедившись, что транспортное средство уступает дорогу (остановилось);</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2. Нельзя. </w:t>
      </w:r>
    </w:p>
    <w:p w:rsidR="008B7189" w:rsidRPr="00C628B1" w:rsidRDefault="008B7189" w:rsidP="00C628B1">
      <w:pPr>
        <w:spacing w:line="240" w:lineRule="auto"/>
        <w:ind w:left="2835"/>
        <w:rPr>
          <w:rFonts w:ascii="Times New Roman" w:hAnsi="Times New Roman"/>
          <w:vanish/>
          <w:color w:val="000000"/>
          <w:sz w:val="24"/>
          <w:szCs w:val="24"/>
        </w:rPr>
      </w:pPr>
    </w:p>
    <w:p w:rsidR="008B7189" w:rsidRPr="00C628B1" w:rsidRDefault="008B7189" w:rsidP="00C628B1">
      <w:pPr>
        <w:spacing w:line="240" w:lineRule="auto"/>
        <w:rPr>
          <w:rFonts w:ascii="Times New Roman" w:hAnsi="Times New Roman"/>
          <w:sz w:val="24"/>
          <w:szCs w:val="24"/>
        </w:rPr>
      </w:pPr>
    </w:p>
    <w:p w:rsidR="008B7189" w:rsidRPr="00C628B1" w:rsidRDefault="00940E28" w:rsidP="00C628B1">
      <w:pPr>
        <w:spacing w:line="240" w:lineRule="auto"/>
        <w:ind w:left="2835"/>
        <w:rPr>
          <w:rFonts w:ascii="Times New Roman" w:hAnsi="Times New Roman"/>
          <w:sz w:val="24"/>
          <w:szCs w:val="24"/>
        </w:rPr>
      </w:pPr>
      <w:r w:rsidRPr="00940E28">
        <w:rPr>
          <w:noProof/>
        </w:rPr>
        <w:pict>
          <v:shape id="_x0000_s1056" type="#_x0000_t75" style="position:absolute;left:0;text-align:left;margin-left:-22.05pt;margin-top:-.45pt;width:154.5pt;height:116.25pt;z-index:23">
            <v:imagedata r:id="rId36" o:title=""/>
          </v:shape>
          <o:OLEObject Type="Embed" ProgID="PBrush" ShapeID="_x0000_s1056" DrawAspect="Content" ObjectID="_1514970356" r:id="rId37"/>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6. Сколько человек может ехать на велосипеде?</w:t>
      </w:r>
    </w:p>
    <w:p w:rsidR="008B7189" w:rsidRPr="00C628B1" w:rsidRDefault="008B7189" w:rsidP="00C628B1">
      <w:pPr>
        <w:spacing w:line="240" w:lineRule="auto"/>
        <w:ind w:left="2835"/>
        <w:rPr>
          <w:rFonts w:ascii="Times New Roman" w:hAnsi="Times New Roman"/>
          <w:vanish/>
          <w:color w:val="000000"/>
          <w:sz w:val="24"/>
          <w:szCs w:val="24"/>
        </w:rPr>
      </w:pPr>
      <w:r w:rsidRPr="00C628B1">
        <w:rPr>
          <w:rFonts w:ascii="Times New Roman" w:hAnsi="Times New Roman"/>
          <w:color w:val="000000"/>
          <w:sz w:val="24"/>
          <w:szCs w:val="24"/>
        </w:rPr>
        <w:t xml:space="preserve"> </w:t>
      </w:r>
      <w:r w:rsidRPr="00C628B1">
        <w:rPr>
          <w:rFonts w:ascii="Times New Roman" w:hAnsi="Times New Roman"/>
          <w:vanish/>
          <w:color w:val="000000"/>
          <w:sz w:val="24"/>
          <w:szCs w:val="24"/>
        </w:rPr>
        <w:t xml:space="preserve"> </w: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1. Один;</w:t>
      </w:r>
      <w:r w:rsidRPr="00C628B1">
        <w:rPr>
          <w:rFonts w:ascii="Times New Roman" w:hAnsi="Times New Roman"/>
          <w:color w:val="000000"/>
          <w:sz w:val="24"/>
          <w:szCs w:val="24"/>
        </w:rPr>
        <w:tab/>
      </w:r>
      <w:r w:rsidRPr="00C628B1">
        <w:rPr>
          <w:rFonts w:ascii="Times New Roman" w:hAnsi="Times New Roman"/>
          <w:color w:val="000000"/>
          <w:sz w:val="24"/>
          <w:szCs w:val="24"/>
        </w:rPr>
        <w:tab/>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 2. Два;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 xml:space="preserve"> 3. Сколько поместится;</w:t>
      </w:r>
    </w:p>
    <w:p w:rsidR="008B7189" w:rsidRPr="00C628B1" w:rsidRDefault="00940E28" w:rsidP="00C628B1">
      <w:pPr>
        <w:spacing w:line="240" w:lineRule="auto"/>
        <w:ind w:left="2835"/>
        <w:rPr>
          <w:rFonts w:ascii="Times New Roman" w:hAnsi="Times New Roman"/>
          <w:color w:val="000000"/>
          <w:sz w:val="24"/>
          <w:szCs w:val="24"/>
        </w:rPr>
      </w:pPr>
      <w:r w:rsidRPr="00940E28">
        <w:rPr>
          <w:noProof/>
        </w:rPr>
        <w:pict>
          <v:group id="_x0000_s1057" style="position:absolute;left:0;text-align:left;margin-left:-22.05pt;margin-top:18.15pt;width:151.75pt;height:120.85pt;z-index:24" coordorigin="1255,3660" coordsize="3035,2417">
            <v:shape id="_x0000_s1058" type="#_x0000_t75" style="position:absolute;left:1255;top:3660;width:3035;height:2295" fillcolor="#ffef66">
              <v:imagedata r:id="rId38" o:title=""/>
              <v:shadow color="#ffb800"/>
            </v:shape>
            <v:rect id="_x0000_s1059" style="position:absolute;left:1380;top:5303;width:567;height:720;v-text-anchor:middle" filled="f" fillcolor="#ffef66" stroked="f">
              <v:shadow color="#ffb800"/>
              <v:textbox>
                <w:txbxContent>
                  <w:p w:rsidR="008B7189" w:rsidRDefault="008B7189" w:rsidP="00C628B1">
                    <w:pPr>
                      <w:autoSpaceDE w:val="0"/>
                      <w:autoSpaceDN w:val="0"/>
                      <w:adjustRightInd w:val="0"/>
                      <w:ind w:left="540" w:hanging="540"/>
                      <w:rPr>
                        <w:color w:val="000000"/>
                        <w:sz w:val="48"/>
                        <w:szCs w:val="48"/>
                      </w:rPr>
                    </w:pPr>
                    <w:r>
                      <w:rPr>
                        <w:color w:val="000000"/>
                        <w:sz w:val="48"/>
                        <w:szCs w:val="48"/>
                      </w:rPr>
                      <w:t>1</w:t>
                    </w:r>
                  </w:p>
                </w:txbxContent>
              </v:textbox>
            </v:rect>
            <v:rect id="_x0000_s1060" style="position:absolute;left:1920;top:4653;width:568;height:720;v-text-anchor:middle" filled="f" fillcolor="#ffef66" stroked="f">
              <v:shadow color="#ffb800"/>
              <v:textbox>
                <w:txbxContent>
                  <w:p w:rsidR="008B7189" w:rsidRDefault="008B7189" w:rsidP="00C628B1">
                    <w:pPr>
                      <w:autoSpaceDE w:val="0"/>
                      <w:autoSpaceDN w:val="0"/>
                      <w:adjustRightInd w:val="0"/>
                      <w:ind w:left="540" w:hanging="540"/>
                      <w:rPr>
                        <w:color w:val="000000"/>
                        <w:sz w:val="48"/>
                        <w:szCs w:val="48"/>
                      </w:rPr>
                    </w:pPr>
                    <w:r>
                      <w:rPr>
                        <w:color w:val="000000"/>
                        <w:sz w:val="48"/>
                        <w:szCs w:val="48"/>
                      </w:rPr>
                      <w:t>2</w:t>
                    </w:r>
                  </w:p>
                </w:txbxContent>
              </v:textbox>
            </v:rect>
            <v:rect id="_x0000_s1061" style="position:absolute;left:2610;top:5357;width:568;height:720;v-text-anchor:middle" filled="f" fillcolor="#ffef66" stroked="f">
              <v:shadow color="#ffb800"/>
              <v:textbox>
                <w:txbxContent>
                  <w:p w:rsidR="008B7189" w:rsidRDefault="008B7189" w:rsidP="00C628B1">
                    <w:pPr>
                      <w:autoSpaceDE w:val="0"/>
                      <w:autoSpaceDN w:val="0"/>
                      <w:adjustRightInd w:val="0"/>
                      <w:ind w:left="540" w:hanging="540"/>
                      <w:rPr>
                        <w:color w:val="000000"/>
                        <w:sz w:val="48"/>
                        <w:szCs w:val="48"/>
                      </w:rPr>
                    </w:pPr>
                    <w:r>
                      <w:rPr>
                        <w:color w:val="000000"/>
                        <w:sz w:val="48"/>
                        <w:szCs w:val="48"/>
                      </w:rPr>
                      <w:t>3</w:t>
                    </w:r>
                  </w:p>
                </w:txbxContent>
              </v:textbox>
            </v:rect>
            <v:rect id="_x0000_s1062" style="position:absolute;left:2910;top:4640;width:568;height:720;v-text-anchor:middle" filled="f" fillcolor="#ffef66" stroked="f">
              <v:shadow color="#ffb800"/>
              <v:textbox>
                <w:txbxContent>
                  <w:p w:rsidR="008B7189" w:rsidRDefault="008B7189" w:rsidP="00C628B1">
                    <w:pPr>
                      <w:autoSpaceDE w:val="0"/>
                      <w:autoSpaceDN w:val="0"/>
                      <w:adjustRightInd w:val="0"/>
                      <w:ind w:left="540" w:hanging="540"/>
                      <w:rPr>
                        <w:color w:val="000000"/>
                        <w:sz w:val="48"/>
                        <w:szCs w:val="48"/>
                      </w:rPr>
                    </w:pPr>
                    <w:r>
                      <w:rPr>
                        <w:color w:val="000000"/>
                        <w:sz w:val="48"/>
                        <w:szCs w:val="48"/>
                      </w:rPr>
                      <w:t>4</w:t>
                    </w:r>
                  </w:p>
                </w:txbxContent>
              </v:textbox>
            </v:rect>
            <v:rect id="_x0000_s1063" style="position:absolute;left:3525;top:5175;width:567;height:720;v-text-anchor:middle" filled="f" fillcolor="#ffef66" stroked="f">
              <v:shadow color="#ffb800"/>
              <v:textbox>
                <w:txbxContent>
                  <w:p w:rsidR="008B7189" w:rsidRDefault="008B7189" w:rsidP="00C628B1">
                    <w:pPr>
                      <w:autoSpaceDE w:val="0"/>
                      <w:autoSpaceDN w:val="0"/>
                      <w:adjustRightInd w:val="0"/>
                      <w:ind w:left="540" w:hanging="540"/>
                      <w:rPr>
                        <w:color w:val="000000"/>
                        <w:sz w:val="48"/>
                        <w:szCs w:val="48"/>
                      </w:rPr>
                    </w:pPr>
                    <w:r>
                      <w:rPr>
                        <w:color w:val="000000"/>
                        <w:sz w:val="48"/>
                        <w:szCs w:val="48"/>
                      </w:rPr>
                      <w:t>5</w:t>
                    </w:r>
                  </w:p>
                </w:txbxContent>
              </v:textbox>
            </v:rect>
          </v:group>
        </w:pict>
      </w:r>
      <w:r w:rsidR="008B7189" w:rsidRPr="00C628B1">
        <w:rPr>
          <w:rFonts w:ascii="Times New Roman" w:hAnsi="Times New Roman"/>
          <w:color w:val="000000"/>
          <w:sz w:val="24"/>
          <w:szCs w:val="24"/>
        </w:rPr>
        <w:t xml:space="preserve"> 4. Один или два при наличии специального детского сиденья.</w:t>
      </w:r>
    </w:p>
    <w:p w:rsidR="008B7189" w:rsidRPr="00C628B1" w:rsidRDefault="008B7189" w:rsidP="002F0B93">
      <w:pPr>
        <w:spacing w:line="240" w:lineRule="auto"/>
        <w:rPr>
          <w:rFonts w:ascii="Times New Roman" w:eastAsia="Arial Unicode MS" w:hAnsi="Times New Roman"/>
          <w:sz w:val="24"/>
          <w:szCs w:val="24"/>
        </w:rPr>
      </w:pPr>
      <w:r>
        <w:rPr>
          <w:rFonts w:ascii="Times New Roman" w:hAnsi="Times New Roman"/>
          <w:sz w:val="24"/>
          <w:szCs w:val="24"/>
        </w:rPr>
        <w:t xml:space="preserve">                                               </w:t>
      </w:r>
      <w:r w:rsidRPr="00C628B1">
        <w:rPr>
          <w:rFonts w:ascii="Times New Roman" w:hAnsi="Times New Roman"/>
          <w:sz w:val="24"/>
          <w:szCs w:val="24"/>
        </w:rPr>
        <w:t>7. Кто  из велосипедистов не нарушает посадки?</w:t>
      </w:r>
    </w:p>
    <w:p w:rsidR="008B7189" w:rsidRPr="00C628B1" w:rsidRDefault="008B7189" w:rsidP="00C628B1">
      <w:pPr>
        <w:spacing w:line="240" w:lineRule="auto"/>
        <w:ind w:left="2835"/>
        <w:rPr>
          <w:rFonts w:ascii="Times New Roman" w:hAnsi="Times New Roman"/>
          <w:vanish/>
          <w:color w:val="000000"/>
          <w:sz w:val="24"/>
          <w:szCs w:val="24"/>
        </w:rPr>
      </w:pPr>
    </w:p>
    <w:p w:rsidR="008B7189" w:rsidRPr="00C628B1" w:rsidRDefault="008B7189" w:rsidP="00C628B1">
      <w:pPr>
        <w:spacing w:line="240" w:lineRule="auto"/>
        <w:ind w:left="2835"/>
        <w:rPr>
          <w:rFonts w:ascii="Times New Roman" w:eastAsia="Arial Unicode MS" w:hAnsi="Times New Roman"/>
          <w:color w:val="000000"/>
          <w:sz w:val="24"/>
          <w:szCs w:val="24"/>
        </w:rPr>
      </w:pPr>
    </w:p>
    <w:p w:rsidR="008B7189" w:rsidRPr="00C628B1" w:rsidRDefault="008B7189" w:rsidP="00C628B1">
      <w:pPr>
        <w:spacing w:line="240" w:lineRule="auto"/>
        <w:ind w:left="2835"/>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vanish/>
          <w:color w:val="000000"/>
          <w:sz w:val="24"/>
          <w:szCs w:val="24"/>
        </w:rPr>
      </w:pPr>
    </w:p>
    <w:p w:rsidR="008B7189" w:rsidRPr="00C628B1" w:rsidRDefault="00940E28" w:rsidP="00C628B1">
      <w:pPr>
        <w:spacing w:line="240" w:lineRule="auto"/>
        <w:ind w:left="2835"/>
        <w:rPr>
          <w:rFonts w:ascii="Times New Roman" w:hAnsi="Times New Roman"/>
          <w:color w:val="000000"/>
          <w:sz w:val="24"/>
          <w:szCs w:val="24"/>
        </w:rPr>
      </w:pPr>
      <w:r w:rsidRPr="00940E28">
        <w:rPr>
          <w:noProof/>
        </w:rPr>
        <w:pict>
          <v:shape id="Рисунок 42" o:spid="_x0000_s1064" type="#_x0000_t75" style="position:absolute;left:0;text-align:left;margin-left:-23.2pt;margin-top:5.6pt;width:149.45pt;height:114.95pt;z-index:25;visibility:visible">
            <v:imagedata r:id="rId39" o:title="" croptop="6680f" cropbottom="5101f" cropleft="6354f" cropright="4899f"/>
          </v:shape>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8. Как правильно обходить автобус?</w:t>
      </w:r>
    </w:p>
    <w:p w:rsidR="008B7189" w:rsidRPr="00C628B1" w:rsidRDefault="008B7189" w:rsidP="00C628B1">
      <w:pPr>
        <w:spacing w:line="240" w:lineRule="auto"/>
        <w:ind w:left="2835"/>
        <w:rPr>
          <w:rFonts w:ascii="Times New Roman" w:hAnsi="Times New Roman"/>
          <w:vanish/>
          <w:color w:val="000000"/>
          <w:sz w:val="24"/>
          <w:szCs w:val="24"/>
        </w:rPr>
      </w:pP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 xml:space="preserve">1. Машины, автобусы или троллейбусы нужно обходить сзади; </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Подождать, когда транспорт отъедет от остановки, тогда дорога будет хорошо видна в обе стороны, после этого переходить дорогу.</w:t>
      </w:r>
    </w:p>
    <w:p w:rsidR="008B7189" w:rsidRPr="00C628B1" w:rsidRDefault="00940E28" w:rsidP="00C628B1">
      <w:pPr>
        <w:spacing w:line="240" w:lineRule="auto"/>
        <w:rPr>
          <w:rFonts w:ascii="Times New Roman" w:hAnsi="Times New Roman"/>
          <w:color w:val="000000"/>
          <w:sz w:val="24"/>
          <w:szCs w:val="24"/>
        </w:rPr>
      </w:pPr>
      <w:r w:rsidRPr="00940E28">
        <w:rPr>
          <w:noProof/>
        </w:rPr>
        <w:pict>
          <v:shape id="Рисунок 43" o:spid="_x0000_s1065" type="#_x0000_t75" style="position:absolute;margin-left:9.35pt;margin-top:15.7pt;width:103pt;height:134.7pt;z-index:26;visibility:visible">
            <v:imagedata r:id="rId40" o:title="" croptop="14454f" cropbottom="13051f" cropleft="22301f" cropright="21565f"/>
          </v:shape>
        </w:pic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9. О чем информирует этот знак?</w: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1. Обозначает место для детских игр</w: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2. Разрешает пешеходам ходить по проезжей части, жилая зона</w:t>
      </w:r>
      <w:r>
        <w:rPr>
          <w:rFonts w:ascii="Times New Roman" w:hAnsi="Times New Roman"/>
          <w:sz w:val="24"/>
          <w:szCs w:val="24"/>
        </w:rPr>
        <w:t xml:space="preserve">              3. </w:t>
      </w:r>
      <w:r w:rsidRPr="00C628B1">
        <w:rPr>
          <w:rFonts w:ascii="Times New Roman" w:hAnsi="Times New Roman"/>
          <w:sz w:val="24"/>
          <w:szCs w:val="24"/>
        </w:rPr>
        <w:t>Указывает место для стоянки машин.</w:t>
      </w:r>
    </w:p>
    <w:p w:rsidR="008B7189" w:rsidRPr="00C628B1" w:rsidRDefault="00940E28" w:rsidP="00C628B1">
      <w:pPr>
        <w:spacing w:line="240" w:lineRule="auto"/>
        <w:ind w:left="2880"/>
        <w:rPr>
          <w:rFonts w:ascii="Times New Roman" w:hAnsi="Times New Roman"/>
          <w:sz w:val="24"/>
          <w:szCs w:val="24"/>
        </w:rPr>
      </w:pPr>
      <w:r w:rsidRPr="00940E28">
        <w:rPr>
          <w:noProof/>
        </w:rPr>
        <w:pict>
          <v:shape id="Рисунок 44" o:spid="_x0000_s1066" type="#_x0000_t75" style="position:absolute;left:0;text-align:left;margin-left:-23.15pt;margin-top:-28.85pt;width:135.55pt;height:120.75pt;z-index:27;visibility:visible">
            <v:imagedata r:id="rId27" o:title="" croptop="12443f" cropbottom="34852f" cropleft="14938f" cropright="35450f"/>
          </v:shape>
        </w:pict>
      </w:r>
      <w:r w:rsidR="008B7189" w:rsidRPr="00C628B1">
        <w:rPr>
          <w:rFonts w:ascii="Times New Roman" w:hAnsi="Times New Roman"/>
          <w:sz w:val="24"/>
          <w:szCs w:val="24"/>
        </w:rPr>
        <w:t>10. Как называется этот знак?</w: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1. Железнодорожный переезд со шлагбаумом.</w: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2. Железнодорожный переезд без шлагбаума.</w:t>
      </w:r>
    </w:p>
    <w:p w:rsidR="008B7189" w:rsidRPr="00C628B1" w:rsidRDefault="008B7189" w:rsidP="00C628B1">
      <w:pPr>
        <w:spacing w:line="240" w:lineRule="auto"/>
        <w:ind w:left="2880"/>
        <w:rPr>
          <w:rFonts w:ascii="Times New Roman" w:hAnsi="Times New Roman"/>
          <w:sz w:val="24"/>
          <w:szCs w:val="24"/>
        </w:rPr>
      </w:pPr>
      <w:r w:rsidRPr="00C628B1">
        <w:rPr>
          <w:rFonts w:ascii="Times New Roman" w:hAnsi="Times New Roman"/>
          <w:sz w:val="24"/>
          <w:szCs w:val="24"/>
        </w:rPr>
        <w:t>3. Пешеходный переход.</w:t>
      </w:r>
    </w:p>
    <w:p w:rsidR="008B7189" w:rsidRPr="00C628B1" w:rsidRDefault="00940E28" w:rsidP="00C628B1">
      <w:pPr>
        <w:spacing w:line="240" w:lineRule="auto"/>
        <w:rPr>
          <w:rFonts w:ascii="Times New Roman" w:hAnsi="Times New Roman"/>
          <w:color w:val="000000"/>
          <w:sz w:val="24"/>
          <w:szCs w:val="24"/>
        </w:rPr>
      </w:pPr>
      <w:r w:rsidRPr="00940E28">
        <w:rPr>
          <w:noProof/>
        </w:rPr>
        <w:pict>
          <v:shape id="Рисунок 45" o:spid="_x0000_s1067" type="#_x0000_t75" style="position:absolute;margin-left:3.45pt;margin-top:7.7pt;width:70pt;height:74.7pt;z-index:28;visibility:visible">
            <v:imagedata r:id="rId41" o:title=""/>
          </v:shape>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11. Что обозначает данный знак?</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lastRenderedPageBreak/>
        <w:t>1. Движение запрещено;</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Въезд запрещён, движение только для пешеходов;</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Велосипедная дорожка.</w:t>
      </w:r>
    </w:p>
    <w:p w:rsidR="008B7189" w:rsidRPr="00C628B1" w:rsidRDefault="00940E28" w:rsidP="00C628B1">
      <w:pPr>
        <w:spacing w:line="240" w:lineRule="auto"/>
        <w:rPr>
          <w:rFonts w:ascii="Times New Roman" w:hAnsi="Times New Roman"/>
          <w:color w:val="000000"/>
          <w:sz w:val="24"/>
          <w:szCs w:val="24"/>
        </w:rPr>
      </w:pPr>
      <w:r w:rsidRPr="00940E28">
        <w:rPr>
          <w:noProof/>
        </w:rPr>
        <w:pict>
          <v:shape id="Рисунок 47" o:spid="_x0000_s1068" type="#_x0000_t75" style="position:absolute;margin-left:51.75pt;margin-top:9.6pt;width:46.7pt;height:46.5pt;z-index:30;visibility:visible">
            <v:imagedata r:id="rId29" o:title=""/>
          </v:shape>
        </w:pict>
      </w:r>
      <w:r w:rsidRPr="00940E28">
        <w:rPr>
          <w:noProof/>
        </w:rPr>
        <w:pict>
          <v:shape id="Рисунок 46" o:spid="_x0000_s1069" type="#_x0000_t75" style="position:absolute;margin-left:5.25pt;margin-top:11.05pt;width:43.1pt;height:42.05pt;z-index:29;visibility:visible">
            <v:imagedata r:id="rId28" o:title=""/>
          </v:shape>
        </w:pict>
      </w:r>
      <w:r w:rsidRPr="00940E28">
        <w:rPr>
          <w:noProof/>
        </w:rPr>
        <w:pict>
          <v:shape id="_x0000_s1070" type="#_x0000_t75" style="position:absolute;margin-left:100.95pt;margin-top:-.05pt;width:35.55pt;height:36.05pt;z-index:31">
            <v:imagedata r:id="rId42" o:title=""/>
          </v:shape>
          <o:OLEObject Type="Embed" ProgID="PBrush" ShapeID="_x0000_s1070" DrawAspect="Content" ObjectID="_1514970357" r:id="rId43"/>
        </w:pict>
      </w:r>
    </w:p>
    <w:p w:rsidR="008B7189" w:rsidRPr="00C628B1" w:rsidRDefault="008B7189" w:rsidP="00C628B1">
      <w:pPr>
        <w:spacing w:line="240" w:lineRule="auto"/>
        <w:ind w:left="2835"/>
        <w:rPr>
          <w:rFonts w:ascii="Times New Roman" w:eastAsia="Arial Unicode MS" w:hAnsi="Times New Roman"/>
          <w:color w:val="000000"/>
          <w:sz w:val="24"/>
          <w:szCs w:val="24"/>
        </w:rPr>
      </w:pPr>
      <w:r w:rsidRPr="00C628B1">
        <w:rPr>
          <w:rFonts w:ascii="Times New Roman" w:hAnsi="Times New Roman"/>
          <w:color w:val="000000"/>
          <w:sz w:val="24"/>
          <w:szCs w:val="24"/>
        </w:rPr>
        <w:t>12. Какой знак запрещает движение для пешеходов?</w:t>
      </w:r>
    </w:p>
    <w:p w:rsidR="008B7189" w:rsidRPr="00C628B1" w:rsidRDefault="008B7189" w:rsidP="00C628B1">
      <w:pPr>
        <w:spacing w:line="240" w:lineRule="auto"/>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color w:val="000000"/>
          <w:sz w:val="24"/>
          <w:szCs w:val="24"/>
        </w:rPr>
      </w:pPr>
      <w:r w:rsidRPr="00C628B1">
        <w:rPr>
          <w:rFonts w:ascii="Times New Roman" w:hAnsi="Times New Roman"/>
          <w:b/>
          <w:bCs/>
          <w:color w:val="000000"/>
          <w:sz w:val="24"/>
          <w:szCs w:val="24"/>
        </w:rPr>
        <w:t xml:space="preserve">      1            2          3</w:t>
      </w:r>
    </w:p>
    <w:p w:rsidR="008B7189" w:rsidRPr="00C628B1" w:rsidRDefault="008B7189" w:rsidP="00C628B1">
      <w:pPr>
        <w:pStyle w:val="af0"/>
        <w:spacing w:line="240" w:lineRule="auto"/>
        <w:rPr>
          <w:rFonts w:ascii="Times New Roman" w:hAnsi="Times New Roman"/>
          <w:sz w:val="24"/>
          <w:szCs w:val="24"/>
        </w:rPr>
      </w:pPr>
      <w:r w:rsidRPr="00C628B1">
        <w:rPr>
          <w:rFonts w:ascii="Times New Roman" w:hAnsi="Times New Roman"/>
          <w:sz w:val="24"/>
          <w:szCs w:val="24"/>
        </w:rPr>
        <w:t>13. Какой из знаков устанавливается непосредственно у пешеходного перехода?</w:t>
      </w:r>
    </w:p>
    <w:p w:rsidR="008B7189" w:rsidRPr="00C628B1" w:rsidRDefault="00940E28" w:rsidP="00C628B1">
      <w:pPr>
        <w:pStyle w:val="af0"/>
        <w:spacing w:line="240" w:lineRule="auto"/>
        <w:rPr>
          <w:rFonts w:ascii="Times New Roman" w:hAnsi="Times New Roman"/>
          <w:sz w:val="24"/>
          <w:szCs w:val="24"/>
        </w:rPr>
      </w:pPr>
      <w:r w:rsidRPr="00940E28">
        <w:rPr>
          <w:noProof/>
        </w:rPr>
        <w:pict>
          <v:shape id="Рисунок 70" o:spid="_x0000_s1071" type="#_x0000_t75" style="position:absolute;left:0;text-align:left;margin-left:3in;margin-top:12.8pt;width:58.3pt;height:52.45pt;z-index:-1;visibility:visible">
            <v:imagedata r:id="rId44" o:title=""/>
          </v:shape>
        </w:pict>
      </w:r>
      <w:r w:rsidRPr="00940E28">
        <w:rPr>
          <w:noProof/>
        </w:rPr>
        <w:pict>
          <v:shape id="Рисунок 51" o:spid="_x0000_s1072" type="#_x0000_t75" style="position:absolute;left:0;text-align:left;margin-left:290.7pt;margin-top:10.95pt;width:66.85pt;height:57.65pt;z-index:34;visibility:visible">
            <v:imagedata r:id="rId27" o:title="" croptop="37523f" cropbottom="10896f" cropleft="15190f" cropright="35169f" chromakey="white"/>
          </v:shape>
        </w:pict>
      </w:r>
      <w:r w:rsidRPr="00940E28">
        <w:rPr>
          <w:noProof/>
        </w:rPr>
        <w:pict>
          <v:shape id="Рисунок 49" o:spid="_x0000_s1073" type="#_x0000_t75" style="position:absolute;left:0;text-align:left;margin-left:113.8pt;margin-top:7.6pt;width:78.9pt;height:62.1pt;z-index:32;visibility:visible">
            <v:imagedata r:id="rId27" o:title="" croptop="13038f" cropbottom="34953f" cropleft="35555f" cropright="14423f" chromakey="white"/>
          </v:shape>
        </w:pict>
      </w:r>
      <w:r w:rsidRPr="00940E28">
        <w:rPr>
          <w:noProof/>
        </w:rPr>
        <w:pict>
          <v:shape id="Рисунок 50" o:spid="_x0000_s1074" type="#_x0000_t75" style="position:absolute;left:0;text-align:left;margin-left:30.5pt;margin-top:7.95pt;width:70.8pt;height:60pt;z-index:33;visibility:visible">
            <v:imagedata r:id="rId27" o:title="" croptop="36244f" cropbottom="11858f" cropleft="35443f" cropright="14945f" chromakey="white"/>
          </v:shape>
        </w:pict>
      </w:r>
    </w:p>
    <w:p w:rsidR="008B7189" w:rsidRPr="00C628B1" w:rsidRDefault="008B7189" w:rsidP="00C628B1">
      <w:pPr>
        <w:pStyle w:val="af0"/>
        <w:spacing w:line="240" w:lineRule="auto"/>
        <w:rPr>
          <w:rFonts w:ascii="Times New Roman" w:hAnsi="Times New Roman"/>
          <w:sz w:val="24"/>
          <w:szCs w:val="24"/>
        </w:rPr>
      </w:pPr>
    </w:p>
    <w:p w:rsidR="008B7189" w:rsidRPr="00C628B1" w:rsidRDefault="008B7189" w:rsidP="00C628B1">
      <w:pPr>
        <w:pStyle w:val="af0"/>
        <w:spacing w:line="240" w:lineRule="auto"/>
        <w:rPr>
          <w:rFonts w:ascii="Times New Roman" w:hAnsi="Times New Roman"/>
          <w:sz w:val="24"/>
          <w:szCs w:val="24"/>
        </w:rPr>
      </w:pPr>
    </w:p>
    <w:p w:rsidR="008B7189" w:rsidRPr="00C628B1" w:rsidRDefault="008B7189" w:rsidP="00C628B1">
      <w:pPr>
        <w:pStyle w:val="af0"/>
        <w:spacing w:line="240" w:lineRule="auto"/>
        <w:rPr>
          <w:rFonts w:ascii="Times New Roman" w:hAnsi="Times New Roman"/>
          <w:sz w:val="24"/>
          <w:szCs w:val="24"/>
        </w:rPr>
      </w:pPr>
    </w:p>
    <w:p w:rsidR="008B7189" w:rsidRPr="00C628B1" w:rsidRDefault="00940E28" w:rsidP="00C628B1">
      <w:pPr>
        <w:pStyle w:val="af0"/>
        <w:spacing w:line="240" w:lineRule="auto"/>
        <w:rPr>
          <w:rFonts w:ascii="Times New Roman" w:eastAsia="Arial Unicode MS" w:hAnsi="Times New Roman"/>
          <w:sz w:val="24"/>
          <w:szCs w:val="24"/>
        </w:rPr>
      </w:pPr>
      <w:r w:rsidRPr="00940E28">
        <w:rPr>
          <w:noProof/>
        </w:rPr>
        <w:pict>
          <v:shape id="_x0000_s1075" type="#_x0000_t202" style="position:absolute;left:0;text-align:left;margin-left:14.7pt;margin-top:5.75pt;width:412.5pt;height:18.75pt;z-index:52" filled="f" stroked="f">
            <v:textbox>
              <w:txbxContent>
                <w:p w:rsidR="008B7189" w:rsidRDefault="008B7189" w:rsidP="00C628B1">
                  <w:r>
                    <w:t xml:space="preserve">              1                            2                           3                         4</w:t>
                  </w:r>
                </w:p>
              </w:txbxContent>
            </v:textbox>
          </v:shape>
        </w:pict>
      </w:r>
    </w:p>
    <w:p w:rsidR="008B7189" w:rsidRPr="00C628B1" w:rsidRDefault="00940E28" w:rsidP="00C628B1">
      <w:pPr>
        <w:spacing w:line="240" w:lineRule="auto"/>
        <w:ind w:left="2835"/>
        <w:rPr>
          <w:rStyle w:val="FontStyle11"/>
          <w:rFonts w:ascii="Times New Roman" w:hAnsi="Times New Roman" w:cs="Times New Roman"/>
          <w:b w:val="0"/>
          <w:bCs w:val="0"/>
          <w:sz w:val="24"/>
          <w:szCs w:val="24"/>
        </w:rPr>
      </w:pPr>
      <w:r w:rsidRPr="00940E28">
        <w:rPr>
          <w:noProof/>
        </w:rPr>
        <w:pict>
          <v:shape id="Рисунок 52" o:spid="_x0000_s1076" type="#_x0000_t75" style="position:absolute;left:0;text-align:left;margin-left:-1.2pt;margin-top:10.45pt;width:128.55pt;height:87.1pt;z-index:35;visibility:visible">
            <v:imagedata r:id="rId45" o:title=""/>
          </v:shape>
        </w:pict>
      </w:r>
      <w:r w:rsidR="008B7189" w:rsidRPr="00C628B1">
        <w:rPr>
          <w:rStyle w:val="FontStyle11"/>
          <w:rFonts w:ascii="Times New Roman" w:hAnsi="Times New Roman" w:cs="Times New Roman"/>
          <w:b w:val="0"/>
          <w:sz w:val="24"/>
          <w:szCs w:val="24"/>
        </w:rPr>
        <w:t>14. Разрешается ли пешеходу пересекать проезжую часть в данном случае?</w:t>
      </w:r>
    </w:p>
    <w:p w:rsidR="008B7189" w:rsidRPr="00C628B1" w:rsidRDefault="008B7189" w:rsidP="00C628B1">
      <w:pPr>
        <w:spacing w:line="240" w:lineRule="auto"/>
        <w:ind w:left="2835"/>
        <w:rPr>
          <w:rStyle w:val="FontStyle12"/>
          <w:rFonts w:ascii="Times New Roman" w:hAnsi="Times New Roman" w:cs="Times New Roman"/>
          <w:sz w:val="24"/>
          <w:szCs w:val="24"/>
        </w:rPr>
      </w:pPr>
      <w:r w:rsidRPr="00C628B1">
        <w:rPr>
          <w:rStyle w:val="FontStyle12"/>
          <w:rFonts w:ascii="Times New Roman" w:hAnsi="Times New Roman" w:cs="Times New Roman"/>
          <w:sz w:val="24"/>
          <w:szCs w:val="24"/>
        </w:rPr>
        <w:t>1) Запрещается, так как пешеходный переход находиться в другом месте.</w:t>
      </w:r>
    </w:p>
    <w:p w:rsidR="008B7189" w:rsidRPr="00C628B1" w:rsidRDefault="008B7189" w:rsidP="00C628B1">
      <w:pPr>
        <w:spacing w:line="240" w:lineRule="auto"/>
        <w:ind w:left="2835"/>
        <w:rPr>
          <w:rStyle w:val="FontStyle12"/>
          <w:rFonts w:ascii="Times New Roman" w:hAnsi="Times New Roman" w:cs="Times New Roman"/>
          <w:sz w:val="24"/>
          <w:szCs w:val="24"/>
        </w:rPr>
      </w:pPr>
      <w:r w:rsidRPr="00C628B1">
        <w:rPr>
          <w:rStyle w:val="FontStyle12"/>
          <w:rFonts w:ascii="Times New Roman" w:hAnsi="Times New Roman" w:cs="Times New Roman"/>
          <w:sz w:val="24"/>
          <w:szCs w:val="24"/>
        </w:rPr>
        <w:t>2) Разрешается, так как знак не запрещает детям переходить здесь улицу.</w:t>
      </w:r>
    </w:p>
    <w:p w:rsidR="008B7189" w:rsidRPr="00C628B1" w:rsidRDefault="008B7189" w:rsidP="004F0467">
      <w:pPr>
        <w:spacing w:line="240" w:lineRule="auto"/>
        <w:ind w:left="2835"/>
        <w:rPr>
          <w:rFonts w:ascii="Times New Roman" w:hAnsi="Times New Roman"/>
          <w:color w:val="000000"/>
          <w:sz w:val="24"/>
          <w:szCs w:val="24"/>
        </w:rPr>
      </w:pPr>
      <w:r w:rsidRPr="00C628B1">
        <w:rPr>
          <w:rStyle w:val="FontStyle12"/>
          <w:rFonts w:ascii="Times New Roman" w:hAnsi="Times New Roman" w:cs="Times New Roman"/>
          <w:sz w:val="24"/>
          <w:szCs w:val="24"/>
        </w:rPr>
        <w:t>3) Разрешается только под прямым углом, когда дорога хорошо просматривается, обе стороны и в зоне видимости нет пешеходных переходов или перекрестка.</w:t>
      </w:r>
    </w:p>
    <w:p w:rsidR="008B7189" w:rsidRPr="00C628B1" w:rsidRDefault="008B7189" w:rsidP="00C628B1">
      <w:pPr>
        <w:spacing w:line="240" w:lineRule="auto"/>
        <w:rPr>
          <w:rFonts w:ascii="Times New Roman" w:hAnsi="Times New Roman"/>
          <w:color w:val="000000"/>
          <w:sz w:val="24"/>
          <w:szCs w:val="24"/>
        </w:rPr>
      </w:pPr>
    </w:p>
    <w:p w:rsidR="008B7189" w:rsidRPr="00C628B1" w:rsidRDefault="008B7189" w:rsidP="00C628B1">
      <w:pPr>
        <w:spacing w:line="240" w:lineRule="auto"/>
        <w:rPr>
          <w:rStyle w:val="FontStyle11"/>
          <w:rFonts w:ascii="Times New Roman" w:hAnsi="Times New Roman" w:cs="Times New Roman"/>
          <w:b w:val="0"/>
          <w:bCs w:val="0"/>
          <w:sz w:val="24"/>
          <w:szCs w:val="24"/>
        </w:rPr>
      </w:pPr>
      <w:r w:rsidRPr="00C628B1">
        <w:rPr>
          <w:rStyle w:val="FontStyle11"/>
          <w:rFonts w:ascii="Times New Roman" w:hAnsi="Times New Roman" w:cs="Times New Roman"/>
          <w:b w:val="0"/>
          <w:bCs w:val="0"/>
          <w:sz w:val="24"/>
          <w:szCs w:val="24"/>
        </w:rPr>
        <w:t>15. Какой из знаков разрешает пешеходный переход проезжей части именно в том месте, где он установлен?</w:t>
      </w:r>
    </w:p>
    <w:p w:rsidR="008B7189" w:rsidRPr="00C628B1" w:rsidRDefault="00940E28" w:rsidP="00C628B1">
      <w:pPr>
        <w:spacing w:line="240" w:lineRule="auto"/>
        <w:rPr>
          <w:rFonts w:ascii="Times New Roman" w:hAnsi="Times New Roman"/>
          <w:color w:val="000000"/>
          <w:sz w:val="24"/>
          <w:szCs w:val="24"/>
        </w:rPr>
      </w:pPr>
      <w:r w:rsidRPr="00940E28">
        <w:rPr>
          <w:noProof/>
        </w:rPr>
        <w:pict>
          <v:shape id="Рисунок 56" o:spid="_x0000_s1077" type="#_x0000_t75" style="position:absolute;margin-left:207.2pt;margin-top:2.8pt;width:46.2pt;height:60.75pt;z-index:39;visibility:visible">
            <v:imagedata r:id="rId40" o:title="" croptop="14454f" cropbottom="13051f" cropleft="22301f" cropright="21565f"/>
          </v:shape>
        </w:pict>
      </w:r>
      <w:r w:rsidRPr="00940E28">
        <w:rPr>
          <w:noProof/>
        </w:rPr>
        <w:pict>
          <v:shape id="Рисунок 55" o:spid="_x0000_s1078" type="#_x0000_t75" style="position:absolute;margin-left:135.65pt;margin-top:9.55pt;width:58.3pt;height:52.45pt;z-index:-16;visibility:visible">
            <v:imagedata r:id="rId44" o:title=""/>
          </v:shape>
        </w:pict>
      </w:r>
      <w:r w:rsidRPr="00940E28">
        <w:rPr>
          <w:noProof/>
        </w:rPr>
        <w:pict>
          <v:shape id="Рисунок 54" o:spid="_x0000_s1079" type="#_x0000_t75" style="position:absolute;margin-left:66pt;margin-top:3.4pt;width:60.75pt;height:60.75pt;z-index:37;visibility:visible">
            <v:imagedata r:id="rId30" o:title="" croptop="35418f" cropbottom="11543f" cropleft="35413f" cropright="16227f"/>
          </v:shape>
        </w:pict>
      </w:r>
      <w:r w:rsidRPr="00940E28">
        <w:rPr>
          <w:noProof/>
        </w:rPr>
        <w:pict>
          <v:shape id="Рисунок 53" o:spid="_x0000_s1080" type="#_x0000_t75" style="position:absolute;margin-left:-4.2pt;margin-top:7.8pt;width:68.15pt;height:57.75pt;z-index:36;visibility:visible">
            <v:imagedata r:id="rId27" o:title="" croptop="37523f" cropbottom="10896f" cropleft="15190f" cropright="35169f"/>
          </v:shape>
        </w:pict>
      </w:r>
    </w:p>
    <w:p w:rsidR="008B7189" w:rsidRPr="00C628B1" w:rsidRDefault="008B7189" w:rsidP="00C628B1">
      <w:pPr>
        <w:spacing w:line="240" w:lineRule="auto"/>
        <w:rPr>
          <w:rFonts w:ascii="Times New Roman" w:hAnsi="Times New Roman"/>
          <w:b/>
          <w:bCs/>
          <w:color w:val="000000"/>
          <w:sz w:val="24"/>
          <w:szCs w:val="24"/>
        </w:rPr>
      </w:pPr>
      <w:r w:rsidRPr="00C628B1">
        <w:rPr>
          <w:rFonts w:ascii="Times New Roman" w:hAnsi="Times New Roman"/>
          <w:b/>
          <w:bCs/>
          <w:color w:val="000000"/>
          <w:sz w:val="24"/>
          <w:szCs w:val="24"/>
        </w:rPr>
        <w:t xml:space="preserve">       1                  2                 3                 4</w:t>
      </w:r>
    </w:p>
    <w:p w:rsidR="008B7189" w:rsidRPr="00C628B1" w:rsidRDefault="008B7189" w:rsidP="00C628B1">
      <w:pPr>
        <w:spacing w:line="240" w:lineRule="auto"/>
        <w:rPr>
          <w:rStyle w:val="FontStyle11"/>
          <w:rFonts w:ascii="Times New Roman" w:hAnsi="Times New Roman" w:cs="Times New Roman"/>
          <w:b w:val="0"/>
          <w:bCs w:val="0"/>
          <w:sz w:val="24"/>
          <w:szCs w:val="24"/>
        </w:rPr>
      </w:pPr>
      <w:r w:rsidRPr="00C628B1">
        <w:rPr>
          <w:rStyle w:val="FontStyle11"/>
          <w:rFonts w:ascii="Times New Roman" w:hAnsi="Times New Roman" w:cs="Times New Roman"/>
          <w:b w:val="0"/>
          <w:bCs w:val="0"/>
          <w:sz w:val="24"/>
          <w:szCs w:val="24"/>
        </w:rPr>
        <w:t>16. Какой знак называется «Пешеходная дорожка»?</w:t>
      </w:r>
    </w:p>
    <w:p w:rsidR="008B7189" w:rsidRPr="00C628B1" w:rsidRDefault="00940E28" w:rsidP="00C628B1">
      <w:pPr>
        <w:spacing w:line="240" w:lineRule="auto"/>
        <w:rPr>
          <w:rFonts w:ascii="Times New Roman" w:hAnsi="Times New Roman"/>
          <w:b/>
          <w:bCs/>
          <w:color w:val="000000"/>
          <w:sz w:val="24"/>
          <w:szCs w:val="24"/>
        </w:rPr>
      </w:pPr>
      <w:r w:rsidRPr="00940E28">
        <w:rPr>
          <w:noProof/>
        </w:rPr>
        <w:pict>
          <v:shape id="Рисунок 57" o:spid="_x0000_s1081" type="#_x0000_t75" style="position:absolute;margin-left:6pt;margin-top:4.7pt;width:57.75pt;height:57.75pt;z-index:40;visibility:visible">
            <v:imagedata r:id="rId30" o:title="" croptop="35418f" cropbottom="11543f" cropleft="35413f" cropright="16227f"/>
          </v:shape>
        </w:pict>
      </w:r>
      <w:r w:rsidRPr="00940E28">
        <w:rPr>
          <w:noProof/>
        </w:rPr>
        <w:pict>
          <v:shape id="Рисунок 59" o:spid="_x0000_s1082" type="#_x0000_t75" style="position:absolute;margin-left:213.8pt;margin-top:3.35pt;width:43.35pt;height:57pt;z-index:42;visibility:visible">
            <v:imagedata r:id="rId40" o:title="" croptop="14454f" cropbottom="13051f" cropleft="22301f" cropright="21565f"/>
          </v:shape>
        </w:pict>
      </w:r>
      <w:r w:rsidRPr="00940E28">
        <w:rPr>
          <w:noProof/>
        </w:rPr>
        <w:pict>
          <v:shape id="Рисунок 58" o:spid="_x0000_s1083" type="#_x0000_t75" style="position:absolute;margin-left:71.9pt;margin-top:7.1pt;width:58.3pt;height:52.45pt;z-index:-13;visibility:visible">
            <v:imagedata r:id="rId44" o:title=""/>
          </v:shape>
        </w:pict>
      </w:r>
      <w:r w:rsidRPr="00940E28">
        <w:rPr>
          <w:noProof/>
        </w:rPr>
        <w:pict>
          <v:shape id="_x0000_s1084" type="#_x0000_t75" style="position:absolute;margin-left:144.45pt;margin-top:8pt;width:47.65pt;height:48.3pt;z-index:43">
            <v:imagedata r:id="rId42" o:title=""/>
          </v:shape>
          <o:OLEObject Type="Embed" ProgID="PBrush" ShapeID="_x0000_s1084" DrawAspect="Content" ObjectID="_1514970358" r:id="rId46"/>
        </w:pict>
      </w: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Fonts w:ascii="Times New Roman" w:hAnsi="Times New Roman"/>
          <w:b/>
          <w:bCs/>
          <w:color w:val="000000"/>
          <w:sz w:val="24"/>
          <w:szCs w:val="24"/>
        </w:rPr>
      </w:pPr>
      <w:r w:rsidRPr="00C628B1">
        <w:rPr>
          <w:rFonts w:ascii="Times New Roman" w:hAnsi="Times New Roman"/>
          <w:b/>
          <w:bCs/>
          <w:color w:val="000000"/>
          <w:sz w:val="24"/>
          <w:szCs w:val="24"/>
        </w:rPr>
        <w:t xml:space="preserve">        1                  2                 3                 4</w:t>
      </w: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Style w:val="FontStyle11"/>
          <w:rFonts w:ascii="Times New Roman" w:hAnsi="Times New Roman" w:cs="Times New Roman"/>
          <w:b w:val="0"/>
          <w:bCs w:val="0"/>
          <w:sz w:val="24"/>
          <w:szCs w:val="24"/>
        </w:rPr>
      </w:pPr>
      <w:r w:rsidRPr="00C628B1">
        <w:rPr>
          <w:rStyle w:val="FontStyle11"/>
          <w:rFonts w:ascii="Times New Roman" w:hAnsi="Times New Roman" w:cs="Times New Roman"/>
          <w:b w:val="0"/>
          <w:bCs w:val="0"/>
          <w:sz w:val="24"/>
          <w:szCs w:val="24"/>
        </w:rPr>
        <w:t>17. Какая из указанных табличек показывает зону действия данного знака?</w:t>
      </w:r>
    </w:p>
    <w:p w:rsidR="008B7189" w:rsidRPr="00C628B1" w:rsidRDefault="00940E28" w:rsidP="00C628B1">
      <w:pPr>
        <w:spacing w:line="240" w:lineRule="auto"/>
        <w:rPr>
          <w:rStyle w:val="FontStyle11"/>
          <w:rFonts w:ascii="Times New Roman" w:hAnsi="Times New Roman" w:cs="Times New Roman"/>
          <w:sz w:val="24"/>
          <w:szCs w:val="24"/>
        </w:rPr>
      </w:pPr>
      <w:r w:rsidRPr="00940E28">
        <w:rPr>
          <w:noProof/>
        </w:rPr>
        <w:pict>
          <v:shape id="Рисунок 62" o:spid="_x0000_s1085" type="#_x0000_t75" style="position:absolute;margin-left:97.1pt;margin-top:13.6pt;width:247.6pt;height:59.05pt;z-index:-9;visibility:visible">
            <v:imagedata r:id="rId47" o:title=""/>
          </v:shape>
        </w:pict>
      </w:r>
    </w:p>
    <w:p w:rsidR="008B7189" w:rsidRPr="00C628B1" w:rsidRDefault="00940E28" w:rsidP="00C628B1">
      <w:pPr>
        <w:spacing w:line="240" w:lineRule="auto"/>
        <w:rPr>
          <w:rFonts w:ascii="Times New Roman" w:hAnsi="Times New Roman"/>
          <w:b/>
          <w:bCs/>
          <w:color w:val="000000"/>
          <w:sz w:val="24"/>
          <w:szCs w:val="24"/>
        </w:rPr>
      </w:pPr>
      <w:r w:rsidRPr="00940E28">
        <w:rPr>
          <w:noProof/>
        </w:rPr>
        <w:pict>
          <v:shape id="Рисунок 61" o:spid="_x0000_s1086" type="#_x0000_t75" style="position:absolute;margin-left:-.1pt;margin-top:6.95pt;width:58.3pt;height:52.45pt;z-index:-10;visibility:visible">
            <v:imagedata r:id="rId44" o:title=""/>
          </v:shape>
        </w:pict>
      </w: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Fonts w:ascii="Times New Roman" w:hAnsi="Times New Roman"/>
          <w:color w:val="000000"/>
          <w:sz w:val="24"/>
          <w:szCs w:val="24"/>
        </w:rPr>
      </w:pPr>
      <w:r w:rsidRPr="00C628B1">
        <w:rPr>
          <w:rFonts w:ascii="Times New Roman" w:hAnsi="Times New Roman"/>
          <w:color w:val="000000"/>
          <w:sz w:val="24"/>
          <w:szCs w:val="24"/>
        </w:rPr>
        <w:t>18. Какой из знаков является предупреждающим?</w:t>
      </w:r>
    </w:p>
    <w:p w:rsidR="008B7189" w:rsidRPr="00C628B1" w:rsidRDefault="00940E28" w:rsidP="00C628B1">
      <w:pPr>
        <w:spacing w:line="240" w:lineRule="auto"/>
        <w:rPr>
          <w:rFonts w:ascii="Times New Roman" w:hAnsi="Times New Roman"/>
          <w:color w:val="000000"/>
          <w:sz w:val="24"/>
          <w:szCs w:val="24"/>
        </w:rPr>
      </w:pPr>
      <w:r w:rsidRPr="00940E28">
        <w:rPr>
          <w:noProof/>
        </w:rPr>
        <w:pict>
          <v:shape id="Рисунок 66" o:spid="_x0000_s1087" type="#_x0000_t75" style="position:absolute;margin-left:207.2pt;margin-top:2.8pt;width:46.2pt;height:60.75pt;z-index:49;visibility:visible">
            <v:imagedata r:id="rId40" o:title="" croptop="14454f" cropbottom="13051f" cropleft="22301f" cropright="21565f"/>
          </v:shape>
        </w:pict>
      </w:r>
      <w:r w:rsidRPr="00940E28">
        <w:rPr>
          <w:noProof/>
        </w:rPr>
        <w:pict>
          <v:shape id="Рисунок 65" o:spid="_x0000_s1088" type="#_x0000_t75" style="position:absolute;margin-left:135.65pt;margin-top:9.55pt;width:58.3pt;height:52.45pt;z-index:-6;visibility:visible">
            <v:imagedata r:id="rId44" o:title=""/>
          </v:shape>
        </w:pict>
      </w:r>
      <w:r w:rsidRPr="00940E28">
        <w:rPr>
          <w:noProof/>
        </w:rPr>
        <w:pict>
          <v:shape id="Рисунок 64" o:spid="_x0000_s1089" type="#_x0000_t75" style="position:absolute;margin-left:66pt;margin-top:3.4pt;width:60.75pt;height:60.75pt;z-index:47;visibility:visible">
            <v:imagedata r:id="rId30" o:title="" croptop="35418f" cropbottom="11543f" cropleft="35413f" cropright="16227f"/>
          </v:shape>
        </w:pict>
      </w:r>
      <w:r w:rsidRPr="00940E28">
        <w:rPr>
          <w:noProof/>
        </w:rPr>
        <w:pict>
          <v:shape id="Рисунок 63" o:spid="_x0000_s1090" type="#_x0000_t75" style="position:absolute;margin-left:-4.2pt;margin-top:7.8pt;width:68.15pt;height:57.75pt;z-index:46;visibility:visible">
            <v:imagedata r:id="rId27" o:title="" croptop="37523f" cropbottom="10896f" cropleft="15190f" cropright="35169f"/>
          </v:shape>
        </w:pict>
      </w:r>
    </w:p>
    <w:p w:rsidR="008B7189" w:rsidRPr="00C628B1" w:rsidRDefault="008B7189" w:rsidP="00C628B1">
      <w:pPr>
        <w:spacing w:line="240" w:lineRule="auto"/>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color w:val="000000"/>
          <w:sz w:val="24"/>
          <w:szCs w:val="24"/>
        </w:rPr>
      </w:pPr>
    </w:p>
    <w:p w:rsidR="008B7189" w:rsidRPr="00C628B1" w:rsidRDefault="008B7189" w:rsidP="00C628B1">
      <w:pPr>
        <w:spacing w:line="240" w:lineRule="auto"/>
        <w:rPr>
          <w:rFonts w:ascii="Times New Roman" w:hAnsi="Times New Roman"/>
          <w:b/>
          <w:bCs/>
          <w:color w:val="000000"/>
          <w:sz w:val="24"/>
          <w:szCs w:val="24"/>
        </w:rPr>
      </w:pPr>
      <w:r w:rsidRPr="00C628B1">
        <w:rPr>
          <w:rFonts w:ascii="Times New Roman" w:hAnsi="Times New Roman"/>
          <w:b/>
          <w:bCs/>
          <w:color w:val="000000"/>
          <w:sz w:val="24"/>
          <w:szCs w:val="24"/>
        </w:rPr>
        <w:t xml:space="preserve">       1                  2                 3                 4</w:t>
      </w:r>
    </w:p>
    <w:p w:rsidR="008B7189" w:rsidRPr="00C628B1" w:rsidRDefault="008B7189" w:rsidP="00C628B1">
      <w:pPr>
        <w:spacing w:line="240" w:lineRule="auto"/>
        <w:rPr>
          <w:rFonts w:ascii="Times New Roman" w:hAnsi="Times New Roman"/>
          <w:color w:val="000000"/>
          <w:sz w:val="24"/>
          <w:szCs w:val="24"/>
        </w:rPr>
      </w:pPr>
      <w:r w:rsidRPr="00C628B1">
        <w:rPr>
          <w:rFonts w:ascii="Times New Roman" w:hAnsi="Times New Roman"/>
          <w:color w:val="000000"/>
          <w:sz w:val="24"/>
          <w:szCs w:val="24"/>
        </w:rPr>
        <w:t>19. Какой из знаков должен стоять на месте знака вопроса на картинке?</w:t>
      </w:r>
    </w:p>
    <w:p w:rsidR="008B7189" w:rsidRPr="00C628B1" w:rsidRDefault="00940E28" w:rsidP="00C628B1">
      <w:pPr>
        <w:spacing w:line="240" w:lineRule="auto"/>
        <w:rPr>
          <w:rFonts w:ascii="Times New Roman" w:hAnsi="Times New Roman"/>
          <w:b/>
          <w:bCs/>
          <w:color w:val="000000"/>
          <w:sz w:val="24"/>
          <w:szCs w:val="24"/>
        </w:rPr>
      </w:pPr>
      <w:r w:rsidRPr="00940E28">
        <w:rPr>
          <w:noProof/>
        </w:rPr>
        <w:pict>
          <v:shape id="Рисунок 67" o:spid="_x0000_s1091" type="#_x0000_t75" style="position:absolute;margin-left:-6.3pt;margin-top:14.5pt;width:352.45pt;height:81.85pt;z-index:50;visibility:visible">
            <v:imagedata r:id="rId48" o:title="" blacklevel="1966f"/>
            <w10:wrap type="square"/>
          </v:shape>
        </w:pict>
      </w: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rPr>
          <w:rFonts w:ascii="Times New Roman" w:hAnsi="Times New Roman"/>
          <w:b/>
          <w:bCs/>
          <w:color w:val="000000"/>
          <w:sz w:val="24"/>
          <w:szCs w:val="24"/>
        </w:rPr>
      </w:pPr>
    </w:p>
    <w:p w:rsidR="008B7189" w:rsidRPr="00C628B1" w:rsidRDefault="008B7189" w:rsidP="00C628B1">
      <w:pPr>
        <w:spacing w:line="240" w:lineRule="auto"/>
        <w:ind w:left="2835"/>
        <w:rPr>
          <w:rFonts w:ascii="Times New Roman" w:hAnsi="Times New Roman"/>
          <w:bCs/>
          <w:color w:val="000000"/>
          <w:sz w:val="24"/>
          <w:szCs w:val="24"/>
        </w:rPr>
      </w:pPr>
      <w:r w:rsidRPr="00C628B1">
        <w:rPr>
          <w:rFonts w:ascii="Times New Roman" w:hAnsi="Times New Roman"/>
          <w:bCs/>
          <w:color w:val="000000"/>
          <w:sz w:val="24"/>
          <w:szCs w:val="24"/>
        </w:rPr>
        <w:t>20. Как называется этот знак?</w:t>
      </w:r>
    </w:p>
    <w:p w:rsidR="008B7189" w:rsidRPr="00C628B1" w:rsidRDefault="00940E28" w:rsidP="00C628B1">
      <w:pPr>
        <w:spacing w:line="240" w:lineRule="auto"/>
        <w:ind w:left="2835"/>
        <w:rPr>
          <w:rFonts w:ascii="Times New Roman" w:hAnsi="Times New Roman"/>
          <w:color w:val="000000"/>
          <w:sz w:val="24"/>
          <w:szCs w:val="24"/>
        </w:rPr>
      </w:pPr>
      <w:r w:rsidRPr="00940E28">
        <w:rPr>
          <w:noProof/>
        </w:rPr>
        <w:pict>
          <v:shape id="Рисунок 68" o:spid="_x0000_s1092" type="#_x0000_t75" style="position:absolute;left:0;text-align:left;margin-left:.05pt;margin-top:13.85pt;width:102.35pt;height:108pt;z-index:51;visibility:visible">
            <v:imagedata r:id="rId49" o:title=""/>
          </v:shape>
        </w:pict>
      </w:r>
      <w:r w:rsidR="008B7189" w:rsidRPr="00C628B1">
        <w:rPr>
          <w:rFonts w:ascii="Times New Roman" w:hAnsi="Times New Roman"/>
          <w:color w:val="000000"/>
          <w:sz w:val="24"/>
          <w:szCs w:val="24"/>
        </w:rPr>
        <w:t>1. Пешеходный переход.</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2. Пешеходная дорожка.</w:t>
      </w:r>
    </w:p>
    <w:p w:rsidR="008B7189" w:rsidRPr="00C628B1" w:rsidRDefault="008B7189" w:rsidP="00C628B1">
      <w:pPr>
        <w:spacing w:line="240" w:lineRule="auto"/>
        <w:ind w:left="2835"/>
        <w:rPr>
          <w:rFonts w:ascii="Times New Roman" w:hAnsi="Times New Roman"/>
          <w:color w:val="000000"/>
          <w:sz w:val="24"/>
          <w:szCs w:val="24"/>
        </w:rPr>
      </w:pPr>
      <w:r w:rsidRPr="00C628B1">
        <w:rPr>
          <w:rFonts w:ascii="Times New Roman" w:hAnsi="Times New Roman"/>
          <w:color w:val="000000"/>
          <w:sz w:val="24"/>
          <w:szCs w:val="24"/>
        </w:rPr>
        <w:t>3. Движение пешеходов запрещено.</w:t>
      </w:r>
    </w:p>
    <w:p w:rsidR="008B7189" w:rsidRPr="00C628B1" w:rsidRDefault="008B7189" w:rsidP="00C628B1">
      <w:pPr>
        <w:spacing w:line="240" w:lineRule="auto"/>
        <w:ind w:left="2835"/>
        <w:rPr>
          <w:rFonts w:ascii="Times New Roman" w:hAnsi="Times New Roman"/>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Default="008B7189" w:rsidP="00C628B1">
      <w:pPr>
        <w:spacing w:line="240" w:lineRule="auto"/>
        <w:jc w:val="center"/>
        <w:rPr>
          <w:rFonts w:ascii="Times New Roman" w:hAnsi="Times New Roman"/>
          <w:b/>
          <w:bCs/>
          <w:sz w:val="24"/>
          <w:szCs w:val="24"/>
        </w:rPr>
      </w:pPr>
    </w:p>
    <w:p w:rsidR="008B7189" w:rsidRPr="00C628B1" w:rsidRDefault="008B7189" w:rsidP="00C628B1">
      <w:pPr>
        <w:spacing w:line="240" w:lineRule="auto"/>
        <w:jc w:val="center"/>
        <w:rPr>
          <w:rFonts w:ascii="Times New Roman" w:hAnsi="Times New Roman"/>
          <w:b/>
          <w:bCs/>
          <w:sz w:val="24"/>
          <w:szCs w:val="24"/>
        </w:rPr>
      </w:pPr>
      <w:r w:rsidRPr="00C628B1">
        <w:rPr>
          <w:rFonts w:ascii="Times New Roman" w:hAnsi="Times New Roman"/>
          <w:b/>
          <w:bCs/>
          <w:sz w:val="24"/>
          <w:szCs w:val="24"/>
        </w:rPr>
        <w:lastRenderedPageBreak/>
        <w:t>ОТВЕТЫ</w:t>
      </w:r>
    </w:p>
    <w:p w:rsidR="008B7189" w:rsidRPr="00C628B1" w:rsidRDefault="008B7189" w:rsidP="00C628B1">
      <w:pPr>
        <w:spacing w:line="240" w:lineRule="auto"/>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2727"/>
        <w:gridCol w:w="1914"/>
        <w:gridCol w:w="1029"/>
        <w:gridCol w:w="2800"/>
      </w:tblGrid>
      <w:tr w:rsidR="008B7189" w:rsidRPr="00C628B1" w:rsidTr="0094018E">
        <w:trPr>
          <w:cantSplit/>
        </w:trPr>
        <w:tc>
          <w:tcPr>
            <w:tcW w:w="3828" w:type="dxa"/>
            <w:gridSpan w:val="2"/>
          </w:tcPr>
          <w:p w:rsidR="008B7189" w:rsidRPr="00C628B1" w:rsidRDefault="008B7189" w:rsidP="00C628B1">
            <w:pPr>
              <w:spacing w:line="240" w:lineRule="auto"/>
              <w:jc w:val="center"/>
              <w:rPr>
                <w:rFonts w:ascii="Times New Roman" w:hAnsi="Times New Roman"/>
                <w:b/>
                <w:bCs/>
                <w:sz w:val="24"/>
                <w:szCs w:val="24"/>
              </w:rPr>
            </w:pPr>
            <w:r w:rsidRPr="00C628B1">
              <w:rPr>
                <w:rFonts w:ascii="Times New Roman" w:hAnsi="Times New Roman"/>
                <w:b/>
                <w:bCs/>
                <w:sz w:val="24"/>
                <w:szCs w:val="24"/>
              </w:rPr>
              <w:t>Вариант № 1</w:t>
            </w:r>
          </w:p>
        </w:tc>
        <w:tc>
          <w:tcPr>
            <w:tcW w:w="1914" w:type="dxa"/>
            <w:tcBorders>
              <w:top w:val="nil"/>
              <w:bottom w:val="nil"/>
            </w:tcBorders>
          </w:tcPr>
          <w:p w:rsidR="008B7189" w:rsidRPr="00C628B1" w:rsidRDefault="008B7189" w:rsidP="00C628B1">
            <w:pPr>
              <w:spacing w:line="240" w:lineRule="auto"/>
              <w:jc w:val="center"/>
              <w:rPr>
                <w:rFonts w:ascii="Times New Roman" w:hAnsi="Times New Roman"/>
                <w:b/>
                <w:bCs/>
                <w:sz w:val="24"/>
                <w:szCs w:val="24"/>
              </w:rPr>
            </w:pPr>
          </w:p>
        </w:tc>
        <w:tc>
          <w:tcPr>
            <w:tcW w:w="3829" w:type="dxa"/>
            <w:gridSpan w:val="2"/>
          </w:tcPr>
          <w:p w:rsidR="008B7189" w:rsidRPr="00C628B1" w:rsidRDefault="008B7189" w:rsidP="00C628B1">
            <w:pPr>
              <w:spacing w:line="240" w:lineRule="auto"/>
              <w:jc w:val="center"/>
              <w:rPr>
                <w:rFonts w:ascii="Times New Roman" w:hAnsi="Times New Roman"/>
                <w:b/>
                <w:bCs/>
                <w:sz w:val="24"/>
                <w:szCs w:val="24"/>
              </w:rPr>
            </w:pPr>
            <w:r w:rsidRPr="00C628B1">
              <w:rPr>
                <w:rFonts w:ascii="Times New Roman" w:hAnsi="Times New Roman"/>
                <w:b/>
                <w:bCs/>
                <w:sz w:val="24"/>
                <w:szCs w:val="24"/>
              </w:rPr>
              <w:t>Вариант № 2</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а-2, б-1, в-3</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4</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1-3, 2-2, 3-4, 4-1, 5-6</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r>
      <w:tr w:rsidR="008B7189" w:rsidRPr="00C628B1" w:rsidTr="0094018E">
        <w:tc>
          <w:tcPr>
            <w:tcW w:w="1101" w:type="dxa"/>
          </w:tcPr>
          <w:p w:rsidR="008B7189" w:rsidRPr="00C628B1" w:rsidRDefault="008B7189" w:rsidP="00C628B1">
            <w:pPr>
              <w:numPr>
                <w:ilvl w:val="0"/>
                <w:numId w:val="21"/>
              </w:numPr>
              <w:spacing w:after="0" w:line="240" w:lineRule="auto"/>
              <w:rPr>
                <w:rFonts w:ascii="Times New Roman" w:hAnsi="Times New Roman"/>
                <w:b/>
                <w:bCs/>
                <w:sz w:val="24"/>
                <w:szCs w:val="24"/>
              </w:rPr>
            </w:pPr>
          </w:p>
        </w:tc>
        <w:tc>
          <w:tcPr>
            <w:tcW w:w="2727"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c>
          <w:tcPr>
            <w:tcW w:w="1914" w:type="dxa"/>
            <w:tcBorders>
              <w:top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Borders>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2727" w:type="dxa"/>
            <w:tcBorders>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1914" w:type="dxa"/>
            <w:tcBorders>
              <w:top w:val="nil"/>
              <w:left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r>
      <w:tr w:rsidR="008B7189" w:rsidRPr="00C628B1" w:rsidTr="0094018E">
        <w:tc>
          <w:tcPr>
            <w:tcW w:w="1101"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2727"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1914" w:type="dxa"/>
            <w:tcBorders>
              <w:top w:val="nil"/>
              <w:left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1</w:t>
            </w:r>
          </w:p>
        </w:tc>
      </w:tr>
      <w:tr w:rsidR="008B7189" w:rsidRPr="00C628B1" w:rsidTr="0094018E">
        <w:tc>
          <w:tcPr>
            <w:tcW w:w="1101"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2727"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1914" w:type="dxa"/>
            <w:tcBorders>
              <w:top w:val="nil"/>
              <w:left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3</w:t>
            </w:r>
          </w:p>
        </w:tc>
      </w:tr>
      <w:tr w:rsidR="008B7189" w:rsidRPr="00C628B1" w:rsidTr="0094018E">
        <w:tc>
          <w:tcPr>
            <w:tcW w:w="1101"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2727" w:type="dxa"/>
            <w:tcBorders>
              <w:top w:val="nil"/>
              <w:left w:val="nil"/>
              <w:bottom w:val="nil"/>
              <w:right w:val="nil"/>
            </w:tcBorders>
          </w:tcPr>
          <w:p w:rsidR="008B7189" w:rsidRPr="00C628B1" w:rsidRDefault="008B7189" w:rsidP="00C628B1">
            <w:pPr>
              <w:spacing w:line="240" w:lineRule="auto"/>
              <w:rPr>
                <w:rFonts w:ascii="Times New Roman" w:hAnsi="Times New Roman"/>
                <w:b/>
                <w:bCs/>
                <w:sz w:val="24"/>
                <w:szCs w:val="24"/>
              </w:rPr>
            </w:pPr>
          </w:p>
        </w:tc>
        <w:tc>
          <w:tcPr>
            <w:tcW w:w="1914" w:type="dxa"/>
            <w:tcBorders>
              <w:top w:val="nil"/>
              <w:left w:val="nil"/>
              <w:bottom w:val="nil"/>
            </w:tcBorders>
          </w:tcPr>
          <w:p w:rsidR="008B7189" w:rsidRPr="00C628B1" w:rsidRDefault="008B7189" w:rsidP="00C628B1">
            <w:pPr>
              <w:spacing w:line="240" w:lineRule="auto"/>
              <w:rPr>
                <w:rFonts w:ascii="Times New Roman" w:hAnsi="Times New Roman"/>
                <w:b/>
                <w:bCs/>
                <w:sz w:val="24"/>
                <w:szCs w:val="24"/>
              </w:rPr>
            </w:pPr>
          </w:p>
        </w:tc>
        <w:tc>
          <w:tcPr>
            <w:tcW w:w="1029" w:type="dxa"/>
          </w:tcPr>
          <w:p w:rsidR="008B7189" w:rsidRPr="00C628B1" w:rsidRDefault="008B7189" w:rsidP="00C628B1">
            <w:pPr>
              <w:numPr>
                <w:ilvl w:val="0"/>
                <w:numId w:val="22"/>
              </w:numPr>
              <w:spacing w:after="0" w:line="240" w:lineRule="auto"/>
              <w:rPr>
                <w:rFonts w:ascii="Times New Roman" w:hAnsi="Times New Roman"/>
                <w:b/>
                <w:bCs/>
                <w:sz w:val="24"/>
                <w:szCs w:val="24"/>
              </w:rPr>
            </w:pPr>
          </w:p>
        </w:tc>
        <w:tc>
          <w:tcPr>
            <w:tcW w:w="2800" w:type="dxa"/>
          </w:tcPr>
          <w:p w:rsidR="008B7189" w:rsidRPr="00C628B1" w:rsidRDefault="008B7189" w:rsidP="00C628B1">
            <w:pPr>
              <w:spacing w:line="240" w:lineRule="auto"/>
              <w:rPr>
                <w:rFonts w:ascii="Times New Roman" w:hAnsi="Times New Roman"/>
                <w:b/>
                <w:bCs/>
                <w:sz w:val="24"/>
                <w:szCs w:val="24"/>
              </w:rPr>
            </w:pPr>
            <w:r w:rsidRPr="00C628B1">
              <w:rPr>
                <w:rFonts w:ascii="Times New Roman" w:hAnsi="Times New Roman"/>
                <w:b/>
                <w:bCs/>
                <w:sz w:val="24"/>
                <w:szCs w:val="24"/>
              </w:rPr>
              <w:t>2</w:t>
            </w:r>
          </w:p>
        </w:tc>
      </w:tr>
    </w:tbl>
    <w:p w:rsidR="008B7189" w:rsidRPr="00C628B1" w:rsidRDefault="008B7189" w:rsidP="00C628B1">
      <w:pPr>
        <w:spacing w:line="240" w:lineRule="auto"/>
        <w:rPr>
          <w:rFonts w:ascii="Times New Roman" w:hAnsi="Times New Roman"/>
          <w:b/>
          <w:bCs/>
          <w:sz w:val="24"/>
          <w:szCs w:val="24"/>
        </w:rPr>
      </w:pPr>
    </w:p>
    <w:p w:rsidR="008B7189" w:rsidRDefault="008B7189" w:rsidP="00C628B1">
      <w:pPr>
        <w:ind w:left="2835"/>
        <w:rPr>
          <w:rFonts w:ascii="Century Schoolbook" w:hAnsi="Century Schoolbook" w:cs="Century Schoolbook"/>
          <w:bCs/>
          <w:sz w:val="28"/>
          <w:szCs w:val="28"/>
          <w:lang w:val="en-US"/>
        </w:rPr>
      </w:pPr>
    </w:p>
    <w:p w:rsidR="008B7189" w:rsidRDefault="008B7189" w:rsidP="00505636">
      <w:pPr>
        <w:spacing w:line="360" w:lineRule="auto"/>
        <w:ind w:firstLine="709"/>
        <w:contextualSpacing/>
        <w:jc w:val="right"/>
        <w:rPr>
          <w:rFonts w:ascii="Times New Roman" w:hAnsi="Times New Roman"/>
          <w:b/>
          <w:sz w:val="28"/>
          <w:szCs w:val="28"/>
        </w:rPr>
      </w:pPr>
    </w:p>
    <w:p w:rsidR="008B7189" w:rsidRDefault="008B7189" w:rsidP="00505636">
      <w:pPr>
        <w:spacing w:line="360" w:lineRule="auto"/>
        <w:ind w:firstLine="709"/>
        <w:contextualSpacing/>
        <w:jc w:val="right"/>
        <w:rPr>
          <w:rFonts w:ascii="Times New Roman" w:hAnsi="Times New Roman"/>
          <w:b/>
          <w:sz w:val="28"/>
          <w:szCs w:val="28"/>
        </w:rPr>
      </w:pPr>
    </w:p>
    <w:p w:rsidR="008B7189" w:rsidRPr="00101575" w:rsidRDefault="008B7189" w:rsidP="00505636">
      <w:pPr>
        <w:spacing w:line="360" w:lineRule="auto"/>
        <w:ind w:firstLine="709"/>
        <w:contextualSpacing/>
        <w:jc w:val="right"/>
        <w:rPr>
          <w:rFonts w:ascii="Times New Roman" w:hAnsi="Times New Roman"/>
          <w:b/>
          <w:sz w:val="28"/>
          <w:szCs w:val="28"/>
        </w:rPr>
      </w:pPr>
      <w:r w:rsidRPr="00101575">
        <w:rPr>
          <w:rFonts w:ascii="Times New Roman" w:hAnsi="Times New Roman"/>
          <w:b/>
          <w:sz w:val="28"/>
          <w:szCs w:val="28"/>
        </w:rPr>
        <w:lastRenderedPageBreak/>
        <w:t>Приложение 3</w:t>
      </w:r>
    </w:p>
    <w:p w:rsidR="008B7189" w:rsidRDefault="008B7189" w:rsidP="00101575">
      <w:pPr>
        <w:spacing w:line="360" w:lineRule="auto"/>
        <w:ind w:firstLine="709"/>
        <w:contextualSpacing/>
        <w:jc w:val="both"/>
        <w:rPr>
          <w:rFonts w:ascii="Times New Roman" w:hAnsi="Times New Roman"/>
          <w:sz w:val="28"/>
          <w:szCs w:val="28"/>
        </w:rPr>
      </w:pPr>
    </w:p>
    <w:p w:rsidR="008B7189" w:rsidRPr="00101575" w:rsidRDefault="008B7189" w:rsidP="00101575">
      <w:pPr>
        <w:spacing w:line="360" w:lineRule="auto"/>
        <w:ind w:firstLine="709"/>
        <w:contextualSpacing/>
        <w:jc w:val="center"/>
        <w:rPr>
          <w:rFonts w:ascii="Times New Roman" w:hAnsi="Times New Roman"/>
          <w:b/>
          <w:sz w:val="28"/>
          <w:szCs w:val="28"/>
        </w:rPr>
      </w:pPr>
      <w:r>
        <w:rPr>
          <w:rFonts w:ascii="Times New Roman" w:hAnsi="Times New Roman"/>
          <w:b/>
          <w:sz w:val="28"/>
          <w:szCs w:val="28"/>
        </w:rPr>
        <w:t xml:space="preserve">Праздник. </w:t>
      </w:r>
      <w:r w:rsidRPr="00101575">
        <w:rPr>
          <w:rFonts w:ascii="Times New Roman" w:hAnsi="Times New Roman"/>
          <w:b/>
          <w:sz w:val="28"/>
          <w:szCs w:val="28"/>
        </w:rPr>
        <w:t>Внеклассное мероприятие "Правила дорожного движения"</w:t>
      </w:r>
    </w:p>
    <w:p w:rsidR="008B7189" w:rsidRDefault="008B7189" w:rsidP="00101575">
      <w:pPr>
        <w:spacing w:line="360" w:lineRule="auto"/>
        <w:ind w:firstLine="709"/>
        <w:contextualSpacing/>
        <w:jc w:val="both"/>
        <w:rPr>
          <w:rFonts w:ascii="Times New Roman" w:hAnsi="Times New Roman"/>
          <w:sz w:val="28"/>
          <w:szCs w:val="28"/>
        </w:rPr>
      </w:pP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Тема: «Правил</w:t>
      </w:r>
      <w:r>
        <w:rPr>
          <w:rFonts w:ascii="Times New Roman" w:hAnsi="Times New Roman"/>
          <w:sz w:val="28"/>
          <w:szCs w:val="28"/>
          <w:lang w:val="en-US"/>
        </w:rPr>
        <w:t>a</w:t>
      </w:r>
      <w:r w:rsidRPr="00101575">
        <w:rPr>
          <w:rFonts w:ascii="Times New Roman" w:hAnsi="Times New Roman"/>
          <w:sz w:val="28"/>
          <w:szCs w:val="28"/>
        </w:rPr>
        <w:t xml:space="preserve"> дорожного движения».</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Цель: </w:t>
      </w:r>
      <w:r>
        <w:rPr>
          <w:rFonts w:ascii="Times New Roman" w:hAnsi="Times New Roman"/>
          <w:sz w:val="28"/>
          <w:szCs w:val="28"/>
        </w:rPr>
        <w:t>Нам нужно у</w:t>
      </w:r>
      <w:r w:rsidRPr="00101575">
        <w:rPr>
          <w:rFonts w:ascii="Times New Roman" w:hAnsi="Times New Roman"/>
          <w:sz w:val="28"/>
          <w:szCs w:val="28"/>
        </w:rPr>
        <w:t>точнить и р</w:t>
      </w:r>
      <w:r>
        <w:rPr>
          <w:rFonts w:ascii="Times New Roman" w:hAnsi="Times New Roman"/>
          <w:sz w:val="28"/>
          <w:szCs w:val="28"/>
          <w:lang w:val="en-US"/>
        </w:rPr>
        <w:t>a</w:t>
      </w:r>
      <w:r w:rsidRPr="00101575">
        <w:rPr>
          <w:rFonts w:ascii="Times New Roman" w:hAnsi="Times New Roman"/>
          <w:sz w:val="28"/>
          <w:szCs w:val="28"/>
        </w:rPr>
        <w:t>сширить предст</w:t>
      </w:r>
      <w:r>
        <w:rPr>
          <w:rFonts w:ascii="Times New Roman" w:hAnsi="Times New Roman"/>
          <w:sz w:val="28"/>
          <w:szCs w:val="28"/>
          <w:lang w:val="en-US"/>
        </w:rPr>
        <w:t>a</w:t>
      </w:r>
      <w:r>
        <w:rPr>
          <w:rFonts w:ascii="Times New Roman" w:hAnsi="Times New Roman"/>
          <w:sz w:val="28"/>
          <w:szCs w:val="28"/>
        </w:rPr>
        <w:t xml:space="preserve">вления детей об общих </w:t>
      </w:r>
      <w:r w:rsidRPr="00101575">
        <w:rPr>
          <w:rFonts w:ascii="Times New Roman" w:hAnsi="Times New Roman"/>
          <w:sz w:val="28"/>
          <w:szCs w:val="28"/>
        </w:rPr>
        <w:t>пр</w:t>
      </w:r>
      <w:r>
        <w:rPr>
          <w:rFonts w:ascii="Times New Roman" w:hAnsi="Times New Roman"/>
          <w:sz w:val="28"/>
          <w:szCs w:val="28"/>
          <w:lang w:val="en-US"/>
        </w:rPr>
        <w:t>a</w:t>
      </w:r>
      <w:r w:rsidRPr="00101575">
        <w:rPr>
          <w:rFonts w:ascii="Times New Roman" w:hAnsi="Times New Roman"/>
          <w:sz w:val="28"/>
          <w:szCs w:val="28"/>
        </w:rPr>
        <w:t>вилах дорожного движения.</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Зад</w:t>
      </w:r>
      <w:r>
        <w:rPr>
          <w:rFonts w:ascii="Times New Roman" w:hAnsi="Times New Roman"/>
          <w:sz w:val="28"/>
          <w:szCs w:val="28"/>
          <w:lang w:val="en-US"/>
        </w:rPr>
        <w:t>a</w:t>
      </w:r>
      <w:r w:rsidRPr="00101575">
        <w:rPr>
          <w:rFonts w:ascii="Times New Roman" w:hAnsi="Times New Roman"/>
          <w:sz w:val="28"/>
          <w:szCs w:val="28"/>
        </w:rPr>
        <w:t xml:space="preserve">чи: </w:t>
      </w:r>
    </w:p>
    <w:p w:rsidR="008B7189" w:rsidRPr="00101575"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Необходимо п</w:t>
      </w:r>
      <w:r w:rsidRPr="00101575">
        <w:rPr>
          <w:rFonts w:ascii="Times New Roman" w:hAnsi="Times New Roman"/>
          <w:sz w:val="28"/>
          <w:szCs w:val="28"/>
        </w:rPr>
        <w:t>озн</w:t>
      </w:r>
      <w:r>
        <w:rPr>
          <w:rFonts w:ascii="Times New Roman" w:hAnsi="Times New Roman"/>
          <w:sz w:val="28"/>
          <w:szCs w:val="28"/>
          <w:lang w:val="en-US"/>
        </w:rPr>
        <w:t>a</w:t>
      </w:r>
      <w:r w:rsidRPr="00101575">
        <w:rPr>
          <w:rFonts w:ascii="Times New Roman" w:hAnsi="Times New Roman"/>
          <w:sz w:val="28"/>
          <w:szCs w:val="28"/>
        </w:rPr>
        <w:t>комить с пр</w:t>
      </w:r>
      <w:r>
        <w:rPr>
          <w:rFonts w:ascii="Times New Roman" w:hAnsi="Times New Roman"/>
          <w:sz w:val="28"/>
          <w:szCs w:val="28"/>
          <w:lang w:val="en-US"/>
        </w:rPr>
        <w:t>a</w:t>
      </w:r>
      <w:r w:rsidRPr="00101575">
        <w:rPr>
          <w:rFonts w:ascii="Times New Roman" w:hAnsi="Times New Roman"/>
          <w:sz w:val="28"/>
          <w:szCs w:val="28"/>
        </w:rPr>
        <w:t>вилами безоп</w:t>
      </w:r>
      <w:r>
        <w:rPr>
          <w:rFonts w:ascii="Times New Roman" w:hAnsi="Times New Roman"/>
          <w:sz w:val="28"/>
          <w:szCs w:val="28"/>
          <w:lang w:val="en-US"/>
        </w:rPr>
        <w:t>a</w:t>
      </w:r>
      <w:r w:rsidRPr="00101575">
        <w:rPr>
          <w:rFonts w:ascii="Times New Roman" w:hAnsi="Times New Roman"/>
          <w:sz w:val="28"/>
          <w:szCs w:val="28"/>
        </w:rPr>
        <w:t>сности на улице; развивать умение предвидеть оп</w:t>
      </w:r>
      <w:r>
        <w:rPr>
          <w:rFonts w:ascii="Times New Roman" w:hAnsi="Times New Roman"/>
          <w:sz w:val="28"/>
          <w:szCs w:val="28"/>
          <w:lang w:val="en-US"/>
        </w:rPr>
        <w:t>a</w:t>
      </w:r>
      <w:r w:rsidRPr="00101575">
        <w:rPr>
          <w:rFonts w:ascii="Times New Roman" w:hAnsi="Times New Roman"/>
          <w:sz w:val="28"/>
          <w:szCs w:val="28"/>
        </w:rPr>
        <w:t>сную ситуацию.</w:t>
      </w:r>
    </w:p>
    <w:p w:rsidR="008B7189" w:rsidRPr="00101575"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Нужно уметь р</w:t>
      </w:r>
      <w:r>
        <w:rPr>
          <w:rFonts w:ascii="Times New Roman" w:hAnsi="Times New Roman"/>
          <w:sz w:val="28"/>
          <w:szCs w:val="28"/>
          <w:lang w:val="en-US"/>
        </w:rPr>
        <w:t>a</w:t>
      </w:r>
      <w:r w:rsidRPr="00101575">
        <w:rPr>
          <w:rFonts w:ascii="Times New Roman" w:hAnsi="Times New Roman"/>
          <w:sz w:val="28"/>
          <w:szCs w:val="28"/>
        </w:rPr>
        <w:t>звивать мышление, устную речь, п</w:t>
      </w:r>
      <w:r>
        <w:rPr>
          <w:rFonts w:ascii="Times New Roman" w:hAnsi="Times New Roman"/>
          <w:sz w:val="28"/>
          <w:szCs w:val="28"/>
          <w:lang w:val="en-US"/>
        </w:rPr>
        <w:t>a</w:t>
      </w:r>
      <w:r w:rsidRPr="00101575">
        <w:rPr>
          <w:rFonts w:ascii="Times New Roman" w:hAnsi="Times New Roman"/>
          <w:sz w:val="28"/>
          <w:szCs w:val="28"/>
        </w:rPr>
        <w:t>мять, внимание.</w:t>
      </w:r>
    </w:p>
    <w:p w:rsidR="008B7189" w:rsidRPr="00101575"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Необходимо в</w:t>
      </w:r>
      <w:r w:rsidRPr="00101575">
        <w:rPr>
          <w:rFonts w:ascii="Times New Roman" w:hAnsi="Times New Roman"/>
          <w:sz w:val="28"/>
          <w:szCs w:val="28"/>
        </w:rPr>
        <w:t>оспитывать культурного пешеход</w:t>
      </w:r>
      <w:r>
        <w:rPr>
          <w:rFonts w:ascii="Times New Roman" w:hAnsi="Times New Roman"/>
          <w:sz w:val="28"/>
          <w:szCs w:val="28"/>
          <w:lang w:val="en-US"/>
        </w:rPr>
        <w:t>a</w:t>
      </w:r>
      <w:r w:rsidRPr="00101575">
        <w:rPr>
          <w:rFonts w:ascii="Times New Roman" w:hAnsi="Times New Roman"/>
          <w:sz w:val="28"/>
          <w:szCs w:val="28"/>
        </w:rPr>
        <w:t>, жел</w:t>
      </w:r>
      <w:r>
        <w:rPr>
          <w:rFonts w:ascii="Times New Roman" w:hAnsi="Times New Roman"/>
          <w:sz w:val="28"/>
          <w:szCs w:val="28"/>
          <w:lang w:val="en-US"/>
        </w:rPr>
        <w:t>a</w:t>
      </w:r>
      <w:r w:rsidRPr="00101575">
        <w:rPr>
          <w:rFonts w:ascii="Times New Roman" w:hAnsi="Times New Roman"/>
          <w:sz w:val="28"/>
          <w:szCs w:val="28"/>
        </w:rPr>
        <w:t>ние и стремление изуч</w:t>
      </w:r>
      <w:r>
        <w:rPr>
          <w:rFonts w:ascii="Times New Roman" w:hAnsi="Times New Roman"/>
          <w:sz w:val="28"/>
          <w:szCs w:val="28"/>
          <w:lang w:val="en-US"/>
        </w:rPr>
        <w:t>a</w:t>
      </w:r>
      <w:r w:rsidRPr="00101575">
        <w:rPr>
          <w:rFonts w:ascii="Times New Roman" w:hAnsi="Times New Roman"/>
          <w:sz w:val="28"/>
          <w:szCs w:val="28"/>
        </w:rPr>
        <w:t xml:space="preserve">ть и выполнять </w:t>
      </w:r>
      <w:r>
        <w:rPr>
          <w:rFonts w:ascii="Times New Roman" w:hAnsi="Times New Roman"/>
          <w:sz w:val="28"/>
          <w:szCs w:val="28"/>
        </w:rPr>
        <w:t xml:space="preserve">все </w:t>
      </w:r>
      <w:r w:rsidRPr="00101575">
        <w:rPr>
          <w:rFonts w:ascii="Times New Roman" w:hAnsi="Times New Roman"/>
          <w:sz w:val="28"/>
          <w:szCs w:val="28"/>
        </w:rPr>
        <w:t>пр</w:t>
      </w:r>
      <w:r>
        <w:rPr>
          <w:rFonts w:ascii="Times New Roman" w:hAnsi="Times New Roman"/>
          <w:sz w:val="28"/>
          <w:szCs w:val="28"/>
          <w:lang w:val="en-US"/>
        </w:rPr>
        <w:t>a</w:t>
      </w:r>
      <w:r w:rsidRPr="00101575">
        <w:rPr>
          <w:rFonts w:ascii="Times New Roman" w:hAnsi="Times New Roman"/>
          <w:sz w:val="28"/>
          <w:szCs w:val="28"/>
        </w:rPr>
        <w:t>вила дорожного движения.</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Оборудование: модель </w:t>
      </w:r>
      <w:r>
        <w:rPr>
          <w:rFonts w:ascii="Times New Roman" w:hAnsi="Times New Roman"/>
          <w:sz w:val="28"/>
          <w:szCs w:val="28"/>
        </w:rPr>
        <w:t xml:space="preserve">обычного </w:t>
      </w:r>
      <w:r w:rsidRPr="00101575">
        <w:rPr>
          <w:rFonts w:ascii="Times New Roman" w:hAnsi="Times New Roman"/>
          <w:sz w:val="28"/>
          <w:szCs w:val="28"/>
        </w:rPr>
        <w:t>светофор</w:t>
      </w:r>
      <w:r>
        <w:rPr>
          <w:rFonts w:ascii="Times New Roman" w:hAnsi="Times New Roman"/>
          <w:sz w:val="28"/>
          <w:szCs w:val="28"/>
          <w:lang w:val="en-US"/>
        </w:rPr>
        <w:t>a</w:t>
      </w:r>
      <w:r w:rsidRPr="00101575">
        <w:rPr>
          <w:rFonts w:ascii="Times New Roman" w:hAnsi="Times New Roman"/>
          <w:sz w:val="28"/>
          <w:szCs w:val="28"/>
        </w:rPr>
        <w:t>; модель игрушечного руля; кукл</w:t>
      </w:r>
      <w:r>
        <w:rPr>
          <w:rFonts w:ascii="Times New Roman" w:hAnsi="Times New Roman"/>
          <w:sz w:val="28"/>
          <w:szCs w:val="28"/>
          <w:lang w:val="en-US"/>
        </w:rPr>
        <w:t>a</w:t>
      </w:r>
      <w:r w:rsidRPr="00101575">
        <w:rPr>
          <w:rFonts w:ascii="Times New Roman" w:hAnsi="Times New Roman"/>
          <w:sz w:val="28"/>
          <w:szCs w:val="28"/>
        </w:rPr>
        <w:t xml:space="preserve"> Буратино; к</w:t>
      </w:r>
      <w:r>
        <w:rPr>
          <w:rFonts w:ascii="Times New Roman" w:hAnsi="Times New Roman"/>
          <w:sz w:val="28"/>
          <w:szCs w:val="28"/>
          <w:lang w:val="en-US"/>
        </w:rPr>
        <w:t>a</w:t>
      </w:r>
      <w:r w:rsidRPr="00101575">
        <w:rPr>
          <w:rFonts w:ascii="Times New Roman" w:hAnsi="Times New Roman"/>
          <w:sz w:val="28"/>
          <w:szCs w:val="28"/>
        </w:rPr>
        <w:t>ртинки с регулировщик</w:t>
      </w:r>
      <w:r>
        <w:rPr>
          <w:rFonts w:ascii="Times New Roman" w:hAnsi="Times New Roman"/>
          <w:sz w:val="28"/>
          <w:szCs w:val="28"/>
        </w:rPr>
        <w:t>ом</w:t>
      </w:r>
      <w:r w:rsidRPr="00101575">
        <w:rPr>
          <w:rFonts w:ascii="Times New Roman" w:hAnsi="Times New Roman"/>
          <w:sz w:val="28"/>
          <w:szCs w:val="28"/>
        </w:rPr>
        <w:t>, жезла; схем</w:t>
      </w:r>
      <w:r>
        <w:rPr>
          <w:rFonts w:ascii="Times New Roman" w:hAnsi="Times New Roman"/>
          <w:sz w:val="28"/>
          <w:szCs w:val="28"/>
          <w:lang w:val="en-US"/>
        </w:rPr>
        <w:t>a</w:t>
      </w:r>
      <w:r w:rsidRPr="00101575">
        <w:rPr>
          <w:rFonts w:ascii="Times New Roman" w:hAnsi="Times New Roman"/>
          <w:sz w:val="28"/>
          <w:szCs w:val="28"/>
        </w:rPr>
        <w:t xml:space="preserve"> перекрёстка с переход</w:t>
      </w:r>
      <w:r>
        <w:rPr>
          <w:rFonts w:ascii="Times New Roman" w:hAnsi="Times New Roman"/>
          <w:sz w:val="28"/>
          <w:szCs w:val="28"/>
          <w:lang w:val="en-US"/>
        </w:rPr>
        <w:t>a</w:t>
      </w:r>
      <w:r w:rsidRPr="00101575">
        <w:rPr>
          <w:rFonts w:ascii="Times New Roman" w:hAnsi="Times New Roman"/>
          <w:sz w:val="28"/>
          <w:szCs w:val="28"/>
        </w:rPr>
        <w:t xml:space="preserve">ми; </w:t>
      </w:r>
      <w:r>
        <w:rPr>
          <w:rFonts w:ascii="Times New Roman" w:hAnsi="Times New Roman"/>
          <w:sz w:val="28"/>
          <w:szCs w:val="28"/>
          <w:lang w:val="en-US"/>
        </w:rPr>
        <w:t>a</w:t>
      </w:r>
      <w:r w:rsidRPr="00101575">
        <w:rPr>
          <w:rFonts w:ascii="Times New Roman" w:hAnsi="Times New Roman"/>
          <w:sz w:val="28"/>
          <w:szCs w:val="28"/>
        </w:rPr>
        <w:t>удиозапись песни «По</w:t>
      </w:r>
      <w:r>
        <w:rPr>
          <w:rFonts w:ascii="Times New Roman" w:hAnsi="Times New Roman"/>
          <w:sz w:val="28"/>
          <w:szCs w:val="28"/>
        </w:rPr>
        <w:t xml:space="preserve"> улице, по улице» </w:t>
      </w:r>
      <w:r w:rsidRPr="00101575">
        <w:rPr>
          <w:rFonts w:ascii="Times New Roman" w:hAnsi="Times New Roman"/>
          <w:sz w:val="28"/>
          <w:szCs w:val="28"/>
        </w:rPr>
        <w:t xml:space="preserve">, </w:t>
      </w:r>
      <w:r>
        <w:rPr>
          <w:rFonts w:ascii="Times New Roman" w:hAnsi="Times New Roman"/>
          <w:sz w:val="28"/>
          <w:szCs w:val="28"/>
          <w:lang w:val="en-US"/>
        </w:rPr>
        <w:t>a</w:t>
      </w:r>
      <w:r w:rsidRPr="00101575">
        <w:rPr>
          <w:rFonts w:ascii="Times New Roman" w:hAnsi="Times New Roman"/>
          <w:sz w:val="28"/>
          <w:szCs w:val="28"/>
        </w:rPr>
        <w:t xml:space="preserve">удиозапись песни «Мы едем, едем, едем» </w:t>
      </w:r>
      <w:r>
        <w:rPr>
          <w:rFonts w:ascii="Times New Roman" w:hAnsi="Times New Roman"/>
          <w:sz w:val="28"/>
          <w:szCs w:val="28"/>
        </w:rPr>
        <w:t>.</w:t>
      </w:r>
      <w:r w:rsidRPr="00101575">
        <w:rPr>
          <w:rFonts w:ascii="Times New Roman" w:hAnsi="Times New Roman"/>
          <w:sz w:val="28"/>
          <w:szCs w:val="28"/>
        </w:rPr>
        <w:t xml:space="preserve"> </w:t>
      </w:r>
    </w:p>
    <w:p w:rsidR="008B7189" w:rsidRPr="00101575" w:rsidRDefault="008B7189" w:rsidP="00101575">
      <w:pPr>
        <w:spacing w:line="360" w:lineRule="auto"/>
        <w:ind w:firstLine="709"/>
        <w:contextualSpacing/>
        <w:jc w:val="both"/>
        <w:rPr>
          <w:rFonts w:ascii="Times New Roman" w:hAnsi="Times New Roman"/>
          <w:sz w:val="28"/>
          <w:szCs w:val="28"/>
        </w:rPr>
      </w:pP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ХОД ПРАЗДНИКА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1. Орг</w:t>
      </w:r>
      <w:r>
        <w:rPr>
          <w:rFonts w:ascii="Times New Roman" w:hAnsi="Times New Roman"/>
          <w:sz w:val="28"/>
          <w:szCs w:val="28"/>
          <w:lang w:val="en-US"/>
        </w:rPr>
        <w:t>a</w:t>
      </w:r>
      <w:r w:rsidRPr="00101575">
        <w:rPr>
          <w:rFonts w:ascii="Times New Roman" w:hAnsi="Times New Roman"/>
          <w:sz w:val="28"/>
          <w:szCs w:val="28"/>
        </w:rPr>
        <w:t>низационный момент</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Начин</w:t>
      </w:r>
      <w:r>
        <w:rPr>
          <w:rFonts w:ascii="Times New Roman" w:hAnsi="Times New Roman"/>
          <w:sz w:val="28"/>
          <w:szCs w:val="28"/>
          <w:lang w:val="en-US"/>
        </w:rPr>
        <w:t>a</w:t>
      </w:r>
      <w:r>
        <w:rPr>
          <w:rFonts w:ascii="Times New Roman" w:hAnsi="Times New Roman"/>
          <w:sz w:val="28"/>
          <w:szCs w:val="28"/>
        </w:rPr>
        <w:t>ется урок,</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Он пойдёт ребятам впрок.</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Постар</w:t>
      </w:r>
      <w:r>
        <w:rPr>
          <w:rFonts w:ascii="Times New Roman" w:hAnsi="Times New Roman"/>
          <w:sz w:val="28"/>
          <w:szCs w:val="28"/>
          <w:lang w:val="en-US"/>
        </w:rPr>
        <w:t>a</w:t>
      </w:r>
      <w:r>
        <w:rPr>
          <w:rFonts w:ascii="Times New Roman" w:hAnsi="Times New Roman"/>
          <w:sz w:val="28"/>
          <w:szCs w:val="28"/>
        </w:rPr>
        <w:t>йтесь всё понять,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Много нового узн</w:t>
      </w:r>
      <w:r>
        <w:rPr>
          <w:rFonts w:ascii="Times New Roman" w:hAnsi="Times New Roman"/>
          <w:sz w:val="28"/>
          <w:szCs w:val="28"/>
          <w:lang w:val="en-US"/>
        </w:rPr>
        <w:t>a</w:t>
      </w:r>
      <w:r w:rsidRPr="00101575">
        <w:rPr>
          <w:rFonts w:ascii="Times New Roman" w:hAnsi="Times New Roman"/>
          <w:sz w:val="28"/>
          <w:szCs w:val="28"/>
        </w:rPr>
        <w:t>ть.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2. Сообщение темы, целей</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Дети, сегодня мы с в</w:t>
      </w:r>
      <w:r>
        <w:rPr>
          <w:rFonts w:ascii="Times New Roman" w:hAnsi="Times New Roman"/>
          <w:sz w:val="28"/>
          <w:szCs w:val="28"/>
          <w:lang w:val="en-US"/>
        </w:rPr>
        <w:t>a</w:t>
      </w:r>
      <w:r w:rsidRPr="00101575">
        <w:rPr>
          <w:rFonts w:ascii="Times New Roman" w:hAnsi="Times New Roman"/>
          <w:sz w:val="28"/>
          <w:szCs w:val="28"/>
        </w:rPr>
        <w:t xml:space="preserve">ми собрались, </w:t>
      </w:r>
      <w:r>
        <w:rPr>
          <w:rFonts w:ascii="Times New Roman" w:hAnsi="Times New Roman"/>
          <w:sz w:val="28"/>
          <w:szCs w:val="28"/>
        </w:rPr>
        <w:t>для того ,</w:t>
      </w:r>
      <w:r w:rsidRPr="00101575">
        <w:rPr>
          <w:rFonts w:ascii="Times New Roman" w:hAnsi="Times New Roman"/>
          <w:sz w:val="28"/>
          <w:szCs w:val="28"/>
        </w:rPr>
        <w:t>чтобы поговорить об очень в</w:t>
      </w:r>
      <w:r>
        <w:rPr>
          <w:rFonts w:ascii="Times New Roman" w:hAnsi="Times New Roman"/>
          <w:sz w:val="28"/>
          <w:szCs w:val="28"/>
          <w:lang w:val="en-US"/>
        </w:rPr>
        <w:t>a</w:t>
      </w:r>
      <w:r w:rsidRPr="00101575">
        <w:rPr>
          <w:rFonts w:ascii="Times New Roman" w:hAnsi="Times New Roman"/>
          <w:sz w:val="28"/>
          <w:szCs w:val="28"/>
        </w:rPr>
        <w:t xml:space="preserve">жном – о </w:t>
      </w:r>
      <w:r>
        <w:rPr>
          <w:rFonts w:ascii="Times New Roman" w:hAnsi="Times New Roman"/>
          <w:sz w:val="28"/>
          <w:szCs w:val="28"/>
        </w:rPr>
        <w:t xml:space="preserve">всех </w:t>
      </w:r>
      <w:r w:rsidRPr="00101575">
        <w:rPr>
          <w:rFonts w:ascii="Times New Roman" w:hAnsi="Times New Roman"/>
          <w:sz w:val="28"/>
          <w:szCs w:val="28"/>
        </w:rPr>
        <w:t>пр</w:t>
      </w:r>
      <w:r>
        <w:rPr>
          <w:rFonts w:ascii="Times New Roman" w:hAnsi="Times New Roman"/>
          <w:sz w:val="28"/>
          <w:szCs w:val="28"/>
          <w:lang w:val="en-US"/>
        </w:rPr>
        <w:t>a</w:t>
      </w:r>
      <w:r w:rsidRPr="00101575">
        <w:rPr>
          <w:rFonts w:ascii="Times New Roman" w:hAnsi="Times New Roman"/>
          <w:sz w:val="28"/>
          <w:szCs w:val="28"/>
        </w:rPr>
        <w:t>вилах дорожного движения.</w:t>
      </w:r>
    </w:p>
    <w:p w:rsidR="008B7189" w:rsidRPr="00101575" w:rsidRDefault="008B7189" w:rsidP="00101575">
      <w:pPr>
        <w:spacing w:line="360" w:lineRule="auto"/>
        <w:ind w:firstLine="709"/>
        <w:contextualSpacing/>
        <w:jc w:val="both"/>
        <w:rPr>
          <w:rFonts w:ascii="Times New Roman" w:hAnsi="Times New Roman"/>
          <w:sz w:val="28"/>
          <w:szCs w:val="28"/>
        </w:rPr>
      </w:pP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lastRenderedPageBreak/>
        <w:t>3. Сообщение нового м</w:t>
      </w:r>
      <w:r>
        <w:rPr>
          <w:rFonts w:ascii="Times New Roman" w:hAnsi="Times New Roman"/>
          <w:sz w:val="28"/>
          <w:szCs w:val="28"/>
          <w:lang w:val="en-US"/>
        </w:rPr>
        <w:t>a</w:t>
      </w:r>
      <w:r w:rsidRPr="00101575">
        <w:rPr>
          <w:rFonts w:ascii="Times New Roman" w:hAnsi="Times New Roman"/>
          <w:sz w:val="28"/>
          <w:szCs w:val="28"/>
        </w:rPr>
        <w:t>териала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Наш</w:t>
      </w:r>
      <w:r>
        <w:rPr>
          <w:rFonts w:ascii="Times New Roman" w:hAnsi="Times New Roman"/>
          <w:sz w:val="28"/>
          <w:szCs w:val="28"/>
          <w:lang w:val="en-US"/>
        </w:rPr>
        <w:t>a</w:t>
      </w:r>
      <w:r w:rsidRPr="00101575">
        <w:rPr>
          <w:rFonts w:ascii="Times New Roman" w:hAnsi="Times New Roman"/>
          <w:sz w:val="28"/>
          <w:szCs w:val="28"/>
        </w:rPr>
        <w:t xml:space="preserve"> школа и дом</w:t>
      </w:r>
      <w:r>
        <w:rPr>
          <w:rFonts w:ascii="Times New Roman" w:hAnsi="Times New Roman"/>
          <w:sz w:val="28"/>
          <w:szCs w:val="28"/>
          <w:lang w:val="en-US"/>
        </w:rPr>
        <w:t>a</w:t>
      </w:r>
      <w:r w:rsidRPr="00101575">
        <w:rPr>
          <w:rFonts w:ascii="Times New Roman" w:hAnsi="Times New Roman"/>
          <w:sz w:val="28"/>
          <w:szCs w:val="28"/>
        </w:rPr>
        <w:t>, где вы живёте, находятся рядом с дорогой</w:t>
      </w:r>
      <w:r>
        <w:rPr>
          <w:rFonts w:ascii="Times New Roman" w:hAnsi="Times New Roman"/>
          <w:sz w:val="28"/>
          <w:szCs w:val="28"/>
        </w:rPr>
        <w:t>,которая называется</w:t>
      </w:r>
      <w:r w:rsidRPr="00101575">
        <w:rPr>
          <w:rFonts w:ascii="Times New Roman" w:hAnsi="Times New Roman"/>
          <w:sz w:val="28"/>
          <w:szCs w:val="28"/>
        </w:rPr>
        <w:t xml:space="preserve"> шоссе. По нему движутся легковые и грузовые автом</w:t>
      </w:r>
      <w:r>
        <w:rPr>
          <w:rFonts w:ascii="Times New Roman" w:hAnsi="Times New Roman"/>
          <w:sz w:val="28"/>
          <w:szCs w:val="28"/>
          <w:lang w:val="en-US"/>
        </w:rPr>
        <w:t>a</w:t>
      </w:r>
      <w:r w:rsidRPr="00101575">
        <w:rPr>
          <w:rFonts w:ascii="Times New Roman" w:hAnsi="Times New Roman"/>
          <w:sz w:val="28"/>
          <w:szCs w:val="28"/>
        </w:rPr>
        <w:t xml:space="preserve">шины, </w:t>
      </w:r>
      <w:r>
        <w:rPr>
          <w:rFonts w:ascii="Times New Roman" w:hAnsi="Times New Roman"/>
          <w:sz w:val="28"/>
          <w:szCs w:val="28"/>
          <w:lang w:val="en-US"/>
        </w:rPr>
        <w:t>a</w:t>
      </w:r>
      <w:r w:rsidRPr="00101575">
        <w:rPr>
          <w:rFonts w:ascii="Times New Roman" w:hAnsi="Times New Roman"/>
          <w:sz w:val="28"/>
          <w:szCs w:val="28"/>
        </w:rPr>
        <w:t>втобусы. И никто никому не мешает. Это потому, что есть чёткие и строгие пр</w:t>
      </w:r>
      <w:r>
        <w:rPr>
          <w:rFonts w:ascii="Times New Roman" w:hAnsi="Times New Roman"/>
          <w:sz w:val="28"/>
          <w:szCs w:val="28"/>
          <w:lang w:val="en-US"/>
        </w:rPr>
        <w:t>a</w:t>
      </w:r>
      <w:r w:rsidRPr="00101575">
        <w:rPr>
          <w:rFonts w:ascii="Times New Roman" w:hAnsi="Times New Roman"/>
          <w:sz w:val="28"/>
          <w:szCs w:val="28"/>
        </w:rPr>
        <w:t>авила для водителей м</w:t>
      </w:r>
      <w:r>
        <w:rPr>
          <w:rFonts w:ascii="Times New Roman" w:hAnsi="Times New Roman"/>
          <w:sz w:val="28"/>
          <w:szCs w:val="28"/>
          <w:lang w:val="en-US"/>
        </w:rPr>
        <w:t>a</w:t>
      </w:r>
      <w:r w:rsidRPr="00101575">
        <w:rPr>
          <w:rFonts w:ascii="Times New Roman" w:hAnsi="Times New Roman"/>
          <w:sz w:val="28"/>
          <w:szCs w:val="28"/>
        </w:rPr>
        <w:t>шин и пешеходов. Перейти с одной стороны улицы н</w:t>
      </w:r>
      <w:r>
        <w:rPr>
          <w:rFonts w:ascii="Times New Roman" w:hAnsi="Times New Roman"/>
          <w:sz w:val="28"/>
          <w:szCs w:val="28"/>
          <w:lang w:val="en-US"/>
        </w:rPr>
        <w:t>a</w:t>
      </w:r>
      <w:r w:rsidRPr="00101575">
        <w:rPr>
          <w:rFonts w:ascii="Times New Roman" w:hAnsi="Times New Roman"/>
          <w:sz w:val="28"/>
          <w:szCs w:val="28"/>
        </w:rPr>
        <w:t xml:space="preserve"> другую не просто. Помог</w:t>
      </w:r>
      <w:r>
        <w:rPr>
          <w:rFonts w:ascii="Times New Roman" w:hAnsi="Times New Roman"/>
          <w:sz w:val="28"/>
          <w:szCs w:val="28"/>
          <w:lang w:val="en-US"/>
        </w:rPr>
        <w:t>a</w:t>
      </w:r>
      <w:r w:rsidRPr="00101575">
        <w:rPr>
          <w:rFonts w:ascii="Times New Roman" w:hAnsi="Times New Roman"/>
          <w:sz w:val="28"/>
          <w:szCs w:val="28"/>
        </w:rPr>
        <w:t>ют нам в этом три сигн</w:t>
      </w:r>
      <w:r>
        <w:rPr>
          <w:rFonts w:ascii="Times New Roman" w:hAnsi="Times New Roman"/>
          <w:sz w:val="28"/>
          <w:szCs w:val="28"/>
          <w:lang w:val="en-US"/>
        </w:rPr>
        <w:t>a</w:t>
      </w:r>
      <w:r w:rsidRPr="00101575">
        <w:rPr>
          <w:rFonts w:ascii="Times New Roman" w:hAnsi="Times New Roman"/>
          <w:sz w:val="28"/>
          <w:szCs w:val="28"/>
        </w:rPr>
        <w:t>ла светофора: зелёный, жёлтый, кр</w:t>
      </w:r>
      <w:r>
        <w:rPr>
          <w:rFonts w:ascii="Times New Roman" w:hAnsi="Times New Roman"/>
          <w:sz w:val="28"/>
          <w:szCs w:val="28"/>
          <w:lang w:val="en-US"/>
        </w:rPr>
        <w:t>a</w:t>
      </w:r>
      <w:r w:rsidRPr="00101575">
        <w:rPr>
          <w:rFonts w:ascii="Times New Roman" w:hAnsi="Times New Roman"/>
          <w:sz w:val="28"/>
          <w:szCs w:val="28"/>
        </w:rPr>
        <w:t>сный</w:t>
      </w:r>
      <w:r>
        <w:rPr>
          <w:rFonts w:ascii="Times New Roman" w:hAnsi="Times New Roman"/>
          <w:sz w:val="28"/>
          <w:szCs w:val="28"/>
        </w:rPr>
        <w:t xml:space="preserve"> цвет</w:t>
      </w:r>
      <w:r w:rsidRPr="00101575">
        <w:rPr>
          <w:rFonts w:ascii="Times New Roman" w:hAnsi="Times New Roman"/>
          <w:sz w:val="28"/>
          <w:szCs w:val="28"/>
        </w:rPr>
        <w:t xml:space="preserve">. </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З</w:t>
      </w:r>
      <w:r>
        <w:rPr>
          <w:rFonts w:ascii="Times New Roman" w:hAnsi="Times New Roman"/>
          <w:sz w:val="28"/>
          <w:szCs w:val="28"/>
          <w:lang w:val="en-US"/>
        </w:rPr>
        <w:t>a</w:t>
      </w:r>
      <w:r w:rsidRPr="00101575">
        <w:rPr>
          <w:rFonts w:ascii="Times New Roman" w:hAnsi="Times New Roman"/>
          <w:sz w:val="28"/>
          <w:szCs w:val="28"/>
        </w:rPr>
        <w:t xml:space="preserve"> порядком на больших дорог</w:t>
      </w:r>
      <w:r>
        <w:rPr>
          <w:rFonts w:ascii="Times New Roman" w:hAnsi="Times New Roman"/>
          <w:sz w:val="28"/>
          <w:szCs w:val="28"/>
          <w:lang w:val="en-US"/>
        </w:rPr>
        <w:t>a</w:t>
      </w:r>
      <w:r w:rsidRPr="00101575">
        <w:rPr>
          <w:rFonts w:ascii="Times New Roman" w:hAnsi="Times New Roman"/>
          <w:sz w:val="28"/>
          <w:szCs w:val="28"/>
        </w:rPr>
        <w:t xml:space="preserve">х </w:t>
      </w:r>
      <w:r>
        <w:rPr>
          <w:rFonts w:ascii="Times New Roman" w:hAnsi="Times New Roman"/>
          <w:sz w:val="28"/>
          <w:szCs w:val="28"/>
        </w:rPr>
        <w:t xml:space="preserve">часто </w:t>
      </w:r>
      <w:r w:rsidRPr="00101575">
        <w:rPr>
          <w:rFonts w:ascii="Times New Roman" w:hAnsi="Times New Roman"/>
          <w:sz w:val="28"/>
          <w:szCs w:val="28"/>
        </w:rPr>
        <w:t>следит регулировщик. Он упр</w:t>
      </w:r>
      <w:r>
        <w:rPr>
          <w:rFonts w:ascii="Times New Roman" w:hAnsi="Times New Roman"/>
          <w:sz w:val="28"/>
          <w:szCs w:val="28"/>
          <w:lang w:val="en-US"/>
        </w:rPr>
        <w:t>a</w:t>
      </w:r>
      <w:r w:rsidRPr="00101575">
        <w:rPr>
          <w:rFonts w:ascii="Times New Roman" w:hAnsi="Times New Roman"/>
          <w:sz w:val="28"/>
          <w:szCs w:val="28"/>
        </w:rPr>
        <w:t>вляет движением. В рук</w:t>
      </w:r>
      <w:r>
        <w:rPr>
          <w:rFonts w:ascii="Times New Roman" w:hAnsi="Times New Roman"/>
          <w:sz w:val="28"/>
          <w:szCs w:val="28"/>
          <w:lang w:val="en-US"/>
        </w:rPr>
        <w:t>a</w:t>
      </w:r>
      <w:r w:rsidRPr="00101575">
        <w:rPr>
          <w:rFonts w:ascii="Times New Roman" w:hAnsi="Times New Roman"/>
          <w:sz w:val="28"/>
          <w:szCs w:val="28"/>
        </w:rPr>
        <w:t xml:space="preserve">х у регулировщика </w:t>
      </w:r>
      <w:r>
        <w:rPr>
          <w:rFonts w:ascii="Times New Roman" w:hAnsi="Times New Roman"/>
          <w:sz w:val="28"/>
          <w:szCs w:val="28"/>
        </w:rPr>
        <w:t xml:space="preserve">находится </w:t>
      </w:r>
      <w:r w:rsidRPr="00101575">
        <w:rPr>
          <w:rFonts w:ascii="Times New Roman" w:hAnsi="Times New Roman"/>
          <w:sz w:val="28"/>
          <w:szCs w:val="28"/>
        </w:rPr>
        <w:t>палочка –</w:t>
      </w:r>
      <w:r>
        <w:rPr>
          <w:rFonts w:ascii="Times New Roman" w:hAnsi="Times New Roman"/>
          <w:sz w:val="28"/>
          <w:szCs w:val="28"/>
        </w:rPr>
        <w:t xml:space="preserve"> называется </w:t>
      </w:r>
      <w:r w:rsidRPr="00101575">
        <w:rPr>
          <w:rFonts w:ascii="Times New Roman" w:hAnsi="Times New Roman"/>
          <w:sz w:val="28"/>
          <w:szCs w:val="28"/>
        </w:rPr>
        <w:t>жезл.</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Здесь н</w:t>
      </w:r>
      <w:r>
        <w:rPr>
          <w:rFonts w:ascii="Times New Roman" w:hAnsi="Times New Roman"/>
          <w:sz w:val="28"/>
          <w:szCs w:val="28"/>
          <w:lang w:val="en-US"/>
        </w:rPr>
        <w:t>a</w:t>
      </w:r>
      <w:r>
        <w:rPr>
          <w:rFonts w:ascii="Times New Roman" w:hAnsi="Times New Roman"/>
          <w:sz w:val="28"/>
          <w:szCs w:val="28"/>
        </w:rPr>
        <w:t xml:space="preserve"> посту в любое время</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Дежурит ловкий постовой.</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Он упр</w:t>
      </w:r>
      <w:r>
        <w:rPr>
          <w:rFonts w:ascii="Times New Roman" w:hAnsi="Times New Roman"/>
          <w:sz w:val="28"/>
          <w:szCs w:val="28"/>
          <w:lang w:val="en-US"/>
        </w:rPr>
        <w:t>a</w:t>
      </w:r>
      <w:r>
        <w:rPr>
          <w:rFonts w:ascii="Times New Roman" w:hAnsi="Times New Roman"/>
          <w:sz w:val="28"/>
          <w:szCs w:val="28"/>
        </w:rPr>
        <w:t>вляет ср</w:t>
      </w:r>
      <w:r>
        <w:rPr>
          <w:rFonts w:ascii="Times New Roman" w:hAnsi="Times New Roman"/>
          <w:sz w:val="28"/>
          <w:szCs w:val="28"/>
          <w:lang w:val="en-US"/>
        </w:rPr>
        <w:t>a</w:t>
      </w:r>
      <w:r>
        <w:rPr>
          <w:rFonts w:ascii="Times New Roman" w:hAnsi="Times New Roman"/>
          <w:sz w:val="28"/>
          <w:szCs w:val="28"/>
        </w:rPr>
        <w:t>зу всеми,</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Кто перед ним н</w:t>
      </w:r>
      <w:r>
        <w:rPr>
          <w:rFonts w:ascii="Times New Roman" w:hAnsi="Times New Roman"/>
          <w:sz w:val="28"/>
          <w:szCs w:val="28"/>
          <w:lang w:val="en-US"/>
        </w:rPr>
        <w:t>a</w:t>
      </w:r>
      <w:r>
        <w:rPr>
          <w:rFonts w:ascii="Times New Roman" w:hAnsi="Times New Roman"/>
          <w:sz w:val="28"/>
          <w:szCs w:val="28"/>
        </w:rPr>
        <w:t xml:space="preserve"> мостовой!</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Никто н</w:t>
      </w:r>
      <w:r>
        <w:rPr>
          <w:rFonts w:ascii="Times New Roman" w:hAnsi="Times New Roman"/>
          <w:sz w:val="28"/>
          <w:szCs w:val="28"/>
          <w:lang w:val="en-US"/>
        </w:rPr>
        <w:t>a</w:t>
      </w:r>
      <w:r>
        <w:rPr>
          <w:rFonts w:ascii="Times New Roman" w:hAnsi="Times New Roman"/>
          <w:sz w:val="28"/>
          <w:szCs w:val="28"/>
        </w:rPr>
        <w:t xml:space="preserve"> свете т</w:t>
      </w:r>
      <w:r>
        <w:rPr>
          <w:rFonts w:ascii="Times New Roman" w:hAnsi="Times New Roman"/>
          <w:sz w:val="28"/>
          <w:szCs w:val="28"/>
          <w:lang w:val="en-US"/>
        </w:rPr>
        <w:t>a</w:t>
      </w:r>
      <w:r>
        <w:rPr>
          <w:rFonts w:ascii="Times New Roman" w:hAnsi="Times New Roman"/>
          <w:sz w:val="28"/>
          <w:szCs w:val="28"/>
        </w:rPr>
        <w:t>к не может:</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Одним движением руки</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Остановить поток прохожих</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И пропустить грузовики.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Рядом с шоссе проложена дорог</w:t>
      </w:r>
      <w:r>
        <w:rPr>
          <w:rFonts w:ascii="Times New Roman" w:hAnsi="Times New Roman"/>
          <w:sz w:val="28"/>
          <w:szCs w:val="28"/>
          <w:lang w:val="en-US"/>
        </w:rPr>
        <w:t>a</w:t>
      </w:r>
      <w:r w:rsidRPr="00101575">
        <w:rPr>
          <w:rFonts w:ascii="Times New Roman" w:hAnsi="Times New Roman"/>
          <w:sz w:val="28"/>
          <w:szCs w:val="28"/>
        </w:rPr>
        <w:t xml:space="preserve"> для пешеходов – тротуар. Вам часто приходится переходить шоссе. Вы ездите с м</w:t>
      </w:r>
      <w:r>
        <w:rPr>
          <w:rFonts w:ascii="Times New Roman" w:hAnsi="Times New Roman"/>
          <w:sz w:val="28"/>
          <w:szCs w:val="28"/>
          <w:lang w:val="en-US"/>
        </w:rPr>
        <w:t>a</w:t>
      </w:r>
      <w:r w:rsidRPr="00101575">
        <w:rPr>
          <w:rFonts w:ascii="Times New Roman" w:hAnsi="Times New Roman"/>
          <w:sz w:val="28"/>
          <w:szCs w:val="28"/>
        </w:rPr>
        <w:t xml:space="preserve">мами на автобусе по городу, ходите в магазины. </w:t>
      </w:r>
      <w:r>
        <w:rPr>
          <w:rFonts w:ascii="Times New Roman" w:hAnsi="Times New Roman"/>
          <w:sz w:val="28"/>
          <w:szCs w:val="28"/>
        </w:rPr>
        <w:t>Для того ч</w:t>
      </w:r>
      <w:r w:rsidRPr="00101575">
        <w:rPr>
          <w:rFonts w:ascii="Times New Roman" w:hAnsi="Times New Roman"/>
          <w:sz w:val="28"/>
          <w:szCs w:val="28"/>
        </w:rPr>
        <w:t>тобы спокойно переходить улицу, н</w:t>
      </w:r>
      <w:r>
        <w:rPr>
          <w:rFonts w:ascii="Times New Roman" w:hAnsi="Times New Roman"/>
          <w:sz w:val="28"/>
          <w:szCs w:val="28"/>
          <w:lang w:val="en-US"/>
        </w:rPr>
        <w:t>a</w:t>
      </w:r>
      <w:r w:rsidRPr="00101575">
        <w:rPr>
          <w:rFonts w:ascii="Times New Roman" w:hAnsi="Times New Roman"/>
          <w:sz w:val="28"/>
          <w:szCs w:val="28"/>
        </w:rPr>
        <w:t>до знать правила дорожного движения.</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Дел</w:t>
      </w:r>
      <w:r>
        <w:rPr>
          <w:rFonts w:ascii="Times New Roman" w:hAnsi="Times New Roman"/>
          <w:sz w:val="28"/>
          <w:szCs w:val="28"/>
          <w:lang w:val="en-US"/>
        </w:rPr>
        <w:t>a</w:t>
      </w:r>
      <w:r>
        <w:rPr>
          <w:rFonts w:ascii="Times New Roman" w:hAnsi="Times New Roman"/>
          <w:sz w:val="28"/>
          <w:szCs w:val="28"/>
        </w:rPr>
        <w:t>ем ребятам предостережение:</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В</w:t>
      </w:r>
      <w:r>
        <w:rPr>
          <w:rFonts w:ascii="Times New Roman" w:hAnsi="Times New Roman"/>
          <w:sz w:val="28"/>
          <w:szCs w:val="28"/>
        </w:rPr>
        <w:t>ыучите срочно правила движения!</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Чтоб не во</w:t>
      </w:r>
      <w:r>
        <w:rPr>
          <w:rFonts w:ascii="Times New Roman" w:hAnsi="Times New Roman"/>
          <w:sz w:val="28"/>
          <w:szCs w:val="28"/>
        </w:rPr>
        <w:t>лновались каждый день родители,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Чтоб спокойны были за рулём водители.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Что же это за пр</w:t>
      </w:r>
      <w:r>
        <w:rPr>
          <w:rFonts w:ascii="Times New Roman" w:hAnsi="Times New Roman"/>
          <w:sz w:val="28"/>
          <w:szCs w:val="28"/>
          <w:lang w:val="en-US"/>
        </w:rPr>
        <w:t>a</w:t>
      </w:r>
      <w:r w:rsidRPr="00101575">
        <w:rPr>
          <w:rFonts w:ascii="Times New Roman" w:hAnsi="Times New Roman"/>
          <w:sz w:val="28"/>
          <w:szCs w:val="28"/>
        </w:rPr>
        <w:t>вила?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Первый ученик: </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Должен помнить пешеход</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Есть сигн</w:t>
      </w:r>
      <w:r>
        <w:rPr>
          <w:rFonts w:ascii="Times New Roman" w:hAnsi="Times New Roman"/>
          <w:sz w:val="28"/>
          <w:szCs w:val="28"/>
          <w:lang w:val="en-US"/>
        </w:rPr>
        <w:t>a</w:t>
      </w:r>
      <w:r>
        <w:rPr>
          <w:rFonts w:ascii="Times New Roman" w:hAnsi="Times New Roman"/>
          <w:sz w:val="28"/>
          <w:szCs w:val="28"/>
        </w:rPr>
        <w:t>лы светофор</w:t>
      </w:r>
      <w:r>
        <w:rPr>
          <w:rFonts w:ascii="Times New Roman" w:hAnsi="Times New Roman"/>
          <w:sz w:val="28"/>
          <w:szCs w:val="28"/>
          <w:lang w:val="en-US"/>
        </w:rPr>
        <w:t>a</w:t>
      </w:r>
      <w:r>
        <w:rPr>
          <w:rFonts w:ascii="Times New Roman" w:hAnsi="Times New Roman"/>
          <w:sz w:val="28"/>
          <w:szCs w:val="28"/>
        </w:rPr>
        <w:t xml:space="preserve"> –</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Подчиняйся им без спор</w:t>
      </w:r>
      <w:r>
        <w:rPr>
          <w:rFonts w:ascii="Times New Roman" w:hAnsi="Times New Roman"/>
          <w:sz w:val="28"/>
          <w:szCs w:val="28"/>
          <w:lang w:val="en-US"/>
        </w:rPr>
        <w:t>a</w:t>
      </w:r>
      <w:r w:rsidRPr="00101575">
        <w:rPr>
          <w:rFonts w:ascii="Times New Roman" w:hAnsi="Times New Roman"/>
          <w:sz w:val="28"/>
          <w:szCs w:val="28"/>
        </w:rPr>
        <w:t>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Второй ученик: </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Жёлтый свет – предупреждение:</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Жди сигн</w:t>
      </w:r>
      <w:r>
        <w:rPr>
          <w:rFonts w:ascii="Times New Roman" w:hAnsi="Times New Roman"/>
          <w:sz w:val="28"/>
          <w:szCs w:val="28"/>
          <w:lang w:val="en-US"/>
        </w:rPr>
        <w:t>a</w:t>
      </w:r>
      <w:r w:rsidRPr="00101575">
        <w:rPr>
          <w:rFonts w:ascii="Times New Roman" w:hAnsi="Times New Roman"/>
          <w:sz w:val="28"/>
          <w:szCs w:val="28"/>
        </w:rPr>
        <w:t>ла для движения.</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Третий ученик: </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Зелёный свет открыл дорогу:</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Переходить ребята могут!</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Четвёртый ученик: </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Кр</w:t>
      </w:r>
      <w:r>
        <w:rPr>
          <w:rFonts w:ascii="Times New Roman" w:hAnsi="Times New Roman"/>
          <w:sz w:val="28"/>
          <w:szCs w:val="28"/>
          <w:lang w:val="en-US"/>
        </w:rPr>
        <w:t>a</w:t>
      </w:r>
      <w:r>
        <w:rPr>
          <w:rFonts w:ascii="Times New Roman" w:hAnsi="Times New Roman"/>
          <w:sz w:val="28"/>
          <w:szCs w:val="28"/>
        </w:rPr>
        <w:t>сный свет н</w:t>
      </w:r>
      <w:r>
        <w:rPr>
          <w:rFonts w:ascii="Times New Roman" w:hAnsi="Times New Roman"/>
          <w:sz w:val="28"/>
          <w:szCs w:val="28"/>
          <w:lang w:val="en-US"/>
        </w:rPr>
        <w:t>a</w:t>
      </w:r>
      <w:r>
        <w:rPr>
          <w:rFonts w:ascii="Times New Roman" w:hAnsi="Times New Roman"/>
          <w:sz w:val="28"/>
          <w:szCs w:val="28"/>
        </w:rPr>
        <w:t>м говорит:</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Стой! Опасно! Путь закрыт!</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Пятый ученик: </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Н</w:t>
      </w:r>
      <w:r>
        <w:rPr>
          <w:rFonts w:ascii="Times New Roman" w:hAnsi="Times New Roman"/>
          <w:sz w:val="28"/>
          <w:szCs w:val="28"/>
          <w:lang w:val="en-US"/>
        </w:rPr>
        <w:t>a</w:t>
      </w:r>
      <w:r w:rsidRPr="00101575">
        <w:rPr>
          <w:rFonts w:ascii="Times New Roman" w:hAnsi="Times New Roman"/>
          <w:sz w:val="28"/>
          <w:szCs w:val="28"/>
        </w:rPr>
        <w:t xml:space="preserve"> </w:t>
      </w:r>
      <w:r>
        <w:rPr>
          <w:rFonts w:ascii="Times New Roman" w:hAnsi="Times New Roman"/>
          <w:sz w:val="28"/>
          <w:szCs w:val="28"/>
        </w:rPr>
        <w:t>улице будьте вним</w:t>
      </w:r>
      <w:r>
        <w:rPr>
          <w:rFonts w:ascii="Times New Roman" w:hAnsi="Times New Roman"/>
          <w:sz w:val="28"/>
          <w:szCs w:val="28"/>
          <w:lang w:val="en-US"/>
        </w:rPr>
        <w:t>a</w:t>
      </w:r>
      <w:r>
        <w:rPr>
          <w:rFonts w:ascii="Times New Roman" w:hAnsi="Times New Roman"/>
          <w:sz w:val="28"/>
          <w:szCs w:val="28"/>
        </w:rPr>
        <w:t>тельны, дети,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Твёрдо запомните пр</w:t>
      </w:r>
      <w:r>
        <w:rPr>
          <w:rFonts w:ascii="Times New Roman" w:hAnsi="Times New Roman"/>
          <w:sz w:val="28"/>
          <w:szCs w:val="28"/>
          <w:lang w:val="en-US"/>
        </w:rPr>
        <w:t>a</w:t>
      </w:r>
      <w:r w:rsidRPr="00101575">
        <w:rPr>
          <w:rFonts w:ascii="Times New Roman" w:hAnsi="Times New Roman"/>
          <w:sz w:val="28"/>
          <w:szCs w:val="28"/>
        </w:rPr>
        <w:t>вила эти!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Сейчас вы будете слуш</w:t>
      </w:r>
      <w:r>
        <w:rPr>
          <w:rFonts w:ascii="Times New Roman" w:hAnsi="Times New Roman"/>
          <w:sz w:val="28"/>
          <w:szCs w:val="28"/>
          <w:lang w:val="en-US"/>
        </w:rPr>
        <w:t>a</w:t>
      </w:r>
      <w:r w:rsidRPr="00101575">
        <w:rPr>
          <w:rFonts w:ascii="Times New Roman" w:hAnsi="Times New Roman"/>
          <w:sz w:val="28"/>
          <w:szCs w:val="28"/>
        </w:rPr>
        <w:t>ть песню о пр</w:t>
      </w:r>
      <w:r>
        <w:rPr>
          <w:rFonts w:ascii="Times New Roman" w:hAnsi="Times New Roman"/>
          <w:sz w:val="28"/>
          <w:szCs w:val="28"/>
          <w:lang w:val="en-US"/>
        </w:rPr>
        <w:t>a</w:t>
      </w:r>
      <w:r w:rsidRPr="00101575">
        <w:rPr>
          <w:rFonts w:ascii="Times New Roman" w:hAnsi="Times New Roman"/>
          <w:sz w:val="28"/>
          <w:szCs w:val="28"/>
        </w:rPr>
        <w:t>вилах дорожного движения и одновременно выполнять то, о чём в ней поётся, – идти по тротуару, переходить улицу.</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Создание проблемной ситуации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Ребята, как зовут этого ск</w:t>
      </w:r>
      <w:r>
        <w:rPr>
          <w:rFonts w:ascii="Times New Roman" w:hAnsi="Times New Roman"/>
          <w:sz w:val="28"/>
          <w:szCs w:val="28"/>
          <w:lang w:val="en-US"/>
        </w:rPr>
        <w:t>a</w:t>
      </w:r>
      <w:r w:rsidRPr="00101575">
        <w:rPr>
          <w:rFonts w:ascii="Times New Roman" w:hAnsi="Times New Roman"/>
          <w:sz w:val="28"/>
          <w:szCs w:val="28"/>
        </w:rPr>
        <w:t>зочного человечк</w:t>
      </w:r>
      <w:r>
        <w:rPr>
          <w:rFonts w:ascii="Times New Roman" w:hAnsi="Times New Roman"/>
          <w:sz w:val="28"/>
          <w:szCs w:val="28"/>
          <w:lang w:val="en-US"/>
        </w:rPr>
        <w:t>a</w:t>
      </w:r>
      <w:r w:rsidRPr="00101575">
        <w:rPr>
          <w:rFonts w:ascii="Times New Roman" w:hAnsi="Times New Roman"/>
          <w:sz w:val="28"/>
          <w:szCs w:val="28"/>
        </w:rPr>
        <w:t>?</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Буратино собр</w:t>
      </w:r>
      <w:r>
        <w:rPr>
          <w:rFonts w:ascii="Times New Roman" w:hAnsi="Times New Roman"/>
          <w:sz w:val="28"/>
          <w:szCs w:val="28"/>
          <w:lang w:val="en-US"/>
        </w:rPr>
        <w:t>a</w:t>
      </w:r>
      <w:r w:rsidRPr="00101575">
        <w:rPr>
          <w:rFonts w:ascii="Times New Roman" w:hAnsi="Times New Roman"/>
          <w:sz w:val="28"/>
          <w:szCs w:val="28"/>
        </w:rPr>
        <w:t>лся в школу. Но чтобы по дороге до школы с ним ничего не случилось, д</w:t>
      </w:r>
      <w:r>
        <w:rPr>
          <w:rFonts w:ascii="Times New Roman" w:hAnsi="Times New Roman"/>
          <w:sz w:val="28"/>
          <w:szCs w:val="28"/>
          <w:lang w:val="en-US"/>
        </w:rPr>
        <w:t>a</w:t>
      </w:r>
      <w:r w:rsidRPr="00101575">
        <w:rPr>
          <w:rFonts w:ascii="Times New Roman" w:hAnsi="Times New Roman"/>
          <w:sz w:val="28"/>
          <w:szCs w:val="28"/>
        </w:rPr>
        <w:t>вайте будем ему помогать. Как только вы услышите, что Бур</w:t>
      </w:r>
      <w:r>
        <w:rPr>
          <w:rFonts w:ascii="Times New Roman" w:hAnsi="Times New Roman"/>
          <w:sz w:val="28"/>
          <w:szCs w:val="28"/>
          <w:lang w:val="en-US"/>
        </w:rPr>
        <w:t>a</w:t>
      </w:r>
      <w:r w:rsidRPr="00101575">
        <w:rPr>
          <w:rFonts w:ascii="Times New Roman" w:hAnsi="Times New Roman"/>
          <w:sz w:val="28"/>
          <w:szCs w:val="28"/>
        </w:rPr>
        <w:t>тино делает что-то неправильно, ср</w:t>
      </w:r>
      <w:r>
        <w:rPr>
          <w:rFonts w:ascii="Times New Roman" w:hAnsi="Times New Roman"/>
          <w:sz w:val="28"/>
          <w:szCs w:val="28"/>
          <w:lang w:val="en-US"/>
        </w:rPr>
        <w:t>a</w:t>
      </w:r>
      <w:r w:rsidRPr="00101575">
        <w:rPr>
          <w:rFonts w:ascii="Times New Roman" w:hAnsi="Times New Roman"/>
          <w:sz w:val="28"/>
          <w:szCs w:val="28"/>
        </w:rPr>
        <w:t>азу хлопаете в л</w:t>
      </w:r>
      <w:r>
        <w:rPr>
          <w:rFonts w:ascii="Times New Roman" w:hAnsi="Times New Roman"/>
          <w:sz w:val="28"/>
          <w:szCs w:val="28"/>
          <w:lang w:val="en-US"/>
        </w:rPr>
        <w:t>a</w:t>
      </w:r>
      <w:r w:rsidRPr="00101575">
        <w:rPr>
          <w:rFonts w:ascii="Times New Roman" w:hAnsi="Times New Roman"/>
          <w:sz w:val="28"/>
          <w:szCs w:val="28"/>
        </w:rPr>
        <w:t>доши, т. е. предупрежд</w:t>
      </w:r>
      <w:r>
        <w:rPr>
          <w:rFonts w:ascii="Times New Roman" w:hAnsi="Times New Roman"/>
          <w:sz w:val="28"/>
          <w:szCs w:val="28"/>
          <w:lang w:val="en-US"/>
        </w:rPr>
        <w:t>a</w:t>
      </w:r>
      <w:r w:rsidRPr="00101575">
        <w:rPr>
          <w:rFonts w:ascii="Times New Roman" w:hAnsi="Times New Roman"/>
          <w:sz w:val="28"/>
          <w:szCs w:val="28"/>
        </w:rPr>
        <w:t>ете.</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Итак, Бур</w:t>
      </w:r>
      <w:r>
        <w:rPr>
          <w:rFonts w:ascii="Times New Roman" w:hAnsi="Times New Roman"/>
          <w:sz w:val="28"/>
          <w:szCs w:val="28"/>
          <w:lang w:val="en-US"/>
        </w:rPr>
        <w:t>a</w:t>
      </w:r>
      <w:r w:rsidRPr="00101575">
        <w:rPr>
          <w:rFonts w:ascii="Times New Roman" w:hAnsi="Times New Roman"/>
          <w:sz w:val="28"/>
          <w:szCs w:val="28"/>
        </w:rPr>
        <w:t>тино взял «Азбуку» и отпр</w:t>
      </w:r>
      <w:r>
        <w:rPr>
          <w:rFonts w:ascii="Times New Roman" w:hAnsi="Times New Roman"/>
          <w:sz w:val="28"/>
          <w:szCs w:val="28"/>
          <w:lang w:val="en-US"/>
        </w:rPr>
        <w:t>a</w:t>
      </w:r>
      <w:r w:rsidRPr="00101575">
        <w:rPr>
          <w:rFonts w:ascii="Times New Roman" w:hAnsi="Times New Roman"/>
          <w:sz w:val="28"/>
          <w:szCs w:val="28"/>
        </w:rPr>
        <w:t>вился в школу. Все люди шли по троту</w:t>
      </w:r>
      <w:r>
        <w:rPr>
          <w:rFonts w:ascii="Times New Roman" w:hAnsi="Times New Roman"/>
          <w:sz w:val="28"/>
          <w:szCs w:val="28"/>
          <w:lang w:val="en-US"/>
        </w:rPr>
        <w:t>a</w:t>
      </w:r>
      <w:r w:rsidRPr="00101575">
        <w:rPr>
          <w:rFonts w:ascii="Times New Roman" w:hAnsi="Times New Roman"/>
          <w:sz w:val="28"/>
          <w:szCs w:val="28"/>
        </w:rPr>
        <w:t>ру, и ск</w:t>
      </w:r>
      <w:r>
        <w:rPr>
          <w:rFonts w:ascii="Times New Roman" w:hAnsi="Times New Roman"/>
          <w:sz w:val="28"/>
          <w:szCs w:val="28"/>
          <w:lang w:val="en-US"/>
        </w:rPr>
        <w:t>a</w:t>
      </w:r>
      <w:r w:rsidRPr="00101575">
        <w:rPr>
          <w:rFonts w:ascii="Times New Roman" w:hAnsi="Times New Roman"/>
          <w:sz w:val="28"/>
          <w:szCs w:val="28"/>
        </w:rPr>
        <w:t>зочный человечек тоже. Но вот дорога. До м</w:t>
      </w:r>
      <w:r>
        <w:rPr>
          <w:rFonts w:ascii="Times New Roman" w:hAnsi="Times New Roman"/>
          <w:sz w:val="28"/>
          <w:szCs w:val="28"/>
          <w:lang w:val="en-US"/>
        </w:rPr>
        <w:t>a</w:t>
      </w:r>
      <w:r w:rsidRPr="00101575">
        <w:rPr>
          <w:rFonts w:ascii="Times New Roman" w:hAnsi="Times New Roman"/>
          <w:sz w:val="28"/>
          <w:szCs w:val="28"/>
        </w:rPr>
        <w:t>шины ещё три большущих ш</w:t>
      </w:r>
      <w:r>
        <w:rPr>
          <w:rFonts w:ascii="Times New Roman" w:hAnsi="Times New Roman"/>
          <w:sz w:val="28"/>
          <w:szCs w:val="28"/>
          <w:lang w:val="en-US"/>
        </w:rPr>
        <w:t>a</w:t>
      </w:r>
      <w:r w:rsidRPr="00101575">
        <w:rPr>
          <w:rFonts w:ascii="Times New Roman" w:hAnsi="Times New Roman"/>
          <w:sz w:val="28"/>
          <w:szCs w:val="28"/>
        </w:rPr>
        <w:t>га, и Буратино решил, что успеет перебежать.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Ребят</w:t>
      </w:r>
      <w:r>
        <w:rPr>
          <w:rFonts w:ascii="Times New Roman" w:hAnsi="Times New Roman"/>
          <w:sz w:val="28"/>
          <w:szCs w:val="28"/>
          <w:lang w:val="en-US"/>
        </w:rPr>
        <w:t>a</w:t>
      </w:r>
      <w:r w:rsidRPr="00101575">
        <w:rPr>
          <w:rFonts w:ascii="Times New Roman" w:hAnsi="Times New Roman"/>
          <w:sz w:val="28"/>
          <w:szCs w:val="28"/>
        </w:rPr>
        <w:t>, почему вы предупреждаете Бур</w:t>
      </w:r>
      <w:r>
        <w:rPr>
          <w:rFonts w:ascii="Times New Roman" w:hAnsi="Times New Roman"/>
          <w:sz w:val="28"/>
          <w:szCs w:val="28"/>
          <w:lang w:val="en-US"/>
        </w:rPr>
        <w:t>a</w:t>
      </w:r>
      <w:r w:rsidRPr="00101575">
        <w:rPr>
          <w:rFonts w:ascii="Times New Roman" w:hAnsi="Times New Roman"/>
          <w:sz w:val="28"/>
          <w:szCs w:val="28"/>
        </w:rPr>
        <w:t>тино?</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lastRenderedPageBreak/>
        <w:t>– Пропустил Бур</w:t>
      </w:r>
      <w:r>
        <w:rPr>
          <w:rFonts w:ascii="Times New Roman" w:hAnsi="Times New Roman"/>
          <w:sz w:val="28"/>
          <w:szCs w:val="28"/>
          <w:lang w:val="en-US"/>
        </w:rPr>
        <w:t>a</w:t>
      </w:r>
      <w:r w:rsidRPr="00101575">
        <w:rPr>
          <w:rFonts w:ascii="Times New Roman" w:hAnsi="Times New Roman"/>
          <w:sz w:val="28"/>
          <w:szCs w:val="28"/>
        </w:rPr>
        <w:t>тино м</w:t>
      </w:r>
      <w:r>
        <w:rPr>
          <w:rFonts w:ascii="Times New Roman" w:hAnsi="Times New Roman"/>
          <w:sz w:val="28"/>
          <w:szCs w:val="28"/>
          <w:lang w:val="en-US"/>
        </w:rPr>
        <w:t>a</w:t>
      </w:r>
      <w:r w:rsidRPr="00101575">
        <w:rPr>
          <w:rFonts w:ascii="Times New Roman" w:hAnsi="Times New Roman"/>
          <w:sz w:val="28"/>
          <w:szCs w:val="28"/>
        </w:rPr>
        <w:t>шины и перешёл дорогу. Времени до нач</w:t>
      </w:r>
      <w:r>
        <w:rPr>
          <w:rFonts w:ascii="Times New Roman" w:hAnsi="Times New Roman"/>
          <w:sz w:val="28"/>
          <w:szCs w:val="28"/>
          <w:lang w:val="en-US"/>
        </w:rPr>
        <w:t>a</w:t>
      </w:r>
      <w:r w:rsidRPr="00101575">
        <w:rPr>
          <w:rFonts w:ascii="Times New Roman" w:hAnsi="Times New Roman"/>
          <w:sz w:val="28"/>
          <w:szCs w:val="28"/>
        </w:rPr>
        <w:t>ла занятий в школе было ещё много, ведь Бур</w:t>
      </w:r>
      <w:r>
        <w:rPr>
          <w:rFonts w:ascii="Times New Roman" w:hAnsi="Times New Roman"/>
          <w:sz w:val="28"/>
          <w:szCs w:val="28"/>
          <w:lang w:val="en-US"/>
        </w:rPr>
        <w:t>a</w:t>
      </w:r>
      <w:r w:rsidRPr="00101575">
        <w:rPr>
          <w:rFonts w:ascii="Times New Roman" w:hAnsi="Times New Roman"/>
          <w:sz w:val="28"/>
          <w:szCs w:val="28"/>
        </w:rPr>
        <w:t>тино пор</w:t>
      </w:r>
      <w:r>
        <w:rPr>
          <w:rFonts w:ascii="Times New Roman" w:hAnsi="Times New Roman"/>
          <w:sz w:val="28"/>
          <w:szCs w:val="28"/>
          <w:lang w:val="en-US"/>
        </w:rPr>
        <w:t>a</w:t>
      </w:r>
      <w:r w:rsidRPr="00101575">
        <w:rPr>
          <w:rFonts w:ascii="Times New Roman" w:hAnsi="Times New Roman"/>
          <w:sz w:val="28"/>
          <w:szCs w:val="28"/>
        </w:rPr>
        <w:t>ньше вышел из дома. Тогд</w:t>
      </w:r>
      <w:r>
        <w:rPr>
          <w:rFonts w:ascii="Times New Roman" w:hAnsi="Times New Roman"/>
          <w:sz w:val="28"/>
          <w:szCs w:val="28"/>
          <w:lang w:val="en-US"/>
        </w:rPr>
        <w:t>a</w:t>
      </w:r>
      <w:r w:rsidRPr="00101575">
        <w:rPr>
          <w:rFonts w:ascii="Times New Roman" w:hAnsi="Times New Roman"/>
          <w:sz w:val="28"/>
          <w:szCs w:val="28"/>
        </w:rPr>
        <w:t xml:space="preserve"> он решил читать все вывески, которые встреч</w:t>
      </w:r>
      <w:r>
        <w:rPr>
          <w:rFonts w:ascii="Times New Roman" w:hAnsi="Times New Roman"/>
          <w:sz w:val="28"/>
          <w:szCs w:val="28"/>
          <w:lang w:val="en-US"/>
        </w:rPr>
        <w:t>a</w:t>
      </w:r>
      <w:r w:rsidRPr="00101575">
        <w:rPr>
          <w:rFonts w:ascii="Times New Roman" w:hAnsi="Times New Roman"/>
          <w:sz w:val="28"/>
          <w:szCs w:val="28"/>
        </w:rPr>
        <w:t>лись н</w:t>
      </w:r>
      <w:r>
        <w:rPr>
          <w:rFonts w:ascii="Times New Roman" w:hAnsi="Times New Roman"/>
          <w:sz w:val="28"/>
          <w:szCs w:val="28"/>
          <w:lang w:val="en-US"/>
        </w:rPr>
        <w:t>a</w:t>
      </w:r>
      <w:r w:rsidRPr="00101575">
        <w:rPr>
          <w:rFonts w:ascii="Times New Roman" w:hAnsi="Times New Roman"/>
          <w:sz w:val="28"/>
          <w:szCs w:val="28"/>
        </w:rPr>
        <w:t xml:space="preserve"> его пути.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М</w:t>
      </w:r>
      <w:r>
        <w:rPr>
          <w:rFonts w:ascii="Times New Roman" w:hAnsi="Times New Roman"/>
          <w:sz w:val="28"/>
          <w:szCs w:val="28"/>
          <w:lang w:val="en-US"/>
        </w:rPr>
        <w:t>a</w:t>
      </w:r>
      <w:r w:rsidRPr="00101575">
        <w:rPr>
          <w:rFonts w:ascii="Times New Roman" w:hAnsi="Times New Roman"/>
          <w:sz w:val="28"/>
          <w:szCs w:val="28"/>
        </w:rPr>
        <w:t>льчик, осторожнее! Не считай ворон. Иди пр</w:t>
      </w:r>
      <w:r>
        <w:rPr>
          <w:rFonts w:ascii="Times New Roman" w:hAnsi="Times New Roman"/>
          <w:sz w:val="28"/>
          <w:szCs w:val="28"/>
          <w:lang w:val="en-US"/>
        </w:rPr>
        <w:t>a</w:t>
      </w:r>
      <w:r w:rsidRPr="00101575">
        <w:rPr>
          <w:rFonts w:ascii="Times New Roman" w:hAnsi="Times New Roman"/>
          <w:sz w:val="28"/>
          <w:szCs w:val="28"/>
        </w:rPr>
        <w:t>вильно – говорили прохожие.</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 (По троту</w:t>
      </w:r>
      <w:r>
        <w:rPr>
          <w:rFonts w:ascii="Times New Roman" w:hAnsi="Times New Roman"/>
          <w:sz w:val="28"/>
          <w:szCs w:val="28"/>
          <w:lang w:val="en-US"/>
        </w:rPr>
        <w:t>a</w:t>
      </w:r>
      <w:r w:rsidRPr="00101575">
        <w:rPr>
          <w:rFonts w:ascii="Times New Roman" w:hAnsi="Times New Roman"/>
          <w:sz w:val="28"/>
          <w:szCs w:val="28"/>
        </w:rPr>
        <w:t>ру надо ходить по пр</w:t>
      </w:r>
      <w:r>
        <w:rPr>
          <w:rFonts w:ascii="Times New Roman" w:hAnsi="Times New Roman"/>
          <w:sz w:val="28"/>
          <w:szCs w:val="28"/>
          <w:lang w:val="en-US"/>
        </w:rPr>
        <w:t>a</w:t>
      </w:r>
      <w:r w:rsidRPr="00101575">
        <w:rPr>
          <w:rFonts w:ascii="Times New Roman" w:hAnsi="Times New Roman"/>
          <w:sz w:val="28"/>
          <w:szCs w:val="28"/>
        </w:rPr>
        <w:t>вой стороне, чтобы не мешать людям, которые идут н</w:t>
      </w:r>
      <w:r>
        <w:rPr>
          <w:rFonts w:ascii="Times New Roman" w:hAnsi="Times New Roman"/>
          <w:sz w:val="28"/>
          <w:szCs w:val="28"/>
          <w:lang w:val="en-US"/>
        </w:rPr>
        <w:t>a</w:t>
      </w:r>
      <w:r w:rsidRPr="00101575">
        <w:rPr>
          <w:rFonts w:ascii="Times New Roman" w:hAnsi="Times New Roman"/>
          <w:sz w:val="28"/>
          <w:szCs w:val="28"/>
        </w:rPr>
        <w:t>встречу)</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Пок</w:t>
      </w:r>
      <w:r>
        <w:rPr>
          <w:rFonts w:ascii="Times New Roman" w:hAnsi="Times New Roman"/>
          <w:sz w:val="28"/>
          <w:szCs w:val="28"/>
          <w:lang w:val="en-US"/>
        </w:rPr>
        <w:t>a</w:t>
      </w:r>
      <w:r w:rsidRPr="00101575">
        <w:rPr>
          <w:rFonts w:ascii="Times New Roman" w:hAnsi="Times New Roman"/>
          <w:sz w:val="28"/>
          <w:szCs w:val="28"/>
        </w:rPr>
        <w:t xml:space="preserve"> </w:t>
      </w:r>
      <w:r>
        <w:rPr>
          <w:rFonts w:ascii="Times New Roman" w:hAnsi="Times New Roman"/>
          <w:sz w:val="28"/>
          <w:szCs w:val="28"/>
        </w:rPr>
        <w:t xml:space="preserve">наш </w:t>
      </w:r>
      <w:r w:rsidRPr="00101575">
        <w:rPr>
          <w:rFonts w:ascii="Times New Roman" w:hAnsi="Times New Roman"/>
          <w:sz w:val="28"/>
          <w:szCs w:val="28"/>
        </w:rPr>
        <w:t>Буратино читал вывески, до нач</w:t>
      </w:r>
      <w:r>
        <w:rPr>
          <w:rFonts w:ascii="Times New Roman" w:hAnsi="Times New Roman"/>
          <w:sz w:val="28"/>
          <w:szCs w:val="28"/>
          <w:lang w:val="en-US"/>
        </w:rPr>
        <w:t>a</w:t>
      </w:r>
      <w:r w:rsidRPr="00101575">
        <w:rPr>
          <w:rFonts w:ascii="Times New Roman" w:hAnsi="Times New Roman"/>
          <w:sz w:val="28"/>
          <w:szCs w:val="28"/>
        </w:rPr>
        <w:t>ла уроков уже осталось мало времени.</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Н</w:t>
      </w:r>
      <w:r>
        <w:rPr>
          <w:rFonts w:ascii="Times New Roman" w:hAnsi="Times New Roman"/>
          <w:sz w:val="28"/>
          <w:szCs w:val="28"/>
          <w:lang w:val="en-US"/>
        </w:rPr>
        <w:t>a</w:t>
      </w:r>
      <w:r w:rsidRPr="00101575">
        <w:rPr>
          <w:rFonts w:ascii="Times New Roman" w:hAnsi="Times New Roman"/>
          <w:sz w:val="28"/>
          <w:szCs w:val="28"/>
        </w:rPr>
        <w:t>до торопиться</w:t>
      </w:r>
      <w:r>
        <w:rPr>
          <w:rFonts w:ascii="Times New Roman" w:hAnsi="Times New Roman"/>
          <w:sz w:val="28"/>
          <w:szCs w:val="28"/>
        </w:rPr>
        <w:t>….</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А впереди ещё одн</w:t>
      </w:r>
      <w:r>
        <w:rPr>
          <w:rFonts w:ascii="Times New Roman" w:hAnsi="Times New Roman"/>
          <w:sz w:val="28"/>
          <w:szCs w:val="28"/>
          <w:lang w:val="en-US"/>
        </w:rPr>
        <w:t>a</w:t>
      </w:r>
      <w:r w:rsidRPr="00101575">
        <w:rPr>
          <w:rFonts w:ascii="Times New Roman" w:hAnsi="Times New Roman"/>
          <w:sz w:val="28"/>
          <w:szCs w:val="28"/>
        </w:rPr>
        <w:t xml:space="preserve"> дорога. Светофор всем мигал кр</w:t>
      </w:r>
      <w:r>
        <w:rPr>
          <w:rFonts w:ascii="Times New Roman" w:hAnsi="Times New Roman"/>
          <w:sz w:val="28"/>
          <w:szCs w:val="28"/>
          <w:lang w:val="en-US"/>
        </w:rPr>
        <w:t>a</w:t>
      </w:r>
      <w:r w:rsidRPr="00101575">
        <w:rPr>
          <w:rFonts w:ascii="Times New Roman" w:hAnsi="Times New Roman"/>
          <w:sz w:val="28"/>
          <w:szCs w:val="28"/>
        </w:rPr>
        <w:t>сным глазом.</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Перейду дорогу, – решил Буратино. Ведь машин нет.</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 (Буратино хотел перейти дорогу на кр</w:t>
      </w:r>
      <w:r>
        <w:rPr>
          <w:rFonts w:ascii="Times New Roman" w:hAnsi="Times New Roman"/>
          <w:sz w:val="28"/>
          <w:szCs w:val="28"/>
          <w:lang w:val="en-US"/>
        </w:rPr>
        <w:t>a</w:t>
      </w:r>
      <w:r w:rsidRPr="00101575">
        <w:rPr>
          <w:rFonts w:ascii="Times New Roman" w:hAnsi="Times New Roman"/>
          <w:sz w:val="28"/>
          <w:szCs w:val="28"/>
        </w:rPr>
        <w:t>сный свет светофора. А так переходить нельзя, если д</w:t>
      </w:r>
      <w:r>
        <w:rPr>
          <w:rFonts w:ascii="Times New Roman" w:hAnsi="Times New Roman"/>
          <w:sz w:val="28"/>
          <w:szCs w:val="28"/>
          <w:lang w:val="en-US"/>
        </w:rPr>
        <w:t>a</w:t>
      </w:r>
      <w:r w:rsidRPr="00101575">
        <w:rPr>
          <w:rFonts w:ascii="Times New Roman" w:hAnsi="Times New Roman"/>
          <w:sz w:val="28"/>
          <w:szCs w:val="28"/>
        </w:rPr>
        <w:t>же нет м</w:t>
      </w:r>
      <w:r>
        <w:rPr>
          <w:rFonts w:ascii="Times New Roman" w:hAnsi="Times New Roman"/>
          <w:sz w:val="28"/>
          <w:szCs w:val="28"/>
          <w:lang w:val="en-US"/>
        </w:rPr>
        <w:t>a</w:t>
      </w:r>
      <w:r w:rsidRPr="00101575">
        <w:rPr>
          <w:rFonts w:ascii="Times New Roman" w:hAnsi="Times New Roman"/>
          <w:sz w:val="28"/>
          <w:szCs w:val="28"/>
        </w:rPr>
        <w:t>шин. Н</w:t>
      </w:r>
      <w:r>
        <w:rPr>
          <w:rFonts w:ascii="Times New Roman" w:hAnsi="Times New Roman"/>
          <w:sz w:val="28"/>
          <w:szCs w:val="28"/>
          <w:lang w:val="en-US"/>
        </w:rPr>
        <w:t>a</w:t>
      </w:r>
      <w:r w:rsidRPr="00101575">
        <w:rPr>
          <w:rFonts w:ascii="Times New Roman" w:hAnsi="Times New Roman"/>
          <w:sz w:val="28"/>
          <w:szCs w:val="28"/>
        </w:rPr>
        <w:t>до дождаться, когда з</w:t>
      </w:r>
      <w:r>
        <w:rPr>
          <w:rFonts w:ascii="Times New Roman" w:hAnsi="Times New Roman"/>
          <w:sz w:val="28"/>
          <w:szCs w:val="28"/>
          <w:lang w:val="en-US"/>
        </w:rPr>
        <w:t>a</w:t>
      </w:r>
      <w:r w:rsidRPr="00101575">
        <w:rPr>
          <w:rFonts w:ascii="Times New Roman" w:hAnsi="Times New Roman"/>
          <w:sz w:val="28"/>
          <w:szCs w:val="28"/>
        </w:rPr>
        <w:t>горится зелёный свет)</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Но вот загорелся зелёный свет светофора. Все пешеходы, и Бур</w:t>
      </w:r>
      <w:r>
        <w:rPr>
          <w:rFonts w:ascii="Times New Roman" w:hAnsi="Times New Roman"/>
          <w:sz w:val="28"/>
          <w:szCs w:val="28"/>
          <w:lang w:val="en-US"/>
        </w:rPr>
        <w:t>a</w:t>
      </w:r>
      <w:r w:rsidRPr="00101575">
        <w:rPr>
          <w:rFonts w:ascii="Times New Roman" w:hAnsi="Times New Roman"/>
          <w:sz w:val="28"/>
          <w:szCs w:val="28"/>
        </w:rPr>
        <w:t>тино тоже, перешли дорогу. А вот и школа!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Ребята, вы помогли Буратино благополучно добраться до школы. А ведь могл</w:t>
      </w:r>
      <w:r>
        <w:rPr>
          <w:rFonts w:ascii="Times New Roman" w:hAnsi="Times New Roman"/>
          <w:sz w:val="28"/>
          <w:szCs w:val="28"/>
          <w:lang w:val="en-US"/>
        </w:rPr>
        <w:t>a</w:t>
      </w:r>
      <w:r w:rsidRPr="00101575">
        <w:rPr>
          <w:rFonts w:ascii="Times New Roman" w:hAnsi="Times New Roman"/>
          <w:sz w:val="28"/>
          <w:szCs w:val="28"/>
        </w:rPr>
        <w:t>случиться беда. Какие пр</w:t>
      </w:r>
      <w:r>
        <w:rPr>
          <w:rFonts w:ascii="Times New Roman" w:hAnsi="Times New Roman"/>
          <w:sz w:val="28"/>
          <w:szCs w:val="28"/>
          <w:lang w:val="en-US"/>
        </w:rPr>
        <w:t>a</w:t>
      </w:r>
      <w:r w:rsidRPr="00101575">
        <w:rPr>
          <w:rFonts w:ascii="Times New Roman" w:hAnsi="Times New Roman"/>
          <w:sz w:val="28"/>
          <w:szCs w:val="28"/>
        </w:rPr>
        <w:t>вила хотел н</w:t>
      </w:r>
      <w:r>
        <w:rPr>
          <w:rFonts w:ascii="Times New Roman" w:hAnsi="Times New Roman"/>
          <w:sz w:val="28"/>
          <w:szCs w:val="28"/>
          <w:lang w:val="en-US"/>
        </w:rPr>
        <w:t>a</w:t>
      </w:r>
      <w:r w:rsidRPr="00101575">
        <w:rPr>
          <w:rFonts w:ascii="Times New Roman" w:hAnsi="Times New Roman"/>
          <w:sz w:val="28"/>
          <w:szCs w:val="28"/>
        </w:rPr>
        <w:t>рушить сказочный герой?</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(Переходить улицу перед близко идущим тр</w:t>
      </w:r>
      <w:r>
        <w:rPr>
          <w:rFonts w:ascii="Times New Roman" w:hAnsi="Times New Roman"/>
          <w:sz w:val="28"/>
          <w:szCs w:val="28"/>
          <w:lang w:val="en-US"/>
        </w:rPr>
        <w:t>a</w:t>
      </w:r>
      <w:r w:rsidRPr="00101575">
        <w:rPr>
          <w:rFonts w:ascii="Times New Roman" w:hAnsi="Times New Roman"/>
          <w:sz w:val="28"/>
          <w:szCs w:val="28"/>
        </w:rPr>
        <w:t>нспортом, переходить улицу на кр</w:t>
      </w:r>
      <w:r>
        <w:rPr>
          <w:rFonts w:ascii="Times New Roman" w:hAnsi="Times New Roman"/>
          <w:sz w:val="28"/>
          <w:szCs w:val="28"/>
          <w:lang w:val="en-US"/>
        </w:rPr>
        <w:t>a</w:t>
      </w:r>
      <w:r w:rsidRPr="00101575">
        <w:rPr>
          <w:rFonts w:ascii="Times New Roman" w:hAnsi="Times New Roman"/>
          <w:sz w:val="28"/>
          <w:szCs w:val="28"/>
        </w:rPr>
        <w:t>сный свет светофора, идти по тротуару не по пр</w:t>
      </w:r>
      <w:r>
        <w:rPr>
          <w:rFonts w:ascii="Times New Roman" w:hAnsi="Times New Roman"/>
          <w:sz w:val="28"/>
          <w:szCs w:val="28"/>
          <w:lang w:val="en-US"/>
        </w:rPr>
        <w:t>a</w:t>
      </w:r>
      <w:r w:rsidRPr="00101575">
        <w:rPr>
          <w:rFonts w:ascii="Times New Roman" w:hAnsi="Times New Roman"/>
          <w:sz w:val="28"/>
          <w:szCs w:val="28"/>
        </w:rPr>
        <w:t>вой стороне и мешать встречным пешеходам)</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Что бы вы посоветовали т</w:t>
      </w:r>
      <w:r>
        <w:rPr>
          <w:rFonts w:ascii="Times New Roman" w:hAnsi="Times New Roman"/>
          <w:sz w:val="28"/>
          <w:szCs w:val="28"/>
          <w:lang w:val="en-US"/>
        </w:rPr>
        <w:t>a</w:t>
      </w:r>
      <w:r w:rsidRPr="00101575">
        <w:rPr>
          <w:rFonts w:ascii="Times New Roman" w:hAnsi="Times New Roman"/>
          <w:sz w:val="28"/>
          <w:szCs w:val="28"/>
        </w:rPr>
        <w:t>ким детям, как Бур</w:t>
      </w:r>
      <w:r>
        <w:rPr>
          <w:rFonts w:ascii="Times New Roman" w:hAnsi="Times New Roman"/>
          <w:sz w:val="28"/>
          <w:szCs w:val="28"/>
          <w:lang w:val="en-US"/>
        </w:rPr>
        <w:t>a</w:t>
      </w:r>
      <w:r w:rsidRPr="00101575">
        <w:rPr>
          <w:rFonts w:ascii="Times New Roman" w:hAnsi="Times New Roman"/>
          <w:sz w:val="28"/>
          <w:szCs w:val="28"/>
        </w:rPr>
        <w:t>тино?</w:t>
      </w:r>
    </w:p>
    <w:p w:rsidR="008B7189" w:rsidRDefault="008B7189" w:rsidP="00101575">
      <w:pPr>
        <w:spacing w:line="360" w:lineRule="auto"/>
        <w:ind w:firstLine="709"/>
        <w:contextualSpacing/>
        <w:jc w:val="both"/>
        <w:rPr>
          <w:rFonts w:ascii="Times New Roman" w:hAnsi="Times New Roman"/>
          <w:sz w:val="28"/>
          <w:szCs w:val="28"/>
        </w:rPr>
      </w:pPr>
    </w:p>
    <w:p w:rsidR="008B7189" w:rsidRPr="00D8796D"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Физкультминутк</w:t>
      </w:r>
      <w:r>
        <w:rPr>
          <w:rFonts w:ascii="Times New Roman" w:hAnsi="Times New Roman"/>
          <w:sz w:val="28"/>
          <w:szCs w:val="28"/>
          <w:lang w:val="en-US"/>
        </w:rPr>
        <w:t>a</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Р</w:t>
      </w:r>
      <w:r>
        <w:rPr>
          <w:rFonts w:ascii="Times New Roman" w:hAnsi="Times New Roman"/>
          <w:sz w:val="28"/>
          <w:szCs w:val="28"/>
          <w:lang w:val="en-US"/>
        </w:rPr>
        <w:t>a</w:t>
      </w:r>
      <w:r>
        <w:rPr>
          <w:rFonts w:ascii="Times New Roman" w:hAnsi="Times New Roman"/>
          <w:sz w:val="28"/>
          <w:szCs w:val="28"/>
        </w:rPr>
        <w:t>з – подняться, подтянуться,</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Дв</w:t>
      </w:r>
      <w:r>
        <w:rPr>
          <w:rFonts w:ascii="Times New Roman" w:hAnsi="Times New Roman"/>
          <w:sz w:val="28"/>
          <w:szCs w:val="28"/>
          <w:lang w:val="en-US"/>
        </w:rPr>
        <w:t>a</w:t>
      </w:r>
      <w:r>
        <w:rPr>
          <w:rFonts w:ascii="Times New Roman" w:hAnsi="Times New Roman"/>
          <w:sz w:val="28"/>
          <w:szCs w:val="28"/>
        </w:rPr>
        <w:t>– согнуться, р</w:t>
      </w:r>
      <w:r>
        <w:rPr>
          <w:rFonts w:ascii="Times New Roman" w:hAnsi="Times New Roman"/>
          <w:sz w:val="28"/>
          <w:szCs w:val="28"/>
          <w:lang w:val="en-US"/>
        </w:rPr>
        <w:t>a</w:t>
      </w:r>
      <w:r>
        <w:rPr>
          <w:rFonts w:ascii="Times New Roman" w:hAnsi="Times New Roman"/>
          <w:sz w:val="28"/>
          <w:szCs w:val="28"/>
        </w:rPr>
        <w:t>зогнуться,</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Три – в л</w:t>
      </w:r>
      <w:r>
        <w:rPr>
          <w:rFonts w:ascii="Times New Roman" w:hAnsi="Times New Roman"/>
          <w:sz w:val="28"/>
          <w:szCs w:val="28"/>
          <w:lang w:val="en-US"/>
        </w:rPr>
        <w:t>a</w:t>
      </w:r>
      <w:r>
        <w:rPr>
          <w:rFonts w:ascii="Times New Roman" w:hAnsi="Times New Roman"/>
          <w:sz w:val="28"/>
          <w:szCs w:val="28"/>
        </w:rPr>
        <w:t>доши три хлопк</w:t>
      </w:r>
      <w:r>
        <w:rPr>
          <w:rFonts w:ascii="Times New Roman" w:hAnsi="Times New Roman"/>
          <w:sz w:val="28"/>
          <w:szCs w:val="28"/>
          <w:lang w:val="en-US"/>
        </w:rPr>
        <w:t>a</w:t>
      </w:r>
      <w:r>
        <w:rPr>
          <w:rFonts w:ascii="Times New Roman" w:hAnsi="Times New Roman"/>
          <w:sz w:val="28"/>
          <w:szCs w:val="28"/>
        </w:rPr>
        <w:t>,</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Головою три кивка.</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lang w:val="en-US"/>
        </w:rPr>
        <w:t>a</w:t>
      </w:r>
      <w:r>
        <w:rPr>
          <w:rFonts w:ascii="Times New Roman" w:hAnsi="Times New Roman"/>
          <w:sz w:val="28"/>
          <w:szCs w:val="28"/>
        </w:rPr>
        <w:t xml:space="preserve"> четыре – руки шире,</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Пять – рук</w:t>
      </w:r>
      <w:r>
        <w:rPr>
          <w:rFonts w:ascii="Times New Roman" w:hAnsi="Times New Roman"/>
          <w:sz w:val="28"/>
          <w:szCs w:val="28"/>
          <w:lang w:val="en-US"/>
        </w:rPr>
        <w:t>a</w:t>
      </w:r>
      <w:r>
        <w:rPr>
          <w:rFonts w:ascii="Times New Roman" w:hAnsi="Times New Roman"/>
          <w:sz w:val="28"/>
          <w:szCs w:val="28"/>
        </w:rPr>
        <w:t>ми помахать,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Шесть – за п</w:t>
      </w:r>
      <w:r>
        <w:rPr>
          <w:rFonts w:ascii="Times New Roman" w:hAnsi="Times New Roman"/>
          <w:sz w:val="28"/>
          <w:szCs w:val="28"/>
          <w:lang w:val="en-US"/>
        </w:rPr>
        <w:t>a</w:t>
      </w:r>
      <w:r w:rsidRPr="00101575">
        <w:rPr>
          <w:rFonts w:ascii="Times New Roman" w:hAnsi="Times New Roman"/>
          <w:sz w:val="28"/>
          <w:szCs w:val="28"/>
        </w:rPr>
        <w:t>рту тихо сесть.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4. Повторение и обобщение пройденного</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А сейчас поиграем в игру «Когд</w:t>
      </w:r>
      <w:r>
        <w:rPr>
          <w:rFonts w:ascii="Times New Roman" w:hAnsi="Times New Roman"/>
          <w:sz w:val="28"/>
          <w:szCs w:val="28"/>
          <w:lang w:val="en-US"/>
        </w:rPr>
        <w:t>a</w:t>
      </w:r>
      <w:r w:rsidRPr="00101575">
        <w:rPr>
          <w:rFonts w:ascii="Times New Roman" w:hAnsi="Times New Roman"/>
          <w:sz w:val="28"/>
          <w:szCs w:val="28"/>
        </w:rPr>
        <w:t xml:space="preserve"> мы пассажиры».Представьте, что вы пассажиры. Кого мы н</w:t>
      </w:r>
      <w:r>
        <w:rPr>
          <w:rFonts w:ascii="Times New Roman" w:hAnsi="Times New Roman"/>
          <w:sz w:val="28"/>
          <w:szCs w:val="28"/>
          <w:lang w:val="en-US"/>
        </w:rPr>
        <w:t>a</w:t>
      </w:r>
      <w:r w:rsidRPr="00101575">
        <w:rPr>
          <w:rFonts w:ascii="Times New Roman" w:hAnsi="Times New Roman"/>
          <w:sz w:val="28"/>
          <w:szCs w:val="28"/>
        </w:rPr>
        <w:t>зываем пассажирами? Вот у нас водитель, он сядет впереди. Значит, мы – пассажиры и ждём на ост</w:t>
      </w:r>
      <w:r>
        <w:rPr>
          <w:rFonts w:ascii="Times New Roman" w:hAnsi="Times New Roman"/>
          <w:sz w:val="28"/>
          <w:szCs w:val="28"/>
          <w:lang w:val="en-US"/>
        </w:rPr>
        <w:t>a</w:t>
      </w:r>
      <w:r w:rsidRPr="00101575">
        <w:rPr>
          <w:rFonts w:ascii="Times New Roman" w:hAnsi="Times New Roman"/>
          <w:sz w:val="28"/>
          <w:szCs w:val="28"/>
        </w:rPr>
        <w:t xml:space="preserve">новке автобус. Теперь входим в </w:t>
      </w:r>
      <w:r>
        <w:rPr>
          <w:rFonts w:ascii="Times New Roman" w:hAnsi="Times New Roman"/>
          <w:sz w:val="28"/>
          <w:szCs w:val="28"/>
          <w:lang w:val="en-US"/>
        </w:rPr>
        <w:t>a</w:t>
      </w:r>
      <w:r w:rsidRPr="00101575">
        <w:rPr>
          <w:rFonts w:ascii="Times New Roman" w:hAnsi="Times New Roman"/>
          <w:sz w:val="28"/>
          <w:szCs w:val="28"/>
        </w:rPr>
        <w:t>втобус и з</w:t>
      </w:r>
      <w:r>
        <w:rPr>
          <w:rFonts w:ascii="Times New Roman" w:hAnsi="Times New Roman"/>
          <w:sz w:val="28"/>
          <w:szCs w:val="28"/>
          <w:lang w:val="en-US"/>
        </w:rPr>
        <w:t>a</w:t>
      </w:r>
      <w:r w:rsidRPr="00101575">
        <w:rPr>
          <w:rFonts w:ascii="Times New Roman" w:hAnsi="Times New Roman"/>
          <w:sz w:val="28"/>
          <w:szCs w:val="28"/>
        </w:rPr>
        <w:t>нимаем места. Поехали!</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Мы едем, едем, едем</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В д</w:t>
      </w:r>
      <w:r>
        <w:rPr>
          <w:rFonts w:ascii="Times New Roman" w:hAnsi="Times New Roman"/>
          <w:sz w:val="28"/>
          <w:szCs w:val="28"/>
          <w:lang w:val="en-US"/>
        </w:rPr>
        <w:t>a</w:t>
      </w:r>
      <w:r>
        <w:rPr>
          <w:rFonts w:ascii="Times New Roman" w:hAnsi="Times New Roman"/>
          <w:sz w:val="28"/>
          <w:szCs w:val="28"/>
        </w:rPr>
        <w:t>лёкие кр</w:t>
      </w:r>
      <w:r>
        <w:rPr>
          <w:rFonts w:ascii="Times New Roman" w:hAnsi="Times New Roman"/>
          <w:sz w:val="28"/>
          <w:szCs w:val="28"/>
          <w:lang w:val="en-US"/>
        </w:rPr>
        <w:t>a</w:t>
      </w:r>
      <w:r>
        <w:rPr>
          <w:rFonts w:ascii="Times New Roman" w:hAnsi="Times New Roman"/>
          <w:sz w:val="28"/>
          <w:szCs w:val="28"/>
        </w:rPr>
        <w:t>я,</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Хорошие соседи,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Счастливые друзья.</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З</w:t>
      </w:r>
      <w:r>
        <w:rPr>
          <w:rFonts w:ascii="Times New Roman" w:hAnsi="Times New Roman"/>
          <w:sz w:val="28"/>
          <w:szCs w:val="28"/>
          <w:lang w:val="en-US"/>
        </w:rPr>
        <w:t>a</w:t>
      </w:r>
      <w:r w:rsidRPr="00101575">
        <w:rPr>
          <w:rFonts w:ascii="Times New Roman" w:hAnsi="Times New Roman"/>
          <w:sz w:val="28"/>
          <w:szCs w:val="28"/>
        </w:rPr>
        <w:t xml:space="preserve">помните, дети, во время движения </w:t>
      </w:r>
      <w:r>
        <w:rPr>
          <w:rFonts w:ascii="Times New Roman" w:hAnsi="Times New Roman"/>
          <w:sz w:val="28"/>
          <w:szCs w:val="28"/>
          <w:lang w:val="en-US"/>
        </w:rPr>
        <w:t>a</w:t>
      </w:r>
      <w:r w:rsidRPr="00101575">
        <w:rPr>
          <w:rFonts w:ascii="Times New Roman" w:hAnsi="Times New Roman"/>
          <w:sz w:val="28"/>
          <w:szCs w:val="28"/>
        </w:rPr>
        <w:t>втобуса рук</w:t>
      </w:r>
      <w:r>
        <w:rPr>
          <w:rFonts w:ascii="Times New Roman" w:hAnsi="Times New Roman"/>
          <w:sz w:val="28"/>
          <w:szCs w:val="28"/>
          <w:lang w:val="en-US"/>
        </w:rPr>
        <w:t>a</w:t>
      </w:r>
      <w:r w:rsidRPr="00101575">
        <w:rPr>
          <w:rFonts w:ascii="Times New Roman" w:hAnsi="Times New Roman"/>
          <w:sz w:val="28"/>
          <w:szCs w:val="28"/>
        </w:rPr>
        <w:t>ми двери не трогают. Нужно жд</w:t>
      </w:r>
      <w:r>
        <w:rPr>
          <w:rFonts w:ascii="Times New Roman" w:hAnsi="Times New Roman"/>
          <w:sz w:val="28"/>
          <w:szCs w:val="28"/>
          <w:lang w:val="en-US"/>
        </w:rPr>
        <w:t>a</w:t>
      </w:r>
      <w:r w:rsidRPr="00101575">
        <w:rPr>
          <w:rFonts w:ascii="Times New Roman" w:hAnsi="Times New Roman"/>
          <w:sz w:val="28"/>
          <w:szCs w:val="28"/>
        </w:rPr>
        <w:t>ть, пок</w:t>
      </w:r>
      <w:r>
        <w:rPr>
          <w:rFonts w:ascii="Times New Roman" w:hAnsi="Times New Roman"/>
          <w:sz w:val="28"/>
          <w:szCs w:val="28"/>
          <w:lang w:val="en-US"/>
        </w:rPr>
        <w:t>a</w:t>
      </w:r>
      <w:r w:rsidRPr="00101575">
        <w:rPr>
          <w:rFonts w:ascii="Times New Roman" w:hAnsi="Times New Roman"/>
          <w:sz w:val="28"/>
          <w:szCs w:val="28"/>
        </w:rPr>
        <w:t xml:space="preserve"> их откроет водитель. У него есть специальная кнопочка. Н</w:t>
      </w:r>
      <w:r>
        <w:rPr>
          <w:rFonts w:ascii="Times New Roman" w:hAnsi="Times New Roman"/>
          <w:sz w:val="28"/>
          <w:szCs w:val="28"/>
          <w:lang w:val="en-US"/>
        </w:rPr>
        <w:t>a</w:t>
      </w:r>
      <w:r w:rsidRPr="00101575">
        <w:rPr>
          <w:rFonts w:ascii="Times New Roman" w:hAnsi="Times New Roman"/>
          <w:sz w:val="28"/>
          <w:szCs w:val="28"/>
        </w:rPr>
        <w:t>жмёт водитель – и двери откроются. А р</w:t>
      </w:r>
      <w:r>
        <w:rPr>
          <w:rFonts w:ascii="Times New Roman" w:hAnsi="Times New Roman"/>
          <w:sz w:val="28"/>
          <w:szCs w:val="28"/>
          <w:lang w:val="en-US"/>
        </w:rPr>
        <w:t>a</w:t>
      </w:r>
      <w:r w:rsidRPr="00101575">
        <w:rPr>
          <w:rFonts w:ascii="Times New Roman" w:hAnsi="Times New Roman"/>
          <w:sz w:val="28"/>
          <w:szCs w:val="28"/>
        </w:rPr>
        <w:t>зговаривать во время движения с водителем можно?</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Почему? Нельзя водителя отвлекать р</w:t>
      </w:r>
      <w:r>
        <w:rPr>
          <w:rFonts w:ascii="Times New Roman" w:hAnsi="Times New Roman"/>
          <w:sz w:val="28"/>
          <w:szCs w:val="28"/>
          <w:lang w:val="en-US"/>
        </w:rPr>
        <w:t>a</w:t>
      </w:r>
      <w:r w:rsidRPr="00101575">
        <w:rPr>
          <w:rFonts w:ascii="Times New Roman" w:hAnsi="Times New Roman"/>
          <w:sz w:val="28"/>
          <w:szCs w:val="28"/>
        </w:rPr>
        <w:t xml:space="preserve">зговорами. Он должен следить за дорогой, чтобы </w:t>
      </w:r>
      <w:r>
        <w:rPr>
          <w:rFonts w:ascii="Times New Roman" w:hAnsi="Times New Roman"/>
          <w:sz w:val="28"/>
          <w:szCs w:val="28"/>
          <w:lang w:val="en-US"/>
        </w:rPr>
        <w:t>a</w:t>
      </w:r>
      <w:r w:rsidRPr="00101575">
        <w:rPr>
          <w:rFonts w:ascii="Times New Roman" w:hAnsi="Times New Roman"/>
          <w:sz w:val="28"/>
          <w:szCs w:val="28"/>
        </w:rPr>
        <w:t>втобус не столкнулся с другими машинами</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 А можно высовываться из окна? </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А почему нельзя вставать ногами н</w:t>
      </w:r>
      <w:r>
        <w:rPr>
          <w:rFonts w:ascii="Times New Roman" w:hAnsi="Times New Roman"/>
          <w:sz w:val="28"/>
          <w:szCs w:val="28"/>
          <w:lang w:val="en-US"/>
        </w:rPr>
        <w:t>a</w:t>
      </w:r>
      <w:r w:rsidRPr="00101575">
        <w:rPr>
          <w:rFonts w:ascii="Times New Roman" w:hAnsi="Times New Roman"/>
          <w:sz w:val="28"/>
          <w:szCs w:val="28"/>
        </w:rPr>
        <w:t xml:space="preserve"> сиденье? </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А можно ли ходить по автобусу во время движения?</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Можно ли в автобусе громко разговаривать?</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 Ну вот, мы и приехали, выходите из автобуса, не спешите. Итак, какие правила поведения в транспорте вы знаете? </w:t>
      </w:r>
    </w:p>
    <w:p w:rsidR="008B7189" w:rsidRPr="00101575" w:rsidRDefault="008B7189" w:rsidP="00101575">
      <w:pPr>
        <w:spacing w:line="360" w:lineRule="auto"/>
        <w:ind w:firstLine="709"/>
        <w:contextualSpacing/>
        <w:jc w:val="both"/>
        <w:rPr>
          <w:rFonts w:ascii="Times New Roman" w:hAnsi="Times New Roman"/>
          <w:sz w:val="28"/>
          <w:szCs w:val="28"/>
        </w:rPr>
      </w:pP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5. </w:t>
      </w:r>
      <w:r>
        <w:rPr>
          <w:rFonts w:ascii="Times New Roman" w:hAnsi="Times New Roman"/>
          <w:sz w:val="28"/>
          <w:szCs w:val="28"/>
        </w:rPr>
        <w:t xml:space="preserve">Необходимо закрепить </w:t>
      </w:r>
      <w:r w:rsidRPr="00101575">
        <w:rPr>
          <w:rFonts w:ascii="Times New Roman" w:hAnsi="Times New Roman"/>
          <w:sz w:val="28"/>
          <w:szCs w:val="28"/>
        </w:rPr>
        <w:t xml:space="preserve"> пройденн</w:t>
      </w:r>
      <w:r>
        <w:rPr>
          <w:rFonts w:ascii="Times New Roman" w:hAnsi="Times New Roman"/>
          <w:sz w:val="28"/>
          <w:szCs w:val="28"/>
        </w:rPr>
        <w:t>ый материал</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lastRenderedPageBreak/>
        <w:t>– А теперь проверим, кто лучше усвоил правила дорожного движения. Ответьте, пожалуйста, на мои вопросы. Где можно переходить улицу?</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Где нельзя играть?</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На какой свет мы переходим улицу?</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Что следует сделать, прежде чем начать переходить улицу?</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Молодцы, на все вопросы вы ответили правильно. Теперь послушайте стихи. Когда я буду их читать, вы должны будете или отвечать «Это я, это я, это все мои друзья», или молчать.</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Кто из вас идёт вперёд</w:t>
      </w:r>
      <w:r w:rsidRPr="00101575">
        <w:rPr>
          <w:rFonts w:ascii="Times New Roman" w:hAnsi="Times New Roman"/>
          <w:sz w:val="28"/>
          <w:szCs w:val="28"/>
        </w:rPr>
        <w:br/>
        <w:t>Только там, где переход?</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Кто летит вперёд так скоро,</w:t>
      </w:r>
      <w:r w:rsidRPr="00101575">
        <w:rPr>
          <w:rFonts w:ascii="Times New Roman" w:hAnsi="Times New Roman"/>
          <w:sz w:val="28"/>
          <w:szCs w:val="28"/>
        </w:rPr>
        <w:br/>
        <w:t xml:space="preserve">Что не видит светофора? </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Кто из вас, идя домой,</w:t>
      </w:r>
      <w:r w:rsidRPr="00101575">
        <w:rPr>
          <w:rFonts w:ascii="Times New Roman" w:hAnsi="Times New Roman"/>
          <w:sz w:val="28"/>
          <w:szCs w:val="28"/>
        </w:rPr>
        <w:br/>
        <w:t>Держит путь по мостовой?</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Знает кто, что красный свет –</w:t>
      </w:r>
      <w:r w:rsidRPr="00101575">
        <w:rPr>
          <w:rFonts w:ascii="Times New Roman" w:hAnsi="Times New Roman"/>
          <w:sz w:val="28"/>
          <w:szCs w:val="28"/>
        </w:rPr>
        <w:br/>
        <w:t xml:space="preserve">Это значит – хода нет? </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6. </w:t>
      </w:r>
      <w:r>
        <w:rPr>
          <w:rFonts w:ascii="Times New Roman" w:hAnsi="Times New Roman"/>
          <w:sz w:val="28"/>
          <w:szCs w:val="28"/>
        </w:rPr>
        <w:t>Вывод</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Что нового вы узнали?</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Что особенно понр</w:t>
      </w:r>
      <w:r>
        <w:rPr>
          <w:rFonts w:ascii="Times New Roman" w:hAnsi="Times New Roman"/>
          <w:sz w:val="28"/>
          <w:szCs w:val="28"/>
          <w:lang w:val="en-US"/>
        </w:rPr>
        <w:t>a</w:t>
      </w:r>
      <w:r w:rsidRPr="00101575">
        <w:rPr>
          <w:rFonts w:ascii="Times New Roman" w:hAnsi="Times New Roman"/>
          <w:sz w:val="28"/>
          <w:szCs w:val="28"/>
        </w:rPr>
        <w:t>вилось?</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Правила дорожного движения очень важны. Знать их должен каждый взрослый и каждый ребёнок. И вы как следует запомните их, всегда выполняйте, а дома расскажите своим братьям и сёстрам, мамам и папам, бабушкам и дедушкам. Не нарушайте их, тогда не будет несчастных случаев на дорогах, и вы вырастете крепкими и здоровыми!</w:t>
      </w:r>
    </w:p>
    <w:p w:rsidR="008B7189"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 xml:space="preserve">На </w:t>
      </w:r>
      <w:r>
        <w:rPr>
          <w:rFonts w:ascii="Times New Roman" w:hAnsi="Times New Roman"/>
          <w:sz w:val="28"/>
          <w:szCs w:val="28"/>
        </w:rPr>
        <w:t>улице будьте внимательны, дети!</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Твёрдо запомните правила эти.</w:t>
      </w:r>
    </w:p>
    <w:p w:rsidR="008B7189" w:rsidRDefault="008B7189" w:rsidP="00101575">
      <w:pPr>
        <w:spacing w:line="360" w:lineRule="auto"/>
        <w:ind w:firstLine="709"/>
        <w:contextualSpacing/>
        <w:jc w:val="both"/>
        <w:rPr>
          <w:rFonts w:ascii="Times New Roman" w:hAnsi="Times New Roman"/>
          <w:sz w:val="28"/>
          <w:szCs w:val="28"/>
        </w:rPr>
      </w:pPr>
      <w:r>
        <w:rPr>
          <w:rFonts w:ascii="Times New Roman" w:hAnsi="Times New Roman"/>
          <w:sz w:val="28"/>
          <w:szCs w:val="28"/>
        </w:rPr>
        <w:t>Правила эти помни всегда,</w:t>
      </w:r>
    </w:p>
    <w:p w:rsidR="008B7189" w:rsidRPr="00101575" w:rsidRDefault="008B7189" w:rsidP="00101575">
      <w:pPr>
        <w:spacing w:line="360" w:lineRule="auto"/>
        <w:ind w:firstLine="709"/>
        <w:contextualSpacing/>
        <w:jc w:val="both"/>
        <w:rPr>
          <w:rFonts w:ascii="Times New Roman" w:hAnsi="Times New Roman"/>
          <w:sz w:val="28"/>
          <w:szCs w:val="28"/>
        </w:rPr>
      </w:pPr>
      <w:r w:rsidRPr="00101575">
        <w:rPr>
          <w:rFonts w:ascii="Times New Roman" w:hAnsi="Times New Roman"/>
          <w:sz w:val="28"/>
          <w:szCs w:val="28"/>
        </w:rPr>
        <w:t>Чтоб не случилась с тобою беда!</w:t>
      </w:r>
    </w:p>
    <w:p w:rsidR="008B7189" w:rsidRPr="001B6CC8" w:rsidRDefault="008B7189" w:rsidP="001B6CC8">
      <w:pPr>
        <w:spacing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 xml:space="preserve">                                                                                              </w:t>
      </w:r>
      <w:r w:rsidRPr="001B6CC8">
        <w:rPr>
          <w:rFonts w:ascii="Times New Roman" w:hAnsi="Times New Roman"/>
          <w:b/>
          <w:sz w:val="28"/>
          <w:szCs w:val="28"/>
        </w:rPr>
        <w:t>Приложение 4</w:t>
      </w:r>
    </w:p>
    <w:p w:rsidR="008B7189" w:rsidRDefault="008B7189" w:rsidP="00101575">
      <w:pPr>
        <w:spacing w:line="360" w:lineRule="auto"/>
        <w:ind w:firstLine="709"/>
        <w:contextualSpacing/>
        <w:jc w:val="both"/>
        <w:rPr>
          <w:rFonts w:ascii="Times New Roman" w:hAnsi="Times New Roman"/>
          <w:sz w:val="28"/>
          <w:szCs w:val="28"/>
        </w:rPr>
      </w:pPr>
    </w:p>
    <w:p w:rsidR="008B7189" w:rsidRPr="001B6CC8" w:rsidRDefault="008B7189" w:rsidP="001B6CC8">
      <w:pPr>
        <w:spacing w:line="360" w:lineRule="auto"/>
        <w:ind w:firstLine="709"/>
        <w:contextualSpacing/>
        <w:jc w:val="center"/>
        <w:rPr>
          <w:rFonts w:ascii="Times New Roman" w:hAnsi="Times New Roman"/>
          <w:sz w:val="28"/>
          <w:szCs w:val="28"/>
        </w:rPr>
      </w:pPr>
      <w:r w:rsidRPr="001B6CC8">
        <w:rPr>
          <w:rFonts w:ascii="Times New Roman" w:hAnsi="Times New Roman"/>
          <w:i/>
          <w:iCs/>
          <w:sz w:val="28"/>
          <w:szCs w:val="28"/>
        </w:rPr>
        <w:t>Игра «Автоинспектор и водители»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В игре участвуют 5–6 человек.</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На площадке для игры проводятся мелом 4–5 параллельных линий, означающих этапы движения. Игроки (</w:t>
      </w:r>
      <w:r w:rsidRPr="001B6CC8">
        <w:rPr>
          <w:rFonts w:ascii="Times New Roman" w:hAnsi="Times New Roman"/>
          <w:i/>
          <w:iCs/>
          <w:sz w:val="28"/>
          <w:szCs w:val="28"/>
        </w:rPr>
        <w:t>водители</w:t>
      </w:r>
      <w:r w:rsidRPr="001B6CC8">
        <w:rPr>
          <w:rFonts w:ascii="Times New Roman" w:hAnsi="Times New Roman"/>
          <w:sz w:val="28"/>
          <w:szCs w:val="28"/>
        </w:rPr>
        <w:t>) ставят свои машины (стулья) за последней линией и рассаживаются на них. У водителей имеются талоны удостоверений водителей (прямоугольники из картона).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водителя — 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 уголок прав водителя)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 автоинспектор — водителем. Игра повторяется. Выбывшие из игры водители получают новые талоны прав водителя и включаются в игру.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center"/>
        <w:rPr>
          <w:rFonts w:ascii="Times New Roman" w:hAnsi="Times New Roman"/>
          <w:sz w:val="28"/>
          <w:szCs w:val="28"/>
        </w:rPr>
      </w:pPr>
      <w:r w:rsidRPr="001B6CC8">
        <w:rPr>
          <w:rFonts w:ascii="Times New Roman" w:hAnsi="Times New Roman"/>
          <w:i/>
          <w:iCs/>
          <w:sz w:val="28"/>
          <w:szCs w:val="28"/>
        </w:rPr>
        <w:t>Игра «ДА или НЕТ»</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xml:space="preserve">Учитель или кто-нибудь из ребят проходит между рядами парт и обращается то к одному, то к другому ученику с каким-нибудь вопросом, например: « Ты переходишь дорогу на красный сигнал светофора?», «Ты катаешься на самокате во дворе?», «Говорят, что ты уступаешь в транспорте  место старшим. Это правда?»  Отвечать надо быстро, коротко и обязательно </w:t>
      </w:r>
      <w:r w:rsidRPr="001B6CC8">
        <w:rPr>
          <w:rFonts w:ascii="Times New Roman" w:hAnsi="Times New Roman"/>
          <w:sz w:val="28"/>
          <w:szCs w:val="28"/>
        </w:rPr>
        <w:lastRenderedPageBreak/>
        <w:t>вставлять слова «да» или «нет». Отвечая на вопрос положительно («Да, я катаюсь на самокате только во дворе»), отвечать отрицательно («Нет, я уступаю в транспорте место старшим»). Можно также поощрять справившихся жетонами и в конце игры посчитать, у кого больше всего набрано жетонов.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center"/>
        <w:rPr>
          <w:rFonts w:ascii="Times New Roman" w:hAnsi="Times New Roman"/>
          <w:sz w:val="28"/>
          <w:szCs w:val="28"/>
        </w:rPr>
      </w:pPr>
      <w:r w:rsidRPr="001B6CC8">
        <w:rPr>
          <w:rFonts w:ascii="Times New Roman" w:hAnsi="Times New Roman"/>
          <w:i/>
          <w:iCs/>
          <w:sz w:val="28"/>
          <w:szCs w:val="28"/>
        </w:rPr>
        <w:t>Игра «Найди пару»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Играющим раздаются полоски бумаги с изображением дорожных знаков. Не разговаривая, каждый должен найти себе пару, то есть партнера с той же картинкой. Пары становятся в круг.</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Усложнения: каждая пара рассказывает, что обозначает дорожный знак.</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center"/>
        <w:rPr>
          <w:rFonts w:ascii="Times New Roman" w:hAnsi="Times New Roman"/>
          <w:sz w:val="28"/>
          <w:szCs w:val="28"/>
        </w:rPr>
      </w:pPr>
      <w:r w:rsidRPr="001B6CC8">
        <w:rPr>
          <w:rFonts w:ascii="Times New Roman" w:hAnsi="Times New Roman"/>
          <w:i/>
          <w:iCs/>
          <w:sz w:val="28"/>
          <w:szCs w:val="28"/>
        </w:rPr>
        <w:t>Игра «Перекресток»</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выбывает из игры. Побеждают те, у кого не будет ошибок.</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center"/>
        <w:rPr>
          <w:rFonts w:ascii="Times New Roman" w:hAnsi="Times New Roman"/>
          <w:b/>
          <w:sz w:val="28"/>
          <w:szCs w:val="28"/>
        </w:rPr>
      </w:pPr>
      <w:r w:rsidRPr="001B6CC8">
        <w:rPr>
          <w:rFonts w:ascii="Times New Roman" w:hAnsi="Times New Roman"/>
          <w:b/>
          <w:i/>
          <w:iCs/>
          <w:sz w:val="28"/>
          <w:szCs w:val="28"/>
        </w:rPr>
        <w:t>Задачи Пети Светофорова</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1</w:t>
      </w:r>
      <w:r w:rsidRPr="001B6CC8">
        <w:rPr>
          <w:rFonts w:ascii="Times New Roman" w:hAnsi="Times New Roman"/>
          <w:sz w:val="28"/>
          <w:szCs w:val="28"/>
        </w:rPr>
        <w:t>. Во дворе Федя встретил своего друга Сашу. Саша предложил ему: «Хочешь  на «зебру» посмотреть?» Саша, схватив Федю за руку, поспешил к дороге, где ездили машины, автобусы, троллейбусы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ты думаешь, почему мальчики пошли смотреть «зебру» не в зоопарк, а на улицу? Объясни.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lastRenderedPageBreak/>
        <w:t>ЗАДАЧА 2. </w:t>
      </w:r>
      <w:r w:rsidRPr="001B6CC8">
        <w:rPr>
          <w:rFonts w:ascii="Times New Roman" w:hAnsi="Times New Roman"/>
          <w:sz w:val="28"/>
          <w:szCs w:val="28"/>
        </w:rPr>
        <w:t>Каждый раз, когда мы подходим к оживленному перекрестку, нас встречает _______. То зелёным светом моргнёт, то красным сияет. Объясни, для чего этот предмет находится на перекрёстке.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3.</w:t>
      </w:r>
      <w:r w:rsidRPr="001B6CC8">
        <w:rPr>
          <w:rFonts w:ascii="Times New Roman" w:hAnsi="Times New Roman"/>
          <w:sz w:val="28"/>
          <w:szCs w:val="28"/>
        </w:rPr>
        <w:t> Однажды Петя Светофоров переходил проезжую часть улицы на зеленый сигнал светофора. И вдруг зелёный огонёк быстро-быстро заморгал и переключился на жёлтый. Что должен делать пешеход в такой ситуации: идти вперёд на противоположную сторону улицы или вернуться назад к тротуару?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Расскажи о правилах перехода регулируемых перекрёстков.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4. </w:t>
      </w:r>
      <w:r w:rsidRPr="001B6CC8">
        <w:rPr>
          <w:rFonts w:ascii="Times New Roman" w:hAnsi="Times New Roman"/>
          <w:sz w:val="28"/>
          <w:szCs w:val="28"/>
        </w:rPr>
        <w:t>Подошли школьники к перекрёстку и замерли от удивления. Светофор, как всегда моргал, но только одним своим глазом — жёлтым, подавая сигналы для водителей и пешеходов. «Наверное, сломался»,— подумали школьники.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ты думаешь, что случилось со светофором?</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5.</w:t>
      </w:r>
      <w:r w:rsidRPr="001B6CC8">
        <w:rPr>
          <w:rFonts w:ascii="Times New Roman" w:hAnsi="Times New Roman"/>
          <w:sz w:val="28"/>
          <w:szCs w:val="28"/>
        </w:rPr>
        <w:t> Однажды Петя Светофоров гулял по улице, как вдруг услышал звук сирены. К перекрёстку, поблёскивая маячком, быстро двигался автомобиль ГАИ, ведя за собой колонну автобусов. Эта машина не остановилась на красный свет светофора, а продолжила движение вперёд. За ней двигалась вереница автобусов.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ты думаешь, почему водитель автомобиля ГАИ не остановился на красный сигнал светофора?</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Каким ещё автомобилям разрешено двигаться на красный свет?</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должны поступать пешеходы, услышав звуковой сигнал спецмашин?</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lastRenderedPageBreak/>
        <w:t>ЗАДАЧА 6.</w:t>
      </w:r>
      <w:r w:rsidRPr="001B6CC8">
        <w:rPr>
          <w:rFonts w:ascii="Times New Roman" w:hAnsi="Times New Roman"/>
          <w:sz w:val="28"/>
          <w:szCs w:val="28"/>
        </w:rPr>
        <w:t> Под утро приснился Феде сон, будто бы в его комнате послышались сначала незнакомые голоса, а затем один за другим вошли дорожные знаки.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Вы что, живые? — удивился мальчик.— А я тебя знаю,— сказал Федя дорожному знаку «Пешеходный переход»,— ты помогаешь мне перейти  проезжую часть по дороге в школу. Только вот как же вы помните имена друг друга, вас ведь так много!</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Ну, это просто,— заговорили разом все знаки.— Во-первых, мы делимся на группы. А на некоторых всё написано и нарисовано.</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И тут зазвенел будильник и Федя проснулся.</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На сколько групп делятся дорожные знаки? Назови их.</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7. </w:t>
      </w:r>
      <w:r w:rsidRPr="001B6CC8">
        <w:rPr>
          <w:rFonts w:ascii="Times New Roman" w:hAnsi="Times New Roman"/>
          <w:sz w:val="28"/>
          <w:szCs w:val="28"/>
        </w:rPr>
        <w:t>Как только выпал первый снег, все ребята помчались во  двор. Все рады первому снегу. А Федя взял санки и побежал к горке, горки рядом — у дороги. Влез Федя на горку, сел на санки и — помчался вниз! … Но вдруг из-за поворота выскочила машина.</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ты думаешь, что могло случиться?</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Где можно кататься на санках, лыжах, коньках?</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8.</w:t>
      </w:r>
      <w:r w:rsidRPr="001B6CC8">
        <w:rPr>
          <w:rFonts w:ascii="Times New Roman" w:hAnsi="Times New Roman"/>
          <w:sz w:val="28"/>
          <w:szCs w:val="28"/>
        </w:rPr>
        <w:t> Шёл Петя как-то с ребятами по тихой улице. Машин на ней мало, перекрёсток без светофора. Подошли к перекрёстку и только собрались переходить улицу, как Петя сказал: «Подождите, пропустим машину». И действительно, поворачивает автомобиль. Удивились ребята, спрашивают: «Как ты догадался?»</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Как автомобили могут «разговаривать» с пешеходами? Как автомобиль «сказал» о повороте?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lastRenderedPageBreak/>
        <w:t>ЗАДАЧА 9.</w:t>
      </w:r>
      <w:r w:rsidRPr="001B6CC8">
        <w:rPr>
          <w:rFonts w:ascii="Times New Roman" w:hAnsi="Times New Roman"/>
          <w:sz w:val="28"/>
          <w:szCs w:val="28"/>
        </w:rPr>
        <w:t> Может быть, ты отгадаешь загадку? Загадка была такая: Какой островок находится на суше?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ЗАДАЧА 10.</w:t>
      </w:r>
      <w:r w:rsidRPr="001B6CC8">
        <w:rPr>
          <w:rFonts w:ascii="Times New Roman" w:hAnsi="Times New Roman"/>
          <w:sz w:val="28"/>
          <w:szCs w:val="28"/>
        </w:rPr>
        <w:t> Федя с друзьями играл в футбол. Место для игры выбрали недалеко от улицы. Федя так увлёкся игрой, что не заметил, как с мячом оказался вне поля. Удар! И мяч полетел, только не в ворота, а прямо на улицу. Мальчик бросился за ним…</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Что может случиться с Федей?</w:t>
      </w:r>
    </w:p>
    <w:p w:rsidR="008B7189"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Скажи, где можно играть с мячом?</w:t>
      </w:r>
    </w:p>
    <w:p w:rsidR="008B7189" w:rsidRPr="001B6CC8" w:rsidRDefault="008B7189" w:rsidP="001B6CC8">
      <w:pPr>
        <w:spacing w:line="360" w:lineRule="auto"/>
        <w:ind w:firstLine="709"/>
        <w:contextualSpacing/>
        <w:jc w:val="both"/>
        <w:rPr>
          <w:rFonts w:ascii="Times New Roman" w:hAnsi="Times New Roman"/>
          <w:sz w:val="28"/>
          <w:szCs w:val="28"/>
        </w:rPr>
      </w:pPr>
    </w:p>
    <w:p w:rsidR="008B7189" w:rsidRPr="001B6CC8" w:rsidRDefault="008B7189" w:rsidP="001B6CC8">
      <w:pPr>
        <w:spacing w:line="360" w:lineRule="auto"/>
        <w:ind w:firstLine="709"/>
        <w:contextualSpacing/>
        <w:jc w:val="center"/>
        <w:rPr>
          <w:rFonts w:ascii="Times New Roman" w:hAnsi="Times New Roman"/>
          <w:b/>
          <w:sz w:val="28"/>
          <w:szCs w:val="28"/>
        </w:rPr>
      </w:pPr>
      <w:r w:rsidRPr="001B6CC8">
        <w:rPr>
          <w:rFonts w:ascii="Times New Roman" w:hAnsi="Times New Roman"/>
          <w:b/>
          <w:i/>
          <w:iCs/>
          <w:sz w:val="28"/>
          <w:szCs w:val="28"/>
        </w:rPr>
        <w:t>Вопросы, ответы на которые вызывают у детей затруднения:</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«Положение регулировщика, соответствующее желтому мигающему сигналу светофора» — «Обеспечивает ли зеленый сигнал светофора гарантию безопасного перехода? Почему?»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«Разрешается ли переходить проезжую часть дороги в местах, где установлены дорожные знаки: «пешеходная дорожка» или «дети?»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«На всех ли дорогах велосипедисту разрешается совершать левый поворот? Почему?»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«При каком дорожном знаке разрешается одновременное движение пешеходов и велосипедистов?»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«Какие правила поведения необходимо выполнять, находясь на тротуаре?»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«В каком месте пешеход должен перейти проезжую часть дороги: где стационарно обустроен пешеходный переход или установлен временный дорожный знак «пешеходный переход» на стойке?»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 Какие условия, обеспечивающие безопасность, необходимо выполнять при переходе проезжей части дорог с односторонним и двусторонним движением транспорта и почему?»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 </w:t>
      </w:r>
      <w:r w:rsidRPr="001B6CC8">
        <w:rPr>
          <w:rFonts w:ascii="Times New Roman" w:hAnsi="Times New Roman"/>
          <w:sz w:val="28"/>
          <w:szCs w:val="28"/>
        </w:rPr>
        <w:t>«Какой путь называется «тормозным?»</w:t>
      </w:r>
      <w:r w:rsidRPr="001B6CC8">
        <w:rPr>
          <w:rFonts w:ascii="Times New Roman" w:hAnsi="Times New Roman"/>
          <w:b/>
          <w:bCs/>
          <w:sz w:val="28"/>
          <w:szCs w:val="28"/>
        </w:rPr>
        <w:t>;</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lastRenderedPageBreak/>
        <w:t>- « … как обойти стоящий транспорт…?»</w:t>
      </w:r>
      <w:r w:rsidRPr="001B6CC8">
        <w:rPr>
          <w:rFonts w:ascii="Times New Roman" w:hAnsi="Times New Roman"/>
          <w:b/>
          <w:bCs/>
          <w:sz w:val="28"/>
          <w:szCs w:val="28"/>
        </w:rPr>
        <w:t>;</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«Чем опасен стоящий транспорт…?»;</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 Что означают эти дорожные разметки?» (предложены дорожные разметки регулируемого и нерегулируемого пешеходных переходов);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«Что такое «Зона видимости»?»;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«Чем опасен стоящий у края проезжей части транспорт и влияет ли он на «остановочный путь»?</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«Назовите места (участки) на проезжей части дороги, гарантирующие пешеходу безопасность».</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«Какая разница в правилах перехода проезжей части дорог, имеющих разделительную линию или разделительную полосу?»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«Что означает желтый мигающий сигнал светофора (светофор работает в режиме мигания желтым сигналом?»,</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 </w:t>
      </w:r>
      <w:r w:rsidRPr="001B6CC8">
        <w:rPr>
          <w:rFonts w:ascii="Times New Roman" w:hAnsi="Times New Roman"/>
          <w:sz w:val="28"/>
          <w:szCs w:val="28"/>
        </w:rPr>
        <w:t>«…разделительная линия, разделительная полоса…»</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«Разрешается ли переходить проезжую часть дороги в местах, где установлен дорожный знак «пешеходная дорожка», или «дети»?»</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«Как называется участник дорожного движения, находящийся на велосипеде?»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«Что запрещено пассажиру?»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«Чем отличается «остановочный путь» от «тормозного»? Какое расстояние, пройденное автомашиной, при этом</w:t>
      </w:r>
      <w:r w:rsidRPr="001B6CC8">
        <w:rPr>
          <w:rFonts w:ascii="Times New Roman" w:hAnsi="Times New Roman"/>
          <w:b/>
          <w:bCs/>
          <w:sz w:val="28"/>
          <w:szCs w:val="28"/>
        </w:rPr>
        <w:t> </w:t>
      </w:r>
      <w:r w:rsidRPr="001B6CC8">
        <w:rPr>
          <w:rFonts w:ascii="Times New Roman" w:hAnsi="Times New Roman"/>
          <w:sz w:val="28"/>
          <w:szCs w:val="28"/>
        </w:rPr>
        <w:t>больше?»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«Почему опасно отвлекаться (играть) в зоне остановки общественного транспорта? почему?»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«Чем опасен стоящий транспорт (для пешеходов)?»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«Желтый сигнал светофора разрешает или запрещает движение?»</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«Почему опасно входить в переполненный пассажирами транспорт?»</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b/>
          <w:bCs/>
          <w:sz w:val="28"/>
          <w:szCs w:val="28"/>
        </w:rPr>
        <w:t>- </w:t>
      </w:r>
      <w:r w:rsidRPr="001B6CC8">
        <w:rPr>
          <w:rFonts w:ascii="Times New Roman" w:hAnsi="Times New Roman"/>
          <w:sz w:val="28"/>
          <w:szCs w:val="28"/>
        </w:rPr>
        <w:t>«Разрешается ли переходить проезжую часть дороги при отсутствии обозначенных пешеходных переходов?»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lastRenderedPageBreak/>
        <w:t>- «На всех ли дорогах велосипедисту разрешается совершать левый поворот?»</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«При каком дорожном знаке разрешается одновременное движение пешеходов и велосипедистов?»</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«Знаете ли вы дорожные знаки, которыми обустраивают пешеходный переход, пешеходную дорожку?»</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«Что делит дорогу на несколько проезжих частей?»</w:t>
      </w:r>
    </w:p>
    <w:p w:rsidR="008B7189" w:rsidRPr="001B6CC8" w:rsidRDefault="008B7189" w:rsidP="001B6CC8">
      <w:pPr>
        <w:spacing w:line="360" w:lineRule="auto"/>
        <w:ind w:firstLine="709"/>
        <w:contextualSpacing/>
        <w:jc w:val="both"/>
        <w:rPr>
          <w:rFonts w:ascii="Times New Roman" w:hAnsi="Times New Roman"/>
          <w:sz w:val="28"/>
          <w:szCs w:val="28"/>
        </w:rPr>
      </w:pPr>
      <w:r w:rsidRPr="001B6CC8">
        <w:rPr>
          <w:rFonts w:ascii="Times New Roman" w:hAnsi="Times New Roman"/>
          <w:sz w:val="28"/>
          <w:szCs w:val="28"/>
        </w:rPr>
        <w:t>- «…разница между разделительной полосой и разделительной линией…»</w:t>
      </w: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Pr="002F0B93" w:rsidRDefault="008B7189" w:rsidP="002F0B93">
      <w:pPr>
        <w:spacing w:line="360" w:lineRule="auto"/>
        <w:ind w:firstLine="709"/>
        <w:contextualSpacing/>
        <w:jc w:val="right"/>
        <w:rPr>
          <w:rFonts w:ascii="Times New Roman" w:hAnsi="Times New Roman"/>
          <w:b/>
          <w:sz w:val="28"/>
          <w:szCs w:val="28"/>
        </w:rPr>
      </w:pPr>
      <w:r w:rsidRPr="002F0B93">
        <w:rPr>
          <w:rFonts w:ascii="Times New Roman" w:hAnsi="Times New Roman"/>
          <w:b/>
          <w:sz w:val="28"/>
          <w:szCs w:val="28"/>
        </w:rPr>
        <w:lastRenderedPageBreak/>
        <w:t>Приложение 5</w:t>
      </w:r>
    </w:p>
    <w:p w:rsidR="008B7189" w:rsidRPr="006178AB" w:rsidRDefault="008B7189" w:rsidP="002F0B93">
      <w:pPr>
        <w:pStyle w:val="af2"/>
        <w:jc w:val="center"/>
        <w:rPr>
          <w:b/>
          <w:sz w:val="28"/>
          <w:szCs w:val="28"/>
          <w:lang w:eastAsia="ru-RU"/>
        </w:rPr>
      </w:pPr>
    </w:p>
    <w:p w:rsidR="008B7189" w:rsidRPr="006178AB" w:rsidRDefault="008B7189" w:rsidP="002F0B93">
      <w:pPr>
        <w:pStyle w:val="af2"/>
        <w:jc w:val="center"/>
        <w:rPr>
          <w:rFonts w:ascii="Times New Roman" w:hAnsi="Times New Roman"/>
          <w:b/>
          <w:sz w:val="28"/>
          <w:szCs w:val="28"/>
          <w:lang w:eastAsia="ru-RU"/>
        </w:rPr>
      </w:pPr>
      <w:r w:rsidRPr="006178AB">
        <w:rPr>
          <w:rFonts w:ascii="Times New Roman" w:hAnsi="Times New Roman"/>
          <w:b/>
          <w:sz w:val="28"/>
          <w:szCs w:val="28"/>
          <w:lang w:eastAsia="ru-RU"/>
        </w:rPr>
        <w:t>Памятка</w:t>
      </w:r>
    </w:p>
    <w:p w:rsidR="008B7189" w:rsidRPr="006178AB" w:rsidRDefault="008B7189" w:rsidP="002F0B93">
      <w:pPr>
        <w:pStyle w:val="af2"/>
        <w:jc w:val="center"/>
        <w:rPr>
          <w:rFonts w:ascii="Times New Roman" w:hAnsi="Times New Roman"/>
          <w:b/>
          <w:sz w:val="28"/>
          <w:szCs w:val="28"/>
          <w:lang w:eastAsia="ru-RU"/>
        </w:rPr>
      </w:pPr>
      <w:r w:rsidRPr="006178AB">
        <w:rPr>
          <w:rFonts w:ascii="Times New Roman" w:hAnsi="Times New Roman"/>
          <w:b/>
          <w:sz w:val="28"/>
          <w:szCs w:val="28"/>
          <w:lang w:eastAsia="ru-RU"/>
        </w:rPr>
        <w:t>для родителей по обучению детей правилам дорожного движения</w:t>
      </w:r>
    </w:p>
    <w:p w:rsidR="008B7189" w:rsidRPr="003962D1" w:rsidRDefault="008B7189" w:rsidP="002F0B93">
      <w:pPr>
        <w:pStyle w:val="af2"/>
        <w:jc w:val="center"/>
        <w:rPr>
          <w:rFonts w:ascii="Times New Roman" w:hAnsi="Times New Roman"/>
          <w:sz w:val="24"/>
          <w:szCs w:val="24"/>
          <w:lang w:eastAsia="ru-RU"/>
        </w:rPr>
      </w:pPr>
    </w:p>
    <w:p w:rsidR="008B7189" w:rsidRPr="006178AB" w:rsidRDefault="008B7189" w:rsidP="002F0B93">
      <w:pPr>
        <w:pStyle w:val="af2"/>
        <w:numPr>
          <w:ilvl w:val="0"/>
          <w:numId w:val="24"/>
        </w:numPr>
        <w:jc w:val="both"/>
        <w:rPr>
          <w:rFonts w:ascii="Times New Roman" w:hAnsi="Times New Roman"/>
          <w:sz w:val="28"/>
          <w:szCs w:val="28"/>
          <w:lang w:eastAsia="ru-RU"/>
        </w:rPr>
      </w:pPr>
      <w:r w:rsidRPr="006178AB">
        <w:rPr>
          <w:rFonts w:ascii="Times New Roman" w:hAnsi="Times New Roman"/>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8B7189" w:rsidRPr="006178AB" w:rsidRDefault="008B7189" w:rsidP="002F0B93">
      <w:pPr>
        <w:pStyle w:val="af2"/>
        <w:numPr>
          <w:ilvl w:val="0"/>
          <w:numId w:val="24"/>
        </w:numPr>
        <w:jc w:val="both"/>
        <w:rPr>
          <w:rFonts w:ascii="Times New Roman" w:hAnsi="Times New Roman"/>
          <w:sz w:val="28"/>
          <w:szCs w:val="28"/>
          <w:lang w:eastAsia="ru-RU"/>
        </w:rPr>
      </w:pPr>
      <w:r w:rsidRPr="006178AB">
        <w:rPr>
          <w:rFonts w:ascii="Times New Roman" w:hAnsi="Times New Roman"/>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8B7189" w:rsidRPr="006178AB" w:rsidRDefault="008B7189" w:rsidP="002F0B93">
      <w:pPr>
        <w:pStyle w:val="af2"/>
        <w:numPr>
          <w:ilvl w:val="0"/>
          <w:numId w:val="24"/>
        </w:numPr>
        <w:jc w:val="both"/>
        <w:rPr>
          <w:rFonts w:ascii="Times New Roman" w:hAnsi="Times New Roman"/>
          <w:sz w:val="28"/>
          <w:szCs w:val="28"/>
          <w:lang w:eastAsia="ru-RU"/>
        </w:rPr>
      </w:pPr>
      <w:r w:rsidRPr="006178AB">
        <w:rPr>
          <w:rFonts w:ascii="Times New Roman" w:hAnsi="Times New Roman"/>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8B7189" w:rsidRPr="006178AB" w:rsidRDefault="008B7189" w:rsidP="002F0B93">
      <w:pPr>
        <w:pStyle w:val="af2"/>
        <w:numPr>
          <w:ilvl w:val="0"/>
          <w:numId w:val="24"/>
        </w:numPr>
        <w:jc w:val="both"/>
        <w:rPr>
          <w:rFonts w:ascii="Times New Roman" w:hAnsi="Times New Roman"/>
          <w:sz w:val="28"/>
          <w:szCs w:val="28"/>
          <w:lang w:eastAsia="ru-RU"/>
        </w:rPr>
      </w:pPr>
      <w:r w:rsidRPr="006178AB">
        <w:rPr>
          <w:rFonts w:ascii="Times New Roman" w:hAnsi="Times New Roman"/>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8B7189" w:rsidRPr="006178AB" w:rsidRDefault="008B7189" w:rsidP="002F0B93">
      <w:pPr>
        <w:pStyle w:val="af2"/>
        <w:numPr>
          <w:ilvl w:val="0"/>
          <w:numId w:val="24"/>
        </w:numPr>
        <w:jc w:val="both"/>
        <w:rPr>
          <w:rFonts w:ascii="Times New Roman" w:hAnsi="Times New Roman"/>
          <w:sz w:val="28"/>
          <w:szCs w:val="28"/>
          <w:lang w:eastAsia="ru-RU"/>
        </w:rPr>
      </w:pPr>
      <w:r w:rsidRPr="006178AB">
        <w:rPr>
          <w:rFonts w:ascii="Times New Roman" w:hAnsi="Times New Roman"/>
          <w:sz w:val="28"/>
          <w:szCs w:val="28"/>
          <w:lang w:eastAsia="ru-RU"/>
        </w:rPr>
        <w:t>Не разрешайте детям играть вблизи дороги и на проезжей части.</w:t>
      </w:r>
    </w:p>
    <w:p w:rsidR="008B7189" w:rsidRPr="006178AB" w:rsidRDefault="008B7189" w:rsidP="002F0B93">
      <w:pPr>
        <w:pStyle w:val="af2"/>
        <w:jc w:val="both"/>
        <w:rPr>
          <w:sz w:val="28"/>
          <w:szCs w:val="28"/>
          <w:lang w:eastAsia="ru-RU"/>
        </w:rPr>
      </w:pPr>
    </w:p>
    <w:p w:rsidR="008B7189" w:rsidRDefault="008B7189" w:rsidP="002F0B93">
      <w:pPr>
        <w:pStyle w:val="af2"/>
        <w:rPr>
          <w:lang w:eastAsia="ru-RU"/>
        </w:rPr>
      </w:pPr>
    </w:p>
    <w:p w:rsidR="008B7189" w:rsidRDefault="008B7189" w:rsidP="002F0B93">
      <w:pPr>
        <w:pStyle w:val="af2"/>
        <w:rPr>
          <w:lang w:eastAsia="ru-RU"/>
        </w:rPr>
      </w:pPr>
    </w:p>
    <w:p w:rsidR="008B7189" w:rsidRDefault="008B7189" w:rsidP="002F0B93">
      <w:pPr>
        <w:pStyle w:val="af2"/>
        <w:rPr>
          <w:lang w:eastAsia="ru-RU"/>
        </w:rPr>
      </w:pPr>
    </w:p>
    <w:p w:rsidR="008B7189" w:rsidRPr="006178AB" w:rsidRDefault="008B7189" w:rsidP="002F0B93">
      <w:pPr>
        <w:pStyle w:val="af2"/>
        <w:jc w:val="center"/>
        <w:rPr>
          <w:rFonts w:ascii="Times New Roman" w:hAnsi="Times New Roman"/>
          <w:b/>
          <w:sz w:val="28"/>
          <w:szCs w:val="28"/>
          <w:lang w:eastAsia="ru-RU"/>
        </w:rPr>
      </w:pPr>
      <w:r w:rsidRPr="006178AB">
        <w:rPr>
          <w:rFonts w:ascii="Times New Roman" w:hAnsi="Times New Roman"/>
          <w:b/>
          <w:sz w:val="28"/>
          <w:szCs w:val="28"/>
          <w:lang w:eastAsia="ru-RU"/>
        </w:rPr>
        <w:t>Памятка для родителей по правилам дорожного движения</w:t>
      </w:r>
    </w:p>
    <w:p w:rsidR="008B7189" w:rsidRPr="003962D1" w:rsidRDefault="008B7189" w:rsidP="002F0B93">
      <w:pPr>
        <w:pStyle w:val="af2"/>
        <w:jc w:val="center"/>
        <w:rPr>
          <w:rFonts w:ascii="Times New Roman" w:hAnsi="Times New Roman"/>
          <w:sz w:val="24"/>
          <w:szCs w:val="24"/>
          <w:lang w:eastAsia="ru-RU"/>
        </w:rPr>
      </w:pP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w:t>
      </w: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Учите ребенка смотреть. У ребенка должен быть выработан твердый навык: прежде чем сделать первый шаг с тротуара, он поворачивает голову и </w:t>
      </w:r>
      <w:r w:rsidRPr="006178AB">
        <w:rPr>
          <w:rFonts w:ascii="Times New Roman" w:hAnsi="Times New Roman"/>
          <w:sz w:val="28"/>
          <w:szCs w:val="28"/>
          <w:lang w:eastAsia="ru-RU"/>
        </w:rPr>
        <w:lastRenderedPageBreak/>
        <w:t xml:space="preserve">осматривает дорогу во всех направлениях. Это должно быть доведено до автоматизма. </w:t>
      </w: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Учите ребенка замечать машину. Иногда ребенок не замечает машину или мотоцикл издалека. Научите его всматриваться вдаль. </w:t>
      </w:r>
    </w:p>
    <w:p w:rsidR="008B7189" w:rsidRPr="006178AB" w:rsidRDefault="008B7189" w:rsidP="002F0B93">
      <w:pPr>
        <w:pStyle w:val="af2"/>
        <w:numPr>
          <w:ilvl w:val="0"/>
          <w:numId w:val="25"/>
        </w:numPr>
        <w:jc w:val="both"/>
        <w:rPr>
          <w:rFonts w:ascii="Times New Roman" w:hAnsi="Times New Roman"/>
          <w:sz w:val="28"/>
          <w:szCs w:val="28"/>
          <w:lang w:eastAsia="ru-RU"/>
        </w:rPr>
      </w:pPr>
      <w:r w:rsidRPr="006178AB">
        <w:rPr>
          <w:rFonts w:ascii="Times New Roman" w:hAnsi="Times New Roman"/>
          <w:sz w:val="28"/>
          <w:szCs w:val="28"/>
          <w:lang w:eastAsia="ru-RU"/>
        </w:rPr>
        <w:t xml:space="preserve">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w:t>
      </w:r>
    </w:p>
    <w:p w:rsidR="008B7189" w:rsidRPr="006178AB" w:rsidRDefault="008B7189" w:rsidP="002F0B93">
      <w:pPr>
        <w:pStyle w:val="af2"/>
        <w:numPr>
          <w:ilvl w:val="0"/>
          <w:numId w:val="25"/>
        </w:numPr>
        <w:jc w:val="both"/>
        <w:rPr>
          <w:sz w:val="28"/>
          <w:szCs w:val="28"/>
          <w:lang w:eastAsia="ru-RU"/>
        </w:rPr>
      </w:pPr>
      <w:r w:rsidRPr="006178AB">
        <w:rPr>
          <w:rFonts w:ascii="Times New Roman" w:hAnsi="Times New Roman"/>
          <w:sz w:val="28"/>
          <w:szCs w:val="28"/>
          <w:lang w:eastAsia="ru-RU"/>
        </w:rP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w:t>
      </w:r>
      <w:r w:rsidRPr="006178AB">
        <w:rPr>
          <w:sz w:val="28"/>
          <w:szCs w:val="28"/>
          <w:lang w:eastAsia="ru-RU"/>
        </w:rPr>
        <w:t xml:space="preserve"> на ходу. </w:t>
      </w:r>
    </w:p>
    <w:p w:rsidR="008B7189" w:rsidRDefault="008B7189" w:rsidP="002F0B93">
      <w:pPr>
        <w:spacing w:line="500" w:lineRule="exact"/>
        <w:jc w:val="center"/>
        <w:rPr>
          <w:caps/>
          <w:sz w:val="40"/>
          <w:szCs w:val="40"/>
        </w:rPr>
      </w:pPr>
    </w:p>
    <w:p w:rsidR="008B7189" w:rsidRDefault="008B7189" w:rsidP="002F0B93"/>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Default="008B7189" w:rsidP="00101575">
      <w:pPr>
        <w:spacing w:line="360" w:lineRule="auto"/>
        <w:ind w:firstLine="709"/>
        <w:contextualSpacing/>
        <w:jc w:val="both"/>
        <w:rPr>
          <w:rFonts w:ascii="Times New Roman" w:hAnsi="Times New Roman"/>
          <w:sz w:val="28"/>
          <w:szCs w:val="28"/>
        </w:rPr>
      </w:pPr>
    </w:p>
    <w:p w:rsidR="008B7189" w:rsidRPr="002F0B93" w:rsidRDefault="008B7189" w:rsidP="002F0B93">
      <w:pPr>
        <w:spacing w:line="360" w:lineRule="auto"/>
        <w:ind w:firstLine="709"/>
        <w:contextualSpacing/>
        <w:jc w:val="right"/>
        <w:rPr>
          <w:rFonts w:ascii="Times New Roman" w:hAnsi="Times New Roman"/>
          <w:b/>
          <w:sz w:val="28"/>
          <w:szCs w:val="28"/>
        </w:rPr>
      </w:pPr>
      <w:r w:rsidRPr="002F0B93">
        <w:rPr>
          <w:rFonts w:ascii="Times New Roman" w:hAnsi="Times New Roman"/>
          <w:b/>
          <w:sz w:val="28"/>
          <w:szCs w:val="28"/>
        </w:rPr>
        <w:lastRenderedPageBreak/>
        <w:t>ПРИЛОЖЕНИ</w:t>
      </w:r>
      <w:r>
        <w:rPr>
          <w:rFonts w:ascii="Times New Roman" w:hAnsi="Times New Roman"/>
          <w:b/>
          <w:sz w:val="28"/>
          <w:szCs w:val="28"/>
        </w:rPr>
        <w:t>Е</w:t>
      </w:r>
      <w:r w:rsidRPr="002F0B93">
        <w:rPr>
          <w:rFonts w:ascii="Times New Roman" w:hAnsi="Times New Roman"/>
          <w:b/>
          <w:sz w:val="28"/>
          <w:szCs w:val="28"/>
        </w:rPr>
        <w:t xml:space="preserve"> 6</w:t>
      </w:r>
    </w:p>
    <w:p w:rsidR="008B7189" w:rsidRPr="00200994" w:rsidRDefault="008B7189" w:rsidP="002F0B93">
      <w:pPr>
        <w:pStyle w:val="af2"/>
        <w:jc w:val="center"/>
        <w:rPr>
          <w:rFonts w:ascii="Times New Roman" w:hAnsi="Times New Roman"/>
          <w:b/>
          <w:color w:val="FFFFFF"/>
          <w:sz w:val="28"/>
          <w:szCs w:val="28"/>
        </w:rPr>
      </w:pPr>
      <w:r w:rsidRPr="00200994">
        <w:rPr>
          <w:rFonts w:ascii="Times New Roman" w:hAnsi="Times New Roman"/>
          <w:b/>
          <w:sz w:val="28"/>
          <w:szCs w:val="28"/>
        </w:rPr>
        <w:t>Памятка родителям при составлении безопасного маршрута школьника</w:t>
      </w:r>
    </w:p>
    <w:p w:rsidR="008B7189" w:rsidRPr="00200994" w:rsidRDefault="008B7189" w:rsidP="002F0B93">
      <w:pPr>
        <w:pStyle w:val="af2"/>
        <w:jc w:val="both"/>
        <w:rPr>
          <w:rFonts w:ascii="Times New Roman" w:hAnsi="Times New Roman"/>
          <w:sz w:val="28"/>
          <w:szCs w:val="28"/>
        </w:rPr>
      </w:pPr>
    </w:p>
    <w:p w:rsidR="008B7189" w:rsidRPr="00200994" w:rsidRDefault="008B7189" w:rsidP="002F0B93">
      <w:pPr>
        <w:pStyle w:val="af2"/>
        <w:ind w:firstLine="567"/>
        <w:jc w:val="both"/>
        <w:rPr>
          <w:rFonts w:ascii="Times New Roman" w:hAnsi="Times New Roman"/>
          <w:sz w:val="28"/>
          <w:szCs w:val="28"/>
        </w:rPr>
      </w:pPr>
      <w:r w:rsidRPr="00200994">
        <w:rPr>
          <w:rFonts w:ascii="Times New Roman" w:hAnsi="Times New Roman"/>
          <w:sz w:val="28"/>
          <w:szCs w:val="28"/>
        </w:rPr>
        <w:t>Дорогие родители! Помогите вашему ребенку сохранить жизнь и здоровье на дороге.</w:t>
      </w:r>
    </w:p>
    <w:p w:rsidR="008B7189" w:rsidRPr="00200994" w:rsidRDefault="008B7189" w:rsidP="002F0B93">
      <w:pPr>
        <w:pStyle w:val="af2"/>
        <w:jc w:val="both"/>
        <w:rPr>
          <w:rFonts w:ascii="Times New Roman" w:hAnsi="Times New Roman"/>
          <w:sz w:val="28"/>
          <w:szCs w:val="28"/>
        </w:rPr>
      </w:pPr>
      <w:r w:rsidRPr="00200994">
        <w:rPr>
          <w:rFonts w:ascii="Times New Roman" w:hAnsi="Times New Roman"/>
          <w:sz w:val="28"/>
          <w:szCs w:val="28"/>
        </w:rPr>
        <w:t xml:space="preserve">Эту трудную задачу облегчит создание вами семейных учебных пособий. </w:t>
      </w:r>
    </w:p>
    <w:p w:rsidR="008B7189" w:rsidRPr="00200994" w:rsidRDefault="008B7189" w:rsidP="002F0B93">
      <w:pPr>
        <w:pStyle w:val="af2"/>
        <w:jc w:val="both"/>
        <w:rPr>
          <w:rFonts w:ascii="Times New Roman" w:hAnsi="Times New Roman"/>
          <w:sz w:val="28"/>
          <w:szCs w:val="28"/>
        </w:rPr>
      </w:pPr>
    </w:p>
    <w:p w:rsidR="008B7189" w:rsidRPr="00200994" w:rsidRDefault="008B7189" w:rsidP="002F0B93">
      <w:pPr>
        <w:pStyle w:val="af2"/>
        <w:ind w:firstLine="567"/>
        <w:jc w:val="both"/>
        <w:rPr>
          <w:rFonts w:ascii="Times New Roman" w:hAnsi="Times New Roman"/>
          <w:sz w:val="28"/>
          <w:szCs w:val="28"/>
        </w:rPr>
      </w:pPr>
      <w:r w:rsidRPr="00200994">
        <w:rPr>
          <w:rFonts w:ascii="Times New Roman" w:hAnsi="Times New Roman"/>
          <w:sz w:val="28"/>
          <w:szCs w:val="28"/>
        </w:rPr>
        <w:t>Вместе с детьми составьте схему маршрута «Дом - школа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 музыкальная школа», «Дом - дом бабушки» и т.д.), а также планы окрестностей дома и школы с их описанием.</w:t>
      </w:r>
    </w:p>
    <w:p w:rsidR="008B7189" w:rsidRPr="00200994" w:rsidRDefault="008B7189" w:rsidP="002F0B93">
      <w:pPr>
        <w:pStyle w:val="af2"/>
        <w:rPr>
          <w:rFonts w:ascii="Times New Roman" w:hAnsi="Times New Roman"/>
          <w:sz w:val="28"/>
          <w:szCs w:val="28"/>
        </w:rPr>
      </w:pPr>
    </w:p>
    <w:p w:rsidR="008B7189" w:rsidRPr="00200994" w:rsidRDefault="008B7189" w:rsidP="002F0B93">
      <w:pPr>
        <w:pStyle w:val="af2"/>
        <w:rPr>
          <w:rFonts w:ascii="Times New Roman" w:hAnsi="Times New Roman"/>
          <w:sz w:val="28"/>
          <w:szCs w:val="28"/>
        </w:rPr>
      </w:pPr>
    </w:p>
    <w:p w:rsidR="008B7189" w:rsidRPr="00200994" w:rsidRDefault="008B7189" w:rsidP="002F0B93">
      <w:pPr>
        <w:pStyle w:val="af2"/>
        <w:rPr>
          <w:rFonts w:ascii="Times New Roman" w:hAnsi="Times New Roman"/>
          <w:b/>
          <w:sz w:val="28"/>
          <w:szCs w:val="28"/>
        </w:rPr>
      </w:pPr>
      <w:r>
        <w:rPr>
          <w:rFonts w:ascii="Times New Roman" w:hAnsi="Times New Roman"/>
          <w:b/>
          <w:sz w:val="28"/>
          <w:szCs w:val="28"/>
        </w:rPr>
        <w:t xml:space="preserve">                                                       </w:t>
      </w:r>
      <w:r w:rsidRPr="00200994">
        <w:rPr>
          <w:rFonts w:ascii="Times New Roman" w:hAnsi="Times New Roman"/>
          <w:b/>
          <w:sz w:val="28"/>
          <w:szCs w:val="28"/>
        </w:rPr>
        <w:t>Образец схемы маршрута</w:t>
      </w:r>
    </w:p>
    <w:p w:rsidR="008B7189" w:rsidRPr="00200994" w:rsidRDefault="008B7189" w:rsidP="002F0B93">
      <w:pPr>
        <w:pStyle w:val="af2"/>
        <w:rPr>
          <w:rFonts w:ascii="Times New Roman" w:hAnsi="Times New Roman"/>
          <w:sz w:val="28"/>
          <w:szCs w:val="28"/>
        </w:rPr>
      </w:pPr>
    </w:p>
    <w:p w:rsidR="008B7189" w:rsidRPr="00200994" w:rsidRDefault="008B7189" w:rsidP="002F0B93">
      <w:pPr>
        <w:pStyle w:val="af2"/>
        <w:rPr>
          <w:rFonts w:ascii="Times New Roman" w:hAnsi="Times New Roman"/>
          <w:b/>
          <w:i/>
          <w:sz w:val="28"/>
          <w:szCs w:val="28"/>
        </w:rPr>
      </w:pPr>
      <w:r w:rsidRPr="00200994">
        <w:rPr>
          <w:rFonts w:ascii="Times New Roman" w:hAnsi="Times New Roman"/>
          <w:b/>
          <w:i/>
          <w:sz w:val="28"/>
          <w:szCs w:val="28"/>
        </w:rPr>
        <w:t>Текст к плакату:</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Переход</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Если у тротуара стоят машины, не выходи из-за них, отойди подальше, чтобы был обзор.</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Пропусти едущую машину, подожди: не скрыта ли за проехавшей встречная.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Осторожно: обзору улицы мешают деревья.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Местный проезд</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При движении по проезду не болтать с приятелем, не бежать. Здесь тротуар и дорога вместе.</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xml:space="preserve"> «Пустынная» улица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Даже если не видно машин, приостановись, осмотрись и переходи шагом.</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Улица с интенсивным движением</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Такую улицу безопаснее переходить только по обозначенным пешеходным переходам.</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ДОМ и прилегающая территория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Особенности улиц, внутриквартальных проездов, стоящие машины, места ограниченного обзора (домами, деревьями), остановки автобуса, игровые площадки рядом с дорогой.</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Остановка автобуса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Внимание! Стоящий автобус может ограничивать обзор!</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Проезд в дворовую территорию</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Остановись для наблюдения, как при переходе проезжей части: убедись, что из двора не выезжает машина.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Остановка автобуса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lastRenderedPageBreak/>
        <w:t>Торговая палатка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Еще одна «помеха обзору»</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ШКОЛА и прилегающая территория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Особенности улиц, все места с ограниченным обзором, основные помехи обзору, основные маршруты перехода улиц детьми, идущими в школу и из нее.</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Образцы характеристик особенностей улиц:</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Узкая улица с интенсивным движением (на узких улицах пешеход менее осторожен, чаще невнимателен, так как для перехода улицы требуются считанные секунды).</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Узкая улица с неинтенсивным движением (на таких улицах зачастую пешеход выходит на проезжую часть, даже не осмотрев ее).</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Широкая улица с интенсивным движением (переход таких улиц опасен тем, что за время перехода обстановка на дороге может внезапно измениться, а пешеход не может так быстро покинуть дорогу, как на узких улицах).</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Большое число стоящих автомобилей (помехи обзору).</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Обзору проезжей части улицы мешают кусты, деревья.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Дома, расположенные близко к проезжей части улицы - ограничивают обзор пешеходов, детей.</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Машины могут появиться неожиданно из-за поворота.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Движение машин с высокими скоростями.</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Выезд транспорта из ворот предприятия (въезд).</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Возможно движение транспорта задним ходом.</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Обзор ограничен павильоном остановки общественного транспорта.</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Две остановки одна недалеко от другой («пересадочный пункт»).</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Движение военных, учебных или личных машин (неумелые водители).</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Уклон, поворот (возможность выезда машин на встречную полосу, на обочину, на тротуар при скользкой проезжей части).</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 Движение крупногабаритных машин (автобусы, грузовики). Вероятны случаи, когда за одной машиной скрыта другая - движущаяся в ту же сторону или навстречу.</w:t>
      </w:r>
    </w:p>
    <w:p w:rsidR="008B7189" w:rsidRPr="00200994" w:rsidRDefault="008B7189" w:rsidP="002F0B93">
      <w:pPr>
        <w:pStyle w:val="af2"/>
        <w:rPr>
          <w:rFonts w:ascii="Times New Roman" w:hAnsi="Times New Roman"/>
          <w:sz w:val="28"/>
          <w:szCs w:val="28"/>
        </w:rPr>
      </w:pP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Рекомендуем:</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1. Вместе с ребенком пройти по рекомендуемому маршруту, обсудив места, требующие повышенного внимания. Обязательно обозначить, по какому маршруту идти нельзя.</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2. Дома вместе с ребенком составить схему рекомендуемого маршрута и описание к ней.</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3. Пройти маршрут вместе с ребенком повторно, попросив его объяснить взрослому, как правильно поступать в том или ином случае.</w:t>
      </w:r>
    </w:p>
    <w:p w:rsidR="008B7189" w:rsidRPr="00200994" w:rsidRDefault="008B7189" w:rsidP="002F0B93">
      <w:pPr>
        <w:pStyle w:val="af2"/>
        <w:rPr>
          <w:rFonts w:ascii="Times New Roman" w:hAnsi="Times New Roman"/>
          <w:sz w:val="28"/>
          <w:szCs w:val="28"/>
        </w:rPr>
      </w:pPr>
      <w:r w:rsidRPr="00200994">
        <w:rPr>
          <w:rFonts w:ascii="Times New Roman" w:hAnsi="Times New Roman"/>
          <w:sz w:val="28"/>
          <w:szCs w:val="28"/>
        </w:rPr>
        <w:t>4. Регулярно тренировать внимание ребенка, превращая его знания в навыки поведения.</w:t>
      </w:r>
    </w:p>
    <w:p w:rsidR="008B7189" w:rsidRDefault="008B7189" w:rsidP="002F0B93">
      <w:pPr>
        <w:spacing w:line="500" w:lineRule="exact"/>
        <w:jc w:val="right"/>
        <w:rPr>
          <w:rFonts w:ascii="Times New Roman" w:hAnsi="Times New Roman"/>
          <w:b/>
          <w:sz w:val="24"/>
          <w:szCs w:val="24"/>
        </w:rPr>
      </w:pPr>
      <w:r>
        <w:rPr>
          <w:rFonts w:ascii="Times New Roman" w:hAnsi="Times New Roman"/>
          <w:b/>
          <w:sz w:val="28"/>
          <w:szCs w:val="28"/>
        </w:rPr>
        <w:lastRenderedPageBreak/>
        <w:t>П</w:t>
      </w:r>
      <w:r w:rsidRPr="002F0B93">
        <w:rPr>
          <w:rFonts w:ascii="Times New Roman" w:hAnsi="Times New Roman"/>
          <w:b/>
          <w:sz w:val="28"/>
          <w:szCs w:val="28"/>
        </w:rPr>
        <w:t>РИЛОЖЕНИЕ 7</w:t>
      </w:r>
    </w:p>
    <w:p w:rsidR="008B7189" w:rsidRPr="002F0B93" w:rsidRDefault="008B7189" w:rsidP="002F0B93">
      <w:pPr>
        <w:pStyle w:val="af2"/>
        <w:ind w:left="57" w:right="57"/>
        <w:jc w:val="center"/>
        <w:rPr>
          <w:rFonts w:ascii="Times New Roman" w:hAnsi="Times New Roman"/>
          <w:b/>
          <w:sz w:val="32"/>
          <w:szCs w:val="32"/>
        </w:rPr>
      </w:pPr>
      <w:r w:rsidRPr="002F0B93">
        <w:rPr>
          <w:rFonts w:ascii="Times New Roman" w:hAnsi="Times New Roman"/>
          <w:b/>
          <w:sz w:val="32"/>
          <w:szCs w:val="32"/>
        </w:rPr>
        <w:t>Памятка школьнику</w:t>
      </w:r>
    </w:p>
    <w:p w:rsidR="008B7189" w:rsidRPr="008D7D03" w:rsidRDefault="008B7189" w:rsidP="002F0B93">
      <w:pPr>
        <w:pStyle w:val="af2"/>
        <w:ind w:left="57" w:right="57"/>
        <w:jc w:val="center"/>
        <w:rPr>
          <w:rFonts w:ascii="Times New Roman" w:hAnsi="Times New Roman"/>
          <w:sz w:val="28"/>
          <w:szCs w:val="28"/>
        </w:rPr>
      </w:pPr>
    </w:p>
    <w:p w:rsidR="008B7189" w:rsidRPr="008D7D03" w:rsidRDefault="008B7189" w:rsidP="002F0B93">
      <w:pPr>
        <w:pStyle w:val="af2"/>
        <w:ind w:left="57" w:right="57"/>
        <w:jc w:val="center"/>
        <w:rPr>
          <w:rFonts w:ascii="Times New Roman" w:hAnsi="Times New Roman"/>
          <w:sz w:val="28"/>
          <w:szCs w:val="28"/>
        </w:rPr>
      </w:pPr>
      <w:r w:rsidRPr="008D7D03">
        <w:rPr>
          <w:rFonts w:ascii="Times New Roman" w:hAnsi="Times New Roman"/>
          <w:b/>
          <w:sz w:val="28"/>
          <w:szCs w:val="28"/>
        </w:rPr>
        <w:t>БЕЗОПАСНОСТЬ НА ДОРОГЕ</w:t>
      </w:r>
    </w:p>
    <w:p w:rsidR="008B7189" w:rsidRPr="008D7D03" w:rsidRDefault="008B7189" w:rsidP="002F0B93">
      <w:pPr>
        <w:pStyle w:val="af2"/>
        <w:ind w:left="57" w:right="57" w:firstLine="510"/>
        <w:jc w:val="both"/>
        <w:rPr>
          <w:rFonts w:ascii="Times New Roman" w:hAnsi="Times New Roman"/>
          <w:sz w:val="28"/>
          <w:szCs w:val="28"/>
        </w:rPr>
      </w:pPr>
      <w:r w:rsidRPr="008D7D03">
        <w:rPr>
          <w:rFonts w:ascii="Times New Roman" w:hAnsi="Times New Roman"/>
          <w:sz w:val="28"/>
          <w:szCs w:val="28"/>
        </w:rPr>
        <w:t>Ежегодно в Самарской области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Давайте сейчас, прочитав эту памятку, запомним основные правила и не будем  их нарушать.</w:t>
      </w:r>
    </w:p>
    <w:p w:rsidR="008B7189" w:rsidRPr="008D7D03" w:rsidRDefault="008B7189" w:rsidP="002F0B93">
      <w:pPr>
        <w:pStyle w:val="af2"/>
        <w:ind w:left="57" w:right="57"/>
        <w:rPr>
          <w:rFonts w:ascii="Times New Roman" w:hAnsi="Times New Roman"/>
          <w:sz w:val="28"/>
          <w:szCs w:val="28"/>
        </w:rPr>
      </w:pPr>
    </w:p>
    <w:p w:rsidR="008B7189" w:rsidRPr="008D7D03" w:rsidRDefault="008B7189" w:rsidP="002F0B93">
      <w:pPr>
        <w:pStyle w:val="af2"/>
        <w:ind w:left="57" w:right="57"/>
        <w:jc w:val="center"/>
        <w:rPr>
          <w:rFonts w:ascii="Times New Roman" w:hAnsi="Times New Roman"/>
          <w:b/>
          <w:i/>
          <w:sz w:val="28"/>
          <w:szCs w:val="28"/>
        </w:rPr>
      </w:pPr>
      <w:r w:rsidRPr="008D7D03">
        <w:rPr>
          <w:rFonts w:ascii="Times New Roman" w:hAnsi="Times New Roman"/>
          <w:b/>
          <w:i/>
          <w:sz w:val="28"/>
          <w:szCs w:val="28"/>
        </w:rPr>
        <w:t>ОСНОВНЫЕ ПРАВИЛА  БЕЗОПАСНОГО ПОВЕДЕНИЯ НА ДОРОГЕ</w:t>
      </w:r>
    </w:p>
    <w:p w:rsidR="008B7189" w:rsidRPr="008D7D03" w:rsidRDefault="008B7189" w:rsidP="002F0B93">
      <w:pPr>
        <w:pStyle w:val="af2"/>
        <w:ind w:right="57"/>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Никогда не выбегайте на дорогу перед приближающимся автомобилем. Это опасно, потому что водитель не может остановить машину сразу.</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Дорогу необходимо переходить в специально установленных местах по пешеходному  переходу.</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На проезжую часть выходите только после того, как убедитесь в отсутствии приближающегося транспорта и слева и справа.</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Выйдя из автобуса не выбегайте  на дорогу. Подождите, пока автобус отъедет, и только потом, убедившись в отсутствии машин, переходите дорогу.</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Опасно выезжать на проезжую часть на скейтах и роликовых коньках.</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Опасно играть в мяч и другие игры рядом с проезжей  частью, лучше это делать во дворе или на детской площадке.</w:t>
      </w:r>
    </w:p>
    <w:p w:rsidR="008B7189" w:rsidRPr="008D7D03" w:rsidRDefault="008B7189" w:rsidP="002F0B93">
      <w:pPr>
        <w:pStyle w:val="af2"/>
        <w:ind w:right="57"/>
        <w:jc w:val="both"/>
        <w:rPr>
          <w:rFonts w:ascii="Times New Roman" w:hAnsi="Times New Roman"/>
          <w:sz w:val="28"/>
          <w:szCs w:val="28"/>
        </w:rPr>
      </w:pPr>
    </w:p>
    <w:p w:rsidR="008B7189" w:rsidRPr="008D7D03" w:rsidRDefault="008B7189" w:rsidP="002F0B93">
      <w:pPr>
        <w:pStyle w:val="af2"/>
        <w:numPr>
          <w:ilvl w:val="0"/>
          <w:numId w:val="26"/>
        </w:numPr>
        <w:ind w:right="57"/>
        <w:jc w:val="both"/>
        <w:rPr>
          <w:rFonts w:ascii="Times New Roman" w:hAnsi="Times New Roman"/>
          <w:sz w:val="28"/>
          <w:szCs w:val="28"/>
        </w:rPr>
      </w:pPr>
      <w:r w:rsidRPr="008D7D03">
        <w:rPr>
          <w:rFonts w:ascii="Times New Roman" w:hAnsi="Times New Roman"/>
          <w:sz w:val="28"/>
          <w:szCs w:val="28"/>
        </w:rPr>
        <w:t>Умейте  пользоваться светофором.</w:t>
      </w:r>
    </w:p>
    <w:p w:rsidR="008B7189" w:rsidRPr="008D7D03" w:rsidRDefault="008B7189" w:rsidP="002F0B93">
      <w:pPr>
        <w:pStyle w:val="af2"/>
        <w:ind w:right="57"/>
        <w:rPr>
          <w:sz w:val="28"/>
          <w:szCs w:val="28"/>
        </w:rPr>
      </w:pPr>
    </w:p>
    <w:p w:rsidR="008B7189" w:rsidRPr="00DD0099" w:rsidRDefault="008B7189" w:rsidP="002F0B93">
      <w:pPr>
        <w:pStyle w:val="af2"/>
        <w:shd w:val="clear" w:color="auto" w:fill="E5B8B7"/>
        <w:ind w:right="57"/>
        <w:jc w:val="center"/>
        <w:rPr>
          <w:rFonts w:ascii="Times New Roman" w:hAnsi="Times New Roman"/>
          <w:sz w:val="40"/>
        </w:rPr>
      </w:pPr>
      <w:r w:rsidRPr="00DD0099">
        <w:rPr>
          <w:rFonts w:ascii="Times New Roman" w:hAnsi="Times New Roman"/>
          <w:sz w:val="40"/>
        </w:rPr>
        <w:t xml:space="preserve">Помните! Только строгое соблюдение </w:t>
      </w:r>
    </w:p>
    <w:p w:rsidR="008B7189" w:rsidRPr="00DD0099" w:rsidRDefault="008B7189" w:rsidP="002F0B93">
      <w:pPr>
        <w:pStyle w:val="af2"/>
        <w:shd w:val="clear" w:color="auto" w:fill="E5B8B7"/>
        <w:ind w:right="57"/>
        <w:jc w:val="center"/>
        <w:rPr>
          <w:rFonts w:ascii="Times New Roman" w:hAnsi="Times New Roman"/>
          <w:sz w:val="40"/>
        </w:rPr>
      </w:pPr>
      <w:r w:rsidRPr="00DD0099">
        <w:rPr>
          <w:rFonts w:ascii="Times New Roman" w:hAnsi="Times New Roman"/>
          <w:sz w:val="40"/>
        </w:rPr>
        <w:t xml:space="preserve">Правил дорожного движения защищает всех вас </w:t>
      </w:r>
    </w:p>
    <w:p w:rsidR="008B7189" w:rsidRPr="00101575" w:rsidRDefault="008B7189" w:rsidP="002F0B93">
      <w:pPr>
        <w:pStyle w:val="af2"/>
        <w:shd w:val="clear" w:color="auto" w:fill="E5B8B7"/>
        <w:ind w:right="57"/>
        <w:jc w:val="center"/>
        <w:rPr>
          <w:rFonts w:ascii="Times New Roman" w:hAnsi="Times New Roman"/>
          <w:sz w:val="28"/>
          <w:szCs w:val="28"/>
        </w:rPr>
      </w:pPr>
      <w:r w:rsidRPr="00DD0099">
        <w:rPr>
          <w:rFonts w:ascii="Times New Roman" w:hAnsi="Times New Roman"/>
          <w:sz w:val="40"/>
        </w:rPr>
        <w:t>от опасностей на дороге.</w:t>
      </w:r>
    </w:p>
    <w:sectPr w:rsidR="008B7189" w:rsidRPr="00101575" w:rsidSect="00663CAB">
      <w:pgSz w:w="12240" w:h="15840"/>
      <w:pgMar w:top="1134" w:right="616" w:bottom="1134" w:left="1701"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22B" w:rsidRDefault="0013222B" w:rsidP="00663CAB">
      <w:pPr>
        <w:spacing w:after="0" w:line="240" w:lineRule="auto"/>
      </w:pPr>
      <w:r>
        <w:separator/>
      </w:r>
    </w:p>
  </w:endnote>
  <w:endnote w:type="continuationSeparator" w:id="0">
    <w:p w:rsidR="0013222B" w:rsidRDefault="0013222B" w:rsidP="00663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189" w:rsidRDefault="00940E28">
    <w:pPr>
      <w:pStyle w:val="a8"/>
      <w:jc w:val="right"/>
    </w:pPr>
    <w:fldSimple w:instr=" PAGE   \* MERGEFORMAT ">
      <w:r w:rsidR="002C22E3">
        <w:rPr>
          <w:noProof/>
        </w:rPr>
        <w:t>1</w:t>
      </w:r>
    </w:fldSimple>
  </w:p>
  <w:p w:rsidR="008B7189" w:rsidRDefault="008B718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189" w:rsidRDefault="00940E28">
    <w:pPr>
      <w:pStyle w:val="a8"/>
      <w:jc w:val="right"/>
    </w:pPr>
    <w:fldSimple w:instr=" PAGE   \* MERGEFORMAT ">
      <w:r w:rsidR="002C22E3">
        <w:rPr>
          <w:noProof/>
        </w:rPr>
        <w:t>63</w:t>
      </w:r>
    </w:fldSimple>
  </w:p>
  <w:p w:rsidR="008B7189" w:rsidRDefault="008B718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22B" w:rsidRDefault="0013222B" w:rsidP="00663CAB">
      <w:pPr>
        <w:spacing w:after="0" w:line="240" w:lineRule="auto"/>
      </w:pPr>
      <w:r>
        <w:separator/>
      </w:r>
    </w:p>
  </w:footnote>
  <w:footnote w:type="continuationSeparator" w:id="0">
    <w:p w:rsidR="0013222B" w:rsidRDefault="0013222B" w:rsidP="00663C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060914"/>
    <w:lvl w:ilvl="0">
      <w:numFmt w:val="bullet"/>
      <w:lvlText w:val="*"/>
      <w:lvlJc w:val="left"/>
    </w:lvl>
  </w:abstractNum>
  <w:abstractNum w:abstractNumId="1">
    <w:nsid w:val="051D49F3"/>
    <w:multiLevelType w:val="hybridMultilevel"/>
    <w:tmpl w:val="5C129E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0FC51BD"/>
    <w:multiLevelType w:val="hybridMultilevel"/>
    <w:tmpl w:val="69E6265E"/>
    <w:lvl w:ilvl="0" w:tplc="67D85C18">
      <w:start w:val="1"/>
      <w:numFmt w:val="decimal"/>
      <w:lvlText w:val="%1."/>
      <w:lvlJc w:val="left"/>
      <w:pPr>
        <w:ind w:left="3208" w:hanging="360"/>
      </w:pPr>
      <w:rPr>
        <w:rFonts w:cs="Times New Roman" w:hint="default"/>
      </w:rPr>
    </w:lvl>
    <w:lvl w:ilvl="1" w:tplc="04190019" w:tentative="1">
      <w:start w:val="1"/>
      <w:numFmt w:val="lowerLetter"/>
      <w:lvlText w:val="%2."/>
      <w:lvlJc w:val="left"/>
      <w:pPr>
        <w:ind w:left="3928" w:hanging="360"/>
      </w:pPr>
      <w:rPr>
        <w:rFonts w:cs="Times New Roman"/>
      </w:rPr>
    </w:lvl>
    <w:lvl w:ilvl="2" w:tplc="0419001B" w:tentative="1">
      <w:start w:val="1"/>
      <w:numFmt w:val="lowerRoman"/>
      <w:lvlText w:val="%3."/>
      <w:lvlJc w:val="right"/>
      <w:pPr>
        <w:ind w:left="4648" w:hanging="180"/>
      </w:pPr>
      <w:rPr>
        <w:rFonts w:cs="Times New Roman"/>
      </w:rPr>
    </w:lvl>
    <w:lvl w:ilvl="3" w:tplc="0419000F" w:tentative="1">
      <w:start w:val="1"/>
      <w:numFmt w:val="decimal"/>
      <w:lvlText w:val="%4."/>
      <w:lvlJc w:val="left"/>
      <w:pPr>
        <w:ind w:left="5368" w:hanging="360"/>
      </w:pPr>
      <w:rPr>
        <w:rFonts w:cs="Times New Roman"/>
      </w:rPr>
    </w:lvl>
    <w:lvl w:ilvl="4" w:tplc="04190019" w:tentative="1">
      <w:start w:val="1"/>
      <w:numFmt w:val="lowerLetter"/>
      <w:lvlText w:val="%5."/>
      <w:lvlJc w:val="left"/>
      <w:pPr>
        <w:ind w:left="6088" w:hanging="360"/>
      </w:pPr>
      <w:rPr>
        <w:rFonts w:cs="Times New Roman"/>
      </w:rPr>
    </w:lvl>
    <w:lvl w:ilvl="5" w:tplc="0419001B" w:tentative="1">
      <w:start w:val="1"/>
      <w:numFmt w:val="lowerRoman"/>
      <w:lvlText w:val="%6."/>
      <w:lvlJc w:val="right"/>
      <w:pPr>
        <w:ind w:left="6808" w:hanging="180"/>
      </w:pPr>
      <w:rPr>
        <w:rFonts w:cs="Times New Roman"/>
      </w:rPr>
    </w:lvl>
    <w:lvl w:ilvl="6" w:tplc="0419000F" w:tentative="1">
      <w:start w:val="1"/>
      <w:numFmt w:val="decimal"/>
      <w:lvlText w:val="%7."/>
      <w:lvlJc w:val="left"/>
      <w:pPr>
        <w:ind w:left="7528" w:hanging="360"/>
      </w:pPr>
      <w:rPr>
        <w:rFonts w:cs="Times New Roman"/>
      </w:rPr>
    </w:lvl>
    <w:lvl w:ilvl="7" w:tplc="04190019" w:tentative="1">
      <w:start w:val="1"/>
      <w:numFmt w:val="lowerLetter"/>
      <w:lvlText w:val="%8."/>
      <w:lvlJc w:val="left"/>
      <w:pPr>
        <w:ind w:left="8248" w:hanging="360"/>
      </w:pPr>
      <w:rPr>
        <w:rFonts w:cs="Times New Roman"/>
      </w:rPr>
    </w:lvl>
    <w:lvl w:ilvl="8" w:tplc="0419001B" w:tentative="1">
      <w:start w:val="1"/>
      <w:numFmt w:val="lowerRoman"/>
      <w:lvlText w:val="%9."/>
      <w:lvlJc w:val="right"/>
      <w:pPr>
        <w:ind w:left="8968" w:hanging="180"/>
      </w:pPr>
      <w:rPr>
        <w:rFonts w:cs="Times New Roman"/>
      </w:rPr>
    </w:lvl>
  </w:abstractNum>
  <w:abstractNum w:abstractNumId="3">
    <w:nsid w:val="13DA57D7"/>
    <w:multiLevelType w:val="multilevel"/>
    <w:tmpl w:val="3C4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B4515"/>
    <w:multiLevelType w:val="multilevel"/>
    <w:tmpl w:val="125E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5397C"/>
    <w:multiLevelType w:val="hybridMultilevel"/>
    <w:tmpl w:val="FD1CB2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4503E0D"/>
    <w:multiLevelType w:val="hybridMultilevel"/>
    <w:tmpl w:val="FD5682F2"/>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2596191D"/>
    <w:multiLevelType w:val="multilevel"/>
    <w:tmpl w:val="5D16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656BC4"/>
    <w:multiLevelType w:val="hybridMultilevel"/>
    <w:tmpl w:val="A1CEF4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8B12AE"/>
    <w:multiLevelType w:val="hybridMultilevel"/>
    <w:tmpl w:val="6C4E8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714BC3"/>
    <w:multiLevelType w:val="multilevel"/>
    <w:tmpl w:val="912E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C94FCA"/>
    <w:multiLevelType w:val="hybridMultilevel"/>
    <w:tmpl w:val="E6B40810"/>
    <w:lvl w:ilvl="0" w:tplc="3E5231D4">
      <w:start w:val="1"/>
      <w:numFmt w:val="decimal"/>
      <w:lvlText w:val="%1."/>
      <w:lvlJc w:val="left"/>
      <w:pPr>
        <w:ind w:left="1777" w:hanging="106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FD93C61"/>
    <w:multiLevelType w:val="hybridMultilevel"/>
    <w:tmpl w:val="2BEAF6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3F676CA"/>
    <w:multiLevelType w:val="multilevel"/>
    <w:tmpl w:val="DEAC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F873F3"/>
    <w:multiLevelType w:val="hybridMultilevel"/>
    <w:tmpl w:val="0BD0818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5B7176C"/>
    <w:multiLevelType w:val="hybridMultilevel"/>
    <w:tmpl w:val="95A8FD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7D714D0"/>
    <w:multiLevelType w:val="multilevel"/>
    <w:tmpl w:val="2864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5D6298"/>
    <w:multiLevelType w:val="multilevel"/>
    <w:tmpl w:val="5186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C5147C"/>
    <w:multiLevelType w:val="hybridMultilevel"/>
    <w:tmpl w:val="4F2A6EC4"/>
    <w:lvl w:ilvl="0" w:tplc="8598A166">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45F5C29"/>
    <w:multiLevelType w:val="hybridMultilevel"/>
    <w:tmpl w:val="B854017E"/>
    <w:lvl w:ilvl="0" w:tplc="601685BA">
      <w:start w:val="1"/>
      <w:numFmt w:val="russianLow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4C47458"/>
    <w:multiLevelType w:val="multilevel"/>
    <w:tmpl w:val="650A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A81959"/>
    <w:multiLevelType w:val="multilevel"/>
    <w:tmpl w:val="3EFE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083DDF"/>
    <w:multiLevelType w:val="multilevel"/>
    <w:tmpl w:val="A188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0B5FAF"/>
    <w:multiLevelType w:val="hybridMultilevel"/>
    <w:tmpl w:val="28B2B5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7CC0E61"/>
    <w:multiLevelType w:val="multilevel"/>
    <w:tmpl w:val="964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 w:numId="4">
    <w:abstractNumId w:val="10"/>
  </w:num>
  <w:num w:numId="5">
    <w:abstractNumId w:val="22"/>
  </w:num>
  <w:num w:numId="6">
    <w:abstractNumId w:val="17"/>
  </w:num>
  <w:num w:numId="7">
    <w:abstractNumId w:val="7"/>
  </w:num>
  <w:num w:numId="8">
    <w:abstractNumId w:val="13"/>
  </w:num>
  <w:num w:numId="9">
    <w:abstractNumId w:val="20"/>
  </w:num>
  <w:num w:numId="10">
    <w:abstractNumId w:val="21"/>
  </w:num>
  <w:num w:numId="11">
    <w:abstractNumId w:val="3"/>
  </w:num>
  <w:num w:numId="12">
    <w:abstractNumId w:val="4"/>
  </w:num>
  <w:num w:numId="13">
    <w:abstractNumId w:val="16"/>
  </w:num>
  <w:num w:numId="14">
    <w:abstractNumId w:val="24"/>
  </w:num>
  <w:num w:numId="15">
    <w:abstractNumId w:val="19"/>
  </w:num>
  <w:num w:numId="16">
    <w:abstractNumId w:val="6"/>
  </w:num>
  <w:num w:numId="17">
    <w:abstractNumId w:val="15"/>
  </w:num>
  <w:num w:numId="18">
    <w:abstractNumId w:val="14"/>
  </w:num>
  <w:num w:numId="19">
    <w:abstractNumId w:val="18"/>
  </w:num>
  <w:num w:numId="20">
    <w:abstractNumId w:val="11"/>
  </w:num>
  <w:num w:numId="21">
    <w:abstractNumId w:val="5"/>
  </w:num>
  <w:num w:numId="22">
    <w:abstractNumId w:val="23"/>
  </w:num>
  <w:num w:numId="23">
    <w:abstractNumId w:val="2"/>
  </w:num>
  <w:num w:numId="24">
    <w:abstractNumId w:val="9"/>
  </w:num>
  <w:num w:numId="25">
    <w:abstractNumId w:val="1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56D0"/>
    <w:rsid w:val="00015F27"/>
    <w:rsid w:val="00027122"/>
    <w:rsid w:val="000319DF"/>
    <w:rsid w:val="00051CA9"/>
    <w:rsid w:val="00076681"/>
    <w:rsid w:val="00091A63"/>
    <w:rsid w:val="00096942"/>
    <w:rsid w:val="000B69A2"/>
    <w:rsid w:val="000D62D6"/>
    <w:rsid w:val="000E0651"/>
    <w:rsid w:val="000E62CC"/>
    <w:rsid w:val="000E7206"/>
    <w:rsid w:val="000F7DA1"/>
    <w:rsid w:val="00101575"/>
    <w:rsid w:val="001040D2"/>
    <w:rsid w:val="0011025D"/>
    <w:rsid w:val="00122A25"/>
    <w:rsid w:val="0013222B"/>
    <w:rsid w:val="00143DE4"/>
    <w:rsid w:val="00146B09"/>
    <w:rsid w:val="00156A51"/>
    <w:rsid w:val="00162531"/>
    <w:rsid w:val="00191104"/>
    <w:rsid w:val="001B6CC8"/>
    <w:rsid w:val="001C1F83"/>
    <w:rsid w:val="001C2F8F"/>
    <w:rsid w:val="001D012E"/>
    <w:rsid w:val="001E28E3"/>
    <w:rsid w:val="001F6D89"/>
    <w:rsid w:val="00200994"/>
    <w:rsid w:val="00201CD3"/>
    <w:rsid w:val="00204E85"/>
    <w:rsid w:val="002252D5"/>
    <w:rsid w:val="00225AFB"/>
    <w:rsid w:val="00271943"/>
    <w:rsid w:val="002776A0"/>
    <w:rsid w:val="00290A76"/>
    <w:rsid w:val="002A5329"/>
    <w:rsid w:val="002C22E3"/>
    <w:rsid w:val="002D0882"/>
    <w:rsid w:val="002E18FF"/>
    <w:rsid w:val="002F0B93"/>
    <w:rsid w:val="00320BDF"/>
    <w:rsid w:val="003372C3"/>
    <w:rsid w:val="00350231"/>
    <w:rsid w:val="00384994"/>
    <w:rsid w:val="003962D1"/>
    <w:rsid w:val="003E07CC"/>
    <w:rsid w:val="00405BEC"/>
    <w:rsid w:val="004069D1"/>
    <w:rsid w:val="00423C68"/>
    <w:rsid w:val="00435494"/>
    <w:rsid w:val="00435A07"/>
    <w:rsid w:val="00457DA3"/>
    <w:rsid w:val="004614DB"/>
    <w:rsid w:val="00471ACE"/>
    <w:rsid w:val="0047419F"/>
    <w:rsid w:val="0049690C"/>
    <w:rsid w:val="004A52A3"/>
    <w:rsid w:val="004B6A58"/>
    <w:rsid w:val="004C6926"/>
    <w:rsid w:val="004D24F9"/>
    <w:rsid w:val="004D59DD"/>
    <w:rsid w:val="004E1598"/>
    <w:rsid w:val="004E720B"/>
    <w:rsid w:val="004E771A"/>
    <w:rsid w:val="004F0467"/>
    <w:rsid w:val="004F664F"/>
    <w:rsid w:val="00505636"/>
    <w:rsid w:val="00535BCA"/>
    <w:rsid w:val="00545A7B"/>
    <w:rsid w:val="00556B84"/>
    <w:rsid w:val="00564519"/>
    <w:rsid w:val="00571771"/>
    <w:rsid w:val="00573129"/>
    <w:rsid w:val="00592070"/>
    <w:rsid w:val="005B2864"/>
    <w:rsid w:val="005D20B2"/>
    <w:rsid w:val="00611F7E"/>
    <w:rsid w:val="006178AB"/>
    <w:rsid w:val="00637400"/>
    <w:rsid w:val="00645223"/>
    <w:rsid w:val="00663CAB"/>
    <w:rsid w:val="00670E54"/>
    <w:rsid w:val="006C5E50"/>
    <w:rsid w:val="006D37B4"/>
    <w:rsid w:val="006F7E5C"/>
    <w:rsid w:val="007056D0"/>
    <w:rsid w:val="00710EFA"/>
    <w:rsid w:val="00720568"/>
    <w:rsid w:val="0072192C"/>
    <w:rsid w:val="00744B88"/>
    <w:rsid w:val="00750042"/>
    <w:rsid w:val="007553BB"/>
    <w:rsid w:val="00773222"/>
    <w:rsid w:val="00795E18"/>
    <w:rsid w:val="007A1C9E"/>
    <w:rsid w:val="007B1F0E"/>
    <w:rsid w:val="007C4EE9"/>
    <w:rsid w:val="007C5C82"/>
    <w:rsid w:val="007F4427"/>
    <w:rsid w:val="007F7E1F"/>
    <w:rsid w:val="00801C55"/>
    <w:rsid w:val="00832C32"/>
    <w:rsid w:val="008429AD"/>
    <w:rsid w:val="0084767F"/>
    <w:rsid w:val="00875CBE"/>
    <w:rsid w:val="008A3578"/>
    <w:rsid w:val="008B7189"/>
    <w:rsid w:val="008C1A23"/>
    <w:rsid w:val="008C3FB0"/>
    <w:rsid w:val="008D6850"/>
    <w:rsid w:val="008D7D03"/>
    <w:rsid w:val="008F5D4C"/>
    <w:rsid w:val="009059B0"/>
    <w:rsid w:val="009148D0"/>
    <w:rsid w:val="00920B35"/>
    <w:rsid w:val="00923A16"/>
    <w:rsid w:val="00926FA7"/>
    <w:rsid w:val="009314DC"/>
    <w:rsid w:val="0093211E"/>
    <w:rsid w:val="0094018E"/>
    <w:rsid w:val="00940E28"/>
    <w:rsid w:val="00943AF8"/>
    <w:rsid w:val="00953A46"/>
    <w:rsid w:val="009551A8"/>
    <w:rsid w:val="009675AF"/>
    <w:rsid w:val="00991C57"/>
    <w:rsid w:val="0099598B"/>
    <w:rsid w:val="009B7C00"/>
    <w:rsid w:val="009E40BF"/>
    <w:rsid w:val="00A07927"/>
    <w:rsid w:val="00A12D27"/>
    <w:rsid w:val="00A14F13"/>
    <w:rsid w:val="00A16C65"/>
    <w:rsid w:val="00A17887"/>
    <w:rsid w:val="00A454BA"/>
    <w:rsid w:val="00A60C06"/>
    <w:rsid w:val="00A70416"/>
    <w:rsid w:val="00A734F7"/>
    <w:rsid w:val="00AB7BAD"/>
    <w:rsid w:val="00AC7733"/>
    <w:rsid w:val="00AF68F2"/>
    <w:rsid w:val="00AF7484"/>
    <w:rsid w:val="00B01828"/>
    <w:rsid w:val="00B03BD3"/>
    <w:rsid w:val="00B309DC"/>
    <w:rsid w:val="00B341BC"/>
    <w:rsid w:val="00B36481"/>
    <w:rsid w:val="00B450F4"/>
    <w:rsid w:val="00B457CB"/>
    <w:rsid w:val="00B5408D"/>
    <w:rsid w:val="00B544EE"/>
    <w:rsid w:val="00B90828"/>
    <w:rsid w:val="00B96DAD"/>
    <w:rsid w:val="00BA4349"/>
    <w:rsid w:val="00BC214A"/>
    <w:rsid w:val="00BC482F"/>
    <w:rsid w:val="00BD47E9"/>
    <w:rsid w:val="00BE190B"/>
    <w:rsid w:val="00BF2062"/>
    <w:rsid w:val="00BF32AB"/>
    <w:rsid w:val="00C628B1"/>
    <w:rsid w:val="00C752AC"/>
    <w:rsid w:val="00C83499"/>
    <w:rsid w:val="00C968FD"/>
    <w:rsid w:val="00CA150F"/>
    <w:rsid w:val="00CB5BF2"/>
    <w:rsid w:val="00CC1814"/>
    <w:rsid w:val="00CD21C8"/>
    <w:rsid w:val="00CF0496"/>
    <w:rsid w:val="00D320C6"/>
    <w:rsid w:val="00D33BB1"/>
    <w:rsid w:val="00D34ADD"/>
    <w:rsid w:val="00D5375E"/>
    <w:rsid w:val="00D634F8"/>
    <w:rsid w:val="00D845AC"/>
    <w:rsid w:val="00D8796D"/>
    <w:rsid w:val="00DB2557"/>
    <w:rsid w:val="00DC0462"/>
    <w:rsid w:val="00DC26C3"/>
    <w:rsid w:val="00DD0099"/>
    <w:rsid w:val="00DD3D01"/>
    <w:rsid w:val="00DE063A"/>
    <w:rsid w:val="00DE48EE"/>
    <w:rsid w:val="00DE4DA1"/>
    <w:rsid w:val="00DF0BA4"/>
    <w:rsid w:val="00E03E64"/>
    <w:rsid w:val="00E23BB6"/>
    <w:rsid w:val="00E32505"/>
    <w:rsid w:val="00E572B9"/>
    <w:rsid w:val="00E778C4"/>
    <w:rsid w:val="00E809BE"/>
    <w:rsid w:val="00EB62C0"/>
    <w:rsid w:val="00ED513E"/>
    <w:rsid w:val="00EE7DBF"/>
    <w:rsid w:val="00F0024A"/>
    <w:rsid w:val="00F115C8"/>
    <w:rsid w:val="00F515EA"/>
    <w:rsid w:val="00F54A05"/>
    <w:rsid w:val="00F61851"/>
    <w:rsid w:val="00F80C39"/>
    <w:rsid w:val="00F84BAE"/>
    <w:rsid w:val="00F90B36"/>
    <w:rsid w:val="00F9468E"/>
    <w:rsid w:val="00FA2A26"/>
    <w:rsid w:val="00FB0EE4"/>
    <w:rsid w:val="00FB3DC5"/>
    <w:rsid w:val="00FB54F4"/>
    <w:rsid w:val="00FD54A5"/>
    <w:rsid w:val="00FD674D"/>
    <w:rsid w:val="00FE5FB2"/>
    <w:rsid w:val="00FF1A0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3BB"/>
    <w:pPr>
      <w:spacing w:after="200" w:line="276" w:lineRule="auto"/>
    </w:pPr>
    <w:rPr>
      <w:sz w:val="22"/>
      <w:szCs w:val="22"/>
    </w:rPr>
  </w:style>
  <w:style w:type="paragraph" w:styleId="1">
    <w:name w:val="heading 1"/>
    <w:basedOn w:val="a"/>
    <w:link w:val="10"/>
    <w:uiPriority w:val="99"/>
    <w:qFormat/>
    <w:rsid w:val="00101575"/>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9"/>
    <w:qFormat/>
    <w:rsid w:val="00875CBE"/>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1575"/>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875CBE"/>
    <w:rPr>
      <w:rFonts w:ascii="Arial" w:hAnsi="Arial" w:cs="Arial"/>
      <w:b/>
      <w:bCs/>
      <w:i/>
      <w:iCs/>
      <w:sz w:val="28"/>
      <w:szCs w:val="28"/>
    </w:rPr>
  </w:style>
  <w:style w:type="paragraph" w:styleId="11">
    <w:name w:val="toc 1"/>
    <w:basedOn w:val="a"/>
    <w:next w:val="a"/>
    <w:autoRedefine/>
    <w:uiPriority w:val="99"/>
    <w:rsid w:val="00ED513E"/>
    <w:pPr>
      <w:spacing w:after="100"/>
    </w:pPr>
  </w:style>
  <w:style w:type="paragraph" w:styleId="21">
    <w:name w:val="toc 2"/>
    <w:basedOn w:val="a"/>
    <w:next w:val="a"/>
    <w:autoRedefine/>
    <w:uiPriority w:val="99"/>
    <w:rsid w:val="00ED513E"/>
    <w:pPr>
      <w:spacing w:after="100"/>
      <w:ind w:left="220"/>
    </w:pPr>
  </w:style>
  <w:style w:type="character" w:styleId="a3">
    <w:name w:val="Hyperlink"/>
    <w:basedOn w:val="a0"/>
    <w:uiPriority w:val="99"/>
    <w:rsid w:val="00ED513E"/>
    <w:rPr>
      <w:rFonts w:cs="Times New Roman"/>
      <w:color w:val="0000FF"/>
      <w:u w:val="single"/>
    </w:rPr>
  </w:style>
  <w:style w:type="paragraph" w:styleId="a4">
    <w:name w:val="Balloon Text"/>
    <w:basedOn w:val="a"/>
    <w:link w:val="a5"/>
    <w:uiPriority w:val="99"/>
    <w:semiHidden/>
    <w:rsid w:val="00663C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663CAB"/>
    <w:rPr>
      <w:rFonts w:ascii="Tahoma" w:hAnsi="Tahoma" w:cs="Tahoma"/>
      <w:sz w:val="16"/>
      <w:szCs w:val="16"/>
    </w:rPr>
  </w:style>
  <w:style w:type="paragraph" w:styleId="a6">
    <w:name w:val="header"/>
    <w:basedOn w:val="a"/>
    <w:link w:val="a7"/>
    <w:uiPriority w:val="99"/>
    <w:rsid w:val="00663CAB"/>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663CAB"/>
    <w:rPr>
      <w:rFonts w:cs="Times New Roman"/>
    </w:rPr>
  </w:style>
  <w:style w:type="paragraph" w:styleId="a8">
    <w:name w:val="footer"/>
    <w:basedOn w:val="a"/>
    <w:link w:val="a9"/>
    <w:uiPriority w:val="99"/>
    <w:rsid w:val="00663CAB"/>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663CAB"/>
    <w:rPr>
      <w:rFonts w:cs="Times New Roman"/>
    </w:rPr>
  </w:style>
  <w:style w:type="character" w:customStyle="1" w:styleId="c7">
    <w:name w:val="c7"/>
    <w:basedOn w:val="a0"/>
    <w:uiPriority w:val="99"/>
    <w:rsid w:val="00FB3DC5"/>
    <w:rPr>
      <w:rFonts w:cs="Times New Roman"/>
    </w:rPr>
  </w:style>
  <w:style w:type="paragraph" w:customStyle="1" w:styleId="c29">
    <w:name w:val="c29"/>
    <w:basedOn w:val="a"/>
    <w:uiPriority w:val="99"/>
    <w:rsid w:val="00FB3DC5"/>
    <w:pPr>
      <w:spacing w:before="100" w:beforeAutospacing="1" w:after="100" w:afterAutospacing="1" w:line="240" w:lineRule="auto"/>
    </w:pPr>
    <w:rPr>
      <w:rFonts w:ascii="Times New Roman" w:hAnsi="Times New Roman"/>
      <w:sz w:val="24"/>
      <w:szCs w:val="24"/>
    </w:rPr>
  </w:style>
  <w:style w:type="paragraph" w:customStyle="1" w:styleId="c0">
    <w:name w:val="c0"/>
    <w:basedOn w:val="a"/>
    <w:uiPriority w:val="99"/>
    <w:rsid w:val="00FB3DC5"/>
    <w:pPr>
      <w:spacing w:before="100" w:beforeAutospacing="1" w:after="100" w:afterAutospacing="1" w:line="240" w:lineRule="auto"/>
    </w:pPr>
    <w:rPr>
      <w:rFonts w:ascii="Times New Roman" w:hAnsi="Times New Roman"/>
      <w:sz w:val="24"/>
      <w:szCs w:val="24"/>
    </w:rPr>
  </w:style>
  <w:style w:type="paragraph" w:styleId="aa">
    <w:name w:val="Body Text"/>
    <w:aliases w:val="бпОсновной текст"/>
    <w:basedOn w:val="a"/>
    <w:link w:val="ab"/>
    <w:uiPriority w:val="99"/>
    <w:rsid w:val="007C5C82"/>
    <w:pPr>
      <w:spacing w:before="120" w:after="120" w:line="288" w:lineRule="auto"/>
    </w:pPr>
    <w:rPr>
      <w:rFonts w:ascii="Times New Roman" w:hAnsi="Times New Roman"/>
      <w:sz w:val="20"/>
      <w:szCs w:val="20"/>
    </w:rPr>
  </w:style>
  <w:style w:type="character" w:customStyle="1" w:styleId="ab">
    <w:name w:val="Основной текст Знак"/>
    <w:aliases w:val="бпОсновной текст Знак"/>
    <w:basedOn w:val="a0"/>
    <w:link w:val="aa"/>
    <w:uiPriority w:val="99"/>
    <w:locked/>
    <w:rsid w:val="007C5C82"/>
    <w:rPr>
      <w:rFonts w:ascii="Times New Roman" w:hAnsi="Times New Roman" w:cs="Times New Roman"/>
      <w:sz w:val="20"/>
      <w:szCs w:val="20"/>
    </w:rPr>
  </w:style>
  <w:style w:type="paragraph" w:styleId="ac">
    <w:name w:val="Normal (Web)"/>
    <w:basedOn w:val="a"/>
    <w:uiPriority w:val="99"/>
    <w:rsid w:val="00101575"/>
    <w:pPr>
      <w:spacing w:before="100" w:beforeAutospacing="1" w:after="100" w:afterAutospacing="1" w:line="240" w:lineRule="auto"/>
    </w:pPr>
    <w:rPr>
      <w:rFonts w:ascii="Times New Roman" w:hAnsi="Times New Roman"/>
      <w:sz w:val="24"/>
      <w:szCs w:val="24"/>
    </w:rPr>
  </w:style>
  <w:style w:type="character" w:styleId="ad">
    <w:name w:val="Strong"/>
    <w:basedOn w:val="a0"/>
    <w:uiPriority w:val="99"/>
    <w:qFormat/>
    <w:rsid w:val="00101575"/>
    <w:rPr>
      <w:rFonts w:cs="Times New Roman"/>
      <w:b/>
      <w:bCs/>
    </w:rPr>
  </w:style>
  <w:style w:type="character" w:styleId="ae">
    <w:name w:val="Emphasis"/>
    <w:basedOn w:val="a0"/>
    <w:uiPriority w:val="99"/>
    <w:qFormat/>
    <w:rsid w:val="00101575"/>
    <w:rPr>
      <w:rFonts w:cs="Times New Roman"/>
      <w:i/>
      <w:iCs/>
    </w:rPr>
  </w:style>
  <w:style w:type="paragraph" w:styleId="af">
    <w:name w:val="List Paragraph"/>
    <w:basedOn w:val="a"/>
    <w:uiPriority w:val="99"/>
    <w:qFormat/>
    <w:rsid w:val="00F0024A"/>
    <w:pPr>
      <w:ind w:left="720"/>
      <w:contextualSpacing/>
    </w:pPr>
  </w:style>
  <w:style w:type="paragraph" w:styleId="af0">
    <w:name w:val="Body Text Indent"/>
    <w:basedOn w:val="a"/>
    <w:link w:val="af1"/>
    <w:uiPriority w:val="99"/>
    <w:semiHidden/>
    <w:rsid w:val="00875CBE"/>
    <w:pPr>
      <w:spacing w:after="120"/>
      <w:ind w:left="283"/>
    </w:pPr>
  </w:style>
  <w:style w:type="character" w:customStyle="1" w:styleId="af1">
    <w:name w:val="Основной текст с отступом Знак"/>
    <w:basedOn w:val="a0"/>
    <w:link w:val="af0"/>
    <w:uiPriority w:val="99"/>
    <w:semiHidden/>
    <w:locked/>
    <w:rsid w:val="00875CBE"/>
    <w:rPr>
      <w:rFonts w:cs="Times New Roman"/>
    </w:rPr>
  </w:style>
  <w:style w:type="paragraph" w:styleId="22">
    <w:name w:val="Body Text Indent 2"/>
    <w:basedOn w:val="a"/>
    <w:link w:val="23"/>
    <w:uiPriority w:val="99"/>
    <w:semiHidden/>
    <w:rsid w:val="00875CBE"/>
    <w:pPr>
      <w:spacing w:after="120" w:line="480" w:lineRule="auto"/>
      <w:ind w:left="283"/>
    </w:pPr>
  </w:style>
  <w:style w:type="character" w:customStyle="1" w:styleId="23">
    <w:name w:val="Основной текст с отступом 2 Знак"/>
    <w:basedOn w:val="a0"/>
    <w:link w:val="22"/>
    <w:uiPriority w:val="99"/>
    <w:semiHidden/>
    <w:locked/>
    <w:rsid w:val="00875CBE"/>
    <w:rPr>
      <w:rFonts w:cs="Times New Roman"/>
    </w:rPr>
  </w:style>
  <w:style w:type="paragraph" w:styleId="3">
    <w:name w:val="Body Text Indent 3"/>
    <w:basedOn w:val="a"/>
    <w:link w:val="30"/>
    <w:uiPriority w:val="99"/>
    <w:semiHidden/>
    <w:rsid w:val="00875CBE"/>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875CBE"/>
    <w:rPr>
      <w:rFonts w:cs="Times New Roman"/>
      <w:sz w:val="16"/>
      <w:szCs w:val="16"/>
    </w:rPr>
  </w:style>
  <w:style w:type="character" w:customStyle="1" w:styleId="componentheading">
    <w:name w:val="componentheading"/>
    <w:basedOn w:val="a0"/>
    <w:uiPriority w:val="99"/>
    <w:rsid w:val="00875CBE"/>
    <w:rPr>
      <w:rFonts w:cs="Times New Roman"/>
    </w:rPr>
  </w:style>
  <w:style w:type="paragraph" w:customStyle="1" w:styleId="Standard">
    <w:name w:val="Standard"/>
    <w:uiPriority w:val="99"/>
    <w:rsid w:val="004E771A"/>
    <w:pPr>
      <w:widowControl w:val="0"/>
      <w:suppressAutoHyphens/>
      <w:autoSpaceDN w:val="0"/>
    </w:pPr>
    <w:rPr>
      <w:rFonts w:ascii="Times New Roman" w:hAnsi="Times New Roman" w:cs="Tahoma"/>
      <w:kern w:val="3"/>
      <w:sz w:val="24"/>
      <w:szCs w:val="24"/>
      <w:lang w:val="en-US" w:eastAsia="en-US"/>
    </w:rPr>
  </w:style>
  <w:style w:type="character" w:customStyle="1" w:styleId="FontStyle11">
    <w:name w:val="Font Style11"/>
    <w:basedOn w:val="a0"/>
    <w:uiPriority w:val="99"/>
    <w:rsid w:val="00C628B1"/>
    <w:rPr>
      <w:rFonts w:ascii="Century Schoolbook" w:hAnsi="Century Schoolbook" w:cs="Century Schoolbook"/>
      <w:b/>
      <w:bCs/>
      <w:sz w:val="20"/>
      <w:szCs w:val="20"/>
    </w:rPr>
  </w:style>
  <w:style w:type="character" w:customStyle="1" w:styleId="FontStyle12">
    <w:name w:val="Font Style12"/>
    <w:basedOn w:val="a0"/>
    <w:uiPriority w:val="99"/>
    <w:rsid w:val="00C628B1"/>
    <w:rPr>
      <w:rFonts w:ascii="Century Schoolbook" w:hAnsi="Century Schoolbook" w:cs="Century Schoolbook"/>
      <w:sz w:val="16"/>
      <w:szCs w:val="16"/>
    </w:rPr>
  </w:style>
  <w:style w:type="paragraph" w:styleId="af2">
    <w:name w:val="No Spacing"/>
    <w:uiPriority w:val="99"/>
    <w:qFormat/>
    <w:rsid w:val="002F0B9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85904516">
      <w:marLeft w:val="0"/>
      <w:marRight w:val="0"/>
      <w:marTop w:val="0"/>
      <w:marBottom w:val="0"/>
      <w:divBdr>
        <w:top w:val="none" w:sz="0" w:space="0" w:color="auto"/>
        <w:left w:val="none" w:sz="0" w:space="0" w:color="auto"/>
        <w:bottom w:val="none" w:sz="0" w:space="0" w:color="auto"/>
        <w:right w:val="none" w:sz="0" w:space="0" w:color="auto"/>
      </w:divBdr>
    </w:div>
    <w:div w:id="1385904520">
      <w:marLeft w:val="0"/>
      <w:marRight w:val="0"/>
      <w:marTop w:val="0"/>
      <w:marBottom w:val="0"/>
      <w:divBdr>
        <w:top w:val="none" w:sz="0" w:space="0" w:color="auto"/>
        <w:left w:val="none" w:sz="0" w:space="0" w:color="auto"/>
        <w:bottom w:val="none" w:sz="0" w:space="0" w:color="auto"/>
        <w:right w:val="none" w:sz="0" w:space="0" w:color="auto"/>
      </w:divBdr>
    </w:div>
    <w:div w:id="1385904525">
      <w:marLeft w:val="0"/>
      <w:marRight w:val="0"/>
      <w:marTop w:val="0"/>
      <w:marBottom w:val="0"/>
      <w:divBdr>
        <w:top w:val="none" w:sz="0" w:space="0" w:color="auto"/>
        <w:left w:val="none" w:sz="0" w:space="0" w:color="auto"/>
        <w:bottom w:val="none" w:sz="0" w:space="0" w:color="auto"/>
        <w:right w:val="none" w:sz="0" w:space="0" w:color="auto"/>
      </w:divBdr>
      <w:divsChild>
        <w:div w:id="1385904514">
          <w:marLeft w:val="720"/>
          <w:marRight w:val="720"/>
          <w:marTop w:val="100"/>
          <w:marBottom w:val="100"/>
          <w:divBdr>
            <w:top w:val="none" w:sz="0" w:space="0" w:color="auto"/>
            <w:left w:val="none" w:sz="0" w:space="0" w:color="auto"/>
            <w:bottom w:val="none" w:sz="0" w:space="0" w:color="auto"/>
            <w:right w:val="none" w:sz="0" w:space="0" w:color="auto"/>
          </w:divBdr>
        </w:div>
        <w:div w:id="1385904517">
          <w:marLeft w:val="720"/>
          <w:marRight w:val="720"/>
          <w:marTop w:val="100"/>
          <w:marBottom w:val="100"/>
          <w:divBdr>
            <w:top w:val="none" w:sz="0" w:space="0" w:color="auto"/>
            <w:left w:val="none" w:sz="0" w:space="0" w:color="auto"/>
            <w:bottom w:val="none" w:sz="0" w:space="0" w:color="auto"/>
            <w:right w:val="none" w:sz="0" w:space="0" w:color="auto"/>
          </w:divBdr>
        </w:div>
        <w:div w:id="1385904521">
          <w:marLeft w:val="720"/>
          <w:marRight w:val="720"/>
          <w:marTop w:val="100"/>
          <w:marBottom w:val="100"/>
          <w:divBdr>
            <w:top w:val="none" w:sz="0" w:space="0" w:color="auto"/>
            <w:left w:val="none" w:sz="0" w:space="0" w:color="auto"/>
            <w:bottom w:val="none" w:sz="0" w:space="0" w:color="auto"/>
            <w:right w:val="none" w:sz="0" w:space="0" w:color="auto"/>
          </w:divBdr>
        </w:div>
        <w:div w:id="1385904522">
          <w:marLeft w:val="720"/>
          <w:marRight w:val="720"/>
          <w:marTop w:val="100"/>
          <w:marBottom w:val="100"/>
          <w:divBdr>
            <w:top w:val="none" w:sz="0" w:space="0" w:color="auto"/>
            <w:left w:val="none" w:sz="0" w:space="0" w:color="auto"/>
            <w:bottom w:val="none" w:sz="0" w:space="0" w:color="auto"/>
            <w:right w:val="none" w:sz="0" w:space="0" w:color="auto"/>
          </w:divBdr>
        </w:div>
        <w:div w:id="1385904523">
          <w:marLeft w:val="720"/>
          <w:marRight w:val="720"/>
          <w:marTop w:val="100"/>
          <w:marBottom w:val="100"/>
          <w:divBdr>
            <w:top w:val="none" w:sz="0" w:space="0" w:color="auto"/>
            <w:left w:val="none" w:sz="0" w:space="0" w:color="auto"/>
            <w:bottom w:val="none" w:sz="0" w:space="0" w:color="auto"/>
            <w:right w:val="none" w:sz="0" w:space="0" w:color="auto"/>
          </w:divBdr>
        </w:div>
        <w:div w:id="1385904524">
          <w:marLeft w:val="720"/>
          <w:marRight w:val="720"/>
          <w:marTop w:val="100"/>
          <w:marBottom w:val="100"/>
          <w:divBdr>
            <w:top w:val="none" w:sz="0" w:space="0" w:color="auto"/>
            <w:left w:val="none" w:sz="0" w:space="0" w:color="auto"/>
            <w:bottom w:val="none" w:sz="0" w:space="0" w:color="auto"/>
            <w:right w:val="none" w:sz="0" w:space="0" w:color="auto"/>
          </w:divBdr>
        </w:div>
        <w:div w:id="1385904528">
          <w:marLeft w:val="720"/>
          <w:marRight w:val="720"/>
          <w:marTop w:val="100"/>
          <w:marBottom w:val="100"/>
          <w:divBdr>
            <w:top w:val="none" w:sz="0" w:space="0" w:color="auto"/>
            <w:left w:val="none" w:sz="0" w:space="0" w:color="auto"/>
            <w:bottom w:val="none" w:sz="0" w:space="0" w:color="auto"/>
            <w:right w:val="none" w:sz="0" w:space="0" w:color="auto"/>
          </w:divBdr>
        </w:div>
        <w:div w:id="1385904529">
          <w:marLeft w:val="720"/>
          <w:marRight w:val="720"/>
          <w:marTop w:val="100"/>
          <w:marBottom w:val="100"/>
          <w:divBdr>
            <w:top w:val="none" w:sz="0" w:space="0" w:color="auto"/>
            <w:left w:val="none" w:sz="0" w:space="0" w:color="auto"/>
            <w:bottom w:val="none" w:sz="0" w:space="0" w:color="auto"/>
            <w:right w:val="none" w:sz="0" w:space="0" w:color="auto"/>
          </w:divBdr>
        </w:div>
        <w:div w:id="1385904533">
          <w:marLeft w:val="720"/>
          <w:marRight w:val="720"/>
          <w:marTop w:val="100"/>
          <w:marBottom w:val="100"/>
          <w:divBdr>
            <w:top w:val="none" w:sz="0" w:space="0" w:color="auto"/>
            <w:left w:val="none" w:sz="0" w:space="0" w:color="auto"/>
            <w:bottom w:val="none" w:sz="0" w:space="0" w:color="auto"/>
            <w:right w:val="none" w:sz="0" w:space="0" w:color="auto"/>
          </w:divBdr>
        </w:div>
        <w:div w:id="1385904543">
          <w:marLeft w:val="720"/>
          <w:marRight w:val="720"/>
          <w:marTop w:val="100"/>
          <w:marBottom w:val="100"/>
          <w:divBdr>
            <w:top w:val="none" w:sz="0" w:space="0" w:color="auto"/>
            <w:left w:val="none" w:sz="0" w:space="0" w:color="auto"/>
            <w:bottom w:val="none" w:sz="0" w:space="0" w:color="auto"/>
            <w:right w:val="none" w:sz="0" w:space="0" w:color="auto"/>
          </w:divBdr>
        </w:div>
        <w:div w:id="1385904558">
          <w:marLeft w:val="720"/>
          <w:marRight w:val="720"/>
          <w:marTop w:val="100"/>
          <w:marBottom w:val="100"/>
          <w:divBdr>
            <w:top w:val="none" w:sz="0" w:space="0" w:color="auto"/>
            <w:left w:val="none" w:sz="0" w:space="0" w:color="auto"/>
            <w:bottom w:val="none" w:sz="0" w:space="0" w:color="auto"/>
            <w:right w:val="none" w:sz="0" w:space="0" w:color="auto"/>
          </w:divBdr>
        </w:div>
        <w:div w:id="1385904568">
          <w:marLeft w:val="720"/>
          <w:marRight w:val="720"/>
          <w:marTop w:val="100"/>
          <w:marBottom w:val="100"/>
          <w:divBdr>
            <w:top w:val="none" w:sz="0" w:space="0" w:color="auto"/>
            <w:left w:val="none" w:sz="0" w:space="0" w:color="auto"/>
            <w:bottom w:val="none" w:sz="0" w:space="0" w:color="auto"/>
            <w:right w:val="none" w:sz="0" w:space="0" w:color="auto"/>
          </w:divBdr>
        </w:div>
      </w:divsChild>
    </w:div>
    <w:div w:id="1385904530">
      <w:marLeft w:val="0"/>
      <w:marRight w:val="0"/>
      <w:marTop w:val="0"/>
      <w:marBottom w:val="0"/>
      <w:divBdr>
        <w:top w:val="none" w:sz="0" w:space="0" w:color="auto"/>
        <w:left w:val="none" w:sz="0" w:space="0" w:color="auto"/>
        <w:bottom w:val="none" w:sz="0" w:space="0" w:color="auto"/>
        <w:right w:val="none" w:sz="0" w:space="0" w:color="auto"/>
      </w:divBdr>
    </w:div>
    <w:div w:id="1385904535">
      <w:marLeft w:val="0"/>
      <w:marRight w:val="0"/>
      <w:marTop w:val="0"/>
      <w:marBottom w:val="0"/>
      <w:divBdr>
        <w:top w:val="none" w:sz="0" w:space="0" w:color="auto"/>
        <w:left w:val="none" w:sz="0" w:space="0" w:color="auto"/>
        <w:bottom w:val="none" w:sz="0" w:space="0" w:color="auto"/>
        <w:right w:val="none" w:sz="0" w:space="0" w:color="auto"/>
      </w:divBdr>
    </w:div>
    <w:div w:id="1385904537">
      <w:marLeft w:val="0"/>
      <w:marRight w:val="0"/>
      <w:marTop w:val="0"/>
      <w:marBottom w:val="0"/>
      <w:divBdr>
        <w:top w:val="none" w:sz="0" w:space="0" w:color="auto"/>
        <w:left w:val="none" w:sz="0" w:space="0" w:color="auto"/>
        <w:bottom w:val="none" w:sz="0" w:space="0" w:color="auto"/>
        <w:right w:val="none" w:sz="0" w:space="0" w:color="auto"/>
      </w:divBdr>
    </w:div>
    <w:div w:id="1385904538">
      <w:marLeft w:val="0"/>
      <w:marRight w:val="0"/>
      <w:marTop w:val="0"/>
      <w:marBottom w:val="0"/>
      <w:divBdr>
        <w:top w:val="none" w:sz="0" w:space="0" w:color="auto"/>
        <w:left w:val="none" w:sz="0" w:space="0" w:color="auto"/>
        <w:bottom w:val="none" w:sz="0" w:space="0" w:color="auto"/>
        <w:right w:val="none" w:sz="0" w:space="0" w:color="auto"/>
      </w:divBdr>
    </w:div>
    <w:div w:id="1385904542">
      <w:marLeft w:val="0"/>
      <w:marRight w:val="0"/>
      <w:marTop w:val="0"/>
      <w:marBottom w:val="0"/>
      <w:divBdr>
        <w:top w:val="none" w:sz="0" w:space="0" w:color="auto"/>
        <w:left w:val="none" w:sz="0" w:space="0" w:color="auto"/>
        <w:bottom w:val="none" w:sz="0" w:space="0" w:color="auto"/>
        <w:right w:val="none" w:sz="0" w:space="0" w:color="auto"/>
      </w:divBdr>
    </w:div>
    <w:div w:id="1385904546">
      <w:marLeft w:val="0"/>
      <w:marRight w:val="0"/>
      <w:marTop w:val="0"/>
      <w:marBottom w:val="0"/>
      <w:divBdr>
        <w:top w:val="none" w:sz="0" w:space="0" w:color="auto"/>
        <w:left w:val="none" w:sz="0" w:space="0" w:color="auto"/>
        <w:bottom w:val="none" w:sz="0" w:space="0" w:color="auto"/>
        <w:right w:val="none" w:sz="0" w:space="0" w:color="auto"/>
      </w:divBdr>
      <w:divsChild>
        <w:div w:id="1385904513">
          <w:marLeft w:val="0"/>
          <w:marRight w:val="0"/>
          <w:marTop w:val="0"/>
          <w:marBottom w:val="0"/>
          <w:divBdr>
            <w:top w:val="none" w:sz="0" w:space="0" w:color="auto"/>
            <w:left w:val="none" w:sz="0" w:space="0" w:color="auto"/>
            <w:bottom w:val="none" w:sz="0" w:space="0" w:color="auto"/>
            <w:right w:val="none" w:sz="0" w:space="0" w:color="auto"/>
          </w:divBdr>
        </w:div>
        <w:div w:id="1385904515">
          <w:marLeft w:val="0"/>
          <w:marRight w:val="0"/>
          <w:marTop w:val="0"/>
          <w:marBottom w:val="0"/>
          <w:divBdr>
            <w:top w:val="none" w:sz="0" w:space="0" w:color="auto"/>
            <w:left w:val="none" w:sz="0" w:space="0" w:color="auto"/>
            <w:bottom w:val="none" w:sz="0" w:space="0" w:color="auto"/>
            <w:right w:val="none" w:sz="0" w:space="0" w:color="auto"/>
          </w:divBdr>
        </w:div>
        <w:div w:id="1385904518">
          <w:marLeft w:val="0"/>
          <w:marRight w:val="0"/>
          <w:marTop w:val="0"/>
          <w:marBottom w:val="0"/>
          <w:divBdr>
            <w:top w:val="none" w:sz="0" w:space="0" w:color="auto"/>
            <w:left w:val="none" w:sz="0" w:space="0" w:color="auto"/>
            <w:bottom w:val="none" w:sz="0" w:space="0" w:color="auto"/>
            <w:right w:val="none" w:sz="0" w:space="0" w:color="auto"/>
          </w:divBdr>
        </w:div>
        <w:div w:id="1385904519">
          <w:marLeft w:val="0"/>
          <w:marRight w:val="0"/>
          <w:marTop w:val="0"/>
          <w:marBottom w:val="0"/>
          <w:divBdr>
            <w:top w:val="none" w:sz="0" w:space="0" w:color="auto"/>
            <w:left w:val="none" w:sz="0" w:space="0" w:color="auto"/>
            <w:bottom w:val="none" w:sz="0" w:space="0" w:color="auto"/>
            <w:right w:val="none" w:sz="0" w:space="0" w:color="auto"/>
          </w:divBdr>
        </w:div>
        <w:div w:id="1385904526">
          <w:marLeft w:val="0"/>
          <w:marRight w:val="0"/>
          <w:marTop w:val="0"/>
          <w:marBottom w:val="0"/>
          <w:divBdr>
            <w:top w:val="none" w:sz="0" w:space="0" w:color="auto"/>
            <w:left w:val="none" w:sz="0" w:space="0" w:color="auto"/>
            <w:bottom w:val="none" w:sz="0" w:space="0" w:color="auto"/>
            <w:right w:val="none" w:sz="0" w:space="0" w:color="auto"/>
          </w:divBdr>
        </w:div>
        <w:div w:id="1385904527">
          <w:marLeft w:val="0"/>
          <w:marRight w:val="0"/>
          <w:marTop w:val="0"/>
          <w:marBottom w:val="0"/>
          <w:divBdr>
            <w:top w:val="none" w:sz="0" w:space="0" w:color="auto"/>
            <w:left w:val="none" w:sz="0" w:space="0" w:color="auto"/>
            <w:bottom w:val="none" w:sz="0" w:space="0" w:color="auto"/>
            <w:right w:val="none" w:sz="0" w:space="0" w:color="auto"/>
          </w:divBdr>
        </w:div>
        <w:div w:id="1385904531">
          <w:marLeft w:val="0"/>
          <w:marRight w:val="0"/>
          <w:marTop w:val="0"/>
          <w:marBottom w:val="0"/>
          <w:divBdr>
            <w:top w:val="none" w:sz="0" w:space="0" w:color="auto"/>
            <w:left w:val="none" w:sz="0" w:space="0" w:color="auto"/>
            <w:bottom w:val="none" w:sz="0" w:space="0" w:color="auto"/>
            <w:right w:val="none" w:sz="0" w:space="0" w:color="auto"/>
          </w:divBdr>
        </w:div>
        <w:div w:id="1385904532">
          <w:marLeft w:val="0"/>
          <w:marRight w:val="0"/>
          <w:marTop w:val="0"/>
          <w:marBottom w:val="0"/>
          <w:divBdr>
            <w:top w:val="none" w:sz="0" w:space="0" w:color="auto"/>
            <w:left w:val="none" w:sz="0" w:space="0" w:color="auto"/>
            <w:bottom w:val="none" w:sz="0" w:space="0" w:color="auto"/>
            <w:right w:val="none" w:sz="0" w:space="0" w:color="auto"/>
          </w:divBdr>
        </w:div>
        <w:div w:id="1385904534">
          <w:marLeft w:val="0"/>
          <w:marRight w:val="0"/>
          <w:marTop w:val="0"/>
          <w:marBottom w:val="0"/>
          <w:divBdr>
            <w:top w:val="none" w:sz="0" w:space="0" w:color="auto"/>
            <w:left w:val="none" w:sz="0" w:space="0" w:color="auto"/>
            <w:bottom w:val="none" w:sz="0" w:space="0" w:color="auto"/>
            <w:right w:val="none" w:sz="0" w:space="0" w:color="auto"/>
          </w:divBdr>
        </w:div>
        <w:div w:id="1385904536">
          <w:marLeft w:val="0"/>
          <w:marRight w:val="0"/>
          <w:marTop w:val="0"/>
          <w:marBottom w:val="0"/>
          <w:divBdr>
            <w:top w:val="none" w:sz="0" w:space="0" w:color="auto"/>
            <w:left w:val="none" w:sz="0" w:space="0" w:color="auto"/>
            <w:bottom w:val="none" w:sz="0" w:space="0" w:color="auto"/>
            <w:right w:val="none" w:sz="0" w:space="0" w:color="auto"/>
          </w:divBdr>
        </w:div>
        <w:div w:id="1385904539">
          <w:marLeft w:val="0"/>
          <w:marRight w:val="0"/>
          <w:marTop w:val="0"/>
          <w:marBottom w:val="0"/>
          <w:divBdr>
            <w:top w:val="none" w:sz="0" w:space="0" w:color="auto"/>
            <w:left w:val="none" w:sz="0" w:space="0" w:color="auto"/>
            <w:bottom w:val="none" w:sz="0" w:space="0" w:color="auto"/>
            <w:right w:val="none" w:sz="0" w:space="0" w:color="auto"/>
          </w:divBdr>
        </w:div>
        <w:div w:id="1385904540">
          <w:marLeft w:val="0"/>
          <w:marRight w:val="0"/>
          <w:marTop w:val="0"/>
          <w:marBottom w:val="0"/>
          <w:divBdr>
            <w:top w:val="none" w:sz="0" w:space="0" w:color="auto"/>
            <w:left w:val="none" w:sz="0" w:space="0" w:color="auto"/>
            <w:bottom w:val="none" w:sz="0" w:space="0" w:color="auto"/>
            <w:right w:val="none" w:sz="0" w:space="0" w:color="auto"/>
          </w:divBdr>
        </w:div>
        <w:div w:id="1385904541">
          <w:marLeft w:val="0"/>
          <w:marRight w:val="0"/>
          <w:marTop w:val="0"/>
          <w:marBottom w:val="0"/>
          <w:divBdr>
            <w:top w:val="none" w:sz="0" w:space="0" w:color="auto"/>
            <w:left w:val="none" w:sz="0" w:space="0" w:color="auto"/>
            <w:bottom w:val="none" w:sz="0" w:space="0" w:color="auto"/>
            <w:right w:val="none" w:sz="0" w:space="0" w:color="auto"/>
          </w:divBdr>
        </w:div>
        <w:div w:id="1385904544">
          <w:marLeft w:val="0"/>
          <w:marRight w:val="0"/>
          <w:marTop w:val="0"/>
          <w:marBottom w:val="0"/>
          <w:divBdr>
            <w:top w:val="none" w:sz="0" w:space="0" w:color="auto"/>
            <w:left w:val="none" w:sz="0" w:space="0" w:color="auto"/>
            <w:bottom w:val="none" w:sz="0" w:space="0" w:color="auto"/>
            <w:right w:val="none" w:sz="0" w:space="0" w:color="auto"/>
          </w:divBdr>
        </w:div>
        <w:div w:id="1385904545">
          <w:marLeft w:val="0"/>
          <w:marRight w:val="0"/>
          <w:marTop w:val="0"/>
          <w:marBottom w:val="0"/>
          <w:divBdr>
            <w:top w:val="none" w:sz="0" w:space="0" w:color="auto"/>
            <w:left w:val="none" w:sz="0" w:space="0" w:color="auto"/>
            <w:bottom w:val="none" w:sz="0" w:space="0" w:color="auto"/>
            <w:right w:val="none" w:sz="0" w:space="0" w:color="auto"/>
          </w:divBdr>
        </w:div>
        <w:div w:id="1385904548">
          <w:marLeft w:val="0"/>
          <w:marRight w:val="0"/>
          <w:marTop w:val="0"/>
          <w:marBottom w:val="0"/>
          <w:divBdr>
            <w:top w:val="none" w:sz="0" w:space="0" w:color="auto"/>
            <w:left w:val="none" w:sz="0" w:space="0" w:color="auto"/>
            <w:bottom w:val="none" w:sz="0" w:space="0" w:color="auto"/>
            <w:right w:val="none" w:sz="0" w:space="0" w:color="auto"/>
          </w:divBdr>
        </w:div>
        <w:div w:id="1385904549">
          <w:marLeft w:val="0"/>
          <w:marRight w:val="0"/>
          <w:marTop w:val="0"/>
          <w:marBottom w:val="0"/>
          <w:divBdr>
            <w:top w:val="none" w:sz="0" w:space="0" w:color="auto"/>
            <w:left w:val="none" w:sz="0" w:space="0" w:color="auto"/>
            <w:bottom w:val="none" w:sz="0" w:space="0" w:color="auto"/>
            <w:right w:val="none" w:sz="0" w:space="0" w:color="auto"/>
          </w:divBdr>
        </w:div>
        <w:div w:id="1385904550">
          <w:marLeft w:val="0"/>
          <w:marRight w:val="0"/>
          <w:marTop w:val="0"/>
          <w:marBottom w:val="0"/>
          <w:divBdr>
            <w:top w:val="none" w:sz="0" w:space="0" w:color="auto"/>
            <w:left w:val="none" w:sz="0" w:space="0" w:color="auto"/>
            <w:bottom w:val="none" w:sz="0" w:space="0" w:color="auto"/>
            <w:right w:val="none" w:sz="0" w:space="0" w:color="auto"/>
          </w:divBdr>
        </w:div>
        <w:div w:id="1385904551">
          <w:marLeft w:val="0"/>
          <w:marRight w:val="0"/>
          <w:marTop w:val="0"/>
          <w:marBottom w:val="0"/>
          <w:divBdr>
            <w:top w:val="none" w:sz="0" w:space="0" w:color="auto"/>
            <w:left w:val="none" w:sz="0" w:space="0" w:color="auto"/>
            <w:bottom w:val="none" w:sz="0" w:space="0" w:color="auto"/>
            <w:right w:val="none" w:sz="0" w:space="0" w:color="auto"/>
          </w:divBdr>
        </w:div>
        <w:div w:id="1385904553">
          <w:marLeft w:val="0"/>
          <w:marRight w:val="0"/>
          <w:marTop w:val="0"/>
          <w:marBottom w:val="0"/>
          <w:divBdr>
            <w:top w:val="none" w:sz="0" w:space="0" w:color="auto"/>
            <w:left w:val="none" w:sz="0" w:space="0" w:color="auto"/>
            <w:bottom w:val="none" w:sz="0" w:space="0" w:color="auto"/>
            <w:right w:val="none" w:sz="0" w:space="0" w:color="auto"/>
          </w:divBdr>
        </w:div>
        <w:div w:id="1385904555">
          <w:marLeft w:val="0"/>
          <w:marRight w:val="0"/>
          <w:marTop w:val="0"/>
          <w:marBottom w:val="0"/>
          <w:divBdr>
            <w:top w:val="none" w:sz="0" w:space="0" w:color="auto"/>
            <w:left w:val="none" w:sz="0" w:space="0" w:color="auto"/>
            <w:bottom w:val="none" w:sz="0" w:space="0" w:color="auto"/>
            <w:right w:val="none" w:sz="0" w:space="0" w:color="auto"/>
          </w:divBdr>
        </w:div>
        <w:div w:id="1385904556">
          <w:marLeft w:val="0"/>
          <w:marRight w:val="0"/>
          <w:marTop w:val="0"/>
          <w:marBottom w:val="0"/>
          <w:divBdr>
            <w:top w:val="none" w:sz="0" w:space="0" w:color="auto"/>
            <w:left w:val="none" w:sz="0" w:space="0" w:color="auto"/>
            <w:bottom w:val="none" w:sz="0" w:space="0" w:color="auto"/>
            <w:right w:val="none" w:sz="0" w:space="0" w:color="auto"/>
          </w:divBdr>
        </w:div>
        <w:div w:id="1385904557">
          <w:marLeft w:val="0"/>
          <w:marRight w:val="0"/>
          <w:marTop w:val="0"/>
          <w:marBottom w:val="0"/>
          <w:divBdr>
            <w:top w:val="none" w:sz="0" w:space="0" w:color="auto"/>
            <w:left w:val="none" w:sz="0" w:space="0" w:color="auto"/>
            <w:bottom w:val="none" w:sz="0" w:space="0" w:color="auto"/>
            <w:right w:val="none" w:sz="0" w:space="0" w:color="auto"/>
          </w:divBdr>
        </w:div>
        <w:div w:id="1385904559">
          <w:marLeft w:val="0"/>
          <w:marRight w:val="0"/>
          <w:marTop w:val="0"/>
          <w:marBottom w:val="0"/>
          <w:divBdr>
            <w:top w:val="none" w:sz="0" w:space="0" w:color="auto"/>
            <w:left w:val="none" w:sz="0" w:space="0" w:color="auto"/>
            <w:bottom w:val="none" w:sz="0" w:space="0" w:color="auto"/>
            <w:right w:val="none" w:sz="0" w:space="0" w:color="auto"/>
          </w:divBdr>
        </w:div>
        <w:div w:id="1385904560">
          <w:marLeft w:val="0"/>
          <w:marRight w:val="0"/>
          <w:marTop w:val="0"/>
          <w:marBottom w:val="0"/>
          <w:divBdr>
            <w:top w:val="none" w:sz="0" w:space="0" w:color="auto"/>
            <w:left w:val="none" w:sz="0" w:space="0" w:color="auto"/>
            <w:bottom w:val="none" w:sz="0" w:space="0" w:color="auto"/>
            <w:right w:val="none" w:sz="0" w:space="0" w:color="auto"/>
          </w:divBdr>
        </w:div>
        <w:div w:id="1385904562">
          <w:marLeft w:val="0"/>
          <w:marRight w:val="0"/>
          <w:marTop w:val="0"/>
          <w:marBottom w:val="0"/>
          <w:divBdr>
            <w:top w:val="none" w:sz="0" w:space="0" w:color="auto"/>
            <w:left w:val="none" w:sz="0" w:space="0" w:color="auto"/>
            <w:bottom w:val="none" w:sz="0" w:space="0" w:color="auto"/>
            <w:right w:val="none" w:sz="0" w:space="0" w:color="auto"/>
          </w:divBdr>
        </w:div>
        <w:div w:id="1385904564">
          <w:marLeft w:val="0"/>
          <w:marRight w:val="0"/>
          <w:marTop w:val="0"/>
          <w:marBottom w:val="0"/>
          <w:divBdr>
            <w:top w:val="none" w:sz="0" w:space="0" w:color="auto"/>
            <w:left w:val="none" w:sz="0" w:space="0" w:color="auto"/>
            <w:bottom w:val="none" w:sz="0" w:space="0" w:color="auto"/>
            <w:right w:val="none" w:sz="0" w:space="0" w:color="auto"/>
          </w:divBdr>
        </w:div>
        <w:div w:id="1385904567">
          <w:marLeft w:val="0"/>
          <w:marRight w:val="0"/>
          <w:marTop w:val="0"/>
          <w:marBottom w:val="0"/>
          <w:divBdr>
            <w:top w:val="none" w:sz="0" w:space="0" w:color="auto"/>
            <w:left w:val="none" w:sz="0" w:space="0" w:color="auto"/>
            <w:bottom w:val="none" w:sz="0" w:space="0" w:color="auto"/>
            <w:right w:val="none" w:sz="0" w:space="0" w:color="auto"/>
          </w:divBdr>
        </w:div>
      </w:divsChild>
    </w:div>
    <w:div w:id="1385904547">
      <w:marLeft w:val="0"/>
      <w:marRight w:val="0"/>
      <w:marTop w:val="0"/>
      <w:marBottom w:val="0"/>
      <w:divBdr>
        <w:top w:val="none" w:sz="0" w:space="0" w:color="auto"/>
        <w:left w:val="none" w:sz="0" w:space="0" w:color="auto"/>
        <w:bottom w:val="none" w:sz="0" w:space="0" w:color="auto"/>
        <w:right w:val="none" w:sz="0" w:space="0" w:color="auto"/>
      </w:divBdr>
    </w:div>
    <w:div w:id="1385904552">
      <w:marLeft w:val="0"/>
      <w:marRight w:val="0"/>
      <w:marTop w:val="0"/>
      <w:marBottom w:val="0"/>
      <w:divBdr>
        <w:top w:val="none" w:sz="0" w:space="0" w:color="auto"/>
        <w:left w:val="none" w:sz="0" w:space="0" w:color="auto"/>
        <w:bottom w:val="none" w:sz="0" w:space="0" w:color="auto"/>
        <w:right w:val="none" w:sz="0" w:space="0" w:color="auto"/>
      </w:divBdr>
    </w:div>
    <w:div w:id="1385904554">
      <w:marLeft w:val="0"/>
      <w:marRight w:val="0"/>
      <w:marTop w:val="0"/>
      <w:marBottom w:val="0"/>
      <w:divBdr>
        <w:top w:val="none" w:sz="0" w:space="0" w:color="auto"/>
        <w:left w:val="none" w:sz="0" w:space="0" w:color="auto"/>
        <w:bottom w:val="none" w:sz="0" w:space="0" w:color="auto"/>
        <w:right w:val="none" w:sz="0" w:space="0" w:color="auto"/>
      </w:divBdr>
    </w:div>
    <w:div w:id="1385904561">
      <w:marLeft w:val="0"/>
      <w:marRight w:val="0"/>
      <w:marTop w:val="0"/>
      <w:marBottom w:val="0"/>
      <w:divBdr>
        <w:top w:val="none" w:sz="0" w:space="0" w:color="auto"/>
        <w:left w:val="none" w:sz="0" w:space="0" w:color="auto"/>
        <w:bottom w:val="none" w:sz="0" w:space="0" w:color="auto"/>
        <w:right w:val="none" w:sz="0" w:space="0" w:color="auto"/>
      </w:divBdr>
    </w:div>
    <w:div w:id="1385904563">
      <w:marLeft w:val="0"/>
      <w:marRight w:val="0"/>
      <w:marTop w:val="0"/>
      <w:marBottom w:val="0"/>
      <w:divBdr>
        <w:top w:val="none" w:sz="0" w:space="0" w:color="auto"/>
        <w:left w:val="none" w:sz="0" w:space="0" w:color="auto"/>
        <w:bottom w:val="none" w:sz="0" w:space="0" w:color="auto"/>
        <w:right w:val="none" w:sz="0" w:space="0" w:color="auto"/>
      </w:divBdr>
    </w:div>
    <w:div w:id="1385904565">
      <w:marLeft w:val="0"/>
      <w:marRight w:val="0"/>
      <w:marTop w:val="0"/>
      <w:marBottom w:val="0"/>
      <w:divBdr>
        <w:top w:val="none" w:sz="0" w:space="0" w:color="auto"/>
        <w:left w:val="none" w:sz="0" w:space="0" w:color="auto"/>
        <w:bottom w:val="none" w:sz="0" w:space="0" w:color="auto"/>
        <w:right w:val="none" w:sz="0" w:space="0" w:color="auto"/>
      </w:divBdr>
    </w:div>
    <w:div w:id="1385904566">
      <w:marLeft w:val="0"/>
      <w:marRight w:val="0"/>
      <w:marTop w:val="0"/>
      <w:marBottom w:val="0"/>
      <w:divBdr>
        <w:top w:val="none" w:sz="0" w:space="0" w:color="auto"/>
        <w:left w:val="none" w:sz="0" w:space="0" w:color="auto"/>
        <w:bottom w:val="none" w:sz="0" w:space="0" w:color="auto"/>
        <w:right w:val="none" w:sz="0" w:space="0" w:color="auto"/>
      </w:divBdr>
    </w:div>
    <w:div w:id="13859045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oleObject" Target="embeddings/oleObject1.bin"/><Relationship Id="rId40" Type="http://schemas.openxmlformats.org/officeDocument/2006/relationships/image" Target="media/image29.png"/><Relationship Id="rId45" Type="http://schemas.openxmlformats.org/officeDocument/2006/relationships/image" Target="media/image33.jpeg"/><Relationship Id="rId5" Type="http://schemas.openxmlformats.org/officeDocument/2006/relationships/footnotes" Target="footnotes.xml"/><Relationship Id="rId15" Type="http://schemas.openxmlformats.org/officeDocument/2006/relationships/hyperlink" Target="http://carnovato.ru/osnovnye-prichiny-dtp-avarij"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6.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oleObject" Target="embeddings/oleObject2.bin"/><Relationship Id="rId48" Type="http://schemas.openxmlformats.org/officeDocument/2006/relationships/image" Target="media/image35.jpeg"/><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85</Pages>
  <Words>16494</Words>
  <Characters>94016</Characters>
  <Application>Microsoft Office Word</Application>
  <DocSecurity>0</DocSecurity>
  <Lines>783</Lines>
  <Paragraphs>220</Paragraphs>
  <ScaleCrop>false</ScaleCrop>
  <Company>Organization</Company>
  <LinksUpToDate>false</LinksUpToDate>
  <CharactersWithSpaces>110290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user</cp:lastModifiedBy>
  <cp:revision>7</cp:revision>
  <cp:lastPrinted>2015-12-15T07:28:00Z</cp:lastPrinted>
  <dcterms:created xsi:type="dcterms:W3CDTF">2015-12-15T05:00:00Z</dcterms:created>
  <dcterms:modified xsi:type="dcterms:W3CDTF">2016-01-22T04:20:00Z</dcterms:modified>
</cp:coreProperties>
</file>