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B6C" w:rsidRDefault="002C4B6C" w:rsidP="002C4B6C">
      <w:pPr>
        <w:shd w:val="clear" w:color="auto" w:fill="FFFFFF"/>
        <w:spacing w:after="300" w:line="240" w:lineRule="auto"/>
        <w:ind w:firstLine="709"/>
        <w:contextualSpacing/>
        <w:jc w:val="center"/>
        <w:rPr>
          <w:rFonts w:ascii="Times New Roman" w:hAnsi="Times New Roman"/>
          <w:sz w:val="28"/>
          <w:szCs w:val="28"/>
        </w:rPr>
      </w:pPr>
      <w:r>
        <w:rPr>
          <w:rFonts w:ascii="Times New Roman" w:hAnsi="Times New Roman"/>
          <w:sz w:val="28"/>
          <w:szCs w:val="28"/>
        </w:rPr>
        <w:t>МИНИСТЕРСТВО ПРОСВЕЩЕНИЯ РОССИЙСКОЙ ФЕДЕРАЦИИ</w:t>
      </w:r>
    </w:p>
    <w:p w:rsidR="002C4B6C" w:rsidRDefault="002C4B6C" w:rsidP="002C4B6C">
      <w:pPr>
        <w:shd w:val="clear" w:color="auto" w:fill="FFFFFF"/>
        <w:spacing w:after="300" w:line="240" w:lineRule="auto"/>
        <w:ind w:firstLine="709"/>
        <w:contextualSpacing/>
        <w:jc w:val="center"/>
        <w:rPr>
          <w:rFonts w:ascii="Times New Roman" w:hAnsi="Times New Roman"/>
          <w:sz w:val="28"/>
          <w:szCs w:val="28"/>
        </w:rPr>
      </w:pPr>
    </w:p>
    <w:p w:rsidR="002C4B6C" w:rsidRDefault="002C4B6C" w:rsidP="002C4B6C">
      <w:pPr>
        <w:shd w:val="clear" w:color="auto" w:fill="FFFFFF"/>
        <w:spacing w:after="300" w:line="240" w:lineRule="auto"/>
        <w:ind w:firstLine="709"/>
        <w:contextualSpacing/>
        <w:jc w:val="center"/>
        <w:rPr>
          <w:rFonts w:ascii="Times New Roman" w:hAnsi="Times New Roman"/>
          <w:sz w:val="28"/>
          <w:szCs w:val="28"/>
        </w:rPr>
      </w:pPr>
      <w:r>
        <w:rPr>
          <w:rFonts w:ascii="Times New Roman" w:hAnsi="Times New Roman"/>
          <w:sz w:val="28"/>
          <w:szCs w:val="28"/>
        </w:rPr>
        <w:t>Федеральное государственное бюджетное образовательное учреждение высшего образования</w:t>
      </w:r>
    </w:p>
    <w:p w:rsidR="002C4B6C" w:rsidRDefault="002C4B6C" w:rsidP="002C4B6C">
      <w:pPr>
        <w:shd w:val="clear" w:color="auto" w:fill="FFFFFF"/>
        <w:spacing w:after="300" w:line="240" w:lineRule="auto"/>
        <w:ind w:firstLine="709"/>
        <w:contextualSpacing/>
        <w:jc w:val="center"/>
        <w:rPr>
          <w:rFonts w:ascii="Times New Roman" w:hAnsi="Times New Roman"/>
          <w:sz w:val="28"/>
          <w:szCs w:val="28"/>
        </w:rPr>
      </w:pPr>
    </w:p>
    <w:p w:rsidR="002C4B6C" w:rsidRDefault="002C4B6C" w:rsidP="002C4B6C">
      <w:pPr>
        <w:shd w:val="clear" w:color="auto" w:fill="FFFFFF"/>
        <w:spacing w:after="300" w:line="240" w:lineRule="auto"/>
        <w:ind w:firstLine="709"/>
        <w:contextualSpacing/>
        <w:jc w:val="center"/>
        <w:rPr>
          <w:rFonts w:ascii="Times New Roman" w:hAnsi="Times New Roman"/>
          <w:sz w:val="28"/>
          <w:szCs w:val="28"/>
        </w:rPr>
      </w:pPr>
      <w:r>
        <w:rPr>
          <w:rFonts w:ascii="Times New Roman" w:hAnsi="Times New Roman"/>
          <w:sz w:val="28"/>
          <w:szCs w:val="28"/>
        </w:rPr>
        <w:t>«КРАСНОЯРСКИЙ ГОСУДАРСТВЕННЫЙ ПЕДАГОГИЧЕСКИЙ УНИВЕРСИТЕТ им. В.П</w:t>
      </w:r>
      <w:r w:rsidRPr="0057068A">
        <w:rPr>
          <w:rFonts w:ascii="Times New Roman" w:hAnsi="Times New Roman"/>
          <w:sz w:val="28"/>
          <w:szCs w:val="28"/>
        </w:rPr>
        <w:t>.</w:t>
      </w:r>
      <w:r>
        <w:rPr>
          <w:rFonts w:ascii="Times New Roman" w:hAnsi="Times New Roman"/>
          <w:sz w:val="28"/>
          <w:szCs w:val="28"/>
        </w:rPr>
        <w:t xml:space="preserve"> Астафьева»</w:t>
      </w:r>
    </w:p>
    <w:p w:rsidR="002C4B6C" w:rsidRDefault="002C4B6C" w:rsidP="002C4B6C">
      <w:pPr>
        <w:shd w:val="clear" w:color="auto" w:fill="FFFFFF"/>
        <w:spacing w:after="300" w:line="240" w:lineRule="auto"/>
        <w:ind w:firstLine="709"/>
        <w:contextualSpacing/>
        <w:jc w:val="center"/>
        <w:rPr>
          <w:rFonts w:ascii="Times New Roman" w:hAnsi="Times New Roman"/>
          <w:b/>
          <w:sz w:val="28"/>
          <w:szCs w:val="28"/>
        </w:rPr>
      </w:pPr>
    </w:p>
    <w:p w:rsidR="002C4B6C" w:rsidRDefault="002C4B6C" w:rsidP="002C4B6C">
      <w:pPr>
        <w:shd w:val="clear" w:color="auto" w:fill="FFFFFF"/>
        <w:spacing w:after="300" w:line="240" w:lineRule="auto"/>
        <w:ind w:firstLine="709"/>
        <w:contextualSpacing/>
        <w:jc w:val="center"/>
        <w:rPr>
          <w:rFonts w:ascii="Times New Roman" w:hAnsi="Times New Roman"/>
          <w:b/>
          <w:sz w:val="28"/>
          <w:szCs w:val="28"/>
        </w:rPr>
      </w:pPr>
    </w:p>
    <w:p w:rsidR="002C4B6C" w:rsidRPr="00787578" w:rsidRDefault="002C4B6C" w:rsidP="00787578">
      <w:pPr>
        <w:shd w:val="clear" w:color="auto" w:fill="FFFFFF"/>
        <w:spacing w:after="300" w:line="240" w:lineRule="auto"/>
        <w:ind w:firstLine="709"/>
        <w:contextualSpacing/>
        <w:rPr>
          <w:rFonts w:ascii="Times New Roman" w:hAnsi="Times New Roman"/>
          <w:sz w:val="28"/>
          <w:szCs w:val="28"/>
        </w:rPr>
      </w:pPr>
      <w:r w:rsidRPr="00787578">
        <w:rPr>
          <w:rFonts w:ascii="Times New Roman" w:hAnsi="Times New Roman"/>
          <w:sz w:val="28"/>
          <w:szCs w:val="28"/>
        </w:rPr>
        <w:t>Факультет биологии, географии и химии</w:t>
      </w:r>
    </w:p>
    <w:p w:rsidR="002C4B6C" w:rsidRPr="00787578" w:rsidRDefault="00787578" w:rsidP="00787578">
      <w:pPr>
        <w:shd w:val="clear" w:color="auto" w:fill="FFFFFF"/>
        <w:spacing w:after="300" w:line="240" w:lineRule="auto"/>
        <w:ind w:firstLine="709"/>
        <w:contextualSpacing/>
        <w:rPr>
          <w:rFonts w:ascii="Times New Roman" w:hAnsi="Times New Roman"/>
          <w:sz w:val="28"/>
          <w:szCs w:val="28"/>
        </w:rPr>
      </w:pPr>
      <w:r>
        <w:rPr>
          <w:rFonts w:ascii="Times New Roman" w:hAnsi="Times New Roman"/>
          <w:sz w:val="28"/>
          <w:szCs w:val="28"/>
        </w:rPr>
        <w:t>Выпускающая к</w:t>
      </w:r>
      <w:r w:rsidR="002C4B6C" w:rsidRPr="00787578">
        <w:rPr>
          <w:rFonts w:ascii="Times New Roman" w:hAnsi="Times New Roman"/>
          <w:sz w:val="28"/>
          <w:szCs w:val="28"/>
        </w:rPr>
        <w:t>афедр</w:t>
      </w:r>
      <w:r>
        <w:rPr>
          <w:rFonts w:ascii="Times New Roman" w:hAnsi="Times New Roman"/>
          <w:sz w:val="28"/>
          <w:szCs w:val="28"/>
        </w:rPr>
        <w:t>а биологии, химии и методики обучения</w:t>
      </w:r>
    </w:p>
    <w:p w:rsidR="002C4B6C" w:rsidRPr="00787578" w:rsidRDefault="002C4B6C" w:rsidP="00787578">
      <w:pPr>
        <w:shd w:val="clear" w:color="auto" w:fill="FFFFFF"/>
        <w:spacing w:after="300" w:line="240" w:lineRule="auto"/>
        <w:ind w:firstLine="709"/>
        <w:contextualSpacing/>
        <w:rPr>
          <w:rFonts w:ascii="Times New Roman" w:hAnsi="Times New Roman"/>
          <w:sz w:val="28"/>
          <w:szCs w:val="28"/>
        </w:rPr>
      </w:pPr>
    </w:p>
    <w:p w:rsidR="00787578" w:rsidRDefault="00787578" w:rsidP="002C4B6C">
      <w:pPr>
        <w:shd w:val="clear" w:color="auto" w:fill="FFFFFF"/>
        <w:spacing w:after="300" w:line="240" w:lineRule="auto"/>
        <w:ind w:firstLine="709"/>
        <w:contextualSpacing/>
        <w:jc w:val="center"/>
        <w:rPr>
          <w:rFonts w:ascii="Times New Roman" w:hAnsi="Times New Roman"/>
          <w:sz w:val="28"/>
          <w:szCs w:val="28"/>
        </w:rPr>
      </w:pPr>
    </w:p>
    <w:p w:rsidR="002C4B6C" w:rsidRDefault="00787578" w:rsidP="002C4B6C">
      <w:pPr>
        <w:shd w:val="clear" w:color="auto" w:fill="FFFFFF"/>
        <w:spacing w:after="300" w:line="240" w:lineRule="auto"/>
        <w:ind w:firstLine="709"/>
        <w:contextualSpacing/>
        <w:jc w:val="center"/>
        <w:rPr>
          <w:rFonts w:ascii="Times New Roman" w:hAnsi="Times New Roman"/>
          <w:sz w:val="28"/>
          <w:szCs w:val="28"/>
        </w:rPr>
      </w:pPr>
      <w:r>
        <w:rPr>
          <w:rFonts w:ascii="Times New Roman" w:hAnsi="Times New Roman"/>
          <w:sz w:val="28"/>
          <w:szCs w:val="28"/>
        </w:rPr>
        <w:t>Брух Наталья Алексеевна</w:t>
      </w:r>
    </w:p>
    <w:p w:rsidR="002C4B6C" w:rsidRDefault="00860D30" w:rsidP="002C4B6C">
      <w:pPr>
        <w:shd w:val="clear" w:color="auto" w:fill="FFFFFF"/>
        <w:spacing w:after="300" w:line="240" w:lineRule="auto"/>
        <w:ind w:firstLine="709"/>
        <w:contextualSpacing/>
        <w:jc w:val="center"/>
        <w:rPr>
          <w:rFonts w:ascii="Times New Roman" w:hAnsi="Times New Roman"/>
          <w:sz w:val="28"/>
          <w:szCs w:val="28"/>
        </w:rPr>
      </w:pPr>
      <w:r>
        <w:rPr>
          <w:rFonts w:ascii="Times New Roman" w:hAnsi="Times New Roman"/>
          <w:sz w:val="28"/>
          <w:szCs w:val="28"/>
        </w:rPr>
        <w:t>ВЫПУСКНАЯ КВАЛИФИКАЦИОННАЯ</w:t>
      </w:r>
      <w:r w:rsidR="002C4B6C">
        <w:rPr>
          <w:rFonts w:ascii="Times New Roman" w:hAnsi="Times New Roman"/>
          <w:sz w:val="28"/>
          <w:szCs w:val="28"/>
        </w:rPr>
        <w:t xml:space="preserve"> РАБОТА</w:t>
      </w:r>
    </w:p>
    <w:p w:rsidR="002C4B6C" w:rsidRDefault="002C4B6C" w:rsidP="002C4B6C">
      <w:pPr>
        <w:shd w:val="clear" w:color="auto" w:fill="FFFFFF"/>
        <w:spacing w:after="300" w:line="240" w:lineRule="auto"/>
        <w:ind w:firstLine="709"/>
        <w:contextualSpacing/>
        <w:jc w:val="center"/>
        <w:rPr>
          <w:rFonts w:ascii="Times New Roman" w:hAnsi="Times New Roman"/>
          <w:b/>
          <w:sz w:val="28"/>
          <w:szCs w:val="28"/>
        </w:rPr>
      </w:pPr>
    </w:p>
    <w:p w:rsidR="002C4B6C" w:rsidRDefault="002C4B6C" w:rsidP="002C4B6C">
      <w:pPr>
        <w:shd w:val="clear" w:color="auto" w:fill="FFFFFF"/>
        <w:spacing w:after="300" w:line="240" w:lineRule="auto"/>
        <w:ind w:firstLine="709"/>
        <w:contextualSpacing/>
        <w:jc w:val="center"/>
        <w:rPr>
          <w:rFonts w:ascii="Times New Roman" w:hAnsi="Times New Roman"/>
          <w:b/>
          <w:sz w:val="28"/>
          <w:szCs w:val="28"/>
        </w:rPr>
      </w:pPr>
    </w:p>
    <w:p w:rsidR="002C4B6C" w:rsidRDefault="002C4B6C" w:rsidP="002C4B6C">
      <w:pPr>
        <w:shd w:val="clear" w:color="auto" w:fill="FFFFFF"/>
        <w:spacing w:after="300" w:line="240" w:lineRule="auto"/>
        <w:ind w:firstLine="709"/>
        <w:contextualSpacing/>
        <w:jc w:val="center"/>
        <w:rPr>
          <w:rFonts w:ascii="Times New Roman" w:hAnsi="Times New Roman"/>
          <w:b/>
          <w:sz w:val="28"/>
          <w:szCs w:val="28"/>
        </w:rPr>
      </w:pPr>
      <w:r>
        <w:rPr>
          <w:rFonts w:ascii="Times New Roman" w:hAnsi="Times New Roman"/>
          <w:b/>
          <w:sz w:val="28"/>
          <w:szCs w:val="28"/>
        </w:rPr>
        <w:t xml:space="preserve">Методические </w:t>
      </w:r>
      <w:r w:rsidR="00AF335B" w:rsidRPr="00787578">
        <w:rPr>
          <w:rFonts w:ascii="Times New Roman" w:hAnsi="Times New Roman"/>
          <w:b/>
          <w:sz w:val="28"/>
          <w:szCs w:val="28"/>
        </w:rPr>
        <w:t>условия</w:t>
      </w:r>
      <w:r w:rsidR="00992562">
        <w:rPr>
          <w:rFonts w:ascii="Times New Roman" w:hAnsi="Times New Roman"/>
          <w:b/>
          <w:sz w:val="28"/>
          <w:szCs w:val="28"/>
        </w:rPr>
        <w:t xml:space="preserve"> </w:t>
      </w:r>
      <w:r>
        <w:rPr>
          <w:rFonts w:ascii="Times New Roman" w:hAnsi="Times New Roman"/>
          <w:b/>
          <w:sz w:val="28"/>
          <w:szCs w:val="28"/>
        </w:rPr>
        <w:t xml:space="preserve">к организации внеурочной работы по теме </w:t>
      </w:r>
      <w:r w:rsidR="00D676D0">
        <w:rPr>
          <w:rFonts w:ascii="Times New Roman" w:hAnsi="Times New Roman"/>
          <w:b/>
          <w:sz w:val="28"/>
          <w:szCs w:val="28"/>
        </w:rPr>
        <w:t>«</w:t>
      </w:r>
      <w:r>
        <w:rPr>
          <w:rFonts w:ascii="Times New Roman" w:hAnsi="Times New Roman"/>
          <w:b/>
          <w:sz w:val="28"/>
          <w:szCs w:val="28"/>
        </w:rPr>
        <w:t>Ядовитые растения Красноярского края</w:t>
      </w:r>
      <w:r w:rsidR="00D676D0">
        <w:rPr>
          <w:rFonts w:ascii="Times New Roman" w:hAnsi="Times New Roman"/>
          <w:b/>
          <w:sz w:val="28"/>
          <w:szCs w:val="28"/>
        </w:rPr>
        <w:t>»</w:t>
      </w:r>
      <w:r>
        <w:rPr>
          <w:rFonts w:ascii="Times New Roman" w:hAnsi="Times New Roman"/>
          <w:b/>
          <w:sz w:val="28"/>
          <w:szCs w:val="28"/>
        </w:rPr>
        <w:t xml:space="preserve"> (7 класс)</w:t>
      </w:r>
    </w:p>
    <w:p w:rsidR="002C4B6C" w:rsidRDefault="002C4B6C" w:rsidP="002C4B6C">
      <w:pPr>
        <w:shd w:val="clear" w:color="auto" w:fill="FFFFFF"/>
        <w:spacing w:after="300" w:line="240" w:lineRule="auto"/>
        <w:ind w:firstLine="709"/>
        <w:contextualSpacing/>
        <w:jc w:val="right"/>
        <w:rPr>
          <w:rFonts w:ascii="Times New Roman" w:hAnsi="Times New Roman"/>
          <w:sz w:val="28"/>
          <w:szCs w:val="28"/>
        </w:rPr>
      </w:pPr>
    </w:p>
    <w:p w:rsidR="002C4B6C" w:rsidRDefault="00787578" w:rsidP="00787578">
      <w:pPr>
        <w:shd w:val="clear" w:color="auto" w:fill="FFFFFF"/>
        <w:spacing w:after="300" w:line="240" w:lineRule="auto"/>
        <w:ind w:firstLine="709"/>
        <w:contextualSpacing/>
        <w:rPr>
          <w:rFonts w:ascii="Times New Roman" w:hAnsi="Times New Roman"/>
          <w:sz w:val="28"/>
          <w:szCs w:val="28"/>
        </w:rPr>
      </w:pPr>
      <w:r>
        <w:rPr>
          <w:rFonts w:ascii="Times New Roman" w:hAnsi="Times New Roman"/>
          <w:sz w:val="28"/>
          <w:szCs w:val="28"/>
        </w:rPr>
        <w:t>Направление подготовки: 44.03.01 Педагогическое образование</w:t>
      </w:r>
    </w:p>
    <w:p w:rsidR="00787578" w:rsidRDefault="00787578" w:rsidP="00787578">
      <w:pPr>
        <w:shd w:val="clear" w:color="auto" w:fill="FFFFFF"/>
        <w:spacing w:after="300" w:line="240" w:lineRule="auto"/>
        <w:ind w:firstLine="709"/>
        <w:contextualSpacing/>
        <w:rPr>
          <w:rFonts w:ascii="Times New Roman" w:hAnsi="Times New Roman"/>
          <w:sz w:val="28"/>
          <w:szCs w:val="28"/>
        </w:rPr>
      </w:pPr>
      <w:r>
        <w:rPr>
          <w:rFonts w:ascii="Times New Roman" w:hAnsi="Times New Roman"/>
          <w:sz w:val="28"/>
          <w:szCs w:val="28"/>
        </w:rPr>
        <w:t>Направленность (профиль) образовательной программы: Биология</w:t>
      </w:r>
    </w:p>
    <w:p w:rsidR="002C4B6C" w:rsidRDefault="002C4B6C" w:rsidP="002C4B6C">
      <w:pPr>
        <w:shd w:val="clear" w:color="auto" w:fill="FFFFFF"/>
        <w:spacing w:after="300" w:line="240" w:lineRule="auto"/>
        <w:ind w:firstLine="709"/>
        <w:contextualSpacing/>
        <w:jc w:val="right"/>
        <w:rPr>
          <w:rFonts w:ascii="Times New Roman" w:hAnsi="Times New Roman"/>
          <w:sz w:val="28"/>
          <w:szCs w:val="28"/>
        </w:rPr>
      </w:pPr>
    </w:p>
    <w:p w:rsidR="00787578" w:rsidRDefault="00787578" w:rsidP="002C4B6C">
      <w:pPr>
        <w:jc w:val="center"/>
        <w:rPr>
          <w:rFonts w:ascii="Times New Roman" w:hAnsi="Times New Roman"/>
          <w:sz w:val="28"/>
          <w:szCs w:val="28"/>
        </w:rPr>
      </w:pPr>
    </w:p>
    <w:p w:rsidR="00787578" w:rsidRDefault="00787578" w:rsidP="0064725E">
      <w:pPr>
        <w:spacing w:line="240" w:lineRule="auto"/>
        <w:contextualSpacing/>
        <w:jc w:val="right"/>
        <w:rPr>
          <w:rFonts w:ascii="Times New Roman" w:hAnsi="Times New Roman"/>
          <w:sz w:val="28"/>
          <w:szCs w:val="28"/>
        </w:rPr>
      </w:pPr>
      <w:r>
        <w:rPr>
          <w:rFonts w:ascii="Times New Roman" w:hAnsi="Times New Roman"/>
          <w:sz w:val="28"/>
          <w:szCs w:val="28"/>
        </w:rPr>
        <w:t>ДОПУСКАЮ К ЗАЩИТЕ</w:t>
      </w:r>
    </w:p>
    <w:p w:rsidR="00787578" w:rsidRDefault="00787578" w:rsidP="0064725E">
      <w:pPr>
        <w:spacing w:line="240" w:lineRule="auto"/>
        <w:contextualSpacing/>
        <w:jc w:val="right"/>
        <w:rPr>
          <w:rFonts w:ascii="Times New Roman" w:hAnsi="Times New Roman"/>
          <w:sz w:val="28"/>
          <w:szCs w:val="28"/>
        </w:rPr>
      </w:pPr>
      <w:r>
        <w:rPr>
          <w:rFonts w:ascii="Times New Roman" w:hAnsi="Times New Roman"/>
          <w:sz w:val="28"/>
          <w:szCs w:val="28"/>
        </w:rPr>
        <w:t>Зав.кафедрой: д</w:t>
      </w:r>
      <w:r w:rsidR="0064725E">
        <w:rPr>
          <w:rFonts w:ascii="Times New Roman" w:hAnsi="Times New Roman"/>
          <w:sz w:val="28"/>
          <w:szCs w:val="28"/>
        </w:rPr>
        <w:t>.б.н., профессор, Антипова Е.М</w:t>
      </w:r>
    </w:p>
    <w:p w:rsidR="0064725E" w:rsidRDefault="0064725E" w:rsidP="0064725E">
      <w:pPr>
        <w:spacing w:line="240" w:lineRule="auto"/>
        <w:contextualSpacing/>
        <w:jc w:val="right"/>
        <w:rPr>
          <w:rFonts w:ascii="Times New Roman" w:hAnsi="Times New Roman"/>
          <w:sz w:val="28"/>
          <w:szCs w:val="28"/>
        </w:rPr>
      </w:pPr>
      <w:r>
        <w:rPr>
          <w:rFonts w:ascii="Times New Roman" w:hAnsi="Times New Roman"/>
          <w:sz w:val="28"/>
          <w:szCs w:val="28"/>
        </w:rPr>
        <w:t>________________________________________</w:t>
      </w:r>
    </w:p>
    <w:p w:rsidR="0064725E" w:rsidRDefault="0064725E" w:rsidP="0064725E">
      <w:pPr>
        <w:spacing w:line="240" w:lineRule="auto"/>
        <w:contextualSpacing/>
        <w:jc w:val="right"/>
        <w:rPr>
          <w:rFonts w:ascii="Times New Roman" w:hAnsi="Times New Roman"/>
          <w:sz w:val="20"/>
          <w:szCs w:val="20"/>
        </w:rPr>
      </w:pPr>
      <w:r>
        <w:rPr>
          <w:rFonts w:ascii="Times New Roman" w:hAnsi="Times New Roman"/>
          <w:sz w:val="20"/>
          <w:szCs w:val="20"/>
        </w:rPr>
        <w:t>(дата и подпись)</w:t>
      </w:r>
    </w:p>
    <w:p w:rsidR="0064725E" w:rsidRDefault="0064725E" w:rsidP="0064725E">
      <w:pPr>
        <w:spacing w:line="240" w:lineRule="auto"/>
        <w:contextualSpacing/>
        <w:jc w:val="right"/>
        <w:rPr>
          <w:rFonts w:ascii="Times New Roman" w:hAnsi="Times New Roman"/>
          <w:sz w:val="28"/>
          <w:szCs w:val="28"/>
        </w:rPr>
      </w:pPr>
      <w:r>
        <w:rPr>
          <w:rFonts w:ascii="Times New Roman" w:hAnsi="Times New Roman"/>
          <w:sz w:val="28"/>
          <w:szCs w:val="28"/>
        </w:rPr>
        <w:t xml:space="preserve"> Руководитель: д.б.н., профессор, Тупицына Н.Н</w:t>
      </w:r>
    </w:p>
    <w:p w:rsidR="0064725E" w:rsidRPr="0064725E" w:rsidRDefault="0064725E" w:rsidP="0064725E">
      <w:pPr>
        <w:spacing w:line="240" w:lineRule="auto"/>
        <w:contextualSpacing/>
        <w:jc w:val="right"/>
        <w:rPr>
          <w:rFonts w:ascii="Times New Roman" w:hAnsi="Times New Roman"/>
          <w:sz w:val="28"/>
          <w:szCs w:val="28"/>
        </w:rPr>
      </w:pPr>
      <w:r>
        <w:rPr>
          <w:rFonts w:ascii="Times New Roman" w:hAnsi="Times New Roman"/>
          <w:sz w:val="28"/>
          <w:szCs w:val="28"/>
        </w:rPr>
        <w:t>_________________________________________</w:t>
      </w:r>
    </w:p>
    <w:p w:rsidR="00787578" w:rsidRDefault="0064725E" w:rsidP="0064725E">
      <w:pPr>
        <w:spacing w:line="240" w:lineRule="auto"/>
        <w:contextualSpacing/>
        <w:jc w:val="right"/>
        <w:rPr>
          <w:rFonts w:ascii="Times New Roman" w:hAnsi="Times New Roman"/>
          <w:sz w:val="20"/>
          <w:szCs w:val="20"/>
        </w:rPr>
      </w:pPr>
      <w:r w:rsidRPr="0064725E">
        <w:rPr>
          <w:rFonts w:ascii="Times New Roman" w:hAnsi="Times New Roman"/>
          <w:sz w:val="20"/>
          <w:szCs w:val="20"/>
        </w:rPr>
        <w:t>(дата и подпись)</w:t>
      </w:r>
    </w:p>
    <w:p w:rsidR="0064725E" w:rsidRDefault="0064725E" w:rsidP="0064725E">
      <w:pPr>
        <w:spacing w:line="240" w:lineRule="auto"/>
        <w:contextualSpacing/>
        <w:jc w:val="right"/>
        <w:rPr>
          <w:rFonts w:ascii="Times New Roman" w:hAnsi="Times New Roman"/>
          <w:sz w:val="28"/>
          <w:szCs w:val="28"/>
        </w:rPr>
      </w:pPr>
      <w:r>
        <w:rPr>
          <w:rFonts w:ascii="Times New Roman" w:hAnsi="Times New Roman"/>
          <w:sz w:val="28"/>
          <w:szCs w:val="28"/>
        </w:rPr>
        <w:t>Дата защиты:_____________________________</w:t>
      </w:r>
    </w:p>
    <w:p w:rsidR="0064725E" w:rsidRDefault="0064725E" w:rsidP="0064725E">
      <w:pPr>
        <w:spacing w:line="240" w:lineRule="auto"/>
        <w:contextualSpacing/>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Обучающийся Брух. Н.А  </w:t>
      </w:r>
    </w:p>
    <w:p w:rsidR="0064725E" w:rsidRDefault="0064725E" w:rsidP="0064725E">
      <w:pPr>
        <w:spacing w:line="240" w:lineRule="auto"/>
        <w:contextualSpacing/>
        <w:jc w:val="right"/>
        <w:rPr>
          <w:rFonts w:ascii="Times New Roman" w:hAnsi="Times New Roman"/>
          <w:sz w:val="28"/>
          <w:szCs w:val="28"/>
        </w:rPr>
      </w:pPr>
      <w:r>
        <w:rPr>
          <w:rFonts w:ascii="Times New Roman" w:hAnsi="Times New Roman"/>
          <w:sz w:val="28"/>
          <w:szCs w:val="28"/>
        </w:rPr>
        <w:t>_________________________________________</w:t>
      </w:r>
    </w:p>
    <w:p w:rsidR="0064725E" w:rsidRDefault="0064725E" w:rsidP="0064725E">
      <w:pPr>
        <w:spacing w:line="240" w:lineRule="auto"/>
        <w:contextualSpacing/>
        <w:jc w:val="right"/>
        <w:rPr>
          <w:rFonts w:ascii="Times New Roman" w:hAnsi="Times New Roman"/>
          <w:sz w:val="28"/>
          <w:szCs w:val="28"/>
        </w:rPr>
      </w:pPr>
      <w:r>
        <w:rPr>
          <w:rFonts w:ascii="Times New Roman" w:hAnsi="Times New Roman"/>
          <w:sz w:val="28"/>
          <w:szCs w:val="28"/>
        </w:rPr>
        <w:t>Оценка___________________________________</w:t>
      </w:r>
    </w:p>
    <w:p w:rsidR="0064725E" w:rsidRPr="0064725E" w:rsidRDefault="0064725E" w:rsidP="0064725E">
      <w:pPr>
        <w:spacing w:line="240" w:lineRule="auto"/>
        <w:contextualSpacing/>
        <w:jc w:val="right"/>
        <w:rPr>
          <w:rFonts w:ascii="Times New Roman" w:hAnsi="Times New Roman"/>
          <w:sz w:val="28"/>
          <w:szCs w:val="28"/>
        </w:rPr>
      </w:pPr>
      <w:r w:rsidRPr="0064725E">
        <w:rPr>
          <w:rFonts w:ascii="Times New Roman" w:hAnsi="Times New Roman"/>
          <w:sz w:val="20"/>
          <w:szCs w:val="20"/>
        </w:rPr>
        <w:t>(прописью)</w:t>
      </w:r>
    </w:p>
    <w:p w:rsidR="0064725E" w:rsidRDefault="0064725E" w:rsidP="0064725E">
      <w:pPr>
        <w:jc w:val="right"/>
        <w:rPr>
          <w:rFonts w:ascii="Times New Roman" w:hAnsi="Times New Roman"/>
          <w:sz w:val="28"/>
          <w:szCs w:val="28"/>
        </w:rPr>
      </w:pPr>
    </w:p>
    <w:p w:rsidR="0064725E" w:rsidRDefault="0064725E" w:rsidP="0064725E">
      <w:pPr>
        <w:jc w:val="right"/>
        <w:rPr>
          <w:rFonts w:ascii="Times New Roman" w:hAnsi="Times New Roman"/>
          <w:sz w:val="28"/>
          <w:szCs w:val="28"/>
        </w:rPr>
      </w:pPr>
    </w:p>
    <w:p w:rsidR="0064725E" w:rsidRDefault="0064725E" w:rsidP="0064725E">
      <w:pPr>
        <w:jc w:val="right"/>
        <w:rPr>
          <w:rFonts w:ascii="Times New Roman" w:hAnsi="Times New Roman"/>
          <w:sz w:val="28"/>
          <w:szCs w:val="28"/>
        </w:rPr>
      </w:pPr>
    </w:p>
    <w:p w:rsidR="0064725E" w:rsidRDefault="0064725E" w:rsidP="0064725E">
      <w:pPr>
        <w:jc w:val="right"/>
        <w:rPr>
          <w:rFonts w:ascii="Times New Roman" w:hAnsi="Times New Roman"/>
          <w:sz w:val="28"/>
          <w:szCs w:val="28"/>
        </w:rPr>
      </w:pPr>
    </w:p>
    <w:p w:rsidR="0064725E" w:rsidRDefault="0064725E" w:rsidP="0064725E">
      <w:pPr>
        <w:jc w:val="center"/>
        <w:rPr>
          <w:rFonts w:ascii="Times New Roman" w:hAnsi="Times New Roman"/>
          <w:sz w:val="28"/>
          <w:szCs w:val="28"/>
        </w:rPr>
      </w:pPr>
      <w:r>
        <w:rPr>
          <w:rFonts w:ascii="Times New Roman" w:hAnsi="Times New Roman"/>
          <w:sz w:val="28"/>
          <w:szCs w:val="28"/>
        </w:rPr>
        <w:t>Красноярск 2025</w:t>
      </w:r>
    </w:p>
    <w:p w:rsidR="00A574EA" w:rsidRDefault="002C4B6C" w:rsidP="0064725E">
      <w:pPr>
        <w:jc w:val="center"/>
        <w:rPr>
          <w:rFonts w:ascii="Times New Roman" w:hAnsi="Times New Roman"/>
          <w:sz w:val="28"/>
          <w:szCs w:val="28"/>
        </w:rPr>
      </w:pPr>
      <w:r w:rsidRPr="002C4B6C">
        <w:rPr>
          <w:rFonts w:ascii="Times New Roman" w:hAnsi="Times New Roman"/>
          <w:sz w:val="28"/>
          <w:szCs w:val="28"/>
        </w:rPr>
        <w:lastRenderedPageBreak/>
        <w:t>СОДЕРЖАНИЕ</w:t>
      </w:r>
    </w:p>
    <w:p w:rsidR="002C4B6C" w:rsidRPr="002C4B6C" w:rsidRDefault="002C4B6C" w:rsidP="007563AD">
      <w:pPr>
        <w:pStyle w:val="a3"/>
        <w:spacing w:line="360" w:lineRule="auto"/>
        <w:rPr>
          <w:rFonts w:ascii="Times New Roman" w:hAnsi="Times New Roman"/>
          <w:sz w:val="28"/>
          <w:szCs w:val="28"/>
        </w:rPr>
      </w:pPr>
      <w:r w:rsidRPr="002C4B6C">
        <w:rPr>
          <w:rFonts w:ascii="Times New Roman" w:hAnsi="Times New Roman"/>
          <w:sz w:val="28"/>
          <w:szCs w:val="28"/>
        </w:rPr>
        <w:t>Введение</w:t>
      </w:r>
      <w:r w:rsidR="006153B0">
        <w:rPr>
          <w:rFonts w:ascii="Times New Roman" w:hAnsi="Times New Roman"/>
          <w:sz w:val="28"/>
          <w:szCs w:val="28"/>
        </w:rPr>
        <w:t>………………………………………………………………………….</w:t>
      </w:r>
      <w:r w:rsidR="004054DB">
        <w:rPr>
          <w:rFonts w:ascii="Times New Roman" w:hAnsi="Times New Roman"/>
          <w:sz w:val="28"/>
          <w:szCs w:val="28"/>
        </w:rPr>
        <w:t>.</w:t>
      </w:r>
      <w:r w:rsidR="006153B0">
        <w:rPr>
          <w:rFonts w:ascii="Times New Roman" w:hAnsi="Times New Roman"/>
          <w:sz w:val="28"/>
          <w:szCs w:val="28"/>
        </w:rPr>
        <w:t>3</w:t>
      </w:r>
    </w:p>
    <w:p w:rsidR="002C4B6C" w:rsidRDefault="00E6258E" w:rsidP="007563AD">
      <w:pPr>
        <w:pStyle w:val="a3"/>
        <w:spacing w:line="360" w:lineRule="auto"/>
        <w:rPr>
          <w:rFonts w:ascii="Times New Roman" w:hAnsi="Times New Roman"/>
          <w:sz w:val="28"/>
          <w:szCs w:val="28"/>
        </w:rPr>
      </w:pPr>
      <w:r>
        <w:rPr>
          <w:rFonts w:ascii="Times New Roman" w:hAnsi="Times New Roman"/>
          <w:sz w:val="28"/>
          <w:szCs w:val="28"/>
        </w:rPr>
        <w:t>Глава1</w:t>
      </w:r>
      <w:r w:rsidR="00AB612B">
        <w:rPr>
          <w:rFonts w:ascii="Times New Roman" w:hAnsi="Times New Roman"/>
          <w:sz w:val="28"/>
          <w:szCs w:val="28"/>
        </w:rPr>
        <w:t xml:space="preserve">. </w:t>
      </w:r>
      <w:r>
        <w:rPr>
          <w:rFonts w:ascii="Times New Roman" w:hAnsi="Times New Roman"/>
          <w:sz w:val="28"/>
          <w:szCs w:val="28"/>
        </w:rPr>
        <w:t>Ядовитые</w:t>
      </w:r>
      <w:r w:rsidR="00E522C4">
        <w:rPr>
          <w:rFonts w:ascii="Times New Roman" w:hAnsi="Times New Roman"/>
          <w:sz w:val="28"/>
          <w:szCs w:val="28"/>
        </w:rPr>
        <w:t xml:space="preserve"> </w:t>
      </w:r>
      <w:r>
        <w:rPr>
          <w:rFonts w:ascii="Times New Roman" w:hAnsi="Times New Roman"/>
          <w:sz w:val="28"/>
          <w:szCs w:val="28"/>
        </w:rPr>
        <w:t>р</w:t>
      </w:r>
      <w:r w:rsidR="00B7039B">
        <w:rPr>
          <w:rFonts w:ascii="Times New Roman" w:hAnsi="Times New Roman"/>
          <w:sz w:val="28"/>
          <w:szCs w:val="28"/>
        </w:rPr>
        <w:t>астения Красноярского края</w:t>
      </w:r>
      <w:r w:rsidR="006153B0">
        <w:rPr>
          <w:rFonts w:ascii="Times New Roman" w:hAnsi="Times New Roman"/>
          <w:sz w:val="28"/>
          <w:szCs w:val="28"/>
        </w:rPr>
        <w:t>……………</w:t>
      </w:r>
      <w:r w:rsidR="007563AD">
        <w:rPr>
          <w:rFonts w:ascii="Times New Roman" w:hAnsi="Times New Roman"/>
          <w:sz w:val="28"/>
          <w:szCs w:val="28"/>
        </w:rPr>
        <w:t>..........</w:t>
      </w:r>
      <w:r w:rsidR="00B7039B">
        <w:rPr>
          <w:rFonts w:ascii="Times New Roman" w:hAnsi="Times New Roman"/>
          <w:sz w:val="28"/>
          <w:szCs w:val="28"/>
        </w:rPr>
        <w:t>………….</w:t>
      </w:r>
      <w:r w:rsidR="004054DB">
        <w:rPr>
          <w:rFonts w:ascii="Times New Roman" w:hAnsi="Times New Roman"/>
          <w:sz w:val="28"/>
          <w:szCs w:val="28"/>
        </w:rPr>
        <w:t>..</w:t>
      </w:r>
      <w:r w:rsidR="00744E32">
        <w:rPr>
          <w:rFonts w:ascii="Times New Roman" w:hAnsi="Times New Roman"/>
          <w:sz w:val="28"/>
          <w:szCs w:val="28"/>
        </w:rPr>
        <w:t>5</w:t>
      </w:r>
    </w:p>
    <w:p w:rsidR="00150B61" w:rsidRPr="002C4B6C" w:rsidRDefault="00150B61" w:rsidP="007563AD">
      <w:pPr>
        <w:pStyle w:val="a3"/>
        <w:spacing w:line="360" w:lineRule="auto"/>
        <w:ind w:firstLine="709"/>
        <w:rPr>
          <w:rFonts w:ascii="Times New Roman" w:hAnsi="Times New Roman"/>
          <w:sz w:val="28"/>
          <w:szCs w:val="28"/>
        </w:rPr>
      </w:pPr>
      <w:r>
        <w:rPr>
          <w:rFonts w:ascii="Times New Roman" w:hAnsi="Times New Roman"/>
          <w:sz w:val="28"/>
          <w:szCs w:val="28"/>
        </w:rPr>
        <w:t xml:space="preserve">1.1. </w:t>
      </w:r>
      <w:r w:rsidR="00B7039B">
        <w:rPr>
          <w:rFonts w:ascii="Times New Roman" w:hAnsi="Times New Roman"/>
          <w:sz w:val="28"/>
          <w:szCs w:val="28"/>
        </w:rPr>
        <w:t>Общая характеристика ядовитых растений Красноярского края …</w:t>
      </w:r>
      <w:r w:rsidR="00DE3386">
        <w:rPr>
          <w:rFonts w:ascii="Times New Roman" w:hAnsi="Times New Roman"/>
          <w:sz w:val="28"/>
          <w:szCs w:val="28"/>
        </w:rPr>
        <w:t>.</w:t>
      </w:r>
      <w:r w:rsidR="00744E32">
        <w:rPr>
          <w:rFonts w:ascii="Times New Roman" w:hAnsi="Times New Roman"/>
          <w:sz w:val="28"/>
          <w:szCs w:val="28"/>
        </w:rPr>
        <w:t>5</w:t>
      </w:r>
    </w:p>
    <w:p w:rsidR="00150B61" w:rsidRDefault="00744E32" w:rsidP="007563AD">
      <w:pPr>
        <w:pStyle w:val="a3"/>
        <w:spacing w:line="360" w:lineRule="auto"/>
        <w:rPr>
          <w:rFonts w:ascii="Times New Roman" w:hAnsi="Times New Roman"/>
          <w:sz w:val="28"/>
          <w:szCs w:val="28"/>
        </w:rPr>
      </w:pPr>
      <w:r>
        <w:rPr>
          <w:rFonts w:ascii="Times New Roman" w:hAnsi="Times New Roman"/>
          <w:sz w:val="28"/>
          <w:szCs w:val="28"/>
        </w:rPr>
        <w:tab/>
        <w:t>1.</w:t>
      </w:r>
      <w:r w:rsidR="002C4B6C" w:rsidRPr="002C4B6C">
        <w:rPr>
          <w:rFonts w:ascii="Times New Roman" w:hAnsi="Times New Roman"/>
          <w:sz w:val="28"/>
          <w:szCs w:val="28"/>
        </w:rPr>
        <w:t xml:space="preserve">2. </w:t>
      </w:r>
      <w:r w:rsidR="00B7039B">
        <w:rPr>
          <w:rFonts w:ascii="Times New Roman" w:hAnsi="Times New Roman"/>
          <w:sz w:val="28"/>
          <w:szCs w:val="28"/>
        </w:rPr>
        <w:t>Биолого – морфологическая характеристика ядовитых растений Красноярского края ………………………………………</w:t>
      </w:r>
      <w:r w:rsidR="006153B0">
        <w:rPr>
          <w:rFonts w:ascii="Times New Roman" w:hAnsi="Times New Roman"/>
          <w:sz w:val="28"/>
          <w:szCs w:val="28"/>
        </w:rPr>
        <w:t>…………</w:t>
      </w:r>
      <w:r w:rsidR="007563AD">
        <w:rPr>
          <w:rFonts w:ascii="Times New Roman" w:hAnsi="Times New Roman"/>
          <w:sz w:val="28"/>
          <w:szCs w:val="28"/>
        </w:rPr>
        <w:t>...</w:t>
      </w:r>
      <w:r w:rsidR="006153B0">
        <w:rPr>
          <w:rFonts w:ascii="Times New Roman" w:hAnsi="Times New Roman"/>
          <w:sz w:val="28"/>
          <w:szCs w:val="28"/>
        </w:rPr>
        <w:t>………….7</w:t>
      </w:r>
    </w:p>
    <w:p w:rsidR="002C4B6C" w:rsidRDefault="00B7039B" w:rsidP="007563AD">
      <w:pPr>
        <w:pStyle w:val="a3"/>
        <w:spacing w:line="360" w:lineRule="auto"/>
        <w:rPr>
          <w:rFonts w:ascii="Times New Roman" w:hAnsi="Times New Roman"/>
          <w:sz w:val="28"/>
          <w:szCs w:val="28"/>
        </w:rPr>
      </w:pPr>
      <w:r>
        <w:rPr>
          <w:rFonts w:ascii="Times New Roman" w:hAnsi="Times New Roman"/>
          <w:sz w:val="28"/>
          <w:szCs w:val="28"/>
        </w:rPr>
        <w:t>Глава 2</w:t>
      </w:r>
      <w:r w:rsidR="002C4B6C" w:rsidRPr="002C4B6C">
        <w:rPr>
          <w:rFonts w:ascii="Times New Roman" w:hAnsi="Times New Roman"/>
          <w:sz w:val="28"/>
          <w:szCs w:val="28"/>
        </w:rPr>
        <w:t xml:space="preserve">. </w:t>
      </w:r>
      <w:r>
        <w:rPr>
          <w:rFonts w:ascii="Times New Roman" w:hAnsi="Times New Roman"/>
          <w:sz w:val="28"/>
          <w:szCs w:val="28"/>
        </w:rPr>
        <w:t>Внеурочная деятельность как особый вид</w:t>
      </w:r>
      <w:r w:rsidR="00582A3F">
        <w:rPr>
          <w:rFonts w:ascii="Times New Roman" w:hAnsi="Times New Roman"/>
          <w:sz w:val="28"/>
          <w:szCs w:val="28"/>
        </w:rPr>
        <w:t xml:space="preserve"> образовательной деятельности современной школе</w:t>
      </w:r>
      <w:r w:rsidR="00F85DF6">
        <w:rPr>
          <w:rFonts w:ascii="Times New Roman" w:hAnsi="Times New Roman"/>
          <w:sz w:val="28"/>
          <w:szCs w:val="28"/>
        </w:rPr>
        <w:t xml:space="preserve"> современной школе………………………33</w:t>
      </w:r>
    </w:p>
    <w:p w:rsidR="002C4B6C" w:rsidRDefault="00B7039B" w:rsidP="007563AD">
      <w:pPr>
        <w:pStyle w:val="a3"/>
        <w:spacing w:line="360" w:lineRule="auto"/>
        <w:ind w:firstLine="709"/>
        <w:rPr>
          <w:rFonts w:ascii="Times New Roman" w:hAnsi="Times New Roman"/>
          <w:sz w:val="28"/>
          <w:szCs w:val="28"/>
        </w:rPr>
      </w:pPr>
      <w:r>
        <w:rPr>
          <w:rFonts w:ascii="Times New Roman" w:hAnsi="Times New Roman"/>
          <w:sz w:val="28"/>
          <w:szCs w:val="28"/>
        </w:rPr>
        <w:t>2</w:t>
      </w:r>
      <w:r w:rsidR="00150B61">
        <w:rPr>
          <w:rFonts w:ascii="Times New Roman" w:hAnsi="Times New Roman"/>
          <w:sz w:val="28"/>
          <w:szCs w:val="28"/>
        </w:rPr>
        <w:t xml:space="preserve">.1. </w:t>
      </w:r>
      <w:r>
        <w:rPr>
          <w:rFonts w:ascii="Times New Roman" w:hAnsi="Times New Roman"/>
          <w:sz w:val="28"/>
          <w:szCs w:val="28"/>
        </w:rPr>
        <w:t>Определение и особенности внеурочной………</w:t>
      </w:r>
      <w:r w:rsidR="00744E32">
        <w:rPr>
          <w:rFonts w:ascii="Times New Roman" w:hAnsi="Times New Roman"/>
          <w:sz w:val="28"/>
          <w:szCs w:val="28"/>
        </w:rPr>
        <w:t>………………</w:t>
      </w:r>
      <w:r w:rsidR="007563AD">
        <w:rPr>
          <w:rFonts w:ascii="Times New Roman" w:hAnsi="Times New Roman"/>
          <w:sz w:val="28"/>
          <w:szCs w:val="28"/>
        </w:rPr>
        <w:t>..</w:t>
      </w:r>
      <w:r w:rsidR="00744E32">
        <w:rPr>
          <w:rFonts w:ascii="Times New Roman" w:hAnsi="Times New Roman"/>
          <w:sz w:val="28"/>
          <w:szCs w:val="28"/>
        </w:rPr>
        <w:t>….33</w:t>
      </w:r>
    </w:p>
    <w:p w:rsidR="00B7039B" w:rsidRDefault="00B7039B" w:rsidP="007563AD">
      <w:pPr>
        <w:pStyle w:val="a3"/>
        <w:spacing w:line="360" w:lineRule="auto"/>
        <w:ind w:firstLine="709"/>
        <w:rPr>
          <w:rFonts w:ascii="Times New Roman" w:hAnsi="Times New Roman"/>
          <w:sz w:val="28"/>
          <w:szCs w:val="28"/>
        </w:rPr>
      </w:pPr>
      <w:r>
        <w:rPr>
          <w:rFonts w:ascii="Times New Roman" w:hAnsi="Times New Roman"/>
          <w:sz w:val="28"/>
          <w:szCs w:val="28"/>
        </w:rPr>
        <w:t>2.2. Виды и направления организации внеурочной деятельности…….</w:t>
      </w:r>
      <w:r w:rsidR="007563AD">
        <w:rPr>
          <w:rFonts w:ascii="Times New Roman" w:hAnsi="Times New Roman"/>
          <w:sz w:val="28"/>
          <w:szCs w:val="28"/>
        </w:rPr>
        <w:t>36</w:t>
      </w:r>
    </w:p>
    <w:p w:rsidR="0079234D" w:rsidRDefault="00B7039B" w:rsidP="007563AD">
      <w:pPr>
        <w:pStyle w:val="a3"/>
        <w:spacing w:line="360" w:lineRule="auto"/>
        <w:ind w:firstLine="709"/>
        <w:rPr>
          <w:rFonts w:ascii="Times New Roman" w:hAnsi="Times New Roman"/>
          <w:sz w:val="28"/>
          <w:szCs w:val="28"/>
        </w:rPr>
      </w:pPr>
      <w:r>
        <w:rPr>
          <w:rFonts w:ascii="Times New Roman" w:hAnsi="Times New Roman"/>
          <w:sz w:val="28"/>
          <w:szCs w:val="28"/>
        </w:rPr>
        <w:t>Глава 3</w:t>
      </w:r>
      <w:r w:rsidR="00DE3386">
        <w:rPr>
          <w:rFonts w:ascii="Times New Roman" w:hAnsi="Times New Roman"/>
          <w:sz w:val="28"/>
          <w:szCs w:val="28"/>
        </w:rPr>
        <w:t>.</w:t>
      </w:r>
      <w:r>
        <w:rPr>
          <w:rFonts w:ascii="Times New Roman" w:hAnsi="Times New Roman"/>
          <w:sz w:val="28"/>
          <w:szCs w:val="28"/>
        </w:rPr>
        <w:t>Внеурочная деятель</w:t>
      </w:r>
      <w:r w:rsidR="009C0AC8">
        <w:rPr>
          <w:rFonts w:ascii="Times New Roman" w:hAnsi="Times New Roman"/>
          <w:sz w:val="28"/>
          <w:szCs w:val="28"/>
        </w:rPr>
        <w:t>ность в рамках образовательно –исследовательского проекта «Эколята»……………………………………….41</w:t>
      </w:r>
    </w:p>
    <w:p w:rsidR="0079234D" w:rsidRDefault="00B7039B" w:rsidP="007563AD">
      <w:pPr>
        <w:pStyle w:val="a3"/>
        <w:spacing w:line="360" w:lineRule="auto"/>
        <w:ind w:firstLine="709"/>
        <w:rPr>
          <w:rFonts w:ascii="Times New Roman" w:hAnsi="Times New Roman"/>
          <w:sz w:val="28"/>
          <w:szCs w:val="28"/>
        </w:rPr>
      </w:pPr>
      <w:r>
        <w:rPr>
          <w:rFonts w:ascii="Times New Roman" w:hAnsi="Times New Roman"/>
          <w:sz w:val="28"/>
          <w:szCs w:val="28"/>
        </w:rPr>
        <w:t>3</w:t>
      </w:r>
      <w:r w:rsidR="0079234D">
        <w:rPr>
          <w:rFonts w:ascii="Times New Roman" w:hAnsi="Times New Roman"/>
          <w:sz w:val="28"/>
          <w:szCs w:val="28"/>
        </w:rPr>
        <w:t xml:space="preserve">.1. </w:t>
      </w:r>
      <w:r>
        <w:rPr>
          <w:rFonts w:ascii="Times New Roman" w:hAnsi="Times New Roman"/>
          <w:sz w:val="28"/>
          <w:szCs w:val="28"/>
        </w:rPr>
        <w:t xml:space="preserve">Цели и задачи образовательно – исследовательского проекта «Эколята» </w:t>
      </w:r>
      <w:r w:rsidR="006153B0">
        <w:rPr>
          <w:rFonts w:ascii="Times New Roman" w:hAnsi="Times New Roman"/>
          <w:sz w:val="28"/>
          <w:szCs w:val="28"/>
        </w:rPr>
        <w:t>…………………………………………………</w:t>
      </w:r>
      <w:r>
        <w:rPr>
          <w:rFonts w:ascii="Times New Roman" w:hAnsi="Times New Roman"/>
          <w:sz w:val="28"/>
          <w:szCs w:val="28"/>
        </w:rPr>
        <w:t>…………………</w:t>
      </w:r>
      <w:r w:rsidR="00744E32">
        <w:rPr>
          <w:rFonts w:ascii="Times New Roman" w:hAnsi="Times New Roman"/>
          <w:sz w:val="28"/>
          <w:szCs w:val="28"/>
        </w:rPr>
        <w:t>…</w:t>
      </w:r>
      <w:r w:rsidR="004054DB">
        <w:rPr>
          <w:rFonts w:ascii="Times New Roman" w:hAnsi="Times New Roman"/>
          <w:sz w:val="28"/>
          <w:szCs w:val="28"/>
        </w:rPr>
        <w:t>..</w:t>
      </w:r>
      <w:r w:rsidR="006153B0">
        <w:rPr>
          <w:rFonts w:ascii="Times New Roman" w:hAnsi="Times New Roman"/>
          <w:sz w:val="28"/>
          <w:szCs w:val="28"/>
        </w:rPr>
        <w:t>41</w:t>
      </w:r>
    </w:p>
    <w:p w:rsidR="003018BF" w:rsidRDefault="00B7039B" w:rsidP="007563AD">
      <w:pPr>
        <w:pStyle w:val="a3"/>
        <w:spacing w:line="360" w:lineRule="auto"/>
        <w:ind w:firstLine="709"/>
        <w:rPr>
          <w:rFonts w:ascii="Times New Roman" w:hAnsi="Times New Roman"/>
          <w:sz w:val="28"/>
          <w:szCs w:val="28"/>
        </w:rPr>
      </w:pPr>
      <w:r>
        <w:rPr>
          <w:rFonts w:ascii="Times New Roman" w:hAnsi="Times New Roman"/>
          <w:sz w:val="28"/>
          <w:szCs w:val="28"/>
        </w:rPr>
        <w:t>3</w:t>
      </w:r>
      <w:r w:rsidR="0079234D">
        <w:rPr>
          <w:rFonts w:ascii="Times New Roman" w:hAnsi="Times New Roman"/>
          <w:sz w:val="28"/>
          <w:szCs w:val="28"/>
        </w:rPr>
        <w:t>.2</w:t>
      </w:r>
      <w:r w:rsidR="002F4791">
        <w:rPr>
          <w:rFonts w:ascii="Times New Roman" w:hAnsi="Times New Roman"/>
          <w:sz w:val="28"/>
          <w:szCs w:val="28"/>
        </w:rPr>
        <w:t>.</w:t>
      </w:r>
      <w:r w:rsidR="00582A3F">
        <w:rPr>
          <w:rFonts w:ascii="Times New Roman" w:hAnsi="Times New Roman"/>
          <w:sz w:val="28"/>
          <w:szCs w:val="28"/>
        </w:rPr>
        <w:t>Разработка образовательно –</w:t>
      </w:r>
      <w:r>
        <w:rPr>
          <w:rFonts w:ascii="Times New Roman" w:hAnsi="Times New Roman"/>
          <w:sz w:val="28"/>
          <w:szCs w:val="28"/>
        </w:rPr>
        <w:t xml:space="preserve">исследовательского проекта «Эколята» </w:t>
      </w:r>
      <w:r w:rsidR="006153B0">
        <w:rPr>
          <w:rFonts w:ascii="Times New Roman" w:hAnsi="Times New Roman"/>
          <w:sz w:val="28"/>
          <w:szCs w:val="28"/>
        </w:rPr>
        <w:t>……………………………………………………………</w:t>
      </w:r>
      <w:r>
        <w:rPr>
          <w:rFonts w:ascii="Times New Roman" w:hAnsi="Times New Roman"/>
          <w:sz w:val="28"/>
          <w:szCs w:val="28"/>
        </w:rPr>
        <w:t>……</w:t>
      </w:r>
      <w:r w:rsidR="007563AD">
        <w:rPr>
          <w:rFonts w:ascii="Times New Roman" w:hAnsi="Times New Roman"/>
          <w:sz w:val="28"/>
          <w:szCs w:val="28"/>
        </w:rPr>
        <w:t>.....</w:t>
      </w:r>
      <w:r>
        <w:rPr>
          <w:rFonts w:ascii="Times New Roman" w:hAnsi="Times New Roman"/>
          <w:sz w:val="28"/>
          <w:szCs w:val="28"/>
        </w:rPr>
        <w:t>…</w:t>
      </w:r>
      <w:r w:rsidR="009C0AC8">
        <w:rPr>
          <w:rFonts w:ascii="Times New Roman" w:hAnsi="Times New Roman"/>
          <w:sz w:val="28"/>
          <w:szCs w:val="28"/>
        </w:rPr>
        <w:t>……………</w:t>
      </w:r>
      <w:r w:rsidR="006153B0">
        <w:rPr>
          <w:rFonts w:ascii="Times New Roman" w:hAnsi="Times New Roman"/>
          <w:sz w:val="28"/>
          <w:szCs w:val="28"/>
        </w:rPr>
        <w:t>42</w:t>
      </w:r>
    </w:p>
    <w:p w:rsidR="003018BF" w:rsidRDefault="003018BF" w:rsidP="007563AD">
      <w:pPr>
        <w:pStyle w:val="a3"/>
        <w:spacing w:line="360" w:lineRule="auto"/>
        <w:rPr>
          <w:rFonts w:ascii="Times New Roman" w:hAnsi="Times New Roman"/>
          <w:sz w:val="28"/>
          <w:szCs w:val="28"/>
        </w:rPr>
      </w:pPr>
      <w:r>
        <w:rPr>
          <w:rFonts w:ascii="Times New Roman" w:hAnsi="Times New Roman"/>
          <w:sz w:val="28"/>
          <w:szCs w:val="28"/>
        </w:rPr>
        <w:t>Заключение</w:t>
      </w:r>
      <w:r w:rsidR="00E37EFF">
        <w:rPr>
          <w:rFonts w:ascii="Times New Roman" w:hAnsi="Times New Roman"/>
          <w:sz w:val="28"/>
          <w:szCs w:val="28"/>
        </w:rPr>
        <w:t>………………</w:t>
      </w:r>
      <w:r w:rsidR="00744E32">
        <w:rPr>
          <w:rFonts w:ascii="Times New Roman" w:hAnsi="Times New Roman"/>
          <w:sz w:val="28"/>
          <w:szCs w:val="28"/>
        </w:rPr>
        <w:t>……………………………………………………</w:t>
      </w:r>
      <w:r w:rsidR="007563AD">
        <w:rPr>
          <w:rFonts w:ascii="Times New Roman" w:hAnsi="Times New Roman"/>
          <w:sz w:val="28"/>
          <w:szCs w:val="28"/>
        </w:rPr>
        <w:t>...</w:t>
      </w:r>
      <w:r w:rsidR="00744E32">
        <w:rPr>
          <w:rFonts w:ascii="Times New Roman" w:hAnsi="Times New Roman"/>
          <w:sz w:val="28"/>
          <w:szCs w:val="28"/>
        </w:rPr>
        <w:t>.48</w:t>
      </w:r>
    </w:p>
    <w:p w:rsidR="003018BF" w:rsidRDefault="00DE3386" w:rsidP="007563AD">
      <w:pPr>
        <w:pStyle w:val="a3"/>
        <w:spacing w:line="360" w:lineRule="auto"/>
        <w:rPr>
          <w:rFonts w:ascii="Times New Roman" w:hAnsi="Times New Roman"/>
          <w:sz w:val="28"/>
          <w:szCs w:val="28"/>
        </w:rPr>
      </w:pPr>
      <w:r>
        <w:rPr>
          <w:rFonts w:ascii="Times New Roman" w:hAnsi="Times New Roman"/>
          <w:sz w:val="28"/>
          <w:szCs w:val="28"/>
        </w:rPr>
        <w:t>Библиографический список…….………………………………………………50</w:t>
      </w:r>
    </w:p>
    <w:p w:rsidR="0079234D" w:rsidRDefault="00E37EFF" w:rsidP="007563AD">
      <w:pPr>
        <w:pStyle w:val="a3"/>
        <w:spacing w:line="360" w:lineRule="auto"/>
        <w:rPr>
          <w:rFonts w:ascii="Times New Roman" w:hAnsi="Times New Roman"/>
          <w:sz w:val="28"/>
          <w:szCs w:val="28"/>
        </w:rPr>
      </w:pPr>
      <w:r>
        <w:rPr>
          <w:rFonts w:ascii="Times New Roman" w:hAnsi="Times New Roman"/>
          <w:sz w:val="28"/>
          <w:szCs w:val="28"/>
        </w:rPr>
        <w:t>Приложе</w:t>
      </w:r>
      <w:r w:rsidR="003C0D0D">
        <w:rPr>
          <w:rFonts w:ascii="Times New Roman" w:hAnsi="Times New Roman"/>
          <w:sz w:val="28"/>
          <w:szCs w:val="28"/>
        </w:rPr>
        <w:t>ние 1</w:t>
      </w:r>
      <w:r w:rsidR="00744E32">
        <w:rPr>
          <w:rFonts w:ascii="Times New Roman" w:hAnsi="Times New Roman"/>
          <w:sz w:val="28"/>
          <w:szCs w:val="28"/>
        </w:rPr>
        <w:t>………………………………………………………………</w:t>
      </w:r>
      <w:r w:rsidR="007563AD">
        <w:rPr>
          <w:rFonts w:ascii="Times New Roman" w:hAnsi="Times New Roman"/>
          <w:sz w:val="28"/>
          <w:szCs w:val="28"/>
        </w:rPr>
        <w:t>..</w:t>
      </w:r>
      <w:r w:rsidR="00DE3386">
        <w:rPr>
          <w:rFonts w:ascii="Times New Roman" w:hAnsi="Times New Roman"/>
          <w:sz w:val="28"/>
          <w:szCs w:val="28"/>
        </w:rPr>
        <w:t>…...56</w:t>
      </w:r>
    </w:p>
    <w:p w:rsidR="00E37EFF" w:rsidRDefault="00E37EFF" w:rsidP="007563AD">
      <w:pPr>
        <w:pStyle w:val="a3"/>
        <w:spacing w:line="360" w:lineRule="auto"/>
        <w:rPr>
          <w:rFonts w:ascii="Times New Roman" w:hAnsi="Times New Roman"/>
          <w:sz w:val="28"/>
          <w:szCs w:val="28"/>
        </w:rPr>
      </w:pPr>
      <w:r>
        <w:rPr>
          <w:rFonts w:ascii="Times New Roman" w:hAnsi="Times New Roman"/>
          <w:sz w:val="28"/>
          <w:szCs w:val="28"/>
        </w:rPr>
        <w:t>Приложе</w:t>
      </w:r>
      <w:r w:rsidR="003C0D0D">
        <w:rPr>
          <w:rFonts w:ascii="Times New Roman" w:hAnsi="Times New Roman"/>
          <w:sz w:val="28"/>
          <w:szCs w:val="28"/>
        </w:rPr>
        <w:t>ние 2</w:t>
      </w:r>
      <w:r w:rsidR="00744E32">
        <w:rPr>
          <w:rFonts w:ascii="Times New Roman" w:hAnsi="Times New Roman"/>
          <w:sz w:val="28"/>
          <w:szCs w:val="28"/>
        </w:rPr>
        <w:t>………………………………………………………………</w:t>
      </w:r>
      <w:r w:rsidR="007563AD">
        <w:rPr>
          <w:rFonts w:ascii="Times New Roman" w:hAnsi="Times New Roman"/>
          <w:sz w:val="28"/>
          <w:szCs w:val="28"/>
        </w:rPr>
        <w:t>.</w:t>
      </w:r>
      <w:r w:rsidR="00DE3386">
        <w:rPr>
          <w:rFonts w:ascii="Times New Roman" w:hAnsi="Times New Roman"/>
          <w:sz w:val="28"/>
          <w:szCs w:val="28"/>
        </w:rPr>
        <w:t>……57</w:t>
      </w:r>
    </w:p>
    <w:p w:rsidR="00E37EFF" w:rsidRDefault="00E37EFF" w:rsidP="007563AD">
      <w:pPr>
        <w:pStyle w:val="a3"/>
        <w:spacing w:line="360" w:lineRule="auto"/>
        <w:rPr>
          <w:rFonts w:ascii="Times New Roman" w:hAnsi="Times New Roman"/>
          <w:sz w:val="28"/>
          <w:szCs w:val="28"/>
        </w:rPr>
      </w:pPr>
      <w:r>
        <w:rPr>
          <w:rFonts w:ascii="Times New Roman" w:hAnsi="Times New Roman"/>
          <w:sz w:val="28"/>
          <w:szCs w:val="28"/>
        </w:rPr>
        <w:t>Приложе</w:t>
      </w:r>
      <w:r w:rsidR="003C0D0D">
        <w:rPr>
          <w:rFonts w:ascii="Times New Roman" w:hAnsi="Times New Roman"/>
          <w:sz w:val="28"/>
          <w:szCs w:val="28"/>
        </w:rPr>
        <w:t>ние 3</w:t>
      </w:r>
      <w:r w:rsidR="0077252E">
        <w:rPr>
          <w:rFonts w:ascii="Times New Roman" w:hAnsi="Times New Roman"/>
          <w:sz w:val="28"/>
          <w:szCs w:val="28"/>
        </w:rPr>
        <w:t>…………………………</w:t>
      </w:r>
      <w:r w:rsidR="00744E32">
        <w:rPr>
          <w:rFonts w:ascii="Times New Roman" w:hAnsi="Times New Roman"/>
          <w:sz w:val="28"/>
          <w:szCs w:val="28"/>
        </w:rPr>
        <w:t>………………………………………</w:t>
      </w:r>
      <w:r w:rsidR="007563AD">
        <w:rPr>
          <w:rFonts w:ascii="Times New Roman" w:hAnsi="Times New Roman"/>
          <w:sz w:val="28"/>
          <w:szCs w:val="28"/>
        </w:rPr>
        <w:t>.</w:t>
      </w:r>
      <w:r w:rsidR="00DE3386">
        <w:rPr>
          <w:rFonts w:ascii="Times New Roman" w:hAnsi="Times New Roman"/>
          <w:sz w:val="28"/>
          <w:szCs w:val="28"/>
        </w:rPr>
        <w:t>…58</w:t>
      </w:r>
    </w:p>
    <w:p w:rsidR="00B7039B" w:rsidRDefault="00B7039B" w:rsidP="007563AD">
      <w:pPr>
        <w:pStyle w:val="a3"/>
        <w:spacing w:line="360" w:lineRule="auto"/>
        <w:rPr>
          <w:rFonts w:ascii="Times New Roman" w:hAnsi="Times New Roman"/>
          <w:sz w:val="28"/>
          <w:szCs w:val="28"/>
        </w:rPr>
      </w:pPr>
      <w:r>
        <w:rPr>
          <w:rFonts w:ascii="Times New Roman" w:hAnsi="Times New Roman"/>
          <w:sz w:val="28"/>
          <w:szCs w:val="28"/>
        </w:rPr>
        <w:t>Приложение 4………………………………………………………………</w:t>
      </w:r>
      <w:r w:rsidR="007563AD">
        <w:rPr>
          <w:rFonts w:ascii="Times New Roman" w:hAnsi="Times New Roman"/>
          <w:sz w:val="28"/>
          <w:szCs w:val="28"/>
        </w:rPr>
        <w:t>.</w:t>
      </w:r>
      <w:r>
        <w:rPr>
          <w:rFonts w:ascii="Times New Roman" w:hAnsi="Times New Roman"/>
          <w:sz w:val="28"/>
          <w:szCs w:val="28"/>
        </w:rPr>
        <w:t>…...</w:t>
      </w:r>
      <w:r w:rsidR="00DE3386">
        <w:rPr>
          <w:rFonts w:ascii="Times New Roman" w:hAnsi="Times New Roman"/>
          <w:sz w:val="28"/>
          <w:szCs w:val="28"/>
        </w:rPr>
        <w:t>.59</w:t>
      </w:r>
    </w:p>
    <w:p w:rsidR="00150B61" w:rsidRDefault="00150B61" w:rsidP="00150B61">
      <w:pPr>
        <w:pStyle w:val="a3"/>
        <w:spacing w:line="360" w:lineRule="auto"/>
        <w:ind w:firstLine="709"/>
        <w:jc w:val="both"/>
        <w:rPr>
          <w:rFonts w:ascii="Times New Roman" w:hAnsi="Times New Roman"/>
          <w:sz w:val="28"/>
          <w:szCs w:val="28"/>
        </w:rPr>
      </w:pPr>
    </w:p>
    <w:p w:rsidR="00E37EFF" w:rsidRDefault="00E37EFF" w:rsidP="00150B61">
      <w:pPr>
        <w:pStyle w:val="a3"/>
        <w:spacing w:line="360" w:lineRule="auto"/>
        <w:jc w:val="center"/>
        <w:rPr>
          <w:rFonts w:ascii="Times New Roman" w:hAnsi="Times New Roman"/>
          <w:b/>
          <w:sz w:val="28"/>
          <w:szCs w:val="28"/>
        </w:rPr>
      </w:pPr>
      <w:r>
        <w:rPr>
          <w:rFonts w:ascii="Times New Roman" w:hAnsi="Times New Roman"/>
          <w:b/>
          <w:sz w:val="28"/>
          <w:szCs w:val="28"/>
        </w:rPr>
        <w:br w:type="page"/>
      </w:r>
    </w:p>
    <w:p w:rsidR="002C4B6C" w:rsidRPr="00150B61" w:rsidRDefault="00793B54" w:rsidP="00150B61">
      <w:pPr>
        <w:pStyle w:val="a3"/>
        <w:spacing w:line="360" w:lineRule="auto"/>
        <w:jc w:val="center"/>
        <w:rPr>
          <w:rFonts w:ascii="Times New Roman" w:hAnsi="Times New Roman"/>
          <w:b/>
          <w:sz w:val="28"/>
          <w:szCs w:val="28"/>
        </w:rPr>
      </w:pPr>
      <w:r w:rsidRPr="00150B61">
        <w:rPr>
          <w:rFonts w:ascii="Times New Roman" w:hAnsi="Times New Roman"/>
          <w:b/>
          <w:sz w:val="28"/>
          <w:szCs w:val="28"/>
        </w:rPr>
        <w:lastRenderedPageBreak/>
        <w:t>Введение</w:t>
      </w:r>
    </w:p>
    <w:p w:rsidR="00793B54" w:rsidRDefault="00793B54" w:rsidP="002C4B6C">
      <w:pPr>
        <w:pStyle w:val="a3"/>
        <w:spacing w:line="360" w:lineRule="auto"/>
        <w:jc w:val="both"/>
        <w:rPr>
          <w:rFonts w:ascii="Times New Roman" w:hAnsi="Times New Roman"/>
          <w:sz w:val="28"/>
          <w:szCs w:val="28"/>
        </w:rPr>
      </w:pPr>
    </w:p>
    <w:p w:rsidR="00FC7039" w:rsidRDefault="00FC7039" w:rsidP="00793B54">
      <w:pPr>
        <w:pStyle w:val="a3"/>
        <w:spacing w:line="360" w:lineRule="auto"/>
        <w:ind w:firstLine="709"/>
        <w:jc w:val="both"/>
        <w:rPr>
          <w:rFonts w:ascii="Times New Roman" w:hAnsi="Times New Roman"/>
          <w:sz w:val="28"/>
          <w:szCs w:val="28"/>
        </w:rPr>
      </w:pPr>
      <w:r>
        <w:rPr>
          <w:rFonts w:ascii="Times New Roman" w:hAnsi="Times New Roman"/>
          <w:sz w:val="28"/>
          <w:szCs w:val="28"/>
        </w:rPr>
        <w:t>Красноярский край обладает уникальным растительным миром, включающих большое количество ядовитых растений. Многие из них представляют потенциальную опасность для здоровья населения региона, категория риска дети, которые проводят</w:t>
      </w:r>
      <w:r w:rsidR="000962FB">
        <w:rPr>
          <w:rFonts w:ascii="Times New Roman" w:hAnsi="Times New Roman"/>
          <w:sz w:val="28"/>
          <w:szCs w:val="28"/>
        </w:rPr>
        <w:t xml:space="preserve"> </w:t>
      </w:r>
      <w:r>
        <w:rPr>
          <w:rFonts w:ascii="Times New Roman" w:hAnsi="Times New Roman"/>
          <w:sz w:val="28"/>
          <w:szCs w:val="28"/>
        </w:rPr>
        <w:t xml:space="preserve"> много времени занимаясь активным отдыхом, туризмом, сбором ягод и грибов. Недостаточная осведомленность обучающихся о признаках и свойствах ядовитых растений. </w:t>
      </w:r>
    </w:p>
    <w:p w:rsidR="002C4B6C" w:rsidRDefault="00306B52" w:rsidP="00793B54">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Нет сомнений в том, что эволюция человека тесно переплетена с окружающими растениями. Они давали силы и помогали пережить тяжелые времена голода, обеспечивали нас одеждой и жилищем. Однако не все растения настроены дружественно. Еще в детстве нас учат: некоторые растения нельзя трогать, некоторые нельзя есть. </w:t>
      </w:r>
      <w:r w:rsidR="004918F9">
        <w:rPr>
          <w:rFonts w:ascii="Times New Roman" w:hAnsi="Times New Roman"/>
          <w:sz w:val="28"/>
          <w:szCs w:val="28"/>
        </w:rPr>
        <w:t>Когда речь заходит об опасных растениях, мы думаем что</w:t>
      </w:r>
      <w:r w:rsidR="00C361CD">
        <w:rPr>
          <w:rFonts w:ascii="Times New Roman" w:hAnsi="Times New Roman"/>
          <w:sz w:val="28"/>
          <w:szCs w:val="28"/>
        </w:rPr>
        <w:t>,</w:t>
      </w:r>
      <w:r w:rsidR="004918F9">
        <w:rPr>
          <w:rFonts w:ascii="Times New Roman" w:hAnsi="Times New Roman"/>
          <w:sz w:val="28"/>
          <w:szCs w:val="28"/>
        </w:rPr>
        <w:t xml:space="preserve"> знаем о них все. Красавка. Аконит. Крапива. Их названия говорят нам</w:t>
      </w:r>
      <w:r w:rsidR="00D473C9">
        <w:rPr>
          <w:rFonts w:ascii="Times New Roman" w:hAnsi="Times New Roman"/>
          <w:sz w:val="28"/>
          <w:szCs w:val="28"/>
        </w:rPr>
        <w:t>,</w:t>
      </w:r>
      <w:r w:rsidR="004918F9">
        <w:rPr>
          <w:rFonts w:ascii="Times New Roman" w:hAnsi="Times New Roman"/>
          <w:sz w:val="28"/>
          <w:szCs w:val="28"/>
        </w:rPr>
        <w:t xml:space="preserve"> держись от них подальше. Ядовитый не всегда смертельный. Официальное определение ядовитого растения – то, что содержит вещества, способные производить различные степени дискомфорта и вызывать неблагоприятные физические или химические эффекты или даже смерть</w:t>
      </w:r>
      <w:r w:rsidR="00C23C0E">
        <w:rPr>
          <w:rFonts w:ascii="Times New Roman" w:hAnsi="Times New Roman"/>
          <w:sz w:val="28"/>
          <w:szCs w:val="28"/>
        </w:rPr>
        <w:t xml:space="preserve"> людей и животных при контакте или употреблении в пищу. </w:t>
      </w:r>
      <w:r w:rsidR="007146D2" w:rsidRPr="007146D2">
        <w:rPr>
          <w:rFonts w:ascii="Times New Roman" w:hAnsi="Times New Roman"/>
          <w:sz w:val="28"/>
          <w:szCs w:val="28"/>
        </w:rPr>
        <w:t xml:space="preserve"> Информация о биологических особенностях ядовитых растений сосредоточена в биологической литературе,</w:t>
      </w:r>
      <w:r w:rsidR="00582A3F">
        <w:rPr>
          <w:rFonts w:ascii="Times New Roman" w:hAnsi="Times New Roman"/>
          <w:sz w:val="28"/>
          <w:szCs w:val="28"/>
        </w:rPr>
        <w:t xml:space="preserve"> </w:t>
      </w:r>
      <w:r w:rsidR="007146D2" w:rsidRPr="007146D2">
        <w:rPr>
          <w:rFonts w:ascii="Times New Roman" w:hAnsi="Times New Roman"/>
          <w:sz w:val="28"/>
          <w:szCs w:val="28"/>
        </w:rPr>
        <w:t>симптомы</w:t>
      </w:r>
      <w:r w:rsidR="000962FB">
        <w:rPr>
          <w:rFonts w:ascii="Times New Roman" w:hAnsi="Times New Roman"/>
          <w:sz w:val="28"/>
          <w:szCs w:val="28"/>
        </w:rPr>
        <w:t xml:space="preserve"> </w:t>
      </w:r>
      <w:r w:rsidR="007146D2" w:rsidRPr="007146D2">
        <w:rPr>
          <w:rFonts w:ascii="Times New Roman" w:hAnsi="Times New Roman"/>
          <w:sz w:val="28"/>
          <w:szCs w:val="28"/>
        </w:rPr>
        <w:t>отравления</w:t>
      </w:r>
      <w:r w:rsidR="000962FB">
        <w:rPr>
          <w:rFonts w:ascii="Times New Roman" w:hAnsi="Times New Roman"/>
          <w:sz w:val="28"/>
          <w:szCs w:val="28"/>
        </w:rPr>
        <w:t xml:space="preserve"> </w:t>
      </w:r>
      <w:r w:rsidR="007146D2" w:rsidRPr="007146D2">
        <w:rPr>
          <w:rFonts w:ascii="Times New Roman" w:hAnsi="Times New Roman"/>
          <w:sz w:val="28"/>
          <w:szCs w:val="28"/>
        </w:rPr>
        <w:t>растительными ядами и первая помощь при таких состояниях</w:t>
      </w:r>
      <w:r w:rsidR="000962FB">
        <w:rPr>
          <w:rFonts w:ascii="Times New Roman" w:hAnsi="Times New Roman"/>
          <w:sz w:val="28"/>
          <w:szCs w:val="28"/>
        </w:rPr>
        <w:t xml:space="preserve"> описанные </w:t>
      </w:r>
      <w:r w:rsidR="007146D2" w:rsidRPr="007146D2">
        <w:rPr>
          <w:rFonts w:ascii="Times New Roman" w:hAnsi="Times New Roman"/>
          <w:sz w:val="28"/>
          <w:szCs w:val="28"/>
        </w:rPr>
        <w:t>в медицинской литературе.</w:t>
      </w:r>
      <w:r w:rsidR="000962FB">
        <w:rPr>
          <w:rFonts w:ascii="Times New Roman" w:hAnsi="Times New Roman"/>
          <w:sz w:val="28"/>
          <w:szCs w:val="28"/>
        </w:rPr>
        <w:t xml:space="preserve"> </w:t>
      </w:r>
      <w:r w:rsidR="007146D2" w:rsidRPr="007146D2">
        <w:rPr>
          <w:rFonts w:ascii="Times New Roman" w:hAnsi="Times New Roman"/>
          <w:sz w:val="28"/>
          <w:szCs w:val="28"/>
        </w:rPr>
        <w:t>Таким образом, существует</w:t>
      </w:r>
      <w:r w:rsidR="000962FB">
        <w:rPr>
          <w:rFonts w:ascii="Times New Roman" w:hAnsi="Times New Roman"/>
          <w:sz w:val="28"/>
          <w:szCs w:val="28"/>
        </w:rPr>
        <w:t xml:space="preserve"> </w:t>
      </w:r>
      <w:r w:rsidR="007146D2" w:rsidRPr="007146D2">
        <w:rPr>
          <w:rFonts w:ascii="Times New Roman" w:hAnsi="Times New Roman"/>
          <w:sz w:val="28"/>
          <w:szCs w:val="28"/>
        </w:rPr>
        <w:t>потребность</w:t>
      </w:r>
      <w:r w:rsidR="000962FB">
        <w:rPr>
          <w:rFonts w:ascii="Times New Roman" w:hAnsi="Times New Roman"/>
          <w:sz w:val="28"/>
          <w:szCs w:val="28"/>
        </w:rPr>
        <w:t xml:space="preserve"> </w:t>
      </w:r>
      <w:r w:rsidR="007146D2" w:rsidRPr="007146D2">
        <w:rPr>
          <w:rFonts w:ascii="Times New Roman" w:hAnsi="Times New Roman"/>
          <w:sz w:val="28"/>
          <w:szCs w:val="28"/>
        </w:rPr>
        <w:t>в</w:t>
      </w:r>
      <w:r w:rsidR="000962FB">
        <w:rPr>
          <w:rFonts w:ascii="Times New Roman" w:hAnsi="Times New Roman"/>
          <w:sz w:val="28"/>
          <w:szCs w:val="28"/>
        </w:rPr>
        <w:t xml:space="preserve"> </w:t>
      </w:r>
      <w:r w:rsidR="007146D2" w:rsidRPr="007146D2">
        <w:rPr>
          <w:rFonts w:ascii="Times New Roman" w:hAnsi="Times New Roman"/>
          <w:sz w:val="28"/>
          <w:szCs w:val="28"/>
        </w:rPr>
        <w:t>средстве</w:t>
      </w:r>
      <w:r w:rsidR="000962FB">
        <w:rPr>
          <w:rFonts w:ascii="Times New Roman" w:hAnsi="Times New Roman"/>
          <w:sz w:val="28"/>
          <w:szCs w:val="28"/>
        </w:rPr>
        <w:t xml:space="preserve"> </w:t>
      </w:r>
      <w:r w:rsidR="007146D2" w:rsidRPr="007146D2">
        <w:rPr>
          <w:rFonts w:ascii="Times New Roman" w:hAnsi="Times New Roman"/>
          <w:sz w:val="28"/>
          <w:szCs w:val="28"/>
        </w:rPr>
        <w:t>донести</w:t>
      </w:r>
      <w:r w:rsidR="000962FB">
        <w:rPr>
          <w:rFonts w:ascii="Times New Roman" w:hAnsi="Times New Roman"/>
          <w:sz w:val="28"/>
          <w:szCs w:val="28"/>
        </w:rPr>
        <w:t xml:space="preserve"> </w:t>
      </w:r>
      <w:r w:rsidR="00C23C0E">
        <w:rPr>
          <w:rFonts w:ascii="Times New Roman" w:hAnsi="Times New Roman"/>
          <w:sz w:val="28"/>
          <w:szCs w:val="28"/>
        </w:rPr>
        <w:t>до обучающихся</w:t>
      </w:r>
      <w:r w:rsidR="000962FB">
        <w:rPr>
          <w:rFonts w:ascii="Times New Roman" w:hAnsi="Times New Roman"/>
          <w:sz w:val="28"/>
          <w:szCs w:val="28"/>
        </w:rPr>
        <w:t xml:space="preserve"> </w:t>
      </w:r>
      <w:r w:rsidR="007146D2" w:rsidRPr="007146D2">
        <w:rPr>
          <w:rFonts w:ascii="Times New Roman" w:hAnsi="Times New Roman"/>
          <w:sz w:val="28"/>
          <w:szCs w:val="28"/>
        </w:rPr>
        <w:t>информацию</w:t>
      </w:r>
      <w:r w:rsidR="000962FB">
        <w:rPr>
          <w:rFonts w:ascii="Times New Roman" w:hAnsi="Times New Roman"/>
          <w:sz w:val="28"/>
          <w:szCs w:val="28"/>
        </w:rPr>
        <w:t xml:space="preserve"> </w:t>
      </w:r>
      <w:r w:rsidR="007146D2" w:rsidRPr="007146D2">
        <w:rPr>
          <w:rFonts w:ascii="Times New Roman" w:hAnsi="Times New Roman"/>
          <w:sz w:val="28"/>
          <w:szCs w:val="28"/>
        </w:rPr>
        <w:t>о ядовитых растениях,</w:t>
      </w:r>
      <w:r w:rsidR="000962FB">
        <w:rPr>
          <w:rFonts w:ascii="Times New Roman" w:hAnsi="Times New Roman"/>
          <w:sz w:val="28"/>
          <w:szCs w:val="28"/>
        </w:rPr>
        <w:t xml:space="preserve"> </w:t>
      </w:r>
      <w:r w:rsidR="007146D2" w:rsidRPr="007146D2">
        <w:rPr>
          <w:rFonts w:ascii="Times New Roman" w:hAnsi="Times New Roman"/>
          <w:sz w:val="28"/>
          <w:szCs w:val="28"/>
        </w:rPr>
        <w:t>которые</w:t>
      </w:r>
      <w:r w:rsidR="000962FB">
        <w:rPr>
          <w:rFonts w:ascii="Times New Roman" w:hAnsi="Times New Roman"/>
          <w:sz w:val="28"/>
          <w:szCs w:val="28"/>
        </w:rPr>
        <w:t xml:space="preserve"> </w:t>
      </w:r>
      <w:r w:rsidR="007146D2" w:rsidRPr="007146D2">
        <w:rPr>
          <w:rFonts w:ascii="Times New Roman" w:hAnsi="Times New Roman"/>
          <w:sz w:val="28"/>
          <w:szCs w:val="28"/>
        </w:rPr>
        <w:t>можно встретить в повседневной жизни на территории</w:t>
      </w:r>
      <w:r w:rsidR="000962FB">
        <w:rPr>
          <w:rFonts w:ascii="Times New Roman" w:hAnsi="Times New Roman"/>
          <w:sz w:val="28"/>
          <w:szCs w:val="28"/>
        </w:rPr>
        <w:t xml:space="preserve"> </w:t>
      </w:r>
      <w:r w:rsidR="007146D2" w:rsidRPr="007146D2">
        <w:rPr>
          <w:rFonts w:ascii="Times New Roman" w:hAnsi="Times New Roman"/>
          <w:sz w:val="28"/>
          <w:szCs w:val="28"/>
        </w:rPr>
        <w:t>нашего</w:t>
      </w:r>
      <w:r w:rsidR="000962FB">
        <w:rPr>
          <w:rFonts w:ascii="Times New Roman" w:hAnsi="Times New Roman"/>
          <w:sz w:val="28"/>
          <w:szCs w:val="28"/>
        </w:rPr>
        <w:t xml:space="preserve"> </w:t>
      </w:r>
      <w:r w:rsidR="007146D2" w:rsidRPr="007146D2">
        <w:rPr>
          <w:rFonts w:ascii="Times New Roman" w:hAnsi="Times New Roman"/>
          <w:sz w:val="28"/>
          <w:szCs w:val="28"/>
        </w:rPr>
        <w:t>региона.</w:t>
      </w:r>
      <w:r w:rsidR="000962FB">
        <w:rPr>
          <w:rFonts w:ascii="Times New Roman" w:hAnsi="Times New Roman"/>
          <w:sz w:val="28"/>
          <w:szCs w:val="28"/>
        </w:rPr>
        <w:t xml:space="preserve"> </w:t>
      </w:r>
      <w:r w:rsidR="007146D2" w:rsidRPr="007146D2">
        <w:rPr>
          <w:rFonts w:ascii="Times New Roman" w:hAnsi="Times New Roman"/>
          <w:sz w:val="28"/>
          <w:szCs w:val="28"/>
        </w:rPr>
        <w:t>Эта информация</w:t>
      </w:r>
      <w:r w:rsidR="000962FB">
        <w:rPr>
          <w:rFonts w:ascii="Times New Roman" w:hAnsi="Times New Roman"/>
          <w:sz w:val="28"/>
          <w:szCs w:val="28"/>
        </w:rPr>
        <w:t xml:space="preserve"> </w:t>
      </w:r>
      <w:r w:rsidR="007146D2" w:rsidRPr="007146D2">
        <w:rPr>
          <w:rFonts w:ascii="Times New Roman" w:hAnsi="Times New Roman"/>
          <w:sz w:val="28"/>
          <w:szCs w:val="28"/>
        </w:rPr>
        <w:t>помогает</w:t>
      </w:r>
      <w:r w:rsidR="000962FB">
        <w:rPr>
          <w:rFonts w:ascii="Times New Roman" w:hAnsi="Times New Roman"/>
          <w:sz w:val="28"/>
          <w:szCs w:val="28"/>
        </w:rPr>
        <w:t xml:space="preserve"> </w:t>
      </w:r>
      <w:r w:rsidR="007146D2" w:rsidRPr="007146D2">
        <w:rPr>
          <w:rFonts w:ascii="Times New Roman" w:hAnsi="Times New Roman"/>
          <w:sz w:val="28"/>
          <w:szCs w:val="28"/>
        </w:rPr>
        <w:t>идентифицировать</w:t>
      </w:r>
      <w:r w:rsidR="000962FB">
        <w:rPr>
          <w:rFonts w:ascii="Times New Roman" w:hAnsi="Times New Roman"/>
          <w:sz w:val="28"/>
          <w:szCs w:val="28"/>
        </w:rPr>
        <w:t xml:space="preserve"> </w:t>
      </w:r>
      <w:r w:rsidR="007146D2" w:rsidRPr="007146D2">
        <w:rPr>
          <w:rFonts w:ascii="Times New Roman" w:hAnsi="Times New Roman"/>
          <w:sz w:val="28"/>
          <w:szCs w:val="28"/>
        </w:rPr>
        <w:t>их в природе, избежать отравления или оказать первую помощь пострадавшему.</w:t>
      </w:r>
    </w:p>
    <w:p w:rsidR="00C50BBB" w:rsidRDefault="007547A1" w:rsidP="007547A1">
      <w:pPr>
        <w:pStyle w:val="a3"/>
        <w:spacing w:line="360" w:lineRule="auto"/>
        <w:ind w:firstLine="709"/>
        <w:jc w:val="both"/>
        <w:rPr>
          <w:rFonts w:ascii="Times New Roman" w:hAnsi="Times New Roman"/>
          <w:sz w:val="28"/>
          <w:szCs w:val="28"/>
        </w:rPr>
      </w:pPr>
      <w:r w:rsidRPr="007547A1">
        <w:rPr>
          <w:rFonts w:ascii="Times New Roman" w:hAnsi="Times New Roman"/>
          <w:sz w:val="28"/>
          <w:szCs w:val="28"/>
        </w:rPr>
        <w:t xml:space="preserve">Объект – </w:t>
      </w:r>
      <w:r w:rsidR="00C50BBB">
        <w:rPr>
          <w:rFonts w:ascii="Times New Roman" w:hAnsi="Times New Roman"/>
          <w:sz w:val="28"/>
          <w:szCs w:val="28"/>
        </w:rPr>
        <w:t>учебно-воспитательный процесс, включающий организацию внеурочной работы обучающихся по изучению растений.</w:t>
      </w:r>
    </w:p>
    <w:p w:rsidR="007547A1" w:rsidRDefault="007547A1" w:rsidP="007547A1">
      <w:pPr>
        <w:pStyle w:val="a3"/>
        <w:spacing w:line="360" w:lineRule="auto"/>
        <w:ind w:firstLine="709"/>
        <w:jc w:val="both"/>
        <w:rPr>
          <w:rFonts w:ascii="Times New Roman" w:hAnsi="Times New Roman"/>
          <w:sz w:val="28"/>
          <w:szCs w:val="28"/>
        </w:rPr>
      </w:pPr>
      <w:r w:rsidRPr="007547A1">
        <w:rPr>
          <w:rFonts w:ascii="Times New Roman" w:hAnsi="Times New Roman"/>
          <w:sz w:val="28"/>
          <w:szCs w:val="28"/>
        </w:rPr>
        <w:lastRenderedPageBreak/>
        <w:t>Предмет– методи</w:t>
      </w:r>
      <w:r w:rsidR="00C50BBB">
        <w:rPr>
          <w:rFonts w:ascii="Times New Roman" w:hAnsi="Times New Roman"/>
          <w:sz w:val="28"/>
          <w:szCs w:val="28"/>
        </w:rPr>
        <w:t>ческие условия</w:t>
      </w:r>
      <w:r w:rsidR="000962FB">
        <w:rPr>
          <w:rFonts w:ascii="Times New Roman" w:hAnsi="Times New Roman"/>
          <w:sz w:val="28"/>
          <w:szCs w:val="28"/>
        </w:rPr>
        <w:t xml:space="preserve"> </w:t>
      </w:r>
      <w:r w:rsidR="00C50BBB" w:rsidRPr="00C50BBB">
        <w:rPr>
          <w:rFonts w:ascii="Times New Roman" w:hAnsi="Times New Roman"/>
          <w:sz w:val="28"/>
          <w:szCs w:val="28"/>
        </w:rPr>
        <w:t>к организации внеурочной работы по теме «Ядовитые растения Красноярского края»</w:t>
      </w:r>
      <w:r w:rsidRPr="007547A1">
        <w:rPr>
          <w:rFonts w:ascii="Times New Roman" w:hAnsi="Times New Roman"/>
          <w:sz w:val="28"/>
          <w:szCs w:val="28"/>
        </w:rPr>
        <w:t>.</w:t>
      </w:r>
    </w:p>
    <w:p w:rsidR="00793B54" w:rsidRDefault="00793B54" w:rsidP="00793B54">
      <w:pPr>
        <w:pStyle w:val="a3"/>
        <w:spacing w:line="360" w:lineRule="auto"/>
        <w:ind w:firstLine="709"/>
        <w:jc w:val="both"/>
        <w:rPr>
          <w:rFonts w:ascii="Times New Roman" w:hAnsi="Times New Roman"/>
          <w:sz w:val="28"/>
          <w:szCs w:val="28"/>
        </w:rPr>
      </w:pPr>
      <w:r w:rsidRPr="00793B54">
        <w:rPr>
          <w:rFonts w:ascii="Times New Roman" w:hAnsi="Times New Roman"/>
          <w:sz w:val="28"/>
          <w:szCs w:val="28"/>
        </w:rPr>
        <w:t xml:space="preserve">Целью работы является изучение методических условий организации внеурочной деятельности с обучающимися по теме «Ядовитые растения </w:t>
      </w:r>
      <w:r>
        <w:rPr>
          <w:rFonts w:ascii="Times New Roman" w:hAnsi="Times New Roman"/>
          <w:sz w:val="28"/>
          <w:szCs w:val="28"/>
        </w:rPr>
        <w:t>Красноярского края</w:t>
      </w:r>
      <w:r w:rsidRPr="00793B54">
        <w:rPr>
          <w:rFonts w:ascii="Times New Roman" w:hAnsi="Times New Roman"/>
          <w:sz w:val="28"/>
          <w:szCs w:val="28"/>
        </w:rPr>
        <w:t>» по биологии в школе</w:t>
      </w:r>
      <w:r w:rsidR="00887600">
        <w:rPr>
          <w:rFonts w:ascii="Times New Roman" w:hAnsi="Times New Roman"/>
          <w:sz w:val="28"/>
          <w:szCs w:val="28"/>
        </w:rPr>
        <w:t xml:space="preserve"> (7 класс)</w:t>
      </w:r>
      <w:r w:rsidRPr="00793B54">
        <w:rPr>
          <w:rFonts w:ascii="Times New Roman" w:hAnsi="Times New Roman"/>
          <w:sz w:val="28"/>
          <w:szCs w:val="28"/>
        </w:rPr>
        <w:t>.</w:t>
      </w:r>
    </w:p>
    <w:p w:rsidR="00793B54" w:rsidRPr="00793B54" w:rsidRDefault="00793B54" w:rsidP="00793B54">
      <w:pPr>
        <w:pStyle w:val="a3"/>
        <w:spacing w:line="360" w:lineRule="auto"/>
        <w:ind w:firstLine="709"/>
        <w:jc w:val="both"/>
        <w:rPr>
          <w:rFonts w:ascii="Times New Roman" w:hAnsi="Times New Roman"/>
          <w:sz w:val="28"/>
          <w:szCs w:val="28"/>
        </w:rPr>
      </w:pPr>
      <w:r w:rsidRPr="00793B54">
        <w:rPr>
          <w:rFonts w:ascii="Times New Roman" w:hAnsi="Times New Roman"/>
          <w:sz w:val="28"/>
          <w:szCs w:val="28"/>
        </w:rPr>
        <w:t>Для достижения этой цели, необ</w:t>
      </w:r>
      <w:r>
        <w:rPr>
          <w:rFonts w:ascii="Times New Roman" w:hAnsi="Times New Roman"/>
          <w:sz w:val="28"/>
          <w:szCs w:val="28"/>
        </w:rPr>
        <w:t>ходимо решить следующие задачи:</w:t>
      </w:r>
    </w:p>
    <w:p w:rsidR="009F6A62" w:rsidRDefault="00D842D1" w:rsidP="00793B54">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1. </w:t>
      </w:r>
      <w:r w:rsidR="009F6A62">
        <w:rPr>
          <w:rFonts w:ascii="Times New Roman" w:hAnsi="Times New Roman"/>
          <w:sz w:val="28"/>
          <w:szCs w:val="28"/>
        </w:rPr>
        <w:t xml:space="preserve">Охарактеризовать ядовитые растения </w:t>
      </w:r>
      <w:r w:rsidR="00E509C7">
        <w:rPr>
          <w:rFonts w:ascii="Times New Roman" w:hAnsi="Times New Roman"/>
          <w:sz w:val="28"/>
          <w:szCs w:val="28"/>
        </w:rPr>
        <w:t xml:space="preserve">окр. с. </w:t>
      </w:r>
      <w:r w:rsidR="00E72170">
        <w:rPr>
          <w:rFonts w:ascii="Times New Roman" w:hAnsi="Times New Roman"/>
          <w:sz w:val="28"/>
          <w:szCs w:val="28"/>
        </w:rPr>
        <w:t xml:space="preserve">Огур Балахтинского района </w:t>
      </w:r>
      <w:r w:rsidR="009F6A62">
        <w:rPr>
          <w:rFonts w:ascii="Times New Roman" w:hAnsi="Times New Roman"/>
          <w:sz w:val="28"/>
          <w:szCs w:val="28"/>
        </w:rPr>
        <w:t>Красноярского края</w:t>
      </w:r>
    </w:p>
    <w:p w:rsidR="00793B54" w:rsidRPr="00D842D1" w:rsidRDefault="00D842D1" w:rsidP="00793B54">
      <w:pPr>
        <w:pStyle w:val="a3"/>
        <w:spacing w:line="360" w:lineRule="auto"/>
        <w:ind w:firstLine="709"/>
        <w:jc w:val="both"/>
        <w:rPr>
          <w:rFonts w:ascii="Times New Roman" w:hAnsi="Times New Roman"/>
          <w:sz w:val="28"/>
          <w:szCs w:val="28"/>
        </w:rPr>
      </w:pPr>
      <w:r>
        <w:rPr>
          <w:rFonts w:ascii="Times New Roman" w:hAnsi="Times New Roman"/>
          <w:sz w:val="28"/>
          <w:szCs w:val="28"/>
        </w:rPr>
        <w:t>2.</w:t>
      </w:r>
      <w:r w:rsidR="00793B54" w:rsidRPr="00793B54">
        <w:rPr>
          <w:rFonts w:ascii="Times New Roman" w:hAnsi="Times New Roman"/>
          <w:sz w:val="28"/>
          <w:szCs w:val="28"/>
        </w:rPr>
        <w:t>Выявить</w:t>
      </w:r>
      <w:r w:rsidR="00E72170">
        <w:rPr>
          <w:rFonts w:ascii="Times New Roman" w:hAnsi="Times New Roman"/>
          <w:sz w:val="28"/>
          <w:szCs w:val="28"/>
        </w:rPr>
        <w:t xml:space="preserve"> методические условия </w:t>
      </w:r>
      <w:r w:rsidR="00E37EFF">
        <w:rPr>
          <w:rFonts w:ascii="Times New Roman" w:hAnsi="Times New Roman"/>
          <w:sz w:val="28"/>
          <w:szCs w:val="28"/>
        </w:rPr>
        <w:t xml:space="preserve"> внеурочной деятельности</w:t>
      </w:r>
      <w:r w:rsidR="000962FB">
        <w:rPr>
          <w:rFonts w:ascii="Times New Roman" w:hAnsi="Times New Roman"/>
          <w:sz w:val="28"/>
          <w:szCs w:val="28"/>
        </w:rPr>
        <w:t xml:space="preserve"> </w:t>
      </w:r>
      <w:r w:rsidRPr="00D842D1">
        <w:rPr>
          <w:rFonts w:ascii="Times New Roman" w:hAnsi="Times New Roman"/>
          <w:sz w:val="28"/>
          <w:szCs w:val="28"/>
        </w:rPr>
        <w:t>по теме «Ядовитые растения</w:t>
      </w:r>
      <w:r>
        <w:rPr>
          <w:rFonts w:ascii="Times New Roman" w:hAnsi="Times New Roman"/>
          <w:sz w:val="28"/>
          <w:szCs w:val="28"/>
        </w:rPr>
        <w:t xml:space="preserve"> Красноярского края»</w:t>
      </w:r>
      <w:r w:rsidR="00E37EFF" w:rsidRPr="00D842D1">
        <w:rPr>
          <w:rFonts w:ascii="Times New Roman" w:hAnsi="Times New Roman"/>
          <w:sz w:val="28"/>
          <w:szCs w:val="28"/>
        </w:rPr>
        <w:t>;</w:t>
      </w:r>
    </w:p>
    <w:p w:rsidR="007547A1" w:rsidRDefault="009F6A62" w:rsidP="0079234D">
      <w:pPr>
        <w:pStyle w:val="a3"/>
        <w:spacing w:line="360" w:lineRule="auto"/>
        <w:ind w:firstLine="709"/>
        <w:jc w:val="both"/>
        <w:rPr>
          <w:rFonts w:ascii="Times New Roman" w:hAnsi="Times New Roman"/>
          <w:sz w:val="28"/>
          <w:szCs w:val="28"/>
        </w:rPr>
      </w:pPr>
      <w:r>
        <w:rPr>
          <w:rFonts w:ascii="Times New Roman" w:hAnsi="Times New Roman"/>
          <w:sz w:val="28"/>
          <w:szCs w:val="28"/>
        </w:rPr>
        <w:t>3</w:t>
      </w:r>
      <w:r w:rsidR="00D842D1">
        <w:rPr>
          <w:rFonts w:ascii="Times New Roman" w:hAnsi="Times New Roman"/>
          <w:sz w:val="28"/>
          <w:szCs w:val="28"/>
        </w:rPr>
        <w:t>.</w:t>
      </w:r>
      <w:r w:rsidR="007547A1" w:rsidRPr="007547A1">
        <w:rPr>
          <w:rFonts w:ascii="Times New Roman" w:hAnsi="Times New Roman"/>
          <w:sz w:val="28"/>
          <w:szCs w:val="28"/>
        </w:rPr>
        <w:t>Разработ</w:t>
      </w:r>
      <w:r w:rsidR="00887600">
        <w:rPr>
          <w:rFonts w:ascii="Times New Roman" w:hAnsi="Times New Roman"/>
          <w:sz w:val="28"/>
          <w:szCs w:val="28"/>
        </w:rPr>
        <w:t>ать</w:t>
      </w:r>
      <w:r>
        <w:rPr>
          <w:rFonts w:ascii="Times New Roman" w:hAnsi="Times New Roman"/>
          <w:sz w:val="28"/>
          <w:szCs w:val="28"/>
        </w:rPr>
        <w:t xml:space="preserve">образовательно - </w:t>
      </w:r>
      <w:r w:rsidR="007547A1" w:rsidRPr="007547A1">
        <w:rPr>
          <w:rFonts w:ascii="Times New Roman" w:hAnsi="Times New Roman"/>
          <w:sz w:val="28"/>
          <w:szCs w:val="28"/>
        </w:rPr>
        <w:t>исследовательск</w:t>
      </w:r>
      <w:r w:rsidR="00715BC5">
        <w:rPr>
          <w:rFonts w:ascii="Times New Roman" w:hAnsi="Times New Roman"/>
          <w:sz w:val="28"/>
          <w:szCs w:val="28"/>
        </w:rPr>
        <w:t>ий</w:t>
      </w:r>
      <w:r w:rsidR="007547A1" w:rsidRPr="007547A1">
        <w:rPr>
          <w:rFonts w:ascii="Times New Roman" w:hAnsi="Times New Roman"/>
          <w:sz w:val="28"/>
          <w:szCs w:val="28"/>
        </w:rPr>
        <w:t xml:space="preserve"> проект </w:t>
      </w:r>
      <w:r>
        <w:rPr>
          <w:rFonts w:ascii="Times New Roman" w:hAnsi="Times New Roman"/>
          <w:sz w:val="28"/>
          <w:szCs w:val="28"/>
        </w:rPr>
        <w:t>по внеурочной работе «Эколята»</w:t>
      </w:r>
    </w:p>
    <w:p w:rsidR="007547A1" w:rsidRDefault="007547A1" w:rsidP="007547A1">
      <w:pPr>
        <w:pStyle w:val="a3"/>
        <w:spacing w:line="360" w:lineRule="auto"/>
        <w:ind w:firstLine="709"/>
        <w:jc w:val="both"/>
        <w:rPr>
          <w:rFonts w:ascii="Times New Roman" w:hAnsi="Times New Roman"/>
          <w:sz w:val="28"/>
          <w:szCs w:val="28"/>
        </w:rPr>
      </w:pPr>
      <w:r w:rsidRPr="007547A1">
        <w:rPr>
          <w:rFonts w:ascii="Times New Roman" w:hAnsi="Times New Roman"/>
          <w:sz w:val="28"/>
          <w:szCs w:val="28"/>
        </w:rPr>
        <w:t xml:space="preserve">База исследования: </w:t>
      </w:r>
      <w:r w:rsidR="00E509C7">
        <w:rPr>
          <w:rFonts w:ascii="Times New Roman" w:hAnsi="Times New Roman"/>
          <w:sz w:val="28"/>
          <w:szCs w:val="28"/>
        </w:rPr>
        <w:t xml:space="preserve"> М</w:t>
      </w:r>
      <w:r w:rsidR="00DD5F6C">
        <w:rPr>
          <w:rFonts w:ascii="Times New Roman" w:hAnsi="Times New Roman"/>
          <w:sz w:val="28"/>
          <w:szCs w:val="28"/>
        </w:rPr>
        <w:t>БОУ «</w:t>
      </w:r>
      <w:r w:rsidR="00125FD9">
        <w:rPr>
          <w:rFonts w:ascii="Times New Roman" w:hAnsi="Times New Roman"/>
          <w:sz w:val="28"/>
          <w:szCs w:val="28"/>
        </w:rPr>
        <w:t>Огурская Средняя Общеобразовательная школа</w:t>
      </w:r>
      <w:r w:rsidR="00DD5F6C">
        <w:rPr>
          <w:rFonts w:ascii="Times New Roman" w:hAnsi="Times New Roman"/>
          <w:sz w:val="28"/>
          <w:szCs w:val="28"/>
        </w:rPr>
        <w:t>»</w:t>
      </w:r>
    </w:p>
    <w:p w:rsidR="007547A1" w:rsidRPr="007547A1" w:rsidRDefault="007547A1" w:rsidP="007547A1">
      <w:pPr>
        <w:pStyle w:val="a3"/>
        <w:spacing w:line="360" w:lineRule="auto"/>
        <w:ind w:firstLine="709"/>
        <w:jc w:val="both"/>
        <w:rPr>
          <w:rFonts w:ascii="Times New Roman" w:hAnsi="Times New Roman"/>
          <w:sz w:val="28"/>
          <w:szCs w:val="28"/>
        </w:rPr>
      </w:pPr>
      <w:r w:rsidRPr="007547A1">
        <w:rPr>
          <w:rFonts w:ascii="Times New Roman" w:hAnsi="Times New Roman"/>
          <w:sz w:val="28"/>
          <w:szCs w:val="28"/>
        </w:rPr>
        <w:t>Структура работы.</w:t>
      </w:r>
      <w:r w:rsidR="000962FB">
        <w:rPr>
          <w:rFonts w:ascii="Times New Roman" w:hAnsi="Times New Roman"/>
          <w:sz w:val="28"/>
          <w:szCs w:val="28"/>
        </w:rPr>
        <w:t xml:space="preserve"> </w:t>
      </w:r>
      <w:r w:rsidRPr="007547A1">
        <w:rPr>
          <w:rFonts w:ascii="Times New Roman" w:hAnsi="Times New Roman"/>
          <w:sz w:val="28"/>
          <w:szCs w:val="28"/>
        </w:rPr>
        <w:t>Выпускная квалификационная работа</w:t>
      </w:r>
      <w:r w:rsidR="000962FB">
        <w:rPr>
          <w:rFonts w:ascii="Times New Roman" w:hAnsi="Times New Roman"/>
          <w:sz w:val="28"/>
          <w:szCs w:val="28"/>
        </w:rPr>
        <w:t xml:space="preserve"> </w:t>
      </w:r>
      <w:r w:rsidRPr="007547A1">
        <w:rPr>
          <w:rFonts w:ascii="Times New Roman" w:hAnsi="Times New Roman"/>
          <w:sz w:val="28"/>
          <w:szCs w:val="28"/>
        </w:rPr>
        <w:t>включает в</w:t>
      </w:r>
      <w:r w:rsidR="000962FB">
        <w:rPr>
          <w:rFonts w:ascii="Times New Roman" w:hAnsi="Times New Roman"/>
          <w:sz w:val="28"/>
          <w:szCs w:val="28"/>
        </w:rPr>
        <w:t xml:space="preserve"> </w:t>
      </w:r>
      <w:r w:rsidRPr="007547A1">
        <w:rPr>
          <w:rFonts w:ascii="Times New Roman" w:hAnsi="Times New Roman"/>
          <w:sz w:val="28"/>
          <w:szCs w:val="28"/>
        </w:rPr>
        <w:t xml:space="preserve">себя введение, </w:t>
      </w:r>
      <w:r w:rsidR="004A682A">
        <w:rPr>
          <w:rFonts w:ascii="Times New Roman" w:hAnsi="Times New Roman"/>
          <w:sz w:val="28"/>
          <w:szCs w:val="28"/>
        </w:rPr>
        <w:t>три</w:t>
      </w:r>
      <w:r w:rsidRPr="007547A1">
        <w:rPr>
          <w:rFonts w:ascii="Times New Roman" w:hAnsi="Times New Roman"/>
          <w:sz w:val="28"/>
          <w:szCs w:val="28"/>
        </w:rPr>
        <w:t xml:space="preserve"> главы, заключение, список использованной</w:t>
      </w:r>
      <w:r>
        <w:rPr>
          <w:rFonts w:ascii="Times New Roman" w:hAnsi="Times New Roman"/>
          <w:sz w:val="28"/>
          <w:szCs w:val="28"/>
        </w:rPr>
        <w:t xml:space="preserve"> литературы, приложений.</w:t>
      </w:r>
    </w:p>
    <w:p w:rsidR="00412DBB" w:rsidRPr="00541474" w:rsidRDefault="007547A1" w:rsidP="00812699">
      <w:pPr>
        <w:pStyle w:val="a3"/>
        <w:spacing w:line="360" w:lineRule="auto"/>
        <w:ind w:firstLine="709"/>
        <w:jc w:val="center"/>
        <w:rPr>
          <w:rFonts w:ascii="Times New Roman" w:hAnsi="Times New Roman"/>
          <w:b/>
          <w:sz w:val="28"/>
          <w:szCs w:val="28"/>
        </w:rPr>
      </w:pPr>
      <w:r>
        <w:rPr>
          <w:rFonts w:ascii="Times New Roman" w:hAnsi="Times New Roman"/>
          <w:b/>
          <w:sz w:val="28"/>
          <w:szCs w:val="28"/>
        </w:rPr>
        <w:br w:type="page"/>
      </w:r>
      <w:r w:rsidR="00E37EFF">
        <w:rPr>
          <w:rFonts w:ascii="Times New Roman" w:hAnsi="Times New Roman"/>
          <w:b/>
          <w:sz w:val="28"/>
          <w:szCs w:val="28"/>
        </w:rPr>
        <w:lastRenderedPageBreak/>
        <w:t>Глава</w:t>
      </w:r>
      <w:r w:rsidR="00D15166">
        <w:rPr>
          <w:rFonts w:ascii="Times New Roman" w:hAnsi="Times New Roman"/>
          <w:b/>
          <w:sz w:val="28"/>
          <w:szCs w:val="28"/>
        </w:rPr>
        <w:t>.</w:t>
      </w:r>
      <w:r w:rsidR="004A682A">
        <w:rPr>
          <w:rFonts w:ascii="Times New Roman" w:hAnsi="Times New Roman"/>
          <w:b/>
          <w:sz w:val="28"/>
          <w:szCs w:val="28"/>
        </w:rPr>
        <w:t xml:space="preserve"> 1</w:t>
      </w:r>
      <w:r w:rsidR="00D15166">
        <w:rPr>
          <w:rFonts w:ascii="Times New Roman" w:hAnsi="Times New Roman"/>
          <w:b/>
          <w:sz w:val="28"/>
          <w:szCs w:val="28"/>
        </w:rPr>
        <w:t>.</w:t>
      </w:r>
      <w:r w:rsidR="005519B8" w:rsidRPr="005519B8">
        <w:rPr>
          <w:rFonts w:ascii="Times New Roman" w:hAnsi="Times New Roman"/>
          <w:b/>
          <w:sz w:val="28"/>
          <w:szCs w:val="28"/>
        </w:rPr>
        <w:t xml:space="preserve"> Ядовитые растения</w:t>
      </w:r>
      <w:r w:rsidR="00582A3F">
        <w:rPr>
          <w:rFonts w:ascii="Times New Roman" w:hAnsi="Times New Roman"/>
          <w:sz w:val="28"/>
          <w:szCs w:val="28"/>
        </w:rPr>
        <w:t xml:space="preserve"> </w:t>
      </w:r>
      <w:r w:rsidR="00541474" w:rsidRPr="00541474">
        <w:rPr>
          <w:rFonts w:ascii="Times New Roman" w:hAnsi="Times New Roman"/>
          <w:b/>
          <w:sz w:val="28"/>
          <w:szCs w:val="28"/>
        </w:rPr>
        <w:t>Красноярского края</w:t>
      </w:r>
    </w:p>
    <w:p w:rsidR="005519B8" w:rsidRPr="00415769" w:rsidRDefault="004A682A" w:rsidP="00812699">
      <w:pPr>
        <w:pStyle w:val="a3"/>
        <w:spacing w:line="360" w:lineRule="auto"/>
        <w:ind w:firstLine="709"/>
        <w:jc w:val="center"/>
        <w:rPr>
          <w:rFonts w:ascii="Times New Roman" w:hAnsi="Times New Roman"/>
          <w:b/>
          <w:sz w:val="28"/>
          <w:szCs w:val="28"/>
        </w:rPr>
      </w:pPr>
      <w:r>
        <w:rPr>
          <w:rFonts w:ascii="Times New Roman" w:hAnsi="Times New Roman"/>
          <w:b/>
          <w:sz w:val="28"/>
          <w:szCs w:val="28"/>
        </w:rPr>
        <w:t>1</w:t>
      </w:r>
      <w:r w:rsidR="00E37EFF">
        <w:rPr>
          <w:rFonts w:ascii="Times New Roman" w:hAnsi="Times New Roman"/>
          <w:b/>
          <w:sz w:val="28"/>
          <w:szCs w:val="28"/>
        </w:rPr>
        <w:t>.1</w:t>
      </w:r>
      <w:r w:rsidR="00D15166">
        <w:rPr>
          <w:rFonts w:ascii="Times New Roman" w:hAnsi="Times New Roman"/>
          <w:b/>
          <w:sz w:val="28"/>
          <w:szCs w:val="28"/>
        </w:rPr>
        <w:t>.</w:t>
      </w:r>
      <w:r w:rsidR="00415769" w:rsidRPr="00415769">
        <w:rPr>
          <w:rFonts w:ascii="Times New Roman" w:hAnsi="Times New Roman"/>
          <w:b/>
          <w:sz w:val="28"/>
          <w:szCs w:val="28"/>
        </w:rPr>
        <w:t>Общая характеристика ядовитых растений</w:t>
      </w:r>
    </w:p>
    <w:p w:rsidR="00415769" w:rsidRPr="00415769" w:rsidRDefault="00415769" w:rsidP="000962FB">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Ядовитыми считаются растения, которы</w:t>
      </w:r>
      <w:r>
        <w:rPr>
          <w:rFonts w:ascii="Times New Roman" w:hAnsi="Times New Roman"/>
          <w:sz w:val="28"/>
          <w:szCs w:val="28"/>
        </w:rPr>
        <w:t>е способны производить и накап</w:t>
      </w:r>
      <w:r w:rsidRPr="00415769">
        <w:rPr>
          <w:rFonts w:ascii="Times New Roman" w:hAnsi="Times New Roman"/>
          <w:sz w:val="28"/>
          <w:szCs w:val="28"/>
        </w:rPr>
        <w:t>ливать токсины, вызывающие отравление людей или животных.</w:t>
      </w:r>
    </w:p>
    <w:p w:rsidR="00415769" w:rsidRPr="00415769" w:rsidRDefault="00415769" w:rsidP="000962FB">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 xml:space="preserve">Токсичность многих растений известна </w:t>
      </w:r>
      <w:r>
        <w:rPr>
          <w:rFonts w:ascii="Times New Roman" w:hAnsi="Times New Roman"/>
          <w:sz w:val="28"/>
          <w:szCs w:val="28"/>
        </w:rPr>
        <w:t>давно, но количество вновь изу</w:t>
      </w:r>
      <w:r w:rsidRPr="00415769">
        <w:rPr>
          <w:rFonts w:ascii="Times New Roman" w:hAnsi="Times New Roman"/>
          <w:sz w:val="28"/>
          <w:szCs w:val="28"/>
        </w:rPr>
        <w:t>ченных растительных ядов растет с каждым г</w:t>
      </w:r>
      <w:r>
        <w:rPr>
          <w:rFonts w:ascii="Times New Roman" w:hAnsi="Times New Roman"/>
          <w:sz w:val="28"/>
          <w:szCs w:val="28"/>
        </w:rPr>
        <w:t xml:space="preserve">одом. </w:t>
      </w:r>
      <w:r w:rsidRPr="00415769">
        <w:rPr>
          <w:rFonts w:ascii="Times New Roman" w:hAnsi="Times New Roman"/>
          <w:sz w:val="28"/>
          <w:szCs w:val="28"/>
        </w:rPr>
        <w:t>Среди огромного количества растений (</w:t>
      </w:r>
      <w:r w:rsidR="00E37EFF">
        <w:rPr>
          <w:rFonts w:ascii="Times New Roman" w:hAnsi="Times New Roman"/>
          <w:sz w:val="28"/>
          <w:szCs w:val="28"/>
        </w:rPr>
        <w:t>примерно 10 тысяч видов) 2% от</w:t>
      </w:r>
      <w:r w:rsidRPr="00415769">
        <w:rPr>
          <w:rFonts w:ascii="Times New Roman" w:hAnsi="Times New Roman"/>
          <w:sz w:val="28"/>
          <w:szCs w:val="28"/>
        </w:rPr>
        <w:t>носятся к ядовитым растениями. Самое большое количество ядови</w:t>
      </w:r>
      <w:r w:rsidR="00E37EFF">
        <w:rPr>
          <w:rFonts w:ascii="Times New Roman" w:hAnsi="Times New Roman"/>
          <w:sz w:val="28"/>
          <w:szCs w:val="28"/>
        </w:rPr>
        <w:t>тых растений встречается среди п</w:t>
      </w:r>
      <w:r w:rsidRPr="00415769">
        <w:rPr>
          <w:rFonts w:ascii="Times New Roman" w:hAnsi="Times New Roman"/>
          <w:sz w:val="28"/>
          <w:szCs w:val="28"/>
        </w:rPr>
        <w:t>окрытосеменных. Среди</w:t>
      </w:r>
      <w:r>
        <w:rPr>
          <w:rFonts w:ascii="Times New Roman" w:hAnsi="Times New Roman"/>
          <w:sz w:val="28"/>
          <w:szCs w:val="28"/>
        </w:rPr>
        <w:t xml:space="preserve"> представителей других таксоно</w:t>
      </w:r>
      <w:r w:rsidRPr="00415769">
        <w:rPr>
          <w:rFonts w:ascii="Times New Roman" w:hAnsi="Times New Roman"/>
          <w:sz w:val="28"/>
          <w:szCs w:val="28"/>
        </w:rPr>
        <w:t>мических групп (голосеменных, папоротников, мхов, водорослей, лишайников) ядовитые виды встречаются значительно реж</w:t>
      </w:r>
      <w:r>
        <w:rPr>
          <w:rFonts w:ascii="Times New Roman" w:hAnsi="Times New Roman"/>
          <w:sz w:val="28"/>
          <w:szCs w:val="28"/>
        </w:rPr>
        <w:t>е. В двудольных растениях боль</w:t>
      </w:r>
      <w:r w:rsidRPr="00415769">
        <w:rPr>
          <w:rFonts w:ascii="Times New Roman" w:hAnsi="Times New Roman"/>
          <w:sz w:val="28"/>
          <w:szCs w:val="28"/>
        </w:rPr>
        <w:t>ше ядовитых веществ, чем в однодольных.</w:t>
      </w:r>
      <w:r w:rsidR="000962FB">
        <w:rPr>
          <w:rFonts w:ascii="Times New Roman" w:hAnsi="Times New Roman"/>
          <w:sz w:val="28"/>
          <w:szCs w:val="28"/>
        </w:rPr>
        <w:t xml:space="preserve"> </w:t>
      </w:r>
      <w:r>
        <w:rPr>
          <w:rFonts w:ascii="Times New Roman" w:hAnsi="Times New Roman"/>
          <w:sz w:val="28"/>
          <w:szCs w:val="28"/>
        </w:rPr>
        <w:t>Большинство видов некоторых се</w:t>
      </w:r>
      <w:r w:rsidRPr="00415769">
        <w:rPr>
          <w:rFonts w:ascii="Times New Roman" w:hAnsi="Times New Roman"/>
          <w:sz w:val="28"/>
          <w:szCs w:val="28"/>
        </w:rPr>
        <w:t>мейств ядовиты: лютик, паслен, молочай, шел</w:t>
      </w:r>
      <w:r>
        <w:rPr>
          <w:rFonts w:ascii="Times New Roman" w:hAnsi="Times New Roman"/>
          <w:sz w:val="28"/>
          <w:szCs w:val="28"/>
        </w:rPr>
        <w:t>ковица и др. В семействах слож</w:t>
      </w:r>
      <w:r w:rsidRPr="00415769">
        <w:rPr>
          <w:rFonts w:ascii="Times New Roman" w:hAnsi="Times New Roman"/>
          <w:sz w:val="28"/>
          <w:szCs w:val="28"/>
        </w:rPr>
        <w:t xml:space="preserve">ных и кактусов очень мало ядовитых растений, а </w:t>
      </w:r>
      <w:r w:rsidR="008D3F04">
        <w:rPr>
          <w:rFonts w:ascii="Times New Roman" w:hAnsi="Times New Roman"/>
          <w:sz w:val="28"/>
          <w:szCs w:val="28"/>
        </w:rPr>
        <w:t xml:space="preserve">у </w:t>
      </w:r>
      <w:r w:rsidRPr="00415769">
        <w:rPr>
          <w:rFonts w:ascii="Times New Roman" w:hAnsi="Times New Roman"/>
          <w:sz w:val="28"/>
          <w:szCs w:val="28"/>
        </w:rPr>
        <w:t>липовых вообще нет. В пределах одного рода могут быть ядовитые неядовитые виды. Даже один и тот же вид может быть токсичным или нетоксичн</w:t>
      </w:r>
      <w:r>
        <w:rPr>
          <w:rFonts w:ascii="Times New Roman" w:hAnsi="Times New Roman"/>
          <w:sz w:val="28"/>
          <w:szCs w:val="28"/>
        </w:rPr>
        <w:t>ым в зависимости от условий су</w:t>
      </w:r>
      <w:r w:rsidRPr="00415769">
        <w:rPr>
          <w:rFonts w:ascii="Times New Roman" w:hAnsi="Times New Roman"/>
          <w:sz w:val="28"/>
          <w:szCs w:val="28"/>
        </w:rPr>
        <w:t>ществования</w:t>
      </w:r>
      <w:r w:rsidR="009A2535" w:rsidRPr="009A2535">
        <w:rPr>
          <w:rFonts w:ascii="Times New Roman" w:hAnsi="Times New Roman"/>
          <w:sz w:val="28"/>
          <w:szCs w:val="28"/>
        </w:rPr>
        <w:t>[16]</w:t>
      </w:r>
      <w:r w:rsidRPr="00415769">
        <w:rPr>
          <w:rFonts w:ascii="Times New Roman" w:hAnsi="Times New Roman"/>
          <w:sz w:val="28"/>
          <w:szCs w:val="28"/>
        </w:rPr>
        <w:t>.</w:t>
      </w:r>
    </w:p>
    <w:p w:rsidR="00415769" w:rsidRPr="00415769" w:rsidRDefault="00415769" w:rsidP="000962FB">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Число ядовитых видов связано и с клим</w:t>
      </w:r>
      <w:r>
        <w:rPr>
          <w:rFonts w:ascii="Times New Roman" w:hAnsi="Times New Roman"/>
          <w:sz w:val="28"/>
          <w:szCs w:val="28"/>
        </w:rPr>
        <w:t>атическими условиями: в эквато</w:t>
      </w:r>
      <w:r w:rsidRPr="00415769">
        <w:rPr>
          <w:rFonts w:ascii="Times New Roman" w:hAnsi="Times New Roman"/>
          <w:sz w:val="28"/>
          <w:szCs w:val="28"/>
        </w:rPr>
        <w:t>риальных регионах ядовитые виды встречаютс</w:t>
      </w:r>
      <w:r>
        <w:rPr>
          <w:rFonts w:ascii="Times New Roman" w:hAnsi="Times New Roman"/>
          <w:sz w:val="28"/>
          <w:szCs w:val="28"/>
        </w:rPr>
        <w:t>я чаще, чем в странах с умерен</w:t>
      </w:r>
      <w:r w:rsidRPr="00415769">
        <w:rPr>
          <w:rFonts w:ascii="Times New Roman" w:hAnsi="Times New Roman"/>
          <w:sz w:val="28"/>
          <w:szCs w:val="28"/>
        </w:rPr>
        <w:t xml:space="preserve">ным климатом, и </w:t>
      </w:r>
      <w:r>
        <w:rPr>
          <w:rFonts w:ascii="Times New Roman" w:hAnsi="Times New Roman"/>
          <w:sz w:val="28"/>
          <w:szCs w:val="28"/>
        </w:rPr>
        <w:t>их яды более сильнодействующие.</w:t>
      </w:r>
    </w:p>
    <w:p w:rsidR="00415769" w:rsidRPr="00415769" w:rsidRDefault="00415769" w:rsidP="000962FB">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На территории России известно около 40</w:t>
      </w:r>
      <w:r>
        <w:rPr>
          <w:rFonts w:ascii="Times New Roman" w:hAnsi="Times New Roman"/>
          <w:sz w:val="28"/>
          <w:szCs w:val="28"/>
        </w:rPr>
        <w:t>0 видов ядовитых растений. Рас</w:t>
      </w:r>
      <w:r w:rsidRPr="00415769">
        <w:rPr>
          <w:rFonts w:ascii="Times New Roman" w:hAnsi="Times New Roman"/>
          <w:sz w:val="28"/>
          <w:szCs w:val="28"/>
        </w:rPr>
        <w:t>тения, содержащие специфические вещества, могут вызывать заболевание или смерть у людей или животных при определе</w:t>
      </w:r>
      <w:r>
        <w:rPr>
          <w:rFonts w:ascii="Times New Roman" w:hAnsi="Times New Roman"/>
          <w:sz w:val="28"/>
          <w:szCs w:val="28"/>
        </w:rPr>
        <w:t>нных условиях (доза и продолжи</w:t>
      </w:r>
      <w:r w:rsidRPr="00415769">
        <w:rPr>
          <w:rFonts w:ascii="Times New Roman" w:hAnsi="Times New Roman"/>
          <w:sz w:val="28"/>
          <w:szCs w:val="28"/>
        </w:rPr>
        <w:t>тельность воздействия).</w:t>
      </w:r>
    </w:p>
    <w:p w:rsidR="00415769" w:rsidRPr="00415769" w:rsidRDefault="00415769" w:rsidP="000962FB">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Основные токсические вещества</w:t>
      </w:r>
      <w:r w:rsidR="00E37EFF">
        <w:rPr>
          <w:rFonts w:ascii="Times New Roman" w:hAnsi="Times New Roman"/>
          <w:sz w:val="28"/>
          <w:szCs w:val="28"/>
        </w:rPr>
        <w:t>:</w:t>
      </w:r>
    </w:p>
    <w:p w:rsidR="00415769" w:rsidRPr="00415769" w:rsidRDefault="00415769" w:rsidP="000962FB">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Алкалоиды - это азотсодержащие органи</w:t>
      </w:r>
      <w:r>
        <w:rPr>
          <w:rFonts w:ascii="Times New Roman" w:hAnsi="Times New Roman"/>
          <w:sz w:val="28"/>
          <w:szCs w:val="28"/>
        </w:rPr>
        <w:t>ческие основания, которые в ос</w:t>
      </w:r>
      <w:r w:rsidRPr="00415769">
        <w:rPr>
          <w:rFonts w:ascii="Times New Roman" w:hAnsi="Times New Roman"/>
          <w:sz w:val="28"/>
          <w:szCs w:val="28"/>
        </w:rPr>
        <w:t>новном имеют циклическую структуру. Многообразие алкало</w:t>
      </w:r>
      <w:r>
        <w:rPr>
          <w:rFonts w:ascii="Times New Roman" w:hAnsi="Times New Roman"/>
          <w:sz w:val="28"/>
          <w:szCs w:val="28"/>
        </w:rPr>
        <w:t>идом – их насчи</w:t>
      </w:r>
      <w:r w:rsidRPr="00415769">
        <w:rPr>
          <w:rFonts w:ascii="Times New Roman" w:hAnsi="Times New Roman"/>
          <w:sz w:val="28"/>
          <w:szCs w:val="28"/>
        </w:rPr>
        <w:t>тывается около 5000 – различается степенью токсичности.</w:t>
      </w:r>
    </w:p>
    <w:p w:rsidR="00415769" w:rsidRPr="00415769" w:rsidRDefault="00415769" w:rsidP="00415769">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lastRenderedPageBreak/>
        <w:t>Терпены представляют собой кислор</w:t>
      </w:r>
      <w:r w:rsidR="007146D2">
        <w:rPr>
          <w:rFonts w:ascii="Times New Roman" w:hAnsi="Times New Roman"/>
          <w:sz w:val="28"/>
          <w:szCs w:val="28"/>
        </w:rPr>
        <w:t>одсодержащие производные терпе</w:t>
      </w:r>
      <w:r w:rsidRPr="00415769">
        <w:rPr>
          <w:rFonts w:ascii="Times New Roman" w:hAnsi="Times New Roman"/>
          <w:sz w:val="28"/>
          <w:szCs w:val="28"/>
        </w:rPr>
        <w:t>нов - углеводородов, соединенных изопренов</w:t>
      </w:r>
      <w:r w:rsidR="007146D2">
        <w:rPr>
          <w:rFonts w:ascii="Times New Roman" w:hAnsi="Times New Roman"/>
          <w:sz w:val="28"/>
          <w:szCs w:val="28"/>
        </w:rPr>
        <w:t>ыми звеньями (C5H8), как прави</w:t>
      </w:r>
      <w:r w:rsidRPr="00415769">
        <w:rPr>
          <w:rFonts w:ascii="Times New Roman" w:hAnsi="Times New Roman"/>
          <w:sz w:val="28"/>
          <w:szCs w:val="28"/>
        </w:rPr>
        <w:t>ло, «голова к хвосту».</w:t>
      </w:r>
    </w:p>
    <w:p w:rsidR="00415769" w:rsidRPr="00415769" w:rsidRDefault="00415769" w:rsidP="00415769">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Сапонины в растениях встречаются в форме стероидов спиртового типа и тритерпеноидных сапонинов с 27 атомами углерода в молекуле.</w:t>
      </w:r>
    </w:p>
    <w:p w:rsidR="00415769" w:rsidRPr="00415769" w:rsidRDefault="00415769" w:rsidP="00415769">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Флавоноиды представляют собой группу распространенных фенольных соединений, которые состоят из общей струк</w:t>
      </w:r>
      <w:r>
        <w:rPr>
          <w:rFonts w:ascii="Times New Roman" w:hAnsi="Times New Roman"/>
          <w:sz w:val="28"/>
          <w:szCs w:val="28"/>
        </w:rPr>
        <w:t>туры: C6-C3-C6. Молекула флаво</w:t>
      </w:r>
      <w:r w:rsidRPr="00415769">
        <w:rPr>
          <w:rFonts w:ascii="Times New Roman" w:hAnsi="Times New Roman"/>
          <w:sz w:val="28"/>
          <w:szCs w:val="28"/>
        </w:rPr>
        <w:t>ноида состоит из двух фенильных остатков,</w:t>
      </w:r>
      <w:r>
        <w:rPr>
          <w:rFonts w:ascii="Times New Roman" w:hAnsi="Times New Roman"/>
          <w:sz w:val="28"/>
          <w:szCs w:val="28"/>
        </w:rPr>
        <w:t xml:space="preserve"> соединенных треугольной алифа</w:t>
      </w:r>
      <w:r w:rsidRPr="00415769">
        <w:rPr>
          <w:rFonts w:ascii="Times New Roman" w:hAnsi="Times New Roman"/>
          <w:sz w:val="28"/>
          <w:szCs w:val="28"/>
        </w:rPr>
        <w:t>тической связью.</w:t>
      </w:r>
    </w:p>
    <w:p w:rsidR="00415769" w:rsidRPr="00415769" w:rsidRDefault="00415769" w:rsidP="00415769">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Танины, или дубильные вещества, п</w:t>
      </w:r>
      <w:r>
        <w:rPr>
          <w:rFonts w:ascii="Times New Roman" w:hAnsi="Times New Roman"/>
          <w:sz w:val="28"/>
          <w:szCs w:val="28"/>
        </w:rPr>
        <w:t>редставляют собой высокомолеку</w:t>
      </w:r>
      <w:r w:rsidRPr="00415769">
        <w:rPr>
          <w:rFonts w:ascii="Times New Roman" w:hAnsi="Times New Roman"/>
          <w:sz w:val="28"/>
          <w:szCs w:val="28"/>
        </w:rPr>
        <w:t>лярные полифенолы.</w:t>
      </w:r>
    </w:p>
    <w:p w:rsidR="00415769" w:rsidRPr="00415769" w:rsidRDefault="00415769" w:rsidP="00415769">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Кумарин представляет собой кислород</w:t>
      </w:r>
      <w:r>
        <w:rPr>
          <w:rFonts w:ascii="Times New Roman" w:hAnsi="Times New Roman"/>
          <w:sz w:val="28"/>
          <w:szCs w:val="28"/>
        </w:rPr>
        <w:t>содержащее циклическое соедине</w:t>
      </w:r>
      <w:r w:rsidRPr="00415769">
        <w:rPr>
          <w:rFonts w:ascii="Times New Roman" w:hAnsi="Times New Roman"/>
          <w:sz w:val="28"/>
          <w:szCs w:val="28"/>
        </w:rPr>
        <w:t>ние и производное бензо–α-пирана.</w:t>
      </w:r>
    </w:p>
    <w:p w:rsidR="005519B8" w:rsidRDefault="00415769" w:rsidP="00415769">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Антрахиноны представляют собой бо</w:t>
      </w:r>
      <w:r>
        <w:rPr>
          <w:rFonts w:ascii="Times New Roman" w:hAnsi="Times New Roman"/>
          <w:sz w:val="28"/>
          <w:szCs w:val="28"/>
        </w:rPr>
        <w:t>льшую группу производных антра</w:t>
      </w:r>
      <w:r w:rsidRPr="00415769">
        <w:rPr>
          <w:rFonts w:ascii="Times New Roman" w:hAnsi="Times New Roman"/>
          <w:sz w:val="28"/>
          <w:szCs w:val="28"/>
        </w:rPr>
        <w:t>цена, которые в большинстве случаев являются гликозидами, а их гликозиды представлены антрахинонами или их восстановленными формами</w:t>
      </w:r>
      <w:r w:rsidR="0027249B">
        <w:rPr>
          <w:rFonts w:ascii="Times New Roman" w:hAnsi="Times New Roman"/>
          <w:sz w:val="28"/>
          <w:szCs w:val="28"/>
        </w:rPr>
        <w:t>[3</w:t>
      </w:r>
      <w:r w:rsidR="009A2535" w:rsidRPr="009A2535">
        <w:rPr>
          <w:rFonts w:ascii="Times New Roman" w:hAnsi="Times New Roman"/>
          <w:sz w:val="28"/>
          <w:szCs w:val="28"/>
        </w:rPr>
        <w:t>]</w:t>
      </w:r>
      <w:r w:rsidRPr="00415769">
        <w:rPr>
          <w:rFonts w:ascii="Times New Roman" w:hAnsi="Times New Roman"/>
          <w:sz w:val="28"/>
          <w:szCs w:val="28"/>
        </w:rPr>
        <w:t>.</w:t>
      </w:r>
    </w:p>
    <w:p w:rsidR="00150B61" w:rsidRDefault="00150B61" w:rsidP="00415769">
      <w:pPr>
        <w:pStyle w:val="a3"/>
        <w:spacing w:line="360" w:lineRule="auto"/>
        <w:ind w:firstLine="709"/>
        <w:jc w:val="both"/>
        <w:rPr>
          <w:rFonts w:ascii="Times New Roman" w:hAnsi="Times New Roman"/>
          <w:sz w:val="28"/>
          <w:szCs w:val="28"/>
        </w:rPr>
      </w:pPr>
    </w:p>
    <w:p w:rsidR="00150B61" w:rsidRDefault="009A2535" w:rsidP="00415769">
      <w:pPr>
        <w:pStyle w:val="a3"/>
        <w:spacing w:line="360" w:lineRule="auto"/>
        <w:ind w:firstLine="709"/>
        <w:jc w:val="center"/>
        <w:rPr>
          <w:rFonts w:ascii="Times New Roman" w:hAnsi="Times New Roman"/>
          <w:b/>
          <w:sz w:val="28"/>
          <w:szCs w:val="28"/>
        </w:rPr>
      </w:pPr>
      <w:r>
        <w:rPr>
          <w:rFonts w:ascii="Times New Roman" w:hAnsi="Times New Roman"/>
          <w:b/>
          <w:sz w:val="28"/>
          <w:szCs w:val="28"/>
        </w:rPr>
        <w:br w:type="page"/>
      </w:r>
    </w:p>
    <w:p w:rsidR="00415769" w:rsidRDefault="001F563E" w:rsidP="00415769">
      <w:pPr>
        <w:pStyle w:val="a3"/>
        <w:spacing w:line="360" w:lineRule="auto"/>
        <w:ind w:firstLine="709"/>
        <w:jc w:val="center"/>
        <w:rPr>
          <w:rFonts w:ascii="Times New Roman" w:hAnsi="Times New Roman"/>
          <w:b/>
          <w:sz w:val="28"/>
          <w:szCs w:val="28"/>
        </w:rPr>
      </w:pPr>
      <w:r>
        <w:rPr>
          <w:rFonts w:ascii="Times New Roman" w:hAnsi="Times New Roman"/>
          <w:b/>
          <w:sz w:val="28"/>
          <w:szCs w:val="28"/>
        </w:rPr>
        <w:lastRenderedPageBreak/>
        <w:t>1</w:t>
      </w:r>
      <w:r w:rsidR="00415769" w:rsidRPr="00415769">
        <w:rPr>
          <w:rFonts w:ascii="Times New Roman" w:hAnsi="Times New Roman"/>
          <w:b/>
          <w:sz w:val="28"/>
          <w:szCs w:val="28"/>
        </w:rPr>
        <w:t>.2</w:t>
      </w:r>
      <w:r w:rsidR="00D15166">
        <w:rPr>
          <w:rFonts w:ascii="Times New Roman" w:hAnsi="Times New Roman"/>
          <w:b/>
          <w:sz w:val="28"/>
          <w:szCs w:val="28"/>
        </w:rPr>
        <w:t>.</w:t>
      </w:r>
      <w:r w:rsidR="00415769" w:rsidRPr="00415769">
        <w:rPr>
          <w:rFonts w:ascii="Times New Roman" w:hAnsi="Times New Roman"/>
          <w:b/>
          <w:sz w:val="28"/>
          <w:szCs w:val="28"/>
        </w:rPr>
        <w:t xml:space="preserve"> Биолого-морфологическая характеристика ядовитых растений </w:t>
      </w:r>
      <w:r w:rsidR="00415769">
        <w:rPr>
          <w:rFonts w:ascii="Times New Roman" w:hAnsi="Times New Roman"/>
          <w:b/>
          <w:sz w:val="28"/>
          <w:szCs w:val="28"/>
        </w:rPr>
        <w:t>Красноярского края</w:t>
      </w:r>
    </w:p>
    <w:p w:rsidR="00415769" w:rsidRPr="00415769" w:rsidRDefault="00415769" w:rsidP="009F1242">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Ядовитые растения Красноярского края представлены следующими семействами:</w:t>
      </w:r>
    </w:p>
    <w:p w:rsidR="00415769" w:rsidRPr="006A4A17" w:rsidRDefault="00415769" w:rsidP="00415769">
      <w:pPr>
        <w:pStyle w:val="a3"/>
        <w:spacing w:line="360" w:lineRule="auto"/>
        <w:ind w:firstLine="709"/>
        <w:rPr>
          <w:rFonts w:ascii="Times New Roman" w:hAnsi="Times New Roman"/>
          <w:b/>
          <w:sz w:val="28"/>
          <w:szCs w:val="28"/>
        </w:rPr>
      </w:pPr>
      <w:r w:rsidRPr="006A4A17">
        <w:rPr>
          <w:rFonts w:ascii="Times New Roman" w:hAnsi="Times New Roman"/>
          <w:b/>
          <w:sz w:val="28"/>
          <w:szCs w:val="28"/>
        </w:rPr>
        <w:t>Семейства Лютиковые (</w:t>
      </w:r>
      <w:r w:rsidRPr="006A4A17">
        <w:rPr>
          <w:rFonts w:ascii="Times New Roman" w:hAnsi="Times New Roman"/>
          <w:b/>
          <w:i/>
          <w:sz w:val="28"/>
          <w:szCs w:val="28"/>
        </w:rPr>
        <w:t>Ranuncul</w:t>
      </w:r>
      <w:r w:rsidR="008D3F04" w:rsidRPr="006A4A17">
        <w:rPr>
          <w:rFonts w:ascii="Times New Roman" w:hAnsi="Times New Roman"/>
          <w:b/>
          <w:i/>
          <w:sz w:val="28"/>
          <w:szCs w:val="28"/>
          <w:lang w:val="en-US"/>
        </w:rPr>
        <w:t>aceae</w:t>
      </w:r>
      <w:r w:rsidRPr="006A4A17">
        <w:rPr>
          <w:rFonts w:ascii="Times New Roman" w:hAnsi="Times New Roman"/>
          <w:b/>
          <w:sz w:val="28"/>
          <w:szCs w:val="28"/>
        </w:rPr>
        <w:t>)</w:t>
      </w:r>
    </w:p>
    <w:p w:rsidR="00415769" w:rsidRPr="00FB1FD9"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Лютик</w:t>
      </w:r>
      <w:r w:rsidR="002F4455">
        <w:rPr>
          <w:rFonts w:ascii="Times New Roman" w:hAnsi="Times New Roman"/>
          <w:sz w:val="28"/>
          <w:szCs w:val="28"/>
        </w:rPr>
        <w:t xml:space="preserve"> </w:t>
      </w:r>
      <w:r w:rsidR="008D3F04">
        <w:rPr>
          <w:rFonts w:ascii="Times New Roman" w:hAnsi="Times New Roman"/>
          <w:sz w:val="28"/>
          <w:szCs w:val="28"/>
        </w:rPr>
        <w:t>ядовитый</w:t>
      </w:r>
      <w:r w:rsidR="002F4455">
        <w:rPr>
          <w:rFonts w:ascii="Times New Roman" w:hAnsi="Times New Roman"/>
          <w:sz w:val="28"/>
          <w:szCs w:val="28"/>
        </w:rPr>
        <w:t xml:space="preserve"> </w:t>
      </w:r>
      <w:r w:rsidRPr="00FB1FD9">
        <w:rPr>
          <w:rFonts w:ascii="Times New Roman" w:hAnsi="Times New Roman"/>
          <w:sz w:val="28"/>
          <w:szCs w:val="28"/>
        </w:rPr>
        <w:t>(</w:t>
      </w:r>
      <w:r w:rsidRPr="005E4445">
        <w:rPr>
          <w:rFonts w:ascii="Times New Roman" w:hAnsi="Times New Roman"/>
          <w:i/>
          <w:sz w:val="28"/>
          <w:szCs w:val="28"/>
          <w:lang w:val="en-US"/>
        </w:rPr>
        <w:t>Ranunculusacris</w:t>
      </w:r>
      <w:r w:rsidR="005E4445" w:rsidRPr="00D842D1">
        <w:rPr>
          <w:rFonts w:ascii="Times New Roman" w:hAnsi="Times New Roman"/>
          <w:sz w:val="28"/>
          <w:szCs w:val="28"/>
          <w:lang w:val="en-US"/>
        </w:rPr>
        <w:t>L</w:t>
      </w:r>
      <w:r w:rsidR="000812B4" w:rsidRPr="00FB1FD9">
        <w:rPr>
          <w:rFonts w:ascii="Times New Roman" w:hAnsi="Times New Roman"/>
          <w:sz w:val="28"/>
          <w:szCs w:val="28"/>
        </w:rPr>
        <w:t>.</w:t>
      </w:r>
      <w:r w:rsidRPr="00FB1FD9">
        <w:rPr>
          <w:rFonts w:ascii="Times New Roman" w:hAnsi="Times New Roman"/>
          <w:sz w:val="28"/>
          <w:szCs w:val="28"/>
        </w:rPr>
        <w:t>)</w:t>
      </w:r>
    </w:p>
    <w:p w:rsidR="00415769" w:rsidRPr="00FB1FD9" w:rsidRDefault="008D3F04" w:rsidP="00415769">
      <w:pPr>
        <w:pStyle w:val="a3"/>
        <w:spacing w:line="360" w:lineRule="auto"/>
        <w:ind w:firstLine="709"/>
        <w:rPr>
          <w:rFonts w:ascii="Times New Roman" w:hAnsi="Times New Roman"/>
          <w:sz w:val="28"/>
          <w:szCs w:val="28"/>
        </w:rPr>
      </w:pPr>
      <w:r>
        <w:rPr>
          <w:rFonts w:ascii="Times New Roman" w:hAnsi="Times New Roman"/>
          <w:sz w:val="28"/>
          <w:szCs w:val="28"/>
        </w:rPr>
        <w:t>Борец</w:t>
      </w:r>
      <w:r w:rsidRPr="00FB1FD9">
        <w:rPr>
          <w:rFonts w:ascii="Times New Roman" w:hAnsi="Times New Roman"/>
          <w:sz w:val="28"/>
          <w:szCs w:val="28"/>
        </w:rPr>
        <w:t>,</w:t>
      </w:r>
      <w:r w:rsidR="006723A9">
        <w:rPr>
          <w:rFonts w:ascii="Times New Roman" w:hAnsi="Times New Roman"/>
          <w:sz w:val="28"/>
          <w:szCs w:val="28"/>
        </w:rPr>
        <w:t xml:space="preserve"> </w:t>
      </w:r>
      <w:r w:rsidR="00415769" w:rsidRPr="00415769">
        <w:rPr>
          <w:rFonts w:ascii="Times New Roman" w:hAnsi="Times New Roman"/>
          <w:sz w:val="28"/>
          <w:szCs w:val="28"/>
        </w:rPr>
        <w:t>аконит</w:t>
      </w:r>
      <w:r w:rsidR="006723A9">
        <w:rPr>
          <w:rFonts w:ascii="Times New Roman" w:hAnsi="Times New Roman"/>
          <w:sz w:val="28"/>
          <w:szCs w:val="28"/>
        </w:rPr>
        <w:t xml:space="preserve"> </w:t>
      </w:r>
      <w:r w:rsidR="009F1242">
        <w:rPr>
          <w:rFonts w:ascii="Times New Roman" w:hAnsi="Times New Roman"/>
          <w:sz w:val="28"/>
          <w:szCs w:val="28"/>
        </w:rPr>
        <w:t>Паско</w:t>
      </w:r>
      <w:r w:rsidRPr="00FB1FD9">
        <w:rPr>
          <w:rFonts w:ascii="Times New Roman" w:hAnsi="Times New Roman"/>
          <w:sz w:val="28"/>
          <w:szCs w:val="28"/>
        </w:rPr>
        <w:t>(</w:t>
      </w:r>
      <w:r w:rsidR="00415769" w:rsidRPr="005E4445">
        <w:rPr>
          <w:rFonts w:ascii="Times New Roman" w:hAnsi="Times New Roman"/>
          <w:i/>
          <w:sz w:val="28"/>
          <w:szCs w:val="28"/>
          <w:lang w:val="en-US"/>
        </w:rPr>
        <w:t>Aconitum</w:t>
      </w:r>
      <w:r w:rsidR="006723A9">
        <w:rPr>
          <w:rFonts w:ascii="Times New Roman" w:hAnsi="Times New Roman"/>
          <w:i/>
          <w:sz w:val="28"/>
          <w:szCs w:val="28"/>
        </w:rPr>
        <w:t xml:space="preserve"> </w:t>
      </w:r>
      <w:r w:rsidR="009F1242">
        <w:rPr>
          <w:rFonts w:ascii="Times New Roman" w:hAnsi="Times New Roman"/>
          <w:i/>
          <w:sz w:val="28"/>
          <w:szCs w:val="28"/>
          <w:lang w:val="en-US"/>
        </w:rPr>
        <w:t>pascoi</w:t>
      </w:r>
      <w:r w:rsidR="005E4445" w:rsidRPr="00D842D1">
        <w:rPr>
          <w:rFonts w:ascii="Times New Roman" w:hAnsi="Times New Roman"/>
          <w:sz w:val="28"/>
          <w:szCs w:val="28"/>
          <w:lang w:val="en-US"/>
        </w:rPr>
        <w:t>L</w:t>
      </w:r>
      <w:r w:rsidR="000812B4" w:rsidRPr="00FB1FD9">
        <w:rPr>
          <w:rFonts w:ascii="Times New Roman" w:hAnsi="Times New Roman"/>
          <w:sz w:val="28"/>
          <w:szCs w:val="28"/>
        </w:rPr>
        <w:t>.</w:t>
      </w:r>
      <w:r w:rsidR="00415769" w:rsidRPr="00FB1FD9">
        <w:rPr>
          <w:rFonts w:ascii="Times New Roman" w:hAnsi="Times New Roman"/>
          <w:sz w:val="28"/>
          <w:szCs w:val="28"/>
        </w:rPr>
        <w:t>)</w:t>
      </w:r>
    </w:p>
    <w:p w:rsidR="00415769" w:rsidRPr="00FB1FD9" w:rsidRDefault="00937A7F" w:rsidP="00415769">
      <w:pPr>
        <w:pStyle w:val="a3"/>
        <w:spacing w:line="360" w:lineRule="auto"/>
        <w:ind w:firstLine="709"/>
        <w:rPr>
          <w:rFonts w:ascii="Times New Roman" w:hAnsi="Times New Roman"/>
          <w:sz w:val="28"/>
          <w:szCs w:val="28"/>
        </w:rPr>
      </w:pPr>
      <w:r>
        <w:rPr>
          <w:rFonts w:ascii="Times New Roman" w:hAnsi="Times New Roman"/>
          <w:sz w:val="28"/>
          <w:szCs w:val="28"/>
        </w:rPr>
        <w:t>Ветреница</w:t>
      </w:r>
      <w:r w:rsidR="006723A9">
        <w:rPr>
          <w:rFonts w:ascii="Times New Roman" w:hAnsi="Times New Roman"/>
          <w:sz w:val="28"/>
          <w:szCs w:val="28"/>
        </w:rPr>
        <w:t xml:space="preserve"> </w:t>
      </w:r>
      <w:r>
        <w:rPr>
          <w:rFonts w:ascii="Times New Roman" w:hAnsi="Times New Roman"/>
          <w:sz w:val="28"/>
          <w:szCs w:val="28"/>
        </w:rPr>
        <w:t>енисейская</w:t>
      </w:r>
      <w:r w:rsidRPr="00FB1FD9">
        <w:rPr>
          <w:rFonts w:ascii="Times New Roman" w:hAnsi="Times New Roman"/>
          <w:sz w:val="28"/>
          <w:szCs w:val="28"/>
        </w:rPr>
        <w:t xml:space="preserve">, </w:t>
      </w:r>
      <w:r w:rsidR="002F4455">
        <w:rPr>
          <w:rFonts w:ascii="Times New Roman" w:hAnsi="Times New Roman"/>
          <w:sz w:val="28"/>
          <w:szCs w:val="28"/>
        </w:rPr>
        <w:t>анемон</w:t>
      </w:r>
      <w:r w:rsidR="00415769" w:rsidRPr="00FB1FD9">
        <w:rPr>
          <w:rFonts w:ascii="Times New Roman" w:hAnsi="Times New Roman"/>
          <w:sz w:val="28"/>
          <w:szCs w:val="28"/>
        </w:rPr>
        <w:t xml:space="preserve"> (</w:t>
      </w:r>
      <w:r w:rsidR="00415769" w:rsidRPr="005E4445">
        <w:rPr>
          <w:rFonts w:ascii="Times New Roman" w:hAnsi="Times New Roman"/>
          <w:i/>
          <w:sz w:val="28"/>
          <w:szCs w:val="28"/>
          <w:lang w:val="en-US"/>
        </w:rPr>
        <w:t>Anemone</w:t>
      </w:r>
      <w:r w:rsidRPr="005E4445">
        <w:rPr>
          <w:rFonts w:ascii="Times New Roman" w:hAnsi="Times New Roman"/>
          <w:i/>
          <w:sz w:val="28"/>
          <w:szCs w:val="28"/>
          <w:lang w:val="en-US"/>
        </w:rPr>
        <w:t>j</w:t>
      </w:r>
      <w:r w:rsidR="00812699">
        <w:rPr>
          <w:rFonts w:ascii="Times New Roman" w:hAnsi="Times New Roman"/>
          <w:i/>
          <w:sz w:val="28"/>
          <w:szCs w:val="28"/>
        </w:rPr>
        <w:t xml:space="preserve"> </w:t>
      </w:r>
      <w:r w:rsidRPr="005E4445">
        <w:rPr>
          <w:rFonts w:ascii="Times New Roman" w:hAnsi="Times New Roman"/>
          <w:i/>
          <w:sz w:val="28"/>
          <w:szCs w:val="28"/>
          <w:lang w:val="en-US"/>
        </w:rPr>
        <w:t>enisseensis</w:t>
      </w:r>
      <w:r w:rsidR="002D5217">
        <w:rPr>
          <w:rFonts w:ascii="Times New Roman" w:hAnsi="Times New Roman"/>
          <w:i/>
          <w:sz w:val="28"/>
          <w:szCs w:val="28"/>
        </w:rPr>
        <w:t xml:space="preserve"> </w:t>
      </w:r>
      <w:r w:rsidR="005E4445" w:rsidRPr="00D842D1">
        <w:rPr>
          <w:rFonts w:ascii="Times New Roman" w:hAnsi="Times New Roman"/>
          <w:sz w:val="28"/>
          <w:szCs w:val="28"/>
          <w:lang w:val="en-US"/>
        </w:rPr>
        <w:t>Korsh</w:t>
      </w:r>
      <w:r w:rsidR="000812B4" w:rsidRPr="00FB1FD9">
        <w:rPr>
          <w:rFonts w:ascii="Times New Roman" w:hAnsi="Times New Roman"/>
          <w:i/>
          <w:sz w:val="28"/>
          <w:szCs w:val="28"/>
        </w:rPr>
        <w:t>.</w:t>
      </w:r>
      <w:r w:rsidR="00415769" w:rsidRPr="00FB1FD9">
        <w:rPr>
          <w:rFonts w:ascii="Times New Roman" w:hAnsi="Times New Roman"/>
          <w:sz w:val="28"/>
          <w:szCs w:val="28"/>
        </w:rPr>
        <w:t>)</w:t>
      </w:r>
    </w:p>
    <w:p w:rsidR="00415769" w:rsidRPr="00FB1FD9" w:rsidRDefault="008D3F04" w:rsidP="00415769">
      <w:pPr>
        <w:pStyle w:val="a3"/>
        <w:spacing w:line="360" w:lineRule="auto"/>
        <w:ind w:firstLine="709"/>
        <w:rPr>
          <w:rFonts w:ascii="Times New Roman" w:hAnsi="Times New Roman"/>
          <w:sz w:val="28"/>
          <w:szCs w:val="28"/>
        </w:rPr>
      </w:pPr>
      <w:r>
        <w:rPr>
          <w:rFonts w:ascii="Times New Roman" w:hAnsi="Times New Roman"/>
          <w:sz w:val="28"/>
          <w:szCs w:val="28"/>
        </w:rPr>
        <w:t>Адонис</w:t>
      </w:r>
      <w:r w:rsidRPr="00FB1FD9">
        <w:rPr>
          <w:rFonts w:ascii="Times New Roman" w:hAnsi="Times New Roman"/>
          <w:sz w:val="28"/>
          <w:szCs w:val="28"/>
        </w:rPr>
        <w:t xml:space="preserve">, </w:t>
      </w:r>
      <w:r>
        <w:rPr>
          <w:rFonts w:ascii="Times New Roman" w:hAnsi="Times New Roman"/>
          <w:sz w:val="28"/>
          <w:szCs w:val="28"/>
        </w:rPr>
        <w:t>горицвет</w:t>
      </w:r>
      <w:r w:rsidRPr="00FB1FD9">
        <w:rPr>
          <w:rFonts w:ascii="Times New Roman" w:hAnsi="Times New Roman"/>
          <w:sz w:val="28"/>
          <w:szCs w:val="28"/>
        </w:rPr>
        <w:t xml:space="preserve"> (</w:t>
      </w:r>
      <w:r w:rsidR="00415769" w:rsidRPr="005E4445">
        <w:rPr>
          <w:rFonts w:ascii="Times New Roman" w:hAnsi="Times New Roman"/>
          <w:i/>
          <w:sz w:val="28"/>
          <w:szCs w:val="28"/>
          <w:lang w:val="en-US"/>
        </w:rPr>
        <w:t>Adonis</w:t>
      </w:r>
      <w:r w:rsidR="005E4445">
        <w:rPr>
          <w:rFonts w:ascii="Times New Roman" w:hAnsi="Times New Roman"/>
          <w:i/>
          <w:sz w:val="28"/>
          <w:szCs w:val="28"/>
          <w:lang w:val="en-US"/>
        </w:rPr>
        <w:t>L</w:t>
      </w:r>
      <w:r w:rsidR="000812B4" w:rsidRPr="00FB1FD9">
        <w:rPr>
          <w:rFonts w:ascii="Times New Roman" w:hAnsi="Times New Roman"/>
          <w:i/>
          <w:sz w:val="28"/>
          <w:szCs w:val="28"/>
        </w:rPr>
        <w:t>.</w:t>
      </w:r>
      <w:r w:rsidR="00415769" w:rsidRPr="00FB1FD9">
        <w:rPr>
          <w:rFonts w:ascii="Times New Roman" w:hAnsi="Times New Roman"/>
          <w:sz w:val="28"/>
          <w:szCs w:val="28"/>
        </w:rPr>
        <w:t>)</w:t>
      </w:r>
    </w:p>
    <w:p w:rsidR="00415769" w:rsidRPr="00FB1FD9"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Княжик</w:t>
      </w:r>
      <w:r w:rsidR="006723A9">
        <w:rPr>
          <w:rFonts w:ascii="Times New Roman" w:hAnsi="Times New Roman"/>
          <w:sz w:val="28"/>
          <w:szCs w:val="28"/>
        </w:rPr>
        <w:t xml:space="preserve"> </w:t>
      </w:r>
      <w:r w:rsidRPr="00415769">
        <w:rPr>
          <w:rFonts w:ascii="Times New Roman" w:hAnsi="Times New Roman"/>
          <w:sz w:val="28"/>
          <w:szCs w:val="28"/>
        </w:rPr>
        <w:t>сибирский</w:t>
      </w:r>
      <w:r w:rsidRPr="00FB1FD9">
        <w:rPr>
          <w:rFonts w:ascii="Times New Roman" w:hAnsi="Times New Roman"/>
          <w:sz w:val="28"/>
          <w:szCs w:val="28"/>
        </w:rPr>
        <w:t xml:space="preserve"> (</w:t>
      </w:r>
      <w:r w:rsidRPr="005E4445">
        <w:rPr>
          <w:rFonts w:ascii="Times New Roman" w:hAnsi="Times New Roman"/>
          <w:i/>
          <w:sz w:val="28"/>
          <w:szCs w:val="28"/>
          <w:lang w:val="en-US"/>
        </w:rPr>
        <w:t>Atragene</w:t>
      </w:r>
      <w:r w:rsidR="006723A9">
        <w:rPr>
          <w:rFonts w:ascii="Times New Roman" w:hAnsi="Times New Roman"/>
          <w:i/>
          <w:sz w:val="28"/>
          <w:szCs w:val="28"/>
        </w:rPr>
        <w:t xml:space="preserve"> </w:t>
      </w:r>
      <w:r w:rsidRPr="005E4445">
        <w:rPr>
          <w:rFonts w:ascii="Times New Roman" w:hAnsi="Times New Roman"/>
          <w:i/>
          <w:sz w:val="28"/>
          <w:szCs w:val="28"/>
          <w:lang w:val="en-US"/>
        </w:rPr>
        <w:t>sibirica</w:t>
      </w:r>
      <w:r w:rsidR="000812B4" w:rsidRPr="00A51705">
        <w:rPr>
          <w:rFonts w:ascii="Times New Roman" w:hAnsi="Times New Roman"/>
          <w:sz w:val="28"/>
          <w:szCs w:val="28"/>
          <w:lang w:val="en-US"/>
        </w:rPr>
        <w:t>L</w:t>
      </w:r>
      <w:r w:rsidR="000812B4" w:rsidRPr="00FB1FD9">
        <w:rPr>
          <w:rFonts w:ascii="Times New Roman" w:hAnsi="Times New Roman"/>
          <w:sz w:val="28"/>
          <w:szCs w:val="28"/>
        </w:rPr>
        <w:t>.</w:t>
      </w:r>
      <w:r w:rsidRPr="00FB1FD9">
        <w:rPr>
          <w:rFonts w:ascii="Times New Roman" w:hAnsi="Times New Roman"/>
          <w:sz w:val="28"/>
          <w:szCs w:val="28"/>
        </w:rPr>
        <w:t>)</w:t>
      </w:r>
    </w:p>
    <w:p w:rsidR="00415769" w:rsidRPr="00FB1FD9"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Клопогон</w:t>
      </w:r>
      <w:r w:rsidR="006723A9">
        <w:rPr>
          <w:rFonts w:ascii="Times New Roman" w:hAnsi="Times New Roman"/>
          <w:sz w:val="28"/>
          <w:szCs w:val="28"/>
        </w:rPr>
        <w:t xml:space="preserve"> </w:t>
      </w:r>
      <w:r w:rsidR="008D3F04">
        <w:rPr>
          <w:rFonts w:ascii="Times New Roman" w:hAnsi="Times New Roman"/>
          <w:sz w:val="28"/>
          <w:szCs w:val="28"/>
        </w:rPr>
        <w:t>вонючий</w:t>
      </w:r>
      <w:r w:rsidRPr="00FB1FD9">
        <w:rPr>
          <w:rFonts w:ascii="Times New Roman" w:hAnsi="Times New Roman"/>
          <w:sz w:val="28"/>
          <w:szCs w:val="28"/>
        </w:rPr>
        <w:t xml:space="preserve"> (</w:t>
      </w:r>
      <w:r w:rsidRPr="000812B4">
        <w:rPr>
          <w:rFonts w:ascii="Times New Roman" w:hAnsi="Times New Roman"/>
          <w:i/>
          <w:sz w:val="28"/>
          <w:szCs w:val="28"/>
          <w:lang w:val="en-US"/>
        </w:rPr>
        <w:t>Cimicifuga</w:t>
      </w:r>
      <w:r w:rsidR="006723A9">
        <w:rPr>
          <w:rFonts w:ascii="Times New Roman" w:hAnsi="Times New Roman"/>
          <w:i/>
          <w:sz w:val="28"/>
          <w:szCs w:val="28"/>
        </w:rPr>
        <w:t xml:space="preserve"> </w:t>
      </w:r>
      <w:r w:rsidR="008D3F04" w:rsidRPr="008D3F04">
        <w:rPr>
          <w:rFonts w:ascii="Times New Roman" w:hAnsi="Times New Roman"/>
          <w:i/>
          <w:sz w:val="28"/>
          <w:szCs w:val="28"/>
          <w:lang w:val="en-US"/>
        </w:rPr>
        <w:t>foetida</w:t>
      </w:r>
      <w:r w:rsidR="000812B4" w:rsidRPr="00A51705">
        <w:rPr>
          <w:rFonts w:ascii="Times New Roman" w:hAnsi="Times New Roman"/>
          <w:sz w:val="28"/>
          <w:szCs w:val="28"/>
          <w:lang w:val="en-US"/>
        </w:rPr>
        <w:t>L</w:t>
      </w:r>
      <w:r w:rsidR="000812B4" w:rsidRPr="00FB1FD9">
        <w:rPr>
          <w:rFonts w:ascii="Times New Roman" w:hAnsi="Times New Roman"/>
          <w:sz w:val="28"/>
          <w:szCs w:val="28"/>
        </w:rPr>
        <w:t>.</w:t>
      </w:r>
      <w:r w:rsidRPr="00FB1FD9">
        <w:rPr>
          <w:rFonts w:ascii="Times New Roman" w:hAnsi="Times New Roman"/>
          <w:sz w:val="28"/>
          <w:szCs w:val="28"/>
        </w:rPr>
        <w:t>)</w:t>
      </w:r>
    </w:p>
    <w:p w:rsidR="006A4A17"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Живокость высокая (</w:t>
      </w:r>
      <w:r w:rsidRPr="008D3F04">
        <w:rPr>
          <w:rFonts w:ascii="Times New Roman" w:hAnsi="Times New Roman"/>
          <w:i/>
          <w:sz w:val="28"/>
          <w:szCs w:val="28"/>
        </w:rPr>
        <w:t>Delphiniumelatum</w:t>
      </w:r>
      <w:r w:rsidR="000812B4" w:rsidRPr="00A51705">
        <w:rPr>
          <w:rFonts w:ascii="Times New Roman" w:hAnsi="Times New Roman"/>
          <w:sz w:val="28"/>
          <w:szCs w:val="28"/>
          <w:lang w:val="en-US"/>
        </w:rPr>
        <w:t>L</w:t>
      </w:r>
      <w:r w:rsidR="000812B4" w:rsidRPr="00A51705">
        <w:rPr>
          <w:rFonts w:ascii="Times New Roman" w:hAnsi="Times New Roman"/>
          <w:sz w:val="28"/>
          <w:szCs w:val="28"/>
        </w:rPr>
        <w:t>.</w:t>
      </w:r>
      <w:r w:rsidRPr="00A51705">
        <w:rPr>
          <w:rFonts w:ascii="Times New Roman" w:hAnsi="Times New Roman"/>
          <w:sz w:val="28"/>
          <w:szCs w:val="28"/>
        </w:rPr>
        <w:t>)</w:t>
      </w:r>
    </w:p>
    <w:p w:rsidR="00415769" w:rsidRPr="006A4A17" w:rsidRDefault="006A4A17" w:rsidP="00415769">
      <w:pPr>
        <w:pStyle w:val="a3"/>
        <w:spacing w:line="360" w:lineRule="auto"/>
        <w:ind w:firstLine="709"/>
        <w:rPr>
          <w:rFonts w:ascii="Times New Roman" w:hAnsi="Times New Roman"/>
          <w:b/>
          <w:sz w:val="28"/>
          <w:szCs w:val="28"/>
        </w:rPr>
      </w:pPr>
      <w:r w:rsidRPr="006A4A17">
        <w:rPr>
          <w:rFonts w:ascii="Times New Roman" w:hAnsi="Times New Roman"/>
          <w:b/>
          <w:sz w:val="28"/>
          <w:szCs w:val="28"/>
        </w:rPr>
        <w:t xml:space="preserve"> С</w:t>
      </w:r>
      <w:r w:rsidR="00415769" w:rsidRPr="006A4A17">
        <w:rPr>
          <w:rFonts w:ascii="Times New Roman" w:hAnsi="Times New Roman"/>
          <w:b/>
          <w:sz w:val="28"/>
          <w:szCs w:val="28"/>
        </w:rPr>
        <w:t>емейства Зонтичные (</w:t>
      </w:r>
      <w:r w:rsidR="00415769" w:rsidRPr="006A4A17">
        <w:rPr>
          <w:rFonts w:ascii="Times New Roman" w:hAnsi="Times New Roman"/>
          <w:b/>
          <w:i/>
          <w:sz w:val="28"/>
          <w:szCs w:val="28"/>
        </w:rPr>
        <w:t>Apiaceae</w:t>
      </w:r>
      <w:r w:rsidR="00415769" w:rsidRPr="006A4A17">
        <w:rPr>
          <w:rFonts w:ascii="Times New Roman" w:hAnsi="Times New Roman"/>
          <w:b/>
          <w:sz w:val="28"/>
          <w:szCs w:val="28"/>
        </w:rPr>
        <w:t>)</w:t>
      </w:r>
    </w:p>
    <w:p w:rsidR="00415769" w:rsidRPr="00415769"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Вех ядовитый, цикута (</w:t>
      </w:r>
      <w:r w:rsidRPr="003C0D0D">
        <w:rPr>
          <w:rFonts w:ascii="Times New Roman" w:hAnsi="Times New Roman"/>
          <w:i/>
          <w:sz w:val="28"/>
          <w:szCs w:val="28"/>
        </w:rPr>
        <w:t>Cicuta</w:t>
      </w:r>
      <w:r w:rsidR="008D3F04" w:rsidRPr="003C0D0D">
        <w:rPr>
          <w:rFonts w:ascii="Times New Roman" w:hAnsi="Times New Roman"/>
          <w:i/>
          <w:sz w:val="28"/>
          <w:szCs w:val="28"/>
          <w:lang w:val="en-US"/>
        </w:rPr>
        <w:t>virosa</w:t>
      </w:r>
      <w:r w:rsidR="000812B4" w:rsidRPr="00A51705">
        <w:rPr>
          <w:rFonts w:ascii="Times New Roman" w:hAnsi="Times New Roman"/>
          <w:sz w:val="28"/>
          <w:szCs w:val="28"/>
          <w:lang w:val="en-US"/>
        </w:rPr>
        <w:t>L</w:t>
      </w:r>
      <w:r w:rsidR="000812B4" w:rsidRPr="00A51705">
        <w:rPr>
          <w:rFonts w:ascii="Times New Roman" w:hAnsi="Times New Roman"/>
          <w:sz w:val="28"/>
          <w:szCs w:val="28"/>
        </w:rPr>
        <w:t>.</w:t>
      </w:r>
      <w:r w:rsidRPr="00A51705">
        <w:rPr>
          <w:rFonts w:ascii="Times New Roman" w:hAnsi="Times New Roman"/>
          <w:sz w:val="28"/>
          <w:szCs w:val="28"/>
        </w:rPr>
        <w:t>)</w:t>
      </w:r>
    </w:p>
    <w:p w:rsidR="00415769" w:rsidRPr="006A4A17" w:rsidRDefault="0073739C" w:rsidP="00415769">
      <w:pPr>
        <w:pStyle w:val="a3"/>
        <w:spacing w:line="360" w:lineRule="auto"/>
        <w:ind w:firstLine="709"/>
        <w:rPr>
          <w:rFonts w:ascii="Times New Roman" w:hAnsi="Times New Roman"/>
          <w:b/>
          <w:sz w:val="28"/>
          <w:szCs w:val="28"/>
        </w:rPr>
      </w:pPr>
      <w:r w:rsidRPr="006A4A17">
        <w:rPr>
          <w:rFonts w:ascii="Times New Roman" w:hAnsi="Times New Roman"/>
          <w:b/>
          <w:sz w:val="28"/>
          <w:szCs w:val="28"/>
        </w:rPr>
        <w:t>С</w:t>
      </w:r>
      <w:r w:rsidR="00415769" w:rsidRPr="006A4A17">
        <w:rPr>
          <w:rFonts w:ascii="Times New Roman" w:hAnsi="Times New Roman"/>
          <w:b/>
          <w:sz w:val="28"/>
          <w:szCs w:val="28"/>
        </w:rPr>
        <w:t>емейства Паслёновые (</w:t>
      </w:r>
      <w:r w:rsidR="00415769" w:rsidRPr="006A4A17">
        <w:rPr>
          <w:rFonts w:ascii="Times New Roman" w:hAnsi="Times New Roman"/>
          <w:b/>
          <w:i/>
          <w:sz w:val="28"/>
          <w:szCs w:val="28"/>
        </w:rPr>
        <w:t>Solanaceae</w:t>
      </w:r>
      <w:r w:rsidR="00415769" w:rsidRPr="006A4A17">
        <w:rPr>
          <w:rFonts w:ascii="Times New Roman" w:hAnsi="Times New Roman"/>
          <w:b/>
          <w:sz w:val="28"/>
          <w:szCs w:val="28"/>
        </w:rPr>
        <w:t>)</w:t>
      </w:r>
    </w:p>
    <w:p w:rsidR="00415769" w:rsidRPr="00415769"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 xml:space="preserve">Белена </w:t>
      </w:r>
      <w:r w:rsidR="00D33DA7">
        <w:rPr>
          <w:rFonts w:ascii="Times New Roman" w:hAnsi="Times New Roman"/>
          <w:sz w:val="28"/>
          <w:szCs w:val="28"/>
        </w:rPr>
        <w:t xml:space="preserve">черная </w:t>
      </w:r>
      <w:r w:rsidRPr="00415769">
        <w:rPr>
          <w:rFonts w:ascii="Times New Roman" w:hAnsi="Times New Roman"/>
          <w:sz w:val="28"/>
          <w:szCs w:val="28"/>
        </w:rPr>
        <w:t>(</w:t>
      </w:r>
      <w:r w:rsidRPr="008D3F04">
        <w:rPr>
          <w:rFonts w:ascii="Times New Roman" w:hAnsi="Times New Roman"/>
          <w:i/>
          <w:sz w:val="28"/>
          <w:szCs w:val="28"/>
        </w:rPr>
        <w:t>Hyoscyamus</w:t>
      </w:r>
      <w:r w:rsidR="00D33DA7">
        <w:rPr>
          <w:rFonts w:ascii="Times New Roman" w:hAnsi="Times New Roman"/>
          <w:i/>
          <w:sz w:val="28"/>
          <w:szCs w:val="28"/>
          <w:lang w:val="en-US"/>
        </w:rPr>
        <w:t>niger</w:t>
      </w:r>
      <w:r w:rsidR="002F70E3" w:rsidRPr="00A51705">
        <w:rPr>
          <w:rFonts w:ascii="Times New Roman" w:hAnsi="Times New Roman"/>
          <w:sz w:val="28"/>
          <w:szCs w:val="28"/>
          <w:lang w:val="en-US"/>
        </w:rPr>
        <w:t>L</w:t>
      </w:r>
      <w:r w:rsidR="002F70E3" w:rsidRPr="002F70E3">
        <w:rPr>
          <w:rFonts w:ascii="Times New Roman" w:hAnsi="Times New Roman"/>
          <w:i/>
          <w:sz w:val="28"/>
          <w:szCs w:val="28"/>
        </w:rPr>
        <w:t>.</w:t>
      </w:r>
      <w:r w:rsidRPr="00415769">
        <w:rPr>
          <w:rFonts w:ascii="Times New Roman" w:hAnsi="Times New Roman"/>
          <w:sz w:val="28"/>
          <w:szCs w:val="28"/>
        </w:rPr>
        <w:t>)</w:t>
      </w:r>
    </w:p>
    <w:p w:rsidR="00415769" w:rsidRPr="006A4A17" w:rsidRDefault="00415769" w:rsidP="00415769">
      <w:pPr>
        <w:pStyle w:val="a3"/>
        <w:spacing w:line="360" w:lineRule="auto"/>
        <w:ind w:firstLine="709"/>
        <w:rPr>
          <w:rFonts w:ascii="Times New Roman" w:hAnsi="Times New Roman"/>
          <w:b/>
          <w:sz w:val="28"/>
          <w:szCs w:val="28"/>
        </w:rPr>
      </w:pPr>
      <w:r w:rsidRPr="006A4A17">
        <w:rPr>
          <w:rFonts w:ascii="Times New Roman" w:hAnsi="Times New Roman"/>
          <w:b/>
          <w:sz w:val="28"/>
          <w:szCs w:val="28"/>
        </w:rPr>
        <w:t>Семейства Молочайные (</w:t>
      </w:r>
      <w:r w:rsidRPr="006A4A17">
        <w:rPr>
          <w:rFonts w:ascii="Times New Roman" w:hAnsi="Times New Roman"/>
          <w:b/>
          <w:i/>
          <w:sz w:val="28"/>
          <w:szCs w:val="28"/>
        </w:rPr>
        <w:t>Euphorbiaceae</w:t>
      </w:r>
      <w:r w:rsidRPr="006A4A17">
        <w:rPr>
          <w:rFonts w:ascii="Times New Roman" w:hAnsi="Times New Roman"/>
          <w:b/>
          <w:sz w:val="28"/>
          <w:szCs w:val="28"/>
        </w:rPr>
        <w:t>)</w:t>
      </w:r>
    </w:p>
    <w:p w:rsidR="00415769" w:rsidRPr="00415769"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Молочай (</w:t>
      </w:r>
      <w:r w:rsidRPr="008D3F04">
        <w:rPr>
          <w:rFonts w:ascii="Times New Roman" w:hAnsi="Times New Roman"/>
          <w:i/>
          <w:sz w:val="28"/>
          <w:szCs w:val="28"/>
        </w:rPr>
        <w:t>Euphorbia</w:t>
      </w:r>
      <w:r w:rsidR="002F70E3" w:rsidRPr="00A51705">
        <w:rPr>
          <w:rFonts w:ascii="Times New Roman" w:hAnsi="Times New Roman"/>
          <w:sz w:val="28"/>
          <w:szCs w:val="28"/>
          <w:lang w:val="en-US"/>
        </w:rPr>
        <w:t>L</w:t>
      </w:r>
      <w:r w:rsidR="002F70E3" w:rsidRPr="00FB1FD9">
        <w:rPr>
          <w:rFonts w:ascii="Times New Roman" w:hAnsi="Times New Roman"/>
          <w:sz w:val="28"/>
          <w:szCs w:val="28"/>
        </w:rPr>
        <w:t>.</w:t>
      </w:r>
      <w:r w:rsidRPr="00A51705">
        <w:rPr>
          <w:rFonts w:ascii="Times New Roman" w:hAnsi="Times New Roman"/>
          <w:sz w:val="28"/>
          <w:szCs w:val="28"/>
        </w:rPr>
        <w:t>)</w:t>
      </w:r>
    </w:p>
    <w:p w:rsidR="00415769" w:rsidRPr="006A4A17" w:rsidRDefault="00415769" w:rsidP="00415769">
      <w:pPr>
        <w:pStyle w:val="a3"/>
        <w:spacing w:line="360" w:lineRule="auto"/>
        <w:ind w:firstLine="709"/>
        <w:rPr>
          <w:rFonts w:ascii="Times New Roman" w:hAnsi="Times New Roman"/>
          <w:b/>
          <w:sz w:val="28"/>
          <w:szCs w:val="28"/>
        </w:rPr>
      </w:pPr>
      <w:r w:rsidRPr="006A4A17">
        <w:rPr>
          <w:rFonts w:ascii="Times New Roman" w:hAnsi="Times New Roman"/>
          <w:b/>
          <w:sz w:val="28"/>
          <w:szCs w:val="28"/>
        </w:rPr>
        <w:t>Семейства Мелантиевые (</w:t>
      </w:r>
      <w:r w:rsidRPr="006A4A17">
        <w:rPr>
          <w:rFonts w:ascii="Times New Roman" w:hAnsi="Times New Roman"/>
          <w:b/>
          <w:i/>
          <w:sz w:val="28"/>
          <w:szCs w:val="28"/>
        </w:rPr>
        <w:t>Melanthiaceae</w:t>
      </w:r>
      <w:r w:rsidRPr="006A4A17">
        <w:rPr>
          <w:rFonts w:ascii="Times New Roman" w:hAnsi="Times New Roman"/>
          <w:b/>
          <w:sz w:val="28"/>
          <w:szCs w:val="28"/>
        </w:rPr>
        <w:t>)</w:t>
      </w:r>
    </w:p>
    <w:p w:rsidR="00415769" w:rsidRPr="00415769"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 xml:space="preserve">Вороний глаз </w:t>
      </w:r>
      <w:r w:rsidR="008D3F04">
        <w:rPr>
          <w:rFonts w:ascii="Times New Roman" w:hAnsi="Times New Roman"/>
          <w:sz w:val="28"/>
          <w:szCs w:val="28"/>
        </w:rPr>
        <w:t xml:space="preserve">обыкновенный </w:t>
      </w:r>
      <w:r w:rsidRPr="00415769">
        <w:rPr>
          <w:rFonts w:ascii="Times New Roman" w:hAnsi="Times New Roman"/>
          <w:sz w:val="28"/>
          <w:szCs w:val="28"/>
        </w:rPr>
        <w:t>(</w:t>
      </w:r>
      <w:r w:rsidRPr="008D3F04">
        <w:rPr>
          <w:rFonts w:ascii="Times New Roman" w:hAnsi="Times New Roman"/>
          <w:i/>
          <w:sz w:val="28"/>
          <w:szCs w:val="28"/>
        </w:rPr>
        <w:t>Paris</w:t>
      </w:r>
      <w:r w:rsidR="006723A9">
        <w:rPr>
          <w:rFonts w:ascii="Times New Roman" w:hAnsi="Times New Roman"/>
          <w:i/>
          <w:sz w:val="28"/>
          <w:szCs w:val="28"/>
        </w:rPr>
        <w:t xml:space="preserve"> </w:t>
      </w:r>
      <w:r w:rsidR="008D3F04" w:rsidRPr="008D3F04">
        <w:rPr>
          <w:rFonts w:ascii="Times New Roman" w:hAnsi="Times New Roman"/>
          <w:i/>
          <w:sz w:val="28"/>
          <w:szCs w:val="28"/>
          <w:lang w:val="en-US"/>
        </w:rPr>
        <w:t>quadrifolia</w:t>
      </w:r>
      <w:r w:rsidR="002F70E3" w:rsidRPr="00A51705">
        <w:rPr>
          <w:rFonts w:ascii="Times New Roman" w:hAnsi="Times New Roman"/>
          <w:sz w:val="28"/>
          <w:szCs w:val="28"/>
          <w:lang w:val="en-US"/>
        </w:rPr>
        <w:t>L</w:t>
      </w:r>
      <w:r w:rsidR="002F70E3" w:rsidRPr="00A51705">
        <w:rPr>
          <w:rFonts w:ascii="Times New Roman" w:hAnsi="Times New Roman"/>
          <w:sz w:val="28"/>
          <w:szCs w:val="28"/>
        </w:rPr>
        <w:t>.</w:t>
      </w:r>
      <w:r w:rsidRPr="00A51705">
        <w:rPr>
          <w:rFonts w:ascii="Times New Roman" w:hAnsi="Times New Roman"/>
          <w:sz w:val="28"/>
          <w:szCs w:val="28"/>
        </w:rPr>
        <w:t>)</w:t>
      </w:r>
    </w:p>
    <w:p w:rsidR="00415769" w:rsidRPr="00B1746A" w:rsidRDefault="00415769" w:rsidP="00415769">
      <w:pPr>
        <w:pStyle w:val="a3"/>
        <w:spacing w:line="360" w:lineRule="auto"/>
        <w:ind w:firstLine="709"/>
        <w:rPr>
          <w:rFonts w:ascii="Times New Roman" w:hAnsi="Times New Roman"/>
          <w:b/>
          <w:sz w:val="28"/>
          <w:szCs w:val="28"/>
        </w:rPr>
      </w:pPr>
      <w:r w:rsidRPr="00B1746A">
        <w:rPr>
          <w:rFonts w:ascii="Times New Roman" w:hAnsi="Times New Roman"/>
          <w:b/>
          <w:sz w:val="28"/>
          <w:szCs w:val="28"/>
        </w:rPr>
        <w:t>Семейство Волчеягодниковые(</w:t>
      </w:r>
      <w:r w:rsidRPr="00B1746A">
        <w:rPr>
          <w:rFonts w:ascii="Times New Roman" w:hAnsi="Times New Roman"/>
          <w:b/>
          <w:i/>
          <w:sz w:val="28"/>
          <w:szCs w:val="28"/>
        </w:rPr>
        <w:t>Thymelaeaceae</w:t>
      </w:r>
      <w:r w:rsidRPr="00B1746A">
        <w:rPr>
          <w:rFonts w:ascii="Times New Roman" w:hAnsi="Times New Roman"/>
          <w:b/>
          <w:sz w:val="28"/>
          <w:szCs w:val="28"/>
        </w:rPr>
        <w:t xml:space="preserve">). </w:t>
      </w:r>
    </w:p>
    <w:p w:rsidR="00415769" w:rsidRPr="00415769"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Волчеягодник , волчье лыко, дафне (</w:t>
      </w:r>
      <w:r w:rsidRPr="008D3F04">
        <w:rPr>
          <w:rFonts w:ascii="Times New Roman" w:hAnsi="Times New Roman"/>
          <w:i/>
          <w:sz w:val="28"/>
          <w:szCs w:val="28"/>
        </w:rPr>
        <w:t>Daphne</w:t>
      </w:r>
      <w:r w:rsidR="0047475E">
        <w:rPr>
          <w:rFonts w:ascii="Times New Roman" w:hAnsi="Times New Roman"/>
          <w:i/>
          <w:sz w:val="28"/>
          <w:szCs w:val="28"/>
        </w:rPr>
        <w:t xml:space="preserve"> </w:t>
      </w:r>
      <w:r w:rsidR="008D3F04" w:rsidRPr="008D3F04">
        <w:rPr>
          <w:rFonts w:ascii="Times New Roman" w:hAnsi="Times New Roman"/>
          <w:i/>
          <w:sz w:val="28"/>
          <w:szCs w:val="28"/>
          <w:lang w:val="en-US"/>
        </w:rPr>
        <w:t>mezereum</w:t>
      </w:r>
      <w:r w:rsidR="002F70E3" w:rsidRPr="00A51705">
        <w:rPr>
          <w:rFonts w:ascii="Times New Roman" w:hAnsi="Times New Roman"/>
          <w:sz w:val="28"/>
          <w:szCs w:val="28"/>
          <w:lang w:val="en-US"/>
        </w:rPr>
        <w:t>L</w:t>
      </w:r>
      <w:r w:rsidR="002F70E3" w:rsidRPr="00A51705">
        <w:rPr>
          <w:rFonts w:ascii="Times New Roman" w:hAnsi="Times New Roman"/>
          <w:sz w:val="28"/>
          <w:szCs w:val="28"/>
        </w:rPr>
        <w:t>.</w:t>
      </w:r>
      <w:r w:rsidRPr="00A51705">
        <w:rPr>
          <w:rFonts w:ascii="Times New Roman" w:hAnsi="Times New Roman"/>
          <w:sz w:val="28"/>
          <w:szCs w:val="28"/>
        </w:rPr>
        <w:t>)</w:t>
      </w:r>
    </w:p>
    <w:p w:rsidR="00415769" w:rsidRPr="006A4A17" w:rsidRDefault="00415769" w:rsidP="00415769">
      <w:pPr>
        <w:pStyle w:val="a3"/>
        <w:spacing w:line="360" w:lineRule="auto"/>
        <w:ind w:firstLine="709"/>
        <w:rPr>
          <w:rFonts w:ascii="Times New Roman" w:hAnsi="Times New Roman"/>
          <w:b/>
          <w:sz w:val="28"/>
          <w:szCs w:val="28"/>
        </w:rPr>
      </w:pPr>
      <w:r w:rsidRPr="006A4A17">
        <w:rPr>
          <w:rFonts w:ascii="Times New Roman" w:hAnsi="Times New Roman"/>
          <w:b/>
          <w:sz w:val="28"/>
          <w:szCs w:val="28"/>
        </w:rPr>
        <w:t>Семейства Аронниковые (</w:t>
      </w:r>
      <w:r w:rsidRPr="006A4A17">
        <w:rPr>
          <w:rFonts w:ascii="Times New Roman" w:hAnsi="Times New Roman"/>
          <w:b/>
          <w:i/>
          <w:sz w:val="28"/>
          <w:szCs w:val="28"/>
        </w:rPr>
        <w:t>Aracaeae</w:t>
      </w:r>
      <w:r w:rsidRPr="006A4A17">
        <w:rPr>
          <w:rFonts w:ascii="Times New Roman" w:hAnsi="Times New Roman"/>
          <w:b/>
          <w:sz w:val="28"/>
          <w:szCs w:val="28"/>
        </w:rPr>
        <w:t xml:space="preserve">) </w:t>
      </w:r>
    </w:p>
    <w:p w:rsidR="0073739C"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Белокрыльник болотный, калла</w:t>
      </w:r>
      <w:r w:rsidR="006723A9">
        <w:rPr>
          <w:rFonts w:ascii="Times New Roman" w:hAnsi="Times New Roman"/>
          <w:sz w:val="28"/>
          <w:szCs w:val="28"/>
        </w:rPr>
        <w:t xml:space="preserve"> </w:t>
      </w:r>
      <w:r w:rsidRPr="00415769">
        <w:rPr>
          <w:rFonts w:ascii="Times New Roman" w:hAnsi="Times New Roman"/>
          <w:sz w:val="28"/>
          <w:szCs w:val="28"/>
        </w:rPr>
        <w:t>болотная (</w:t>
      </w:r>
      <w:r w:rsidRPr="008D3F04">
        <w:rPr>
          <w:rFonts w:ascii="Times New Roman" w:hAnsi="Times New Roman"/>
          <w:i/>
          <w:sz w:val="28"/>
          <w:szCs w:val="28"/>
        </w:rPr>
        <w:t>Calla</w:t>
      </w:r>
      <w:r w:rsidR="006723A9">
        <w:rPr>
          <w:rFonts w:ascii="Times New Roman" w:hAnsi="Times New Roman"/>
          <w:i/>
          <w:sz w:val="28"/>
          <w:szCs w:val="28"/>
        </w:rPr>
        <w:t xml:space="preserve"> </w:t>
      </w:r>
      <w:r w:rsidRPr="008D3F04">
        <w:rPr>
          <w:rFonts w:ascii="Times New Roman" w:hAnsi="Times New Roman"/>
          <w:i/>
          <w:sz w:val="28"/>
          <w:szCs w:val="28"/>
        </w:rPr>
        <w:t>palustris</w:t>
      </w:r>
      <w:r w:rsidR="00766A95" w:rsidRPr="00A51705">
        <w:rPr>
          <w:rFonts w:ascii="Times New Roman" w:hAnsi="Times New Roman"/>
          <w:sz w:val="28"/>
          <w:szCs w:val="28"/>
          <w:lang w:val="en-US"/>
        </w:rPr>
        <w:t>L</w:t>
      </w:r>
      <w:r w:rsidR="00766A95" w:rsidRPr="00766A95">
        <w:rPr>
          <w:rFonts w:ascii="Times New Roman" w:hAnsi="Times New Roman"/>
          <w:i/>
          <w:sz w:val="28"/>
          <w:szCs w:val="28"/>
        </w:rPr>
        <w:t>.</w:t>
      </w:r>
      <w:r w:rsidRPr="00415769">
        <w:rPr>
          <w:rFonts w:ascii="Times New Roman" w:hAnsi="Times New Roman"/>
          <w:sz w:val="28"/>
          <w:szCs w:val="28"/>
        </w:rPr>
        <w:t>)</w:t>
      </w:r>
    </w:p>
    <w:p w:rsidR="00415769" w:rsidRPr="006A4A17" w:rsidRDefault="0073739C" w:rsidP="00415769">
      <w:pPr>
        <w:pStyle w:val="a3"/>
        <w:spacing w:line="360" w:lineRule="auto"/>
        <w:ind w:firstLine="709"/>
        <w:rPr>
          <w:rFonts w:ascii="Times New Roman" w:hAnsi="Times New Roman"/>
          <w:b/>
          <w:sz w:val="28"/>
          <w:szCs w:val="28"/>
        </w:rPr>
      </w:pPr>
      <w:r w:rsidRPr="006A4A17">
        <w:rPr>
          <w:rFonts w:ascii="Times New Roman" w:hAnsi="Times New Roman"/>
          <w:b/>
          <w:sz w:val="28"/>
          <w:szCs w:val="28"/>
        </w:rPr>
        <w:t>С</w:t>
      </w:r>
      <w:r w:rsidR="00415769" w:rsidRPr="006A4A17">
        <w:rPr>
          <w:rFonts w:ascii="Times New Roman" w:hAnsi="Times New Roman"/>
          <w:b/>
          <w:sz w:val="28"/>
          <w:szCs w:val="28"/>
        </w:rPr>
        <w:t>емейства Вьюнковые (</w:t>
      </w:r>
      <w:r w:rsidR="00415769" w:rsidRPr="006A4A17">
        <w:rPr>
          <w:rFonts w:ascii="Times New Roman" w:hAnsi="Times New Roman"/>
          <w:b/>
          <w:i/>
          <w:sz w:val="28"/>
          <w:szCs w:val="28"/>
        </w:rPr>
        <w:t>Convolvulaceae</w:t>
      </w:r>
      <w:r w:rsidR="00415769" w:rsidRPr="006A4A17">
        <w:rPr>
          <w:rFonts w:ascii="Times New Roman" w:hAnsi="Times New Roman"/>
          <w:b/>
          <w:sz w:val="28"/>
          <w:szCs w:val="28"/>
        </w:rPr>
        <w:t>)</w:t>
      </w:r>
    </w:p>
    <w:p w:rsidR="00415769" w:rsidRPr="00FB1FD9"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Вьюнок</w:t>
      </w:r>
      <w:r w:rsidR="002F4455">
        <w:rPr>
          <w:rFonts w:ascii="Times New Roman" w:hAnsi="Times New Roman"/>
          <w:sz w:val="28"/>
          <w:szCs w:val="28"/>
        </w:rPr>
        <w:t xml:space="preserve"> </w:t>
      </w:r>
      <w:r w:rsidR="008D3F04">
        <w:rPr>
          <w:rFonts w:ascii="Times New Roman" w:hAnsi="Times New Roman"/>
          <w:sz w:val="28"/>
          <w:szCs w:val="28"/>
        </w:rPr>
        <w:t>полевой</w:t>
      </w:r>
      <w:r w:rsidRPr="00FB1FD9">
        <w:rPr>
          <w:rFonts w:ascii="Times New Roman" w:hAnsi="Times New Roman"/>
          <w:sz w:val="28"/>
          <w:szCs w:val="28"/>
        </w:rPr>
        <w:t>(</w:t>
      </w:r>
      <w:r w:rsidRPr="00766A95">
        <w:rPr>
          <w:rFonts w:ascii="Times New Roman" w:hAnsi="Times New Roman"/>
          <w:i/>
          <w:sz w:val="28"/>
          <w:szCs w:val="28"/>
          <w:lang w:val="en-US"/>
        </w:rPr>
        <w:t>Convolvulus</w:t>
      </w:r>
      <w:r w:rsidR="0047475E">
        <w:rPr>
          <w:rFonts w:ascii="Times New Roman" w:hAnsi="Times New Roman"/>
          <w:i/>
          <w:sz w:val="28"/>
          <w:szCs w:val="28"/>
        </w:rPr>
        <w:t xml:space="preserve"> </w:t>
      </w:r>
      <w:r w:rsidR="008D3F04" w:rsidRPr="008D3F04">
        <w:rPr>
          <w:rFonts w:ascii="Times New Roman" w:hAnsi="Times New Roman"/>
          <w:i/>
          <w:sz w:val="28"/>
          <w:szCs w:val="28"/>
          <w:lang w:val="en-US"/>
        </w:rPr>
        <w:t>arvensis</w:t>
      </w:r>
      <w:r w:rsidR="00766A95" w:rsidRPr="00A51705">
        <w:rPr>
          <w:rFonts w:ascii="Times New Roman" w:hAnsi="Times New Roman"/>
          <w:sz w:val="28"/>
          <w:szCs w:val="28"/>
          <w:lang w:val="en-US"/>
        </w:rPr>
        <w:t>L</w:t>
      </w:r>
      <w:r w:rsidR="00766A95" w:rsidRPr="00FB1FD9">
        <w:rPr>
          <w:rFonts w:ascii="Times New Roman" w:hAnsi="Times New Roman"/>
          <w:sz w:val="28"/>
          <w:szCs w:val="28"/>
        </w:rPr>
        <w:t>.</w:t>
      </w:r>
      <w:r w:rsidRPr="00FB1FD9">
        <w:rPr>
          <w:rFonts w:ascii="Times New Roman" w:hAnsi="Times New Roman"/>
          <w:sz w:val="28"/>
          <w:szCs w:val="28"/>
        </w:rPr>
        <w:t>)</w:t>
      </w:r>
    </w:p>
    <w:p w:rsidR="00415769" w:rsidRPr="006A4A17" w:rsidRDefault="00415769" w:rsidP="00415769">
      <w:pPr>
        <w:pStyle w:val="a3"/>
        <w:spacing w:line="360" w:lineRule="auto"/>
        <w:ind w:firstLine="709"/>
        <w:rPr>
          <w:rFonts w:ascii="Times New Roman" w:hAnsi="Times New Roman"/>
          <w:b/>
          <w:sz w:val="28"/>
          <w:szCs w:val="28"/>
        </w:rPr>
      </w:pPr>
      <w:r w:rsidRPr="006A4A17">
        <w:rPr>
          <w:rFonts w:ascii="Times New Roman" w:hAnsi="Times New Roman"/>
          <w:b/>
          <w:sz w:val="28"/>
          <w:szCs w:val="28"/>
        </w:rPr>
        <w:t xml:space="preserve"> Семейства Бурачниковые (</w:t>
      </w:r>
      <w:r w:rsidRPr="006A4A17">
        <w:rPr>
          <w:rFonts w:ascii="Times New Roman" w:hAnsi="Times New Roman"/>
          <w:b/>
          <w:i/>
          <w:sz w:val="28"/>
          <w:szCs w:val="28"/>
        </w:rPr>
        <w:t>Boraginaceae</w:t>
      </w:r>
      <w:r w:rsidRPr="006A4A17">
        <w:rPr>
          <w:rFonts w:ascii="Times New Roman" w:hAnsi="Times New Roman"/>
          <w:b/>
          <w:sz w:val="28"/>
          <w:szCs w:val="28"/>
        </w:rPr>
        <w:t xml:space="preserve">). </w:t>
      </w:r>
    </w:p>
    <w:p w:rsidR="00415769" w:rsidRPr="00415769"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Чернокорень</w:t>
      </w:r>
      <w:r w:rsidR="00AE1F98">
        <w:rPr>
          <w:rFonts w:ascii="Times New Roman" w:hAnsi="Times New Roman"/>
          <w:sz w:val="28"/>
          <w:szCs w:val="28"/>
        </w:rPr>
        <w:t xml:space="preserve"> лекарственный</w:t>
      </w:r>
      <w:r w:rsidRPr="00415769">
        <w:rPr>
          <w:rFonts w:ascii="Times New Roman" w:hAnsi="Times New Roman"/>
          <w:sz w:val="28"/>
          <w:szCs w:val="28"/>
        </w:rPr>
        <w:t>, куриная слепота (</w:t>
      </w:r>
      <w:r w:rsidRPr="00AE1F98">
        <w:rPr>
          <w:rFonts w:ascii="Times New Roman" w:hAnsi="Times New Roman"/>
          <w:i/>
          <w:sz w:val="28"/>
          <w:szCs w:val="28"/>
        </w:rPr>
        <w:t>Cynoglossum</w:t>
      </w:r>
      <w:r w:rsidR="006723A9">
        <w:rPr>
          <w:rFonts w:ascii="Times New Roman" w:hAnsi="Times New Roman"/>
          <w:i/>
          <w:sz w:val="28"/>
          <w:szCs w:val="28"/>
        </w:rPr>
        <w:t xml:space="preserve"> </w:t>
      </w:r>
      <w:r w:rsidRPr="00AE1F98">
        <w:rPr>
          <w:rFonts w:ascii="Times New Roman" w:hAnsi="Times New Roman"/>
          <w:i/>
          <w:sz w:val="28"/>
          <w:szCs w:val="28"/>
        </w:rPr>
        <w:t>officinale</w:t>
      </w:r>
      <w:r w:rsidR="00766A95" w:rsidRPr="00A51705">
        <w:rPr>
          <w:rFonts w:ascii="Times New Roman" w:hAnsi="Times New Roman"/>
          <w:sz w:val="28"/>
          <w:szCs w:val="28"/>
          <w:lang w:val="en-US"/>
        </w:rPr>
        <w:t>L</w:t>
      </w:r>
      <w:r w:rsidRPr="00415769">
        <w:rPr>
          <w:rFonts w:ascii="Times New Roman" w:hAnsi="Times New Roman"/>
          <w:sz w:val="28"/>
          <w:szCs w:val="28"/>
        </w:rPr>
        <w:t>)</w:t>
      </w:r>
    </w:p>
    <w:p w:rsidR="00415769" w:rsidRPr="006A4A17" w:rsidRDefault="00AE1F98" w:rsidP="00415769">
      <w:pPr>
        <w:pStyle w:val="a3"/>
        <w:spacing w:line="360" w:lineRule="auto"/>
        <w:ind w:firstLine="709"/>
        <w:rPr>
          <w:rFonts w:ascii="Times New Roman" w:hAnsi="Times New Roman"/>
          <w:b/>
          <w:sz w:val="28"/>
          <w:szCs w:val="28"/>
        </w:rPr>
      </w:pPr>
      <w:r w:rsidRPr="006A4A17">
        <w:rPr>
          <w:rFonts w:ascii="Times New Roman" w:hAnsi="Times New Roman"/>
          <w:b/>
          <w:sz w:val="28"/>
          <w:szCs w:val="28"/>
        </w:rPr>
        <w:t>Семейства Вересковые (Eri</w:t>
      </w:r>
      <w:r w:rsidRPr="006A4A17">
        <w:rPr>
          <w:rFonts w:ascii="Times New Roman" w:hAnsi="Times New Roman"/>
          <w:b/>
          <w:sz w:val="28"/>
          <w:szCs w:val="28"/>
          <w:lang w:val="en-US"/>
        </w:rPr>
        <w:t>c</w:t>
      </w:r>
      <w:r w:rsidR="00415769" w:rsidRPr="006A4A17">
        <w:rPr>
          <w:rFonts w:ascii="Times New Roman" w:hAnsi="Times New Roman"/>
          <w:b/>
          <w:sz w:val="28"/>
          <w:szCs w:val="28"/>
        </w:rPr>
        <w:t>aceae)</w:t>
      </w:r>
    </w:p>
    <w:p w:rsidR="00415769" w:rsidRPr="00415769"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lastRenderedPageBreak/>
        <w:t xml:space="preserve">Багульник </w:t>
      </w:r>
      <w:r w:rsidR="008E18B8">
        <w:rPr>
          <w:rFonts w:ascii="Times New Roman" w:hAnsi="Times New Roman"/>
          <w:sz w:val="28"/>
          <w:szCs w:val="28"/>
        </w:rPr>
        <w:t>болотный</w:t>
      </w:r>
      <w:r w:rsidRPr="00415769">
        <w:rPr>
          <w:rFonts w:ascii="Times New Roman" w:hAnsi="Times New Roman"/>
          <w:sz w:val="28"/>
          <w:szCs w:val="28"/>
        </w:rPr>
        <w:t xml:space="preserve"> (</w:t>
      </w:r>
      <w:r w:rsidR="008E18B8" w:rsidRPr="008E18B8">
        <w:rPr>
          <w:rFonts w:ascii="Times New Roman" w:hAnsi="Times New Roman"/>
          <w:i/>
          <w:sz w:val="28"/>
          <w:szCs w:val="28"/>
        </w:rPr>
        <w:t>Ledumpalustre</w:t>
      </w:r>
      <w:r w:rsidR="00766A95" w:rsidRPr="00A51705">
        <w:rPr>
          <w:rFonts w:ascii="Times New Roman" w:hAnsi="Times New Roman"/>
          <w:sz w:val="28"/>
          <w:szCs w:val="28"/>
          <w:lang w:val="en-US"/>
        </w:rPr>
        <w:t>L</w:t>
      </w:r>
      <w:r w:rsidR="00766A95" w:rsidRPr="00A51705">
        <w:rPr>
          <w:rFonts w:ascii="Times New Roman" w:hAnsi="Times New Roman"/>
          <w:sz w:val="28"/>
          <w:szCs w:val="28"/>
        </w:rPr>
        <w:t>.</w:t>
      </w:r>
      <w:r w:rsidRPr="00415769">
        <w:rPr>
          <w:rFonts w:ascii="Times New Roman" w:hAnsi="Times New Roman"/>
          <w:sz w:val="28"/>
          <w:szCs w:val="28"/>
        </w:rPr>
        <w:t>)</w:t>
      </w:r>
    </w:p>
    <w:p w:rsidR="00415769" w:rsidRPr="006A4A17" w:rsidRDefault="00415769" w:rsidP="00415769">
      <w:pPr>
        <w:pStyle w:val="a3"/>
        <w:spacing w:line="360" w:lineRule="auto"/>
        <w:ind w:firstLine="709"/>
        <w:rPr>
          <w:rFonts w:ascii="Times New Roman" w:hAnsi="Times New Roman"/>
          <w:b/>
          <w:sz w:val="28"/>
          <w:szCs w:val="28"/>
        </w:rPr>
      </w:pPr>
      <w:r w:rsidRPr="006A4A17">
        <w:rPr>
          <w:rFonts w:ascii="Times New Roman" w:hAnsi="Times New Roman"/>
          <w:b/>
          <w:sz w:val="28"/>
          <w:szCs w:val="28"/>
        </w:rPr>
        <w:t xml:space="preserve"> Семейства Мелантиевые (Melanthiaceae)</w:t>
      </w:r>
    </w:p>
    <w:p w:rsidR="00415769" w:rsidRPr="00E80AB3"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Чемерица</w:t>
      </w:r>
      <w:r w:rsidR="006723A9" w:rsidRPr="00E80AB3">
        <w:rPr>
          <w:rFonts w:ascii="Times New Roman" w:hAnsi="Times New Roman"/>
          <w:sz w:val="28"/>
          <w:szCs w:val="28"/>
        </w:rPr>
        <w:t xml:space="preserve"> </w:t>
      </w:r>
      <w:r w:rsidR="00AE1F98">
        <w:rPr>
          <w:rFonts w:ascii="Times New Roman" w:hAnsi="Times New Roman"/>
          <w:sz w:val="28"/>
          <w:szCs w:val="28"/>
        </w:rPr>
        <w:t>Лобеля</w:t>
      </w:r>
      <w:r w:rsidR="006723A9" w:rsidRPr="00E80AB3">
        <w:rPr>
          <w:rFonts w:ascii="Times New Roman" w:hAnsi="Times New Roman"/>
          <w:sz w:val="28"/>
          <w:szCs w:val="28"/>
        </w:rPr>
        <w:t xml:space="preserve"> </w:t>
      </w:r>
      <w:r w:rsidRPr="00E80AB3">
        <w:rPr>
          <w:rFonts w:ascii="Times New Roman" w:hAnsi="Times New Roman"/>
          <w:sz w:val="28"/>
          <w:szCs w:val="28"/>
        </w:rPr>
        <w:t>(</w:t>
      </w:r>
      <w:r w:rsidRPr="00766A95">
        <w:rPr>
          <w:rFonts w:ascii="Times New Roman" w:hAnsi="Times New Roman"/>
          <w:i/>
          <w:sz w:val="28"/>
          <w:szCs w:val="28"/>
          <w:lang w:val="en-US"/>
        </w:rPr>
        <w:t>Veratrum</w:t>
      </w:r>
      <w:r w:rsidR="006723A9" w:rsidRPr="00E80AB3">
        <w:rPr>
          <w:rFonts w:ascii="Times New Roman" w:hAnsi="Times New Roman"/>
          <w:i/>
          <w:sz w:val="28"/>
          <w:szCs w:val="28"/>
        </w:rPr>
        <w:t xml:space="preserve"> </w:t>
      </w:r>
      <w:r w:rsidR="00AE1F98" w:rsidRPr="00AE1F98">
        <w:rPr>
          <w:rFonts w:ascii="Times New Roman" w:hAnsi="Times New Roman"/>
          <w:i/>
          <w:sz w:val="28"/>
          <w:szCs w:val="28"/>
          <w:lang w:val="en-US"/>
        </w:rPr>
        <w:t>lobelianum</w:t>
      </w:r>
      <w:r w:rsidR="006723A9" w:rsidRPr="00E80AB3">
        <w:rPr>
          <w:rFonts w:ascii="Times New Roman" w:hAnsi="Times New Roman"/>
          <w:i/>
          <w:sz w:val="28"/>
          <w:szCs w:val="28"/>
        </w:rPr>
        <w:t xml:space="preserve"> </w:t>
      </w:r>
      <w:r w:rsidR="00D842D1">
        <w:rPr>
          <w:rFonts w:ascii="Times New Roman" w:hAnsi="Times New Roman"/>
          <w:sz w:val="28"/>
          <w:szCs w:val="28"/>
          <w:lang w:val="en-US"/>
        </w:rPr>
        <w:t>Bernh</w:t>
      </w:r>
      <w:r w:rsidR="00D842D1" w:rsidRPr="00E80AB3">
        <w:rPr>
          <w:rFonts w:ascii="Times New Roman" w:hAnsi="Times New Roman"/>
          <w:sz w:val="28"/>
          <w:szCs w:val="28"/>
        </w:rPr>
        <w:t>.</w:t>
      </w:r>
      <w:r w:rsidRPr="00E80AB3">
        <w:rPr>
          <w:rFonts w:ascii="Times New Roman" w:hAnsi="Times New Roman"/>
          <w:sz w:val="28"/>
          <w:szCs w:val="28"/>
        </w:rPr>
        <w:t>)</w:t>
      </w:r>
    </w:p>
    <w:p w:rsidR="00415769" w:rsidRPr="006A4A17" w:rsidRDefault="00415769" w:rsidP="00415769">
      <w:pPr>
        <w:pStyle w:val="a3"/>
        <w:spacing w:line="360" w:lineRule="auto"/>
        <w:ind w:firstLine="709"/>
        <w:rPr>
          <w:rFonts w:ascii="Times New Roman" w:hAnsi="Times New Roman"/>
          <w:b/>
          <w:sz w:val="28"/>
          <w:szCs w:val="28"/>
        </w:rPr>
      </w:pPr>
      <w:r w:rsidRPr="006A4A17">
        <w:rPr>
          <w:rFonts w:ascii="Times New Roman" w:hAnsi="Times New Roman"/>
          <w:b/>
          <w:sz w:val="28"/>
          <w:szCs w:val="28"/>
        </w:rPr>
        <w:t>Семейства Маковые (Papaveraceae)</w:t>
      </w:r>
    </w:p>
    <w:p w:rsidR="00415769" w:rsidRPr="00766A95" w:rsidRDefault="00415769" w:rsidP="00415769">
      <w:pPr>
        <w:pStyle w:val="a3"/>
        <w:spacing w:line="360" w:lineRule="auto"/>
        <w:ind w:firstLine="709"/>
        <w:rPr>
          <w:rFonts w:ascii="Times New Roman" w:hAnsi="Times New Roman"/>
          <w:sz w:val="28"/>
          <w:szCs w:val="28"/>
        </w:rPr>
      </w:pPr>
      <w:r w:rsidRPr="00415769">
        <w:rPr>
          <w:rFonts w:ascii="Times New Roman" w:hAnsi="Times New Roman"/>
          <w:sz w:val="28"/>
          <w:szCs w:val="28"/>
        </w:rPr>
        <w:t>Чистотел большой (</w:t>
      </w:r>
      <w:r w:rsidRPr="00AE1F98">
        <w:rPr>
          <w:rFonts w:ascii="Times New Roman" w:hAnsi="Times New Roman"/>
          <w:i/>
          <w:sz w:val="28"/>
          <w:szCs w:val="28"/>
        </w:rPr>
        <w:t>Chelidonium</w:t>
      </w:r>
      <w:r w:rsidR="006723A9">
        <w:rPr>
          <w:rFonts w:ascii="Times New Roman" w:hAnsi="Times New Roman"/>
          <w:i/>
          <w:sz w:val="28"/>
          <w:szCs w:val="28"/>
        </w:rPr>
        <w:t xml:space="preserve"> </w:t>
      </w:r>
      <w:r w:rsidRPr="00AE1F98">
        <w:rPr>
          <w:rFonts w:ascii="Times New Roman" w:hAnsi="Times New Roman"/>
          <w:i/>
          <w:sz w:val="28"/>
          <w:szCs w:val="28"/>
        </w:rPr>
        <w:t>majus</w:t>
      </w:r>
      <w:r w:rsidR="00766A95" w:rsidRPr="00A51705">
        <w:rPr>
          <w:rFonts w:ascii="Times New Roman" w:hAnsi="Times New Roman"/>
          <w:sz w:val="28"/>
          <w:szCs w:val="28"/>
          <w:lang w:val="en-US"/>
        </w:rPr>
        <w:t>L</w:t>
      </w:r>
      <w:r w:rsidR="00766A95" w:rsidRPr="00A51705">
        <w:rPr>
          <w:rFonts w:ascii="Times New Roman" w:hAnsi="Times New Roman"/>
          <w:sz w:val="28"/>
          <w:szCs w:val="28"/>
        </w:rPr>
        <w:t>.</w:t>
      </w:r>
      <w:r w:rsidRPr="00A51705">
        <w:rPr>
          <w:rFonts w:ascii="Times New Roman" w:hAnsi="Times New Roman"/>
          <w:sz w:val="28"/>
          <w:szCs w:val="28"/>
        </w:rPr>
        <w:t>)</w:t>
      </w:r>
    </w:p>
    <w:p w:rsidR="00766A95" w:rsidRPr="00B56FC2" w:rsidRDefault="00766A95" w:rsidP="00415769">
      <w:pPr>
        <w:pStyle w:val="a3"/>
        <w:spacing w:line="360" w:lineRule="auto"/>
        <w:ind w:firstLine="709"/>
        <w:rPr>
          <w:rFonts w:ascii="Times New Roman" w:hAnsi="Times New Roman"/>
          <w:sz w:val="28"/>
          <w:szCs w:val="28"/>
        </w:rPr>
      </w:pPr>
      <w:r w:rsidRPr="00766A95">
        <w:rPr>
          <w:rFonts w:ascii="Times New Roman" w:hAnsi="Times New Roman"/>
          <w:sz w:val="28"/>
          <w:szCs w:val="28"/>
        </w:rPr>
        <w:tab/>
      </w:r>
      <w:r w:rsidR="00B56FC2">
        <w:rPr>
          <w:rFonts w:ascii="Times New Roman" w:hAnsi="Times New Roman"/>
          <w:sz w:val="28"/>
          <w:szCs w:val="28"/>
        </w:rPr>
        <w:t>Описание ядовитых растений Красно</w:t>
      </w:r>
      <w:r w:rsidR="00923505">
        <w:rPr>
          <w:rFonts w:ascii="Times New Roman" w:hAnsi="Times New Roman"/>
          <w:sz w:val="28"/>
          <w:szCs w:val="28"/>
        </w:rPr>
        <w:t>я</w:t>
      </w:r>
      <w:r w:rsidR="00B56FC2">
        <w:rPr>
          <w:rFonts w:ascii="Times New Roman" w:hAnsi="Times New Roman"/>
          <w:sz w:val="28"/>
          <w:szCs w:val="28"/>
        </w:rPr>
        <w:t>рского края</w:t>
      </w:r>
    </w:p>
    <w:p w:rsidR="009F1242" w:rsidRPr="00C567DD" w:rsidRDefault="009F1242" w:rsidP="009F1242">
      <w:pPr>
        <w:pStyle w:val="a3"/>
        <w:spacing w:line="360" w:lineRule="auto"/>
        <w:ind w:firstLine="709"/>
        <w:rPr>
          <w:rFonts w:ascii="Times New Roman" w:hAnsi="Times New Roman"/>
          <w:sz w:val="28"/>
          <w:szCs w:val="28"/>
        </w:rPr>
      </w:pPr>
      <w:r w:rsidRPr="00C567DD">
        <w:rPr>
          <w:rFonts w:ascii="Times New Roman" w:hAnsi="Times New Roman"/>
          <w:sz w:val="28"/>
          <w:szCs w:val="28"/>
        </w:rPr>
        <w:t>Царство: Растения (</w:t>
      </w:r>
      <w:r w:rsidRPr="003C0D0D">
        <w:rPr>
          <w:rFonts w:ascii="Times New Roman" w:hAnsi="Times New Roman"/>
          <w:i/>
          <w:sz w:val="28"/>
          <w:szCs w:val="28"/>
        </w:rPr>
        <w:t>Plantae</w:t>
      </w:r>
      <w:r w:rsidRPr="00C567DD">
        <w:rPr>
          <w:rFonts w:ascii="Times New Roman" w:hAnsi="Times New Roman"/>
          <w:sz w:val="28"/>
          <w:szCs w:val="28"/>
        </w:rPr>
        <w:t>)</w:t>
      </w:r>
    </w:p>
    <w:p w:rsidR="009F1242" w:rsidRPr="00C567DD" w:rsidRDefault="009F1242" w:rsidP="009F1242">
      <w:pPr>
        <w:pStyle w:val="a3"/>
        <w:spacing w:line="360" w:lineRule="auto"/>
        <w:ind w:firstLine="709"/>
        <w:rPr>
          <w:rFonts w:ascii="Times New Roman" w:hAnsi="Times New Roman"/>
          <w:sz w:val="28"/>
          <w:szCs w:val="28"/>
        </w:rPr>
      </w:pPr>
      <w:r w:rsidRPr="00C567DD">
        <w:rPr>
          <w:rFonts w:ascii="Times New Roman" w:hAnsi="Times New Roman"/>
          <w:sz w:val="28"/>
          <w:szCs w:val="28"/>
        </w:rPr>
        <w:t>Отдел: Цветковые (Покрытосеменные) (</w:t>
      </w:r>
      <w:r w:rsidRPr="00303785">
        <w:rPr>
          <w:rFonts w:ascii="Times New Roman" w:hAnsi="Times New Roman"/>
          <w:i/>
          <w:sz w:val="28"/>
          <w:szCs w:val="28"/>
        </w:rPr>
        <w:t>Angiospermae</w:t>
      </w:r>
      <w:r w:rsidRPr="00C567DD">
        <w:rPr>
          <w:rFonts w:ascii="Times New Roman" w:hAnsi="Times New Roman"/>
          <w:sz w:val="28"/>
          <w:szCs w:val="28"/>
        </w:rPr>
        <w:t>)</w:t>
      </w:r>
    </w:p>
    <w:p w:rsidR="009F1242" w:rsidRPr="00C567DD" w:rsidRDefault="009F1242" w:rsidP="009F1242">
      <w:pPr>
        <w:pStyle w:val="a3"/>
        <w:spacing w:line="360" w:lineRule="auto"/>
        <w:ind w:firstLine="709"/>
        <w:rPr>
          <w:rFonts w:ascii="Times New Roman" w:hAnsi="Times New Roman"/>
          <w:sz w:val="28"/>
          <w:szCs w:val="28"/>
        </w:rPr>
      </w:pPr>
      <w:r w:rsidRPr="00C567DD">
        <w:rPr>
          <w:rFonts w:ascii="Times New Roman" w:hAnsi="Times New Roman"/>
          <w:sz w:val="28"/>
          <w:szCs w:val="28"/>
        </w:rPr>
        <w:t>Класс: Двудольные (</w:t>
      </w:r>
      <w:r w:rsidRPr="00303785">
        <w:rPr>
          <w:rFonts w:ascii="Times New Roman" w:hAnsi="Times New Roman"/>
          <w:i/>
          <w:sz w:val="28"/>
          <w:szCs w:val="28"/>
        </w:rPr>
        <w:t>Dicotyledoneae</w:t>
      </w:r>
      <w:r w:rsidRPr="00C567DD">
        <w:rPr>
          <w:rFonts w:ascii="Times New Roman" w:hAnsi="Times New Roman"/>
          <w:sz w:val="28"/>
          <w:szCs w:val="28"/>
        </w:rPr>
        <w:t>)</w:t>
      </w:r>
    </w:p>
    <w:p w:rsidR="009F1242" w:rsidRPr="00C567DD" w:rsidRDefault="009F1242" w:rsidP="009F1242">
      <w:pPr>
        <w:pStyle w:val="a3"/>
        <w:spacing w:line="360" w:lineRule="auto"/>
        <w:ind w:firstLine="709"/>
        <w:rPr>
          <w:rFonts w:ascii="Times New Roman" w:hAnsi="Times New Roman"/>
          <w:sz w:val="28"/>
          <w:szCs w:val="28"/>
        </w:rPr>
      </w:pPr>
      <w:r w:rsidRPr="00C567DD">
        <w:rPr>
          <w:rFonts w:ascii="Times New Roman" w:hAnsi="Times New Roman"/>
          <w:sz w:val="28"/>
          <w:szCs w:val="28"/>
        </w:rPr>
        <w:t>Порядок: Лютикоцветные (</w:t>
      </w:r>
      <w:r w:rsidRPr="0047475E">
        <w:rPr>
          <w:rFonts w:ascii="Times New Roman" w:hAnsi="Times New Roman"/>
          <w:i/>
          <w:sz w:val="28"/>
          <w:szCs w:val="28"/>
        </w:rPr>
        <w:t>Ranunculales</w:t>
      </w:r>
      <w:r w:rsidRPr="00C567DD">
        <w:rPr>
          <w:rFonts w:ascii="Times New Roman" w:hAnsi="Times New Roman"/>
          <w:sz w:val="28"/>
          <w:szCs w:val="28"/>
        </w:rPr>
        <w:t>)</w:t>
      </w:r>
    </w:p>
    <w:p w:rsidR="009F1242" w:rsidRPr="00C567DD" w:rsidRDefault="009F1242" w:rsidP="009F1242">
      <w:pPr>
        <w:pStyle w:val="a3"/>
        <w:spacing w:line="360" w:lineRule="auto"/>
        <w:ind w:firstLine="709"/>
        <w:rPr>
          <w:rFonts w:ascii="Times New Roman" w:hAnsi="Times New Roman"/>
          <w:sz w:val="28"/>
          <w:szCs w:val="28"/>
        </w:rPr>
      </w:pPr>
      <w:r w:rsidRPr="00C567DD">
        <w:rPr>
          <w:rFonts w:ascii="Times New Roman" w:hAnsi="Times New Roman"/>
          <w:sz w:val="28"/>
          <w:szCs w:val="28"/>
        </w:rPr>
        <w:t>Семейство: Лютиковые (</w:t>
      </w:r>
      <w:r w:rsidRPr="0047475E">
        <w:rPr>
          <w:rFonts w:ascii="Times New Roman" w:hAnsi="Times New Roman"/>
          <w:i/>
          <w:sz w:val="28"/>
          <w:szCs w:val="28"/>
        </w:rPr>
        <w:t>Renunculaceae</w:t>
      </w:r>
      <w:r w:rsidRPr="00C567DD">
        <w:rPr>
          <w:rFonts w:ascii="Times New Roman" w:hAnsi="Times New Roman"/>
          <w:sz w:val="28"/>
          <w:szCs w:val="28"/>
        </w:rPr>
        <w:t>)</w:t>
      </w:r>
    </w:p>
    <w:p w:rsidR="009F1242" w:rsidRPr="00C567DD" w:rsidRDefault="009F1242" w:rsidP="009F1242">
      <w:pPr>
        <w:pStyle w:val="a3"/>
        <w:spacing w:line="360" w:lineRule="auto"/>
        <w:ind w:firstLine="709"/>
        <w:rPr>
          <w:rFonts w:ascii="Times New Roman" w:hAnsi="Times New Roman"/>
          <w:sz w:val="28"/>
          <w:szCs w:val="28"/>
        </w:rPr>
      </w:pPr>
      <w:r w:rsidRPr="00C567DD">
        <w:rPr>
          <w:rFonts w:ascii="Times New Roman" w:hAnsi="Times New Roman"/>
          <w:sz w:val="28"/>
          <w:szCs w:val="28"/>
        </w:rPr>
        <w:t>Род: Лютик (</w:t>
      </w:r>
      <w:r w:rsidRPr="00D33DA7">
        <w:rPr>
          <w:rFonts w:ascii="Times New Roman" w:hAnsi="Times New Roman"/>
          <w:i/>
          <w:sz w:val="28"/>
          <w:szCs w:val="28"/>
        </w:rPr>
        <w:t>Ranunculus</w:t>
      </w:r>
      <w:r w:rsidRPr="00C567DD">
        <w:rPr>
          <w:rFonts w:ascii="Times New Roman" w:hAnsi="Times New Roman"/>
          <w:sz w:val="28"/>
          <w:szCs w:val="28"/>
        </w:rPr>
        <w:t>)</w:t>
      </w:r>
    </w:p>
    <w:p w:rsidR="009F1242" w:rsidRPr="00FB1FD9" w:rsidRDefault="009F1242" w:rsidP="009F1242">
      <w:pPr>
        <w:pStyle w:val="a3"/>
        <w:spacing w:line="360" w:lineRule="auto"/>
        <w:ind w:firstLine="709"/>
        <w:rPr>
          <w:rFonts w:ascii="Times New Roman" w:hAnsi="Times New Roman"/>
          <w:sz w:val="28"/>
          <w:szCs w:val="28"/>
        </w:rPr>
      </w:pPr>
      <w:r w:rsidRPr="00C567DD">
        <w:rPr>
          <w:rFonts w:ascii="Times New Roman" w:hAnsi="Times New Roman"/>
          <w:sz w:val="28"/>
          <w:szCs w:val="28"/>
        </w:rPr>
        <w:t>Вид</w:t>
      </w:r>
      <w:r w:rsidRPr="00FB1FD9">
        <w:rPr>
          <w:rFonts w:ascii="Times New Roman" w:hAnsi="Times New Roman"/>
          <w:sz w:val="28"/>
          <w:szCs w:val="28"/>
        </w:rPr>
        <w:t xml:space="preserve">: </w:t>
      </w:r>
      <w:r w:rsidRPr="00C567DD">
        <w:rPr>
          <w:rFonts w:ascii="Times New Roman" w:hAnsi="Times New Roman"/>
          <w:sz w:val="28"/>
          <w:szCs w:val="28"/>
        </w:rPr>
        <w:t>Лютик</w:t>
      </w:r>
      <w:r w:rsidR="00B62E5A">
        <w:rPr>
          <w:rFonts w:ascii="Times New Roman" w:hAnsi="Times New Roman"/>
          <w:sz w:val="28"/>
          <w:szCs w:val="28"/>
        </w:rPr>
        <w:t xml:space="preserve"> </w:t>
      </w:r>
      <w:r w:rsidRPr="00C567DD">
        <w:rPr>
          <w:rFonts w:ascii="Times New Roman" w:hAnsi="Times New Roman"/>
          <w:sz w:val="28"/>
          <w:szCs w:val="28"/>
        </w:rPr>
        <w:t>едкий</w:t>
      </w:r>
      <w:r w:rsidRPr="00FB1FD9">
        <w:rPr>
          <w:rFonts w:ascii="Times New Roman" w:hAnsi="Times New Roman"/>
          <w:sz w:val="28"/>
          <w:szCs w:val="28"/>
        </w:rPr>
        <w:t xml:space="preserve"> (</w:t>
      </w:r>
      <w:r w:rsidRPr="009F1242">
        <w:rPr>
          <w:rFonts w:ascii="Times New Roman" w:hAnsi="Times New Roman"/>
          <w:i/>
          <w:sz w:val="28"/>
          <w:szCs w:val="28"/>
          <w:lang w:val="en-US"/>
        </w:rPr>
        <w:t>Ranunculusacris</w:t>
      </w:r>
      <w:r w:rsidR="00D15166">
        <w:rPr>
          <w:rFonts w:ascii="Times New Roman" w:hAnsi="Times New Roman"/>
          <w:i/>
          <w:sz w:val="28"/>
          <w:szCs w:val="28"/>
          <w:lang w:val="en-US"/>
        </w:rPr>
        <w:t>L</w:t>
      </w:r>
      <w:r w:rsidRPr="00FB1FD9">
        <w:rPr>
          <w:rFonts w:ascii="Times New Roman" w:hAnsi="Times New Roman"/>
          <w:sz w:val="28"/>
          <w:szCs w:val="28"/>
        </w:rPr>
        <w:t>)</w:t>
      </w:r>
    </w:p>
    <w:p w:rsidR="00923505" w:rsidRPr="00FB1FD9" w:rsidRDefault="00923505" w:rsidP="009F1242">
      <w:pPr>
        <w:pStyle w:val="a3"/>
        <w:spacing w:line="360" w:lineRule="auto"/>
        <w:ind w:firstLine="709"/>
        <w:jc w:val="both"/>
        <w:rPr>
          <w:rFonts w:ascii="Times New Roman" w:hAnsi="Times New Roman"/>
          <w:sz w:val="28"/>
          <w:szCs w:val="28"/>
        </w:rPr>
      </w:pPr>
    </w:p>
    <w:p w:rsidR="00923505" w:rsidRDefault="00923505" w:rsidP="002E1560">
      <w:pPr>
        <w:pStyle w:val="a3"/>
        <w:spacing w:line="360" w:lineRule="auto"/>
        <w:ind w:firstLine="709"/>
        <w:jc w:val="center"/>
        <w:rPr>
          <w:rFonts w:ascii="Times New Roman" w:hAnsi="Times New Roman"/>
          <w:sz w:val="28"/>
          <w:szCs w:val="28"/>
        </w:rPr>
      </w:pPr>
      <w:r w:rsidRPr="00923505">
        <w:rPr>
          <w:rFonts w:ascii="Times New Roman" w:hAnsi="Times New Roman"/>
          <w:noProof/>
          <w:sz w:val="28"/>
          <w:szCs w:val="28"/>
        </w:rPr>
        <w:drawing>
          <wp:inline distT="0" distB="0" distL="0" distR="0">
            <wp:extent cx="2406745" cy="1504950"/>
            <wp:effectExtent l="19050" t="0" r="0" b="0"/>
            <wp:docPr id="31" name="Рисунок 1" descr="Описание: https://dom.sibmama.ru/m69/images/18622/622bf83ec55235da6913dcf27a5237a4ee919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dom.sibmama.ru/m69/images/18622/622bf83ec55235da6913dcf27a5237a4ee919361.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30305" cy="1519682"/>
                    </a:xfrm>
                    <a:prstGeom prst="rect">
                      <a:avLst/>
                    </a:prstGeom>
                    <a:noFill/>
                    <a:ln>
                      <a:noFill/>
                    </a:ln>
                  </pic:spPr>
                </pic:pic>
              </a:graphicData>
            </a:graphic>
          </wp:inline>
        </w:drawing>
      </w:r>
    </w:p>
    <w:p w:rsidR="00923505" w:rsidRPr="002D5217" w:rsidRDefault="00923505" w:rsidP="00923505">
      <w:pPr>
        <w:pStyle w:val="a3"/>
        <w:spacing w:line="360" w:lineRule="auto"/>
        <w:ind w:firstLine="709"/>
        <w:jc w:val="center"/>
        <w:rPr>
          <w:rFonts w:ascii="Times New Roman" w:hAnsi="Times New Roman"/>
          <w:sz w:val="28"/>
          <w:szCs w:val="28"/>
          <w:lang w:val="en-US"/>
        </w:rPr>
      </w:pPr>
      <w:r>
        <w:rPr>
          <w:rFonts w:ascii="Times New Roman" w:hAnsi="Times New Roman"/>
          <w:sz w:val="28"/>
          <w:szCs w:val="28"/>
        </w:rPr>
        <w:t>Рис</w:t>
      </w:r>
      <w:r w:rsidR="009D5FE6" w:rsidRPr="002D5217">
        <w:rPr>
          <w:rFonts w:ascii="Times New Roman" w:hAnsi="Times New Roman"/>
          <w:sz w:val="28"/>
          <w:szCs w:val="28"/>
          <w:lang w:val="en-US"/>
        </w:rPr>
        <w:t>. 1</w:t>
      </w:r>
      <w:r w:rsidRPr="00C567DD">
        <w:rPr>
          <w:rFonts w:ascii="Times New Roman" w:hAnsi="Times New Roman"/>
          <w:sz w:val="28"/>
          <w:szCs w:val="28"/>
        </w:rPr>
        <w:t>Лютик</w:t>
      </w:r>
      <w:r w:rsidR="002D5217" w:rsidRPr="002D5217">
        <w:rPr>
          <w:rFonts w:ascii="Times New Roman" w:hAnsi="Times New Roman"/>
          <w:sz w:val="28"/>
          <w:szCs w:val="28"/>
          <w:lang w:val="en-US"/>
        </w:rPr>
        <w:t xml:space="preserve"> </w:t>
      </w:r>
      <w:r w:rsidRPr="00C567DD">
        <w:rPr>
          <w:rFonts w:ascii="Times New Roman" w:hAnsi="Times New Roman"/>
          <w:sz w:val="28"/>
          <w:szCs w:val="28"/>
        </w:rPr>
        <w:t>едкий</w:t>
      </w:r>
      <w:r w:rsidRPr="002D5217">
        <w:rPr>
          <w:rFonts w:ascii="Times New Roman" w:hAnsi="Times New Roman"/>
          <w:sz w:val="28"/>
          <w:szCs w:val="28"/>
          <w:lang w:val="en-US"/>
        </w:rPr>
        <w:t xml:space="preserve"> (</w:t>
      </w:r>
      <w:r w:rsidRPr="009F1242">
        <w:rPr>
          <w:rFonts w:ascii="Times New Roman" w:hAnsi="Times New Roman"/>
          <w:i/>
          <w:sz w:val="28"/>
          <w:szCs w:val="28"/>
          <w:lang w:val="en-US"/>
        </w:rPr>
        <w:t>Ranunculus</w:t>
      </w:r>
      <w:r w:rsidRPr="002D5217">
        <w:rPr>
          <w:rFonts w:ascii="Times New Roman" w:hAnsi="Times New Roman"/>
          <w:i/>
          <w:sz w:val="28"/>
          <w:szCs w:val="28"/>
          <w:lang w:val="en-US"/>
        </w:rPr>
        <w:t xml:space="preserve"> </w:t>
      </w:r>
      <w:r w:rsidRPr="009F1242">
        <w:rPr>
          <w:rFonts w:ascii="Times New Roman" w:hAnsi="Times New Roman"/>
          <w:i/>
          <w:sz w:val="28"/>
          <w:szCs w:val="28"/>
          <w:lang w:val="en-US"/>
        </w:rPr>
        <w:t>acris</w:t>
      </w:r>
      <w:r w:rsidRPr="002D5217">
        <w:rPr>
          <w:rFonts w:ascii="Times New Roman" w:hAnsi="Times New Roman"/>
          <w:sz w:val="28"/>
          <w:szCs w:val="28"/>
          <w:lang w:val="en-US"/>
        </w:rPr>
        <w:t>)</w:t>
      </w:r>
    </w:p>
    <w:p w:rsidR="00415769" w:rsidRPr="00415769" w:rsidRDefault="00415769" w:rsidP="009F1242">
      <w:pPr>
        <w:pStyle w:val="a3"/>
        <w:spacing w:line="360" w:lineRule="auto"/>
        <w:ind w:firstLine="709"/>
        <w:jc w:val="both"/>
        <w:rPr>
          <w:rFonts w:ascii="Times New Roman" w:hAnsi="Times New Roman"/>
          <w:sz w:val="28"/>
          <w:szCs w:val="28"/>
        </w:rPr>
      </w:pPr>
      <w:r w:rsidRPr="00415769">
        <w:rPr>
          <w:rFonts w:ascii="Times New Roman" w:hAnsi="Times New Roman"/>
          <w:sz w:val="28"/>
          <w:szCs w:val="28"/>
        </w:rPr>
        <w:t>О</w:t>
      </w:r>
      <w:r w:rsidR="009F1242">
        <w:rPr>
          <w:rFonts w:ascii="Times New Roman" w:hAnsi="Times New Roman"/>
          <w:sz w:val="28"/>
          <w:szCs w:val="28"/>
        </w:rPr>
        <w:t>сновные токсины, содержащиеся, в</w:t>
      </w:r>
      <w:r w:rsidRPr="00415769">
        <w:rPr>
          <w:rFonts w:ascii="Times New Roman" w:hAnsi="Times New Roman"/>
          <w:sz w:val="28"/>
          <w:szCs w:val="28"/>
        </w:rPr>
        <w:t xml:space="preserve"> растениях семейства лютиковых - гликозиды протоанемонин, анемонин. Эти вещества обеспечивают токсичность разных частей растения, а также и их характерный резкий запах, и жгучий вкус. Разные представители семейства могут также иметь в своём составе другие токсины (например, акониовые алкалоиды), в дополнение к двум основным. При употреблении частей растения внутрь могут наблюдаться головокружение, рвота, раздражение слизистых, судороги, </w:t>
      </w:r>
      <w:r w:rsidRPr="00415769">
        <w:rPr>
          <w:rFonts w:ascii="Times New Roman" w:hAnsi="Times New Roman"/>
          <w:sz w:val="28"/>
          <w:szCs w:val="28"/>
        </w:rPr>
        <w:lastRenderedPageBreak/>
        <w:t xml:space="preserve">нарушение функций печени, почек и сердечно </w:t>
      </w:r>
      <w:r w:rsidR="009F1242">
        <w:rPr>
          <w:rFonts w:ascii="Times New Roman" w:hAnsi="Times New Roman"/>
          <w:sz w:val="28"/>
          <w:szCs w:val="28"/>
        </w:rPr>
        <w:t>–</w:t>
      </w:r>
      <w:r w:rsidRPr="00415769">
        <w:rPr>
          <w:rFonts w:ascii="Times New Roman" w:hAnsi="Times New Roman"/>
          <w:sz w:val="28"/>
          <w:szCs w:val="28"/>
        </w:rPr>
        <w:t xml:space="preserve"> сосудистой системы, паралич.</w:t>
      </w:r>
    </w:p>
    <w:p w:rsidR="00C567DD" w:rsidRDefault="009F1242" w:rsidP="00C567DD">
      <w:pPr>
        <w:pStyle w:val="a3"/>
        <w:spacing w:line="360" w:lineRule="auto"/>
        <w:ind w:firstLine="709"/>
        <w:jc w:val="both"/>
        <w:rPr>
          <w:rFonts w:ascii="Times New Roman" w:hAnsi="Times New Roman"/>
          <w:sz w:val="28"/>
          <w:szCs w:val="28"/>
        </w:rPr>
      </w:pPr>
      <w:r>
        <w:rPr>
          <w:rFonts w:ascii="Times New Roman" w:hAnsi="Times New Roman"/>
          <w:sz w:val="28"/>
          <w:szCs w:val="28"/>
        </w:rPr>
        <w:t>Лютики –</w:t>
      </w:r>
      <w:r w:rsidR="00C567DD" w:rsidRPr="00C567DD">
        <w:rPr>
          <w:rFonts w:ascii="Times New Roman" w:hAnsi="Times New Roman"/>
          <w:sz w:val="28"/>
          <w:szCs w:val="28"/>
        </w:rPr>
        <w:t xml:space="preserve"> это многолетние (реже </w:t>
      </w:r>
      <w:r>
        <w:rPr>
          <w:rFonts w:ascii="Times New Roman" w:hAnsi="Times New Roman"/>
          <w:sz w:val="28"/>
          <w:szCs w:val="28"/>
        </w:rPr>
        <w:t>– однолетние и дву</w:t>
      </w:r>
      <w:r w:rsidR="00C567DD" w:rsidRPr="00C567DD">
        <w:rPr>
          <w:rFonts w:ascii="Times New Roman" w:hAnsi="Times New Roman"/>
          <w:sz w:val="28"/>
          <w:szCs w:val="28"/>
        </w:rPr>
        <w:t>летние) травянистые растения, с простыми узкими</w:t>
      </w:r>
      <w:r>
        <w:rPr>
          <w:rFonts w:ascii="Times New Roman" w:hAnsi="Times New Roman"/>
          <w:sz w:val="28"/>
          <w:szCs w:val="28"/>
        </w:rPr>
        <w:t xml:space="preserve">, </w:t>
      </w:r>
      <w:r w:rsidR="00C567DD" w:rsidRPr="00C567DD">
        <w:rPr>
          <w:rFonts w:ascii="Times New Roman" w:hAnsi="Times New Roman"/>
          <w:sz w:val="28"/>
          <w:szCs w:val="28"/>
        </w:rPr>
        <w:t xml:space="preserve"> сложн</w:t>
      </w:r>
      <w:r>
        <w:rPr>
          <w:rFonts w:ascii="Times New Roman" w:hAnsi="Times New Roman"/>
          <w:sz w:val="28"/>
          <w:szCs w:val="28"/>
        </w:rPr>
        <w:t xml:space="preserve">ыми или </w:t>
      </w:r>
      <w:r w:rsidR="00C567DD" w:rsidRPr="00C567DD">
        <w:rPr>
          <w:rFonts w:ascii="Times New Roman" w:hAnsi="Times New Roman"/>
          <w:sz w:val="28"/>
          <w:szCs w:val="28"/>
        </w:rPr>
        <w:t xml:space="preserve">рассечёнными листьями, цветки одиночные или собранные в соцветие. </w:t>
      </w:r>
    </w:p>
    <w:p w:rsidR="00C567DD" w:rsidRDefault="00C567DD" w:rsidP="00C567DD">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В Сибири чаще всего можно встретить лютик едкий (</w:t>
      </w:r>
      <w:r w:rsidRPr="009F1242">
        <w:rPr>
          <w:rFonts w:ascii="Times New Roman" w:hAnsi="Times New Roman"/>
          <w:i/>
          <w:sz w:val="28"/>
          <w:szCs w:val="28"/>
        </w:rPr>
        <w:t>R. acris</w:t>
      </w:r>
      <w:r w:rsidRPr="00C567DD">
        <w:rPr>
          <w:rFonts w:ascii="Times New Roman" w:hAnsi="Times New Roman"/>
          <w:sz w:val="28"/>
          <w:szCs w:val="28"/>
        </w:rPr>
        <w:t xml:space="preserve">), Цветение лютиков начинается весной и продолжается всё лето, но в разное время можно застать цветущими разные виды. Все виды лютика ядовиты при употреблении в пищу в свежем виде. Места обитания: заливные, низинные, поемные и суходольные луга, болота, светлые березняки, вырубки, опушки, поляны, обочины дорог. Лютики представляют опасность для скота при их массовом развитии на пастбищах, но, так как токсины лютика разлагаются во время сушки, его части становятся безопасны в составе сена. Лютик едкий – ядовитое растение. Наиболее ядовитый из всех видов лютиков. Токсичность растений обусловлена присутствием протоанемонина, который, содержиться в больших количествах. </w:t>
      </w:r>
    </w:p>
    <w:p w:rsidR="00C567DD" w:rsidRDefault="00C567DD" w:rsidP="00C567DD">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Наибольшее содержание протоанемонина приходиться на фазу цветения, когда растения наиболее ядовиты. В растениях содержится горький сок, который при попадании в рот вызывает воспаление ротовой полости и кишечного тракта у животных. В целом, считается вредным луговым сорняком. Его присутствие в луговых травостоях допустимо  при небольшом количестве.</w:t>
      </w:r>
    </w:p>
    <w:p w:rsidR="009F1242" w:rsidRDefault="009F1242" w:rsidP="009F1242">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Царство: Растения (</w:t>
      </w:r>
      <w:r w:rsidRPr="003C0D0D">
        <w:rPr>
          <w:rFonts w:ascii="Times New Roman" w:hAnsi="Times New Roman"/>
          <w:i/>
          <w:sz w:val="28"/>
          <w:szCs w:val="28"/>
        </w:rPr>
        <w:t>Plantae</w:t>
      </w:r>
      <w:r w:rsidRPr="00C567DD">
        <w:rPr>
          <w:rFonts w:ascii="Times New Roman" w:hAnsi="Times New Roman"/>
          <w:sz w:val="28"/>
          <w:szCs w:val="28"/>
        </w:rPr>
        <w:t>)</w:t>
      </w:r>
    </w:p>
    <w:p w:rsidR="009F1242" w:rsidRPr="00C567DD" w:rsidRDefault="009F1242" w:rsidP="009F1242">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Отдел: Покрытосеменные (</w:t>
      </w:r>
      <w:r w:rsidRPr="003C0D0D">
        <w:rPr>
          <w:rFonts w:ascii="Times New Roman" w:hAnsi="Times New Roman"/>
          <w:i/>
          <w:sz w:val="28"/>
          <w:szCs w:val="28"/>
        </w:rPr>
        <w:t>Angiospermae</w:t>
      </w:r>
      <w:r w:rsidRPr="00C567DD">
        <w:rPr>
          <w:rFonts w:ascii="Times New Roman" w:hAnsi="Times New Roman"/>
          <w:sz w:val="28"/>
          <w:szCs w:val="28"/>
        </w:rPr>
        <w:t>)</w:t>
      </w:r>
    </w:p>
    <w:p w:rsidR="009F1242" w:rsidRPr="00C567DD" w:rsidRDefault="009F1242" w:rsidP="009F1242">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Класс: Двудольные (</w:t>
      </w:r>
      <w:r w:rsidRPr="003C0D0D">
        <w:rPr>
          <w:rFonts w:ascii="Times New Roman" w:hAnsi="Times New Roman"/>
          <w:i/>
          <w:sz w:val="28"/>
          <w:szCs w:val="28"/>
        </w:rPr>
        <w:t>Dicotyledoneae</w:t>
      </w:r>
      <w:r w:rsidRPr="00C567DD">
        <w:rPr>
          <w:rFonts w:ascii="Times New Roman" w:hAnsi="Times New Roman"/>
          <w:sz w:val="28"/>
          <w:szCs w:val="28"/>
        </w:rPr>
        <w:t>)</w:t>
      </w:r>
    </w:p>
    <w:p w:rsidR="009F1242" w:rsidRPr="00C567DD" w:rsidRDefault="009F1242" w:rsidP="009F1242">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Порядок: Лютиковые (</w:t>
      </w:r>
      <w:r w:rsidRPr="003C0D0D">
        <w:rPr>
          <w:rFonts w:ascii="Times New Roman" w:hAnsi="Times New Roman"/>
          <w:i/>
          <w:sz w:val="28"/>
          <w:szCs w:val="28"/>
        </w:rPr>
        <w:t>Ranunculaceae</w:t>
      </w:r>
      <w:r w:rsidRPr="00C567DD">
        <w:rPr>
          <w:rFonts w:ascii="Times New Roman" w:hAnsi="Times New Roman"/>
          <w:sz w:val="28"/>
          <w:szCs w:val="28"/>
        </w:rPr>
        <w:t>)</w:t>
      </w:r>
    </w:p>
    <w:p w:rsidR="009F1242" w:rsidRPr="00C567DD" w:rsidRDefault="009F1242" w:rsidP="009F1242">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Семейство: Лютиковые (</w:t>
      </w:r>
      <w:r w:rsidRPr="003C0D0D">
        <w:rPr>
          <w:rFonts w:ascii="Times New Roman" w:hAnsi="Times New Roman"/>
          <w:i/>
          <w:sz w:val="28"/>
          <w:szCs w:val="28"/>
        </w:rPr>
        <w:t>Ranunculaceae</w:t>
      </w:r>
      <w:r w:rsidRPr="00C567DD">
        <w:rPr>
          <w:rFonts w:ascii="Times New Roman" w:hAnsi="Times New Roman"/>
          <w:sz w:val="28"/>
          <w:szCs w:val="28"/>
        </w:rPr>
        <w:t>)</w:t>
      </w:r>
    </w:p>
    <w:p w:rsidR="009F1242" w:rsidRPr="00C567DD" w:rsidRDefault="009F1242" w:rsidP="009F1242">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Род: Аконит (</w:t>
      </w:r>
      <w:r w:rsidRPr="00D33DA7">
        <w:rPr>
          <w:rFonts w:ascii="Times New Roman" w:hAnsi="Times New Roman"/>
          <w:i/>
          <w:sz w:val="28"/>
          <w:szCs w:val="28"/>
        </w:rPr>
        <w:t>Aconitum</w:t>
      </w:r>
      <w:r w:rsidRPr="00C567DD">
        <w:rPr>
          <w:rFonts w:ascii="Times New Roman" w:hAnsi="Times New Roman"/>
          <w:sz w:val="28"/>
          <w:szCs w:val="28"/>
        </w:rPr>
        <w:t>)</w:t>
      </w:r>
    </w:p>
    <w:p w:rsidR="009F1242" w:rsidRDefault="009F1242" w:rsidP="009F1242">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Вид: Борец Паско (</w:t>
      </w:r>
      <w:r w:rsidRPr="00937A7F">
        <w:rPr>
          <w:rFonts w:ascii="Times New Roman" w:hAnsi="Times New Roman"/>
          <w:i/>
          <w:sz w:val="28"/>
          <w:szCs w:val="28"/>
        </w:rPr>
        <w:t>Aconitumpaskoi</w:t>
      </w:r>
      <w:r w:rsidRPr="00C567DD">
        <w:rPr>
          <w:rFonts w:ascii="Times New Roman" w:hAnsi="Times New Roman"/>
          <w:sz w:val="28"/>
          <w:szCs w:val="28"/>
        </w:rPr>
        <w:t>)</w:t>
      </w:r>
    </w:p>
    <w:p w:rsidR="00053469" w:rsidRPr="00C567DD" w:rsidRDefault="00053469" w:rsidP="009F1242">
      <w:pPr>
        <w:pStyle w:val="a3"/>
        <w:spacing w:line="360" w:lineRule="auto"/>
        <w:ind w:firstLine="709"/>
        <w:jc w:val="both"/>
        <w:rPr>
          <w:rFonts w:ascii="Times New Roman" w:hAnsi="Times New Roman"/>
          <w:sz w:val="28"/>
          <w:szCs w:val="28"/>
        </w:rPr>
      </w:pPr>
    </w:p>
    <w:p w:rsidR="00C567DD" w:rsidRDefault="00C567DD" w:rsidP="002E1560">
      <w:pPr>
        <w:pStyle w:val="a3"/>
        <w:spacing w:line="360" w:lineRule="auto"/>
        <w:ind w:firstLine="709"/>
        <w:jc w:val="center"/>
        <w:rPr>
          <w:rFonts w:ascii="Times New Roman" w:hAnsi="Times New Roman"/>
          <w:sz w:val="28"/>
          <w:szCs w:val="28"/>
        </w:rPr>
      </w:pPr>
      <w:r>
        <w:rPr>
          <w:noProof/>
          <w:color w:val="000000"/>
          <w:sz w:val="28"/>
          <w:szCs w:val="28"/>
        </w:rPr>
        <w:drawing>
          <wp:inline distT="0" distB="0" distL="0" distR="0">
            <wp:extent cx="2585758" cy="1562100"/>
            <wp:effectExtent l="19050" t="0" r="5042" b="0"/>
            <wp:docPr id="2" name="Рисунок 2" descr="Описание: Борец высо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Борец высокий"/>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6302" cy="1568470"/>
                    </a:xfrm>
                    <a:prstGeom prst="rect">
                      <a:avLst/>
                    </a:prstGeom>
                    <a:noFill/>
                    <a:ln>
                      <a:noFill/>
                    </a:ln>
                  </pic:spPr>
                </pic:pic>
              </a:graphicData>
            </a:graphic>
          </wp:inline>
        </w:drawing>
      </w:r>
    </w:p>
    <w:p w:rsidR="00053469" w:rsidRPr="00C567DD" w:rsidRDefault="00C567DD" w:rsidP="00C567DD">
      <w:pPr>
        <w:pStyle w:val="a3"/>
        <w:spacing w:line="360" w:lineRule="auto"/>
        <w:ind w:firstLine="709"/>
        <w:jc w:val="center"/>
        <w:rPr>
          <w:rFonts w:ascii="Times New Roman" w:hAnsi="Times New Roman"/>
          <w:sz w:val="28"/>
          <w:szCs w:val="28"/>
        </w:rPr>
      </w:pPr>
      <w:r>
        <w:rPr>
          <w:rFonts w:ascii="Times New Roman" w:hAnsi="Times New Roman"/>
          <w:sz w:val="28"/>
          <w:szCs w:val="28"/>
        </w:rPr>
        <w:t>Рис.2</w:t>
      </w:r>
      <w:r w:rsidRPr="00C567DD">
        <w:rPr>
          <w:rFonts w:ascii="Times New Roman" w:hAnsi="Times New Roman"/>
          <w:sz w:val="28"/>
          <w:szCs w:val="28"/>
        </w:rPr>
        <w:t>БорецПаско (</w:t>
      </w:r>
      <w:r w:rsidRPr="00937A7F">
        <w:rPr>
          <w:rFonts w:ascii="Times New Roman" w:hAnsi="Times New Roman"/>
          <w:i/>
          <w:sz w:val="28"/>
          <w:szCs w:val="28"/>
        </w:rPr>
        <w:t>Aconitum</w:t>
      </w:r>
      <w:r w:rsidR="00937A7F" w:rsidRPr="00937A7F">
        <w:rPr>
          <w:rFonts w:ascii="Times New Roman" w:hAnsi="Times New Roman"/>
          <w:i/>
          <w:sz w:val="28"/>
          <w:szCs w:val="28"/>
          <w:lang w:val="en-US"/>
        </w:rPr>
        <w:t>p</w:t>
      </w:r>
      <w:r w:rsidRPr="00937A7F">
        <w:rPr>
          <w:rFonts w:ascii="Times New Roman" w:hAnsi="Times New Roman"/>
          <w:i/>
          <w:sz w:val="28"/>
          <w:szCs w:val="28"/>
        </w:rPr>
        <w:t>ascoi</w:t>
      </w:r>
      <w:r w:rsidRPr="00C567DD">
        <w:rPr>
          <w:rFonts w:ascii="Times New Roman" w:hAnsi="Times New Roman"/>
          <w:sz w:val="28"/>
          <w:szCs w:val="28"/>
        </w:rPr>
        <w:t>)</w:t>
      </w:r>
    </w:p>
    <w:p w:rsidR="00C567DD" w:rsidRDefault="00C567DD" w:rsidP="00C567DD">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В России встречается на юге Красноярского края, является обычным на Манском и Канском белогорьях в Восточном Саяне и хребтах Западного Саяна.</w:t>
      </w:r>
      <w:r w:rsidR="006723A9">
        <w:rPr>
          <w:rFonts w:ascii="Times New Roman" w:hAnsi="Times New Roman"/>
          <w:sz w:val="28"/>
          <w:szCs w:val="28"/>
        </w:rPr>
        <w:t xml:space="preserve"> </w:t>
      </w:r>
      <w:r w:rsidRPr="00C567DD">
        <w:rPr>
          <w:rFonts w:ascii="Times New Roman" w:hAnsi="Times New Roman"/>
          <w:sz w:val="28"/>
          <w:szCs w:val="28"/>
        </w:rPr>
        <w:t>Травянистое растение 40-80 см высотой, с двулетним продолговато – яйцевидными корневищами до 1,5 метров длинной, и прямым олиственным стеблем, в нижней части голым, а в соцветии густо железисто – опушенным. Листья черешковые, пластинки в очертании пятиугольные, с обеих сторон опушены короткими волоска</w:t>
      </w:r>
      <w:r w:rsidR="0047475E">
        <w:rPr>
          <w:rFonts w:ascii="Times New Roman" w:hAnsi="Times New Roman"/>
          <w:sz w:val="28"/>
          <w:szCs w:val="28"/>
        </w:rPr>
        <w:t>ми, до основания рассечены на 3</w:t>
      </w:r>
      <w:r w:rsidRPr="00C567DD">
        <w:rPr>
          <w:rFonts w:ascii="Times New Roman" w:hAnsi="Times New Roman"/>
          <w:sz w:val="28"/>
          <w:szCs w:val="28"/>
        </w:rPr>
        <w:t xml:space="preserve">-5глубоко надрезанных долей. </w:t>
      </w:r>
    </w:p>
    <w:p w:rsidR="00C567DD" w:rsidRDefault="00C567DD" w:rsidP="00C567DD">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 xml:space="preserve">Цветки в рыхлом ветвистом соцветии, интенсивно фиолетовые, железисто – опушенные. Нектарники вздутые, с коротким загнутым шпорцем. Плодов листовок обычно 5, иногда 3 -7, железисто – опушенные, с зелеными жилками. Семена по граням перепончато – крылатые. Размножение семенное – вегетативное. </w:t>
      </w:r>
    </w:p>
    <w:p w:rsidR="00C567DD" w:rsidRDefault="00C567DD" w:rsidP="00C567DD">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 xml:space="preserve">Цветет в июле в августе, плодоносит в августе и сентябре. Южносибирский эндемик. Произрастает в средней и верхней части лесного и в тундровом поясе на высоте 1260 – 2800м над уровнем моря, в лиственничных и еловых лесах, кедровых редколесьях, по берегам ручьев, на субальпийских и альпийских лугах, в тундростепях, ерниковых, дриадовых, осоковых тундрах. По всему ареалу численность популяции невысокая, но встречается не редко. Численность сокращается в результате эксплуатации горных пастбищ, вырубки лесов.  </w:t>
      </w:r>
    </w:p>
    <w:p w:rsidR="00C567DD" w:rsidRDefault="00C567DD" w:rsidP="00C567DD">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lastRenderedPageBreak/>
        <w:t xml:space="preserve">Помимо характерных для лютиковых токсинов, в составе аконитов присутствуют алкалоиды </w:t>
      </w:r>
      <w:r w:rsidR="00937A7F">
        <w:rPr>
          <w:rFonts w:ascii="Times New Roman" w:hAnsi="Times New Roman"/>
          <w:sz w:val="28"/>
          <w:szCs w:val="28"/>
        </w:rPr>
        <w:t>–</w:t>
      </w:r>
      <w:r w:rsidRPr="00C567DD">
        <w:rPr>
          <w:rFonts w:ascii="Times New Roman" w:hAnsi="Times New Roman"/>
          <w:sz w:val="28"/>
          <w:szCs w:val="28"/>
        </w:rPr>
        <w:t xml:space="preserve"> аконитин, мезаконитин, гипаконитин и другие близкородственные соединения, благодаря которым борец является чрезвычайно ядовитым растением. Наибольшие концентрации токсинов аконита накапливаются в его подземных частях (корень, клубень).</w:t>
      </w:r>
    </w:p>
    <w:p w:rsidR="00937A7F" w:rsidRPr="00C567DD" w:rsidRDefault="00937A7F" w:rsidP="00937A7F">
      <w:pPr>
        <w:pStyle w:val="a3"/>
        <w:spacing w:line="360" w:lineRule="auto"/>
        <w:ind w:firstLine="709"/>
        <w:rPr>
          <w:rFonts w:ascii="Times New Roman" w:hAnsi="Times New Roman"/>
          <w:sz w:val="28"/>
          <w:szCs w:val="28"/>
        </w:rPr>
      </w:pPr>
      <w:r w:rsidRPr="00C567DD">
        <w:rPr>
          <w:rFonts w:ascii="Times New Roman" w:hAnsi="Times New Roman"/>
          <w:sz w:val="28"/>
          <w:szCs w:val="28"/>
        </w:rPr>
        <w:t>Царство: Растения (</w:t>
      </w:r>
      <w:r w:rsidRPr="003C0D0D">
        <w:rPr>
          <w:rFonts w:ascii="Times New Roman" w:hAnsi="Times New Roman"/>
          <w:i/>
          <w:sz w:val="28"/>
          <w:szCs w:val="28"/>
        </w:rPr>
        <w:t>Plantae</w:t>
      </w:r>
      <w:r w:rsidRPr="00C567DD">
        <w:rPr>
          <w:rFonts w:ascii="Times New Roman" w:hAnsi="Times New Roman"/>
          <w:sz w:val="28"/>
          <w:szCs w:val="28"/>
        </w:rPr>
        <w:t>)</w:t>
      </w:r>
    </w:p>
    <w:p w:rsidR="00937A7F" w:rsidRPr="00C567DD" w:rsidRDefault="00937A7F" w:rsidP="00937A7F">
      <w:pPr>
        <w:pStyle w:val="a3"/>
        <w:spacing w:line="360" w:lineRule="auto"/>
        <w:ind w:firstLine="709"/>
        <w:rPr>
          <w:rFonts w:ascii="Times New Roman" w:hAnsi="Times New Roman"/>
          <w:sz w:val="28"/>
          <w:szCs w:val="28"/>
        </w:rPr>
      </w:pPr>
      <w:r w:rsidRPr="00C567DD">
        <w:rPr>
          <w:rFonts w:ascii="Times New Roman" w:hAnsi="Times New Roman"/>
          <w:sz w:val="28"/>
          <w:szCs w:val="28"/>
        </w:rPr>
        <w:t>Класс: Двудольные  (</w:t>
      </w:r>
      <w:r w:rsidRPr="003C0D0D">
        <w:rPr>
          <w:rFonts w:ascii="Times New Roman" w:hAnsi="Times New Roman"/>
          <w:i/>
          <w:sz w:val="28"/>
          <w:szCs w:val="28"/>
        </w:rPr>
        <w:t>Dicotyledoneae</w:t>
      </w:r>
      <w:r w:rsidRPr="00C567DD">
        <w:rPr>
          <w:rFonts w:ascii="Times New Roman" w:hAnsi="Times New Roman"/>
          <w:sz w:val="28"/>
          <w:szCs w:val="28"/>
        </w:rPr>
        <w:t>)</w:t>
      </w:r>
    </w:p>
    <w:p w:rsidR="00937A7F" w:rsidRPr="00C567DD" w:rsidRDefault="00937A7F" w:rsidP="00937A7F">
      <w:pPr>
        <w:pStyle w:val="a3"/>
        <w:spacing w:line="360" w:lineRule="auto"/>
        <w:ind w:firstLine="709"/>
        <w:rPr>
          <w:rFonts w:ascii="Times New Roman" w:hAnsi="Times New Roman"/>
          <w:sz w:val="28"/>
          <w:szCs w:val="28"/>
        </w:rPr>
      </w:pPr>
      <w:r w:rsidRPr="00C567DD">
        <w:rPr>
          <w:rFonts w:ascii="Times New Roman" w:hAnsi="Times New Roman"/>
          <w:sz w:val="28"/>
          <w:szCs w:val="28"/>
        </w:rPr>
        <w:t>Отдел: Цветковые растения, покрытосемянные (</w:t>
      </w:r>
      <w:r w:rsidRPr="003C0D0D">
        <w:rPr>
          <w:rFonts w:ascii="Times New Roman" w:hAnsi="Times New Roman"/>
          <w:i/>
          <w:sz w:val="28"/>
          <w:szCs w:val="28"/>
        </w:rPr>
        <w:t>Angiospermae</w:t>
      </w:r>
      <w:r w:rsidRPr="00C567DD">
        <w:rPr>
          <w:rFonts w:ascii="Times New Roman" w:hAnsi="Times New Roman"/>
          <w:sz w:val="28"/>
          <w:szCs w:val="28"/>
        </w:rPr>
        <w:t>)</w:t>
      </w:r>
    </w:p>
    <w:p w:rsidR="00937A7F" w:rsidRPr="00C567DD" w:rsidRDefault="00937A7F" w:rsidP="00937A7F">
      <w:pPr>
        <w:pStyle w:val="a3"/>
        <w:spacing w:line="360" w:lineRule="auto"/>
        <w:ind w:firstLine="709"/>
        <w:rPr>
          <w:rFonts w:ascii="Times New Roman" w:hAnsi="Times New Roman"/>
          <w:sz w:val="28"/>
          <w:szCs w:val="28"/>
        </w:rPr>
      </w:pPr>
      <w:r w:rsidRPr="00C567DD">
        <w:rPr>
          <w:rFonts w:ascii="Times New Roman" w:hAnsi="Times New Roman"/>
          <w:sz w:val="28"/>
          <w:szCs w:val="28"/>
        </w:rPr>
        <w:t>Порядок: Лютикоцветные (</w:t>
      </w:r>
      <w:r w:rsidRPr="003C0D0D">
        <w:rPr>
          <w:rFonts w:ascii="Times New Roman" w:hAnsi="Times New Roman"/>
          <w:i/>
          <w:sz w:val="28"/>
          <w:szCs w:val="28"/>
        </w:rPr>
        <w:t>Ranunculales</w:t>
      </w:r>
      <w:r w:rsidRPr="00C567DD">
        <w:rPr>
          <w:rFonts w:ascii="Times New Roman" w:hAnsi="Times New Roman"/>
          <w:sz w:val="28"/>
          <w:szCs w:val="28"/>
        </w:rPr>
        <w:t>)</w:t>
      </w:r>
    </w:p>
    <w:p w:rsidR="00937A7F" w:rsidRPr="00C567DD" w:rsidRDefault="00937A7F" w:rsidP="00937A7F">
      <w:pPr>
        <w:pStyle w:val="a3"/>
        <w:spacing w:line="360" w:lineRule="auto"/>
        <w:ind w:firstLine="709"/>
        <w:rPr>
          <w:rFonts w:ascii="Times New Roman" w:hAnsi="Times New Roman"/>
          <w:sz w:val="28"/>
          <w:szCs w:val="28"/>
        </w:rPr>
      </w:pPr>
      <w:r w:rsidRPr="00C567DD">
        <w:rPr>
          <w:rFonts w:ascii="Times New Roman" w:hAnsi="Times New Roman"/>
          <w:sz w:val="28"/>
          <w:szCs w:val="28"/>
        </w:rPr>
        <w:t>Семейство: Лютиковые (</w:t>
      </w:r>
      <w:r w:rsidRPr="003C0D0D">
        <w:rPr>
          <w:rFonts w:ascii="Times New Roman" w:hAnsi="Times New Roman"/>
          <w:i/>
          <w:sz w:val="28"/>
          <w:szCs w:val="28"/>
        </w:rPr>
        <w:t>Ranunculaceae</w:t>
      </w:r>
      <w:r w:rsidRPr="00C567DD">
        <w:rPr>
          <w:rFonts w:ascii="Times New Roman" w:hAnsi="Times New Roman"/>
          <w:sz w:val="28"/>
          <w:szCs w:val="28"/>
        </w:rPr>
        <w:t>)</w:t>
      </w:r>
    </w:p>
    <w:p w:rsidR="00937A7F" w:rsidRPr="00C567DD" w:rsidRDefault="00937A7F" w:rsidP="00937A7F">
      <w:pPr>
        <w:pStyle w:val="a3"/>
        <w:spacing w:line="360" w:lineRule="auto"/>
        <w:ind w:firstLine="709"/>
        <w:rPr>
          <w:rFonts w:ascii="Times New Roman" w:hAnsi="Times New Roman"/>
          <w:sz w:val="28"/>
          <w:szCs w:val="28"/>
        </w:rPr>
      </w:pPr>
      <w:r w:rsidRPr="00C567DD">
        <w:rPr>
          <w:rFonts w:ascii="Times New Roman" w:hAnsi="Times New Roman"/>
          <w:sz w:val="28"/>
          <w:szCs w:val="28"/>
        </w:rPr>
        <w:t>Род: Ветриница (</w:t>
      </w:r>
      <w:r w:rsidRPr="00D33DA7">
        <w:rPr>
          <w:rFonts w:ascii="Times New Roman" w:hAnsi="Times New Roman"/>
          <w:i/>
          <w:sz w:val="28"/>
          <w:szCs w:val="28"/>
        </w:rPr>
        <w:t>Anemone</w:t>
      </w:r>
      <w:r w:rsidRPr="00C567DD">
        <w:rPr>
          <w:rFonts w:ascii="Times New Roman" w:hAnsi="Times New Roman"/>
          <w:sz w:val="28"/>
          <w:szCs w:val="28"/>
        </w:rPr>
        <w:t>)</w:t>
      </w:r>
    </w:p>
    <w:p w:rsidR="00937A7F" w:rsidRPr="00C567DD" w:rsidRDefault="00937A7F" w:rsidP="00937A7F">
      <w:pPr>
        <w:pStyle w:val="a3"/>
        <w:spacing w:line="360" w:lineRule="auto"/>
        <w:ind w:firstLine="709"/>
        <w:rPr>
          <w:rFonts w:ascii="Times New Roman" w:hAnsi="Times New Roman"/>
          <w:sz w:val="28"/>
          <w:szCs w:val="28"/>
        </w:rPr>
      </w:pPr>
      <w:r w:rsidRPr="00C567DD">
        <w:rPr>
          <w:rFonts w:ascii="Times New Roman" w:hAnsi="Times New Roman"/>
          <w:sz w:val="28"/>
          <w:szCs w:val="28"/>
        </w:rPr>
        <w:t>Вид: Ветреница енисейская (</w:t>
      </w:r>
      <w:r w:rsidRPr="00937A7F">
        <w:rPr>
          <w:rFonts w:ascii="Times New Roman" w:hAnsi="Times New Roman"/>
          <w:i/>
          <w:sz w:val="28"/>
          <w:szCs w:val="28"/>
        </w:rPr>
        <w:t>Anemonej</w:t>
      </w:r>
      <w:r w:rsidR="00942F58">
        <w:rPr>
          <w:rFonts w:ascii="Times New Roman" w:hAnsi="Times New Roman"/>
          <w:i/>
          <w:sz w:val="28"/>
          <w:szCs w:val="28"/>
        </w:rPr>
        <w:t xml:space="preserve"> </w:t>
      </w:r>
      <w:r w:rsidRPr="00937A7F">
        <w:rPr>
          <w:rFonts w:ascii="Times New Roman" w:hAnsi="Times New Roman"/>
          <w:i/>
          <w:sz w:val="28"/>
          <w:szCs w:val="28"/>
        </w:rPr>
        <w:t>enisseensis</w:t>
      </w:r>
      <w:r w:rsidRPr="00C567DD">
        <w:rPr>
          <w:rFonts w:ascii="Times New Roman" w:hAnsi="Times New Roman"/>
          <w:sz w:val="28"/>
          <w:szCs w:val="28"/>
        </w:rPr>
        <w:t>)</w:t>
      </w:r>
    </w:p>
    <w:p w:rsidR="00C567DD" w:rsidRDefault="00C567DD" w:rsidP="00C567DD">
      <w:pPr>
        <w:pStyle w:val="a3"/>
        <w:spacing w:line="360" w:lineRule="auto"/>
        <w:ind w:firstLine="709"/>
        <w:jc w:val="both"/>
        <w:rPr>
          <w:rFonts w:ascii="Times New Roman" w:hAnsi="Times New Roman"/>
          <w:sz w:val="28"/>
          <w:szCs w:val="28"/>
        </w:rPr>
      </w:pPr>
    </w:p>
    <w:p w:rsidR="00C567DD" w:rsidRDefault="00C567DD" w:rsidP="002E1560">
      <w:pPr>
        <w:pStyle w:val="a3"/>
        <w:spacing w:line="360" w:lineRule="auto"/>
        <w:ind w:firstLine="709"/>
        <w:jc w:val="center"/>
        <w:rPr>
          <w:rFonts w:ascii="Times New Roman" w:hAnsi="Times New Roman"/>
          <w:sz w:val="28"/>
          <w:szCs w:val="28"/>
        </w:rPr>
      </w:pPr>
      <w:r>
        <w:rPr>
          <w:rFonts w:ascii="Times New Roman" w:hAnsi="Times New Roman"/>
          <w:noProof/>
          <w:sz w:val="28"/>
          <w:szCs w:val="28"/>
        </w:rPr>
        <w:drawing>
          <wp:inline distT="0" distB="0" distL="0" distR="0">
            <wp:extent cx="2543175" cy="1703662"/>
            <wp:effectExtent l="19050" t="0" r="9525" b="0"/>
            <wp:docPr id="5" name="Рисунок 5" descr="C:\Users\BUH10\Desktop\ЛЮБА\1703774220_vsegda-pomnim-com-p-vetrenitsa-lyutichnaya-foto-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UH10\Desktop\ЛЮБА\1703774220_vsegda-pomnim-com-p-vetrenitsa-lyutichnaya-foto-44.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8765" cy="1714106"/>
                    </a:xfrm>
                    <a:prstGeom prst="rect">
                      <a:avLst/>
                    </a:prstGeom>
                    <a:noFill/>
                    <a:ln>
                      <a:noFill/>
                    </a:ln>
                  </pic:spPr>
                </pic:pic>
              </a:graphicData>
            </a:graphic>
          </wp:inline>
        </w:drawing>
      </w:r>
    </w:p>
    <w:p w:rsidR="00C567DD" w:rsidRDefault="00C567DD" w:rsidP="00C567DD">
      <w:pPr>
        <w:pStyle w:val="a3"/>
        <w:spacing w:line="360" w:lineRule="auto"/>
        <w:ind w:firstLine="709"/>
        <w:jc w:val="center"/>
        <w:rPr>
          <w:rFonts w:ascii="Times New Roman" w:hAnsi="Times New Roman"/>
          <w:sz w:val="28"/>
          <w:szCs w:val="28"/>
        </w:rPr>
      </w:pPr>
      <w:r>
        <w:rPr>
          <w:rFonts w:ascii="Times New Roman" w:hAnsi="Times New Roman"/>
          <w:sz w:val="28"/>
          <w:szCs w:val="28"/>
        </w:rPr>
        <w:t>Рис.3</w:t>
      </w:r>
      <w:r w:rsidRPr="00C567DD">
        <w:rPr>
          <w:rFonts w:ascii="Times New Roman" w:hAnsi="Times New Roman"/>
          <w:sz w:val="28"/>
          <w:szCs w:val="28"/>
        </w:rPr>
        <w:t>Ветреница</w:t>
      </w:r>
      <w:r w:rsidR="00937A7F">
        <w:rPr>
          <w:rFonts w:ascii="Times New Roman" w:hAnsi="Times New Roman"/>
          <w:sz w:val="28"/>
          <w:szCs w:val="28"/>
        </w:rPr>
        <w:t xml:space="preserve">енисейская </w:t>
      </w:r>
      <w:r w:rsidRPr="00C567DD">
        <w:rPr>
          <w:rFonts w:ascii="Times New Roman" w:hAnsi="Times New Roman"/>
          <w:sz w:val="28"/>
          <w:szCs w:val="28"/>
        </w:rPr>
        <w:t>(</w:t>
      </w:r>
      <w:r w:rsidRPr="00937A7F">
        <w:rPr>
          <w:rFonts w:ascii="Times New Roman" w:hAnsi="Times New Roman"/>
          <w:i/>
          <w:sz w:val="28"/>
          <w:szCs w:val="28"/>
        </w:rPr>
        <w:t>Anemonej</w:t>
      </w:r>
      <w:r w:rsidR="00942F58">
        <w:rPr>
          <w:rFonts w:ascii="Times New Roman" w:hAnsi="Times New Roman"/>
          <w:i/>
          <w:sz w:val="28"/>
          <w:szCs w:val="28"/>
        </w:rPr>
        <w:t xml:space="preserve"> </w:t>
      </w:r>
      <w:r w:rsidRPr="00937A7F">
        <w:rPr>
          <w:rFonts w:ascii="Times New Roman" w:hAnsi="Times New Roman"/>
          <w:i/>
          <w:sz w:val="28"/>
          <w:szCs w:val="28"/>
        </w:rPr>
        <w:t>enisseensis</w:t>
      </w:r>
      <w:r>
        <w:rPr>
          <w:rFonts w:ascii="Times New Roman" w:hAnsi="Times New Roman"/>
          <w:sz w:val="28"/>
          <w:szCs w:val="28"/>
        </w:rPr>
        <w:t>)</w:t>
      </w:r>
    </w:p>
    <w:p w:rsidR="00EA1408" w:rsidRDefault="00C567DD" w:rsidP="00C567DD">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 xml:space="preserve">Ветреница енисейская встречается на юге  Западной Сибири: Томская область, Кемеровская область, в Средней Сибири Красноярский край, Тунгусский флористический район, верхнеенисейский флористический район, Хакасия, Тува. В Восточной Сибири Иркутская область. Является эндемиком Сибири. </w:t>
      </w:r>
    </w:p>
    <w:p w:rsidR="00C567DD" w:rsidRPr="00C567DD" w:rsidRDefault="00C567DD" w:rsidP="00C567DD">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 xml:space="preserve">Многолетнее растение с толстыми мясистыми шнуровидными горизонтальными корневищами. Стебли 15-25 см высотой, тонкие, слабые, голые. Прикорневые листья ко времени цветения отсутствуют. Стеблевые листья на коротких (3-5 мм длиной) черешках, собраны в мутовку ближе к </w:t>
      </w:r>
      <w:r w:rsidRPr="00C567DD">
        <w:rPr>
          <w:rFonts w:ascii="Times New Roman" w:hAnsi="Times New Roman"/>
          <w:sz w:val="28"/>
          <w:szCs w:val="28"/>
        </w:rPr>
        <w:lastRenderedPageBreak/>
        <w:t>середине стебля, тройчаторассечённые; сегменты их линейно-ланцетные, суженные к обоим концам, в верхней половине с редкими пильчатыми зубчиками или цельнокрайные, по краям с очень короткими ресничками. Цветоносы в числе 1-2, коротко опушенные, короче листьев. Цветки правильные, 1.5-2 см диаметром. Околоцветник простой, венчиковидный. Листочки околоцветника в числе 5, горизонтально простертые, яйцевидные или эллиптические, желтые, снаружи пушистые. Тычинки короче околоцветника. Пестик с коротким простым столбиком. Завязь с одним семязачатком, плод — семянка.</w:t>
      </w:r>
    </w:p>
    <w:p w:rsidR="00C567DD" w:rsidRPr="00442B28" w:rsidRDefault="00C567DD" w:rsidP="00C567DD">
      <w:pPr>
        <w:pStyle w:val="a3"/>
        <w:spacing w:line="360" w:lineRule="auto"/>
        <w:ind w:firstLine="709"/>
        <w:jc w:val="both"/>
        <w:rPr>
          <w:rFonts w:ascii="Times New Roman" w:hAnsi="Times New Roman"/>
          <w:sz w:val="28"/>
          <w:szCs w:val="28"/>
        </w:rPr>
      </w:pPr>
      <w:r w:rsidRPr="00C567DD">
        <w:rPr>
          <w:rFonts w:ascii="Times New Roman" w:hAnsi="Times New Roman"/>
          <w:sz w:val="28"/>
          <w:szCs w:val="28"/>
        </w:rPr>
        <w:t>Плодики (семянки), коротко волосистые, с коротким изогнут</w:t>
      </w:r>
      <w:r w:rsidR="0027249B">
        <w:rPr>
          <w:rFonts w:ascii="Times New Roman" w:hAnsi="Times New Roman"/>
          <w:sz w:val="28"/>
          <w:szCs w:val="28"/>
        </w:rPr>
        <w:t>ым носиком, образуются в июле.[15</w:t>
      </w:r>
      <w:r w:rsidRPr="00C567DD">
        <w:rPr>
          <w:rFonts w:ascii="Times New Roman" w:hAnsi="Times New Roman"/>
          <w:sz w:val="28"/>
          <w:szCs w:val="28"/>
        </w:rPr>
        <w:t>]</w:t>
      </w:r>
    </w:p>
    <w:p w:rsidR="0049071E" w:rsidRPr="00EA1408" w:rsidRDefault="0049071E" w:rsidP="0049071E">
      <w:pPr>
        <w:pStyle w:val="a3"/>
        <w:spacing w:line="360" w:lineRule="auto"/>
        <w:ind w:firstLine="709"/>
        <w:rPr>
          <w:rFonts w:ascii="Times New Roman" w:hAnsi="Times New Roman"/>
          <w:sz w:val="28"/>
          <w:szCs w:val="28"/>
        </w:rPr>
      </w:pPr>
      <w:r w:rsidRPr="00EA1408">
        <w:rPr>
          <w:rFonts w:ascii="Times New Roman" w:hAnsi="Times New Roman"/>
          <w:sz w:val="28"/>
          <w:szCs w:val="28"/>
        </w:rPr>
        <w:t>Царство: Растения (</w:t>
      </w:r>
      <w:r w:rsidRPr="003C0D0D">
        <w:rPr>
          <w:rFonts w:ascii="Times New Roman" w:hAnsi="Times New Roman"/>
          <w:i/>
          <w:sz w:val="28"/>
          <w:szCs w:val="28"/>
        </w:rPr>
        <w:t>Plantae</w:t>
      </w:r>
      <w:r w:rsidRPr="00EA1408">
        <w:rPr>
          <w:rFonts w:ascii="Times New Roman" w:hAnsi="Times New Roman"/>
          <w:sz w:val="28"/>
          <w:szCs w:val="28"/>
        </w:rPr>
        <w:t xml:space="preserve">) </w:t>
      </w:r>
    </w:p>
    <w:p w:rsidR="0049071E" w:rsidRPr="00EA1408" w:rsidRDefault="0049071E" w:rsidP="0049071E">
      <w:pPr>
        <w:pStyle w:val="a3"/>
        <w:spacing w:line="360" w:lineRule="auto"/>
        <w:ind w:firstLine="709"/>
        <w:rPr>
          <w:rFonts w:ascii="Times New Roman" w:hAnsi="Times New Roman"/>
          <w:sz w:val="28"/>
          <w:szCs w:val="28"/>
        </w:rPr>
      </w:pPr>
      <w:r w:rsidRPr="00EA1408">
        <w:rPr>
          <w:rFonts w:ascii="Times New Roman" w:hAnsi="Times New Roman"/>
          <w:sz w:val="28"/>
          <w:szCs w:val="28"/>
        </w:rPr>
        <w:t>Отдел: Лютикоцветные (</w:t>
      </w:r>
      <w:r w:rsidRPr="003C0D0D">
        <w:rPr>
          <w:rFonts w:ascii="Times New Roman" w:hAnsi="Times New Roman"/>
          <w:i/>
          <w:sz w:val="28"/>
          <w:szCs w:val="28"/>
        </w:rPr>
        <w:t>Ranunculales</w:t>
      </w:r>
      <w:r w:rsidRPr="00EA1408">
        <w:rPr>
          <w:rFonts w:ascii="Times New Roman" w:hAnsi="Times New Roman"/>
          <w:sz w:val="28"/>
          <w:szCs w:val="28"/>
        </w:rPr>
        <w:t xml:space="preserve"> )</w:t>
      </w:r>
    </w:p>
    <w:p w:rsidR="0049071E" w:rsidRPr="00EA1408" w:rsidRDefault="0049071E" w:rsidP="0049071E">
      <w:pPr>
        <w:pStyle w:val="a3"/>
        <w:spacing w:line="360" w:lineRule="auto"/>
        <w:ind w:firstLine="709"/>
        <w:rPr>
          <w:rFonts w:ascii="Times New Roman" w:hAnsi="Times New Roman"/>
          <w:sz w:val="28"/>
          <w:szCs w:val="28"/>
        </w:rPr>
      </w:pPr>
      <w:r w:rsidRPr="00EA1408">
        <w:rPr>
          <w:rFonts w:ascii="Times New Roman" w:hAnsi="Times New Roman"/>
          <w:sz w:val="28"/>
          <w:szCs w:val="28"/>
        </w:rPr>
        <w:t>Класс: Двудольные (</w:t>
      </w:r>
      <w:r w:rsidRPr="003C0D0D">
        <w:rPr>
          <w:rFonts w:ascii="Times New Roman" w:hAnsi="Times New Roman"/>
          <w:i/>
          <w:sz w:val="28"/>
          <w:szCs w:val="28"/>
        </w:rPr>
        <w:t>Magnoliopsida</w:t>
      </w:r>
      <w:r w:rsidRPr="00EA1408">
        <w:rPr>
          <w:rFonts w:ascii="Times New Roman" w:hAnsi="Times New Roman"/>
          <w:sz w:val="28"/>
          <w:szCs w:val="28"/>
        </w:rPr>
        <w:t>)</w:t>
      </w:r>
    </w:p>
    <w:p w:rsidR="0049071E" w:rsidRPr="00EA1408" w:rsidRDefault="0049071E" w:rsidP="0049071E">
      <w:pPr>
        <w:pStyle w:val="a3"/>
        <w:spacing w:line="360" w:lineRule="auto"/>
        <w:ind w:firstLine="709"/>
        <w:rPr>
          <w:rFonts w:ascii="Times New Roman" w:hAnsi="Times New Roman"/>
          <w:sz w:val="28"/>
          <w:szCs w:val="28"/>
        </w:rPr>
      </w:pPr>
      <w:r w:rsidRPr="00EA1408">
        <w:rPr>
          <w:rFonts w:ascii="Times New Roman" w:hAnsi="Times New Roman"/>
          <w:sz w:val="28"/>
          <w:szCs w:val="28"/>
        </w:rPr>
        <w:t>Порядок: Лютикоцветные (</w:t>
      </w:r>
      <w:r w:rsidRPr="003C0D0D">
        <w:rPr>
          <w:rFonts w:ascii="Times New Roman" w:hAnsi="Times New Roman"/>
          <w:i/>
          <w:sz w:val="28"/>
          <w:szCs w:val="28"/>
        </w:rPr>
        <w:t>Ranunculales)</w:t>
      </w:r>
    </w:p>
    <w:p w:rsidR="0049071E" w:rsidRPr="00EA1408" w:rsidRDefault="0049071E" w:rsidP="0049071E">
      <w:pPr>
        <w:pStyle w:val="a3"/>
        <w:spacing w:line="360" w:lineRule="auto"/>
        <w:ind w:firstLine="709"/>
        <w:rPr>
          <w:rFonts w:ascii="Times New Roman" w:hAnsi="Times New Roman"/>
          <w:sz w:val="28"/>
          <w:szCs w:val="28"/>
        </w:rPr>
      </w:pPr>
      <w:r w:rsidRPr="00EA1408">
        <w:rPr>
          <w:rFonts w:ascii="Times New Roman" w:hAnsi="Times New Roman"/>
          <w:sz w:val="28"/>
          <w:szCs w:val="28"/>
        </w:rPr>
        <w:t>Cемейство: Лютиковые (</w:t>
      </w:r>
      <w:r w:rsidRPr="00303785">
        <w:rPr>
          <w:rFonts w:ascii="Times New Roman" w:hAnsi="Times New Roman"/>
          <w:i/>
          <w:sz w:val="28"/>
          <w:szCs w:val="28"/>
        </w:rPr>
        <w:t>Ranunculaceae</w:t>
      </w:r>
      <w:r w:rsidRPr="00EA1408">
        <w:rPr>
          <w:rFonts w:ascii="Times New Roman" w:hAnsi="Times New Roman"/>
          <w:sz w:val="28"/>
          <w:szCs w:val="28"/>
        </w:rPr>
        <w:t>)</w:t>
      </w:r>
    </w:p>
    <w:p w:rsidR="0049071E" w:rsidRPr="00EA1408" w:rsidRDefault="0049071E" w:rsidP="0049071E">
      <w:pPr>
        <w:pStyle w:val="a3"/>
        <w:spacing w:line="360" w:lineRule="auto"/>
        <w:ind w:firstLine="709"/>
        <w:rPr>
          <w:rFonts w:ascii="Times New Roman" w:hAnsi="Times New Roman"/>
          <w:sz w:val="28"/>
          <w:szCs w:val="28"/>
        </w:rPr>
      </w:pPr>
      <w:r w:rsidRPr="00EA1408">
        <w:rPr>
          <w:rFonts w:ascii="Times New Roman" w:hAnsi="Times New Roman"/>
          <w:sz w:val="28"/>
          <w:szCs w:val="28"/>
        </w:rPr>
        <w:t>Род: Адонис (</w:t>
      </w:r>
      <w:r w:rsidRPr="00D33DA7">
        <w:rPr>
          <w:rFonts w:ascii="Times New Roman" w:hAnsi="Times New Roman"/>
          <w:i/>
          <w:sz w:val="28"/>
          <w:szCs w:val="28"/>
        </w:rPr>
        <w:t>Adonis</w:t>
      </w:r>
      <w:r w:rsidRPr="00EA1408">
        <w:rPr>
          <w:rFonts w:ascii="Times New Roman" w:hAnsi="Times New Roman"/>
          <w:sz w:val="28"/>
          <w:szCs w:val="28"/>
        </w:rPr>
        <w:t>)</w:t>
      </w:r>
    </w:p>
    <w:p w:rsidR="0049071E" w:rsidRPr="00942F58" w:rsidRDefault="0049071E" w:rsidP="0049071E">
      <w:pPr>
        <w:pStyle w:val="a3"/>
        <w:spacing w:line="360" w:lineRule="auto"/>
        <w:ind w:firstLine="709"/>
        <w:rPr>
          <w:rFonts w:ascii="Times New Roman" w:hAnsi="Times New Roman"/>
          <w:sz w:val="28"/>
          <w:szCs w:val="28"/>
          <w:lang w:val="en-US"/>
        </w:rPr>
      </w:pPr>
      <w:r w:rsidRPr="00EA1408">
        <w:rPr>
          <w:rFonts w:ascii="Times New Roman" w:hAnsi="Times New Roman"/>
          <w:sz w:val="28"/>
          <w:szCs w:val="28"/>
        </w:rPr>
        <w:t>Вид</w:t>
      </w:r>
      <w:r w:rsidRPr="00942F58">
        <w:rPr>
          <w:rFonts w:ascii="Times New Roman" w:hAnsi="Times New Roman"/>
          <w:sz w:val="28"/>
          <w:szCs w:val="28"/>
          <w:lang w:val="en-US"/>
        </w:rPr>
        <w:t xml:space="preserve">: </w:t>
      </w:r>
      <w:r w:rsidRPr="00EA1408">
        <w:rPr>
          <w:rFonts w:ascii="Times New Roman" w:hAnsi="Times New Roman"/>
          <w:sz w:val="28"/>
          <w:szCs w:val="28"/>
        </w:rPr>
        <w:t>Адонис</w:t>
      </w:r>
      <w:r w:rsidR="00942F58" w:rsidRPr="00942F58">
        <w:rPr>
          <w:rFonts w:ascii="Times New Roman" w:hAnsi="Times New Roman"/>
          <w:sz w:val="28"/>
          <w:szCs w:val="28"/>
          <w:lang w:val="en-US"/>
        </w:rPr>
        <w:t xml:space="preserve"> </w:t>
      </w:r>
      <w:r>
        <w:rPr>
          <w:rFonts w:ascii="Times New Roman" w:hAnsi="Times New Roman"/>
          <w:sz w:val="28"/>
          <w:szCs w:val="28"/>
        </w:rPr>
        <w:t>весенний</w:t>
      </w:r>
      <w:r w:rsidRPr="00942F58">
        <w:rPr>
          <w:rFonts w:ascii="Times New Roman" w:hAnsi="Times New Roman"/>
          <w:sz w:val="28"/>
          <w:szCs w:val="28"/>
          <w:lang w:val="en-US"/>
        </w:rPr>
        <w:t xml:space="preserve"> (</w:t>
      </w:r>
      <w:r w:rsidRPr="0051200E">
        <w:rPr>
          <w:rFonts w:ascii="Times New Roman" w:hAnsi="Times New Roman"/>
          <w:i/>
          <w:sz w:val="28"/>
          <w:szCs w:val="28"/>
          <w:lang w:val="en-US"/>
        </w:rPr>
        <w:t>Adonis</w:t>
      </w:r>
      <w:r w:rsidRPr="00942F58">
        <w:rPr>
          <w:rFonts w:ascii="Times New Roman" w:hAnsi="Times New Roman"/>
          <w:i/>
          <w:sz w:val="28"/>
          <w:szCs w:val="28"/>
          <w:lang w:val="en-US"/>
        </w:rPr>
        <w:t xml:space="preserve"> </w:t>
      </w:r>
      <w:r w:rsidRPr="0051200E">
        <w:rPr>
          <w:rFonts w:ascii="Times New Roman" w:hAnsi="Times New Roman"/>
          <w:i/>
          <w:sz w:val="28"/>
          <w:szCs w:val="28"/>
          <w:lang w:val="en-US"/>
        </w:rPr>
        <w:t>vernalis</w:t>
      </w:r>
      <w:r w:rsidRPr="00942F58">
        <w:rPr>
          <w:rFonts w:ascii="Times New Roman" w:hAnsi="Times New Roman"/>
          <w:sz w:val="28"/>
          <w:szCs w:val="28"/>
          <w:lang w:val="en-US"/>
        </w:rPr>
        <w:t>)</w:t>
      </w:r>
    </w:p>
    <w:p w:rsidR="0049071E" w:rsidRPr="00942F58" w:rsidRDefault="0049071E" w:rsidP="00C567DD">
      <w:pPr>
        <w:pStyle w:val="a3"/>
        <w:spacing w:line="360" w:lineRule="auto"/>
        <w:ind w:firstLine="709"/>
        <w:jc w:val="both"/>
        <w:rPr>
          <w:rFonts w:ascii="Times New Roman" w:hAnsi="Times New Roman"/>
          <w:sz w:val="28"/>
          <w:szCs w:val="28"/>
          <w:lang w:val="en-US"/>
        </w:rPr>
      </w:pPr>
    </w:p>
    <w:p w:rsidR="00EA1408" w:rsidRDefault="00EA1408" w:rsidP="002E1560">
      <w:pPr>
        <w:pStyle w:val="a3"/>
        <w:spacing w:line="360" w:lineRule="auto"/>
        <w:ind w:firstLine="709"/>
        <w:jc w:val="center"/>
        <w:rPr>
          <w:rFonts w:ascii="Times New Roman" w:hAnsi="Times New Roman"/>
          <w:sz w:val="28"/>
          <w:szCs w:val="28"/>
        </w:rPr>
      </w:pPr>
      <w:r>
        <w:rPr>
          <w:noProof/>
          <w:color w:val="000000"/>
          <w:sz w:val="28"/>
          <w:szCs w:val="28"/>
        </w:rPr>
        <w:drawing>
          <wp:inline distT="0" distB="0" distL="0" distR="0">
            <wp:extent cx="2387578" cy="1809750"/>
            <wp:effectExtent l="19050" t="0" r="0" b="0"/>
            <wp:docPr id="6" name="Рисунок 6" descr="Описание: Адон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Адонис"/>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6315" cy="1816373"/>
                    </a:xfrm>
                    <a:prstGeom prst="rect">
                      <a:avLst/>
                    </a:prstGeom>
                    <a:noFill/>
                    <a:ln>
                      <a:noFill/>
                    </a:ln>
                  </pic:spPr>
                </pic:pic>
              </a:graphicData>
            </a:graphic>
          </wp:inline>
        </w:drawing>
      </w:r>
    </w:p>
    <w:p w:rsidR="00EA1408" w:rsidRPr="00942F58" w:rsidRDefault="00E37EFF" w:rsidP="00EA1408">
      <w:pPr>
        <w:pStyle w:val="a3"/>
        <w:spacing w:line="360" w:lineRule="auto"/>
        <w:ind w:firstLine="709"/>
        <w:jc w:val="center"/>
        <w:rPr>
          <w:rFonts w:ascii="Times New Roman" w:hAnsi="Times New Roman"/>
          <w:sz w:val="28"/>
          <w:szCs w:val="28"/>
          <w:lang w:val="en-US"/>
        </w:rPr>
      </w:pPr>
      <w:r>
        <w:rPr>
          <w:rFonts w:ascii="Times New Roman" w:hAnsi="Times New Roman"/>
          <w:sz w:val="28"/>
          <w:szCs w:val="28"/>
        </w:rPr>
        <w:t>Рис</w:t>
      </w:r>
      <w:r w:rsidRPr="00942F58">
        <w:rPr>
          <w:rFonts w:ascii="Times New Roman" w:hAnsi="Times New Roman"/>
          <w:sz w:val="28"/>
          <w:szCs w:val="28"/>
          <w:lang w:val="en-US"/>
        </w:rPr>
        <w:t xml:space="preserve">.4  </w:t>
      </w:r>
      <w:r w:rsidR="00EA1408" w:rsidRPr="00EA1408">
        <w:rPr>
          <w:rFonts w:ascii="Times New Roman" w:hAnsi="Times New Roman"/>
          <w:sz w:val="28"/>
          <w:szCs w:val="28"/>
        </w:rPr>
        <w:t>Адонис</w:t>
      </w:r>
      <w:r w:rsidR="00942F58" w:rsidRPr="00942F58">
        <w:rPr>
          <w:rFonts w:ascii="Times New Roman" w:hAnsi="Times New Roman"/>
          <w:sz w:val="28"/>
          <w:szCs w:val="28"/>
          <w:lang w:val="en-US"/>
        </w:rPr>
        <w:t xml:space="preserve"> </w:t>
      </w:r>
      <w:r w:rsidR="0049071E">
        <w:rPr>
          <w:rFonts w:ascii="Times New Roman" w:hAnsi="Times New Roman"/>
          <w:sz w:val="28"/>
          <w:szCs w:val="28"/>
        </w:rPr>
        <w:t>весенний</w:t>
      </w:r>
      <w:r w:rsidR="0047475E" w:rsidRPr="0047475E">
        <w:rPr>
          <w:rFonts w:ascii="Times New Roman" w:hAnsi="Times New Roman"/>
          <w:sz w:val="28"/>
          <w:szCs w:val="28"/>
          <w:lang w:val="en-US"/>
        </w:rPr>
        <w:t xml:space="preserve"> </w:t>
      </w:r>
      <w:r w:rsidR="00EA1408" w:rsidRPr="00942F58">
        <w:rPr>
          <w:rFonts w:ascii="Times New Roman" w:hAnsi="Times New Roman"/>
          <w:sz w:val="28"/>
          <w:szCs w:val="28"/>
          <w:lang w:val="en-US"/>
        </w:rPr>
        <w:t>(</w:t>
      </w:r>
      <w:r w:rsidR="00EA1408" w:rsidRPr="0049071E">
        <w:rPr>
          <w:rFonts w:ascii="Times New Roman" w:hAnsi="Times New Roman"/>
          <w:i/>
          <w:sz w:val="28"/>
          <w:szCs w:val="28"/>
          <w:lang w:val="en-US"/>
        </w:rPr>
        <w:t>Adonis</w:t>
      </w:r>
      <w:r w:rsidR="00942F58" w:rsidRPr="00942F58">
        <w:rPr>
          <w:rFonts w:ascii="Times New Roman" w:hAnsi="Times New Roman"/>
          <w:i/>
          <w:sz w:val="28"/>
          <w:szCs w:val="28"/>
          <w:lang w:val="en-US"/>
        </w:rPr>
        <w:t xml:space="preserve"> </w:t>
      </w:r>
      <w:r w:rsidR="0049071E" w:rsidRPr="0049071E">
        <w:rPr>
          <w:rFonts w:ascii="Times New Roman" w:hAnsi="Times New Roman"/>
          <w:i/>
          <w:sz w:val="28"/>
          <w:szCs w:val="28"/>
          <w:lang w:val="en-US"/>
        </w:rPr>
        <w:t>vernalis</w:t>
      </w:r>
      <w:r w:rsidR="00EA1408" w:rsidRPr="00942F58">
        <w:rPr>
          <w:rFonts w:ascii="Times New Roman" w:hAnsi="Times New Roman"/>
          <w:sz w:val="28"/>
          <w:szCs w:val="28"/>
          <w:lang w:val="en-US"/>
        </w:rPr>
        <w:t>)</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 xml:space="preserve">Адонис (или горицвет весенний) – это травянистый многолетник семейства Лютиковых. Его яркие цветы распускаются уже в апреле, что </w:t>
      </w:r>
      <w:r w:rsidRPr="00EA1408">
        <w:rPr>
          <w:rFonts w:ascii="Times New Roman" w:hAnsi="Times New Roman"/>
          <w:sz w:val="28"/>
          <w:szCs w:val="28"/>
        </w:rPr>
        <w:lastRenderedPageBreak/>
        <w:t xml:space="preserve">отражается в самом названии культуры. Считается лекарственным растением, но чаще выращивается в качестве декоративного. </w:t>
      </w:r>
    </w:p>
    <w:p w:rsidR="00EA1408" w:rsidRP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Адонис (</w:t>
      </w:r>
      <w:r w:rsidRPr="007F1871">
        <w:rPr>
          <w:rFonts w:ascii="Times New Roman" w:hAnsi="Times New Roman"/>
          <w:i/>
          <w:sz w:val="28"/>
          <w:szCs w:val="28"/>
        </w:rPr>
        <w:t>Adonis</w:t>
      </w:r>
      <w:r w:rsidRPr="00EA1408">
        <w:rPr>
          <w:rFonts w:ascii="Times New Roman" w:hAnsi="Times New Roman"/>
          <w:sz w:val="28"/>
          <w:szCs w:val="28"/>
        </w:rPr>
        <w:t>) иначе называют мохнатиком или волосатиком, а еще – заячьей травой.  У них тонкие побеги с густой</w:t>
      </w:r>
      <w:r w:rsidR="00942F58">
        <w:rPr>
          <w:rFonts w:ascii="Times New Roman" w:hAnsi="Times New Roman"/>
          <w:sz w:val="28"/>
          <w:szCs w:val="28"/>
        </w:rPr>
        <w:t xml:space="preserve"> </w:t>
      </w:r>
      <w:r w:rsidRPr="00EA1408">
        <w:rPr>
          <w:rFonts w:ascii="Times New Roman" w:hAnsi="Times New Roman"/>
          <w:sz w:val="28"/>
          <w:szCs w:val="28"/>
        </w:rPr>
        <w:t>облиственностью и яркие одиночные цветки. Цветут адонисы весной, сразу после сильных холодов стремятся показаться солнцу. Большая часть видов зацветает во второй половине апреля. Цветение не очень долгое, но в большинстве случаев это первые цветы в саду, долгожданные, нежные.</w:t>
      </w:r>
    </w:p>
    <w:p w:rsidR="00EA1408" w:rsidRP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 xml:space="preserve">Эти растения активно используются в ландшафтном дизайне. Они могут стать эффектным декором, украшать кустарниковые группы либо играть роль одиночных солистов. </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Описание внешнего вида растения и цветов. Цветок не очень высок, редко достигает 45-50 см, чаще 30-40 см. Он красив, имеет простой либо ветвистый стебель. На нем – мохнатые пальчато-рассеченные сидячие листья. Прикорневые листовые пластины напоминают чешуйки, разделенные на доли, ширина которых около 6 см. Цвет у них бурый. Цветки, появляющ</w:t>
      </w:r>
      <w:r w:rsidR="0047475E">
        <w:rPr>
          <w:rFonts w:ascii="Times New Roman" w:hAnsi="Times New Roman"/>
          <w:sz w:val="28"/>
          <w:szCs w:val="28"/>
        </w:rPr>
        <w:t>иеся в апреле, довольно крупные–</w:t>
      </w:r>
      <w:r w:rsidRPr="00EA1408">
        <w:rPr>
          <w:rFonts w:ascii="Times New Roman" w:hAnsi="Times New Roman"/>
          <w:sz w:val="28"/>
          <w:szCs w:val="28"/>
        </w:rPr>
        <w:t>до 8 см в диаметре. Появляются они в одно время с листьями, это особенность растения. Плодоносит адонис весенний в разное время, это зависит от региона произрастания. В южных регионах плоды поя</w:t>
      </w:r>
      <w:r w:rsidR="0047475E">
        <w:rPr>
          <w:rFonts w:ascii="Times New Roman" w:hAnsi="Times New Roman"/>
          <w:sz w:val="28"/>
          <w:szCs w:val="28"/>
        </w:rPr>
        <w:t>вятся в начале лета, в северных–</w:t>
      </w:r>
      <w:r w:rsidRPr="00EA1408">
        <w:rPr>
          <w:rFonts w:ascii="Times New Roman" w:hAnsi="Times New Roman"/>
          <w:sz w:val="28"/>
          <w:szCs w:val="28"/>
        </w:rPr>
        <w:t>в июле. Место цветов занимают сморщенные орешки с крючкообразными носиками. Чем запоминается это растение – наверное, особым устройством листьев (в числе прочего). Они кажутся мохнатыми, потому что состоят будто бы из тонких нитей, что торчат в разные стороны. А цветки, к слову, могут быть не только желтыми, но и красными, только такие встречаются реже. Корневище же у горицвета короткое, корни буро-черные, толстые.</w:t>
      </w:r>
    </w:p>
    <w:p w:rsidR="007F1871" w:rsidRPr="00EA1408" w:rsidRDefault="007F1871" w:rsidP="007F1871">
      <w:pPr>
        <w:pStyle w:val="a3"/>
        <w:spacing w:line="360" w:lineRule="auto"/>
        <w:ind w:firstLine="709"/>
        <w:rPr>
          <w:rFonts w:ascii="Times New Roman" w:hAnsi="Times New Roman"/>
          <w:sz w:val="28"/>
          <w:szCs w:val="28"/>
        </w:rPr>
      </w:pPr>
      <w:r w:rsidRPr="00EA1408">
        <w:rPr>
          <w:rFonts w:ascii="Times New Roman" w:hAnsi="Times New Roman"/>
          <w:sz w:val="28"/>
          <w:szCs w:val="28"/>
        </w:rPr>
        <w:t>Царство: Растения (</w:t>
      </w:r>
      <w:r w:rsidRPr="003C0D0D">
        <w:rPr>
          <w:rFonts w:ascii="Times New Roman" w:hAnsi="Times New Roman"/>
          <w:i/>
          <w:sz w:val="28"/>
          <w:szCs w:val="28"/>
        </w:rPr>
        <w:t>Plantae</w:t>
      </w:r>
      <w:r w:rsidRPr="00EA1408">
        <w:rPr>
          <w:rFonts w:ascii="Times New Roman" w:hAnsi="Times New Roman"/>
          <w:sz w:val="28"/>
          <w:szCs w:val="28"/>
        </w:rPr>
        <w:t xml:space="preserve">) </w:t>
      </w:r>
    </w:p>
    <w:p w:rsidR="007F1871" w:rsidRPr="00EA1408" w:rsidRDefault="007F1871" w:rsidP="007F1871">
      <w:pPr>
        <w:pStyle w:val="a3"/>
        <w:spacing w:line="360" w:lineRule="auto"/>
        <w:ind w:firstLine="709"/>
        <w:rPr>
          <w:rFonts w:ascii="Times New Roman" w:hAnsi="Times New Roman"/>
          <w:sz w:val="28"/>
          <w:szCs w:val="28"/>
        </w:rPr>
      </w:pPr>
      <w:r w:rsidRPr="00EA1408">
        <w:rPr>
          <w:rFonts w:ascii="Times New Roman" w:hAnsi="Times New Roman"/>
          <w:sz w:val="28"/>
          <w:szCs w:val="28"/>
        </w:rPr>
        <w:t>Отдел: Цветковые растения (</w:t>
      </w:r>
      <w:r w:rsidRPr="003C0D0D">
        <w:rPr>
          <w:rFonts w:ascii="Times New Roman" w:hAnsi="Times New Roman"/>
          <w:i/>
          <w:sz w:val="28"/>
          <w:szCs w:val="28"/>
        </w:rPr>
        <w:t>Angiosperma</w:t>
      </w:r>
      <w:r w:rsidRPr="00EA1408">
        <w:rPr>
          <w:rFonts w:ascii="Times New Roman" w:hAnsi="Times New Roman"/>
          <w:sz w:val="28"/>
          <w:szCs w:val="28"/>
        </w:rPr>
        <w:t xml:space="preserve">) </w:t>
      </w:r>
    </w:p>
    <w:p w:rsidR="007F1871" w:rsidRPr="00EA1408" w:rsidRDefault="007F1871" w:rsidP="007F1871">
      <w:pPr>
        <w:pStyle w:val="a3"/>
        <w:spacing w:line="360" w:lineRule="auto"/>
        <w:ind w:firstLine="709"/>
        <w:rPr>
          <w:rFonts w:ascii="Times New Roman" w:hAnsi="Times New Roman"/>
          <w:sz w:val="28"/>
          <w:szCs w:val="28"/>
        </w:rPr>
      </w:pPr>
      <w:r w:rsidRPr="00EA1408">
        <w:rPr>
          <w:rFonts w:ascii="Times New Roman" w:hAnsi="Times New Roman"/>
          <w:sz w:val="28"/>
          <w:szCs w:val="28"/>
        </w:rPr>
        <w:t>Класс: Двудольные (</w:t>
      </w:r>
      <w:r w:rsidRPr="003C0D0D">
        <w:rPr>
          <w:rFonts w:ascii="Times New Roman" w:hAnsi="Times New Roman"/>
          <w:i/>
          <w:sz w:val="28"/>
          <w:szCs w:val="28"/>
        </w:rPr>
        <w:t>Magnoliopsida</w:t>
      </w:r>
      <w:r w:rsidRPr="00EA1408">
        <w:rPr>
          <w:rFonts w:ascii="Times New Roman" w:hAnsi="Times New Roman"/>
          <w:sz w:val="28"/>
          <w:szCs w:val="28"/>
        </w:rPr>
        <w:t>)</w:t>
      </w:r>
    </w:p>
    <w:p w:rsidR="007F1871" w:rsidRPr="00EA1408" w:rsidRDefault="007F1871" w:rsidP="007F1871">
      <w:pPr>
        <w:pStyle w:val="a3"/>
        <w:spacing w:line="360" w:lineRule="auto"/>
        <w:ind w:firstLine="709"/>
        <w:rPr>
          <w:rFonts w:ascii="Times New Roman" w:hAnsi="Times New Roman"/>
          <w:sz w:val="28"/>
          <w:szCs w:val="28"/>
        </w:rPr>
      </w:pPr>
      <w:r w:rsidRPr="00EA1408">
        <w:rPr>
          <w:rFonts w:ascii="Times New Roman" w:hAnsi="Times New Roman"/>
          <w:sz w:val="28"/>
          <w:szCs w:val="28"/>
        </w:rPr>
        <w:lastRenderedPageBreak/>
        <w:t>Порядок: Лютиковые (</w:t>
      </w:r>
      <w:r w:rsidRPr="003C0D0D">
        <w:rPr>
          <w:rFonts w:ascii="Times New Roman" w:hAnsi="Times New Roman"/>
          <w:i/>
          <w:sz w:val="28"/>
          <w:szCs w:val="28"/>
        </w:rPr>
        <w:t>Ranunculales</w:t>
      </w:r>
      <w:r w:rsidRPr="00EA1408">
        <w:rPr>
          <w:rFonts w:ascii="Times New Roman" w:hAnsi="Times New Roman"/>
          <w:sz w:val="28"/>
          <w:szCs w:val="28"/>
        </w:rPr>
        <w:t>)</w:t>
      </w:r>
    </w:p>
    <w:p w:rsidR="007F1871" w:rsidRPr="00EA1408" w:rsidRDefault="007F1871" w:rsidP="007F1871">
      <w:pPr>
        <w:pStyle w:val="a3"/>
        <w:spacing w:line="360" w:lineRule="auto"/>
        <w:ind w:firstLine="709"/>
        <w:rPr>
          <w:rFonts w:ascii="Times New Roman" w:hAnsi="Times New Roman"/>
          <w:sz w:val="28"/>
          <w:szCs w:val="28"/>
        </w:rPr>
      </w:pPr>
      <w:r w:rsidRPr="00EA1408">
        <w:rPr>
          <w:rFonts w:ascii="Times New Roman" w:hAnsi="Times New Roman"/>
          <w:sz w:val="28"/>
          <w:szCs w:val="28"/>
        </w:rPr>
        <w:t>Семейство: Лютиковые (</w:t>
      </w:r>
      <w:r w:rsidRPr="003C0D0D">
        <w:rPr>
          <w:rFonts w:ascii="Times New Roman" w:hAnsi="Times New Roman"/>
          <w:i/>
          <w:sz w:val="28"/>
          <w:szCs w:val="28"/>
        </w:rPr>
        <w:t>Ranunculales</w:t>
      </w:r>
      <w:r w:rsidRPr="00EA1408">
        <w:rPr>
          <w:rFonts w:ascii="Times New Roman" w:hAnsi="Times New Roman"/>
          <w:sz w:val="28"/>
          <w:szCs w:val="28"/>
        </w:rPr>
        <w:t xml:space="preserve">) </w:t>
      </w:r>
    </w:p>
    <w:p w:rsidR="007F1871" w:rsidRPr="00EA1408" w:rsidRDefault="007F1871" w:rsidP="00303785">
      <w:pPr>
        <w:pStyle w:val="a3"/>
        <w:spacing w:line="360" w:lineRule="auto"/>
        <w:ind w:firstLine="709"/>
        <w:contextualSpacing/>
        <w:rPr>
          <w:rFonts w:ascii="Times New Roman" w:hAnsi="Times New Roman"/>
          <w:sz w:val="28"/>
          <w:szCs w:val="28"/>
        </w:rPr>
      </w:pPr>
      <w:r w:rsidRPr="00EA1408">
        <w:rPr>
          <w:rFonts w:ascii="Times New Roman" w:hAnsi="Times New Roman"/>
          <w:sz w:val="28"/>
          <w:szCs w:val="28"/>
        </w:rPr>
        <w:t xml:space="preserve">Род: </w:t>
      </w:r>
      <w:r w:rsidR="00D33DA7">
        <w:rPr>
          <w:rFonts w:ascii="Times New Roman" w:hAnsi="Times New Roman"/>
          <w:sz w:val="28"/>
          <w:szCs w:val="28"/>
        </w:rPr>
        <w:t>Княжик</w:t>
      </w:r>
      <w:r w:rsidRPr="00EA1408">
        <w:rPr>
          <w:rFonts w:ascii="Times New Roman" w:hAnsi="Times New Roman"/>
          <w:sz w:val="28"/>
          <w:szCs w:val="28"/>
        </w:rPr>
        <w:t xml:space="preserve"> (</w:t>
      </w:r>
      <w:r w:rsidR="00D33DA7" w:rsidRPr="00D33DA7">
        <w:rPr>
          <w:rFonts w:ascii="Times New Roman" w:hAnsi="Times New Roman"/>
          <w:i/>
          <w:sz w:val="28"/>
          <w:szCs w:val="28"/>
        </w:rPr>
        <w:t>Atragene</w:t>
      </w:r>
      <w:r w:rsidRPr="00EA1408">
        <w:rPr>
          <w:rFonts w:ascii="Times New Roman" w:hAnsi="Times New Roman"/>
          <w:sz w:val="28"/>
          <w:szCs w:val="28"/>
        </w:rPr>
        <w:t xml:space="preserve">) </w:t>
      </w:r>
    </w:p>
    <w:p w:rsidR="007F1871" w:rsidRPr="00EA1408" w:rsidRDefault="007F1871" w:rsidP="00303785">
      <w:pPr>
        <w:pStyle w:val="a3"/>
        <w:spacing w:line="360" w:lineRule="auto"/>
        <w:ind w:firstLine="709"/>
        <w:contextualSpacing/>
        <w:rPr>
          <w:rFonts w:ascii="Times New Roman" w:hAnsi="Times New Roman"/>
          <w:sz w:val="28"/>
          <w:szCs w:val="28"/>
        </w:rPr>
      </w:pPr>
      <w:r w:rsidRPr="00EA1408">
        <w:rPr>
          <w:rFonts w:ascii="Times New Roman" w:hAnsi="Times New Roman"/>
          <w:sz w:val="28"/>
          <w:szCs w:val="28"/>
        </w:rPr>
        <w:t>Вид: Княжик сибирский (</w:t>
      </w:r>
      <w:r w:rsidRPr="00D33DA7">
        <w:rPr>
          <w:rFonts w:ascii="Times New Roman" w:hAnsi="Times New Roman"/>
          <w:i/>
          <w:sz w:val="28"/>
          <w:szCs w:val="28"/>
        </w:rPr>
        <w:t>Atragene</w:t>
      </w:r>
      <w:r w:rsidR="0047475E">
        <w:rPr>
          <w:rFonts w:ascii="Times New Roman" w:hAnsi="Times New Roman"/>
          <w:i/>
          <w:sz w:val="28"/>
          <w:szCs w:val="28"/>
        </w:rPr>
        <w:t xml:space="preserve"> </w:t>
      </w:r>
      <w:r w:rsidRPr="00D33DA7">
        <w:rPr>
          <w:rFonts w:ascii="Times New Roman" w:hAnsi="Times New Roman"/>
          <w:i/>
          <w:sz w:val="28"/>
          <w:szCs w:val="28"/>
        </w:rPr>
        <w:t>sibirika</w:t>
      </w:r>
      <w:r w:rsidRPr="00EA1408">
        <w:rPr>
          <w:rFonts w:ascii="Times New Roman" w:hAnsi="Times New Roman"/>
          <w:sz w:val="28"/>
          <w:szCs w:val="28"/>
        </w:rPr>
        <w:t>)</w:t>
      </w:r>
    </w:p>
    <w:p w:rsidR="007F1871" w:rsidRPr="00D33DA7" w:rsidRDefault="007F1871" w:rsidP="00303785">
      <w:pPr>
        <w:pStyle w:val="a3"/>
        <w:spacing w:line="360" w:lineRule="auto"/>
        <w:ind w:firstLine="709"/>
        <w:contextualSpacing/>
        <w:jc w:val="both"/>
        <w:rPr>
          <w:rFonts w:ascii="Times New Roman" w:hAnsi="Times New Roman"/>
          <w:sz w:val="28"/>
          <w:szCs w:val="28"/>
        </w:rPr>
      </w:pPr>
    </w:p>
    <w:p w:rsidR="00EA1408" w:rsidRDefault="00EA1408" w:rsidP="00303785">
      <w:pPr>
        <w:pStyle w:val="a3"/>
        <w:spacing w:line="360" w:lineRule="auto"/>
        <w:ind w:firstLine="709"/>
        <w:contextualSpacing/>
        <w:jc w:val="center"/>
        <w:rPr>
          <w:rFonts w:ascii="Times New Roman" w:hAnsi="Times New Roman"/>
          <w:sz w:val="28"/>
          <w:szCs w:val="28"/>
        </w:rPr>
      </w:pPr>
      <w:r>
        <w:rPr>
          <w:noProof/>
          <w:color w:val="000000"/>
          <w:sz w:val="28"/>
          <w:szCs w:val="28"/>
        </w:rPr>
        <w:drawing>
          <wp:inline distT="0" distB="0" distL="0" distR="0">
            <wp:extent cx="2590800" cy="1914525"/>
            <wp:effectExtent l="19050" t="0" r="0" b="0"/>
            <wp:docPr id="7" name="Рисунок 7" descr="Описание: Княжик сибир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Княжик сибирский"/>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8139" cy="1919948"/>
                    </a:xfrm>
                    <a:prstGeom prst="rect">
                      <a:avLst/>
                    </a:prstGeom>
                    <a:noFill/>
                    <a:ln>
                      <a:noFill/>
                    </a:ln>
                  </pic:spPr>
                </pic:pic>
              </a:graphicData>
            </a:graphic>
          </wp:inline>
        </w:drawing>
      </w:r>
    </w:p>
    <w:p w:rsidR="00EA1408" w:rsidRDefault="00E37EFF" w:rsidP="00303785">
      <w:pPr>
        <w:pStyle w:val="a3"/>
        <w:spacing w:line="360" w:lineRule="auto"/>
        <w:ind w:firstLine="709"/>
        <w:contextualSpacing/>
        <w:jc w:val="center"/>
        <w:rPr>
          <w:rFonts w:ascii="Times New Roman" w:hAnsi="Times New Roman"/>
          <w:sz w:val="28"/>
          <w:szCs w:val="28"/>
        </w:rPr>
      </w:pPr>
      <w:r>
        <w:rPr>
          <w:rFonts w:ascii="Times New Roman" w:hAnsi="Times New Roman"/>
          <w:sz w:val="28"/>
          <w:szCs w:val="28"/>
        </w:rPr>
        <w:t xml:space="preserve">Рис.5  </w:t>
      </w:r>
      <w:r w:rsidR="00EA1408" w:rsidRPr="00EA1408">
        <w:rPr>
          <w:rFonts w:ascii="Times New Roman" w:hAnsi="Times New Roman"/>
          <w:sz w:val="28"/>
          <w:szCs w:val="28"/>
        </w:rPr>
        <w:t>Княжик сибирский (</w:t>
      </w:r>
      <w:r w:rsidR="00EA1408" w:rsidRPr="007F1871">
        <w:rPr>
          <w:rFonts w:ascii="Times New Roman" w:hAnsi="Times New Roman"/>
          <w:i/>
          <w:sz w:val="28"/>
          <w:szCs w:val="28"/>
        </w:rPr>
        <w:t>Atragene</w:t>
      </w:r>
      <w:r w:rsidR="007F1871" w:rsidRPr="007F1871">
        <w:rPr>
          <w:rFonts w:ascii="Times New Roman" w:hAnsi="Times New Roman"/>
          <w:i/>
          <w:sz w:val="28"/>
          <w:szCs w:val="28"/>
          <w:lang w:val="en-US"/>
        </w:rPr>
        <w:t>v</w:t>
      </w:r>
      <w:r w:rsidR="00EA1408" w:rsidRPr="007F1871">
        <w:rPr>
          <w:rFonts w:ascii="Times New Roman" w:hAnsi="Times New Roman"/>
          <w:i/>
          <w:sz w:val="28"/>
          <w:szCs w:val="28"/>
        </w:rPr>
        <w:t>sibirica</w:t>
      </w:r>
      <w:r w:rsidR="00EA1408" w:rsidRPr="00EA1408">
        <w:rPr>
          <w:rFonts w:ascii="Times New Roman" w:hAnsi="Times New Roman"/>
          <w:sz w:val="28"/>
          <w:szCs w:val="28"/>
        </w:rPr>
        <w:t>)</w:t>
      </w:r>
    </w:p>
    <w:p w:rsidR="00EA1408" w:rsidRDefault="00EA1408" w:rsidP="00303785">
      <w:pPr>
        <w:pStyle w:val="a3"/>
        <w:spacing w:line="360" w:lineRule="auto"/>
        <w:ind w:firstLine="709"/>
        <w:contextualSpacing/>
        <w:jc w:val="both"/>
        <w:rPr>
          <w:rFonts w:ascii="Times New Roman" w:hAnsi="Times New Roman"/>
          <w:sz w:val="28"/>
          <w:szCs w:val="28"/>
        </w:rPr>
      </w:pPr>
      <w:r w:rsidRPr="00EA1408">
        <w:rPr>
          <w:rFonts w:ascii="Times New Roman" w:hAnsi="Times New Roman"/>
          <w:sz w:val="28"/>
          <w:szCs w:val="28"/>
        </w:rPr>
        <w:t>Княжик сибирский представляет собой кустарниковую лиану, достигающую до 4 м длины. Побеги тонкие, стебли лазящие или лежащие. Листья дважды тройчатосложенные, с длинными черешками, обвивающимися вокруг опоры. Дольки листьев яйцевидно-ланцетные или ланцетные, острые или заострённые, пильчатые, почти голые сверху и опушённые по жилкам снизу. Цветки крупные, одиноч</w:t>
      </w:r>
      <w:r w:rsidR="00150B61">
        <w:rPr>
          <w:rFonts w:ascii="Times New Roman" w:hAnsi="Times New Roman"/>
          <w:sz w:val="28"/>
          <w:szCs w:val="28"/>
        </w:rPr>
        <w:t>ные, белые или желтовато-белые.</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Околоцветник двойной, из четырёх желтовато-белых или почти белых чашелистиков 2,5—5 см длины. Лепестки, количеством от 4 до 12, в 2—4 раза короче чашелистиков, в верхней части лопатчато расширенные. Плод — многоорешек; плодики — орешки клиновидной формы, на верхушке вытянутые в стилодии до 5 см длиной, опушённые длин</w:t>
      </w:r>
      <w:r w:rsidR="00150B61">
        <w:rPr>
          <w:rFonts w:ascii="Times New Roman" w:hAnsi="Times New Roman"/>
          <w:sz w:val="28"/>
          <w:szCs w:val="28"/>
        </w:rPr>
        <w:t>ными серовато-белыми волосками.</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Княжик</w:t>
      </w:r>
      <w:r w:rsidR="00D33DA7">
        <w:rPr>
          <w:rFonts w:ascii="Times New Roman" w:hAnsi="Times New Roman"/>
          <w:sz w:val="28"/>
          <w:szCs w:val="28"/>
        </w:rPr>
        <w:t xml:space="preserve"> с</w:t>
      </w:r>
      <w:r w:rsidRPr="00EA1408">
        <w:rPr>
          <w:rFonts w:ascii="Times New Roman" w:hAnsi="Times New Roman"/>
          <w:sz w:val="28"/>
          <w:szCs w:val="28"/>
        </w:rPr>
        <w:t xml:space="preserve">ибирский отличается широким евразийским ареалом; встречается на севере европейской части России, в Западной и Восточной Сибири и на Дальнем Востоке. За пределами России произрастает в </w:t>
      </w:r>
      <w:r w:rsidRPr="00EA1408">
        <w:rPr>
          <w:rFonts w:ascii="Times New Roman" w:hAnsi="Times New Roman"/>
          <w:sz w:val="28"/>
          <w:szCs w:val="28"/>
        </w:rPr>
        <w:lastRenderedPageBreak/>
        <w:t>Скандинавии, Средней Азии и Монголии. Растёт в хвойных и лиственных лесах, на опушках, вдоль рек и ручьёв, на каменистых склонах и скалистых обнажениях. Растение ядовито. Может использоваться в лечебных целях, преимущественно в народной медицине (тибетской и монгольской). Препарат, изготовленный из растения, возбуждает сердечную деятельность.</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Царство: Растения  (</w:t>
      </w:r>
      <w:r w:rsidRPr="003C0D0D">
        <w:rPr>
          <w:rFonts w:ascii="Times New Roman" w:hAnsi="Times New Roman"/>
          <w:i/>
          <w:sz w:val="28"/>
          <w:szCs w:val="28"/>
        </w:rPr>
        <w:t>Plantae</w:t>
      </w:r>
      <w:r w:rsidRPr="00EA1408">
        <w:rPr>
          <w:rFonts w:ascii="Times New Roman" w:hAnsi="Times New Roman"/>
          <w:sz w:val="28"/>
          <w:szCs w:val="28"/>
        </w:rPr>
        <w:t xml:space="preserve">) </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Отдел: Цветковые растения Покрытосемянные (</w:t>
      </w:r>
      <w:r w:rsidR="00F81F3C" w:rsidRPr="003C0D0D">
        <w:rPr>
          <w:rFonts w:ascii="Times New Roman" w:hAnsi="Times New Roman"/>
          <w:i/>
          <w:sz w:val="28"/>
          <w:szCs w:val="28"/>
        </w:rPr>
        <w:t>Angiosperm</w:t>
      </w:r>
      <w:r w:rsidR="00F81F3C">
        <w:rPr>
          <w:rFonts w:ascii="Times New Roman" w:hAnsi="Times New Roman"/>
          <w:i/>
          <w:sz w:val="28"/>
          <w:szCs w:val="28"/>
        </w:rPr>
        <w:t>a</w:t>
      </w:r>
      <w:r w:rsidR="00F81F3C">
        <w:rPr>
          <w:rFonts w:ascii="Times New Roman" w:hAnsi="Times New Roman"/>
          <w:i/>
          <w:sz w:val="28"/>
          <w:szCs w:val="28"/>
          <w:lang w:val="en-US"/>
        </w:rPr>
        <w:t>e</w:t>
      </w:r>
      <w:r w:rsidRPr="00EA1408">
        <w:rPr>
          <w:rFonts w:ascii="Times New Roman" w:hAnsi="Times New Roman"/>
          <w:sz w:val="28"/>
          <w:szCs w:val="28"/>
        </w:rPr>
        <w:t xml:space="preserve">) </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Класс: Двудольные (</w:t>
      </w:r>
      <w:r w:rsidRPr="003C0D0D">
        <w:rPr>
          <w:rFonts w:ascii="Times New Roman" w:hAnsi="Times New Roman"/>
          <w:i/>
          <w:sz w:val="28"/>
          <w:szCs w:val="28"/>
        </w:rPr>
        <w:t>Magnoliopsida</w:t>
      </w:r>
      <w:r w:rsidRPr="00EA1408">
        <w:rPr>
          <w:rFonts w:ascii="Times New Roman" w:hAnsi="Times New Roman"/>
          <w:sz w:val="28"/>
          <w:szCs w:val="28"/>
        </w:rPr>
        <w:t>)</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Порядок: Лютиковые (</w:t>
      </w:r>
      <w:r w:rsidRPr="003C0D0D">
        <w:rPr>
          <w:rFonts w:ascii="Times New Roman" w:hAnsi="Times New Roman"/>
          <w:i/>
          <w:sz w:val="28"/>
          <w:szCs w:val="28"/>
        </w:rPr>
        <w:t>Ranunculales</w:t>
      </w:r>
      <w:r w:rsidRPr="00EA1408">
        <w:rPr>
          <w:rFonts w:ascii="Times New Roman" w:hAnsi="Times New Roman"/>
          <w:sz w:val="28"/>
          <w:szCs w:val="28"/>
        </w:rPr>
        <w:t>)</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Семейство: Лютиковые (</w:t>
      </w:r>
      <w:r w:rsidRPr="003C0D0D">
        <w:rPr>
          <w:rFonts w:ascii="Times New Roman" w:hAnsi="Times New Roman"/>
          <w:i/>
          <w:sz w:val="28"/>
          <w:szCs w:val="28"/>
        </w:rPr>
        <w:t>Ranunculaceae</w:t>
      </w:r>
      <w:r w:rsidRPr="00EA1408">
        <w:rPr>
          <w:rFonts w:ascii="Times New Roman" w:hAnsi="Times New Roman"/>
          <w:sz w:val="28"/>
          <w:szCs w:val="28"/>
        </w:rPr>
        <w:t xml:space="preserve">) </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 xml:space="preserve">Род: </w:t>
      </w:r>
      <w:r>
        <w:rPr>
          <w:rFonts w:ascii="Times New Roman" w:hAnsi="Times New Roman"/>
          <w:sz w:val="28"/>
          <w:szCs w:val="28"/>
        </w:rPr>
        <w:t>Клопогон</w:t>
      </w:r>
      <w:r w:rsidRPr="00EA1408">
        <w:rPr>
          <w:rFonts w:ascii="Times New Roman" w:hAnsi="Times New Roman"/>
          <w:sz w:val="28"/>
          <w:szCs w:val="28"/>
        </w:rPr>
        <w:t xml:space="preserve"> (</w:t>
      </w:r>
      <w:r w:rsidRPr="00D33DA7">
        <w:rPr>
          <w:rFonts w:ascii="Times New Roman" w:hAnsi="Times New Roman"/>
          <w:i/>
          <w:sz w:val="28"/>
          <w:szCs w:val="28"/>
        </w:rPr>
        <w:t>Cimicifuga</w:t>
      </w:r>
      <w:r w:rsidRPr="00EA1408">
        <w:rPr>
          <w:rFonts w:ascii="Times New Roman" w:hAnsi="Times New Roman"/>
          <w:sz w:val="28"/>
          <w:szCs w:val="28"/>
        </w:rPr>
        <w:t>)</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Вид: Клопогон</w:t>
      </w:r>
      <w:r w:rsidR="00942F58">
        <w:rPr>
          <w:rFonts w:ascii="Times New Roman" w:hAnsi="Times New Roman"/>
          <w:sz w:val="28"/>
          <w:szCs w:val="28"/>
        </w:rPr>
        <w:t xml:space="preserve"> </w:t>
      </w:r>
      <w:r w:rsidRPr="00EA1408">
        <w:rPr>
          <w:rFonts w:ascii="Times New Roman" w:hAnsi="Times New Roman"/>
          <w:sz w:val="28"/>
          <w:szCs w:val="28"/>
        </w:rPr>
        <w:t>вонючий (</w:t>
      </w:r>
      <w:r w:rsidRPr="00D33DA7">
        <w:rPr>
          <w:rFonts w:ascii="Times New Roman" w:hAnsi="Times New Roman"/>
          <w:i/>
          <w:sz w:val="28"/>
          <w:szCs w:val="28"/>
        </w:rPr>
        <w:t>Cimicifugafoetida</w:t>
      </w:r>
      <w:r w:rsidRPr="00EA1408">
        <w:rPr>
          <w:rFonts w:ascii="Times New Roman" w:hAnsi="Times New Roman"/>
          <w:sz w:val="28"/>
          <w:szCs w:val="28"/>
        </w:rPr>
        <w:t>)</w:t>
      </w:r>
    </w:p>
    <w:p w:rsidR="00D33DA7" w:rsidRDefault="00D33DA7" w:rsidP="00EA1408">
      <w:pPr>
        <w:pStyle w:val="a3"/>
        <w:spacing w:line="360" w:lineRule="auto"/>
        <w:ind w:firstLine="709"/>
        <w:jc w:val="both"/>
        <w:rPr>
          <w:rFonts w:ascii="Times New Roman" w:hAnsi="Times New Roman"/>
          <w:sz w:val="28"/>
          <w:szCs w:val="28"/>
        </w:rPr>
      </w:pPr>
    </w:p>
    <w:p w:rsidR="00EA1408" w:rsidRDefault="00EA1408" w:rsidP="002E1560">
      <w:pPr>
        <w:pStyle w:val="a3"/>
        <w:spacing w:line="360" w:lineRule="auto"/>
        <w:ind w:firstLine="709"/>
        <w:jc w:val="center"/>
        <w:rPr>
          <w:rFonts w:ascii="Times New Roman" w:hAnsi="Times New Roman"/>
          <w:sz w:val="28"/>
          <w:szCs w:val="28"/>
        </w:rPr>
      </w:pPr>
      <w:r>
        <w:rPr>
          <w:noProof/>
          <w:color w:val="000000"/>
          <w:sz w:val="28"/>
          <w:szCs w:val="28"/>
        </w:rPr>
        <w:drawing>
          <wp:inline distT="0" distB="0" distL="0" distR="0">
            <wp:extent cx="2548841" cy="2038350"/>
            <wp:effectExtent l="19050" t="0" r="3859" b="0"/>
            <wp:docPr id="8" name="Рисунок 8" descr="Описание: Клопог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Клопогон"/>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1886" cy="2048782"/>
                    </a:xfrm>
                    <a:prstGeom prst="rect">
                      <a:avLst/>
                    </a:prstGeom>
                    <a:noFill/>
                    <a:ln>
                      <a:noFill/>
                    </a:ln>
                  </pic:spPr>
                </pic:pic>
              </a:graphicData>
            </a:graphic>
          </wp:inline>
        </w:drawing>
      </w:r>
    </w:p>
    <w:p w:rsidR="00EA1408" w:rsidRDefault="00EA1408" w:rsidP="00EA1408">
      <w:pPr>
        <w:pStyle w:val="a3"/>
        <w:spacing w:line="360" w:lineRule="auto"/>
        <w:ind w:firstLine="709"/>
        <w:jc w:val="center"/>
        <w:rPr>
          <w:rFonts w:ascii="Times New Roman" w:hAnsi="Times New Roman"/>
          <w:sz w:val="28"/>
          <w:szCs w:val="28"/>
        </w:rPr>
      </w:pPr>
      <w:r>
        <w:rPr>
          <w:rFonts w:ascii="Times New Roman" w:hAnsi="Times New Roman"/>
          <w:sz w:val="28"/>
          <w:szCs w:val="28"/>
        </w:rPr>
        <w:t>Рис.6</w:t>
      </w:r>
      <w:r w:rsidR="00942F58">
        <w:rPr>
          <w:rFonts w:ascii="Times New Roman" w:hAnsi="Times New Roman"/>
          <w:sz w:val="28"/>
          <w:szCs w:val="28"/>
        </w:rPr>
        <w:t xml:space="preserve"> </w:t>
      </w:r>
      <w:r w:rsidRPr="00EA1408">
        <w:rPr>
          <w:rFonts w:ascii="Times New Roman" w:hAnsi="Times New Roman"/>
          <w:sz w:val="28"/>
          <w:szCs w:val="28"/>
        </w:rPr>
        <w:t>Клопогон (</w:t>
      </w:r>
      <w:r w:rsidRPr="00D33DA7">
        <w:rPr>
          <w:rFonts w:ascii="Times New Roman" w:hAnsi="Times New Roman"/>
          <w:i/>
          <w:sz w:val="28"/>
          <w:szCs w:val="28"/>
        </w:rPr>
        <w:t>Cimicifugafoetida</w:t>
      </w:r>
      <w:r w:rsidRPr="00EA1408">
        <w:rPr>
          <w:rFonts w:ascii="Times New Roman" w:hAnsi="Times New Roman"/>
          <w:sz w:val="28"/>
          <w:szCs w:val="28"/>
        </w:rPr>
        <w:t>)</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Травянистый многолетник высотой до 150 см с перисто-рассеченными, светло-зелеными, прикорневыми листьями и мелкими белыми или кремовыми цветками, собранными в узкие, плотные, слегка поникающие соцветия-кисти. Листья имеют резкий специфический запах. Листья как базальные, так и стеблевые, имеют красный оттенок. На краях листа имеются специальные зазубрены. Цветет во второй половине лета.</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 xml:space="preserve">Царство: Растения </w:t>
      </w:r>
      <w:r w:rsidRPr="003C0D0D">
        <w:rPr>
          <w:rFonts w:ascii="Times New Roman" w:hAnsi="Times New Roman"/>
          <w:i/>
          <w:sz w:val="28"/>
          <w:szCs w:val="28"/>
        </w:rPr>
        <w:t>(Plantae</w:t>
      </w:r>
      <w:r w:rsidRPr="00EA1408">
        <w:rPr>
          <w:rFonts w:ascii="Times New Roman" w:hAnsi="Times New Roman"/>
          <w:sz w:val="28"/>
          <w:szCs w:val="28"/>
        </w:rPr>
        <w:t>)</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Отдел: Цветковые (</w:t>
      </w:r>
      <w:r w:rsidRPr="003C0D0D">
        <w:rPr>
          <w:rFonts w:ascii="Times New Roman" w:hAnsi="Times New Roman"/>
          <w:i/>
          <w:sz w:val="28"/>
          <w:szCs w:val="28"/>
        </w:rPr>
        <w:t>Angiosperma</w:t>
      </w:r>
      <w:r w:rsidRPr="00EA1408">
        <w:rPr>
          <w:rFonts w:ascii="Times New Roman" w:hAnsi="Times New Roman"/>
          <w:sz w:val="28"/>
          <w:szCs w:val="28"/>
        </w:rPr>
        <w:t>)</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lastRenderedPageBreak/>
        <w:t>Класс: Двудольные (</w:t>
      </w:r>
      <w:r w:rsidRPr="003C0D0D">
        <w:rPr>
          <w:rFonts w:ascii="Times New Roman" w:hAnsi="Times New Roman"/>
          <w:i/>
          <w:sz w:val="28"/>
          <w:szCs w:val="28"/>
        </w:rPr>
        <w:t>Magnoliopsida</w:t>
      </w:r>
      <w:r w:rsidRPr="00EA1408">
        <w:rPr>
          <w:rFonts w:ascii="Times New Roman" w:hAnsi="Times New Roman"/>
          <w:sz w:val="28"/>
          <w:szCs w:val="28"/>
        </w:rPr>
        <w:t>)</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Порядок: Лютикоцветные (</w:t>
      </w:r>
      <w:r w:rsidRPr="003C0D0D">
        <w:rPr>
          <w:rFonts w:ascii="Times New Roman" w:hAnsi="Times New Roman"/>
          <w:i/>
          <w:sz w:val="28"/>
          <w:szCs w:val="28"/>
        </w:rPr>
        <w:t>Ranunculales</w:t>
      </w:r>
      <w:r w:rsidRPr="00EA1408">
        <w:rPr>
          <w:rFonts w:ascii="Times New Roman" w:hAnsi="Times New Roman"/>
          <w:sz w:val="28"/>
          <w:szCs w:val="28"/>
        </w:rPr>
        <w:t>)</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Семейство: Лютиковые (</w:t>
      </w:r>
      <w:r w:rsidRPr="003C0D0D">
        <w:rPr>
          <w:rFonts w:ascii="Times New Roman" w:hAnsi="Times New Roman"/>
          <w:i/>
          <w:sz w:val="28"/>
          <w:szCs w:val="28"/>
        </w:rPr>
        <w:t>Ranunculaceae</w:t>
      </w:r>
      <w:r w:rsidRPr="00EA1408">
        <w:rPr>
          <w:rFonts w:ascii="Times New Roman" w:hAnsi="Times New Roman"/>
          <w:sz w:val="28"/>
          <w:szCs w:val="28"/>
        </w:rPr>
        <w:t>)</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 xml:space="preserve">Род: Живокость ( </w:t>
      </w:r>
      <w:r w:rsidRPr="00D33DA7">
        <w:rPr>
          <w:rFonts w:ascii="Times New Roman" w:hAnsi="Times New Roman"/>
          <w:i/>
          <w:sz w:val="28"/>
          <w:szCs w:val="28"/>
        </w:rPr>
        <w:t>Delphinium</w:t>
      </w:r>
      <w:r w:rsidRPr="00EA1408">
        <w:rPr>
          <w:rFonts w:ascii="Times New Roman" w:hAnsi="Times New Roman"/>
          <w:sz w:val="28"/>
          <w:szCs w:val="28"/>
        </w:rPr>
        <w:t>)</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Вид: Живокость высокая (</w:t>
      </w:r>
      <w:r w:rsidR="00942F58" w:rsidRPr="00D33DA7">
        <w:rPr>
          <w:rFonts w:ascii="Times New Roman" w:hAnsi="Times New Roman"/>
          <w:i/>
          <w:sz w:val="28"/>
          <w:szCs w:val="28"/>
        </w:rPr>
        <w:t>Delphinium</w:t>
      </w:r>
      <w:r w:rsidR="00942F58">
        <w:rPr>
          <w:rFonts w:ascii="Times New Roman" w:hAnsi="Times New Roman"/>
          <w:i/>
          <w:sz w:val="28"/>
          <w:szCs w:val="28"/>
        </w:rPr>
        <w:t xml:space="preserve"> </w:t>
      </w:r>
      <w:r w:rsidR="00942F58" w:rsidRPr="00D33DA7">
        <w:rPr>
          <w:rFonts w:ascii="Times New Roman" w:hAnsi="Times New Roman"/>
          <w:i/>
          <w:sz w:val="28"/>
          <w:szCs w:val="28"/>
        </w:rPr>
        <w:t>elatum</w:t>
      </w:r>
      <w:r>
        <w:rPr>
          <w:rFonts w:ascii="Times New Roman" w:hAnsi="Times New Roman"/>
          <w:sz w:val="28"/>
          <w:szCs w:val="28"/>
        </w:rPr>
        <w:t>)</w:t>
      </w:r>
    </w:p>
    <w:p w:rsidR="00D33DA7" w:rsidRDefault="00D33DA7" w:rsidP="00EA1408">
      <w:pPr>
        <w:pStyle w:val="a3"/>
        <w:spacing w:line="360" w:lineRule="auto"/>
        <w:ind w:firstLine="709"/>
        <w:jc w:val="both"/>
        <w:rPr>
          <w:rFonts w:ascii="Times New Roman" w:hAnsi="Times New Roman"/>
          <w:sz w:val="28"/>
          <w:szCs w:val="28"/>
        </w:rPr>
      </w:pPr>
    </w:p>
    <w:p w:rsidR="00EA1408" w:rsidRDefault="00EA1408" w:rsidP="002E1560">
      <w:pPr>
        <w:pStyle w:val="a3"/>
        <w:spacing w:line="360" w:lineRule="auto"/>
        <w:ind w:firstLine="709"/>
        <w:jc w:val="center"/>
        <w:rPr>
          <w:rFonts w:ascii="Times New Roman" w:hAnsi="Times New Roman"/>
          <w:sz w:val="28"/>
          <w:szCs w:val="28"/>
        </w:rPr>
      </w:pPr>
      <w:r>
        <w:rPr>
          <w:noProof/>
          <w:color w:val="000000"/>
          <w:sz w:val="28"/>
          <w:szCs w:val="28"/>
        </w:rPr>
        <w:drawing>
          <wp:inline distT="0" distB="0" distL="0" distR="0">
            <wp:extent cx="2541214" cy="2076450"/>
            <wp:effectExtent l="19050" t="0" r="0" b="0"/>
            <wp:docPr id="9" name="Рисунок 9" descr="Описание: 1705079107_vsegda-pomnim-com-p-zhivokost-visokaya-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1705079107_vsegda-pomnim-com-p-zhivokost-visokaya-foto-2"/>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4977" cy="2087696"/>
                    </a:xfrm>
                    <a:prstGeom prst="rect">
                      <a:avLst/>
                    </a:prstGeom>
                    <a:noFill/>
                    <a:ln>
                      <a:noFill/>
                    </a:ln>
                  </pic:spPr>
                </pic:pic>
              </a:graphicData>
            </a:graphic>
          </wp:inline>
        </w:drawing>
      </w:r>
    </w:p>
    <w:p w:rsidR="00EA1408" w:rsidRDefault="00EA1408" w:rsidP="00EA1408">
      <w:pPr>
        <w:pStyle w:val="a3"/>
        <w:spacing w:line="360" w:lineRule="auto"/>
        <w:ind w:firstLine="709"/>
        <w:jc w:val="center"/>
        <w:rPr>
          <w:rFonts w:ascii="Times New Roman" w:hAnsi="Times New Roman"/>
          <w:sz w:val="28"/>
          <w:szCs w:val="28"/>
        </w:rPr>
      </w:pPr>
      <w:r>
        <w:rPr>
          <w:rFonts w:ascii="Times New Roman" w:hAnsi="Times New Roman"/>
          <w:sz w:val="28"/>
          <w:szCs w:val="28"/>
        </w:rPr>
        <w:t>Рис.7</w:t>
      </w:r>
      <w:r w:rsidR="00942F58">
        <w:rPr>
          <w:rFonts w:ascii="Times New Roman" w:hAnsi="Times New Roman"/>
          <w:sz w:val="28"/>
          <w:szCs w:val="28"/>
        </w:rPr>
        <w:t xml:space="preserve">.  </w:t>
      </w:r>
      <w:r w:rsidR="00D33DA7">
        <w:rPr>
          <w:rFonts w:ascii="Times New Roman" w:hAnsi="Times New Roman"/>
          <w:sz w:val="28"/>
          <w:szCs w:val="28"/>
        </w:rPr>
        <w:t>Живокость высокая</w:t>
      </w:r>
      <w:r w:rsidR="0020241A">
        <w:rPr>
          <w:rFonts w:ascii="Times New Roman" w:hAnsi="Times New Roman"/>
          <w:sz w:val="28"/>
          <w:szCs w:val="28"/>
        </w:rPr>
        <w:t xml:space="preserve"> </w:t>
      </w:r>
      <w:r w:rsidR="00D33DA7">
        <w:rPr>
          <w:rFonts w:ascii="Times New Roman" w:hAnsi="Times New Roman"/>
          <w:sz w:val="28"/>
          <w:szCs w:val="28"/>
        </w:rPr>
        <w:t>(</w:t>
      </w:r>
      <w:r w:rsidRPr="00D33DA7">
        <w:rPr>
          <w:rFonts w:ascii="Times New Roman" w:hAnsi="Times New Roman"/>
          <w:i/>
          <w:sz w:val="28"/>
          <w:szCs w:val="28"/>
        </w:rPr>
        <w:t>Delphinium</w:t>
      </w:r>
      <w:r w:rsidR="00942F58">
        <w:rPr>
          <w:rFonts w:ascii="Times New Roman" w:hAnsi="Times New Roman"/>
          <w:i/>
          <w:sz w:val="28"/>
          <w:szCs w:val="28"/>
        </w:rPr>
        <w:t xml:space="preserve"> </w:t>
      </w:r>
      <w:r w:rsidRPr="00D33DA7">
        <w:rPr>
          <w:rFonts w:ascii="Times New Roman" w:hAnsi="Times New Roman"/>
          <w:i/>
          <w:sz w:val="28"/>
          <w:szCs w:val="28"/>
        </w:rPr>
        <w:t>elatum</w:t>
      </w:r>
      <w:r w:rsidRPr="00EA1408">
        <w:rPr>
          <w:rFonts w:ascii="Times New Roman" w:hAnsi="Times New Roman"/>
          <w:sz w:val="28"/>
          <w:szCs w:val="28"/>
        </w:rPr>
        <w:t>)</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 xml:space="preserve">Высота стебля от 1 до 4 м. Корневище короткое, многоглавое. Корни мочковатые, серовато-коричневого цвета. Стебель простой, прямостоячий, равномерно олиственён, полый и ребристый, обычно голый, иногда волосистый в нижней части. Листья очерёдные, длинночерешковые, в общем очертании округлые, в основании глубокосердцевидные, пальчато рассечены на три ромбические соприкасающиеся доли, далее лапчатые, пяти-семираздельные, часто острозубчато надрезанные. </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Пластинка листа голая или по краям и жилкам волосистая, длиной 3-7 см, шириной до 16 см. Рассечённость и опушённость листьев сильно меняется. Цветки обоеполые, разных оттенков синего, неправильные (зигоморфные) с видоизменёнными верхними чашелистиками — шпорцами. Собраны в простые</w:t>
      </w:r>
      <w:r w:rsidR="0020241A">
        <w:rPr>
          <w:rFonts w:ascii="Times New Roman" w:hAnsi="Times New Roman"/>
          <w:sz w:val="28"/>
          <w:szCs w:val="28"/>
        </w:rPr>
        <w:t>,</w:t>
      </w:r>
      <w:r w:rsidRPr="00EA1408">
        <w:rPr>
          <w:rFonts w:ascii="Times New Roman" w:hAnsi="Times New Roman"/>
          <w:sz w:val="28"/>
          <w:szCs w:val="28"/>
        </w:rPr>
        <w:t xml:space="preserve"> негустые кисти на верхушке стебля, иногда в нижней части ве</w:t>
      </w:r>
      <w:r w:rsidR="0020241A">
        <w:rPr>
          <w:rFonts w:ascii="Times New Roman" w:hAnsi="Times New Roman"/>
          <w:sz w:val="28"/>
          <w:szCs w:val="28"/>
        </w:rPr>
        <w:t>твистые. Прицветники у основания</w:t>
      </w:r>
      <w:r w:rsidRPr="00EA1408">
        <w:rPr>
          <w:rFonts w:ascii="Times New Roman" w:hAnsi="Times New Roman"/>
          <w:sz w:val="28"/>
          <w:szCs w:val="28"/>
        </w:rPr>
        <w:t xml:space="preserve"> цветоножек узколинейные, цельные. Чашелистики лепестковидные цельные, числом пять. </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lastRenderedPageBreak/>
        <w:t xml:space="preserve">Основание верхнего чашелистика продолжается в полый шпорец. Лепестки чёрные, синие, фиолетово-синие или тёмно-бурые, их всего четыре, вдвое короче чашелистиков, 1—1,5 см длиной. Два верхних изменены в два нектарника. Нектарники чёрно-бурые, вытянуты в шпорец, вложенный в шпорец чашелистика. Два нижних лепестка превращены в два стаминодия, которые на концах двунадрезаны, с жёлтыми волосками, образующими бородку. Тычинки многочисленные. Три пестика с верхними завязями. </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Плод — многолистовка, собрана из трёх голых листовок. Семена мелкие коричневые, блестящие, почти трёхгранные, по рёбрам узкоплёнчатокрылатые. Созревают в августе — се</w:t>
      </w:r>
      <w:r>
        <w:rPr>
          <w:rFonts w:ascii="Times New Roman" w:hAnsi="Times New Roman"/>
          <w:sz w:val="28"/>
          <w:szCs w:val="28"/>
        </w:rPr>
        <w:t>нтябре. Цветет в июне — августе</w:t>
      </w:r>
      <w:r w:rsidRPr="00EA1408">
        <w:rPr>
          <w:rFonts w:ascii="Times New Roman" w:hAnsi="Times New Roman"/>
          <w:sz w:val="28"/>
          <w:szCs w:val="28"/>
        </w:rPr>
        <w:t>[3]</w:t>
      </w:r>
      <w:r>
        <w:rPr>
          <w:rFonts w:ascii="Times New Roman" w:hAnsi="Times New Roman"/>
          <w:sz w:val="28"/>
          <w:szCs w:val="28"/>
        </w:rPr>
        <w:t>.</w:t>
      </w:r>
    </w:p>
    <w:p w:rsidR="00EA1408" w:rsidRP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Сем</w:t>
      </w:r>
      <w:r w:rsidR="00D33DA7">
        <w:rPr>
          <w:rFonts w:ascii="Times New Roman" w:hAnsi="Times New Roman"/>
          <w:sz w:val="28"/>
          <w:szCs w:val="28"/>
        </w:rPr>
        <w:t>ейство Зонтичные (</w:t>
      </w:r>
      <w:r w:rsidRPr="004A1620">
        <w:rPr>
          <w:rFonts w:ascii="Times New Roman" w:hAnsi="Times New Roman"/>
          <w:i/>
          <w:sz w:val="28"/>
          <w:szCs w:val="28"/>
        </w:rPr>
        <w:t>Apiaceae</w:t>
      </w:r>
      <w:r w:rsidRPr="00EA1408">
        <w:rPr>
          <w:rFonts w:ascii="Times New Roman" w:hAnsi="Times New Roman"/>
          <w:sz w:val="28"/>
          <w:szCs w:val="28"/>
        </w:rPr>
        <w:t>).</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 xml:space="preserve">Ядовитые растения надо знать «в лицо». Но с зонтичными в этом плане сложно. Разные виды столь похожи, что отличить их очень сложно. В семействе Зонтичные много ядовитых, в том числе, это очень важно знать, смертельно ядовитые растения! Поэтому, берегитесь сами, объясните детям, не трогайте, даже если вам кажется, что это абсолютно безобидный дудник, тот самый из которого трубочки делали в детстве. </w:t>
      </w:r>
    </w:p>
    <w:p w:rsidR="00EA1408" w:rsidRP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Ошибаются часто, последствия тяжелые. Полый стебель у многих зонтичных, в том числе и у опасных для человека видов. Семейство Зонтичных – это укроп, петрушка, сельдерей, морковь и фенхель. Это анис, тмин, любисток. Но это и целый ряд ядовитых растений. Мы перечислим самые опасные виды. В растениях семейства Зонтичные,  содержатся нейротоксины, алкалоиды, вызывающие тяжелое поражение центральной нервной системы, внутренних органов, вплоть до летального исхода.</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Царство: Растения (</w:t>
      </w:r>
      <w:r w:rsidRPr="003C0D0D">
        <w:rPr>
          <w:rFonts w:ascii="Times New Roman" w:hAnsi="Times New Roman"/>
          <w:i/>
          <w:sz w:val="28"/>
          <w:szCs w:val="28"/>
        </w:rPr>
        <w:t>Plantae</w:t>
      </w:r>
      <w:r w:rsidRPr="00EA1408">
        <w:rPr>
          <w:rFonts w:ascii="Times New Roman" w:hAnsi="Times New Roman"/>
          <w:sz w:val="28"/>
          <w:szCs w:val="28"/>
        </w:rPr>
        <w:t xml:space="preserve">) </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Отдел: Цветковые растения, Покрытосемянные</w:t>
      </w:r>
      <w:r w:rsidR="00F41920" w:rsidRPr="00F41920">
        <w:rPr>
          <w:rFonts w:ascii="Times New Roman" w:hAnsi="Times New Roman"/>
          <w:i/>
          <w:sz w:val="28"/>
          <w:szCs w:val="28"/>
        </w:rPr>
        <w:t>(</w:t>
      </w:r>
      <w:r w:rsidRPr="003C0D0D">
        <w:rPr>
          <w:rFonts w:ascii="Times New Roman" w:hAnsi="Times New Roman"/>
          <w:i/>
          <w:sz w:val="28"/>
          <w:szCs w:val="28"/>
        </w:rPr>
        <w:t>Angiosperma</w:t>
      </w:r>
      <w:r w:rsidRPr="00EA1408">
        <w:rPr>
          <w:rFonts w:ascii="Times New Roman" w:hAnsi="Times New Roman"/>
          <w:sz w:val="28"/>
          <w:szCs w:val="28"/>
        </w:rPr>
        <w:t>)</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Класс:  Двудольные (</w:t>
      </w:r>
      <w:r w:rsidRPr="003C0D0D">
        <w:rPr>
          <w:rFonts w:ascii="Times New Roman" w:hAnsi="Times New Roman"/>
          <w:i/>
          <w:sz w:val="28"/>
          <w:szCs w:val="28"/>
        </w:rPr>
        <w:t>Magnoliopsida</w:t>
      </w:r>
      <w:r w:rsidRPr="00EA1408">
        <w:rPr>
          <w:rFonts w:ascii="Times New Roman" w:hAnsi="Times New Roman"/>
          <w:sz w:val="28"/>
          <w:szCs w:val="28"/>
        </w:rPr>
        <w:t>)</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Порядок: Зонтикоцветные (</w:t>
      </w:r>
      <w:r w:rsidRPr="003C0D0D">
        <w:rPr>
          <w:rFonts w:ascii="Times New Roman" w:hAnsi="Times New Roman"/>
          <w:i/>
          <w:sz w:val="28"/>
          <w:szCs w:val="28"/>
        </w:rPr>
        <w:t>Apiales</w:t>
      </w:r>
      <w:r w:rsidRPr="00EA1408">
        <w:rPr>
          <w:rFonts w:ascii="Times New Roman" w:hAnsi="Times New Roman"/>
          <w:sz w:val="28"/>
          <w:szCs w:val="28"/>
        </w:rPr>
        <w:t xml:space="preserve">) </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lastRenderedPageBreak/>
        <w:t>Семейство: Зонтичные или сельдерейные (</w:t>
      </w:r>
      <w:r w:rsidRPr="003C0D0D">
        <w:rPr>
          <w:rFonts w:ascii="Times New Roman" w:hAnsi="Times New Roman"/>
          <w:i/>
          <w:sz w:val="28"/>
          <w:szCs w:val="28"/>
        </w:rPr>
        <w:t>Apiaceae</w:t>
      </w:r>
      <w:r w:rsidRPr="00EA1408">
        <w:rPr>
          <w:rFonts w:ascii="Times New Roman" w:hAnsi="Times New Roman"/>
          <w:sz w:val="28"/>
          <w:szCs w:val="28"/>
        </w:rPr>
        <w:t xml:space="preserve">) </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Род: Цукита, вех (</w:t>
      </w:r>
      <w:r w:rsidRPr="00D33DA7">
        <w:rPr>
          <w:rFonts w:ascii="Times New Roman" w:hAnsi="Times New Roman"/>
          <w:i/>
          <w:sz w:val="28"/>
          <w:szCs w:val="28"/>
        </w:rPr>
        <w:t>Cicuta</w:t>
      </w:r>
      <w:r w:rsidRPr="00EA1408">
        <w:rPr>
          <w:rFonts w:ascii="Times New Roman" w:hAnsi="Times New Roman"/>
          <w:sz w:val="28"/>
          <w:szCs w:val="28"/>
        </w:rPr>
        <w:t xml:space="preserve">) </w:t>
      </w:r>
    </w:p>
    <w:p w:rsidR="00D33DA7" w:rsidRPr="00EA1408" w:rsidRDefault="00D33DA7" w:rsidP="00D33DA7">
      <w:pPr>
        <w:pStyle w:val="a3"/>
        <w:spacing w:line="360" w:lineRule="auto"/>
        <w:ind w:firstLine="709"/>
        <w:rPr>
          <w:rFonts w:ascii="Times New Roman" w:hAnsi="Times New Roman"/>
          <w:sz w:val="28"/>
          <w:szCs w:val="28"/>
        </w:rPr>
      </w:pPr>
      <w:r w:rsidRPr="00EA1408">
        <w:rPr>
          <w:rFonts w:ascii="Times New Roman" w:hAnsi="Times New Roman"/>
          <w:sz w:val="28"/>
          <w:szCs w:val="28"/>
        </w:rPr>
        <w:t>Вид: Вех Ядовитый (</w:t>
      </w:r>
      <w:r w:rsidRPr="00D33DA7">
        <w:rPr>
          <w:rFonts w:ascii="Times New Roman" w:hAnsi="Times New Roman"/>
          <w:i/>
          <w:sz w:val="28"/>
          <w:szCs w:val="28"/>
        </w:rPr>
        <w:t>Cicutavirosa</w:t>
      </w:r>
      <w:r w:rsidRPr="00EA1408">
        <w:rPr>
          <w:rFonts w:ascii="Times New Roman" w:hAnsi="Times New Roman"/>
          <w:sz w:val="28"/>
          <w:szCs w:val="28"/>
        </w:rPr>
        <w:t>)</w:t>
      </w:r>
    </w:p>
    <w:p w:rsidR="00EA1408" w:rsidRPr="00EA1408" w:rsidRDefault="00EA1408" w:rsidP="00EA1408">
      <w:pPr>
        <w:pStyle w:val="a3"/>
        <w:spacing w:line="360" w:lineRule="auto"/>
        <w:ind w:firstLine="709"/>
        <w:jc w:val="both"/>
        <w:rPr>
          <w:rFonts w:ascii="Times New Roman" w:hAnsi="Times New Roman"/>
          <w:sz w:val="28"/>
          <w:szCs w:val="28"/>
        </w:rPr>
      </w:pPr>
    </w:p>
    <w:p w:rsidR="00EA1408" w:rsidRDefault="00EA1408" w:rsidP="002E1560">
      <w:pPr>
        <w:pStyle w:val="a3"/>
        <w:spacing w:line="360" w:lineRule="auto"/>
        <w:ind w:firstLine="709"/>
        <w:jc w:val="center"/>
        <w:rPr>
          <w:rFonts w:ascii="Times New Roman" w:hAnsi="Times New Roman"/>
          <w:sz w:val="28"/>
          <w:szCs w:val="28"/>
        </w:rPr>
      </w:pPr>
      <w:r>
        <w:rPr>
          <w:noProof/>
          <w:color w:val="000000"/>
          <w:sz w:val="28"/>
          <w:szCs w:val="28"/>
        </w:rPr>
        <w:drawing>
          <wp:inline distT="0" distB="0" distL="0" distR="0">
            <wp:extent cx="2336034" cy="2076450"/>
            <wp:effectExtent l="19050" t="0" r="7116" b="0"/>
            <wp:docPr id="10" name="Рисунок 10" descr="Описание: цику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цикута"/>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52407" cy="2091004"/>
                    </a:xfrm>
                    <a:prstGeom prst="rect">
                      <a:avLst/>
                    </a:prstGeom>
                    <a:noFill/>
                    <a:ln>
                      <a:noFill/>
                    </a:ln>
                  </pic:spPr>
                </pic:pic>
              </a:graphicData>
            </a:graphic>
          </wp:inline>
        </w:drawing>
      </w:r>
    </w:p>
    <w:p w:rsidR="00EA1408" w:rsidRDefault="00EA1408" w:rsidP="00EA1408">
      <w:pPr>
        <w:pStyle w:val="a3"/>
        <w:spacing w:line="360" w:lineRule="auto"/>
        <w:ind w:firstLine="709"/>
        <w:jc w:val="center"/>
        <w:rPr>
          <w:rFonts w:ascii="Times New Roman" w:hAnsi="Times New Roman"/>
          <w:sz w:val="28"/>
          <w:szCs w:val="28"/>
        </w:rPr>
      </w:pPr>
      <w:r>
        <w:rPr>
          <w:rFonts w:ascii="Times New Roman" w:hAnsi="Times New Roman"/>
          <w:sz w:val="28"/>
          <w:szCs w:val="28"/>
        </w:rPr>
        <w:t>Рис.8</w:t>
      </w:r>
      <w:r w:rsidR="00942F58">
        <w:rPr>
          <w:rFonts w:ascii="Times New Roman" w:hAnsi="Times New Roman"/>
          <w:sz w:val="28"/>
          <w:szCs w:val="28"/>
        </w:rPr>
        <w:t xml:space="preserve"> </w:t>
      </w:r>
      <w:r w:rsidRPr="00EA1408">
        <w:rPr>
          <w:rFonts w:ascii="Times New Roman" w:hAnsi="Times New Roman"/>
          <w:sz w:val="28"/>
          <w:szCs w:val="28"/>
        </w:rPr>
        <w:t>Вех ядовитый, цикута (</w:t>
      </w:r>
      <w:r w:rsidRPr="00D33DA7">
        <w:rPr>
          <w:rFonts w:ascii="Times New Roman" w:hAnsi="Times New Roman"/>
          <w:i/>
          <w:sz w:val="28"/>
          <w:szCs w:val="28"/>
        </w:rPr>
        <w:t>Cicuta</w:t>
      </w:r>
      <w:r w:rsidR="0020241A">
        <w:rPr>
          <w:rFonts w:ascii="Times New Roman" w:hAnsi="Times New Roman"/>
          <w:i/>
          <w:sz w:val="28"/>
          <w:szCs w:val="28"/>
        </w:rPr>
        <w:t xml:space="preserve"> </w:t>
      </w:r>
      <w:r w:rsidR="00D33DA7" w:rsidRPr="00D33DA7">
        <w:rPr>
          <w:rFonts w:ascii="Times New Roman" w:hAnsi="Times New Roman"/>
          <w:i/>
          <w:sz w:val="28"/>
          <w:szCs w:val="28"/>
          <w:lang w:val="en-US"/>
        </w:rPr>
        <w:t>virosa</w:t>
      </w:r>
      <w:r w:rsidRPr="00EA1408">
        <w:rPr>
          <w:rFonts w:ascii="Times New Roman" w:hAnsi="Times New Roman"/>
          <w:sz w:val="28"/>
          <w:szCs w:val="28"/>
        </w:rPr>
        <w:t>)</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Цикута по праву имеет репутацию одного из самых смертоносных среди дикорастущих растений. В составе рода известны 4 вида, и все они ядовиты. Ареал цикуты охватывает умеренные зоны Евразии и северо-западные регионы Северной Америки.</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 xml:space="preserve"> На территории России (в том числе в Сибири) распространён вех ядовитый (</w:t>
      </w:r>
      <w:r w:rsidRPr="004A1620">
        <w:rPr>
          <w:rFonts w:ascii="Times New Roman" w:hAnsi="Times New Roman"/>
          <w:i/>
          <w:sz w:val="28"/>
          <w:szCs w:val="28"/>
        </w:rPr>
        <w:t>Cicutavirosa</w:t>
      </w:r>
      <w:r w:rsidRPr="00EA1408">
        <w:rPr>
          <w:rFonts w:ascii="Times New Roman" w:hAnsi="Times New Roman"/>
          <w:sz w:val="28"/>
          <w:szCs w:val="28"/>
        </w:rPr>
        <w:t xml:space="preserve">). Это высокое травянистое растение, предпочитает влажные местообитания, растёт по берегам рек и ручьёв, в затопляемых логах и низинах, на влажных лугах. У веха гладкие полые стебли, вздутые у основания. Внешне цикута похожа на пастернак, их легко можно перепутать (даже запах у этих растений одинаковый), поэтому вероятность отравиться цикутой довольно высока. Отличительные признаки веха ядовитого: стебли в поперечном сечении плоские с одной стороны (остальные стороны закруглённые), из надреза на стебле вытекает желтая маслянистая жидкость, корневище на продольном срезе полое с перегородками.[3] </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Все части веха ядовиты, содержат цикутоксин, влияющий</w:t>
      </w:r>
      <w:r w:rsidR="00811AE4">
        <w:rPr>
          <w:rFonts w:ascii="Times New Roman" w:hAnsi="Times New Roman"/>
          <w:sz w:val="28"/>
          <w:szCs w:val="28"/>
        </w:rPr>
        <w:t>,</w:t>
      </w:r>
      <w:r w:rsidRPr="00EA1408">
        <w:rPr>
          <w:rFonts w:ascii="Times New Roman" w:hAnsi="Times New Roman"/>
          <w:sz w:val="28"/>
          <w:szCs w:val="28"/>
        </w:rPr>
        <w:t xml:space="preserve"> на нервную систему. Максимальная концентрация цикутоксина в подземных частях растения. Симптомы отравления: боль в животе, рвота, тремор, быстрое </w:t>
      </w:r>
      <w:r w:rsidRPr="00EA1408">
        <w:rPr>
          <w:rFonts w:ascii="Times New Roman" w:hAnsi="Times New Roman"/>
          <w:sz w:val="28"/>
          <w:szCs w:val="28"/>
        </w:rPr>
        <w:lastRenderedPageBreak/>
        <w:t xml:space="preserve">начало судорог. По мере нарастания симптомов повышается температура тела, появляются галлюцинации, бред, онемение кожи, изменение частоты сердечных сокращений, повышение или снижение артериального давления, нарушение дыхания. </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 xml:space="preserve">Смерть наступает из-за дыхательной недостаточности и нарушений работы сердца. Токсичность растения настолько высока, что для летального исхода достаточно однократно укусить его корневище. </w:t>
      </w:r>
    </w:p>
    <w:p w:rsidR="00EA1408" w:rsidRDefault="00EA1408" w:rsidP="00EA1408">
      <w:pPr>
        <w:pStyle w:val="a3"/>
        <w:spacing w:line="360" w:lineRule="auto"/>
        <w:ind w:firstLine="709"/>
        <w:jc w:val="both"/>
        <w:rPr>
          <w:rFonts w:ascii="Times New Roman" w:hAnsi="Times New Roman"/>
          <w:sz w:val="28"/>
          <w:szCs w:val="28"/>
        </w:rPr>
      </w:pPr>
      <w:r w:rsidRPr="00EA1408">
        <w:rPr>
          <w:rFonts w:ascii="Times New Roman" w:hAnsi="Times New Roman"/>
          <w:sz w:val="28"/>
          <w:szCs w:val="28"/>
        </w:rPr>
        <w:t>Симптомы отравления развиваются очень быстро, летальный исход наступает в пределах нескольких часов (или быстрее - около часа). В литературе описаны случаи отравления цикутой без употребления в пищу её частей, когда дети играли на дудочках, сделанных из полого стебля этого растения, но насколько эта информация достоверна - неизвестно. В случаях выздоровления после отравления цикутой симптомы отравления могут сохраняться от нескольких дней до нескольких месяцев (судороги, головокружение, нарушения работы сердечно-сосудистой системы, амнезия).</w:t>
      </w:r>
    </w:p>
    <w:p w:rsidR="00393D33" w:rsidRP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 xml:space="preserve">Семейство  Паслёновые </w:t>
      </w:r>
      <w:r w:rsidRPr="00536279">
        <w:rPr>
          <w:rFonts w:ascii="Times New Roman" w:hAnsi="Times New Roman"/>
          <w:i/>
          <w:sz w:val="28"/>
          <w:szCs w:val="28"/>
        </w:rPr>
        <w:t>(Solanaceae</w:t>
      </w:r>
      <w:r w:rsidRPr="00393D33">
        <w:rPr>
          <w:rFonts w:ascii="Times New Roman" w:hAnsi="Times New Roman"/>
          <w:sz w:val="28"/>
          <w:szCs w:val="28"/>
        </w:rPr>
        <w:t>)</w:t>
      </w:r>
    </w:p>
    <w:p w:rsidR="00393D33" w:rsidRP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К семейству паслёновые относятся многие ядовитые растения, как дикорастущие, так и культивируемые. И даже некоторые съедобные растения этого семейства имеют ядовитые части (например, картофель и томаты). В этой подборку я включила самых опасных для человека и животных представителей семейства, которые встречаются в местной флоре (за исключением дурмана, о котором я рассказывала в статье, посвящённой культивируемым ядовитым растениям).</w:t>
      </w:r>
    </w:p>
    <w:p w:rsidR="00393D33" w:rsidRPr="00442B28"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Паслёновые - одно из доминирующих семейств на нашей планете. Их ареал охватывает почти всю Евразию, Африку, Америку и Австралию, за исключением некоторых тундровых и пустынных регионов. В Восточной Европе паслёновые представлены беленой (, паслёном, дерезой ,</w:t>
      </w:r>
      <w:r>
        <w:rPr>
          <w:rFonts w:ascii="Times New Roman" w:hAnsi="Times New Roman"/>
          <w:sz w:val="28"/>
          <w:szCs w:val="28"/>
        </w:rPr>
        <w:t xml:space="preserve"> красавкой и рядом других родов</w:t>
      </w:r>
      <w:r w:rsidRPr="00393D33">
        <w:rPr>
          <w:rFonts w:ascii="Times New Roman" w:hAnsi="Times New Roman"/>
          <w:sz w:val="28"/>
          <w:szCs w:val="28"/>
        </w:rPr>
        <w:t>[11]</w:t>
      </w:r>
      <w:r>
        <w:rPr>
          <w:rFonts w:ascii="Times New Roman" w:hAnsi="Times New Roman"/>
          <w:sz w:val="28"/>
          <w:szCs w:val="28"/>
        </w:rPr>
        <w:t>.</w:t>
      </w:r>
    </w:p>
    <w:p w:rsidR="00E74DA4" w:rsidRPr="00393D33" w:rsidRDefault="00E74DA4" w:rsidP="00E74DA4">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Царство: Растения (</w:t>
      </w:r>
      <w:r w:rsidRPr="003C0D0D">
        <w:rPr>
          <w:rFonts w:ascii="Times New Roman" w:hAnsi="Times New Roman"/>
          <w:i/>
          <w:sz w:val="28"/>
          <w:szCs w:val="28"/>
        </w:rPr>
        <w:t>Plantae</w:t>
      </w:r>
      <w:r w:rsidRPr="00393D33">
        <w:rPr>
          <w:rFonts w:ascii="Times New Roman" w:hAnsi="Times New Roman"/>
          <w:sz w:val="28"/>
          <w:szCs w:val="28"/>
        </w:rPr>
        <w:t xml:space="preserve">) </w:t>
      </w:r>
    </w:p>
    <w:p w:rsidR="00E74DA4" w:rsidRPr="00393D33" w:rsidRDefault="00E74DA4" w:rsidP="00E74DA4">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lastRenderedPageBreak/>
        <w:t>Отдел: Цветковые растения (</w:t>
      </w:r>
      <w:r w:rsidRPr="003C0D0D">
        <w:rPr>
          <w:rFonts w:ascii="Times New Roman" w:hAnsi="Times New Roman"/>
          <w:i/>
          <w:sz w:val="28"/>
          <w:szCs w:val="28"/>
        </w:rPr>
        <w:t>Angiosperma</w:t>
      </w:r>
      <w:r w:rsidRPr="00393D33">
        <w:rPr>
          <w:rFonts w:ascii="Times New Roman" w:hAnsi="Times New Roman"/>
          <w:sz w:val="28"/>
          <w:szCs w:val="28"/>
        </w:rPr>
        <w:t xml:space="preserve">) </w:t>
      </w:r>
    </w:p>
    <w:p w:rsidR="00E74DA4" w:rsidRPr="00393D33" w:rsidRDefault="00E74DA4" w:rsidP="00E74DA4">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 xml:space="preserve">Класс: Двудольные ( </w:t>
      </w:r>
      <w:r w:rsidRPr="003C0D0D">
        <w:rPr>
          <w:rFonts w:ascii="Times New Roman" w:hAnsi="Times New Roman"/>
          <w:i/>
          <w:sz w:val="28"/>
          <w:szCs w:val="28"/>
        </w:rPr>
        <w:t>Magnoliopsida</w:t>
      </w:r>
      <w:r w:rsidRPr="00393D33">
        <w:rPr>
          <w:rFonts w:ascii="Times New Roman" w:hAnsi="Times New Roman"/>
          <w:sz w:val="28"/>
          <w:szCs w:val="28"/>
        </w:rPr>
        <w:t xml:space="preserve"> )</w:t>
      </w:r>
    </w:p>
    <w:p w:rsidR="00E74DA4" w:rsidRPr="00393D33" w:rsidRDefault="00E74DA4" w:rsidP="00E74DA4">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Порядок: Пасленоцветные (</w:t>
      </w:r>
      <w:r w:rsidRPr="003C0D0D">
        <w:rPr>
          <w:rFonts w:ascii="Times New Roman" w:hAnsi="Times New Roman"/>
          <w:i/>
          <w:sz w:val="28"/>
          <w:szCs w:val="28"/>
        </w:rPr>
        <w:t>Solanales</w:t>
      </w:r>
      <w:r w:rsidRPr="00393D33">
        <w:rPr>
          <w:rFonts w:ascii="Times New Roman" w:hAnsi="Times New Roman"/>
          <w:sz w:val="28"/>
          <w:szCs w:val="28"/>
        </w:rPr>
        <w:t xml:space="preserve">) </w:t>
      </w:r>
    </w:p>
    <w:p w:rsidR="00E74DA4" w:rsidRPr="00393D33" w:rsidRDefault="00E74DA4" w:rsidP="00E74DA4">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Семейство: Пасленовые (</w:t>
      </w:r>
      <w:r w:rsidRPr="003C0D0D">
        <w:rPr>
          <w:rFonts w:ascii="Times New Roman" w:hAnsi="Times New Roman"/>
          <w:i/>
          <w:sz w:val="28"/>
          <w:szCs w:val="28"/>
        </w:rPr>
        <w:t>Solanaceae</w:t>
      </w:r>
      <w:r w:rsidRPr="00393D33">
        <w:rPr>
          <w:rFonts w:ascii="Times New Roman" w:hAnsi="Times New Roman"/>
          <w:sz w:val="28"/>
          <w:szCs w:val="28"/>
        </w:rPr>
        <w:t xml:space="preserve">) </w:t>
      </w:r>
    </w:p>
    <w:p w:rsidR="00E74DA4" w:rsidRPr="00393D33" w:rsidRDefault="00E74DA4" w:rsidP="00E74DA4">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Род: Белена (</w:t>
      </w:r>
      <w:r w:rsidRPr="00D33DA7">
        <w:rPr>
          <w:rFonts w:ascii="Times New Roman" w:hAnsi="Times New Roman"/>
          <w:i/>
          <w:sz w:val="28"/>
          <w:szCs w:val="28"/>
        </w:rPr>
        <w:t>Hyoscyamus</w:t>
      </w:r>
      <w:r w:rsidRPr="00393D33">
        <w:rPr>
          <w:rFonts w:ascii="Times New Roman" w:hAnsi="Times New Roman"/>
          <w:sz w:val="28"/>
          <w:szCs w:val="28"/>
        </w:rPr>
        <w:t>)</w:t>
      </w:r>
    </w:p>
    <w:p w:rsidR="00E74DA4" w:rsidRPr="00393D33" w:rsidRDefault="00E74DA4" w:rsidP="00E74DA4">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Вид: Белена черная (</w:t>
      </w:r>
      <w:r w:rsidRPr="00D33DA7">
        <w:rPr>
          <w:rFonts w:ascii="Times New Roman" w:hAnsi="Times New Roman"/>
          <w:i/>
          <w:sz w:val="28"/>
          <w:szCs w:val="28"/>
        </w:rPr>
        <w:t>Hyoscyamusniger</w:t>
      </w:r>
      <w:r w:rsidRPr="00393D33">
        <w:rPr>
          <w:rFonts w:ascii="Times New Roman" w:hAnsi="Times New Roman"/>
          <w:sz w:val="28"/>
          <w:szCs w:val="28"/>
        </w:rPr>
        <w:t>)</w:t>
      </w:r>
    </w:p>
    <w:p w:rsidR="00E74DA4" w:rsidRPr="00E74DA4" w:rsidRDefault="00E74DA4" w:rsidP="00393D33">
      <w:pPr>
        <w:pStyle w:val="a3"/>
        <w:spacing w:line="360" w:lineRule="auto"/>
        <w:ind w:firstLine="709"/>
        <w:jc w:val="both"/>
        <w:rPr>
          <w:rFonts w:ascii="Times New Roman" w:hAnsi="Times New Roman"/>
          <w:sz w:val="28"/>
          <w:szCs w:val="28"/>
        </w:rPr>
      </w:pPr>
    </w:p>
    <w:p w:rsidR="00393D33" w:rsidRDefault="00393D33" w:rsidP="00393D33">
      <w:pPr>
        <w:pStyle w:val="a3"/>
        <w:spacing w:line="360" w:lineRule="auto"/>
        <w:ind w:firstLine="709"/>
        <w:jc w:val="center"/>
        <w:rPr>
          <w:rFonts w:ascii="Times New Roman" w:hAnsi="Times New Roman"/>
          <w:sz w:val="28"/>
          <w:szCs w:val="28"/>
        </w:rPr>
      </w:pPr>
      <w:r>
        <w:rPr>
          <w:noProof/>
          <w:color w:val="000000"/>
          <w:sz w:val="28"/>
          <w:szCs w:val="28"/>
        </w:rPr>
        <w:drawing>
          <wp:inline distT="0" distB="0" distL="0" distR="0">
            <wp:extent cx="2438400" cy="1881732"/>
            <wp:effectExtent l="19050" t="0" r="0" b="0"/>
            <wp:docPr id="12" name="Рисунок 12" descr="Описание: Бе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Белена"/>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8884" cy="1897540"/>
                    </a:xfrm>
                    <a:prstGeom prst="rect">
                      <a:avLst/>
                    </a:prstGeom>
                    <a:noFill/>
                    <a:ln>
                      <a:noFill/>
                    </a:ln>
                  </pic:spPr>
                </pic:pic>
              </a:graphicData>
            </a:graphic>
          </wp:inline>
        </w:drawing>
      </w:r>
    </w:p>
    <w:p w:rsidR="00393D33" w:rsidRPr="00E74DA4" w:rsidRDefault="00393D33" w:rsidP="00393D33">
      <w:pPr>
        <w:pStyle w:val="a3"/>
        <w:spacing w:line="360" w:lineRule="auto"/>
        <w:ind w:firstLine="709"/>
        <w:jc w:val="center"/>
        <w:rPr>
          <w:rFonts w:ascii="Times New Roman" w:hAnsi="Times New Roman"/>
          <w:sz w:val="28"/>
          <w:szCs w:val="28"/>
        </w:rPr>
      </w:pPr>
      <w:r>
        <w:rPr>
          <w:rFonts w:ascii="Times New Roman" w:hAnsi="Times New Roman"/>
          <w:sz w:val="28"/>
          <w:szCs w:val="28"/>
        </w:rPr>
        <w:t>Рис.10</w:t>
      </w:r>
      <w:r w:rsidR="00942F58">
        <w:rPr>
          <w:rFonts w:ascii="Times New Roman" w:hAnsi="Times New Roman"/>
          <w:sz w:val="28"/>
          <w:szCs w:val="28"/>
        </w:rPr>
        <w:t xml:space="preserve"> </w:t>
      </w:r>
      <w:r w:rsidRPr="00393D33">
        <w:rPr>
          <w:rFonts w:ascii="Times New Roman" w:hAnsi="Times New Roman"/>
          <w:sz w:val="28"/>
          <w:szCs w:val="28"/>
        </w:rPr>
        <w:t>Белена (</w:t>
      </w:r>
      <w:r w:rsidRPr="00D33DA7">
        <w:rPr>
          <w:rFonts w:ascii="Times New Roman" w:hAnsi="Times New Roman"/>
          <w:i/>
          <w:sz w:val="28"/>
          <w:szCs w:val="28"/>
        </w:rPr>
        <w:t>Hyoscyamus</w:t>
      </w:r>
      <w:r w:rsidR="00D33DA7" w:rsidRPr="00D33DA7">
        <w:rPr>
          <w:rFonts w:ascii="Times New Roman" w:hAnsi="Times New Roman"/>
          <w:i/>
          <w:sz w:val="28"/>
          <w:szCs w:val="28"/>
          <w:lang w:val="en-US"/>
        </w:rPr>
        <w:t>niger</w:t>
      </w:r>
      <w:r w:rsidR="00D33DA7" w:rsidRPr="00E74DA4">
        <w:rPr>
          <w:rFonts w:ascii="Times New Roman" w:hAnsi="Times New Roman"/>
          <w:sz w:val="28"/>
          <w:szCs w:val="28"/>
        </w:rPr>
        <w:t>)</w:t>
      </w:r>
    </w:p>
    <w:p w:rsidR="00393D33" w:rsidRP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Род белена включает в себя 11 видов, все из которых ядовиты. Ареал белены охватывает Переднюю Азию, вплоть до Индии. Два вида в качестве сорных распространились по всей Евразии, в том числе и в Сибири. Самым известным и широко распространенным представителем рода является белена чёрная (</w:t>
      </w:r>
      <w:r w:rsidRPr="004A1620">
        <w:rPr>
          <w:rFonts w:ascii="Times New Roman" w:hAnsi="Times New Roman"/>
          <w:i/>
          <w:sz w:val="28"/>
          <w:szCs w:val="28"/>
        </w:rPr>
        <w:t>Hyoscyamusniger</w:t>
      </w:r>
      <w:r w:rsidRPr="00393D33">
        <w:rPr>
          <w:rFonts w:ascii="Times New Roman" w:hAnsi="Times New Roman"/>
          <w:sz w:val="28"/>
          <w:szCs w:val="28"/>
        </w:rPr>
        <w:t>). В Сибири белена чёрная - это типичный сорняк, её легко найти в огородах, на пустырях, по обочинам автомобильных дорог и на железнодорожных насыпях.</w:t>
      </w:r>
    </w:p>
    <w:p w:rsidR="00EA1408"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Белена чёрная - это травянистое двулетнее растение, не очень высокое (до метра высотой), с крупными листьями и небольшими трубчатыми, беловатыми или жёлто-зеленоватыми цветками с сетью пурпурных жилок и пурпурным пятном в глубине трубки. Стебли белены опушённые, с клейкими волосками, растение имеет неприятный запах. Плод - коробочка, содержит мелкие чёрные</w:t>
      </w:r>
      <w:r>
        <w:rPr>
          <w:rFonts w:ascii="Times New Roman" w:hAnsi="Times New Roman"/>
          <w:sz w:val="28"/>
          <w:szCs w:val="28"/>
        </w:rPr>
        <w:t xml:space="preserve"> семена, похожие на семена мака</w:t>
      </w:r>
      <w:r w:rsidRPr="00393D33">
        <w:rPr>
          <w:rFonts w:ascii="Times New Roman" w:hAnsi="Times New Roman"/>
          <w:sz w:val="28"/>
          <w:szCs w:val="28"/>
        </w:rPr>
        <w:t>[3]</w:t>
      </w:r>
      <w:r>
        <w:rPr>
          <w:rFonts w:ascii="Times New Roman" w:hAnsi="Times New Roman"/>
          <w:sz w:val="28"/>
          <w:szCs w:val="28"/>
        </w:rPr>
        <w:t>.</w:t>
      </w:r>
      <w:r w:rsidRPr="00393D33">
        <w:rPr>
          <w:rFonts w:ascii="Times New Roman" w:hAnsi="Times New Roman"/>
          <w:sz w:val="28"/>
          <w:szCs w:val="28"/>
        </w:rPr>
        <w:t xml:space="preserve"> В первый год жизни белена растёт в виде розетки листьев, высокие прямостоячие генеративные </w:t>
      </w:r>
      <w:r w:rsidRPr="00393D33">
        <w:rPr>
          <w:rFonts w:ascii="Times New Roman" w:hAnsi="Times New Roman"/>
          <w:sz w:val="28"/>
          <w:szCs w:val="28"/>
        </w:rPr>
        <w:lastRenderedPageBreak/>
        <w:t>побеги развиваются только на второй год. Цветёт белена в середине лета. Все части растения ядовиты, содержат такие же ток</w:t>
      </w:r>
      <w:r>
        <w:rPr>
          <w:rFonts w:ascii="Times New Roman" w:hAnsi="Times New Roman"/>
          <w:sz w:val="28"/>
          <w:szCs w:val="28"/>
        </w:rPr>
        <w:t>сины, как и дурман: гиосциамин</w:t>
      </w:r>
      <w:r w:rsidRPr="00393D33">
        <w:rPr>
          <w:rFonts w:ascii="Times New Roman" w:hAnsi="Times New Roman"/>
          <w:sz w:val="28"/>
          <w:szCs w:val="28"/>
        </w:rPr>
        <w:t>, скополамин и другие тропановые алкалоиды. Симптомы отравления тоже схожи с симптомами отравления дурманом.</w:t>
      </w:r>
    </w:p>
    <w:p w:rsidR="00393D33" w:rsidRP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Семейство Молочайные, Эуфорбиевые (</w:t>
      </w:r>
      <w:r w:rsidRPr="003C0D0D">
        <w:rPr>
          <w:rFonts w:ascii="Times New Roman" w:hAnsi="Times New Roman"/>
          <w:i/>
          <w:sz w:val="28"/>
          <w:szCs w:val="28"/>
        </w:rPr>
        <w:t>Euphorbiaceae</w:t>
      </w:r>
      <w:r w:rsidRPr="00393D33">
        <w:rPr>
          <w:rFonts w:ascii="Times New Roman" w:hAnsi="Times New Roman"/>
          <w:sz w:val="28"/>
          <w:szCs w:val="28"/>
        </w:rPr>
        <w:t>)</w:t>
      </w:r>
    </w:p>
    <w:p w:rsidR="00393D33" w:rsidRP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Молочайные или Эуфорбиевые</w:t>
      </w:r>
      <w:r w:rsidRPr="003C0D0D">
        <w:rPr>
          <w:rFonts w:ascii="Times New Roman" w:hAnsi="Times New Roman"/>
          <w:i/>
          <w:sz w:val="28"/>
          <w:szCs w:val="28"/>
        </w:rPr>
        <w:t>(Euphorbiaceae</w:t>
      </w:r>
      <w:r w:rsidRPr="00393D33">
        <w:rPr>
          <w:rFonts w:ascii="Times New Roman" w:hAnsi="Times New Roman"/>
          <w:sz w:val="28"/>
          <w:szCs w:val="28"/>
        </w:rPr>
        <w:t xml:space="preserve">) </w:t>
      </w:r>
      <w:r w:rsidR="00E74DA4">
        <w:rPr>
          <w:rFonts w:ascii="Times New Roman" w:hAnsi="Times New Roman"/>
          <w:sz w:val="28"/>
          <w:szCs w:val="28"/>
        </w:rPr>
        <w:t>–</w:t>
      </w:r>
      <w:r w:rsidRPr="00393D33">
        <w:rPr>
          <w:rFonts w:ascii="Times New Roman" w:hAnsi="Times New Roman"/>
          <w:sz w:val="28"/>
          <w:szCs w:val="28"/>
        </w:rPr>
        <w:t xml:space="preserve"> обширное семейство растений, включающее в себя травы, деревья, лианы, суккуленты и даже водные растения. </w:t>
      </w:r>
    </w:p>
    <w:p w:rsidR="00393D33" w:rsidRPr="00442B28"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У большинства из них при надрезе листьев или стеблей вытекает вязкий белый и ядовитый сок, напоминающий молоко - так и получили они свое название. Несмотря на ядовитость молочайных, их активно культивируют как в наших садах, так и в комнатных условиях. Весьма популярны такие растения как кодиеум (или кротон), акалифа, ятрофа, всем известная рождественская пуансеттия и великое множество молочаев.</w:t>
      </w:r>
    </w:p>
    <w:p w:rsidR="00E74DA4" w:rsidRPr="00393D33" w:rsidRDefault="00E74DA4" w:rsidP="00E74DA4">
      <w:pPr>
        <w:pStyle w:val="a3"/>
        <w:spacing w:line="360" w:lineRule="auto"/>
        <w:ind w:firstLine="709"/>
        <w:rPr>
          <w:rFonts w:ascii="Times New Roman" w:hAnsi="Times New Roman"/>
          <w:sz w:val="28"/>
          <w:szCs w:val="28"/>
        </w:rPr>
      </w:pPr>
      <w:r w:rsidRPr="00393D33">
        <w:rPr>
          <w:rFonts w:ascii="Times New Roman" w:hAnsi="Times New Roman"/>
          <w:sz w:val="28"/>
          <w:szCs w:val="28"/>
        </w:rPr>
        <w:t>Царство: Растения (</w:t>
      </w:r>
      <w:r w:rsidRPr="003C0D0D">
        <w:rPr>
          <w:rFonts w:ascii="Times New Roman" w:hAnsi="Times New Roman"/>
          <w:i/>
          <w:sz w:val="28"/>
          <w:szCs w:val="28"/>
        </w:rPr>
        <w:t>Plantae</w:t>
      </w:r>
      <w:r w:rsidRPr="00393D33">
        <w:rPr>
          <w:rFonts w:ascii="Times New Roman" w:hAnsi="Times New Roman"/>
          <w:sz w:val="28"/>
          <w:szCs w:val="28"/>
        </w:rPr>
        <w:t xml:space="preserve">) </w:t>
      </w:r>
    </w:p>
    <w:p w:rsidR="00E74DA4" w:rsidRPr="00393D33" w:rsidRDefault="00E74DA4" w:rsidP="00E74DA4">
      <w:pPr>
        <w:pStyle w:val="a3"/>
        <w:spacing w:line="360" w:lineRule="auto"/>
        <w:ind w:firstLine="709"/>
        <w:rPr>
          <w:rFonts w:ascii="Times New Roman" w:hAnsi="Times New Roman"/>
          <w:sz w:val="28"/>
          <w:szCs w:val="28"/>
        </w:rPr>
      </w:pPr>
      <w:r w:rsidRPr="00393D33">
        <w:rPr>
          <w:rFonts w:ascii="Times New Roman" w:hAnsi="Times New Roman"/>
          <w:sz w:val="28"/>
          <w:szCs w:val="28"/>
        </w:rPr>
        <w:t>Отдел: Цветковые растения (</w:t>
      </w:r>
      <w:r w:rsidRPr="003C0D0D">
        <w:rPr>
          <w:rFonts w:ascii="Times New Roman" w:hAnsi="Times New Roman"/>
          <w:i/>
          <w:sz w:val="28"/>
          <w:szCs w:val="28"/>
        </w:rPr>
        <w:t>Angiosperma</w:t>
      </w:r>
      <w:r w:rsidRPr="00393D33">
        <w:rPr>
          <w:rFonts w:ascii="Times New Roman" w:hAnsi="Times New Roman"/>
          <w:sz w:val="28"/>
          <w:szCs w:val="28"/>
        </w:rPr>
        <w:t>)</w:t>
      </w:r>
    </w:p>
    <w:p w:rsidR="00E74DA4" w:rsidRPr="00393D33" w:rsidRDefault="00E74DA4" w:rsidP="00E74DA4">
      <w:pPr>
        <w:pStyle w:val="a3"/>
        <w:spacing w:line="360" w:lineRule="auto"/>
        <w:ind w:firstLine="709"/>
        <w:rPr>
          <w:rFonts w:ascii="Times New Roman" w:hAnsi="Times New Roman"/>
          <w:sz w:val="28"/>
          <w:szCs w:val="28"/>
        </w:rPr>
      </w:pPr>
      <w:r w:rsidRPr="00393D33">
        <w:rPr>
          <w:rFonts w:ascii="Times New Roman" w:hAnsi="Times New Roman"/>
          <w:sz w:val="28"/>
          <w:szCs w:val="28"/>
        </w:rPr>
        <w:t>Класс: Двудольные (</w:t>
      </w:r>
      <w:r w:rsidRPr="003C0D0D">
        <w:rPr>
          <w:rFonts w:ascii="Times New Roman" w:hAnsi="Times New Roman"/>
          <w:i/>
          <w:sz w:val="28"/>
          <w:szCs w:val="28"/>
        </w:rPr>
        <w:t>Magnoliopsida</w:t>
      </w:r>
      <w:r w:rsidRPr="00393D33">
        <w:rPr>
          <w:rFonts w:ascii="Times New Roman" w:hAnsi="Times New Roman"/>
          <w:sz w:val="28"/>
          <w:szCs w:val="28"/>
        </w:rPr>
        <w:t xml:space="preserve"> )</w:t>
      </w:r>
    </w:p>
    <w:p w:rsidR="00E74DA4" w:rsidRPr="00393D33" w:rsidRDefault="00E74DA4" w:rsidP="00E74DA4">
      <w:pPr>
        <w:pStyle w:val="a3"/>
        <w:spacing w:line="360" w:lineRule="auto"/>
        <w:ind w:firstLine="709"/>
        <w:rPr>
          <w:rFonts w:ascii="Times New Roman" w:hAnsi="Times New Roman"/>
          <w:sz w:val="28"/>
          <w:szCs w:val="28"/>
        </w:rPr>
      </w:pPr>
      <w:r w:rsidRPr="00393D33">
        <w:rPr>
          <w:rFonts w:ascii="Times New Roman" w:hAnsi="Times New Roman"/>
          <w:sz w:val="28"/>
          <w:szCs w:val="28"/>
        </w:rPr>
        <w:t>Порядок: Мальпигиецветные</w:t>
      </w:r>
      <w:r w:rsidRPr="003C0D0D">
        <w:rPr>
          <w:rFonts w:ascii="Times New Roman" w:hAnsi="Times New Roman"/>
          <w:i/>
          <w:sz w:val="28"/>
          <w:szCs w:val="28"/>
        </w:rPr>
        <w:t>(Euphorbiales</w:t>
      </w:r>
      <w:r w:rsidRPr="00393D33">
        <w:rPr>
          <w:rFonts w:ascii="Times New Roman" w:hAnsi="Times New Roman"/>
          <w:sz w:val="28"/>
          <w:szCs w:val="28"/>
        </w:rPr>
        <w:t>)</w:t>
      </w:r>
    </w:p>
    <w:p w:rsidR="00E74DA4" w:rsidRPr="00393D33" w:rsidRDefault="00E74DA4" w:rsidP="00E74DA4">
      <w:pPr>
        <w:pStyle w:val="a3"/>
        <w:spacing w:line="360" w:lineRule="auto"/>
        <w:ind w:firstLine="709"/>
        <w:rPr>
          <w:rFonts w:ascii="Times New Roman" w:hAnsi="Times New Roman"/>
          <w:sz w:val="28"/>
          <w:szCs w:val="28"/>
        </w:rPr>
      </w:pPr>
      <w:r w:rsidRPr="00393D33">
        <w:rPr>
          <w:rFonts w:ascii="Times New Roman" w:hAnsi="Times New Roman"/>
          <w:sz w:val="28"/>
          <w:szCs w:val="28"/>
        </w:rPr>
        <w:t>Семейство: Молочайные (</w:t>
      </w:r>
      <w:r w:rsidRPr="003C0D0D">
        <w:rPr>
          <w:rFonts w:ascii="Times New Roman" w:hAnsi="Times New Roman"/>
          <w:i/>
          <w:sz w:val="28"/>
          <w:szCs w:val="28"/>
        </w:rPr>
        <w:t>Euphorbiaceae)</w:t>
      </w:r>
    </w:p>
    <w:p w:rsidR="00E74DA4" w:rsidRPr="00393D33" w:rsidRDefault="00E74DA4" w:rsidP="00E74DA4">
      <w:pPr>
        <w:pStyle w:val="a3"/>
        <w:spacing w:line="360" w:lineRule="auto"/>
        <w:ind w:firstLine="709"/>
        <w:rPr>
          <w:rFonts w:ascii="Times New Roman" w:hAnsi="Times New Roman"/>
          <w:sz w:val="28"/>
          <w:szCs w:val="28"/>
        </w:rPr>
      </w:pPr>
      <w:r w:rsidRPr="00393D33">
        <w:rPr>
          <w:rFonts w:ascii="Times New Roman" w:hAnsi="Times New Roman"/>
          <w:sz w:val="28"/>
          <w:szCs w:val="28"/>
        </w:rPr>
        <w:t>Род: Молочай (</w:t>
      </w:r>
      <w:r w:rsidRPr="00E74DA4">
        <w:rPr>
          <w:rFonts w:ascii="Times New Roman" w:hAnsi="Times New Roman"/>
          <w:i/>
          <w:sz w:val="28"/>
          <w:szCs w:val="28"/>
        </w:rPr>
        <w:t>Euphorbia</w:t>
      </w:r>
      <w:r w:rsidRPr="00393D33">
        <w:rPr>
          <w:rFonts w:ascii="Times New Roman" w:hAnsi="Times New Roman"/>
          <w:sz w:val="28"/>
          <w:szCs w:val="28"/>
        </w:rPr>
        <w:t>)</w:t>
      </w:r>
    </w:p>
    <w:p w:rsidR="00E74DA4" w:rsidRPr="00393D33" w:rsidRDefault="00E74DA4" w:rsidP="00E74DA4">
      <w:pPr>
        <w:pStyle w:val="a3"/>
        <w:spacing w:line="360" w:lineRule="auto"/>
        <w:ind w:firstLine="709"/>
        <w:rPr>
          <w:rFonts w:ascii="Times New Roman" w:hAnsi="Times New Roman"/>
          <w:sz w:val="28"/>
          <w:szCs w:val="28"/>
        </w:rPr>
      </w:pPr>
      <w:r w:rsidRPr="00393D33">
        <w:rPr>
          <w:rFonts w:ascii="Times New Roman" w:hAnsi="Times New Roman"/>
          <w:sz w:val="28"/>
          <w:szCs w:val="28"/>
        </w:rPr>
        <w:t>Вид:  Молочай</w:t>
      </w:r>
      <w:r w:rsidR="00942F58">
        <w:rPr>
          <w:rFonts w:ascii="Times New Roman" w:hAnsi="Times New Roman"/>
          <w:sz w:val="28"/>
          <w:szCs w:val="28"/>
        </w:rPr>
        <w:t xml:space="preserve"> </w:t>
      </w:r>
      <w:r>
        <w:rPr>
          <w:rFonts w:ascii="Times New Roman" w:hAnsi="Times New Roman"/>
          <w:sz w:val="28"/>
          <w:szCs w:val="28"/>
        </w:rPr>
        <w:t>волосистый</w:t>
      </w:r>
      <w:r w:rsidRPr="00393D33">
        <w:rPr>
          <w:rFonts w:ascii="Times New Roman" w:hAnsi="Times New Roman"/>
          <w:sz w:val="28"/>
          <w:szCs w:val="28"/>
        </w:rPr>
        <w:t>(</w:t>
      </w:r>
      <w:r w:rsidRPr="00E74DA4">
        <w:rPr>
          <w:rFonts w:ascii="Times New Roman" w:hAnsi="Times New Roman"/>
          <w:i/>
          <w:sz w:val="28"/>
          <w:szCs w:val="28"/>
        </w:rPr>
        <w:t>Euphorbia</w:t>
      </w:r>
      <w:r w:rsidRPr="00E74DA4">
        <w:rPr>
          <w:rFonts w:ascii="Times New Roman" w:hAnsi="Times New Roman"/>
          <w:i/>
          <w:sz w:val="28"/>
          <w:szCs w:val="28"/>
          <w:lang w:val="en-US"/>
        </w:rPr>
        <w:t>pilosa</w:t>
      </w:r>
      <w:r w:rsidRPr="00393D33">
        <w:rPr>
          <w:rFonts w:ascii="Times New Roman" w:hAnsi="Times New Roman"/>
          <w:sz w:val="28"/>
          <w:szCs w:val="28"/>
        </w:rPr>
        <w:t>)</w:t>
      </w:r>
    </w:p>
    <w:p w:rsidR="00E74DA4" w:rsidRPr="00E74DA4" w:rsidRDefault="00E74DA4" w:rsidP="00393D33">
      <w:pPr>
        <w:pStyle w:val="a3"/>
        <w:spacing w:line="360" w:lineRule="auto"/>
        <w:ind w:firstLine="709"/>
        <w:jc w:val="both"/>
        <w:rPr>
          <w:rFonts w:ascii="Times New Roman" w:hAnsi="Times New Roman"/>
          <w:sz w:val="28"/>
          <w:szCs w:val="28"/>
        </w:rPr>
      </w:pPr>
    </w:p>
    <w:p w:rsidR="00393D33" w:rsidRDefault="00393D33" w:rsidP="00393D33">
      <w:pPr>
        <w:pStyle w:val="a3"/>
        <w:spacing w:line="360" w:lineRule="auto"/>
        <w:ind w:firstLine="709"/>
        <w:jc w:val="center"/>
        <w:rPr>
          <w:rFonts w:ascii="Times New Roman" w:hAnsi="Times New Roman"/>
          <w:sz w:val="28"/>
          <w:szCs w:val="28"/>
        </w:rPr>
      </w:pPr>
      <w:r>
        <w:rPr>
          <w:noProof/>
          <w:color w:val="6CC04F"/>
          <w:sz w:val="28"/>
          <w:szCs w:val="28"/>
        </w:rPr>
        <w:drawing>
          <wp:inline distT="0" distB="0" distL="0" distR="0">
            <wp:extent cx="2341533" cy="1504950"/>
            <wp:effectExtent l="19050" t="0" r="1617" b="0"/>
            <wp:docPr id="14" name="Рисунок 14" descr="Описание: молочай">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молочай">
                      <a:hlinkClick r:id="rId17"/>
                    </pic:cNvPr>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9792" cy="1510258"/>
                    </a:xfrm>
                    <a:prstGeom prst="rect">
                      <a:avLst/>
                    </a:prstGeom>
                    <a:noFill/>
                    <a:ln>
                      <a:noFill/>
                    </a:ln>
                  </pic:spPr>
                </pic:pic>
              </a:graphicData>
            </a:graphic>
          </wp:inline>
        </w:drawing>
      </w:r>
    </w:p>
    <w:p w:rsidR="00393D33" w:rsidRDefault="00393D33" w:rsidP="00393D33">
      <w:pPr>
        <w:pStyle w:val="a3"/>
        <w:spacing w:line="360" w:lineRule="auto"/>
        <w:ind w:firstLine="709"/>
        <w:jc w:val="center"/>
        <w:rPr>
          <w:rFonts w:ascii="Times New Roman" w:hAnsi="Times New Roman"/>
          <w:sz w:val="28"/>
          <w:szCs w:val="28"/>
        </w:rPr>
      </w:pPr>
      <w:r>
        <w:rPr>
          <w:rFonts w:ascii="Times New Roman" w:hAnsi="Times New Roman"/>
          <w:sz w:val="28"/>
          <w:szCs w:val="28"/>
        </w:rPr>
        <w:t>Рис.12</w:t>
      </w:r>
      <w:r w:rsidR="00942F58">
        <w:rPr>
          <w:rFonts w:ascii="Times New Roman" w:hAnsi="Times New Roman"/>
          <w:sz w:val="28"/>
          <w:szCs w:val="28"/>
        </w:rPr>
        <w:t xml:space="preserve"> </w:t>
      </w:r>
      <w:r w:rsidRPr="00393D33">
        <w:rPr>
          <w:rFonts w:ascii="Times New Roman" w:hAnsi="Times New Roman"/>
          <w:sz w:val="28"/>
          <w:szCs w:val="28"/>
        </w:rPr>
        <w:t>Молочай п</w:t>
      </w:r>
      <w:r>
        <w:rPr>
          <w:rFonts w:ascii="Times New Roman" w:hAnsi="Times New Roman"/>
          <w:sz w:val="28"/>
          <w:szCs w:val="28"/>
        </w:rPr>
        <w:t>рутьевидный (</w:t>
      </w:r>
      <w:r w:rsidRPr="00B50394">
        <w:rPr>
          <w:rFonts w:ascii="Times New Roman" w:hAnsi="Times New Roman"/>
          <w:i/>
          <w:sz w:val="28"/>
          <w:szCs w:val="28"/>
        </w:rPr>
        <w:t>Euphorbia</w:t>
      </w:r>
      <w:r w:rsidR="00B50394" w:rsidRPr="00B50394">
        <w:rPr>
          <w:rFonts w:ascii="Times New Roman" w:hAnsi="Times New Roman"/>
          <w:i/>
          <w:sz w:val="28"/>
          <w:szCs w:val="28"/>
          <w:lang w:val="en-US"/>
        </w:rPr>
        <w:t>pilosa</w:t>
      </w:r>
      <w:r>
        <w:rPr>
          <w:rFonts w:ascii="Times New Roman" w:hAnsi="Times New Roman"/>
          <w:sz w:val="28"/>
          <w:szCs w:val="28"/>
        </w:rPr>
        <w:t>)</w:t>
      </w:r>
    </w:p>
    <w:p w:rsidR="00393D33" w:rsidRP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lastRenderedPageBreak/>
        <w:t>Травянистое растение с прямостоячими ветвистыми стеблями и белым млечным соком, достигающие в высоту 100см. Листья очередные или супротивные, чаще продолговатоланцетной формы. Цветки не имеют околоцветника, окружены желто-зеленым покрывальцем с железками по краям, собраны группами в зонтики из частных соцветий. Цветы в основном желтого цвета, маленькие, имеют всего несколько лепестков. На одном молочае растет по 15 цветков. Плод трехгнездная коробочка. Плоды этого красивого сорняка созревают в августе – сентябре.[3] Стоит помнить, что хоть молочай и красиво цветет, он ядовит.</w:t>
      </w:r>
    </w:p>
    <w:p w:rsidR="00393D33" w:rsidRP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Семейство Мелантиевые (</w:t>
      </w:r>
      <w:r w:rsidRPr="003C0D0D">
        <w:rPr>
          <w:rFonts w:ascii="Times New Roman" w:hAnsi="Times New Roman"/>
          <w:i/>
          <w:sz w:val="28"/>
          <w:szCs w:val="28"/>
        </w:rPr>
        <w:t>Melanthiaceae</w:t>
      </w:r>
      <w:r w:rsidRPr="00393D33">
        <w:rPr>
          <w:rFonts w:ascii="Times New Roman" w:hAnsi="Times New Roman"/>
          <w:sz w:val="28"/>
          <w:szCs w:val="28"/>
        </w:rPr>
        <w:t>)</w:t>
      </w:r>
    </w:p>
    <w:p w:rsidR="00393D33" w:rsidRP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Семейство Мелантиевые не самое большое, на территории средней полосы в</w:t>
      </w:r>
      <w:r w:rsidR="00A7638C">
        <w:rPr>
          <w:rFonts w:ascii="Times New Roman" w:hAnsi="Times New Roman"/>
          <w:sz w:val="28"/>
          <w:szCs w:val="28"/>
        </w:rPr>
        <w:t>сего два рода, и обе ядовиты - чемерица и в</w:t>
      </w:r>
      <w:r w:rsidRPr="00393D33">
        <w:rPr>
          <w:rFonts w:ascii="Times New Roman" w:hAnsi="Times New Roman"/>
          <w:sz w:val="28"/>
          <w:szCs w:val="28"/>
        </w:rPr>
        <w:t>ороний глаз.</w:t>
      </w:r>
    </w:p>
    <w:p w:rsidR="00393D33" w:rsidRPr="00442B28"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Они содержат смертельно опасные алкалоиды, приводящие к острой сердечной недостаточности; они опасны для людей, скота, некоторых насекомых.</w:t>
      </w:r>
    </w:p>
    <w:p w:rsidR="00B50394" w:rsidRPr="00393D33" w:rsidRDefault="00B50394" w:rsidP="00B50394">
      <w:pPr>
        <w:pStyle w:val="a3"/>
        <w:spacing w:line="360" w:lineRule="auto"/>
        <w:ind w:firstLine="709"/>
        <w:rPr>
          <w:rFonts w:ascii="Times New Roman" w:hAnsi="Times New Roman"/>
          <w:sz w:val="28"/>
          <w:szCs w:val="28"/>
        </w:rPr>
      </w:pPr>
      <w:r w:rsidRPr="00393D33">
        <w:rPr>
          <w:rFonts w:ascii="Times New Roman" w:hAnsi="Times New Roman"/>
          <w:sz w:val="28"/>
          <w:szCs w:val="28"/>
        </w:rPr>
        <w:t>Царство: Растения (</w:t>
      </w:r>
      <w:r w:rsidRPr="003C0D0D">
        <w:rPr>
          <w:rFonts w:ascii="Times New Roman" w:hAnsi="Times New Roman"/>
          <w:i/>
          <w:sz w:val="28"/>
          <w:szCs w:val="28"/>
        </w:rPr>
        <w:t>Plantae)</w:t>
      </w:r>
    </w:p>
    <w:p w:rsidR="00B50394" w:rsidRPr="00393D33" w:rsidRDefault="00B50394" w:rsidP="00B50394">
      <w:pPr>
        <w:pStyle w:val="a3"/>
        <w:spacing w:line="360" w:lineRule="auto"/>
        <w:ind w:firstLine="709"/>
        <w:rPr>
          <w:rFonts w:ascii="Times New Roman" w:hAnsi="Times New Roman"/>
          <w:sz w:val="28"/>
          <w:szCs w:val="28"/>
        </w:rPr>
      </w:pPr>
      <w:r w:rsidRPr="00393D33">
        <w:rPr>
          <w:rFonts w:ascii="Times New Roman" w:hAnsi="Times New Roman"/>
          <w:sz w:val="28"/>
          <w:szCs w:val="28"/>
        </w:rPr>
        <w:t>Отдел: Цветковые (</w:t>
      </w:r>
      <w:r w:rsidRPr="003C0D0D">
        <w:rPr>
          <w:rFonts w:ascii="Times New Roman" w:hAnsi="Times New Roman"/>
          <w:i/>
          <w:sz w:val="28"/>
          <w:szCs w:val="28"/>
        </w:rPr>
        <w:t>Angiospermae</w:t>
      </w:r>
      <w:r w:rsidRPr="00393D33">
        <w:rPr>
          <w:rFonts w:ascii="Times New Roman" w:hAnsi="Times New Roman"/>
          <w:sz w:val="28"/>
          <w:szCs w:val="28"/>
        </w:rPr>
        <w:t>)</w:t>
      </w:r>
    </w:p>
    <w:p w:rsidR="00B50394" w:rsidRPr="00393D33" w:rsidRDefault="00B50394" w:rsidP="00B50394">
      <w:pPr>
        <w:pStyle w:val="a3"/>
        <w:spacing w:line="360" w:lineRule="auto"/>
        <w:ind w:firstLine="709"/>
        <w:rPr>
          <w:rFonts w:ascii="Times New Roman" w:hAnsi="Times New Roman"/>
          <w:sz w:val="28"/>
          <w:szCs w:val="28"/>
        </w:rPr>
      </w:pPr>
      <w:r w:rsidRPr="00393D33">
        <w:rPr>
          <w:rFonts w:ascii="Times New Roman" w:hAnsi="Times New Roman"/>
          <w:sz w:val="28"/>
          <w:szCs w:val="28"/>
        </w:rPr>
        <w:t>Класс: Однодольные (</w:t>
      </w:r>
      <w:r w:rsidRPr="003C0D0D">
        <w:rPr>
          <w:rFonts w:ascii="Times New Roman" w:hAnsi="Times New Roman"/>
          <w:i/>
          <w:sz w:val="28"/>
          <w:szCs w:val="28"/>
        </w:rPr>
        <w:t>Liliopsida</w:t>
      </w:r>
      <w:r w:rsidRPr="00393D33">
        <w:rPr>
          <w:rFonts w:ascii="Times New Roman" w:hAnsi="Times New Roman"/>
          <w:sz w:val="28"/>
          <w:szCs w:val="28"/>
        </w:rPr>
        <w:t>)</w:t>
      </w:r>
    </w:p>
    <w:p w:rsidR="00B50394" w:rsidRPr="00393D33" w:rsidRDefault="00B50394" w:rsidP="00B50394">
      <w:pPr>
        <w:pStyle w:val="a3"/>
        <w:spacing w:line="360" w:lineRule="auto"/>
        <w:ind w:firstLine="709"/>
        <w:rPr>
          <w:rFonts w:ascii="Times New Roman" w:hAnsi="Times New Roman"/>
          <w:sz w:val="28"/>
          <w:szCs w:val="28"/>
        </w:rPr>
      </w:pPr>
      <w:r w:rsidRPr="00393D33">
        <w:rPr>
          <w:rFonts w:ascii="Times New Roman" w:hAnsi="Times New Roman"/>
          <w:sz w:val="28"/>
          <w:szCs w:val="28"/>
        </w:rPr>
        <w:t>Порядок: Лилиецветные (</w:t>
      </w:r>
      <w:r w:rsidRPr="003C0D0D">
        <w:rPr>
          <w:rFonts w:ascii="Times New Roman" w:hAnsi="Times New Roman"/>
          <w:i/>
          <w:sz w:val="28"/>
          <w:szCs w:val="28"/>
        </w:rPr>
        <w:t>Liliales</w:t>
      </w:r>
      <w:r w:rsidRPr="00393D33">
        <w:rPr>
          <w:rFonts w:ascii="Times New Roman" w:hAnsi="Times New Roman"/>
          <w:sz w:val="28"/>
          <w:szCs w:val="28"/>
        </w:rPr>
        <w:t>)</w:t>
      </w:r>
    </w:p>
    <w:p w:rsidR="00B50394" w:rsidRPr="00393D33" w:rsidRDefault="00B50394" w:rsidP="00B50394">
      <w:pPr>
        <w:pStyle w:val="a3"/>
        <w:spacing w:line="360" w:lineRule="auto"/>
        <w:ind w:firstLine="709"/>
        <w:rPr>
          <w:rFonts w:ascii="Times New Roman" w:hAnsi="Times New Roman"/>
          <w:sz w:val="28"/>
          <w:szCs w:val="28"/>
        </w:rPr>
      </w:pPr>
      <w:r w:rsidRPr="00393D33">
        <w:rPr>
          <w:rFonts w:ascii="Times New Roman" w:hAnsi="Times New Roman"/>
          <w:sz w:val="28"/>
          <w:szCs w:val="28"/>
        </w:rPr>
        <w:t>Семейство: Мелантиевые (</w:t>
      </w:r>
      <w:r w:rsidRPr="003C0D0D">
        <w:rPr>
          <w:rFonts w:ascii="Times New Roman" w:hAnsi="Times New Roman"/>
          <w:i/>
          <w:sz w:val="28"/>
          <w:szCs w:val="28"/>
        </w:rPr>
        <w:t>Melanthiaceae</w:t>
      </w:r>
      <w:r w:rsidRPr="00393D33">
        <w:rPr>
          <w:rFonts w:ascii="Times New Roman" w:hAnsi="Times New Roman"/>
          <w:sz w:val="28"/>
          <w:szCs w:val="28"/>
        </w:rPr>
        <w:t>)</w:t>
      </w:r>
    </w:p>
    <w:p w:rsidR="00B50394" w:rsidRPr="00393D33" w:rsidRDefault="00B50394" w:rsidP="00B50394">
      <w:pPr>
        <w:pStyle w:val="a3"/>
        <w:spacing w:line="360" w:lineRule="auto"/>
        <w:ind w:firstLine="709"/>
        <w:rPr>
          <w:rFonts w:ascii="Times New Roman" w:hAnsi="Times New Roman"/>
          <w:sz w:val="28"/>
          <w:szCs w:val="28"/>
        </w:rPr>
      </w:pPr>
      <w:r w:rsidRPr="00393D33">
        <w:rPr>
          <w:rFonts w:ascii="Times New Roman" w:hAnsi="Times New Roman"/>
          <w:sz w:val="28"/>
          <w:szCs w:val="28"/>
        </w:rPr>
        <w:t>Род: Воронний глаз (</w:t>
      </w:r>
      <w:r w:rsidRPr="00B50394">
        <w:rPr>
          <w:rFonts w:ascii="Times New Roman" w:hAnsi="Times New Roman"/>
          <w:i/>
          <w:sz w:val="28"/>
          <w:szCs w:val="28"/>
        </w:rPr>
        <w:t>Paris</w:t>
      </w:r>
      <w:r w:rsidRPr="00393D33">
        <w:rPr>
          <w:rFonts w:ascii="Times New Roman" w:hAnsi="Times New Roman"/>
          <w:sz w:val="28"/>
          <w:szCs w:val="28"/>
        </w:rPr>
        <w:t>)</w:t>
      </w:r>
    </w:p>
    <w:p w:rsidR="00B50394" w:rsidRPr="00B50394" w:rsidRDefault="00B50394" w:rsidP="00731B47">
      <w:pPr>
        <w:pStyle w:val="a3"/>
        <w:spacing w:line="360" w:lineRule="auto"/>
        <w:ind w:firstLine="709"/>
        <w:rPr>
          <w:rFonts w:ascii="Times New Roman" w:hAnsi="Times New Roman"/>
          <w:sz w:val="28"/>
          <w:szCs w:val="28"/>
        </w:rPr>
      </w:pPr>
      <w:r w:rsidRPr="00393D33">
        <w:rPr>
          <w:rFonts w:ascii="Times New Roman" w:hAnsi="Times New Roman"/>
          <w:sz w:val="28"/>
          <w:szCs w:val="28"/>
        </w:rPr>
        <w:t>Вид: Воронний глаз (</w:t>
      </w:r>
      <w:r w:rsidRPr="00B50394">
        <w:rPr>
          <w:rFonts w:ascii="Times New Roman" w:hAnsi="Times New Roman"/>
          <w:i/>
          <w:sz w:val="28"/>
          <w:szCs w:val="28"/>
        </w:rPr>
        <w:t xml:space="preserve">Paris </w:t>
      </w:r>
      <w:r w:rsidRPr="00B50394">
        <w:rPr>
          <w:rFonts w:ascii="Times New Roman" w:hAnsi="Times New Roman"/>
          <w:i/>
          <w:sz w:val="28"/>
          <w:szCs w:val="28"/>
          <w:lang w:val="en-US"/>
        </w:rPr>
        <w:t>q</w:t>
      </w:r>
      <w:r w:rsidR="00F81F3C" w:rsidRPr="00B50394">
        <w:rPr>
          <w:rFonts w:ascii="Times New Roman" w:hAnsi="Times New Roman"/>
          <w:i/>
          <w:sz w:val="28"/>
          <w:szCs w:val="28"/>
        </w:rPr>
        <w:t>guadrifolia</w:t>
      </w:r>
      <w:r w:rsidRPr="00393D33">
        <w:rPr>
          <w:rFonts w:ascii="Times New Roman" w:hAnsi="Times New Roman"/>
          <w:sz w:val="28"/>
          <w:szCs w:val="28"/>
        </w:rPr>
        <w:t>)</w:t>
      </w:r>
    </w:p>
    <w:p w:rsidR="00393D33" w:rsidRDefault="00393D33" w:rsidP="00393D33">
      <w:pPr>
        <w:pStyle w:val="a3"/>
        <w:spacing w:line="360" w:lineRule="auto"/>
        <w:ind w:firstLine="709"/>
        <w:jc w:val="center"/>
        <w:rPr>
          <w:rFonts w:ascii="Times New Roman" w:hAnsi="Times New Roman"/>
          <w:sz w:val="28"/>
          <w:szCs w:val="28"/>
        </w:rPr>
      </w:pPr>
      <w:r>
        <w:rPr>
          <w:noProof/>
          <w:color w:val="000000"/>
          <w:sz w:val="28"/>
          <w:szCs w:val="28"/>
        </w:rPr>
        <w:drawing>
          <wp:inline distT="0" distB="0" distL="0" distR="0">
            <wp:extent cx="2358822" cy="1714500"/>
            <wp:effectExtent l="19050" t="0" r="3378"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9498" cy="1729528"/>
                    </a:xfrm>
                    <a:prstGeom prst="rect">
                      <a:avLst/>
                    </a:prstGeom>
                    <a:noFill/>
                    <a:ln>
                      <a:noFill/>
                    </a:ln>
                  </pic:spPr>
                </pic:pic>
              </a:graphicData>
            </a:graphic>
          </wp:inline>
        </w:drawing>
      </w:r>
    </w:p>
    <w:p w:rsidR="00393D33" w:rsidRDefault="00393D33" w:rsidP="00393D33">
      <w:pPr>
        <w:pStyle w:val="a3"/>
        <w:spacing w:line="360" w:lineRule="auto"/>
        <w:ind w:firstLine="709"/>
        <w:jc w:val="center"/>
        <w:rPr>
          <w:rFonts w:ascii="Times New Roman" w:hAnsi="Times New Roman"/>
          <w:sz w:val="28"/>
          <w:szCs w:val="28"/>
        </w:rPr>
      </w:pPr>
      <w:r>
        <w:rPr>
          <w:rFonts w:ascii="Times New Roman" w:hAnsi="Times New Roman"/>
          <w:sz w:val="28"/>
          <w:szCs w:val="28"/>
        </w:rPr>
        <w:t>Рис.13</w:t>
      </w:r>
      <w:r w:rsidR="00942F58">
        <w:rPr>
          <w:rFonts w:ascii="Times New Roman" w:hAnsi="Times New Roman"/>
          <w:sz w:val="28"/>
          <w:szCs w:val="28"/>
        </w:rPr>
        <w:t xml:space="preserve"> </w:t>
      </w:r>
      <w:r w:rsidRPr="00393D33">
        <w:rPr>
          <w:rFonts w:ascii="Times New Roman" w:hAnsi="Times New Roman"/>
          <w:sz w:val="28"/>
          <w:szCs w:val="28"/>
        </w:rPr>
        <w:t>В</w:t>
      </w:r>
      <w:r>
        <w:rPr>
          <w:rFonts w:ascii="Times New Roman" w:hAnsi="Times New Roman"/>
          <w:sz w:val="28"/>
          <w:szCs w:val="28"/>
        </w:rPr>
        <w:t>ороний глаз (</w:t>
      </w:r>
      <w:r w:rsidRPr="00B50394">
        <w:rPr>
          <w:rFonts w:ascii="Times New Roman" w:hAnsi="Times New Roman"/>
          <w:i/>
          <w:sz w:val="28"/>
          <w:szCs w:val="28"/>
        </w:rPr>
        <w:t>Paris</w:t>
      </w:r>
      <w:r w:rsidR="00942F58">
        <w:rPr>
          <w:rFonts w:ascii="Times New Roman" w:hAnsi="Times New Roman"/>
          <w:i/>
          <w:sz w:val="28"/>
          <w:szCs w:val="28"/>
        </w:rPr>
        <w:t xml:space="preserve"> </w:t>
      </w:r>
      <w:r w:rsidR="00B50394" w:rsidRPr="00B50394">
        <w:rPr>
          <w:rFonts w:ascii="Times New Roman" w:hAnsi="Times New Roman"/>
          <w:i/>
          <w:sz w:val="28"/>
          <w:szCs w:val="28"/>
          <w:lang w:val="en-US"/>
        </w:rPr>
        <w:t>q</w:t>
      </w:r>
      <w:r w:rsidRPr="00B50394">
        <w:rPr>
          <w:rFonts w:ascii="Times New Roman" w:hAnsi="Times New Roman"/>
          <w:i/>
          <w:sz w:val="28"/>
          <w:szCs w:val="28"/>
        </w:rPr>
        <w:t>uadrifolia</w:t>
      </w:r>
      <w:r>
        <w:rPr>
          <w:rFonts w:ascii="Times New Roman" w:hAnsi="Times New Roman"/>
          <w:sz w:val="28"/>
          <w:szCs w:val="28"/>
        </w:rPr>
        <w:t>)</w:t>
      </w:r>
    </w:p>
    <w:p w:rsidR="00393D33" w:rsidRP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lastRenderedPageBreak/>
        <w:t>Вороний глаз обыкновенный, народные - вороньи ягоды, волчьи глазки, крест-трава, хрест-трава, пролистень</w:t>
      </w:r>
      <w:r w:rsidR="00942F58">
        <w:rPr>
          <w:rFonts w:ascii="Times New Roman" w:hAnsi="Times New Roman"/>
          <w:sz w:val="28"/>
          <w:szCs w:val="28"/>
        </w:rPr>
        <w:t>, медвежьи ягоды,</w:t>
      </w:r>
      <w:r w:rsidRPr="00393D33">
        <w:rPr>
          <w:rFonts w:ascii="Times New Roman" w:hAnsi="Times New Roman"/>
          <w:sz w:val="28"/>
          <w:szCs w:val="28"/>
        </w:rPr>
        <w:t xml:space="preserve">  ускопная трава. Растение образует мутовку из четырех листьев, выходящих из одного центра, отсюда и его русское и латинское видовые названия. Многолетнее травянистое растение высотой 10-40 см. Корневище горизонтальное, длинное, ползучее. Стебель одиночный, прямостоячий, без листьев в нижней части и без опушения (как и все части растения). Листья образуют мутовку из четырёх (реже 5-6) крест-накрест расположенных почти сидячих листьев длиной до 10 см. Листья - овальной или яйцевидной формы, цельнокрайние, короткочерешковые (сидячие), заостренные на конце; окрашены в зеленый оттенок.[3]</w:t>
      </w:r>
    </w:p>
    <w:p w:rsid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 xml:space="preserve">Цветок одиночный, находится на верхушке стебля. В центре цветка находится шарик завязи, окрашенный в темно-фиолетовый оттенок, от которой отходят восемь узких тычинок, четыре узких невзрачных лепестка и четыре зеленых чашелистика (по размеру чашелистики немного крупнее лепестков). </w:t>
      </w:r>
    </w:p>
    <w:p w:rsid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 xml:space="preserve">Околоцветник двурядный: 4 наружных листика ланцетной формы, зелёного цвета и 4 внутренних (более мелкие, узколинейные, желтовато-зелёные). Тычинок восемь, находятся у основания листочков околоцветника. Столбиков четыре, сросшихся у основания. Вороний глаз начинает цвести в мае и заканчивает в июне-июле. Как и все остальные части вороньего глаза, его цветок ядовит, поэтому обращаться с ним следует с особой осторожностью. Вся надземная часть растения при первых заморозках отмирает, остаётся подземное корневище, которое следующей весной даёт новый надземный побег. </w:t>
      </w:r>
    </w:p>
    <w:p w:rsid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 xml:space="preserve">Плоды созревают в конце июля - в начале августа. Плоды смертельно ядовиты. Растёт в лиственных лесах и смешанных лесах на плодородной суглинистой почве, встречается также и в хвойных лесах, посреди кустарника. Предпочитает сырые, затенённые места, заросли кустарников, </w:t>
      </w:r>
      <w:r w:rsidRPr="00393D33">
        <w:rPr>
          <w:rFonts w:ascii="Times New Roman" w:hAnsi="Times New Roman"/>
          <w:sz w:val="28"/>
          <w:szCs w:val="28"/>
        </w:rPr>
        <w:lastRenderedPageBreak/>
        <w:t>тенистые овраги.  Токсичность вороньего глаза обусловлена высокими концентрациями гликозидами, экдистероидами и сапонинов. Вороний глаз невозможно перепутать ни с каким съедобным растением. Отравление может произойти в результате передозировки спиртовой настойки вороньего глаза, которая в народной медицине используется для лечения невралгии и головной боли.</w:t>
      </w:r>
    </w:p>
    <w:p w:rsidR="00A7638C" w:rsidRPr="00393D33" w:rsidRDefault="00A7638C" w:rsidP="00A7638C">
      <w:pPr>
        <w:pStyle w:val="a3"/>
        <w:spacing w:line="360" w:lineRule="auto"/>
        <w:ind w:firstLine="709"/>
        <w:rPr>
          <w:rFonts w:ascii="Times New Roman" w:hAnsi="Times New Roman"/>
          <w:sz w:val="28"/>
          <w:szCs w:val="28"/>
        </w:rPr>
      </w:pPr>
      <w:r w:rsidRPr="00393D33">
        <w:rPr>
          <w:rFonts w:ascii="Times New Roman" w:hAnsi="Times New Roman"/>
          <w:sz w:val="28"/>
          <w:szCs w:val="28"/>
        </w:rPr>
        <w:t>Царство: Растения  (</w:t>
      </w:r>
      <w:r w:rsidRPr="003C0D0D">
        <w:rPr>
          <w:rFonts w:ascii="Times New Roman" w:hAnsi="Times New Roman"/>
          <w:i/>
          <w:sz w:val="28"/>
          <w:szCs w:val="28"/>
        </w:rPr>
        <w:t>Plantae</w:t>
      </w:r>
      <w:r w:rsidRPr="00393D33">
        <w:rPr>
          <w:rFonts w:ascii="Times New Roman" w:hAnsi="Times New Roman"/>
          <w:sz w:val="28"/>
          <w:szCs w:val="28"/>
        </w:rPr>
        <w:t>)</w:t>
      </w:r>
    </w:p>
    <w:p w:rsidR="00A7638C" w:rsidRPr="00393D33" w:rsidRDefault="00A7638C" w:rsidP="00A7638C">
      <w:pPr>
        <w:pStyle w:val="a3"/>
        <w:spacing w:line="360" w:lineRule="auto"/>
        <w:ind w:firstLine="709"/>
        <w:rPr>
          <w:rFonts w:ascii="Times New Roman" w:hAnsi="Times New Roman"/>
          <w:sz w:val="28"/>
          <w:szCs w:val="28"/>
        </w:rPr>
      </w:pPr>
      <w:r w:rsidRPr="00393D33">
        <w:rPr>
          <w:rFonts w:ascii="Times New Roman" w:hAnsi="Times New Roman"/>
          <w:sz w:val="28"/>
          <w:szCs w:val="28"/>
        </w:rPr>
        <w:t>Отдел: Цветковые растения (</w:t>
      </w:r>
      <w:r w:rsidRPr="003C0D0D">
        <w:rPr>
          <w:rFonts w:ascii="Times New Roman" w:hAnsi="Times New Roman"/>
          <w:i/>
          <w:sz w:val="28"/>
          <w:szCs w:val="28"/>
        </w:rPr>
        <w:t>Angiosperma</w:t>
      </w:r>
      <w:r w:rsidRPr="00393D33">
        <w:rPr>
          <w:rFonts w:ascii="Times New Roman" w:hAnsi="Times New Roman"/>
          <w:sz w:val="28"/>
          <w:szCs w:val="28"/>
        </w:rPr>
        <w:t xml:space="preserve">) </w:t>
      </w:r>
    </w:p>
    <w:p w:rsidR="00A7638C" w:rsidRPr="00393D33" w:rsidRDefault="00A7638C" w:rsidP="00A7638C">
      <w:pPr>
        <w:pStyle w:val="a3"/>
        <w:spacing w:line="360" w:lineRule="auto"/>
        <w:ind w:firstLine="709"/>
        <w:rPr>
          <w:rFonts w:ascii="Times New Roman" w:hAnsi="Times New Roman"/>
          <w:sz w:val="28"/>
          <w:szCs w:val="28"/>
        </w:rPr>
      </w:pPr>
      <w:r w:rsidRPr="00393D33">
        <w:rPr>
          <w:rFonts w:ascii="Times New Roman" w:hAnsi="Times New Roman"/>
          <w:sz w:val="28"/>
          <w:szCs w:val="28"/>
        </w:rPr>
        <w:t>Класс: Однодольные (</w:t>
      </w:r>
      <w:r w:rsidRPr="003C0D0D">
        <w:rPr>
          <w:rFonts w:ascii="Times New Roman" w:hAnsi="Times New Roman"/>
          <w:i/>
          <w:sz w:val="28"/>
          <w:szCs w:val="28"/>
        </w:rPr>
        <w:t>Liliopsida)</w:t>
      </w:r>
    </w:p>
    <w:p w:rsidR="00A7638C" w:rsidRPr="00393D33" w:rsidRDefault="00A7638C" w:rsidP="00A7638C">
      <w:pPr>
        <w:pStyle w:val="a3"/>
        <w:spacing w:line="360" w:lineRule="auto"/>
        <w:ind w:firstLine="709"/>
        <w:rPr>
          <w:rFonts w:ascii="Times New Roman" w:hAnsi="Times New Roman"/>
          <w:sz w:val="28"/>
          <w:szCs w:val="28"/>
        </w:rPr>
      </w:pPr>
      <w:r w:rsidRPr="00393D33">
        <w:rPr>
          <w:rFonts w:ascii="Times New Roman" w:hAnsi="Times New Roman"/>
          <w:sz w:val="28"/>
          <w:szCs w:val="28"/>
        </w:rPr>
        <w:t xml:space="preserve">Порядок: Лилейные </w:t>
      </w:r>
      <w:r w:rsidRPr="003C0D0D">
        <w:rPr>
          <w:rFonts w:ascii="Times New Roman" w:hAnsi="Times New Roman"/>
          <w:i/>
          <w:sz w:val="28"/>
          <w:szCs w:val="28"/>
        </w:rPr>
        <w:t>(Liliales</w:t>
      </w:r>
      <w:r w:rsidRPr="00393D33">
        <w:rPr>
          <w:rFonts w:ascii="Times New Roman" w:hAnsi="Times New Roman"/>
          <w:sz w:val="28"/>
          <w:szCs w:val="28"/>
        </w:rPr>
        <w:t xml:space="preserve">) </w:t>
      </w:r>
    </w:p>
    <w:p w:rsidR="00A7638C" w:rsidRPr="00393D33" w:rsidRDefault="00A7638C" w:rsidP="00A7638C">
      <w:pPr>
        <w:pStyle w:val="a3"/>
        <w:spacing w:line="360" w:lineRule="auto"/>
        <w:ind w:firstLine="709"/>
        <w:rPr>
          <w:rFonts w:ascii="Times New Roman" w:hAnsi="Times New Roman"/>
          <w:sz w:val="28"/>
          <w:szCs w:val="28"/>
        </w:rPr>
      </w:pPr>
      <w:r w:rsidRPr="00393D33">
        <w:rPr>
          <w:rFonts w:ascii="Times New Roman" w:hAnsi="Times New Roman"/>
          <w:sz w:val="28"/>
          <w:szCs w:val="28"/>
        </w:rPr>
        <w:t>Семейство: Мелантиевые (</w:t>
      </w:r>
      <w:r w:rsidRPr="003C0D0D">
        <w:rPr>
          <w:rFonts w:ascii="Times New Roman" w:hAnsi="Times New Roman"/>
          <w:i/>
          <w:sz w:val="28"/>
          <w:szCs w:val="28"/>
        </w:rPr>
        <w:t>Melanthiaceae</w:t>
      </w:r>
      <w:r w:rsidRPr="00393D33">
        <w:rPr>
          <w:rFonts w:ascii="Times New Roman" w:hAnsi="Times New Roman"/>
          <w:sz w:val="28"/>
          <w:szCs w:val="28"/>
        </w:rPr>
        <w:t>)</w:t>
      </w:r>
    </w:p>
    <w:p w:rsidR="00A7638C" w:rsidRPr="00393D33" w:rsidRDefault="00A7638C" w:rsidP="00A7638C">
      <w:pPr>
        <w:pStyle w:val="a3"/>
        <w:spacing w:line="360" w:lineRule="auto"/>
        <w:ind w:firstLine="709"/>
        <w:rPr>
          <w:rFonts w:ascii="Times New Roman" w:hAnsi="Times New Roman"/>
          <w:sz w:val="28"/>
          <w:szCs w:val="28"/>
        </w:rPr>
      </w:pPr>
      <w:r w:rsidRPr="00393D33">
        <w:rPr>
          <w:rFonts w:ascii="Times New Roman" w:hAnsi="Times New Roman"/>
          <w:sz w:val="28"/>
          <w:szCs w:val="28"/>
        </w:rPr>
        <w:t>Род: Чемерица Лобеля (</w:t>
      </w:r>
      <w:r w:rsidRPr="00A7638C">
        <w:rPr>
          <w:rFonts w:ascii="Times New Roman" w:hAnsi="Times New Roman"/>
          <w:i/>
          <w:sz w:val="28"/>
          <w:szCs w:val="28"/>
        </w:rPr>
        <w:t>V</w:t>
      </w:r>
      <w:r w:rsidRPr="00A7638C">
        <w:rPr>
          <w:rFonts w:ascii="Times New Roman" w:hAnsi="Times New Roman"/>
          <w:i/>
          <w:sz w:val="28"/>
          <w:szCs w:val="28"/>
          <w:lang w:val="en-US"/>
        </w:rPr>
        <w:t>e</w:t>
      </w:r>
      <w:r w:rsidRPr="00A7638C">
        <w:rPr>
          <w:rFonts w:ascii="Times New Roman" w:hAnsi="Times New Roman"/>
          <w:i/>
          <w:sz w:val="28"/>
          <w:szCs w:val="28"/>
        </w:rPr>
        <w:t>ratrum</w:t>
      </w:r>
      <w:r>
        <w:rPr>
          <w:rFonts w:ascii="Times New Roman" w:hAnsi="Times New Roman"/>
          <w:sz w:val="28"/>
          <w:szCs w:val="28"/>
        </w:rPr>
        <w:t>)</w:t>
      </w:r>
    </w:p>
    <w:p w:rsidR="00A7638C" w:rsidRPr="00393D33" w:rsidRDefault="00A7638C" w:rsidP="00A7638C">
      <w:pPr>
        <w:pStyle w:val="a3"/>
        <w:spacing w:line="360" w:lineRule="auto"/>
        <w:ind w:firstLine="709"/>
        <w:rPr>
          <w:rFonts w:ascii="Times New Roman" w:hAnsi="Times New Roman"/>
          <w:sz w:val="28"/>
          <w:szCs w:val="28"/>
        </w:rPr>
      </w:pPr>
      <w:r>
        <w:rPr>
          <w:rFonts w:ascii="Times New Roman" w:hAnsi="Times New Roman"/>
          <w:sz w:val="28"/>
          <w:szCs w:val="28"/>
        </w:rPr>
        <w:t>Вид: Чемерица Лобеля (</w:t>
      </w:r>
      <w:r w:rsidRPr="00A7638C">
        <w:rPr>
          <w:rFonts w:ascii="Times New Roman" w:hAnsi="Times New Roman"/>
          <w:i/>
          <w:sz w:val="28"/>
          <w:szCs w:val="28"/>
        </w:rPr>
        <w:t>V</w:t>
      </w:r>
      <w:r w:rsidRPr="00A7638C">
        <w:rPr>
          <w:rFonts w:ascii="Times New Roman" w:hAnsi="Times New Roman"/>
          <w:i/>
          <w:sz w:val="28"/>
          <w:szCs w:val="28"/>
          <w:lang w:val="en-US"/>
        </w:rPr>
        <w:t>e</w:t>
      </w:r>
      <w:r w:rsidRPr="00A7638C">
        <w:rPr>
          <w:rFonts w:ascii="Times New Roman" w:hAnsi="Times New Roman"/>
          <w:i/>
          <w:sz w:val="28"/>
          <w:szCs w:val="28"/>
        </w:rPr>
        <w:t>ratrum</w:t>
      </w:r>
      <w:r w:rsidR="00942F58">
        <w:rPr>
          <w:rFonts w:ascii="Times New Roman" w:hAnsi="Times New Roman"/>
          <w:i/>
          <w:sz w:val="28"/>
          <w:szCs w:val="28"/>
        </w:rPr>
        <w:t xml:space="preserve"> </w:t>
      </w:r>
      <w:r w:rsidRPr="00A7638C">
        <w:rPr>
          <w:rFonts w:ascii="Times New Roman" w:hAnsi="Times New Roman"/>
          <w:i/>
          <w:sz w:val="28"/>
          <w:szCs w:val="28"/>
        </w:rPr>
        <w:t>lobelianum</w:t>
      </w:r>
      <w:r w:rsidRPr="00393D33">
        <w:rPr>
          <w:rFonts w:ascii="Times New Roman" w:hAnsi="Times New Roman"/>
          <w:sz w:val="28"/>
          <w:szCs w:val="28"/>
        </w:rPr>
        <w:t>)</w:t>
      </w:r>
    </w:p>
    <w:p w:rsidR="00A7638C" w:rsidRDefault="00A7638C" w:rsidP="00393D33">
      <w:pPr>
        <w:pStyle w:val="a3"/>
        <w:spacing w:line="360" w:lineRule="auto"/>
        <w:ind w:firstLine="709"/>
        <w:jc w:val="both"/>
        <w:rPr>
          <w:rFonts w:ascii="Times New Roman" w:hAnsi="Times New Roman"/>
          <w:sz w:val="28"/>
          <w:szCs w:val="28"/>
        </w:rPr>
      </w:pPr>
    </w:p>
    <w:p w:rsidR="00393D33" w:rsidRDefault="00393D33" w:rsidP="00393D33">
      <w:pPr>
        <w:pStyle w:val="a3"/>
        <w:spacing w:line="360" w:lineRule="auto"/>
        <w:ind w:firstLine="709"/>
        <w:jc w:val="center"/>
        <w:rPr>
          <w:rFonts w:ascii="Times New Roman" w:hAnsi="Times New Roman"/>
          <w:sz w:val="28"/>
          <w:szCs w:val="28"/>
        </w:rPr>
      </w:pPr>
      <w:r>
        <w:rPr>
          <w:noProof/>
          <w:color w:val="000000"/>
          <w:sz w:val="28"/>
          <w:szCs w:val="28"/>
        </w:rPr>
        <w:drawing>
          <wp:inline distT="0" distB="0" distL="0" distR="0">
            <wp:extent cx="2562224" cy="2190750"/>
            <wp:effectExtent l="19050" t="0" r="0" b="0"/>
            <wp:docPr id="16" name="Рисунок 16" descr="Описание: чемерица лоб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чемерица лобеля"/>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7252" cy="2195049"/>
                    </a:xfrm>
                    <a:prstGeom prst="rect">
                      <a:avLst/>
                    </a:prstGeom>
                    <a:noFill/>
                    <a:ln>
                      <a:noFill/>
                    </a:ln>
                  </pic:spPr>
                </pic:pic>
              </a:graphicData>
            </a:graphic>
          </wp:inline>
        </w:drawing>
      </w:r>
    </w:p>
    <w:p w:rsidR="00393D33" w:rsidRDefault="00393D33" w:rsidP="00393D33">
      <w:pPr>
        <w:pStyle w:val="a3"/>
        <w:spacing w:line="360" w:lineRule="auto"/>
        <w:ind w:firstLine="709"/>
        <w:jc w:val="center"/>
        <w:rPr>
          <w:rFonts w:ascii="Times New Roman" w:hAnsi="Times New Roman"/>
          <w:sz w:val="28"/>
          <w:szCs w:val="28"/>
        </w:rPr>
      </w:pPr>
      <w:r>
        <w:rPr>
          <w:rFonts w:ascii="Times New Roman" w:hAnsi="Times New Roman"/>
          <w:sz w:val="28"/>
          <w:szCs w:val="28"/>
        </w:rPr>
        <w:t>Рис. 14</w:t>
      </w:r>
      <w:r w:rsidR="00536279">
        <w:rPr>
          <w:rFonts w:ascii="Times New Roman" w:hAnsi="Times New Roman"/>
          <w:sz w:val="28"/>
          <w:szCs w:val="28"/>
        </w:rPr>
        <w:t xml:space="preserve"> </w:t>
      </w:r>
      <w:r w:rsidRPr="00393D33">
        <w:rPr>
          <w:rFonts w:ascii="Times New Roman" w:hAnsi="Times New Roman"/>
          <w:sz w:val="28"/>
          <w:szCs w:val="28"/>
        </w:rPr>
        <w:t>Чемери</w:t>
      </w:r>
      <w:r>
        <w:rPr>
          <w:rFonts w:ascii="Times New Roman" w:hAnsi="Times New Roman"/>
          <w:sz w:val="28"/>
          <w:szCs w:val="28"/>
        </w:rPr>
        <w:t>ца Лобеля (</w:t>
      </w:r>
      <w:r w:rsidRPr="00A7638C">
        <w:rPr>
          <w:rFonts w:ascii="Times New Roman" w:hAnsi="Times New Roman"/>
          <w:i/>
          <w:sz w:val="28"/>
          <w:szCs w:val="28"/>
        </w:rPr>
        <w:t>Veratrum</w:t>
      </w:r>
      <w:r w:rsidR="00942F58">
        <w:rPr>
          <w:rFonts w:ascii="Times New Roman" w:hAnsi="Times New Roman"/>
          <w:i/>
          <w:sz w:val="28"/>
          <w:szCs w:val="28"/>
        </w:rPr>
        <w:t xml:space="preserve"> </w:t>
      </w:r>
      <w:r w:rsidRPr="00A7638C">
        <w:rPr>
          <w:rFonts w:ascii="Times New Roman" w:hAnsi="Times New Roman"/>
          <w:i/>
          <w:sz w:val="28"/>
          <w:szCs w:val="28"/>
        </w:rPr>
        <w:t>lobelianum</w:t>
      </w:r>
      <w:r>
        <w:rPr>
          <w:rFonts w:ascii="Times New Roman" w:hAnsi="Times New Roman"/>
          <w:sz w:val="28"/>
          <w:szCs w:val="28"/>
        </w:rPr>
        <w:t>)</w:t>
      </w:r>
    </w:p>
    <w:p w:rsid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 xml:space="preserve">Травянистое многолетнее растение 150 – 160 см высотой с укороченным вертикальным корневищем и многочисленными придаточными шнуровидными корнями и прямым толстым, круглым стеблем. </w:t>
      </w:r>
    </w:p>
    <w:p w:rsid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 xml:space="preserve">Листья стеблеобъемлющие очередные, многочисленные, нижние широкоэллиптические (8-12 см длиной, 5-7 шириной) с короткими влагалищами. Все листья складчатые снизу опушенные, с дугообразным </w:t>
      </w:r>
      <w:r w:rsidRPr="00393D33">
        <w:rPr>
          <w:rFonts w:ascii="Times New Roman" w:hAnsi="Times New Roman"/>
          <w:sz w:val="28"/>
          <w:szCs w:val="28"/>
        </w:rPr>
        <w:lastRenderedPageBreak/>
        <w:t>жилкованием. Цветки собраны в верхушечную пирамидальную метелку из колосковых кистей длиной 20 – 60 см.</w:t>
      </w:r>
    </w:p>
    <w:p w:rsidR="00393D33" w:rsidRP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Цветоножки и цветоносы опушенные. Цветки до 2,5 см в диаметре правильные шестичленные с простым венчикообразным околоцветником. Плод – яйцевидная коробочка до 2,5 см длиной, до середины трехраздельная. Цветет в июне – августе, плоды созревают в августе – сентябре.[3] Чемерица очень ядовитое растение, корни содержат 5-6 алкалоидов самый ядовитый протовератрин.</w:t>
      </w:r>
    </w:p>
    <w:p w:rsidR="00393D33" w:rsidRP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Семейство Волчеягодниковые, Тимелеевые (</w:t>
      </w:r>
      <w:r w:rsidRPr="004A1620">
        <w:rPr>
          <w:rFonts w:ascii="Times New Roman" w:hAnsi="Times New Roman"/>
          <w:i/>
          <w:sz w:val="28"/>
          <w:szCs w:val="28"/>
        </w:rPr>
        <w:t>Thymelaeaceae</w:t>
      </w:r>
      <w:r w:rsidRPr="00393D33">
        <w:rPr>
          <w:rFonts w:ascii="Times New Roman" w:hAnsi="Times New Roman"/>
          <w:sz w:val="28"/>
          <w:szCs w:val="28"/>
        </w:rPr>
        <w:t xml:space="preserve"> )</w:t>
      </w:r>
    </w:p>
    <w:p w:rsidR="00393D33"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 xml:space="preserve">Волчье лыко сильно ядовито: листья, цветки, плоды, кора. Содержит дитерпеноиды, кумарины. </w:t>
      </w:r>
    </w:p>
    <w:p w:rsidR="00393D33" w:rsidRPr="00442B28" w:rsidRDefault="00393D33" w:rsidP="00393D33">
      <w:pPr>
        <w:pStyle w:val="a3"/>
        <w:spacing w:line="360" w:lineRule="auto"/>
        <w:ind w:firstLine="709"/>
        <w:jc w:val="both"/>
        <w:rPr>
          <w:rFonts w:ascii="Times New Roman" w:hAnsi="Times New Roman"/>
          <w:sz w:val="28"/>
          <w:szCs w:val="28"/>
        </w:rPr>
      </w:pPr>
      <w:r w:rsidRPr="00393D33">
        <w:rPr>
          <w:rFonts w:ascii="Times New Roman" w:hAnsi="Times New Roman"/>
          <w:sz w:val="28"/>
          <w:szCs w:val="28"/>
        </w:rPr>
        <w:t>Оказывает сильное местно-раздражающее действие на кожу</w:t>
      </w:r>
      <w:r w:rsidR="00F81F3C">
        <w:rPr>
          <w:rFonts w:ascii="Times New Roman" w:hAnsi="Times New Roman"/>
          <w:sz w:val="28"/>
          <w:szCs w:val="28"/>
        </w:rPr>
        <w:t>, вызывает красноту и волдыри</w:t>
      </w:r>
      <w:r w:rsidRPr="00393D33">
        <w:rPr>
          <w:rFonts w:ascii="Times New Roman" w:hAnsi="Times New Roman"/>
          <w:sz w:val="28"/>
          <w:szCs w:val="28"/>
        </w:rPr>
        <w:t xml:space="preserve"> и слизистые (вызывает жжение и расстройство желудка, может вызывать повышенную кровоточивость.</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t>Царство: Растения (</w:t>
      </w:r>
      <w:r w:rsidRPr="003C0D0D">
        <w:rPr>
          <w:rFonts w:ascii="Times New Roman" w:hAnsi="Times New Roman"/>
          <w:i/>
          <w:sz w:val="28"/>
          <w:szCs w:val="28"/>
        </w:rPr>
        <w:t>Plantae</w:t>
      </w:r>
      <w:r w:rsidRPr="006C5405">
        <w:rPr>
          <w:rFonts w:ascii="Times New Roman" w:hAnsi="Times New Roman"/>
          <w:sz w:val="28"/>
          <w:szCs w:val="28"/>
        </w:rPr>
        <w:t>)</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t>Отдел: Цветковые растения, Покрытосеменные (</w:t>
      </w:r>
      <w:r w:rsidRPr="003C0D0D">
        <w:rPr>
          <w:rFonts w:ascii="Times New Roman" w:hAnsi="Times New Roman"/>
          <w:i/>
          <w:sz w:val="28"/>
          <w:szCs w:val="28"/>
        </w:rPr>
        <w:t>Angiosperma</w:t>
      </w:r>
      <w:r w:rsidRPr="006C5405">
        <w:rPr>
          <w:rFonts w:ascii="Times New Roman" w:hAnsi="Times New Roman"/>
          <w:sz w:val="28"/>
          <w:szCs w:val="28"/>
        </w:rPr>
        <w:t xml:space="preserve">) </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t>Класс: Двудольные (</w:t>
      </w:r>
      <w:r w:rsidRPr="003C0D0D">
        <w:rPr>
          <w:rFonts w:ascii="Times New Roman" w:hAnsi="Times New Roman"/>
          <w:i/>
          <w:sz w:val="28"/>
          <w:szCs w:val="28"/>
        </w:rPr>
        <w:t>Magnoliopsida</w:t>
      </w:r>
      <w:r w:rsidRPr="006C5405">
        <w:rPr>
          <w:rFonts w:ascii="Times New Roman" w:hAnsi="Times New Roman"/>
          <w:sz w:val="28"/>
          <w:szCs w:val="28"/>
        </w:rPr>
        <w:t>)</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t>Порядок: Мальвовые (</w:t>
      </w:r>
      <w:r w:rsidRPr="003C0D0D">
        <w:rPr>
          <w:rFonts w:ascii="Times New Roman" w:hAnsi="Times New Roman"/>
          <w:i/>
          <w:sz w:val="28"/>
          <w:szCs w:val="28"/>
        </w:rPr>
        <w:t>Dumort</w:t>
      </w:r>
      <w:r w:rsidRPr="006C5405">
        <w:rPr>
          <w:rFonts w:ascii="Times New Roman" w:hAnsi="Times New Roman"/>
          <w:sz w:val="28"/>
          <w:szCs w:val="28"/>
        </w:rPr>
        <w:t>)</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t>Семейство:  Тимелеевые, волчеягодниковые (</w:t>
      </w:r>
      <w:r w:rsidRPr="004A1620">
        <w:rPr>
          <w:rFonts w:ascii="Times New Roman" w:hAnsi="Times New Roman"/>
          <w:i/>
          <w:sz w:val="28"/>
          <w:szCs w:val="28"/>
        </w:rPr>
        <w:t>Thymelaeaceae</w:t>
      </w:r>
      <w:r w:rsidRPr="006C5405">
        <w:rPr>
          <w:rFonts w:ascii="Times New Roman" w:hAnsi="Times New Roman"/>
          <w:sz w:val="28"/>
          <w:szCs w:val="28"/>
        </w:rPr>
        <w:t xml:space="preserve">). </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t>Род: Волчник  (</w:t>
      </w:r>
      <w:r w:rsidRPr="00A7638C">
        <w:rPr>
          <w:rFonts w:ascii="Times New Roman" w:hAnsi="Times New Roman"/>
          <w:i/>
          <w:sz w:val="28"/>
          <w:szCs w:val="28"/>
        </w:rPr>
        <w:t>Daphne</w:t>
      </w:r>
      <w:r w:rsidRPr="006C5405">
        <w:rPr>
          <w:rFonts w:ascii="Times New Roman" w:hAnsi="Times New Roman"/>
          <w:sz w:val="28"/>
          <w:szCs w:val="28"/>
        </w:rPr>
        <w:t>)</w:t>
      </w:r>
    </w:p>
    <w:p w:rsidR="00A7638C" w:rsidRPr="00A7638C" w:rsidRDefault="00A7638C" w:rsidP="00731B47">
      <w:pPr>
        <w:pStyle w:val="a3"/>
        <w:spacing w:line="360" w:lineRule="auto"/>
        <w:ind w:firstLine="709"/>
        <w:rPr>
          <w:rFonts w:ascii="Times New Roman" w:hAnsi="Times New Roman"/>
          <w:sz w:val="28"/>
          <w:szCs w:val="28"/>
        </w:rPr>
      </w:pPr>
      <w:r w:rsidRPr="006C5405">
        <w:rPr>
          <w:rFonts w:ascii="Times New Roman" w:hAnsi="Times New Roman"/>
          <w:sz w:val="28"/>
          <w:szCs w:val="28"/>
        </w:rPr>
        <w:t>Вид: Волчеягодник обыкновенный (</w:t>
      </w:r>
      <w:r w:rsidRPr="00A7638C">
        <w:rPr>
          <w:rFonts w:ascii="Times New Roman" w:hAnsi="Times New Roman"/>
          <w:i/>
          <w:sz w:val="28"/>
          <w:szCs w:val="28"/>
        </w:rPr>
        <w:t>Daphne</w:t>
      </w:r>
      <w:r w:rsidR="00942F58">
        <w:rPr>
          <w:rFonts w:ascii="Times New Roman" w:hAnsi="Times New Roman"/>
          <w:i/>
          <w:sz w:val="28"/>
          <w:szCs w:val="28"/>
        </w:rPr>
        <w:t xml:space="preserve"> </w:t>
      </w:r>
      <w:r w:rsidRPr="00A7638C">
        <w:rPr>
          <w:rFonts w:ascii="Times New Roman" w:hAnsi="Times New Roman"/>
          <w:i/>
          <w:sz w:val="28"/>
          <w:szCs w:val="28"/>
        </w:rPr>
        <w:t>mezerium</w:t>
      </w:r>
      <w:r w:rsidRPr="006C5405">
        <w:rPr>
          <w:rFonts w:ascii="Times New Roman" w:hAnsi="Times New Roman"/>
          <w:sz w:val="28"/>
          <w:szCs w:val="28"/>
        </w:rPr>
        <w:t>)</w:t>
      </w:r>
    </w:p>
    <w:p w:rsidR="00393D33" w:rsidRDefault="00393D33" w:rsidP="006C5405">
      <w:pPr>
        <w:pStyle w:val="a3"/>
        <w:spacing w:line="360" w:lineRule="auto"/>
        <w:ind w:firstLine="709"/>
        <w:jc w:val="center"/>
        <w:rPr>
          <w:rFonts w:ascii="Times New Roman" w:hAnsi="Times New Roman"/>
          <w:sz w:val="28"/>
          <w:szCs w:val="28"/>
        </w:rPr>
      </w:pPr>
      <w:r>
        <w:rPr>
          <w:rFonts w:ascii="Times New Roman" w:hAnsi="Times New Roman"/>
          <w:noProof/>
          <w:sz w:val="28"/>
          <w:szCs w:val="28"/>
        </w:rPr>
        <w:drawing>
          <wp:inline distT="0" distB="0" distL="0" distR="0">
            <wp:extent cx="2266950" cy="180975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8950" cy="1819330"/>
                    </a:xfrm>
                    <a:prstGeom prst="rect">
                      <a:avLst/>
                    </a:prstGeom>
                    <a:noFill/>
                  </pic:spPr>
                </pic:pic>
              </a:graphicData>
            </a:graphic>
          </wp:inline>
        </w:drawing>
      </w:r>
    </w:p>
    <w:p w:rsidR="006C5405" w:rsidRDefault="006C5405" w:rsidP="006C5405">
      <w:pPr>
        <w:pStyle w:val="a3"/>
        <w:spacing w:line="360" w:lineRule="auto"/>
        <w:ind w:firstLine="709"/>
        <w:jc w:val="center"/>
        <w:rPr>
          <w:rFonts w:ascii="Times New Roman" w:hAnsi="Times New Roman"/>
          <w:sz w:val="28"/>
          <w:szCs w:val="28"/>
        </w:rPr>
      </w:pPr>
      <w:r>
        <w:rPr>
          <w:rFonts w:ascii="Times New Roman" w:hAnsi="Times New Roman"/>
          <w:sz w:val="28"/>
          <w:szCs w:val="28"/>
        </w:rPr>
        <w:t>Рис. 15</w:t>
      </w:r>
      <w:r w:rsidR="00F81F3C">
        <w:rPr>
          <w:rFonts w:ascii="Times New Roman" w:hAnsi="Times New Roman"/>
          <w:sz w:val="28"/>
          <w:szCs w:val="28"/>
        </w:rPr>
        <w:t>.</w:t>
      </w:r>
      <w:r w:rsidRPr="006C5405">
        <w:rPr>
          <w:rFonts w:ascii="Times New Roman" w:hAnsi="Times New Roman"/>
          <w:sz w:val="28"/>
          <w:szCs w:val="28"/>
        </w:rPr>
        <w:t>Волчеягодн</w:t>
      </w:r>
      <w:r>
        <w:rPr>
          <w:rFonts w:ascii="Times New Roman" w:hAnsi="Times New Roman"/>
          <w:sz w:val="28"/>
          <w:szCs w:val="28"/>
        </w:rPr>
        <w:t>ик (</w:t>
      </w:r>
      <w:r w:rsidRPr="00A7638C">
        <w:rPr>
          <w:rFonts w:ascii="Times New Roman" w:hAnsi="Times New Roman"/>
          <w:i/>
          <w:sz w:val="28"/>
          <w:szCs w:val="28"/>
        </w:rPr>
        <w:t>Daphne</w:t>
      </w:r>
      <w:r w:rsidR="00942F58">
        <w:rPr>
          <w:rFonts w:ascii="Times New Roman" w:hAnsi="Times New Roman"/>
          <w:i/>
          <w:sz w:val="28"/>
          <w:szCs w:val="28"/>
        </w:rPr>
        <w:t xml:space="preserve"> </w:t>
      </w:r>
      <w:r w:rsidR="00A7638C" w:rsidRPr="00A7638C">
        <w:rPr>
          <w:rFonts w:ascii="Times New Roman" w:hAnsi="Times New Roman"/>
          <w:i/>
          <w:sz w:val="28"/>
          <w:szCs w:val="28"/>
          <w:lang w:val="en-US"/>
        </w:rPr>
        <w:t>mezereum</w:t>
      </w:r>
      <w:r>
        <w:rPr>
          <w:rFonts w:ascii="Times New Roman" w:hAnsi="Times New Roman"/>
          <w:sz w:val="28"/>
          <w:szCs w:val="28"/>
        </w:rPr>
        <w:t>)</w:t>
      </w:r>
    </w:p>
    <w:p w:rsidR="006C5405" w:rsidRP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lastRenderedPageBreak/>
        <w:t>Род волчеягодник семейства Волчниковые (</w:t>
      </w:r>
      <w:r w:rsidRPr="00F81F3C">
        <w:rPr>
          <w:rFonts w:ascii="Times New Roman" w:hAnsi="Times New Roman"/>
          <w:i/>
          <w:sz w:val="28"/>
          <w:szCs w:val="28"/>
        </w:rPr>
        <w:t>Thymelaeaceae</w:t>
      </w:r>
      <w:r w:rsidRPr="006C5405">
        <w:rPr>
          <w:rFonts w:ascii="Times New Roman" w:hAnsi="Times New Roman"/>
          <w:sz w:val="28"/>
          <w:szCs w:val="28"/>
        </w:rPr>
        <w:t>) объединяет по разным оценкам от 70 до 95 видов листопадных и вечнозелёных кустарников. Цветёт волчеягодник весной, до того, как листья полностью распустятся. Цветки довольно мелки</w:t>
      </w:r>
      <w:r w:rsidR="00303785">
        <w:rPr>
          <w:rFonts w:ascii="Times New Roman" w:hAnsi="Times New Roman"/>
          <w:sz w:val="28"/>
          <w:szCs w:val="28"/>
        </w:rPr>
        <w:t>е, светло</w:t>
      </w:r>
      <w:r w:rsidRPr="006C5405">
        <w:rPr>
          <w:rFonts w:ascii="Times New Roman" w:hAnsi="Times New Roman"/>
          <w:sz w:val="28"/>
          <w:szCs w:val="28"/>
        </w:rPr>
        <w:t xml:space="preserve"> или тёмно-розовые, с четырьмя лепестками, аромат сильный, с выраженными сладкими нотами. К осени на ветках кустарника созревают яркие красные ягоды размером около сантиметра, выглядящие довольно привлекательно. Все части растения ядовиты, особенно ягоды. Вероятность отравления довольно высока, так как ягоды выглядят привлекательно и могут быть приняты за съедобные. Основные токсины волчеягодника - дафнин, мезереин, они же обесечиваю резкий, жгучий вкус растения. Симптомы отравления: диарея, воспаление слизистой оболочки рта и пищевода, гастроэнтерит, удушье, головная боль, бред. Токсины волчеягодника нарушают сердечный ритм и работу почек, вызывают сердечную и почечную недостаточность, кому. При попадании сока волчеягодника на кожу возможны аллергические реакции.</w:t>
      </w:r>
    </w:p>
    <w:p w:rsidR="006C5405" w:rsidRP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Семейство Аронниковые(Aracaeae) .</w:t>
      </w:r>
    </w:p>
    <w:p w:rsidR="006C5405" w:rsidRPr="00442B28"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Растения семейства содержат алкалоиды, сапонины, стерины, цианистые соединения; многие из них ядовиты. В составе ароидных такие роды, как Alocasia, Arisaema, Caladium, Colocasia, Dieffenbachia, Syngonium, Epipremnum, Aglaonema и Philodendron, содержат кристаллы оксалата кальция в форме рафидов. При случайном употреблении они могут вызвать отек, образование пузырьков и дисфагию, сопровождающиеся болезненным покалыванием и жжением во рту и горле, причем симптомы проявляются в течение двух недель после приема внутрь. Пациенты сообщают о легком или сильном ощущении песка или стекла в пищеводе и рту, в зависимости от количествапроглоченного.</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t>Царство: Растения (</w:t>
      </w:r>
      <w:r w:rsidRPr="003C0D0D">
        <w:rPr>
          <w:rFonts w:ascii="Times New Roman" w:hAnsi="Times New Roman"/>
          <w:i/>
          <w:sz w:val="28"/>
          <w:szCs w:val="28"/>
        </w:rPr>
        <w:t>Plantae</w:t>
      </w:r>
      <w:r w:rsidRPr="006C5405">
        <w:rPr>
          <w:rFonts w:ascii="Times New Roman" w:hAnsi="Times New Roman"/>
          <w:sz w:val="28"/>
          <w:szCs w:val="28"/>
        </w:rPr>
        <w:t xml:space="preserve">) </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t>Отдел: Цветковые растения (</w:t>
      </w:r>
      <w:r w:rsidRPr="003C0D0D">
        <w:rPr>
          <w:rFonts w:ascii="Times New Roman" w:hAnsi="Times New Roman"/>
          <w:i/>
          <w:sz w:val="28"/>
          <w:szCs w:val="28"/>
        </w:rPr>
        <w:t>Angiosperma</w:t>
      </w:r>
      <w:r w:rsidRPr="006C5405">
        <w:rPr>
          <w:rFonts w:ascii="Times New Roman" w:hAnsi="Times New Roman"/>
          <w:sz w:val="28"/>
          <w:szCs w:val="28"/>
        </w:rPr>
        <w:t xml:space="preserve">) </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t>Класс: Однодольные  (</w:t>
      </w:r>
      <w:r w:rsidRPr="003C0D0D">
        <w:rPr>
          <w:rFonts w:ascii="Times New Roman" w:hAnsi="Times New Roman"/>
          <w:i/>
          <w:sz w:val="28"/>
          <w:szCs w:val="28"/>
        </w:rPr>
        <w:t>Liliopsida</w:t>
      </w:r>
      <w:r w:rsidRPr="006C5405">
        <w:rPr>
          <w:rFonts w:ascii="Times New Roman" w:hAnsi="Times New Roman"/>
          <w:sz w:val="28"/>
          <w:szCs w:val="28"/>
        </w:rPr>
        <w:t>)</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lastRenderedPageBreak/>
        <w:t>Порядок: Частухоцветные (</w:t>
      </w:r>
      <w:r w:rsidRPr="003C0D0D">
        <w:rPr>
          <w:rFonts w:ascii="Times New Roman" w:hAnsi="Times New Roman"/>
          <w:i/>
          <w:sz w:val="28"/>
          <w:szCs w:val="28"/>
        </w:rPr>
        <w:t>Alismatales</w:t>
      </w:r>
      <w:r w:rsidRPr="006C5405">
        <w:rPr>
          <w:rFonts w:ascii="Times New Roman" w:hAnsi="Times New Roman"/>
          <w:sz w:val="28"/>
          <w:szCs w:val="28"/>
        </w:rPr>
        <w:t xml:space="preserve">)  </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t>Семейство: Аронниковые (</w:t>
      </w:r>
      <w:r w:rsidRPr="003C0D0D">
        <w:rPr>
          <w:rFonts w:ascii="Times New Roman" w:hAnsi="Times New Roman"/>
          <w:i/>
          <w:sz w:val="28"/>
          <w:szCs w:val="28"/>
        </w:rPr>
        <w:t>Aracaeae</w:t>
      </w:r>
      <w:r w:rsidRPr="006C5405">
        <w:rPr>
          <w:rFonts w:ascii="Times New Roman" w:hAnsi="Times New Roman"/>
          <w:sz w:val="28"/>
          <w:szCs w:val="28"/>
        </w:rPr>
        <w:t xml:space="preserve">) </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t>Род: Белокрыльник (</w:t>
      </w:r>
      <w:r w:rsidRPr="00A7638C">
        <w:rPr>
          <w:rFonts w:ascii="Times New Roman" w:hAnsi="Times New Roman"/>
          <w:i/>
          <w:sz w:val="28"/>
          <w:szCs w:val="28"/>
        </w:rPr>
        <w:t>Calla</w:t>
      </w:r>
      <w:r w:rsidRPr="006C5405">
        <w:rPr>
          <w:rFonts w:ascii="Times New Roman" w:hAnsi="Times New Roman"/>
          <w:sz w:val="28"/>
          <w:szCs w:val="28"/>
        </w:rPr>
        <w:t xml:space="preserve">) </w:t>
      </w:r>
    </w:p>
    <w:p w:rsidR="00A7638C" w:rsidRPr="006C5405" w:rsidRDefault="00A7638C" w:rsidP="00A7638C">
      <w:pPr>
        <w:pStyle w:val="a3"/>
        <w:spacing w:line="360" w:lineRule="auto"/>
        <w:ind w:firstLine="709"/>
        <w:rPr>
          <w:rFonts w:ascii="Times New Roman" w:hAnsi="Times New Roman"/>
          <w:sz w:val="28"/>
          <w:szCs w:val="28"/>
        </w:rPr>
      </w:pPr>
      <w:r w:rsidRPr="006C5405">
        <w:rPr>
          <w:rFonts w:ascii="Times New Roman" w:hAnsi="Times New Roman"/>
          <w:sz w:val="28"/>
          <w:szCs w:val="28"/>
        </w:rPr>
        <w:t>Вид: Белокрыльник Болотный (</w:t>
      </w:r>
      <w:r w:rsidRPr="00A7638C">
        <w:rPr>
          <w:rFonts w:ascii="Times New Roman" w:hAnsi="Times New Roman"/>
          <w:i/>
          <w:sz w:val="28"/>
          <w:szCs w:val="28"/>
        </w:rPr>
        <w:t>Calla</w:t>
      </w:r>
      <w:r w:rsidR="00F243DA">
        <w:rPr>
          <w:rFonts w:ascii="Times New Roman" w:hAnsi="Times New Roman"/>
          <w:i/>
          <w:sz w:val="28"/>
          <w:szCs w:val="28"/>
        </w:rPr>
        <w:t xml:space="preserve"> </w:t>
      </w:r>
      <w:r w:rsidRPr="00A7638C">
        <w:rPr>
          <w:rFonts w:ascii="Times New Roman" w:hAnsi="Times New Roman"/>
          <w:i/>
          <w:sz w:val="28"/>
          <w:szCs w:val="28"/>
        </w:rPr>
        <w:t>palustris</w:t>
      </w:r>
      <w:r w:rsidRPr="006C5405">
        <w:rPr>
          <w:rFonts w:ascii="Times New Roman" w:hAnsi="Times New Roman"/>
          <w:sz w:val="28"/>
          <w:szCs w:val="28"/>
        </w:rPr>
        <w:t>)</w:t>
      </w:r>
    </w:p>
    <w:p w:rsidR="006C5405" w:rsidRDefault="006C5405" w:rsidP="006C5405">
      <w:pPr>
        <w:pStyle w:val="a3"/>
        <w:spacing w:line="360" w:lineRule="auto"/>
        <w:ind w:firstLine="709"/>
        <w:jc w:val="center"/>
        <w:rPr>
          <w:rFonts w:ascii="Times New Roman" w:hAnsi="Times New Roman"/>
          <w:sz w:val="28"/>
          <w:szCs w:val="28"/>
        </w:rPr>
      </w:pPr>
      <w:r>
        <w:rPr>
          <w:noProof/>
          <w:color w:val="000000"/>
          <w:sz w:val="28"/>
          <w:szCs w:val="28"/>
        </w:rPr>
        <w:drawing>
          <wp:inline distT="0" distB="0" distL="0" distR="0">
            <wp:extent cx="2434729" cy="1771650"/>
            <wp:effectExtent l="19050" t="0" r="3671" b="0"/>
            <wp:docPr id="19" name="Рисунок 19" descr="Описание: Белокры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Белокрыльник"/>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2754" cy="1777489"/>
                    </a:xfrm>
                    <a:prstGeom prst="rect">
                      <a:avLst/>
                    </a:prstGeom>
                    <a:noFill/>
                    <a:ln>
                      <a:noFill/>
                    </a:ln>
                  </pic:spPr>
                </pic:pic>
              </a:graphicData>
            </a:graphic>
          </wp:inline>
        </w:drawing>
      </w:r>
    </w:p>
    <w:p w:rsidR="006C5405" w:rsidRDefault="006C5405" w:rsidP="006C5405">
      <w:pPr>
        <w:pStyle w:val="a3"/>
        <w:spacing w:line="360" w:lineRule="auto"/>
        <w:ind w:firstLine="709"/>
        <w:jc w:val="center"/>
        <w:rPr>
          <w:rFonts w:ascii="Times New Roman" w:hAnsi="Times New Roman"/>
          <w:sz w:val="28"/>
          <w:szCs w:val="28"/>
        </w:rPr>
      </w:pPr>
      <w:r>
        <w:rPr>
          <w:rFonts w:ascii="Times New Roman" w:hAnsi="Times New Roman"/>
          <w:sz w:val="28"/>
          <w:szCs w:val="28"/>
        </w:rPr>
        <w:t>Рис.16</w:t>
      </w:r>
      <w:r w:rsidR="00F81F3C">
        <w:t>.</w:t>
      </w:r>
      <w:r w:rsidRPr="006C5405">
        <w:rPr>
          <w:rFonts w:ascii="Times New Roman" w:hAnsi="Times New Roman"/>
          <w:sz w:val="28"/>
          <w:szCs w:val="28"/>
        </w:rPr>
        <w:t>Белокрыл</w:t>
      </w:r>
      <w:r>
        <w:rPr>
          <w:rFonts w:ascii="Times New Roman" w:hAnsi="Times New Roman"/>
          <w:sz w:val="28"/>
          <w:szCs w:val="28"/>
        </w:rPr>
        <w:t>ьник болотный (</w:t>
      </w:r>
      <w:r w:rsidRPr="00A7638C">
        <w:rPr>
          <w:rFonts w:ascii="Times New Roman" w:hAnsi="Times New Roman"/>
          <w:i/>
          <w:sz w:val="28"/>
          <w:szCs w:val="28"/>
        </w:rPr>
        <w:t>Calla</w:t>
      </w:r>
      <w:r w:rsidR="00F243DA">
        <w:rPr>
          <w:rFonts w:ascii="Times New Roman" w:hAnsi="Times New Roman"/>
          <w:i/>
          <w:sz w:val="28"/>
          <w:szCs w:val="28"/>
        </w:rPr>
        <w:t xml:space="preserve"> </w:t>
      </w:r>
      <w:r w:rsidRPr="00A7638C">
        <w:rPr>
          <w:rFonts w:ascii="Times New Roman" w:hAnsi="Times New Roman"/>
          <w:i/>
          <w:sz w:val="28"/>
          <w:szCs w:val="28"/>
        </w:rPr>
        <w:t>palustris</w:t>
      </w:r>
      <w:r>
        <w:rPr>
          <w:rFonts w:ascii="Times New Roman" w:hAnsi="Times New Roman"/>
          <w:sz w:val="28"/>
          <w:szCs w:val="28"/>
        </w:rPr>
        <w:t>)</w:t>
      </w:r>
    </w:p>
    <w:p w:rsidR="006C5405" w:rsidRP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Белокрыльник семейства Ароидные (</w:t>
      </w:r>
      <w:r w:rsidRPr="003C0D0D">
        <w:rPr>
          <w:rFonts w:ascii="Times New Roman" w:hAnsi="Times New Roman"/>
          <w:i/>
          <w:sz w:val="28"/>
          <w:szCs w:val="28"/>
        </w:rPr>
        <w:t>Araceae</w:t>
      </w:r>
      <w:r w:rsidRPr="006C5405">
        <w:rPr>
          <w:rFonts w:ascii="Times New Roman" w:hAnsi="Times New Roman"/>
          <w:sz w:val="28"/>
          <w:szCs w:val="28"/>
        </w:rPr>
        <w:t xml:space="preserve">) представлен единственным видом - белокрыльником болотным, распространённым по всей умеренной зоне Северного полушария, в России в европейской части, Сибири и на Дальнем Востоке. Это многолетнее водное, травянистое корневищное растение, растущее в водоёмах со стоячей водой или с медленным течением. У каллы сердцевидные листья на толстых черешках, небольшие жёлтые соцветия-початки обёрнуты белым или слегка зеленоватым покрывалом. Созревшие плоды - красные ягоды, расположение которых повторяет форму соцветия (початок). Токсичность свежих частей растения обусловлена высокой концентрацией щавелевой кислоты в его тканях. </w:t>
      </w:r>
    </w:p>
    <w:p w:rsidR="006C5405" w:rsidRP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Семейство Вьюнковые (</w:t>
      </w:r>
      <w:r w:rsidRPr="003C0D0D">
        <w:rPr>
          <w:rFonts w:ascii="Times New Roman" w:hAnsi="Times New Roman"/>
          <w:i/>
          <w:sz w:val="28"/>
          <w:szCs w:val="28"/>
        </w:rPr>
        <w:t>Convolvulaceae</w:t>
      </w:r>
      <w:r w:rsidRPr="006C5405">
        <w:rPr>
          <w:rFonts w:ascii="Times New Roman" w:hAnsi="Times New Roman"/>
          <w:sz w:val="28"/>
          <w:szCs w:val="28"/>
        </w:rPr>
        <w:t>)</w:t>
      </w:r>
    </w:p>
    <w:p w:rsidR="006C5405" w:rsidRPr="00442B28"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В растениях семейства обнаружено смолистое вещество глюкозидного типа — конвальвулин. Это сильный яд, который вызывает тошноту, рвоту, жжение во рту и носоглотке, боли в животе и понос, обезвоживание организма.</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t>Царство: Растения (</w:t>
      </w:r>
      <w:r w:rsidRPr="003C0D0D">
        <w:rPr>
          <w:rFonts w:ascii="Times New Roman" w:hAnsi="Times New Roman"/>
          <w:i/>
          <w:sz w:val="28"/>
          <w:szCs w:val="28"/>
        </w:rPr>
        <w:t>Plantae</w:t>
      </w:r>
      <w:r w:rsidRPr="006C5405">
        <w:rPr>
          <w:rFonts w:ascii="Times New Roman" w:hAnsi="Times New Roman"/>
          <w:sz w:val="28"/>
          <w:szCs w:val="28"/>
        </w:rPr>
        <w:t>)</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t>Отдел: Цветковые растения, покрытосеменные (</w:t>
      </w:r>
      <w:r w:rsidRPr="003C0D0D">
        <w:rPr>
          <w:rFonts w:ascii="Times New Roman" w:hAnsi="Times New Roman"/>
          <w:i/>
          <w:sz w:val="28"/>
          <w:szCs w:val="28"/>
        </w:rPr>
        <w:t>Angiosperma</w:t>
      </w:r>
      <w:r w:rsidRPr="006C5405">
        <w:rPr>
          <w:rFonts w:ascii="Times New Roman" w:hAnsi="Times New Roman"/>
          <w:sz w:val="28"/>
          <w:szCs w:val="28"/>
        </w:rPr>
        <w:t xml:space="preserve">) </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lastRenderedPageBreak/>
        <w:t>Класс: Двудольные (</w:t>
      </w:r>
      <w:r w:rsidRPr="003C0D0D">
        <w:rPr>
          <w:rFonts w:ascii="Times New Roman" w:hAnsi="Times New Roman"/>
          <w:i/>
          <w:sz w:val="28"/>
          <w:szCs w:val="28"/>
        </w:rPr>
        <w:t>Magnoliopsida</w:t>
      </w:r>
      <w:r w:rsidRPr="006C5405">
        <w:rPr>
          <w:rFonts w:ascii="Times New Roman" w:hAnsi="Times New Roman"/>
          <w:sz w:val="28"/>
          <w:szCs w:val="28"/>
        </w:rPr>
        <w:t>)</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t>Порядок: Пасленоцветные (</w:t>
      </w:r>
      <w:r w:rsidRPr="003C0D0D">
        <w:rPr>
          <w:rFonts w:ascii="Times New Roman" w:hAnsi="Times New Roman"/>
          <w:i/>
          <w:sz w:val="28"/>
          <w:szCs w:val="28"/>
        </w:rPr>
        <w:t>Solanales</w:t>
      </w:r>
      <w:r w:rsidRPr="006C5405">
        <w:rPr>
          <w:rFonts w:ascii="Times New Roman" w:hAnsi="Times New Roman"/>
          <w:sz w:val="28"/>
          <w:szCs w:val="28"/>
        </w:rPr>
        <w:t xml:space="preserve">) </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t>Семейство: Вьюнковые (</w:t>
      </w:r>
      <w:r w:rsidRPr="003C0D0D">
        <w:rPr>
          <w:rFonts w:ascii="Times New Roman" w:hAnsi="Times New Roman"/>
          <w:i/>
          <w:sz w:val="28"/>
          <w:szCs w:val="28"/>
        </w:rPr>
        <w:t>Convolvulaceae</w:t>
      </w:r>
      <w:r w:rsidRPr="006C5405">
        <w:rPr>
          <w:rFonts w:ascii="Times New Roman" w:hAnsi="Times New Roman"/>
          <w:sz w:val="28"/>
          <w:szCs w:val="28"/>
        </w:rPr>
        <w:t>)</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t>Род: Вьюнок (</w:t>
      </w:r>
      <w:r w:rsidRPr="000332D8">
        <w:rPr>
          <w:rFonts w:ascii="Times New Roman" w:hAnsi="Times New Roman"/>
          <w:i/>
          <w:sz w:val="28"/>
          <w:szCs w:val="28"/>
        </w:rPr>
        <w:t>Convolvulus</w:t>
      </w:r>
      <w:r w:rsidRPr="006C5405">
        <w:rPr>
          <w:rFonts w:ascii="Times New Roman" w:hAnsi="Times New Roman"/>
          <w:sz w:val="28"/>
          <w:szCs w:val="28"/>
        </w:rPr>
        <w:t xml:space="preserve">) </w:t>
      </w:r>
    </w:p>
    <w:p w:rsidR="000332D8" w:rsidRPr="007563AD" w:rsidRDefault="000332D8" w:rsidP="00AF2D4A">
      <w:pPr>
        <w:pStyle w:val="a3"/>
        <w:spacing w:line="360" w:lineRule="auto"/>
        <w:ind w:firstLine="709"/>
        <w:rPr>
          <w:rFonts w:ascii="Times New Roman" w:hAnsi="Times New Roman"/>
          <w:sz w:val="28"/>
          <w:szCs w:val="28"/>
          <w:lang w:val="en-US"/>
        </w:rPr>
      </w:pPr>
      <w:r w:rsidRPr="006C5405">
        <w:rPr>
          <w:rFonts w:ascii="Times New Roman" w:hAnsi="Times New Roman"/>
          <w:sz w:val="28"/>
          <w:szCs w:val="28"/>
        </w:rPr>
        <w:t>Вид</w:t>
      </w:r>
      <w:r w:rsidRPr="00574492">
        <w:rPr>
          <w:rFonts w:ascii="Times New Roman" w:hAnsi="Times New Roman"/>
          <w:sz w:val="28"/>
          <w:szCs w:val="28"/>
          <w:lang w:val="en-US"/>
        </w:rPr>
        <w:t xml:space="preserve">: </w:t>
      </w:r>
      <w:r w:rsidRPr="006C5405">
        <w:rPr>
          <w:rFonts w:ascii="Times New Roman" w:hAnsi="Times New Roman"/>
          <w:sz w:val="28"/>
          <w:szCs w:val="28"/>
        </w:rPr>
        <w:t>Вьюнок</w:t>
      </w:r>
      <w:r w:rsidR="002B3611">
        <w:rPr>
          <w:rFonts w:ascii="Times New Roman" w:hAnsi="Times New Roman"/>
          <w:sz w:val="28"/>
          <w:szCs w:val="28"/>
        </w:rPr>
        <w:t xml:space="preserve"> </w:t>
      </w:r>
      <w:r w:rsidRPr="006C5405">
        <w:rPr>
          <w:rFonts w:ascii="Times New Roman" w:hAnsi="Times New Roman"/>
          <w:sz w:val="28"/>
          <w:szCs w:val="28"/>
        </w:rPr>
        <w:t>полевой</w:t>
      </w:r>
      <w:r w:rsidRPr="00574492">
        <w:rPr>
          <w:rFonts w:ascii="Times New Roman" w:hAnsi="Times New Roman"/>
          <w:sz w:val="28"/>
          <w:szCs w:val="28"/>
          <w:lang w:val="en-US"/>
        </w:rPr>
        <w:t xml:space="preserve"> (</w:t>
      </w:r>
      <w:r w:rsidRPr="000332D8">
        <w:rPr>
          <w:rFonts w:ascii="Times New Roman" w:hAnsi="Times New Roman"/>
          <w:i/>
          <w:sz w:val="28"/>
          <w:szCs w:val="28"/>
          <w:lang w:val="en-US"/>
        </w:rPr>
        <w:t>Convolvulusarvensis</w:t>
      </w:r>
      <w:r w:rsidRPr="00574492">
        <w:rPr>
          <w:rFonts w:ascii="Times New Roman" w:hAnsi="Times New Roman"/>
          <w:sz w:val="28"/>
          <w:szCs w:val="28"/>
          <w:lang w:val="en-US"/>
        </w:rPr>
        <w:t>)</w:t>
      </w:r>
    </w:p>
    <w:p w:rsidR="006C5405" w:rsidRDefault="006C5405" w:rsidP="006C5405">
      <w:pPr>
        <w:pStyle w:val="a3"/>
        <w:spacing w:line="360" w:lineRule="auto"/>
        <w:ind w:firstLine="709"/>
        <w:jc w:val="center"/>
        <w:rPr>
          <w:rFonts w:ascii="Times New Roman" w:hAnsi="Times New Roman"/>
          <w:sz w:val="28"/>
          <w:szCs w:val="28"/>
        </w:rPr>
      </w:pPr>
      <w:r>
        <w:rPr>
          <w:noProof/>
          <w:color w:val="000000"/>
          <w:sz w:val="28"/>
          <w:szCs w:val="28"/>
        </w:rPr>
        <w:drawing>
          <wp:inline distT="0" distB="0" distL="0" distR="0">
            <wp:extent cx="2225685" cy="1828800"/>
            <wp:effectExtent l="19050" t="0" r="3165" b="0"/>
            <wp:docPr id="20" name="Рисунок 20" descr="Описание: вьюнок полев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вьюнок полевой"/>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0722" cy="1832939"/>
                    </a:xfrm>
                    <a:prstGeom prst="rect">
                      <a:avLst/>
                    </a:prstGeom>
                    <a:noFill/>
                    <a:ln>
                      <a:noFill/>
                    </a:ln>
                  </pic:spPr>
                </pic:pic>
              </a:graphicData>
            </a:graphic>
          </wp:inline>
        </w:drawing>
      </w:r>
    </w:p>
    <w:p w:rsidR="006C5405" w:rsidRPr="004054DB" w:rsidRDefault="006C5405" w:rsidP="006C5405">
      <w:pPr>
        <w:pStyle w:val="a3"/>
        <w:spacing w:line="360" w:lineRule="auto"/>
        <w:ind w:firstLine="709"/>
        <w:jc w:val="center"/>
        <w:rPr>
          <w:rFonts w:ascii="Times New Roman" w:hAnsi="Times New Roman"/>
          <w:sz w:val="28"/>
          <w:szCs w:val="28"/>
        </w:rPr>
      </w:pPr>
      <w:r>
        <w:rPr>
          <w:rFonts w:ascii="Times New Roman" w:hAnsi="Times New Roman"/>
          <w:sz w:val="28"/>
          <w:szCs w:val="28"/>
        </w:rPr>
        <w:t>Рис</w:t>
      </w:r>
      <w:r w:rsidR="004A1620" w:rsidRPr="004054DB">
        <w:rPr>
          <w:rFonts w:ascii="Times New Roman" w:hAnsi="Times New Roman"/>
          <w:sz w:val="28"/>
          <w:szCs w:val="28"/>
        </w:rPr>
        <w:t>.17</w:t>
      </w:r>
      <w:r w:rsidR="009860CC">
        <w:rPr>
          <w:rFonts w:ascii="Times New Roman" w:hAnsi="Times New Roman"/>
          <w:sz w:val="28"/>
          <w:szCs w:val="28"/>
        </w:rPr>
        <w:t xml:space="preserve"> </w:t>
      </w:r>
      <w:r w:rsidRPr="006C5405">
        <w:rPr>
          <w:rFonts w:ascii="Times New Roman" w:hAnsi="Times New Roman"/>
          <w:sz w:val="28"/>
          <w:szCs w:val="28"/>
        </w:rPr>
        <w:t>Вьюнокполевой</w:t>
      </w:r>
      <w:r w:rsidRPr="004054DB">
        <w:rPr>
          <w:rFonts w:ascii="Times New Roman" w:hAnsi="Times New Roman"/>
          <w:sz w:val="28"/>
          <w:szCs w:val="28"/>
        </w:rPr>
        <w:t xml:space="preserve"> (</w:t>
      </w:r>
      <w:r w:rsidRPr="000332D8">
        <w:rPr>
          <w:rFonts w:ascii="Times New Roman" w:hAnsi="Times New Roman"/>
          <w:i/>
          <w:sz w:val="28"/>
          <w:szCs w:val="28"/>
          <w:lang w:val="en-US"/>
        </w:rPr>
        <w:t>Convolvulus</w:t>
      </w:r>
      <w:r w:rsidR="009860CC">
        <w:rPr>
          <w:rFonts w:ascii="Times New Roman" w:hAnsi="Times New Roman"/>
          <w:i/>
          <w:sz w:val="28"/>
          <w:szCs w:val="28"/>
        </w:rPr>
        <w:t xml:space="preserve"> </w:t>
      </w:r>
      <w:r w:rsidRPr="000332D8">
        <w:rPr>
          <w:rFonts w:ascii="Times New Roman" w:hAnsi="Times New Roman"/>
          <w:i/>
          <w:sz w:val="28"/>
          <w:szCs w:val="28"/>
          <w:lang w:val="en-US"/>
        </w:rPr>
        <w:t>arvensis</w:t>
      </w:r>
      <w:r w:rsidRPr="004054DB">
        <w:rPr>
          <w:rFonts w:ascii="Times New Roman" w:hAnsi="Times New Roman"/>
          <w:sz w:val="28"/>
          <w:szCs w:val="28"/>
        </w:rPr>
        <w:t>)</w:t>
      </w:r>
    </w:p>
    <w:p w:rsid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Этот род семейства Вьюнковые (Convolvulaceae) насчитывает 200-250 видов, включает в себя однолетние и многолетние травы с вьющимся стеблем и цветками в форме воронки. В составе рода есть также несколько видов небольших кустарников. Самым известным (и вредоносным) является космополитный вид вьюнок полевой (</w:t>
      </w:r>
      <w:r w:rsidRPr="00F243DA">
        <w:rPr>
          <w:rFonts w:ascii="Times New Roman" w:hAnsi="Times New Roman"/>
          <w:i/>
          <w:sz w:val="28"/>
          <w:szCs w:val="28"/>
        </w:rPr>
        <w:t>Convolvulusarvensis</w:t>
      </w:r>
      <w:r w:rsidRPr="006C5405">
        <w:rPr>
          <w:rFonts w:ascii="Times New Roman" w:hAnsi="Times New Roman"/>
          <w:sz w:val="28"/>
          <w:szCs w:val="28"/>
        </w:rPr>
        <w:t xml:space="preserve">) - многолетнее вьющееся растения с длиной стебля до двух метров и сравнительно мелкими, розоватыми цветками. </w:t>
      </w:r>
    </w:p>
    <w:p w:rsid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Две разновидности вьюнка полевого отличаются формой листа. Вьюнок полевой является опасным сорняком, ег</w:t>
      </w:r>
      <w:r>
        <w:rPr>
          <w:rFonts w:ascii="Times New Roman" w:hAnsi="Times New Roman"/>
          <w:sz w:val="28"/>
          <w:szCs w:val="28"/>
        </w:rPr>
        <w:t>о побеги растут очень быстро и «душат»</w:t>
      </w:r>
      <w:r w:rsidRPr="006C5405">
        <w:rPr>
          <w:rFonts w:ascii="Times New Roman" w:hAnsi="Times New Roman"/>
          <w:sz w:val="28"/>
          <w:szCs w:val="28"/>
        </w:rPr>
        <w:t xml:space="preserve"> культурные и дикие растения. Массовое развитие вьюнка полевого на пастбищах приводит к отравлению скота. Бороться с ним довольно трудно, это растение разносится птицами, а семена могут сохраняться в почве на протяжении нескольких лет. </w:t>
      </w:r>
    </w:p>
    <w:p w:rsidR="006C5405" w:rsidRP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 xml:space="preserve">Токсичность вьюнка полевого обусловлена содержанием алкалоидов - тропановых (псевдотропина, тропина, тропинона, мезокаскогигрина) и </w:t>
      </w:r>
      <w:r w:rsidRPr="006C5405">
        <w:rPr>
          <w:rFonts w:ascii="Times New Roman" w:hAnsi="Times New Roman"/>
          <w:sz w:val="28"/>
          <w:szCs w:val="28"/>
        </w:rPr>
        <w:lastRenderedPageBreak/>
        <w:t>пирролидиновых (кускогрин и гигрин). Ядовиты все части растения, но особенно - семена. Семейство Бурачниковые (</w:t>
      </w:r>
      <w:r w:rsidRPr="009860CC">
        <w:rPr>
          <w:rFonts w:ascii="Times New Roman" w:hAnsi="Times New Roman"/>
          <w:i/>
          <w:sz w:val="28"/>
          <w:szCs w:val="28"/>
        </w:rPr>
        <w:t>Boraginaceae)</w:t>
      </w:r>
      <w:r w:rsidRPr="006C5405">
        <w:rPr>
          <w:rFonts w:ascii="Times New Roman" w:hAnsi="Times New Roman"/>
          <w:sz w:val="28"/>
          <w:szCs w:val="28"/>
        </w:rPr>
        <w:t>.</w:t>
      </w:r>
    </w:p>
    <w:p w:rsidR="006C5405" w:rsidRPr="00442B28"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Многолетние, двулетние или однолетние травянистые растения, обыкновенно жёстко-шершавые от щетинистых волосков. Но есть среди бурачниковых и полукустарники. Одним из хемотаксономических признаков, свойственных большинству видов растений семейства Бурачниковые, является наличие в корневищах литоспермовой кислоты. В тканях пирролизидиновых алкалоидов, обладаюих канцерогенным эффектом.</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t>Царство: Растения (</w:t>
      </w:r>
      <w:r w:rsidRPr="003C0D0D">
        <w:rPr>
          <w:rFonts w:ascii="Times New Roman" w:hAnsi="Times New Roman"/>
          <w:i/>
          <w:sz w:val="28"/>
          <w:szCs w:val="28"/>
        </w:rPr>
        <w:t>Plantae</w:t>
      </w:r>
      <w:r w:rsidRPr="006C5405">
        <w:rPr>
          <w:rFonts w:ascii="Times New Roman" w:hAnsi="Times New Roman"/>
          <w:sz w:val="28"/>
          <w:szCs w:val="28"/>
        </w:rPr>
        <w:t>)</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t>Отдел: Цветковые растения (</w:t>
      </w:r>
      <w:r w:rsidRPr="003C0D0D">
        <w:rPr>
          <w:rFonts w:ascii="Times New Roman" w:hAnsi="Times New Roman"/>
          <w:i/>
          <w:sz w:val="28"/>
          <w:szCs w:val="28"/>
        </w:rPr>
        <w:t>Angiosperma</w:t>
      </w:r>
      <w:r w:rsidRPr="006C5405">
        <w:rPr>
          <w:rFonts w:ascii="Times New Roman" w:hAnsi="Times New Roman"/>
          <w:sz w:val="28"/>
          <w:szCs w:val="28"/>
        </w:rPr>
        <w:t xml:space="preserve">). </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t>Класс: Двудольные (</w:t>
      </w:r>
      <w:r w:rsidRPr="003C0D0D">
        <w:rPr>
          <w:rFonts w:ascii="Times New Roman" w:hAnsi="Times New Roman"/>
          <w:i/>
          <w:sz w:val="28"/>
          <w:szCs w:val="28"/>
        </w:rPr>
        <w:t>Magnoliopsida</w:t>
      </w:r>
      <w:r w:rsidRPr="006C5405">
        <w:rPr>
          <w:rFonts w:ascii="Times New Roman" w:hAnsi="Times New Roman"/>
          <w:sz w:val="28"/>
          <w:szCs w:val="28"/>
        </w:rPr>
        <w:t>)</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t>Порядок: Бурачникоцветные (</w:t>
      </w:r>
      <w:r w:rsidRPr="003C0D0D">
        <w:rPr>
          <w:rFonts w:ascii="Times New Roman" w:hAnsi="Times New Roman"/>
          <w:i/>
          <w:sz w:val="28"/>
          <w:szCs w:val="28"/>
        </w:rPr>
        <w:t>Boraginales</w:t>
      </w:r>
      <w:r w:rsidRPr="006C5405">
        <w:rPr>
          <w:rFonts w:ascii="Times New Roman" w:hAnsi="Times New Roman"/>
          <w:sz w:val="28"/>
          <w:szCs w:val="28"/>
        </w:rPr>
        <w:t xml:space="preserve">). </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t>Семейство: Бурачниковые (</w:t>
      </w:r>
      <w:r w:rsidRPr="003C0D0D">
        <w:rPr>
          <w:rFonts w:ascii="Times New Roman" w:hAnsi="Times New Roman"/>
          <w:i/>
          <w:sz w:val="28"/>
          <w:szCs w:val="28"/>
        </w:rPr>
        <w:t>Boraginaceae</w:t>
      </w:r>
      <w:r w:rsidRPr="006C5405">
        <w:rPr>
          <w:rFonts w:ascii="Times New Roman" w:hAnsi="Times New Roman"/>
          <w:sz w:val="28"/>
          <w:szCs w:val="28"/>
        </w:rPr>
        <w:t xml:space="preserve">). </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t>Род: Чернокорень (</w:t>
      </w:r>
      <w:r w:rsidRPr="000332D8">
        <w:rPr>
          <w:rFonts w:ascii="Times New Roman" w:hAnsi="Times New Roman"/>
          <w:i/>
          <w:sz w:val="28"/>
          <w:szCs w:val="28"/>
        </w:rPr>
        <w:t>Cynoglossum</w:t>
      </w:r>
      <w:r w:rsidRPr="006C5405">
        <w:rPr>
          <w:rFonts w:ascii="Times New Roman" w:hAnsi="Times New Roman"/>
          <w:sz w:val="28"/>
          <w:szCs w:val="28"/>
        </w:rPr>
        <w:t>).</w:t>
      </w:r>
    </w:p>
    <w:p w:rsidR="000332D8" w:rsidRPr="006C5405" w:rsidRDefault="000332D8" w:rsidP="000332D8">
      <w:pPr>
        <w:pStyle w:val="a3"/>
        <w:spacing w:line="360" w:lineRule="auto"/>
        <w:ind w:firstLine="709"/>
        <w:rPr>
          <w:rFonts w:ascii="Times New Roman" w:hAnsi="Times New Roman"/>
          <w:sz w:val="28"/>
          <w:szCs w:val="28"/>
        </w:rPr>
      </w:pPr>
      <w:r w:rsidRPr="006C5405">
        <w:rPr>
          <w:rFonts w:ascii="Times New Roman" w:hAnsi="Times New Roman"/>
          <w:sz w:val="28"/>
          <w:szCs w:val="28"/>
        </w:rPr>
        <w:t>Вид: Чернокорень лекарственный (</w:t>
      </w:r>
      <w:r>
        <w:rPr>
          <w:rFonts w:ascii="Times New Roman" w:hAnsi="Times New Roman"/>
          <w:i/>
          <w:sz w:val="28"/>
          <w:szCs w:val="28"/>
        </w:rPr>
        <w:t>C</w:t>
      </w:r>
      <w:r>
        <w:rPr>
          <w:rFonts w:ascii="Times New Roman" w:hAnsi="Times New Roman"/>
          <w:i/>
          <w:sz w:val="28"/>
          <w:szCs w:val="28"/>
          <w:lang w:val="en-US"/>
        </w:rPr>
        <w:t>y</w:t>
      </w:r>
      <w:r w:rsidRPr="000332D8">
        <w:rPr>
          <w:rFonts w:ascii="Times New Roman" w:hAnsi="Times New Roman"/>
          <w:i/>
          <w:sz w:val="28"/>
          <w:szCs w:val="28"/>
        </w:rPr>
        <w:t>noglossum</w:t>
      </w:r>
      <w:r w:rsidR="00F243DA">
        <w:rPr>
          <w:rFonts w:ascii="Times New Roman" w:hAnsi="Times New Roman"/>
          <w:i/>
          <w:sz w:val="28"/>
          <w:szCs w:val="28"/>
        </w:rPr>
        <w:t xml:space="preserve"> </w:t>
      </w:r>
      <w:r w:rsidRPr="000332D8">
        <w:rPr>
          <w:rFonts w:ascii="Times New Roman" w:hAnsi="Times New Roman"/>
          <w:i/>
          <w:sz w:val="28"/>
          <w:szCs w:val="28"/>
        </w:rPr>
        <w:t>officinal</w:t>
      </w:r>
      <w:r w:rsidRPr="000332D8">
        <w:rPr>
          <w:rFonts w:ascii="Times New Roman" w:hAnsi="Times New Roman"/>
          <w:i/>
          <w:sz w:val="28"/>
          <w:szCs w:val="28"/>
          <w:lang w:val="en-US"/>
        </w:rPr>
        <w:t>e</w:t>
      </w:r>
      <w:r w:rsidRPr="006C5405">
        <w:rPr>
          <w:rFonts w:ascii="Times New Roman" w:hAnsi="Times New Roman"/>
          <w:sz w:val="28"/>
          <w:szCs w:val="28"/>
        </w:rPr>
        <w:t>)</w:t>
      </w:r>
    </w:p>
    <w:p w:rsidR="000332D8" w:rsidRPr="000332D8" w:rsidRDefault="000332D8" w:rsidP="006C5405">
      <w:pPr>
        <w:pStyle w:val="a3"/>
        <w:spacing w:line="360" w:lineRule="auto"/>
        <w:ind w:firstLine="709"/>
        <w:jc w:val="both"/>
        <w:rPr>
          <w:rFonts w:ascii="Times New Roman" w:hAnsi="Times New Roman"/>
          <w:sz w:val="28"/>
          <w:szCs w:val="28"/>
        </w:rPr>
      </w:pPr>
    </w:p>
    <w:p w:rsidR="006C5405" w:rsidRDefault="006C5405" w:rsidP="006C5405">
      <w:pPr>
        <w:pStyle w:val="a3"/>
        <w:spacing w:line="360" w:lineRule="auto"/>
        <w:ind w:firstLine="709"/>
        <w:jc w:val="center"/>
        <w:rPr>
          <w:rFonts w:ascii="Times New Roman" w:hAnsi="Times New Roman"/>
          <w:sz w:val="28"/>
          <w:szCs w:val="28"/>
        </w:rPr>
      </w:pPr>
      <w:r>
        <w:rPr>
          <w:noProof/>
          <w:color w:val="6CC04F"/>
          <w:sz w:val="28"/>
          <w:szCs w:val="28"/>
        </w:rPr>
        <w:drawing>
          <wp:inline distT="0" distB="0" distL="0" distR="0">
            <wp:extent cx="2228850" cy="1912346"/>
            <wp:effectExtent l="19050" t="0" r="0" b="0"/>
            <wp:docPr id="21" name="Рисунок 21" descr="Описание: Чернокорень">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Чернокорень">
                      <a:hlinkClick r:id="rId24"/>
                    </pic:cNvPr>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4362" cy="1917075"/>
                    </a:xfrm>
                    <a:prstGeom prst="rect">
                      <a:avLst/>
                    </a:prstGeom>
                    <a:noFill/>
                    <a:ln>
                      <a:noFill/>
                    </a:ln>
                  </pic:spPr>
                </pic:pic>
              </a:graphicData>
            </a:graphic>
          </wp:inline>
        </w:drawing>
      </w:r>
    </w:p>
    <w:p w:rsidR="006C5405" w:rsidRDefault="000332D8" w:rsidP="006C5405">
      <w:pPr>
        <w:pStyle w:val="a3"/>
        <w:spacing w:line="360" w:lineRule="auto"/>
        <w:ind w:firstLine="709"/>
        <w:jc w:val="center"/>
        <w:rPr>
          <w:rFonts w:ascii="Times New Roman" w:hAnsi="Times New Roman"/>
          <w:sz w:val="28"/>
          <w:szCs w:val="28"/>
        </w:rPr>
      </w:pPr>
      <w:r>
        <w:rPr>
          <w:rFonts w:ascii="Times New Roman" w:hAnsi="Times New Roman"/>
          <w:sz w:val="28"/>
          <w:szCs w:val="28"/>
        </w:rPr>
        <w:t>Рис.18</w:t>
      </w:r>
      <w:r w:rsidR="00F243DA">
        <w:rPr>
          <w:rFonts w:ascii="Times New Roman" w:hAnsi="Times New Roman"/>
          <w:sz w:val="28"/>
          <w:szCs w:val="28"/>
        </w:rPr>
        <w:t xml:space="preserve"> </w:t>
      </w:r>
      <w:r w:rsidR="006C5405" w:rsidRPr="006C5405">
        <w:rPr>
          <w:rFonts w:ascii="Times New Roman" w:hAnsi="Times New Roman"/>
          <w:sz w:val="28"/>
          <w:szCs w:val="28"/>
        </w:rPr>
        <w:t>Чернокорень, куриная с</w:t>
      </w:r>
      <w:r w:rsidR="006C5405">
        <w:rPr>
          <w:rFonts w:ascii="Times New Roman" w:hAnsi="Times New Roman"/>
          <w:sz w:val="28"/>
          <w:szCs w:val="28"/>
        </w:rPr>
        <w:t>лепота (</w:t>
      </w:r>
      <w:r w:rsidR="006C5405" w:rsidRPr="003C0D0D">
        <w:rPr>
          <w:rFonts w:ascii="Times New Roman" w:hAnsi="Times New Roman"/>
          <w:i/>
          <w:sz w:val="28"/>
          <w:szCs w:val="28"/>
        </w:rPr>
        <w:t>Cynoglossum</w:t>
      </w:r>
      <w:r w:rsidR="00F243DA">
        <w:rPr>
          <w:rFonts w:ascii="Times New Roman" w:hAnsi="Times New Roman"/>
          <w:i/>
          <w:sz w:val="28"/>
          <w:szCs w:val="28"/>
        </w:rPr>
        <w:t xml:space="preserve"> </w:t>
      </w:r>
      <w:r w:rsidR="006C5405" w:rsidRPr="003C0D0D">
        <w:rPr>
          <w:rFonts w:ascii="Times New Roman" w:hAnsi="Times New Roman"/>
          <w:i/>
          <w:sz w:val="28"/>
          <w:szCs w:val="28"/>
        </w:rPr>
        <w:t>officinale</w:t>
      </w:r>
      <w:r w:rsidR="006C5405">
        <w:rPr>
          <w:rFonts w:ascii="Times New Roman" w:hAnsi="Times New Roman"/>
          <w:sz w:val="28"/>
          <w:szCs w:val="28"/>
        </w:rPr>
        <w:t>)</w:t>
      </w:r>
    </w:p>
    <w:p w:rsid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 xml:space="preserve">Этот ядовитый родственник окопника, незабудки и медуницы (семейство Бурачниковые) представляет собой травянистое, однолетнее или двухлетнее растение с мягкими, опушёнными продолговатыми листьями и мелкими пурпурными цветками в форме воронки. Цветёт на протяжении </w:t>
      </w:r>
      <w:r w:rsidRPr="006C5405">
        <w:rPr>
          <w:rFonts w:ascii="Times New Roman" w:hAnsi="Times New Roman"/>
          <w:sz w:val="28"/>
          <w:szCs w:val="28"/>
        </w:rPr>
        <w:lastRenderedPageBreak/>
        <w:t xml:space="preserve">всего лета. Все растение мягко – пушистое, цветки средней величины, венчик правильный с 5 лопастями и 5 тупыми чешуйками в зеве. </w:t>
      </w:r>
    </w:p>
    <w:p w:rsidR="006C5405" w:rsidRP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Орешковидные части плода плоские, покрытые крючковатыми щетинками. Листья продолговато – ланцетные, обладают неприятным мышиным запахом. Растение ядовито из-за содержащихся в его тканях пирролизидиновых алкалоидов, обладаюих канцерогенным эффектом. Массовое развитие чернокорня на пастбищах приводит к отравлению скота, которое проявляется хроническими заболеваниями животных, но может также носить острый характер, проявляться в виде паралича гортани и печеночной недостаточности.</w:t>
      </w:r>
    </w:p>
    <w:p w:rsidR="006C5405" w:rsidRP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Семейство Вереск</w:t>
      </w:r>
      <w:r w:rsidR="008E18B8">
        <w:rPr>
          <w:rFonts w:ascii="Times New Roman" w:hAnsi="Times New Roman"/>
          <w:sz w:val="28"/>
          <w:szCs w:val="28"/>
        </w:rPr>
        <w:t>овые (</w:t>
      </w:r>
      <w:r w:rsidR="008E18B8" w:rsidRPr="003C0D0D">
        <w:rPr>
          <w:rFonts w:ascii="Times New Roman" w:hAnsi="Times New Roman"/>
          <w:i/>
          <w:sz w:val="28"/>
          <w:szCs w:val="28"/>
        </w:rPr>
        <w:t>Eri</w:t>
      </w:r>
      <w:r w:rsidR="008E18B8" w:rsidRPr="003C0D0D">
        <w:rPr>
          <w:rFonts w:ascii="Times New Roman" w:hAnsi="Times New Roman"/>
          <w:i/>
          <w:sz w:val="28"/>
          <w:szCs w:val="28"/>
          <w:lang w:val="en-US"/>
        </w:rPr>
        <w:t>c</w:t>
      </w:r>
      <w:r w:rsidRPr="003C0D0D">
        <w:rPr>
          <w:rFonts w:ascii="Times New Roman" w:hAnsi="Times New Roman"/>
          <w:i/>
          <w:sz w:val="28"/>
          <w:szCs w:val="28"/>
        </w:rPr>
        <w:t>aceae).</w:t>
      </w:r>
    </w:p>
    <w:p w:rsid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Многие виды вересковых содержат гликозид андромедотоксин, который может стать причиной существенного снижения у человека кровяного давления, головокружения, рвоты и диареи.</w:t>
      </w:r>
    </w:p>
    <w:p w:rsidR="00AC3AD2" w:rsidRPr="006C5405" w:rsidRDefault="00AC3AD2" w:rsidP="00AC3AD2">
      <w:pPr>
        <w:pStyle w:val="a3"/>
        <w:spacing w:line="360" w:lineRule="auto"/>
        <w:ind w:firstLine="709"/>
        <w:rPr>
          <w:rFonts w:ascii="Times New Roman" w:hAnsi="Times New Roman"/>
          <w:sz w:val="28"/>
          <w:szCs w:val="28"/>
        </w:rPr>
      </w:pPr>
      <w:r w:rsidRPr="006C5405">
        <w:rPr>
          <w:rFonts w:ascii="Times New Roman" w:hAnsi="Times New Roman"/>
          <w:sz w:val="28"/>
          <w:szCs w:val="28"/>
        </w:rPr>
        <w:t>Царство: Растения (</w:t>
      </w:r>
      <w:r w:rsidRPr="003C0D0D">
        <w:rPr>
          <w:rFonts w:ascii="Times New Roman" w:hAnsi="Times New Roman"/>
          <w:i/>
          <w:sz w:val="28"/>
          <w:szCs w:val="28"/>
        </w:rPr>
        <w:t>Plantae</w:t>
      </w:r>
      <w:r w:rsidRPr="006C5405">
        <w:rPr>
          <w:rFonts w:ascii="Times New Roman" w:hAnsi="Times New Roman"/>
          <w:sz w:val="28"/>
          <w:szCs w:val="28"/>
        </w:rPr>
        <w:t>)</w:t>
      </w:r>
    </w:p>
    <w:p w:rsidR="00AC3AD2" w:rsidRPr="006C5405" w:rsidRDefault="00AC3AD2" w:rsidP="00AC3AD2">
      <w:pPr>
        <w:pStyle w:val="a3"/>
        <w:spacing w:line="360" w:lineRule="auto"/>
        <w:ind w:firstLine="709"/>
        <w:rPr>
          <w:rFonts w:ascii="Times New Roman" w:hAnsi="Times New Roman"/>
          <w:sz w:val="28"/>
          <w:szCs w:val="28"/>
        </w:rPr>
      </w:pPr>
      <w:r w:rsidRPr="006C5405">
        <w:rPr>
          <w:rFonts w:ascii="Times New Roman" w:hAnsi="Times New Roman"/>
          <w:sz w:val="28"/>
          <w:szCs w:val="28"/>
        </w:rPr>
        <w:t>Отдел: Покрытосеменные (</w:t>
      </w:r>
      <w:r w:rsidRPr="003C0D0D">
        <w:rPr>
          <w:rFonts w:ascii="Times New Roman" w:hAnsi="Times New Roman"/>
          <w:i/>
          <w:sz w:val="28"/>
          <w:szCs w:val="28"/>
        </w:rPr>
        <w:t>Magnoliaphita</w:t>
      </w:r>
      <w:r w:rsidRPr="006C5405">
        <w:rPr>
          <w:rFonts w:ascii="Times New Roman" w:hAnsi="Times New Roman"/>
          <w:sz w:val="28"/>
          <w:szCs w:val="28"/>
        </w:rPr>
        <w:t>)</w:t>
      </w:r>
    </w:p>
    <w:p w:rsidR="00AC3AD2" w:rsidRPr="006C5405" w:rsidRDefault="00AC3AD2" w:rsidP="00AC3AD2">
      <w:pPr>
        <w:pStyle w:val="a3"/>
        <w:spacing w:line="360" w:lineRule="auto"/>
        <w:ind w:firstLine="709"/>
        <w:rPr>
          <w:rFonts w:ascii="Times New Roman" w:hAnsi="Times New Roman"/>
          <w:sz w:val="28"/>
          <w:szCs w:val="28"/>
        </w:rPr>
      </w:pPr>
      <w:r w:rsidRPr="006C5405">
        <w:rPr>
          <w:rFonts w:ascii="Times New Roman" w:hAnsi="Times New Roman"/>
          <w:sz w:val="28"/>
          <w:szCs w:val="28"/>
        </w:rPr>
        <w:t>Класс: Двудольные (</w:t>
      </w:r>
      <w:r w:rsidRPr="003C0D0D">
        <w:rPr>
          <w:rFonts w:ascii="Times New Roman" w:hAnsi="Times New Roman"/>
          <w:i/>
          <w:sz w:val="28"/>
          <w:szCs w:val="28"/>
        </w:rPr>
        <w:t>Magnoliapsida)</w:t>
      </w:r>
    </w:p>
    <w:p w:rsidR="00AC3AD2" w:rsidRPr="006C5405" w:rsidRDefault="00AC3AD2" w:rsidP="00AC3AD2">
      <w:pPr>
        <w:pStyle w:val="a3"/>
        <w:spacing w:line="360" w:lineRule="auto"/>
        <w:ind w:firstLine="709"/>
        <w:rPr>
          <w:rFonts w:ascii="Times New Roman" w:hAnsi="Times New Roman"/>
          <w:sz w:val="28"/>
          <w:szCs w:val="28"/>
        </w:rPr>
      </w:pPr>
      <w:r w:rsidRPr="006C5405">
        <w:rPr>
          <w:rFonts w:ascii="Times New Roman" w:hAnsi="Times New Roman"/>
          <w:sz w:val="28"/>
          <w:szCs w:val="28"/>
        </w:rPr>
        <w:t>Порядок: Верескоцветные (</w:t>
      </w:r>
      <w:r w:rsidRPr="003C0D0D">
        <w:rPr>
          <w:rFonts w:ascii="Times New Roman" w:hAnsi="Times New Roman"/>
          <w:i/>
          <w:sz w:val="28"/>
          <w:szCs w:val="28"/>
        </w:rPr>
        <w:t>Ericaceae</w:t>
      </w:r>
      <w:r w:rsidRPr="006C5405">
        <w:rPr>
          <w:rFonts w:ascii="Times New Roman" w:hAnsi="Times New Roman"/>
          <w:sz w:val="28"/>
          <w:szCs w:val="28"/>
        </w:rPr>
        <w:t>)</w:t>
      </w:r>
    </w:p>
    <w:p w:rsidR="00AC3AD2" w:rsidRPr="006C5405" w:rsidRDefault="00AC3AD2" w:rsidP="00AC3AD2">
      <w:pPr>
        <w:pStyle w:val="a3"/>
        <w:spacing w:line="360" w:lineRule="auto"/>
        <w:ind w:firstLine="709"/>
        <w:rPr>
          <w:rFonts w:ascii="Times New Roman" w:hAnsi="Times New Roman"/>
          <w:sz w:val="28"/>
          <w:szCs w:val="28"/>
        </w:rPr>
      </w:pPr>
      <w:r>
        <w:rPr>
          <w:rFonts w:ascii="Times New Roman" w:hAnsi="Times New Roman"/>
          <w:sz w:val="28"/>
          <w:szCs w:val="28"/>
        </w:rPr>
        <w:t>Семейство: Вересковые (</w:t>
      </w:r>
      <w:r w:rsidRPr="003C0D0D">
        <w:rPr>
          <w:rFonts w:ascii="Times New Roman" w:hAnsi="Times New Roman"/>
          <w:i/>
          <w:sz w:val="28"/>
          <w:szCs w:val="28"/>
        </w:rPr>
        <w:t>Eri</w:t>
      </w:r>
      <w:r w:rsidRPr="003C0D0D">
        <w:rPr>
          <w:rFonts w:ascii="Times New Roman" w:hAnsi="Times New Roman"/>
          <w:i/>
          <w:sz w:val="28"/>
          <w:szCs w:val="28"/>
          <w:lang w:val="en-US"/>
        </w:rPr>
        <w:t>c</w:t>
      </w:r>
      <w:r w:rsidRPr="003C0D0D">
        <w:rPr>
          <w:rFonts w:ascii="Times New Roman" w:hAnsi="Times New Roman"/>
          <w:i/>
          <w:sz w:val="28"/>
          <w:szCs w:val="28"/>
        </w:rPr>
        <w:t>aceae</w:t>
      </w:r>
      <w:r w:rsidRPr="006C5405">
        <w:rPr>
          <w:rFonts w:ascii="Times New Roman" w:hAnsi="Times New Roman"/>
          <w:sz w:val="28"/>
          <w:szCs w:val="28"/>
        </w:rPr>
        <w:t>)</w:t>
      </w:r>
    </w:p>
    <w:p w:rsidR="00AC3AD2" w:rsidRPr="006C5405" w:rsidRDefault="00AC3AD2" w:rsidP="00AC3AD2">
      <w:pPr>
        <w:pStyle w:val="a3"/>
        <w:spacing w:line="360" w:lineRule="auto"/>
        <w:ind w:firstLine="709"/>
        <w:rPr>
          <w:rFonts w:ascii="Times New Roman" w:hAnsi="Times New Roman"/>
          <w:sz w:val="28"/>
          <w:szCs w:val="28"/>
        </w:rPr>
      </w:pPr>
      <w:r w:rsidRPr="006C5405">
        <w:rPr>
          <w:rFonts w:ascii="Times New Roman" w:hAnsi="Times New Roman"/>
          <w:sz w:val="28"/>
          <w:szCs w:val="28"/>
        </w:rPr>
        <w:t>Род: Багульник (</w:t>
      </w:r>
      <w:r w:rsidRPr="008E18B8">
        <w:rPr>
          <w:rFonts w:ascii="Times New Roman" w:hAnsi="Times New Roman"/>
          <w:i/>
          <w:sz w:val="28"/>
          <w:szCs w:val="28"/>
        </w:rPr>
        <w:t>Ledum</w:t>
      </w:r>
      <w:r w:rsidRPr="006C5405">
        <w:rPr>
          <w:rFonts w:ascii="Times New Roman" w:hAnsi="Times New Roman"/>
          <w:sz w:val="28"/>
          <w:szCs w:val="28"/>
        </w:rPr>
        <w:t>)</w:t>
      </w:r>
    </w:p>
    <w:p w:rsidR="00AC3AD2" w:rsidRDefault="00AC3AD2" w:rsidP="00AF2D4A">
      <w:pPr>
        <w:pStyle w:val="a3"/>
        <w:spacing w:line="360" w:lineRule="auto"/>
        <w:ind w:firstLine="709"/>
        <w:rPr>
          <w:rFonts w:ascii="Times New Roman" w:hAnsi="Times New Roman"/>
          <w:sz w:val="28"/>
          <w:szCs w:val="28"/>
        </w:rPr>
      </w:pPr>
      <w:r w:rsidRPr="006C5405">
        <w:rPr>
          <w:rFonts w:ascii="Times New Roman" w:hAnsi="Times New Roman"/>
          <w:sz w:val="28"/>
          <w:szCs w:val="28"/>
        </w:rPr>
        <w:t>Вид: Багульник болотный (</w:t>
      </w:r>
      <w:r w:rsidRPr="008E18B8">
        <w:rPr>
          <w:rFonts w:ascii="Times New Roman" w:hAnsi="Times New Roman"/>
          <w:i/>
          <w:sz w:val="28"/>
          <w:szCs w:val="28"/>
        </w:rPr>
        <w:t>Ledum</w:t>
      </w:r>
      <w:r w:rsidR="00357623">
        <w:rPr>
          <w:rFonts w:ascii="Times New Roman" w:hAnsi="Times New Roman"/>
          <w:i/>
          <w:sz w:val="28"/>
          <w:szCs w:val="28"/>
        </w:rPr>
        <w:t xml:space="preserve"> </w:t>
      </w:r>
      <w:r w:rsidRPr="008E18B8">
        <w:rPr>
          <w:rFonts w:ascii="Times New Roman" w:hAnsi="Times New Roman"/>
          <w:i/>
          <w:sz w:val="28"/>
          <w:szCs w:val="28"/>
        </w:rPr>
        <w:t>palustre</w:t>
      </w:r>
      <w:r w:rsidRPr="006C5405">
        <w:rPr>
          <w:rFonts w:ascii="Times New Roman" w:hAnsi="Times New Roman"/>
          <w:sz w:val="28"/>
          <w:szCs w:val="28"/>
        </w:rPr>
        <w:t>)</w:t>
      </w:r>
    </w:p>
    <w:p w:rsidR="006C5405" w:rsidRDefault="006C5405" w:rsidP="006C5405">
      <w:pPr>
        <w:pStyle w:val="a3"/>
        <w:spacing w:line="360" w:lineRule="auto"/>
        <w:ind w:firstLine="709"/>
        <w:jc w:val="center"/>
        <w:rPr>
          <w:rFonts w:ascii="Times New Roman" w:hAnsi="Times New Roman"/>
          <w:sz w:val="28"/>
          <w:szCs w:val="28"/>
        </w:rPr>
      </w:pPr>
      <w:r>
        <w:rPr>
          <w:noProof/>
          <w:color w:val="000000"/>
          <w:sz w:val="28"/>
          <w:szCs w:val="28"/>
        </w:rPr>
        <w:drawing>
          <wp:inline distT="0" distB="0" distL="0" distR="0">
            <wp:extent cx="2344140" cy="1876301"/>
            <wp:effectExtent l="19050" t="0" r="0" b="0"/>
            <wp:docPr id="22" name="Рисунок 22" descr="Описание: Багульник болот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Багульник болотный"/>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0834" cy="1889663"/>
                    </a:xfrm>
                    <a:prstGeom prst="rect">
                      <a:avLst/>
                    </a:prstGeom>
                    <a:noFill/>
                    <a:ln>
                      <a:noFill/>
                    </a:ln>
                  </pic:spPr>
                </pic:pic>
              </a:graphicData>
            </a:graphic>
          </wp:inline>
        </w:drawing>
      </w:r>
    </w:p>
    <w:p w:rsidR="006C5405" w:rsidRDefault="00F81F3C" w:rsidP="006C5405">
      <w:pPr>
        <w:pStyle w:val="a3"/>
        <w:spacing w:line="360" w:lineRule="auto"/>
        <w:ind w:firstLine="709"/>
        <w:jc w:val="center"/>
        <w:rPr>
          <w:rFonts w:ascii="Times New Roman" w:hAnsi="Times New Roman"/>
          <w:sz w:val="28"/>
          <w:szCs w:val="28"/>
        </w:rPr>
      </w:pPr>
      <w:r>
        <w:rPr>
          <w:rFonts w:ascii="Times New Roman" w:hAnsi="Times New Roman"/>
          <w:sz w:val="28"/>
          <w:szCs w:val="28"/>
        </w:rPr>
        <w:t>Рис. 19.</w:t>
      </w:r>
      <w:r w:rsidR="006C5405" w:rsidRPr="006C5405">
        <w:rPr>
          <w:rFonts w:ascii="Times New Roman" w:hAnsi="Times New Roman"/>
          <w:sz w:val="28"/>
          <w:szCs w:val="28"/>
        </w:rPr>
        <w:t>Багульник бол</w:t>
      </w:r>
      <w:r w:rsidR="006C5405">
        <w:rPr>
          <w:rFonts w:ascii="Times New Roman" w:hAnsi="Times New Roman"/>
          <w:sz w:val="28"/>
          <w:szCs w:val="28"/>
        </w:rPr>
        <w:t>отный (</w:t>
      </w:r>
      <w:r w:rsidR="008E18B8" w:rsidRPr="008E18B8">
        <w:rPr>
          <w:rFonts w:ascii="Times New Roman" w:hAnsi="Times New Roman"/>
          <w:i/>
          <w:sz w:val="28"/>
          <w:szCs w:val="28"/>
        </w:rPr>
        <w:t>Ledum</w:t>
      </w:r>
      <w:r w:rsidR="00357623">
        <w:rPr>
          <w:rFonts w:ascii="Times New Roman" w:hAnsi="Times New Roman"/>
          <w:i/>
          <w:sz w:val="28"/>
          <w:szCs w:val="28"/>
        </w:rPr>
        <w:t xml:space="preserve"> </w:t>
      </w:r>
      <w:r w:rsidR="008E18B8" w:rsidRPr="008E18B8">
        <w:rPr>
          <w:rFonts w:ascii="Times New Roman" w:hAnsi="Times New Roman"/>
          <w:i/>
          <w:sz w:val="28"/>
          <w:szCs w:val="28"/>
        </w:rPr>
        <w:t>palustre</w:t>
      </w:r>
      <w:r w:rsidR="006C5405">
        <w:rPr>
          <w:rFonts w:ascii="Times New Roman" w:hAnsi="Times New Roman"/>
          <w:sz w:val="28"/>
          <w:szCs w:val="28"/>
        </w:rPr>
        <w:t>)</w:t>
      </w:r>
    </w:p>
    <w:p w:rsidR="006C5405" w:rsidRP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lastRenderedPageBreak/>
        <w:t>Этот небольшой (до полуметра, редко - около метра высотой), ядовитый кустарник семейства Вересковые (</w:t>
      </w:r>
      <w:r w:rsidRPr="003C0D0D">
        <w:rPr>
          <w:rFonts w:ascii="Times New Roman" w:hAnsi="Times New Roman"/>
          <w:i/>
          <w:sz w:val="28"/>
          <w:szCs w:val="28"/>
        </w:rPr>
        <w:t>Ericaceae</w:t>
      </w:r>
      <w:r w:rsidRPr="006C5405">
        <w:rPr>
          <w:rFonts w:ascii="Times New Roman" w:hAnsi="Times New Roman"/>
          <w:sz w:val="28"/>
          <w:szCs w:val="28"/>
        </w:rPr>
        <w:t>), ранее носивший латинское название Ledumpalustre, сейчас рассматривается в составе рода рододендрон. Багульник болотный невысокий вечнозеленый кустарник из семейства Вересковых. Листья сверху темно – зеленые, блестящие, снизу покрыты буровато – ржавым войлоком с желтыми точками – железками. Цветы собраны в многоцветковые кисти белого, реже красноватого цвета. Плод поникающая коробочка с многочисленными мелкими семенами. Токсичность багульника обусловлена терпенами, нарушающими работу нервной системы. Признаки отравления - нарушение координации движений, тошнота, спазмы, головокружение, потеря сознания. Отравление возможно при передозировке отваров, приготовленных из побегов растения. Головную боль может вызывать даже запах багульника.</w:t>
      </w:r>
    </w:p>
    <w:p w:rsidR="006C5405" w:rsidRDefault="006C5405" w:rsidP="006C5405">
      <w:pPr>
        <w:pStyle w:val="a3"/>
        <w:spacing w:line="360" w:lineRule="auto"/>
        <w:ind w:firstLine="709"/>
        <w:jc w:val="both"/>
        <w:rPr>
          <w:rFonts w:ascii="Times New Roman" w:hAnsi="Times New Roman"/>
          <w:sz w:val="28"/>
          <w:szCs w:val="28"/>
        </w:rPr>
      </w:pPr>
      <w:r w:rsidRPr="006C5405">
        <w:rPr>
          <w:rFonts w:ascii="Times New Roman" w:hAnsi="Times New Roman"/>
          <w:sz w:val="28"/>
          <w:szCs w:val="28"/>
        </w:rPr>
        <w:t>Семейство Маковых (</w:t>
      </w:r>
      <w:r w:rsidRPr="003C0D0D">
        <w:rPr>
          <w:rFonts w:ascii="Times New Roman" w:hAnsi="Times New Roman"/>
          <w:i/>
          <w:sz w:val="28"/>
          <w:szCs w:val="28"/>
        </w:rPr>
        <w:t>Papaveraceae</w:t>
      </w:r>
      <w:r w:rsidRPr="006C5405">
        <w:rPr>
          <w:rFonts w:ascii="Times New Roman" w:hAnsi="Times New Roman"/>
          <w:sz w:val="28"/>
          <w:szCs w:val="28"/>
        </w:rPr>
        <w:t>)</w:t>
      </w:r>
    </w:p>
    <w:p w:rsidR="00D473C9" w:rsidRDefault="004A1620" w:rsidP="00D473C9">
      <w:pPr>
        <w:spacing w:line="360" w:lineRule="auto"/>
        <w:ind w:firstLine="709"/>
        <w:contextualSpacing/>
        <w:jc w:val="both"/>
        <w:rPr>
          <w:rFonts w:ascii="Times New Roman" w:hAnsi="Times New Roman"/>
          <w:sz w:val="28"/>
          <w:szCs w:val="28"/>
        </w:rPr>
      </w:pPr>
      <w:r w:rsidRPr="006C5405">
        <w:rPr>
          <w:rFonts w:ascii="Times New Roman" w:hAnsi="Times New Roman"/>
          <w:sz w:val="28"/>
          <w:szCs w:val="28"/>
        </w:rPr>
        <w:t xml:space="preserve">Представители растений этого семейства содержит </w:t>
      </w:r>
      <w:r>
        <w:rPr>
          <w:rFonts w:ascii="Times New Roman" w:hAnsi="Times New Roman"/>
          <w:sz w:val="28"/>
          <w:szCs w:val="28"/>
        </w:rPr>
        <w:t>Г</w:t>
      </w:r>
      <w:r w:rsidRPr="006C5405">
        <w:rPr>
          <w:rFonts w:ascii="Times New Roman" w:hAnsi="Times New Roman"/>
          <w:sz w:val="28"/>
          <w:szCs w:val="28"/>
        </w:rPr>
        <w:t xml:space="preserve">омохелидонин, хелеритрин, хелидонин, сангвинарин, протопин и другие (свыше 20 алкалоидов). </w:t>
      </w:r>
    </w:p>
    <w:p w:rsidR="00D473C9" w:rsidRDefault="00A9246B" w:rsidP="00D473C9">
      <w:pPr>
        <w:spacing w:line="360" w:lineRule="auto"/>
        <w:ind w:firstLine="709"/>
        <w:contextualSpacing/>
        <w:jc w:val="both"/>
        <w:rPr>
          <w:rFonts w:ascii="Times New Roman" w:hAnsi="Times New Roman"/>
          <w:sz w:val="28"/>
          <w:szCs w:val="28"/>
        </w:rPr>
      </w:pPr>
      <w:r w:rsidRPr="006C5405">
        <w:rPr>
          <w:rFonts w:ascii="Times New Roman" w:hAnsi="Times New Roman"/>
          <w:sz w:val="28"/>
          <w:szCs w:val="28"/>
        </w:rPr>
        <w:t>Царство: Растения (</w:t>
      </w:r>
      <w:r w:rsidRPr="00522F3D">
        <w:rPr>
          <w:rFonts w:ascii="Times New Roman" w:hAnsi="Times New Roman"/>
          <w:i/>
          <w:sz w:val="28"/>
          <w:szCs w:val="28"/>
        </w:rPr>
        <w:t>Plantae</w:t>
      </w:r>
      <w:r w:rsidRPr="006C5405">
        <w:rPr>
          <w:rFonts w:ascii="Times New Roman" w:hAnsi="Times New Roman"/>
          <w:sz w:val="28"/>
          <w:szCs w:val="28"/>
        </w:rPr>
        <w:t>)</w:t>
      </w:r>
    </w:p>
    <w:p w:rsidR="00A9246B" w:rsidRPr="006C5405" w:rsidRDefault="00A9246B" w:rsidP="00D473C9">
      <w:pPr>
        <w:spacing w:line="360" w:lineRule="auto"/>
        <w:ind w:firstLine="709"/>
        <w:contextualSpacing/>
        <w:jc w:val="both"/>
        <w:rPr>
          <w:rFonts w:ascii="Times New Roman" w:hAnsi="Times New Roman"/>
          <w:sz w:val="28"/>
          <w:szCs w:val="28"/>
        </w:rPr>
      </w:pPr>
      <w:r w:rsidRPr="006C5405">
        <w:rPr>
          <w:rFonts w:ascii="Times New Roman" w:hAnsi="Times New Roman"/>
          <w:sz w:val="28"/>
          <w:szCs w:val="28"/>
        </w:rPr>
        <w:t xml:space="preserve">Отдел: Цветковые растения </w:t>
      </w:r>
      <w:r w:rsidR="00A17031">
        <w:rPr>
          <w:rFonts w:ascii="Times New Roman" w:hAnsi="Times New Roman"/>
          <w:sz w:val="28"/>
          <w:szCs w:val="28"/>
        </w:rPr>
        <w:t>(</w:t>
      </w:r>
      <w:r w:rsidR="00A17031">
        <w:rPr>
          <w:rFonts w:ascii="Times New Roman" w:hAnsi="Times New Roman"/>
          <w:i/>
          <w:sz w:val="28"/>
          <w:szCs w:val="28"/>
          <w:lang w:val="en-US"/>
        </w:rPr>
        <w:t>Magnoliophyta</w:t>
      </w:r>
      <w:r w:rsidR="00A17031">
        <w:rPr>
          <w:rFonts w:ascii="Times New Roman" w:hAnsi="Times New Roman"/>
          <w:sz w:val="28"/>
          <w:szCs w:val="28"/>
        </w:rPr>
        <w:t>)</w:t>
      </w:r>
    </w:p>
    <w:p w:rsidR="00A9246B" w:rsidRPr="006C5405" w:rsidRDefault="00A9246B" w:rsidP="00D473C9">
      <w:pPr>
        <w:spacing w:line="360" w:lineRule="auto"/>
        <w:ind w:firstLine="709"/>
        <w:contextualSpacing/>
        <w:rPr>
          <w:rFonts w:ascii="Times New Roman" w:hAnsi="Times New Roman"/>
          <w:sz w:val="28"/>
          <w:szCs w:val="28"/>
        </w:rPr>
      </w:pPr>
      <w:r w:rsidRPr="006C5405">
        <w:rPr>
          <w:rFonts w:ascii="Times New Roman" w:hAnsi="Times New Roman"/>
          <w:sz w:val="28"/>
          <w:szCs w:val="28"/>
        </w:rPr>
        <w:t>Класс: Двудольные (</w:t>
      </w:r>
      <w:r w:rsidRPr="00522F3D">
        <w:rPr>
          <w:rFonts w:ascii="Times New Roman" w:hAnsi="Times New Roman"/>
          <w:i/>
          <w:sz w:val="28"/>
          <w:szCs w:val="28"/>
        </w:rPr>
        <w:t>Magnoliapsida</w:t>
      </w:r>
      <w:r w:rsidRPr="006C5405">
        <w:rPr>
          <w:rFonts w:ascii="Times New Roman" w:hAnsi="Times New Roman"/>
          <w:sz w:val="28"/>
          <w:szCs w:val="28"/>
        </w:rPr>
        <w:t>)</w:t>
      </w:r>
    </w:p>
    <w:p w:rsidR="00A9246B" w:rsidRPr="006C5405" w:rsidRDefault="00A9246B" w:rsidP="00D473C9">
      <w:pPr>
        <w:spacing w:line="360" w:lineRule="auto"/>
        <w:ind w:firstLine="709"/>
        <w:contextualSpacing/>
        <w:rPr>
          <w:rFonts w:ascii="Times New Roman" w:hAnsi="Times New Roman"/>
          <w:sz w:val="28"/>
          <w:szCs w:val="28"/>
        </w:rPr>
      </w:pPr>
      <w:r w:rsidRPr="006C5405">
        <w:rPr>
          <w:rFonts w:ascii="Times New Roman" w:hAnsi="Times New Roman"/>
          <w:sz w:val="28"/>
          <w:szCs w:val="28"/>
        </w:rPr>
        <w:t>Порядок: Лютиковые (</w:t>
      </w:r>
      <w:r w:rsidRPr="00522F3D">
        <w:rPr>
          <w:rFonts w:ascii="Times New Roman" w:hAnsi="Times New Roman"/>
          <w:i/>
          <w:sz w:val="28"/>
          <w:szCs w:val="28"/>
        </w:rPr>
        <w:t>Ranunculalles</w:t>
      </w:r>
      <w:r w:rsidRPr="006C5405">
        <w:rPr>
          <w:rFonts w:ascii="Times New Roman" w:hAnsi="Times New Roman"/>
          <w:sz w:val="28"/>
          <w:szCs w:val="28"/>
        </w:rPr>
        <w:t xml:space="preserve">) </w:t>
      </w:r>
    </w:p>
    <w:p w:rsidR="00A9246B" w:rsidRPr="006C5405" w:rsidRDefault="00A9246B" w:rsidP="00D473C9">
      <w:pPr>
        <w:spacing w:line="360" w:lineRule="auto"/>
        <w:ind w:firstLine="709"/>
        <w:contextualSpacing/>
        <w:rPr>
          <w:rFonts w:ascii="Times New Roman" w:hAnsi="Times New Roman"/>
          <w:sz w:val="28"/>
          <w:szCs w:val="28"/>
        </w:rPr>
      </w:pPr>
      <w:r w:rsidRPr="006C5405">
        <w:rPr>
          <w:rFonts w:ascii="Times New Roman" w:hAnsi="Times New Roman"/>
          <w:sz w:val="28"/>
          <w:szCs w:val="28"/>
        </w:rPr>
        <w:t>Семейство: Маковые (</w:t>
      </w:r>
      <w:r w:rsidRPr="00522F3D">
        <w:rPr>
          <w:rFonts w:ascii="Times New Roman" w:hAnsi="Times New Roman"/>
          <w:i/>
          <w:sz w:val="28"/>
          <w:szCs w:val="28"/>
        </w:rPr>
        <w:t>Papaveraceae</w:t>
      </w:r>
      <w:r w:rsidRPr="006C5405">
        <w:rPr>
          <w:rFonts w:ascii="Times New Roman" w:hAnsi="Times New Roman"/>
          <w:sz w:val="28"/>
          <w:szCs w:val="28"/>
        </w:rPr>
        <w:t>)</w:t>
      </w:r>
    </w:p>
    <w:p w:rsidR="00A9246B" w:rsidRPr="006C5405" w:rsidRDefault="00A9246B" w:rsidP="00D473C9">
      <w:pPr>
        <w:spacing w:line="360" w:lineRule="auto"/>
        <w:ind w:firstLine="709"/>
        <w:contextualSpacing/>
        <w:rPr>
          <w:rFonts w:ascii="Times New Roman" w:hAnsi="Times New Roman"/>
          <w:sz w:val="28"/>
          <w:szCs w:val="28"/>
        </w:rPr>
      </w:pPr>
      <w:r w:rsidRPr="006C5405">
        <w:rPr>
          <w:rFonts w:ascii="Times New Roman" w:hAnsi="Times New Roman"/>
          <w:sz w:val="28"/>
          <w:szCs w:val="28"/>
        </w:rPr>
        <w:t>Род:  Чистотел (</w:t>
      </w:r>
      <w:r w:rsidRPr="00A9246B">
        <w:rPr>
          <w:rFonts w:ascii="Times New Roman" w:hAnsi="Times New Roman"/>
          <w:i/>
          <w:sz w:val="28"/>
          <w:szCs w:val="28"/>
        </w:rPr>
        <w:t>Chelidonium</w:t>
      </w:r>
      <w:r w:rsidRPr="006C5405">
        <w:rPr>
          <w:rFonts w:ascii="Times New Roman" w:hAnsi="Times New Roman"/>
          <w:sz w:val="28"/>
          <w:szCs w:val="28"/>
        </w:rPr>
        <w:t>)</w:t>
      </w:r>
    </w:p>
    <w:p w:rsidR="00A9246B" w:rsidRPr="006C5405" w:rsidRDefault="00A9246B" w:rsidP="00D473C9">
      <w:pPr>
        <w:spacing w:line="360" w:lineRule="auto"/>
        <w:ind w:firstLine="709"/>
        <w:contextualSpacing/>
        <w:rPr>
          <w:rFonts w:ascii="Times New Roman" w:hAnsi="Times New Roman"/>
          <w:sz w:val="28"/>
          <w:szCs w:val="28"/>
        </w:rPr>
      </w:pPr>
      <w:r w:rsidRPr="006C5405">
        <w:rPr>
          <w:rFonts w:ascii="Times New Roman" w:hAnsi="Times New Roman"/>
          <w:sz w:val="28"/>
          <w:szCs w:val="28"/>
        </w:rPr>
        <w:t>Вид: Чистотел большой (</w:t>
      </w:r>
      <w:r w:rsidRPr="00A9246B">
        <w:rPr>
          <w:rFonts w:ascii="Times New Roman" w:hAnsi="Times New Roman"/>
          <w:i/>
          <w:sz w:val="28"/>
          <w:szCs w:val="28"/>
        </w:rPr>
        <w:t>Chelidonium</w:t>
      </w:r>
      <w:r w:rsidR="00357623">
        <w:rPr>
          <w:rFonts w:ascii="Times New Roman" w:hAnsi="Times New Roman"/>
          <w:i/>
          <w:sz w:val="28"/>
          <w:szCs w:val="28"/>
        </w:rPr>
        <w:t xml:space="preserve"> </w:t>
      </w:r>
      <w:r w:rsidRPr="00A9246B">
        <w:rPr>
          <w:rFonts w:ascii="Times New Roman" w:hAnsi="Times New Roman"/>
          <w:i/>
          <w:sz w:val="28"/>
          <w:szCs w:val="28"/>
        </w:rPr>
        <w:t>majus</w:t>
      </w:r>
      <w:r w:rsidRPr="006C5405">
        <w:rPr>
          <w:rFonts w:ascii="Times New Roman" w:hAnsi="Times New Roman"/>
          <w:sz w:val="28"/>
          <w:szCs w:val="28"/>
        </w:rPr>
        <w:t>)</w:t>
      </w:r>
    </w:p>
    <w:p w:rsidR="00A9246B" w:rsidRDefault="00A9246B" w:rsidP="006C5405">
      <w:pPr>
        <w:pStyle w:val="a3"/>
        <w:spacing w:line="360" w:lineRule="auto"/>
        <w:ind w:firstLine="709"/>
        <w:contextualSpacing/>
        <w:jc w:val="both"/>
        <w:rPr>
          <w:rFonts w:ascii="Times New Roman" w:hAnsi="Times New Roman"/>
          <w:sz w:val="28"/>
          <w:szCs w:val="28"/>
        </w:rPr>
      </w:pPr>
    </w:p>
    <w:p w:rsidR="006C5405" w:rsidRDefault="006C5405" w:rsidP="006C5405">
      <w:pPr>
        <w:ind w:firstLine="709"/>
        <w:jc w:val="center"/>
        <w:rPr>
          <w:rFonts w:ascii="Times New Roman" w:hAnsi="Times New Roman"/>
          <w:sz w:val="28"/>
          <w:szCs w:val="28"/>
        </w:rPr>
      </w:pPr>
      <w:r>
        <w:rPr>
          <w:noProof/>
          <w:color w:val="000000"/>
          <w:sz w:val="28"/>
          <w:szCs w:val="28"/>
        </w:rPr>
        <w:lastRenderedPageBreak/>
        <w:drawing>
          <wp:inline distT="0" distB="0" distL="0" distR="0">
            <wp:extent cx="2414586" cy="1971675"/>
            <wp:effectExtent l="19050" t="0" r="4764" b="0"/>
            <wp:docPr id="23" name="Рисунок 23" descr="Описание: чистотел большо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чистотел большой "/>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3886" cy="1979269"/>
                    </a:xfrm>
                    <a:prstGeom prst="rect">
                      <a:avLst/>
                    </a:prstGeom>
                    <a:noFill/>
                    <a:ln>
                      <a:noFill/>
                    </a:ln>
                  </pic:spPr>
                </pic:pic>
              </a:graphicData>
            </a:graphic>
          </wp:inline>
        </w:drawing>
      </w:r>
    </w:p>
    <w:p w:rsidR="006C5405" w:rsidRDefault="0073739C" w:rsidP="006C5405">
      <w:pPr>
        <w:ind w:firstLine="709"/>
        <w:jc w:val="center"/>
        <w:rPr>
          <w:rFonts w:ascii="Times New Roman" w:hAnsi="Times New Roman"/>
          <w:sz w:val="28"/>
          <w:szCs w:val="28"/>
        </w:rPr>
      </w:pPr>
      <w:r>
        <w:rPr>
          <w:rFonts w:ascii="Times New Roman" w:hAnsi="Times New Roman"/>
          <w:sz w:val="28"/>
          <w:szCs w:val="28"/>
        </w:rPr>
        <w:t>Рис. 20</w:t>
      </w:r>
      <w:r w:rsidR="001B70B1">
        <w:rPr>
          <w:rFonts w:ascii="Times New Roman" w:hAnsi="Times New Roman"/>
          <w:sz w:val="28"/>
          <w:szCs w:val="28"/>
        </w:rPr>
        <w:t xml:space="preserve">. </w:t>
      </w:r>
      <w:r w:rsidR="006C5405" w:rsidRPr="006C5405">
        <w:rPr>
          <w:rFonts w:ascii="Times New Roman" w:hAnsi="Times New Roman"/>
          <w:sz w:val="28"/>
          <w:szCs w:val="28"/>
        </w:rPr>
        <w:t>Чисто</w:t>
      </w:r>
      <w:r w:rsidR="006C5405">
        <w:rPr>
          <w:rFonts w:ascii="Times New Roman" w:hAnsi="Times New Roman"/>
          <w:sz w:val="28"/>
          <w:szCs w:val="28"/>
        </w:rPr>
        <w:t>тел большой (</w:t>
      </w:r>
      <w:r w:rsidR="006C5405" w:rsidRPr="00A9246B">
        <w:rPr>
          <w:rFonts w:ascii="Times New Roman" w:hAnsi="Times New Roman"/>
          <w:i/>
          <w:sz w:val="28"/>
          <w:szCs w:val="28"/>
        </w:rPr>
        <w:t>Chelidonium</w:t>
      </w:r>
      <w:r w:rsidR="00357623">
        <w:rPr>
          <w:rFonts w:ascii="Times New Roman" w:hAnsi="Times New Roman"/>
          <w:i/>
          <w:sz w:val="28"/>
          <w:szCs w:val="28"/>
        </w:rPr>
        <w:t xml:space="preserve"> </w:t>
      </w:r>
      <w:r w:rsidR="006C5405" w:rsidRPr="00A9246B">
        <w:rPr>
          <w:rFonts w:ascii="Times New Roman" w:hAnsi="Times New Roman"/>
          <w:i/>
          <w:sz w:val="28"/>
          <w:szCs w:val="28"/>
        </w:rPr>
        <w:t>majus</w:t>
      </w:r>
      <w:r w:rsidR="006C5405">
        <w:rPr>
          <w:rFonts w:ascii="Times New Roman" w:hAnsi="Times New Roman"/>
          <w:sz w:val="28"/>
          <w:szCs w:val="28"/>
        </w:rPr>
        <w:t>)</w:t>
      </w:r>
    </w:p>
    <w:p w:rsidR="009D5FE6" w:rsidRDefault="006C5405" w:rsidP="009D5FE6">
      <w:pPr>
        <w:spacing w:line="360" w:lineRule="auto"/>
        <w:ind w:firstLine="709"/>
        <w:jc w:val="both"/>
        <w:rPr>
          <w:rFonts w:ascii="Times New Roman" w:hAnsi="Times New Roman"/>
          <w:sz w:val="28"/>
          <w:szCs w:val="28"/>
        </w:rPr>
      </w:pPr>
      <w:r w:rsidRPr="006C5405">
        <w:rPr>
          <w:rFonts w:ascii="Times New Roman" w:hAnsi="Times New Roman"/>
          <w:sz w:val="28"/>
          <w:szCs w:val="28"/>
        </w:rPr>
        <w:t>Род чистотел семейства Маковые (Papaveraceae) представлен всего одним видом - чистотел большой (</w:t>
      </w:r>
      <w:r w:rsidRPr="00F81F3C">
        <w:rPr>
          <w:rFonts w:ascii="Times New Roman" w:hAnsi="Times New Roman"/>
          <w:i/>
          <w:sz w:val="28"/>
          <w:szCs w:val="28"/>
        </w:rPr>
        <w:t>Chelidonium</w:t>
      </w:r>
      <w:r w:rsidR="00357623">
        <w:rPr>
          <w:rFonts w:ascii="Times New Roman" w:hAnsi="Times New Roman"/>
          <w:i/>
          <w:sz w:val="28"/>
          <w:szCs w:val="28"/>
        </w:rPr>
        <w:t xml:space="preserve"> </w:t>
      </w:r>
      <w:r w:rsidRPr="00F81F3C">
        <w:rPr>
          <w:rFonts w:ascii="Times New Roman" w:hAnsi="Times New Roman"/>
          <w:i/>
          <w:sz w:val="28"/>
          <w:szCs w:val="28"/>
        </w:rPr>
        <w:t>majus</w:t>
      </w:r>
      <w:r w:rsidRPr="006C5405">
        <w:rPr>
          <w:rFonts w:ascii="Times New Roman" w:hAnsi="Times New Roman"/>
          <w:sz w:val="28"/>
          <w:szCs w:val="28"/>
        </w:rPr>
        <w:t>). На большей части своего ареала чистотел - это заносный, довольно агрессивный сорняк. Чистотел большой многолетнее травянистое растение высотой 30 – 90 см. Стебли прямостоячие, ветвистые, усаженные рассеянными оттопыренными волосками. Листья очередные, нижние черешковатые, верхние сидячие, глубоко – перисто – раздельные, цветки золотисто – желтые, собраны зонтиком. Плод – стручковидная одногнездная коробочка. Чистотел - многолетнее травянистое растение с прямостоячими побегами от 30 до 120 см высотой и мелкими, жёлтыми цветками (четыре лепестка, два чашелистика</w:t>
      </w:r>
      <w:r>
        <w:rPr>
          <w:rFonts w:ascii="Times New Roman" w:hAnsi="Times New Roman"/>
          <w:sz w:val="28"/>
          <w:szCs w:val="28"/>
        </w:rPr>
        <w:t xml:space="preserve">). </w:t>
      </w:r>
      <w:r w:rsidRPr="006C5405">
        <w:rPr>
          <w:rFonts w:ascii="Times New Roman" w:hAnsi="Times New Roman"/>
          <w:sz w:val="28"/>
          <w:szCs w:val="28"/>
        </w:rPr>
        <w:t>Семена разносятся муравьями. Токсичность чистотела</w:t>
      </w:r>
      <w:r w:rsidR="009860CC">
        <w:rPr>
          <w:rFonts w:ascii="Times New Roman" w:hAnsi="Times New Roman"/>
          <w:sz w:val="28"/>
          <w:szCs w:val="28"/>
        </w:rPr>
        <w:t xml:space="preserve"> </w:t>
      </w:r>
      <w:r w:rsidRPr="006C5405">
        <w:rPr>
          <w:rFonts w:ascii="Times New Roman" w:hAnsi="Times New Roman"/>
          <w:sz w:val="28"/>
          <w:szCs w:val="28"/>
        </w:rPr>
        <w:t>обусловлена едким млечным соком, выделяющимся при повреждениях побегов растения, а также содержанием изохинолиновых алкалоидов (коптизин, сангвинарин, алкриптопин, стилопин, протопин, норхелидонин, берберин, хелидонин, сангвинарин, хелеритрин и кофеоилмалевой кислоты.</w:t>
      </w:r>
    </w:p>
    <w:p w:rsidR="00811AE4" w:rsidRDefault="00811AE4" w:rsidP="009D5FE6">
      <w:pPr>
        <w:spacing w:line="360" w:lineRule="auto"/>
        <w:ind w:firstLine="709"/>
        <w:jc w:val="both"/>
        <w:rPr>
          <w:rFonts w:ascii="Times New Roman" w:hAnsi="Times New Roman"/>
          <w:b/>
          <w:sz w:val="28"/>
          <w:szCs w:val="28"/>
        </w:rPr>
      </w:pPr>
    </w:p>
    <w:p w:rsidR="00811AE4" w:rsidRDefault="00811AE4" w:rsidP="009D5FE6">
      <w:pPr>
        <w:spacing w:line="360" w:lineRule="auto"/>
        <w:ind w:firstLine="709"/>
        <w:jc w:val="both"/>
        <w:rPr>
          <w:rFonts w:ascii="Times New Roman" w:hAnsi="Times New Roman"/>
          <w:b/>
          <w:sz w:val="28"/>
          <w:szCs w:val="28"/>
        </w:rPr>
      </w:pPr>
    </w:p>
    <w:p w:rsidR="00811AE4" w:rsidRDefault="00811AE4" w:rsidP="009D5FE6">
      <w:pPr>
        <w:spacing w:line="360" w:lineRule="auto"/>
        <w:ind w:firstLine="709"/>
        <w:jc w:val="both"/>
        <w:rPr>
          <w:rFonts w:ascii="Times New Roman" w:hAnsi="Times New Roman"/>
          <w:b/>
          <w:sz w:val="28"/>
          <w:szCs w:val="28"/>
        </w:rPr>
      </w:pPr>
    </w:p>
    <w:p w:rsidR="004A682A" w:rsidRPr="009D5FE6" w:rsidRDefault="004A682A" w:rsidP="009D5FE6">
      <w:pPr>
        <w:spacing w:line="360" w:lineRule="auto"/>
        <w:ind w:firstLine="709"/>
        <w:jc w:val="both"/>
        <w:rPr>
          <w:rFonts w:ascii="Times New Roman" w:hAnsi="Times New Roman"/>
          <w:sz w:val="28"/>
          <w:szCs w:val="28"/>
        </w:rPr>
      </w:pPr>
      <w:r w:rsidRPr="00793B54">
        <w:rPr>
          <w:rFonts w:ascii="Times New Roman" w:hAnsi="Times New Roman"/>
          <w:b/>
          <w:sz w:val="28"/>
          <w:szCs w:val="28"/>
        </w:rPr>
        <w:lastRenderedPageBreak/>
        <w:t>Глава</w:t>
      </w:r>
      <w:r w:rsidR="00357623">
        <w:rPr>
          <w:rFonts w:ascii="Times New Roman" w:hAnsi="Times New Roman"/>
          <w:b/>
          <w:sz w:val="28"/>
          <w:szCs w:val="28"/>
        </w:rPr>
        <w:t>.</w:t>
      </w:r>
      <w:r>
        <w:rPr>
          <w:rFonts w:ascii="Times New Roman" w:hAnsi="Times New Roman"/>
          <w:b/>
          <w:sz w:val="28"/>
          <w:szCs w:val="28"/>
        </w:rPr>
        <w:t>2</w:t>
      </w:r>
      <w:r w:rsidRPr="00793B54">
        <w:rPr>
          <w:rFonts w:ascii="Times New Roman" w:hAnsi="Times New Roman"/>
          <w:b/>
          <w:sz w:val="28"/>
          <w:szCs w:val="28"/>
        </w:rPr>
        <w:t>. Внеурочная деятельно</w:t>
      </w:r>
      <w:r>
        <w:rPr>
          <w:rFonts w:ascii="Times New Roman" w:hAnsi="Times New Roman"/>
          <w:b/>
          <w:sz w:val="28"/>
          <w:szCs w:val="28"/>
        </w:rPr>
        <w:t>сть как особый вид образователь</w:t>
      </w:r>
      <w:r w:rsidRPr="00793B54">
        <w:rPr>
          <w:rFonts w:ascii="Times New Roman" w:hAnsi="Times New Roman"/>
          <w:b/>
          <w:sz w:val="28"/>
          <w:szCs w:val="28"/>
        </w:rPr>
        <w:t>ной деятельности</w:t>
      </w:r>
      <w:r>
        <w:rPr>
          <w:rFonts w:ascii="Times New Roman" w:hAnsi="Times New Roman"/>
          <w:b/>
          <w:sz w:val="28"/>
          <w:szCs w:val="28"/>
        </w:rPr>
        <w:t xml:space="preserve"> в современной школе</w:t>
      </w:r>
    </w:p>
    <w:p w:rsidR="004A682A" w:rsidRPr="00793B54" w:rsidRDefault="004A682A" w:rsidP="004A682A">
      <w:pPr>
        <w:pStyle w:val="a3"/>
        <w:spacing w:line="360" w:lineRule="auto"/>
        <w:ind w:firstLine="709"/>
        <w:jc w:val="center"/>
        <w:rPr>
          <w:rFonts w:ascii="Times New Roman" w:hAnsi="Times New Roman"/>
          <w:b/>
          <w:sz w:val="28"/>
          <w:szCs w:val="28"/>
        </w:rPr>
      </w:pPr>
      <w:r>
        <w:rPr>
          <w:rFonts w:ascii="Times New Roman" w:hAnsi="Times New Roman"/>
          <w:b/>
          <w:sz w:val="28"/>
          <w:szCs w:val="28"/>
        </w:rPr>
        <w:t>2.1.</w:t>
      </w:r>
      <w:r w:rsidR="009F47C2">
        <w:rPr>
          <w:rFonts w:ascii="Times New Roman" w:hAnsi="Times New Roman"/>
          <w:b/>
          <w:sz w:val="28"/>
          <w:szCs w:val="28"/>
        </w:rPr>
        <w:t xml:space="preserve"> Определение и особенности внеурочной деятельности</w:t>
      </w:r>
    </w:p>
    <w:p w:rsidR="004A682A" w:rsidRDefault="004A682A" w:rsidP="004A682A">
      <w:pPr>
        <w:pStyle w:val="a3"/>
        <w:spacing w:line="360" w:lineRule="auto"/>
        <w:ind w:firstLine="709"/>
        <w:jc w:val="both"/>
        <w:rPr>
          <w:rFonts w:ascii="Times New Roman" w:hAnsi="Times New Roman"/>
          <w:sz w:val="28"/>
          <w:szCs w:val="28"/>
        </w:rPr>
      </w:pPr>
      <w:r w:rsidRPr="007146D2">
        <w:rPr>
          <w:rFonts w:ascii="Times New Roman" w:hAnsi="Times New Roman"/>
          <w:sz w:val="28"/>
          <w:szCs w:val="28"/>
        </w:rPr>
        <w:t>Сегодня существует множество точек зрения на определение</w:t>
      </w:r>
      <w:r w:rsidR="009860CC">
        <w:rPr>
          <w:rFonts w:ascii="Times New Roman" w:hAnsi="Times New Roman"/>
          <w:sz w:val="28"/>
          <w:szCs w:val="28"/>
        </w:rPr>
        <w:t xml:space="preserve"> </w:t>
      </w:r>
      <w:r w:rsidRPr="007146D2">
        <w:rPr>
          <w:rFonts w:ascii="Times New Roman" w:hAnsi="Times New Roman"/>
          <w:sz w:val="28"/>
          <w:szCs w:val="28"/>
        </w:rPr>
        <w:t>понятия</w:t>
      </w:r>
      <w:r>
        <w:rPr>
          <w:rFonts w:ascii="Times New Roman" w:hAnsi="Times New Roman"/>
          <w:sz w:val="28"/>
          <w:szCs w:val="28"/>
        </w:rPr>
        <w:t xml:space="preserve"> «внеурочная деятельность»</w:t>
      </w:r>
      <w:r w:rsidRPr="007146D2">
        <w:rPr>
          <w:rFonts w:ascii="Times New Roman" w:hAnsi="Times New Roman"/>
          <w:sz w:val="28"/>
          <w:szCs w:val="28"/>
        </w:rPr>
        <w:t>, но давайте</w:t>
      </w:r>
      <w:r w:rsidR="009860CC">
        <w:rPr>
          <w:rFonts w:ascii="Times New Roman" w:hAnsi="Times New Roman"/>
          <w:sz w:val="28"/>
          <w:szCs w:val="28"/>
        </w:rPr>
        <w:t xml:space="preserve"> </w:t>
      </w:r>
      <w:r w:rsidRPr="007146D2">
        <w:rPr>
          <w:rFonts w:ascii="Times New Roman" w:hAnsi="Times New Roman"/>
          <w:sz w:val="28"/>
          <w:szCs w:val="28"/>
        </w:rPr>
        <w:t>рассмотрим некоторые из них:</w:t>
      </w:r>
    </w:p>
    <w:p w:rsidR="004A682A" w:rsidRDefault="00EC4F60" w:rsidP="004A682A">
      <w:pPr>
        <w:pStyle w:val="a3"/>
        <w:spacing w:line="360" w:lineRule="auto"/>
        <w:ind w:firstLine="709"/>
        <w:jc w:val="both"/>
        <w:rPr>
          <w:rFonts w:ascii="Times New Roman" w:hAnsi="Times New Roman"/>
          <w:sz w:val="28"/>
          <w:szCs w:val="28"/>
        </w:rPr>
      </w:pPr>
      <w:r>
        <w:rPr>
          <w:rFonts w:ascii="Times New Roman" w:hAnsi="Times New Roman"/>
          <w:sz w:val="28"/>
          <w:szCs w:val="28"/>
        </w:rPr>
        <w:t>Е. Н. Ильин [16</w:t>
      </w:r>
      <w:r w:rsidR="004A682A" w:rsidRPr="00793B54">
        <w:rPr>
          <w:rFonts w:ascii="Times New Roman" w:hAnsi="Times New Roman"/>
          <w:sz w:val="28"/>
          <w:szCs w:val="28"/>
        </w:rPr>
        <w:t>]определяет внеурочну</w:t>
      </w:r>
      <w:r w:rsidR="004A682A">
        <w:rPr>
          <w:rFonts w:ascii="Times New Roman" w:hAnsi="Times New Roman"/>
          <w:sz w:val="28"/>
          <w:szCs w:val="28"/>
        </w:rPr>
        <w:t>ю деятельность, как воспитатель</w:t>
      </w:r>
      <w:r w:rsidR="004A682A" w:rsidRPr="00793B54">
        <w:rPr>
          <w:rFonts w:ascii="Times New Roman" w:hAnsi="Times New Roman"/>
          <w:sz w:val="28"/>
          <w:szCs w:val="28"/>
        </w:rPr>
        <w:t>ную работу, проводимую учителями-предм</w:t>
      </w:r>
      <w:r w:rsidR="004A682A">
        <w:rPr>
          <w:rFonts w:ascii="Times New Roman" w:hAnsi="Times New Roman"/>
          <w:sz w:val="28"/>
          <w:szCs w:val="28"/>
        </w:rPr>
        <w:t xml:space="preserve">етниками и классными руководителями с </w:t>
      </w:r>
      <w:r w:rsidR="004A682A" w:rsidRPr="00715BC5">
        <w:rPr>
          <w:rFonts w:ascii="Times New Roman" w:hAnsi="Times New Roman"/>
          <w:sz w:val="28"/>
          <w:szCs w:val="28"/>
        </w:rPr>
        <w:t>обучающимися</w:t>
      </w:r>
      <w:r w:rsidR="004A682A">
        <w:rPr>
          <w:rFonts w:ascii="Times New Roman" w:hAnsi="Times New Roman"/>
          <w:sz w:val="28"/>
          <w:szCs w:val="28"/>
        </w:rPr>
        <w:t xml:space="preserve"> своей школы.</w:t>
      </w:r>
    </w:p>
    <w:p w:rsidR="004A682A" w:rsidRPr="009A3292" w:rsidRDefault="004A682A" w:rsidP="004A682A">
      <w:pPr>
        <w:pStyle w:val="a3"/>
        <w:spacing w:line="360" w:lineRule="auto"/>
        <w:ind w:firstLine="709"/>
        <w:jc w:val="both"/>
        <w:rPr>
          <w:rFonts w:ascii="Times New Roman" w:hAnsi="Times New Roman"/>
          <w:color w:val="000000" w:themeColor="text1"/>
          <w:sz w:val="28"/>
          <w:szCs w:val="28"/>
        </w:rPr>
      </w:pPr>
      <w:r>
        <w:rPr>
          <w:rFonts w:ascii="Times New Roman" w:hAnsi="Times New Roman"/>
          <w:sz w:val="28"/>
          <w:szCs w:val="28"/>
        </w:rPr>
        <w:t>Е. В. Советова [</w:t>
      </w:r>
      <w:r w:rsidR="00EC4F60">
        <w:rPr>
          <w:rFonts w:ascii="Times New Roman" w:hAnsi="Times New Roman"/>
          <w:sz w:val="28"/>
          <w:szCs w:val="28"/>
        </w:rPr>
        <w:t>33</w:t>
      </w:r>
      <w:r w:rsidRPr="00793B54">
        <w:rPr>
          <w:rFonts w:ascii="Times New Roman" w:hAnsi="Times New Roman"/>
          <w:sz w:val="28"/>
          <w:szCs w:val="28"/>
        </w:rPr>
        <w:t>] считает, что внеурочная деятельность школьников – обобщенное понятие, объединяющее все виды деятельности школьников кроме учебной, в которых возможно и целесообразно решение трудных задач их социализации и воспитания. А также внеурочная деятельность является составной частью учебно-воспитательного п</w:t>
      </w:r>
      <w:r>
        <w:rPr>
          <w:rFonts w:ascii="Times New Roman" w:hAnsi="Times New Roman"/>
          <w:sz w:val="28"/>
          <w:szCs w:val="28"/>
        </w:rPr>
        <w:t>роцесса и одной из форм органи</w:t>
      </w:r>
      <w:r w:rsidRPr="00793B54">
        <w:rPr>
          <w:rFonts w:ascii="Times New Roman" w:hAnsi="Times New Roman"/>
          <w:sz w:val="28"/>
          <w:szCs w:val="28"/>
        </w:rPr>
        <w:t xml:space="preserve">зации свободного времени </w:t>
      </w:r>
      <w:r w:rsidRPr="009A3292">
        <w:rPr>
          <w:rFonts w:ascii="Times New Roman" w:hAnsi="Times New Roman"/>
          <w:color w:val="000000" w:themeColor="text1"/>
          <w:sz w:val="28"/>
          <w:szCs w:val="28"/>
        </w:rPr>
        <w:t>обучающихся.</w:t>
      </w:r>
    </w:p>
    <w:p w:rsidR="004A682A" w:rsidRPr="00617955" w:rsidRDefault="004A682A" w:rsidP="004A682A">
      <w:pPr>
        <w:pStyle w:val="a3"/>
        <w:spacing w:line="360" w:lineRule="auto"/>
        <w:ind w:firstLine="709"/>
        <w:jc w:val="both"/>
        <w:rPr>
          <w:rFonts w:ascii="Times New Roman" w:hAnsi="Times New Roman"/>
          <w:sz w:val="28"/>
          <w:szCs w:val="28"/>
        </w:rPr>
      </w:pPr>
      <w:r w:rsidRPr="00793B54">
        <w:rPr>
          <w:rFonts w:ascii="Times New Roman" w:hAnsi="Times New Roman"/>
          <w:sz w:val="28"/>
          <w:szCs w:val="28"/>
        </w:rPr>
        <w:t>Федеральный государственный образовательный ст</w:t>
      </w:r>
      <w:r>
        <w:rPr>
          <w:rFonts w:ascii="Times New Roman" w:hAnsi="Times New Roman"/>
          <w:sz w:val="28"/>
          <w:szCs w:val="28"/>
        </w:rPr>
        <w:t>андарт дает иное определение [</w:t>
      </w:r>
      <w:r w:rsidR="00EC4F60">
        <w:rPr>
          <w:rFonts w:ascii="Times New Roman" w:hAnsi="Times New Roman"/>
          <w:sz w:val="28"/>
          <w:szCs w:val="28"/>
        </w:rPr>
        <w:t>43</w:t>
      </w:r>
      <w:r w:rsidRPr="00793B54">
        <w:rPr>
          <w:rFonts w:ascii="Times New Roman" w:hAnsi="Times New Roman"/>
          <w:sz w:val="28"/>
          <w:szCs w:val="28"/>
        </w:rPr>
        <w:t>]: внеурочная деятельность есть</w:t>
      </w:r>
      <w:r>
        <w:rPr>
          <w:rFonts w:ascii="Times New Roman" w:hAnsi="Times New Roman"/>
          <w:sz w:val="28"/>
          <w:szCs w:val="28"/>
        </w:rPr>
        <w:t xml:space="preserve"> образовательная деятель</w:t>
      </w:r>
      <w:r w:rsidRPr="00793B54">
        <w:rPr>
          <w:rFonts w:ascii="Times New Roman" w:hAnsi="Times New Roman"/>
          <w:sz w:val="28"/>
          <w:szCs w:val="28"/>
        </w:rPr>
        <w:t>ность, направленная на достижение плани</w:t>
      </w:r>
      <w:r>
        <w:rPr>
          <w:rFonts w:ascii="Times New Roman" w:hAnsi="Times New Roman"/>
          <w:sz w:val="28"/>
          <w:szCs w:val="28"/>
        </w:rPr>
        <w:t>руемых результатов освоения об</w:t>
      </w:r>
      <w:r w:rsidRPr="00793B54">
        <w:rPr>
          <w:rFonts w:ascii="Times New Roman" w:hAnsi="Times New Roman"/>
          <w:sz w:val="28"/>
          <w:szCs w:val="28"/>
        </w:rPr>
        <w:t>щеобразовательной деятельности и требующ</w:t>
      </w:r>
      <w:r>
        <w:rPr>
          <w:rFonts w:ascii="Times New Roman" w:hAnsi="Times New Roman"/>
          <w:sz w:val="28"/>
          <w:szCs w:val="28"/>
        </w:rPr>
        <w:t>ая, для реализации создание до</w:t>
      </w:r>
      <w:r w:rsidRPr="00793B54">
        <w:rPr>
          <w:rFonts w:ascii="Times New Roman" w:hAnsi="Times New Roman"/>
          <w:sz w:val="28"/>
          <w:szCs w:val="28"/>
        </w:rPr>
        <w:t>полнительных образовательных программ.</w:t>
      </w:r>
    </w:p>
    <w:p w:rsidR="004A682A" w:rsidRPr="005519B8" w:rsidRDefault="004A682A" w:rsidP="004A682A">
      <w:pPr>
        <w:pStyle w:val="a3"/>
        <w:spacing w:line="360" w:lineRule="auto"/>
        <w:ind w:firstLine="709"/>
        <w:jc w:val="both"/>
        <w:rPr>
          <w:rFonts w:ascii="Times New Roman" w:hAnsi="Times New Roman"/>
          <w:sz w:val="28"/>
          <w:szCs w:val="28"/>
        </w:rPr>
      </w:pPr>
      <w:r>
        <w:rPr>
          <w:rFonts w:ascii="Times New Roman" w:hAnsi="Times New Roman"/>
          <w:sz w:val="28"/>
          <w:szCs w:val="28"/>
        </w:rPr>
        <w:t>Внеурочная деятельность – это образовательная активность, которая выходит з</w:t>
      </w:r>
      <w:r w:rsidR="00F24124">
        <w:rPr>
          <w:rFonts w:ascii="Times New Roman" w:hAnsi="Times New Roman"/>
          <w:sz w:val="28"/>
          <w:szCs w:val="28"/>
        </w:rPr>
        <w:t>а рамки урока</w:t>
      </w:r>
      <w:r>
        <w:rPr>
          <w:rFonts w:ascii="Times New Roman" w:hAnsi="Times New Roman"/>
          <w:sz w:val="28"/>
          <w:szCs w:val="28"/>
        </w:rPr>
        <w:t xml:space="preserve"> и может проходить вне класса, но обращена на содержание материала, заложенного в основной образовательной программе.</w:t>
      </w:r>
    </w:p>
    <w:p w:rsidR="004A682A" w:rsidRDefault="004A682A" w:rsidP="004A682A">
      <w:pPr>
        <w:pStyle w:val="a3"/>
        <w:spacing w:line="360" w:lineRule="auto"/>
        <w:ind w:firstLine="709"/>
        <w:jc w:val="both"/>
        <w:rPr>
          <w:rFonts w:ascii="Times New Roman" w:hAnsi="Times New Roman"/>
          <w:sz w:val="28"/>
          <w:szCs w:val="28"/>
        </w:rPr>
      </w:pPr>
      <w:r w:rsidRPr="00412DBB">
        <w:rPr>
          <w:rFonts w:ascii="Times New Roman" w:hAnsi="Times New Roman"/>
          <w:sz w:val="28"/>
          <w:szCs w:val="28"/>
        </w:rPr>
        <w:t>Выделяют следующие основные задачи внеурочной деятельности: обеспечение благоприятной адаптации ребенка в школе, оптимизация учеб- ной нагрузки для обучающихся с учетом в</w:t>
      </w:r>
      <w:r>
        <w:rPr>
          <w:rFonts w:ascii="Times New Roman" w:hAnsi="Times New Roman"/>
          <w:sz w:val="28"/>
          <w:szCs w:val="28"/>
        </w:rPr>
        <w:t>озрастных и индивидуальных осо</w:t>
      </w:r>
      <w:r w:rsidRPr="00412DBB">
        <w:rPr>
          <w:rFonts w:ascii="Times New Roman" w:hAnsi="Times New Roman"/>
          <w:sz w:val="28"/>
          <w:szCs w:val="28"/>
        </w:rPr>
        <w:t xml:space="preserve">бенностей обучающихся, а также создание </w:t>
      </w:r>
      <w:r>
        <w:rPr>
          <w:rFonts w:ascii="Times New Roman" w:hAnsi="Times New Roman"/>
          <w:sz w:val="28"/>
          <w:szCs w:val="28"/>
        </w:rPr>
        <w:t>и улучшение условий для целостного развития ребенка [18</w:t>
      </w:r>
      <w:r w:rsidRPr="00412DBB">
        <w:rPr>
          <w:rFonts w:ascii="Times New Roman" w:hAnsi="Times New Roman"/>
          <w:sz w:val="28"/>
          <w:szCs w:val="28"/>
        </w:rPr>
        <w:t>].</w:t>
      </w:r>
    </w:p>
    <w:p w:rsidR="009F47C2" w:rsidRDefault="009F47C2" w:rsidP="004A682A">
      <w:pPr>
        <w:pStyle w:val="a3"/>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Организация внеурочной деятельности является важной частью образовательного процесса современной школы. Она направлена на развитие личностных качеств учащихся, формирование интереса к различным видам творчества и расширение кругозора школьников. Рассмотрим основные особенности организации внеурочной деятельности в школах. </w:t>
      </w:r>
    </w:p>
    <w:p w:rsidR="009F47C2" w:rsidRDefault="009F47C2" w:rsidP="004A682A">
      <w:pPr>
        <w:pStyle w:val="a3"/>
        <w:spacing w:line="360" w:lineRule="auto"/>
        <w:ind w:firstLine="709"/>
        <w:jc w:val="both"/>
        <w:rPr>
          <w:rFonts w:ascii="Times New Roman" w:hAnsi="Times New Roman"/>
          <w:sz w:val="28"/>
          <w:szCs w:val="28"/>
        </w:rPr>
      </w:pPr>
      <w:r>
        <w:rPr>
          <w:rFonts w:ascii="Times New Roman" w:hAnsi="Times New Roman"/>
          <w:sz w:val="28"/>
          <w:szCs w:val="28"/>
        </w:rPr>
        <w:t>Основные задачи внеурочной деятельности включают:</w:t>
      </w:r>
    </w:p>
    <w:p w:rsidR="009F47C2" w:rsidRDefault="009F47C2" w:rsidP="004A682A">
      <w:pPr>
        <w:pStyle w:val="a3"/>
        <w:spacing w:line="360" w:lineRule="auto"/>
        <w:ind w:firstLine="709"/>
        <w:jc w:val="both"/>
        <w:rPr>
          <w:rFonts w:ascii="Times New Roman" w:hAnsi="Times New Roman"/>
          <w:sz w:val="28"/>
          <w:szCs w:val="28"/>
        </w:rPr>
      </w:pPr>
      <w:r>
        <w:rPr>
          <w:rFonts w:ascii="Times New Roman" w:hAnsi="Times New Roman"/>
          <w:sz w:val="28"/>
          <w:szCs w:val="28"/>
        </w:rPr>
        <w:t>- развитие познавательных способностей и творческого потенциала учеников.</w:t>
      </w:r>
    </w:p>
    <w:p w:rsidR="007A53A2" w:rsidRDefault="009F47C2" w:rsidP="004A682A">
      <w:pPr>
        <w:pStyle w:val="a3"/>
        <w:spacing w:line="360" w:lineRule="auto"/>
        <w:ind w:firstLine="709"/>
        <w:jc w:val="both"/>
        <w:rPr>
          <w:rFonts w:ascii="Times New Roman" w:hAnsi="Times New Roman"/>
          <w:sz w:val="28"/>
          <w:szCs w:val="28"/>
        </w:rPr>
      </w:pPr>
      <w:r>
        <w:rPr>
          <w:rFonts w:ascii="Times New Roman" w:hAnsi="Times New Roman"/>
          <w:sz w:val="28"/>
          <w:szCs w:val="28"/>
        </w:rPr>
        <w:t>- формирование навыков общения</w:t>
      </w:r>
      <w:r w:rsidR="007A53A2">
        <w:rPr>
          <w:rFonts w:ascii="Times New Roman" w:hAnsi="Times New Roman"/>
          <w:sz w:val="28"/>
          <w:szCs w:val="28"/>
        </w:rPr>
        <w:t xml:space="preserve"> и взаимодействия между учащимися</w:t>
      </w:r>
    </w:p>
    <w:p w:rsidR="007A53A2" w:rsidRDefault="007A53A2" w:rsidP="00F24124">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поддержка индивидуального интереса обучающихся.</w:t>
      </w:r>
    </w:p>
    <w:p w:rsidR="007A53A2" w:rsidRDefault="007A53A2" w:rsidP="00F24124">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-повышение уровня общей культуры и нравственного воспитания.</w:t>
      </w:r>
    </w:p>
    <w:p w:rsidR="005438AA" w:rsidRDefault="007A53A2" w:rsidP="00F24124">
      <w:pPr>
        <w:spacing w:line="360" w:lineRule="auto"/>
        <w:contextualSpacing/>
        <w:rPr>
          <w:rFonts w:ascii="Times New Roman" w:hAnsi="Times New Roman"/>
          <w:sz w:val="28"/>
          <w:szCs w:val="28"/>
        </w:rPr>
      </w:pPr>
      <w:r>
        <w:rPr>
          <w:rFonts w:ascii="Times New Roman" w:hAnsi="Times New Roman"/>
          <w:sz w:val="28"/>
          <w:szCs w:val="28"/>
        </w:rPr>
        <w:t xml:space="preserve">Организация внеурочной деятельности является важным аспектом образовательного процесса, направленным на всестороннее развитие личности обучающихся, расширение кругозора. </w:t>
      </w:r>
    </w:p>
    <w:p w:rsidR="00F24124" w:rsidRDefault="005438AA" w:rsidP="00F24124">
      <w:pPr>
        <w:spacing w:line="360" w:lineRule="auto"/>
        <w:contextualSpacing/>
        <w:jc w:val="both"/>
        <w:rPr>
          <w:rFonts w:ascii="Times New Roman" w:hAnsi="Times New Roman"/>
          <w:sz w:val="28"/>
          <w:szCs w:val="28"/>
        </w:rPr>
      </w:pPr>
      <w:r>
        <w:rPr>
          <w:rFonts w:ascii="Times New Roman" w:hAnsi="Times New Roman"/>
          <w:sz w:val="28"/>
          <w:szCs w:val="28"/>
        </w:rPr>
        <w:tab/>
      </w:r>
      <w:r w:rsidRPr="00F24124">
        <w:rPr>
          <w:rStyle w:val="ae"/>
          <w:rFonts w:ascii="Times New Roman" w:hAnsi="Times New Roman"/>
          <w:b w:val="0"/>
          <w:sz w:val="28"/>
          <w:szCs w:val="28"/>
        </w:rPr>
        <w:t>Внеурочная деятельность в школе</w:t>
      </w:r>
      <w:r w:rsidRPr="00F24124">
        <w:rPr>
          <w:rFonts w:ascii="Times New Roman" w:hAnsi="Times New Roman"/>
          <w:sz w:val="28"/>
          <w:szCs w:val="28"/>
        </w:rPr>
        <w:t> — это занятия, которые не входят в основную учебную программу и проводятся в свободное от уроков время. Они направлены на достижение планируемых результатов освоения основной образовательной программы (личностных, метапредметных и предметных). </w:t>
      </w:r>
    </w:p>
    <w:p w:rsidR="005438AA" w:rsidRPr="00F24124" w:rsidRDefault="005438AA" w:rsidP="00F24124">
      <w:pPr>
        <w:spacing w:line="360" w:lineRule="auto"/>
        <w:contextualSpacing/>
        <w:jc w:val="both"/>
        <w:rPr>
          <w:rFonts w:ascii="Times New Roman" w:hAnsi="Times New Roman"/>
          <w:sz w:val="28"/>
          <w:szCs w:val="28"/>
        </w:rPr>
      </w:pPr>
      <w:r w:rsidRPr="00F24124">
        <w:rPr>
          <w:rFonts w:ascii="Times New Roman" w:hAnsi="Times New Roman"/>
          <w:color w:val="000000" w:themeColor="text1"/>
          <w:sz w:val="28"/>
          <w:szCs w:val="28"/>
        </w:rPr>
        <w:t>Цели и задачи</w:t>
      </w:r>
    </w:p>
    <w:p w:rsidR="005438AA" w:rsidRPr="00F24124" w:rsidRDefault="005438AA" w:rsidP="00F24124">
      <w:pPr>
        <w:spacing w:line="360" w:lineRule="auto"/>
        <w:contextualSpacing/>
        <w:jc w:val="both"/>
        <w:rPr>
          <w:rFonts w:ascii="Times New Roman" w:hAnsi="Times New Roman"/>
          <w:sz w:val="28"/>
          <w:szCs w:val="28"/>
        </w:rPr>
      </w:pPr>
      <w:r w:rsidRPr="00F24124">
        <w:rPr>
          <w:rStyle w:val="ae"/>
          <w:rFonts w:ascii="Times New Roman" w:hAnsi="Times New Roman"/>
          <w:b w:val="0"/>
          <w:sz w:val="28"/>
          <w:szCs w:val="28"/>
        </w:rPr>
        <w:t>Основные цели внеурочной деятельности</w:t>
      </w:r>
      <w:r w:rsidR="00F24124">
        <w:rPr>
          <w:rFonts w:ascii="Times New Roman" w:hAnsi="Times New Roman"/>
          <w:sz w:val="28"/>
          <w:szCs w:val="28"/>
        </w:rPr>
        <w:t> -</w:t>
      </w:r>
      <w:r w:rsidRPr="00F24124">
        <w:rPr>
          <w:rFonts w:ascii="Times New Roman" w:hAnsi="Times New Roman"/>
          <w:sz w:val="28"/>
          <w:szCs w:val="28"/>
        </w:rPr>
        <w:t xml:space="preserve"> помогать ребёнку гармонично развиваться, раскрывать его творческий и учебный потенциал, формировать интерес к получению новых знаний. </w:t>
      </w:r>
    </w:p>
    <w:p w:rsidR="005438AA" w:rsidRPr="00F24124" w:rsidRDefault="005438AA" w:rsidP="00F24124">
      <w:pPr>
        <w:spacing w:line="360" w:lineRule="auto"/>
        <w:contextualSpacing/>
        <w:jc w:val="both"/>
        <w:rPr>
          <w:rFonts w:ascii="Times New Roman" w:hAnsi="Times New Roman"/>
          <w:sz w:val="28"/>
          <w:szCs w:val="28"/>
        </w:rPr>
      </w:pPr>
      <w:r w:rsidRPr="00F24124">
        <w:rPr>
          <w:rStyle w:val="ae"/>
          <w:rFonts w:ascii="Times New Roman" w:hAnsi="Times New Roman"/>
          <w:b w:val="0"/>
          <w:sz w:val="28"/>
          <w:szCs w:val="28"/>
        </w:rPr>
        <w:t>Некоторые задачи внеурочной деятельности</w:t>
      </w:r>
      <w:r w:rsidRPr="00F24124">
        <w:rPr>
          <w:rFonts w:ascii="Times New Roman" w:hAnsi="Times New Roman"/>
          <w:sz w:val="28"/>
          <w:szCs w:val="28"/>
        </w:rPr>
        <w:t>:</w:t>
      </w:r>
    </w:p>
    <w:p w:rsidR="005438AA" w:rsidRPr="00885180" w:rsidRDefault="005438AA" w:rsidP="00885180">
      <w:pPr>
        <w:pStyle w:val="ad"/>
        <w:numPr>
          <w:ilvl w:val="0"/>
          <w:numId w:val="34"/>
        </w:numPr>
        <w:spacing w:before="120" w:after="120" w:line="360" w:lineRule="auto"/>
        <w:jc w:val="both"/>
        <w:rPr>
          <w:rFonts w:ascii="Times New Roman" w:hAnsi="Times New Roman"/>
          <w:sz w:val="28"/>
          <w:szCs w:val="28"/>
        </w:rPr>
      </w:pPr>
      <w:r w:rsidRPr="00885180">
        <w:rPr>
          <w:rFonts w:ascii="Times New Roman" w:hAnsi="Times New Roman"/>
          <w:sz w:val="28"/>
          <w:szCs w:val="28"/>
        </w:rPr>
        <w:t>вовлечение детей в творческую работу, соответствующую их возрасту и индивидуальным особенностям;</w:t>
      </w:r>
    </w:p>
    <w:p w:rsidR="005438AA" w:rsidRPr="00885180" w:rsidRDefault="005438AA" w:rsidP="00885180">
      <w:pPr>
        <w:pStyle w:val="ad"/>
        <w:numPr>
          <w:ilvl w:val="0"/>
          <w:numId w:val="34"/>
        </w:numPr>
        <w:spacing w:before="100" w:beforeAutospacing="1" w:after="120" w:line="360" w:lineRule="auto"/>
        <w:jc w:val="both"/>
        <w:rPr>
          <w:rFonts w:ascii="Times New Roman" w:hAnsi="Times New Roman"/>
          <w:sz w:val="28"/>
          <w:szCs w:val="28"/>
        </w:rPr>
      </w:pPr>
      <w:r w:rsidRPr="00885180">
        <w:rPr>
          <w:rFonts w:ascii="Times New Roman" w:hAnsi="Times New Roman"/>
          <w:sz w:val="28"/>
          <w:szCs w:val="28"/>
        </w:rPr>
        <w:t>применение на практике знаний по учебным предметам;</w:t>
      </w:r>
    </w:p>
    <w:p w:rsidR="005438AA" w:rsidRPr="00885180" w:rsidRDefault="005438AA" w:rsidP="00885180">
      <w:pPr>
        <w:pStyle w:val="ad"/>
        <w:numPr>
          <w:ilvl w:val="0"/>
          <w:numId w:val="34"/>
        </w:numPr>
        <w:spacing w:before="100" w:beforeAutospacing="1" w:after="120" w:line="360" w:lineRule="auto"/>
        <w:jc w:val="both"/>
        <w:rPr>
          <w:rFonts w:ascii="Times New Roman" w:hAnsi="Times New Roman"/>
          <w:sz w:val="28"/>
          <w:szCs w:val="28"/>
        </w:rPr>
      </w:pPr>
      <w:r w:rsidRPr="00885180">
        <w:rPr>
          <w:rFonts w:ascii="Times New Roman" w:hAnsi="Times New Roman"/>
          <w:sz w:val="28"/>
          <w:szCs w:val="28"/>
        </w:rPr>
        <w:t>определение и развитие способностей и талантов у детей;</w:t>
      </w:r>
    </w:p>
    <w:p w:rsidR="005438AA" w:rsidRPr="00885180" w:rsidRDefault="005438AA" w:rsidP="00885180">
      <w:pPr>
        <w:pStyle w:val="ad"/>
        <w:numPr>
          <w:ilvl w:val="0"/>
          <w:numId w:val="34"/>
        </w:numPr>
        <w:spacing w:before="100" w:beforeAutospacing="1" w:after="120" w:line="360" w:lineRule="auto"/>
        <w:jc w:val="both"/>
        <w:rPr>
          <w:rFonts w:ascii="Times New Roman" w:hAnsi="Times New Roman"/>
          <w:sz w:val="28"/>
          <w:szCs w:val="28"/>
        </w:rPr>
      </w:pPr>
      <w:r w:rsidRPr="00885180">
        <w:rPr>
          <w:rFonts w:ascii="Times New Roman" w:hAnsi="Times New Roman"/>
          <w:sz w:val="28"/>
          <w:szCs w:val="28"/>
        </w:rPr>
        <w:lastRenderedPageBreak/>
        <w:t>адаптация к школе, знакомство с разными видами деятельности;</w:t>
      </w:r>
    </w:p>
    <w:p w:rsidR="005438AA" w:rsidRPr="00885180" w:rsidRDefault="005438AA" w:rsidP="00885180">
      <w:pPr>
        <w:pStyle w:val="ad"/>
        <w:numPr>
          <w:ilvl w:val="0"/>
          <w:numId w:val="34"/>
        </w:numPr>
        <w:spacing w:before="100" w:beforeAutospacing="1" w:after="120" w:line="360" w:lineRule="auto"/>
        <w:jc w:val="both"/>
        <w:rPr>
          <w:rFonts w:ascii="Times New Roman" w:hAnsi="Times New Roman"/>
          <w:sz w:val="28"/>
          <w:szCs w:val="28"/>
        </w:rPr>
      </w:pPr>
      <w:r w:rsidRPr="00885180">
        <w:rPr>
          <w:rFonts w:ascii="Times New Roman" w:hAnsi="Times New Roman"/>
          <w:sz w:val="28"/>
          <w:szCs w:val="28"/>
        </w:rPr>
        <w:t>привлечение школьников к общению в неформальной обстановке, сплочение коллектива.</w:t>
      </w:r>
    </w:p>
    <w:p w:rsidR="00A17031" w:rsidRDefault="00A17031" w:rsidP="00A17031">
      <w:pPr>
        <w:pStyle w:val="Default"/>
        <w:spacing w:line="360" w:lineRule="auto"/>
        <w:contextualSpacing/>
        <w:jc w:val="both"/>
        <w:rPr>
          <w:sz w:val="28"/>
          <w:szCs w:val="28"/>
        </w:rPr>
      </w:pPr>
      <w:r w:rsidRPr="00C361CD">
        <w:rPr>
          <w:sz w:val="28"/>
          <w:szCs w:val="28"/>
        </w:rPr>
        <w:tab/>
      </w:r>
      <w:r>
        <w:rPr>
          <w:sz w:val="28"/>
          <w:szCs w:val="28"/>
        </w:rPr>
        <w:t>Организуя внеурочную деятельность школьников, педагогу рекомендуется придерживаться следующих принципов:</w:t>
      </w:r>
    </w:p>
    <w:p w:rsidR="00A17031" w:rsidRDefault="00A17031" w:rsidP="00A17031">
      <w:pPr>
        <w:pStyle w:val="Default"/>
        <w:numPr>
          <w:ilvl w:val="0"/>
          <w:numId w:val="29"/>
        </w:numPr>
        <w:spacing w:line="360" w:lineRule="auto"/>
        <w:contextualSpacing/>
        <w:jc w:val="both"/>
        <w:rPr>
          <w:sz w:val="28"/>
          <w:szCs w:val="28"/>
        </w:rPr>
      </w:pPr>
      <w:r>
        <w:rPr>
          <w:sz w:val="28"/>
          <w:szCs w:val="28"/>
        </w:rPr>
        <w:t xml:space="preserve">Интерес. Важно, чтобы педагог помог ребенку найти в школе «свою» внеурочную деятельность, привлекательную именно для него. Это поможет укрепить контакты педагогов с детьми, будет способствовать формированию у детей позитивного восприятия школы, уменьшит риск их вовлечения антисоциальные виды деятельности. </w:t>
      </w:r>
    </w:p>
    <w:p w:rsidR="00A17031" w:rsidRDefault="00A17031" w:rsidP="00A17031">
      <w:pPr>
        <w:pStyle w:val="Default"/>
        <w:numPr>
          <w:ilvl w:val="0"/>
          <w:numId w:val="29"/>
        </w:numPr>
        <w:spacing w:line="360" w:lineRule="auto"/>
        <w:contextualSpacing/>
        <w:jc w:val="both"/>
        <w:rPr>
          <w:sz w:val="28"/>
          <w:szCs w:val="28"/>
        </w:rPr>
      </w:pPr>
      <w:r>
        <w:rPr>
          <w:sz w:val="28"/>
          <w:szCs w:val="28"/>
        </w:rPr>
        <w:t>Сотрудничество. Важно, что бы педагог организовывал внеурочную деятельность не столько для детей, а вместе с детьми. То есть давал им возможность взять на себя ответственность за отдельные фрагменты организации этих видов деятельности – фрагменты попроще сменяются фрагментами сложнее.</w:t>
      </w:r>
    </w:p>
    <w:p w:rsidR="00A17031" w:rsidRDefault="00A17031" w:rsidP="00A17031">
      <w:pPr>
        <w:pStyle w:val="Default"/>
        <w:numPr>
          <w:ilvl w:val="0"/>
          <w:numId w:val="29"/>
        </w:numPr>
        <w:spacing w:line="360" w:lineRule="auto"/>
        <w:contextualSpacing/>
        <w:jc w:val="both"/>
        <w:rPr>
          <w:sz w:val="28"/>
          <w:szCs w:val="28"/>
        </w:rPr>
      </w:pPr>
      <w:r>
        <w:rPr>
          <w:sz w:val="28"/>
          <w:szCs w:val="28"/>
        </w:rPr>
        <w:t>Доверие. Во внеурочной деятельности педагогу особенно важно стремиться к установлению доверительных и доброжелательных отношений со школьниками. Это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поведение и жизненные принципы охотнее воспринимаются как образец для подражания.</w:t>
      </w:r>
    </w:p>
    <w:p w:rsidR="00A17031" w:rsidRPr="00555670" w:rsidRDefault="001B70B1" w:rsidP="00A17031">
      <w:pPr>
        <w:pStyle w:val="Default"/>
        <w:numPr>
          <w:ilvl w:val="0"/>
          <w:numId w:val="29"/>
        </w:numPr>
        <w:spacing w:line="360" w:lineRule="auto"/>
        <w:contextualSpacing/>
        <w:jc w:val="both"/>
        <w:rPr>
          <w:sz w:val="28"/>
          <w:szCs w:val="28"/>
        </w:rPr>
      </w:pPr>
      <w:r>
        <w:rPr>
          <w:sz w:val="28"/>
          <w:szCs w:val="28"/>
        </w:rPr>
        <w:t>Не назидательность</w:t>
      </w:r>
      <w:r w:rsidR="00A17031">
        <w:rPr>
          <w:sz w:val="28"/>
          <w:szCs w:val="28"/>
        </w:rPr>
        <w:t xml:space="preserve">. Содержание внеурочных занятий не должно преподноситься обучающимся в форме назиданий. Обучающиеся не должны выступать пассивным потребителем информации. Важно дать обучающимся самостоятельно делать выводы из увиденного и услышанного на занятиях: спорить, доказывать свою точку зрения, слышать других. </w:t>
      </w:r>
    </w:p>
    <w:p w:rsidR="004A682A" w:rsidRDefault="00811AE4" w:rsidP="004A682A">
      <w:pPr>
        <w:pStyle w:val="a3"/>
        <w:spacing w:line="360" w:lineRule="auto"/>
        <w:ind w:firstLine="709"/>
        <w:jc w:val="both"/>
        <w:rPr>
          <w:rFonts w:ascii="Times New Roman" w:hAnsi="Times New Roman"/>
          <w:b/>
          <w:sz w:val="28"/>
          <w:szCs w:val="28"/>
        </w:rPr>
      </w:pPr>
      <w:r>
        <w:rPr>
          <w:rFonts w:ascii="Times New Roman" w:hAnsi="Times New Roman"/>
          <w:b/>
          <w:sz w:val="28"/>
          <w:szCs w:val="28"/>
        </w:rPr>
        <w:lastRenderedPageBreak/>
        <w:t>2</w:t>
      </w:r>
      <w:r w:rsidR="004A682A" w:rsidRPr="00CA3ABB">
        <w:rPr>
          <w:rFonts w:ascii="Times New Roman" w:hAnsi="Times New Roman"/>
          <w:b/>
          <w:sz w:val="28"/>
          <w:szCs w:val="28"/>
        </w:rPr>
        <w:t>.2</w:t>
      </w:r>
      <w:r w:rsidR="004A682A">
        <w:rPr>
          <w:rFonts w:ascii="Times New Roman" w:hAnsi="Times New Roman"/>
          <w:b/>
          <w:sz w:val="28"/>
          <w:szCs w:val="28"/>
        </w:rPr>
        <w:t>.</w:t>
      </w:r>
      <w:r w:rsidR="004A682A" w:rsidRPr="00CA3ABB">
        <w:rPr>
          <w:rFonts w:ascii="Times New Roman" w:hAnsi="Times New Roman"/>
          <w:b/>
          <w:sz w:val="28"/>
          <w:szCs w:val="28"/>
        </w:rPr>
        <w:t xml:space="preserve"> Виды организации и специфика внеурочной деятельности.</w:t>
      </w:r>
    </w:p>
    <w:p w:rsidR="004A682A" w:rsidRPr="00555670" w:rsidRDefault="004A682A" w:rsidP="004A682A">
      <w:pPr>
        <w:pStyle w:val="Default"/>
        <w:spacing w:line="360" w:lineRule="auto"/>
        <w:contextualSpacing/>
        <w:jc w:val="both"/>
        <w:rPr>
          <w:sz w:val="28"/>
          <w:szCs w:val="28"/>
        </w:rPr>
      </w:pPr>
      <w:r>
        <w:rPr>
          <w:b/>
          <w:bCs/>
          <w:sz w:val="28"/>
          <w:szCs w:val="28"/>
        </w:rPr>
        <w:tab/>
      </w:r>
      <w:r w:rsidRPr="00555670">
        <w:rPr>
          <w:sz w:val="28"/>
          <w:szCs w:val="28"/>
        </w:rPr>
        <w:t xml:space="preserve">Внеурочная деятельность является неотъемлемой и обязательной частью образовательного процесса и должна найти свое отражение в основной образовательной программе. Она организуется в целях обеспечения индивидуальных потребностей обучающихся,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форм, используемых преимущественно на урочных занятиях. </w:t>
      </w:r>
    </w:p>
    <w:p w:rsidR="00885180" w:rsidRPr="00C361CD" w:rsidRDefault="00885180" w:rsidP="00885180">
      <w:pPr>
        <w:spacing w:line="360" w:lineRule="auto"/>
        <w:contextualSpacing/>
        <w:jc w:val="both"/>
        <w:rPr>
          <w:sz w:val="28"/>
          <w:szCs w:val="28"/>
        </w:rPr>
      </w:pPr>
      <w:r w:rsidRPr="00C361CD">
        <w:rPr>
          <w:sz w:val="28"/>
          <w:szCs w:val="28"/>
        </w:rPr>
        <w:tab/>
      </w:r>
      <w:r w:rsidR="004A682A" w:rsidRPr="00885180">
        <w:rPr>
          <w:rFonts w:ascii="Times New Roman" w:hAnsi="Times New Roman"/>
          <w:sz w:val="28"/>
          <w:szCs w:val="28"/>
        </w:rPr>
        <w:t>В силу этого традиционные для урока лекции, опросы, домашние задания не рекомендуется использовать в рамках внеурочной деятельности. Приоритет следует отдавать тем формам работы, в которых ребенок занимает активную позицию (обсуждения, дискуссии, мозговые штурмы, решения кейсов, опыты, эксперименты, конкурсы, коммуникативные, деловые, интеллектуальные игры и т.п.), и которые по возможности стимулировали бы его двигательную активность (экскурсии, соревнования, походы, слеты, сборы, концерты, театрализации, подвижные игры, творческие акции, трудовые дела и т.п.).</w:t>
      </w:r>
    </w:p>
    <w:p w:rsidR="00885180" w:rsidRPr="00C4117D" w:rsidRDefault="00885180" w:rsidP="00885180">
      <w:pPr>
        <w:spacing w:line="360" w:lineRule="auto"/>
        <w:contextualSpacing/>
        <w:jc w:val="both"/>
        <w:rPr>
          <w:rStyle w:val="ae"/>
          <w:rFonts w:ascii="Times New Roman" w:hAnsi="Times New Roman"/>
          <w:b w:val="0"/>
          <w:sz w:val="28"/>
          <w:szCs w:val="28"/>
        </w:rPr>
      </w:pPr>
      <w:r w:rsidRPr="00C361CD">
        <w:rPr>
          <w:sz w:val="28"/>
          <w:szCs w:val="28"/>
        </w:rPr>
        <w:tab/>
      </w:r>
      <w:r w:rsidR="004A682A" w:rsidRPr="00885180">
        <w:rPr>
          <w:rFonts w:ascii="Times New Roman" w:hAnsi="Times New Roman"/>
          <w:sz w:val="28"/>
          <w:szCs w:val="28"/>
        </w:rPr>
        <w:t xml:space="preserve">Формы внеурочной деятельности должны сочетать индивидуальную и групповую работу школьников, а также предоставлять им возможность проявить и развить свою самостоятельность. Выбор конкретных форм реализации внеурочной деятельности образовательная организация определяет самостоятельно. </w:t>
      </w:r>
      <w:r w:rsidRPr="00885180">
        <w:rPr>
          <w:rFonts w:ascii="Times New Roman" w:hAnsi="Times New Roman"/>
          <w:sz w:val="28"/>
          <w:szCs w:val="28"/>
        </w:rPr>
        <w:t>Во внеурочной деятельности, так же, как и в любом другом виде деятельности, существует свои виды и направления.</w:t>
      </w:r>
      <w:r w:rsidR="009860CC">
        <w:rPr>
          <w:rFonts w:ascii="Times New Roman" w:hAnsi="Times New Roman"/>
          <w:sz w:val="28"/>
          <w:szCs w:val="28"/>
        </w:rPr>
        <w:t xml:space="preserve"> </w:t>
      </w:r>
      <w:r w:rsidRPr="00F24124">
        <w:rPr>
          <w:rStyle w:val="ae"/>
          <w:rFonts w:ascii="Times New Roman" w:hAnsi="Times New Roman"/>
          <w:b w:val="0"/>
          <w:sz w:val="28"/>
          <w:szCs w:val="28"/>
        </w:rPr>
        <w:t>Виды и направления</w:t>
      </w:r>
      <w:r w:rsidR="00C4117D">
        <w:rPr>
          <w:rStyle w:val="ae"/>
          <w:rFonts w:ascii="Times New Roman" w:hAnsi="Times New Roman"/>
          <w:b w:val="0"/>
          <w:sz w:val="28"/>
          <w:szCs w:val="28"/>
        </w:rPr>
        <w:t>:</w:t>
      </w:r>
    </w:p>
    <w:p w:rsidR="00E660FC" w:rsidRDefault="00C4117D" w:rsidP="00885180">
      <w:pPr>
        <w:spacing w:before="120" w:after="120" w:line="360" w:lineRule="auto"/>
        <w:contextualSpacing/>
        <w:jc w:val="both"/>
        <w:rPr>
          <w:rStyle w:val="ae"/>
          <w:rFonts w:ascii="Times New Roman" w:hAnsi="Times New Roman"/>
          <w:b w:val="0"/>
          <w:sz w:val="28"/>
          <w:szCs w:val="28"/>
        </w:rPr>
      </w:pPr>
      <w:r>
        <w:rPr>
          <w:rStyle w:val="ae"/>
          <w:rFonts w:ascii="Times New Roman" w:hAnsi="Times New Roman"/>
          <w:b w:val="0"/>
          <w:sz w:val="28"/>
          <w:szCs w:val="28"/>
        </w:rPr>
        <w:tab/>
        <w:t xml:space="preserve">Направления внеурочной деятельности в школах направлены на </w:t>
      </w:r>
      <w:r w:rsidR="001B70B1">
        <w:rPr>
          <w:rStyle w:val="ae"/>
          <w:rFonts w:ascii="Times New Roman" w:hAnsi="Times New Roman"/>
          <w:b w:val="0"/>
          <w:sz w:val="28"/>
          <w:szCs w:val="28"/>
        </w:rPr>
        <w:t>всестороннее</w:t>
      </w:r>
      <w:r>
        <w:rPr>
          <w:rStyle w:val="ae"/>
          <w:rFonts w:ascii="Times New Roman" w:hAnsi="Times New Roman"/>
          <w:b w:val="0"/>
          <w:sz w:val="28"/>
          <w:szCs w:val="28"/>
        </w:rPr>
        <w:t xml:space="preserve"> развитие </w:t>
      </w:r>
      <w:r w:rsidR="00E660FC">
        <w:rPr>
          <w:rStyle w:val="ae"/>
          <w:rFonts w:ascii="Times New Roman" w:hAnsi="Times New Roman"/>
          <w:b w:val="0"/>
          <w:sz w:val="28"/>
          <w:szCs w:val="28"/>
        </w:rPr>
        <w:t>личности обучающихся, формирование творческих способностей, расширение кругозора и приобретение практических навыков.</w:t>
      </w:r>
    </w:p>
    <w:p w:rsidR="00E660FC" w:rsidRDefault="00E660FC" w:rsidP="00885180">
      <w:pPr>
        <w:spacing w:before="120" w:after="120" w:line="360" w:lineRule="auto"/>
        <w:contextualSpacing/>
        <w:jc w:val="both"/>
        <w:rPr>
          <w:rStyle w:val="ae"/>
          <w:rFonts w:ascii="Times New Roman" w:hAnsi="Times New Roman"/>
          <w:b w:val="0"/>
          <w:sz w:val="28"/>
          <w:szCs w:val="28"/>
        </w:rPr>
      </w:pPr>
      <w:r>
        <w:rPr>
          <w:rStyle w:val="ae"/>
          <w:rFonts w:ascii="Times New Roman" w:hAnsi="Times New Roman"/>
          <w:b w:val="0"/>
          <w:sz w:val="28"/>
          <w:szCs w:val="28"/>
        </w:rPr>
        <w:t>Выделяют следующие ключевые направления внеурочной деятельности:</w:t>
      </w:r>
    </w:p>
    <w:p w:rsidR="00E660FC" w:rsidRPr="00E660FC" w:rsidRDefault="00E660FC" w:rsidP="00E660FC">
      <w:pPr>
        <w:pStyle w:val="ad"/>
        <w:numPr>
          <w:ilvl w:val="0"/>
          <w:numId w:val="35"/>
        </w:numPr>
        <w:spacing w:before="120" w:after="120" w:line="360" w:lineRule="auto"/>
        <w:jc w:val="both"/>
        <w:rPr>
          <w:rStyle w:val="ae"/>
          <w:rFonts w:ascii="Times New Roman" w:hAnsi="Times New Roman"/>
          <w:b w:val="0"/>
          <w:bCs w:val="0"/>
          <w:sz w:val="28"/>
          <w:szCs w:val="28"/>
        </w:rPr>
      </w:pPr>
      <w:r>
        <w:rPr>
          <w:rStyle w:val="ae"/>
          <w:rFonts w:ascii="Times New Roman" w:hAnsi="Times New Roman"/>
          <w:b w:val="0"/>
          <w:sz w:val="28"/>
          <w:szCs w:val="28"/>
        </w:rPr>
        <w:lastRenderedPageBreak/>
        <w:t>Спортивно – оздоровительное направление. Включает в себя занятия физической культурой и спортом, профилактику заболеваний, укрепление здоровья обучающихся.</w:t>
      </w:r>
    </w:p>
    <w:p w:rsidR="00E660FC" w:rsidRPr="00E660FC" w:rsidRDefault="00E660FC" w:rsidP="00E660FC">
      <w:pPr>
        <w:pStyle w:val="ad"/>
        <w:numPr>
          <w:ilvl w:val="0"/>
          <w:numId w:val="35"/>
        </w:numPr>
        <w:spacing w:before="120" w:after="120" w:line="360" w:lineRule="auto"/>
        <w:jc w:val="both"/>
        <w:rPr>
          <w:rStyle w:val="ae"/>
          <w:rFonts w:ascii="Times New Roman" w:hAnsi="Times New Roman"/>
          <w:b w:val="0"/>
          <w:bCs w:val="0"/>
          <w:sz w:val="28"/>
          <w:szCs w:val="28"/>
        </w:rPr>
      </w:pPr>
      <w:r>
        <w:rPr>
          <w:rStyle w:val="ae"/>
          <w:rFonts w:ascii="Times New Roman" w:hAnsi="Times New Roman"/>
          <w:b w:val="0"/>
          <w:sz w:val="28"/>
          <w:szCs w:val="28"/>
        </w:rPr>
        <w:t xml:space="preserve">Общественно – полезная деятельность. Воспитание гражданской позиции, социализация обучающихся, волонтерство, участие в общественнозначимых проектах. </w:t>
      </w:r>
    </w:p>
    <w:p w:rsidR="00E660FC" w:rsidRPr="00E660FC" w:rsidRDefault="00E660FC" w:rsidP="00E660FC">
      <w:pPr>
        <w:pStyle w:val="ad"/>
        <w:numPr>
          <w:ilvl w:val="0"/>
          <w:numId w:val="35"/>
        </w:numPr>
        <w:spacing w:before="120" w:after="120" w:line="360" w:lineRule="auto"/>
        <w:jc w:val="both"/>
        <w:rPr>
          <w:rStyle w:val="ae"/>
          <w:rFonts w:ascii="Times New Roman" w:hAnsi="Times New Roman"/>
          <w:b w:val="0"/>
          <w:bCs w:val="0"/>
          <w:sz w:val="28"/>
          <w:szCs w:val="28"/>
        </w:rPr>
      </w:pPr>
      <w:r>
        <w:rPr>
          <w:rStyle w:val="ae"/>
          <w:rFonts w:ascii="Times New Roman" w:hAnsi="Times New Roman"/>
          <w:b w:val="0"/>
          <w:sz w:val="28"/>
          <w:szCs w:val="28"/>
        </w:rPr>
        <w:t xml:space="preserve">Художественное творчество. Развитие художественного вкуса, </w:t>
      </w:r>
      <w:r w:rsidR="00205425">
        <w:rPr>
          <w:rStyle w:val="ae"/>
          <w:rFonts w:ascii="Times New Roman" w:hAnsi="Times New Roman"/>
          <w:b w:val="0"/>
          <w:sz w:val="28"/>
          <w:szCs w:val="28"/>
        </w:rPr>
        <w:t>краетивности</w:t>
      </w:r>
      <w:r>
        <w:rPr>
          <w:rStyle w:val="ae"/>
          <w:rFonts w:ascii="Times New Roman" w:hAnsi="Times New Roman"/>
          <w:b w:val="0"/>
          <w:sz w:val="28"/>
          <w:szCs w:val="28"/>
        </w:rPr>
        <w:t>, интереса к искусству.</w:t>
      </w:r>
    </w:p>
    <w:p w:rsidR="00CD022E" w:rsidRPr="00CD022E" w:rsidRDefault="00E660FC" w:rsidP="00E660FC">
      <w:pPr>
        <w:pStyle w:val="ad"/>
        <w:numPr>
          <w:ilvl w:val="0"/>
          <w:numId w:val="35"/>
        </w:numPr>
        <w:spacing w:before="120" w:after="120" w:line="360" w:lineRule="auto"/>
        <w:jc w:val="both"/>
        <w:rPr>
          <w:rStyle w:val="ae"/>
          <w:rFonts w:ascii="Times New Roman" w:hAnsi="Times New Roman"/>
          <w:b w:val="0"/>
          <w:bCs w:val="0"/>
          <w:sz w:val="28"/>
          <w:szCs w:val="28"/>
        </w:rPr>
      </w:pPr>
      <w:r>
        <w:rPr>
          <w:rStyle w:val="ae"/>
          <w:rFonts w:ascii="Times New Roman" w:hAnsi="Times New Roman"/>
          <w:b w:val="0"/>
          <w:sz w:val="28"/>
          <w:szCs w:val="28"/>
        </w:rPr>
        <w:t xml:space="preserve">Научно – техническое и познавательное направление. Занятия направлены на привлечение обучающихся к изучению науки и техники, развитие интеллектуальных способностей. Реализация научно </w:t>
      </w:r>
      <w:r w:rsidR="00CD022E">
        <w:rPr>
          <w:rStyle w:val="ae"/>
          <w:rFonts w:ascii="Times New Roman" w:hAnsi="Times New Roman"/>
          <w:b w:val="0"/>
          <w:sz w:val="28"/>
          <w:szCs w:val="28"/>
        </w:rPr>
        <w:t>–</w:t>
      </w:r>
      <w:r>
        <w:rPr>
          <w:rStyle w:val="ae"/>
          <w:rFonts w:ascii="Times New Roman" w:hAnsi="Times New Roman"/>
          <w:b w:val="0"/>
          <w:sz w:val="28"/>
          <w:szCs w:val="28"/>
        </w:rPr>
        <w:t xml:space="preserve"> исследовательских</w:t>
      </w:r>
      <w:r w:rsidR="00CD022E">
        <w:rPr>
          <w:rStyle w:val="ae"/>
          <w:rFonts w:ascii="Times New Roman" w:hAnsi="Times New Roman"/>
          <w:b w:val="0"/>
          <w:sz w:val="28"/>
          <w:szCs w:val="28"/>
        </w:rPr>
        <w:t xml:space="preserve"> проектов.</w:t>
      </w:r>
    </w:p>
    <w:p w:rsidR="00CD022E" w:rsidRPr="00CD022E" w:rsidRDefault="00CD022E" w:rsidP="00E660FC">
      <w:pPr>
        <w:pStyle w:val="ad"/>
        <w:numPr>
          <w:ilvl w:val="0"/>
          <w:numId w:val="35"/>
        </w:numPr>
        <w:spacing w:before="120" w:after="120" w:line="360" w:lineRule="auto"/>
        <w:jc w:val="both"/>
        <w:rPr>
          <w:rStyle w:val="ae"/>
          <w:rFonts w:ascii="Times New Roman" w:hAnsi="Times New Roman"/>
          <w:b w:val="0"/>
          <w:bCs w:val="0"/>
          <w:sz w:val="28"/>
          <w:szCs w:val="28"/>
        </w:rPr>
      </w:pPr>
      <w:r>
        <w:rPr>
          <w:rStyle w:val="ae"/>
          <w:rFonts w:ascii="Times New Roman" w:hAnsi="Times New Roman"/>
          <w:b w:val="0"/>
          <w:sz w:val="28"/>
          <w:szCs w:val="28"/>
        </w:rPr>
        <w:t>Культурологическое и этнокультурное образование. Способствует воспитанию уважения к культурному наследию народов мира.</w:t>
      </w:r>
    </w:p>
    <w:p w:rsidR="00885180" w:rsidRPr="00CD022E" w:rsidRDefault="00CD022E" w:rsidP="00CD022E">
      <w:pPr>
        <w:pStyle w:val="ad"/>
        <w:numPr>
          <w:ilvl w:val="0"/>
          <w:numId w:val="35"/>
        </w:numPr>
        <w:spacing w:before="120" w:after="120" w:line="360" w:lineRule="auto"/>
        <w:jc w:val="both"/>
        <w:rPr>
          <w:rFonts w:ascii="Times New Roman" w:hAnsi="Times New Roman"/>
          <w:sz w:val="28"/>
          <w:szCs w:val="28"/>
        </w:rPr>
      </w:pPr>
      <w:r>
        <w:rPr>
          <w:rStyle w:val="ae"/>
          <w:rFonts w:ascii="Times New Roman" w:hAnsi="Times New Roman"/>
          <w:b w:val="0"/>
          <w:sz w:val="28"/>
          <w:szCs w:val="28"/>
        </w:rPr>
        <w:t>Социально – психологическая поддержка. Создание благоприятного психологического комфорта на занятиях.</w:t>
      </w:r>
    </w:p>
    <w:p w:rsidR="00885180" w:rsidRPr="00412DBB" w:rsidRDefault="00885180" w:rsidP="00885180">
      <w:pPr>
        <w:pStyle w:val="a3"/>
        <w:spacing w:line="360" w:lineRule="auto"/>
        <w:ind w:firstLine="709"/>
        <w:contextualSpacing/>
        <w:jc w:val="both"/>
        <w:rPr>
          <w:rFonts w:ascii="Times New Roman" w:hAnsi="Times New Roman"/>
          <w:sz w:val="28"/>
          <w:szCs w:val="28"/>
        </w:rPr>
      </w:pPr>
      <w:r w:rsidRPr="00412DBB">
        <w:rPr>
          <w:rFonts w:ascii="Times New Roman" w:hAnsi="Times New Roman"/>
          <w:sz w:val="28"/>
          <w:szCs w:val="28"/>
        </w:rPr>
        <w:t>Федеральный государственный образовательный стандарт выделяет следующие формы реализации внеурочно</w:t>
      </w:r>
      <w:r>
        <w:rPr>
          <w:rFonts w:ascii="Times New Roman" w:hAnsi="Times New Roman"/>
          <w:sz w:val="28"/>
          <w:szCs w:val="28"/>
        </w:rPr>
        <w:t>й деятельности: студии (художе</w:t>
      </w:r>
      <w:r w:rsidRPr="00412DBB">
        <w:rPr>
          <w:rFonts w:ascii="Times New Roman" w:hAnsi="Times New Roman"/>
          <w:sz w:val="28"/>
          <w:szCs w:val="28"/>
        </w:rPr>
        <w:t>ственные, хоровые, театральные</w:t>
      </w:r>
      <w:r>
        <w:rPr>
          <w:rFonts w:ascii="Times New Roman" w:hAnsi="Times New Roman"/>
          <w:sz w:val="28"/>
          <w:szCs w:val="28"/>
        </w:rPr>
        <w:t>)</w:t>
      </w:r>
      <w:r w:rsidRPr="00412DBB">
        <w:rPr>
          <w:rFonts w:ascii="Times New Roman" w:hAnsi="Times New Roman"/>
          <w:sz w:val="28"/>
          <w:szCs w:val="28"/>
        </w:rPr>
        <w:t>, а также направл</w:t>
      </w:r>
      <w:r>
        <w:rPr>
          <w:rFonts w:ascii="Times New Roman" w:hAnsi="Times New Roman"/>
          <w:sz w:val="28"/>
          <w:szCs w:val="28"/>
        </w:rPr>
        <w:t>ения могут быть представлены из предметных областей [6</w:t>
      </w:r>
      <w:r w:rsidRPr="00412DBB">
        <w:rPr>
          <w:rFonts w:ascii="Times New Roman" w:hAnsi="Times New Roman"/>
          <w:sz w:val="28"/>
          <w:szCs w:val="28"/>
        </w:rPr>
        <w:t>], с естественнонаучным и гуманитарным уклоном (студия юных биологов – экологов). Это могут быть школьные спортивные клубы и секции, такие как волейбольная, баскетбольная секции. Сетевые сообщества (любителей фотографии, видеосъёмки</w:t>
      </w:r>
      <w:r>
        <w:rPr>
          <w:rFonts w:ascii="Times New Roman" w:hAnsi="Times New Roman"/>
          <w:sz w:val="28"/>
          <w:szCs w:val="28"/>
        </w:rPr>
        <w:t>) и в целом, объединения различной тематики.</w:t>
      </w:r>
    </w:p>
    <w:p w:rsidR="00885180" w:rsidRPr="00617955" w:rsidRDefault="00885180" w:rsidP="00885180">
      <w:pPr>
        <w:pStyle w:val="a3"/>
        <w:spacing w:line="360" w:lineRule="auto"/>
        <w:ind w:firstLine="709"/>
        <w:jc w:val="both"/>
        <w:rPr>
          <w:rFonts w:ascii="Times New Roman" w:hAnsi="Times New Roman"/>
          <w:sz w:val="28"/>
          <w:szCs w:val="28"/>
        </w:rPr>
      </w:pPr>
      <w:r w:rsidRPr="00412DBB">
        <w:rPr>
          <w:rFonts w:ascii="Times New Roman" w:hAnsi="Times New Roman"/>
          <w:sz w:val="28"/>
          <w:szCs w:val="28"/>
        </w:rPr>
        <w:t>Конференции и олимпиады (по астрономии, химии, экологии), соревнования (по лыжам, скорости чтения) и экскурсии, научные, такие как – в музеи естествознания, камнерезного или и</w:t>
      </w:r>
      <w:r>
        <w:rPr>
          <w:rFonts w:ascii="Times New Roman" w:hAnsi="Times New Roman"/>
          <w:sz w:val="28"/>
          <w:szCs w:val="28"/>
        </w:rPr>
        <w:t>зобрази</w:t>
      </w:r>
      <w:r w:rsidRPr="00412DBB">
        <w:rPr>
          <w:rFonts w:ascii="Times New Roman" w:hAnsi="Times New Roman"/>
          <w:sz w:val="28"/>
          <w:szCs w:val="28"/>
        </w:rPr>
        <w:t xml:space="preserve">тельного искусства, а также, поисковые исследования и различные турниры. </w:t>
      </w:r>
    </w:p>
    <w:p w:rsidR="00885180" w:rsidRPr="00412DBB" w:rsidRDefault="00885180" w:rsidP="00885180">
      <w:pPr>
        <w:pStyle w:val="a3"/>
        <w:spacing w:line="360" w:lineRule="auto"/>
        <w:ind w:firstLine="709"/>
        <w:jc w:val="both"/>
        <w:rPr>
          <w:rFonts w:ascii="Times New Roman" w:hAnsi="Times New Roman"/>
          <w:sz w:val="28"/>
          <w:szCs w:val="28"/>
        </w:rPr>
      </w:pPr>
      <w:r w:rsidRPr="00412DBB">
        <w:rPr>
          <w:rFonts w:ascii="Times New Roman" w:hAnsi="Times New Roman"/>
          <w:sz w:val="28"/>
          <w:szCs w:val="28"/>
        </w:rPr>
        <w:lastRenderedPageBreak/>
        <w:t>Виды внеурочной деятельности:</w:t>
      </w:r>
    </w:p>
    <w:p w:rsidR="00885180" w:rsidRPr="00412DBB" w:rsidRDefault="00885180" w:rsidP="00885180">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1. </w:t>
      </w:r>
      <w:r w:rsidRPr="00412DBB">
        <w:rPr>
          <w:rFonts w:ascii="Times New Roman" w:hAnsi="Times New Roman"/>
          <w:sz w:val="28"/>
          <w:szCs w:val="28"/>
        </w:rPr>
        <w:t>игровая деятельность;</w:t>
      </w:r>
    </w:p>
    <w:p w:rsidR="00885180" w:rsidRPr="00412DBB" w:rsidRDefault="00885180" w:rsidP="00885180">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2. </w:t>
      </w:r>
      <w:r w:rsidRPr="00412DBB">
        <w:rPr>
          <w:rFonts w:ascii="Times New Roman" w:hAnsi="Times New Roman"/>
          <w:sz w:val="28"/>
          <w:szCs w:val="28"/>
        </w:rPr>
        <w:t>познавательная деятельность;</w:t>
      </w:r>
    </w:p>
    <w:p w:rsidR="00885180" w:rsidRPr="00412DBB" w:rsidRDefault="00885180" w:rsidP="00885180">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3. </w:t>
      </w:r>
      <w:r w:rsidRPr="00412DBB">
        <w:rPr>
          <w:rFonts w:ascii="Times New Roman" w:hAnsi="Times New Roman"/>
          <w:sz w:val="28"/>
          <w:szCs w:val="28"/>
        </w:rPr>
        <w:t>проблемно-ценностное общение;</w:t>
      </w:r>
    </w:p>
    <w:p w:rsidR="00885180" w:rsidRPr="00412DBB" w:rsidRDefault="00885180" w:rsidP="00885180">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4. </w:t>
      </w:r>
      <w:r w:rsidRPr="00412DBB">
        <w:rPr>
          <w:rFonts w:ascii="Times New Roman" w:hAnsi="Times New Roman"/>
          <w:sz w:val="28"/>
          <w:szCs w:val="28"/>
        </w:rPr>
        <w:t xml:space="preserve">досугово-развлекательная </w:t>
      </w:r>
      <w:r w:rsidR="00690DEF">
        <w:rPr>
          <w:rFonts w:ascii="Times New Roman" w:hAnsi="Times New Roman"/>
          <w:sz w:val="28"/>
          <w:szCs w:val="28"/>
        </w:rPr>
        <w:t>деятельность</w:t>
      </w:r>
      <w:r w:rsidRPr="00412DBB">
        <w:rPr>
          <w:rFonts w:ascii="Times New Roman" w:hAnsi="Times New Roman"/>
          <w:sz w:val="28"/>
          <w:szCs w:val="28"/>
        </w:rPr>
        <w:t>;</w:t>
      </w:r>
    </w:p>
    <w:p w:rsidR="00885180" w:rsidRPr="00412DBB" w:rsidRDefault="00885180" w:rsidP="00885180">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5. </w:t>
      </w:r>
      <w:r w:rsidRPr="00412DBB">
        <w:rPr>
          <w:rFonts w:ascii="Times New Roman" w:hAnsi="Times New Roman"/>
          <w:sz w:val="28"/>
          <w:szCs w:val="28"/>
        </w:rPr>
        <w:t>художественное творчество;</w:t>
      </w:r>
    </w:p>
    <w:p w:rsidR="00885180" w:rsidRPr="00412DBB" w:rsidRDefault="00885180" w:rsidP="00885180">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Pr="00412DBB">
        <w:rPr>
          <w:rFonts w:ascii="Times New Roman" w:hAnsi="Times New Roman"/>
          <w:sz w:val="28"/>
          <w:szCs w:val="28"/>
        </w:rPr>
        <w:t>социальное творчество (социально преобразующая добровольческая деятельность);</w:t>
      </w:r>
    </w:p>
    <w:p w:rsidR="00885180" w:rsidRPr="00412DBB" w:rsidRDefault="00885180" w:rsidP="00885180">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7. </w:t>
      </w:r>
      <w:r w:rsidRPr="00412DBB">
        <w:rPr>
          <w:rFonts w:ascii="Times New Roman" w:hAnsi="Times New Roman"/>
          <w:sz w:val="28"/>
          <w:szCs w:val="28"/>
        </w:rPr>
        <w:t>трудовая (производственная) деятельность;</w:t>
      </w:r>
    </w:p>
    <w:p w:rsidR="00885180" w:rsidRPr="00412DBB" w:rsidRDefault="00885180" w:rsidP="00885180">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8. </w:t>
      </w:r>
      <w:r w:rsidRPr="00412DBB">
        <w:rPr>
          <w:rFonts w:ascii="Times New Roman" w:hAnsi="Times New Roman"/>
          <w:sz w:val="28"/>
          <w:szCs w:val="28"/>
        </w:rPr>
        <w:t>спортивно-оздоровительная деятельность;</w:t>
      </w:r>
    </w:p>
    <w:p w:rsidR="00885180" w:rsidRDefault="00885180" w:rsidP="00885180">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9. </w:t>
      </w:r>
      <w:r w:rsidRPr="00412DBB">
        <w:rPr>
          <w:rFonts w:ascii="Times New Roman" w:hAnsi="Times New Roman"/>
          <w:sz w:val="28"/>
          <w:szCs w:val="28"/>
        </w:rPr>
        <w:t>туристско-краеведческая деятельность.</w:t>
      </w:r>
    </w:p>
    <w:p w:rsidR="00885180" w:rsidRPr="00617955" w:rsidRDefault="00885180" w:rsidP="00885180">
      <w:pPr>
        <w:pStyle w:val="a3"/>
        <w:spacing w:line="360" w:lineRule="auto"/>
        <w:ind w:firstLine="709"/>
        <w:jc w:val="both"/>
        <w:rPr>
          <w:rFonts w:ascii="Times New Roman" w:hAnsi="Times New Roman"/>
          <w:sz w:val="28"/>
          <w:szCs w:val="28"/>
        </w:rPr>
      </w:pPr>
      <w:r w:rsidRPr="00412DBB">
        <w:rPr>
          <w:rFonts w:ascii="Times New Roman" w:hAnsi="Times New Roman"/>
          <w:sz w:val="28"/>
          <w:szCs w:val="28"/>
        </w:rPr>
        <w:t>В базисном учебном плане выделен</w:t>
      </w:r>
      <w:r>
        <w:rPr>
          <w:rFonts w:ascii="Times New Roman" w:hAnsi="Times New Roman"/>
          <w:sz w:val="28"/>
          <w:szCs w:val="28"/>
        </w:rPr>
        <w:t xml:space="preserve">ы основные направления внеурочной деятельности: </w:t>
      </w:r>
      <w:r w:rsidRPr="00412DBB">
        <w:rPr>
          <w:rFonts w:ascii="Times New Roman" w:hAnsi="Times New Roman"/>
          <w:sz w:val="28"/>
          <w:szCs w:val="28"/>
        </w:rPr>
        <w:t>спортивно-оздоровитель</w:t>
      </w:r>
      <w:r>
        <w:rPr>
          <w:rFonts w:ascii="Times New Roman" w:hAnsi="Times New Roman"/>
          <w:sz w:val="28"/>
          <w:szCs w:val="28"/>
        </w:rPr>
        <w:t>ное, научно-познавательное, ху</w:t>
      </w:r>
      <w:r w:rsidRPr="00412DBB">
        <w:rPr>
          <w:rFonts w:ascii="Times New Roman" w:hAnsi="Times New Roman"/>
          <w:sz w:val="28"/>
          <w:szCs w:val="28"/>
        </w:rPr>
        <w:t>дожественно-эстетическое, военно-патриотическое, общественно полез</w:t>
      </w:r>
      <w:r>
        <w:rPr>
          <w:rFonts w:ascii="Times New Roman" w:hAnsi="Times New Roman"/>
          <w:sz w:val="28"/>
          <w:szCs w:val="28"/>
        </w:rPr>
        <w:t>ная и проектная деятельность [18</w:t>
      </w:r>
      <w:r w:rsidRPr="00412DBB">
        <w:rPr>
          <w:rFonts w:ascii="Times New Roman" w:hAnsi="Times New Roman"/>
          <w:sz w:val="28"/>
          <w:szCs w:val="28"/>
        </w:rPr>
        <w:t>].</w:t>
      </w:r>
    </w:p>
    <w:p w:rsidR="00885180" w:rsidRPr="00412DBB" w:rsidRDefault="00885180" w:rsidP="00885180">
      <w:pPr>
        <w:pStyle w:val="a3"/>
        <w:spacing w:line="360" w:lineRule="auto"/>
        <w:ind w:firstLine="709"/>
        <w:jc w:val="both"/>
        <w:rPr>
          <w:rFonts w:ascii="Times New Roman" w:hAnsi="Times New Roman"/>
          <w:sz w:val="28"/>
          <w:szCs w:val="28"/>
        </w:rPr>
      </w:pPr>
      <w:r w:rsidRPr="00412DBB">
        <w:rPr>
          <w:rFonts w:ascii="Times New Roman" w:hAnsi="Times New Roman"/>
          <w:sz w:val="28"/>
          <w:szCs w:val="28"/>
        </w:rPr>
        <w:t>Направления и виды внеурочной деятельность школьников находятся в тесной взаимосвязи между собой.</w:t>
      </w:r>
    </w:p>
    <w:p w:rsidR="004A682A" w:rsidRPr="00555670" w:rsidRDefault="00CD022E" w:rsidP="004A682A">
      <w:pPr>
        <w:pStyle w:val="Default"/>
        <w:spacing w:line="360" w:lineRule="auto"/>
        <w:contextualSpacing/>
        <w:jc w:val="both"/>
        <w:rPr>
          <w:sz w:val="28"/>
          <w:szCs w:val="28"/>
        </w:rPr>
      </w:pPr>
      <w:r>
        <w:rPr>
          <w:sz w:val="28"/>
          <w:szCs w:val="28"/>
        </w:rPr>
        <w:tab/>
      </w:r>
      <w:r w:rsidR="004A682A" w:rsidRPr="00555670">
        <w:rPr>
          <w:sz w:val="28"/>
          <w:szCs w:val="28"/>
        </w:rPr>
        <w:t xml:space="preserve">Каждая образовательная организация составляет план внеурочной деятельности на учебный год, который является составной частью основной образовательной программы и формируется с учетом гибкого режима занятий школьников (продолжительность занятий в течение дня, последовательность аудиторных и внеаудиторных занятий, переменный состав обучающихся и т.п. должны обеспечивать профилактику утомляемости школьника и сохранение его здоровья). </w:t>
      </w:r>
    </w:p>
    <w:p w:rsidR="004A682A" w:rsidRDefault="004A682A" w:rsidP="004A682A">
      <w:pPr>
        <w:pStyle w:val="Default"/>
        <w:spacing w:line="360" w:lineRule="auto"/>
        <w:contextualSpacing/>
        <w:jc w:val="both"/>
        <w:rPr>
          <w:sz w:val="28"/>
          <w:szCs w:val="28"/>
        </w:rPr>
      </w:pPr>
      <w:r>
        <w:rPr>
          <w:sz w:val="28"/>
          <w:szCs w:val="28"/>
        </w:rPr>
        <w:tab/>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научные организации, </w:t>
      </w:r>
      <w:r>
        <w:rPr>
          <w:sz w:val="28"/>
          <w:szCs w:val="28"/>
        </w:rPr>
        <w:lastRenderedPageBreak/>
        <w:t xml:space="preserve">организации культуры, и </w:t>
      </w:r>
      <w:r w:rsidR="001B70B1">
        <w:rPr>
          <w:sz w:val="28"/>
          <w:szCs w:val="28"/>
        </w:rPr>
        <w:t>другие организации,</w:t>
      </w:r>
      <w:r>
        <w:rPr>
          <w:sz w:val="28"/>
          <w:szCs w:val="28"/>
        </w:rPr>
        <w:t xml:space="preserve"> обладающие необходимыми ресурсами. </w:t>
      </w:r>
    </w:p>
    <w:p w:rsidR="004A682A" w:rsidRDefault="004A682A" w:rsidP="004A682A">
      <w:pPr>
        <w:pStyle w:val="Default"/>
        <w:spacing w:line="360" w:lineRule="auto"/>
        <w:contextualSpacing/>
        <w:jc w:val="both"/>
        <w:rPr>
          <w:sz w:val="28"/>
          <w:szCs w:val="28"/>
        </w:rPr>
      </w:pPr>
      <w:r>
        <w:rPr>
          <w:sz w:val="28"/>
          <w:szCs w:val="28"/>
        </w:rPr>
        <w:tab/>
        <w:t xml:space="preserve">Содержательное наполнение внеурочной деятельности определяется зависимости от интересов, способностей и запросов обучающихся, а </w:t>
      </w:r>
      <w:r w:rsidR="001B70B1">
        <w:rPr>
          <w:sz w:val="28"/>
          <w:szCs w:val="28"/>
        </w:rPr>
        <w:t>также</w:t>
      </w:r>
      <w:r>
        <w:rPr>
          <w:sz w:val="28"/>
          <w:szCs w:val="28"/>
        </w:rPr>
        <w:t xml:space="preserve"> возможностей образовательных организаций.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школы. </w:t>
      </w:r>
    </w:p>
    <w:p w:rsidR="004A682A" w:rsidRDefault="004A682A" w:rsidP="004A682A">
      <w:pPr>
        <w:pStyle w:val="Default"/>
        <w:spacing w:line="360" w:lineRule="auto"/>
        <w:contextualSpacing/>
        <w:jc w:val="both"/>
        <w:rPr>
          <w:sz w:val="28"/>
          <w:szCs w:val="28"/>
        </w:rPr>
      </w:pPr>
      <w:r>
        <w:rPr>
          <w:sz w:val="28"/>
          <w:szCs w:val="28"/>
        </w:rPr>
        <w:tab/>
        <w:t>Таким образом, часы внеурочной деятельности могут выделяться:</w:t>
      </w:r>
    </w:p>
    <w:p w:rsidR="004A682A" w:rsidRDefault="004A682A" w:rsidP="004A682A">
      <w:pPr>
        <w:pStyle w:val="Default"/>
        <w:spacing w:line="360" w:lineRule="auto"/>
        <w:contextualSpacing/>
        <w:jc w:val="both"/>
        <w:rPr>
          <w:sz w:val="28"/>
          <w:szCs w:val="28"/>
        </w:rPr>
      </w:pPr>
      <w:r>
        <w:rPr>
          <w:sz w:val="28"/>
          <w:szCs w:val="28"/>
        </w:rPr>
        <w:t>- на занятия школьников в социально ориентированных объединениях: экологических, волонтерских, трудовых</w:t>
      </w:r>
    </w:p>
    <w:p w:rsidR="004A682A" w:rsidRDefault="004A682A" w:rsidP="004A682A">
      <w:pPr>
        <w:pStyle w:val="Default"/>
        <w:spacing w:line="360" w:lineRule="auto"/>
        <w:contextualSpacing/>
        <w:jc w:val="both"/>
        <w:rPr>
          <w:sz w:val="28"/>
          <w:szCs w:val="28"/>
        </w:rPr>
      </w:pPr>
      <w:r>
        <w:rPr>
          <w:sz w:val="28"/>
          <w:szCs w:val="28"/>
        </w:rPr>
        <w:t>- на занятиях школьников с педагогами, сопровождающих деятельность детских общественных объединений</w:t>
      </w:r>
    </w:p>
    <w:p w:rsidR="004A682A" w:rsidRDefault="004A682A" w:rsidP="004A682A">
      <w:pPr>
        <w:pStyle w:val="Default"/>
        <w:spacing w:line="360" w:lineRule="auto"/>
        <w:contextualSpacing/>
        <w:jc w:val="both"/>
        <w:rPr>
          <w:sz w:val="28"/>
          <w:szCs w:val="28"/>
        </w:rPr>
      </w:pPr>
      <w:r>
        <w:rPr>
          <w:sz w:val="28"/>
          <w:szCs w:val="28"/>
        </w:rPr>
        <w:t>- на занятиях школьников с педагогами, сопровождающими их проектно – исследовательскую деятельность</w:t>
      </w:r>
    </w:p>
    <w:p w:rsidR="004A682A" w:rsidRDefault="004A682A" w:rsidP="004A682A">
      <w:pPr>
        <w:pStyle w:val="Default"/>
        <w:spacing w:line="360" w:lineRule="auto"/>
        <w:contextualSpacing/>
        <w:jc w:val="both"/>
        <w:rPr>
          <w:sz w:val="28"/>
          <w:szCs w:val="28"/>
        </w:rPr>
      </w:pPr>
      <w:r>
        <w:rPr>
          <w:sz w:val="28"/>
          <w:szCs w:val="28"/>
        </w:rPr>
        <w:t>- на занятия школьников в рамках циклов специально организованных внеурочных занятий, посвященных актуальным социальным проблемам</w:t>
      </w:r>
    </w:p>
    <w:p w:rsidR="004A682A" w:rsidRDefault="004A682A" w:rsidP="004A682A">
      <w:pPr>
        <w:pStyle w:val="Default"/>
        <w:spacing w:line="360" w:lineRule="auto"/>
        <w:contextualSpacing/>
        <w:jc w:val="both"/>
        <w:rPr>
          <w:sz w:val="28"/>
          <w:szCs w:val="28"/>
        </w:rPr>
      </w:pPr>
      <w:r>
        <w:rPr>
          <w:sz w:val="28"/>
          <w:szCs w:val="28"/>
        </w:rPr>
        <w:t>- на профориентационные занятия школьников</w:t>
      </w:r>
    </w:p>
    <w:p w:rsidR="004A682A" w:rsidRDefault="004A682A" w:rsidP="004A682A">
      <w:pPr>
        <w:pStyle w:val="Default"/>
        <w:spacing w:line="360" w:lineRule="auto"/>
        <w:contextualSpacing/>
        <w:jc w:val="both"/>
        <w:rPr>
          <w:sz w:val="28"/>
          <w:szCs w:val="28"/>
        </w:rPr>
      </w:pPr>
      <w:r>
        <w:rPr>
          <w:sz w:val="28"/>
          <w:szCs w:val="28"/>
        </w:rPr>
        <w:t>- на занятия школьников в творческих объединениях: музыкальных, хоровых, худоственных, журналистских;</w:t>
      </w:r>
    </w:p>
    <w:p w:rsidR="004A682A" w:rsidRDefault="004A682A" w:rsidP="004A682A">
      <w:pPr>
        <w:pStyle w:val="Default"/>
        <w:spacing w:line="360" w:lineRule="auto"/>
        <w:contextualSpacing/>
        <w:jc w:val="both"/>
        <w:rPr>
          <w:sz w:val="28"/>
          <w:szCs w:val="28"/>
        </w:rPr>
      </w:pPr>
      <w:r>
        <w:rPr>
          <w:sz w:val="28"/>
          <w:szCs w:val="28"/>
        </w:rPr>
        <w:t>- на занятия школьников по углубленному изучению отдельных учебных предметов: физики, химии, биологии, информатики, математики и тд;</w:t>
      </w:r>
    </w:p>
    <w:p w:rsidR="004A682A" w:rsidRDefault="004A682A" w:rsidP="004A682A">
      <w:pPr>
        <w:pStyle w:val="Default"/>
        <w:spacing w:line="360" w:lineRule="auto"/>
        <w:contextualSpacing/>
        <w:jc w:val="both"/>
        <w:rPr>
          <w:sz w:val="28"/>
          <w:szCs w:val="28"/>
        </w:rPr>
      </w:pPr>
      <w:r>
        <w:rPr>
          <w:sz w:val="28"/>
          <w:szCs w:val="28"/>
        </w:rPr>
        <w:t>- занятия по формированию их функциональной грамотности;</w:t>
      </w:r>
    </w:p>
    <w:p w:rsidR="004A682A" w:rsidRDefault="004A682A" w:rsidP="004A682A">
      <w:pPr>
        <w:pStyle w:val="Default"/>
        <w:spacing w:line="360" w:lineRule="auto"/>
        <w:contextualSpacing/>
        <w:jc w:val="both"/>
        <w:rPr>
          <w:sz w:val="28"/>
          <w:szCs w:val="28"/>
        </w:rPr>
      </w:pPr>
      <w:r>
        <w:rPr>
          <w:sz w:val="28"/>
          <w:szCs w:val="28"/>
        </w:rPr>
        <w:t>- на дополнительные занятия школьников, испытывающих трудности в освоении программы;</w:t>
      </w:r>
    </w:p>
    <w:p w:rsidR="004A682A" w:rsidRDefault="004A682A" w:rsidP="004A682A">
      <w:pPr>
        <w:pStyle w:val="Default"/>
        <w:spacing w:line="360" w:lineRule="auto"/>
        <w:contextualSpacing/>
        <w:jc w:val="both"/>
        <w:rPr>
          <w:sz w:val="28"/>
          <w:szCs w:val="28"/>
        </w:rPr>
      </w:pPr>
      <w:r>
        <w:rPr>
          <w:sz w:val="28"/>
          <w:szCs w:val="28"/>
        </w:rPr>
        <w:t>- на дополнительные занятия школьников, испытывающих трудности в освоении языка преподавания;</w:t>
      </w:r>
    </w:p>
    <w:p w:rsidR="004A682A" w:rsidRDefault="004A682A" w:rsidP="004A682A">
      <w:pPr>
        <w:pStyle w:val="Default"/>
        <w:spacing w:line="360" w:lineRule="auto"/>
        <w:contextualSpacing/>
        <w:jc w:val="both"/>
        <w:rPr>
          <w:sz w:val="28"/>
          <w:szCs w:val="28"/>
        </w:rPr>
      </w:pPr>
      <w:r>
        <w:rPr>
          <w:sz w:val="28"/>
          <w:szCs w:val="28"/>
        </w:rPr>
        <w:t>- на занятия школьников в спортивных и туристических секциях и клубах, организацию турниров, походов, экскурсий, слетов;</w:t>
      </w:r>
    </w:p>
    <w:p w:rsidR="004A682A" w:rsidRDefault="004A682A" w:rsidP="004A682A">
      <w:pPr>
        <w:pStyle w:val="Default"/>
        <w:spacing w:line="360" w:lineRule="auto"/>
        <w:contextualSpacing/>
        <w:jc w:val="both"/>
        <w:rPr>
          <w:sz w:val="28"/>
          <w:szCs w:val="28"/>
        </w:rPr>
      </w:pPr>
      <w:r>
        <w:rPr>
          <w:sz w:val="28"/>
          <w:szCs w:val="28"/>
        </w:rPr>
        <w:lastRenderedPageBreak/>
        <w:t>- на специальные занятия школьников с ограниченными возможностями здоровья;</w:t>
      </w:r>
    </w:p>
    <w:p w:rsidR="004A682A" w:rsidRDefault="004A682A" w:rsidP="004A682A">
      <w:pPr>
        <w:pStyle w:val="Default"/>
        <w:spacing w:line="360" w:lineRule="auto"/>
        <w:contextualSpacing/>
        <w:jc w:val="both"/>
        <w:rPr>
          <w:sz w:val="28"/>
          <w:szCs w:val="28"/>
        </w:rPr>
      </w:pPr>
      <w:r>
        <w:rPr>
          <w:sz w:val="28"/>
          <w:szCs w:val="28"/>
        </w:rPr>
        <w:tab/>
        <w:t xml:space="preserve">Главная цель занятий в рамках внеурочной деятельности –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самообслуживания. </w:t>
      </w:r>
    </w:p>
    <w:p w:rsidR="004A682A" w:rsidRDefault="004A682A" w:rsidP="004A682A">
      <w:pPr>
        <w:pStyle w:val="Default"/>
        <w:spacing w:line="360" w:lineRule="auto"/>
        <w:contextualSpacing/>
        <w:jc w:val="both"/>
        <w:rPr>
          <w:sz w:val="28"/>
          <w:szCs w:val="28"/>
        </w:rPr>
      </w:pPr>
      <w:r>
        <w:rPr>
          <w:sz w:val="28"/>
          <w:szCs w:val="28"/>
        </w:rPr>
        <w:tab/>
        <w:t>Внеурочные занятия направлены на обеспечение благополучия детей в образовательном пространстве школы, помогают ребенку почувствовать свою ответственность за происходящее в школе.</w:t>
      </w:r>
    </w:p>
    <w:p w:rsidR="00CD022E" w:rsidRPr="00CD022E" w:rsidRDefault="004A682A" w:rsidP="00CD022E">
      <w:pPr>
        <w:spacing w:after="0" w:line="360" w:lineRule="auto"/>
        <w:contextualSpacing/>
        <w:jc w:val="both"/>
        <w:rPr>
          <w:rFonts w:ascii="Times New Roman" w:hAnsi="Times New Roman"/>
          <w:color w:val="000000" w:themeColor="text1"/>
          <w:sz w:val="28"/>
          <w:szCs w:val="28"/>
        </w:rPr>
      </w:pPr>
      <w:r>
        <w:rPr>
          <w:sz w:val="28"/>
          <w:szCs w:val="28"/>
        </w:rPr>
        <w:tab/>
      </w:r>
      <w:r w:rsidR="00CD022E" w:rsidRPr="00CD022E">
        <w:rPr>
          <w:rFonts w:ascii="Times New Roman" w:hAnsi="Times New Roman"/>
          <w:color w:val="000000" w:themeColor="text1"/>
          <w:sz w:val="28"/>
          <w:szCs w:val="28"/>
        </w:rPr>
        <w:t> Требования к результатам</w:t>
      </w:r>
    </w:p>
    <w:p w:rsidR="00CD022E" w:rsidRPr="00CD022E" w:rsidRDefault="00CD022E" w:rsidP="00CD022E">
      <w:pPr>
        <w:spacing w:line="360" w:lineRule="auto"/>
        <w:contextualSpacing/>
        <w:jc w:val="both"/>
        <w:rPr>
          <w:rFonts w:ascii="Times New Roman" w:hAnsi="Times New Roman"/>
          <w:sz w:val="28"/>
          <w:szCs w:val="28"/>
        </w:rPr>
      </w:pPr>
      <w:r w:rsidRPr="00CD022E">
        <w:rPr>
          <w:rStyle w:val="ae"/>
          <w:rFonts w:ascii="Times New Roman" w:hAnsi="Times New Roman"/>
          <w:b w:val="0"/>
          <w:sz w:val="28"/>
          <w:szCs w:val="28"/>
        </w:rPr>
        <w:t>Результаты внеурочной деятельности</w:t>
      </w:r>
      <w:r w:rsidRPr="00CD022E">
        <w:rPr>
          <w:rFonts w:ascii="Times New Roman" w:hAnsi="Times New Roman"/>
          <w:sz w:val="28"/>
          <w:szCs w:val="28"/>
        </w:rPr>
        <w:t> должны отражать:</w:t>
      </w:r>
    </w:p>
    <w:p w:rsidR="00CD022E" w:rsidRPr="00CD022E" w:rsidRDefault="00CD022E" w:rsidP="00CD022E">
      <w:pPr>
        <w:spacing w:before="120" w:after="120" w:line="360" w:lineRule="auto"/>
        <w:contextualSpacing/>
        <w:jc w:val="both"/>
        <w:rPr>
          <w:rFonts w:ascii="Times New Roman" w:hAnsi="Times New Roman"/>
          <w:sz w:val="28"/>
          <w:szCs w:val="28"/>
        </w:rPr>
      </w:pPr>
      <w:r w:rsidRPr="00CD022E">
        <w:rPr>
          <w:rFonts w:ascii="Times New Roman" w:hAnsi="Times New Roman"/>
          <w:sz w:val="28"/>
          <w:szCs w:val="28"/>
        </w:rPr>
        <w:t>развитие личности обучающихся, их познавательных интересов, интеллектуальной и ценностно-смысловой сферы;</w:t>
      </w:r>
    </w:p>
    <w:p w:rsidR="00CD022E" w:rsidRPr="00CD022E" w:rsidRDefault="00CD022E" w:rsidP="00CD022E">
      <w:pPr>
        <w:spacing w:before="100" w:beforeAutospacing="1" w:after="120" w:line="360" w:lineRule="auto"/>
        <w:contextualSpacing/>
        <w:jc w:val="both"/>
        <w:rPr>
          <w:rFonts w:ascii="Times New Roman" w:hAnsi="Times New Roman"/>
          <w:sz w:val="28"/>
          <w:szCs w:val="28"/>
        </w:rPr>
      </w:pPr>
      <w:r w:rsidRPr="00CD022E">
        <w:rPr>
          <w:rFonts w:ascii="Times New Roman" w:hAnsi="Times New Roman"/>
          <w:sz w:val="28"/>
          <w:szCs w:val="28"/>
        </w:rPr>
        <w:t>углубление, расширение и систематизацию знаний в выбранном направлении;</w:t>
      </w:r>
    </w:p>
    <w:p w:rsidR="00CD022E" w:rsidRPr="00CD022E" w:rsidRDefault="00CD022E" w:rsidP="00CD022E">
      <w:pPr>
        <w:spacing w:before="100" w:beforeAutospacing="1" w:after="120" w:line="360" w:lineRule="auto"/>
        <w:contextualSpacing/>
        <w:jc w:val="both"/>
        <w:rPr>
          <w:rFonts w:ascii="Times New Roman" w:hAnsi="Times New Roman"/>
          <w:sz w:val="28"/>
          <w:szCs w:val="28"/>
        </w:rPr>
      </w:pPr>
      <w:r w:rsidRPr="00CD022E">
        <w:rPr>
          <w:rFonts w:ascii="Times New Roman" w:hAnsi="Times New Roman"/>
          <w:sz w:val="28"/>
          <w:szCs w:val="28"/>
        </w:rPr>
        <w:t>совершенствование имеющегося и приобретение нового опыта познавательной деятельности.</w:t>
      </w:r>
    </w:p>
    <w:p w:rsidR="004A682A" w:rsidRPr="00555670" w:rsidRDefault="004A682A" w:rsidP="00A17031">
      <w:pPr>
        <w:pStyle w:val="Default"/>
        <w:spacing w:line="360" w:lineRule="auto"/>
        <w:contextualSpacing/>
        <w:jc w:val="both"/>
        <w:rPr>
          <w:color w:val="auto"/>
          <w:sz w:val="28"/>
          <w:szCs w:val="28"/>
        </w:rPr>
      </w:pPr>
    </w:p>
    <w:p w:rsidR="00442B28" w:rsidRDefault="00442B28" w:rsidP="00442B28">
      <w:pPr>
        <w:spacing w:line="360" w:lineRule="auto"/>
        <w:ind w:firstLine="709"/>
        <w:jc w:val="both"/>
        <w:rPr>
          <w:rFonts w:ascii="Times New Roman" w:hAnsi="Times New Roman"/>
          <w:sz w:val="28"/>
          <w:szCs w:val="28"/>
        </w:rPr>
      </w:pPr>
    </w:p>
    <w:p w:rsidR="00442B28" w:rsidRDefault="00442B28" w:rsidP="00442B28">
      <w:pPr>
        <w:spacing w:line="360" w:lineRule="auto"/>
        <w:ind w:firstLine="709"/>
        <w:jc w:val="both"/>
        <w:rPr>
          <w:rFonts w:ascii="Times New Roman" w:hAnsi="Times New Roman"/>
          <w:sz w:val="28"/>
          <w:szCs w:val="28"/>
        </w:rPr>
      </w:pPr>
    </w:p>
    <w:p w:rsidR="004945D9" w:rsidRDefault="004945D9" w:rsidP="00442B28">
      <w:pPr>
        <w:spacing w:line="360" w:lineRule="auto"/>
        <w:ind w:firstLine="709"/>
        <w:jc w:val="both"/>
        <w:rPr>
          <w:rFonts w:ascii="Times New Roman" w:hAnsi="Times New Roman"/>
          <w:b/>
          <w:sz w:val="28"/>
          <w:szCs w:val="28"/>
        </w:rPr>
      </w:pPr>
    </w:p>
    <w:p w:rsidR="004A682A" w:rsidRDefault="004A682A" w:rsidP="00442B28">
      <w:pPr>
        <w:spacing w:line="360" w:lineRule="auto"/>
        <w:ind w:firstLine="709"/>
        <w:jc w:val="both"/>
        <w:rPr>
          <w:rFonts w:ascii="Times New Roman" w:hAnsi="Times New Roman"/>
          <w:b/>
          <w:color w:val="000000" w:themeColor="text1"/>
          <w:sz w:val="28"/>
          <w:szCs w:val="28"/>
        </w:rPr>
      </w:pPr>
    </w:p>
    <w:p w:rsidR="004A682A" w:rsidRDefault="004A682A" w:rsidP="00442B28">
      <w:pPr>
        <w:spacing w:line="360" w:lineRule="auto"/>
        <w:ind w:firstLine="709"/>
        <w:jc w:val="both"/>
        <w:rPr>
          <w:rFonts w:ascii="Times New Roman" w:hAnsi="Times New Roman"/>
          <w:b/>
          <w:color w:val="000000" w:themeColor="text1"/>
          <w:sz w:val="28"/>
          <w:szCs w:val="28"/>
        </w:rPr>
      </w:pPr>
    </w:p>
    <w:p w:rsidR="00D473C9" w:rsidRDefault="00D473C9" w:rsidP="00442B28">
      <w:pPr>
        <w:spacing w:line="360" w:lineRule="auto"/>
        <w:ind w:firstLine="709"/>
        <w:jc w:val="both"/>
        <w:rPr>
          <w:rFonts w:ascii="Times New Roman" w:hAnsi="Times New Roman"/>
          <w:b/>
          <w:color w:val="000000" w:themeColor="text1"/>
          <w:sz w:val="28"/>
          <w:szCs w:val="28"/>
        </w:rPr>
      </w:pPr>
    </w:p>
    <w:p w:rsidR="00D473C9" w:rsidRDefault="00D473C9" w:rsidP="00442B28">
      <w:pPr>
        <w:spacing w:line="360" w:lineRule="auto"/>
        <w:ind w:firstLine="709"/>
        <w:jc w:val="both"/>
        <w:rPr>
          <w:rFonts w:ascii="Times New Roman" w:hAnsi="Times New Roman"/>
          <w:b/>
          <w:color w:val="000000" w:themeColor="text1"/>
          <w:sz w:val="28"/>
          <w:szCs w:val="28"/>
        </w:rPr>
      </w:pPr>
    </w:p>
    <w:p w:rsidR="00D43AA8" w:rsidRDefault="00D43AA8" w:rsidP="00442B28">
      <w:pPr>
        <w:spacing w:line="360" w:lineRule="auto"/>
        <w:ind w:firstLine="709"/>
        <w:jc w:val="both"/>
        <w:rPr>
          <w:rFonts w:ascii="Times New Roman" w:hAnsi="Times New Roman"/>
          <w:b/>
          <w:color w:val="000000" w:themeColor="text1"/>
          <w:sz w:val="28"/>
          <w:szCs w:val="28"/>
        </w:rPr>
      </w:pPr>
    </w:p>
    <w:p w:rsidR="00D473C9" w:rsidRDefault="00574492" w:rsidP="00442B28">
      <w:pPr>
        <w:spacing w:line="360" w:lineRule="auto"/>
        <w:ind w:firstLine="709"/>
        <w:jc w:val="both"/>
        <w:rPr>
          <w:rFonts w:ascii="Times New Roman" w:hAnsi="Times New Roman"/>
          <w:b/>
          <w:color w:val="000000" w:themeColor="text1"/>
          <w:sz w:val="28"/>
          <w:szCs w:val="28"/>
        </w:rPr>
      </w:pPr>
      <w:r w:rsidRPr="000E273A">
        <w:rPr>
          <w:rFonts w:ascii="Times New Roman" w:hAnsi="Times New Roman"/>
          <w:b/>
          <w:color w:val="000000" w:themeColor="text1"/>
          <w:sz w:val="28"/>
          <w:szCs w:val="28"/>
        </w:rPr>
        <w:lastRenderedPageBreak/>
        <w:t>Глава</w:t>
      </w:r>
      <w:r w:rsidR="00DE3386">
        <w:rPr>
          <w:rFonts w:ascii="Times New Roman" w:hAnsi="Times New Roman"/>
          <w:b/>
          <w:color w:val="000000" w:themeColor="text1"/>
          <w:sz w:val="28"/>
          <w:szCs w:val="28"/>
        </w:rPr>
        <w:t>.</w:t>
      </w:r>
      <w:r w:rsidRPr="000E273A">
        <w:rPr>
          <w:rFonts w:ascii="Times New Roman" w:hAnsi="Times New Roman"/>
          <w:b/>
          <w:color w:val="000000" w:themeColor="text1"/>
          <w:sz w:val="28"/>
          <w:szCs w:val="28"/>
        </w:rPr>
        <w:t>3</w:t>
      </w:r>
      <w:r w:rsidR="00DE3386">
        <w:rPr>
          <w:rFonts w:ascii="Times New Roman" w:hAnsi="Times New Roman"/>
          <w:b/>
          <w:color w:val="000000" w:themeColor="text1"/>
          <w:sz w:val="28"/>
          <w:szCs w:val="28"/>
        </w:rPr>
        <w:t xml:space="preserve"> </w:t>
      </w:r>
      <w:r w:rsidR="00555670">
        <w:rPr>
          <w:rFonts w:ascii="Times New Roman" w:hAnsi="Times New Roman"/>
          <w:b/>
          <w:color w:val="000000" w:themeColor="text1"/>
          <w:sz w:val="28"/>
          <w:szCs w:val="28"/>
        </w:rPr>
        <w:t>Внеурочная деятельность в рамках</w:t>
      </w:r>
      <w:r w:rsidR="00205425">
        <w:rPr>
          <w:rFonts w:ascii="Times New Roman" w:hAnsi="Times New Roman"/>
          <w:b/>
          <w:color w:val="000000" w:themeColor="text1"/>
          <w:sz w:val="28"/>
          <w:szCs w:val="28"/>
        </w:rPr>
        <w:t xml:space="preserve"> </w:t>
      </w:r>
      <w:r w:rsidR="00555670">
        <w:rPr>
          <w:rFonts w:ascii="Times New Roman" w:hAnsi="Times New Roman"/>
          <w:b/>
          <w:color w:val="000000" w:themeColor="text1"/>
          <w:sz w:val="28"/>
          <w:szCs w:val="28"/>
        </w:rPr>
        <w:t>о</w:t>
      </w:r>
      <w:r w:rsidR="00205425">
        <w:rPr>
          <w:rFonts w:ascii="Times New Roman" w:hAnsi="Times New Roman"/>
          <w:b/>
          <w:color w:val="000000" w:themeColor="text1"/>
          <w:sz w:val="28"/>
          <w:szCs w:val="28"/>
        </w:rPr>
        <w:t>бразовательно-исследовательского</w:t>
      </w:r>
      <w:r w:rsidR="00066D22" w:rsidRPr="000E273A">
        <w:rPr>
          <w:rFonts w:ascii="Times New Roman" w:hAnsi="Times New Roman"/>
          <w:b/>
          <w:color w:val="000000" w:themeColor="text1"/>
          <w:sz w:val="28"/>
          <w:szCs w:val="28"/>
        </w:rPr>
        <w:t xml:space="preserve"> проект</w:t>
      </w:r>
      <w:r w:rsidR="00205425">
        <w:rPr>
          <w:rFonts w:ascii="Times New Roman" w:hAnsi="Times New Roman"/>
          <w:b/>
          <w:color w:val="000000" w:themeColor="text1"/>
          <w:sz w:val="28"/>
          <w:szCs w:val="28"/>
        </w:rPr>
        <w:t>а</w:t>
      </w:r>
      <w:r w:rsidR="00066D22" w:rsidRPr="000E273A">
        <w:rPr>
          <w:rFonts w:ascii="Times New Roman" w:hAnsi="Times New Roman"/>
          <w:b/>
          <w:color w:val="000000" w:themeColor="text1"/>
          <w:sz w:val="28"/>
          <w:szCs w:val="28"/>
        </w:rPr>
        <w:t xml:space="preserve"> «Эколя</w:t>
      </w:r>
      <w:r w:rsidR="007D2128" w:rsidRPr="000E273A">
        <w:rPr>
          <w:rFonts w:ascii="Times New Roman" w:hAnsi="Times New Roman"/>
          <w:b/>
          <w:color w:val="000000" w:themeColor="text1"/>
          <w:sz w:val="28"/>
          <w:szCs w:val="28"/>
        </w:rPr>
        <w:t>та</w:t>
      </w:r>
      <w:r w:rsidR="00066D22" w:rsidRPr="000E273A">
        <w:rPr>
          <w:rFonts w:ascii="Times New Roman" w:hAnsi="Times New Roman"/>
          <w:b/>
          <w:color w:val="000000" w:themeColor="text1"/>
          <w:sz w:val="28"/>
          <w:szCs w:val="28"/>
        </w:rPr>
        <w:t>»</w:t>
      </w:r>
    </w:p>
    <w:p w:rsidR="00561FE4" w:rsidRPr="000E273A" w:rsidRDefault="00561FE4" w:rsidP="00D22F84">
      <w:pPr>
        <w:spacing w:line="360" w:lineRule="auto"/>
        <w:ind w:firstLine="709"/>
        <w:jc w:val="center"/>
        <w:rPr>
          <w:rFonts w:ascii="Times New Roman" w:hAnsi="Times New Roman"/>
          <w:b/>
          <w:color w:val="000000" w:themeColor="text1"/>
          <w:sz w:val="28"/>
          <w:szCs w:val="28"/>
        </w:rPr>
      </w:pPr>
      <w:r>
        <w:rPr>
          <w:rFonts w:ascii="Times New Roman" w:hAnsi="Times New Roman"/>
          <w:b/>
          <w:color w:val="000000" w:themeColor="text1"/>
          <w:sz w:val="28"/>
          <w:szCs w:val="28"/>
        </w:rPr>
        <w:t>3.1</w:t>
      </w:r>
      <w:r w:rsidR="002A235C">
        <w:rPr>
          <w:rFonts w:ascii="Times New Roman" w:hAnsi="Times New Roman"/>
          <w:b/>
          <w:color w:val="000000" w:themeColor="text1"/>
          <w:sz w:val="28"/>
          <w:szCs w:val="28"/>
        </w:rPr>
        <w:t>.</w:t>
      </w:r>
      <w:r>
        <w:rPr>
          <w:rFonts w:ascii="Times New Roman" w:hAnsi="Times New Roman"/>
          <w:b/>
          <w:color w:val="000000" w:themeColor="text1"/>
          <w:sz w:val="28"/>
          <w:szCs w:val="28"/>
        </w:rPr>
        <w:t xml:space="preserve"> Цели и задачи </w:t>
      </w:r>
      <w:r w:rsidR="001B70B1">
        <w:rPr>
          <w:rFonts w:ascii="Times New Roman" w:hAnsi="Times New Roman"/>
          <w:b/>
          <w:color w:val="000000" w:themeColor="text1"/>
          <w:sz w:val="28"/>
          <w:szCs w:val="28"/>
        </w:rPr>
        <w:t>о</w:t>
      </w:r>
      <w:r w:rsidR="001B70B1" w:rsidRPr="000E273A">
        <w:rPr>
          <w:rFonts w:ascii="Times New Roman" w:hAnsi="Times New Roman"/>
          <w:b/>
          <w:color w:val="000000" w:themeColor="text1"/>
          <w:sz w:val="28"/>
          <w:szCs w:val="28"/>
        </w:rPr>
        <w:t>бразовательно – исследовательск</w:t>
      </w:r>
      <w:r w:rsidR="001B70B1">
        <w:rPr>
          <w:rFonts w:ascii="Times New Roman" w:hAnsi="Times New Roman"/>
          <w:b/>
          <w:color w:val="000000" w:themeColor="text1"/>
          <w:sz w:val="28"/>
          <w:szCs w:val="28"/>
        </w:rPr>
        <w:t>ого</w:t>
      </w:r>
      <w:r w:rsidR="001B70B1" w:rsidRPr="000E273A">
        <w:rPr>
          <w:rFonts w:ascii="Times New Roman" w:hAnsi="Times New Roman"/>
          <w:b/>
          <w:color w:val="000000" w:themeColor="text1"/>
          <w:sz w:val="28"/>
          <w:szCs w:val="28"/>
        </w:rPr>
        <w:t xml:space="preserve"> проект</w:t>
      </w:r>
      <w:r w:rsidR="001B70B1">
        <w:rPr>
          <w:rFonts w:ascii="Times New Roman" w:hAnsi="Times New Roman"/>
          <w:b/>
          <w:color w:val="000000" w:themeColor="text1"/>
          <w:sz w:val="28"/>
          <w:szCs w:val="28"/>
        </w:rPr>
        <w:t>а</w:t>
      </w:r>
      <w:r w:rsidR="001B70B1" w:rsidRPr="000E273A">
        <w:rPr>
          <w:rFonts w:ascii="Times New Roman" w:hAnsi="Times New Roman"/>
          <w:b/>
          <w:color w:val="000000" w:themeColor="text1"/>
          <w:sz w:val="28"/>
          <w:szCs w:val="28"/>
        </w:rPr>
        <w:t xml:space="preserve"> «Эколята»</w:t>
      </w:r>
    </w:p>
    <w:p w:rsidR="00095B3A" w:rsidRPr="00095B3A" w:rsidRDefault="000E273A"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Базой для организации внеурочной деятельности в рамках исследования по теме «Методические условия к организации внеурочной деятельности изучения Ядовитых растений Красноярского края» является </w:t>
      </w:r>
      <w:r w:rsidR="00CE1F07">
        <w:rPr>
          <w:rFonts w:ascii="Times New Roman" w:hAnsi="Times New Roman"/>
          <w:sz w:val="28"/>
          <w:szCs w:val="28"/>
        </w:rPr>
        <w:t xml:space="preserve">МБОУ Огурская СОШ с. Огур Балахтинский район, Красноярский край. </w:t>
      </w:r>
      <w:r w:rsidR="0092104B" w:rsidRPr="00FB1FD9">
        <w:rPr>
          <w:rFonts w:ascii="Times New Roman" w:hAnsi="Times New Roman"/>
          <w:sz w:val="28"/>
          <w:szCs w:val="28"/>
        </w:rPr>
        <w:tab/>
      </w:r>
      <w:r w:rsidR="00095B3A" w:rsidRPr="00095B3A">
        <w:rPr>
          <w:rFonts w:ascii="Times New Roman" w:hAnsi="Times New Roman"/>
          <w:sz w:val="28"/>
          <w:szCs w:val="28"/>
        </w:rPr>
        <w:t>Цель</w:t>
      </w:r>
      <w:r w:rsidR="00CE1F07">
        <w:rPr>
          <w:rFonts w:ascii="Times New Roman" w:hAnsi="Times New Roman"/>
          <w:sz w:val="28"/>
          <w:szCs w:val="28"/>
        </w:rPr>
        <w:t xml:space="preserve"> проекта</w:t>
      </w:r>
      <w:r w:rsidR="002A235C">
        <w:rPr>
          <w:rFonts w:ascii="Times New Roman" w:hAnsi="Times New Roman"/>
          <w:sz w:val="28"/>
          <w:szCs w:val="28"/>
        </w:rPr>
        <w:t>: Изучение наиболее распространенных видов</w:t>
      </w:r>
      <w:r w:rsidR="0092104B">
        <w:rPr>
          <w:rFonts w:ascii="Times New Roman" w:hAnsi="Times New Roman"/>
          <w:sz w:val="28"/>
          <w:szCs w:val="28"/>
        </w:rPr>
        <w:t xml:space="preserve"> я</w:t>
      </w:r>
      <w:r w:rsidR="00DE4F64">
        <w:rPr>
          <w:rFonts w:ascii="Times New Roman" w:hAnsi="Times New Roman"/>
          <w:sz w:val="28"/>
          <w:szCs w:val="28"/>
        </w:rPr>
        <w:t xml:space="preserve">довитых растений </w:t>
      </w:r>
      <w:r w:rsidR="00494BB3">
        <w:rPr>
          <w:rFonts w:ascii="Times New Roman" w:hAnsi="Times New Roman"/>
          <w:sz w:val="28"/>
          <w:szCs w:val="28"/>
        </w:rPr>
        <w:t>в окрестностях с. Огур.</w:t>
      </w:r>
    </w:p>
    <w:p w:rsidR="00095B3A" w:rsidRPr="00095B3A" w:rsidRDefault="00095B3A" w:rsidP="009A3292">
      <w:pPr>
        <w:pStyle w:val="a3"/>
        <w:spacing w:line="360" w:lineRule="auto"/>
        <w:ind w:firstLine="709"/>
        <w:contextualSpacing/>
        <w:jc w:val="both"/>
        <w:rPr>
          <w:rFonts w:ascii="Times New Roman" w:hAnsi="Times New Roman"/>
          <w:sz w:val="28"/>
          <w:szCs w:val="28"/>
        </w:rPr>
      </w:pPr>
      <w:r w:rsidRPr="00095B3A">
        <w:rPr>
          <w:rFonts w:ascii="Times New Roman" w:hAnsi="Times New Roman"/>
          <w:sz w:val="28"/>
          <w:szCs w:val="28"/>
        </w:rPr>
        <w:t>Задачи:</w:t>
      </w:r>
    </w:p>
    <w:p w:rsidR="00095B3A" w:rsidRPr="00095B3A" w:rsidRDefault="004F5293"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 xml:space="preserve">Выявить ядовитые растения </w:t>
      </w:r>
      <w:r w:rsidR="0092104B">
        <w:rPr>
          <w:rFonts w:ascii="Times New Roman" w:hAnsi="Times New Roman"/>
          <w:sz w:val="28"/>
          <w:szCs w:val="28"/>
        </w:rPr>
        <w:t>в окрестностях с. Огур.</w:t>
      </w:r>
    </w:p>
    <w:p w:rsidR="00095B3A" w:rsidRDefault="004F5293"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Изучить морфологические признаки ядовитых растений</w:t>
      </w:r>
    </w:p>
    <w:p w:rsidR="00A9246B" w:rsidRPr="0092104B" w:rsidRDefault="0092104B" w:rsidP="0092104B">
      <w:pPr>
        <w:shd w:val="clear" w:color="auto" w:fill="FFFFFF"/>
        <w:spacing w:after="0" w:line="360" w:lineRule="auto"/>
        <w:contextualSpacing/>
        <w:jc w:val="center"/>
        <w:rPr>
          <w:rFonts w:cs="Calibri"/>
          <w:color w:val="000000" w:themeColor="text1"/>
          <w:sz w:val="28"/>
          <w:szCs w:val="28"/>
        </w:rPr>
      </w:pPr>
      <w:r>
        <w:rPr>
          <w:rFonts w:ascii="Times New Roman" w:hAnsi="Times New Roman"/>
          <w:sz w:val="28"/>
          <w:szCs w:val="28"/>
        </w:rPr>
        <w:t>3)</w:t>
      </w:r>
      <w:r>
        <w:rPr>
          <w:rFonts w:ascii="Times New Roman" w:hAnsi="Times New Roman"/>
          <w:sz w:val="28"/>
          <w:szCs w:val="28"/>
        </w:rPr>
        <w:tab/>
        <w:t>Составить памятки</w:t>
      </w:r>
      <w:r w:rsidR="004F5293">
        <w:rPr>
          <w:rFonts w:ascii="Times New Roman" w:hAnsi="Times New Roman"/>
          <w:sz w:val="28"/>
          <w:szCs w:val="28"/>
        </w:rPr>
        <w:t xml:space="preserve"> по профилактике отравлений ядовитыми растениями</w:t>
      </w:r>
      <w:r w:rsidRPr="0092104B">
        <w:rPr>
          <w:rFonts w:ascii="Times New Roman" w:hAnsi="Times New Roman"/>
          <w:bCs/>
          <w:color w:val="000000" w:themeColor="text1"/>
          <w:sz w:val="28"/>
          <w:szCs w:val="28"/>
        </w:rPr>
        <w:t xml:space="preserve"> по предупреждению отравления ядовитыми растениями</w:t>
      </w:r>
    </w:p>
    <w:p w:rsidR="004F5293" w:rsidRPr="00095B3A" w:rsidRDefault="004F5293" w:rsidP="0092104B">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rPr>
        <w:tab/>
        <w:t>Составить атлас ядовитых растений характерных для Балахтинского района.</w:t>
      </w:r>
    </w:p>
    <w:p w:rsidR="008F2E6D" w:rsidRDefault="0086166A" w:rsidP="009A3292">
      <w:pPr>
        <w:pStyle w:val="futurismarkdown-paragraph"/>
        <w:spacing w:before="0" w:beforeAutospacing="0" w:after="0" w:afterAutospacing="0" w:line="360" w:lineRule="auto"/>
        <w:contextualSpacing/>
        <w:jc w:val="both"/>
        <w:rPr>
          <w:sz w:val="28"/>
          <w:szCs w:val="28"/>
        </w:rPr>
      </w:pPr>
      <w:r>
        <w:rPr>
          <w:sz w:val="28"/>
          <w:szCs w:val="28"/>
        </w:rPr>
        <w:tab/>
      </w:r>
      <w:r w:rsidR="0092104B">
        <w:rPr>
          <w:sz w:val="28"/>
          <w:szCs w:val="28"/>
        </w:rPr>
        <w:t>О</w:t>
      </w:r>
      <w:r w:rsidR="0092104B" w:rsidRPr="008F2E6D">
        <w:rPr>
          <w:sz w:val="28"/>
          <w:szCs w:val="28"/>
        </w:rPr>
        <w:t>бсудили актуальность данной темы для обучающихся школ.</w:t>
      </w:r>
      <w:r w:rsidR="00992562">
        <w:rPr>
          <w:sz w:val="28"/>
          <w:szCs w:val="28"/>
        </w:rPr>
        <w:t xml:space="preserve"> </w:t>
      </w:r>
      <w:r w:rsidR="00C00C5C" w:rsidRPr="008F2E6D">
        <w:rPr>
          <w:sz w:val="28"/>
          <w:szCs w:val="28"/>
        </w:rPr>
        <w:t>В ходе занятий обсуждали практическую значимость знаний о ядовитых растен</w:t>
      </w:r>
      <w:r w:rsidR="004F5293">
        <w:rPr>
          <w:sz w:val="28"/>
          <w:szCs w:val="28"/>
        </w:rPr>
        <w:t xml:space="preserve">иях, изучали морфологические характеристики. </w:t>
      </w:r>
    </w:p>
    <w:p w:rsidR="008F2E6D" w:rsidRDefault="0092104B" w:rsidP="009A3292">
      <w:pPr>
        <w:pStyle w:val="futurismarkdown-paragraph"/>
        <w:spacing w:before="0" w:beforeAutospacing="0" w:after="0" w:afterAutospacing="0" w:line="360" w:lineRule="auto"/>
        <w:contextualSpacing/>
        <w:jc w:val="both"/>
        <w:rPr>
          <w:sz w:val="28"/>
          <w:szCs w:val="28"/>
        </w:rPr>
      </w:pPr>
      <w:r>
        <w:rPr>
          <w:rStyle w:val="ae"/>
          <w:b w:val="0"/>
          <w:sz w:val="28"/>
          <w:szCs w:val="28"/>
        </w:rPr>
        <w:tab/>
      </w:r>
      <w:r w:rsidR="008F2E6D" w:rsidRPr="00BD3887">
        <w:rPr>
          <w:rStyle w:val="ae"/>
          <w:b w:val="0"/>
          <w:sz w:val="28"/>
          <w:szCs w:val="28"/>
        </w:rPr>
        <w:t>Изучение ядовитых растений на внеурочных занятиях</w:t>
      </w:r>
      <w:r w:rsidR="008F2E6D" w:rsidRPr="008F2E6D">
        <w:rPr>
          <w:sz w:val="28"/>
          <w:szCs w:val="28"/>
        </w:rPr>
        <w:t> включа</w:t>
      </w:r>
      <w:r>
        <w:rPr>
          <w:sz w:val="28"/>
          <w:szCs w:val="28"/>
        </w:rPr>
        <w:t>ет</w:t>
      </w:r>
      <w:r w:rsidR="008F2E6D" w:rsidRPr="008F2E6D">
        <w:rPr>
          <w:sz w:val="28"/>
          <w:szCs w:val="28"/>
        </w:rPr>
        <w:t xml:space="preserve"> разные формы: беседы, игры, практические задания. Важно, чтобы занятия были направлены на формирование у </w:t>
      </w:r>
      <w:r>
        <w:rPr>
          <w:sz w:val="28"/>
          <w:szCs w:val="28"/>
        </w:rPr>
        <w:t xml:space="preserve">обучающихся </w:t>
      </w:r>
      <w:r w:rsidR="008F2E6D" w:rsidRPr="008F2E6D">
        <w:rPr>
          <w:sz w:val="28"/>
          <w:szCs w:val="28"/>
        </w:rPr>
        <w:t xml:space="preserve">представлений о ядовитых растениях, их значении в природе и для человека, а также на обучение правилам безопасного поведения при встрече с ними.  </w:t>
      </w:r>
    </w:p>
    <w:p w:rsidR="002D137E" w:rsidRDefault="00061951" w:rsidP="009A3292">
      <w:pPr>
        <w:pStyle w:val="futurismarkdown-paragraph"/>
        <w:spacing w:before="0" w:beforeAutospacing="0" w:after="134" w:afterAutospacing="0" w:line="360" w:lineRule="auto"/>
        <w:contextualSpacing/>
        <w:jc w:val="both"/>
        <w:rPr>
          <w:sz w:val="28"/>
          <w:szCs w:val="28"/>
        </w:rPr>
      </w:pPr>
      <w:r>
        <w:rPr>
          <w:sz w:val="28"/>
          <w:szCs w:val="28"/>
        </w:rPr>
        <w:tab/>
      </w:r>
      <w:r w:rsidR="002D137E">
        <w:rPr>
          <w:sz w:val="28"/>
          <w:szCs w:val="28"/>
        </w:rPr>
        <w:t>Рекомендации по развитию и дальнейшей реализации проекта «Эколята»</w:t>
      </w:r>
      <w:r w:rsidR="0092104B">
        <w:rPr>
          <w:sz w:val="28"/>
          <w:szCs w:val="28"/>
        </w:rPr>
        <w:t>:</w:t>
      </w:r>
    </w:p>
    <w:p w:rsidR="002D137E" w:rsidRDefault="002D137E" w:rsidP="009A3292">
      <w:pPr>
        <w:pStyle w:val="futurismarkdown-paragraph"/>
        <w:numPr>
          <w:ilvl w:val="0"/>
          <w:numId w:val="27"/>
        </w:numPr>
        <w:spacing w:before="0" w:beforeAutospacing="0" w:after="134" w:afterAutospacing="0" w:line="360" w:lineRule="auto"/>
        <w:contextualSpacing/>
        <w:jc w:val="both"/>
        <w:rPr>
          <w:sz w:val="28"/>
          <w:szCs w:val="28"/>
        </w:rPr>
      </w:pPr>
      <w:r>
        <w:rPr>
          <w:sz w:val="28"/>
          <w:szCs w:val="28"/>
        </w:rPr>
        <w:lastRenderedPageBreak/>
        <w:t>Расширение форм деятельности, путем включения игровых элементов и квестов.</w:t>
      </w:r>
    </w:p>
    <w:p w:rsidR="002D137E" w:rsidRDefault="00727C5F" w:rsidP="009A3292">
      <w:pPr>
        <w:pStyle w:val="futurismarkdown-paragraph"/>
        <w:numPr>
          <w:ilvl w:val="0"/>
          <w:numId w:val="27"/>
        </w:numPr>
        <w:spacing w:before="0" w:beforeAutospacing="0" w:after="134" w:afterAutospacing="0" w:line="360" w:lineRule="auto"/>
        <w:contextualSpacing/>
        <w:jc w:val="both"/>
        <w:rPr>
          <w:sz w:val="28"/>
          <w:szCs w:val="28"/>
        </w:rPr>
      </w:pPr>
      <w:r>
        <w:rPr>
          <w:sz w:val="28"/>
          <w:szCs w:val="28"/>
        </w:rPr>
        <w:t>Привлекать дополнительные ресурсы (волонтерские движения, специалисты - экологи)</w:t>
      </w:r>
    </w:p>
    <w:p w:rsidR="00727C5F" w:rsidRPr="00170A98" w:rsidRDefault="00727C5F" w:rsidP="009A3292">
      <w:pPr>
        <w:pStyle w:val="futurismarkdown-paragraph"/>
        <w:numPr>
          <w:ilvl w:val="0"/>
          <w:numId w:val="27"/>
        </w:numPr>
        <w:spacing w:before="0" w:beforeAutospacing="0" w:after="134" w:afterAutospacing="0" w:line="360" w:lineRule="auto"/>
        <w:contextualSpacing/>
        <w:jc w:val="both"/>
        <w:rPr>
          <w:sz w:val="28"/>
          <w:szCs w:val="28"/>
        </w:rPr>
      </w:pPr>
      <w:r>
        <w:rPr>
          <w:sz w:val="28"/>
          <w:szCs w:val="28"/>
        </w:rPr>
        <w:t>Организовать обмен опытом между школами или районами.</w:t>
      </w:r>
    </w:p>
    <w:p w:rsidR="000851E2" w:rsidRPr="004B7D2A" w:rsidRDefault="00561FE4" w:rsidP="004B7D2A">
      <w:pPr>
        <w:spacing w:line="360" w:lineRule="auto"/>
        <w:ind w:firstLine="709"/>
        <w:contextualSpacing/>
        <w:jc w:val="center"/>
        <w:rPr>
          <w:rFonts w:ascii="Times New Roman" w:hAnsi="Times New Roman"/>
          <w:b/>
          <w:sz w:val="28"/>
          <w:szCs w:val="28"/>
        </w:rPr>
      </w:pPr>
      <w:r>
        <w:rPr>
          <w:rFonts w:ascii="Times New Roman" w:hAnsi="Times New Roman"/>
          <w:b/>
          <w:sz w:val="28"/>
          <w:szCs w:val="28"/>
        </w:rPr>
        <w:t>3.2</w:t>
      </w:r>
      <w:r w:rsidR="00A51705">
        <w:rPr>
          <w:rFonts w:ascii="Times New Roman" w:hAnsi="Times New Roman"/>
          <w:b/>
          <w:sz w:val="28"/>
          <w:szCs w:val="28"/>
        </w:rPr>
        <w:t>.</w:t>
      </w:r>
      <w:r w:rsidR="00970AC0" w:rsidRPr="00095B3A">
        <w:rPr>
          <w:rFonts w:ascii="Times New Roman" w:hAnsi="Times New Roman"/>
          <w:b/>
          <w:sz w:val="28"/>
          <w:szCs w:val="28"/>
        </w:rPr>
        <w:t xml:space="preserve"> Разработка</w:t>
      </w:r>
      <w:r w:rsidR="009D4E5B">
        <w:rPr>
          <w:rFonts w:ascii="Times New Roman" w:hAnsi="Times New Roman"/>
          <w:b/>
          <w:sz w:val="28"/>
          <w:szCs w:val="28"/>
        </w:rPr>
        <w:t xml:space="preserve"> образовательно </w:t>
      </w:r>
      <w:r w:rsidR="001B70B1">
        <w:rPr>
          <w:rFonts w:ascii="Times New Roman" w:hAnsi="Times New Roman"/>
          <w:b/>
          <w:sz w:val="28"/>
          <w:szCs w:val="28"/>
        </w:rPr>
        <w:t xml:space="preserve">- </w:t>
      </w:r>
      <w:r w:rsidR="001B70B1" w:rsidRPr="00095B3A">
        <w:rPr>
          <w:rFonts w:ascii="Times New Roman" w:hAnsi="Times New Roman"/>
          <w:b/>
          <w:sz w:val="28"/>
          <w:szCs w:val="28"/>
        </w:rPr>
        <w:t>исследовательского</w:t>
      </w:r>
      <w:r w:rsidR="009D4E5B">
        <w:rPr>
          <w:rFonts w:ascii="Times New Roman" w:hAnsi="Times New Roman"/>
          <w:b/>
          <w:sz w:val="28"/>
          <w:szCs w:val="28"/>
        </w:rPr>
        <w:t xml:space="preserve"> проекта «Эколята»</w:t>
      </w:r>
    </w:p>
    <w:p w:rsidR="000E3BAC" w:rsidRPr="000E3BAC" w:rsidRDefault="000E3BAC" w:rsidP="009A3292">
      <w:pPr>
        <w:pStyle w:val="a3"/>
        <w:spacing w:line="360" w:lineRule="auto"/>
        <w:ind w:firstLine="709"/>
        <w:contextualSpacing/>
        <w:jc w:val="both"/>
        <w:rPr>
          <w:rFonts w:ascii="Times New Roman" w:hAnsi="Times New Roman"/>
          <w:sz w:val="28"/>
          <w:szCs w:val="28"/>
        </w:rPr>
      </w:pPr>
      <w:r w:rsidRPr="000E3BAC">
        <w:rPr>
          <w:rFonts w:ascii="Times New Roman" w:hAnsi="Times New Roman"/>
          <w:sz w:val="28"/>
          <w:szCs w:val="28"/>
        </w:rPr>
        <w:t>Данный проект направлен на иссле</w:t>
      </w:r>
      <w:r w:rsidR="00323684">
        <w:rPr>
          <w:rFonts w:ascii="Times New Roman" w:hAnsi="Times New Roman"/>
          <w:sz w:val="28"/>
          <w:szCs w:val="28"/>
        </w:rPr>
        <w:t xml:space="preserve">дование ядовитых растений </w:t>
      </w:r>
      <w:r w:rsidR="004B7D2A">
        <w:rPr>
          <w:rFonts w:ascii="Times New Roman" w:hAnsi="Times New Roman"/>
          <w:sz w:val="28"/>
          <w:szCs w:val="28"/>
        </w:rPr>
        <w:t>окр. с. Огур Балахтинского района</w:t>
      </w:r>
      <w:r w:rsidR="00323684">
        <w:rPr>
          <w:rFonts w:ascii="Times New Roman" w:hAnsi="Times New Roman"/>
          <w:sz w:val="28"/>
          <w:szCs w:val="28"/>
        </w:rPr>
        <w:t>.</w:t>
      </w:r>
      <w:r w:rsidR="008929D3">
        <w:rPr>
          <w:rFonts w:ascii="Times New Roman" w:hAnsi="Times New Roman"/>
          <w:sz w:val="28"/>
          <w:szCs w:val="28"/>
        </w:rPr>
        <w:t xml:space="preserve"> </w:t>
      </w:r>
      <w:r w:rsidR="00711C4E">
        <w:rPr>
          <w:rFonts w:ascii="Times New Roman" w:hAnsi="Times New Roman"/>
          <w:sz w:val="28"/>
          <w:szCs w:val="28"/>
        </w:rPr>
        <w:t xml:space="preserve">В рамках </w:t>
      </w:r>
      <w:r w:rsidR="001B70B1">
        <w:rPr>
          <w:rFonts w:ascii="Times New Roman" w:hAnsi="Times New Roman"/>
          <w:sz w:val="28"/>
          <w:szCs w:val="28"/>
        </w:rPr>
        <w:t>проекта обучающиеся</w:t>
      </w:r>
      <w:r w:rsidR="00B60330">
        <w:rPr>
          <w:rFonts w:ascii="Times New Roman" w:hAnsi="Times New Roman"/>
          <w:sz w:val="28"/>
          <w:szCs w:val="28"/>
        </w:rPr>
        <w:t xml:space="preserve"> </w:t>
      </w:r>
      <w:r w:rsidR="001B70B1">
        <w:rPr>
          <w:rFonts w:ascii="Times New Roman" w:hAnsi="Times New Roman"/>
          <w:sz w:val="28"/>
          <w:szCs w:val="28"/>
        </w:rPr>
        <w:t>изучают систематику</w:t>
      </w:r>
      <w:r w:rsidR="00323684">
        <w:rPr>
          <w:rFonts w:ascii="Times New Roman" w:hAnsi="Times New Roman"/>
          <w:sz w:val="28"/>
          <w:szCs w:val="28"/>
        </w:rPr>
        <w:t xml:space="preserve">, </w:t>
      </w:r>
      <w:r w:rsidR="004B7D2A">
        <w:rPr>
          <w:rFonts w:ascii="Times New Roman" w:hAnsi="Times New Roman"/>
          <w:sz w:val="28"/>
          <w:szCs w:val="28"/>
        </w:rPr>
        <w:t>м</w:t>
      </w:r>
      <w:r w:rsidR="00BF3F49">
        <w:rPr>
          <w:rFonts w:ascii="Times New Roman" w:hAnsi="Times New Roman"/>
          <w:sz w:val="28"/>
          <w:szCs w:val="28"/>
        </w:rPr>
        <w:t>орфологические</w:t>
      </w:r>
      <w:r w:rsidR="004B7D2A">
        <w:rPr>
          <w:rFonts w:ascii="Times New Roman" w:hAnsi="Times New Roman"/>
          <w:sz w:val="28"/>
          <w:szCs w:val="28"/>
        </w:rPr>
        <w:t xml:space="preserve"> и </w:t>
      </w:r>
      <w:r w:rsidR="001B70B1">
        <w:rPr>
          <w:rFonts w:ascii="Times New Roman" w:hAnsi="Times New Roman"/>
          <w:sz w:val="28"/>
          <w:szCs w:val="28"/>
        </w:rPr>
        <w:t xml:space="preserve">химические </w:t>
      </w:r>
      <w:r w:rsidR="001B70B1" w:rsidRPr="000E3BAC">
        <w:rPr>
          <w:rFonts w:ascii="Times New Roman" w:hAnsi="Times New Roman"/>
          <w:sz w:val="28"/>
          <w:szCs w:val="28"/>
        </w:rPr>
        <w:t>характеристики</w:t>
      </w:r>
      <w:r w:rsidR="00323684">
        <w:rPr>
          <w:rFonts w:ascii="Times New Roman" w:hAnsi="Times New Roman"/>
          <w:sz w:val="28"/>
          <w:szCs w:val="28"/>
        </w:rPr>
        <w:t>, воздействие этих растений на другие живые организмы на человека в том числе.</w:t>
      </w:r>
    </w:p>
    <w:p w:rsidR="00461F13" w:rsidRPr="005D7DBA" w:rsidRDefault="00BF3F49"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Проект направлен на изучение видов ядовитых растений, влияние ядовитых веществ этих растений на организм человека, меры профилактики отравлений ядовитыми растениями.</w:t>
      </w:r>
      <w:r w:rsidR="00992562">
        <w:rPr>
          <w:rFonts w:ascii="Times New Roman" w:hAnsi="Times New Roman"/>
          <w:sz w:val="28"/>
          <w:szCs w:val="28"/>
        </w:rPr>
        <w:t xml:space="preserve"> </w:t>
      </w:r>
      <w:r>
        <w:rPr>
          <w:rFonts w:ascii="Times New Roman" w:hAnsi="Times New Roman"/>
          <w:sz w:val="28"/>
          <w:szCs w:val="28"/>
        </w:rPr>
        <w:t>Проект дает возможность реализовать практическую направленность внеурочной деятельности, создать обучающий и просветительский материал в виде памятки и атласа ядовитых растений Балахтинского района.</w:t>
      </w:r>
    </w:p>
    <w:p w:rsidR="00970AC0" w:rsidRPr="00095B3A" w:rsidRDefault="00970AC0" w:rsidP="009A3292">
      <w:pPr>
        <w:pStyle w:val="a3"/>
        <w:spacing w:line="360" w:lineRule="auto"/>
        <w:ind w:firstLine="709"/>
        <w:contextualSpacing/>
        <w:jc w:val="both"/>
        <w:rPr>
          <w:rFonts w:ascii="Times New Roman" w:hAnsi="Times New Roman"/>
          <w:sz w:val="28"/>
          <w:szCs w:val="28"/>
        </w:rPr>
      </w:pPr>
      <w:r w:rsidRPr="00095B3A">
        <w:rPr>
          <w:rFonts w:ascii="Times New Roman" w:hAnsi="Times New Roman"/>
          <w:sz w:val="28"/>
          <w:szCs w:val="28"/>
        </w:rPr>
        <w:t xml:space="preserve">Информационный </w:t>
      </w:r>
      <w:r w:rsidR="004B7D2A">
        <w:rPr>
          <w:rFonts w:ascii="Times New Roman" w:hAnsi="Times New Roman"/>
          <w:sz w:val="28"/>
          <w:szCs w:val="28"/>
        </w:rPr>
        <w:t>стенд: памятки</w:t>
      </w:r>
      <w:r w:rsidR="00BF3F49">
        <w:rPr>
          <w:rFonts w:ascii="Times New Roman" w:hAnsi="Times New Roman"/>
          <w:sz w:val="28"/>
          <w:szCs w:val="28"/>
        </w:rPr>
        <w:t xml:space="preserve">, </w:t>
      </w:r>
      <w:r w:rsidR="001B70B1">
        <w:rPr>
          <w:rFonts w:ascii="Times New Roman" w:hAnsi="Times New Roman"/>
          <w:sz w:val="28"/>
          <w:szCs w:val="28"/>
        </w:rPr>
        <w:t>атлас ядовитых</w:t>
      </w:r>
      <w:r w:rsidR="00BF3F49">
        <w:rPr>
          <w:rFonts w:ascii="Times New Roman" w:hAnsi="Times New Roman"/>
          <w:sz w:val="28"/>
          <w:szCs w:val="28"/>
        </w:rPr>
        <w:t xml:space="preserve"> растений </w:t>
      </w:r>
      <w:r w:rsidR="004B7D2A">
        <w:rPr>
          <w:rFonts w:ascii="Times New Roman" w:hAnsi="Times New Roman"/>
          <w:sz w:val="28"/>
          <w:szCs w:val="28"/>
        </w:rPr>
        <w:t>с. Огур</w:t>
      </w:r>
      <w:r w:rsidR="008929D3">
        <w:rPr>
          <w:rFonts w:ascii="Times New Roman" w:hAnsi="Times New Roman"/>
          <w:sz w:val="28"/>
          <w:szCs w:val="28"/>
        </w:rPr>
        <w:t xml:space="preserve">, </w:t>
      </w:r>
      <w:r w:rsidR="00BF3F49">
        <w:rPr>
          <w:rFonts w:ascii="Times New Roman" w:hAnsi="Times New Roman"/>
          <w:sz w:val="28"/>
          <w:szCs w:val="28"/>
        </w:rPr>
        <w:t>Балахтинского района.</w:t>
      </w:r>
    </w:p>
    <w:p w:rsidR="00743F89" w:rsidRPr="00743F89" w:rsidRDefault="001B70B1"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Название: «</w:t>
      </w:r>
      <w:r w:rsidR="00BF3F49">
        <w:rPr>
          <w:rFonts w:ascii="Times New Roman" w:hAnsi="Times New Roman"/>
          <w:sz w:val="28"/>
          <w:szCs w:val="28"/>
        </w:rPr>
        <w:t>Эколята»</w:t>
      </w:r>
      <w:r w:rsidR="00EB2A98">
        <w:rPr>
          <w:rFonts w:ascii="Times New Roman" w:hAnsi="Times New Roman"/>
          <w:sz w:val="28"/>
          <w:szCs w:val="28"/>
        </w:rPr>
        <w:t>.</w:t>
      </w:r>
    </w:p>
    <w:p w:rsidR="00743F89" w:rsidRPr="00743F89" w:rsidRDefault="00574492"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Тип: </w:t>
      </w:r>
      <w:r w:rsidR="004B7D2A">
        <w:rPr>
          <w:rFonts w:ascii="Times New Roman" w:hAnsi="Times New Roman"/>
          <w:sz w:val="28"/>
          <w:szCs w:val="28"/>
        </w:rPr>
        <w:t>Образовательно-</w:t>
      </w:r>
      <w:r w:rsidR="00711C4E">
        <w:rPr>
          <w:rFonts w:ascii="Times New Roman" w:hAnsi="Times New Roman"/>
          <w:sz w:val="28"/>
          <w:szCs w:val="28"/>
        </w:rPr>
        <w:t>и</w:t>
      </w:r>
      <w:r w:rsidR="00743F89" w:rsidRPr="00743F89">
        <w:rPr>
          <w:rFonts w:ascii="Times New Roman" w:hAnsi="Times New Roman"/>
          <w:sz w:val="28"/>
          <w:szCs w:val="28"/>
        </w:rPr>
        <w:t>сследовательский проект</w:t>
      </w:r>
      <w:r w:rsidR="00EB2A98">
        <w:rPr>
          <w:rFonts w:ascii="Times New Roman" w:hAnsi="Times New Roman"/>
          <w:sz w:val="28"/>
          <w:szCs w:val="28"/>
        </w:rPr>
        <w:t>.</w:t>
      </w:r>
    </w:p>
    <w:p w:rsidR="00743F89" w:rsidRPr="00743F89" w:rsidRDefault="00574492"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Объект исследования: Я</w:t>
      </w:r>
      <w:r w:rsidR="00743F89" w:rsidRPr="00743F89">
        <w:rPr>
          <w:rFonts w:ascii="Times New Roman" w:hAnsi="Times New Roman"/>
          <w:sz w:val="28"/>
          <w:szCs w:val="28"/>
        </w:rPr>
        <w:t>дов</w:t>
      </w:r>
      <w:r w:rsidR="00EB6BBB">
        <w:rPr>
          <w:rFonts w:ascii="Times New Roman" w:hAnsi="Times New Roman"/>
          <w:sz w:val="28"/>
          <w:szCs w:val="28"/>
        </w:rPr>
        <w:t xml:space="preserve">итые растения </w:t>
      </w:r>
      <w:r w:rsidR="004B7D2A">
        <w:rPr>
          <w:rFonts w:ascii="Times New Roman" w:hAnsi="Times New Roman"/>
          <w:sz w:val="28"/>
          <w:szCs w:val="28"/>
        </w:rPr>
        <w:t>с. Огур</w:t>
      </w:r>
      <w:r w:rsidR="008929D3">
        <w:rPr>
          <w:rFonts w:ascii="Times New Roman" w:hAnsi="Times New Roman"/>
          <w:sz w:val="28"/>
          <w:szCs w:val="28"/>
        </w:rPr>
        <w:t xml:space="preserve">, </w:t>
      </w:r>
      <w:r w:rsidR="00EB6BBB">
        <w:rPr>
          <w:rFonts w:ascii="Times New Roman" w:hAnsi="Times New Roman"/>
          <w:sz w:val="28"/>
          <w:szCs w:val="28"/>
        </w:rPr>
        <w:t>Балахтинского района</w:t>
      </w:r>
      <w:r w:rsidR="00EB2A98">
        <w:rPr>
          <w:rFonts w:ascii="Times New Roman" w:hAnsi="Times New Roman"/>
          <w:sz w:val="28"/>
          <w:szCs w:val="28"/>
        </w:rPr>
        <w:t>.</w:t>
      </w:r>
    </w:p>
    <w:p w:rsidR="00EB6BBB" w:rsidRDefault="00743F89" w:rsidP="009A3292">
      <w:pPr>
        <w:pStyle w:val="a3"/>
        <w:spacing w:line="360" w:lineRule="auto"/>
        <w:ind w:firstLine="709"/>
        <w:contextualSpacing/>
        <w:jc w:val="both"/>
        <w:rPr>
          <w:rFonts w:ascii="Times New Roman" w:hAnsi="Times New Roman"/>
          <w:sz w:val="28"/>
          <w:szCs w:val="28"/>
        </w:rPr>
      </w:pPr>
      <w:r w:rsidRPr="00743F89">
        <w:rPr>
          <w:rFonts w:ascii="Times New Roman" w:hAnsi="Times New Roman"/>
          <w:sz w:val="28"/>
          <w:szCs w:val="28"/>
        </w:rPr>
        <w:t xml:space="preserve">Научная новизна: Разработка </w:t>
      </w:r>
      <w:r w:rsidR="00711C4E">
        <w:rPr>
          <w:rFonts w:ascii="Times New Roman" w:hAnsi="Times New Roman"/>
          <w:sz w:val="28"/>
          <w:szCs w:val="28"/>
        </w:rPr>
        <w:t>атласа</w:t>
      </w:r>
      <w:r w:rsidR="00EB6BBB">
        <w:rPr>
          <w:rFonts w:ascii="Times New Roman" w:hAnsi="Times New Roman"/>
          <w:sz w:val="28"/>
          <w:szCs w:val="28"/>
        </w:rPr>
        <w:t xml:space="preserve"> ядовитых растений </w:t>
      </w:r>
      <w:r w:rsidR="004B7D2A">
        <w:rPr>
          <w:rFonts w:ascii="Times New Roman" w:hAnsi="Times New Roman"/>
          <w:sz w:val="28"/>
          <w:szCs w:val="28"/>
        </w:rPr>
        <w:t>с. Огур</w:t>
      </w:r>
      <w:r w:rsidR="008929D3">
        <w:rPr>
          <w:rFonts w:ascii="Times New Roman" w:hAnsi="Times New Roman"/>
          <w:sz w:val="28"/>
          <w:szCs w:val="28"/>
        </w:rPr>
        <w:t xml:space="preserve">, </w:t>
      </w:r>
      <w:r w:rsidR="00EB6BBB">
        <w:rPr>
          <w:rFonts w:ascii="Times New Roman" w:hAnsi="Times New Roman"/>
          <w:sz w:val="28"/>
          <w:szCs w:val="28"/>
        </w:rPr>
        <w:t>Балахтинского района</w:t>
      </w:r>
    </w:p>
    <w:p w:rsidR="00025AD0" w:rsidRPr="0003258B" w:rsidRDefault="00EB6BBB" w:rsidP="00254DC2">
      <w:pPr>
        <w:pStyle w:val="a3"/>
        <w:spacing w:line="360" w:lineRule="auto"/>
        <w:contextualSpacing/>
        <w:jc w:val="both"/>
        <w:rPr>
          <w:rFonts w:ascii="Times New Roman" w:hAnsi="Times New Roman"/>
          <w:sz w:val="28"/>
          <w:szCs w:val="28"/>
        </w:rPr>
      </w:pPr>
      <w:r>
        <w:rPr>
          <w:rFonts w:ascii="Times New Roman" w:hAnsi="Times New Roman"/>
          <w:sz w:val="28"/>
          <w:szCs w:val="28"/>
        </w:rPr>
        <w:tab/>
      </w:r>
      <w:r w:rsidR="000E3BAC" w:rsidRPr="000E3BAC">
        <w:rPr>
          <w:rFonts w:ascii="Times New Roman" w:hAnsi="Times New Roman"/>
          <w:sz w:val="28"/>
          <w:szCs w:val="28"/>
        </w:rPr>
        <w:t xml:space="preserve">В процессе </w:t>
      </w:r>
      <w:r w:rsidR="000851E2">
        <w:rPr>
          <w:rFonts w:ascii="Times New Roman" w:hAnsi="Times New Roman"/>
          <w:sz w:val="28"/>
          <w:szCs w:val="28"/>
        </w:rPr>
        <w:t>реализации проекта нам потребуется изучить научно – популярную литературу в</w:t>
      </w:r>
      <w:r w:rsidR="00992562">
        <w:rPr>
          <w:rFonts w:ascii="Times New Roman" w:hAnsi="Times New Roman"/>
          <w:sz w:val="28"/>
          <w:szCs w:val="28"/>
        </w:rPr>
        <w:t xml:space="preserve"> </w:t>
      </w:r>
      <w:r w:rsidR="000851E2">
        <w:rPr>
          <w:rFonts w:ascii="Times New Roman" w:hAnsi="Times New Roman"/>
          <w:sz w:val="28"/>
          <w:szCs w:val="28"/>
        </w:rPr>
        <w:t>рамках тематики наших занятий Ядови</w:t>
      </w:r>
      <w:r w:rsidR="00A205A6">
        <w:rPr>
          <w:rFonts w:ascii="Times New Roman" w:hAnsi="Times New Roman"/>
          <w:sz w:val="28"/>
          <w:szCs w:val="28"/>
        </w:rPr>
        <w:t>тые растения Красноярского края.</w:t>
      </w:r>
    </w:p>
    <w:p w:rsidR="003816F1" w:rsidRDefault="003816F1"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Разработать образовательную программу по изучению ядовитых растений Красноярского края и Балахтинского района.</w:t>
      </w:r>
    </w:p>
    <w:p w:rsidR="00C3004A" w:rsidRDefault="00C3004A"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Программа изучения ядовитых растений </w:t>
      </w:r>
      <w:r w:rsidR="004B7D2A">
        <w:rPr>
          <w:rFonts w:ascii="Times New Roman" w:hAnsi="Times New Roman"/>
          <w:sz w:val="28"/>
          <w:szCs w:val="28"/>
        </w:rPr>
        <w:t xml:space="preserve">с. Огур Балахтинского </w:t>
      </w:r>
      <w:r w:rsidR="001B70B1">
        <w:rPr>
          <w:rFonts w:ascii="Times New Roman" w:hAnsi="Times New Roman"/>
          <w:sz w:val="28"/>
          <w:szCs w:val="28"/>
        </w:rPr>
        <w:t>района края</w:t>
      </w:r>
      <w:r w:rsidR="00B60330">
        <w:rPr>
          <w:rFonts w:ascii="Times New Roman" w:hAnsi="Times New Roman"/>
          <w:sz w:val="28"/>
          <w:szCs w:val="28"/>
        </w:rPr>
        <w:t xml:space="preserve"> </w:t>
      </w:r>
      <w:r w:rsidR="004B7D2A">
        <w:rPr>
          <w:rFonts w:ascii="Times New Roman" w:hAnsi="Times New Roman"/>
          <w:sz w:val="28"/>
          <w:szCs w:val="28"/>
        </w:rPr>
        <w:t>(</w:t>
      </w:r>
      <w:r>
        <w:rPr>
          <w:rFonts w:ascii="Times New Roman" w:hAnsi="Times New Roman"/>
          <w:sz w:val="28"/>
          <w:szCs w:val="28"/>
        </w:rPr>
        <w:t>7 класс</w:t>
      </w:r>
      <w:r w:rsidR="004B7D2A">
        <w:rPr>
          <w:rFonts w:ascii="Times New Roman" w:hAnsi="Times New Roman"/>
          <w:sz w:val="28"/>
          <w:szCs w:val="28"/>
        </w:rPr>
        <w:t>)</w:t>
      </w:r>
    </w:p>
    <w:p w:rsidR="001B0D5E" w:rsidRDefault="001B0D5E"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Аннотация к образовательной программе </w:t>
      </w:r>
      <w:r w:rsidR="004B7D2A">
        <w:rPr>
          <w:rFonts w:ascii="Times New Roman" w:hAnsi="Times New Roman"/>
          <w:sz w:val="28"/>
          <w:szCs w:val="28"/>
        </w:rPr>
        <w:t>«</w:t>
      </w:r>
      <w:r>
        <w:rPr>
          <w:rFonts w:ascii="Times New Roman" w:hAnsi="Times New Roman"/>
          <w:sz w:val="28"/>
          <w:szCs w:val="28"/>
        </w:rPr>
        <w:t xml:space="preserve">Изучение ядовитых растений </w:t>
      </w:r>
      <w:r w:rsidR="004B7D2A">
        <w:rPr>
          <w:rFonts w:ascii="Times New Roman" w:hAnsi="Times New Roman"/>
          <w:sz w:val="28"/>
          <w:szCs w:val="28"/>
        </w:rPr>
        <w:t>с. Огур Балахтинского района»</w:t>
      </w:r>
      <w:r>
        <w:rPr>
          <w:rFonts w:ascii="Times New Roman" w:hAnsi="Times New Roman"/>
          <w:sz w:val="28"/>
          <w:szCs w:val="28"/>
        </w:rPr>
        <w:t>.</w:t>
      </w:r>
    </w:p>
    <w:p w:rsidR="0038551D" w:rsidRDefault="001B0D5E"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Программа направлена на формирование теоретической базы и практических навыков распознавания и безопасного обращения с ядовитыми растениями, произрастающими на территории Красноярского края. </w:t>
      </w:r>
    </w:p>
    <w:p w:rsidR="001B0D5E" w:rsidRDefault="004B7D2A"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Цель программы – повышение</w:t>
      </w:r>
      <w:r w:rsidR="001B0D5E">
        <w:rPr>
          <w:rFonts w:ascii="Times New Roman" w:hAnsi="Times New Roman"/>
          <w:sz w:val="28"/>
          <w:szCs w:val="28"/>
        </w:rPr>
        <w:t xml:space="preserve"> уровня экологической грамотности </w:t>
      </w:r>
      <w:r>
        <w:rPr>
          <w:rFonts w:ascii="Times New Roman" w:hAnsi="Times New Roman"/>
          <w:sz w:val="28"/>
          <w:szCs w:val="28"/>
        </w:rPr>
        <w:t>обучающихся региона и предупреждение</w:t>
      </w:r>
      <w:r w:rsidR="001B0D5E">
        <w:rPr>
          <w:rFonts w:ascii="Times New Roman" w:hAnsi="Times New Roman"/>
          <w:sz w:val="28"/>
          <w:szCs w:val="28"/>
        </w:rPr>
        <w:t xml:space="preserve"> отравлений среди жителей и туристов</w:t>
      </w:r>
      <w:r w:rsidR="0038551D">
        <w:rPr>
          <w:rFonts w:ascii="Times New Roman" w:hAnsi="Times New Roman"/>
          <w:sz w:val="28"/>
          <w:szCs w:val="28"/>
        </w:rPr>
        <w:t>, осведомление населения о видах опасных ядовитых растений региона, обучение методам профилактики отравления растительными ядами.</w:t>
      </w:r>
    </w:p>
    <w:p w:rsidR="0038551D" w:rsidRDefault="0038551D"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Задачи.</w:t>
      </w:r>
    </w:p>
    <w:p w:rsidR="0038551D" w:rsidRDefault="0038551D" w:rsidP="009A3292">
      <w:pPr>
        <w:pStyle w:val="a3"/>
        <w:numPr>
          <w:ilvl w:val="0"/>
          <w:numId w:val="24"/>
        </w:numPr>
        <w:spacing w:line="360" w:lineRule="auto"/>
        <w:contextualSpacing/>
        <w:jc w:val="both"/>
        <w:rPr>
          <w:rFonts w:ascii="Times New Roman" w:hAnsi="Times New Roman"/>
          <w:sz w:val="28"/>
          <w:szCs w:val="28"/>
        </w:rPr>
      </w:pPr>
      <w:r>
        <w:rPr>
          <w:rFonts w:ascii="Times New Roman" w:hAnsi="Times New Roman"/>
          <w:sz w:val="28"/>
          <w:szCs w:val="28"/>
        </w:rPr>
        <w:t xml:space="preserve">Ознакомление </w:t>
      </w:r>
      <w:r w:rsidR="004B7D2A">
        <w:rPr>
          <w:rFonts w:ascii="Times New Roman" w:hAnsi="Times New Roman"/>
          <w:sz w:val="28"/>
          <w:szCs w:val="28"/>
        </w:rPr>
        <w:t xml:space="preserve">обучающихся </w:t>
      </w:r>
      <w:r>
        <w:rPr>
          <w:rFonts w:ascii="Times New Roman" w:hAnsi="Times New Roman"/>
          <w:sz w:val="28"/>
          <w:szCs w:val="28"/>
        </w:rPr>
        <w:t>с основными представителями местной флоры, представляющими опасность для здоровья человека</w:t>
      </w:r>
    </w:p>
    <w:p w:rsidR="0038551D" w:rsidRDefault="0038551D" w:rsidP="009A3292">
      <w:pPr>
        <w:pStyle w:val="a3"/>
        <w:numPr>
          <w:ilvl w:val="0"/>
          <w:numId w:val="24"/>
        </w:numPr>
        <w:spacing w:line="360" w:lineRule="auto"/>
        <w:contextualSpacing/>
        <w:jc w:val="both"/>
        <w:rPr>
          <w:rFonts w:ascii="Times New Roman" w:hAnsi="Times New Roman"/>
          <w:sz w:val="28"/>
          <w:szCs w:val="28"/>
        </w:rPr>
      </w:pPr>
      <w:r>
        <w:rPr>
          <w:rFonts w:ascii="Times New Roman" w:hAnsi="Times New Roman"/>
          <w:sz w:val="28"/>
          <w:szCs w:val="28"/>
        </w:rPr>
        <w:t>Освоение методов идентификации ядовитых растений</w:t>
      </w:r>
      <w:r w:rsidR="004B7D2A">
        <w:rPr>
          <w:rFonts w:ascii="Times New Roman" w:hAnsi="Times New Roman"/>
          <w:sz w:val="28"/>
          <w:szCs w:val="28"/>
        </w:rPr>
        <w:t>.</w:t>
      </w:r>
    </w:p>
    <w:p w:rsidR="0038551D" w:rsidRDefault="0038551D" w:rsidP="009A3292">
      <w:pPr>
        <w:pStyle w:val="a3"/>
        <w:numPr>
          <w:ilvl w:val="0"/>
          <w:numId w:val="24"/>
        </w:numPr>
        <w:spacing w:line="360" w:lineRule="auto"/>
        <w:contextualSpacing/>
        <w:jc w:val="both"/>
        <w:rPr>
          <w:rFonts w:ascii="Times New Roman" w:hAnsi="Times New Roman"/>
          <w:sz w:val="28"/>
          <w:szCs w:val="28"/>
        </w:rPr>
      </w:pPr>
      <w:r>
        <w:rPr>
          <w:rFonts w:ascii="Times New Roman" w:hAnsi="Times New Roman"/>
          <w:sz w:val="28"/>
          <w:szCs w:val="28"/>
        </w:rPr>
        <w:t>Развитие навыков безопасной жизнедеятельности в природе</w:t>
      </w:r>
    </w:p>
    <w:p w:rsidR="0038551D" w:rsidRDefault="0038551D" w:rsidP="009A3292">
      <w:pPr>
        <w:pStyle w:val="a3"/>
        <w:numPr>
          <w:ilvl w:val="0"/>
          <w:numId w:val="24"/>
        </w:numPr>
        <w:spacing w:line="360" w:lineRule="auto"/>
        <w:contextualSpacing/>
        <w:jc w:val="both"/>
        <w:rPr>
          <w:rFonts w:ascii="Times New Roman" w:hAnsi="Times New Roman"/>
          <w:sz w:val="28"/>
          <w:szCs w:val="28"/>
        </w:rPr>
      </w:pPr>
      <w:r>
        <w:rPr>
          <w:rFonts w:ascii="Times New Roman" w:hAnsi="Times New Roman"/>
          <w:sz w:val="28"/>
          <w:szCs w:val="28"/>
        </w:rPr>
        <w:t xml:space="preserve">Приобретение практических навыков </w:t>
      </w:r>
      <w:r w:rsidR="001B70B1">
        <w:rPr>
          <w:rFonts w:ascii="Times New Roman" w:hAnsi="Times New Roman"/>
          <w:sz w:val="28"/>
          <w:szCs w:val="28"/>
        </w:rPr>
        <w:t>предотвращения контакта</w:t>
      </w:r>
      <w:r>
        <w:rPr>
          <w:rFonts w:ascii="Times New Roman" w:hAnsi="Times New Roman"/>
          <w:sz w:val="28"/>
          <w:szCs w:val="28"/>
        </w:rPr>
        <w:t xml:space="preserve"> с ядовитыми растениями нашего региона.</w:t>
      </w:r>
    </w:p>
    <w:p w:rsidR="0038551D" w:rsidRDefault="004B7D2A" w:rsidP="009A3292">
      <w:pPr>
        <w:pStyle w:val="a3"/>
        <w:spacing w:line="360" w:lineRule="auto"/>
        <w:ind w:left="1069"/>
        <w:contextualSpacing/>
        <w:jc w:val="both"/>
        <w:rPr>
          <w:rFonts w:ascii="Times New Roman" w:hAnsi="Times New Roman"/>
          <w:sz w:val="28"/>
          <w:szCs w:val="28"/>
        </w:rPr>
      </w:pPr>
      <w:r>
        <w:rPr>
          <w:rFonts w:ascii="Times New Roman" w:hAnsi="Times New Roman"/>
          <w:sz w:val="28"/>
          <w:szCs w:val="28"/>
        </w:rPr>
        <w:t>Структура программы</w:t>
      </w:r>
      <w:r w:rsidR="00E662DE">
        <w:rPr>
          <w:rFonts w:ascii="Times New Roman" w:hAnsi="Times New Roman"/>
          <w:sz w:val="28"/>
          <w:szCs w:val="28"/>
        </w:rPr>
        <w:t>:</w:t>
      </w:r>
    </w:p>
    <w:p w:rsidR="0038551D" w:rsidRDefault="0038551D" w:rsidP="009A3292">
      <w:pPr>
        <w:pStyle w:val="a3"/>
        <w:numPr>
          <w:ilvl w:val="0"/>
          <w:numId w:val="25"/>
        </w:numPr>
        <w:spacing w:line="360" w:lineRule="auto"/>
        <w:contextualSpacing/>
        <w:jc w:val="both"/>
        <w:rPr>
          <w:rFonts w:ascii="Times New Roman" w:hAnsi="Times New Roman"/>
          <w:sz w:val="28"/>
          <w:szCs w:val="28"/>
        </w:rPr>
      </w:pPr>
      <w:r>
        <w:rPr>
          <w:rFonts w:ascii="Times New Roman" w:hAnsi="Times New Roman"/>
          <w:sz w:val="28"/>
          <w:szCs w:val="28"/>
        </w:rPr>
        <w:t>Теоретическая часть</w:t>
      </w:r>
      <w:r w:rsidR="00E662DE">
        <w:rPr>
          <w:rFonts w:ascii="Times New Roman" w:hAnsi="Times New Roman"/>
          <w:sz w:val="28"/>
          <w:szCs w:val="28"/>
        </w:rPr>
        <w:t>:</w:t>
      </w:r>
    </w:p>
    <w:p w:rsidR="001B0D5E" w:rsidRDefault="00E662DE"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-к</w:t>
      </w:r>
      <w:r w:rsidR="0038551D">
        <w:rPr>
          <w:rFonts w:ascii="Times New Roman" w:hAnsi="Times New Roman"/>
          <w:sz w:val="28"/>
          <w:szCs w:val="28"/>
        </w:rPr>
        <w:t>лассификация ядовитых растений</w:t>
      </w:r>
    </w:p>
    <w:p w:rsidR="0038551D" w:rsidRDefault="0038551D"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-механизм воздействия токсинов на организм человека</w:t>
      </w:r>
    </w:p>
    <w:p w:rsidR="0038551D" w:rsidRDefault="0038551D"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-признаки и симптомы отравления</w:t>
      </w:r>
    </w:p>
    <w:p w:rsidR="0038551D" w:rsidRDefault="0038551D"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2. Практические занятия</w:t>
      </w:r>
    </w:p>
    <w:p w:rsidR="0038551D" w:rsidRDefault="0038551D"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онлайн </w:t>
      </w:r>
      <w:r w:rsidR="00E662DE">
        <w:rPr>
          <w:rFonts w:ascii="Times New Roman" w:hAnsi="Times New Roman"/>
          <w:sz w:val="28"/>
          <w:szCs w:val="28"/>
        </w:rPr>
        <w:t>или полевые экскурсии</w:t>
      </w:r>
      <w:r>
        <w:rPr>
          <w:rFonts w:ascii="Times New Roman" w:hAnsi="Times New Roman"/>
          <w:sz w:val="28"/>
          <w:szCs w:val="28"/>
        </w:rPr>
        <w:t xml:space="preserve"> для изучения местных видов </w:t>
      </w:r>
      <w:r w:rsidR="00E662DE">
        <w:rPr>
          <w:rFonts w:ascii="Times New Roman" w:hAnsi="Times New Roman"/>
          <w:sz w:val="28"/>
          <w:szCs w:val="28"/>
        </w:rPr>
        <w:t>ядовитых растений</w:t>
      </w:r>
    </w:p>
    <w:p w:rsidR="0038551D" w:rsidRDefault="0038551D"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 тренировка действий в чрезвычайных </w:t>
      </w:r>
      <w:r w:rsidR="00D62BAB">
        <w:rPr>
          <w:rFonts w:ascii="Times New Roman" w:hAnsi="Times New Roman"/>
          <w:sz w:val="28"/>
          <w:szCs w:val="28"/>
        </w:rPr>
        <w:t xml:space="preserve">ситуациях, связанных с </w:t>
      </w:r>
      <w:r w:rsidR="00254DC2">
        <w:rPr>
          <w:rFonts w:ascii="Times New Roman" w:hAnsi="Times New Roman"/>
          <w:sz w:val="28"/>
          <w:szCs w:val="28"/>
        </w:rPr>
        <w:tab/>
      </w:r>
      <w:r w:rsidR="00D62BAB">
        <w:rPr>
          <w:rFonts w:ascii="Times New Roman" w:hAnsi="Times New Roman"/>
          <w:sz w:val="28"/>
          <w:szCs w:val="28"/>
        </w:rPr>
        <w:t>контактом с ядовитыми растениями.</w:t>
      </w:r>
    </w:p>
    <w:p w:rsidR="00D62BAB" w:rsidRDefault="00D62BAB"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3. Самостоятельная работа</w:t>
      </w:r>
      <w:r w:rsidR="00E662DE">
        <w:rPr>
          <w:rFonts w:ascii="Times New Roman" w:hAnsi="Times New Roman"/>
          <w:sz w:val="28"/>
          <w:szCs w:val="28"/>
        </w:rPr>
        <w:t>:</w:t>
      </w:r>
    </w:p>
    <w:p w:rsidR="00D62BAB" w:rsidRDefault="00E662DE"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создание памяток</w:t>
      </w:r>
      <w:r w:rsidR="00D62BAB">
        <w:rPr>
          <w:rFonts w:ascii="Times New Roman" w:hAnsi="Times New Roman"/>
          <w:sz w:val="28"/>
          <w:szCs w:val="28"/>
        </w:rPr>
        <w:t xml:space="preserve"> профилактики отравлений ядами растений</w:t>
      </w:r>
    </w:p>
    <w:p w:rsidR="00D62BAB" w:rsidRDefault="00D62BAB"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составление атласа ядовитых растений </w:t>
      </w:r>
      <w:r w:rsidR="00E662DE">
        <w:rPr>
          <w:rFonts w:ascii="Times New Roman" w:hAnsi="Times New Roman"/>
          <w:sz w:val="28"/>
          <w:szCs w:val="28"/>
        </w:rPr>
        <w:t>с. Огур</w:t>
      </w:r>
      <w:r w:rsidR="00002EEF">
        <w:rPr>
          <w:rFonts w:ascii="Times New Roman" w:hAnsi="Times New Roman"/>
          <w:sz w:val="28"/>
          <w:szCs w:val="28"/>
        </w:rPr>
        <w:t xml:space="preserve"> </w:t>
      </w:r>
      <w:r>
        <w:rPr>
          <w:rFonts w:ascii="Times New Roman" w:hAnsi="Times New Roman"/>
          <w:sz w:val="28"/>
          <w:szCs w:val="28"/>
        </w:rPr>
        <w:t>Балахтинского района</w:t>
      </w:r>
    </w:p>
    <w:p w:rsidR="00D62BAB" w:rsidRDefault="00D62BAB"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Целевая аудитория:</w:t>
      </w:r>
    </w:p>
    <w:p w:rsidR="00D62BAB" w:rsidRDefault="00D62BAB"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Обучающиеся 7 класса</w:t>
      </w:r>
      <w:r w:rsidR="00221115">
        <w:rPr>
          <w:rFonts w:ascii="Times New Roman" w:hAnsi="Times New Roman"/>
          <w:sz w:val="28"/>
          <w:szCs w:val="28"/>
        </w:rPr>
        <w:t>.</w:t>
      </w:r>
    </w:p>
    <w:p w:rsidR="00D62BAB" w:rsidRDefault="00D62BAB" w:rsidP="009A3292">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Ожидаемые результаты.</w:t>
      </w:r>
    </w:p>
    <w:p w:rsidR="00D43AA8" w:rsidRDefault="00D62BAB" w:rsidP="001B70B1">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Школьники освоят базовые знания о распространенных ядовитых растениях региона, научатся самостоятельно определять потенциально опасные виды и применять полученные знания на практике.</w:t>
      </w:r>
      <w:r w:rsidR="00D43AA8">
        <w:rPr>
          <w:rFonts w:ascii="Times New Roman" w:hAnsi="Times New Roman"/>
          <w:sz w:val="28"/>
          <w:szCs w:val="28"/>
        </w:rPr>
        <w:br/>
      </w:r>
    </w:p>
    <w:p w:rsidR="00E662DE" w:rsidRDefault="00E662DE" w:rsidP="00E662DE">
      <w:pPr>
        <w:pStyle w:val="a3"/>
        <w:spacing w:line="360" w:lineRule="auto"/>
        <w:ind w:firstLine="709"/>
        <w:contextualSpacing/>
        <w:jc w:val="right"/>
        <w:rPr>
          <w:rFonts w:ascii="Times New Roman" w:hAnsi="Times New Roman"/>
          <w:sz w:val="28"/>
          <w:szCs w:val="28"/>
        </w:rPr>
      </w:pPr>
      <w:r>
        <w:rPr>
          <w:rFonts w:ascii="Times New Roman" w:hAnsi="Times New Roman"/>
          <w:sz w:val="28"/>
          <w:szCs w:val="28"/>
        </w:rPr>
        <w:t>Таблица 1</w:t>
      </w:r>
    </w:p>
    <w:p w:rsidR="00B24A99" w:rsidRDefault="00B24A99" w:rsidP="00E662DE">
      <w:pPr>
        <w:pStyle w:val="a3"/>
        <w:spacing w:line="360" w:lineRule="auto"/>
        <w:ind w:firstLine="709"/>
        <w:contextualSpacing/>
        <w:jc w:val="center"/>
        <w:rPr>
          <w:rFonts w:ascii="Times New Roman" w:hAnsi="Times New Roman"/>
          <w:sz w:val="28"/>
          <w:szCs w:val="28"/>
        </w:rPr>
      </w:pPr>
      <w:r w:rsidRPr="00E662DE">
        <w:rPr>
          <w:rFonts w:ascii="Times New Roman" w:hAnsi="Times New Roman"/>
          <w:sz w:val="28"/>
          <w:szCs w:val="28"/>
        </w:rPr>
        <w:t>Тематическое планирование</w:t>
      </w:r>
      <w:r w:rsidR="00E662DE">
        <w:rPr>
          <w:rFonts w:ascii="Times New Roman" w:hAnsi="Times New Roman"/>
          <w:sz w:val="28"/>
          <w:szCs w:val="28"/>
        </w:rPr>
        <w:t xml:space="preserve"> проекта «Эколята»</w:t>
      </w:r>
    </w:p>
    <w:tbl>
      <w:tblPr>
        <w:tblStyle w:val="ac"/>
        <w:tblW w:w="0" w:type="auto"/>
        <w:tblLayout w:type="fixed"/>
        <w:tblLook w:val="04A0"/>
      </w:tblPr>
      <w:tblGrid>
        <w:gridCol w:w="2518"/>
        <w:gridCol w:w="4253"/>
        <w:gridCol w:w="2800"/>
      </w:tblGrid>
      <w:tr w:rsidR="00C3004A" w:rsidTr="00E032AF">
        <w:tc>
          <w:tcPr>
            <w:tcW w:w="2518" w:type="dxa"/>
          </w:tcPr>
          <w:p w:rsidR="00C3004A" w:rsidRDefault="00C3004A" w:rsidP="003F1C9C">
            <w:pPr>
              <w:pStyle w:val="a3"/>
              <w:spacing w:line="360" w:lineRule="auto"/>
              <w:jc w:val="center"/>
              <w:rPr>
                <w:rFonts w:ascii="Times New Roman" w:hAnsi="Times New Roman"/>
                <w:sz w:val="28"/>
                <w:szCs w:val="28"/>
              </w:rPr>
            </w:pPr>
            <w:r>
              <w:rPr>
                <w:rFonts w:ascii="Times New Roman" w:hAnsi="Times New Roman"/>
                <w:sz w:val="28"/>
                <w:szCs w:val="28"/>
              </w:rPr>
              <w:t>Тема</w:t>
            </w:r>
          </w:p>
        </w:tc>
        <w:tc>
          <w:tcPr>
            <w:tcW w:w="4253" w:type="dxa"/>
          </w:tcPr>
          <w:p w:rsidR="00C3004A" w:rsidRDefault="00C3004A" w:rsidP="003F1C9C">
            <w:pPr>
              <w:pStyle w:val="a3"/>
              <w:spacing w:line="360" w:lineRule="auto"/>
              <w:jc w:val="center"/>
              <w:rPr>
                <w:rFonts w:ascii="Times New Roman" w:hAnsi="Times New Roman"/>
                <w:sz w:val="28"/>
                <w:szCs w:val="28"/>
              </w:rPr>
            </w:pPr>
            <w:r>
              <w:rPr>
                <w:rFonts w:ascii="Times New Roman" w:hAnsi="Times New Roman"/>
                <w:sz w:val="28"/>
                <w:szCs w:val="28"/>
              </w:rPr>
              <w:t>Содержание</w:t>
            </w:r>
          </w:p>
        </w:tc>
        <w:tc>
          <w:tcPr>
            <w:tcW w:w="2800" w:type="dxa"/>
          </w:tcPr>
          <w:p w:rsidR="00C3004A" w:rsidRDefault="00E662DE" w:rsidP="003F1C9C">
            <w:pPr>
              <w:pStyle w:val="a3"/>
              <w:spacing w:line="360" w:lineRule="auto"/>
              <w:jc w:val="center"/>
              <w:rPr>
                <w:rFonts w:ascii="Times New Roman" w:hAnsi="Times New Roman"/>
                <w:sz w:val="28"/>
                <w:szCs w:val="28"/>
              </w:rPr>
            </w:pPr>
            <w:r>
              <w:rPr>
                <w:rFonts w:ascii="Times New Roman" w:hAnsi="Times New Roman"/>
                <w:sz w:val="28"/>
                <w:szCs w:val="28"/>
              </w:rPr>
              <w:t>Результат</w:t>
            </w:r>
          </w:p>
        </w:tc>
      </w:tr>
      <w:tr w:rsidR="00C3004A" w:rsidTr="00E032AF">
        <w:tc>
          <w:tcPr>
            <w:tcW w:w="2518" w:type="dxa"/>
          </w:tcPr>
          <w:p w:rsidR="00C3004A" w:rsidRDefault="003F1C9C" w:rsidP="0003258B">
            <w:pPr>
              <w:pStyle w:val="a3"/>
              <w:spacing w:line="360" w:lineRule="auto"/>
              <w:jc w:val="both"/>
              <w:rPr>
                <w:rFonts w:ascii="Times New Roman" w:hAnsi="Times New Roman"/>
                <w:sz w:val="28"/>
                <w:szCs w:val="28"/>
              </w:rPr>
            </w:pPr>
            <w:r>
              <w:rPr>
                <w:rFonts w:ascii="Times New Roman" w:hAnsi="Times New Roman"/>
                <w:sz w:val="28"/>
                <w:szCs w:val="28"/>
              </w:rPr>
              <w:t>Что такое ядовитые растения?</w:t>
            </w:r>
          </w:p>
        </w:tc>
        <w:tc>
          <w:tcPr>
            <w:tcW w:w="4253" w:type="dxa"/>
          </w:tcPr>
          <w:p w:rsidR="00C3004A" w:rsidRDefault="003F1C9C" w:rsidP="003F1C9C">
            <w:pPr>
              <w:pStyle w:val="a3"/>
              <w:numPr>
                <w:ilvl w:val="0"/>
                <w:numId w:val="17"/>
              </w:numPr>
              <w:spacing w:line="360" w:lineRule="auto"/>
              <w:jc w:val="both"/>
              <w:rPr>
                <w:rFonts w:ascii="Times New Roman" w:hAnsi="Times New Roman"/>
                <w:sz w:val="28"/>
                <w:szCs w:val="28"/>
              </w:rPr>
            </w:pPr>
            <w:r>
              <w:rPr>
                <w:rFonts w:ascii="Times New Roman" w:hAnsi="Times New Roman"/>
                <w:sz w:val="28"/>
                <w:szCs w:val="28"/>
              </w:rPr>
              <w:t>Определение понятия ядовитое растение</w:t>
            </w:r>
          </w:p>
          <w:p w:rsidR="003F1C9C" w:rsidRDefault="003F1C9C" w:rsidP="003F1C9C">
            <w:pPr>
              <w:pStyle w:val="a3"/>
              <w:numPr>
                <w:ilvl w:val="0"/>
                <w:numId w:val="17"/>
              </w:numPr>
              <w:spacing w:line="360" w:lineRule="auto"/>
              <w:jc w:val="both"/>
              <w:rPr>
                <w:rFonts w:ascii="Times New Roman" w:hAnsi="Times New Roman"/>
                <w:sz w:val="28"/>
                <w:szCs w:val="28"/>
              </w:rPr>
            </w:pPr>
            <w:r>
              <w:rPr>
                <w:rFonts w:ascii="Times New Roman" w:hAnsi="Times New Roman"/>
                <w:sz w:val="28"/>
                <w:szCs w:val="28"/>
              </w:rPr>
              <w:t>Причины токсичности некоторых видов растений</w:t>
            </w:r>
          </w:p>
          <w:p w:rsidR="003F1C9C" w:rsidRDefault="00E662DE" w:rsidP="003F1C9C">
            <w:pPr>
              <w:pStyle w:val="a3"/>
              <w:numPr>
                <w:ilvl w:val="0"/>
                <w:numId w:val="17"/>
              </w:numPr>
              <w:spacing w:line="360" w:lineRule="auto"/>
              <w:jc w:val="both"/>
              <w:rPr>
                <w:rFonts w:ascii="Times New Roman" w:hAnsi="Times New Roman"/>
                <w:sz w:val="28"/>
                <w:szCs w:val="28"/>
              </w:rPr>
            </w:pPr>
            <w:r>
              <w:rPr>
                <w:rFonts w:ascii="Times New Roman" w:hAnsi="Times New Roman"/>
                <w:sz w:val="28"/>
                <w:szCs w:val="28"/>
              </w:rPr>
              <w:t>Знания</w:t>
            </w:r>
            <w:r w:rsidR="003F1C9C">
              <w:rPr>
                <w:rFonts w:ascii="Times New Roman" w:hAnsi="Times New Roman"/>
                <w:sz w:val="28"/>
                <w:szCs w:val="28"/>
              </w:rPr>
              <w:t xml:space="preserve"> о растениях, опасных для здоровья человека.</w:t>
            </w:r>
          </w:p>
        </w:tc>
        <w:tc>
          <w:tcPr>
            <w:tcW w:w="2800" w:type="dxa"/>
          </w:tcPr>
          <w:p w:rsidR="00C3004A" w:rsidRDefault="00D43AA8" w:rsidP="00690DEF">
            <w:pPr>
              <w:pStyle w:val="a3"/>
              <w:numPr>
                <w:ilvl w:val="0"/>
                <w:numId w:val="37"/>
              </w:numPr>
              <w:spacing w:line="360" w:lineRule="auto"/>
              <w:jc w:val="both"/>
              <w:rPr>
                <w:rFonts w:ascii="Times New Roman" w:hAnsi="Times New Roman"/>
                <w:sz w:val="28"/>
                <w:szCs w:val="28"/>
              </w:rPr>
            </w:pPr>
            <w:r>
              <w:rPr>
                <w:rFonts w:ascii="Times New Roman" w:hAnsi="Times New Roman"/>
                <w:sz w:val="28"/>
                <w:szCs w:val="28"/>
              </w:rPr>
              <w:t>Составление памятки профилактики</w:t>
            </w:r>
            <w:r w:rsidR="00690DEF">
              <w:rPr>
                <w:rFonts w:ascii="Times New Roman" w:hAnsi="Times New Roman"/>
                <w:sz w:val="28"/>
                <w:szCs w:val="28"/>
              </w:rPr>
              <w:t xml:space="preserve"> отравлений ядовитыми растениями.</w:t>
            </w:r>
          </w:p>
        </w:tc>
      </w:tr>
      <w:tr w:rsidR="00C3004A" w:rsidTr="00E032AF">
        <w:tc>
          <w:tcPr>
            <w:tcW w:w="2518" w:type="dxa"/>
          </w:tcPr>
          <w:p w:rsidR="00C3004A" w:rsidRDefault="003F1C9C" w:rsidP="0003258B">
            <w:pPr>
              <w:pStyle w:val="a3"/>
              <w:spacing w:line="360" w:lineRule="auto"/>
              <w:jc w:val="both"/>
              <w:rPr>
                <w:rFonts w:ascii="Times New Roman" w:hAnsi="Times New Roman"/>
                <w:sz w:val="28"/>
                <w:szCs w:val="28"/>
              </w:rPr>
            </w:pPr>
            <w:r>
              <w:rPr>
                <w:rFonts w:ascii="Times New Roman" w:hAnsi="Times New Roman"/>
                <w:sz w:val="28"/>
                <w:szCs w:val="28"/>
              </w:rPr>
              <w:t>Признаки отравления ядовитыми растениями</w:t>
            </w:r>
          </w:p>
        </w:tc>
        <w:tc>
          <w:tcPr>
            <w:tcW w:w="4253" w:type="dxa"/>
          </w:tcPr>
          <w:p w:rsidR="00E662DE" w:rsidRDefault="00E662DE" w:rsidP="00E662DE">
            <w:pPr>
              <w:pStyle w:val="a3"/>
              <w:numPr>
                <w:ilvl w:val="0"/>
                <w:numId w:val="18"/>
              </w:numPr>
              <w:spacing w:line="360" w:lineRule="auto"/>
              <w:jc w:val="both"/>
              <w:rPr>
                <w:rFonts w:ascii="Times New Roman" w:hAnsi="Times New Roman"/>
                <w:sz w:val="28"/>
                <w:szCs w:val="28"/>
              </w:rPr>
            </w:pPr>
            <w:r>
              <w:rPr>
                <w:rFonts w:ascii="Times New Roman" w:hAnsi="Times New Roman"/>
                <w:sz w:val="28"/>
                <w:szCs w:val="28"/>
              </w:rPr>
              <w:t>Классификация ядовитых растений по влиянию на организм человека</w:t>
            </w:r>
          </w:p>
          <w:p w:rsidR="00C3004A" w:rsidRDefault="003F1C9C" w:rsidP="003F1C9C">
            <w:pPr>
              <w:pStyle w:val="a3"/>
              <w:numPr>
                <w:ilvl w:val="0"/>
                <w:numId w:val="18"/>
              </w:numPr>
              <w:spacing w:line="360" w:lineRule="auto"/>
              <w:jc w:val="both"/>
              <w:rPr>
                <w:rFonts w:ascii="Times New Roman" w:hAnsi="Times New Roman"/>
                <w:sz w:val="28"/>
                <w:szCs w:val="28"/>
              </w:rPr>
            </w:pPr>
            <w:r>
              <w:rPr>
                <w:rFonts w:ascii="Times New Roman" w:hAnsi="Times New Roman"/>
                <w:sz w:val="28"/>
                <w:szCs w:val="28"/>
              </w:rPr>
              <w:t xml:space="preserve">Основные симптомы интоксикации организма после контакта с </w:t>
            </w:r>
            <w:r>
              <w:rPr>
                <w:rFonts w:ascii="Times New Roman" w:hAnsi="Times New Roman"/>
                <w:sz w:val="28"/>
                <w:szCs w:val="28"/>
              </w:rPr>
              <w:lastRenderedPageBreak/>
              <w:t>ядовитыми растениями</w:t>
            </w:r>
          </w:p>
          <w:p w:rsidR="009C4BCF" w:rsidRDefault="009C4BCF" w:rsidP="003F1C9C">
            <w:pPr>
              <w:pStyle w:val="a3"/>
              <w:numPr>
                <w:ilvl w:val="0"/>
                <w:numId w:val="18"/>
              </w:numPr>
              <w:spacing w:line="360" w:lineRule="auto"/>
              <w:jc w:val="both"/>
              <w:rPr>
                <w:rFonts w:ascii="Times New Roman" w:hAnsi="Times New Roman"/>
                <w:sz w:val="28"/>
                <w:szCs w:val="28"/>
              </w:rPr>
            </w:pPr>
            <w:r>
              <w:rPr>
                <w:rFonts w:ascii="Times New Roman" w:hAnsi="Times New Roman"/>
                <w:sz w:val="28"/>
                <w:szCs w:val="28"/>
              </w:rPr>
              <w:t>Первая помощь при отравлении ядами растений</w:t>
            </w:r>
          </w:p>
        </w:tc>
        <w:tc>
          <w:tcPr>
            <w:tcW w:w="2800" w:type="dxa"/>
          </w:tcPr>
          <w:p w:rsidR="00690DEF" w:rsidRDefault="00D43AA8" w:rsidP="00690DEF">
            <w:pPr>
              <w:pStyle w:val="a3"/>
              <w:spacing w:line="360" w:lineRule="auto"/>
              <w:jc w:val="both"/>
              <w:rPr>
                <w:rFonts w:ascii="Times New Roman" w:hAnsi="Times New Roman"/>
                <w:sz w:val="28"/>
                <w:szCs w:val="28"/>
              </w:rPr>
            </w:pPr>
            <w:r>
              <w:rPr>
                <w:rFonts w:ascii="Times New Roman" w:hAnsi="Times New Roman"/>
                <w:sz w:val="28"/>
                <w:szCs w:val="28"/>
              </w:rPr>
              <w:lastRenderedPageBreak/>
              <w:t xml:space="preserve">1.Составление классификации </w:t>
            </w:r>
            <w:r w:rsidR="00690DEF">
              <w:rPr>
                <w:rFonts w:ascii="Times New Roman" w:hAnsi="Times New Roman"/>
                <w:sz w:val="28"/>
                <w:szCs w:val="28"/>
              </w:rPr>
              <w:t>ядовитых растений по характеру влияния организм</w:t>
            </w:r>
          </w:p>
          <w:p w:rsidR="00690DEF" w:rsidRDefault="00690DEF" w:rsidP="00690DEF">
            <w:pPr>
              <w:pStyle w:val="a3"/>
              <w:spacing w:line="360" w:lineRule="auto"/>
              <w:jc w:val="both"/>
              <w:rPr>
                <w:rFonts w:ascii="Times New Roman" w:hAnsi="Times New Roman"/>
                <w:sz w:val="28"/>
                <w:szCs w:val="28"/>
              </w:rPr>
            </w:pPr>
          </w:p>
          <w:p w:rsidR="00690DEF" w:rsidRDefault="00690DEF" w:rsidP="00690DEF">
            <w:pPr>
              <w:pStyle w:val="a3"/>
              <w:spacing w:line="360" w:lineRule="auto"/>
              <w:jc w:val="both"/>
              <w:rPr>
                <w:rFonts w:ascii="Times New Roman" w:hAnsi="Times New Roman"/>
                <w:sz w:val="28"/>
                <w:szCs w:val="28"/>
              </w:rPr>
            </w:pPr>
            <w:r>
              <w:rPr>
                <w:rFonts w:ascii="Times New Roman" w:hAnsi="Times New Roman"/>
                <w:sz w:val="28"/>
                <w:szCs w:val="28"/>
              </w:rPr>
              <w:lastRenderedPageBreak/>
              <w:t xml:space="preserve">2. </w:t>
            </w:r>
            <w:r w:rsidR="00D43AA8">
              <w:rPr>
                <w:rFonts w:ascii="Times New Roman" w:hAnsi="Times New Roman"/>
                <w:sz w:val="28"/>
                <w:szCs w:val="28"/>
              </w:rPr>
              <w:t>Составление памятки</w:t>
            </w:r>
            <w:r>
              <w:rPr>
                <w:rFonts w:ascii="Times New Roman" w:hAnsi="Times New Roman"/>
                <w:sz w:val="28"/>
                <w:szCs w:val="28"/>
              </w:rPr>
              <w:t xml:space="preserve"> первая помощь при отравлении ядами растений</w:t>
            </w:r>
          </w:p>
        </w:tc>
      </w:tr>
      <w:tr w:rsidR="00C3004A" w:rsidTr="00E032AF">
        <w:tc>
          <w:tcPr>
            <w:tcW w:w="2518" w:type="dxa"/>
          </w:tcPr>
          <w:p w:rsidR="00C3004A" w:rsidRDefault="009C4BCF" w:rsidP="0003258B">
            <w:pPr>
              <w:pStyle w:val="a3"/>
              <w:spacing w:line="360" w:lineRule="auto"/>
              <w:jc w:val="both"/>
              <w:rPr>
                <w:rFonts w:ascii="Times New Roman" w:hAnsi="Times New Roman"/>
                <w:sz w:val="28"/>
                <w:szCs w:val="28"/>
              </w:rPr>
            </w:pPr>
            <w:r>
              <w:rPr>
                <w:rFonts w:ascii="Times New Roman" w:hAnsi="Times New Roman"/>
                <w:sz w:val="28"/>
                <w:szCs w:val="28"/>
              </w:rPr>
              <w:lastRenderedPageBreak/>
              <w:t>Распространенные виды ядовитых растений Красноярского края</w:t>
            </w:r>
          </w:p>
        </w:tc>
        <w:tc>
          <w:tcPr>
            <w:tcW w:w="4253" w:type="dxa"/>
          </w:tcPr>
          <w:p w:rsidR="00C3004A" w:rsidRDefault="009C4BCF" w:rsidP="009C4BCF">
            <w:pPr>
              <w:pStyle w:val="a3"/>
              <w:numPr>
                <w:ilvl w:val="0"/>
                <w:numId w:val="19"/>
              </w:numPr>
              <w:spacing w:line="360" w:lineRule="auto"/>
              <w:jc w:val="both"/>
              <w:rPr>
                <w:rFonts w:ascii="Times New Roman" w:hAnsi="Times New Roman"/>
                <w:sz w:val="28"/>
                <w:szCs w:val="28"/>
              </w:rPr>
            </w:pPr>
            <w:r>
              <w:rPr>
                <w:rFonts w:ascii="Times New Roman" w:hAnsi="Times New Roman"/>
                <w:sz w:val="28"/>
                <w:szCs w:val="28"/>
              </w:rPr>
              <w:t xml:space="preserve">Описание внешнего вида наиболее распространенных </w:t>
            </w:r>
            <w:r w:rsidRPr="009C4BCF">
              <w:rPr>
                <w:rFonts w:ascii="Times New Roman" w:hAnsi="Times New Roman"/>
                <w:sz w:val="28"/>
                <w:szCs w:val="28"/>
              </w:rPr>
              <w:t>представителей</w:t>
            </w:r>
            <w:r>
              <w:rPr>
                <w:rFonts w:ascii="Times New Roman" w:hAnsi="Times New Roman"/>
                <w:sz w:val="28"/>
                <w:szCs w:val="28"/>
              </w:rPr>
              <w:t xml:space="preserve"> семейства лютиковых, зонтичных и молочайных</w:t>
            </w:r>
          </w:p>
          <w:p w:rsidR="009C4BCF" w:rsidRPr="009C4BCF" w:rsidRDefault="009C4BCF" w:rsidP="009C4BCF">
            <w:pPr>
              <w:pStyle w:val="a3"/>
              <w:numPr>
                <w:ilvl w:val="0"/>
                <w:numId w:val="19"/>
              </w:numPr>
              <w:spacing w:line="360" w:lineRule="auto"/>
              <w:jc w:val="both"/>
              <w:rPr>
                <w:rFonts w:ascii="Times New Roman" w:hAnsi="Times New Roman"/>
                <w:sz w:val="28"/>
                <w:szCs w:val="28"/>
              </w:rPr>
            </w:pPr>
            <w:r>
              <w:rPr>
                <w:rFonts w:ascii="Times New Roman" w:hAnsi="Times New Roman"/>
                <w:sz w:val="28"/>
                <w:szCs w:val="28"/>
              </w:rPr>
              <w:t>Правила поведения при встрече с такими растениями в природе</w:t>
            </w:r>
          </w:p>
        </w:tc>
        <w:tc>
          <w:tcPr>
            <w:tcW w:w="2800" w:type="dxa"/>
          </w:tcPr>
          <w:p w:rsidR="00C3004A" w:rsidRDefault="009C4BCF" w:rsidP="0003258B">
            <w:pPr>
              <w:pStyle w:val="a3"/>
              <w:spacing w:line="360" w:lineRule="auto"/>
              <w:jc w:val="both"/>
              <w:rPr>
                <w:rFonts w:ascii="Times New Roman" w:hAnsi="Times New Roman"/>
                <w:sz w:val="28"/>
                <w:szCs w:val="28"/>
              </w:rPr>
            </w:pPr>
            <w:r>
              <w:rPr>
                <w:rFonts w:ascii="Times New Roman" w:hAnsi="Times New Roman"/>
                <w:sz w:val="28"/>
                <w:szCs w:val="28"/>
              </w:rPr>
              <w:t>Практическое занятие.</w:t>
            </w:r>
          </w:p>
          <w:p w:rsidR="009C4BCF" w:rsidRDefault="009C4BCF" w:rsidP="00D43AA8">
            <w:pPr>
              <w:pStyle w:val="a3"/>
              <w:numPr>
                <w:ilvl w:val="0"/>
                <w:numId w:val="20"/>
              </w:numPr>
              <w:spacing w:line="360" w:lineRule="auto"/>
              <w:jc w:val="both"/>
              <w:rPr>
                <w:rFonts w:ascii="Times New Roman" w:hAnsi="Times New Roman"/>
                <w:sz w:val="28"/>
                <w:szCs w:val="28"/>
              </w:rPr>
            </w:pPr>
            <w:r>
              <w:rPr>
                <w:rFonts w:ascii="Times New Roman" w:hAnsi="Times New Roman"/>
                <w:sz w:val="28"/>
                <w:szCs w:val="28"/>
              </w:rPr>
              <w:t>Распознавание и классификация ядовитых растений.</w:t>
            </w:r>
          </w:p>
          <w:p w:rsidR="009C4BCF" w:rsidRDefault="00E662DE" w:rsidP="009C4BCF">
            <w:pPr>
              <w:pStyle w:val="a3"/>
              <w:numPr>
                <w:ilvl w:val="0"/>
                <w:numId w:val="20"/>
              </w:numPr>
              <w:spacing w:line="360" w:lineRule="auto"/>
              <w:jc w:val="both"/>
              <w:rPr>
                <w:rFonts w:ascii="Times New Roman" w:hAnsi="Times New Roman"/>
                <w:sz w:val="28"/>
                <w:szCs w:val="28"/>
              </w:rPr>
            </w:pPr>
            <w:r>
              <w:rPr>
                <w:rFonts w:ascii="Times New Roman" w:hAnsi="Times New Roman"/>
                <w:sz w:val="28"/>
                <w:szCs w:val="28"/>
              </w:rPr>
              <w:t>Составление таблицы</w:t>
            </w:r>
            <w:r w:rsidR="009C4BCF">
              <w:rPr>
                <w:rFonts w:ascii="Times New Roman" w:hAnsi="Times New Roman"/>
                <w:sz w:val="28"/>
                <w:szCs w:val="28"/>
              </w:rPr>
              <w:t xml:space="preserve"> признаков видов ядовитых растений</w:t>
            </w:r>
          </w:p>
        </w:tc>
      </w:tr>
      <w:tr w:rsidR="00C3004A" w:rsidTr="00E032AF">
        <w:tc>
          <w:tcPr>
            <w:tcW w:w="2518" w:type="dxa"/>
          </w:tcPr>
          <w:p w:rsidR="00C3004A" w:rsidRDefault="009C4BCF" w:rsidP="0003258B">
            <w:pPr>
              <w:pStyle w:val="a3"/>
              <w:spacing w:line="360" w:lineRule="auto"/>
              <w:jc w:val="both"/>
              <w:rPr>
                <w:rFonts w:ascii="Times New Roman" w:hAnsi="Times New Roman"/>
                <w:sz w:val="28"/>
                <w:szCs w:val="28"/>
              </w:rPr>
            </w:pPr>
            <w:r>
              <w:rPr>
                <w:rFonts w:ascii="Times New Roman" w:hAnsi="Times New Roman"/>
                <w:sz w:val="28"/>
                <w:szCs w:val="28"/>
              </w:rPr>
              <w:t>Места обитания ядовитых растений</w:t>
            </w:r>
          </w:p>
        </w:tc>
        <w:tc>
          <w:tcPr>
            <w:tcW w:w="4253" w:type="dxa"/>
          </w:tcPr>
          <w:p w:rsidR="00C3004A" w:rsidRDefault="009C4BCF" w:rsidP="009C4BCF">
            <w:pPr>
              <w:pStyle w:val="a3"/>
              <w:numPr>
                <w:ilvl w:val="0"/>
                <w:numId w:val="21"/>
              </w:numPr>
              <w:spacing w:line="360" w:lineRule="auto"/>
              <w:jc w:val="both"/>
              <w:rPr>
                <w:rFonts w:ascii="Times New Roman" w:hAnsi="Times New Roman"/>
                <w:sz w:val="28"/>
                <w:szCs w:val="28"/>
              </w:rPr>
            </w:pPr>
            <w:r>
              <w:rPr>
                <w:rFonts w:ascii="Times New Roman" w:hAnsi="Times New Roman"/>
                <w:sz w:val="28"/>
                <w:szCs w:val="28"/>
              </w:rPr>
              <w:t xml:space="preserve">Особенности распространения ядовитых растений </w:t>
            </w:r>
            <w:r w:rsidR="00E662DE">
              <w:rPr>
                <w:rFonts w:ascii="Times New Roman" w:hAnsi="Times New Roman"/>
                <w:sz w:val="28"/>
                <w:szCs w:val="28"/>
              </w:rPr>
              <w:t>с. Огур</w:t>
            </w:r>
            <w:r w:rsidR="008929D3">
              <w:rPr>
                <w:rFonts w:ascii="Times New Roman" w:hAnsi="Times New Roman"/>
                <w:sz w:val="28"/>
                <w:szCs w:val="28"/>
              </w:rPr>
              <w:t xml:space="preserve"> </w:t>
            </w:r>
            <w:r>
              <w:rPr>
                <w:rFonts w:ascii="Times New Roman" w:hAnsi="Times New Roman"/>
                <w:sz w:val="28"/>
                <w:szCs w:val="28"/>
              </w:rPr>
              <w:t>в Балахтинском районе.</w:t>
            </w:r>
          </w:p>
        </w:tc>
        <w:tc>
          <w:tcPr>
            <w:tcW w:w="2800" w:type="dxa"/>
          </w:tcPr>
          <w:p w:rsidR="009C4BCF" w:rsidRDefault="009C4BCF" w:rsidP="0003258B">
            <w:pPr>
              <w:pStyle w:val="a3"/>
              <w:spacing w:line="360" w:lineRule="auto"/>
              <w:jc w:val="both"/>
              <w:rPr>
                <w:rFonts w:ascii="Times New Roman" w:hAnsi="Times New Roman"/>
                <w:sz w:val="28"/>
                <w:szCs w:val="28"/>
              </w:rPr>
            </w:pPr>
            <w:r>
              <w:rPr>
                <w:rFonts w:ascii="Times New Roman" w:hAnsi="Times New Roman"/>
                <w:sz w:val="28"/>
                <w:szCs w:val="28"/>
              </w:rPr>
              <w:t>Экскурсия.</w:t>
            </w:r>
          </w:p>
          <w:p w:rsidR="009C4BCF" w:rsidRDefault="009C4BCF" w:rsidP="009C4BCF">
            <w:pPr>
              <w:pStyle w:val="a3"/>
              <w:numPr>
                <w:ilvl w:val="0"/>
                <w:numId w:val="22"/>
              </w:numPr>
              <w:spacing w:line="360" w:lineRule="auto"/>
              <w:jc w:val="both"/>
              <w:rPr>
                <w:rFonts w:ascii="Times New Roman" w:hAnsi="Times New Roman"/>
                <w:sz w:val="28"/>
                <w:szCs w:val="28"/>
              </w:rPr>
            </w:pPr>
            <w:r>
              <w:rPr>
                <w:rFonts w:ascii="Times New Roman" w:hAnsi="Times New Roman"/>
                <w:sz w:val="28"/>
                <w:szCs w:val="28"/>
              </w:rPr>
              <w:t>Поиск ядовитых растений на местности, фиксирование мест произрастания</w:t>
            </w:r>
          </w:p>
          <w:p w:rsidR="009C4BCF" w:rsidRDefault="009C4BCF" w:rsidP="00E032AF">
            <w:pPr>
              <w:pStyle w:val="a3"/>
              <w:numPr>
                <w:ilvl w:val="0"/>
                <w:numId w:val="22"/>
              </w:numPr>
              <w:spacing w:line="360" w:lineRule="auto"/>
              <w:jc w:val="both"/>
              <w:rPr>
                <w:rFonts w:ascii="Times New Roman" w:hAnsi="Times New Roman"/>
                <w:sz w:val="28"/>
                <w:szCs w:val="28"/>
              </w:rPr>
            </w:pPr>
            <w:r>
              <w:rPr>
                <w:rFonts w:ascii="Times New Roman" w:hAnsi="Times New Roman"/>
                <w:sz w:val="28"/>
                <w:szCs w:val="28"/>
              </w:rPr>
              <w:t xml:space="preserve">Заполнение </w:t>
            </w:r>
            <w:r w:rsidR="00E032AF">
              <w:rPr>
                <w:rFonts w:ascii="Times New Roman" w:hAnsi="Times New Roman"/>
                <w:sz w:val="28"/>
                <w:szCs w:val="28"/>
              </w:rPr>
              <w:t xml:space="preserve">карты </w:t>
            </w:r>
            <w:r>
              <w:rPr>
                <w:rFonts w:ascii="Times New Roman" w:hAnsi="Times New Roman"/>
                <w:sz w:val="28"/>
                <w:szCs w:val="28"/>
              </w:rPr>
              <w:lastRenderedPageBreak/>
              <w:t>наблюдений</w:t>
            </w:r>
            <w:r w:rsidR="001A16AA">
              <w:rPr>
                <w:rFonts w:ascii="Times New Roman" w:hAnsi="Times New Roman"/>
                <w:sz w:val="28"/>
                <w:szCs w:val="28"/>
              </w:rPr>
              <w:t xml:space="preserve"> (приложение.3)</w:t>
            </w:r>
          </w:p>
        </w:tc>
      </w:tr>
      <w:tr w:rsidR="00C3004A" w:rsidTr="00E032AF">
        <w:tc>
          <w:tcPr>
            <w:tcW w:w="2518" w:type="dxa"/>
          </w:tcPr>
          <w:p w:rsidR="00C3004A" w:rsidRDefault="009C4BCF" w:rsidP="0003258B">
            <w:pPr>
              <w:pStyle w:val="a3"/>
              <w:spacing w:line="360" w:lineRule="auto"/>
              <w:jc w:val="both"/>
              <w:rPr>
                <w:rFonts w:ascii="Times New Roman" w:hAnsi="Times New Roman"/>
                <w:sz w:val="28"/>
                <w:szCs w:val="28"/>
              </w:rPr>
            </w:pPr>
            <w:r>
              <w:rPr>
                <w:rFonts w:ascii="Times New Roman" w:hAnsi="Times New Roman"/>
                <w:sz w:val="28"/>
                <w:szCs w:val="28"/>
              </w:rPr>
              <w:lastRenderedPageBreak/>
              <w:t>Итоговое занятие</w:t>
            </w:r>
          </w:p>
        </w:tc>
        <w:tc>
          <w:tcPr>
            <w:tcW w:w="4253" w:type="dxa"/>
          </w:tcPr>
          <w:p w:rsidR="009C4BCF" w:rsidRDefault="009C4BCF" w:rsidP="00E032AF">
            <w:pPr>
              <w:pStyle w:val="a3"/>
              <w:numPr>
                <w:ilvl w:val="0"/>
                <w:numId w:val="23"/>
              </w:numPr>
              <w:spacing w:line="360" w:lineRule="auto"/>
              <w:jc w:val="both"/>
              <w:rPr>
                <w:rFonts w:ascii="Times New Roman" w:hAnsi="Times New Roman"/>
                <w:sz w:val="28"/>
                <w:szCs w:val="28"/>
              </w:rPr>
            </w:pPr>
            <w:r>
              <w:rPr>
                <w:rFonts w:ascii="Times New Roman" w:hAnsi="Times New Roman"/>
                <w:sz w:val="28"/>
                <w:szCs w:val="28"/>
              </w:rPr>
              <w:t>Проверка знаний правил безопасности при взаимодействии с ядовитыми растениями.</w:t>
            </w:r>
          </w:p>
        </w:tc>
        <w:tc>
          <w:tcPr>
            <w:tcW w:w="2800" w:type="dxa"/>
          </w:tcPr>
          <w:p w:rsidR="00C3004A" w:rsidRDefault="00D43AA8" w:rsidP="00D43AA8">
            <w:pPr>
              <w:pStyle w:val="a3"/>
              <w:numPr>
                <w:ilvl w:val="0"/>
                <w:numId w:val="39"/>
              </w:numPr>
              <w:spacing w:line="360" w:lineRule="auto"/>
              <w:jc w:val="both"/>
              <w:rPr>
                <w:rFonts w:ascii="Times New Roman" w:hAnsi="Times New Roman"/>
                <w:sz w:val="28"/>
                <w:szCs w:val="28"/>
              </w:rPr>
            </w:pPr>
            <w:r>
              <w:rPr>
                <w:rFonts w:ascii="Times New Roman" w:hAnsi="Times New Roman"/>
                <w:sz w:val="28"/>
                <w:szCs w:val="28"/>
              </w:rPr>
              <w:t xml:space="preserve">Проведение </w:t>
            </w:r>
            <w:r w:rsidR="001A16AA">
              <w:rPr>
                <w:rFonts w:ascii="Times New Roman" w:hAnsi="Times New Roman"/>
                <w:sz w:val="28"/>
                <w:szCs w:val="28"/>
              </w:rPr>
              <w:t>викторины (приложение.4)</w:t>
            </w:r>
          </w:p>
          <w:p w:rsidR="00731B47" w:rsidRDefault="00D43AA8" w:rsidP="0003258B">
            <w:pPr>
              <w:pStyle w:val="a3"/>
              <w:spacing w:line="360" w:lineRule="auto"/>
              <w:jc w:val="both"/>
              <w:rPr>
                <w:rFonts w:ascii="Times New Roman" w:hAnsi="Times New Roman"/>
                <w:sz w:val="28"/>
                <w:szCs w:val="28"/>
              </w:rPr>
            </w:pPr>
            <w:r>
              <w:rPr>
                <w:rFonts w:ascii="Times New Roman" w:hAnsi="Times New Roman"/>
                <w:sz w:val="28"/>
                <w:szCs w:val="28"/>
              </w:rPr>
              <w:t>2.</w:t>
            </w:r>
            <w:r w:rsidR="00731B47">
              <w:rPr>
                <w:rFonts w:ascii="Times New Roman" w:hAnsi="Times New Roman"/>
                <w:sz w:val="28"/>
                <w:szCs w:val="28"/>
              </w:rPr>
              <w:t>Состав</w:t>
            </w:r>
            <w:r>
              <w:rPr>
                <w:rFonts w:ascii="Times New Roman" w:hAnsi="Times New Roman"/>
                <w:sz w:val="28"/>
                <w:szCs w:val="28"/>
              </w:rPr>
              <w:t xml:space="preserve">ление </w:t>
            </w:r>
            <w:r w:rsidR="00731B47">
              <w:rPr>
                <w:rFonts w:ascii="Times New Roman" w:hAnsi="Times New Roman"/>
                <w:sz w:val="28"/>
                <w:szCs w:val="28"/>
              </w:rPr>
              <w:t xml:space="preserve"> атлас</w:t>
            </w:r>
            <w:r>
              <w:rPr>
                <w:rFonts w:ascii="Times New Roman" w:hAnsi="Times New Roman"/>
                <w:sz w:val="28"/>
                <w:szCs w:val="28"/>
              </w:rPr>
              <w:t>а</w:t>
            </w:r>
            <w:r w:rsidR="00731B47">
              <w:rPr>
                <w:rFonts w:ascii="Times New Roman" w:hAnsi="Times New Roman"/>
                <w:sz w:val="28"/>
                <w:szCs w:val="28"/>
              </w:rPr>
              <w:t xml:space="preserve"> ядовитых растений Балахтинского района окр.с.Огур</w:t>
            </w:r>
          </w:p>
        </w:tc>
      </w:tr>
    </w:tbl>
    <w:p w:rsidR="00C3004A" w:rsidRPr="00C3004A" w:rsidRDefault="00C3004A" w:rsidP="0003258B">
      <w:pPr>
        <w:pStyle w:val="a3"/>
        <w:spacing w:line="360" w:lineRule="auto"/>
        <w:ind w:firstLine="709"/>
        <w:jc w:val="both"/>
        <w:rPr>
          <w:rFonts w:ascii="Times New Roman" w:hAnsi="Times New Roman"/>
          <w:sz w:val="28"/>
          <w:szCs w:val="28"/>
        </w:rPr>
      </w:pPr>
    </w:p>
    <w:p w:rsidR="003816F1" w:rsidRDefault="00E032AF" w:rsidP="00E662DE">
      <w:pPr>
        <w:pStyle w:val="a3"/>
        <w:spacing w:line="360" w:lineRule="auto"/>
        <w:jc w:val="both"/>
        <w:rPr>
          <w:rFonts w:ascii="Times New Roman" w:hAnsi="Times New Roman"/>
          <w:sz w:val="28"/>
          <w:szCs w:val="28"/>
        </w:rPr>
      </w:pPr>
      <w:r>
        <w:rPr>
          <w:rFonts w:ascii="Times New Roman" w:hAnsi="Times New Roman"/>
          <w:sz w:val="28"/>
          <w:szCs w:val="28"/>
        </w:rPr>
        <w:tab/>
      </w:r>
      <w:r w:rsidR="00E662DE">
        <w:rPr>
          <w:rFonts w:ascii="Times New Roman" w:hAnsi="Times New Roman"/>
          <w:sz w:val="28"/>
          <w:szCs w:val="28"/>
        </w:rPr>
        <w:t xml:space="preserve">Таким образом, данная программа способствует повышению уровня безопасности и деятельности людей в природных условиях </w:t>
      </w:r>
      <w:r>
        <w:rPr>
          <w:rFonts w:ascii="Times New Roman" w:hAnsi="Times New Roman"/>
          <w:sz w:val="28"/>
          <w:szCs w:val="28"/>
        </w:rPr>
        <w:t>с. Огур</w:t>
      </w:r>
      <w:r w:rsidR="008929D3">
        <w:rPr>
          <w:rFonts w:ascii="Times New Roman" w:hAnsi="Times New Roman"/>
          <w:sz w:val="28"/>
          <w:szCs w:val="28"/>
        </w:rPr>
        <w:t xml:space="preserve">, </w:t>
      </w:r>
      <w:r w:rsidR="00E662DE">
        <w:rPr>
          <w:rFonts w:ascii="Times New Roman" w:hAnsi="Times New Roman"/>
          <w:sz w:val="28"/>
          <w:szCs w:val="28"/>
        </w:rPr>
        <w:t>Балахтинского района, формированию экологической культуры, снижению рисков отравления ядовитыми растениями.</w:t>
      </w:r>
    </w:p>
    <w:p w:rsidR="001A16AA" w:rsidRDefault="001A16AA" w:rsidP="00E662DE">
      <w:pPr>
        <w:pStyle w:val="a3"/>
        <w:spacing w:line="360" w:lineRule="auto"/>
        <w:jc w:val="both"/>
        <w:rPr>
          <w:rFonts w:ascii="Times New Roman" w:hAnsi="Times New Roman"/>
          <w:sz w:val="28"/>
          <w:szCs w:val="28"/>
        </w:rPr>
      </w:pPr>
      <w:r>
        <w:rPr>
          <w:rFonts w:ascii="Times New Roman" w:hAnsi="Times New Roman"/>
          <w:sz w:val="28"/>
          <w:szCs w:val="28"/>
        </w:rPr>
        <w:t>Викторина «Опасные соседи».</w:t>
      </w:r>
    </w:p>
    <w:p w:rsidR="001A16AA" w:rsidRDefault="001A16AA" w:rsidP="00E662DE">
      <w:pPr>
        <w:pStyle w:val="a3"/>
        <w:spacing w:line="360" w:lineRule="auto"/>
        <w:jc w:val="both"/>
        <w:rPr>
          <w:rFonts w:ascii="Times New Roman" w:hAnsi="Times New Roman"/>
          <w:sz w:val="28"/>
          <w:szCs w:val="28"/>
        </w:rPr>
      </w:pPr>
      <w:r>
        <w:rPr>
          <w:rFonts w:ascii="Times New Roman" w:hAnsi="Times New Roman"/>
          <w:sz w:val="28"/>
          <w:szCs w:val="28"/>
        </w:rPr>
        <w:t>Цель</w:t>
      </w:r>
      <w:r w:rsidR="00477C18">
        <w:rPr>
          <w:rFonts w:ascii="Times New Roman" w:hAnsi="Times New Roman"/>
          <w:sz w:val="28"/>
          <w:szCs w:val="28"/>
        </w:rPr>
        <w:t>: закрепить</w:t>
      </w:r>
      <w:r>
        <w:rPr>
          <w:rFonts w:ascii="Times New Roman" w:hAnsi="Times New Roman"/>
          <w:sz w:val="28"/>
          <w:szCs w:val="28"/>
        </w:rPr>
        <w:t xml:space="preserve"> знания обучающихся о ядовитых растениях, профилактика несчастных случаев.</w:t>
      </w:r>
    </w:p>
    <w:p w:rsidR="001A16AA" w:rsidRDefault="001A16AA" w:rsidP="00E662DE">
      <w:pPr>
        <w:pStyle w:val="a3"/>
        <w:spacing w:line="360" w:lineRule="auto"/>
        <w:jc w:val="both"/>
        <w:rPr>
          <w:rFonts w:ascii="Times New Roman" w:hAnsi="Times New Roman"/>
          <w:sz w:val="28"/>
          <w:szCs w:val="28"/>
        </w:rPr>
      </w:pPr>
      <w:r>
        <w:rPr>
          <w:rFonts w:ascii="Times New Roman" w:hAnsi="Times New Roman"/>
          <w:sz w:val="28"/>
          <w:szCs w:val="28"/>
        </w:rPr>
        <w:t>Продолжительность: 45 минут</w:t>
      </w:r>
    </w:p>
    <w:p w:rsidR="001A16AA" w:rsidRDefault="001A16AA" w:rsidP="00E662DE">
      <w:pPr>
        <w:pStyle w:val="a3"/>
        <w:spacing w:line="360" w:lineRule="auto"/>
        <w:jc w:val="both"/>
        <w:rPr>
          <w:rFonts w:ascii="Times New Roman" w:hAnsi="Times New Roman"/>
          <w:sz w:val="28"/>
          <w:szCs w:val="28"/>
        </w:rPr>
      </w:pPr>
      <w:r>
        <w:rPr>
          <w:rFonts w:ascii="Times New Roman" w:hAnsi="Times New Roman"/>
          <w:sz w:val="28"/>
          <w:szCs w:val="28"/>
        </w:rPr>
        <w:t>Количество команд: 2 по 7 человек</w:t>
      </w:r>
    </w:p>
    <w:p w:rsidR="001A16AA" w:rsidRDefault="001A16AA" w:rsidP="00E662DE">
      <w:pPr>
        <w:pStyle w:val="a3"/>
        <w:spacing w:line="360" w:lineRule="auto"/>
        <w:jc w:val="both"/>
        <w:rPr>
          <w:rFonts w:ascii="Times New Roman" w:hAnsi="Times New Roman"/>
          <w:sz w:val="28"/>
          <w:szCs w:val="28"/>
        </w:rPr>
      </w:pPr>
      <w:r>
        <w:rPr>
          <w:rFonts w:ascii="Times New Roman" w:hAnsi="Times New Roman"/>
          <w:sz w:val="28"/>
          <w:szCs w:val="28"/>
        </w:rPr>
        <w:t>Ход викторины:</w:t>
      </w:r>
    </w:p>
    <w:p w:rsidR="001A16AA" w:rsidRPr="002D137E" w:rsidRDefault="001A16AA" w:rsidP="001A16AA">
      <w:pPr>
        <w:pStyle w:val="a3"/>
        <w:numPr>
          <w:ilvl w:val="0"/>
          <w:numId w:val="38"/>
        </w:numPr>
        <w:spacing w:line="360" w:lineRule="auto"/>
        <w:jc w:val="both"/>
        <w:rPr>
          <w:rFonts w:ascii="Times New Roman" w:hAnsi="Times New Roman"/>
          <w:color w:val="000000" w:themeColor="text1"/>
          <w:sz w:val="28"/>
          <w:szCs w:val="28"/>
        </w:rPr>
      </w:pPr>
      <w:r>
        <w:rPr>
          <w:rFonts w:ascii="Times New Roman" w:hAnsi="Times New Roman"/>
          <w:sz w:val="28"/>
          <w:szCs w:val="28"/>
        </w:rPr>
        <w:t>Организационный этап:</w:t>
      </w:r>
    </w:p>
    <w:p w:rsidR="00DD5D74" w:rsidRDefault="001A16AA" w:rsidP="001A16AA">
      <w:pPr>
        <w:pStyle w:val="a3"/>
        <w:spacing w:line="360" w:lineRule="auto"/>
        <w:rPr>
          <w:rFonts w:ascii="Times New Roman" w:hAnsi="Times New Roman"/>
          <w:color w:val="000000" w:themeColor="text1"/>
          <w:sz w:val="28"/>
          <w:szCs w:val="28"/>
        </w:rPr>
      </w:pPr>
      <w:r>
        <w:rPr>
          <w:rFonts w:ascii="Times New Roman" w:hAnsi="Times New Roman"/>
          <w:color w:val="000000" w:themeColor="text1"/>
          <w:sz w:val="28"/>
          <w:szCs w:val="28"/>
        </w:rPr>
        <w:t>Ведущий приветствует участников, объявляет тему и цель мероприятия.</w:t>
      </w:r>
    </w:p>
    <w:p w:rsidR="003816F1" w:rsidRDefault="00DD5D74" w:rsidP="00DD5D74">
      <w:pPr>
        <w:pStyle w:val="a3"/>
        <w:numPr>
          <w:ilvl w:val="0"/>
          <w:numId w:val="38"/>
        </w:numPr>
        <w:spacing w:line="360" w:lineRule="auto"/>
        <w:rPr>
          <w:rFonts w:ascii="Times New Roman" w:hAnsi="Times New Roman"/>
          <w:color w:val="000000" w:themeColor="text1"/>
          <w:sz w:val="28"/>
          <w:szCs w:val="28"/>
        </w:rPr>
      </w:pPr>
      <w:r>
        <w:rPr>
          <w:rFonts w:ascii="Times New Roman" w:hAnsi="Times New Roman"/>
          <w:color w:val="000000" w:themeColor="text1"/>
          <w:sz w:val="28"/>
          <w:szCs w:val="28"/>
        </w:rPr>
        <w:t>Представление команд</w:t>
      </w:r>
    </w:p>
    <w:p w:rsidR="00992562" w:rsidRDefault="00DD5D74" w:rsidP="00DD5D74">
      <w:pPr>
        <w:pStyle w:val="a3"/>
        <w:numPr>
          <w:ilvl w:val="0"/>
          <w:numId w:val="38"/>
        </w:numPr>
        <w:spacing w:line="36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Первый тур «Угадай растение». Команды получают карточку с названием растения и должна угадать растение по изображению. </w:t>
      </w:r>
    </w:p>
    <w:p w:rsidR="00DD5D74" w:rsidRDefault="00DD5D74" w:rsidP="00992562">
      <w:pPr>
        <w:pStyle w:val="a3"/>
        <w:spacing w:line="360" w:lineRule="auto"/>
        <w:ind w:left="720"/>
        <w:rPr>
          <w:rFonts w:ascii="Times New Roman" w:hAnsi="Times New Roman"/>
          <w:color w:val="000000" w:themeColor="text1"/>
          <w:sz w:val="28"/>
          <w:szCs w:val="28"/>
        </w:rPr>
      </w:pPr>
      <w:r>
        <w:rPr>
          <w:rFonts w:ascii="Times New Roman" w:hAnsi="Times New Roman"/>
          <w:color w:val="000000" w:themeColor="text1"/>
          <w:sz w:val="28"/>
          <w:szCs w:val="28"/>
        </w:rPr>
        <w:t>(Как называется растение? Какие части ядовиты?)</w:t>
      </w:r>
    </w:p>
    <w:p w:rsidR="003816F1" w:rsidRDefault="00DD5D74" w:rsidP="00DD5D74">
      <w:pPr>
        <w:pStyle w:val="a3"/>
        <w:numPr>
          <w:ilvl w:val="0"/>
          <w:numId w:val="38"/>
        </w:numPr>
        <w:spacing w:line="360" w:lineRule="auto"/>
        <w:rPr>
          <w:rFonts w:ascii="Times New Roman" w:hAnsi="Times New Roman"/>
          <w:color w:val="000000" w:themeColor="text1"/>
          <w:sz w:val="28"/>
          <w:szCs w:val="28"/>
        </w:rPr>
      </w:pPr>
      <w:r>
        <w:rPr>
          <w:rFonts w:ascii="Times New Roman" w:hAnsi="Times New Roman"/>
          <w:color w:val="000000" w:themeColor="text1"/>
          <w:sz w:val="28"/>
          <w:szCs w:val="28"/>
        </w:rPr>
        <w:lastRenderedPageBreak/>
        <w:t>Второй тур: «Распредели по группе» Команды получают карточки с названиями растений, каждая команда должна распределить их по категориям:</w:t>
      </w:r>
    </w:p>
    <w:p w:rsidR="00DD5D74" w:rsidRDefault="00DD5D74" w:rsidP="00DD5D74">
      <w:pPr>
        <w:pStyle w:val="a3"/>
        <w:spacing w:line="360" w:lineRule="auto"/>
        <w:ind w:left="720"/>
        <w:rPr>
          <w:rFonts w:ascii="Times New Roman" w:hAnsi="Times New Roman"/>
          <w:color w:val="000000" w:themeColor="text1"/>
          <w:sz w:val="28"/>
          <w:szCs w:val="28"/>
        </w:rPr>
      </w:pPr>
      <w:r>
        <w:rPr>
          <w:rFonts w:ascii="Times New Roman" w:hAnsi="Times New Roman"/>
          <w:color w:val="000000" w:themeColor="text1"/>
          <w:sz w:val="28"/>
          <w:szCs w:val="28"/>
        </w:rPr>
        <w:t>- растения, вызывающие нарушения центральной нервной системы.</w:t>
      </w:r>
    </w:p>
    <w:p w:rsidR="00DD5D74" w:rsidRDefault="00DD5D74" w:rsidP="00DD5D74">
      <w:pPr>
        <w:pStyle w:val="a3"/>
        <w:spacing w:line="360" w:lineRule="auto"/>
        <w:ind w:left="720"/>
        <w:rPr>
          <w:rFonts w:ascii="Times New Roman" w:hAnsi="Times New Roman"/>
          <w:color w:val="000000" w:themeColor="text1"/>
          <w:sz w:val="28"/>
          <w:szCs w:val="28"/>
        </w:rPr>
      </w:pPr>
      <w:r>
        <w:rPr>
          <w:rFonts w:ascii="Times New Roman" w:hAnsi="Times New Roman"/>
          <w:color w:val="000000" w:themeColor="text1"/>
          <w:sz w:val="28"/>
          <w:szCs w:val="28"/>
        </w:rPr>
        <w:t>- растения, вызывающее нарушения в работе сердца.</w:t>
      </w:r>
    </w:p>
    <w:p w:rsidR="00805F79" w:rsidRDefault="00DD5D74" w:rsidP="00AB3D1E">
      <w:pPr>
        <w:pStyle w:val="a3"/>
        <w:spacing w:line="360" w:lineRule="auto"/>
        <w:ind w:left="720"/>
        <w:rPr>
          <w:rFonts w:ascii="Times New Roman" w:hAnsi="Times New Roman"/>
          <w:color w:val="000000" w:themeColor="text1"/>
          <w:sz w:val="28"/>
          <w:szCs w:val="28"/>
        </w:rPr>
      </w:pPr>
      <w:r>
        <w:rPr>
          <w:rFonts w:ascii="Times New Roman" w:hAnsi="Times New Roman"/>
          <w:color w:val="000000" w:themeColor="text1"/>
          <w:sz w:val="28"/>
          <w:szCs w:val="28"/>
        </w:rPr>
        <w:t>- растения, вызывающие раздражения кожи.</w:t>
      </w:r>
    </w:p>
    <w:p w:rsidR="00805F79" w:rsidRDefault="00DD5D74" w:rsidP="00DD5D74">
      <w:pPr>
        <w:pStyle w:val="a3"/>
        <w:numPr>
          <w:ilvl w:val="0"/>
          <w:numId w:val="38"/>
        </w:numPr>
        <w:tabs>
          <w:tab w:val="left" w:pos="210"/>
        </w:tabs>
        <w:spacing w:line="360" w:lineRule="auto"/>
        <w:rPr>
          <w:rFonts w:ascii="Times New Roman" w:hAnsi="Times New Roman"/>
          <w:color w:val="000000" w:themeColor="text1"/>
          <w:sz w:val="28"/>
          <w:szCs w:val="28"/>
        </w:rPr>
      </w:pPr>
      <w:r>
        <w:rPr>
          <w:rFonts w:ascii="Times New Roman" w:hAnsi="Times New Roman"/>
          <w:color w:val="000000" w:themeColor="text1"/>
          <w:sz w:val="28"/>
          <w:szCs w:val="28"/>
        </w:rPr>
        <w:t>Третий тур: «Первая помощь» Участникам задаются ситуационные вопросы, и они должны выбрать правильные действия в случае встречи с ядовитыми растениями.</w:t>
      </w:r>
    </w:p>
    <w:p w:rsidR="00DD5D74" w:rsidRDefault="00DD5D74" w:rsidP="00DD5D74">
      <w:pPr>
        <w:pStyle w:val="a3"/>
        <w:tabs>
          <w:tab w:val="left" w:pos="210"/>
        </w:tabs>
        <w:spacing w:line="360" w:lineRule="auto"/>
        <w:ind w:left="720"/>
        <w:rPr>
          <w:rFonts w:ascii="Times New Roman" w:hAnsi="Times New Roman"/>
          <w:color w:val="000000" w:themeColor="text1"/>
          <w:sz w:val="28"/>
          <w:szCs w:val="28"/>
        </w:rPr>
      </w:pPr>
      <w:r>
        <w:rPr>
          <w:rFonts w:ascii="Times New Roman" w:hAnsi="Times New Roman"/>
          <w:color w:val="000000" w:themeColor="text1"/>
          <w:sz w:val="28"/>
          <w:szCs w:val="28"/>
        </w:rPr>
        <w:t>- Что делать если съел ягоды волчье лыко?</w:t>
      </w:r>
    </w:p>
    <w:p w:rsidR="00DD5D74" w:rsidRDefault="00DD5D74" w:rsidP="00DD5D74">
      <w:pPr>
        <w:pStyle w:val="a3"/>
        <w:tabs>
          <w:tab w:val="left" w:pos="210"/>
        </w:tabs>
        <w:spacing w:line="360" w:lineRule="auto"/>
        <w:ind w:left="720"/>
        <w:rPr>
          <w:rFonts w:ascii="Times New Roman" w:hAnsi="Times New Roman"/>
          <w:color w:val="000000" w:themeColor="text1"/>
          <w:sz w:val="28"/>
          <w:szCs w:val="28"/>
        </w:rPr>
      </w:pPr>
      <w:r>
        <w:rPr>
          <w:rFonts w:ascii="Times New Roman" w:hAnsi="Times New Roman"/>
          <w:color w:val="000000" w:themeColor="text1"/>
          <w:sz w:val="28"/>
          <w:szCs w:val="28"/>
        </w:rPr>
        <w:t>- Если ребенок вы съел лист болиголова?</w:t>
      </w:r>
    </w:p>
    <w:p w:rsidR="00805F79" w:rsidRDefault="00DD5D74" w:rsidP="00DD5D74">
      <w:pPr>
        <w:pStyle w:val="a3"/>
        <w:tabs>
          <w:tab w:val="left" w:pos="360"/>
        </w:tabs>
        <w:spacing w:line="360" w:lineRule="auto"/>
        <w:rPr>
          <w:rFonts w:ascii="Times New Roman" w:hAnsi="Times New Roman"/>
          <w:color w:val="000000" w:themeColor="text1"/>
          <w:sz w:val="28"/>
          <w:szCs w:val="28"/>
        </w:rPr>
      </w:pPr>
      <w:r>
        <w:rPr>
          <w:rFonts w:ascii="Times New Roman" w:hAnsi="Times New Roman"/>
          <w:color w:val="000000" w:themeColor="text1"/>
          <w:sz w:val="28"/>
          <w:szCs w:val="28"/>
        </w:rPr>
        <w:tab/>
        <w:t>6. Четвертый тур: «Подбери пару» Каждой команде раздаются карточки с изображениями растений и их характеристиками. Задача – соединить каждый рисунок с соответствующей характеристикой.</w:t>
      </w:r>
      <w:r w:rsidR="00AB612B">
        <w:rPr>
          <w:rFonts w:ascii="Times New Roman" w:hAnsi="Times New Roman"/>
          <w:color w:val="000000" w:themeColor="text1"/>
          <w:sz w:val="28"/>
          <w:szCs w:val="28"/>
        </w:rPr>
        <w:br/>
      </w:r>
      <w:r w:rsidR="00AB612B">
        <w:rPr>
          <w:rFonts w:ascii="Times New Roman" w:hAnsi="Times New Roman"/>
          <w:color w:val="000000" w:themeColor="text1"/>
          <w:sz w:val="28"/>
          <w:szCs w:val="28"/>
        </w:rPr>
        <w:br/>
      </w:r>
    </w:p>
    <w:p w:rsidR="00AB3D1E" w:rsidRDefault="00AB3D1E" w:rsidP="004F7DD9">
      <w:pPr>
        <w:pStyle w:val="a3"/>
        <w:spacing w:line="360" w:lineRule="auto"/>
        <w:jc w:val="center"/>
        <w:rPr>
          <w:rFonts w:ascii="Times New Roman" w:hAnsi="Times New Roman"/>
          <w:color w:val="000000" w:themeColor="text1"/>
          <w:sz w:val="28"/>
          <w:szCs w:val="28"/>
        </w:rPr>
      </w:pPr>
    </w:p>
    <w:p w:rsidR="00AB3D1E" w:rsidRDefault="00AB3D1E" w:rsidP="004F7DD9">
      <w:pPr>
        <w:pStyle w:val="a3"/>
        <w:spacing w:line="360" w:lineRule="auto"/>
        <w:jc w:val="center"/>
        <w:rPr>
          <w:rFonts w:ascii="Times New Roman" w:hAnsi="Times New Roman"/>
          <w:color w:val="000000" w:themeColor="text1"/>
          <w:sz w:val="28"/>
          <w:szCs w:val="28"/>
        </w:rPr>
      </w:pPr>
    </w:p>
    <w:p w:rsidR="00477C18" w:rsidRDefault="00477C18">
      <w:pPr>
        <w:rPr>
          <w:rFonts w:ascii="Times New Roman" w:hAnsi="Times New Roman"/>
          <w:color w:val="000000" w:themeColor="text1"/>
          <w:sz w:val="28"/>
          <w:szCs w:val="28"/>
        </w:rPr>
      </w:pPr>
      <w:r>
        <w:rPr>
          <w:rFonts w:ascii="Times New Roman" w:hAnsi="Times New Roman"/>
          <w:color w:val="000000" w:themeColor="text1"/>
          <w:sz w:val="28"/>
          <w:szCs w:val="28"/>
        </w:rPr>
        <w:br w:type="page"/>
      </w:r>
    </w:p>
    <w:p w:rsidR="00025AD0" w:rsidRPr="00B24A99" w:rsidRDefault="001C45A9" w:rsidP="004F7DD9">
      <w:pPr>
        <w:pStyle w:val="a3"/>
        <w:spacing w:line="360" w:lineRule="auto"/>
        <w:jc w:val="center"/>
        <w:rPr>
          <w:rFonts w:ascii="Times New Roman" w:hAnsi="Times New Roman"/>
          <w:color w:val="000000" w:themeColor="text1"/>
          <w:sz w:val="28"/>
          <w:szCs w:val="28"/>
        </w:rPr>
      </w:pPr>
      <w:r w:rsidRPr="00B24A99">
        <w:rPr>
          <w:rFonts w:ascii="Times New Roman" w:hAnsi="Times New Roman"/>
          <w:color w:val="000000" w:themeColor="text1"/>
          <w:sz w:val="28"/>
          <w:szCs w:val="28"/>
        </w:rPr>
        <w:lastRenderedPageBreak/>
        <w:t>ЗАКЛЮЧЕНИЕ</w:t>
      </w:r>
    </w:p>
    <w:p w:rsidR="00E15EAF" w:rsidRDefault="002D1F52" w:rsidP="00B24A99">
      <w:pPr>
        <w:pStyle w:val="a3"/>
        <w:spacing w:line="360" w:lineRule="auto"/>
        <w:jc w:val="both"/>
        <w:rPr>
          <w:rFonts w:ascii="Times New Roman" w:hAnsi="Times New Roman"/>
          <w:sz w:val="28"/>
          <w:szCs w:val="28"/>
        </w:rPr>
      </w:pPr>
      <w:r>
        <w:rPr>
          <w:rFonts w:ascii="Times New Roman" w:hAnsi="Times New Roman"/>
          <w:color w:val="FF0000"/>
          <w:sz w:val="28"/>
          <w:szCs w:val="28"/>
        </w:rPr>
        <w:tab/>
      </w:r>
      <w:r w:rsidR="00B24A99">
        <w:rPr>
          <w:rFonts w:ascii="Times New Roman" w:hAnsi="Times New Roman"/>
          <w:sz w:val="28"/>
          <w:szCs w:val="28"/>
        </w:rPr>
        <w:t xml:space="preserve">Данная работа позволила выявить комплекс методических условий, обеспечивающих успешность организации внеурочной деятельности школьников по изучению ядовитых растений Красноярского края. </w:t>
      </w:r>
    </w:p>
    <w:p w:rsidR="00B24A99" w:rsidRDefault="00B24A99" w:rsidP="00B24A99">
      <w:pPr>
        <w:pStyle w:val="a3"/>
        <w:spacing w:line="360" w:lineRule="auto"/>
        <w:jc w:val="both"/>
        <w:rPr>
          <w:rFonts w:ascii="Times New Roman" w:hAnsi="Times New Roman"/>
          <w:sz w:val="28"/>
          <w:szCs w:val="28"/>
        </w:rPr>
      </w:pPr>
      <w:r>
        <w:rPr>
          <w:rFonts w:ascii="Times New Roman" w:hAnsi="Times New Roman"/>
          <w:sz w:val="28"/>
          <w:szCs w:val="28"/>
        </w:rPr>
        <w:t>Изучение ядовитых растений региона имеет важное практическое значение для формирования экологической культуры обучающихся, повышения уровня безопасности жизни детей</w:t>
      </w:r>
      <w:r w:rsidR="00A454BC">
        <w:rPr>
          <w:rFonts w:ascii="Times New Roman" w:hAnsi="Times New Roman"/>
          <w:sz w:val="28"/>
          <w:szCs w:val="28"/>
        </w:rPr>
        <w:t xml:space="preserve">. Применение интерактивных форм  работы, использование краеведческого материала  способствует активации познавательной активности обучающихся, развитию исследовательских компетенций. </w:t>
      </w:r>
    </w:p>
    <w:p w:rsidR="00A454BC" w:rsidRDefault="00A454BC" w:rsidP="00B24A99">
      <w:pPr>
        <w:pStyle w:val="a3"/>
        <w:spacing w:line="360" w:lineRule="auto"/>
        <w:jc w:val="both"/>
        <w:rPr>
          <w:rFonts w:ascii="Times New Roman" w:hAnsi="Times New Roman"/>
          <w:sz w:val="28"/>
          <w:szCs w:val="28"/>
        </w:rPr>
      </w:pPr>
      <w:r>
        <w:rPr>
          <w:rFonts w:ascii="Times New Roman" w:hAnsi="Times New Roman"/>
          <w:sz w:val="28"/>
          <w:szCs w:val="28"/>
        </w:rPr>
        <w:tab/>
        <w:t>Организация межпредметных связей позволяет эффективно усвоить знания по биологии, экологии, географии, химии, способствуя формированию целостного представления о природе края.</w:t>
      </w:r>
    </w:p>
    <w:p w:rsidR="00A454BC" w:rsidRDefault="00A454BC" w:rsidP="00B24A99">
      <w:pPr>
        <w:pStyle w:val="a3"/>
        <w:spacing w:line="360" w:lineRule="auto"/>
        <w:jc w:val="both"/>
        <w:rPr>
          <w:rFonts w:ascii="Times New Roman" w:hAnsi="Times New Roman"/>
          <w:sz w:val="28"/>
          <w:szCs w:val="28"/>
        </w:rPr>
      </w:pPr>
      <w:r>
        <w:rPr>
          <w:rFonts w:ascii="Times New Roman" w:hAnsi="Times New Roman"/>
          <w:sz w:val="28"/>
          <w:szCs w:val="28"/>
        </w:rPr>
        <w:tab/>
        <w:t>Практическая направленность занятий способствует выработке бережного отношения к окружающей среде, осознанию важности охраны природы, предотвращению случайных отравлений растительными ядами.</w:t>
      </w:r>
    </w:p>
    <w:p w:rsidR="00571A8A" w:rsidRDefault="00571A8A" w:rsidP="00B24A99">
      <w:pPr>
        <w:pStyle w:val="a3"/>
        <w:spacing w:line="360" w:lineRule="auto"/>
        <w:jc w:val="both"/>
        <w:rPr>
          <w:rFonts w:ascii="Times New Roman" w:hAnsi="Times New Roman"/>
          <w:sz w:val="28"/>
          <w:szCs w:val="28"/>
        </w:rPr>
      </w:pPr>
      <w:r>
        <w:rPr>
          <w:rFonts w:ascii="Times New Roman" w:hAnsi="Times New Roman"/>
          <w:sz w:val="28"/>
          <w:szCs w:val="28"/>
        </w:rPr>
        <w:t xml:space="preserve">Красноярский край обладает разнообразием растительности, среди которой встречаются виды, представляющие опасность для жизни и здоровья человека, вследствие содержания токсичных веществ. Таким образом, знание основных представителей ядовитых растений региона позволит избежать серьезных последствий и повысить уровень безопасности населения. </w:t>
      </w:r>
    </w:p>
    <w:p w:rsidR="00571A8A" w:rsidRDefault="00571A8A" w:rsidP="00B24A99">
      <w:pPr>
        <w:pStyle w:val="a3"/>
        <w:spacing w:line="360" w:lineRule="auto"/>
        <w:jc w:val="both"/>
        <w:rPr>
          <w:rFonts w:ascii="Times New Roman" w:hAnsi="Times New Roman"/>
          <w:sz w:val="28"/>
          <w:szCs w:val="28"/>
        </w:rPr>
      </w:pPr>
      <w:r>
        <w:rPr>
          <w:rFonts w:ascii="Times New Roman" w:hAnsi="Times New Roman"/>
          <w:sz w:val="28"/>
          <w:szCs w:val="28"/>
        </w:rPr>
        <w:tab/>
        <w:t xml:space="preserve">Организация внеурочной деятельности является важным аспектом образовательного процесса, направленным на всестороннее развитие личности учащихся, формирование ключевых компетенций и расширение  кругозора. Внеурочная деятельность выступает эффективным инструментом воспитания развитого гражданина, готового к активной социальной позиции и успешной адаптации в современном обществе. </w:t>
      </w:r>
    </w:p>
    <w:p w:rsidR="002034EB" w:rsidRDefault="002034EB" w:rsidP="00B24A99">
      <w:pPr>
        <w:pStyle w:val="a3"/>
        <w:spacing w:line="360" w:lineRule="auto"/>
        <w:jc w:val="both"/>
        <w:rPr>
          <w:rFonts w:ascii="Times New Roman" w:hAnsi="Times New Roman"/>
          <w:sz w:val="28"/>
          <w:szCs w:val="28"/>
        </w:rPr>
      </w:pPr>
      <w:r>
        <w:rPr>
          <w:rFonts w:ascii="Times New Roman" w:hAnsi="Times New Roman"/>
          <w:sz w:val="28"/>
          <w:szCs w:val="28"/>
        </w:rPr>
        <w:tab/>
        <w:t xml:space="preserve">Проект «Эколята», разработанный и реализованный на базе МБОУ Огурская СОШ, направлен на воспитание экологической культуры </w:t>
      </w:r>
      <w:r>
        <w:rPr>
          <w:rFonts w:ascii="Times New Roman" w:hAnsi="Times New Roman"/>
          <w:sz w:val="28"/>
          <w:szCs w:val="28"/>
        </w:rPr>
        <w:lastRenderedPageBreak/>
        <w:t>школьников посредством вовлечения их в активную природоохранную деятельность. Данный проект показал свою эффективность благодаря следующим особенностям:</w:t>
      </w:r>
    </w:p>
    <w:p w:rsidR="002034EB" w:rsidRDefault="002034EB" w:rsidP="002034EB">
      <w:pPr>
        <w:pStyle w:val="a3"/>
        <w:numPr>
          <w:ilvl w:val="0"/>
          <w:numId w:val="26"/>
        </w:numPr>
        <w:spacing w:line="360" w:lineRule="auto"/>
        <w:jc w:val="both"/>
        <w:rPr>
          <w:rFonts w:ascii="Times New Roman" w:hAnsi="Times New Roman"/>
          <w:sz w:val="28"/>
          <w:szCs w:val="28"/>
        </w:rPr>
      </w:pPr>
      <w:r>
        <w:rPr>
          <w:rFonts w:ascii="Times New Roman" w:hAnsi="Times New Roman"/>
          <w:sz w:val="28"/>
          <w:szCs w:val="28"/>
        </w:rPr>
        <w:t>Повышение уровня экологической грамотности</w:t>
      </w:r>
    </w:p>
    <w:p w:rsidR="002034EB" w:rsidRDefault="002034EB" w:rsidP="002034EB">
      <w:pPr>
        <w:pStyle w:val="a3"/>
        <w:numPr>
          <w:ilvl w:val="0"/>
          <w:numId w:val="26"/>
        </w:numPr>
        <w:spacing w:line="360" w:lineRule="auto"/>
        <w:jc w:val="both"/>
        <w:rPr>
          <w:rFonts w:ascii="Times New Roman" w:hAnsi="Times New Roman"/>
          <w:sz w:val="28"/>
          <w:szCs w:val="28"/>
        </w:rPr>
      </w:pPr>
      <w:r>
        <w:rPr>
          <w:rFonts w:ascii="Times New Roman" w:hAnsi="Times New Roman"/>
          <w:sz w:val="28"/>
          <w:szCs w:val="28"/>
        </w:rPr>
        <w:t>Формирование активного гражданского сознания</w:t>
      </w:r>
    </w:p>
    <w:p w:rsidR="002034EB" w:rsidRDefault="002034EB" w:rsidP="002034EB">
      <w:pPr>
        <w:pStyle w:val="a3"/>
        <w:numPr>
          <w:ilvl w:val="0"/>
          <w:numId w:val="26"/>
        </w:numPr>
        <w:spacing w:line="360" w:lineRule="auto"/>
        <w:jc w:val="both"/>
        <w:rPr>
          <w:rFonts w:ascii="Times New Roman" w:hAnsi="Times New Roman"/>
          <w:sz w:val="28"/>
          <w:szCs w:val="28"/>
        </w:rPr>
      </w:pPr>
      <w:r>
        <w:rPr>
          <w:rFonts w:ascii="Times New Roman" w:hAnsi="Times New Roman"/>
          <w:sz w:val="28"/>
          <w:szCs w:val="28"/>
        </w:rPr>
        <w:t>Развитие творческих способностей и инициативности</w:t>
      </w:r>
    </w:p>
    <w:p w:rsidR="002034EB" w:rsidRDefault="002034EB" w:rsidP="002034EB">
      <w:pPr>
        <w:pStyle w:val="a3"/>
        <w:numPr>
          <w:ilvl w:val="0"/>
          <w:numId w:val="26"/>
        </w:numPr>
        <w:spacing w:line="360" w:lineRule="auto"/>
        <w:jc w:val="both"/>
        <w:rPr>
          <w:rFonts w:ascii="Times New Roman" w:hAnsi="Times New Roman"/>
          <w:sz w:val="28"/>
          <w:szCs w:val="28"/>
        </w:rPr>
      </w:pPr>
      <w:r>
        <w:rPr>
          <w:rFonts w:ascii="Times New Roman" w:hAnsi="Times New Roman"/>
          <w:sz w:val="28"/>
          <w:szCs w:val="28"/>
        </w:rPr>
        <w:t>Укрепление межпредметных связей</w:t>
      </w:r>
    </w:p>
    <w:p w:rsidR="002034EB" w:rsidRDefault="002034EB" w:rsidP="002034EB">
      <w:pPr>
        <w:pStyle w:val="a3"/>
        <w:numPr>
          <w:ilvl w:val="0"/>
          <w:numId w:val="26"/>
        </w:numPr>
        <w:spacing w:line="360" w:lineRule="auto"/>
        <w:jc w:val="both"/>
        <w:rPr>
          <w:rFonts w:ascii="Times New Roman" w:hAnsi="Times New Roman"/>
          <w:sz w:val="28"/>
          <w:szCs w:val="28"/>
        </w:rPr>
      </w:pPr>
      <w:r>
        <w:rPr>
          <w:rFonts w:ascii="Times New Roman" w:hAnsi="Times New Roman"/>
          <w:sz w:val="28"/>
          <w:szCs w:val="28"/>
        </w:rPr>
        <w:t>Создание положительной образовательной среды</w:t>
      </w:r>
    </w:p>
    <w:p w:rsidR="00E15EAF" w:rsidRDefault="002034EB" w:rsidP="002034EB">
      <w:pPr>
        <w:pStyle w:val="a3"/>
        <w:spacing w:line="360" w:lineRule="auto"/>
        <w:rPr>
          <w:rFonts w:ascii="Times New Roman" w:hAnsi="Times New Roman"/>
          <w:sz w:val="28"/>
          <w:szCs w:val="28"/>
        </w:rPr>
      </w:pPr>
      <w:r>
        <w:rPr>
          <w:rFonts w:ascii="Times New Roman" w:hAnsi="Times New Roman"/>
          <w:sz w:val="28"/>
          <w:szCs w:val="28"/>
        </w:rPr>
        <w:t xml:space="preserve">Проект «Эколята» доказал свою значимость и необходимость в формировании экологически грамотного отношения и </w:t>
      </w:r>
      <w:r w:rsidR="00805F79">
        <w:rPr>
          <w:rFonts w:ascii="Times New Roman" w:hAnsi="Times New Roman"/>
          <w:sz w:val="28"/>
          <w:szCs w:val="28"/>
        </w:rPr>
        <w:t>подрастающего</w:t>
      </w:r>
      <w:r>
        <w:rPr>
          <w:rFonts w:ascii="Times New Roman" w:hAnsi="Times New Roman"/>
          <w:sz w:val="28"/>
          <w:szCs w:val="28"/>
        </w:rPr>
        <w:t xml:space="preserve"> поколения граждан.</w:t>
      </w:r>
    </w:p>
    <w:p w:rsidR="00D842D1" w:rsidRPr="00D842D1" w:rsidRDefault="00D842D1" w:rsidP="00D842D1">
      <w:pPr>
        <w:pStyle w:val="a3"/>
        <w:spacing w:line="360" w:lineRule="auto"/>
        <w:ind w:firstLine="709"/>
        <w:jc w:val="both"/>
        <w:rPr>
          <w:rFonts w:ascii="Times New Roman" w:hAnsi="Times New Roman"/>
          <w:b/>
          <w:sz w:val="28"/>
          <w:szCs w:val="28"/>
        </w:rPr>
      </w:pPr>
      <w:r>
        <w:rPr>
          <w:rFonts w:ascii="Times New Roman" w:hAnsi="Times New Roman"/>
          <w:b/>
          <w:sz w:val="28"/>
          <w:szCs w:val="28"/>
        </w:rPr>
        <w:t>Выводы.</w:t>
      </w:r>
    </w:p>
    <w:p w:rsidR="00D842D1" w:rsidRDefault="00D842D1" w:rsidP="00D842D1">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1. Выявлено </w:t>
      </w:r>
      <w:r w:rsidR="00B1746A">
        <w:rPr>
          <w:rFonts w:ascii="Times New Roman" w:hAnsi="Times New Roman"/>
          <w:sz w:val="28"/>
          <w:szCs w:val="28"/>
        </w:rPr>
        <w:t>18</w:t>
      </w:r>
      <w:r w:rsidR="00002EEF">
        <w:rPr>
          <w:rFonts w:ascii="Times New Roman" w:hAnsi="Times New Roman"/>
          <w:sz w:val="28"/>
          <w:szCs w:val="28"/>
        </w:rPr>
        <w:t xml:space="preserve"> </w:t>
      </w:r>
      <w:r>
        <w:rPr>
          <w:rFonts w:ascii="Times New Roman" w:hAnsi="Times New Roman"/>
          <w:sz w:val="28"/>
          <w:szCs w:val="28"/>
        </w:rPr>
        <w:t>видов ядовитых растений с.Огур Балахтинского района Красно</w:t>
      </w:r>
      <w:r w:rsidR="00B1746A">
        <w:rPr>
          <w:rFonts w:ascii="Times New Roman" w:hAnsi="Times New Roman"/>
          <w:sz w:val="28"/>
          <w:szCs w:val="28"/>
        </w:rPr>
        <w:t>ярского края, относящихся к</w:t>
      </w:r>
      <w:r>
        <w:rPr>
          <w:rFonts w:ascii="Times New Roman" w:hAnsi="Times New Roman"/>
          <w:sz w:val="28"/>
          <w:szCs w:val="28"/>
        </w:rPr>
        <w:t xml:space="preserve">  семействам </w:t>
      </w:r>
      <w:r w:rsidR="00B1746A">
        <w:rPr>
          <w:rFonts w:ascii="Times New Roman" w:hAnsi="Times New Roman"/>
          <w:sz w:val="28"/>
          <w:szCs w:val="28"/>
        </w:rPr>
        <w:t xml:space="preserve">12 и 18 </w:t>
      </w:r>
      <w:r>
        <w:rPr>
          <w:rFonts w:ascii="Times New Roman" w:hAnsi="Times New Roman"/>
          <w:sz w:val="28"/>
          <w:szCs w:val="28"/>
        </w:rPr>
        <w:t>родам.</w:t>
      </w:r>
    </w:p>
    <w:p w:rsidR="00AB612B" w:rsidRDefault="00D842D1" w:rsidP="00D842D1">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2. </w:t>
      </w:r>
      <w:r w:rsidR="004B36BF">
        <w:rPr>
          <w:rFonts w:ascii="Times New Roman" w:hAnsi="Times New Roman"/>
          <w:sz w:val="28"/>
          <w:szCs w:val="28"/>
        </w:rPr>
        <w:t xml:space="preserve">Организация внеурочной работы </w:t>
      </w:r>
      <w:r w:rsidR="00AB612B">
        <w:rPr>
          <w:rFonts w:ascii="Times New Roman" w:hAnsi="Times New Roman"/>
          <w:sz w:val="28"/>
          <w:szCs w:val="28"/>
        </w:rPr>
        <w:t>по изучению ядовитых  растений</w:t>
      </w:r>
      <w:r w:rsidR="004B36BF">
        <w:rPr>
          <w:rFonts w:ascii="Times New Roman" w:hAnsi="Times New Roman"/>
          <w:sz w:val="28"/>
          <w:szCs w:val="28"/>
        </w:rPr>
        <w:t xml:space="preserve"> Красноярского края требует</w:t>
      </w:r>
      <w:r w:rsidR="00B06108">
        <w:rPr>
          <w:rFonts w:ascii="Times New Roman" w:hAnsi="Times New Roman"/>
          <w:sz w:val="28"/>
          <w:szCs w:val="28"/>
        </w:rPr>
        <w:t xml:space="preserve"> соблюдения следующих методических условий</w:t>
      </w:r>
      <w:r w:rsidR="00AB612B">
        <w:rPr>
          <w:rFonts w:ascii="Times New Roman" w:hAnsi="Times New Roman"/>
          <w:sz w:val="28"/>
          <w:szCs w:val="28"/>
        </w:rPr>
        <w:t>;</w:t>
      </w:r>
      <w:r w:rsidR="00B06108">
        <w:rPr>
          <w:rFonts w:ascii="Times New Roman" w:hAnsi="Times New Roman"/>
          <w:sz w:val="28"/>
          <w:szCs w:val="28"/>
        </w:rPr>
        <w:t xml:space="preserve"> безопасность материала, использование интерактивных технологий, информационная насыщенность, практическая направленность, формирование экологической культуры. </w:t>
      </w:r>
    </w:p>
    <w:p w:rsidR="00F8509E" w:rsidRDefault="00D842D1" w:rsidP="00F8509E">
      <w:pPr>
        <w:pStyle w:val="a3"/>
        <w:spacing w:line="360" w:lineRule="auto"/>
        <w:ind w:firstLine="709"/>
        <w:jc w:val="both"/>
        <w:rPr>
          <w:rFonts w:ascii="Times New Roman" w:hAnsi="Times New Roman"/>
          <w:bCs/>
          <w:sz w:val="28"/>
          <w:szCs w:val="28"/>
        </w:rPr>
      </w:pPr>
      <w:r>
        <w:rPr>
          <w:rFonts w:ascii="Times New Roman" w:hAnsi="Times New Roman"/>
          <w:sz w:val="28"/>
          <w:szCs w:val="28"/>
        </w:rPr>
        <w:t xml:space="preserve">3. </w:t>
      </w:r>
      <w:r w:rsidR="009605CC">
        <w:rPr>
          <w:rFonts w:ascii="Times New Roman" w:hAnsi="Times New Roman"/>
          <w:sz w:val="28"/>
          <w:szCs w:val="28"/>
        </w:rPr>
        <w:t>Организация образовательно-</w:t>
      </w:r>
      <w:r w:rsidRPr="007547A1">
        <w:rPr>
          <w:rFonts w:ascii="Times New Roman" w:hAnsi="Times New Roman"/>
          <w:sz w:val="28"/>
          <w:szCs w:val="28"/>
        </w:rPr>
        <w:t>исследовательск</w:t>
      </w:r>
      <w:r w:rsidR="009605CC">
        <w:rPr>
          <w:rFonts w:ascii="Times New Roman" w:hAnsi="Times New Roman"/>
          <w:sz w:val="28"/>
          <w:szCs w:val="28"/>
        </w:rPr>
        <w:t>ого</w:t>
      </w:r>
      <w:r w:rsidRPr="007547A1">
        <w:rPr>
          <w:rFonts w:ascii="Times New Roman" w:hAnsi="Times New Roman"/>
          <w:sz w:val="28"/>
          <w:szCs w:val="28"/>
        </w:rPr>
        <w:t xml:space="preserve"> проект</w:t>
      </w:r>
      <w:r w:rsidR="009605CC">
        <w:rPr>
          <w:rFonts w:ascii="Times New Roman" w:hAnsi="Times New Roman"/>
          <w:sz w:val="28"/>
          <w:szCs w:val="28"/>
        </w:rPr>
        <w:t>а</w:t>
      </w:r>
      <w:r w:rsidR="00992562">
        <w:rPr>
          <w:rFonts w:ascii="Times New Roman" w:hAnsi="Times New Roman"/>
          <w:sz w:val="28"/>
          <w:szCs w:val="28"/>
        </w:rPr>
        <w:t xml:space="preserve"> </w:t>
      </w:r>
      <w:r>
        <w:rPr>
          <w:rFonts w:ascii="Times New Roman" w:hAnsi="Times New Roman"/>
          <w:sz w:val="28"/>
          <w:szCs w:val="28"/>
        </w:rPr>
        <w:t>по внеурочной работе «Эколята»</w:t>
      </w:r>
      <w:r w:rsidR="009605CC">
        <w:rPr>
          <w:rFonts w:ascii="Times New Roman" w:hAnsi="Times New Roman"/>
          <w:sz w:val="28"/>
          <w:szCs w:val="28"/>
        </w:rPr>
        <w:t xml:space="preserve"> предоставила возможность изучить ядовитые растения </w:t>
      </w:r>
      <w:r w:rsidR="004B36BF">
        <w:rPr>
          <w:rFonts w:ascii="Times New Roman" w:hAnsi="Times New Roman"/>
          <w:sz w:val="28"/>
          <w:szCs w:val="28"/>
        </w:rPr>
        <w:t>окрестностях</w:t>
      </w:r>
      <w:r w:rsidR="009605CC">
        <w:rPr>
          <w:rFonts w:ascii="Times New Roman" w:hAnsi="Times New Roman"/>
          <w:sz w:val="28"/>
          <w:szCs w:val="28"/>
        </w:rPr>
        <w:t>. с. Огур,</w:t>
      </w:r>
      <w:r w:rsidR="004246F1">
        <w:rPr>
          <w:rFonts w:ascii="Times New Roman" w:hAnsi="Times New Roman"/>
          <w:sz w:val="28"/>
          <w:szCs w:val="28"/>
        </w:rPr>
        <w:t xml:space="preserve"> ознакомиться с </w:t>
      </w:r>
      <w:r w:rsidR="004246F1" w:rsidRPr="004246F1">
        <w:rPr>
          <w:rFonts w:ascii="Times New Roman" w:hAnsi="Times New Roman"/>
          <w:sz w:val="28"/>
          <w:szCs w:val="28"/>
        </w:rPr>
        <w:t>правилами</w:t>
      </w:r>
      <w:r w:rsidR="004246F1" w:rsidRPr="004246F1">
        <w:rPr>
          <w:rFonts w:ascii="Times New Roman" w:hAnsi="Times New Roman"/>
          <w:bCs/>
          <w:sz w:val="28"/>
          <w:szCs w:val="28"/>
        </w:rPr>
        <w:t xml:space="preserve"> предупреждения</w:t>
      </w:r>
      <w:r w:rsidR="009605CC" w:rsidRPr="004246F1">
        <w:rPr>
          <w:rFonts w:ascii="Times New Roman" w:hAnsi="Times New Roman"/>
          <w:bCs/>
          <w:sz w:val="28"/>
          <w:szCs w:val="28"/>
        </w:rPr>
        <w:t xml:space="preserve"> отравления ядовитыми растениями</w:t>
      </w:r>
      <w:r w:rsidR="004246F1">
        <w:rPr>
          <w:rFonts w:ascii="Times New Roman" w:hAnsi="Times New Roman"/>
          <w:bCs/>
          <w:sz w:val="28"/>
          <w:szCs w:val="28"/>
        </w:rPr>
        <w:t xml:space="preserve"> и</w:t>
      </w:r>
      <w:r w:rsidR="00992562">
        <w:rPr>
          <w:rFonts w:ascii="Times New Roman" w:hAnsi="Times New Roman"/>
          <w:bCs/>
          <w:sz w:val="28"/>
          <w:szCs w:val="28"/>
        </w:rPr>
        <w:t xml:space="preserve"> </w:t>
      </w:r>
      <w:r w:rsidR="004246F1" w:rsidRPr="004246F1">
        <w:rPr>
          <w:rFonts w:ascii="Times New Roman" w:hAnsi="Times New Roman"/>
          <w:bCs/>
          <w:sz w:val="28"/>
          <w:szCs w:val="28"/>
        </w:rPr>
        <w:t>оказания помощи при интоксикации ядовитыми растениями.</w:t>
      </w:r>
    </w:p>
    <w:p w:rsidR="001A16AA" w:rsidRDefault="001A16AA" w:rsidP="00F8509E">
      <w:pPr>
        <w:pStyle w:val="a3"/>
        <w:spacing w:line="360" w:lineRule="auto"/>
        <w:ind w:firstLine="709"/>
        <w:jc w:val="center"/>
        <w:rPr>
          <w:rFonts w:ascii="Times New Roman" w:hAnsi="Times New Roman"/>
          <w:b/>
          <w:sz w:val="28"/>
          <w:szCs w:val="28"/>
        </w:rPr>
      </w:pPr>
    </w:p>
    <w:p w:rsidR="001A16AA" w:rsidRDefault="001A16AA" w:rsidP="00F8509E">
      <w:pPr>
        <w:pStyle w:val="a3"/>
        <w:spacing w:line="360" w:lineRule="auto"/>
        <w:ind w:firstLine="709"/>
        <w:jc w:val="center"/>
        <w:rPr>
          <w:rFonts w:ascii="Times New Roman" w:hAnsi="Times New Roman"/>
          <w:b/>
          <w:sz w:val="28"/>
          <w:szCs w:val="28"/>
        </w:rPr>
      </w:pPr>
    </w:p>
    <w:p w:rsidR="00002EEF" w:rsidRDefault="00002EEF" w:rsidP="00F8509E">
      <w:pPr>
        <w:pStyle w:val="a3"/>
        <w:spacing w:line="360" w:lineRule="auto"/>
        <w:ind w:firstLine="709"/>
        <w:jc w:val="center"/>
        <w:rPr>
          <w:rFonts w:ascii="Times New Roman" w:hAnsi="Times New Roman"/>
          <w:b/>
          <w:sz w:val="28"/>
          <w:szCs w:val="28"/>
        </w:rPr>
      </w:pPr>
    </w:p>
    <w:p w:rsidR="00002EEF" w:rsidRDefault="00002EEF" w:rsidP="00F8509E">
      <w:pPr>
        <w:pStyle w:val="a3"/>
        <w:spacing w:line="360" w:lineRule="auto"/>
        <w:ind w:firstLine="709"/>
        <w:jc w:val="center"/>
        <w:rPr>
          <w:rFonts w:ascii="Times New Roman" w:hAnsi="Times New Roman"/>
          <w:b/>
          <w:sz w:val="28"/>
          <w:szCs w:val="28"/>
        </w:rPr>
      </w:pPr>
    </w:p>
    <w:p w:rsidR="00002EEF" w:rsidRDefault="00002EEF" w:rsidP="00F8509E">
      <w:pPr>
        <w:pStyle w:val="a3"/>
        <w:spacing w:line="360" w:lineRule="auto"/>
        <w:ind w:firstLine="709"/>
        <w:jc w:val="center"/>
        <w:rPr>
          <w:rFonts w:ascii="Times New Roman" w:hAnsi="Times New Roman"/>
          <w:b/>
          <w:sz w:val="28"/>
          <w:szCs w:val="28"/>
        </w:rPr>
      </w:pPr>
    </w:p>
    <w:p w:rsidR="002F4791" w:rsidRPr="00F8509E" w:rsidRDefault="00E032AF" w:rsidP="00F8509E">
      <w:pPr>
        <w:pStyle w:val="a3"/>
        <w:spacing w:line="360" w:lineRule="auto"/>
        <w:ind w:firstLine="709"/>
        <w:jc w:val="center"/>
        <w:rPr>
          <w:rFonts w:ascii="Times New Roman" w:hAnsi="Times New Roman"/>
          <w:bCs/>
          <w:sz w:val="28"/>
          <w:szCs w:val="28"/>
        </w:rPr>
      </w:pPr>
      <w:r>
        <w:rPr>
          <w:rFonts w:ascii="Times New Roman" w:hAnsi="Times New Roman"/>
          <w:b/>
          <w:sz w:val="28"/>
          <w:szCs w:val="28"/>
        </w:rPr>
        <w:lastRenderedPageBreak/>
        <w:t>БИБЛИОГРАФИЧЕСКИЙ СПИСОК</w:t>
      </w:r>
    </w:p>
    <w:p w:rsidR="00A861E0" w:rsidRDefault="00A861E0" w:rsidP="00B06108">
      <w:pPr>
        <w:pStyle w:val="a3"/>
        <w:spacing w:line="360" w:lineRule="auto"/>
        <w:contextualSpacing/>
        <w:jc w:val="center"/>
        <w:rPr>
          <w:rFonts w:ascii="Times New Roman" w:hAnsi="Times New Roman"/>
          <w:b/>
          <w:sz w:val="28"/>
          <w:szCs w:val="28"/>
        </w:rPr>
      </w:pPr>
    </w:p>
    <w:p w:rsidR="002E5DA5" w:rsidRPr="009841E1" w:rsidRDefault="0080049A" w:rsidP="00B06108">
      <w:pPr>
        <w:pStyle w:val="ad"/>
        <w:numPr>
          <w:ilvl w:val="0"/>
          <w:numId w:val="7"/>
        </w:numPr>
        <w:spacing w:line="360" w:lineRule="auto"/>
        <w:jc w:val="both"/>
        <w:textAlignment w:val="baseline"/>
        <w:rPr>
          <w:rStyle w:val="c0"/>
          <w:rFonts w:ascii="Times New Roman" w:hAnsi="Times New Roman"/>
          <w:color w:val="000000"/>
          <w:sz w:val="28"/>
          <w:szCs w:val="28"/>
          <w:bdr w:val="none" w:sz="0" w:space="0" w:color="auto" w:frame="1"/>
          <w:shd w:val="clear" w:color="auto" w:fill="FFFFFF"/>
        </w:rPr>
      </w:pPr>
      <w:r>
        <w:rPr>
          <w:rStyle w:val="c0"/>
          <w:rFonts w:ascii="Times New Roman" w:hAnsi="Times New Roman"/>
          <w:color w:val="000000"/>
          <w:sz w:val="28"/>
          <w:szCs w:val="28"/>
          <w:bdr w:val="none" w:sz="0" w:space="0" w:color="auto" w:frame="1"/>
          <w:shd w:val="clear" w:color="auto" w:fill="FFFFFF"/>
        </w:rPr>
        <w:t xml:space="preserve"> Антипова</w:t>
      </w:r>
      <w:r w:rsidR="00D2613E">
        <w:rPr>
          <w:rStyle w:val="c0"/>
          <w:rFonts w:ascii="Times New Roman" w:hAnsi="Times New Roman"/>
          <w:color w:val="000000"/>
          <w:sz w:val="28"/>
          <w:szCs w:val="28"/>
          <w:bdr w:val="none" w:sz="0" w:space="0" w:color="auto" w:frame="1"/>
          <w:shd w:val="clear" w:color="auto" w:fill="FFFFFF"/>
        </w:rPr>
        <w:t xml:space="preserve"> Е.М</w:t>
      </w:r>
      <w:r w:rsidR="002E5DA5">
        <w:rPr>
          <w:rStyle w:val="c0"/>
          <w:rFonts w:ascii="Times New Roman" w:hAnsi="Times New Roman"/>
          <w:color w:val="000000"/>
          <w:sz w:val="28"/>
          <w:szCs w:val="28"/>
          <w:bdr w:val="none" w:sz="0" w:space="0" w:color="auto" w:frame="1"/>
          <w:shd w:val="clear" w:color="auto" w:fill="FFFFFF"/>
        </w:rPr>
        <w:t xml:space="preserve">, </w:t>
      </w:r>
      <w:r>
        <w:rPr>
          <w:rStyle w:val="c0"/>
          <w:rFonts w:ascii="Times New Roman" w:hAnsi="Times New Roman"/>
          <w:color w:val="000000"/>
          <w:sz w:val="28"/>
          <w:szCs w:val="28"/>
          <w:bdr w:val="none" w:sz="0" w:space="0" w:color="auto" w:frame="1"/>
          <w:shd w:val="clear" w:color="auto" w:fill="FFFFFF"/>
        </w:rPr>
        <w:t>Рябовол</w:t>
      </w:r>
      <w:r w:rsidR="00D2613E">
        <w:rPr>
          <w:rStyle w:val="c0"/>
          <w:rFonts w:ascii="Times New Roman" w:hAnsi="Times New Roman"/>
          <w:color w:val="000000"/>
          <w:sz w:val="28"/>
          <w:szCs w:val="28"/>
          <w:bdr w:val="none" w:sz="0" w:space="0" w:color="auto" w:frame="1"/>
          <w:shd w:val="clear" w:color="auto" w:fill="FFFFFF"/>
        </w:rPr>
        <w:t xml:space="preserve"> С.В</w:t>
      </w:r>
      <w:r>
        <w:rPr>
          <w:rStyle w:val="c0"/>
          <w:rFonts w:ascii="Times New Roman" w:hAnsi="Times New Roman"/>
          <w:color w:val="000000"/>
          <w:sz w:val="28"/>
          <w:szCs w:val="28"/>
          <w:bdr w:val="none" w:sz="0" w:space="0" w:color="auto" w:frame="1"/>
          <w:shd w:val="clear" w:color="auto" w:fill="FFFFFF"/>
        </w:rPr>
        <w:t>.</w:t>
      </w:r>
      <w:r w:rsidR="00657EC2">
        <w:rPr>
          <w:rStyle w:val="c0"/>
          <w:rFonts w:ascii="Times New Roman" w:hAnsi="Times New Roman"/>
          <w:color w:val="000000"/>
          <w:sz w:val="28"/>
          <w:szCs w:val="28"/>
          <w:bdr w:val="none" w:sz="0" w:space="0" w:color="auto" w:frame="1"/>
          <w:shd w:val="clear" w:color="auto" w:fill="FFFFFF"/>
        </w:rPr>
        <w:t xml:space="preserve">Флора </w:t>
      </w:r>
      <w:r w:rsidR="008929D3">
        <w:rPr>
          <w:rStyle w:val="c0"/>
          <w:rFonts w:ascii="Times New Roman" w:hAnsi="Times New Roman"/>
          <w:color w:val="000000"/>
          <w:sz w:val="28"/>
          <w:szCs w:val="28"/>
          <w:bdr w:val="none" w:sz="0" w:space="0" w:color="auto" w:frame="1"/>
          <w:shd w:val="clear" w:color="auto" w:fill="FFFFFF"/>
        </w:rPr>
        <w:t>Красноярска:</w:t>
      </w:r>
      <w:r w:rsidR="008929D3" w:rsidRPr="009841E1">
        <w:rPr>
          <w:rStyle w:val="c0"/>
          <w:rFonts w:ascii="Times New Roman" w:hAnsi="Times New Roman"/>
          <w:color w:val="000000"/>
          <w:sz w:val="28"/>
          <w:szCs w:val="28"/>
          <w:bdr w:val="none" w:sz="0" w:space="0" w:color="auto" w:frame="1"/>
          <w:shd w:val="clear" w:color="auto" w:fill="FFFFFF"/>
        </w:rPr>
        <w:t xml:space="preserve"> конспект</w:t>
      </w:r>
      <w:r w:rsidR="002E5DA5" w:rsidRPr="009841E1">
        <w:rPr>
          <w:rStyle w:val="c0"/>
          <w:rFonts w:ascii="Times New Roman" w:hAnsi="Times New Roman"/>
          <w:color w:val="000000"/>
          <w:sz w:val="28"/>
          <w:szCs w:val="28"/>
          <w:bdr w:val="none" w:sz="0" w:space="0" w:color="auto" w:frame="1"/>
          <w:shd w:val="clear" w:color="auto" w:fill="FFFFFF"/>
        </w:rPr>
        <w:t>/Красноярск.гос.пед.ун-т им.В.П Астафьева. – Красноярск, 2009. – 292 с.</w:t>
      </w:r>
    </w:p>
    <w:p w:rsidR="002E5DA5" w:rsidRPr="00DB6B96" w:rsidRDefault="0080049A" w:rsidP="00B06108">
      <w:pPr>
        <w:pStyle w:val="ad"/>
        <w:numPr>
          <w:ilvl w:val="0"/>
          <w:numId w:val="7"/>
        </w:numPr>
        <w:spacing w:line="360" w:lineRule="auto"/>
        <w:jc w:val="both"/>
        <w:textAlignment w:val="baseline"/>
        <w:rPr>
          <w:rStyle w:val="c0"/>
          <w:rFonts w:ascii="Times New Roman" w:hAnsi="Times New Roman"/>
          <w:color w:val="000000"/>
          <w:sz w:val="28"/>
          <w:szCs w:val="28"/>
          <w:bdr w:val="none" w:sz="0" w:space="0" w:color="auto" w:frame="1"/>
          <w:shd w:val="clear" w:color="auto" w:fill="FFFFFF"/>
        </w:rPr>
      </w:pPr>
      <w:r>
        <w:rPr>
          <w:rStyle w:val="c0"/>
          <w:rFonts w:ascii="Times New Roman" w:hAnsi="Times New Roman"/>
          <w:color w:val="000000"/>
          <w:sz w:val="28"/>
          <w:szCs w:val="28"/>
          <w:bdr w:val="none" w:sz="0" w:space="0" w:color="auto" w:frame="1"/>
          <w:shd w:val="clear" w:color="auto" w:fill="FFFFFF"/>
        </w:rPr>
        <w:t xml:space="preserve"> Андреева</w:t>
      </w:r>
      <w:r w:rsidR="008929D3">
        <w:rPr>
          <w:rStyle w:val="c0"/>
          <w:rFonts w:ascii="Times New Roman" w:hAnsi="Times New Roman"/>
          <w:color w:val="000000"/>
          <w:sz w:val="28"/>
          <w:szCs w:val="28"/>
          <w:bdr w:val="none" w:sz="0" w:space="0" w:color="auto" w:frame="1"/>
          <w:shd w:val="clear" w:color="auto" w:fill="FFFFFF"/>
        </w:rPr>
        <w:t xml:space="preserve"> </w:t>
      </w:r>
      <w:r w:rsidR="00D2613E">
        <w:rPr>
          <w:rStyle w:val="c0"/>
          <w:rFonts w:ascii="Times New Roman" w:hAnsi="Times New Roman"/>
          <w:color w:val="000000"/>
          <w:sz w:val="28"/>
          <w:szCs w:val="28"/>
          <w:bdr w:val="none" w:sz="0" w:space="0" w:color="auto" w:frame="1"/>
          <w:shd w:val="clear" w:color="auto" w:fill="FFFFFF"/>
        </w:rPr>
        <w:t>И.И,</w:t>
      </w:r>
      <w:r w:rsidR="008929D3">
        <w:rPr>
          <w:rStyle w:val="c0"/>
          <w:rFonts w:ascii="Times New Roman" w:hAnsi="Times New Roman"/>
          <w:color w:val="000000"/>
          <w:sz w:val="28"/>
          <w:szCs w:val="28"/>
          <w:bdr w:val="none" w:sz="0" w:space="0" w:color="auto" w:frame="1"/>
          <w:shd w:val="clear" w:color="auto" w:fill="FFFFFF"/>
        </w:rPr>
        <w:t xml:space="preserve"> </w:t>
      </w:r>
      <w:r>
        <w:rPr>
          <w:rStyle w:val="c0"/>
          <w:rFonts w:ascii="Times New Roman" w:hAnsi="Times New Roman"/>
          <w:color w:val="000000"/>
          <w:sz w:val="28"/>
          <w:szCs w:val="28"/>
          <w:bdr w:val="none" w:sz="0" w:space="0" w:color="auto" w:frame="1"/>
          <w:shd w:val="clear" w:color="auto" w:fill="FFFFFF"/>
        </w:rPr>
        <w:t>Родман</w:t>
      </w:r>
      <w:r w:rsidR="00D2613E">
        <w:rPr>
          <w:rStyle w:val="c0"/>
          <w:rFonts w:ascii="Times New Roman" w:hAnsi="Times New Roman"/>
          <w:color w:val="000000"/>
          <w:sz w:val="28"/>
          <w:szCs w:val="28"/>
          <w:bdr w:val="none" w:sz="0" w:space="0" w:color="auto" w:frame="1"/>
          <w:shd w:val="clear" w:color="auto" w:fill="FFFFFF"/>
        </w:rPr>
        <w:t xml:space="preserve"> Л.С</w:t>
      </w:r>
      <w:r w:rsidR="002E5DA5">
        <w:rPr>
          <w:rStyle w:val="c0"/>
          <w:rFonts w:ascii="Times New Roman" w:hAnsi="Times New Roman"/>
          <w:color w:val="000000"/>
          <w:sz w:val="28"/>
          <w:szCs w:val="28"/>
          <w:bdr w:val="none" w:sz="0" w:space="0" w:color="auto" w:frame="1"/>
          <w:shd w:val="clear" w:color="auto" w:fill="FFFFFF"/>
        </w:rPr>
        <w:t>. Ботаника. – 5 – е изд., перераб и доп. – М.: БИБКОМ; ТРАНСЛОНГ, 2016. – 591 с.</w:t>
      </w:r>
    </w:p>
    <w:p w:rsidR="002E5DA5" w:rsidRDefault="0080049A" w:rsidP="00B06108">
      <w:pPr>
        <w:pStyle w:val="ad"/>
        <w:numPr>
          <w:ilvl w:val="0"/>
          <w:numId w:val="7"/>
        </w:numPr>
        <w:spacing w:line="360" w:lineRule="auto"/>
        <w:jc w:val="both"/>
        <w:textAlignment w:val="baseline"/>
        <w:rPr>
          <w:rStyle w:val="c0"/>
          <w:rFonts w:ascii="Times New Roman" w:hAnsi="Times New Roman"/>
          <w:color w:val="000000"/>
          <w:sz w:val="28"/>
          <w:szCs w:val="28"/>
          <w:bdr w:val="none" w:sz="0" w:space="0" w:color="auto" w:frame="1"/>
          <w:shd w:val="clear" w:color="auto" w:fill="FFFFFF"/>
        </w:rPr>
      </w:pPr>
      <w:r>
        <w:rPr>
          <w:rStyle w:val="c0"/>
          <w:rFonts w:ascii="Times New Roman" w:hAnsi="Times New Roman"/>
          <w:color w:val="000000"/>
          <w:sz w:val="28"/>
          <w:szCs w:val="28"/>
          <w:bdr w:val="none" w:sz="0" w:space="0" w:color="auto" w:frame="1"/>
          <w:shd w:val="clear" w:color="auto" w:fill="FFFFFF"/>
        </w:rPr>
        <w:t>Астахова</w:t>
      </w:r>
      <w:r w:rsidR="00992562">
        <w:rPr>
          <w:rStyle w:val="c0"/>
          <w:rFonts w:ascii="Times New Roman" w:hAnsi="Times New Roman"/>
          <w:color w:val="000000"/>
          <w:sz w:val="28"/>
          <w:szCs w:val="28"/>
          <w:bdr w:val="none" w:sz="0" w:space="0" w:color="auto" w:frame="1"/>
          <w:shd w:val="clear" w:color="auto" w:fill="FFFFFF"/>
        </w:rPr>
        <w:t xml:space="preserve"> </w:t>
      </w:r>
      <w:r w:rsidR="00D2613E">
        <w:rPr>
          <w:rStyle w:val="c0"/>
          <w:rFonts w:ascii="Times New Roman" w:hAnsi="Times New Roman"/>
          <w:color w:val="000000"/>
          <w:sz w:val="28"/>
          <w:szCs w:val="28"/>
          <w:bdr w:val="none" w:sz="0" w:space="0" w:color="auto" w:frame="1"/>
          <w:shd w:val="clear" w:color="auto" w:fill="FFFFFF"/>
        </w:rPr>
        <w:t>В.Г</w:t>
      </w:r>
      <w:r w:rsidR="002E5DA5" w:rsidRPr="007C265A">
        <w:rPr>
          <w:rStyle w:val="c0"/>
          <w:rFonts w:ascii="Times New Roman" w:hAnsi="Times New Roman"/>
          <w:color w:val="000000"/>
          <w:sz w:val="28"/>
          <w:szCs w:val="28"/>
          <w:bdr w:val="none" w:sz="0" w:space="0" w:color="auto" w:frame="1"/>
          <w:shd w:val="clear" w:color="auto" w:fill="FFFFFF"/>
        </w:rPr>
        <w:t xml:space="preserve"> Загадки ядовитых растений; Издательство Лесная промышленность. М.1977. </w:t>
      </w:r>
      <w:r w:rsidR="002E5DA5">
        <w:rPr>
          <w:rStyle w:val="c0"/>
          <w:rFonts w:ascii="Times New Roman" w:hAnsi="Times New Roman"/>
          <w:color w:val="000000"/>
          <w:sz w:val="28"/>
          <w:szCs w:val="28"/>
          <w:bdr w:val="none" w:sz="0" w:space="0" w:color="auto" w:frame="1"/>
          <w:shd w:val="clear" w:color="auto" w:fill="FFFFFF"/>
        </w:rPr>
        <w:t>– 197 с.</w:t>
      </w:r>
    </w:p>
    <w:p w:rsidR="000E36B2" w:rsidRPr="009841E1" w:rsidRDefault="0080049A" w:rsidP="00B06108">
      <w:pPr>
        <w:pStyle w:val="ad"/>
        <w:numPr>
          <w:ilvl w:val="0"/>
          <w:numId w:val="7"/>
        </w:numPr>
        <w:spacing w:line="360" w:lineRule="auto"/>
        <w:jc w:val="both"/>
        <w:textAlignment w:val="top"/>
        <w:rPr>
          <w:rFonts w:ascii="Times New Roman" w:hAnsi="Times New Roman"/>
          <w:color w:val="000000"/>
          <w:sz w:val="28"/>
          <w:szCs w:val="28"/>
        </w:rPr>
      </w:pPr>
      <w:r>
        <w:rPr>
          <w:rFonts w:ascii="Times New Roman" w:hAnsi="Times New Roman"/>
          <w:color w:val="000000"/>
          <w:sz w:val="28"/>
          <w:szCs w:val="28"/>
        </w:rPr>
        <w:t xml:space="preserve"> Андреева</w:t>
      </w:r>
      <w:r w:rsidR="00992562">
        <w:rPr>
          <w:rFonts w:ascii="Times New Roman" w:hAnsi="Times New Roman"/>
          <w:color w:val="000000"/>
          <w:sz w:val="28"/>
          <w:szCs w:val="28"/>
        </w:rPr>
        <w:t xml:space="preserve"> </w:t>
      </w:r>
      <w:r w:rsidR="00D2613E">
        <w:rPr>
          <w:rFonts w:ascii="Times New Roman" w:hAnsi="Times New Roman"/>
          <w:color w:val="000000"/>
          <w:sz w:val="28"/>
          <w:szCs w:val="28"/>
        </w:rPr>
        <w:t>Н.Д,</w:t>
      </w:r>
      <w:r>
        <w:rPr>
          <w:rFonts w:ascii="Times New Roman" w:hAnsi="Times New Roman"/>
          <w:color w:val="000000"/>
          <w:sz w:val="28"/>
          <w:szCs w:val="28"/>
        </w:rPr>
        <w:t xml:space="preserve"> Азизова</w:t>
      </w:r>
      <w:r w:rsidR="000E36B2" w:rsidRPr="009841E1">
        <w:rPr>
          <w:rFonts w:ascii="Times New Roman" w:hAnsi="Times New Roman"/>
          <w:color w:val="000000"/>
          <w:sz w:val="28"/>
          <w:szCs w:val="28"/>
        </w:rPr>
        <w:t>.</w:t>
      </w:r>
      <w:r w:rsidR="00D2613E">
        <w:rPr>
          <w:rFonts w:ascii="Times New Roman" w:hAnsi="Times New Roman"/>
          <w:color w:val="000000"/>
          <w:sz w:val="28"/>
          <w:szCs w:val="28"/>
        </w:rPr>
        <w:t xml:space="preserve"> И.Ю, </w:t>
      </w:r>
      <w:r>
        <w:rPr>
          <w:rFonts w:ascii="Times New Roman" w:hAnsi="Times New Roman"/>
          <w:color w:val="000000"/>
          <w:sz w:val="28"/>
          <w:szCs w:val="28"/>
        </w:rPr>
        <w:t>Малиновская</w:t>
      </w:r>
      <w:r w:rsidR="00D2613E">
        <w:rPr>
          <w:rFonts w:ascii="Times New Roman" w:hAnsi="Times New Roman"/>
          <w:color w:val="000000"/>
          <w:sz w:val="28"/>
          <w:szCs w:val="28"/>
        </w:rPr>
        <w:t xml:space="preserve"> Н.В</w:t>
      </w:r>
      <w:r w:rsidR="000E36B2" w:rsidRPr="009841E1">
        <w:rPr>
          <w:rFonts w:ascii="Times New Roman" w:hAnsi="Times New Roman"/>
          <w:color w:val="000000"/>
          <w:sz w:val="28"/>
          <w:szCs w:val="28"/>
        </w:rPr>
        <w:t>. Новые концептуальные обучения биологии в общеобразовательной школе в условиях ФГОС: учебно-методическое пособие. СПб.: Изд-во «Свое издательство», 2014. 219 с.</w:t>
      </w:r>
    </w:p>
    <w:p w:rsidR="000E36B2" w:rsidRPr="009841E1" w:rsidRDefault="0080049A" w:rsidP="00B06108">
      <w:pPr>
        <w:pStyle w:val="ad"/>
        <w:numPr>
          <w:ilvl w:val="0"/>
          <w:numId w:val="7"/>
        </w:num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Бидюков</w:t>
      </w:r>
      <w:r w:rsidR="00D2613E">
        <w:rPr>
          <w:rFonts w:ascii="Times New Roman" w:hAnsi="Times New Roman"/>
          <w:color w:val="000000"/>
          <w:sz w:val="28"/>
          <w:szCs w:val="28"/>
        </w:rPr>
        <w:t xml:space="preserve"> Г.Ф,</w:t>
      </w:r>
      <w:r>
        <w:rPr>
          <w:rFonts w:ascii="Times New Roman" w:hAnsi="Times New Roman"/>
          <w:color w:val="000000"/>
          <w:sz w:val="28"/>
          <w:szCs w:val="28"/>
        </w:rPr>
        <w:t xml:space="preserve"> Благосклонов</w:t>
      </w:r>
      <w:r w:rsidR="00D2613E">
        <w:rPr>
          <w:rFonts w:ascii="Times New Roman" w:hAnsi="Times New Roman"/>
          <w:color w:val="000000"/>
          <w:sz w:val="28"/>
          <w:szCs w:val="28"/>
        </w:rPr>
        <w:t xml:space="preserve"> К.Н.,</w:t>
      </w:r>
      <w:r>
        <w:rPr>
          <w:rFonts w:ascii="Times New Roman" w:hAnsi="Times New Roman"/>
          <w:color w:val="000000"/>
          <w:sz w:val="28"/>
          <w:szCs w:val="28"/>
        </w:rPr>
        <w:t xml:space="preserve"> Вершинина</w:t>
      </w:r>
      <w:r w:rsidR="00D2613E">
        <w:rPr>
          <w:rFonts w:ascii="Times New Roman" w:hAnsi="Times New Roman"/>
          <w:color w:val="000000"/>
          <w:sz w:val="28"/>
          <w:szCs w:val="28"/>
        </w:rPr>
        <w:t xml:space="preserve"> Т.А</w:t>
      </w:r>
      <w:r w:rsidR="000E36B2" w:rsidRPr="009841E1">
        <w:rPr>
          <w:rFonts w:ascii="Times New Roman" w:hAnsi="Times New Roman"/>
          <w:color w:val="000000"/>
          <w:sz w:val="28"/>
          <w:szCs w:val="28"/>
        </w:rPr>
        <w:t>. Сборник «Программы для внешкольных учреждений и общеобразовательных школ. Исследователи природы».- «Просвещение», М., 2003</w:t>
      </w:r>
    </w:p>
    <w:p w:rsidR="00A627C6" w:rsidRPr="009841E1" w:rsidRDefault="0080049A" w:rsidP="00B06108">
      <w:pPr>
        <w:pStyle w:val="ad"/>
        <w:numPr>
          <w:ilvl w:val="0"/>
          <w:numId w:val="7"/>
        </w:num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Балабанова</w:t>
      </w:r>
      <w:r w:rsidR="00D2613E">
        <w:rPr>
          <w:rFonts w:ascii="Times New Roman" w:hAnsi="Times New Roman"/>
          <w:color w:val="000000"/>
          <w:sz w:val="28"/>
          <w:szCs w:val="28"/>
        </w:rPr>
        <w:t xml:space="preserve"> В.В</w:t>
      </w:r>
      <w:r w:rsidR="00A627C6" w:rsidRPr="009841E1">
        <w:rPr>
          <w:rFonts w:ascii="Times New Roman" w:hAnsi="Times New Roman"/>
          <w:color w:val="000000"/>
          <w:sz w:val="28"/>
          <w:szCs w:val="28"/>
        </w:rPr>
        <w:t>. - Предметные недели в школе по биологии, экологии, здоровый образ жизни - Волгоград « Учитель», 2005 г.</w:t>
      </w:r>
    </w:p>
    <w:p w:rsidR="00A627C6" w:rsidRPr="00A861E0" w:rsidRDefault="00A627C6" w:rsidP="00B06108">
      <w:pPr>
        <w:pStyle w:val="a3"/>
        <w:numPr>
          <w:ilvl w:val="0"/>
          <w:numId w:val="7"/>
        </w:numPr>
        <w:spacing w:line="360" w:lineRule="auto"/>
        <w:contextualSpacing/>
        <w:jc w:val="both"/>
        <w:rPr>
          <w:rFonts w:ascii="Times New Roman" w:hAnsi="Times New Roman"/>
          <w:sz w:val="28"/>
          <w:szCs w:val="28"/>
        </w:rPr>
      </w:pPr>
      <w:r>
        <w:rPr>
          <w:rFonts w:ascii="Times New Roman" w:hAnsi="Times New Roman"/>
          <w:sz w:val="28"/>
          <w:szCs w:val="28"/>
        </w:rPr>
        <w:t>Вураско</w:t>
      </w:r>
      <w:r w:rsidR="00D2613E">
        <w:rPr>
          <w:rFonts w:ascii="Times New Roman" w:hAnsi="Times New Roman"/>
          <w:sz w:val="28"/>
          <w:szCs w:val="28"/>
        </w:rPr>
        <w:t xml:space="preserve"> А.В</w:t>
      </w:r>
      <w:r w:rsidR="008929D3">
        <w:rPr>
          <w:rFonts w:ascii="Times New Roman" w:hAnsi="Times New Roman"/>
          <w:sz w:val="28"/>
          <w:szCs w:val="28"/>
        </w:rPr>
        <w:t xml:space="preserve"> </w:t>
      </w:r>
      <w:r w:rsidRPr="00A861E0">
        <w:rPr>
          <w:rFonts w:ascii="Times New Roman" w:hAnsi="Times New Roman"/>
          <w:sz w:val="28"/>
          <w:szCs w:val="28"/>
        </w:rPr>
        <w:t xml:space="preserve">Учебное пособие«Химия растительного сырья»[Текст]: учеб. Для вузов/ </w:t>
      </w:r>
      <w:r>
        <w:rPr>
          <w:rFonts w:ascii="Times New Roman" w:hAnsi="Times New Roman"/>
          <w:sz w:val="28"/>
          <w:szCs w:val="28"/>
        </w:rPr>
        <w:t>А.Р Минакова</w:t>
      </w:r>
      <w:r w:rsidRPr="00A861E0">
        <w:rPr>
          <w:rFonts w:ascii="Times New Roman" w:hAnsi="Times New Roman"/>
          <w:sz w:val="28"/>
          <w:szCs w:val="28"/>
        </w:rPr>
        <w:t xml:space="preserve">, </w:t>
      </w:r>
      <w:r>
        <w:rPr>
          <w:rFonts w:ascii="Times New Roman" w:hAnsi="Times New Roman"/>
          <w:sz w:val="28"/>
          <w:szCs w:val="28"/>
        </w:rPr>
        <w:t xml:space="preserve">А.К </w:t>
      </w:r>
      <w:r w:rsidRPr="00A861E0">
        <w:rPr>
          <w:rFonts w:ascii="Times New Roman" w:hAnsi="Times New Roman"/>
          <w:sz w:val="28"/>
          <w:szCs w:val="28"/>
        </w:rPr>
        <w:t>Жвир</w:t>
      </w:r>
      <w:r>
        <w:rPr>
          <w:rFonts w:ascii="Times New Roman" w:hAnsi="Times New Roman"/>
          <w:sz w:val="28"/>
          <w:szCs w:val="28"/>
        </w:rPr>
        <w:t>лблите</w:t>
      </w:r>
      <w:r w:rsidRPr="00A861E0">
        <w:rPr>
          <w:rFonts w:ascii="Times New Roman" w:hAnsi="Times New Roman"/>
          <w:sz w:val="28"/>
          <w:szCs w:val="28"/>
        </w:rPr>
        <w:t>,</w:t>
      </w:r>
      <w:r w:rsidR="008929D3">
        <w:rPr>
          <w:rFonts w:ascii="Times New Roman" w:hAnsi="Times New Roman"/>
          <w:sz w:val="28"/>
          <w:szCs w:val="28"/>
        </w:rPr>
        <w:t xml:space="preserve"> </w:t>
      </w:r>
      <w:r>
        <w:rPr>
          <w:rFonts w:ascii="Times New Roman" w:hAnsi="Times New Roman"/>
          <w:sz w:val="28"/>
          <w:szCs w:val="28"/>
        </w:rPr>
        <w:t xml:space="preserve">И.А Блинова </w:t>
      </w:r>
      <w:r w:rsidRPr="00A861E0">
        <w:rPr>
          <w:rFonts w:ascii="Times New Roman" w:hAnsi="Times New Roman"/>
          <w:sz w:val="28"/>
          <w:szCs w:val="28"/>
        </w:rPr>
        <w:t xml:space="preserve"> – М.: «Экс- мо»,2004 – 316 с.</w:t>
      </w:r>
    </w:p>
    <w:p w:rsidR="0072314C" w:rsidRDefault="00A627C6" w:rsidP="00B06108">
      <w:pPr>
        <w:pStyle w:val="a3"/>
        <w:numPr>
          <w:ilvl w:val="0"/>
          <w:numId w:val="7"/>
        </w:numPr>
        <w:spacing w:line="360" w:lineRule="auto"/>
        <w:contextualSpacing/>
        <w:jc w:val="both"/>
        <w:rPr>
          <w:rFonts w:ascii="Times New Roman" w:hAnsi="Times New Roman"/>
          <w:sz w:val="28"/>
          <w:szCs w:val="28"/>
        </w:rPr>
      </w:pPr>
      <w:r>
        <w:rPr>
          <w:rFonts w:ascii="Times New Roman" w:hAnsi="Times New Roman"/>
          <w:sz w:val="28"/>
          <w:szCs w:val="28"/>
        </w:rPr>
        <w:t xml:space="preserve"> Григорьев</w:t>
      </w:r>
      <w:r w:rsidR="00D2613E">
        <w:rPr>
          <w:rFonts w:ascii="Times New Roman" w:hAnsi="Times New Roman"/>
          <w:sz w:val="28"/>
          <w:szCs w:val="28"/>
        </w:rPr>
        <w:t xml:space="preserve"> Д.В</w:t>
      </w:r>
      <w:r w:rsidRPr="00A861E0">
        <w:rPr>
          <w:rFonts w:ascii="Times New Roman" w:hAnsi="Times New Roman"/>
          <w:sz w:val="28"/>
          <w:szCs w:val="28"/>
        </w:rPr>
        <w:t>. Внеурочная деятельность школьников. Методический конструктор: пособие дл</w:t>
      </w:r>
      <w:r w:rsidR="00D2613E">
        <w:rPr>
          <w:rFonts w:ascii="Times New Roman" w:hAnsi="Times New Roman"/>
          <w:sz w:val="28"/>
          <w:szCs w:val="28"/>
        </w:rPr>
        <w:t xml:space="preserve">я учителя / Д.В. Григорьев, </w:t>
      </w:r>
      <w:r w:rsidRPr="00A861E0">
        <w:rPr>
          <w:rFonts w:ascii="Times New Roman" w:hAnsi="Times New Roman"/>
          <w:sz w:val="28"/>
          <w:szCs w:val="28"/>
        </w:rPr>
        <w:t xml:space="preserve"> Степ</w:t>
      </w:r>
      <w:r w:rsidR="00992562">
        <w:rPr>
          <w:rFonts w:ascii="Times New Roman" w:hAnsi="Times New Roman"/>
          <w:sz w:val="28"/>
          <w:szCs w:val="28"/>
        </w:rPr>
        <w:t xml:space="preserve">анов </w:t>
      </w:r>
      <w:r w:rsidR="00D2613E">
        <w:rPr>
          <w:rFonts w:ascii="Times New Roman" w:hAnsi="Times New Roman"/>
          <w:sz w:val="28"/>
          <w:szCs w:val="28"/>
        </w:rPr>
        <w:t>П.В</w:t>
      </w:r>
      <w:r>
        <w:rPr>
          <w:rFonts w:ascii="Times New Roman" w:hAnsi="Times New Roman"/>
          <w:sz w:val="28"/>
          <w:szCs w:val="28"/>
        </w:rPr>
        <w:t xml:space="preserve">  - М.: Просвещение, 2011. - </w:t>
      </w:r>
      <w:r w:rsidRPr="00A861E0">
        <w:rPr>
          <w:rFonts w:ascii="Times New Roman" w:hAnsi="Times New Roman"/>
          <w:sz w:val="28"/>
          <w:szCs w:val="28"/>
        </w:rPr>
        <w:t xml:space="preserve"> 233 c.</w:t>
      </w:r>
    </w:p>
    <w:p w:rsidR="0072314C" w:rsidRPr="0072314C" w:rsidRDefault="0072314C" w:rsidP="00B06108">
      <w:pPr>
        <w:pStyle w:val="a3"/>
        <w:numPr>
          <w:ilvl w:val="0"/>
          <w:numId w:val="7"/>
        </w:numPr>
        <w:spacing w:line="360" w:lineRule="auto"/>
        <w:contextualSpacing/>
        <w:jc w:val="both"/>
        <w:rPr>
          <w:rFonts w:ascii="Times New Roman" w:hAnsi="Times New Roman"/>
          <w:sz w:val="28"/>
          <w:szCs w:val="28"/>
        </w:rPr>
      </w:pPr>
      <w:r>
        <w:rPr>
          <w:rFonts w:ascii="Times New Roman" w:hAnsi="Times New Roman"/>
          <w:sz w:val="28"/>
          <w:szCs w:val="28"/>
        </w:rPr>
        <w:t>Гусынин А.И. Токсикология ядовитых растений. Фитотоксикология.2-е изд.</w:t>
      </w:r>
      <w:r w:rsidR="008929D3">
        <w:rPr>
          <w:rFonts w:ascii="Times New Roman" w:hAnsi="Times New Roman"/>
          <w:sz w:val="28"/>
          <w:szCs w:val="28"/>
        </w:rPr>
        <w:t xml:space="preserve"> </w:t>
      </w:r>
      <w:r>
        <w:rPr>
          <w:rFonts w:ascii="Times New Roman" w:hAnsi="Times New Roman"/>
          <w:sz w:val="28"/>
          <w:szCs w:val="28"/>
        </w:rPr>
        <w:t xml:space="preserve">перераб – М: 1951. 273 с </w:t>
      </w:r>
    </w:p>
    <w:p w:rsidR="009A3082" w:rsidRPr="00F12C25" w:rsidRDefault="0080049A" w:rsidP="00B06108">
      <w:pPr>
        <w:pStyle w:val="ad"/>
        <w:numPr>
          <w:ilvl w:val="0"/>
          <w:numId w:val="7"/>
        </w:numPr>
        <w:spacing w:line="360" w:lineRule="auto"/>
        <w:jc w:val="both"/>
        <w:textAlignment w:val="baseline"/>
        <w:rPr>
          <w:rStyle w:val="c0"/>
          <w:rFonts w:ascii="Times New Roman" w:hAnsi="Times New Roman"/>
          <w:color w:val="000000"/>
          <w:sz w:val="28"/>
          <w:szCs w:val="28"/>
          <w:bdr w:val="none" w:sz="0" w:space="0" w:color="auto" w:frame="1"/>
          <w:shd w:val="clear" w:color="auto" w:fill="FFFFFF"/>
        </w:rPr>
      </w:pPr>
      <w:r>
        <w:rPr>
          <w:rStyle w:val="c0"/>
          <w:rFonts w:ascii="Times New Roman" w:hAnsi="Times New Roman"/>
          <w:color w:val="000000"/>
          <w:sz w:val="28"/>
          <w:szCs w:val="28"/>
          <w:bdr w:val="none" w:sz="0" w:space="0" w:color="auto" w:frame="1"/>
          <w:shd w:val="clear" w:color="auto" w:fill="FFFFFF"/>
        </w:rPr>
        <w:t xml:space="preserve"> Журба</w:t>
      </w:r>
      <w:r w:rsidR="00D2613E">
        <w:rPr>
          <w:rStyle w:val="c0"/>
          <w:rFonts w:ascii="Times New Roman" w:hAnsi="Times New Roman"/>
          <w:color w:val="000000"/>
          <w:sz w:val="28"/>
          <w:szCs w:val="28"/>
          <w:bdr w:val="none" w:sz="0" w:space="0" w:color="auto" w:frame="1"/>
          <w:shd w:val="clear" w:color="auto" w:fill="FFFFFF"/>
        </w:rPr>
        <w:t xml:space="preserve"> О.В</w:t>
      </w:r>
      <w:r w:rsidR="009A3082" w:rsidRPr="00F12C25">
        <w:rPr>
          <w:rStyle w:val="c0"/>
          <w:rFonts w:ascii="Times New Roman" w:hAnsi="Times New Roman"/>
          <w:color w:val="000000"/>
          <w:sz w:val="28"/>
          <w:szCs w:val="28"/>
          <w:bdr w:val="none" w:sz="0" w:space="0" w:color="auto" w:frame="1"/>
          <w:shd w:val="clear" w:color="auto" w:fill="FFFFFF"/>
        </w:rPr>
        <w:t xml:space="preserve">, </w:t>
      </w:r>
      <w:r>
        <w:rPr>
          <w:rStyle w:val="c0"/>
          <w:rFonts w:ascii="Times New Roman" w:hAnsi="Times New Roman"/>
          <w:color w:val="000000"/>
          <w:sz w:val="28"/>
          <w:szCs w:val="28"/>
          <w:bdr w:val="none" w:sz="0" w:space="0" w:color="auto" w:frame="1"/>
          <w:shd w:val="clear" w:color="auto" w:fill="FFFFFF"/>
        </w:rPr>
        <w:t xml:space="preserve"> Дмитриев</w:t>
      </w:r>
      <w:r w:rsidR="00D2613E">
        <w:rPr>
          <w:rStyle w:val="c0"/>
          <w:rFonts w:ascii="Times New Roman" w:hAnsi="Times New Roman"/>
          <w:color w:val="000000"/>
          <w:sz w:val="28"/>
          <w:szCs w:val="28"/>
          <w:bdr w:val="none" w:sz="0" w:space="0" w:color="auto" w:frame="1"/>
          <w:shd w:val="clear" w:color="auto" w:fill="FFFFFF"/>
        </w:rPr>
        <w:t xml:space="preserve"> М.Я.</w:t>
      </w:r>
      <w:r w:rsidR="009A3082" w:rsidRPr="00F12C25">
        <w:rPr>
          <w:rStyle w:val="c0"/>
          <w:rFonts w:ascii="Times New Roman" w:hAnsi="Times New Roman"/>
          <w:color w:val="000000"/>
          <w:sz w:val="28"/>
          <w:szCs w:val="28"/>
          <w:bdr w:val="none" w:sz="0" w:space="0" w:color="auto" w:frame="1"/>
          <w:shd w:val="clear" w:color="auto" w:fill="FFFFFF"/>
        </w:rPr>
        <w:t xml:space="preserve"> Лекарственные, ядовитые и вредные растения. Учебное пособие для ВУЗов. </w:t>
      </w:r>
      <w:r w:rsidR="009A3082">
        <w:rPr>
          <w:rStyle w:val="c0"/>
          <w:rFonts w:ascii="Times New Roman" w:hAnsi="Times New Roman"/>
          <w:color w:val="000000"/>
          <w:sz w:val="28"/>
          <w:szCs w:val="28"/>
          <w:bdr w:val="none" w:sz="0" w:space="0" w:color="auto" w:frame="1"/>
          <w:shd w:val="clear" w:color="auto" w:fill="FFFFFF"/>
        </w:rPr>
        <w:t>– 513 с.</w:t>
      </w:r>
    </w:p>
    <w:p w:rsidR="009A3082" w:rsidRPr="009841E1" w:rsidRDefault="0080049A" w:rsidP="00B06108">
      <w:pPr>
        <w:pStyle w:val="ad"/>
        <w:numPr>
          <w:ilvl w:val="0"/>
          <w:numId w:val="7"/>
        </w:numPr>
        <w:spacing w:line="360" w:lineRule="auto"/>
        <w:jc w:val="both"/>
        <w:textAlignment w:val="top"/>
        <w:rPr>
          <w:rFonts w:ascii="Times New Roman" w:hAnsi="Times New Roman"/>
          <w:color w:val="000000"/>
          <w:sz w:val="28"/>
          <w:szCs w:val="28"/>
        </w:rPr>
      </w:pPr>
      <w:r>
        <w:rPr>
          <w:rFonts w:ascii="Times New Roman" w:hAnsi="Times New Roman"/>
          <w:color w:val="000000"/>
          <w:sz w:val="28"/>
          <w:szCs w:val="28"/>
        </w:rPr>
        <w:lastRenderedPageBreak/>
        <w:t>Жумагулова</w:t>
      </w:r>
      <w:r w:rsidR="00D2613E">
        <w:rPr>
          <w:rFonts w:ascii="Times New Roman" w:hAnsi="Times New Roman"/>
          <w:color w:val="000000"/>
          <w:sz w:val="28"/>
          <w:szCs w:val="28"/>
        </w:rPr>
        <w:t xml:space="preserve"> К.А</w:t>
      </w:r>
      <w:r w:rsidR="009A3082" w:rsidRPr="009841E1">
        <w:rPr>
          <w:rFonts w:ascii="Times New Roman" w:hAnsi="Times New Roman"/>
          <w:color w:val="000000"/>
          <w:sz w:val="28"/>
          <w:szCs w:val="28"/>
        </w:rPr>
        <w:t>. Обновление содержания биологического образования // Педагогика и психология образования. 2012. № 3. С. 17-20.</w:t>
      </w:r>
    </w:p>
    <w:p w:rsidR="009A3082" w:rsidRPr="009841E1" w:rsidRDefault="0080049A" w:rsidP="00B06108">
      <w:pPr>
        <w:pStyle w:val="ad"/>
        <w:numPr>
          <w:ilvl w:val="0"/>
          <w:numId w:val="7"/>
        </w:numPr>
        <w:spacing w:line="360" w:lineRule="auto"/>
        <w:jc w:val="both"/>
        <w:textAlignment w:val="top"/>
        <w:rPr>
          <w:rFonts w:ascii="Times New Roman" w:hAnsi="Times New Roman"/>
          <w:color w:val="000000"/>
          <w:sz w:val="28"/>
          <w:szCs w:val="28"/>
        </w:rPr>
      </w:pPr>
      <w:r>
        <w:rPr>
          <w:rFonts w:ascii="Times New Roman" w:hAnsi="Times New Roman"/>
          <w:color w:val="000000"/>
          <w:sz w:val="28"/>
          <w:szCs w:val="28"/>
        </w:rPr>
        <w:t xml:space="preserve"> Жирова</w:t>
      </w:r>
      <w:r w:rsidR="00D2613E">
        <w:rPr>
          <w:rFonts w:ascii="Times New Roman" w:hAnsi="Times New Roman"/>
          <w:color w:val="000000"/>
          <w:sz w:val="28"/>
          <w:szCs w:val="28"/>
        </w:rPr>
        <w:t xml:space="preserve"> А.В</w:t>
      </w:r>
      <w:r w:rsidR="009A3082" w:rsidRPr="009841E1">
        <w:rPr>
          <w:rFonts w:ascii="Times New Roman" w:hAnsi="Times New Roman"/>
          <w:color w:val="000000"/>
          <w:sz w:val="28"/>
          <w:szCs w:val="28"/>
        </w:rPr>
        <w:t xml:space="preserve">, </w:t>
      </w:r>
      <w:r>
        <w:rPr>
          <w:rFonts w:ascii="Times New Roman" w:hAnsi="Times New Roman"/>
          <w:color w:val="000000"/>
          <w:sz w:val="28"/>
          <w:szCs w:val="28"/>
        </w:rPr>
        <w:t xml:space="preserve"> Митина</w:t>
      </w:r>
      <w:r w:rsidR="00D2613E">
        <w:rPr>
          <w:rFonts w:ascii="Times New Roman" w:hAnsi="Times New Roman"/>
          <w:color w:val="000000"/>
          <w:sz w:val="28"/>
          <w:szCs w:val="28"/>
        </w:rPr>
        <w:t xml:space="preserve"> Е.Г</w:t>
      </w:r>
      <w:r w:rsidR="009A3082" w:rsidRPr="009841E1">
        <w:rPr>
          <w:rFonts w:ascii="Times New Roman" w:hAnsi="Times New Roman"/>
          <w:color w:val="000000"/>
          <w:sz w:val="28"/>
          <w:szCs w:val="28"/>
        </w:rPr>
        <w:t>. Возможности развития биологических знаний школьников в условиях экопарка // Биологическое и экологическое образование в школе и вузе: теория, методика, практика: сб. ст. междунар. науч.-практ. конф. (14-17 ноября 2017 г</w:t>
      </w:r>
      <w:r w:rsidR="008929D3">
        <w:rPr>
          <w:rFonts w:ascii="Times New Roman" w:hAnsi="Times New Roman"/>
          <w:color w:val="000000"/>
          <w:sz w:val="28"/>
          <w:szCs w:val="28"/>
        </w:rPr>
        <w:t xml:space="preserve"> </w:t>
      </w:r>
      <w:r w:rsidR="009A3082" w:rsidRPr="009841E1">
        <w:rPr>
          <w:rFonts w:ascii="Times New Roman" w:hAnsi="Times New Roman"/>
          <w:color w:val="000000"/>
          <w:sz w:val="28"/>
          <w:szCs w:val="28"/>
        </w:rPr>
        <w:t>Вып. 15 (2), г. Санкт-Петербург / отв. ред. Н.Д. Андреева. СПб.: Свое издательство, 2017. С. 64-67.</w:t>
      </w:r>
    </w:p>
    <w:p w:rsidR="00041483" w:rsidRPr="007C265A" w:rsidRDefault="0080049A" w:rsidP="00B06108">
      <w:pPr>
        <w:pStyle w:val="ad"/>
        <w:numPr>
          <w:ilvl w:val="0"/>
          <w:numId w:val="7"/>
        </w:numPr>
        <w:spacing w:line="360" w:lineRule="auto"/>
        <w:jc w:val="both"/>
        <w:textAlignment w:val="baseline"/>
        <w:rPr>
          <w:rStyle w:val="c0"/>
          <w:rFonts w:ascii="Times New Roman" w:hAnsi="Times New Roman"/>
          <w:color w:val="000000"/>
          <w:sz w:val="28"/>
          <w:szCs w:val="28"/>
          <w:bdr w:val="none" w:sz="0" w:space="0" w:color="auto" w:frame="1"/>
          <w:shd w:val="clear" w:color="auto" w:fill="FFFFFF"/>
        </w:rPr>
      </w:pPr>
      <w:r>
        <w:rPr>
          <w:rStyle w:val="c0"/>
          <w:rFonts w:ascii="Times New Roman" w:hAnsi="Times New Roman"/>
          <w:color w:val="000000"/>
          <w:sz w:val="28"/>
          <w:szCs w:val="28"/>
          <w:bdr w:val="none" w:sz="0" w:space="0" w:color="auto" w:frame="1"/>
          <w:shd w:val="clear" w:color="auto" w:fill="FFFFFF"/>
        </w:rPr>
        <w:t xml:space="preserve"> Зейналова</w:t>
      </w:r>
      <w:r w:rsidR="00D2613E">
        <w:rPr>
          <w:rStyle w:val="c0"/>
          <w:rFonts w:ascii="Times New Roman" w:hAnsi="Times New Roman"/>
          <w:color w:val="000000"/>
          <w:sz w:val="28"/>
          <w:szCs w:val="28"/>
          <w:bdr w:val="none" w:sz="0" w:space="0" w:color="auto" w:frame="1"/>
          <w:shd w:val="clear" w:color="auto" w:fill="FFFFFF"/>
        </w:rPr>
        <w:t xml:space="preserve"> С.З</w:t>
      </w:r>
      <w:r w:rsidR="00041483">
        <w:rPr>
          <w:rStyle w:val="c0"/>
          <w:rFonts w:ascii="Times New Roman" w:hAnsi="Times New Roman"/>
          <w:color w:val="000000"/>
          <w:sz w:val="28"/>
          <w:szCs w:val="28"/>
          <w:bdr w:val="none" w:sz="0" w:space="0" w:color="auto" w:frame="1"/>
          <w:shd w:val="clear" w:color="auto" w:fill="FFFFFF"/>
        </w:rPr>
        <w:t xml:space="preserve">, </w:t>
      </w:r>
      <w:r w:rsidR="00041483" w:rsidRPr="007C265A">
        <w:rPr>
          <w:rStyle w:val="c0"/>
          <w:rFonts w:ascii="Times New Roman" w:hAnsi="Times New Roman"/>
          <w:color w:val="000000"/>
          <w:sz w:val="28"/>
          <w:szCs w:val="28"/>
          <w:bdr w:val="none" w:sz="0" w:space="0" w:color="auto" w:frame="1"/>
          <w:shd w:val="clear" w:color="auto" w:fill="FFFFFF"/>
        </w:rPr>
        <w:t>Яды: вокруг и внутри: путеводитель по самым опасным вещест</w:t>
      </w:r>
      <w:r w:rsidR="00041483">
        <w:rPr>
          <w:rStyle w:val="c0"/>
          <w:rFonts w:ascii="Times New Roman" w:hAnsi="Times New Roman"/>
          <w:color w:val="000000"/>
          <w:sz w:val="28"/>
          <w:szCs w:val="28"/>
          <w:bdr w:val="none" w:sz="0" w:space="0" w:color="auto" w:frame="1"/>
          <w:shd w:val="clear" w:color="auto" w:fill="FFFFFF"/>
        </w:rPr>
        <w:t>вам на планете/ -  Москва: Эксмо, 2022.</w:t>
      </w:r>
      <w:r w:rsidR="00041483" w:rsidRPr="007C265A">
        <w:rPr>
          <w:rStyle w:val="c0"/>
          <w:rFonts w:ascii="Times New Roman" w:hAnsi="Times New Roman"/>
          <w:color w:val="000000"/>
          <w:sz w:val="28"/>
          <w:szCs w:val="28"/>
          <w:bdr w:val="none" w:sz="0" w:space="0" w:color="auto" w:frame="1"/>
          <w:shd w:val="clear" w:color="auto" w:fill="FFFFFF"/>
        </w:rPr>
        <w:t xml:space="preserve"> - 304 с.</w:t>
      </w:r>
    </w:p>
    <w:p w:rsidR="00041483" w:rsidRDefault="00041483" w:rsidP="00B06108">
      <w:pPr>
        <w:pStyle w:val="a3"/>
        <w:numPr>
          <w:ilvl w:val="0"/>
          <w:numId w:val="7"/>
        </w:numPr>
        <w:spacing w:line="360" w:lineRule="auto"/>
        <w:contextualSpacing/>
        <w:jc w:val="both"/>
        <w:rPr>
          <w:rFonts w:ascii="Times New Roman" w:hAnsi="Times New Roman"/>
          <w:sz w:val="28"/>
          <w:szCs w:val="28"/>
        </w:rPr>
      </w:pPr>
      <w:r w:rsidRPr="00C0798A">
        <w:rPr>
          <w:rFonts w:ascii="Times New Roman" w:hAnsi="Times New Roman"/>
          <w:sz w:val="28"/>
          <w:szCs w:val="28"/>
        </w:rPr>
        <w:t>Загадк</w:t>
      </w:r>
      <w:r w:rsidR="00D2613E">
        <w:rPr>
          <w:rFonts w:ascii="Times New Roman" w:hAnsi="Times New Roman"/>
          <w:sz w:val="28"/>
          <w:szCs w:val="28"/>
        </w:rPr>
        <w:t xml:space="preserve">и ядовитых растений» автора </w:t>
      </w:r>
      <w:r w:rsidRPr="00C0798A">
        <w:rPr>
          <w:rFonts w:ascii="Times New Roman" w:hAnsi="Times New Roman"/>
          <w:sz w:val="28"/>
          <w:szCs w:val="28"/>
        </w:rPr>
        <w:t xml:space="preserve"> Астаховой</w:t>
      </w:r>
      <w:r w:rsidR="00D2613E">
        <w:rPr>
          <w:rFonts w:ascii="Times New Roman" w:hAnsi="Times New Roman"/>
          <w:sz w:val="28"/>
          <w:szCs w:val="28"/>
        </w:rPr>
        <w:t xml:space="preserve"> В.Г</w:t>
      </w:r>
      <w:r w:rsidRPr="00C0798A">
        <w:rPr>
          <w:rFonts w:ascii="Times New Roman" w:hAnsi="Times New Roman"/>
          <w:sz w:val="28"/>
          <w:szCs w:val="28"/>
        </w:rPr>
        <w:t xml:space="preserve"> [Электронный ресурс] // URL: http:// </w:t>
      </w:r>
      <w:hyperlink r:id="rId28" w:history="1">
        <w:r w:rsidRPr="006C4020">
          <w:rPr>
            <w:rStyle w:val="aa"/>
            <w:rFonts w:ascii="Times New Roman" w:hAnsi="Times New Roman"/>
            <w:sz w:val="28"/>
            <w:szCs w:val="28"/>
          </w:rPr>
          <w:t>https://djvu.online/file/YHeRBA1EKfKhE</w:t>
        </w:r>
      </w:hyperlink>
      <w:r w:rsidRPr="00C0798A">
        <w:rPr>
          <w:rFonts w:ascii="Times New Roman" w:hAnsi="Times New Roman"/>
          <w:sz w:val="28"/>
          <w:szCs w:val="28"/>
        </w:rPr>
        <w:t>(Дата обращения 15.02.2025)</w:t>
      </w:r>
      <w:r>
        <w:rPr>
          <w:rFonts w:ascii="Times New Roman" w:hAnsi="Times New Roman"/>
          <w:sz w:val="28"/>
          <w:szCs w:val="28"/>
        </w:rPr>
        <w:t>.</w:t>
      </w:r>
    </w:p>
    <w:p w:rsidR="00FF1FB5" w:rsidRPr="009841E1" w:rsidRDefault="0080049A" w:rsidP="00B06108">
      <w:pPr>
        <w:pStyle w:val="ad"/>
        <w:numPr>
          <w:ilvl w:val="0"/>
          <w:numId w:val="7"/>
        </w:numPr>
        <w:shd w:val="clear" w:color="auto" w:fill="FFFFFF"/>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Иванникова</w:t>
      </w:r>
      <w:r w:rsidR="00D2613E">
        <w:rPr>
          <w:rFonts w:ascii="Times New Roman" w:hAnsi="Times New Roman"/>
          <w:color w:val="000000" w:themeColor="text1"/>
          <w:sz w:val="28"/>
          <w:szCs w:val="28"/>
        </w:rPr>
        <w:t xml:space="preserve"> А.В</w:t>
      </w:r>
      <w:r w:rsidR="00FF1FB5" w:rsidRPr="009841E1">
        <w:rPr>
          <w:rFonts w:ascii="Times New Roman" w:hAnsi="Times New Roman"/>
          <w:color w:val="000000" w:themeColor="text1"/>
          <w:sz w:val="28"/>
          <w:szCs w:val="28"/>
        </w:rPr>
        <w:t>. Роль краеведческих музеев в образовательном процессе</w:t>
      </w:r>
      <w:r w:rsidR="00FF1FB5" w:rsidRPr="009841E1">
        <w:rPr>
          <w:rFonts w:ascii="Times New Roman" w:hAnsi="Times New Roman"/>
          <w:color w:val="000000" w:themeColor="text1"/>
          <w:sz w:val="28"/>
          <w:szCs w:val="28"/>
          <w:u w:val="single"/>
        </w:rPr>
        <w:t> /</w:t>
      </w:r>
      <w:r w:rsidR="00FF1FB5" w:rsidRPr="009841E1">
        <w:rPr>
          <w:rFonts w:ascii="Times New Roman" w:hAnsi="Times New Roman"/>
          <w:color w:val="000000" w:themeColor="text1"/>
          <w:sz w:val="28"/>
          <w:szCs w:val="28"/>
        </w:rPr>
        <w:t> А. В.  Иванникова // </w:t>
      </w:r>
      <w:r w:rsidR="00FF1FB5" w:rsidRPr="009841E1">
        <w:rPr>
          <w:rFonts w:ascii="Times New Roman" w:hAnsi="Times New Roman"/>
          <w:color w:val="000000" w:themeColor="text1"/>
          <w:sz w:val="28"/>
          <w:szCs w:val="28"/>
          <w:u w:val="single"/>
        </w:rPr>
        <w:t>В</w:t>
      </w:r>
      <w:r w:rsidR="00FF1FB5" w:rsidRPr="009841E1">
        <w:rPr>
          <w:rFonts w:ascii="Times New Roman" w:hAnsi="Times New Roman"/>
          <w:color w:val="000000" w:themeColor="text1"/>
          <w:sz w:val="28"/>
          <w:szCs w:val="28"/>
        </w:rPr>
        <w:t> сборнике: Актуальные проблемы науки и практики: Гатчинские чтения – 2019: сборник научных трудов по материалам VI Международной научно-практической конференции. –  2019. – С. 638-642.</w:t>
      </w:r>
    </w:p>
    <w:p w:rsidR="00FF1FB5" w:rsidRPr="00A627C6" w:rsidRDefault="00FF1FB5" w:rsidP="00B06108">
      <w:pPr>
        <w:pStyle w:val="a3"/>
        <w:numPr>
          <w:ilvl w:val="0"/>
          <w:numId w:val="7"/>
        </w:numPr>
        <w:spacing w:line="360" w:lineRule="auto"/>
        <w:contextualSpacing/>
        <w:jc w:val="both"/>
        <w:rPr>
          <w:rFonts w:ascii="Times New Roman" w:hAnsi="Times New Roman"/>
          <w:sz w:val="28"/>
          <w:szCs w:val="28"/>
        </w:rPr>
      </w:pPr>
      <w:r w:rsidRPr="00A627C6">
        <w:rPr>
          <w:rFonts w:ascii="Times New Roman" w:hAnsi="Times New Roman"/>
          <w:sz w:val="28"/>
          <w:szCs w:val="28"/>
        </w:rPr>
        <w:t xml:space="preserve"> Ильин</w:t>
      </w:r>
      <w:r w:rsidR="00992562">
        <w:rPr>
          <w:rFonts w:ascii="Times New Roman" w:hAnsi="Times New Roman"/>
          <w:sz w:val="28"/>
          <w:szCs w:val="28"/>
        </w:rPr>
        <w:t xml:space="preserve"> </w:t>
      </w:r>
      <w:r w:rsidR="00D2613E">
        <w:rPr>
          <w:rFonts w:ascii="Times New Roman" w:hAnsi="Times New Roman"/>
          <w:sz w:val="28"/>
          <w:szCs w:val="28"/>
        </w:rPr>
        <w:t>Е.П</w:t>
      </w:r>
      <w:r w:rsidRPr="00A627C6">
        <w:rPr>
          <w:rFonts w:ascii="Times New Roman" w:hAnsi="Times New Roman"/>
          <w:sz w:val="28"/>
          <w:szCs w:val="28"/>
        </w:rPr>
        <w:t xml:space="preserve">  Мотивация и мотивы [Текст] / Е.П. Ильин. – Из-во.: Питер, 2011.- 887 с.</w:t>
      </w:r>
    </w:p>
    <w:p w:rsidR="00FF1FB5" w:rsidRPr="009841E1" w:rsidRDefault="0045283F" w:rsidP="00B06108">
      <w:pPr>
        <w:pStyle w:val="ad"/>
        <w:numPr>
          <w:ilvl w:val="0"/>
          <w:numId w:val="7"/>
        </w:numPr>
        <w:spacing w:line="360" w:lineRule="auto"/>
        <w:jc w:val="both"/>
        <w:textAlignment w:val="top"/>
        <w:rPr>
          <w:rFonts w:ascii="Times New Roman" w:hAnsi="Times New Roman"/>
          <w:color w:val="000000"/>
          <w:sz w:val="28"/>
          <w:szCs w:val="28"/>
        </w:rPr>
      </w:pPr>
      <w:r>
        <w:rPr>
          <w:rFonts w:ascii="Times New Roman" w:hAnsi="Times New Roman"/>
          <w:color w:val="000000"/>
          <w:sz w:val="28"/>
          <w:szCs w:val="28"/>
        </w:rPr>
        <w:t>Исмаилова</w:t>
      </w:r>
      <w:r w:rsidR="00D2613E">
        <w:rPr>
          <w:rFonts w:ascii="Times New Roman" w:hAnsi="Times New Roman"/>
          <w:color w:val="000000"/>
          <w:sz w:val="28"/>
          <w:szCs w:val="28"/>
        </w:rPr>
        <w:t xml:space="preserve"> З.К</w:t>
      </w:r>
      <w:r w:rsidR="00FF1FB5" w:rsidRPr="009841E1">
        <w:rPr>
          <w:rFonts w:ascii="Times New Roman" w:hAnsi="Times New Roman"/>
          <w:color w:val="000000"/>
          <w:sz w:val="28"/>
          <w:szCs w:val="28"/>
        </w:rPr>
        <w:t xml:space="preserve">, Байбаева М.Х., </w:t>
      </w:r>
      <w:r>
        <w:rPr>
          <w:rFonts w:ascii="Times New Roman" w:hAnsi="Times New Roman"/>
          <w:color w:val="000000"/>
          <w:sz w:val="28"/>
          <w:szCs w:val="28"/>
        </w:rPr>
        <w:t xml:space="preserve"> Сапаров</w:t>
      </w:r>
      <w:r w:rsidR="00D2613E">
        <w:rPr>
          <w:rFonts w:ascii="Times New Roman" w:hAnsi="Times New Roman"/>
          <w:color w:val="000000"/>
          <w:sz w:val="28"/>
          <w:szCs w:val="28"/>
        </w:rPr>
        <w:t xml:space="preserve"> А.Б</w:t>
      </w:r>
      <w:r w:rsidR="00FF1FB5" w:rsidRPr="009841E1">
        <w:rPr>
          <w:rFonts w:ascii="Times New Roman" w:hAnsi="Times New Roman"/>
          <w:color w:val="000000"/>
          <w:sz w:val="28"/>
          <w:szCs w:val="28"/>
        </w:rPr>
        <w:t>. Основные категории педагогики - развитие, воспитание, обучение, образование // Молодой ученый. 2015. № 8. С. 937-940.</w:t>
      </w:r>
    </w:p>
    <w:p w:rsidR="00FF1FB5" w:rsidRPr="007C265A" w:rsidRDefault="00FF1FB5" w:rsidP="00B06108">
      <w:pPr>
        <w:pStyle w:val="ad"/>
        <w:numPr>
          <w:ilvl w:val="0"/>
          <w:numId w:val="7"/>
        </w:numPr>
        <w:spacing w:line="360" w:lineRule="auto"/>
        <w:jc w:val="both"/>
        <w:textAlignment w:val="baseline"/>
        <w:rPr>
          <w:rStyle w:val="c0"/>
          <w:rFonts w:ascii="Times New Roman" w:hAnsi="Times New Roman"/>
          <w:color w:val="000000"/>
          <w:sz w:val="28"/>
          <w:szCs w:val="28"/>
          <w:bdr w:val="none" w:sz="0" w:space="0" w:color="auto" w:frame="1"/>
          <w:shd w:val="clear" w:color="auto" w:fill="FFFFFF"/>
        </w:rPr>
      </w:pPr>
      <w:r w:rsidRPr="00F12C25">
        <w:rPr>
          <w:rStyle w:val="c0"/>
          <w:rFonts w:ascii="Times New Roman" w:hAnsi="Times New Roman"/>
          <w:color w:val="000000"/>
          <w:sz w:val="28"/>
          <w:szCs w:val="28"/>
          <w:bdr w:val="none" w:sz="0" w:space="0" w:color="auto" w:frame="1"/>
          <w:shd w:val="clear" w:color="auto" w:fill="FFFFFF"/>
        </w:rPr>
        <w:t xml:space="preserve">Красная книга Красноярского края. 2 т, Редкие и находящиеся под угрозой исчезновения виды дикорастущих растений и грибов / И.В Степанов, Е.Б Андреева, Е.М Антипова, А.Н Васильев и др. Отв.ред. </w:t>
      </w:r>
      <w:r w:rsidRPr="00F12C25">
        <w:rPr>
          <w:rStyle w:val="c0"/>
          <w:rFonts w:ascii="Times New Roman" w:hAnsi="Times New Roman"/>
          <w:color w:val="000000"/>
          <w:sz w:val="28"/>
          <w:szCs w:val="28"/>
          <w:bdr w:val="none" w:sz="0" w:space="0" w:color="auto" w:frame="1"/>
          <w:shd w:val="clear" w:color="auto" w:fill="FFFFFF"/>
        </w:rPr>
        <w:lastRenderedPageBreak/>
        <w:t>И.В Степанов; 2 изд, перераб и доп.; Сибирск</w:t>
      </w:r>
      <w:r>
        <w:rPr>
          <w:rStyle w:val="c0"/>
          <w:rFonts w:ascii="Times New Roman" w:hAnsi="Times New Roman"/>
          <w:color w:val="000000"/>
          <w:sz w:val="28"/>
          <w:szCs w:val="28"/>
          <w:bdr w:val="none" w:sz="0" w:space="0" w:color="auto" w:frame="1"/>
          <w:shd w:val="clear" w:color="auto" w:fill="FFFFFF"/>
        </w:rPr>
        <w:t>ий фед.ун-т.-Красноярск – 576 с.</w:t>
      </w:r>
    </w:p>
    <w:p w:rsidR="00FF1FB5" w:rsidRDefault="00FF1FB5" w:rsidP="00B06108">
      <w:pPr>
        <w:pStyle w:val="a3"/>
        <w:numPr>
          <w:ilvl w:val="0"/>
          <w:numId w:val="7"/>
        </w:numPr>
        <w:spacing w:line="360" w:lineRule="auto"/>
        <w:contextualSpacing/>
        <w:jc w:val="both"/>
        <w:rPr>
          <w:rFonts w:ascii="Times New Roman" w:hAnsi="Times New Roman"/>
          <w:sz w:val="28"/>
          <w:szCs w:val="28"/>
        </w:rPr>
      </w:pPr>
      <w:r w:rsidRPr="00FF1FB5">
        <w:rPr>
          <w:rFonts w:ascii="Times New Roman" w:hAnsi="Times New Roman"/>
          <w:sz w:val="28"/>
          <w:szCs w:val="28"/>
        </w:rPr>
        <w:t>К</w:t>
      </w:r>
      <w:r w:rsidRPr="00A861E0">
        <w:rPr>
          <w:rFonts w:ascii="Times New Roman" w:hAnsi="Times New Roman"/>
          <w:sz w:val="28"/>
          <w:szCs w:val="28"/>
        </w:rPr>
        <w:t>онваллятоксин [Электронный ресурс] // Свободная энциклопедия</w:t>
      </w:r>
      <w:r w:rsidRPr="00C0798A">
        <w:rPr>
          <w:rFonts w:ascii="Times New Roman" w:hAnsi="Times New Roman"/>
          <w:sz w:val="28"/>
          <w:szCs w:val="28"/>
        </w:rPr>
        <w:t>«Википедия». 2014. URL: https://ru.wikipedia.org/wiki (дата обращения: 01.11.2024).</w:t>
      </w:r>
    </w:p>
    <w:p w:rsidR="00263651" w:rsidRPr="00256D66" w:rsidRDefault="0045283F" w:rsidP="00B06108">
      <w:pPr>
        <w:pStyle w:val="a3"/>
        <w:numPr>
          <w:ilvl w:val="0"/>
          <w:numId w:val="7"/>
        </w:numPr>
        <w:spacing w:line="360" w:lineRule="auto"/>
        <w:contextualSpacing/>
        <w:jc w:val="both"/>
        <w:rPr>
          <w:rFonts w:ascii="Times New Roman" w:hAnsi="Times New Roman"/>
          <w:sz w:val="28"/>
          <w:szCs w:val="28"/>
        </w:rPr>
      </w:pPr>
      <w:r>
        <w:rPr>
          <w:rFonts w:ascii="Times New Roman" w:hAnsi="Times New Roman"/>
          <w:sz w:val="28"/>
          <w:szCs w:val="28"/>
        </w:rPr>
        <w:t>Кузнецов</w:t>
      </w:r>
      <w:r w:rsidR="00992562">
        <w:rPr>
          <w:rFonts w:ascii="Times New Roman" w:hAnsi="Times New Roman"/>
          <w:sz w:val="28"/>
          <w:szCs w:val="28"/>
        </w:rPr>
        <w:t xml:space="preserve"> </w:t>
      </w:r>
      <w:r w:rsidR="00D2613E">
        <w:rPr>
          <w:rFonts w:ascii="Times New Roman" w:hAnsi="Times New Roman"/>
          <w:sz w:val="28"/>
          <w:szCs w:val="28"/>
        </w:rPr>
        <w:t xml:space="preserve">А.А </w:t>
      </w:r>
      <w:r w:rsidR="00263651" w:rsidRPr="00256D66">
        <w:rPr>
          <w:rFonts w:ascii="Times New Roman" w:hAnsi="Times New Roman"/>
          <w:sz w:val="28"/>
          <w:szCs w:val="28"/>
        </w:rPr>
        <w:t>. О школьных стан</w:t>
      </w:r>
      <w:r w:rsidR="00D2613E">
        <w:rPr>
          <w:rFonts w:ascii="Times New Roman" w:hAnsi="Times New Roman"/>
          <w:sz w:val="28"/>
          <w:szCs w:val="28"/>
        </w:rPr>
        <w:t xml:space="preserve">дартах второго поколения / </w:t>
      </w:r>
      <w:r w:rsidR="00263651" w:rsidRPr="00256D66">
        <w:rPr>
          <w:rFonts w:ascii="Times New Roman" w:hAnsi="Times New Roman"/>
          <w:sz w:val="28"/>
          <w:szCs w:val="28"/>
        </w:rPr>
        <w:t>Кузнецов</w:t>
      </w:r>
      <w:r w:rsidR="00D2613E">
        <w:rPr>
          <w:rFonts w:ascii="Times New Roman" w:hAnsi="Times New Roman"/>
          <w:sz w:val="28"/>
          <w:szCs w:val="28"/>
        </w:rPr>
        <w:t xml:space="preserve"> А.А</w:t>
      </w:r>
      <w:r w:rsidR="00263651" w:rsidRPr="00256D66">
        <w:rPr>
          <w:rFonts w:ascii="Times New Roman" w:hAnsi="Times New Roman"/>
          <w:sz w:val="28"/>
          <w:szCs w:val="28"/>
        </w:rPr>
        <w:t>. // Муниципальное образование: инновации и эксперимент. - 2008. - № 2.</w:t>
      </w:r>
    </w:p>
    <w:p w:rsidR="004F69D7" w:rsidRPr="00A861E0" w:rsidRDefault="0045283F" w:rsidP="00B06108">
      <w:pPr>
        <w:pStyle w:val="a3"/>
        <w:numPr>
          <w:ilvl w:val="0"/>
          <w:numId w:val="7"/>
        </w:numPr>
        <w:spacing w:line="360" w:lineRule="auto"/>
        <w:contextualSpacing/>
        <w:jc w:val="both"/>
        <w:rPr>
          <w:rFonts w:ascii="Times New Roman" w:hAnsi="Times New Roman"/>
          <w:sz w:val="28"/>
          <w:szCs w:val="28"/>
        </w:rPr>
      </w:pPr>
      <w:r>
        <w:rPr>
          <w:rFonts w:ascii="Times New Roman" w:hAnsi="Times New Roman"/>
          <w:color w:val="000000"/>
          <w:sz w:val="28"/>
          <w:szCs w:val="28"/>
        </w:rPr>
        <w:t xml:space="preserve"> Лаврентьев</w:t>
      </w:r>
      <w:r w:rsidR="006F1CCF">
        <w:rPr>
          <w:rFonts w:ascii="Times New Roman" w:hAnsi="Times New Roman"/>
          <w:color w:val="000000"/>
          <w:sz w:val="28"/>
          <w:szCs w:val="28"/>
        </w:rPr>
        <w:t xml:space="preserve"> </w:t>
      </w:r>
      <w:r w:rsidR="00D2613E">
        <w:rPr>
          <w:rFonts w:ascii="Times New Roman" w:hAnsi="Times New Roman"/>
          <w:color w:val="000000"/>
          <w:sz w:val="28"/>
          <w:szCs w:val="28"/>
        </w:rPr>
        <w:t>Г.В</w:t>
      </w:r>
      <w:r w:rsidR="00992562">
        <w:rPr>
          <w:rFonts w:ascii="Times New Roman" w:hAnsi="Times New Roman"/>
          <w:color w:val="000000"/>
          <w:sz w:val="28"/>
          <w:szCs w:val="28"/>
        </w:rPr>
        <w:t xml:space="preserve"> </w:t>
      </w:r>
      <w:r w:rsidR="006F1CCF">
        <w:rPr>
          <w:rFonts w:ascii="Times New Roman" w:hAnsi="Times New Roman"/>
          <w:color w:val="000000"/>
          <w:sz w:val="28"/>
          <w:szCs w:val="28"/>
        </w:rPr>
        <w:t>Неудахи</w:t>
      </w:r>
      <w:r w:rsidR="004F69D7" w:rsidRPr="009841E1">
        <w:rPr>
          <w:rFonts w:ascii="Times New Roman" w:hAnsi="Times New Roman"/>
          <w:color w:val="000000"/>
          <w:sz w:val="28"/>
          <w:szCs w:val="28"/>
        </w:rPr>
        <w:t>невосточного федерального ун-та, 2013. 136 с. на Н.А. Инновационные обучающие технологии</w:t>
      </w:r>
    </w:p>
    <w:p w:rsidR="004F69D7" w:rsidRPr="009841E1" w:rsidRDefault="0045283F" w:rsidP="00B06108">
      <w:pPr>
        <w:pStyle w:val="ad"/>
        <w:numPr>
          <w:ilvl w:val="0"/>
          <w:numId w:val="7"/>
        </w:numPr>
        <w:spacing w:line="360" w:lineRule="auto"/>
        <w:jc w:val="both"/>
        <w:textAlignment w:val="top"/>
        <w:rPr>
          <w:rFonts w:ascii="Times New Roman" w:hAnsi="Times New Roman"/>
          <w:color w:val="000000"/>
          <w:sz w:val="28"/>
          <w:szCs w:val="28"/>
        </w:rPr>
      </w:pPr>
      <w:r>
        <w:rPr>
          <w:rFonts w:ascii="Times New Roman" w:hAnsi="Times New Roman"/>
          <w:color w:val="000000"/>
          <w:sz w:val="28"/>
          <w:szCs w:val="28"/>
        </w:rPr>
        <w:t>Латюшин</w:t>
      </w:r>
      <w:r w:rsidR="001A633D">
        <w:rPr>
          <w:rFonts w:ascii="Times New Roman" w:hAnsi="Times New Roman"/>
          <w:color w:val="000000"/>
          <w:sz w:val="28"/>
          <w:szCs w:val="28"/>
        </w:rPr>
        <w:t xml:space="preserve"> В.В,</w:t>
      </w:r>
      <w:r>
        <w:rPr>
          <w:rFonts w:ascii="Times New Roman" w:hAnsi="Times New Roman"/>
          <w:color w:val="000000"/>
          <w:sz w:val="28"/>
          <w:szCs w:val="28"/>
        </w:rPr>
        <w:t xml:space="preserve"> Шапкин</w:t>
      </w:r>
      <w:r w:rsidR="001A633D">
        <w:rPr>
          <w:rFonts w:ascii="Times New Roman" w:hAnsi="Times New Roman"/>
          <w:color w:val="000000"/>
          <w:sz w:val="28"/>
          <w:szCs w:val="28"/>
        </w:rPr>
        <w:t xml:space="preserve"> В.А</w:t>
      </w:r>
      <w:r w:rsidR="004F69D7" w:rsidRPr="009841E1">
        <w:rPr>
          <w:rFonts w:ascii="Times New Roman" w:hAnsi="Times New Roman"/>
          <w:color w:val="000000"/>
          <w:sz w:val="28"/>
          <w:szCs w:val="28"/>
        </w:rPr>
        <w:t>. Биология. Животные. 7 класс: учеб.для</w:t>
      </w:r>
      <w:r w:rsidR="006F1CCF">
        <w:rPr>
          <w:rFonts w:ascii="Times New Roman" w:hAnsi="Times New Roman"/>
          <w:color w:val="000000"/>
          <w:sz w:val="28"/>
          <w:szCs w:val="28"/>
        </w:rPr>
        <w:t xml:space="preserve"> </w:t>
      </w:r>
      <w:r w:rsidR="004F69D7" w:rsidRPr="009841E1">
        <w:rPr>
          <w:rFonts w:ascii="Times New Roman" w:hAnsi="Times New Roman"/>
          <w:color w:val="000000"/>
          <w:sz w:val="28"/>
          <w:szCs w:val="28"/>
        </w:rPr>
        <w:t>общеобразоват. учеб. заведений. М.: Дрофа, 2000. 302 с.</w:t>
      </w:r>
    </w:p>
    <w:p w:rsidR="00263651" w:rsidRPr="007C265A" w:rsidRDefault="0045283F" w:rsidP="00B06108">
      <w:pPr>
        <w:pStyle w:val="ad"/>
        <w:numPr>
          <w:ilvl w:val="0"/>
          <w:numId w:val="7"/>
        </w:numPr>
        <w:spacing w:line="360" w:lineRule="auto"/>
        <w:jc w:val="both"/>
        <w:textAlignment w:val="baseline"/>
        <w:rPr>
          <w:rStyle w:val="c0"/>
          <w:rFonts w:ascii="Times New Roman" w:hAnsi="Times New Roman"/>
          <w:color w:val="000000"/>
          <w:sz w:val="28"/>
          <w:szCs w:val="28"/>
          <w:bdr w:val="none" w:sz="0" w:space="0" w:color="auto" w:frame="1"/>
          <w:shd w:val="clear" w:color="auto" w:fill="FFFFFF"/>
        </w:rPr>
      </w:pPr>
      <w:r>
        <w:rPr>
          <w:rStyle w:val="c0"/>
          <w:rFonts w:ascii="Times New Roman" w:hAnsi="Times New Roman"/>
          <w:color w:val="000000"/>
          <w:sz w:val="28"/>
          <w:szCs w:val="28"/>
          <w:bdr w:val="none" w:sz="0" w:space="0" w:color="auto" w:frame="1"/>
          <w:shd w:val="clear" w:color="auto" w:fill="FFFFFF"/>
        </w:rPr>
        <w:t xml:space="preserve"> Логвиненко</w:t>
      </w:r>
      <w:r w:rsidR="001A633D">
        <w:rPr>
          <w:rStyle w:val="c0"/>
          <w:rFonts w:ascii="Times New Roman" w:hAnsi="Times New Roman"/>
          <w:color w:val="000000"/>
          <w:sz w:val="28"/>
          <w:szCs w:val="28"/>
          <w:bdr w:val="none" w:sz="0" w:space="0" w:color="auto" w:frame="1"/>
          <w:shd w:val="clear" w:color="auto" w:fill="FFFFFF"/>
        </w:rPr>
        <w:t xml:space="preserve"> И.А</w:t>
      </w:r>
      <w:r>
        <w:rPr>
          <w:rStyle w:val="c0"/>
          <w:rFonts w:ascii="Times New Roman" w:hAnsi="Times New Roman"/>
          <w:color w:val="000000"/>
          <w:sz w:val="28"/>
          <w:szCs w:val="28"/>
          <w:bdr w:val="none" w:sz="0" w:space="0" w:color="auto" w:frame="1"/>
          <w:shd w:val="clear" w:color="auto" w:fill="FFFFFF"/>
        </w:rPr>
        <w:t>.</w:t>
      </w:r>
      <w:r w:rsidR="00263651" w:rsidRPr="007C265A">
        <w:rPr>
          <w:rStyle w:val="c0"/>
          <w:rFonts w:ascii="Times New Roman" w:hAnsi="Times New Roman"/>
          <w:color w:val="000000"/>
          <w:sz w:val="28"/>
          <w:szCs w:val="28"/>
          <w:bdr w:val="none" w:sz="0" w:space="0" w:color="auto" w:frame="1"/>
          <w:shd w:val="clear" w:color="auto" w:fill="FFFFFF"/>
        </w:rPr>
        <w:t>Информационно – методический материал «Их надо знать: Ядовитые и опасные или Лечебные и</w:t>
      </w:r>
      <w:r w:rsidR="00263651">
        <w:rPr>
          <w:rStyle w:val="c0"/>
          <w:rFonts w:ascii="Times New Roman" w:hAnsi="Times New Roman"/>
          <w:color w:val="000000"/>
          <w:sz w:val="28"/>
          <w:szCs w:val="28"/>
          <w:bdr w:val="none" w:sz="0" w:space="0" w:color="auto" w:frame="1"/>
          <w:shd w:val="clear" w:color="auto" w:fill="FFFFFF"/>
        </w:rPr>
        <w:t xml:space="preserve"> Полезные растения» - 20 с.</w:t>
      </w:r>
    </w:p>
    <w:p w:rsidR="004F69D7" w:rsidRPr="009841E1" w:rsidRDefault="004F69D7" w:rsidP="00B06108">
      <w:pPr>
        <w:pStyle w:val="ad"/>
        <w:numPr>
          <w:ilvl w:val="0"/>
          <w:numId w:val="7"/>
        </w:numPr>
        <w:spacing w:line="360" w:lineRule="auto"/>
        <w:jc w:val="both"/>
        <w:textAlignment w:val="top"/>
        <w:rPr>
          <w:rFonts w:ascii="Times New Roman" w:hAnsi="Times New Roman"/>
          <w:color w:val="000000"/>
          <w:sz w:val="28"/>
          <w:szCs w:val="28"/>
        </w:rPr>
      </w:pPr>
      <w:r w:rsidRPr="009841E1">
        <w:rPr>
          <w:rFonts w:ascii="Times New Roman" w:hAnsi="Times New Roman"/>
          <w:color w:val="000000"/>
          <w:sz w:val="28"/>
          <w:szCs w:val="28"/>
        </w:rPr>
        <w:t>Мануйлов</w:t>
      </w:r>
      <w:r w:rsidR="001A633D">
        <w:rPr>
          <w:rFonts w:ascii="Times New Roman" w:hAnsi="Times New Roman"/>
          <w:color w:val="000000"/>
          <w:sz w:val="28"/>
          <w:szCs w:val="28"/>
        </w:rPr>
        <w:t xml:space="preserve"> Ю.С</w:t>
      </w:r>
      <w:r>
        <w:rPr>
          <w:rFonts w:ascii="Times New Roman" w:hAnsi="Times New Roman"/>
          <w:color w:val="000000"/>
          <w:sz w:val="28"/>
          <w:szCs w:val="28"/>
        </w:rPr>
        <w:t>. Концептуальные основы сре</w:t>
      </w:r>
      <w:r w:rsidRPr="009841E1">
        <w:rPr>
          <w:rFonts w:ascii="Times New Roman" w:hAnsi="Times New Roman"/>
          <w:color w:val="000000"/>
          <w:sz w:val="28"/>
          <w:szCs w:val="28"/>
        </w:rPr>
        <w:t>дового подхода в воспитании // Вестник Костромского государственного университета. Сер.: Педагогика. Психология. Социокинетика. 2008. № 14 (4). С. 21-27.</w:t>
      </w:r>
    </w:p>
    <w:p w:rsidR="004F69D7" w:rsidRPr="009841E1" w:rsidRDefault="0045283F" w:rsidP="00B06108">
      <w:pPr>
        <w:pStyle w:val="ad"/>
        <w:numPr>
          <w:ilvl w:val="0"/>
          <w:numId w:val="7"/>
        </w:num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Мансурова</w:t>
      </w:r>
      <w:r w:rsidR="001A633D">
        <w:rPr>
          <w:rFonts w:ascii="Times New Roman" w:hAnsi="Times New Roman"/>
          <w:color w:val="000000"/>
          <w:sz w:val="28"/>
          <w:szCs w:val="28"/>
        </w:rPr>
        <w:t xml:space="preserve"> С.Е</w:t>
      </w:r>
      <w:r w:rsidR="004F69D7" w:rsidRPr="009841E1">
        <w:rPr>
          <w:rFonts w:ascii="Times New Roman" w:hAnsi="Times New Roman"/>
          <w:color w:val="000000"/>
          <w:sz w:val="28"/>
          <w:szCs w:val="28"/>
        </w:rPr>
        <w:t xml:space="preserve">., </w:t>
      </w:r>
      <w:r>
        <w:rPr>
          <w:rFonts w:ascii="Times New Roman" w:hAnsi="Times New Roman"/>
          <w:color w:val="000000"/>
          <w:sz w:val="28"/>
          <w:szCs w:val="28"/>
        </w:rPr>
        <w:t>Кокуева</w:t>
      </w:r>
      <w:r w:rsidR="001A633D">
        <w:rPr>
          <w:rFonts w:ascii="Times New Roman" w:hAnsi="Times New Roman"/>
          <w:color w:val="000000"/>
          <w:sz w:val="28"/>
          <w:szCs w:val="28"/>
        </w:rPr>
        <w:t xml:space="preserve"> Г.Н</w:t>
      </w:r>
      <w:r w:rsidR="004F69D7" w:rsidRPr="009841E1">
        <w:rPr>
          <w:rFonts w:ascii="Times New Roman" w:hAnsi="Times New Roman"/>
          <w:color w:val="000000"/>
          <w:sz w:val="28"/>
          <w:szCs w:val="28"/>
        </w:rPr>
        <w:t>. Следим за окружающей средой нашего города. Школьный практикум. – Владос, М., 2001.</w:t>
      </w:r>
    </w:p>
    <w:p w:rsidR="004F69D7" w:rsidRPr="004F69D7" w:rsidRDefault="0045283F" w:rsidP="00B06108">
      <w:pPr>
        <w:pStyle w:val="ad"/>
        <w:numPr>
          <w:ilvl w:val="0"/>
          <w:numId w:val="7"/>
        </w:numPr>
        <w:spacing w:line="360" w:lineRule="auto"/>
        <w:jc w:val="both"/>
        <w:textAlignment w:val="top"/>
        <w:rPr>
          <w:rFonts w:ascii="Times New Roman" w:hAnsi="Times New Roman"/>
          <w:color w:val="000000"/>
          <w:sz w:val="28"/>
          <w:szCs w:val="28"/>
        </w:rPr>
      </w:pPr>
      <w:r>
        <w:rPr>
          <w:rFonts w:ascii="Times New Roman" w:hAnsi="Times New Roman"/>
          <w:color w:val="000000"/>
          <w:sz w:val="28"/>
          <w:szCs w:val="28"/>
        </w:rPr>
        <w:t>Марус</w:t>
      </w:r>
      <w:r w:rsidR="001A633D">
        <w:rPr>
          <w:rFonts w:ascii="Times New Roman" w:hAnsi="Times New Roman"/>
          <w:color w:val="000000"/>
          <w:sz w:val="28"/>
          <w:szCs w:val="28"/>
        </w:rPr>
        <w:t xml:space="preserve"> Е.А</w:t>
      </w:r>
      <w:r w:rsidR="004F69D7" w:rsidRPr="004F69D7">
        <w:rPr>
          <w:rFonts w:ascii="Times New Roman" w:hAnsi="Times New Roman"/>
          <w:color w:val="000000"/>
          <w:sz w:val="28"/>
          <w:szCs w:val="28"/>
        </w:rPr>
        <w:t>,</w:t>
      </w:r>
      <w:r>
        <w:rPr>
          <w:rFonts w:ascii="Times New Roman" w:hAnsi="Times New Roman"/>
          <w:color w:val="000000"/>
          <w:sz w:val="28"/>
          <w:szCs w:val="28"/>
        </w:rPr>
        <w:t xml:space="preserve"> Митина</w:t>
      </w:r>
      <w:r w:rsidR="001A633D">
        <w:rPr>
          <w:rFonts w:ascii="Times New Roman" w:hAnsi="Times New Roman"/>
          <w:color w:val="000000"/>
          <w:sz w:val="28"/>
          <w:szCs w:val="28"/>
        </w:rPr>
        <w:t xml:space="preserve"> Е.Г</w:t>
      </w:r>
      <w:r w:rsidR="004F69D7" w:rsidRPr="004F69D7">
        <w:rPr>
          <w:rFonts w:ascii="Times New Roman" w:hAnsi="Times New Roman"/>
          <w:color w:val="000000"/>
          <w:sz w:val="28"/>
          <w:szCs w:val="28"/>
        </w:rPr>
        <w:t>. Образовательный потенциал ботанических садов в условиях Арктики: к постановке проблемы // Международный студенческий научный вестник. 2016. № 4 (3). С. 291-292.</w:t>
      </w:r>
    </w:p>
    <w:p w:rsidR="00263651" w:rsidRPr="007C265A" w:rsidRDefault="0045283F" w:rsidP="00B06108">
      <w:pPr>
        <w:pStyle w:val="ad"/>
        <w:numPr>
          <w:ilvl w:val="0"/>
          <w:numId w:val="7"/>
        </w:numPr>
        <w:spacing w:line="360" w:lineRule="auto"/>
        <w:jc w:val="both"/>
        <w:textAlignment w:val="baseline"/>
        <w:rPr>
          <w:rStyle w:val="c0"/>
          <w:rFonts w:ascii="Times New Roman" w:hAnsi="Times New Roman"/>
          <w:color w:val="000000"/>
          <w:sz w:val="28"/>
          <w:szCs w:val="28"/>
          <w:bdr w:val="none" w:sz="0" w:space="0" w:color="auto" w:frame="1"/>
          <w:shd w:val="clear" w:color="auto" w:fill="FFFFFF"/>
        </w:rPr>
      </w:pPr>
      <w:r>
        <w:rPr>
          <w:rStyle w:val="c0"/>
          <w:rFonts w:ascii="Times New Roman" w:hAnsi="Times New Roman"/>
          <w:color w:val="000000"/>
          <w:sz w:val="28"/>
          <w:szCs w:val="28"/>
          <w:bdr w:val="none" w:sz="0" w:space="0" w:color="auto" w:frame="1"/>
          <w:shd w:val="clear" w:color="auto" w:fill="FFFFFF"/>
        </w:rPr>
        <w:t>Махов</w:t>
      </w:r>
      <w:r w:rsidR="001A633D">
        <w:rPr>
          <w:rStyle w:val="c0"/>
          <w:rFonts w:ascii="Times New Roman" w:hAnsi="Times New Roman"/>
          <w:color w:val="000000"/>
          <w:sz w:val="28"/>
          <w:szCs w:val="28"/>
          <w:bdr w:val="none" w:sz="0" w:space="0" w:color="auto" w:frame="1"/>
          <w:shd w:val="clear" w:color="auto" w:fill="FFFFFF"/>
        </w:rPr>
        <w:t xml:space="preserve"> А.А</w:t>
      </w:r>
      <w:r w:rsidR="00263651">
        <w:rPr>
          <w:rStyle w:val="c0"/>
          <w:rFonts w:ascii="Times New Roman" w:hAnsi="Times New Roman"/>
          <w:color w:val="000000"/>
          <w:sz w:val="28"/>
          <w:szCs w:val="28"/>
          <w:bdr w:val="none" w:sz="0" w:space="0" w:color="auto" w:frame="1"/>
          <w:shd w:val="clear" w:color="auto" w:fill="FFFFFF"/>
        </w:rPr>
        <w:t>,</w:t>
      </w:r>
      <w:r w:rsidR="00263651" w:rsidRPr="007C265A">
        <w:rPr>
          <w:rStyle w:val="c0"/>
          <w:rFonts w:ascii="Times New Roman" w:hAnsi="Times New Roman"/>
          <w:color w:val="000000"/>
          <w:sz w:val="28"/>
          <w:szCs w:val="28"/>
          <w:bdr w:val="none" w:sz="0" w:space="0" w:color="auto" w:frame="1"/>
          <w:shd w:val="clear" w:color="auto" w:fill="FFFFFF"/>
        </w:rPr>
        <w:t>Зеленая аптека: Лекарственные растения Красноярского края./Изд.3 – е, испр и доп. – Красноярск:  Кн. Изд. – во, 1989. – 352 с.</w:t>
      </w:r>
    </w:p>
    <w:p w:rsidR="0023503C" w:rsidRPr="0023503C" w:rsidRDefault="0023503C" w:rsidP="00B06108">
      <w:pPr>
        <w:pStyle w:val="a3"/>
        <w:numPr>
          <w:ilvl w:val="0"/>
          <w:numId w:val="7"/>
        </w:numPr>
        <w:spacing w:line="360" w:lineRule="auto"/>
        <w:contextualSpacing/>
        <w:jc w:val="both"/>
        <w:rPr>
          <w:rFonts w:ascii="Times New Roman" w:hAnsi="Times New Roman"/>
          <w:sz w:val="28"/>
          <w:szCs w:val="28"/>
        </w:rPr>
      </w:pPr>
      <w:r w:rsidRPr="00263651">
        <w:rPr>
          <w:rFonts w:ascii="Times New Roman" w:hAnsi="Times New Roman"/>
          <w:sz w:val="28"/>
          <w:szCs w:val="28"/>
        </w:rPr>
        <w:lastRenderedPageBreak/>
        <w:t xml:space="preserve">Мир, в котором я живу» » [Электронный ресурс] // URL: http:// </w:t>
      </w:r>
      <w:hyperlink r:id="rId29" w:history="1">
        <w:r w:rsidRPr="006C4020">
          <w:rPr>
            <w:rStyle w:val="aa"/>
            <w:rFonts w:ascii="Times New Roman" w:hAnsi="Times New Roman"/>
            <w:sz w:val="28"/>
            <w:szCs w:val="28"/>
          </w:rPr>
          <w:t>h</w:t>
        </w:r>
        <w:r w:rsidRPr="00263651">
          <w:rPr>
            <w:rStyle w:val="aa"/>
            <w:rFonts w:ascii="Times New Roman" w:hAnsi="Times New Roman"/>
            <w:sz w:val="28"/>
            <w:szCs w:val="28"/>
          </w:rPr>
          <w:t>ttps://krstur.ru/about/obrazovatelnye-programmy/</w:t>
        </w:r>
      </w:hyperlink>
      <w:r w:rsidRPr="00263651">
        <w:rPr>
          <w:rFonts w:ascii="Times New Roman" w:hAnsi="Times New Roman"/>
          <w:sz w:val="28"/>
          <w:szCs w:val="28"/>
        </w:rPr>
        <w:t xml:space="preserve"> (Дата обращения 15.02.2025)</w:t>
      </w:r>
    </w:p>
    <w:p w:rsidR="0023503C" w:rsidRDefault="00263651" w:rsidP="00B06108">
      <w:pPr>
        <w:pStyle w:val="a3"/>
        <w:numPr>
          <w:ilvl w:val="0"/>
          <w:numId w:val="7"/>
        </w:numPr>
        <w:spacing w:line="360" w:lineRule="auto"/>
        <w:contextualSpacing/>
        <w:jc w:val="both"/>
        <w:rPr>
          <w:rFonts w:ascii="Times New Roman" w:hAnsi="Times New Roman"/>
          <w:sz w:val="28"/>
          <w:szCs w:val="28"/>
        </w:rPr>
      </w:pPr>
      <w:r w:rsidRPr="00263651">
        <w:rPr>
          <w:rFonts w:ascii="Times New Roman" w:hAnsi="Times New Roman"/>
          <w:sz w:val="28"/>
          <w:szCs w:val="28"/>
        </w:rPr>
        <w:t xml:space="preserve">Отравление малышки ландышами: чем цветы опасны для людей и питомцев10 [Электронный ресурс] // URL: http://  </w:t>
      </w:r>
      <w:hyperlink r:id="rId30" w:history="1">
        <w:r w:rsidRPr="006C4020">
          <w:rPr>
            <w:rStyle w:val="aa"/>
            <w:rFonts w:ascii="Times New Roman" w:hAnsi="Times New Roman"/>
            <w:sz w:val="28"/>
            <w:szCs w:val="28"/>
          </w:rPr>
          <w:t>h</w:t>
        </w:r>
        <w:r w:rsidRPr="00263651">
          <w:rPr>
            <w:rStyle w:val="aa"/>
            <w:rFonts w:ascii="Times New Roman" w:hAnsi="Times New Roman"/>
            <w:sz w:val="28"/>
            <w:szCs w:val="28"/>
          </w:rPr>
          <w:t>ttps://ren.tv/longread/1108507-otravlenie-malyshki-landyshami-chem-tsvety-opasny-dlia-liudei-i-pitomtsev</w:t>
        </w:r>
      </w:hyperlink>
      <w:r w:rsidRPr="00C0798A">
        <w:rPr>
          <w:rFonts w:ascii="Times New Roman" w:hAnsi="Times New Roman"/>
          <w:sz w:val="28"/>
          <w:szCs w:val="28"/>
        </w:rPr>
        <w:t>(</w:t>
      </w:r>
      <w:r w:rsidRPr="00263651">
        <w:rPr>
          <w:rFonts w:ascii="Times New Roman" w:hAnsi="Times New Roman"/>
          <w:sz w:val="28"/>
          <w:szCs w:val="28"/>
        </w:rPr>
        <w:t>Дата обращения 15.02.2025)</w:t>
      </w:r>
      <w:r w:rsidR="004F69D7" w:rsidRPr="00C0798A">
        <w:rPr>
          <w:rFonts w:ascii="Times New Roman" w:hAnsi="Times New Roman"/>
          <w:sz w:val="28"/>
          <w:szCs w:val="28"/>
        </w:rPr>
        <w:t xml:space="preserve">Профилактика отравлений ядовитыми грибами и растениями.15!!![Электронный ресурс] // URL </w:t>
      </w:r>
      <w:hyperlink r:id="rId31" w:history="1">
        <w:r w:rsidR="004F69D7" w:rsidRPr="006C4020">
          <w:rPr>
            <w:rStyle w:val="aa"/>
            <w:rFonts w:ascii="Times New Roman" w:hAnsi="Times New Roman"/>
            <w:sz w:val="28"/>
            <w:szCs w:val="28"/>
          </w:rPr>
          <w:t>https://fbuz-74.ru/about/news/680/</w:t>
        </w:r>
      </w:hyperlink>
      <w:r w:rsidR="004F69D7" w:rsidRPr="00C0798A">
        <w:rPr>
          <w:rFonts w:ascii="Times New Roman" w:hAnsi="Times New Roman"/>
          <w:sz w:val="28"/>
          <w:szCs w:val="28"/>
        </w:rPr>
        <w:t>(Дата обращения 15.02.2025)</w:t>
      </w:r>
      <w:r w:rsidR="004F69D7">
        <w:rPr>
          <w:rFonts w:ascii="Times New Roman" w:hAnsi="Times New Roman"/>
          <w:sz w:val="28"/>
          <w:szCs w:val="28"/>
        </w:rPr>
        <w:t>.</w:t>
      </w:r>
    </w:p>
    <w:p w:rsidR="00263651" w:rsidRPr="0023503C" w:rsidRDefault="00263651" w:rsidP="00B06108">
      <w:pPr>
        <w:pStyle w:val="a3"/>
        <w:numPr>
          <w:ilvl w:val="0"/>
          <w:numId w:val="7"/>
        </w:numPr>
        <w:spacing w:line="360" w:lineRule="auto"/>
        <w:contextualSpacing/>
        <w:jc w:val="both"/>
        <w:rPr>
          <w:rFonts w:ascii="Times New Roman" w:hAnsi="Times New Roman"/>
          <w:sz w:val="28"/>
          <w:szCs w:val="28"/>
        </w:rPr>
      </w:pPr>
      <w:r w:rsidRPr="0023503C">
        <w:rPr>
          <w:rFonts w:ascii="Times New Roman" w:hAnsi="Times New Roman"/>
          <w:sz w:val="28"/>
          <w:szCs w:val="28"/>
        </w:rPr>
        <w:t xml:space="preserve">Один дома [Электронный ресурс] // URL: http:// </w:t>
      </w:r>
      <w:hyperlink r:id="rId32" w:history="1">
        <w:r w:rsidRPr="0023503C">
          <w:rPr>
            <w:rStyle w:val="aa"/>
            <w:rFonts w:ascii="Times New Roman" w:hAnsi="Times New Roman"/>
            <w:sz w:val="28"/>
            <w:szCs w:val="28"/>
          </w:rPr>
          <w:t>https://vk.com/market-187310931?screen=group</w:t>
        </w:r>
      </w:hyperlink>
      <w:r w:rsidRPr="0023503C">
        <w:rPr>
          <w:rFonts w:ascii="Times New Roman" w:hAnsi="Times New Roman"/>
          <w:sz w:val="28"/>
          <w:szCs w:val="28"/>
        </w:rPr>
        <w:t>(Дата обращения 15.02.2025)</w:t>
      </w:r>
    </w:p>
    <w:p w:rsidR="0023503C" w:rsidRPr="0023503C" w:rsidRDefault="0023503C" w:rsidP="00B06108">
      <w:pPr>
        <w:pStyle w:val="a3"/>
        <w:numPr>
          <w:ilvl w:val="0"/>
          <w:numId w:val="7"/>
        </w:numPr>
        <w:spacing w:line="360" w:lineRule="auto"/>
        <w:contextualSpacing/>
        <w:jc w:val="both"/>
        <w:rPr>
          <w:rFonts w:ascii="Times New Roman" w:hAnsi="Times New Roman"/>
          <w:sz w:val="28"/>
          <w:szCs w:val="28"/>
        </w:rPr>
      </w:pPr>
      <w:r w:rsidRPr="00263651">
        <w:rPr>
          <w:rFonts w:ascii="Times New Roman" w:hAnsi="Times New Roman"/>
          <w:sz w:val="28"/>
          <w:szCs w:val="28"/>
        </w:rPr>
        <w:t>Об утверждении федерального государственного образовательного стандарта основного общего образования» Приказ Министерства просвещения РФ от 31 мая 2021 г. N 287.</w:t>
      </w:r>
    </w:p>
    <w:p w:rsidR="004F69D7" w:rsidRDefault="0045283F" w:rsidP="00B06108">
      <w:pPr>
        <w:pStyle w:val="a3"/>
        <w:numPr>
          <w:ilvl w:val="0"/>
          <w:numId w:val="7"/>
        </w:numPr>
        <w:spacing w:line="360" w:lineRule="auto"/>
        <w:contextualSpacing/>
        <w:jc w:val="both"/>
        <w:rPr>
          <w:rFonts w:ascii="Times New Roman" w:hAnsi="Times New Roman"/>
          <w:sz w:val="28"/>
          <w:szCs w:val="28"/>
        </w:rPr>
      </w:pPr>
      <w:r>
        <w:rPr>
          <w:rFonts w:ascii="Times New Roman" w:hAnsi="Times New Roman"/>
          <w:sz w:val="28"/>
          <w:szCs w:val="28"/>
        </w:rPr>
        <w:t>Плященко</w:t>
      </w:r>
      <w:r w:rsidR="006F1CCF">
        <w:rPr>
          <w:rFonts w:ascii="Times New Roman" w:hAnsi="Times New Roman"/>
          <w:sz w:val="28"/>
          <w:szCs w:val="28"/>
        </w:rPr>
        <w:t xml:space="preserve"> </w:t>
      </w:r>
      <w:r w:rsidR="001A633D">
        <w:rPr>
          <w:rFonts w:ascii="Times New Roman" w:hAnsi="Times New Roman"/>
          <w:sz w:val="28"/>
          <w:szCs w:val="28"/>
        </w:rPr>
        <w:t>С.И</w:t>
      </w:r>
      <w:r w:rsidR="00256D66">
        <w:rPr>
          <w:rFonts w:ascii="Times New Roman" w:hAnsi="Times New Roman"/>
          <w:sz w:val="28"/>
          <w:szCs w:val="28"/>
        </w:rPr>
        <w:t>,</w:t>
      </w:r>
      <w:r>
        <w:rPr>
          <w:rFonts w:ascii="Times New Roman" w:hAnsi="Times New Roman"/>
          <w:sz w:val="28"/>
          <w:szCs w:val="28"/>
        </w:rPr>
        <w:t xml:space="preserve"> Бибиков</w:t>
      </w:r>
      <w:r w:rsidR="001A633D">
        <w:rPr>
          <w:rFonts w:ascii="Times New Roman" w:hAnsi="Times New Roman"/>
          <w:sz w:val="28"/>
          <w:szCs w:val="28"/>
        </w:rPr>
        <w:t xml:space="preserve"> Ф.Г</w:t>
      </w:r>
      <w:r w:rsidR="00256D66">
        <w:rPr>
          <w:rFonts w:ascii="Times New Roman" w:hAnsi="Times New Roman"/>
          <w:sz w:val="28"/>
          <w:szCs w:val="28"/>
        </w:rPr>
        <w:t>. Ядовитые и вредные растения. Изд: «Урожай» Минск 1965 г – 110 с.</w:t>
      </w:r>
    </w:p>
    <w:p w:rsidR="004F69D7" w:rsidRPr="0023503C" w:rsidRDefault="00256D66" w:rsidP="00B06108">
      <w:pPr>
        <w:pStyle w:val="a3"/>
        <w:numPr>
          <w:ilvl w:val="0"/>
          <w:numId w:val="7"/>
        </w:numPr>
        <w:spacing w:line="360" w:lineRule="auto"/>
        <w:contextualSpacing/>
        <w:jc w:val="both"/>
        <w:rPr>
          <w:rFonts w:ascii="Times New Roman" w:hAnsi="Times New Roman"/>
          <w:sz w:val="28"/>
          <w:szCs w:val="28"/>
        </w:rPr>
      </w:pPr>
      <w:r>
        <w:rPr>
          <w:rFonts w:ascii="Times New Roman" w:hAnsi="Times New Roman"/>
          <w:sz w:val="28"/>
          <w:szCs w:val="28"/>
        </w:rPr>
        <w:t xml:space="preserve">Программа по воспитательной работе «Ступеньки роста»/ </w:t>
      </w:r>
      <w:r w:rsidR="0045283F">
        <w:rPr>
          <w:rFonts w:ascii="Times New Roman" w:hAnsi="Times New Roman"/>
          <w:sz w:val="28"/>
          <w:szCs w:val="28"/>
        </w:rPr>
        <w:t>Е.В. Советова</w:t>
      </w:r>
      <w:r>
        <w:rPr>
          <w:rFonts w:ascii="Times New Roman" w:hAnsi="Times New Roman"/>
          <w:sz w:val="28"/>
          <w:szCs w:val="28"/>
        </w:rPr>
        <w:t>,</w:t>
      </w:r>
      <w:r w:rsidR="006F1CCF">
        <w:rPr>
          <w:rFonts w:ascii="Times New Roman" w:hAnsi="Times New Roman"/>
          <w:sz w:val="28"/>
          <w:szCs w:val="28"/>
        </w:rPr>
        <w:t xml:space="preserve"> </w:t>
      </w:r>
      <w:r w:rsidR="0045283F">
        <w:rPr>
          <w:rFonts w:ascii="Times New Roman" w:hAnsi="Times New Roman"/>
          <w:sz w:val="28"/>
          <w:szCs w:val="28"/>
        </w:rPr>
        <w:t xml:space="preserve">О.В Шувалова </w:t>
      </w:r>
      <w:r>
        <w:rPr>
          <w:rFonts w:ascii="Times New Roman" w:hAnsi="Times New Roman"/>
          <w:sz w:val="28"/>
          <w:szCs w:val="28"/>
        </w:rPr>
        <w:t xml:space="preserve"> – М: Чистые пруды, 2008 – 30 с.</w:t>
      </w:r>
    </w:p>
    <w:p w:rsidR="00256D66" w:rsidRDefault="00256D66" w:rsidP="00B06108">
      <w:pPr>
        <w:pStyle w:val="a3"/>
        <w:numPr>
          <w:ilvl w:val="0"/>
          <w:numId w:val="7"/>
        </w:numPr>
        <w:spacing w:line="360" w:lineRule="auto"/>
        <w:contextualSpacing/>
        <w:jc w:val="both"/>
        <w:rPr>
          <w:rFonts w:ascii="Times New Roman" w:hAnsi="Times New Roman"/>
          <w:sz w:val="28"/>
          <w:szCs w:val="28"/>
        </w:rPr>
      </w:pPr>
      <w:r w:rsidRPr="00A861E0">
        <w:rPr>
          <w:rFonts w:ascii="Times New Roman" w:hAnsi="Times New Roman"/>
          <w:sz w:val="28"/>
          <w:szCs w:val="28"/>
        </w:rPr>
        <w:t>Разъяснения Минпросвещения России по вопросам организации внеурочной деятельности [Электронный ресурс] // URL: http:// https://www.mo73.ru (Дата обращения 15.11.2024)</w:t>
      </w:r>
      <w:r>
        <w:rPr>
          <w:rFonts w:ascii="Times New Roman" w:hAnsi="Times New Roman"/>
          <w:sz w:val="28"/>
          <w:szCs w:val="28"/>
        </w:rPr>
        <w:t>.</w:t>
      </w:r>
    </w:p>
    <w:p w:rsidR="00256D66" w:rsidRDefault="00256D66" w:rsidP="00B06108">
      <w:pPr>
        <w:pStyle w:val="a3"/>
        <w:numPr>
          <w:ilvl w:val="0"/>
          <w:numId w:val="7"/>
        </w:numPr>
        <w:spacing w:line="360" w:lineRule="auto"/>
        <w:contextualSpacing/>
        <w:jc w:val="both"/>
        <w:rPr>
          <w:rFonts w:ascii="Times New Roman" w:hAnsi="Times New Roman"/>
          <w:sz w:val="28"/>
          <w:szCs w:val="28"/>
        </w:rPr>
      </w:pPr>
      <w:r w:rsidRPr="00C0798A">
        <w:rPr>
          <w:rFonts w:ascii="Times New Roman" w:hAnsi="Times New Roman"/>
          <w:sz w:val="28"/>
          <w:szCs w:val="28"/>
        </w:rPr>
        <w:t xml:space="preserve">Рекомендации для родителей по предупреждению отравлений ядовитыми растениями и грибами[Электронный ресурс] // URL </w:t>
      </w:r>
      <w:hyperlink r:id="rId33" w:history="1">
        <w:r w:rsidRPr="006C4020">
          <w:rPr>
            <w:rStyle w:val="aa"/>
            <w:rFonts w:ascii="Times New Roman" w:hAnsi="Times New Roman"/>
            <w:sz w:val="28"/>
            <w:szCs w:val="28"/>
          </w:rPr>
          <w:t>https://medicin.cap.ru/action/activity/organiza</w:t>
        </w:r>
      </w:hyperlink>
      <w:r w:rsidRPr="00C0798A">
        <w:rPr>
          <w:rFonts w:ascii="Times New Roman" w:hAnsi="Times New Roman"/>
          <w:sz w:val="28"/>
          <w:szCs w:val="28"/>
        </w:rPr>
        <w:t>(Дата обращения 15.02.2025)</w:t>
      </w:r>
      <w:r>
        <w:rPr>
          <w:rFonts w:ascii="Times New Roman" w:hAnsi="Times New Roman"/>
          <w:sz w:val="28"/>
          <w:szCs w:val="28"/>
        </w:rPr>
        <w:t>.</w:t>
      </w:r>
    </w:p>
    <w:p w:rsidR="00256D66" w:rsidRPr="004F69D7" w:rsidRDefault="00256D66" w:rsidP="00B06108">
      <w:pPr>
        <w:pStyle w:val="ad"/>
        <w:numPr>
          <w:ilvl w:val="0"/>
          <w:numId w:val="7"/>
        </w:numPr>
        <w:spacing w:line="360" w:lineRule="auto"/>
        <w:jc w:val="both"/>
        <w:textAlignment w:val="top"/>
        <w:rPr>
          <w:rFonts w:ascii="Times New Roman" w:hAnsi="Times New Roman"/>
          <w:color w:val="000000"/>
          <w:sz w:val="28"/>
          <w:szCs w:val="28"/>
        </w:rPr>
      </w:pPr>
      <w:r w:rsidRPr="004F69D7">
        <w:rPr>
          <w:rFonts w:ascii="Times New Roman" w:hAnsi="Times New Roman"/>
          <w:color w:val="000000"/>
          <w:sz w:val="28"/>
          <w:szCs w:val="28"/>
        </w:rPr>
        <w:t xml:space="preserve">  Рабочие программы. Биология. 5-9 классы: учебно-методическое пособие / сост. Г.М. Пальдяева. М.: Дрофа, 2016. 382 с.</w:t>
      </w:r>
    </w:p>
    <w:p w:rsidR="00263651" w:rsidRPr="00256D66" w:rsidRDefault="00263651" w:rsidP="00B06108">
      <w:pPr>
        <w:pStyle w:val="a3"/>
        <w:numPr>
          <w:ilvl w:val="0"/>
          <w:numId w:val="7"/>
        </w:numPr>
        <w:spacing w:line="360" w:lineRule="auto"/>
        <w:contextualSpacing/>
        <w:jc w:val="both"/>
        <w:rPr>
          <w:rFonts w:ascii="Times New Roman" w:hAnsi="Times New Roman"/>
          <w:sz w:val="28"/>
          <w:szCs w:val="28"/>
        </w:rPr>
      </w:pPr>
      <w:r w:rsidRPr="00256D66">
        <w:rPr>
          <w:rFonts w:ascii="Times New Roman" w:hAnsi="Times New Roman"/>
          <w:sz w:val="28"/>
          <w:szCs w:val="28"/>
        </w:rPr>
        <w:lastRenderedPageBreak/>
        <w:t>Советова Е. В. Школа нового поколения. Административная работа. — Ростов-на-Дону: Феникс, 2012.</w:t>
      </w:r>
    </w:p>
    <w:p w:rsidR="00263651" w:rsidRDefault="00263651" w:rsidP="00B06108">
      <w:pPr>
        <w:pStyle w:val="a3"/>
        <w:numPr>
          <w:ilvl w:val="0"/>
          <w:numId w:val="7"/>
        </w:numPr>
        <w:spacing w:line="360" w:lineRule="auto"/>
        <w:contextualSpacing/>
        <w:jc w:val="both"/>
        <w:rPr>
          <w:rFonts w:ascii="Times New Roman" w:hAnsi="Times New Roman"/>
          <w:sz w:val="28"/>
          <w:szCs w:val="28"/>
        </w:rPr>
      </w:pPr>
      <w:r w:rsidRPr="002F4791">
        <w:rPr>
          <w:rFonts w:ascii="Times New Roman" w:hAnsi="Times New Roman"/>
          <w:sz w:val="28"/>
          <w:szCs w:val="28"/>
        </w:rPr>
        <w:t>Содержание и организация внеурочной деятельности современных</w:t>
      </w:r>
      <w:r w:rsidR="00992562">
        <w:rPr>
          <w:rFonts w:ascii="Times New Roman" w:hAnsi="Times New Roman"/>
          <w:sz w:val="28"/>
          <w:szCs w:val="28"/>
        </w:rPr>
        <w:t xml:space="preserve"> </w:t>
      </w:r>
      <w:r w:rsidRPr="002F4791">
        <w:rPr>
          <w:rFonts w:ascii="Times New Roman" w:hAnsi="Times New Roman"/>
          <w:sz w:val="28"/>
          <w:szCs w:val="28"/>
        </w:rPr>
        <w:t>школьников: опыт и проблемы реализации: Моно</w:t>
      </w:r>
      <w:r w:rsidR="0072314C">
        <w:rPr>
          <w:rFonts w:ascii="Times New Roman" w:hAnsi="Times New Roman"/>
          <w:sz w:val="28"/>
          <w:szCs w:val="28"/>
        </w:rPr>
        <w:t>графия [под ред.С.Д. Якушевой].</w:t>
      </w:r>
      <w:r w:rsidRPr="002F4791">
        <w:rPr>
          <w:rFonts w:ascii="Times New Roman" w:hAnsi="Times New Roman"/>
          <w:sz w:val="28"/>
          <w:szCs w:val="28"/>
        </w:rPr>
        <w:t>– Новосибирск: Изд. АНС СибАК, 2017. – 196 c.</w:t>
      </w:r>
    </w:p>
    <w:p w:rsidR="00263651" w:rsidRDefault="00263651" w:rsidP="00B06108">
      <w:pPr>
        <w:pStyle w:val="a3"/>
        <w:numPr>
          <w:ilvl w:val="0"/>
          <w:numId w:val="7"/>
        </w:numPr>
        <w:spacing w:line="360" w:lineRule="auto"/>
        <w:contextualSpacing/>
        <w:jc w:val="both"/>
        <w:rPr>
          <w:rFonts w:ascii="Times New Roman" w:hAnsi="Times New Roman"/>
          <w:sz w:val="28"/>
          <w:szCs w:val="28"/>
        </w:rPr>
      </w:pPr>
      <w:r w:rsidRPr="00263651">
        <w:rPr>
          <w:rFonts w:ascii="Times New Roman" w:hAnsi="Times New Roman"/>
          <w:sz w:val="28"/>
          <w:szCs w:val="28"/>
        </w:rPr>
        <w:t>С</w:t>
      </w:r>
      <w:r w:rsidRPr="00A861E0">
        <w:rPr>
          <w:rFonts w:ascii="Times New Roman" w:hAnsi="Times New Roman"/>
          <w:sz w:val="28"/>
          <w:szCs w:val="28"/>
        </w:rPr>
        <w:t xml:space="preserve">орвал на участке рядом с домом»:8 сельчанин и 10-летняя школьница в Краснопольском районе умерли, съев ядовитый корень;[Электронный ресурс] // URL: http:// </w:t>
      </w:r>
      <w:hyperlink r:id="rId34" w:history="1">
        <w:r w:rsidRPr="006C4020">
          <w:rPr>
            <w:rStyle w:val="aa"/>
            <w:rFonts w:ascii="Times New Roman" w:hAnsi="Times New Roman"/>
            <w:sz w:val="28"/>
            <w:szCs w:val="28"/>
          </w:rPr>
          <w:t>https://www.kp.ru/daily/27127/4215074/</w:t>
        </w:r>
      </w:hyperlink>
      <w:r w:rsidRPr="00A861E0">
        <w:rPr>
          <w:rFonts w:ascii="Times New Roman" w:hAnsi="Times New Roman"/>
          <w:sz w:val="28"/>
          <w:szCs w:val="28"/>
        </w:rPr>
        <w:t>(Дата обращения 15.02.2025)</w:t>
      </w:r>
      <w:r>
        <w:rPr>
          <w:rFonts w:ascii="Times New Roman" w:hAnsi="Times New Roman"/>
          <w:sz w:val="28"/>
          <w:szCs w:val="28"/>
        </w:rPr>
        <w:t>.</w:t>
      </w:r>
    </w:p>
    <w:p w:rsidR="000E36B2" w:rsidRDefault="00263651" w:rsidP="00B06108">
      <w:pPr>
        <w:pStyle w:val="ad"/>
        <w:numPr>
          <w:ilvl w:val="0"/>
          <w:numId w:val="7"/>
        </w:numPr>
        <w:spacing w:line="360" w:lineRule="auto"/>
        <w:jc w:val="both"/>
        <w:textAlignment w:val="baseline"/>
        <w:rPr>
          <w:rStyle w:val="c0"/>
          <w:rFonts w:ascii="Times New Roman" w:hAnsi="Times New Roman"/>
          <w:color w:val="000000"/>
          <w:sz w:val="28"/>
          <w:szCs w:val="28"/>
          <w:bdr w:val="none" w:sz="0" w:space="0" w:color="auto" w:frame="1"/>
          <w:shd w:val="clear" w:color="auto" w:fill="FFFFFF"/>
        </w:rPr>
      </w:pPr>
      <w:r w:rsidRPr="00C0798A">
        <w:rPr>
          <w:rFonts w:ascii="Times New Roman" w:hAnsi="Times New Roman"/>
          <w:sz w:val="28"/>
          <w:szCs w:val="28"/>
        </w:rPr>
        <w:t xml:space="preserve">Сорняк убил двоих детей в Красноярском крае. Причину смерти выяснили спустя год9[Электронный ресурс] // URL: http:// </w:t>
      </w:r>
      <w:hyperlink r:id="rId35" w:history="1">
        <w:r w:rsidRPr="006C4020">
          <w:rPr>
            <w:rStyle w:val="aa"/>
            <w:rFonts w:ascii="Times New Roman" w:hAnsi="Times New Roman"/>
            <w:sz w:val="28"/>
            <w:szCs w:val="28"/>
          </w:rPr>
          <w:t>https://prmira.ru/news/2024-08-12/sorn</w:t>
        </w:r>
      </w:hyperlink>
      <w:r w:rsidRPr="00C0798A">
        <w:rPr>
          <w:rFonts w:ascii="Times New Roman" w:hAnsi="Times New Roman"/>
          <w:sz w:val="28"/>
          <w:szCs w:val="28"/>
        </w:rPr>
        <w:t>(Дата обращения 15.02.2025)</w:t>
      </w:r>
    </w:p>
    <w:p w:rsidR="00263651" w:rsidRDefault="001A633D" w:rsidP="00B06108">
      <w:pPr>
        <w:pStyle w:val="ad"/>
        <w:numPr>
          <w:ilvl w:val="0"/>
          <w:numId w:val="7"/>
        </w:numPr>
        <w:shd w:val="clear" w:color="auto" w:fill="FFFFFF"/>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Сагалакова</w:t>
      </w:r>
      <w:r w:rsidR="006F1CCF">
        <w:rPr>
          <w:rFonts w:ascii="Times New Roman" w:hAnsi="Times New Roman"/>
          <w:color w:val="000000" w:themeColor="text1"/>
          <w:sz w:val="28"/>
          <w:szCs w:val="28"/>
        </w:rPr>
        <w:t xml:space="preserve"> </w:t>
      </w:r>
      <w:r w:rsidR="00263651" w:rsidRPr="009841E1">
        <w:rPr>
          <w:rFonts w:ascii="Times New Roman" w:hAnsi="Times New Roman"/>
          <w:color w:val="000000" w:themeColor="text1"/>
          <w:sz w:val="28"/>
          <w:szCs w:val="28"/>
        </w:rPr>
        <w:t>Л. В. </w:t>
      </w:r>
      <w:hyperlink r:id="rId36" w:tgtFrame="_blank" w:history="1">
        <w:r w:rsidR="00263651" w:rsidRPr="009841E1">
          <w:rPr>
            <w:rFonts w:ascii="Times New Roman" w:hAnsi="Times New Roman"/>
            <w:color w:val="000000" w:themeColor="text1"/>
            <w:sz w:val="28"/>
            <w:szCs w:val="28"/>
          </w:rPr>
          <w:t>Понятие и сущность школьного музея</w:t>
        </w:r>
      </w:hyperlink>
      <w:r w:rsidR="00263651" w:rsidRPr="009841E1">
        <w:rPr>
          <w:rFonts w:ascii="Times New Roman" w:hAnsi="Times New Roman"/>
          <w:color w:val="000000" w:themeColor="text1"/>
          <w:sz w:val="28"/>
          <w:szCs w:val="28"/>
        </w:rPr>
        <w:t> / Л.В.  Сагалакова //  В сборнике: Наука, образование, общество: тенденции и перспективы развития Сборник материалов XV Международной научно-практической конференции. Редколлегия: О.Н. Широков [и др.]. 2019. – С. 18-25.</w:t>
      </w:r>
    </w:p>
    <w:p w:rsidR="00B06108" w:rsidRDefault="00B06108" w:rsidP="00B06108">
      <w:pPr>
        <w:pStyle w:val="ad"/>
        <w:numPr>
          <w:ilvl w:val="0"/>
          <w:numId w:val="7"/>
        </w:numPr>
        <w:shd w:val="clear" w:color="auto" w:fill="FFFFFF"/>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Токин Б.П Целебные яды растений. – М: Советские учебники, 2023. – 320 с.</w:t>
      </w:r>
    </w:p>
    <w:p w:rsidR="00263651" w:rsidRPr="009841E1" w:rsidRDefault="00263651" w:rsidP="00B06108">
      <w:pPr>
        <w:pStyle w:val="ad"/>
        <w:numPr>
          <w:ilvl w:val="0"/>
          <w:numId w:val="7"/>
        </w:numPr>
        <w:spacing w:line="360" w:lineRule="auto"/>
        <w:jc w:val="both"/>
        <w:textAlignment w:val="top"/>
        <w:rPr>
          <w:rFonts w:ascii="Times New Roman" w:hAnsi="Times New Roman"/>
          <w:color w:val="000000"/>
          <w:sz w:val="28"/>
          <w:szCs w:val="28"/>
        </w:rPr>
      </w:pPr>
      <w:r w:rsidRPr="009841E1">
        <w:rPr>
          <w:rFonts w:ascii="Times New Roman" w:hAnsi="Times New Roman"/>
          <w:color w:val="000000"/>
          <w:sz w:val="28"/>
          <w:szCs w:val="28"/>
        </w:rPr>
        <w:t xml:space="preserve">Федеральный государственный образовательный стандарт основного общего образования. </w:t>
      </w:r>
      <w:r w:rsidR="0072314C">
        <w:rPr>
          <w:rFonts w:ascii="Times New Roman" w:hAnsi="Times New Roman"/>
          <w:color w:val="000000"/>
          <w:sz w:val="28"/>
          <w:szCs w:val="28"/>
        </w:rPr>
        <w:t>7-е изд. М.: Просвещение, 2018.</w:t>
      </w:r>
      <w:r w:rsidRPr="009841E1">
        <w:rPr>
          <w:rFonts w:ascii="Times New Roman" w:hAnsi="Times New Roman"/>
          <w:color w:val="000000"/>
          <w:sz w:val="28"/>
          <w:szCs w:val="28"/>
        </w:rPr>
        <w:t>60 с.</w:t>
      </w:r>
    </w:p>
    <w:p w:rsidR="00263651" w:rsidRPr="00263651" w:rsidRDefault="00263651" w:rsidP="00B06108">
      <w:pPr>
        <w:pStyle w:val="a3"/>
        <w:numPr>
          <w:ilvl w:val="0"/>
          <w:numId w:val="7"/>
        </w:numPr>
        <w:spacing w:line="360" w:lineRule="auto"/>
        <w:contextualSpacing/>
        <w:jc w:val="both"/>
        <w:rPr>
          <w:rFonts w:ascii="Times New Roman" w:hAnsi="Times New Roman"/>
          <w:sz w:val="28"/>
          <w:szCs w:val="28"/>
        </w:rPr>
      </w:pPr>
      <w:r w:rsidRPr="00263651">
        <w:rPr>
          <w:rFonts w:ascii="Times New Roman" w:hAnsi="Times New Roman"/>
          <w:sz w:val="28"/>
          <w:szCs w:val="28"/>
        </w:rPr>
        <w:t>Федеральный Государственный Образовательный Стандарт Российской Федерации [Электронный ресурс].2019.URL: https://fgos.ru/ (дата обращения: 16.11.2024).</w:t>
      </w:r>
    </w:p>
    <w:p w:rsidR="00263651" w:rsidRDefault="00263651" w:rsidP="00B06108">
      <w:pPr>
        <w:pStyle w:val="ad"/>
        <w:numPr>
          <w:ilvl w:val="0"/>
          <w:numId w:val="7"/>
        </w:numPr>
        <w:spacing w:line="360" w:lineRule="auto"/>
        <w:jc w:val="both"/>
        <w:textAlignment w:val="baseline"/>
        <w:rPr>
          <w:rStyle w:val="c0"/>
          <w:rFonts w:ascii="Times New Roman" w:hAnsi="Times New Roman"/>
          <w:color w:val="000000"/>
          <w:sz w:val="28"/>
          <w:szCs w:val="28"/>
          <w:bdr w:val="none" w:sz="0" w:space="0" w:color="auto" w:frame="1"/>
          <w:shd w:val="clear" w:color="auto" w:fill="FFFFFF"/>
        </w:rPr>
      </w:pPr>
      <w:r w:rsidRPr="007C265A">
        <w:rPr>
          <w:rStyle w:val="c0"/>
          <w:rFonts w:ascii="Times New Roman" w:hAnsi="Times New Roman"/>
          <w:color w:val="000000"/>
          <w:sz w:val="28"/>
          <w:szCs w:val="28"/>
          <w:bdr w:val="none" w:sz="0" w:space="0" w:color="auto" w:frame="1"/>
          <w:shd w:val="clear" w:color="auto" w:fill="FFFFFF"/>
        </w:rPr>
        <w:t>Флора Саян: Учеб. пособие / Н.В Степанов, А.Н Васильев, Н.Н Тупицына; Краснояр.гос. ун-т. – Красноярск, 2003. – 328 с.</w:t>
      </w:r>
    </w:p>
    <w:p w:rsidR="0072314C" w:rsidRPr="007C265A" w:rsidRDefault="0072314C" w:rsidP="00B06108">
      <w:pPr>
        <w:pStyle w:val="ad"/>
        <w:numPr>
          <w:ilvl w:val="0"/>
          <w:numId w:val="7"/>
        </w:numPr>
        <w:spacing w:line="360" w:lineRule="auto"/>
        <w:jc w:val="both"/>
        <w:textAlignment w:val="baseline"/>
        <w:rPr>
          <w:rStyle w:val="c0"/>
          <w:rFonts w:ascii="Times New Roman" w:hAnsi="Times New Roman"/>
          <w:color w:val="000000"/>
          <w:sz w:val="28"/>
          <w:szCs w:val="28"/>
          <w:bdr w:val="none" w:sz="0" w:space="0" w:color="auto" w:frame="1"/>
          <w:shd w:val="clear" w:color="auto" w:fill="FFFFFF"/>
        </w:rPr>
      </w:pPr>
      <w:r>
        <w:rPr>
          <w:rStyle w:val="c0"/>
          <w:rFonts w:ascii="Times New Roman" w:hAnsi="Times New Roman"/>
          <w:color w:val="000000"/>
          <w:sz w:val="28"/>
          <w:szCs w:val="28"/>
          <w:bdr w:val="none" w:sz="0" w:space="0" w:color="auto" w:frame="1"/>
          <w:shd w:val="clear" w:color="auto" w:fill="FFFFFF"/>
        </w:rPr>
        <w:t xml:space="preserve"> Фруентов Н.К, Кадаева Г.Н. Ядовитые растения: Медицинская токсикология растений Дальнего востока. 1971.252 с.</w:t>
      </w:r>
    </w:p>
    <w:p w:rsidR="00263651" w:rsidRPr="00041483" w:rsidRDefault="00263651" w:rsidP="00B06108">
      <w:pPr>
        <w:pStyle w:val="a3"/>
        <w:numPr>
          <w:ilvl w:val="0"/>
          <w:numId w:val="7"/>
        </w:numPr>
        <w:spacing w:line="360" w:lineRule="auto"/>
        <w:contextualSpacing/>
        <w:jc w:val="both"/>
        <w:rPr>
          <w:rFonts w:ascii="Times New Roman" w:hAnsi="Times New Roman"/>
          <w:sz w:val="28"/>
          <w:szCs w:val="28"/>
        </w:rPr>
      </w:pPr>
      <w:r w:rsidRPr="00041483">
        <w:rPr>
          <w:rFonts w:ascii="Times New Roman" w:hAnsi="Times New Roman"/>
          <w:sz w:val="28"/>
          <w:szCs w:val="28"/>
        </w:rPr>
        <w:lastRenderedPageBreak/>
        <w:t>Ядовитые растения н</w:t>
      </w:r>
      <w:r w:rsidR="001A633D">
        <w:rPr>
          <w:rFonts w:ascii="Times New Roman" w:hAnsi="Times New Roman"/>
          <w:sz w:val="28"/>
          <w:szCs w:val="28"/>
        </w:rPr>
        <w:t xml:space="preserve">а кормовых угодьях» автора </w:t>
      </w:r>
      <w:r w:rsidRPr="00041483">
        <w:rPr>
          <w:rFonts w:ascii="Times New Roman" w:hAnsi="Times New Roman"/>
          <w:sz w:val="28"/>
          <w:szCs w:val="28"/>
        </w:rPr>
        <w:t>Алтунина.</w:t>
      </w:r>
      <w:r w:rsidR="001A633D">
        <w:rPr>
          <w:rFonts w:ascii="Times New Roman" w:hAnsi="Times New Roman"/>
          <w:sz w:val="28"/>
          <w:szCs w:val="28"/>
        </w:rPr>
        <w:t>Д.А</w:t>
      </w:r>
      <w:r w:rsidRPr="00041483">
        <w:rPr>
          <w:rFonts w:ascii="Times New Roman" w:hAnsi="Times New Roman"/>
          <w:sz w:val="28"/>
          <w:szCs w:val="28"/>
        </w:rPr>
        <w:t xml:space="preserve"> [Электронный ресурс] // URL: </w:t>
      </w:r>
      <w:hyperlink r:id="rId37" w:history="1">
        <w:r w:rsidRPr="006C4020">
          <w:rPr>
            <w:rStyle w:val="aa"/>
            <w:rFonts w:ascii="Times New Roman" w:hAnsi="Times New Roman"/>
            <w:sz w:val="28"/>
            <w:szCs w:val="28"/>
          </w:rPr>
          <w:t>h</w:t>
        </w:r>
        <w:r w:rsidRPr="00041483">
          <w:rPr>
            <w:rStyle w:val="aa"/>
            <w:rFonts w:ascii="Times New Roman" w:hAnsi="Times New Roman"/>
            <w:sz w:val="28"/>
            <w:szCs w:val="28"/>
          </w:rPr>
          <w:t>ttp://https://djvu.online/file/WOYtdSxFjmQna</w:t>
        </w:r>
      </w:hyperlink>
      <w:r w:rsidRPr="00C0798A">
        <w:rPr>
          <w:rFonts w:ascii="Times New Roman" w:hAnsi="Times New Roman"/>
          <w:sz w:val="28"/>
          <w:szCs w:val="28"/>
        </w:rPr>
        <w:t>.</w:t>
      </w:r>
      <w:r w:rsidRPr="00041483">
        <w:rPr>
          <w:rFonts w:ascii="Times New Roman" w:hAnsi="Times New Roman"/>
          <w:sz w:val="28"/>
          <w:szCs w:val="28"/>
        </w:rPr>
        <w:t>(Дата обращения 15.02.2025).</w:t>
      </w:r>
    </w:p>
    <w:p w:rsidR="00263651" w:rsidRPr="0023503C" w:rsidRDefault="00263651" w:rsidP="00B06108">
      <w:pPr>
        <w:pStyle w:val="a3"/>
        <w:numPr>
          <w:ilvl w:val="0"/>
          <w:numId w:val="7"/>
        </w:numPr>
        <w:spacing w:line="360" w:lineRule="auto"/>
        <w:contextualSpacing/>
        <w:jc w:val="both"/>
        <w:rPr>
          <w:rFonts w:ascii="Times New Roman" w:hAnsi="Times New Roman"/>
          <w:sz w:val="28"/>
          <w:szCs w:val="28"/>
        </w:rPr>
      </w:pPr>
      <w:r w:rsidRPr="00263651">
        <w:rPr>
          <w:rFonts w:ascii="Times New Roman" w:hAnsi="Times New Roman"/>
          <w:sz w:val="28"/>
          <w:szCs w:val="28"/>
        </w:rPr>
        <w:t xml:space="preserve">Ядовитые растения!!![Электронный ресурс] // URL </w:t>
      </w:r>
      <w:hyperlink r:id="rId38" w:history="1">
        <w:r w:rsidRPr="006C4020">
          <w:rPr>
            <w:rStyle w:val="aa"/>
            <w:rFonts w:ascii="Times New Roman" w:hAnsi="Times New Roman"/>
            <w:sz w:val="28"/>
            <w:szCs w:val="28"/>
          </w:rPr>
          <w:t>h</w:t>
        </w:r>
        <w:r w:rsidRPr="00263651">
          <w:rPr>
            <w:rStyle w:val="aa"/>
            <w:rFonts w:ascii="Times New Roman" w:hAnsi="Times New Roman"/>
            <w:sz w:val="28"/>
            <w:szCs w:val="28"/>
          </w:rPr>
          <w:t>ttps://www.fbuz04.ru/index.php/o-centre/press</w:t>
        </w:r>
      </w:hyperlink>
      <w:r w:rsidRPr="00263651">
        <w:rPr>
          <w:rFonts w:ascii="Times New Roman" w:hAnsi="Times New Roman"/>
          <w:sz w:val="28"/>
          <w:szCs w:val="28"/>
        </w:rPr>
        <w:t>(Дата обращения 15.02.2025)</w:t>
      </w:r>
    </w:p>
    <w:p w:rsidR="002E5DA5" w:rsidRPr="00EE2941" w:rsidRDefault="00B56017" w:rsidP="00B06108">
      <w:pPr>
        <w:pStyle w:val="ad"/>
        <w:numPr>
          <w:ilvl w:val="0"/>
          <w:numId w:val="7"/>
        </w:numPr>
        <w:spacing w:line="360" w:lineRule="auto"/>
        <w:jc w:val="both"/>
        <w:textAlignment w:val="baseline"/>
        <w:rPr>
          <w:rStyle w:val="c0"/>
          <w:rFonts w:ascii="Times New Roman" w:hAnsi="Times New Roman"/>
          <w:color w:val="000000"/>
          <w:sz w:val="28"/>
          <w:szCs w:val="28"/>
          <w:bdr w:val="none" w:sz="0" w:space="0" w:color="auto" w:frame="1"/>
          <w:shd w:val="clear" w:color="auto" w:fill="FFFFFF"/>
        </w:rPr>
      </w:pPr>
      <w:hyperlink r:id="rId39" w:history="1">
        <w:r w:rsidR="002E5DA5" w:rsidRPr="00EE2941">
          <w:rPr>
            <w:rStyle w:val="aa"/>
            <w:rFonts w:ascii="Times New Roman" w:hAnsi="Times New Roman"/>
            <w:color w:val="000000"/>
            <w:sz w:val="28"/>
            <w:szCs w:val="28"/>
            <w:bdr w:val="none" w:sz="0" w:space="0" w:color="auto" w:frame="1"/>
            <w:shd w:val="clear" w:color="auto" w:fill="FFFFFF"/>
          </w:rPr>
          <w:t>https://www.kp.ru/doctor/bolezni/otravlenie-yadovitymi-rasteniyami/</w:t>
        </w:r>
      </w:hyperlink>
    </w:p>
    <w:p w:rsidR="002E5DA5" w:rsidRPr="00657EC2" w:rsidRDefault="00B56017" w:rsidP="00B06108">
      <w:pPr>
        <w:pStyle w:val="ad"/>
        <w:numPr>
          <w:ilvl w:val="0"/>
          <w:numId w:val="7"/>
        </w:numPr>
        <w:shd w:val="clear" w:color="auto" w:fill="FFFFFF"/>
        <w:spacing w:line="360" w:lineRule="auto"/>
        <w:jc w:val="both"/>
        <w:rPr>
          <w:rFonts w:ascii="Times New Roman" w:hAnsi="Times New Roman"/>
          <w:b/>
          <w:color w:val="000000"/>
          <w:sz w:val="28"/>
          <w:szCs w:val="28"/>
        </w:rPr>
      </w:pPr>
      <w:hyperlink r:id="rId40" w:history="1">
        <w:r w:rsidR="002E5DA5" w:rsidRPr="00657EC2">
          <w:rPr>
            <w:rStyle w:val="aa"/>
            <w:rFonts w:ascii="Times New Roman" w:hAnsi="Times New Roman"/>
            <w:color w:val="000000"/>
            <w:sz w:val="28"/>
            <w:szCs w:val="28"/>
            <w:shd w:val="clear" w:color="auto" w:fill="FFFFFF"/>
          </w:rPr>
          <w:t>https://domikru.net/burachnikovye.html</w:t>
        </w:r>
      </w:hyperlink>
    </w:p>
    <w:p w:rsidR="009841E1" w:rsidRDefault="009841E1" w:rsidP="00B06108">
      <w:pPr>
        <w:pStyle w:val="a3"/>
        <w:spacing w:line="360" w:lineRule="auto"/>
        <w:ind w:left="1069"/>
        <w:contextualSpacing/>
        <w:jc w:val="both"/>
        <w:rPr>
          <w:rFonts w:ascii="Times New Roman" w:hAnsi="Times New Roman"/>
          <w:sz w:val="28"/>
          <w:szCs w:val="28"/>
        </w:rPr>
      </w:pPr>
    </w:p>
    <w:p w:rsidR="002F4791" w:rsidRDefault="00AA60F4" w:rsidP="00F8509E">
      <w:pPr>
        <w:pStyle w:val="a3"/>
        <w:spacing w:line="360" w:lineRule="auto"/>
        <w:ind w:left="1069"/>
        <w:contextualSpacing/>
        <w:jc w:val="both"/>
        <w:rPr>
          <w:rFonts w:ascii="Times New Roman" w:hAnsi="Times New Roman"/>
          <w:sz w:val="28"/>
          <w:szCs w:val="28"/>
        </w:rPr>
      </w:pPr>
      <w:r>
        <w:rPr>
          <w:rFonts w:ascii="Times New Roman" w:hAnsi="Times New Roman"/>
          <w:sz w:val="28"/>
          <w:szCs w:val="28"/>
        </w:rPr>
        <w:br w:type="page"/>
      </w:r>
    </w:p>
    <w:p w:rsidR="002F4791" w:rsidRDefault="00E80C34" w:rsidP="0011630D">
      <w:pPr>
        <w:pStyle w:val="a3"/>
        <w:spacing w:line="360" w:lineRule="auto"/>
        <w:jc w:val="right"/>
        <w:rPr>
          <w:rFonts w:ascii="Times New Roman" w:hAnsi="Times New Roman"/>
          <w:sz w:val="28"/>
          <w:szCs w:val="28"/>
        </w:rPr>
      </w:pPr>
      <w:r>
        <w:rPr>
          <w:rFonts w:ascii="Times New Roman" w:hAnsi="Times New Roman"/>
          <w:sz w:val="28"/>
          <w:szCs w:val="28"/>
        </w:rPr>
        <w:lastRenderedPageBreak/>
        <w:t>ПРИЛОЖЕНИЕ</w:t>
      </w:r>
      <w:r w:rsidR="0090283B">
        <w:rPr>
          <w:rFonts w:ascii="Times New Roman" w:hAnsi="Times New Roman"/>
          <w:sz w:val="28"/>
          <w:szCs w:val="28"/>
        </w:rPr>
        <w:t xml:space="preserve"> 1</w:t>
      </w:r>
    </w:p>
    <w:p w:rsidR="007C2145" w:rsidRDefault="007C2145" w:rsidP="00464265">
      <w:pPr>
        <w:shd w:val="clear" w:color="auto" w:fill="FFFFFF"/>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Памятка </w:t>
      </w:r>
    </w:p>
    <w:p w:rsidR="00464265" w:rsidRDefault="007C2145" w:rsidP="00464265">
      <w:pPr>
        <w:shd w:val="clear" w:color="auto" w:fill="FFFFFF"/>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Профилактика </w:t>
      </w:r>
      <w:r w:rsidR="00C74CDB">
        <w:rPr>
          <w:rFonts w:ascii="Times New Roman" w:hAnsi="Times New Roman"/>
          <w:b/>
          <w:bCs/>
          <w:color w:val="000000" w:themeColor="text1"/>
          <w:sz w:val="28"/>
          <w:szCs w:val="28"/>
        </w:rPr>
        <w:t xml:space="preserve"> отравлений</w:t>
      </w:r>
      <w:r w:rsidR="00464265" w:rsidRPr="00F8509E">
        <w:rPr>
          <w:rFonts w:ascii="Times New Roman" w:hAnsi="Times New Roman"/>
          <w:b/>
          <w:bCs/>
          <w:color w:val="000000" w:themeColor="text1"/>
          <w:sz w:val="28"/>
          <w:szCs w:val="28"/>
        </w:rPr>
        <w:t xml:space="preserve"> ядовитыми растениями</w:t>
      </w:r>
    </w:p>
    <w:p w:rsidR="0064449D" w:rsidRPr="00F8509E" w:rsidRDefault="0064449D" w:rsidP="00464265">
      <w:pPr>
        <w:shd w:val="clear" w:color="auto" w:fill="FFFFFF"/>
        <w:spacing w:after="0" w:line="240" w:lineRule="auto"/>
        <w:jc w:val="center"/>
        <w:rPr>
          <w:rFonts w:cs="Calibri"/>
          <w:color w:val="000000" w:themeColor="text1"/>
          <w:sz w:val="28"/>
          <w:szCs w:val="28"/>
        </w:rPr>
      </w:pPr>
    </w:p>
    <w:p w:rsidR="007C2145" w:rsidRPr="007C2145" w:rsidRDefault="007C2145" w:rsidP="007C2145">
      <w:pPr>
        <w:pStyle w:val="ad"/>
        <w:numPr>
          <w:ilvl w:val="0"/>
          <w:numId w:val="36"/>
        </w:numPr>
        <w:spacing w:line="360" w:lineRule="auto"/>
        <w:jc w:val="both"/>
        <w:rPr>
          <w:rFonts w:ascii="Times New Roman" w:hAnsi="Times New Roman"/>
          <w:sz w:val="28"/>
          <w:szCs w:val="28"/>
        </w:rPr>
      </w:pPr>
      <w:r w:rsidRPr="007C2145">
        <w:rPr>
          <w:rFonts w:ascii="Times New Roman" w:hAnsi="Times New Roman"/>
          <w:sz w:val="28"/>
          <w:szCs w:val="28"/>
        </w:rPr>
        <w:t>Не разрешать детям самостоятельно собирать растения</w:t>
      </w:r>
    </w:p>
    <w:p w:rsidR="007C2145" w:rsidRPr="007C2145" w:rsidRDefault="007C2145" w:rsidP="007C2145">
      <w:pPr>
        <w:pStyle w:val="ad"/>
        <w:numPr>
          <w:ilvl w:val="0"/>
          <w:numId w:val="36"/>
        </w:numPr>
        <w:spacing w:line="360" w:lineRule="auto"/>
        <w:jc w:val="both"/>
        <w:rPr>
          <w:rFonts w:ascii="Times New Roman" w:hAnsi="Times New Roman"/>
          <w:sz w:val="28"/>
          <w:szCs w:val="28"/>
        </w:rPr>
      </w:pPr>
      <w:r w:rsidRPr="007C2145">
        <w:rPr>
          <w:rFonts w:ascii="Times New Roman" w:hAnsi="Times New Roman"/>
          <w:sz w:val="28"/>
          <w:szCs w:val="28"/>
        </w:rPr>
        <w:t>Не собирать неизвестные растения</w:t>
      </w:r>
    </w:p>
    <w:p w:rsidR="007C2145" w:rsidRPr="007C2145" w:rsidRDefault="007C2145" w:rsidP="007C2145">
      <w:pPr>
        <w:pStyle w:val="ad"/>
        <w:numPr>
          <w:ilvl w:val="0"/>
          <w:numId w:val="36"/>
        </w:numPr>
        <w:spacing w:line="360" w:lineRule="auto"/>
        <w:jc w:val="both"/>
        <w:rPr>
          <w:rFonts w:ascii="Times New Roman" w:hAnsi="Times New Roman"/>
          <w:sz w:val="28"/>
          <w:szCs w:val="28"/>
        </w:rPr>
      </w:pPr>
      <w:r w:rsidRPr="007C2145">
        <w:rPr>
          <w:rFonts w:ascii="Times New Roman" w:hAnsi="Times New Roman"/>
          <w:sz w:val="28"/>
          <w:szCs w:val="28"/>
        </w:rPr>
        <w:t>Не готовить пищу из неизвестных растений</w:t>
      </w:r>
    </w:p>
    <w:p w:rsidR="007C2145" w:rsidRPr="007C2145" w:rsidRDefault="007C2145" w:rsidP="007C2145">
      <w:pPr>
        <w:pStyle w:val="ad"/>
        <w:numPr>
          <w:ilvl w:val="0"/>
          <w:numId w:val="36"/>
        </w:numPr>
        <w:spacing w:line="360" w:lineRule="auto"/>
        <w:jc w:val="both"/>
        <w:rPr>
          <w:rFonts w:ascii="Times New Roman" w:hAnsi="Times New Roman"/>
          <w:sz w:val="28"/>
          <w:szCs w:val="28"/>
        </w:rPr>
      </w:pPr>
      <w:r w:rsidRPr="007C2145">
        <w:rPr>
          <w:rFonts w:ascii="Times New Roman" w:hAnsi="Times New Roman"/>
          <w:sz w:val="28"/>
          <w:szCs w:val="28"/>
        </w:rPr>
        <w:t>Не разрешать детям брать в рот растения во время прогулок, экскурсий</w:t>
      </w:r>
    </w:p>
    <w:p w:rsidR="007C2145" w:rsidRPr="007C2145" w:rsidRDefault="007C2145" w:rsidP="007C2145">
      <w:pPr>
        <w:pStyle w:val="ad"/>
        <w:numPr>
          <w:ilvl w:val="0"/>
          <w:numId w:val="36"/>
        </w:numPr>
        <w:spacing w:line="360" w:lineRule="auto"/>
        <w:jc w:val="both"/>
        <w:rPr>
          <w:rFonts w:ascii="Times New Roman" w:hAnsi="Times New Roman"/>
          <w:sz w:val="28"/>
          <w:szCs w:val="28"/>
        </w:rPr>
      </w:pPr>
      <w:r w:rsidRPr="007C2145">
        <w:rPr>
          <w:rFonts w:ascii="Times New Roman" w:hAnsi="Times New Roman"/>
          <w:sz w:val="28"/>
          <w:szCs w:val="28"/>
        </w:rPr>
        <w:t>Помнить, что лекарства на основе растений требуют осторожности</w:t>
      </w:r>
    </w:p>
    <w:p w:rsidR="007C2145" w:rsidRPr="007C2145" w:rsidRDefault="007C2145" w:rsidP="007C2145">
      <w:pPr>
        <w:pStyle w:val="ad"/>
        <w:numPr>
          <w:ilvl w:val="0"/>
          <w:numId w:val="36"/>
        </w:numPr>
        <w:spacing w:line="360" w:lineRule="auto"/>
        <w:jc w:val="both"/>
        <w:rPr>
          <w:rFonts w:ascii="Times New Roman" w:hAnsi="Times New Roman"/>
          <w:sz w:val="28"/>
          <w:szCs w:val="28"/>
        </w:rPr>
      </w:pPr>
      <w:r w:rsidRPr="007C2145">
        <w:rPr>
          <w:rFonts w:ascii="Times New Roman" w:hAnsi="Times New Roman"/>
          <w:sz w:val="28"/>
          <w:szCs w:val="28"/>
        </w:rPr>
        <w:t>Не занимайтесь самолечением и лечением детей растительными препаратами без консультации врача</w:t>
      </w:r>
    </w:p>
    <w:p w:rsidR="007C2145" w:rsidRPr="007C2145" w:rsidRDefault="007C2145" w:rsidP="007C2145">
      <w:pPr>
        <w:pStyle w:val="ad"/>
        <w:numPr>
          <w:ilvl w:val="0"/>
          <w:numId w:val="36"/>
        </w:numPr>
        <w:spacing w:line="360" w:lineRule="auto"/>
        <w:jc w:val="both"/>
        <w:rPr>
          <w:rFonts w:ascii="Times New Roman" w:hAnsi="Times New Roman"/>
          <w:sz w:val="28"/>
          <w:szCs w:val="28"/>
        </w:rPr>
      </w:pPr>
      <w:r w:rsidRPr="007C2145">
        <w:rPr>
          <w:rFonts w:ascii="Times New Roman" w:hAnsi="Times New Roman"/>
          <w:sz w:val="28"/>
          <w:szCs w:val="28"/>
        </w:rPr>
        <w:t>Не притрагиваться к незнакомым растениям, так как можно получить ожог, аллергическую реакцию</w:t>
      </w:r>
    </w:p>
    <w:p w:rsidR="007C2145" w:rsidRPr="007C2145" w:rsidRDefault="007C2145" w:rsidP="007C2145">
      <w:pPr>
        <w:pStyle w:val="ad"/>
        <w:numPr>
          <w:ilvl w:val="0"/>
          <w:numId w:val="36"/>
        </w:numPr>
        <w:spacing w:line="360" w:lineRule="auto"/>
        <w:jc w:val="both"/>
        <w:rPr>
          <w:rFonts w:ascii="Times New Roman" w:hAnsi="Times New Roman"/>
          <w:sz w:val="28"/>
          <w:szCs w:val="28"/>
        </w:rPr>
      </w:pPr>
      <w:r w:rsidRPr="007C2145">
        <w:rPr>
          <w:rFonts w:ascii="Times New Roman" w:hAnsi="Times New Roman"/>
          <w:sz w:val="28"/>
          <w:szCs w:val="28"/>
        </w:rPr>
        <w:t>Не превышать дозы, установленные врачом лечебных настоек и растворов</w:t>
      </w:r>
    </w:p>
    <w:p w:rsidR="007C2145" w:rsidRPr="007C2145" w:rsidRDefault="007C2145" w:rsidP="007C2145">
      <w:pPr>
        <w:pStyle w:val="ad"/>
        <w:numPr>
          <w:ilvl w:val="0"/>
          <w:numId w:val="36"/>
        </w:numPr>
        <w:spacing w:line="360" w:lineRule="auto"/>
        <w:jc w:val="both"/>
        <w:textAlignment w:val="baseline"/>
        <w:rPr>
          <w:rStyle w:val="c0"/>
          <w:rFonts w:ascii="Times New Roman" w:hAnsi="Times New Roman"/>
          <w:b/>
          <w:color w:val="000000"/>
          <w:sz w:val="28"/>
          <w:szCs w:val="28"/>
          <w:bdr w:val="none" w:sz="0" w:space="0" w:color="auto" w:frame="1"/>
          <w:shd w:val="clear" w:color="auto" w:fill="FFFFFF"/>
        </w:rPr>
      </w:pPr>
      <w:r w:rsidRPr="007C2145">
        <w:rPr>
          <w:rStyle w:val="c0"/>
          <w:rFonts w:ascii="Times New Roman" w:hAnsi="Times New Roman"/>
          <w:b/>
          <w:color w:val="000000"/>
          <w:sz w:val="28"/>
          <w:szCs w:val="28"/>
          <w:bdr w:val="none" w:sz="0" w:space="0" w:color="auto" w:frame="1"/>
          <w:shd w:val="clear" w:color="auto" w:fill="FFFFFF"/>
        </w:rPr>
        <w:t>Правило:</w:t>
      </w:r>
    </w:p>
    <w:p w:rsidR="007C2145" w:rsidRPr="007C2145" w:rsidRDefault="007C2145" w:rsidP="007C2145">
      <w:pPr>
        <w:pStyle w:val="ad"/>
        <w:spacing w:line="360" w:lineRule="auto"/>
        <w:ind w:left="1440"/>
        <w:jc w:val="both"/>
        <w:textAlignment w:val="baseline"/>
        <w:rPr>
          <w:rStyle w:val="c0"/>
          <w:rFonts w:ascii="Times New Roman" w:hAnsi="Times New Roman"/>
          <w:b/>
          <w:color w:val="000000"/>
          <w:sz w:val="28"/>
          <w:szCs w:val="28"/>
          <w:bdr w:val="none" w:sz="0" w:space="0" w:color="auto" w:frame="1"/>
          <w:shd w:val="clear" w:color="auto" w:fill="FFFFFF"/>
        </w:rPr>
      </w:pPr>
      <w:r w:rsidRPr="007C2145">
        <w:rPr>
          <w:rStyle w:val="c0"/>
          <w:rFonts w:ascii="Times New Roman" w:hAnsi="Times New Roman"/>
          <w:b/>
          <w:color w:val="000000"/>
          <w:sz w:val="28"/>
          <w:szCs w:val="28"/>
          <w:bdr w:val="none" w:sz="0" w:space="0" w:color="auto" w:frame="1"/>
          <w:shd w:val="clear" w:color="auto" w:fill="FFFFFF"/>
        </w:rPr>
        <w:t>Не  трогай  и  не  нюхай  растение,  которое  видишь  впервые  и  ничего  о  нем  не  знаешь,  вдруг  оно  опасное!</w:t>
      </w:r>
    </w:p>
    <w:p w:rsidR="00795AC3" w:rsidRPr="007C2145" w:rsidRDefault="00795AC3" w:rsidP="007C2145">
      <w:pPr>
        <w:shd w:val="clear" w:color="auto" w:fill="FFFFFF"/>
        <w:spacing w:after="0" w:line="360" w:lineRule="auto"/>
        <w:jc w:val="center"/>
        <w:rPr>
          <w:rFonts w:ascii="Times New Roman" w:hAnsi="Times New Roman"/>
          <w:b/>
          <w:bCs/>
          <w:color w:val="FF0000"/>
          <w:sz w:val="28"/>
          <w:szCs w:val="28"/>
        </w:rPr>
      </w:pPr>
    </w:p>
    <w:p w:rsidR="00795AC3" w:rsidRPr="007C2145" w:rsidRDefault="00795AC3" w:rsidP="007C2145">
      <w:pPr>
        <w:shd w:val="clear" w:color="auto" w:fill="FFFFFF"/>
        <w:spacing w:after="0" w:line="360" w:lineRule="auto"/>
        <w:jc w:val="center"/>
        <w:rPr>
          <w:rFonts w:ascii="Times New Roman" w:hAnsi="Times New Roman"/>
          <w:b/>
          <w:bCs/>
          <w:color w:val="FF0000"/>
          <w:sz w:val="28"/>
          <w:szCs w:val="28"/>
        </w:rPr>
      </w:pPr>
    </w:p>
    <w:p w:rsidR="00795AC3" w:rsidRDefault="00795AC3" w:rsidP="0064449D">
      <w:pPr>
        <w:shd w:val="clear" w:color="auto" w:fill="FFFFFF"/>
        <w:spacing w:after="0" w:line="360" w:lineRule="auto"/>
        <w:jc w:val="center"/>
        <w:rPr>
          <w:rFonts w:ascii="Times New Roman" w:hAnsi="Times New Roman"/>
          <w:b/>
          <w:bCs/>
          <w:color w:val="FF0000"/>
          <w:sz w:val="28"/>
          <w:szCs w:val="28"/>
        </w:rPr>
      </w:pPr>
    </w:p>
    <w:p w:rsidR="00795AC3" w:rsidRDefault="00795AC3" w:rsidP="0064449D">
      <w:pPr>
        <w:shd w:val="clear" w:color="auto" w:fill="FFFFFF"/>
        <w:spacing w:after="0" w:line="360" w:lineRule="auto"/>
        <w:jc w:val="center"/>
        <w:rPr>
          <w:rFonts w:ascii="Times New Roman" w:hAnsi="Times New Roman"/>
          <w:b/>
          <w:bCs/>
          <w:color w:val="FF0000"/>
          <w:sz w:val="28"/>
          <w:szCs w:val="28"/>
        </w:rPr>
      </w:pPr>
    </w:p>
    <w:p w:rsidR="00795AC3" w:rsidRDefault="00795AC3" w:rsidP="0064449D">
      <w:pPr>
        <w:shd w:val="clear" w:color="auto" w:fill="FFFFFF"/>
        <w:spacing w:after="0" w:line="360" w:lineRule="auto"/>
        <w:jc w:val="center"/>
        <w:rPr>
          <w:rFonts w:ascii="Times New Roman" w:hAnsi="Times New Roman"/>
          <w:b/>
          <w:bCs/>
          <w:color w:val="FF0000"/>
          <w:sz w:val="28"/>
          <w:szCs w:val="28"/>
        </w:rPr>
      </w:pPr>
    </w:p>
    <w:p w:rsidR="00795AC3" w:rsidRDefault="00795AC3" w:rsidP="00464265">
      <w:pPr>
        <w:shd w:val="clear" w:color="auto" w:fill="FFFFFF"/>
        <w:spacing w:after="0" w:line="240" w:lineRule="auto"/>
        <w:jc w:val="center"/>
        <w:rPr>
          <w:rFonts w:ascii="Times New Roman" w:hAnsi="Times New Roman"/>
          <w:b/>
          <w:bCs/>
          <w:color w:val="FF0000"/>
          <w:sz w:val="28"/>
          <w:szCs w:val="28"/>
        </w:rPr>
      </w:pPr>
    </w:p>
    <w:p w:rsidR="0064449D" w:rsidRDefault="0064449D" w:rsidP="00795AC3">
      <w:pPr>
        <w:shd w:val="clear" w:color="auto" w:fill="FFFFFF"/>
        <w:spacing w:after="0" w:line="240" w:lineRule="auto"/>
        <w:jc w:val="right"/>
        <w:rPr>
          <w:rFonts w:ascii="Times New Roman" w:hAnsi="Times New Roman"/>
          <w:b/>
          <w:bCs/>
          <w:color w:val="FF0000"/>
          <w:sz w:val="28"/>
          <w:szCs w:val="28"/>
        </w:rPr>
      </w:pPr>
    </w:p>
    <w:p w:rsidR="007C2145" w:rsidRDefault="007C2145" w:rsidP="00795AC3">
      <w:pPr>
        <w:shd w:val="clear" w:color="auto" w:fill="FFFFFF"/>
        <w:spacing w:after="0" w:line="240" w:lineRule="auto"/>
        <w:jc w:val="right"/>
        <w:rPr>
          <w:rFonts w:ascii="Times New Roman" w:hAnsi="Times New Roman"/>
          <w:bCs/>
          <w:color w:val="000000" w:themeColor="text1"/>
          <w:sz w:val="28"/>
          <w:szCs w:val="28"/>
        </w:rPr>
      </w:pPr>
    </w:p>
    <w:p w:rsidR="007C2145" w:rsidRDefault="007C2145" w:rsidP="00795AC3">
      <w:pPr>
        <w:shd w:val="clear" w:color="auto" w:fill="FFFFFF"/>
        <w:spacing w:after="0" w:line="240" w:lineRule="auto"/>
        <w:jc w:val="right"/>
        <w:rPr>
          <w:rFonts w:ascii="Times New Roman" w:hAnsi="Times New Roman"/>
          <w:bCs/>
          <w:color w:val="000000" w:themeColor="text1"/>
          <w:sz w:val="28"/>
          <w:szCs w:val="28"/>
        </w:rPr>
      </w:pPr>
    </w:p>
    <w:p w:rsidR="007C2145" w:rsidRDefault="007C2145" w:rsidP="00795AC3">
      <w:pPr>
        <w:shd w:val="clear" w:color="auto" w:fill="FFFFFF"/>
        <w:spacing w:after="0" w:line="240" w:lineRule="auto"/>
        <w:jc w:val="right"/>
        <w:rPr>
          <w:rFonts w:ascii="Times New Roman" w:hAnsi="Times New Roman"/>
          <w:bCs/>
          <w:color w:val="000000" w:themeColor="text1"/>
          <w:sz w:val="28"/>
          <w:szCs w:val="28"/>
        </w:rPr>
      </w:pPr>
    </w:p>
    <w:p w:rsidR="007C2145" w:rsidRDefault="007C2145" w:rsidP="00795AC3">
      <w:pPr>
        <w:shd w:val="clear" w:color="auto" w:fill="FFFFFF"/>
        <w:spacing w:after="0" w:line="240" w:lineRule="auto"/>
        <w:jc w:val="right"/>
        <w:rPr>
          <w:rFonts w:ascii="Times New Roman" w:hAnsi="Times New Roman"/>
          <w:bCs/>
          <w:color w:val="000000" w:themeColor="text1"/>
          <w:sz w:val="28"/>
          <w:szCs w:val="28"/>
        </w:rPr>
      </w:pPr>
    </w:p>
    <w:p w:rsidR="007C2145" w:rsidRDefault="007C2145" w:rsidP="00795AC3">
      <w:pPr>
        <w:shd w:val="clear" w:color="auto" w:fill="FFFFFF"/>
        <w:spacing w:after="0" w:line="240" w:lineRule="auto"/>
        <w:jc w:val="right"/>
        <w:rPr>
          <w:rFonts w:ascii="Times New Roman" w:hAnsi="Times New Roman"/>
          <w:bCs/>
          <w:color w:val="000000" w:themeColor="text1"/>
          <w:sz w:val="28"/>
          <w:szCs w:val="28"/>
        </w:rPr>
      </w:pPr>
    </w:p>
    <w:p w:rsidR="00795AC3" w:rsidRDefault="0090283B" w:rsidP="00795AC3">
      <w:pPr>
        <w:shd w:val="clear" w:color="auto" w:fill="FFFFFF"/>
        <w:spacing w:after="0" w:line="240" w:lineRule="auto"/>
        <w:jc w:val="right"/>
        <w:rPr>
          <w:rFonts w:ascii="Times New Roman" w:hAnsi="Times New Roman"/>
          <w:bCs/>
          <w:color w:val="000000" w:themeColor="text1"/>
          <w:sz w:val="28"/>
          <w:szCs w:val="28"/>
        </w:rPr>
      </w:pPr>
      <w:r w:rsidRPr="00F8509E">
        <w:rPr>
          <w:rFonts w:ascii="Times New Roman" w:hAnsi="Times New Roman"/>
          <w:bCs/>
          <w:color w:val="000000" w:themeColor="text1"/>
          <w:sz w:val="28"/>
          <w:szCs w:val="28"/>
        </w:rPr>
        <w:t>ПРИЛОЖЕНИЕ 2</w:t>
      </w:r>
    </w:p>
    <w:p w:rsidR="0064449D" w:rsidRPr="00F8509E" w:rsidRDefault="0064449D" w:rsidP="00795AC3">
      <w:pPr>
        <w:shd w:val="clear" w:color="auto" w:fill="FFFFFF"/>
        <w:spacing w:after="0" w:line="240" w:lineRule="auto"/>
        <w:jc w:val="right"/>
        <w:rPr>
          <w:rFonts w:ascii="Times New Roman" w:hAnsi="Times New Roman"/>
          <w:bCs/>
          <w:color w:val="000000" w:themeColor="text1"/>
          <w:sz w:val="28"/>
          <w:szCs w:val="28"/>
        </w:rPr>
      </w:pPr>
    </w:p>
    <w:p w:rsidR="00255698" w:rsidRDefault="00795AC3" w:rsidP="00464265">
      <w:pPr>
        <w:shd w:val="clear" w:color="auto" w:fill="FFFFFF"/>
        <w:spacing w:after="0" w:line="240" w:lineRule="auto"/>
        <w:jc w:val="center"/>
        <w:rPr>
          <w:rFonts w:ascii="Times New Roman" w:hAnsi="Times New Roman"/>
          <w:b/>
          <w:bCs/>
          <w:color w:val="000000" w:themeColor="text1"/>
          <w:sz w:val="28"/>
          <w:szCs w:val="28"/>
        </w:rPr>
      </w:pPr>
      <w:r w:rsidRPr="00F41920">
        <w:rPr>
          <w:rFonts w:ascii="Times New Roman" w:hAnsi="Times New Roman"/>
          <w:b/>
          <w:bCs/>
          <w:color w:val="000000" w:themeColor="text1"/>
          <w:sz w:val="28"/>
          <w:szCs w:val="28"/>
        </w:rPr>
        <w:t>Инструкция</w:t>
      </w:r>
    </w:p>
    <w:p w:rsidR="00464265" w:rsidRDefault="00255698" w:rsidP="00464265">
      <w:pPr>
        <w:shd w:val="clear" w:color="auto" w:fill="FFFFFF"/>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Первая  помощь</w:t>
      </w:r>
      <w:r w:rsidR="00795AC3" w:rsidRPr="00F41920">
        <w:rPr>
          <w:rFonts w:ascii="Times New Roman" w:hAnsi="Times New Roman"/>
          <w:b/>
          <w:bCs/>
          <w:color w:val="000000" w:themeColor="text1"/>
          <w:sz w:val="28"/>
          <w:szCs w:val="28"/>
        </w:rPr>
        <w:t xml:space="preserve"> при интоксикации ядовитыми растениями</w:t>
      </w:r>
    </w:p>
    <w:p w:rsidR="0064449D" w:rsidRPr="00F41920" w:rsidRDefault="0064449D" w:rsidP="00464265">
      <w:pPr>
        <w:shd w:val="clear" w:color="auto" w:fill="FFFFFF"/>
        <w:spacing w:after="0" w:line="240" w:lineRule="auto"/>
        <w:jc w:val="center"/>
        <w:rPr>
          <w:rFonts w:cs="Calibri"/>
          <w:color w:val="000000" w:themeColor="text1"/>
          <w:sz w:val="28"/>
          <w:szCs w:val="28"/>
        </w:rPr>
      </w:pPr>
    </w:p>
    <w:p w:rsidR="00464265" w:rsidRPr="00220EB6" w:rsidRDefault="00464265" w:rsidP="0064449D">
      <w:pPr>
        <w:shd w:val="clear" w:color="auto" w:fill="FFFFFF"/>
        <w:spacing w:after="0" w:line="360" w:lineRule="auto"/>
        <w:ind w:firstLine="709"/>
        <w:jc w:val="both"/>
        <w:rPr>
          <w:rFonts w:cs="Calibri"/>
          <w:color w:val="000000"/>
          <w:sz w:val="28"/>
          <w:szCs w:val="28"/>
        </w:rPr>
      </w:pPr>
      <w:r w:rsidRPr="00220EB6">
        <w:rPr>
          <w:rFonts w:ascii="Times New Roman" w:hAnsi="Times New Roman"/>
          <w:iCs/>
          <w:color w:val="000000"/>
          <w:sz w:val="28"/>
          <w:szCs w:val="28"/>
        </w:rPr>
        <w:t>При попадании в организм ядовитых растений, а также при подозрении на это необходимо срочно принять меры первой помощи:</w:t>
      </w:r>
    </w:p>
    <w:p w:rsidR="00464265" w:rsidRPr="00220EB6" w:rsidRDefault="00464265" w:rsidP="0064449D">
      <w:pPr>
        <w:shd w:val="clear" w:color="auto" w:fill="FFFFFF"/>
        <w:spacing w:after="0" w:line="360" w:lineRule="auto"/>
        <w:ind w:firstLine="709"/>
        <w:jc w:val="both"/>
        <w:rPr>
          <w:rFonts w:cs="Calibri"/>
          <w:color w:val="000000"/>
          <w:sz w:val="28"/>
          <w:szCs w:val="28"/>
        </w:rPr>
      </w:pPr>
      <w:r w:rsidRPr="00220EB6">
        <w:rPr>
          <w:rFonts w:ascii="Times New Roman" w:hAnsi="Times New Roman"/>
          <w:color w:val="000000"/>
          <w:sz w:val="28"/>
          <w:szCs w:val="28"/>
        </w:rPr>
        <w:t>1. Незамедлительно вызвать врача или скорую медицинскую помощь</w:t>
      </w:r>
    </w:p>
    <w:p w:rsidR="00464265" w:rsidRPr="00220EB6" w:rsidRDefault="00464265" w:rsidP="0064449D">
      <w:pPr>
        <w:shd w:val="clear" w:color="auto" w:fill="FFFFFF"/>
        <w:spacing w:after="0" w:line="360" w:lineRule="auto"/>
        <w:ind w:firstLine="709"/>
        <w:jc w:val="both"/>
        <w:rPr>
          <w:rFonts w:cs="Calibri"/>
          <w:color w:val="000000"/>
          <w:sz w:val="28"/>
          <w:szCs w:val="28"/>
        </w:rPr>
      </w:pPr>
      <w:r w:rsidRPr="00220EB6">
        <w:rPr>
          <w:rFonts w:ascii="Times New Roman" w:hAnsi="Times New Roman"/>
          <w:color w:val="000000"/>
          <w:sz w:val="28"/>
          <w:szCs w:val="28"/>
        </w:rPr>
        <w:t>2. Если пострадавший в сознании, надо промыть ему желудок: дать выпить 3-4 стакана воды и, пальцем или черенком ложки надавливая на корень языка, вызвать у него рвоту. Промывание желудка следует повторить 2-3 раза.</w:t>
      </w:r>
    </w:p>
    <w:p w:rsidR="00464265" w:rsidRPr="00220EB6" w:rsidRDefault="00464265" w:rsidP="0064449D">
      <w:pPr>
        <w:shd w:val="clear" w:color="auto" w:fill="FFFFFF"/>
        <w:spacing w:after="0" w:line="360" w:lineRule="auto"/>
        <w:ind w:firstLine="709"/>
        <w:jc w:val="both"/>
        <w:rPr>
          <w:rFonts w:cs="Calibri"/>
          <w:color w:val="000000"/>
          <w:sz w:val="28"/>
          <w:szCs w:val="28"/>
        </w:rPr>
      </w:pPr>
      <w:r w:rsidRPr="00220EB6">
        <w:rPr>
          <w:rFonts w:ascii="Times New Roman" w:hAnsi="Times New Roman"/>
          <w:color w:val="000000"/>
          <w:sz w:val="28"/>
          <w:szCs w:val="28"/>
        </w:rPr>
        <w:t>3. При отравлении аконитом и болиголовом желудок промывают бледно-розовым раствором марганцовокислого калия (перманганата калия).</w:t>
      </w:r>
    </w:p>
    <w:p w:rsidR="00464265" w:rsidRPr="00220EB6" w:rsidRDefault="00464265" w:rsidP="0064449D">
      <w:pPr>
        <w:shd w:val="clear" w:color="auto" w:fill="FFFFFF"/>
        <w:spacing w:after="0" w:line="360" w:lineRule="auto"/>
        <w:ind w:firstLine="709"/>
        <w:jc w:val="both"/>
        <w:rPr>
          <w:rFonts w:cs="Calibri"/>
          <w:color w:val="000000"/>
          <w:sz w:val="28"/>
          <w:szCs w:val="28"/>
        </w:rPr>
      </w:pPr>
      <w:r w:rsidRPr="00220EB6">
        <w:rPr>
          <w:rFonts w:ascii="Times New Roman" w:hAnsi="Times New Roman"/>
          <w:color w:val="000000"/>
          <w:sz w:val="28"/>
          <w:szCs w:val="28"/>
        </w:rPr>
        <w:t>4. Так как многие яды хорошо адсорбируются активированным углем, после промывания желудка рекомендуется принять активированный уголь (карболен).</w:t>
      </w:r>
    </w:p>
    <w:p w:rsidR="00464265" w:rsidRPr="00220EB6" w:rsidRDefault="00464265" w:rsidP="0064449D">
      <w:pPr>
        <w:shd w:val="clear" w:color="auto" w:fill="FFFFFF"/>
        <w:spacing w:after="0" w:line="360" w:lineRule="auto"/>
        <w:ind w:firstLine="709"/>
        <w:jc w:val="both"/>
        <w:rPr>
          <w:rFonts w:cs="Calibri"/>
          <w:color w:val="000000"/>
          <w:sz w:val="28"/>
          <w:szCs w:val="28"/>
        </w:rPr>
      </w:pPr>
      <w:r w:rsidRPr="00220EB6">
        <w:rPr>
          <w:rFonts w:ascii="Times New Roman" w:hAnsi="Times New Roman"/>
          <w:color w:val="000000"/>
          <w:sz w:val="28"/>
          <w:szCs w:val="28"/>
        </w:rPr>
        <w:t xml:space="preserve">5. После оказания первой медицинской помощи рекомендуется как можно быстрее доставить пострадавшего в </w:t>
      </w:r>
      <w:r w:rsidR="00F8509E" w:rsidRPr="00220EB6">
        <w:rPr>
          <w:rFonts w:ascii="Times New Roman" w:hAnsi="Times New Roman"/>
          <w:color w:val="000000"/>
          <w:sz w:val="28"/>
          <w:szCs w:val="28"/>
        </w:rPr>
        <w:t>мед</w:t>
      </w:r>
      <w:r w:rsidR="0076472B">
        <w:rPr>
          <w:rFonts w:ascii="Times New Roman" w:hAnsi="Times New Roman"/>
          <w:color w:val="000000"/>
          <w:sz w:val="28"/>
          <w:szCs w:val="28"/>
        </w:rPr>
        <w:t>ицинское</w:t>
      </w:r>
      <w:r w:rsidR="00F8509E" w:rsidRPr="00220EB6">
        <w:rPr>
          <w:rFonts w:ascii="Times New Roman" w:hAnsi="Times New Roman"/>
          <w:color w:val="000000"/>
          <w:sz w:val="28"/>
          <w:szCs w:val="28"/>
        </w:rPr>
        <w:t xml:space="preserve"> учреждение</w:t>
      </w:r>
      <w:r w:rsidRPr="00220EB6">
        <w:rPr>
          <w:rFonts w:ascii="Times New Roman" w:hAnsi="Times New Roman"/>
          <w:color w:val="000000"/>
          <w:sz w:val="28"/>
          <w:szCs w:val="28"/>
        </w:rPr>
        <w:t>. Особая срочность вызвана в тех случаях, когда отравление вызвано растениями, воздействующими на нервную систему и сердце.</w:t>
      </w:r>
    </w:p>
    <w:p w:rsidR="0011630D" w:rsidRDefault="00464265" w:rsidP="0064449D">
      <w:pPr>
        <w:shd w:val="clear" w:color="auto" w:fill="FFFFFF"/>
        <w:spacing w:after="0" w:line="360" w:lineRule="auto"/>
        <w:ind w:firstLine="709"/>
        <w:jc w:val="both"/>
        <w:rPr>
          <w:rFonts w:ascii="Times New Roman" w:hAnsi="Times New Roman"/>
          <w:color w:val="000000"/>
          <w:sz w:val="24"/>
          <w:szCs w:val="24"/>
        </w:rPr>
      </w:pPr>
      <w:r w:rsidRPr="00220EB6">
        <w:rPr>
          <w:rFonts w:ascii="Times New Roman" w:hAnsi="Times New Roman"/>
          <w:color w:val="000000"/>
          <w:sz w:val="28"/>
          <w:szCs w:val="28"/>
        </w:rPr>
        <w:t>6. При развитии судорог важно не допустить нарушения дыхания за счет спазма жевательных мышц, поэтому в рот пострадавшего следует вставить черенок ложки, обернутый бинтом или носовым платком.</w:t>
      </w:r>
      <w:r w:rsidR="0011630D">
        <w:rPr>
          <w:rFonts w:ascii="Times New Roman" w:hAnsi="Times New Roman"/>
          <w:color w:val="000000"/>
          <w:sz w:val="24"/>
          <w:szCs w:val="24"/>
        </w:rPr>
        <w:br w:type="page"/>
      </w:r>
    </w:p>
    <w:p w:rsidR="00464265" w:rsidRDefault="00E80C34" w:rsidP="0011630D">
      <w:pPr>
        <w:shd w:val="clear" w:color="auto" w:fill="FFFFFF"/>
        <w:spacing w:after="0" w:line="240" w:lineRule="auto"/>
        <w:ind w:firstLine="709"/>
        <w:jc w:val="right"/>
        <w:rPr>
          <w:rFonts w:ascii="Times New Roman" w:hAnsi="Times New Roman"/>
          <w:color w:val="000000"/>
          <w:sz w:val="28"/>
          <w:szCs w:val="28"/>
        </w:rPr>
      </w:pPr>
      <w:r>
        <w:rPr>
          <w:rFonts w:ascii="Times New Roman" w:hAnsi="Times New Roman"/>
          <w:color w:val="000000"/>
          <w:sz w:val="28"/>
          <w:szCs w:val="28"/>
        </w:rPr>
        <w:lastRenderedPageBreak/>
        <w:t>ПРИЛОЖЕНИЕ</w:t>
      </w:r>
      <w:r w:rsidR="0090283B">
        <w:rPr>
          <w:rFonts w:ascii="Times New Roman" w:hAnsi="Times New Roman"/>
          <w:color w:val="000000"/>
          <w:sz w:val="28"/>
          <w:szCs w:val="28"/>
        </w:rPr>
        <w:t xml:space="preserve"> 3</w:t>
      </w:r>
    </w:p>
    <w:p w:rsidR="0011630D" w:rsidRDefault="0011630D" w:rsidP="0011630D">
      <w:pPr>
        <w:shd w:val="clear" w:color="auto" w:fill="FFFFFF"/>
        <w:spacing w:after="0" w:line="240" w:lineRule="auto"/>
        <w:ind w:firstLine="709"/>
        <w:jc w:val="right"/>
        <w:rPr>
          <w:rFonts w:ascii="Times New Roman" w:hAnsi="Times New Roman"/>
          <w:color w:val="000000"/>
          <w:sz w:val="28"/>
          <w:szCs w:val="28"/>
        </w:rPr>
      </w:pPr>
    </w:p>
    <w:p w:rsidR="00AB1301" w:rsidRDefault="0052507A" w:rsidP="00F8509E">
      <w:pPr>
        <w:shd w:val="clear" w:color="auto" w:fill="FFFFFF"/>
        <w:spacing w:after="0" w:line="240" w:lineRule="auto"/>
        <w:ind w:firstLine="709"/>
        <w:jc w:val="center"/>
        <w:rPr>
          <w:rFonts w:ascii="Times New Roman" w:hAnsi="Times New Roman"/>
          <w:b/>
          <w:sz w:val="28"/>
          <w:szCs w:val="28"/>
        </w:rPr>
      </w:pPr>
      <w:r>
        <w:rPr>
          <w:rFonts w:ascii="Times New Roman" w:hAnsi="Times New Roman"/>
          <w:b/>
          <w:sz w:val="28"/>
          <w:szCs w:val="28"/>
        </w:rPr>
        <w:t>Памятка</w:t>
      </w:r>
    </w:p>
    <w:p w:rsidR="0052507A" w:rsidRPr="005E49B3" w:rsidRDefault="0052507A" w:rsidP="00F8509E">
      <w:pPr>
        <w:shd w:val="clear" w:color="auto" w:fill="FFFFFF"/>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Правила поведения </w:t>
      </w:r>
      <w:r w:rsidR="00CB48FC">
        <w:rPr>
          <w:rFonts w:ascii="Times New Roman" w:hAnsi="Times New Roman"/>
          <w:b/>
          <w:sz w:val="28"/>
          <w:szCs w:val="28"/>
        </w:rPr>
        <w:t xml:space="preserve"> на природе </w:t>
      </w:r>
      <w:r>
        <w:rPr>
          <w:rFonts w:ascii="Times New Roman" w:hAnsi="Times New Roman"/>
          <w:b/>
          <w:sz w:val="28"/>
          <w:szCs w:val="28"/>
        </w:rPr>
        <w:t>во время экскурсий, прогулок.</w:t>
      </w:r>
    </w:p>
    <w:p w:rsidR="0011630D" w:rsidRPr="00464265" w:rsidRDefault="0011630D" w:rsidP="00F8509E">
      <w:pPr>
        <w:shd w:val="clear" w:color="auto" w:fill="FFFFFF"/>
        <w:spacing w:after="0" w:line="240" w:lineRule="auto"/>
        <w:ind w:firstLine="709"/>
        <w:jc w:val="center"/>
        <w:rPr>
          <w:rFonts w:ascii="Times New Roman" w:hAnsi="Times New Roman"/>
          <w:color w:val="000000"/>
          <w:sz w:val="28"/>
          <w:szCs w:val="28"/>
        </w:rPr>
      </w:pPr>
    </w:p>
    <w:p w:rsidR="0011630D" w:rsidRPr="0011630D" w:rsidRDefault="0011630D" w:rsidP="0064449D">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1. </w:t>
      </w:r>
      <w:r w:rsidRPr="0011630D">
        <w:rPr>
          <w:rFonts w:ascii="Times New Roman" w:hAnsi="Times New Roman"/>
          <w:sz w:val="28"/>
          <w:szCs w:val="28"/>
        </w:rPr>
        <w:t>Не прикасаться к незнакомым растениям, не соб</w:t>
      </w:r>
      <w:r>
        <w:rPr>
          <w:rFonts w:ascii="Times New Roman" w:hAnsi="Times New Roman"/>
          <w:sz w:val="28"/>
          <w:szCs w:val="28"/>
        </w:rPr>
        <w:t>ирать из них букеты и венки.</w:t>
      </w:r>
    </w:p>
    <w:p w:rsidR="0011630D" w:rsidRPr="0011630D" w:rsidRDefault="0011630D" w:rsidP="0064449D">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2. </w:t>
      </w:r>
      <w:r w:rsidRPr="0011630D">
        <w:rPr>
          <w:rFonts w:ascii="Times New Roman" w:hAnsi="Times New Roman"/>
          <w:sz w:val="28"/>
          <w:szCs w:val="28"/>
        </w:rPr>
        <w:t>Не пробовать на вкус незнакомые растения, как бы аппетитно они ни выгл</w:t>
      </w:r>
      <w:r>
        <w:rPr>
          <w:rFonts w:ascii="Times New Roman" w:hAnsi="Times New Roman"/>
          <w:sz w:val="28"/>
          <w:szCs w:val="28"/>
        </w:rPr>
        <w:t>ядели.</w:t>
      </w:r>
    </w:p>
    <w:p w:rsidR="0011630D" w:rsidRPr="0011630D" w:rsidRDefault="0011630D" w:rsidP="0064449D">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3. </w:t>
      </w:r>
      <w:r w:rsidRPr="0011630D">
        <w:rPr>
          <w:rFonts w:ascii="Times New Roman" w:hAnsi="Times New Roman"/>
          <w:sz w:val="28"/>
          <w:szCs w:val="28"/>
        </w:rPr>
        <w:t>Собирать только те растен</w:t>
      </w:r>
      <w:r>
        <w:rPr>
          <w:rFonts w:ascii="Times New Roman" w:hAnsi="Times New Roman"/>
          <w:sz w:val="28"/>
          <w:szCs w:val="28"/>
        </w:rPr>
        <w:t xml:space="preserve">ия, которые хорошо известны. </w:t>
      </w:r>
    </w:p>
    <w:p w:rsidR="0011630D" w:rsidRPr="0011630D" w:rsidRDefault="0011630D" w:rsidP="0064449D">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4. </w:t>
      </w:r>
      <w:r w:rsidRPr="0011630D">
        <w:rPr>
          <w:rFonts w:ascii="Times New Roman" w:hAnsi="Times New Roman"/>
          <w:sz w:val="28"/>
          <w:szCs w:val="28"/>
        </w:rPr>
        <w:t>Изучать распространённые ядовитые растения в своей местности. Отправляясь в другой регион или страну, рекомендуется запомнить названия</w:t>
      </w:r>
      <w:r>
        <w:rPr>
          <w:rFonts w:ascii="Times New Roman" w:hAnsi="Times New Roman"/>
          <w:sz w:val="28"/>
          <w:szCs w:val="28"/>
        </w:rPr>
        <w:t xml:space="preserve"> и приметы опасных растений. </w:t>
      </w:r>
    </w:p>
    <w:p w:rsidR="0011630D" w:rsidRPr="0011630D" w:rsidRDefault="0011630D" w:rsidP="0064449D">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5. </w:t>
      </w:r>
      <w:r w:rsidRPr="0011630D">
        <w:rPr>
          <w:rFonts w:ascii="Times New Roman" w:hAnsi="Times New Roman"/>
          <w:sz w:val="28"/>
          <w:szCs w:val="28"/>
        </w:rPr>
        <w:t>Не оставлять детей б</w:t>
      </w:r>
      <w:r>
        <w:rPr>
          <w:rFonts w:ascii="Times New Roman" w:hAnsi="Times New Roman"/>
          <w:sz w:val="28"/>
          <w:szCs w:val="28"/>
        </w:rPr>
        <w:t xml:space="preserve">ез присмотра на природе. </w:t>
      </w:r>
    </w:p>
    <w:p w:rsidR="0011630D" w:rsidRPr="0011630D" w:rsidRDefault="0011630D" w:rsidP="0064449D">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Pr="0011630D">
        <w:rPr>
          <w:rFonts w:ascii="Times New Roman" w:hAnsi="Times New Roman"/>
          <w:sz w:val="28"/>
          <w:szCs w:val="28"/>
        </w:rPr>
        <w:t xml:space="preserve">Не разводить дома, где есть маленький ребёнок или животные, комнатные растения с ядовитым соком, например диффенбахию, кактусы, лилию, </w:t>
      </w:r>
      <w:r>
        <w:rPr>
          <w:rFonts w:ascii="Times New Roman" w:hAnsi="Times New Roman"/>
          <w:sz w:val="28"/>
          <w:szCs w:val="28"/>
        </w:rPr>
        <w:t>молочай, герань, плющ, фикус.</w:t>
      </w:r>
    </w:p>
    <w:p w:rsidR="0011630D" w:rsidRPr="0011630D" w:rsidRDefault="0011630D" w:rsidP="0064449D">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7. </w:t>
      </w:r>
      <w:r w:rsidRPr="0011630D">
        <w:rPr>
          <w:rFonts w:ascii="Times New Roman" w:hAnsi="Times New Roman"/>
          <w:sz w:val="28"/>
          <w:szCs w:val="28"/>
        </w:rPr>
        <w:t>При появлении головокружения, жжения в глазах, проблем с дыханием, даже если не пробовали незнакомых растений, немедленно об</w:t>
      </w:r>
      <w:r>
        <w:rPr>
          <w:rFonts w:ascii="Times New Roman" w:hAnsi="Times New Roman"/>
          <w:sz w:val="28"/>
          <w:szCs w:val="28"/>
        </w:rPr>
        <w:t xml:space="preserve">ращаться за помощью к врачу. </w:t>
      </w:r>
    </w:p>
    <w:p w:rsidR="003407B1" w:rsidRDefault="0011630D" w:rsidP="0064449D">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8. </w:t>
      </w:r>
      <w:r w:rsidRPr="0011630D">
        <w:rPr>
          <w:rFonts w:ascii="Times New Roman" w:hAnsi="Times New Roman"/>
          <w:sz w:val="28"/>
          <w:szCs w:val="28"/>
        </w:rPr>
        <w:t>Не пытаться избавиться от признаков отравления самостоятельно, всегда обращаться за помощью только к профессиональным медицинским работникам.</w:t>
      </w:r>
    </w:p>
    <w:p w:rsidR="00F8509E" w:rsidRDefault="00F8509E" w:rsidP="0064449D">
      <w:pPr>
        <w:pStyle w:val="a3"/>
        <w:spacing w:line="360" w:lineRule="auto"/>
        <w:ind w:firstLine="709"/>
        <w:jc w:val="both"/>
        <w:rPr>
          <w:rFonts w:ascii="Times New Roman" w:hAnsi="Times New Roman"/>
          <w:sz w:val="28"/>
          <w:szCs w:val="28"/>
        </w:rPr>
      </w:pPr>
    </w:p>
    <w:p w:rsidR="00F8509E" w:rsidRDefault="00F8509E" w:rsidP="00D842D1">
      <w:pPr>
        <w:pStyle w:val="a3"/>
        <w:ind w:firstLine="709"/>
        <w:jc w:val="both"/>
        <w:rPr>
          <w:rFonts w:ascii="Times New Roman" w:hAnsi="Times New Roman"/>
          <w:sz w:val="28"/>
          <w:szCs w:val="28"/>
        </w:rPr>
      </w:pPr>
    </w:p>
    <w:p w:rsidR="00F8509E" w:rsidRDefault="00F8509E" w:rsidP="00D842D1">
      <w:pPr>
        <w:pStyle w:val="a3"/>
        <w:ind w:firstLine="709"/>
        <w:jc w:val="both"/>
        <w:rPr>
          <w:rFonts w:ascii="Times New Roman" w:hAnsi="Times New Roman"/>
          <w:sz w:val="28"/>
          <w:szCs w:val="28"/>
        </w:rPr>
      </w:pPr>
    </w:p>
    <w:p w:rsidR="00F8509E" w:rsidRDefault="00F8509E" w:rsidP="00D842D1">
      <w:pPr>
        <w:pStyle w:val="a3"/>
        <w:ind w:firstLine="709"/>
        <w:jc w:val="both"/>
        <w:rPr>
          <w:rFonts w:ascii="Times New Roman" w:hAnsi="Times New Roman"/>
          <w:sz w:val="28"/>
          <w:szCs w:val="28"/>
        </w:rPr>
      </w:pPr>
    </w:p>
    <w:p w:rsidR="00F8509E" w:rsidRDefault="00F8509E" w:rsidP="00D842D1">
      <w:pPr>
        <w:pStyle w:val="a3"/>
        <w:ind w:firstLine="709"/>
        <w:jc w:val="both"/>
        <w:rPr>
          <w:rFonts w:ascii="Times New Roman" w:hAnsi="Times New Roman"/>
          <w:sz w:val="28"/>
          <w:szCs w:val="28"/>
        </w:rPr>
      </w:pPr>
    </w:p>
    <w:p w:rsidR="00F8509E" w:rsidRDefault="00F8509E" w:rsidP="00D842D1">
      <w:pPr>
        <w:pStyle w:val="a3"/>
        <w:ind w:firstLine="709"/>
        <w:jc w:val="both"/>
        <w:rPr>
          <w:rFonts w:ascii="Times New Roman" w:hAnsi="Times New Roman"/>
          <w:sz w:val="28"/>
          <w:szCs w:val="28"/>
        </w:rPr>
      </w:pPr>
    </w:p>
    <w:p w:rsidR="00F8509E" w:rsidRDefault="00F8509E" w:rsidP="00D842D1">
      <w:pPr>
        <w:pStyle w:val="a3"/>
        <w:ind w:firstLine="709"/>
        <w:jc w:val="both"/>
        <w:rPr>
          <w:rFonts w:ascii="Times New Roman" w:hAnsi="Times New Roman"/>
          <w:sz w:val="28"/>
          <w:szCs w:val="28"/>
        </w:rPr>
      </w:pPr>
    </w:p>
    <w:p w:rsidR="00F8509E" w:rsidRDefault="00F8509E" w:rsidP="00D842D1">
      <w:pPr>
        <w:pStyle w:val="a3"/>
        <w:ind w:firstLine="709"/>
        <w:jc w:val="both"/>
        <w:rPr>
          <w:rFonts w:ascii="Times New Roman" w:hAnsi="Times New Roman"/>
          <w:sz w:val="28"/>
          <w:szCs w:val="28"/>
        </w:rPr>
      </w:pPr>
    </w:p>
    <w:p w:rsidR="00F8509E" w:rsidRDefault="00F8509E" w:rsidP="00D842D1">
      <w:pPr>
        <w:pStyle w:val="a3"/>
        <w:ind w:firstLine="709"/>
        <w:jc w:val="both"/>
        <w:rPr>
          <w:rFonts w:ascii="Times New Roman" w:hAnsi="Times New Roman"/>
          <w:sz w:val="28"/>
          <w:szCs w:val="28"/>
        </w:rPr>
      </w:pPr>
    </w:p>
    <w:p w:rsidR="00F8509E" w:rsidRDefault="00F8509E" w:rsidP="00D842D1">
      <w:pPr>
        <w:pStyle w:val="a3"/>
        <w:ind w:firstLine="709"/>
        <w:jc w:val="both"/>
        <w:rPr>
          <w:rFonts w:ascii="Times New Roman" w:hAnsi="Times New Roman"/>
          <w:sz w:val="28"/>
          <w:szCs w:val="28"/>
        </w:rPr>
      </w:pPr>
    </w:p>
    <w:p w:rsidR="0064449D" w:rsidRDefault="0064449D" w:rsidP="00F8509E">
      <w:pPr>
        <w:pStyle w:val="a3"/>
        <w:ind w:firstLine="709"/>
        <w:jc w:val="right"/>
        <w:rPr>
          <w:rFonts w:ascii="Times New Roman" w:hAnsi="Times New Roman"/>
          <w:sz w:val="28"/>
          <w:szCs w:val="28"/>
        </w:rPr>
      </w:pPr>
    </w:p>
    <w:p w:rsidR="00F8509E" w:rsidRDefault="0052507A" w:rsidP="00F8509E">
      <w:pPr>
        <w:pStyle w:val="a3"/>
        <w:ind w:firstLine="709"/>
        <w:jc w:val="right"/>
        <w:rPr>
          <w:rFonts w:ascii="Times New Roman" w:hAnsi="Times New Roman"/>
          <w:sz w:val="28"/>
          <w:szCs w:val="28"/>
        </w:rPr>
      </w:pPr>
      <w:r>
        <w:rPr>
          <w:rFonts w:ascii="Times New Roman" w:hAnsi="Times New Roman"/>
          <w:sz w:val="28"/>
          <w:szCs w:val="28"/>
        </w:rPr>
        <w:t>ПРИЛОЖЕНИЕ</w:t>
      </w:r>
      <w:r w:rsidR="00F8509E">
        <w:rPr>
          <w:rFonts w:ascii="Times New Roman" w:hAnsi="Times New Roman"/>
          <w:sz w:val="28"/>
          <w:szCs w:val="28"/>
        </w:rPr>
        <w:t xml:space="preserve"> 4 </w:t>
      </w:r>
    </w:p>
    <w:p w:rsidR="00F8509E" w:rsidRDefault="00C0777A" w:rsidP="00F8509E">
      <w:pPr>
        <w:pStyle w:val="a3"/>
        <w:ind w:firstLine="709"/>
        <w:jc w:val="both"/>
        <w:rPr>
          <w:rFonts w:ascii="Times New Roman" w:hAnsi="Times New Roman"/>
          <w:sz w:val="28"/>
          <w:szCs w:val="28"/>
        </w:rPr>
      </w:pPr>
      <w:r>
        <w:rPr>
          <w:rFonts w:ascii="Times New Roman" w:hAnsi="Times New Roman"/>
          <w:sz w:val="28"/>
          <w:szCs w:val="28"/>
        </w:rPr>
        <w:t>Карта</w:t>
      </w:r>
      <w:r w:rsidR="00F8509E">
        <w:rPr>
          <w:rFonts w:ascii="Times New Roman" w:hAnsi="Times New Roman"/>
          <w:sz w:val="28"/>
          <w:szCs w:val="28"/>
        </w:rPr>
        <w:t xml:space="preserve"> наблюдений </w:t>
      </w:r>
    </w:p>
    <w:p w:rsidR="00EC4F60" w:rsidRDefault="00EC4F60" w:rsidP="00F8509E">
      <w:pPr>
        <w:pStyle w:val="a3"/>
        <w:ind w:firstLine="709"/>
        <w:jc w:val="both"/>
        <w:rPr>
          <w:rFonts w:ascii="Times New Roman" w:hAnsi="Times New Roman"/>
          <w:sz w:val="28"/>
          <w:szCs w:val="28"/>
        </w:rPr>
      </w:pPr>
    </w:p>
    <w:tbl>
      <w:tblPr>
        <w:tblStyle w:val="ac"/>
        <w:tblW w:w="0" w:type="auto"/>
        <w:tblLook w:val="04A0"/>
      </w:tblPr>
      <w:tblGrid>
        <w:gridCol w:w="797"/>
        <w:gridCol w:w="3599"/>
        <w:gridCol w:w="2612"/>
        <w:gridCol w:w="2337"/>
      </w:tblGrid>
      <w:tr w:rsidR="00EC4F60" w:rsidTr="00477C18">
        <w:trPr>
          <w:trHeight w:val="566"/>
        </w:trPr>
        <w:tc>
          <w:tcPr>
            <w:tcW w:w="797" w:type="dxa"/>
          </w:tcPr>
          <w:p w:rsidR="00EC4F60" w:rsidRDefault="00EC4F60" w:rsidP="00EC4F60">
            <w:pPr>
              <w:pStyle w:val="a3"/>
              <w:jc w:val="center"/>
              <w:rPr>
                <w:rFonts w:ascii="Times New Roman" w:hAnsi="Times New Roman"/>
                <w:sz w:val="28"/>
                <w:szCs w:val="28"/>
              </w:rPr>
            </w:pPr>
            <w:r>
              <w:rPr>
                <w:rFonts w:ascii="Times New Roman" w:hAnsi="Times New Roman"/>
                <w:sz w:val="28"/>
                <w:szCs w:val="28"/>
              </w:rPr>
              <w:t>№ п\п</w:t>
            </w:r>
          </w:p>
        </w:tc>
        <w:tc>
          <w:tcPr>
            <w:tcW w:w="3599" w:type="dxa"/>
          </w:tcPr>
          <w:p w:rsidR="00EC4F60" w:rsidRDefault="00EC4F60" w:rsidP="00EC4F60">
            <w:pPr>
              <w:pStyle w:val="a3"/>
              <w:jc w:val="center"/>
              <w:rPr>
                <w:rFonts w:ascii="Times New Roman" w:hAnsi="Times New Roman"/>
                <w:sz w:val="28"/>
                <w:szCs w:val="28"/>
              </w:rPr>
            </w:pPr>
            <w:r>
              <w:rPr>
                <w:rFonts w:ascii="Times New Roman" w:hAnsi="Times New Roman"/>
                <w:sz w:val="28"/>
                <w:szCs w:val="28"/>
              </w:rPr>
              <w:t>Название растения</w:t>
            </w:r>
          </w:p>
        </w:tc>
        <w:tc>
          <w:tcPr>
            <w:tcW w:w="2612" w:type="dxa"/>
          </w:tcPr>
          <w:p w:rsidR="00EC4F60" w:rsidRDefault="00EC4F60" w:rsidP="00EC4F60">
            <w:pPr>
              <w:pStyle w:val="a3"/>
              <w:jc w:val="center"/>
              <w:rPr>
                <w:rFonts w:ascii="Times New Roman" w:hAnsi="Times New Roman"/>
                <w:sz w:val="28"/>
                <w:szCs w:val="28"/>
              </w:rPr>
            </w:pPr>
            <w:r>
              <w:rPr>
                <w:rFonts w:ascii="Times New Roman" w:hAnsi="Times New Roman"/>
                <w:sz w:val="28"/>
                <w:szCs w:val="28"/>
              </w:rPr>
              <w:t>Место обитания</w:t>
            </w:r>
          </w:p>
        </w:tc>
        <w:tc>
          <w:tcPr>
            <w:tcW w:w="2337" w:type="dxa"/>
          </w:tcPr>
          <w:p w:rsidR="00EC4F60" w:rsidRDefault="00EC4F60" w:rsidP="00EC4F60">
            <w:pPr>
              <w:pStyle w:val="a3"/>
              <w:jc w:val="center"/>
              <w:rPr>
                <w:rFonts w:ascii="Times New Roman" w:hAnsi="Times New Roman"/>
                <w:sz w:val="28"/>
                <w:szCs w:val="28"/>
              </w:rPr>
            </w:pPr>
            <w:r>
              <w:rPr>
                <w:rFonts w:ascii="Times New Roman" w:hAnsi="Times New Roman"/>
                <w:sz w:val="28"/>
                <w:szCs w:val="28"/>
              </w:rPr>
              <w:t>Описание внешнего вида</w:t>
            </w:r>
          </w:p>
        </w:tc>
      </w:tr>
      <w:tr w:rsidR="00EC4F60" w:rsidTr="00477C18">
        <w:trPr>
          <w:trHeight w:val="6177"/>
        </w:trPr>
        <w:tc>
          <w:tcPr>
            <w:tcW w:w="797" w:type="dxa"/>
          </w:tcPr>
          <w:p w:rsidR="00EC4F60" w:rsidRDefault="00EC4F60" w:rsidP="00F8509E">
            <w:pPr>
              <w:pStyle w:val="a3"/>
              <w:jc w:val="both"/>
              <w:rPr>
                <w:rFonts w:ascii="Times New Roman" w:hAnsi="Times New Roman"/>
                <w:sz w:val="28"/>
                <w:szCs w:val="28"/>
              </w:rPr>
            </w:pPr>
          </w:p>
          <w:p w:rsidR="00811AE4" w:rsidRDefault="00811AE4" w:rsidP="00F8509E">
            <w:pPr>
              <w:pStyle w:val="a3"/>
              <w:jc w:val="both"/>
              <w:rPr>
                <w:rFonts w:ascii="Times New Roman" w:hAnsi="Times New Roman"/>
                <w:sz w:val="28"/>
                <w:szCs w:val="28"/>
              </w:rPr>
            </w:pPr>
          </w:p>
          <w:p w:rsidR="00811AE4" w:rsidRDefault="00811AE4" w:rsidP="00F8509E">
            <w:pPr>
              <w:pStyle w:val="a3"/>
              <w:jc w:val="both"/>
              <w:rPr>
                <w:rFonts w:ascii="Times New Roman" w:hAnsi="Times New Roman"/>
                <w:sz w:val="28"/>
                <w:szCs w:val="28"/>
              </w:rPr>
            </w:pPr>
          </w:p>
          <w:p w:rsidR="00811AE4" w:rsidRDefault="00811AE4" w:rsidP="00F8509E">
            <w:pPr>
              <w:pStyle w:val="a3"/>
              <w:jc w:val="both"/>
              <w:rPr>
                <w:rFonts w:ascii="Times New Roman" w:hAnsi="Times New Roman"/>
                <w:sz w:val="28"/>
                <w:szCs w:val="28"/>
              </w:rPr>
            </w:pPr>
          </w:p>
          <w:p w:rsidR="00811AE4" w:rsidRDefault="00811AE4" w:rsidP="00F8509E">
            <w:pPr>
              <w:pStyle w:val="a3"/>
              <w:jc w:val="both"/>
              <w:rPr>
                <w:rFonts w:ascii="Times New Roman" w:hAnsi="Times New Roman"/>
                <w:sz w:val="28"/>
                <w:szCs w:val="28"/>
              </w:rPr>
            </w:pPr>
          </w:p>
          <w:p w:rsidR="00811AE4" w:rsidRDefault="00811AE4" w:rsidP="00F8509E">
            <w:pPr>
              <w:pStyle w:val="a3"/>
              <w:jc w:val="both"/>
              <w:rPr>
                <w:rFonts w:ascii="Times New Roman" w:hAnsi="Times New Roman"/>
                <w:sz w:val="28"/>
                <w:szCs w:val="28"/>
              </w:rPr>
            </w:pPr>
          </w:p>
          <w:p w:rsidR="00811AE4" w:rsidRDefault="00811AE4" w:rsidP="00F8509E">
            <w:pPr>
              <w:pStyle w:val="a3"/>
              <w:jc w:val="both"/>
              <w:rPr>
                <w:rFonts w:ascii="Times New Roman" w:hAnsi="Times New Roman"/>
                <w:sz w:val="28"/>
                <w:szCs w:val="28"/>
              </w:rPr>
            </w:pPr>
          </w:p>
          <w:p w:rsidR="00811AE4" w:rsidRDefault="00811AE4" w:rsidP="00F8509E">
            <w:pPr>
              <w:pStyle w:val="a3"/>
              <w:jc w:val="both"/>
              <w:rPr>
                <w:rFonts w:ascii="Times New Roman" w:hAnsi="Times New Roman"/>
                <w:sz w:val="28"/>
                <w:szCs w:val="28"/>
              </w:rPr>
            </w:pPr>
          </w:p>
          <w:p w:rsidR="00811AE4" w:rsidRDefault="00811AE4" w:rsidP="00F8509E">
            <w:pPr>
              <w:pStyle w:val="a3"/>
              <w:jc w:val="both"/>
              <w:rPr>
                <w:rFonts w:ascii="Times New Roman" w:hAnsi="Times New Roman"/>
                <w:sz w:val="28"/>
                <w:szCs w:val="28"/>
              </w:rPr>
            </w:pPr>
          </w:p>
          <w:p w:rsidR="00811AE4" w:rsidRDefault="00811AE4" w:rsidP="00F8509E">
            <w:pPr>
              <w:pStyle w:val="a3"/>
              <w:jc w:val="both"/>
              <w:rPr>
                <w:rFonts w:ascii="Times New Roman" w:hAnsi="Times New Roman"/>
                <w:sz w:val="28"/>
                <w:szCs w:val="28"/>
              </w:rPr>
            </w:pPr>
          </w:p>
          <w:p w:rsidR="00811AE4" w:rsidRDefault="00811AE4" w:rsidP="00F8509E">
            <w:pPr>
              <w:pStyle w:val="a3"/>
              <w:jc w:val="both"/>
              <w:rPr>
                <w:rFonts w:ascii="Times New Roman" w:hAnsi="Times New Roman"/>
                <w:sz w:val="28"/>
                <w:szCs w:val="28"/>
              </w:rPr>
            </w:pPr>
          </w:p>
          <w:p w:rsidR="00811AE4" w:rsidRDefault="00811AE4" w:rsidP="00F8509E">
            <w:pPr>
              <w:pStyle w:val="a3"/>
              <w:jc w:val="both"/>
              <w:rPr>
                <w:rFonts w:ascii="Times New Roman" w:hAnsi="Times New Roman"/>
                <w:sz w:val="28"/>
                <w:szCs w:val="28"/>
              </w:rPr>
            </w:pPr>
          </w:p>
        </w:tc>
        <w:tc>
          <w:tcPr>
            <w:tcW w:w="3599" w:type="dxa"/>
          </w:tcPr>
          <w:p w:rsidR="00EC4F60" w:rsidRDefault="00EC4F60" w:rsidP="00F8509E">
            <w:pPr>
              <w:pStyle w:val="a3"/>
              <w:jc w:val="both"/>
              <w:rPr>
                <w:rFonts w:ascii="Times New Roman" w:hAnsi="Times New Roman"/>
                <w:sz w:val="28"/>
                <w:szCs w:val="28"/>
              </w:rPr>
            </w:pPr>
          </w:p>
        </w:tc>
        <w:tc>
          <w:tcPr>
            <w:tcW w:w="2612" w:type="dxa"/>
          </w:tcPr>
          <w:p w:rsidR="00EC4F60" w:rsidRDefault="00EC4F60" w:rsidP="00F8509E">
            <w:pPr>
              <w:pStyle w:val="a3"/>
              <w:jc w:val="both"/>
              <w:rPr>
                <w:rFonts w:ascii="Times New Roman" w:hAnsi="Times New Roman"/>
                <w:sz w:val="28"/>
                <w:szCs w:val="28"/>
              </w:rPr>
            </w:pPr>
          </w:p>
        </w:tc>
        <w:tc>
          <w:tcPr>
            <w:tcW w:w="2337" w:type="dxa"/>
          </w:tcPr>
          <w:p w:rsidR="00EC4F60" w:rsidRDefault="00EC4F60" w:rsidP="00F8509E">
            <w:pPr>
              <w:pStyle w:val="a3"/>
              <w:jc w:val="both"/>
              <w:rPr>
                <w:rFonts w:ascii="Times New Roman" w:hAnsi="Times New Roman"/>
                <w:sz w:val="28"/>
                <w:szCs w:val="28"/>
              </w:rPr>
            </w:pPr>
          </w:p>
        </w:tc>
      </w:tr>
    </w:tbl>
    <w:p w:rsidR="00EC4F60" w:rsidRDefault="00EC4F60" w:rsidP="00F8509E">
      <w:pPr>
        <w:pStyle w:val="a3"/>
        <w:ind w:firstLine="709"/>
        <w:jc w:val="both"/>
        <w:rPr>
          <w:rFonts w:ascii="Times New Roman" w:hAnsi="Times New Roman"/>
          <w:sz w:val="28"/>
          <w:szCs w:val="28"/>
        </w:rPr>
      </w:pPr>
    </w:p>
    <w:p w:rsidR="00EC4F60" w:rsidRPr="003407B1" w:rsidRDefault="00EC4F60" w:rsidP="00F8509E">
      <w:pPr>
        <w:pStyle w:val="a3"/>
        <w:ind w:firstLine="709"/>
        <w:jc w:val="both"/>
        <w:rPr>
          <w:rFonts w:ascii="Times New Roman" w:hAnsi="Times New Roman"/>
          <w:sz w:val="28"/>
          <w:szCs w:val="28"/>
        </w:rPr>
      </w:pPr>
    </w:p>
    <w:sectPr w:rsidR="00EC4F60" w:rsidRPr="003407B1" w:rsidSect="00EA1408">
      <w:footerReference w:type="default" r:id="rId4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B20" w:rsidRDefault="00FD2B20" w:rsidP="00EA1408">
      <w:pPr>
        <w:spacing w:after="0" w:line="240" w:lineRule="auto"/>
      </w:pPr>
      <w:r>
        <w:separator/>
      </w:r>
    </w:p>
  </w:endnote>
  <w:endnote w:type="continuationSeparator" w:id="0">
    <w:p w:rsidR="00FD2B20" w:rsidRDefault="00FD2B20" w:rsidP="00EA14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0896631"/>
      <w:docPartObj>
        <w:docPartGallery w:val="Page Numbers (Bottom of Page)"/>
        <w:docPartUnique/>
      </w:docPartObj>
    </w:sdtPr>
    <w:sdtContent>
      <w:p w:rsidR="000962FB" w:rsidRDefault="00B56017">
        <w:pPr>
          <w:pStyle w:val="a8"/>
          <w:jc w:val="center"/>
        </w:pPr>
        <w:fldSimple w:instr="PAGE   \* MERGEFORMAT">
          <w:r w:rsidR="00835543">
            <w:rPr>
              <w:noProof/>
            </w:rPr>
            <w:t>59</w:t>
          </w:r>
        </w:fldSimple>
      </w:p>
    </w:sdtContent>
  </w:sdt>
  <w:p w:rsidR="000962FB" w:rsidRDefault="000962FB">
    <w:pPr>
      <w:pStyle w:val="a8"/>
    </w:pPr>
  </w:p>
  <w:p w:rsidR="000962FB" w:rsidRDefault="000962F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B20" w:rsidRDefault="00FD2B20" w:rsidP="00EA1408">
      <w:pPr>
        <w:spacing w:after="0" w:line="240" w:lineRule="auto"/>
      </w:pPr>
      <w:r>
        <w:separator/>
      </w:r>
    </w:p>
  </w:footnote>
  <w:footnote w:type="continuationSeparator" w:id="0">
    <w:p w:rsidR="00FD2B20" w:rsidRDefault="00FD2B20" w:rsidP="00EA14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0764"/>
    <w:multiLevelType w:val="multilevel"/>
    <w:tmpl w:val="805C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E7CCD"/>
    <w:multiLevelType w:val="hybridMultilevel"/>
    <w:tmpl w:val="ACBAD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B950F6"/>
    <w:multiLevelType w:val="hybridMultilevel"/>
    <w:tmpl w:val="785616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0A6845"/>
    <w:multiLevelType w:val="hybridMultilevel"/>
    <w:tmpl w:val="6ED202A4"/>
    <w:lvl w:ilvl="0" w:tplc="057832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FB7DFA"/>
    <w:multiLevelType w:val="hybridMultilevel"/>
    <w:tmpl w:val="E3027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7F55BF"/>
    <w:multiLevelType w:val="hybridMultilevel"/>
    <w:tmpl w:val="785616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0B4002"/>
    <w:multiLevelType w:val="multilevel"/>
    <w:tmpl w:val="7E3C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9B7993"/>
    <w:multiLevelType w:val="hybridMultilevel"/>
    <w:tmpl w:val="787A703A"/>
    <w:lvl w:ilvl="0" w:tplc="C8A62C64">
      <w:numFmt w:val="bullet"/>
      <w:lvlText w:val=""/>
      <w:lvlJc w:val="left"/>
      <w:pPr>
        <w:ind w:left="108" w:hanging="318"/>
      </w:pPr>
      <w:rPr>
        <w:rFonts w:ascii="Symbol" w:eastAsia="Symbol" w:hAnsi="Symbol" w:cs="Symbol" w:hint="default"/>
        <w:b w:val="0"/>
        <w:bCs w:val="0"/>
        <w:i w:val="0"/>
        <w:iCs w:val="0"/>
        <w:spacing w:val="0"/>
        <w:w w:val="100"/>
        <w:sz w:val="28"/>
        <w:szCs w:val="28"/>
        <w:lang w:val="ru-RU" w:eastAsia="en-US" w:bidi="ar-SA"/>
      </w:rPr>
    </w:lvl>
    <w:lvl w:ilvl="1" w:tplc="44525EB8">
      <w:numFmt w:val="bullet"/>
      <w:lvlText w:val="•"/>
      <w:lvlJc w:val="left"/>
      <w:pPr>
        <w:ind w:left="359" w:hanging="318"/>
      </w:pPr>
      <w:rPr>
        <w:rFonts w:hint="default"/>
        <w:lang w:val="ru-RU" w:eastAsia="en-US" w:bidi="ar-SA"/>
      </w:rPr>
    </w:lvl>
    <w:lvl w:ilvl="2" w:tplc="3E629F10">
      <w:numFmt w:val="bullet"/>
      <w:lvlText w:val="•"/>
      <w:lvlJc w:val="left"/>
      <w:pPr>
        <w:ind w:left="619" w:hanging="318"/>
      </w:pPr>
      <w:rPr>
        <w:rFonts w:hint="default"/>
        <w:lang w:val="ru-RU" w:eastAsia="en-US" w:bidi="ar-SA"/>
      </w:rPr>
    </w:lvl>
    <w:lvl w:ilvl="3" w:tplc="A4E2E912">
      <w:numFmt w:val="bullet"/>
      <w:lvlText w:val="•"/>
      <w:lvlJc w:val="left"/>
      <w:pPr>
        <w:ind w:left="878" w:hanging="318"/>
      </w:pPr>
      <w:rPr>
        <w:rFonts w:hint="default"/>
        <w:lang w:val="ru-RU" w:eastAsia="en-US" w:bidi="ar-SA"/>
      </w:rPr>
    </w:lvl>
    <w:lvl w:ilvl="4" w:tplc="EEA4C548">
      <w:numFmt w:val="bullet"/>
      <w:lvlText w:val="•"/>
      <w:lvlJc w:val="left"/>
      <w:pPr>
        <w:ind w:left="1138" w:hanging="318"/>
      </w:pPr>
      <w:rPr>
        <w:rFonts w:hint="default"/>
        <w:lang w:val="ru-RU" w:eastAsia="en-US" w:bidi="ar-SA"/>
      </w:rPr>
    </w:lvl>
    <w:lvl w:ilvl="5" w:tplc="0636B432">
      <w:numFmt w:val="bullet"/>
      <w:lvlText w:val="•"/>
      <w:lvlJc w:val="left"/>
      <w:pPr>
        <w:ind w:left="1397" w:hanging="318"/>
      </w:pPr>
      <w:rPr>
        <w:rFonts w:hint="default"/>
        <w:lang w:val="ru-RU" w:eastAsia="en-US" w:bidi="ar-SA"/>
      </w:rPr>
    </w:lvl>
    <w:lvl w:ilvl="6" w:tplc="9A183B58">
      <w:numFmt w:val="bullet"/>
      <w:lvlText w:val="•"/>
      <w:lvlJc w:val="left"/>
      <w:pPr>
        <w:ind w:left="1657" w:hanging="318"/>
      </w:pPr>
      <w:rPr>
        <w:rFonts w:hint="default"/>
        <w:lang w:val="ru-RU" w:eastAsia="en-US" w:bidi="ar-SA"/>
      </w:rPr>
    </w:lvl>
    <w:lvl w:ilvl="7" w:tplc="0396DD36">
      <w:numFmt w:val="bullet"/>
      <w:lvlText w:val="•"/>
      <w:lvlJc w:val="left"/>
      <w:pPr>
        <w:ind w:left="1916" w:hanging="318"/>
      </w:pPr>
      <w:rPr>
        <w:rFonts w:hint="default"/>
        <w:lang w:val="ru-RU" w:eastAsia="en-US" w:bidi="ar-SA"/>
      </w:rPr>
    </w:lvl>
    <w:lvl w:ilvl="8" w:tplc="17403348">
      <w:numFmt w:val="bullet"/>
      <w:lvlText w:val="•"/>
      <w:lvlJc w:val="left"/>
      <w:pPr>
        <w:ind w:left="2176" w:hanging="318"/>
      </w:pPr>
      <w:rPr>
        <w:rFonts w:hint="default"/>
        <w:lang w:val="ru-RU" w:eastAsia="en-US" w:bidi="ar-SA"/>
      </w:rPr>
    </w:lvl>
  </w:abstractNum>
  <w:abstractNum w:abstractNumId="8">
    <w:nsid w:val="16F97183"/>
    <w:multiLevelType w:val="hybridMultilevel"/>
    <w:tmpl w:val="EFB8E6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8B05A09"/>
    <w:multiLevelType w:val="hybridMultilevel"/>
    <w:tmpl w:val="4D785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2F55B5"/>
    <w:multiLevelType w:val="multilevel"/>
    <w:tmpl w:val="8BBC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BD02E9"/>
    <w:multiLevelType w:val="multilevel"/>
    <w:tmpl w:val="C896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7A1AB9"/>
    <w:multiLevelType w:val="multilevel"/>
    <w:tmpl w:val="BA9C8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2610A9"/>
    <w:multiLevelType w:val="hybridMultilevel"/>
    <w:tmpl w:val="BC1CF542"/>
    <w:lvl w:ilvl="0" w:tplc="6EBCAB00">
      <w:start w:val="1"/>
      <w:numFmt w:val="decimal"/>
      <w:lvlText w:val="%1."/>
      <w:lvlJc w:val="left"/>
      <w:pPr>
        <w:ind w:left="1789" w:hanging="360"/>
      </w:pPr>
      <w:rPr>
        <w:rFonts w:hint="default"/>
        <w:color w:val="auto"/>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4">
    <w:nsid w:val="275069C7"/>
    <w:multiLevelType w:val="multilevel"/>
    <w:tmpl w:val="849A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E2113A"/>
    <w:multiLevelType w:val="hybridMultilevel"/>
    <w:tmpl w:val="1790478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4465E1"/>
    <w:multiLevelType w:val="hybridMultilevel"/>
    <w:tmpl w:val="CFEAF868"/>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357971"/>
    <w:multiLevelType w:val="hybridMultilevel"/>
    <w:tmpl w:val="FF2CF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BA7889"/>
    <w:multiLevelType w:val="multilevel"/>
    <w:tmpl w:val="E3167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BD2994"/>
    <w:multiLevelType w:val="hybridMultilevel"/>
    <w:tmpl w:val="D5687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BA7412"/>
    <w:multiLevelType w:val="hybridMultilevel"/>
    <w:tmpl w:val="87960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A93696"/>
    <w:multiLevelType w:val="multilevel"/>
    <w:tmpl w:val="A758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416E7E"/>
    <w:multiLevelType w:val="hybridMultilevel"/>
    <w:tmpl w:val="879A9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3016AB"/>
    <w:multiLevelType w:val="hybridMultilevel"/>
    <w:tmpl w:val="600E7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7E1C3E"/>
    <w:multiLevelType w:val="hybridMultilevel"/>
    <w:tmpl w:val="65FAB9A2"/>
    <w:lvl w:ilvl="0" w:tplc="12ACD19C">
      <w:numFmt w:val="bullet"/>
      <w:lvlText w:val=""/>
      <w:lvlJc w:val="left"/>
      <w:pPr>
        <w:ind w:left="108" w:hanging="318"/>
      </w:pPr>
      <w:rPr>
        <w:rFonts w:ascii="Symbol" w:eastAsia="Symbol" w:hAnsi="Symbol" w:cs="Symbol" w:hint="default"/>
        <w:b w:val="0"/>
        <w:bCs w:val="0"/>
        <w:i w:val="0"/>
        <w:iCs w:val="0"/>
        <w:spacing w:val="0"/>
        <w:w w:val="100"/>
        <w:sz w:val="28"/>
        <w:szCs w:val="28"/>
        <w:lang w:val="ru-RU" w:eastAsia="en-US" w:bidi="ar-SA"/>
      </w:rPr>
    </w:lvl>
    <w:lvl w:ilvl="1" w:tplc="08587FBE">
      <w:numFmt w:val="bullet"/>
      <w:lvlText w:val="•"/>
      <w:lvlJc w:val="left"/>
      <w:pPr>
        <w:ind w:left="359" w:hanging="318"/>
      </w:pPr>
      <w:rPr>
        <w:rFonts w:hint="default"/>
        <w:lang w:val="ru-RU" w:eastAsia="en-US" w:bidi="ar-SA"/>
      </w:rPr>
    </w:lvl>
    <w:lvl w:ilvl="2" w:tplc="41D03610">
      <w:numFmt w:val="bullet"/>
      <w:lvlText w:val="•"/>
      <w:lvlJc w:val="left"/>
      <w:pPr>
        <w:ind w:left="619" w:hanging="318"/>
      </w:pPr>
      <w:rPr>
        <w:rFonts w:hint="default"/>
        <w:lang w:val="ru-RU" w:eastAsia="en-US" w:bidi="ar-SA"/>
      </w:rPr>
    </w:lvl>
    <w:lvl w:ilvl="3" w:tplc="6CBE1FCC">
      <w:numFmt w:val="bullet"/>
      <w:lvlText w:val="•"/>
      <w:lvlJc w:val="left"/>
      <w:pPr>
        <w:ind w:left="878" w:hanging="318"/>
      </w:pPr>
      <w:rPr>
        <w:rFonts w:hint="default"/>
        <w:lang w:val="ru-RU" w:eastAsia="en-US" w:bidi="ar-SA"/>
      </w:rPr>
    </w:lvl>
    <w:lvl w:ilvl="4" w:tplc="563006A4">
      <w:numFmt w:val="bullet"/>
      <w:lvlText w:val="•"/>
      <w:lvlJc w:val="left"/>
      <w:pPr>
        <w:ind w:left="1138" w:hanging="318"/>
      </w:pPr>
      <w:rPr>
        <w:rFonts w:hint="default"/>
        <w:lang w:val="ru-RU" w:eastAsia="en-US" w:bidi="ar-SA"/>
      </w:rPr>
    </w:lvl>
    <w:lvl w:ilvl="5" w:tplc="2B92F37C">
      <w:numFmt w:val="bullet"/>
      <w:lvlText w:val="•"/>
      <w:lvlJc w:val="left"/>
      <w:pPr>
        <w:ind w:left="1397" w:hanging="318"/>
      </w:pPr>
      <w:rPr>
        <w:rFonts w:hint="default"/>
        <w:lang w:val="ru-RU" w:eastAsia="en-US" w:bidi="ar-SA"/>
      </w:rPr>
    </w:lvl>
    <w:lvl w:ilvl="6" w:tplc="88D2647A">
      <w:numFmt w:val="bullet"/>
      <w:lvlText w:val="•"/>
      <w:lvlJc w:val="left"/>
      <w:pPr>
        <w:ind w:left="1657" w:hanging="318"/>
      </w:pPr>
      <w:rPr>
        <w:rFonts w:hint="default"/>
        <w:lang w:val="ru-RU" w:eastAsia="en-US" w:bidi="ar-SA"/>
      </w:rPr>
    </w:lvl>
    <w:lvl w:ilvl="7" w:tplc="0B04E300">
      <w:numFmt w:val="bullet"/>
      <w:lvlText w:val="•"/>
      <w:lvlJc w:val="left"/>
      <w:pPr>
        <w:ind w:left="1916" w:hanging="318"/>
      </w:pPr>
      <w:rPr>
        <w:rFonts w:hint="default"/>
        <w:lang w:val="ru-RU" w:eastAsia="en-US" w:bidi="ar-SA"/>
      </w:rPr>
    </w:lvl>
    <w:lvl w:ilvl="8" w:tplc="F3824CA8">
      <w:numFmt w:val="bullet"/>
      <w:lvlText w:val="•"/>
      <w:lvlJc w:val="left"/>
      <w:pPr>
        <w:ind w:left="2176" w:hanging="318"/>
      </w:pPr>
      <w:rPr>
        <w:rFonts w:hint="default"/>
        <w:lang w:val="ru-RU" w:eastAsia="en-US" w:bidi="ar-SA"/>
      </w:rPr>
    </w:lvl>
  </w:abstractNum>
  <w:abstractNum w:abstractNumId="25">
    <w:nsid w:val="4F2512DF"/>
    <w:multiLevelType w:val="multilevel"/>
    <w:tmpl w:val="58B6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1D696D"/>
    <w:multiLevelType w:val="hybridMultilevel"/>
    <w:tmpl w:val="A0124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172320"/>
    <w:multiLevelType w:val="hybridMultilevel"/>
    <w:tmpl w:val="D7682C6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8B3211C"/>
    <w:multiLevelType w:val="multilevel"/>
    <w:tmpl w:val="C144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0D7CAD"/>
    <w:multiLevelType w:val="hybridMultilevel"/>
    <w:tmpl w:val="FC9CAFFC"/>
    <w:lvl w:ilvl="0" w:tplc="346470A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3CB2D50"/>
    <w:multiLevelType w:val="hybridMultilevel"/>
    <w:tmpl w:val="72B60B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607454"/>
    <w:multiLevelType w:val="hybridMultilevel"/>
    <w:tmpl w:val="D5687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A75C32"/>
    <w:multiLevelType w:val="multilevel"/>
    <w:tmpl w:val="69CC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D02FC7"/>
    <w:multiLevelType w:val="hybridMultilevel"/>
    <w:tmpl w:val="55D42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B0526E"/>
    <w:multiLevelType w:val="hybridMultilevel"/>
    <w:tmpl w:val="C21C6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4A4B26"/>
    <w:multiLevelType w:val="hybridMultilevel"/>
    <w:tmpl w:val="AC863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CC4DD2"/>
    <w:multiLevelType w:val="hybridMultilevel"/>
    <w:tmpl w:val="123CFA3C"/>
    <w:lvl w:ilvl="0" w:tplc="6BC0094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4CD2B46"/>
    <w:multiLevelType w:val="multilevel"/>
    <w:tmpl w:val="B094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CE4077"/>
    <w:multiLevelType w:val="multilevel"/>
    <w:tmpl w:val="8F46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4"/>
  </w:num>
  <w:num w:numId="3">
    <w:abstractNumId w:val="11"/>
  </w:num>
  <w:num w:numId="4">
    <w:abstractNumId w:val="25"/>
  </w:num>
  <w:num w:numId="5">
    <w:abstractNumId w:val="8"/>
  </w:num>
  <w:num w:numId="6">
    <w:abstractNumId w:val="13"/>
  </w:num>
  <w:num w:numId="7">
    <w:abstractNumId w:val="16"/>
  </w:num>
  <w:num w:numId="8">
    <w:abstractNumId w:val="5"/>
  </w:num>
  <w:num w:numId="9">
    <w:abstractNumId w:val="2"/>
  </w:num>
  <w:num w:numId="10">
    <w:abstractNumId w:val="6"/>
  </w:num>
  <w:num w:numId="11">
    <w:abstractNumId w:val="18"/>
  </w:num>
  <w:num w:numId="12">
    <w:abstractNumId w:val="10"/>
  </w:num>
  <w:num w:numId="13">
    <w:abstractNumId w:val="0"/>
  </w:num>
  <w:num w:numId="14">
    <w:abstractNumId w:val="21"/>
  </w:num>
  <w:num w:numId="15">
    <w:abstractNumId w:val="14"/>
  </w:num>
  <w:num w:numId="16">
    <w:abstractNumId w:val="37"/>
  </w:num>
  <w:num w:numId="17">
    <w:abstractNumId w:val="23"/>
  </w:num>
  <w:num w:numId="18">
    <w:abstractNumId w:val="30"/>
  </w:num>
  <w:num w:numId="19">
    <w:abstractNumId w:val="1"/>
  </w:num>
  <w:num w:numId="20">
    <w:abstractNumId w:val="22"/>
  </w:num>
  <w:num w:numId="21">
    <w:abstractNumId w:val="4"/>
  </w:num>
  <w:num w:numId="22">
    <w:abstractNumId w:val="17"/>
  </w:num>
  <w:num w:numId="23">
    <w:abstractNumId w:val="20"/>
  </w:num>
  <w:num w:numId="24">
    <w:abstractNumId w:val="3"/>
  </w:num>
  <w:num w:numId="25">
    <w:abstractNumId w:val="29"/>
  </w:num>
  <w:num w:numId="26">
    <w:abstractNumId w:val="26"/>
  </w:num>
  <w:num w:numId="27">
    <w:abstractNumId w:val="35"/>
  </w:num>
  <w:num w:numId="28">
    <w:abstractNumId w:val="19"/>
  </w:num>
  <w:num w:numId="29">
    <w:abstractNumId w:val="31"/>
  </w:num>
  <w:num w:numId="30">
    <w:abstractNumId w:val="38"/>
  </w:num>
  <w:num w:numId="31">
    <w:abstractNumId w:val="12"/>
  </w:num>
  <w:num w:numId="32">
    <w:abstractNumId w:val="32"/>
  </w:num>
  <w:num w:numId="33">
    <w:abstractNumId w:val="28"/>
  </w:num>
  <w:num w:numId="34">
    <w:abstractNumId w:val="36"/>
  </w:num>
  <w:num w:numId="35">
    <w:abstractNumId w:val="33"/>
  </w:num>
  <w:num w:numId="36">
    <w:abstractNumId w:val="27"/>
  </w:num>
  <w:num w:numId="37">
    <w:abstractNumId w:val="9"/>
  </w:num>
  <w:num w:numId="38">
    <w:abstractNumId w:val="15"/>
  </w:num>
  <w:num w:numId="3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rsids>
    <w:rsidRoot w:val="006A111B"/>
    <w:rsid w:val="00001FA1"/>
    <w:rsid w:val="00002EEF"/>
    <w:rsid w:val="00003B46"/>
    <w:rsid w:val="00004361"/>
    <w:rsid w:val="00004728"/>
    <w:rsid w:val="0000570D"/>
    <w:rsid w:val="00005A4B"/>
    <w:rsid w:val="00006AE1"/>
    <w:rsid w:val="00006C5C"/>
    <w:rsid w:val="00006DD9"/>
    <w:rsid w:val="00007CD7"/>
    <w:rsid w:val="000106FF"/>
    <w:rsid w:val="00010F7E"/>
    <w:rsid w:val="00015425"/>
    <w:rsid w:val="000156BC"/>
    <w:rsid w:val="000168A3"/>
    <w:rsid w:val="00021067"/>
    <w:rsid w:val="0002279B"/>
    <w:rsid w:val="00022936"/>
    <w:rsid w:val="00023A0B"/>
    <w:rsid w:val="00023C55"/>
    <w:rsid w:val="00023E1F"/>
    <w:rsid w:val="00024036"/>
    <w:rsid w:val="000244B9"/>
    <w:rsid w:val="000246D2"/>
    <w:rsid w:val="00025AD0"/>
    <w:rsid w:val="00025EDB"/>
    <w:rsid w:val="00026CAE"/>
    <w:rsid w:val="000272DC"/>
    <w:rsid w:val="000309AE"/>
    <w:rsid w:val="0003258B"/>
    <w:rsid w:val="000331CF"/>
    <w:rsid w:val="000332D8"/>
    <w:rsid w:val="00035C03"/>
    <w:rsid w:val="00036250"/>
    <w:rsid w:val="00036593"/>
    <w:rsid w:val="00036930"/>
    <w:rsid w:val="00040189"/>
    <w:rsid w:val="00040B15"/>
    <w:rsid w:val="00040FCC"/>
    <w:rsid w:val="00041483"/>
    <w:rsid w:val="000415CA"/>
    <w:rsid w:val="0004173B"/>
    <w:rsid w:val="000418FF"/>
    <w:rsid w:val="00043755"/>
    <w:rsid w:val="00043FA5"/>
    <w:rsid w:val="000440B2"/>
    <w:rsid w:val="00044141"/>
    <w:rsid w:val="00044440"/>
    <w:rsid w:val="0004476F"/>
    <w:rsid w:val="00044F3E"/>
    <w:rsid w:val="00046A4B"/>
    <w:rsid w:val="000471C3"/>
    <w:rsid w:val="0004734F"/>
    <w:rsid w:val="000506CA"/>
    <w:rsid w:val="00051097"/>
    <w:rsid w:val="00052AAE"/>
    <w:rsid w:val="00053469"/>
    <w:rsid w:val="0005449D"/>
    <w:rsid w:val="00057AAF"/>
    <w:rsid w:val="00061951"/>
    <w:rsid w:val="000643CB"/>
    <w:rsid w:val="00064A77"/>
    <w:rsid w:val="00064BA7"/>
    <w:rsid w:val="00066C64"/>
    <w:rsid w:val="00066D22"/>
    <w:rsid w:val="000672E2"/>
    <w:rsid w:val="00070365"/>
    <w:rsid w:val="00070629"/>
    <w:rsid w:val="00072A17"/>
    <w:rsid w:val="000733EB"/>
    <w:rsid w:val="0007447F"/>
    <w:rsid w:val="00074532"/>
    <w:rsid w:val="00074985"/>
    <w:rsid w:val="00074AD7"/>
    <w:rsid w:val="00074E3F"/>
    <w:rsid w:val="0007577B"/>
    <w:rsid w:val="00077497"/>
    <w:rsid w:val="0007796E"/>
    <w:rsid w:val="0008013C"/>
    <w:rsid w:val="0008065C"/>
    <w:rsid w:val="000812B4"/>
    <w:rsid w:val="00081C4D"/>
    <w:rsid w:val="00083BE7"/>
    <w:rsid w:val="00083FF1"/>
    <w:rsid w:val="000851E2"/>
    <w:rsid w:val="00090087"/>
    <w:rsid w:val="00092AE6"/>
    <w:rsid w:val="00092C86"/>
    <w:rsid w:val="000930AC"/>
    <w:rsid w:val="00093346"/>
    <w:rsid w:val="000946E2"/>
    <w:rsid w:val="00095B3A"/>
    <w:rsid w:val="000962FB"/>
    <w:rsid w:val="00096D0C"/>
    <w:rsid w:val="00097B95"/>
    <w:rsid w:val="000A3354"/>
    <w:rsid w:val="000A35DD"/>
    <w:rsid w:val="000A43E0"/>
    <w:rsid w:val="000A5D90"/>
    <w:rsid w:val="000A7115"/>
    <w:rsid w:val="000A71E8"/>
    <w:rsid w:val="000A793E"/>
    <w:rsid w:val="000B037B"/>
    <w:rsid w:val="000B06F6"/>
    <w:rsid w:val="000B3424"/>
    <w:rsid w:val="000B3E2A"/>
    <w:rsid w:val="000B59D2"/>
    <w:rsid w:val="000B682F"/>
    <w:rsid w:val="000C11A6"/>
    <w:rsid w:val="000C2658"/>
    <w:rsid w:val="000C3011"/>
    <w:rsid w:val="000C4074"/>
    <w:rsid w:val="000D1781"/>
    <w:rsid w:val="000D2AC0"/>
    <w:rsid w:val="000D4DCD"/>
    <w:rsid w:val="000D5DEA"/>
    <w:rsid w:val="000D674F"/>
    <w:rsid w:val="000D6DA3"/>
    <w:rsid w:val="000D73ED"/>
    <w:rsid w:val="000D777D"/>
    <w:rsid w:val="000E0D2A"/>
    <w:rsid w:val="000E273A"/>
    <w:rsid w:val="000E2CCE"/>
    <w:rsid w:val="000E36B2"/>
    <w:rsid w:val="000E3BAC"/>
    <w:rsid w:val="000E3D07"/>
    <w:rsid w:val="000E4A8D"/>
    <w:rsid w:val="000E4AD2"/>
    <w:rsid w:val="000E4BE7"/>
    <w:rsid w:val="000E5680"/>
    <w:rsid w:val="000F0490"/>
    <w:rsid w:val="000F1022"/>
    <w:rsid w:val="000F102E"/>
    <w:rsid w:val="000F1395"/>
    <w:rsid w:val="000F2E63"/>
    <w:rsid w:val="000F3C9F"/>
    <w:rsid w:val="000F3F0B"/>
    <w:rsid w:val="000F45A1"/>
    <w:rsid w:val="000F5475"/>
    <w:rsid w:val="000F5643"/>
    <w:rsid w:val="0010082C"/>
    <w:rsid w:val="00101BDE"/>
    <w:rsid w:val="00102CB4"/>
    <w:rsid w:val="00104D6F"/>
    <w:rsid w:val="00104EB5"/>
    <w:rsid w:val="00105402"/>
    <w:rsid w:val="001058AB"/>
    <w:rsid w:val="00105BC8"/>
    <w:rsid w:val="00106AD2"/>
    <w:rsid w:val="00106FFB"/>
    <w:rsid w:val="00110274"/>
    <w:rsid w:val="00110EDB"/>
    <w:rsid w:val="001114CF"/>
    <w:rsid w:val="001126B9"/>
    <w:rsid w:val="001132B5"/>
    <w:rsid w:val="001149ED"/>
    <w:rsid w:val="00114DF1"/>
    <w:rsid w:val="00115ACE"/>
    <w:rsid w:val="001162D3"/>
    <w:rsid w:val="0011630D"/>
    <w:rsid w:val="00121F4D"/>
    <w:rsid w:val="0012228D"/>
    <w:rsid w:val="00122833"/>
    <w:rsid w:val="00122ADA"/>
    <w:rsid w:val="00122E06"/>
    <w:rsid w:val="00123474"/>
    <w:rsid w:val="00124633"/>
    <w:rsid w:val="00124CD4"/>
    <w:rsid w:val="00125961"/>
    <w:rsid w:val="00125B59"/>
    <w:rsid w:val="00125FD9"/>
    <w:rsid w:val="00126DAF"/>
    <w:rsid w:val="00130B12"/>
    <w:rsid w:val="00133558"/>
    <w:rsid w:val="00133E65"/>
    <w:rsid w:val="00134988"/>
    <w:rsid w:val="00134C31"/>
    <w:rsid w:val="00136C6D"/>
    <w:rsid w:val="00136F19"/>
    <w:rsid w:val="001378B0"/>
    <w:rsid w:val="00137DA3"/>
    <w:rsid w:val="00137F33"/>
    <w:rsid w:val="0014112C"/>
    <w:rsid w:val="00142454"/>
    <w:rsid w:val="00143BB1"/>
    <w:rsid w:val="00145A5A"/>
    <w:rsid w:val="00145BB4"/>
    <w:rsid w:val="0014648B"/>
    <w:rsid w:val="00146E27"/>
    <w:rsid w:val="00147B13"/>
    <w:rsid w:val="00150B61"/>
    <w:rsid w:val="00151E34"/>
    <w:rsid w:val="00151F84"/>
    <w:rsid w:val="00152DDE"/>
    <w:rsid w:val="00154AF1"/>
    <w:rsid w:val="00154E33"/>
    <w:rsid w:val="00155003"/>
    <w:rsid w:val="00155446"/>
    <w:rsid w:val="00156DBF"/>
    <w:rsid w:val="00157514"/>
    <w:rsid w:val="00160CF1"/>
    <w:rsid w:val="00162298"/>
    <w:rsid w:val="001622D4"/>
    <w:rsid w:val="0016346C"/>
    <w:rsid w:val="001645A1"/>
    <w:rsid w:val="00164DD3"/>
    <w:rsid w:val="00164EE6"/>
    <w:rsid w:val="0016587D"/>
    <w:rsid w:val="00165DF1"/>
    <w:rsid w:val="001669A8"/>
    <w:rsid w:val="00167FE4"/>
    <w:rsid w:val="0017070A"/>
    <w:rsid w:val="0017080D"/>
    <w:rsid w:val="00170A98"/>
    <w:rsid w:val="00171C6C"/>
    <w:rsid w:val="00171F86"/>
    <w:rsid w:val="00171FAC"/>
    <w:rsid w:val="00172825"/>
    <w:rsid w:val="00173529"/>
    <w:rsid w:val="0017374E"/>
    <w:rsid w:val="00174799"/>
    <w:rsid w:val="00177785"/>
    <w:rsid w:val="00177823"/>
    <w:rsid w:val="00177911"/>
    <w:rsid w:val="001823DB"/>
    <w:rsid w:val="00182601"/>
    <w:rsid w:val="001832AF"/>
    <w:rsid w:val="00183796"/>
    <w:rsid w:val="001838B8"/>
    <w:rsid w:val="00185829"/>
    <w:rsid w:val="00185A24"/>
    <w:rsid w:val="001908B0"/>
    <w:rsid w:val="001924CC"/>
    <w:rsid w:val="00194B89"/>
    <w:rsid w:val="001A0C19"/>
    <w:rsid w:val="001A0F78"/>
    <w:rsid w:val="001A16AA"/>
    <w:rsid w:val="001A19DF"/>
    <w:rsid w:val="001A45E4"/>
    <w:rsid w:val="001A5699"/>
    <w:rsid w:val="001A633D"/>
    <w:rsid w:val="001A67AF"/>
    <w:rsid w:val="001A6C2C"/>
    <w:rsid w:val="001B0D25"/>
    <w:rsid w:val="001B0D5E"/>
    <w:rsid w:val="001B1A24"/>
    <w:rsid w:val="001B3CA0"/>
    <w:rsid w:val="001B70B1"/>
    <w:rsid w:val="001C024C"/>
    <w:rsid w:val="001C0AB8"/>
    <w:rsid w:val="001C1101"/>
    <w:rsid w:val="001C2842"/>
    <w:rsid w:val="001C302A"/>
    <w:rsid w:val="001C41CE"/>
    <w:rsid w:val="001C45A9"/>
    <w:rsid w:val="001C5CD2"/>
    <w:rsid w:val="001C66DD"/>
    <w:rsid w:val="001C6BF2"/>
    <w:rsid w:val="001D1375"/>
    <w:rsid w:val="001D2323"/>
    <w:rsid w:val="001D46D5"/>
    <w:rsid w:val="001D497E"/>
    <w:rsid w:val="001D76D3"/>
    <w:rsid w:val="001D7892"/>
    <w:rsid w:val="001E19BD"/>
    <w:rsid w:val="001E2750"/>
    <w:rsid w:val="001E3C30"/>
    <w:rsid w:val="001E718C"/>
    <w:rsid w:val="001E7C00"/>
    <w:rsid w:val="001E7E67"/>
    <w:rsid w:val="001E7EBA"/>
    <w:rsid w:val="001F3039"/>
    <w:rsid w:val="001F3B22"/>
    <w:rsid w:val="001F563E"/>
    <w:rsid w:val="001F6EFA"/>
    <w:rsid w:val="001F7FBB"/>
    <w:rsid w:val="002008D5"/>
    <w:rsid w:val="00201C82"/>
    <w:rsid w:val="0020241A"/>
    <w:rsid w:val="00202FBE"/>
    <w:rsid w:val="002033A2"/>
    <w:rsid w:val="002034EB"/>
    <w:rsid w:val="00205425"/>
    <w:rsid w:val="00211483"/>
    <w:rsid w:val="00211D62"/>
    <w:rsid w:val="0021277E"/>
    <w:rsid w:val="00212FB4"/>
    <w:rsid w:val="00213B78"/>
    <w:rsid w:val="00214538"/>
    <w:rsid w:val="00214A88"/>
    <w:rsid w:val="002174D8"/>
    <w:rsid w:val="002176F6"/>
    <w:rsid w:val="00220393"/>
    <w:rsid w:val="00220EB6"/>
    <w:rsid w:val="00221115"/>
    <w:rsid w:val="00223643"/>
    <w:rsid w:val="002240ED"/>
    <w:rsid w:val="00224334"/>
    <w:rsid w:val="002245AB"/>
    <w:rsid w:val="00224F75"/>
    <w:rsid w:val="00226E31"/>
    <w:rsid w:val="00231D89"/>
    <w:rsid w:val="00232F85"/>
    <w:rsid w:val="00234E48"/>
    <w:rsid w:val="0023503C"/>
    <w:rsid w:val="00236930"/>
    <w:rsid w:val="002375E7"/>
    <w:rsid w:val="0024078D"/>
    <w:rsid w:val="002413D0"/>
    <w:rsid w:val="0024148C"/>
    <w:rsid w:val="0024188F"/>
    <w:rsid w:val="00242CF3"/>
    <w:rsid w:val="00243DA9"/>
    <w:rsid w:val="002442CF"/>
    <w:rsid w:val="00245F63"/>
    <w:rsid w:val="00245F7E"/>
    <w:rsid w:val="00247BF2"/>
    <w:rsid w:val="0025053F"/>
    <w:rsid w:val="0025150D"/>
    <w:rsid w:val="0025163B"/>
    <w:rsid w:val="00251B67"/>
    <w:rsid w:val="00252540"/>
    <w:rsid w:val="002547FA"/>
    <w:rsid w:val="00254DC2"/>
    <w:rsid w:val="0025508F"/>
    <w:rsid w:val="00255698"/>
    <w:rsid w:val="00255D91"/>
    <w:rsid w:val="00256D66"/>
    <w:rsid w:val="002573FB"/>
    <w:rsid w:val="002602FD"/>
    <w:rsid w:val="002603A5"/>
    <w:rsid w:val="0026054F"/>
    <w:rsid w:val="00260F38"/>
    <w:rsid w:val="002615DB"/>
    <w:rsid w:val="002633FD"/>
    <w:rsid w:val="00263651"/>
    <w:rsid w:val="00264CEB"/>
    <w:rsid w:val="00266919"/>
    <w:rsid w:val="00266C87"/>
    <w:rsid w:val="00266FB6"/>
    <w:rsid w:val="0026744F"/>
    <w:rsid w:val="00267968"/>
    <w:rsid w:val="00267E3C"/>
    <w:rsid w:val="00270BFE"/>
    <w:rsid w:val="00270E3F"/>
    <w:rsid w:val="0027249B"/>
    <w:rsid w:val="002724E5"/>
    <w:rsid w:val="002729E5"/>
    <w:rsid w:val="00273227"/>
    <w:rsid w:val="002733B7"/>
    <w:rsid w:val="00275ABC"/>
    <w:rsid w:val="00275F16"/>
    <w:rsid w:val="0027601F"/>
    <w:rsid w:val="002769AA"/>
    <w:rsid w:val="0028033D"/>
    <w:rsid w:val="00283828"/>
    <w:rsid w:val="002865C4"/>
    <w:rsid w:val="002865CD"/>
    <w:rsid w:val="00286B24"/>
    <w:rsid w:val="00287215"/>
    <w:rsid w:val="00287411"/>
    <w:rsid w:val="0029141A"/>
    <w:rsid w:val="002916F9"/>
    <w:rsid w:val="00291978"/>
    <w:rsid w:val="002939CE"/>
    <w:rsid w:val="0029412A"/>
    <w:rsid w:val="002941CC"/>
    <w:rsid w:val="00294282"/>
    <w:rsid w:val="002945EF"/>
    <w:rsid w:val="00295667"/>
    <w:rsid w:val="002967CA"/>
    <w:rsid w:val="00296E28"/>
    <w:rsid w:val="00297ED8"/>
    <w:rsid w:val="002A0A9D"/>
    <w:rsid w:val="002A235C"/>
    <w:rsid w:val="002A2C2D"/>
    <w:rsid w:val="002A2FFE"/>
    <w:rsid w:val="002A33F7"/>
    <w:rsid w:val="002A3935"/>
    <w:rsid w:val="002A393C"/>
    <w:rsid w:val="002A4573"/>
    <w:rsid w:val="002A4B6E"/>
    <w:rsid w:val="002A74F6"/>
    <w:rsid w:val="002B06D8"/>
    <w:rsid w:val="002B1989"/>
    <w:rsid w:val="002B19B3"/>
    <w:rsid w:val="002B27E8"/>
    <w:rsid w:val="002B3611"/>
    <w:rsid w:val="002B40DF"/>
    <w:rsid w:val="002B76A5"/>
    <w:rsid w:val="002B7A31"/>
    <w:rsid w:val="002B7B71"/>
    <w:rsid w:val="002C0D1F"/>
    <w:rsid w:val="002C2925"/>
    <w:rsid w:val="002C2969"/>
    <w:rsid w:val="002C2AE5"/>
    <w:rsid w:val="002C32EA"/>
    <w:rsid w:val="002C4B6C"/>
    <w:rsid w:val="002D010B"/>
    <w:rsid w:val="002D0FAF"/>
    <w:rsid w:val="002D137E"/>
    <w:rsid w:val="002D1F52"/>
    <w:rsid w:val="002D1FA1"/>
    <w:rsid w:val="002D24DF"/>
    <w:rsid w:val="002D51FA"/>
    <w:rsid w:val="002D5217"/>
    <w:rsid w:val="002D6546"/>
    <w:rsid w:val="002D71F1"/>
    <w:rsid w:val="002E0FA8"/>
    <w:rsid w:val="002E1560"/>
    <w:rsid w:val="002E2220"/>
    <w:rsid w:val="002E3EFB"/>
    <w:rsid w:val="002E5DA5"/>
    <w:rsid w:val="002E6A56"/>
    <w:rsid w:val="002E6F2C"/>
    <w:rsid w:val="002E7038"/>
    <w:rsid w:val="002F0BEA"/>
    <w:rsid w:val="002F0E3D"/>
    <w:rsid w:val="002F1767"/>
    <w:rsid w:val="002F1E89"/>
    <w:rsid w:val="002F2370"/>
    <w:rsid w:val="002F2A78"/>
    <w:rsid w:val="002F4432"/>
    <w:rsid w:val="002F4455"/>
    <w:rsid w:val="002F4543"/>
    <w:rsid w:val="002F4634"/>
    <w:rsid w:val="002F4791"/>
    <w:rsid w:val="002F70E3"/>
    <w:rsid w:val="003018BF"/>
    <w:rsid w:val="00303624"/>
    <w:rsid w:val="00303785"/>
    <w:rsid w:val="00303D0A"/>
    <w:rsid w:val="0030475C"/>
    <w:rsid w:val="00305229"/>
    <w:rsid w:val="0030641C"/>
    <w:rsid w:val="00306B52"/>
    <w:rsid w:val="00307A4A"/>
    <w:rsid w:val="0031188B"/>
    <w:rsid w:val="003136FB"/>
    <w:rsid w:val="00313DE8"/>
    <w:rsid w:val="003148B2"/>
    <w:rsid w:val="00315B27"/>
    <w:rsid w:val="00316119"/>
    <w:rsid w:val="00316364"/>
    <w:rsid w:val="0031775F"/>
    <w:rsid w:val="00320712"/>
    <w:rsid w:val="00320E9F"/>
    <w:rsid w:val="0032112A"/>
    <w:rsid w:val="0032220A"/>
    <w:rsid w:val="00323684"/>
    <w:rsid w:val="00325B1E"/>
    <w:rsid w:val="00326CD2"/>
    <w:rsid w:val="003277DF"/>
    <w:rsid w:val="00331F36"/>
    <w:rsid w:val="0033231B"/>
    <w:rsid w:val="003330B0"/>
    <w:rsid w:val="0033511A"/>
    <w:rsid w:val="00335206"/>
    <w:rsid w:val="00335797"/>
    <w:rsid w:val="00335B50"/>
    <w:rsid w:val="00336BFA"/>
    <w:rsid w:val="00336D19"/>
    <w:rsid w:val="003407B1"/>
    <w:rsid w:val="00341B49"/>
    <w:rsid w:val="0034226E"/>
    <w:rsid w:val="00342F20"/>
    <w:rsid w:val="00343E42"/>
    <w:rsid w:val="00344A9F"/>
    <w:rsid w:val="00345EFB"/>
    <w:rsid w:val="00346F52"/>
    <w:rsid w:val="00346F58"/>
    <w:rsid w:val="00347812"/>
    <w:rsid w:val="00350AE1"/>
    <w:rsid w:val="00352135"/>
    <w:rsid w:val="0035424F"/>
    <w:rsid w:val="00354E92"/>
    <w:rsid w:val="0035525F"/>
    <w:rsid w:val="003552BF"/>
    <w:rsid w:val="00357623"/>
    <w:rsid w:val="003576AA"/>
    <w:rsid w:val="00357DFA"/>
    <w:rsid w:val="003624B0"/>
    <w:rsid w:val="00362857"/>
    <w:rsid w:val="00364D50"/>
    <w:rsid w:val="00364E20"/>
    <w:rsid w:val="00365754"/>
    <w:rsid w:val="00365CF0"/>
    <w:rsid w:val="00365D1B"/>
    <w:rsid w:val="00365FC8"/>
    <w:rsid w:val="00366A3F"/>
    <w:rsid w:val="00367100"/>
    <w:rsid w:val="003675D3"/>
    <w:rsid w:val="003679C3"/>
    <w:rsid w:val="00371998"/>
    <w:rsid w:val="00372229"/>
    <w:rsid w:val="00372742"/>
    <w:rsid w:val="003744B8"/>
    <w:rsid w:val="00376290"/>
    <w:rsid w:val="0037699A"/>
    <w:rsid w:val="0038119D"/>
    <w:rsid w:val="003816F1"/>
    <w:rsid w:val="0038310E"/>
    <w:rsid w:val="003840C4"/>
    <w:rsid w:val="003846DB"/>
    <w:rsid w:val="00385111"/>
    <w:rsid w:val="00385357"/>
    <w:rsid w:val="0038551D"/>
    <w:rsid w:val="0038583F"/>
    <w:rsid w:val="00385DC5"/>
    <w:rsid w:val="003862D5"/>
    <w:rsid w:val="00386D25"/>
    <w:rsid w:val="00387240"/>
    <w:rsid w:val="003900C8"/>
    <w:rsid w:val="00390CD9"/>
    <w:rsid w:val="00392ACB"/>
    <w:rsid w:val="00392E70"/>
    <w:rsid w:val="00393240"/>
    <w:rsid w:val="00393D33"/>
    <w:rsid w:val="0039481C"/>
    <w:rsid w:val="00396F6C"/>
    <w:rsid w:val="003970C6"/>
    <w:rsid w:val="00397BBF"/>
    <w:rsid w:val="003A0A70"/>
    <w:rsid w:val="003A1957"/>
    <w:rsid w:val="003A2702"/>
    <w:rsid w:val="003A3D82"/>
    <w:rsid w:val="003B08A8"/>
    <w:rsid w:val="003B1872"/>
    <w:rsid w:val="003B1DA6"/>
    <w:rsid w:val="003B3253"/>
    <w:rsid w:val="003B33A3"/>
    <w:rsid w:val="003B54E6"/>
    <w:rsid w:val="003B6852"/>
    <w:rsid w:val="003C0D0D"/>
    <w:rsid w:val="003C1256"/>
    <w:rsid w:val="003C14BC"/>
    <w:rsid w:val="003C270F"/>
    <w:rsid w:val="003C5CC0"/>
    <w:rsid w:val="003C68AF"/>
    <w:rsid w:val="003C6AFC"/>
    <w:rsid w:val="003C7EA6"/>
    <w:rsid w:val="003D00E5"/>
    <w:rsid w:val="003D051C"/>
    <w:rsid w:val="003D068C"/>
    <w:rsid w:val="003D0962"/>
    <w:rsid w:val="003D1183"/>
    <w:rsid w:val="003D3A1A"/>
    <w:rsid w:val="003D4372"/>
    <w:rsid w:val="003D4F9E"/>
    <w:rsid w:val="003D556F"/>
    <w:rsid w:val="003D6380"/>
    <w:rsid w:val="003D67E8"/>
    <w:rsid w:val="003D6C57"/>
    <w:rsid w:val="003D6DCA"/>
    <w:rsid w:val="003D7321"/>
    <w:rsid w:val="003E2FB5"/>
    <w:rsid w:val="003E33E7"/>
    <w:rsid w:val="003E3B11"/>
    <w:rsid w:val="003E51F9"/>
    <w:rsid w:val="003E5A22"/>
    <w:rsid w:val="003E7157"/>
    <w:rsid w:val="003E7E5B"/>
    <w:rsid w:val="003F1C9C"/>
    <w:rsid w:val="003F3256"/>
    <w:rsid w:val="003F45A0"/>
    <w:rsid w:val="003F7F21"/>
    <w:rsid w:val="00400718"/>
    <w:rsid w:val="00401C02"/>
    <w:rsid w:val="004026C2"/>
    <w:rsid w:val="00402837"/>
    <w:rsid w:val="00402E75"/>
    <w:rsid w:val="00404932"/>
    <w:rsid w:val="004053BB"/>
    <w:rsid w:val="004054DB"/>
    <w:rsid w:val="00412DBB"/>
    <w:rsid w:val="004132CF"/>
    <w:rsid w:val="0041358F"/>
    <w:rsid w:val="004156FE"/>
    <w:rsid w:val="00415769"/>
    <w:rsid w:val="00415F78"/>
    <w:rsid w:val="004162A4"/>
    <w:rsid w:val="00416F1B"/>
    <w:rsid w:val="00420151"/>
    <w:rsid w:val="00422246"/>
    <w:rsid w:val="0042258C"/>
    <w:rsid w:val="00422863"/>
    <w:rsid w:val="004246F1"/>
    <w:rsid w:val="0042529A"/>
    <w:rsid w:val="004259D7"/>
    <w:rsid w:val="00430CD5"/>
    <w:rsid w:val="004310D6"/>
    <w:rsid w:val="00431E09"/>
    <w:rsid w:val="00432440"/>
    <w:rsid w:val="00432927"/>
    <w:rsid w:val="00433F73"/>
    <w:rsid w:val="00434E58"/>
    <w:rsid w:val="00434FB4"/>
    <w:rsid w:val="004413DB"/>
    <w:rsid w:val="00441F99"/>
    <w:rsid w:val="00442172"/>
    <w:rsid w:val="00442B28"/>
    <w:rsid w:val="00444538"/>
    <w:rsid w:val="00445D59"/>
    <w:rsid w:val="0044637F"/>
    <w:rsid w:val="00446696"/>
    <w:rsid w:val="00446DAE"/>
    <w:rsid w:val="00447257"/>
    <w:rsid w:val="004473A7"/>
    <w:rsid w:val="004504C3"/>
    <w:rsid w:val="0045104D"/>
    <w:rsid w:val="004518CD"/>
    <w:rsid w:val="00451D1C"/>
    <w:rsid w:val="0045283F"/>
    <w:rsid w:val="00452E75"/>
    <w:rsid w:val="00453C8F"/>
    <w:rsid w:val="00454336"/>
    <w:rsid w:val="00454D90"/>
    <w:rsid w:val="00455389"/>
    <w:rsid w:val="0045604E"/>
    <w:rsid w:val="0045696D"/>
    <w:rsid w:val="004575C8"/>
    <w:rsid w:val="00457794"/>
    <w:rsid w:val="00461894"/>
    <w:rsid w:val="00461E5C"/>
    <w:rsid w:val="00461F13"/>
    <w:rsid w:val="00464265"/>
    <w:rsid w:val="004712A2"/>
    <w:rsid w:val="004718D1"/>
    <w:rsid w:val="0047430E"/>
    <w:rsid w:val="0047475E"/>
    <w:rsid w:val="00476937"/>
    <w:rsid w:val="00477C18"/>
    <w:rsid w:val="00483685"/>
    <w:rsid w:val="00484534"/>
    <w:rsid w:val="0048515B"/>
    <w:rsid w:val="004859CF"/>
    <w:rsid w:val="004878ED"/>
    <w:rsid w:val="00487E24"/>
    <w:rsid w:val="0049071E"/>
    <w:rsid w:val="004908A3"/>
    <w:rsid w:val="0049102F"/>
    <w:rsid w:val="004918F9"/>
    <w:rsid w:val="004929D3"/>
    <w:rsid w:val="004945D9"/>
    <w:rsid w:val="00494BB3"/>
    <w:rsid w:val="00494D3F"/>
    <w:rsid w:val="00496DF6"/>
    <w:rsid w:val="004971AC"/>
    <w:rsid w:val="004A13C3"/>
    <w:rsid w:val="004A1620"/>
    <w:rsid w:val="004A35AF"/>
    <w:rsid w:val="004A3D88"/>
    <w:rsid w:val="004A592D"/>
    <w:rsid w:val="004A598E"/>
    <w:rsid w:val="004A682A"/>
    <w:rsid w:val="004A7E9A"/>
    <w:rsid w:val="004B0D6D"/>
    <w:rsid w:val="004B0E6B"/>
    <w:rsid w:val="004B2CD4"/>
    <w:rsid w:val="004B35A7"/>
    <w:rsid w:val="004B3639"/>
    <w:rsid w:val="004B36BF"/>
    <w:rsid w:val="004B4EE3"/>
    <w:rsid w:val="004B620A"/>
    <w:rsid w:val="004B67AD"/>
    <w:rsid w:val="004B7D2A"/>
    <w:rsid w:val="004B7D79"/>
    <w:rsid w:val="004C07B9"/>
    <w:rsid w:val="004C1A57"/>
    <w:rsid w:val="004C2A07"/>
    <w:rsid w:val="004C3697"/>
    <w:rsid w:val="004C48EF"/>
    <w:rsid w:val="004C5FEE"/>
    <w:rsid w:val="004C6413"/>
    <w:rsid w:val="004C6A45"/>
    <w:rsid w:val="004C6AB7"/>
    <w:rsid w:val="004C71E1"/>
    <w:rsid w:val="004D035C"/>
    <w:rsid w:val="004D0B4D"/>
    <w:rsid w:val="004D0BCD"/>
    <w:rsid w:val="004D37B1"/>
    <w:rsid w:val="004D3B92"/>
    <w:rsid w:val="004D3BAB"/>
    <w:rsid w:val="004D54DD"/>
    <w:rsid w:val="004E056B"/>
    <w:rsid w:val="004E12D1"/>
    <w:rsid w:val="004E1928"/>
    <w:rsid w:val="004E1940"/>
    <w:rsid w:val="004E1FD7"/>
    <w:rsid w:val="004E20A8"/>
    <w:rsid w:val="004E2547"/>
    <w:rsid w:val="004E2565"/>
    <w:rsid w:val="004E4FB3"/>
    <w:rsid w:val="004E5E91"/>
    <w:rsid w:val="004E7FE9"/>
    <w:rsid w:val="004F0367"/>
    <w:rsid w:val="004F18A6"/>
    <w:rsid w:val="004F1DAF"/>
    <w:rsid w:val="004F1FCA"/>
    <w:rsid w:val="004F28D3"/>
    <w:rsid w:val="004F3892"/>
    <w:rsid w:val="004F45BC"/>
    <w:rsid w:val="004F5293"/>
    <w:rsid w:val="004F5D08"/>
    <w:rsid w:val="004F6175"/>
    <w:rsid w:val="004F69D7"/>
    <w:rsid w:val="004F7DD9"/>
    <w:rsid w:val="00500E1D"/>
    <w:rsid w:val="005015AA"/>
    <w:rsid w:val="00504493"/>
    <w:rsid w:val="00504A6D"/>
    <w:rsid w:val="00506984"/>
    <w:rsid w:val="0050728D"/>
    <w:rsid w:val="00510590"/>
    <w:rsid w:val="005111C2"/>
    <w:rsid w:val="0051200E"/>
    <w:rsid w:val="00512140"/>
    <w:rsid w:val="005123F0"/>
    <w:rsid w:val="0051269F"/>
    <w:rsid w:val="005126AA"/>
    <w:rsid w:val="0051294D"/>
    <w:rsid w:val="005137E9"/>
    <w:rsid w:val="005168E3"/>
    <w:rsid w:val="00516AAC"/>
    <w:rsid w:val="00516D61"/>
    <w:rsid w:val="00517EED"/>
    <w:rsid w:val="005219D6"/>
    <w:rsid w:val="0052217F"/>
    <w:rsid w:val="00522B1B"/>
    <w:rsid w:val="00522CCD"/>
    <w:rsid w:val="00522F3D"/>
    <w:rsid w:val="0052304D"/>
    <w:rsid w:val="005234CF"/>
    <w:rsid w:val="00524010"/>
    <w:rsid w:val="00524563"/>
    <w:rsid w:val="0052507A"/>
    <w:rsid w:val="005250B8"/>
    <w:rsid w:val="00527505"/>
    <w:rsid w:val="00527A77"/>
    <w:rsid w:val="00531278"/>
    <w:rsid w:val="00532042"/>
    <w:rsid w:val="00532D40"/>
    <w:rsid w:val="005333B9"/>
    <w:rsid w:val="0053546E"/>
    <w:rsid w:val="005355DB"/>
    <w:rsid w:val="00536279"/>
    <w:rsid w:val="0053669B"/>
    <w:rsid w:val="005367BD"/>
    <w:rsid w:val="00536AC4"/>
    <w:rsid w:val="00537381"/>
    <w:rsid w:val="005408BC"/>
    <w:rsid w:val="00541474"/>
    <w:rsid w:val="0054309B"/>
    <w:rsid w:val="005438AA"/>
    <w:rsid w:val="00543FB2"/>
    <w:rsid w:val="005440CD"/>
    <w:rsid w:val="00545A86"/>
    <w:rsid w:val="00546A52"/>
    <w:rsid w:val="0054764A"/>
    <w:rsid w:val="005510DF"/>
    <w:rsid w:val="005519B8"/>
    <w:rsid w:val="00551F32"/>
    <w:rsid w:val="0055369D"/>
    <w:rsid w:val="0055381A"/>
    <w:rsid w:val="00554F48"/>
    <w:rsid w:val="00555670"/>
    <w:rsid w:val="005556D4"/>
    <w:rsid w:val="00555A2F"/>
    <w:rsid w:val="00555B58"/>
    <w:rsid w:val="00556256"/>
    <w:rsid w:val="0055689D"/>
    <w:rsid w:val="00560A2E"/>
    <w:rsid w:val="0056191D"/>
    <w:rsid w:val="00561FE4"/>
    <w:rsid w:val="005637C7"/>
    <w:rsid w:val="005677AF"/>
    <w:rsid w:val="0057017B"/>
    <w:rsid w:val="00571A8A"/>
    <w:rsid w:val="0057387F"/>
    <w:rsid w:val="00574492"/>
    <w:rsid w:val="00577B2D"/>
    <w:rsid w:val="00580B24"/>
    <w:rsid w:val="00580D0E"/>
    <w:rsid w:val="00582A3F"/>
    <w:rsid w:val="005844E8"/>
    <w:rsid w:val="005848BC"/>
    <w:rsid w:val="00584C15"/>
    <w:rsid w:val="005874FD"/>
    <w:rsid w:val="00590150"/>
    <w:rsid w:val="0059047F"/>
    <w:rsid w:val="0059063F"/>
    <w:rsid w:val="0059113E"/>
    <w:rsid w:val="00591567"/>
    <w:rsid w:val="00591AB3"/>
    <w:rsid w:val="00592375"/>
    <w:rsid w:val="00592549"/>
    <w:rsid w:val="00594E84"/>
    <w:rsid w:val="00595286"/>
    <w:rsid w:val="00595B41"/>
    <w:rsid w:val="00595FCA"/>
    <w:rsid w:val="00596802"/>
    <w:rsid w:val="00597254"/>
    <w:rsid w:val="005979EA"/>
    <w:rsid w:val="00597DA5"/>
    <w:rsid w:val="005A011A"/>
    <w:rsid w:val="005A0E80"/>
    <w:rsid w:val="005A276A"/>
    <w:rsid w:val="005A30C8"/>
    <w:rsid w:val="005A6AD0"/>
    <w:rsid w:val="005A7AD4"/>
    <w:rsid w:val="005B0316"/>
    <w:rsid w:val="005B0826"/>
    <w:rsid w:val="005B3474"/>
    <w:rsid w:val="005B36AF"/>
    <w:rsid w:val="005B3B5E"/>
    <w:rsid w:val="005B3F77"/>
    <w:rsid w:val="005B522A"/>
    <w:rsid w:val="005B5E78"/>
    <w:rsid w:val="005B5F37"/>
    <w:rsid w:val="005C071A"/>
    <w:rsid w:val="005C172A"/>
    <w:rsid w:val="005C26F6"/>
    <w:rsid w:val="005C2D81"/>
    <w:rsid w:val="005C4144"/>
    <w:rsid w:val="005C64F1"/>
    <w:rsid w:val="005C7D79"/>
    <w:rsid w:val="005D5570"/>
    <w:rsid w:val="005D5C82"/>
    <w:rsid w:val="005D6859"/>
    <w:rsid w:val="005D6B4C"/>
    <w:rsid w:val="005D7DBA"/>
    <w:rsid w:val="005E04F6"/>
    <w:rsid w:val="005E137E"/>
    <w:rsid w:val="005E31A4"/>
    <w:rsid w:val="005E3DBF"/>
    <w:rsid w:val="005E4445"/>
    <w:rsid w:val="005E49B3"/>
    <w:rsid w:val="005E4B30"/>
    <w:rsid w:val="005E5A14"/>
    <w:rsid w:val="005E5C20"/>
    <w:rsid w:val="005E5E80"/>
    <w:rsid w:val="005E5FE8"/>
    <w:rsid w:val="005E7042"/>
    <w:rsid w:val="005E7242"/>
    <w:rsid w:val="005F0F1A"/>
    <w:rsid w:val="005F1562"/>
    <w:rsid w:val="005F15F7"/>
    <w:rsid w:val="005F3FFD"/>
    <w:rsid w:val="005F6092"/>
    <w:rsid w:val="00600E54"/>
    <w:rsid w:val="00603AB9"/>
    <w:rsid w:val="006046FE"/>
    <w:rsid w:val="0060546B"/>
    <w:rsid w:val="00607C67"/>
    <w:rsid w:val="006119BA"/>
    <w:rsid w:val="00611C58"/>
    <w:rsid w:val="00612FCB"/>
    <w:rsid w:val="00613A4B"/>
    <w:rsid w:val="006153B0"/>
    <w:rsid w:val="0061555F"/>
    <w:rsid w:val="00617205"/>
    <w:rsid w:val="0061757D"/>
    <w:rsid w:val="0061759D"/>
    <w:rsid w:val="00617955"/>
    <w:rsid w:val="00617CBC"/>
    <w:rsid w:val="0062003E"/>
    <w:rsid w:val="006207E4"/>
    <w:rsid w:val="00621559"/>
    <w:rsid w:val="006232BA"/>
    <w:rsid w:val="00623900"/>
    <w:rsid w:val="006244F0"/>
    <w:rsid w:val="00630570"/>
    <w:rsid w:val="00630BFE"/>
    <w:rsid w:val="0063128D"/>
    <w:rsid w:val="00631E10"/>
    <w:rsid w:val="00632DCB"/>
    <w:rsid w:val="006330E7"/>
    <w:rsid w:val="0063334F"/>
    <w:rsid w:val="00633B26"/>
    <w:rsid w:val="00633E56"/>
    <w:rsid w:val="00633F6E"/>
    <w:rsid w:val="00635057"/>
    <w:rsid w:val="006356DF"/>
    <w:rsid w:val="006363CE"/>
    <w:rsid w:val="00640890"/>
    <w:rsid w:val="00641165"/>
    <w:rsid w:val="00642A1C"/>
    <w:rsid w:val="00642BB0"/>
    <w:rsid w:val="00642E0A"/>
    <w:rsid w:val="00642FC1"/>
    <w:rsid w:val="0064324C"/>
    <w:rsid w:val="0064449D"/>
    <w:rsid w:val="00644A38"/>
    <w:rsid w:val="0064562C"/>
    <w:rsid w:val="0064567D"/>
    <w:rsid w:val="0064725E"/>
    <w:rsid w:val="006505B6"/>
    <w:rsid w:val="0065145F"/>
    <w:rsid w:val="00652B2F"/>
    <w:rsid w:val="00654644"/>
    <w:rsid w:val="006554BA"/>
    <w:rsid w:val="00657909"/>
    <w:rsid w:val="00657EC2"/>
    <w:rsid w:val="0066004C"/>
    <w:rsid w:val="00660211"/>
    <w:rsid w:val="00661C18"/>
    <w:rsid w:val="006666B3"/>
    <w:rsid w:val="00667B1E"/>
    <w:rsid w:val="00670738"/>
    <w:rsid w:val="006723A9"/>
    <w:rsid w:val="006737F9"/>
    <w:rsid w:val="006749F7"/>
    <w:rsid w:val="00674A04"/>
    <w:rsid w:val="00674FAE"/>
    <w:rsid w:val="00675F6F"/>
    <w:rsid w:val="0067614E"/>
    <w:rsid w:val="006761AA"/>
    <w:rsid w:val="00680AAA"/>
    <w:rsid w:val="00681FE1"/>
    <w:rsid w:val="00683808"/>
    <w:rsid w:val="00683930"/>
    <w:rsid w:val="00685E0D"/>
    <w:rsid w:val="00686021"/>
    <w:rsid w:val="00686BE0"/>
    <w:rsid w:val="00686C11"/>
    <w:rsid w:val="006872B4"/>
    <w:rsid w:val="006876FD"/>
    <w:rsid w:val="00687C91"/>
    <w:rsid w:val="00687DF9"/>
    <w:rsid w:val="00690DEF"/>
    <w:rsid w:val="006936D1"/>
    <w:rsid w:val="006A111B"/>
    <w:rsid w:val="006A1983"/>
    <w:rsid w:val="006A1A0A"/>
    <w:rsid w:val="006A1B82"/>
    <w:rsid w:val="006A323C"/>
    <w:rsid w:val="006A39D8"/>
    <w:rsid w:val="006A4651"/>
    <w:rsid w:val="006A4A17"/>
    <w:rsid w:val="006A4FDB"/>
    <w:rsid w:val="006A549A"/>
    <w:rsid w:val="006A794F"/>
    <w:rsid w:val="006B3EA0"/>
    <w:rsid w:val="006B4D80"/>
    <w:rsid w:val="006B50C7"/>
    <w:rsid w:val="006B5EC8"/>
    <w:rsid w:val="006B7C37"/>
    <w:rsid w:val="006C2CD2"/>
    <w:rsid w:val="006C33E7"/>
    <w:rsid w:val="006C3715"/>
    <w:rsid w:val="006C5109"/>
    <w:rsid w:val="006C5405"/>
    <w:rsid w:val="006C6269"/>
    <w:rsid w:val="006C6AD3"/>
    <w:rsid w:val="006C77B4"/>
    <w:rsid w:val="006D7C8B"/>
    <w:rsid w:val="006E0BEB"/>
    <w:rsid w:val="006E1747"/>
    <w:rsid w:val="006E60A8"/>
    <w:rsid w:val="006F07D6"/>
    <w:rsid w:val="006F1CCF"/>
    <w:rsid w:val="006F1D24"/>
    <w:rsid w:val="006F37D3"/>
    <w:rsid w:val="006F3847"/>
    <w:rsid w:val="006F5D14"/>
    <w:rsid w:val="006F6DA5"/>
    <w:rsid w:val="007005EB"/>
    <w:rsid w:val="0070148A"/>
    <w:rsid w:val="0070178A"/>
    <w:rsid w:val="007025A6"/>
    <w:rsid w:val="00702696"/>
    <w:rsid w:val="00702961"/>
    <w:rsid w:val="00705625"/>
    <w:rsid w:val="0070635B"/>
    <w:rsid w:val="00706AB7"/>
    <w:rsid w:val="00710783"/>
    <w:rsid w:val="00711855"/>
    <w:rsid w:val="00711C4E"/>
    <w:rsid w:val="0071244C"/>
    <w:rsid w:val="0071295F"/>
    <w:rsid w:val="00713162"/>
    <w:rsid w:val="007141DF"/>
    <w:rsid w:val="007146D2"/>
    <w:rsid w:val="00715BC5"/>
    <w:rsid w:val="00715F9F"/>
    <w:rsid w:val="00717460"/>
    <w:rsid w:val="00720C66"/>
    <w:rsid w:val="00721CB4"/>
    <w:rsid w:val="00721FC9"/>
    <w:rsid w:val="007223AC"/>
    <w:rsid w:val="007227B3"/>
    <w:rsid w:val="00722B21"/>
    <w:rsid w:val="0072314C"/>
    <w:rsid w:val="007231D3"/>
    <w:rsid w:val="0072365D"/>
    <w:rsid w:val="0072395E"/>
    <w:rsid w:val="00724BD9"/>
    <w:rsid w:val="00724E30"/>
    <w:rsid w:val="00724ED2"/>
    <w:rsid w:val="00725B15"/>
    <w:rsid w:val="007268E3"/>
    <w:rsid w:val="00727665"/>
    <w:rsid w:val="00727C5F"/>
    <w:rsid w:val="0073030C"/>
    <w:rsid w:val="0073179E"/>
    <w:rsid w:val="00731B47"/>
    <w:rsid w:val="007352BD"/>
    <w:rsid w:val="00735D00"/>
    <w:rsid w:val="00736473"/>
    <w:rsid w:val="0073739C"/>
    <w:rsid w:val="00737974"/>
    <w:rsid w:val="0074005B"/>
    <w:rsid w:val="00740296"/>
    <w:rsid w:val="007407CF"/>
    <w:rsid w:val="00740F85"/>
    <w:rsid w:val="007410EA"/>
    <w:rsid w:val="00742970"/>
    <w:rsid w:val="00742EAF"/>
    <w:rsid w:val="00743961"/>
    <w:rsid w:val="00743F89"/>
    <w:rsid w:val="007443AD"/>
    <w:rsid w:val="007445A3"/>
    <w:rsid w:val="00744E32"/>
    <w:rsid w:val="00745CB8"/>
    <w:rsid w:val="0074739F"/>
    <w:rsid w:val="007478B3"/>
    <w:rsid w:val="00750EF8"/>
    <w:rsid w:val="007516E1"/>
    <w:rsid w:val="00753E2F"/>
    <w:rsid w:val="00754430"/>
    <w:rsid w:val="007547A1"/>
    <w:rsid w:val="0075483D"/>
    <w:rsid w:val="00755298"/>
    <w:rsid w:val="007552D0"/>
    <w:rsid w:val="00755BD0"/>
    <w:rsid w:val="007563AD"/>
    <w:rsid w:val="0075772E"/>
    <w:rsid w:val="0076081B"/>
    <w:rsid w:val="00761B87"/>
    <w:rsid w:val="0076284E"/>
    <w:rsid w:val="007631C4"/>
    <w:rsid w:val="00763BC4"/>
    <w:rsid w:val="00763C31"/>
    <w:rsid w:val="0076472B"/>
    <w:rsid w:val="00764DEF"/>
    <w:rsid w:val="007655FA"/>
    <w:rsid w:val="00766465"/>
    <w:rsid w:val="00766A95"/>
    <w:rsid w:val="007676BE"/>
    <w:rsid w:val="00770287"/>
    <w:rsid w:val="0077098D"/>
    <w:rsid w:val="00770EF9"/>
    <w:rsid w:val="0077118A"/>
    <w:rsid w:val="00771972"/>
    <w:rsid w:val="0077252E"/>
    <w:rsid w:val="0077575A"/>
    <w:rsid w:val="00775D67"/>
    <w:rsid w:val="0077686E"/>
    <w:rsid w:val="00777038"/>
    <w:rsid w:val="007778E8"/>
    <w:rsid w:val="00777986"/>
    <w:rsid w:val="00777EFB"/>
    <w:rsid w:val="00780CE4"/>
    <w:rsid w:val="00781118"/>
    <w:rsid w:val="00782901"/>
    <w:rsid w:val="00784527"/>
    <w:rsid w:val="00787578"/>
    <w:rsid w:val="0078773B"/>
    <w:rsid w:val="00787BDF"/>
    <w:rsid w:val="00790FEB"/>
    <w:rsid w:val="007919EE"/>
    <w:rsid w:val="0079234D"/>
    <w:rsid w:val="00792EBE"/>
    <w:rsid w:val="00792F0A"/>
    <w:rsid w:val="007930DB"/>
    <w:rsid w:val="00793B54"/>
    <w:rsid w:val="00795023"/>
    <w:rsid w:val="00795AC3"/>
    <w:rsid w:val="00797262"/>
    <w:rsid w:val="00797D4C"/>
    <w:rsid w:val="007A3664"/>
    <w:rsid w:val="007A445D"/>
    <w:rsid w:val="007A4B69"/>
    <w:rsid w:val="007A4D0A"/>
    <w:rsid w:val="007A53A2"/>
    <w:rsid w:val="007A6476"/>
    <w:rsid w:val="007B102D"/>
    <w:rsid w:val="007B1B41"/>
    <w:rsid w:val="007B3502"/>
    <w:rsid w:val="007B404E"/>
    <w:rsid w:val="007B5A19"/>
    <w:rsid w:val="007B5B3B"/>
    <w:rsid w:val="007B5C0A"/>
    <w:rsid w:val="007B66F9"/>
    <w:rsid w:val="007B70AE"/>
    <w:rsid w:val="007B7BA5"/>
    <w:rsid w:val="007B7C85"/>
    <w:rsid w:val="007C134E"/>
    <w:rsid w:val="007C1652"/>
    <w:rsid w:val="007C2145"/>
    <w:rsid w:val="007C3A78"/>
    <w:rsid w:val="007C4063"/>
    <w:rsid w:val="007C4EFA"/>
    <w:rsid w:val="007C58C4"/>
    <w:rsid w:val="007C58CF"/>
    <w:rsid w:val="007C6A1E"/>
    <w:rsid w:val="007C6AE6"/>
    <w:rsid w:val="007C6E65"/>
    <w:rsid w:val="007D0968"/>
    <w:rsid w:val="007D1B9B"/>
    <w:rsid w:val="007D1C2D"/>
    <w:rsid w:val="007D2128"/>
    <w:rsid w:val="007D2B27"/>
    <w:rsid w:val="007D41D2"/>
    <w:rsid w:val="007D43AC"/>
    <w:rsid w:val="007D444B"/>
    <w:rsid w:val="007D639E"/>
    <w:rsid w:val="007D646A"/>
    <w:rsid w:val="007D656E"/>
    <w:rsid w:val="007D6B16"/>
    <w:rsid w:val="007E0039"/>
    <w:rsid w:val="007E0DDC"/>
    <w:rsid w:val="007E20B1"/>
    <w:rsid w:val="007E2429"/>
    <w:rsid w:val="007E5036"/>
    <w:rsid w:val="007E607B"/>
    <w:rsid w:val="007E7580"/>
    <w:rsid w:val="007E7BE5"/>
    <w:rsid w:val="007F085B"/>
    <w:rsid w:val="007F0C80"/>
    <w:rsid w:val="007F120E"/>
    <w:rsid w:val="007F1871"/>
    <w:rsid w:val="007F1D04"/>
    <w:rsid w:val="007F1EA6"/>
    <w:rsid w:val="007F23B3"/>
    <w:rsid w:val="007F3C22"/>
    <w:rsid w:val="007F4EE1"/>
    <w:rsid w:val="007F53D9"/>
    <w:rsid w:val="007F5A8F"/>
    <w:rsid w:val="007F6C08"/>
    <w:rsid w:val="007F7193"/>
    <w:rsid w:val="007F7697"/>
    <w:rsid w:val="0080049A"/>
    <w:rsid w:val="00802088"/>
    <w:rsid w:val="00802C94"/>
    <w:rsid w:val="008036D2"/>
    <w:rsid w:val="008036DF"/>
    <w:rsid w:val="00805F79"/>
    <w:rsid w:val="00807928"/>
    <w:rsid w:val="00810002"/>
    <w:rsid w:val="00810DE9"/>
    <w:rsid w:val="00810F57"/>
    <w:rsid w:val="008110E2"/>
    <w:rsid w:val="00811AE4"/>
    <w:rsid w:val="00811FF7"/>
    <w:rsid w:val="00812699"/>
    <w:rsid w:val="008132C4"/>
    <w:rsid w:val="00813F86"/>
    <w:rsid w:val="008141A7"/>
    <w:rsid w:val="00814B5A"/>
    <w:rsid w:val="0081711B"/>
    <w:rsid w:val="0082219C"/>
    <w:rsid w:val="008240A8"/>
    <w:rsid w:val="0082446B"/>
    <w:rsid w:val="008248D7"/>
    <w:rsid w:val="00825475"/>
    <w:rsid w:val="008264AA"/>
    <w:rsid w:val="0083093F"/>
    <w:rsid w:val="00831E44"/>
    <w:rsid w:val="008320BC"/>
    <w:rsid w:val="008332B7"/>
    <w:rsid w:val="00833650"/>
    <w:rsid w:val="00835543"/>
    <w:rsid w:val="00836B7E"/>
    <w:rsid w:val="00836E70"/>
    <w:rsid w:val="0084238A"/>
    <w:rsid w:val="008424F3"/>
    <w:rsid w:val="008447EE"/>
    <w:rsid w:val="0084497A"/>
    <w:rsid w:val="00846171"/>
    <w:rsid w:val="0084658A"/>
    <w:rsid w:val="008501D2"/>
    <w:rsid w:val="00850D1D"/>
    <w:rsid w:val="00851BC2"/>
    <w:rsid w:val="008563F9"/>
    <w:rsid w:val="0086052E"/>
    <w:rsid w:val="00860D30"/>
    <w:rsid w:val="0086166A"/>
    <w:rsid w:val="008644C3"/>
    <w:rsid w:val="0086481D"/>
    <w:rsid w:val="00864ABE"/>
    <w:rsid w:val="00866C8E"/>
    <w:rsid w:val="008673FA"/>
    <w:rsid w:val="008720FE"/>
    <w:rsid w:val="00873AA4"/>
    <w:rsid w:val="0087412D"/>
    <w:rsid w:val="00875BAB"/>
    <w:rsid w:val="00876395"/>
    <w:rsid w:val="00880048"/>
    <w:rsid w:val="00880B64"/>
    <w:rsid w:val="00881602"/>
    <w:rsid w:val="00883343"/>
    <w:rsid w:val="00885180"/>
    <w:rsid w:val="00887600"/>
    <w:rsid w:val="0088768D"/>
    <w:rsid w:val="008915E6"/>
    <w:rsid w:val="00891995"/>
    <w:rsid w:val="008929D3"/>
    <w:rsid w:val="00894A98"/>
    <w:rsid w:val="00894B91"/>
    <w:rsid w:val="00894CA3"/>
    <w:rsid w:val="00895FB3"/>
    <w:rsid w:val="0089721D"/>
    <w:rsid w:val="00897D69"/>
    <w:rsid w:val="008A09B1"/>
    <w:rsid w:val="008A27C8"/>
    <w:rsid w:val="008A2A15"/>
    <w:rsid w:val="008A62BB"/>
    <w:rsid w:val="008A65B7"/>
    <w:rsid w:val="008A6AEC"/>
    <w:rsid w:val="008A7312"/>
    <w:rsid w:val="008B0D2F"/>
    <w:rsid w:val="008B11CC"/>
    <w:rsid w:val="008B25F9"/>
    <w:rsid w:val="008B379E"/>
    <w:rsid w:val="008B3837"/>
    <w:rsid w:val="008B3EAB"/>
    <w:rsid w:val="008B3FEA"/>
    <w:rsid w:val="008B41CE"/>
    <w:rsid w:val="008B4988"/>
    <w:rsid w:val="008B5F92"/>
    <w:rsid w:val="008B76F1"/>
    <w:rsid w:val="008B7887"/>
    <w:rsid w:val="008C0004"/>
    <w:rsid w:val="008C1510"/>
    <w:rsid w:val="008C2183"/>
    <w:rsid w:val="008C31EE"/>
    <w:rsid w:val="008C3914"/>
    <w:rsid w:val="008C3FDD"/>
    <w:rsid w:val="008C4263"/>
    <w:rsid w:val="008C45D2"/>
    <w:rsid w:val="008C48EF"/>
    <w:rsid w:val="008C4EA0"/>
    <w:rsid w:val="008C66F1"/>
    <w:rsid w:val="008C6D82"/>
    <w:rsid w:val="008C7396"/>
    <w:rsid w:val="008D0379"/>
    <w:rsid w:val="008D125E"/>
    <w:rsid w:val="008D3D6D"/>
    <w:rsid w:val="008D3F04"/>
    <w:rsid w:val="008D53A4"/>
    <w:rsid w:val="008E0161"/>
    <w:rsid w:val="008E18B8"/>
    <w:rsid w:val="008E2CAA"/>
    <w:rsid w:val="008E3964"/>
    <w:rsid w:val="008E4266"/>
    <w:rsid w:val="008E4C87"/>
    <w:rsid w:val="008E6015"/>
    <w:rsid w:val="008F0DA8"/>
    <w:rsid w:val="008F2A4D"/>
    <w:rsid w:val="008F2E6D"/>
    <w:rsid w:val="008F34FB"/>
    <w:rsid w:val="008F45C5"/>
    <w:rsid w:val="008F55C3"/>
    <w:rsid w:val="008F6EDE"/>
    <w:rsid w:val="008F737A"/>
    <w:rsid w:val="008F7A2D"/>
    <w:rsid w:val="008F7A5A"/>
    <w:rsid w:val="009004DD"/>
    <w:rsid w:val="009015AF"/>
    <w:rsid w:val="0090283B"/>
    <w:rsid w:val="00904936"/>
    <w:rsid w:val="009053B7"/>
    <w:rsid w:val="0090617E"/>
    <w:rsid w:val="009074DF"/>
    <w:rsid w:val="00907E27"/>
    <w:rsid w:val="00910875"/>
    <w:rsid w:val="009117A5"/>
    <w:rsid w:val="009137C4"/>
    <w:rsid w:val="00913877"/>
    <w:rsid w:val="00914110"/>
    <w:rsid w:val="0091451A"/>
    <w:rsid w:val="00915DF9"/>
    <w:rsid w:val="00916464"/>
    <w:rsid w:val="0092104B"/>
    <w:rsid w:val="009217EF"/>
    <w:rsid w:val="00921D11"/>
    <w:rsid w:val="00921DF0"/>
    <w:rsid w:val="00922CF9"/>
    <w:rsid w:val="00923505"/>
    <w:rsid w:val="00930A7C"/>
    <w:rsid w:val="00930D6F"/>
    <w:rsid w:val="009317EE"/>
    <w:rsid w:val="00932258"/>
    <w:rsid w:val="00932628"/>
    <w:rsid w:val="009328CB"/>
    <w:rsid w:val="009330E6"/>
    <w:rsid w:val="009333F5"/>
    <w:rsid w:val="0093346A"/>
    <w:rsid w:val="0093419E"/>
    <w:rsid w:val="00934751"/>
    <w:rsid w:val="00937A7F"/>
    <w:rsid w:val="0094048F"/>
    <w:rsid w:val="00941FE3"/>
    <w:rsid w:val="009429FD"/>
    <w:rsid w:val="00942F58"/>
    <w:rsid w:val="00944A7C"/>
    <w:rsid w:val="009451E8"/>
    <w:rsid w:val="00945B46"/>
    <w:rsid w:val="009469C6"/>
    <w:rsid w:val="00946A0B"/>
    <w:rsid w:val="00947E83"/>
    <w:rsid w:val="00950B8B"/>
    <w:rsid w:val="00951D3B"/>
    <w:rsid w:val="0095280F"/>
    <w:rsid w:val="00954734"/>
    <w:rsid w:val="00954996"/>
    <w:rsid w:val="00955147"/>
    <w:rsid w:val="00956558"/>
    <w:rsid w:val="009605CC"/>
    <w:rsid w:val="009609BA"/>
    <w:rsid w:val="009646BE"/>
    <w:rsid w:val="0096496C"/>
    <w:rsid w:val="00965D69"/>
    <w:rsid w:val="00966A23"/>
    <w:rsid w:val="00967CF3"/>
    <w:rsid w:val="00967F2F"/>
    <w:rsid w:val="00970AC0"/>
    <w:rsid w:val="00973C08"/>
    <w:rsid w:val="0097495B"/>
    <w:rsid w:val="00981571"/>
    <w:rsid w:val="00981DA7"/>
    <w:rsid w:val="00983926"/>
    <w:rsid w:val="00983E20"/>
    <w:rsid w:val="009841E1"/>
    <w:rsid w:val="00984C48"/>
    <w:rsid w:val="00984E01"/>
    <w:rsid w:val="00984E3C"/>
    <w:rsid w:val="00985467"/>
    <w:rsid w:val="009860CC"/>
    <w:rsid w:val="0098610D"/>
    <w:rsid w:val="0098744D"/>
    <w:rsid w:val="00991DA9"/>
    <w:rsid w:val="00992562"/>
    <w:rsid w:val="009926BE"/>
    <w:rsid w:val="00994E80"/>
    <w:rsid w:val="0099527D"/>
    <w:rsid w:val="009957E9"/>
    <w:rsid w:val="009A019A"/>
    <w:rsid w:val="009A01D8"/>
    <w:rsid w:val="009A0B3B"/>
    <w:rsid w:val="009A1E57"/>
    <w:rsid w:val="009A2535"/>
    <w:rsid w:val="009A26C1"/>
    <w:rsid w:val="009A3082"/>
    <w:rsid w:val="009A3292"/>
    <w:rsid w:val="009A3818"/>
    <w:rsid w:val="009A3844"/>
    <w:rsid w:val="009A6CF1"/>
    <w:rsid w:val="009A7CF5"/>
    <w:rsid w:val="009B169B"/>
    <w:rsid w:val="009B2422"/>
    <w:rsid w:val="009B27EF"/>
    <w:rsid w:val="009B3C9A"/>
    <w:rsid w:val="009B3DC5"/>
    <w:rsid w:val="009B43EC"/>
    <w:rsid w:val="009B4511"/>
    <w:rsid w:val="009B5C25"/>
    <w:rsid w:val="009B6726"/>
    <w:rsid w:val="009B7325"/>
    <w:rsid w:val="009B7985"/>
    <w:rsid w:val="009C070F"/>
    <w:rsid w:val="009C0AC8"/>
    <w:rsid w:val="009C1E84"/>
    <w:rsid w:val="009C1FDC"/>
    <w:rsid w:val="009C2468"/>
    <w:rsid w:val="009C25C0"/>
    <w:rsid w:val="009C2638"/>
    <w:rsid w:val="009C39F9"/>
    <w:rsid w:val="009C4BCF"/>
    <w:rsid w:val="009C4C54"/>
    <w:rsid w:val="009C53CE"/>
    <w:rsid w:val="009C7659"/>
    <w:rsid w:val="009C7AFA"/>
    <w:rsid w:val="009C7F79"/>
    <w:rsid w:val="009D0C49"/>
    <w:rsid w:val="009D1269"/>
    <w:rsid w:val="009D156E"/>
    <w:rsid w:val="009D1BE8"/>
    <w:rsid w:val="009D251D"/>
    <w:rsid w:val="009D2AD2"/>
    <w:rsid w:val="009D4E5B"/>
    <w:rsid w:val="009D5FE6"/>
    <w:rsid w:val="009D6E52"/>
    <w:rsid w:val="009D74AD"/>
    <w:rsid w:val="009D7EEF"/>
    <w:rsid w:val="009E0427"/>
    <w:rsid w:val="009E1B07"/>
    <w:rsid w:val="009E3C4B"/>
    <w:rsid w:val="009E55D0"/>
    <w:rsid w:val="009E5866"/>
    <w:rsid w:val="009E5FC3"/>
    <w:rsid w:val="009E641C"/>
    <w:rsid w:val="009F051A"/>
    <w:rsid w:val="009F075F"/>
    <w:rsid w:val="009F1242"/>
    <w:rsid w:val="009F1705"/>
    <w:rsid w:val="009F1A5B"/>
    <w:rsid w:val="009F231C"/>
    <w:rsid w:val="009F47C2"/>
    <w:rsid w:val="009F68A8"/>
    <w:rsid w:val="009F6A62"/>
    <w:rsid w:val="009F6D28"/>
    <w:rsid w:val="00A02F7B"/>
    <w:rsid w:val="00A03388"/>
    <w:rsid w:val="00A03577"/>
    <w:rsid w:val="00A04A15"/>
    <w:rsid w:val="00A058A5"/>
    <w:rsid w:val="00A074A8"/>
    <w:rsid w:val="00A07908"/>
    <w:rsid w:val="00A11D90"/>
    <w:rsid w:val="00A12603"/>
    <w:rsid w:val="00A13D04"/>
    <w:rsid w:val="00A15D07"/>
    <w:rsid w:val="00A17031"/>
    <w:rsid w:val="00A1721E"/>
    <w:rsid w:val="00A17DA5"/>
    <w:rsid w:val="00A205A6"/>
    <w:rsid w:val="00A22390"/>
    <w:rsid w:val="00A23388"/>
    <w:rsid w:val="00A24490"/>
    <w:rsid w:val="00A2610D"/>
    <w:rsid w:val="00A27C65"/>
    <w:rsid w:val="00A3138D"/>
    <w:rsid w:val="00A32F13"/>
    <w:rsid w:val="00A351EE"/>
    <w:rsid w:val="00A368E9"/>
    <w:rsid w:val="00A37658"/>
    <w:rsid w:val="00A379AE"/>
    <w:rsid w:val="00A37A16"/>
    <w:rsid w:val="00A37E99"/>
    <w:rsid w:val="00A41AC9"/>
    <w:rsid w:val="00A43096"/>
    <w:rsid w:val="00A4477F"/>
    <w:rsid w:val="00A44EA7"/>
    <w:rsid w:val="00A454BC"/>
    <w:rsid w:val="00A46ADF"/>
    <w:rsid w:val="00A477D5"/>
    <w:rsid w:val="00A47B80"/>
    <w:rsid w:val="00A5076B"/>
    <w:rsid w:val="00A50913"/>
    <w:rsid w:val="00A5104F"/>
    <w:rsid w:val="00A5152A"/>
    <w:rsid w:val="00A51705"/>
    <w:rsid w:val="00A53383"/>
    <w:rsid w:val="00A53DDA"/>
    <w:rsid w:val="00A54A27"/>
    <w:rsid w:val="00A551BA"/>
    <w:rsid w:val="00A559F7"/>
    <w:rsid w:val="00A5610F"/>
    <w:rsid w:val="00A56139"/>
    <w:rsid w:val="00A574EA"/>
    <w:rsid w:val="00A576F6"/>
    <w:rsid w:val="00A60A94"/>
    <w:rsid w:val="00A6105C"/>
    <w:rsid w:val="00A627C6"/>
    <w:rsid w:val="00A630A2"/>
    <w:rsid w:val="00A6351D"/>
    <w:rsid w:val="00A6372B"/>
    <w:rsid w:val="00A63C27"/>
    <w:rsid w:val="00A65A84"/>
    <w:rsid w:val="00A65D9A"/>
    <w:rsid w:val="00A67407"/>
    <w:rsid w:val="00A702A7"/>
    <w:rsid w:val="00A7134A"/>
    <w:rsid w:val="00A71EDF"/>
    <w:rsid w:val="00A72235"/>
    <w:rsid w:val="00A72B9B"/>
    <w:rsid w:val="00A72FC2"/>
    <w:rsid w:val="00A7638C"/>
    <w:rsid w:val="00A76F4C"/>
    <w:rsid w:val="00A76F67"/>
    <w:rsid w:val="00A7743E"/>
    <w:rsid w:val="00A777BC"/>
    <w:rsid w:val="00A7782F"/>
    <w:rsid w:val="00A80764"/>
    <w:rsid w:val="00A80AFA"/>
    <w:rsid w:val="00A81607"/>
    <w:rsid w:val="00A819C4"/>
    <w:rsid w:val="00A84F15"/>
    <w:rsid w:val="00A859BC"/>
    <w:rsid w:val="00A861E0"/>
    <w:rsid w:val="00A9220A"/>
    <w:rsid w:val="00A9246B"/>
    <w:rsid w:val="00A925EB"/>
    <w:rsid w:val="00A93FB8"/>
    <w:rsid w:val="00A9641B"/>
    <w:rsid w:val="00A96DE4"/>
    <w:rsid w:val="00A97151"/>
    <w:rsid w:val="00A97423"/>
    <w:rsid w:val="00A97A09"/>
    <w:rsid w:val="00AA4333"/>
    <w:rsid w:val="00AA4584"/>
    <w:rsid w:val="00AA4B05"/>
    <w:rsid w:val="00AA511F"/>
    <w:rsid w:val="00AA58F6"/>
    <w:rsid w:val="00AA60F4"/>
    <w:rsid w:val="00AA6FA6"/>
    <w:rsid w:val="00AA7405"/>
    <w:rsid w:val="00AA75FE"/>
    <w:rsid w:val="00AA7A5E"/>
    <w:rsid w:val="00AB1301"/>
    <w:rsid w:val="00AB1A95"/>
    <w:rsid w:val="00AB3D1E"/>
    <w:rsid w:val="00AB3E55"/>
    <w:rsid w:val="00AB4737"/>
    <w:rsid w:val="00AB5B55"/>
    <w:rsid w:val="00AB612B"/>
    <w:rsid w:val="00AB67E7"/>
    <w:rsid w:val="00AB68BA"/>
    <w:rsid w:val="00AB750B"/>
    <w:rsid w:val="00AB7754"/>
    <w:rsid w:val="00AB7EB7"/>
    <w:rsid w:val="00AC0912"/>
    <w:rsid w:val="00AC2718"/>
    <w:rsid w:val="00AC3AD2"/>
    <w:rsid w:val="00AC4890"/>
    <w:rsid w:val="00AC4D29"/>
    <w:rsid w:val="00AC79F0"/>
    <w:rsid w:val="00AD1B5E"/>
    <w:rsid w:val="00AD4384"/>
    <w:rsid w:val="00AD4B0A"/>
    <w:rsid w:val="00AD70E2"/>
    <w:rsid w:val="00AD79A5"/>
    <w:rsid w:val="00AE1B5C"/>
    <w:rsid w:val="00AE1F98"/>
    <w:rsid w:val="00AE23C1"/>
    <w:rsid w:val="00AE2ED2"/>
    <w:rsid w:val="00AE5B44"/>
    <w:rsid w:val="00AE5F77"/>
    <w:rsid w:val="00AE6C4C"/>
    <w:rsid w:val="00AE76EF"/>
    <w:rsid w:val="00AF041A"/>
    <w:rsid w:val="00AF0CE2"/>
    <w:rsid w:val="00AF100B"/>
    <w:rsid w:val="00AF2299"/>
    <w:rsid w:val="00AF2A10"/>
    <w:rsid w:val="00AF2D4A"/>
    <w:rsid w:val="00AF335B"/>
    <w:rsid w:val="00AF3725"/>
    <w:rsid w:val="00AF3886"/>
    <w:rsid w:val="00B004DA"/>
    <w:rsid w:val="00B0347D"/>
    <w:rsid w:val="00B04C68"/>
    <w:rsid w:val="00B05453"/>
    <w:rsid w:val="00B05B66"/>
    <w:rsid w:val="00B06108"/>
    <w:rsid w:val="00B07D8C"/>
    <w:rsid w:val="00B12724"/>
    <w:rsid w:val="00B13E50"/>
    <w:rsid w:val="00B1425A"/>
    <w:rsid w:val="00B14FE5"/>
    <w:rsid w:val="00B15F1B"/>
    <w:rsid w:val="00B16886"/>
    <w:rsid w:val="00B1746A"/>
    <w:rsid w:val="00B17B95"/>
    <w:rsid w:val="00B2064E"/>
    <w:rsid w:val="00B2083B"/>
    <w:rsid w:val="00B21CD2"/>
    <w:rsid w:val="00B2242C"/>
    <w:rsid w:val="00B22C8C"/>
    <w:rsid w:val="00B22F72"/>
    <w:rsid w:val="00B2317F"/>
    <w:rsid w:val="00B23839"/>
    <w:rsid w:val="00B24A80"/>
    <w:rsid w:val="00B24A99"/>
    <w:rsid w:val="00B258E8"/>
    <w:rsid w:val="00B26C2F"/>
    <w:rsid w:val="00B30A65"/>
    <w:rsid w:val="00B3276F"/>
    <w:rsid w:val="00B32B81"/>
    <w:rsid w:val="00B3323E"/>
    <w:rsid w:val="00B35749"/>
    <w:rsid w:val="00B37AC7"/>
    <w:rsid w:val="00B405E2"/>
    <w:rsid w:val="00B40AD1"/>
    <w:rsid w:val="00B410C0"/>
    <w:rsid w:val="00B43274"/>
    <w:rsid w:val="00B43457"/>
    <w:rsid w:val="00B440C2"/>
    <w:rsid w:val="00B4519B"/>
    <w:rsid w:val="00B45CF7"/>
    <w:rsid w:val="00B45F89"/>
    <w:rsid w:val="00B46362"/>
    <w:rsid w:val="00B47F2B"/>
    <w:rsid w:val="00B50394"/>
    <w:rsid w:val="00B50745"/>
    <w:rsid w:val="00B52208"/>
    <w:rsid w:val="00B53291"/>
    <w:rsid w:val="00B53590"/>
    <w:rsid w:val="00B53D52"/>
    <w:rsid w:val="00B54006"/>
    <w:rsid w:val="00B55445"/>
    <w:rsid w:val="00B55C35"/>
    <w:rsid w:val="00B55F27"/>
    <w:rsid w:val="00B56017"/>
    <w:rsid w:val="00B56C58"/>
    <w:rsid w:val="00B56FC2"/>
    <w:rsid w:val="00B57D10"/>
    <w:rsid w:val="00B60330"/>
    <w:rsid w:val="00B624C0"/>
    <w:rsid w:val="00B62BD6"/>
    <w:rsid w:val="00B62E5A"/>
    <w:rsid w:val="00B64858"/>
    <w:rsid w:val="00B66652"/>
    <w:rsid w:val="00B66BB6"/>
    <w:rsid w:val="00B67303"/>
    <w:rsid w:val="00B7039B"/>
    <w:rsid w:val="00B704A8"/>
    <w:rsid w:val="00B719B1"/>
    <w:rsid w:val="00B71A5C"/>
    <w:rsid w:val="00B72B4E"/>
    <w:rsid w:val="00B74925"/>
    <w:rsid w:val="00B7541C"/>
    <w:rsid w:val="00B763F8"/>
    <w:rsid w:val="00B769C2"/>
    <w:rsid w:val="00B80302"/>
    <w:rsid w:val="00B817A5"/>
    <w:rsid w:val="00B8308D"/>
    <w:rsid w:val="00B87D9D"/>
    <w:rsid w:val="00B901D7"/>
    <w:rsid w:val="00B901F2"/>
    <w:rsid w:val="00B908E1"/>
    <w:rsid w:val="00B90D43"/>
    <w:rsid w:val="00B90EC1"/>
    <w:rsid w:val="00B92800"/>
    <w:rsid w:val="00B9289F"/>
    <w:rsid w:val="00B93285"/>
    <w:rsid w:val="00B948F0"/>
    <w:rsid w:val="00B94C58"/>
    <w:rsid w:val="00B9513A"/>
    <w:rsid w:val="00B97C96"/>
    <w:rsid w:val="00BA0015"/>
    <w:rsid w:val="00BA0CF7"/>
    <w:rsid w:val="00BA1949"/>
    <w:rsid w:val="00BA1E93"/>
    <w:rsid w:val="00BA239F"/>
    <w:rsid w:val="00BA3A56"/>
    <w:rsid w:val="00BA41C9"/>
    <w:rsid w:val="00BA5176"/>
    <w:rsid w:val="00BA5DC2"/>
    <w:rsid w:val="00BA7099"/>
    <w:rsid w:val="00BA787F"/>
    <w:rsid w:val="00BB29CE"/>
    <w:rsid w:val="00BB34CE"/>
    <w:rsid w:val="00BB37C5"/>
    <w:rsid w:val="00BB3B5B"/>
    <w:rsid w:val="00BB445A"/>
    <w:rsid w:val="00BB5E05"/>
    <w:rsid w:val="00BB787F"/>
    <w:rsid w:val="00BB7CB3"/>
    <w:rsid w:val="00BC0FE5"/>
    <w:rsid w:val="00BC3C72"/>
    <w:rsid w:val="00BC40A1"/>
    <w:rsid w:val="00BC6297"/>
    <w:rsid w:val="00BC6BDE"/>
    <w:rsid w:val="00BC6F4A"/>
    <w:rsid w:val="00BC7AA5"/>
    <w:rsid w:val="00BD032A"/>
    <w:rsid w:val="00BD280A"/>
    <w:rsid w:val="00BD33C2"/>
    <w:rsid w:val="00BD35BD"/>
    <w:rsid w:val="00BD3887"/>
    <w:rsid w:val="00BD4709"/>
    <w:rsid w:val="00BD4D15"/>
    <w:rsid w:val="00BD5269"/>
    <w:rsid w:val="00BD720C"/>
    <w:rsid w:val="00BE0AC3"/>
    <w:rsid w:val="00BE0B7D"/>
    <w:rsid w:val="00BE1533"/>
    <w:rsid w:val="00BE2744"/>
    <w:rsid w:val="00BE5AD9"/>
    <w:rsid w:val="00BE7D51"/>
    <w:rsid w:val="00BF294F"/>
    <w:rsid w:val="00BF3F49"/>
    <w:rsid w:val="00BF5EB4"/>
    <w:rsid w:val="00BF685F"/>
    <w:rsid w:val="00BF78D3"/>
    <w:rsid w:val="00BF7921"/>
    <w:rsid w:val="00C00C5C"/>
    <w:rsid w:val="00C0119E"/>
    <w:rsid w:val="00C03DAC"/>
    <w:rsid w:val="00C03F75"/>
    <w:rsid w:val="00C04F88"/>
    <w:rsid w:val="00C0578C"/>
    <w:rsid w:val="00C05A23"/>
    <w:rsid w:val="00C06187"/>
    <w:rsid w:val="00C06FF7"/>
    <w:rsid w:val="00C0777A"/>
    <w:rsid w:val="00C0798A"/>
    <w:rsid w:val="00C07E9E"/>
    <w:rsid w:val="00C10189"/>
    <w:rsid w:val="00C10269"/>
    <w:rsid w:val="00C11A92"/>
    <w:rsid w:val="00C13C7A"/>
    <w:rsid w:val="00C1407B"/>
    <w:rsid w:val="00C14466"/>
    <w:rsid w:val="00C14A3B"/>
    <w:rsid w:val="00C1551F"/>
    <w:rsid w:val="00C15605"/>
    <w:rsid w:val="00C20A8F"/>
    <w:rsid w:val="00C20CCB"/>
    <w:rsid w:val="00C214D9"/>
    <w:rsid w:val="00C215F8"/>
    <w:rsid w:val="00C21A25"/>
    <w:rsid w:val="00C22AB6"/>
    <w:rsid w:val="00C23382"/>
    <w:rsid w:val="00C23607"/>
    <w:rsid w:val="00C23C0E"/>
    <w:rsid w:val="00C24609"/>
    <w:rsid w:val="00C259CB"/>
    <w:rsid w:val="00C26235"/>
    <w:rsid w:val="00C27B3B"/>
    <w:rsid w:val="00C27BDA"/>
    <w:rsid w:val="00C3004A"/>
    <w:rsid w:val="00C301F7"/>
    <w:rsid w:val="00C30F7A"/>
    <w:rsid w:val="00C311C3"/>
    <w:rsid w:val="00C314C1"/>
    <w:rsid w:val="00C32C04"/>
    <w:rsid w:val="00C32D41"/>
    <w:rsid w:val="00C32F4B"/>
    <w:rsid w:val="00C349AE"/>
    <w:rsid w:val="00C35FBF"/>
    <w:rsid w:val="00C361CD"/>
    <w:rsid w:val="00C367D9"/>
    <w:rsid w:val="00C36A0D"/>
    <w:rsid w:val="00C40279"/>
    <w:rsid w:val="00C4117D"/>
    <w:rsid w:val="00C4477A"/>
    <w:rsid w:val="00C459DC"/>
    <w:rsid w:val="00C45A71"/>
    <w:rsid w:val="00C45CDA"/>
    <w:rsid w:val="00C476C5"/>
    <w:rsid w:val="00C504AA"/>
    <w:rsid w:val="00C50BBB"/>
    <w:rsid w:val="00C552B2"/>
    <w:rsid w:val="00C565E1"/>
    <w:rsid w:val="00C5675A"/>
    <w:rsid w:val="00C567DD"/>
    <w:rsid w:val="00C56F35"/>
    <w:rsid w:val="00C60195"/>
    <w:rsid w:val="00C60A15"/>
    <w:rsid w:val="00C61A80"/>
    <w:rsid w:val="00C63DF0"/>
    <w:rsid w:val="00C64046"/>
    <w:rsid w:val="00C662BC"/>
    <w:rsid w:val="00C7112F"/>
    <w:rsid w:val="00C7174C"/>
    <w:rsid w:val="00C72625"/>
    <w:rsid w:val="00C73184"/>
    <w:rsid w:val="00C74580"/>
    <w:rsid w:val="00C74CDB"/>
    <w:rsid w:val="00C7524E"/>
    <w:rsid w:val="00C76904"/>
    <w:rsid w:val="00C80D64"/>
    <w:rsid w:val="00C819C2"/>
    <w:rsid w:val="00C82FC9"/>
    <w:rsid w:val="00C83E6F"/>
    <w:rsid w:val="00C87052"/>
    <w:rsid w:val="00C90880"/>
    <w:rsid w:val="00C9239F"/>
    <w:rsid w:val="00C9353A"/>
    <w:rsid w:val="00C945DC"/>
    <w:rsid w:val="00C94A3B"/>
    <w:rsid w:val="00C94B52"/>
    <w:rsid w:val="00C957DB"/>
    <w:rsid w:val="00C9626F"/>
    <w:rsid w:val="00C9747E"/>
    <w:rsid w:val="00C976A2"/>
    <w:rsid w:val="00C97A53"/>
    <w:rsid w:val="00C97BD5"/>
    <w:rsid w:val="00CA06D0"/>
    <w:rsid w:val="00CA0781"/>
    <w:rsid w:val="00CA0EDA"/>
    <w:rsid w:val="00CA161C"/>
    <w:rsid w:val="00CA28E2"/>
    <w:rsid w:val="00CA3904"/>
    <w:rsid w:val="00CA3ABB"/>
    <w:rsid w:val="00CA469A"/>
    <w:rsid w:val="00CA4B9F"/>
    <w:rsid w:val="00CA5AAD"/>
    <w:rsid w:val="00CA5B9F"/>
    <w:rsid w:val="00CA7244"/>
    <w:rsid w:val="00CA7301"/>
    <w:rsid w:val="00CA7AC9"/>
    <w:rsid w:val="00CB12E3"/>
    <w:rsid w:val="00CB1B91"/>
    <w:rsid w:val="00CB2506"/>
    <w:rsid w:val="00CB27AB"/>
    <w:rsid w:val="00CB28B1"/>
    <w:rsid w:val="00CB48FC"/>
    <w:rsid w:val="00CB55A4"/>
    <w:rsid w:val="00CC1202"/>
    <w:rsid w:val="00CC21B4"/>
    <w:rsid w:val="00CC24A1"/>
    <w:rsid w:val="00CC4BC3"/>
    <w:rsid w:val="00CC51F6"/>
    <w:rsid w:val="00CC5630"/>
    <w:rsid w:val="00CC65AB"/>
    <w:rsid w:val="00CC7A36"/>
    <w:rsid w:val="00CD022E"/>
    <w:rsid w:val="00CD2A75"/>
    <w:rsid w:val="00CD3F19"/>
    <w:rsid w:val="00CD51D1"/>
    <w:rsid w:val="00CD5E96"/>
    <w:rsid w:val="00CD71E2"/>
    <w:rsid w:val="00CD7444"/>
    <w:rsid w:val="00CD75E8"/>
    <w:rsid w:val="00CD7C90"/>
    <w:rsid w:val="00CE06D8"/>
    <w:rsid w:val="00CE08F6"/>
    <w:rsid w:val="00CE1F07"/>
    <w:rsid w:val="00CE3723"/>
    <w:rsid w:val="00CE4454"/>
    <w:rsid w:val="00CE4C18"/>
    <w:rsid w:val="00CE5B19"/>
    <w:rsid w:val="00CE62B4"/>
    <w:rsid w:val="00CE6B04"/>
    <w:rsid w:val="00CE7980"/>
    <w:rsid w:val="00CF0187"/>
    <w:rsid w:val="00CF0C89"/>
    <w:rsid w:val="00CF3EC4"/>
    <w:rsid w:val="00CF69BB"/>
    <w:rsid w:val="00CF7D98"/>
    <w:rsid w:val="00D00F1E"/>
    <w:rsid w:val="00D00FA2"/>
    <w:rsid w:val="00D0201A"/>
    <w:rsid w:val="00D042DD"/>
    <w:rsid w:val="00D048AF"/>
    <w:rsid w:val="00D05427"/>
    <w:rsid w:val="00D066EA"/>
    <w:rsid w:val="00D076F5"/>
    <w:rsid w:val="00D10CB8"/>
    <w:rsid w:val="00D11662"/>
    <w:rsid w:val="00D11979"/>
    <w:rsid w:val="00D13366"/>
    <w:rsid w:val="00D1385C"/>
    <w:rsid w:val="00D13BFD"/>
    <w:rsid w:val="00D14ED7"/>
    <w:rsid w:val="00D15166"/>
    <w:rsid w:val="00D154E4"/>
    <w:rsid w:val="00D172C3"/>
    <w:rsid w:val="00D22F84"/>
    <w:rsid w:val="00D235CF"/>
    <w:rsid w:val="00D2398E"/>
    <w:rsid w:val="00D26101"/>
    <w:rsid w:val="00D2613E"/>
    <w:rsid w:val="00D301DD"/>
    <w:rsid w:val="00D33DA7"/>
    <w:rsid w:val="00D3660E"/>
    <w:rsid w:val="00D40B48"/>
    <w:rsid w:val="00D41873"/>
    <w:rsid w:val="00D42842"/>
    <w:rsid w:val="00D42C24"/>
    <w:rsid w:val="00D439E5"/>
    <w:rsid w:val="00D43AA8"/>
    <w:rsid w:val="00D463B2"/>
    <w:rsid w:val="00D4673C"/>
    <w:rsid w:val="00D4689F"/>
    <w:rsid w:val="00D473C9"/>
    <w:rsid w:val="00D5092A"/>
    <w:rsid w:val="00D50E15"/>
    <w:rsid w:val="00D523AC"/>
    <w:rsid w:val="00D52F18"/>
    <w:rsid w:val="00D53544"/>
    <w:rsid w:val="00D54186"/>
    <w:rsid w:val="00D5450B"/>
    <w:rsid w:val="00D60331"/>
    <w:rsid w:val="00D612E5"/>
    <w:rsid w:val="00D61783"/>
    <w:rsid w:val="00D6282C"/>
    <w:rsid w:val="00D62BAB"/>
    <w:rsid w:val="00D63207"/>
    <w:rsid w:val="00D63481"/>
    <w:rsid w:val="00D63C78"/>
    <w:rsid w:val="00D66498"/>
    <w:rsid w:val="00D676D0"/>
    <w:rsid w:val="00D71FAD"/>
    <w:rsid w:val="00D7254B"/>
    <w:rsid w:val="00D72B54"/>
    <w:rsid w:val="00D72B87"/>
    <w:rsid w:val="00D72C5D"/>
    <w:rsid w:val="00D75B1B"/>
    <w:rsid w:val="00D763BF"/>
    <w:rsid w:val="00D76AD4"/>
    <w:rsid w:val="00D76CE9"/>
    <w:rsid w:val="00D76F85"/>
    <w:rsid w:val="00D77E6F"/>
    <w:rsid w:val="00D8059A"/>
    <w:rsid w:val="00D806CD"/>
    <w:rsid w:val="00D80816"/>
    <w:rsid w:val="00D81297"/>
    <w:rsid w:val="00D817C7"/>
    <w:rsid w:val="00D81A43"/>
    <w:rsid w:val="00D825BE"/>
    <w:rsid w:val="00D842D1"/>
    <w:rsid w:val="00D846BD"/>
    <w:rsid w:val="00D84C58"/>
    <w:rsid w:val="00D84E94"/>
    <w:rsid w:val="00D86912"/>
    <w:rsid w:val="00D87F73"/>
    <w:rsid w:val="00D91238"/>
    <w:rsid w:val="00D92C6A"/>
    <w:rsid w:val="00D93D51"/>
    <w:rsid w:val="00D94162"/>
    <w:rsid w:val="00D962FE"/>
    <w:rsid w:val="00D96716"/>
    <w:rsid w:val="00D96F52"/>
    <w:rsid w:val="00D97861"/>
    <w:rsid w:val="00DA4E50"/>
    <w:rsid w:val="00DA607C"/>
    <w:rsid w:val="00DA6BF7"/>
    <w:rsid w:val="00DA7F68"/>
    <w:rsid w:val="00DB063B"/>
    <w:rsid w:val="00DB124B"/>
    <w:rsid w:val="00DB1F0D"/>
    <w:rsid w:val="00DB2977"/>
    <w:rsid w:val="00DB345A"/>
    <w:rsid w:val="00DB4BFD"/>
    <w:rsid w:val="00DB55F3"/>
    <w:rsid w:val="00DB5DBC"/>
    <w:rsid w:val="00DB6C8E"/>
    <w:rsid w:val="00DB6EE6"/>
    <w:rsid w:val="00DC2551"/>
    <w:rsid w:val="00DC2D61"/>
    <w:rsid w:val="00DC39EB"/>
    <w:rsid w:val="00DC404F"/>
    <w:rsid w:val="00DC5810"/>
    <w:rsid w:val="00DC763B"/>
    <w:rsid w:val="00DC798F"/>
    <w:rsid w:val="00DD046F"/>
    <w:rsid w:val="00DD0515"/>
    <w:rsid w:val="00DD0C74"/>
    <w:rsid w:val="00DD0F3C"/>
    <w:rsid w:val="00DD2E48"/>
    <w:rsid w:val="00DD2F46"/>
    <w:rsid w:val="00DD3452"/>
    <w:rsid w:val="00DD4007"/>
    <w:rsid w:val="00DD5D69"/>
    <w:rsid w:val="00DD5D74"/>
    <w:rsid w:val="00DD5F6C"/>
    <w:rsid w:val="00DD62A0"/>
    <w:rsid w:val="00DD75E6"/>
    <w:rsid w:val="00DD7A8B"/>
    <w:rsid w:val="00DE076A"/>
    <w:rsid w:val="00DE3386"/>
    <w:rsid w:val="00DE4F64"/>
    <w:rsid w:val="00DE4FB2"/>
    <w:rsid w:val="00DE5FF2"/>
    <w:rsid w:val="00DF1782"/>
    <w:rsid w:val="00DF2481"/>
    <w:rsid w:val="00DF4DE4"/>
    <w:rsid w:val="00DF6FA2"/>
    <w:rsid w:val="00DF7B5C"/>
    <w:rsid w:val="00DF7CAF"/>
    <w:rsid w:val="00E002D5"/>
    <w:rsid w:val="00E00E4D"/>
    <w:rsid w:val="00E022BA"/>
    <w:rsid w:val="00E02F2E"/>
    <w:rsid w:val="00E032AF"/>
    <w:rsid w:val="00E0368B"/>
    <w:rsid w:val="00E044C5"/>
    <w:rsid w:val="00E04FFD"/>
    <w:rsid w:val="00E05FCC"/>
    <w:rsid w:val="00E069B7"/>
    <w:rsid w:val="00E07F7B"/>
    <w:rsid w:val="00E10247"/>
    <w:rsid w:val="00E1153D"/>
    <w:rsid w:val="00E144E7"/>
    <w:rsid w:val="00E1470E"/>
    <w:rsid w:val="00E14C85"/>
    <w:rsid w:val="00E151D6"/>
    <w:rsid w:val="00E15EAF"/>
    <w:rsid w:val="00E1639E"/>
    <w:rsid w:val="00E16EE1"/>
    <w:rsid w:val="00E17346"/>
    <w:rsid w:val="00E17FBE"/>
    <w:rsid w:val="00E20419"/>
    <w:rsid w:val="00E2119A"/>
    <w:rsid w:val="00E22377"/>
    <w:rsid w:val="00E229A8"/>
    <w:rsid w:val="00E242C7"/>
    <w:rsid w:val="00E24A8F"/>
    <w:rsid w:val="00E24EF8"/>
    <w:rsid w:val="00E250B9"/>
    <w:rsid w:val="00E26704"/>
    <w:rsid w:val="00E30EFD"/>
    <w:rsid w:val="00E315B5"/>
    <w:rsid w:val="00E31AF6"/>
    <w:rsid w:val="00E31E02"/>
    <w:rsid w:val="00E32B2B"/>
    <w:rsid w:val="00E32CF8"/>
    <w:rsid w:val="00E32E57"/>
    <w:rsid w:val="00E3305E"/>
    <w:rsid w:val="00E34070"/>
    <w:rsid w:val="00E3471F"/>
    <w:rsid w:val="00E35387"/>
    <w:rsid w:val="00E368CB"/>
    <w:rsid w:val="00E37125"/>
    <w:rsid w:val="00E378E4"/>
    <w:rsid w:val="00E37EFF"/>
    <w:rsid w:val="00E41AE6"/>
    <w:rsid w:val="00E42F37"/>
    <w:rsid w:val="00E432D3"/>
    <w:rsid w:val="00E440AF"/>
    <w:rsid w:val="00E446FD"/>
    <w:rsid w:val="00E451EC"/>
    <w:rsid w:val="00E4644F"/>
    <w:rsid w:val="00E46F43"/>
    <w:rsid w:val="00E503DF"/>
    <w:rsid w:val="00E509C7"/>
    <w:rsid w:val="00E513CA"/>
    <w:rsid w:val="00E522C4"/>
    <w:rsid w:val="00E5334B"/>
    <w:rsid w:val="00E5345C"/>
    <w:rsid w:val="00E53E62"/>
    <w:rsid w:val="00E5510A"/>
    <w:rsid w:val="00E55B00"/>
    <w:rsid w:val="00E564A9"/>
    <w:rsid w:val="00E57FD7"/>
    <w:rsid w:val="00E6258E"/>
    <w:rsid w:val="00E6516C"/>
    <w:rsid w:val="00E660FC"/>
    <w:rsid w:val="00E6611A"/>
    <w:rsid w:val="00E662DE"/>
    <w:rsid w:val="00E71209"/>
    <w:rsid w:val="00E7162D"/>
    <w:rsid w:val="00E717F6"/>
    <w:rsid w:val="00E72170"/>
    <w:rsid w:val="00E722EC"/>
    <w:rsid w:val="00E7342C"/>
    <w:rsid w:val="00E74DA4"/>
    <w:rsid w:val="00E7526E"/>
    <w:rsid w:val="00E7799F"/>
    <w:rsid w:val="00E80AB3"/>
    <w:rsid w:val="00E80C34"/>
    <w:rsid w:val="00E827D7"/>
    <w:rsid w:val="00E835A4"/>
    <w:rsid w:val="00E84F02"/>
    <w:rsid w:val="00E85DA5"/>
    <w:rsid w:val="00E86C41"/>
    <w:rsid w:val="00E905CF"/>
    <w:rsid w:val="00E90B05"/>
    <w:rsid w:val="00E9134A"/>
    <w:rsid w:val="00E914E9"/>
    <w:rsid w:val="00E915EF"/>
    <w:rsid w:val="00E91873"/>
    <w:rsid w:val="00E918F2"/>
    <w:rsid w:val="00E93460"/>
    <w:rsid w:val="00E943DD"/>
    <w:rsid w:val="00E94926"/>
    <w:rsid w:val="00E969CF"/>
    <w:rsid w:val="00E97171"/>
    <w:rsid w:val="00E97AF9"/>
    <w:rsid w:val="00EA0E88"/>
    <w:rsid w:val="00EA1408"/>
    <w:rsid w:val="00EA1444"/>
    <w:rsid w:val="00EA22FC"/>
    <w:rsid w:val="00EA7170"/>
    <w:rsid w:val="00EB07C5"/>
    <w:rsid w:val="00EB0928"/>
    <w:rsid w:val="00EB1D1D"/>
    <w:rsid w:val="00EB2383"/>
    <w:rsid w:val="00EB2A98"/>
    <w:rsid w:val="00EB3BBE"/>
    <w:rsid w:val="00EB42E6"/>
    <w:rsid w:val="00EB51E9"/>
    <w:rsid w:val="00EB66DA"/>
    <w:rsid w:val="00EB6BBB"/>
    <w:rsid w:val="00EB6C98"/>
    <w:rsid w:val="00EC0D62"/>
    <w:rsid w:val="00EC0D85"/>
    <w:rsid w:val="00EC278A"/>
    <w:rsid w:val="00EC39C1"/>
    <w:rsid w:val="00EC4F60"/>
    <w:rsid w:val="00EC53C6"/>
    <w:rsid w:val="00EC7478"/>
    <w:rsid w:val="00ED0870"/>
    <w:rsid w:val="00ED0FFB"/>
    <w:rsid w:val="00ED2F0B"/>
    <w:rsid w:val="00ED3658"/>
    <w:rsid w:val="00ED5251"/>
    <w:rsid w:val="00ED58A9"/>
    <w:rsid w:val="00ED5C65"/>
    <w:rsid w:val="00ED627E"/>
    <w:rsid w:val="00ED7A8B"/>
    <w:rsid w:val="00ED7E5D"/>
    <w:rsid w:val="00ED7FAC"/>
    <w:rsid w:val="00EE076A"/>
    <w:rsid w:val="00EE208C"/>
    <w:rsid w:val="00EE2647"/>
    <w:rsid w:val="00EE35A7"/>
    <w:rsid w:val="00EE4859"/>
    <w:rsid w:val="00EE77B5"/>
    <w:rsid w:val="00EE7890"/>
    <w:rsid w:val="00EE79A9"/>
    <w:rsid w:val="00EF04A9"/>
    <w:rsid w:val="00EF0B45"/>
    <w:rsid w:val="00EF1269"/>
    <w:rsid w:val="00EF20A2"/>
    <w:rsid w:val="00EF7BB6"/>
    <w:rsid w:val="00F0044A"/>
    <w:rsid w:val="00F01649"/>
    <w:rsid w:val="00F02083"/>
    <w:rsid w:val="00F023BE"/>
    <w:rsid w:val="00F03382"/>
    <w:rsid w:val="00F04C84"/>
    <w:rsid w:val="00F0513A"/>
    <w:rsid w:val="00F0592C"/>
    <w:rsid w:val="00F072B3"/>
    <w:rsid w:val="00F133AD"/>
    <w:rsid w:val="00F13F5F"/>
    <w:rsid w:val="00F14A66"/>
    <w:rsid w:val="00F14B36"/>
    <w:rsid w:val="00F16A1A"/>
    <w:rsid w:val="00F20C86"/>
    <w:rsid w:val="00F21058"/>
    <w:rsid w:val="00F212E4"/>
    <w:rsid w:val="00F22AF6"/>
    <w:rsid w:val="00F22FC0"/>
    <w:rsid w:val="00F23910"/>
    <w:rsid w:val="00F24124"/>
    <w:rsid w:val="00F243DA"/>
    <w:rsid w:val="00F248D3"/>
    <w:rsid w:val="00F27333"/>
    <w:rsid w:val="00F27FED"/>
    <w:rsid w:val="00F304AA"/>
    <w:rsid w:val="00F30A32"/>
    <w:rsid w:val="00F30A59"/>
    <w:rsid w:val="00F30A8A"/>
    <w:rsid w:val="00F31FA5"/>
    <w:rsid w:val="00F32C84"/>
    <w:rsid w:val="00F33683"/>
    <w:rsid w:val="00F33B25"/>
    <w:rsid w:val="00F3452E"/>
    <w:rsid w:val="00F361D6"/>
    <w:rsid w:val="00F4076E"/>
    <w:rsid w:val="00F409B5"/>
    <w:rsid w:val="00F40CC0"/>
    <w:rsid w:val="00F41920"/>
    <w:rsid w:val="00F456FE"/>
    <w:rsid w:val="00F47777"/>
    <w:rsid w:val="00F47A49"/>
    <w:rsid w:val="00F519F6"/>
    <w:rsid w:val="00F51C30"/>
    <w:rsid w:val="00F5217B"/>
    <w:rsid w:val="00F52C3A"/>
    <w:rsid w:val="00F53178"/>
    <w:rsid w:val="00F621A3"/>
    <w:rsid w:val="00F62B53"/>
    <w:rsid w:val="00F62C42"/>
    <w:rsid w:val="00F6427D"/>
    <w:rsid w:val="00F67C80"/>
    <w:rsid w:val="00F7089D"/>
    <w:rsid w:val="00F75566"/>
    <w:rsid w:val="00F77801"/>
    <w:rsid w:val="00F8027E"/>
    <w:rsid w:val="00F81B55"/>
    <w:rsid w:val="00F81F3C"/>
    <w:rsid w:val="00F8509E"/>
    <w:rsid w:val="00F85DF6"/>
    <w:rsid w:val="00F86B9E"/>
    <w:rsid w:val="00F86C8E"/>
    <w:rsid w:val="00F87C5B"/>
    <w:rsid w:val="00F92458"/>
    <w:rsid w:val="00F9419E"/>
    <w:rsid w:val="00F951E2"/>
    <w:rsid w:val="00F956EE"/>
    <w:rsid w:val="00F95F83"/>
    <w:rsid w:val="00FA197A"/>
    <w:rsid w:val="00FA20B5"/>
    <w:rsid w:val="00FA41FD"/>
    <w:rsid w:val="00FA4246"/>
    <w:rsid w:val="00FA4368"/>
    <w:rsid w:val="00FA62A0"/>
    <w:rsid w:val="00FA7387"/>
    <w:rsid w:val="00FB0516"/>
    <w:rsid w:val="00FB188C"/>
    <w:rsid w:val="00FB1FD9"/>
    <w:rsid w:val="00FB27F3"/>
    <w:rsid w:val="00FB304A"/>
    <w:rsid w:val="00FB31EC"/>
    <w:rsid w:val="00FB5834"/>
    <w:rsid w:val="00FB649E"/>
    <w:rsid w:val="00FB6E06"/>
    <w:rsid w:val="00FC031D"/>
    <w:rsid w:val="00FC37D2"/>
    <w:rsid w:val="00FC52D1"/>
    <w:rsid w:val="00FC7039"/>
    <w:rsid w:val="00FC7A5C"/>
    <w:rsid w:val="00FD0144"/>
    <w:rsid w:val="00FD0C42"/>
    <w:rsid w:val="00FD2140"/>
    <w:rsid w:val="00FD2820"/>
    <w:rsid w:val="00FD2B20"/>
    <w:rsid w:val="00FD3144"/>
    <w:rsid w:val="00FD6129"/>
    <w:rsid w:val="00FD63FF"/>
    <w:rsid w:val="00FD6715"/>
    <w:rsid w:val="00FD68EA"/>
    <w:rsid w:val="00FD7437"/>
    <w:rsid w:val="00FD7444"/>
    <w:rsid w:val="00FE082A"/>
    <w:rsid w:val="00FE0DED"/>
    <w:rsid w:val="00FE0E73"/>
    <w:rsid w:val="00FE14F9"/>
    <w:rsid w:val="00FE244B"/>
    <w:rsid w:val="00FE28E3"/>
    <w:rsid w:val="00FE3AC0"/>
    <w:rsid w:val="00FE5ADF"/>
    <w:rsid w:val="00FE79A0"/>
    <w:rsid w:val="00FF061B"/>
    <w:rsid w:val="00FF1B98"/>
    <w:rsid w:val="00FF1FB5"/>
    <w:rsid w:val="00FF2509"/>
    <w:rsid w:val="00FF2C94"/>
    <w:rsid w:val="00FF35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B6C"/>
    <w:rPr>
      <w:rFonts w:ascii="Calibri" w:eastAsia="Times New Roman" w:hAnsi="Calibri" w:cs="Times New Roman"/>
      <w:lang w:eastAsia="ru-RU"/>
    </w:rPr>
  </w:style>
  <w:style w:type="paragraph" w:styleId="3">
    <w:name w:val="heading 3"/>
    <w:basedOn w:val="a"/>
    <w:link w:val="30"/>
    <w:uiPriority w:val="9"/>
    <w:qFormat/>
    <w:rsid w:val="008F2E6D"/>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F2E6D"/>
    <w:rPr>
      <w:rFonts w:ascii="Times New Roman" w:eastAsia="Times New Roman" w:hAnsi="Times New Roman" w:cs="Times New Roman"/>
      <w:b/>
      <w:bCs/>
      <w:sz w:val="27"/>
      <w:szCs w:val="27"/>
      <w:lang w:eastAsia="ru-RU"/>
    </w:rPr>
  </w:style>
  <w:style w:type="paragraph" w:styleId="a3">
    <w:name w:val="No Spacing"/>
    <w:uiPriority w:val="1"/>
    <w:qFormat/>
    <w:rsid w:val="002C4B6C"/>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C567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67DD"/>
    <w:rPr>
      <w:rFonts w:ascii="Tahoma" w:eastAsia="Times New Roman" w:hAnsi="Tahoma" w:cs="Tahoma"/>
      <w:sz w:val="16"/>
      <w:szCs w:val="16"/>
      <w:lang w:eastAsia="ru-RU"/>
    </w:rPr>
  </w:style>
  <w:style w:type="paragraph" w:styleId="a6">
    <w:name w:val="header"/>
    <w:basedOn w:val="a"/>
    <w:link w:val="a7"/>
    <w:uiPriority w:val="99"/>
    <w:unhideWhenUsed/>
    <w:rsid w:val="00EA14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A1408"/>
    <w:rPr>
      <w:rFonts w:ascii="Calibri" w:eastAsia="Times New Roman" w:hAnsi="Calibri" w:cs="Times New Roman"/>
      <w:lang w:eastAsia="ru-RU"/>
    </w:rPr>
  </w:style>
  <w:style w:type="paragraph" w:styleId="a8">
    <w:name w:val="footer"/>
    <w:basedOn w:val="a"/>
    <w:link w:val="a9"/>
    <w:uiPriority w:val="99"/>
    <w:unhideWhenUsed/>
    <w:rsid w:val="00EA14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A1408"/>
    <w:rPr>
      <w:rFonts w:ascii="Calibri" w:eastAsia="Times New Roman" w:hAnsi="Calibri" w:cs="Times New Roman"/>
      <w:lang w:eastAsia="ru-RU"/>
    </w:rPr>
  </w:style>
  <w:style w:type="character" w:styleId="aa">
    <w:name w:val="Hyperlink"/>
    <w:basedOn w:val="a0"/>
    <w:uiPriority w:val="99"/>
    <w:unhideWhenUsed/>
    <w:rsid w:val="002F4791"/>
    <w:rPr>
      <w:color w:val="0000FF" w:themeColor="hyperlink"/>
      <w:u w:val="single"/>
    </w:rPr>
  </w:style>
  <w:style w:type="paragraph" w:styleId="ab">
    <w:name w:val="Normal (Web)"/>
    <w:basedOn w:val="a"/>
    <w:uiPriority w:val="99"/>
    <w:semiHidden/>
    <w:unhideWhenUsed/>
    <w:rsid w:val="00C87052"/>
    <w:pPr>
      <w:spacing w:before="100" w:beforeAutospacing="1" w:after="100" w:afterAutospacing="1" w:line="240" w:lineRule="auto"/>
    </w:pPr>
    <w:rPr>
      <w:rFonts w:ascii="Times New Roman" w:hAnsi="Times New Roman"/>
      <w:sz w:val="24"/>
      <w:szCs w:val="24"/>
    </w:rPr>
  </w:style>
  <w:style w:type="table" w:customStyle="1" w:styleId="TableNormal">
    <w:name w:val="Table Normal"/>
    <w:uiPriority w:val="2"/>
    <w:semiHidden/>
    <w:unhideWhenUsed/>
    <w:qFormat/>
    <w:rsid w:val="00DD0C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0C74"/>
    <w:pPr>
      <w:widowControl w:val="0"/>
      <w:autoSpaceDE w:val="0"/>
      <w:autoSpaceDN w:val="0"/>
      <w:spacing w:after="0" w:line="240" w:lineRule="auto"/>
    </w:pPr>
    <w:rPr>
      <w:rFonts w:ascii="Times New Roman" w:hAnsi="Times New Roman"/>
      <w:lang w:eastAsia="en-US"/>
    </w:rPr>
  </w:style>
  <w:style w:type="table" w:styleId="ac">
    <w:name w:val="Table Grid"/>
    <w:basedOn w:val="a1"/>
    <w:uiPriority w:val="59"/>
    <w:rsid w:val="00D11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2E5DA5"/>
    <w:pPr>
      <w:ind w:left="720"/>
      <w:contextualSpacing/>
    </w:pPr>
  </w:style>
  <w:style w:type="character" w:customStyle="1" w:styleId="c0">
    <w:name w:val="c0"/>
    <w:rsid w:val="002E5DA5"/>
  </w:style>
  <w:style w:type="paragraph" w:customStyle="1" w:styleId="futurismarkdown-paragraph">
    <w:name w:val="futurismarkdown-paragraph"/>
    <w:basedOn w:val="a"/>
    <w:rsid w:val="008F2E6D"/>
    <w:pPr>
      <w:spacing w:before="100" w:beforeAutospacing="1" w:after="100" w:afterAutospacing="1" w:line="240" w:lineRule="auto"/>
    </w:pPr>
    <w:rPr>
      <w:rFonts w:ascii="Times New Roman" w:hAnsi="Times New Roman"/>
      <w:sz w:val="24"/>
      <w:szCs w:val="24"/>
    </w:rPr>
  </w:style>
  <w:style w:type="character" w:styleId="ae">
    <w:name w:val="Strong"/>
    <w:basedOn w:val="a0"/>
    <w:uiPriority w:val="22"/>
    <w:qFormat/>
    <w:rsid w:val="008F2E6D"/>
    <w:rPr>
      <w:b/>
      <w:bCs/>
    </w:rPr>
  </w:style>
  <w:style w:type="paragraph" w:customStyle="1" w:styleId="Default">
    <w:name w:val="Default"/>
    <w:rsid w:val="0055567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74866487">
      <w:bodyDiv w:val="1"/>
      <w:marLeft w:val="0"/>
      <w:marRight w:val="0"/>
      <w:marTop w:val="0"/>
      <w:marBottom w:val="0"/>
      <w:divBdr>
        <w:top w:val="none" w:sz="0" w:space="0" w:color="auto"/>
        <w:left w:val="none" w:sz="0" w:space="0" w:color="auto"/>
        <w:bottom w:val="none" w:sz="0" w:space="0" w:color="auto"/>
        <w:right w:val="none" w:sz="0" w:space="0" w:color="auto"/>
      </w:divBdr>
      <w:divsChild>
        <w:div w:id="251469750">
          <w:marLeft w:val="0"/>
          <w:marRight w:val="0"/>
          <w:marTop w:val="0"/>
          <w:marBottom w:val="240"/>
          <w:divBdr>
            <w:top w:val="none" w:sz="0" w:space="0" w:color="auto"/>
            <w:left w:val="none" w:sz="0" w:space="0" w:color="auto"/>
            <w:bottom w:val="none" w:sz="0" w:space="0" w:color="auto"/>
            <w:right w:val="none" w:sz="0" w:space="0" w:color="auto"/>
          </w:divBdr>
          <w:divsChild>
            <w:div w:id="1740325593">
              <w:marLeft w:val="0"/>
              <w:marRight w:val="0"/>
              <w:marTop w:val="0"/>
              <w:marBottom w:val="120"/>
              <w:divBdr>
                <w:top w:val="none" w:sz="0" w:space="0" w:color="auto"/>
                <w:left w:val="none" w:sz="0" w:space="0" w:color="auto"/>
                <w:bottom w:val="none" w:sz="0" w:space="0" w:color="auto"/>
                <w:right w:val="none" w:sz="0" w:space="0" w:color="auto"/>
              </w:divBdr>
            </w:div>
          </w:divsChild>
        </w:div>
        <w:div w:id="1395158655">
          <w:marLeft w:val="0"/>
          <w:marRight w:val="0"/>
          <w:marTop w:val="0"/>
          <w:marBottom w:val="240"/>
          <w:divBdr>
            <w:top w:val="none" w:sz="0" w:space="0" w:color="auto"/>
            <w:left w:val="none" w:sz="0" w:space="0" w:color="auto"/>
            <w:bottom w:val="none" w:sz="0" w:space="0" w:color="auto"/>
            <w:right w:val="none" w:sz="0" w:space="0" w:color="auto"/>
          </w:divBdr>
          <w:divsChild>
            <w:div w:id="574635207">
              <w:marLeft w:val="0"/>
              <w:marRight w:val="0"/>
              <w:marTop w:val="0"/>
              <w:marBottom w:val="120"/>
              <w:divBdr>
                <w:top w:val="none" w:sz="0" w:space="0" w:color="auto"/>
                <w:left w:val="none" w:sz="0" w:space="0" w:color="auto"/>
                <w:bottom w:val="none" w:sz="0" w:space="0" w:color="auto"/>
                <w:right w:val="none" w:sz="0" w:space="0" w:color="auto"/>
              </w:divBdr>
            </w:div>
            <w:div w:id="1216552038">
              <w:marLeft w:val="0"/>
              <w:marRight w:val="0"/>
              <w:marTop w:val="0"/>
              <w:marBottom w:val="120"/>
              <w:divBdr>
                <w:top w:val="none" w:sz="0" w:space="0" w:color="auto"/>
                <w:left w:val="none" w:sz="0" w:space="0" w:color="auto"/>
                <w:bottom w:val="none" w:sz="0" w:space="0" w:color="auto"/>
                <w:right w:val="none" w:sz="0" w:space="0" w:color="auto"/>
              </w:divBdr>
            </w:div>
            <w:div w:id="2107185506">
              <w:marLeft w:val="0"/>
              <w:marRight w:val="0"/>
              <w:marTop w:val="0"/>
              <w:marBottom w:val="120"/>
              <w:divBdr>
                <w:top w:val="none" w:sz="0" w:space="0" w:color="auto"/>
                <w:left w:val="none" w:sz="0" w:space="0" w:color="auto"/>
                <w:bottom w:val="none" w:sz="0" w:space="0" w:color="auto"/>
                <w:right w:val="none" w:sz="0" w:space="0" w:color="auto"/>
              </w:divBdr>
            </w:div>
          </w:divsChild>
        </w:div>
        <w:div w:id="1391417570">
          <w:marLeft w:val="0"/>
          <w:marRight w:val="0"/>
          <w:marTop w:val="0"/>
          <w:marBottom w:val="240"/>
          <w:divBdr>
            <w:top w:val="none" w:sz="0" w:space="0" w:color="auto"/>
            <w:left w:val="none" w:sz="0" w:space="0" w:color="auto"/>
            <w:bottom w:val="none" w:sz="0" w:space="0" w:color="auto"/>
            <w:right w:val="none" w:sz="0" w:space="0" w:color="auto"/>
          </w:divBdr>
          <w:divsChild>
            <w:div w:id="587423711">
              <w:marLeft w:val="0"/>
              <w:marRight w:val="0"/>
              <w:marTop w:val="0"/>
              <w:marBottom w:val="120"/>
              <w:divBdr>
                <w:top w:val="none" w:sz="0" w:space="0" w:color="auto"/>
                <w:left w:val="none" w:sz="0" w:space="0" w:color="auto"/>
                <w:bottom w:val="none" w:sz="0" w:space="0" w:color="auto"/>
                <w:right w:val="none" w:sz="0" w:space="0" w:color="auto"/>
              </w:divBdr>
            </w:div>
            <w:div w:id="1422026721">
              <w:marLeft w:val="0"/>
              <w:marRight w:val="0"/>
              <w:marTop w:val="0"/>
              <w:marBottom w:val="120"/>
              <w:divBdr>
                <w:top w:val="none" w:sz="0" w:space="0" w:color="auto"/>
                <w:left w:val="none" w:sz="0" w:space="0" w:color="auto"/>
                <w:bottom w:val="none" w:sz="0" w:space="0" w:color="auto"/>
                <w:right w:val="none" w:sz="0" w:space="0" w:color="auto"/>
              </w:divBdr>
            </w:div>
          </w:divsChild>
        </w:div>
        <w:div w:id="163279221">
          <w:marLeft w:val="0"/>
          <w:marRight w:val="0"/>
          <w:marTop w:val="0"/>
          <w:marBottom w:val="240"/>
          <w:divBdr>
            <w:top w:val="none" w:sz="0" w:space="0" w:color="auto"/>
            <w:left w:val="none" w:sz="0" w:space="0" w:color="auto"/>
            <w:bottom w:val="none" w:sz="0" w:space="0" w:color="auto"/>
            <w:right w:val="none" w:sz="0" w:space="0" w:color="auto"/>
          </w:divBdr>
          <w:divsChild>
            <w:div w:id="137115177">
              <w:marLeft w:val="0"/>
              <w:marRight w:val="0"/>
              <w:marTop w:val="0"/>
              <w:marBottom w:val="120"/>
              <w:divBdr>
                <w:top w:val="none" w:sz="0" w:space="0" w:color="auto"/>
                <w:left w:val="none" w:sz="0" w:space="0" w:color="auto"/>
                <w:bottom w:val="none" w:sz="0" w:space="0" w:color="auto"/>
                <w:right w:val="none" w:sz="0" w:space="0" w:color="auto"/>
              </w:divBdr>
            </w:div>
            <w:div w:id="1762287519">
              <w:marLeft w:val="0"/>
              <w:marRight w:val="0"/>
              <w:marTop w:val="0"/>
              <w:marBottom w:val="120"/>
              <w:divBdr>
                <w:top w:val="none" w:sz="0" w:space="0" w:color="auto"/>
                <w:left w:val="none" w:sz="0" w:space="0" w:color="auto"/>
                <w:bottom w:val="none" w:sz="0" w:space="0" w:color="auto"/>
                <w:right w:val="none" w:sz="0" w:space="0" w:color="auto"/>
              </w:divBdr>
            </w:div>
          </w:divsChild>
        </w:div>
        <w:div w:id="955018658">
          <w:marLeft w:val="0"/>
          <w:marRight w:val="0"/>
          <w:marTop w:val="0"/>
          <w:marBottom w:val="240"/>
          <w:divBdr>
            <w:top w:val="none" w:sz="0" w:space="0" w:color="auto"/>
            <w:left w:val="none" w:sz="0" w:space="0" w:color="auto"/>
            <w:bottom w:val="none" w:sz="0" w:space="0" w:color="auto"/>
            <w:right w:val="none" w:sz="0" w:space="0" w:color="auto"/>
          </w:divBdr>
          <w:divsChild>
            <w:div w:id="7839609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59617850">
      <w:bodyDiv w:val="1"/>
      <w:marLeft w:val="0"/>
      <w:marRight w:val="0"/>
      <w:marTop w:val="0"/>
      <w:marBottom w:val="0"/>
      <w:divBdr>
        <w:top w:val="none" w:sz="0" w:space="0" w:color="auto"/>
        <w:left w:val="none" w:sz="0" w:space="0" w:color="auto"/>
        <w:bottom w:val="none" w:sz="0" w:space="0" w:color="auto"/>
        <w:right w:val="none" w:sz="0" w:space="0" w:color="auto"/>
      </w:divBdr>
    </w:div>
    <w:div w:id="951742869">
      <w:bodyDiv w:val="1"/>
      <w:marLeft w:val="0"/>
      <w:marRight w:val="0"/>
      <w:marTop w:val="0"/>
      <w:marBottom w:val="0"/>
      <w:divBdr>
        <w:top w:val="none" w:sz="0" w:space="0" w:color="auto"/>
        <w:left w:val="none" w:sz="0" w:space="0" w:color="auto"/>
        <w:bottom w:val="none" w:sz="0" w:space="0" w:color="auto"/>
        <w:right w:val="none" w:sz="0" w:space="0" w:color="auto"/>
      </w:divBdr>
      <w:divsChild>
        <w:div w:id="1069688088">
          <w:marLeft w:val="0"/>
          <w:marRight w:val="0"/>
          <w:marTop w:val="0"/>
          <w:marBottom w:val="268"/>
          <w:divBdr>
            <w:top w:val="none" w:sz="0" w:space="0" w:color="auto"/>
            <w:left w:val="none" w:sz="0" w:space="0" w:color="auto"/>
            <w:bottom w:val="none" w:sz="0" w:space="0" w:color="auto"/>
            <w:right w:val="none" w:sz="0" w:space="0" w:color="auto"/>
          </w:divBdr>
        </w:div>
        <w:div w:id="426076150">
          <w:marLeft w:val="0"/>
          <w:marRight w:val="0"/>
          <w:marTop w:val="0"/>
          <w:marBottom w:val="268"/>
          <w:divBdr>
            <w:top w:val="none" w:sz="0" w:space="0" w:color="auto"/>
            <w:left w:val="none" w:sz="0" w:space="0" w:color="auto"/>
            <w:bottom w:val="none" w:sz="0" w:space="0" w:color="auto"/>
            <w:right w:val="none" w:sz="0" w:space="0" w:color="auto"/>
          </w:divBdr>
        </w:div>
        <w:div w:id="1512985951">
          <w:marLeft w:val="0"/>
          <w:marRight w:val="0"/>
          <w:marTop w:val="0"/>
          <w:marBottom w:val="268"/>
          <w:divBdr>
            <w:top w:val="none" w:sz="0" w:space="0" w:color="auto"/>
            <w:left w:val="none" w:sz="0" w:space="0" w:color="auto"/>
            <w:bottom w:val="none" w:sz="0" w:space="0" w:color="auto"/>
            <w:right w:val="none" w:sz="0" w:space="0" w:color="auto"/>
          </w:divBdr>
        </w:div>
      </w:divsChild>
    </w:div>
    <w:div w:id="1394624781">
      <w:bodyDiv w:val="1"/>
      <w:marLeft w:val="0"/>
      <w:marRight w:val="0"/>
      <w:marTop w:val="0"/>
      <w:marBottom w:val="0"/>
      <w:divBdr>
        <w:top w:val="none" w:sz="0" w:space="0" w:color="auto"/>
        <w:left w:val="none" w:sz="0" w:space="0" w:color="auto"/>
        <w:bottom w:val="none" w:sz="0" w:space="0" w:color="auto"/>
        <w:right w:val="none" w:sz="0" w:space="0" w:color="auto"/>
      </w:divBdr>
      <w:divsChild>
        <w:div w:id="942106084">
          <w:marLeft w:val="0"/>
          <w:marRight w:val="0"/>
          <w:marTop w:val="0"/>
          <w:marBottom w:val="268"/>
          <w:divBdr>
            <w:top w:val="none" w:sz="0" w:space="0" w:color="auto"/>
            <w:left w:val="none" w:sz="0" w:space="0" w:color="auto"/>
            <w:bottom w:val="none" w:sz="0" w:space="0" w:color="auto"/>
            <w:right w:val="none" w:sz="0" w:space="0" w:color="auto"/>
          </w:divBdr>
        </w:div>
        <w:div w:id="151992492">
          <w:marLeft w:val="0"/>
          <w:marRight w:val="0"/>
          <w:marTop w:val="0"/>
          <w:marBottom w:val="268"/>
          <w:divBdr>
            <w:top w:val="none" w:sz="0" w:space="0" w:color="auto"/>
            <w:left w:val="none" w:sz="0" w:space="0" w:color="auto"/>
            <w:bottom w:val="none" w:sz="0" w:space="0" w:color="auto"/>
            <w:right w:val="none" w:sz="0" w:space="0" w:color="auto"/>
          </w:divBdr>
        </w:div>
        <w:div w:id="1892616077">
          <w:marLeft w:val="0"/>
          <w:marRight w:val="0"/>
          <w:marTop w:val="0"/>
          <w:marBottom w:val="268"/>
          <w:divBdr>
            <w:top w:val="none" w:sz="0" w:space="0" w:color="auto"/>
            <w:left w:val="none" w:sz="0" w:space="0" w:color="auto"/>
            <w:bottom w:val="none" w:sz="0" w:space="0" w:color="auto"/>
            <w:right w:val="none" w:sz="0" w:space="0" w:color="auto"/>
          </w:divBdr>
        </w:div>
        <w:div w:id="600182295">
          <w:marLeft w:val="0"/>
          <w:marRight w:val="0"/>
          <w:marTop w:val="0"/>
          <w:marBottom w:val="268"/>
          <w:divBdr>
            <w:top w:val="none" w:sz="0" w:space="0" w:color="auto"/>
            <w:left w:val="none" w:sz="0" w:space="0" w:color="auto"/>
            <w:bottom w:val="none" w:sz="0" w:space="0" w:color="auto"/>
            <w:right w:val="none" w:sz="0" w:space="0" w:color="auto"/>
          </w:divBdr>
        </w:div>
        <w:div w:id="1048532513">
          <w:marLeft w:val="0"/>
          <w:marRight w:val="0"/>
          <w:marTop w:val="0"/>
          <w:marBottom w:val="268"/>
          <w:divBdr>
            <w:top w:val="none" w:sz="0" w:space="0" w:color="auto"/>
            <w:left w:val="none" w:sz="0" w:space="0" w:color="auto"/>
            <w:bottom w:val="none" w:sz="0" w:space="0" w:color="auto"/>
            <w:right w:val="none" w:sz="0" w:space="0" w:color="auto"/>
          </w:divBdr>
        </w:div>
      </w:divsChild>
    </w:div>
    <w:div w:id="1927182935">
      <w:bodyDiv w:val="1"/>
      <w:marLeft w:val="0"/>
      <w:marRight w:val="0"/>
      <w:marTop w:val="0"/>
      <w:marBottom w:val="0"/>
      <w:divBdr>
        <w:top w:val="none" w:sz="0" w:space="0" w:color="auto"/>
        <w:left w:val="none" w:sz="0" w:space="0" w:color="auto"/>
        <w:bottom w:val="none" w:sz="0" w:space="0" w:color="auto"/>
        <w:right w:val="none" w:sz="0" w:space="0" w:color="auto"/>
      </w:divBdr>
    </w:div>
    <w:div w:id="1967197506">
      <w:bodyDiv w:val="1"/>
      <w:marLeft w:val="0"/>
      <w:marRight w:val="0"/>
      <w:marTop w:val="0"/>
      <w:marBottom w:val="0"/>
      <w:divBdr>
        <w:top w:val="none" w:sz="0" w:space="0" w:color="auto"/>
        <w:left w:val="none" w:sz="0" w:space="0" w:color="auto"/>
        <w:bottom w:val="none" w:sz="0" w:space="0" w:color="auto"/>
        <w:right w:val="none" w:sz="0" w:space="0" w:color="auto"/>
      </w:divBdr>
    </w:div>
    <w:div w:id="202663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hyperlink" Target="https://www.kp.ru/doctor/bolezni/otravlenie-yadovitymi-rasteniyami/"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www.kp.ru/daily/27127/4215074/"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dom.sibmama.ru/images/18622/4d180ff400366109ca95668cfd5c0f273ed26ebe.jpg" TargetMode="External"/><Relationship Id="rId25" Type="http://schemas.openxmlformats.org/officeDocument/2006/relationships/image" Target="media/image16.jpeg"/><Relationship Id="rId33" Type="http://schemas.openxmlformats.org/officeDocument/2006/relationships/hyperlink" Target="https://medicin.cap.ru/action/activity/organiza" TargetMode="External"/><Relationship Id="rId38" Type="http://schemas.openxmlformats.org/officeDocument/2006/relationships/hyperlink" Target="https://www.fbuz04.ru/index.php/o-centre/press"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hyperlink" Target="https://krstur.ru/about/obrazovatelnye-programmy/"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m.sibmama.ru/images/18622/a4d67dd88b1cfe2a93cd7807380d2f12e391a591.jpg" TargetMode="External"/><Relationship Id="rId32" Type="http://schemas.openxmlformats.org/officeDocument/2006/relationships/hyperlink" Target="https://vk.com/market-187310931?screen=group" TargetMode="External"/><Relationship Id="rId37" Type="http://schemas.openxmlformats.org/officeDocument/2006/relationships/hyperlink" Target="http://https://djvu.online/file/WOYtdSxFjmQna" TargetMode="External"/><Relationship Id="rId40" Type="http://schemas.openxmlformats.org/officeDocument/2006/relationships/hyperlink" Target="https://domikru.net/burachnikovye.html"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hyperlink" Target="https://djvu.online/file/YHeRBA1EKfKhE" TargetMode="External"/><Relationship Id="rId36" Type="http://schemas.openxmlformats.org/officeDocument/2006/relationships/hyperlink" Target="https://elibrary.ru/item.asp?id=39287485"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hyperlink" Target="https://fbuz-74.ru/about/news/68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hyperlink" Target="https://ren.tv/longread/1108507-otravlenie-malyshki-landyshami-chem-tsvety-opasny-dlia-liudei-i-pitomtsev" TargetMode="External"/><Relationship Id="rId35" Type="http://schemas.openxmlformats.org/officeDocument/2006/relationships/hyperlink" Target="https://prmira.ru/news/2024-08-12/sorn"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EADE7-2DD2-4975-9880-F98727C1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11152</Words>
  <Characters>63570</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BUH10</dc:creator>
  <cp:lastModifiedBy>1</cp:lastModifiedBy>
  <cp:revision>2</cp:revision>
  <cp:lastPrinted>2025-06-06T07:59:00Z</cp:lastPrinted>
  <dcterms:created xsi:type="dcterms:W3CDTF">2025-06-12T22:26:00Z</dcterms:created>
  <dcterms:modified xsi:type="dcterms:W3CDTF">2025-06-12T22:26:00Z</dcterms:modified>
</cp:coreProperties>
</file>