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0"/>
          <w:szCs w:val="20"/>
          <w:lang w:eastAsia="zh-CN" w:bidi="hi-IN"/>
        </w:rPr>
      </w:pPr>
      <w:r w:rsidRPr="00061277">
        <w:rPr>
          <w:rFonts w:ascii="Times New Roman" w:eastAsia="SimSun" w:hAnsi="Times New Roman" w:cs="Times New Roman"/>
          <w:b/>
          <w:bCs/>
          <w:kern w:val="1"/>
          <w:sz w:val="24"/>
          <w:szCs w:val="24"/>
          <w:lang w:eastAsia="zh-CN" w:bidi="hi-IN"/>
        </w:rPr>
        <w:t>МИНИСТЕРСТВО ОБРАЗОВАНИЯ И НАУКИ РФ</w:t>
      </w: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0"/>
          <w:szCs w:val="20"/>
          <w:lang w:eastAsia="zh-CN" w:bidi="hi-IN"/>
        </w:rPr>
      </w:pPr>
      <w:r w:rsidRPr="00061277">
        <w:rPr>
          <w:rFonts w:ascii="Times New Roman" w:eastAsia="SimSun" w:hAnsi="Times New Roman" w:cs="Times New Roman"/>
          <w:kern w:val="1"/>
          <w:sz w:val="20"/>
          <w:szCs w:val="20"/>
          <w:lang w:eastAsia="zh-CN" w:bidi="hi-IN"/>
        </w:rPr>
        <w:t>Федеральное государственное бюджетное образовательное учреждение высшего образования</w:t>
      </w: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0"/>
          <w:szCs w:val="20"/>
          <w:lang w:eastAsia="zh-CN" w:bidi="hi-IN"/>
        </w:rPr>
      </w:pPr>
      <w:r w:rsidRPr="00061277">
        <w:rPr>
          <w:rFonts w:ascii="Times New Roman" w:eastAsia="SimSun" w:hAnsi="Times New Roman" w:cs="Times New Roman"/>
          <w:kern w:val="1"/>
          <w:sz w:val="20"/>
          <w:szCs w:val="20"/>
          <w:lang w:eastAsia="zh-CN" w:bidi="hi-IN"/>
        </w:rPr>
        <w:t>КРАСНОЯРСКИЙ ГОСУДАРСТВЕННЫЙ ПЕДАГОГИЧЕСКИЙ УНИВЕРСИТЕТ им. В.П. АСТАФЬЕВА</w:t>
      </w: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0"/>
          <w:szCs w:val="20"/>
          <w:lang w:eastAsia="zh-CN" w:bidi="hi-IN"/>
        </w:rPr>
      </w:pP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0"/>
          <w:szCs w:val="20"/>
          <w:lang w:eastAsia="zh-CN" w:bidi="hi-IN"/>
        </w:rPr>
      </w:pPr>
      <w:r w:rsidRPr="00061277">
        <w:rPr>
          <w:rFonts w:ascii="Times New Roman" w:eastAsia="SimSun" w:hAnsi="Times New Roman" w:cs="Times New Roman"/>
          <w:kern w:val="1"/>
          <w:sz w:val="20"/>
          <w:szCs w:val="20"/>
          <w:lang w:eastAsia="zh-CN" w:bidi="hi-IN"/>
        </w:rPr>
        <w:t>(КГПУ им. В.П. Астафьева)</w:t>
      </w: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0"/>
          <w:szCs w:val="20"/>
          <w:lang w:eastAsia="zh-CN" w:bidi="hi-IN"/>
        </w:rPr>
      </w:pP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0"/>
          <w:szCs w:val="20"/>
          <w:lang w:eastAsia="zh-CN" w:bidi="hi-IN"/>
        </w:rPr>
      </w:pP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0"/>
          <w:szCs w:val="20"/>
          <w:lang w:eastAsia="zh-CN" w:bidi="hi-IN"/>
        </w:rPr>
        <w:t>ФАКУЛЬТЕТ БИОЛОГИИ, ГЕОГРАФИИ И ХИМИИ</w:t>
      </w: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Кафедра географии и методики обучения географии</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Специальность 050103.65 - География</w:t>
      </w: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Квалификация «Учитель географии»</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lang w:eastAsia="zh-CN" w:bidi="hi-IN"/>
        </w:rPr>
        <w:t>ДОПУСКАЮ К ЗАЩИТЕ</w:t>
      </w: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proofErr w:type="spellStart"/>
      <w:r w:rsidRPr="00061277">
        <w:rPr>
          <w:rFonts w:ascii="Times New Roman" w:eastAsia="SimSun" w:hAnsi="Times New Roman" w:cs="Times New Roman"/>
          <w:kern w:val="1"/>
          <w:sz w:val="24"/>
          <w:szCs w:val="24"/>
          <w:lang w:eastAsia="zh-CN" w:bidi="hi-IN"/>
        </w:rPr>
        <w:t>И.о</w:t>
      </w:r>
      <w:proofErr w:type="spellEnd"/>
      <w:r w:rsidRPr="00061277">
        <w:rPr>
          <w:rFonts w:ascii="Times New Roman" w:eastAsia="SimSun" w:hAnsi="Times New Roman" w:cs="Times New Roman"/>
          <w:kern w:val="1"/>
          <w:sz w:val="24"/>
          <w:szCs w:val="24"/>
          <w:lang w:eastAsia="zh-CN" w:bidi="hi-IN"/>
        </w:rPr>
        <w:t xml:space="preserve">. зав. кафедрой географии и методики </w:t>
      </w: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lang w:eastAsia="zh-CN" w:bidi="hi-IN"/>
        </w:rPr>
        <w:t>обучения географии</w:t>
      </w: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lang w:eastAsia="zh-CN" w:bidi="hi-IN"/>
        </w:rPr>
        <w:t xml:space="preserve">_______________ Н. А. </w:t>
      </w:r>
      <w:proofErr w:type="spellStart"/>
      <w:r w:rsidRPr="00061277">
        <w:rPr>
          <w:rFonts w:ascii="Times New Roman" w:eastAsia="SimSun" w:hAnsi="Times New Roman" w:cs="Times New Roman"/>
          <w:kern w:val="1"/>
          <w:sz w:val="24"/>
          <w:szCs w:val="24"/>
          <w:lang w:eastAsia="zh-CN" w:bidi="hi-IN"/>
        </w:rPr>
        <w:t>Лигаева</w:t>
      </w:r>
      <w:proofErr w:type="spellEnd"/>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vertAlign w:val="superscript"/>
          <w:lang w:eastAsia="zh-CN" w:bidi="hi-IN"/>
        </w:rPr>
        <w:t>(подпись)</w:t>
      </w:r>
      <w:r w:rsidRPr="00061277">
        <w:rPr>
          <w:rFonts w:ascii="Times New Roman" w:eastAsia="SimSun" w:hAnsi="Times New Roman" w:cs="Times New Roman"/>
          <w:kern w:val="1"/>
          <w:sz w:val="24"/>
          <w:szCs w:val="24"/>
          <w:lang w:eastAsia="zh-CN" w:bidi="hi-IN"/>
        </w:rPr>
        <w:t xml:space="preserve">   </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lang w:eastAsia="zh-CN" w:bidi="hi-IN"/>
        </w:rPr>
        <w:t>«______»   _____________________2015 г.</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Выпускная квалификационная работа</w:t>
      </w: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4"/>
          <w:szCs w:val="24"/>
          <w:lang w:eastAsia="zh-CN" w:bidi="hi-IN"/>
        </w:rPr>
      </w:pPr>
    </w:p>
    <w:p w:rsidR="00B4678C" w:rsidRPr="00061277" w:rsidRDefault="00B4678C" w:rsidP="00061277">
      <w:pPr>
        <w:pStyle w:val="a7"/>
        <w:jc w:val="center"/>
        <w:rPr>
          <w:rFonts w:ascii="Times New Roman" w:hAnsi="Times New Roman" w:cs="Times New Roman"/>
          <w:b/>
          <w:sz w:val="24"/>
          <w:szCs w:val="24"/>
        </w:rPr>
      </w:pPr>
      <w:r w:rsidRPr="00061277">
        <w:rPr>
          <w:rFonts w:ascii="Times New Roman" w:hAnsi="Times New Roman" w:cs="Times New Roman"/>
          <w:b/>
          <w:sz w:val="24"/>
          <w:szCs w:val="24"/>
        </w:rPr>
        <w:t xml:space="preserve">УРБАНИЗАЦИЯ  КАК ОБЪЕКТ ИЗУЧЕНИЯ </w:t>
      </w:r>
    </w:p>
    <w:p w:rsidR="002961B7" w:rsidRPr="00061277" w:rsidRDefault="00B4678C" w:rsidP="00061277">
      <w:pPr>
        <w:pStyle w:val="a7"/>
        <w:jc w:val="center"/>
        <w:rPr>
          <w:rFonts w:ascii="Times New Roman" w:hAnsi="Times New Roman" w:cs="Times New Roman"/>
          <w:b/>
          <w:sz w:val="24"/>
          <w:szCs w:val="24"/>
        </w:rPr>
      </w:pPr>
      <w:r w:rsidRPr="00061277">
        <w:rPr>
          <w:rFonts w:ascii="Times New Roman" w:hAnsi="Times New Roman" w:cs="Times New Roman"/>
          <w:b/>
          <w:sz w:val="24"/>
          <w:szCs w:val="24"/>
        </w:rPr>
        <w:t>В ШКОЛЬНОМ КУРСЕ ГЕОГРАФИИ</w:t>
      </w:r>
      <w:r w:rsidR="00432719" w:rsidRPr="00061277">
        <w:rPr>
          <w:rFonts w:ascii="Times New Roman" w:hAnsi="Times New Roman" w:cs="Times New Roman"/>
          <w:b/>
          <w:sz w:val="24"/>
          <w:szCs w:val="24"/>
        </w:rPr>
        <w:t xml:space="preserve"> </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Выполнил студент группы           _____________</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vertAlign w:val="superscript"/>
          <w:lang w:eastAsia="zh-CN" w:bidi="hi-IN"/>
        </w:rPr>
        <w:t>(номер группы)</w:t>
      </w: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vertAlign w:val="superscript"/>
          <w:lang w:eastAsia="zh-CN" w:bidi="hi-IN"/>
        </w:rPr>
      </w:pPr>
      <w:proofErr w:type="spellStart"/>
      <w:r w:rsidRPr="00061277">
        <w:rPr>
          <w:rFonts w:ascii="Times New Roman" w:eastAsia="SimSun" w:hAnsi="Times New Roman" w:cs="Times New Roman"/>
          <w:kern w:val="1"/>
          <w:sz w:val="24"/>
          <w:szCs w:val="24"/>
          <w:lang w:eastAsia="zh-CN" w:bidi="hi-IN"/>
        </w:rPr>
        <w:t>Радаев</w:t>
      </w:r>
      <w:proofErr w:type="spellEnd"/>
      <w:r w:rsidRPr="00061277">
        <w:rPr>
          <w:rFonts w:ascii="Times New Roman" w:eastAsia="SimSun" w:hAnsi="Times New Roman" w:cs="Times New Roman"/>
          <w:kern w:val="1"/>
          <w:sz w:val="24"/>
          <w:szCs w:val="24"/>
          <w:lang w:eastAsia="zh-CN" w:bidi="hi-IN"/>
        </w:rPr>
        <w:t xml:space="preserve">      </w:t>
      </w:r>
      <w:r w:rsidR="00560EC2" w:rsidRPr="00061277">
        <w:rPr>
          <w:rFonts w:ascii="Times New Roman" w:eastAsia="SimSun" w:hAnsi="Times New Roman" w:cs="Times New Roman"/>
          <w:kern w:val="1"/>
          <w:sz w:val="24"/>
          <w:szCs w:val="24"/>
          <w:lang w:eastAsia="zh-CN" w:bidi="hi-IN"/>
        </w:rPr>
        <w:t>А</w:t>
      </w:r>
      <w:r w:rsidR="00996CB3" w:rsidRPr="00061277">
        <w:rPr>
          <w:rFonts w:ascii="Times New Roman" w:eastAsia="SimSun" w:hAnsi="Times New Roman" w:cs="Times New Roman"/>
          <w:kern w:val="1"/>
          <w:sz w:val="24"/>
          <w:szCs w:val="24"/>
          <w:lang w:eastAsia="zh-CN" w:bidi="hi-IN"/>
        </w:rPr>
        <w:t>.</w:t>
      </w:r>
      <w:r w:rsidR="00C034D5" w:rsidRPr="00061277">
        <w:rPr>
          <w:rFonts w:ascii="Times New Roman" w:eastAsia="SimSun" w:hAnsi="Times New Roman" w:cs="Times New Roman"/>
          <w:kern w:val="1"/>
          <w:sz w:val="24"/>
          <w:szCs w:val="24"/>
          <w:lang w:eastAsia="zh-CN" w:bidi="hi-IN"/>
        </w:rPr>
        <w:t xml:space="preserve">  О</w:t>
      </w:r>
      <w:r w:rsidR="00B4678C" w:rsidRPr="00061277">
        <w:rPr>
          <w:rFonts w:ascii="Times New Roman" w:eastAsia="SimSun" w:hAnsi="Times New Roman" w:cs="Times New Roman"/>
          <w:kern w:val="1"/>
          <w:sz w:val="24"/>
          <w:szCs w:val="24"/>
          <w:lang w:eastAsia="zh-CN" w:bidi="hi-IN"/>
        </w:rPr>
        <w:t>.</w:t>
      </w:r>
      <w:r w:rsidRPr="00061277">
        <w:rPr>
          <w:rFonts w:ascii="Times New Roman" w:eastAsia="SimSun" w:hAnsi="Times New Roman" w:cs="Times New Roman"/>
          <w:kern w:val="1"/>
          <w:sz w:val="24"/>
          <w:szCs w:val="24"/>
          <w:lang w:eastAsia="zh-CN" w:bidi="hi-IN"/>
        </w:rPr>
        <w:t xml:space="preserve">                                 ______________</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Times New Roman" w:hAnsi="Times New Roman" w:cs="Times New Roman"/>
          <w:kern w:val="1"/>
          <w:sz w:val="24"/>
          <w:szCs w:val="24"/>
          <w:vertAlign w:val="superscript"/>
          <w:lang w:eastAsia="zh-CN" w:bidi="hi-IN"/>
        </w:rPr>
        <w:t xml:space="preserve">                       </w:t>
      </w:r>
      <w:r w:rsidRPr="00061277">
        <w:rPr>
          <w:rFonts w:ascii="Times New Roman" w:eastAsia="SimSu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vertAlign w:val="superscript"/>
          <w:lang w:eastAsia="zh-CN" w:bidi="hi-IN"/>
        </w:rPr>
        <w:t>(подпись, дата)</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Форма обучения                                    Заочная</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Научный руководитель:</w:t>
      </w:r>
    </w:p>
    <w:p w:rsidR="002961B7" w:rsidRPr="00061277" w:rsidRDefault="00C17535" w:rsidP="00061277">
      <w:pPr>
        <w:widowControl w:val="0"/>
        <w:suppressAutoHyphens/>
        <w:spacing w:after="0" w:line="240" w:lineRule="auto"/>
        <w:jc w:val="both"/>
        <w:rPr>
          <w:rFonts w:ascii="Times New Roman" w:eastAsia="Times New Roman" w:hAnsi="Times New Roman" w:cs="Times New Roman"/>
          <w:kern w:val="1"/>
          <w:sz w:val="24"/>
          <w:szCs w:val="24"/>
          <w:vertAlign w:val="superscript"/>
          <w:lang w:eastAsia="zh-CN" w:bidi="hi-IN"/>
        </w:rPr>
      </w:pPr>
      <w:r w:rsidRPr="00061277">
        <w:rPr>
          <w:rFonts w:ascii="Times New Roman" w:eastAsia="SimSun" w:hAnsi="Times New Roman" w:cs="Times New Roman"/>
          <w:kern w:val="1"/>
          <w:sz w:val="24"/>
          <w:szCs w:val="24"/>
          <w:lang w:eastAsia="zh-CN" w:bidi="hi-IN"/>
        </w:rPr>
        <w:t>д</w:t>
      </w:r>
      <w:r w:rsidR="002961B7" w:rsidRPr="00061277">
        <w:rPr>
          <w:rFonts w:ascii="Times New Roman" w:eastAsia="SimSun" w:hAnsi="Times New Roman" w:cs="Times New Roman"/>
          <w:kern w:val="1"/>
          <w:sz w:val="24"/>
          <w:szCs w:val="24"/>
          <w:lang w:eastAsia="zh-CN" w:bidi="hi-IN"/>
        </w:rPr>
        <w:t>.э.н., профессор Шадрин А. И.   ____________________________</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Times New Roman" w:hAnsi="Times New Roman" w:cs="Times New Roman"/>
          <w:kern w:val="1"/>
          <w:sz w:val="24"/>
          <w:szCs w:val="24"/>
          <w:vertAlign w:val="superscript"/>
          <w:lang w:eastAsia="zh-CN" w:bidi="hi-IN"/>
        </w:rPr>
        <w:t xml:space="preserve">    </w:t>
      </w:r>
      <w:r w:rsidRPr="00061277">
        <w:rPr>
          <w:rFonts w:ascii="Times New Roman" w:eastAsia="SimSun" w:hAnsi="Times New Roman" w:cs="Times New Roman"/>
          <w:kern w:val="1"/>
          <w:sz w:val="24"/>
          <w:szCs w:val="24"/>
          <w:vertAlign w:val="superscript"/>
          <w:lang w:eastAsia="zh-CN" w:bidi="hi-IN"/>
        </w:rPr>
        <w:t xml:space="preserve"> </w:t>
      </w:r>
      <w:r w:rsidRPr="00061277">
        <w:rPr>
          <w:rFonts w:ascii="Times New Roman" w:eastAsia="SimSu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vertAlign w:val="superscript"/>
          <w:lang w:eastAsia="zh-CN" w:bidi="hi-IN"/>
        </w:rPr>
        <w:t xml:space="preserve">(подпись, дата) </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Рецензент</w:t>
      </w: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vertAlign w:val="superscript"/>
          <w:lang w:eastAsia="zh-CN" w:bidi="hi-IN"/>
        </w:rPr>
      </w:pPr>
      <w:r w:rsidRPr="00061277">
        <w:rPr>
          <w:rFonts w:ascii="Times New Roman" w:eastAsia="SimSun" w:hAnsi="Times New Roman" w:cs="Times New Roman"/>
          <w:kern w:val="1"/>
          <w:sz w:val="24"/>
          <w:szCs w:val="24"/>
          <w:lang w:eastAsia="zh-CN" w:bidi="hi-IN"/>
        </w:rPr>
        <w:t>________________________       ____________________________</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Times New Roman" w:hAnsi="Times New Roman" w:cs="Times New Roman"/>
          <w:kern w:val="1"/>
          <w:sz w:val="24"/>
          <w:szCs w:val="24"/>
          <w:vertAlign w:val="superscript"/>
          <w:lang w:eastAsia="zh-CN" w:bidi="hi-IN"/>
        </w:rPr>
        <w:t xml:space="preserve">    </w:t>
      </w:r>
      <w:r w:rsidRPr="00061277">
        <w:rPr>
          <w:rFonts w:ascii="Times New Roman" w:eastAsia="SimSun" w:hAnsi="Times New Roman" w:cs="Times New Roman"/>
          <w:kern w:val="1"/>
          <w:sz w:val="24"/>
          <w:szCs w:val="24"/>
          <w:vertAlign w:val="superscript"/>
          <w:lang w:eastAsia="zh-CN" w:bidi="hi-IN"/>
        </w:rPr>
        <w:t>(ученая степень, должность, И.О. Фамилия)</w:t>
      </w:r>
      <w:r w:rsidRPr="00061277">
        <w:rPr>
          <w:rFonts w:ascii="Times New Roman" w:eastAsia="SimSu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vertAlign w:val="superscript"/>
          <w:lang w:eastAsia="zh-CN" w:bidi="hi-IN"/>
        </w:rPr>
        <w:t xml:space="preserve">(подпись, дата) </w:t>
      </w: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 xml:space="preserve">Дата защиты   </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lang w:eastAsia="zh-CN" w:bidi="hi-IN"/>
        </w:rPr>
        <w:t>______________</w:t>
      </w:r>
    </w:p>
    <w:p w:rsidR="002961B7" w:rsidRPr="00061277" w:rsidRDefault="002961B7" w:rsidP="00061277">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Оценка</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r w:rsidRPr="00061277">
        <w:rPr>
          <w:rFonts w:ascii="Times New Roman" w:eastAsia="Times New Roman" w:hAnsi="Times New Roman" w:cs="Times New Roman"/>
          <w:kern w:val="1"/>
          <w:sz w:val="24"/>
          <w:szCs w:val="24"/>
          <w:lang w:eastAsia="zh-CN" w:bidi="hi-IN"/>
        </w:rPr>
        <w:t xml:space="preserve">                       </w:t>
      </w:r>
      <w:r w:rsidRPr="00061277">
        <w:rPr>
          <w:rFonts w:ascii="Times New Roman" w:eastAsia="SimSun" w:hAnsi="Times New Roman" w:cs="Times New Roman"/>
          <w:kern w:val="1"/>
          <w:sz w:val="24"/>
          <w:szCs w:val="24"/>
          <w:lang w:eastAsia="zh-CN" w:bidi="hi-IN"/>
        </w:rPr>
        <w:t>______________</w:t>
      </w:r>
    </w:p>
    <w:p w:rsidR="002961B7" w:rsidRPr="00061277" w:rsidRDefault="002961B7" w:rsidP="00061277">
      <w:pPr>
        <w:widowControl w:val="0"/>
        <w:suppressAutoHyphens/>
        <w:spacing w:after="0" w:line="240" w:lineRule="auto"/>
        <w:jc w:val="both"/>
        <w:rPr>
          <w:rFonts w:ascii="Times New Roman" w:eastAsia="SimSun" w:hAnsi="Times New Roman" w:cs="Times New Roman"/>
          <w:kern w:val="1"/>
          <w:sz w:val="24"/>
          <w:szCs w:val="24"/>
          <w:lang w:eastAsia="zh-CN" w:bidi="hi-IN"/>
        </w:rPr>
      </w:pPr>
    </w:p>
    <w:p w:rsidR="002961B7" w:rsidRPr="00061277" w:rsidRDefault="002961B7" w:rsidP="00061277">
      <w:pPr>
        <w:widowControl w:val="0"/>
        <w:suppressAutoHyphens/>
        <w:spacing w:after="0" w:line="240" w:lineRule="auto"/>
        <w:jc w:val="center"/>
        <w:rPr>
          <w:rFonts w:ascii="Times New Roman" w:eastAsia="SimSun" w:hAnsi="Times New Roman" w:cs="Times New Roman"/>
          <w:kern w:val="1"/>
          <w:sz w:val="24"/>
          <w:szCs w:val="24"/>
          <w:lang w:eastAsia="zh-CN" w:bidi="hi-IN"/>
        </w:rPr>
      </w:pPr>
      <w:r w:rsidRPr="00061277">
        <w:rPr>
          <w:rFonts w:ascii="Times New Roman" w:eastAsia="SimSun" w:hAnsi="Times New Roman" w:cs="Times New Roman"/>
          <w:kern w:val="1"/>
          <w:sz w:val="24"/>
          <w:szCs w:val="24"/>
          <w:lang w:eastAsia="zh-CN" w:bidi="hi-IN"/>
        </w:rPr>
        <w:t>Красноярск</w:t>
      </w:r>
    </w:p>
    <w:p w:rsidR="002961B7" w:rsidRPr="00061277" w:rsidRDefault="002961B7" w:rsidP="00061277">
      <w:pPr>
        <w:widowControl w:val="0"/>
        <w:suppressAutoHyphens/>
        <w:spacing w:after="0" w:line="240" w:lineRule="auto"/>
        <w:jc w:val="center"/>
        <w:rPr>
          <w:rFonts w:ascii="Liberation Serif" w:eastAsia="SimSun" w:hAnsi="Liberation Serif" w:cs="Mangal" w:hint="eastAsia"/>
          <w:kern w:val="1"/>
          <w:sz w:val="24"/>
          <w:szCs w:val="24"/>
          <w:lang w:eastAsia="zh-CN" w:bidi="hi-IN"/>
        </w:rPr>
      </w:pPr>
      <w:r w:rsidRPr="00061277">
        <w:rPr>
          <w:rFonts w:ascii="Times New Roman" w:eastAsia="SimSun" w:hAnsi="Times New Roman" w:cs="Times New Roman"/>
          <w:kern w:val="1"/>
          <w:sz w:val="24"/>
          <w:szCs w:val="24"/>
          <w:lang w:eastAsia="zh-CN" w:bidi="hi-IN"/>
        </w:rPr>
        <w:t>2015</w:t>
      </w:r>
    </w:p>
    <w:p w:rsidR="002961B7" w:rsidRPr="00061277" w:rsidRDefault="002961B7" w:rsidP="00061277">
      <w:pPr>
        <w:spacing w:after="0" w:line="360" w:lineRule="auto"/>
        <w:jc w:val="both"/>
        <w:rPr>
          <w:rFonts w:ascii="Times New Roman" w:hAnsi="Times New Roman" w:cs="Times New Roman"/>
          <w:sz w:val="24"/>
          <w:szCs w:val="24"/>
        </w:rPr>
      </w:pPr>
    </w:p>
    <w:p w:rsidR="002961B7" w:rsidRPr="00061277" w:rsidRDefault="002961B7" w:rsidP="00061277">
      <w:pPr>
        <w:spacing w:after="0" w:line="360" w:lineRule="auto"/>
        <w:jc w:val="center"/>
        <w:rPr>
          <w:rFonts w:ascii="Times New Roman" w:hAnsi="Times New Roman" w:cs="Times New Roman"/>
          <w:sz w:val="28"/>
          <w:szCs w:val="28"/>
        </w:rPr>
      </w:pPr>
      <w:r w:rsidRPr="00061277">
        <w:rPr>
          <w:rFonts w:ascii="Times New Roman" w:hAnsi="Times New Roman" w:cs="Times New Roman"/>
          <w:sz w:val="28"/>
          <w:szCs w:val="28"/>
        </w:rPr>
        <w:lastRenderedPageBreak/>
        <w:t>Содержание</w:t>
      </w:r>
    </w:p>
    <w:p w:rsidR="002961B7" w:rsidRPr="00061277" w:rsidRDefault="002961B7" w:rsidP="00061277">
      <w:pPr>
        <w:spacing w:after="0" w:line="360" w:lineRule="auto"/>
        <w:jc w:val="both"/>
        <w:rPr>
          <w:rFonts w:ascii="Times New Roman" w:hAnsi="Times New Roman" w:cs="Times New Roman"/>
          <w:sz w:val="28"/>
          <w:szCs w:val="28"/>
        </w:rPr>
      </w:pPr>
      <w:r w:rsidRPr="00061277">
        <w:rPr>
          <w:rFonts w:ascii="Times New Roman" w:hAnsi="Times New Roman" w:cs="Times New Roman"/>
          <w:sz w:val="28"/>
          <w:szCs w:val="28"/>
        </w:rPr>
        <w:t xml:space="preserve">Введение </w:t>
      </w:r>
      <w:r w:rsidR="00A83BAB" w:rsidRPr="00061277">
        <w:rPr>
          <w:rFonts w:ascii="Times New Roman" w:hAnsi="Times New Roman" w:cs="Times New Roman"/>
          <w:sz w:val="28"/>
          <w:szCs w:val="28"/>
        </w:rPr>
        <w:t>………………………………………………………………………   3</w:t>
      </w:r>
    </w:p>
    <w:p w:rsidR="007673E6" w:rsidRPr="00061277" w:rsidRDefault="007673E6"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Глава 1.Урбанизация как глобальный всемирно-исторический процесс</w:t>
      </w:r>
    </w:p>
    <w:p w:rsidR="007673E6" w:rsidRPr="00061277" w:rsidRDefault="007673E6" w:rsidP="00061277">
      <w:pPr>
        <w:spacing w:after="0" w:line="360" w:lineRule="auto"/>
        <w:ind w:firstLine="567"/>
        <w:jc w:val="both"/>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1.1. Причины и динамика процесса урбанизации …………………</w:t>
      </w:r>
      <w:r w:rsidR="00995E70" w:rsidRPr="00061277">
        <w:rPr>
          <w:rFonts w:ascii="Times New Roman" w:eastAsia="Times New Roman" w:hAnsi="Times New Roman" w:cs="Times New Roman"/>
          <w:sz w:val="28"/>
          <w:szCs w:val="28"/>
          <w:lang w:eastAsia="ru-RU"/>
        </w:rPr>
        <w:t>.     5</w:t>
      </w:r>
      <w:r w:rsidR="00FC4CEC"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 </w:t>
      </w:r>
    </w:p>
    <w:p w:rsidR="007673E6" w:rsidRPr="00061277" w:rsidRDefault="007673E6" w:rsidP="00061277">
      <w:pPr>
        <w:spacing w:after="0" w:line="360" w:lineRule="auto"/>
        <w:ind w:firstLine="567"/>
        <w:jc w:val="both"/>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1.2. Современный процесс урбанизации   ………..…………………</w:t>
      </w:r>
      <w:r w:rsidR="00CE484C">
        <w:rPr>
          <w:rFonts w:ascii="Times New Roman" w:eastAsia="Times New Roman" w:hAnsi="Times New Roman" w:cs="Times New Roman"/>
          <w:sz w:val="28"/>
          <w:szCs w:val="28"/>
          <w:lang w:eastAsia="ru-RU"/>
        </w:rPr>
        <w:t xml:space="preserve">   </w:t>
      </w:r>
      <w:r w:rsidR="00995E70" w:rsidRPr="00061277">
        <w:rPr>
          <w:rFonts w:ascii="Times New Roman" w:eastAsia="Times New Roman" w:hAnsi="Times New Roman" w:cs="Times New Roman"/>
          <w:sz w:val="28"/>
          <w:szCs w:val="28"/>
          <w:lang w:eastAsia="ru-RU"/>
        </w:rPr>
        <w:t>15</w:t>
      </w:r>
      <w:r w:rsidRPr="00061277">
        <w:rPr>
          <w:rFonts w:ascii="Times New Roman" w:eastAsia="Times New Roman" w:hAnsi="Times New Roman" w:cs="Times New Roman"/>
          <w:sz w:val="28"/>
          <w:szCs w:val="28"/>
          <w:lang w:eastAsia="ru-RU"/>
        </w:rPr>
        <w:t xml:space="preserve">      </w:t>
      </w:r>
    </w:p>
    <w:p w:rsidR="007673E6" w:rsidRPr="00061277" w:rsidRDefault="007673E6" w:rsidP="00061277">
      <w:pPr>
        <w:spacing w:after="0" w:line="360" w:lineRule="auto"/>
        <w:ind w:firstLine="567"/>
        <w:jc w:val="both"/>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1.3. Проблемы и перспективы р</w:t>
      </w:r>
      <w:r w:rsidR="00CE484C">
        <w:rPr>
          <w:rFonts w:ascii="Times New Roman" w:eastAsia="Times New Roman" w:hAnsi="Times New Roman" w:cs="Times New Roman"/>
          <w:sz w:val="28"/>
          <w:szCs w:val="28"/>
          <w:lang w:eastAsia="ru-RU"/>
        </w:rPr>
        <w:t xml:space="preserve">азвития мировой урбанизации……  </w:t>
      </w:r>
      <w:r w:rsidR="00995E70" w:rsidRPr="00061277">
        <w:rPr>
          <w:rFonts w:ascii="Times New Roman" w:eastAsia="Times New Roman" w:hAnsi="Times New Roman" w:cs="Times New Roman"/>
          <w:sz w:val="28"/>
          <w:szCs w:val="28"/>
          <w:lang w:eastAsia="ru-RU"/>
        </w:rPr>
        <w:t>29</w:t>
      </w:r>
    </w:p>
    <w:p w:rsidR="00FC4CEC" w:rsidRPr="00061277" w:rsidRDefault="002961B7" w:rsidP="00061277">
      <w:pPr>
        <w:spacing w:after="0"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Глава </w:t>
      </w:r>
      <w:r w:rsidR="00FC4CEC" w:rsidRPr="00061277">
        <w:rPr>
          <w:rFonts w:ascii="Times New Roman" w:hAnsi="Times New Roman" w:cs="Times New Roman"/>
          <w:sz w:val="28"/>
          <w:szCs w:val="28"/>
        </w:rPr>
        <w:t>2</w:t>
      </w:r>
      <w:r w:rsidR="00F147D1" w:rsidRPr="00061277">
        <w:rPr>
          <w:rFonts w:ascii="Times New Roman" w:hAnsi="Times New Roman" w:cs="Times New Roman"/>
          <w:sz w:val="28"/>
          <w:szCs w:val="28"/>
        </w:rPr>
        <w:t xml:space="preserve">. </w:t>
      </w:r>
      <w:r w:rsidRPr="00061277">
        <w:rPr>
          <w:rFonts w:ascii="Times New Roman" w:hAnsi="Times New Roman" w:cs="Times New Roman"/>
          <w:sz w:val="28"/>
          <w:szCs w:val="28"/>
        </w:rPr>
        <w:t>Особенности формирования и усвоения учебного</w:t>
      </w:r>
    </w:p>
    <w:p w:rsidR="002961B7" w:rsidRPr="00061277" w:rsidRDefault="00F147D1" w:rsidP="00061277">
      <w:pPr>
        <w:spacing w:after="0"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              </w:t>
      </w:r>
      <w:r w:rsidR="002961B7" w:rsidRPr="00061277">
        <w:rPr>
          <w:rFonts w:ascii="Times New Roman" w:hAnsi="Times New Roman" w:cs="Times New Roman"/>
          <w:sz w:val="28"/>
          <w:szCs w:val="28"/>
        </w:rPr>
        <w:t>материала на уроках географии</w:t>
      </w:r>
      <w:r w:rsidR="00FC4CEC" w:rsidRPr="00061277">
        <w:rPr>
          <w:rFonts w:ascii="Times New Roman" w:hAnsi="Times New Roman" w:cs="Times New Roman"/>
          <w:sz w:val="28"/>
          <w:szCs w:val="28"/>
        </w:rPr>
        <w:t xml:space="preserve">  в общеобразовательной школе</w:t>
      </w:r>
    </w:p>
    <w:p w:rsidR="0081428B" w:rsidRPr="00061277" w:rsidRDefault="00FC4CEC" w:rsidP="00061277">
      <w:pPr>
        <w:spacing w:after="0" w:line="360" w:lineRule="auto"/>
        <w:ind w:firstLine="567"/>
        <w:rPr>
          <w:rFonts w:ascii="Times New Roman" w:hAnsi="Times New Roman" w:cs="Times New Roman"/>
          <w:sz w:val="28"/>
          <w:szCs w:val="28"/>
        </w:rPr>
      </w:pPr>
      <w:r w:rsidRPr="00061277">
        <w:rPr>
          <w:rFonts w:ascii="Times New Roman" w:hAnsi="Times New Roman" w:cs="Times New Roman"/>
          <w:sz w:val="28"/>
          <w:szCs w:val="28"/>
        </w:rPr>
        <w:t xml:space="preserve">2.1. </w:t>
      </w:r>
      <w:r w:rsidR="00F1127F" w:rsidRPr="00061277">
        <w:rPr>
          <w:rFonts w:ascii="Times New Roman" w:hAnsi="Times New Roman" w:cs="Times New Roman"/>
          <w:sz w:val="28"/>
          <w:szCs w:val="28"/>
        </w:rPr>
        <w:t xml:space="preserve"> </w:t>
      </w:r>
      <w:r w:rsidR="0081428B" w:rsidRPr="00061277">
        <w:rPr>
          <w:rFonts w:ascii="Times New Roman" w:hAnsi="Times New Roman" w:cs="Times New Roman"/>
          <w:sz w:val="28"/>
          <w:szCs w:val="28"/>
        </w:rPr>
        <w:t xml:space="preserve">Федеральные государственные образовательные стандарты </w:t>
      </w:r>
    </w:p>
    <w:p w:rsidR="0081428B" w:rsidRPr="00061277" w:rsidRDefault="002961B7" w:rsidP="00061277">
      <w:pPr>
        <w:spacing w:after="0" w:line="360" w:lineRule="auto"/>
        <w:ind w:firstLine="567"/>
        <w:rPr>
          <w:rFonts w:ascii="Times New Roman" w:hAnsi="Times New Roman" w:cs="Times New Roman"/>
          <w:sz w:val="28"/>
          <w:szCs w:val="28"/>
        </w:rPr>
      </w:pPr>
      <w:r w:rsidRPr="00061277">
        <w:rPr>
          <w:rFonts w:ascii="Times New Roman" w:hAnsi="Times New Roman" w:cs="Times New Roman"/>
          <w:sz w:val="28"/>
          <w:szCs w:val="28"/>
        </w:rPr>
        <w:t xml:space="preserve"> </w:t>
      </w:r>
      <w:r w:rsidR="0081428B" w:rsidRPr="00061277">
        <w:rPr>
          <w:rFonts w:ascii="Times New Roman" w:hAnsi="Times New Roman" w:cs="Times New Roman"/>
          <w:sz w:val="28"/>
          <w:szCs w:val="28"/>
        </w:rPr>
        <w:t xml:space="preserve">        </w:t>
      </w:r>
      <w:r w:rsidRPr="00061277">
        <w:rPr>
          <w:rFonts w:ascii="Times New Roman" w:hAnsi="Times New Roman" w:cs="Times New Roman"/>
          <w:sz w:val="28"/>
          <w:szCs w:val="28"/>
        </w:rPr>
        <w:t xml:space="preserve">общего образования о формировании знаний </w:t>
      </w:r>
      <w:r w:rsidR="0081428B" w:rsidRPr="00061277">
        <w:rPr>
          <w:rFonts w:ascii="Times New Roman" w:hAnsi="Times New Roman" w:cs="Times New Roman"/>
          <w:sz w:val="28"/>
          <w:szCs w:val="28"/>
        </w:rPr>
        <w:t xml:space="preserve"> </w:t>
      </w:r>
      <w:proofErr w:type="gramStart"/>
      <w:r w:rsidR="0081428B" w:rsidRPr="00061277">
        <w:rPr>
          <w:rFonts w:ascii="Times New Roman" w:hAnsi="Times New Roman" w:cs="Times New Roman"/>
          <w:sz w:val="28"/>
          <w:szCs w:val="28"/>
        </w:rPr>
        <w:t>о</w:t>
      </w:r>
      <w:proofErr w:type="gramEnd"/>
      <w:r w:rsidR="0081428B" w:rsidRPr="00061277">
        <w:rPr>
          <w:rFonts w:ascii="Times New Roman" w:hAnsi="Times New Roman" w:cs="Times New Roman"/>
          <w:sz w:val="28"/>
          <w:szCs w:val="28"/>
        </w:rPr>
        <w:t xml:space="preserve">  </w:t>
      </w:r>
      <w:r w:rsidR="00F1127F" w:rsidRPr="00061277">
        <w:rPr>
          <w:rFonts w:ascii="Times New Roman" w:hAnsi="Times New Roman" w:cs="Times New Roman"/>
          <w:sz w:val="28"/>
          <w:szCs w:val="28"/>
        </w:rPr>
        <w:t xml:space="preserve"> </w:t>
      </w:r>
      <w:r w:rsidRPr="00061277">
        <w:rPr>
          <w:rFonts w:ascii="Times New Roman" w:hAnsi="Times New Roman" w:cs="Times New Roman"/>
          <w:sz w:val="28"/>
          <w:szCs w:val="28"/>
        </w:rPr>
        <w:t>причинно-</w:t>
      </w:r>
    </w:p>
    <w:p w:rsidR="002961B7" w:rsidRPr="00061277" w:rsidRDefault="00C36A55" w:rsidP="00061277">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2961B7" w:rsidRPr="00061277">
        <w:rPr>
          <w:rFonts w:ascii="Times New Roman" w:hAnsi="Times New Roman" w:cs="Times New Roman"/>
          <w:sz w:val="28"/>
          <w:szCs w:val="28"/>
        </w:rPr>
        <w:t xml:space="preserve">следственных </w:t>
      </w:r>
      <w:r w:rsidR="008B78A8" w:rsidRPr="00061277">
        <w:rPr>
          <w:rFonts w:ascii="Times New Roman" w:hAnsi="Times New Roman" w:cs="Times New Roman"/>
          <w:sz w:val="28"/>
          <w:szCs w:val="28"/>
        </w:rPr>
        <w:t xml:space="preserve"> </w:t>
      </w:r>
      <w:proofErr w:type="gramStart"/>
      <w:r w:rsidR="002961B7" w:rsidRPr="00061277">
        <w:rPr>
          <w:rFonts w:ascii="Times New Roman" w:hAnsi="Times New Roman" w:cs="Times New Roman"/>
          <w:sz w:val="28"/>
          <w:szCs w:val="28"/>
        </w:rPr>
        <w:t>связях</w:t>
      </w:r>
      <w:proofErr w:type="gramEnd"/>
      <w:r w:rsidR="00465621" w:rsidRPr="00061277">
        <w:rPr>
          <w:rFonts w:ascii="Times New Roman" w:hAnsi="Times New Roman" w:cs="Times New Roman"/>
          <w:sz w:val="28"/>
          <w:szCs w:val="28"/>
        </w:rPr>
        <w:t xml:space="preserve"> </w:t>
      </w:r>
      <w:r w:rsidR="00FC4CEC" w:rsidRPr="00061277">
        <w:rPr>
          <w:rFonts w:ascii="Times New Roman" w:hAnsi="Times New Roman" w:cs="Times New Roman"/>
          <w:sz w:val="28"/>
          <w:szCs w:val="28"/>
        </w:rPr>
        <w:t xml:space="preserve">  при изучении урбанизации</w:t>
      </w:r>
      <w:r w:rsidR="00465621" w:rsidRPr="00061277">
        <w:rPr>
          <w:rFonts w:ascii="Times New Roman" w:hAnsi="Times New Roman" w:cs="Times New Roman"/>
          <w:sz w:val="28"/>
          <w:szCs w:val="28"/>
        </w:rPr>
        <w:t xml:space="preserve">  </w:t>
      </w:r>
      <w:r w:rsidR="00995E70" w:rsidRPr="00061277">
        <w:rPr>
          <w:rFonts w:ascii="Times New Roman" w:hAnsi="Times New Roman" w:cs="Times New Roman"/>
          <w:sz w:val="28"/>
          <w:szCs w:val="28"/>
        </w:rPr>
        <w:t>………</w:t>
      </w:r>
      <w:r w:rsidR="00CE484C">
        <w:rPr>
          <w:rFonts w:ascii="Times New Roman" w:hAnsi="Times New Roman" w:cs="Times New Roman"/>
          <w:sz w:val="28"/>
          <w:szCs w:val="28"/>
        </w:rPr>
        <w:t>……</w:t>
      </w:r>
      <w:r w:rsidR="00995E70" w:rsidRPr="00061277">
        <w:rPr>
          <w:rFonts w:ascii="Times New Roman" w:hAnsi="Times New Roman" w:cs="Times New Roman"/>
          <w:sz w:val="28"/>
          <w:szCs w:val="28"/>
        </w:rPr>
        <w:t>.    33</w:t>
      </w:r>
    </w:p>
    <w:p w:rsidR="00F1127F" w:rsidRPr="00061277" w:rsidRDefault="00FC4CEC" w:rsidP="00061277">
      <w:pPr>
        <w:spacing w:after="0"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2.2. </w:t>
      </w:r>
      <w:r w:rsidR="002961B7" w:rsidRPr="00061277">
        <w:rPr>
          <w:rFonts w:ascii="Times New Roman" w:hAnsi="Times New Roman" w:cs="Times New Roman"/>
          <w:sz w:val="28"/>
          <w:szCs w:val="28"/>
        </w:rPr>
        <w:t xml:space="preserve">Особенности </w:t>
      </w:r>
      <w:r w:rsidR="00F1127F" w:rsidRPr="00061277">
        <w:rPr>
          <w:rFonts w:ascii="Times New Roman" w:hAnsi="Times New Roman" w:cs="Times New Roman"/>
          <w:sz w:val="28"/>
          <w:szCs w:val="28"/>
        </w:rPr>
        <w:t xml:space="preserve">и пути формирования </w:t>
      </w:r>
      <w:r w:rsidR="002961B7" w:rsidRPr="00061277">
        <w:rPr>
          <w:rFonts w:ascii="Times New Roman" w:hAnsi="Times New Roman" w:cs="Times New Roman"/>
          <w:sz w:val="28"/>
          <w:szCs w:val="28"/>
        </w:rPr>
        <w:t xml:space="preserve">географических знаний </w:t>
      </w:r>
    </w:p>
    <w:p w:rsidR="002961B7" w:rsidRPr="00061277" w:rsidRDefault="00137C5A" w:rsidP="00061277">
      <w:pPr>
        <w:spacing w:after="0"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       </w:t>
      </w:r>
      <w:r w:rsidR="00F1127F" w:rsidRPr="00061277">
        <w:rPr>
          <w:rFonts w:ascii="Times New Roman" w:hAnsi="Times New Roman" w:cs="Times New Roman"/>
          <w:sz w:val="28"/>
          <w:szCs w:val="28"/>
        </w:rPr>
        <w:t>и умений   …………………….</w:t>
      </w:r>
      <w:r w:rsidR="00465621" w:rsidRPr="00061277">
        <w:rPr>
          <w:rFonts w:ascii="Times New Roman" w:hAnsi="Times New Roman" w:cs="Times New Roman"/>
          <w:sz w:val="28"/>
          <w:szCs w:val="28"/>
        </w:rPr>
        <w:t>…………………………</w:t>
      </w:r>
      <w:r w:rsidRPr="00061277">
        <w:rPr>
          <w:rFonts w:ascii="Times New Roman" w:hAnsi="Times New Roman" w:cs="Times New Roman"/>
          <w:sz w:val="28"/>
          <w:szCs w:val="28"/>
        </w:rPr>
        <w:t>………</w:t>
      </w:r>
      <w:r w:rsidR="00F1127F" w:rsidRPr="00061277">
        <w:rPr>
          <w:rFonts w:ascii="Times New Roman" w:hAnsi="Times New Roman" w:cs="Times New Roman"/>
          <w:sz w:val="28"/>
          <w:szCs w:val="28"/>
        </w:rPr>
        <w:t xml:space="preserve">    </w:t>
      </w:r>
      <w:r w:rsidR="00995E70" w:rsidRPr="00061277">
        <w:rPr>
          <w:rFonts w:ascii="Times New Roman" w:hAnsi="Times New Roman" w:cs="Times New Roman"/>
          <w:sz w:val="28"/>
          <w:szCs w:val="28"/>
        </w:rPr>
        <w:t xml:space="preserve">   38</w:t>
      </w:r>
    </w:p>
    <w:p w:rsidR="00465621" w:rsidRPr="00061277" w:rsidRDefault="00FC4CEC" w:rsidP="00061277">
      <w:pPr>
        <w:spacing w:after="0" w:line="360" w:lineRule="auto"/>
        <w:ind w:firstLine="567"/>
        <w:rPr>
          <w:rFonts w:ascii="Times New Roman" w:hAnsi="Times New Roman" w:cs="Times New Roman"/>
          <w:sz w:val="28"/>
          <w:szCs w:val="28"/>
        </w:rPr>
      </w:pPr>
      <w:r w:rsidRPr="00061277">
        <w:rPr>
          <w:rFonts w:ascii="Times New Roman" w:hAnsi="Times New Roman" w:cs="Times New Roman"/>
          <w:sz w:val="28"/>
          <w:szCs w:val="28"/>
        </w:rPr>
        <w:t xml:space="preserve">2.3. </w:t>
      </w:r>
      <w:r w:rsidR="002961B7" w:rsidRPr="00061277">
        <w:rPr>
          <w:rFonts w:ascii="Times New Roman" w:hAnsi="Times New Roman" w:cs="Times New Roman"/>
          <w:sz w:val="28"/>
          <w:szCs w:val="28"/>
        </w:rPr>
        <w:t>Методические приёмы формирования и усвоения</w:t>
      </w:r>
    </w:p>
    <w:p w:rsidR="002961B7" w:rsidRPr="00061277" w:rsidRDefault="00C36A55" w:rsidP="00061277">
      <w:pPr>
        <w:pStyle w:val="a7"/>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2961B7" w:rsidRPr="00061277">
        <w:rPr>
          <w:rFonts w:ascii="Times New Roman" w:hAnsi="Times New Roman" w:cs="Times New Roman"/>
          <w:sz w:val="28"/>
          <w:szCs w:val="28"/>
        </w:rPr>
        <w:t>географических закономерностей</w:t>
      </w:r>
      <w:r w:rsidR="009A1441" w:rsidRPr="00061277">
        <w:rPr>
          <w:rFonts w:ascii="Times New Roman" w:hAnsi="Times New Roman" w:cs="Times New Roman"/>
          <w:sz w:val="28"/>
          <w:szCs w:val="28"/>
        </w:rPr>
        <w:t xml:space="preserve">  у ш</w:t>
      </w:r>
      <w:r>
        <w:rPr>
          <w:rFonts w:ascii="Times New Roman" w:hAnsi="Times New Roman" w:cs="Times New Roman"/>
          <w:sz w:val="28"/>
          <w:szCs w:val="28"/>
        </w:rPr>
        <w:t>кольников  ....................</w:t>
      </w:r>
      <w:r w:rsidR="00995E70" w:rsidRPr="00061277">
        <w:rPr>
          <w:rFonts w:ascii="Times New Roman" w:hAnsi="Times New Roman" w:cs="Times New Roman"/>
          <w:sz w:val="28"/>
          <w:szCs w:val="28"/>
        </w:rPr>
        <w:t xml:space="preserve"> </w:t>
      </w:r>
      <w:r w:rsidR="00CE484C">
        <w:rPr>
          <w:rFonts w:ascii="Times New Roman" w:hAnsi="Times New Roman" w:cs="Times New Roman"/>
          <w:sz w:val="28"/>
          <w:szCs w:val="28"/>
        </w:rPr>
        <w:t>.</w:t>
      </w:r>
      <w:r w:rsidR="00995E70" w:rsidRPr="00061277">
        <w:rPr>
          <w:rFonts w:ascii="Times New Roman" w:hAnsi="Times New Roman" w:cs="Times New Roman"/>
          <w:sz w:val="28"/>
          <w:szCs w:val="28"/>
        </w:rPr>
        <w:t xml:space="preserve">      43</w:t>
      </w:r>
    </w:p>
    <w:p w:rsidR="008B78A8" w:rsidRPr="00061277" w:rsidRDefault="002961B7" w:rsidP="00061277">
      <w:pPr>
        <w:spacing w:after="0"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Глава 3.  </w:t>
      </w:r>
      <w:r w:rsidR="008B78A8" w:rsidRPr="00061277">
        <w:rPr>
          <w:rFonts w:ascii="Times New Roman" w:hAnsi="Times New Roman" w:cs="Times New Roman"/>
          <w:sz w:val="28"/>
          <w:szCs w:val="28"/>
        </w:rPr>
        <w:t>Дидактически</w:t>
      </w:r>
      <w:r w:rsidR="00046931" w:rsidRPr="00061277">
        <w:rPr>
          <w:rFonts w:ascii="Times New Roman" w:hAnsi="Times New Roman" w:cs="Times New Roman"/>
          <w:sz w:val="28"/>
          <w:szCs w:val="28"/>
        </w:rPr>
        <w:t xml:space="preserve">е условия формирования знаний по </w:t>
      </w:r>
    </w:p>
    <w:p w:rsidR="002961B7" w:rsidRPr="00061277" w:rsidRDefault="004D01A1" w:rsidP="0006127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B78A8" w:rsidRPr="00061277">
        <w:rPr>
          <w:rFonts w:ascii="Times New Roman" w:hAnsi="Times New Roman" w:cs="Times New Roman"/>
          <w:sz w:val="28"/>
          <w:szCs w:val="28"/>
        </w:rPr>
        <w:t>урбанизации в школьном курсе географии</w:t>
      </w:r>
    </w:p>
    <w:p w:rsidR="003737DF" w:rsidRPr="00061277" w:rsidRDefault="002961B7" w:rsidP="00061277">
      <w:pPr>
        <w:pStyle w:val="a7"/>
        <w:numPr>
          <w:ilvl w:val="1"/>
          <w:numId w:val="1"/>
        </w:numPr>
        <w:spacing w:after="0"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Анализ причинно-следственных связей между </w:t>
      </w:r>
      <w:r w:rsidR="003737DF" w:rsidRPr="00061277">
        <w:rPr>
          <w:rFonts w:ascii="Times New Roman" w:hAnsi="Times New Roman" w:cs="Times New Roman"/>
          <w:sz w:val="28"/>
          <w:szCs w:val="28"/>
        </w:rPr>
        <w:t xml:space="preserve">урбанизацией </w:t>
      </w:r>
    </w:p>
    <w:p w:rsidR="00465621" w:rsidRPr="00061277" w:rsidRDefault="00C36A55" w:rsidP="00061277">
      <w:pPr>
        <w:pStyle w:val="a7"/>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F7875" w:rsidRPr="00061277">
        <w:rPr>
          <w:rFonts w:ascii="Times New Roman" w:hAnsi="Times New Roman" w:cs="Times New Roman"/>
          <w:sz w:val="28"/>
          <w:szCs w:val="28"/>
        </w:rPr>
        <w:t xml:space="preserve">и </w:t>
      </w:r>
      <w:r w:rsidR="003737DF" w:rsidRPr="00061277">
        <w:rPr>
          <w:rFonts w:ascii="Times New Roman" w:hAnsi="Times New Roman" w:cs="Times New Roman"/>
          <w:sz w:val="28"/>
          <w:szCs w:val="28"/>
        </w:rPr>
        <w:t>уровнем развития экономики   ……………</w:t>
      </w:r>
      <w:r w:rsidR="004241A3">
        <w:rPr>
          <w:rFonts w:ascii="Times New Roman" w:hAnsi="Times New Roman" w:cs="Times New Roman"/>
          <w:sz w:val="28"/>
          <w:szCs w:val="28"/>
        </w:rPr>
        <w:t>…</w:t>
      </w:r>
      <w:r w:rsidR="00CE484C">
        <w:rPr>
          <w:rFonts w:ascii="Times New Roman" w:hAnsi="Times New Roman" w:cs="Times New Roman"/>
          <w:sz w:val="28"/>
          <w:szCs w:val="28"/>
        </w:rPr>
        <w:t>…………….</w:t>
      </w:r>
      <w:r w:rsidR="00995E70" w:rsidRPr="00061277">
        <w:rPr>
          <w:rFonts w:ascii="Times New Roman" w:hAnsi="Times New Roman" w:cs="Times New Roman"/>
          <w:sz w:val="28"/>
          <w:szCs w:val="28"/>
        </w:rPr>
        <w:t xml:space="preserve">     51</w:t>
      </w:r>
      <w:r w:rsidR="00A12590" w:rsidRPr="00061277">
        <w:rPr>
          <w:rFonts w:ascii="Times New Roman" w:hAnsi="Times New Roman" w:cs="Times New Roman"/>
          <w:sz w:val="28"/>
          <w:szCs w:val="28"/>
        </w:rPr>
        <w:t xml:space="preserve">  </w:t>
      </w:r>
    </w:p>
    <w:p w:rsidR="008B624A" w:rsidRDefault="008B624A" w:rsidP="008B624A">
      <w:pPr>
        <w:pStyle w:val="a7"/>
        <w:numPr>
          <w:ilvl w:val="1"/>
          <w:numId w:val="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Методическая разработка  урока</w:t>
      </w:r>
    </w:p>
    <w:p w:rsidR="002961B7" w:rsidRPr="008B624A" w:rsidRDefault="008B624A" w:rsidP="008B624A">
      <w:pPr>
        <w:pStyle w:val="a7"/>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3737DF" w:rsidRPr="008B624A">
        <w:rPr>
          <w:rFonts w:ascii="Times New Roman" w:hAnsi="Times New Roman" w:cs="Times New Roman"/>
          <w:sz w:val="28"/>
          <w:szCs w:val="28"/>
        </w:rPr>
        <w:t>Урбанизация</w:t>
      </w:r>
      <w:r w:rsidR="002961B7" w:rsidRPr="008B624A">
        <w:rPr>
          <w:rFonts w:ascii="Times New Roman" w:hAnsi="Times New Roman" w:cs="Times New Roman"/>
          <w:sz w:val="28"/>
          <w:szCs w:val="28"/>
        </w:rPr>
        <w:t>»</w:t>
      </w:r>
      <w:r w:rsidR="002F2CD4" w:rsidRPr="008B624A">
        <w:rPr>
          <w:rFonts w:ascii="Times New Roman" w:hAnsi="Times New Roman" w:cs="Times New Roman"/>
          <w:sz w:val="28"/>
          <w:szCs w:val="28"/>
        </w:rPr>
        <w:t xml:space="preserve">  </w:t>
      </w:r>
      <w:r w:rsidR="00A12590" w:rsidRPr="008B624A">
        <w:rPr>
          <w:rFonts w:ascii="Times New Roman" w:hAnsi="Times New Roman" w:cs="Times New Roman"/>
          <w:sz w:val="28"/>
          <w:szCs w:val="28"/>
        </w:rPr>
        <w:t>…………………………………</w:t>
      </w:r>
      <w:r>
        <w:rPr>
          <w:rFonts w:ascii="Times New Roman" w:hAnsi="Times New Roman" w:cs="Times New Roman"/>
          <w:sz w:val="28"/>
          <w:szCs w:val="28"/>
        </w:rPr>
        <w:t>……………</w:t>
      </w:r>
      <w:r w:rsidR="00A12590" w:rsidRPr="008B624A">
        <w:rPr>
          <w:rFonts w:ascii="Times New Roman" w:hAnsi="Times New Roman" w:cs="Times New Roman"/>
          <w:sz w:val="28"/>
          <w:szCs w:val="28"/>
        </w:rPr>
        <w:t xml:space="preserve">  </w:t>
      </w:r>
      <w:r w:rsidR="00995E70" w:rsidRPr="008B624A">
        <w:rPr>
          <w:rFonts w:ascii="Times New Roman" w:hAnsi="Times New Roman" w:cs="Times New Roman"/>
          <w:sz w:val="28"/>
          <w:szCs w:val="28"/>
        </w:rPr>
        <w:t xml:space="preserve">    62</w:t>
      </w:r>
      <w:r w:rsidR="00A12590" w:rsidRPr="008B624A">
        <w:rPr>
          <w:rFonts w:ascii="Times New Roman" w:hAnsi="Times New Roman" w:cs="Times New Roman"/>
          <w:sz w:val="28"/>
          <w:szCs w:val="28"/>
        </w:rPr>
        <w:t xml:space="preserve">     </w:t>
      </w:r>
      <w:r w:rsidR="002F2CD4" w:rsidRPr="008B624A">
        <w:rPr>
          <w:rFonts w:ascii="Times New Roman" w:hAnsi="Times New Roman" w:cs="Times New Roman"/>
          <w:sz w:val="28"/>
          <w:szCs w:val="28"/>
        </w:rPr>
        <w:t xml:space="preserve">      </w:t>
      </w:r>
    </w:p>
    <w:p w:rsidR="002961B7" w:rsidRPr="00061277" w:rsidRDefault="002961B7" w:rsidP="00061277">
      <w:pPr>
        <w:spacing w:after="0"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Заключение</w:t>
      </w:r>
      <w:r w:rsidR="00465621" w:rsidRPr="00061277">
        <w:rPr>
          <w:rFonts w:ascii="Times New Roman" w:hAnsi="Times New Roman" w:cs="Times New Roman"/>
          <w:sz w:val="28"/>
          <w:szCs w:val="28"/>
        </w:rPr>
        <w:t xml:space="preserve">   ……………………………………………………………..</w:t>
      </w:r>
      <w:r w:rsidR="002F2CD4" w:rsidRPr="00061277">
        <w:rPr>
          <w:rFonts w:ascii="Times New Roman" w:hAnsi="Times New Roman" w:cs="Times New Roman"/>
          <w:sz w:val="28"/>
          <w:szCs w:val="28"/>
        </w:rPr>
        <w:t xml:space="preserve"> </w:t>
      </w:r>
      <w:r w:rsidR="00995E70" w:rsidRPr="00061277">
        <w:rPr>
          <w:rFonts w:ascii="Times New Roman" w:hAnsi="Times New Roman" w:cs="Times New Roman"/>
          <w:sz w:val="28"/>
          <w:szCs w:val="28"/>
        </w:rPr>
        <w:t xml:space="preserve"> 71</w:t>
      </w:r>
      <w:r w:rsidR="002F2CD4" w:rsidRPr="00061277">
        <w:rPr>
          <w:rFonts w:ascii="Times New Roman" w:hAnsi="Times New Roman" w:cs="Times New Roman"/>
          <w:sz w:val="28"/>
          <w:szCs w:val="28"/>
        </w:rPr>
        <w:t xml:space="preserve">        </w:t>
      </w:r>
    </w:p>
    <w:p w:rsidR="002961B7" w:rsidRPr="00061277" w:rsidRDefault="00DA3061" w:rsidP="00061277">
      <w:pPr>
        <w:spacing w:after="0"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Библиографический  список  </w:t>
      </w:r>
      <w:r w:rsidR="00465621" w:rsidRPr="00061277">
        <w:rPr>
          <w:rFonts w:ascii="Times New Roman" w:hAnsi="Times New Roman" w:cs="Times New Roman"/>
          <w:sz w:val="28"/>
          <w:szCs w:val="28"/>
        </w:rPr>
        <w:t>…………………………………………</w:t>
      </w:r>
      <w:r w:rsidR="00995E70" w:rsidRPr="00061277">
        <w:rPr>
          <w:rFonts w:ascii="Times New Roman" w:hAnsi="Times New Roman" w:cs="Times New Roman"/>
          <w:sz w:val="28"/>
          <w:szCs w:val="28"/>
        </w:rPr>
        <w:t xml:space="preserve">     73</w:t>
      </w:r>
    </w:p>
    <w:p w:rsidR="002961B7" w:rsidRPr="00061277" w:rsidRDefault="002961B7" w:rsidP="00061277">
      <w:pPr>
        <w:ind w:firstLine="567"/>
        <w:jc w:val="both"/>
        <w:rPr>
          <w:rFonts w:ascii="Times New Roman" w:hAnsi="Times New Roman" w:cs="Times New Roman"/>
          <w:sz w:val="28"/>
          <w:szCs w:val="28"/>
        </w:rPr>
      </w:pPr>
    </w:p>
    <w:p w:rsidR="002961B7" w:rsidRPr="00061277" w:rsidRDefault="002961B7" w:rsidP="00061277">
      <w:pPr>
        <w:pStyle w:val="a7"/>
        <w:jc w:val="both"/>
        <w:rPr>
          <w:rFonts w:ascii="Times New Roman" w:hAnsi="Times New Roman" w:cs="Times New Roman"/>
          <w:b/>
          <w:sz w:val="28"/>
          <w:szCs w:val="28"/>
        </w:rPr>
      </w:pPr>
    </w:p>
    <w:p w:rsidR="002961B7" w:rsidRPr="00061277" w:rsidRDefault="002961B7" w:rsidP="00061277">
      <w:pPr>
        <w:pStyle w:val="a7"/>
        <w:jc w:val="both"/>
        <w:rPr>
          <w:rFonts w:ascii="Times New Roman" w:hAnsi="Times New Roman" w:cs="Times New Roman"/>
          <w:b/>
          <w:sz w:val="28"/>
          <w:szCs w:val="28"/>
        </w:rPr>
      </w:pPr>
    </w:p>
    <w:p w:rsidR="00465621" w:rsidRPr="00061277" w:rsidRDefault="00465621" w:rsidP="00061277">
      <w:pPr>
        <w:ind w:firstLine="709"/>
        <w:jc w:val="both"/>
        <w:rPr>
          <w:rFonts w:ascii="Times New Roman" w:hAnsi="Times New Roman" w:cs="Times New Roman"/>
          <w:b/>
          <w:sz w:val="28"/>
          <w:szCs w:val="28"/>
        </w:rPr>
      </w:pPr>
    </w:p>
    <w:p w:rsidR="0098205C" w:rsidRPr="00061277" w:rsidRDefault="0098205C" w:rsidP="00061277">
      <w:pPr>
        <w:ind w:firstLine="709"/>
        <w:jc w:val="center"/>
        <w:rPr>
          <w:rFonts w:ascii="Times New Roman" w:hAnsi="Times New Roman" w:cs="Times New Roman"/>
          <w:b/>
          <w:sz w:val="28"/>
          <w:szCs w:val="28"/>
        </w:rPr>
      </w:pPr>
    </w:p>
    <w:p w:rsidR="002961B7" w:rsidRPr="00061277" w:rsidRDefault="002961B7" w:rsidP="00061277">
      <w:pPr>
        <w:ind w:firstLine="709"/>
        <w:jc w:val="center"/>
        <w:rPr>
          <w:rFonts w:ascii="Times New Roman" w:hAnsi="Times New Roman" w:cs="Times New Roman"/>
          <w:b/>
          <w:sz w:val="28"/>
          <w:szCs w:val="28"/>
        </w:rPr>
      </w:pPr>
      <w:r w:rsidRPr="00061277">
        <w:rPr>
          <w:rFonts w:ascii="Times New Roman" w:hAnsi="Times New Roman" w:cs="Times New Roman"/>
          <w:b/>
          <w:sz w:val="28"/>
          <w:szCs w:val="28"/>
        </w:rPr>
        <w:lastRenderedPageBreak/>
        <w:t>Введение</w:t>
      </w:r>
    </w:p>
    <w:p w:rsidR="00F665A9" w:rsidRPr="00061277" w:rsidRDefault="00F665A9" w:rsidP="00061277">
      <w:pPr>
        <w:spacing w:after="0" w:line="360" w:lineRule="auto"/>
        <w:ind w:firstLine="709"/>
        <w:jc w:val="both"/>
        <w:rPr>
          <w:rFonts w:ascii="Times New Roman" w:eastAsia="Times New Roman" w:hAnsi="Times New Roman" w:cs="Times New Roman"/>
          <w:sz w:val="28"/>
          <w:szCs w:val="28"/>
          <w:lang w:eastAsia="ru-RU"/>
        </w:rPr>
      </w:pPr>
    </w:p>
    <w:p w:rsidR="0098205C" w:rsidRPr="00061277" w:rsidRDefault="0098205C" w:rsidP="00061277">
      <w:pPr>
        <w:spacing w:after="0" w:line="360" w:lineRule="auto"/>
        <w:ind w:firstLine="709"/>
        <w:jc w:val="both"/>
        <w:rPr>
          <w:rFonts w:ascii="Times New Roman" w:eastAsia="Times New Roman" w:hAnsi="Times New Roman" w:cs="Times New Roman"/>
          <w:sz w:val="28"/>
          <w:szCs w:val="28"/>
          <w:lang w:eastAsia="ru-RU"/>
        </w:rPr>
      </w:pPr>
    </w:p>
    <w:p w:rsidR="007C1CE0" w:rsidRPr="00061277" w:rsidRDefault="007C1CE0"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Тема выпускной работы является достаточно актуальной, так как процесс урбанизации </w:t>
      </w:r>
      <w:r w:rsidR="00F665A9"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протекает во всех странах, но в разных формах. Доля горожан в </w:t>
      </w:r>
      <w:r w:rsidR="00F665A9"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населении </w:t>
      </w:r>
      <w:r w:rsidR="00F665A9" w:rsidRPr="00061277">
        <w:rPr>
          <w:rFonts w:ascii="Times New Roman" w:eastAsia="Times New Roman" w:hAnsi="Times New Roman" w:cs="Times New Roman"/>
          <w:sz w:val="28"/>
          <w:szCs w:val="28"/>
          <w:lang w:eastAsia="ru-RU"/>
        </w:rPr>
        <w:t>мира  составляет 51</w:t>
      </w:r>
      <w:r w:rsidRPr="00061277">
        <w:rPr>
          <w:rFonts w:ascii="Times New Roman" w:eastAsia="Times New Roman" w:hAnsi="Times New Roman" w:cs="Times New Roman"/>
          <w:sz w:val="28"/>
          <w:szCs w:val="28"/>
          <w:lang w:eastAsia="ru-RU"/>
        </w:rPr>
        <w:t>% и продолжает быстро  расти</w:t>
      </w:r>
      <w:r w:rsidR="00F665A9" w:rsidRPr="00061277">
        <w:rPr>
          <w:rFonts w:ascii="Times New Roman" w:eastAsia="Times New Roman" w:hAnsi="Times New Roman" w:cs="Times New Roman"/>
          <w:sz w:val="28"/>
          <w:szCs w:val="28"/>
          <w:lang w:eastAsia="ru-RU"/>
        </w:rPr>
        <w:t xml:space="preserve">  [</w:t>
      </w:r>
      <w:r w:rsidR="00E6546E" w:rsidRPr="00061277">
        <w:rPr>
          <w:rFonts w:ascii="Times New Roman" w:eastAsia="Times New Roman" w:hAnsi="Times New Roman" w:cs="Times New Roman"/>
          <w:sz w:val="28"/>
          <w:szCs w:val="28"/>
          <w:lang w:eastAsia="ru-RU"/>
        </w:rPr>
        <w:t>21</w:t>
      </w:r>
      <w:r w:rsidR="00F665A9"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 xml:space="preserve">. Урбанизация имеет  разнообразные проявления в </w:t>
      </w:r>
      <w:r w:rsidR="00322AF2" w:rsidRPr="00061277">
        <w:rPr>
          <w:rFonts w:ascii="Times New Roman" w:eastAsia="Times New Roman" w:hAnsi="Times New Roman" w:cs="Times New Roman"/>
          <w:sz w:val="28"/>
          <w:szCs w:val="28"/>
          <w:lang w:eastAsia="ru-RU"/>
        </w:rPr>
        <w:t>разных</w:t>
      </w:r>
      <w:r w:rsidRPr="00061277">
        <w:rPr>
          <w:rFonts w:ascii="Times New Roman" w:eastAsia="Times New Roman" w:hAnsi="Times New Roman" w:cs="Times New Roman"/>
          <w:sz w:val="28"/>
          <w:szCs w:val="28"/>
          <w:lang w:eastAsia="ru-RU"/>
        </w:rPr>
        <w:t xml:space="preserve"> </w:t>
      </w:r>
      <w:r w:rsidR="00322AF2" w:rsidRPr="00061277">
        <w:rPr>
          <w:rFonts w:ascii="Times New Roman" w:eastAsia="Times New Roman" w:hAnsi="Times New Roman" w:cs="Times New Roman"/>
          <w:sz w:val="28"/>
          <w:szCs w:val="28"/>
          <w:lang w:eastAsia="ru-RU"/>
        </w:rPr>
        <w:t xml:space="preserve">странах. </w:t>
      </w:r>
      <w:r w:rsidRPr="00061277">
        <w:rPr>
          <w:rFonts w:ascii="Times New Roman" w:eastAsia="Times New Roman" w:hAnsi="Times New Roman" w:cs="Times New Roman"/>
          <w:sz w:val="28"/>
          <w:szCs w:val="28"/>
          <w:lang w:eastAsia="ru-RU"/>
        </w:rPr>
        <w:t xml:space="preserve"> </w:t>
      </w:r>
      <w:r w:rsidR="00322AF2" w:rsidRPr="00061277">
        <w:rPr>
          <w:rFonts w:ascii="Times New Roman" w:eastAsia="Times New Roman" w:hAnsi="Times New Roman" w:cs="Times New Roman"/>
          <w:sz w:val="28"/>
          <w:szCs w:val="28"/>
          <w:lang w:eastAsia="ru-RU"/>
        </w:rPr>
        <w:t xml:space="preserve">Т.к. </w:t>
      </w:r>
      <w:r w:rsidRPr="00061277">
        <w:rPr>
          <w:rFonts w:ascii="Times New Roman" w:eastAsia="Times New Roman" w:hAnsi="Times New Roman" w:cs="Times New Roman"/>
          <w:sz w:val="28"/>
          <w:szCs w:val="28"/>
          <w:lang w:eastAsia="ru-RU"/>
        </w:rPr>
        <w:t xml:space="preserve">75% населения мира приходится на развивающиеся страны, то  следует </w:t>
      </w:r>
      <w:r w:rsidR="00322AF2"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изучат</w:t>
      </w:r>
      <w:r w:rsidR="00322AF2" w:rsidRPr="00061277">
        <w:rPr>
          <w:rFonts w:ascii="Times New Roman" w:eastAsia="Times New Roman" w:hAnsi="Times New Roman" w:cs="Times New Roman"/>
          <w:sz w:val="28"/>
          <w:szCs w:val="28"/>
          <w:lang w:eastAsia="ru-RU"/>
        </w:rPr>
        <w:t xml:space="preserve">ь её развитие в данных странах. </w:t>
      </w:r>
    </w:p>
    <w:p w:rsidR="007C1CE0" w:rsidRPr="00061277" w:rsidRDefault="007C1CE0"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Объектом</w:t>
      </w:r>
      <w:r w:rsidRPr="00061277">
        <w:rPr>
          <w:rFonts w:ascii="Times New Roman" w:eastAsia="Times New Roman" w:hAnsi="Times New Roman" w:cs="Times New Roman"/>
          <w:sz w:val="28"/>
          <w:szCs w:val="28"/>
          <w:lang w:eastAsia="ru-RU"/>
        </w:rPr>
        <w:t xml:space="preserve"> исследования является процесс урбанизации</w:t>
      </w:r>
      <w:r w:rsidR="00322AF2" w:rsidRPr="00061277">
        <w:rPr>
          <w:rFonts w:ascii="Times New Roman" w:eastAsia="Times New Roman" w:hAnsi="Times New Roman" w:cs="Times New Roman"/>
          <w:sz w:val="28"/>
          <w:szCs w:val="28"/>
          <w:lang w:eastAsia="ru-RU"/>
        </w:rPr>
        <w:t>.</w:t>
      </w:r>
    </w:p>
    <w:p w:rsidR="007C1CE0" w:rsidRPr="00061277" w:rsidRDefault="007C1CE0" w:rsidP="00061277">
      <w:pPr>
        <w:spacing w:after="0" w:line="360" w:lineRule="auto"/>
        <w:ind w:firstLine="567"/>
        <w:jc w:val="both"/>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t>Предмет исследования -</w:t>
      </w:r>
      <w:r w:rsidRPr="00061277">
        <w:rPr>
          <w:rFonts w:ascii="Times New Roman" w:eastAsia="Times New Roman" w:hAnsi="Times New Roman" w:cs="Times New Roman"/>
          <w:sz w:val="28"/>
          <w:szCs w:val="28"/>
          <w:lang w:eastAsia="ru-RU"/>
        </w:rPr>
        <w:t xml:space="preserve"> особенности урбанизации в странах с разным </w:t>
      </w:r>
      <w:r w:rsidR="00322AF2" w:rsidRPr="00061277">
        <w:rPr>
          <w:rFonts w:ascii="Times New Roman" w:eastAsia="Times New Roman" w:hAnsi="Times New Roman" w:cs="Times New Roman"/>
          <w:sz w:val="28"/>
          <w:szCs w:val="28"/>
          <w:lang w:eastAsia="ru-RU"/>
        </w:rPr>
        <w:t>уровнем экономического развития.</w:t>
      </w:r>
    </w:p>
    <w:p w:rsidR="007C1CE0" w:rsidRPr="00061277" w:rsidRDefault="007C1CE0"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Цель</w:t>
      </w:r>
      <w:r w:rsidRPr="00061277">
        <w:rPr>
          <w:rFonts w:ascii="Times New Roman" w:eastAsia="Times New Roman" w:hAnsi="Times New Roman" w:cs="Times New Roman"/>
          <w:sz w:val="28"/>
          <w:szCs w:val="28"/>
          <w:lang w:eastAsia="ru-RU"/>
        </w:rPr>
        <w:t xml:space="preserve">: </w:t>
      </w:r>
      <w:r w:rsidR="00322AF2" w:rsidRPr="00061277">
        <w:rPr>
          <w:rFonts w:ascii="Times New Roman" w:eastAsia="Times New Roman" w:hAnsi="Times New Roman" w:cs="Times New Roman"/>
          <w:sz w:val="28"/>
          <w:szCs w:val="28"/>
          <w:lang w:eastAsia="ru-RU"/>
        </w:rPr>
        <w:t xml:space="preserve">изучить  ход процесса урбанизации  </w:t>
      </w:r>
      <w:r w:rsidRPr="00061277">
        <w:rPr>
          <w:rFonts w:ascii="Times New Roman" w:eastAsia="Times New Roman" w:hAnsi="Times New Roman" w:cs="Times New Roman"/>
          <w:sz w:val="28"/>
          <w:szCs w:val="28"/>
          <w:lang w:eastAsia="ru-RU"/>
        </w:rPr>
        <w:t>в странах с разным уровнем развития экономики.</w:t>
      </w:r>
    </w:p>
    <w:p w:rsidR="007C1CE0" w:rsidRPr="00061277" w:rsidRDefault="007C1CE0"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Задачи</w:t>
      </w:r>
      <w:r w:rsidRPr="00061277">
        <w:rPr>
          <w:rFonts w:ascii="Times New Roman" w:eastAsia="Times New Roman" w:hAnsi="Times New Roman" w:cs="Times New Roman"/>
          <w:sz w:val="28"/>
          <w:szCs w:val="28"/>
          <w:lang w:eastAsia="ru-RU"/>
        </w:rPr>
        <w:t xml:space="preserve">: </w:t>
      </w:r>
    </w:p>
    <w:p w:rsidR="007C1CE0" w:rsidRPr="00061277" w:rsidRDefault="007C1CE0" w:rsidP="00061277">
      <w:pPr>
        <w:numPr>
          <w:ilvl w:val="1"/>
          <w:numId w:val="33"/>
        </w:numPr>
        <w:spacing w:after="0" w:line="360" w:lineRule="auto"/>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рассмотреть этапы  урбанизации</w:t>
      </w:r>
      <w:r w:rsidR="0046714A"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 xml:space="preserve"> </w:t>
      </w:r>
    </w:p>
    <w:p w:rsidR="007C1CE0" w:rsidRPr="00061277" w:rsidRDefault="007C1CE0" w:rsidP="00061277">
      <w:pPr>
        <w:numPr>
          <w:ilvl w:val="1"/>
          <w:numId w:val="33"/>
        </w:numPr>
        <w:spacing w:after="0" w:line="360" w:lineRule="auto"/>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причины  и факторы урбанизации</w:t>
      </w:r>
      <w:r w:rsidR="0046714A" w:rsidRPr="00061277">
        <w:rPr>
          <w:rFonts w:ascii="Times New Roman" w:eastAsia="Times New Roman" w:hAnsi="Times New Roman" w:cs="Times New Roman"/>
          <w:sz w:val="28"/>
          <w:szCs w:val="28"/>
          <w:lang w:eastAsia="ru-RU"/>
        </w:rPr>
        <w:t>;</w:t>
      </w:r>
    </w:p>
    <w:p w:rsidR="007C1CE0" w:rsidRPr="00061277" w:rsidRDefault="007C1CE0" w:rsidP="00061277">
      <w:pPr>
        <w:numPr>
          <w:ilvl w:val="1"/>
          <w:numId w:val="33"/>
        </w:numPr>
        <w:spacing w:after="0" w:line="360" w:lineRule="auto"/>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изучить особенности  урб</w:t>
      </w:r>
      <w:r w:rsidR="0046714A" w:rsidRPr="00061277">
        <w:rPr>
          <w:rFonts w:ascii="Times New Roman" w:eastAsia="Times New Roman" w:hAnsi="Times New Roman" w:cs="Times New Roman"/>
          <w:sz w:val="28"/>
          <w:szCs w:val="28"/>
          <w:lang w:eastAsia="ru-RU"/>
        </w:rPr>
        <w:t>анизации в странах разного типа;</w:t>
      </w:r>
    </w:p>
    <w:p w:rsidR="0046714A" w:rsidRPr="00061277" w:rsidRDefault="0046714A" w:rsidP="00061277">
      <w:pPr>
        <w:numPr>
          <w:ilvl w:val="1"/>
          <w:numId w:val="33"/>
        </w:numPr>
        <w:spacing w:after="0" w:line="360" w:lineRule="auto"/>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ра</w:t>
      </w:r>
      <w:r w:rsidR="00BA05EA" w:rsidRPr="00061277">
        <w:rPr>
          <w:rFonts w:ascii="Times New Roman" w:eastAsia="Times New Roman" w:hAnsi="Times New Roman" w:cs="Times New Roman"/>
          <w:sz w:val="28"/>
          <w:szCs w:val="28"/>
          <w:lang w:eastAsia="ru-RU"/>
        </w:rPr>
        <w:t xml:space="preserve">ссмотреть изучение урбанизации в </w:t>
      </w:r>
      <w:r w:rsidRPr="00061277">
        <w:rPr>
          <w:rFonts w:ascii="Times New Roman" w:eastAsia="Times New Roman" w:hAnsi="Times New Roman" w:cs="Times New Roman"/>
          <w:sz w:val="28"/>
          <w:szCs w:val="28"/>
          <w:lang w:eastAsia="ru-RU"/>
        </w:rPr>
        <w:t xml:space="preserve"> общеобразовательной школе.</w:t>
      </w:r>
    </w:p>
    <w:p w:rsidR="007C1CE0" w:rsidRPr="00061277" w:rsidRDefault="007C1CE0" w:rsidP="00061277">
      <w:pPr>
        <w:spacing w:after="0" w:line="360" w:lineRule="auto"/>
        <w:ind w:firstLine="567"/>
        <w:jc w:val="both"/>
        <w:rPr>
          <w:rFonts w:ascii="Times New Roman" w:eastAsia="Times New Roman" w:hAnsi="Times New Roman" w:cs="Times New Roman"/>
          <w:sz w:val="28"/>
          <w:szCs w:val="28"/>
          <w:lang w:eastAsia="ru-RU"/>
        </w:rPr>
      </w:pPr>
    </w:p>
    <w:p w:rsidR="007C1CE0" w:rsidRPr="00061277" w:rsidRDefault="007C1CE0"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При написании работы были использованы следующие </w:t>
      </w:r>
      <w:r w:rsidRPr="00061277">
        <w:rPr>
          <w:rFonts w:ascii="Times New Roman" w:eastAsia="Times New Roman" w:hAnsi="Times New Roman" w:cs="Times New Roman"/>
          <w:b/>
          <w:sz w:val="28"/>
          <w:szCs w:val="28"/>
          <w:lang w:eastAsia="ru-RU"/>
        </w:rPr>
        <w:t>методы</w:t>
      </w:r>
      <w:r w:rsidRPr="00061277">
        <w:rPr>
          <w:rFonts w:ascii="Times New Roman" w:eastAsia="Times New Roman" w:hAnsi="Times New Roman" w:cs="Times New Roman"/>
          <w:sz w:val="28"/>
          <w:szCs w:val="28"/>
          <w:lang w:eastAsia="ru-RU"/>
        </w:rPr>
        <w:t xml:space="preserve"> исследования: картографический, аналитический, статистический, сравнительный.</w:t>
      </w:r>
    </w:p>
    <w:p w:rsidR="00180282" w:rsidRPr="00061277" w:rsidRDefault="00180282" w:rsidP="00061277">
      <w:pP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br w:type="page"/>
      </w:r>
    </w:p>
    <w:p w:rsidR="00501558" w:rsidRPr="00061277" w:rsidRDefault="00501558" w:rsidP="00061277">
      <w:pPr>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lastRenderedPageBreak/>
        <w:t>Глава 1. Урбанизация как глобальный всемирно-исторический процесс</w:t>
      </w:r>
    </w:p>
    <w:p w:rsidR="00501558" w:rsidRPr="00061277" w:rsidRDefault="00501558" w:rsidP="00061277">
      <w:pPr>
        <w:spacing w:after="0" w:line="360" w:lineRule="auto"/>
        <w:jc w:val="center"/>
        <w:rPr>
          <w:rFonts w:ascii="Times New Roman" w:eastAsia="Times New Roman" w:hAnsi="Times New Roman" w:cs="Times New Roman"/>
          <w:b/>
          <w:sz w:val="28"/>
          <w:szCs w:val="28"/>
          <w:lang w:eastAsia="ru-RU"/>
        </w:rPr>
      </w:pPr>
    </w:p>
    <w:p w:rsidR="00501558" w:rsidRPr="00061277" w:rsidRDefault="00501558" w:rsidP="00061277">
      <w:pPr>
        <w:pStyle w:val="a7"/>
        <w:numPr>
          <w:ilvl w:val="1"/>
          <w:numId w:val="34"/>
        </w:numPr>
        <w:spacing w:after="0" w:line="360" w:lineRule="auto"/>
        <w:jc w:val="both"/>
        <w:outlineLvl w:val="0"/>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t xml:space="preserve">Причины и динамика процесса урбанизации </w:t>
      </w:r>
    </w:p>
    <w:p w:rsidR="00D17B05" w:rsidRPr="00061277" w:rsidRDefault="00D17B05" w:rsidP="00061277">
      <w:pPr>
        <w:spacing w:after="0" w:line="360" w:lineRule="auto"/>
        <w:ind w:firstLine="709"/>
        <w:jc w:val="both"/>
        <w:rPr>
          <w:rFonts w:ascii="Times New Roman" w:eastAsia="Times New Roman" w:hAnsi="Times New Roman" w:cs="Times New Roman"/>
          <w:b/>
          <w:sz w:val="28"/>
          <w:szCs w:val="28"/>
          <w:lang w:eastAsia="ru-RU"/>
        </w:rPr>
      </w:pPr>
    </w:p>
    <w:p w:rsidR="0036285B" w:rsidRPr="00061277" w:rsidRDefault="00D17B05"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Урбанизаци</w:t>
      </w:r>
      <w:r w:rsidR="00C7772F" w:rsidRPr="00061277">
        <w:rPr>
          <w:rFonts w:ascii="Times New Roman" w:eastAsia="Times New Roman" w:hAnsi="Times New Roman" w:cs="Times New Roman"/>
          <w:b/>
          <w:sz w:val="28"/>
          <w:szCs w:val="28"/>
          <w:lang w:eastAsia="ru-RU"/>
        </w:rPr>
        <w:t xml:space="preserve">я  </w:t>
      </w:r>
      <w:r w:rsidR="00501558" w:rsidRPr="00061277">
        <w:rPr>
          <w:rFonts w:ascii="Times New Roman" w:eastAsia="Times New Roman" w:hAnsi="Times New Roman" w:cs="Times New Roman"/>
          <w:b/>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(англ. </w:t>
      </w:r>
      <w:proofErr w:type="spellStart"/>
      <w:r w:rsidR="00501558" w:rsidRPr="00061277">
        <w:rPr>
          <w:rFonts w:ascii="Times New Roman" w:eastAsia="Times New Roman" w:hAnsi="Times New Roman" w:cs="Times New Roman"/>
          <w:sz w:val="28"/>
          <w:szCs w:val="28"/>
          <w:lang w:eastAsia="ru-RU"/>
        </w:rPr>
        <w:t>urbanization</w:t>
      </w:r>
      <w:proofErr w:type="spellEnd"/>
      <w:r w:rsidR="00501558" w:rsidRPr="00061277">
        <w:rPr>
          <w:rFonts w:ascii="Times New Roman" w:eastAsia="Times New Roman" w:hAnsi="Times New Roman" w:cs="Times New Roman"/>
          <w:sz w:val="28"/>
          <w:szCs w:val="28"/>
          <w:lang w:eastAsia="ru-RU"/>
        </w:rPr>
        <w:t xml:space="preserve">, </w:t>
      </w:r>
      <w:r w:rsidR="00C7772F" w:rsidRPr="00061277">
        <w:rPr>
          <w:rFonts w:ascii="Times New Roman" w:eastAsia="Times New Roman" w:hAnsi="Times New Roman" w:cs="Times New Roman"/>
          <w:sz w:val="28"/>
          <w:szCs w:val="28"/>
          <w:lang w:eastAsia="ru-RU"/>
        </w:rPr>
        <w:t xml:space="preserve"> </w:t>
      </w:r>
      <w:proofErr w:type="spellStart"/>
      <w:r w:rsidR="00C7772F" w:rsidRPr="00061277">
        <w:rPr>
          <w:rFonts w:ascii="Times New Roman" w:eastAsia="Times New Roman" w:hAnsi="Times New Roman" w:cs="Times New Roman"/>
          <w:sz w:val="28"/>
          <w:szCs w:val="28"/>
          <w:lang w:eastAsia="ru-RU"/>
        </w:rPr>
        <w:t>лат.</w:t>
      </w:r>
      <w:r w:rsidR="00501558" w:rsidRPr="00061277">
        <w:rPr>
          <w:rFonts w:ascii="Times New Roman" w:eastAsia="Times New Roman" w:hAnsi="Times New Roman" w:cs="Times New Roman"/>
          <w:sz w:val="28"/>
          <w:szCs w:val="28"/>
          <w:lang w:eastAsia="ru-RU"/>
        </w:rPr>
        <w:t>urbanus</w:t>
      </w:r>
      <w:proofErr w:type="spellEnd"/>
      <w:r w:rsidR="00501558" w:rsidRPr="00061277">
        <w:rPr>
          <w:rFonts w:ascii="Times New Roman" w:eastAsia="Times New Roman" w:hAnsi="Times New Roman" w:cs="Times New Roman"/>
          <w:sz w:val="28"/>
          <w:szCs w:val="28"/>
          <w:lang w:eastAsia="ru-RU"/>
        </w:rPr>
        <w:t xml:space="preserve"> – городской, </w:t>
      </w:r>
      <w:proofErr w:type="spellStart"/>
      <w:r w:rsidR="00501558" w:rsidRPr="00061277">
        <w:rPr>
          <w:rFonts w:ascii="Times New Roman" w:eastAsia="Times New Roman" w:hAnsi="Times New Roman" w:cs="Times New Roman"/>
          <w:sz w:val="28"/>
          <w:szCs w:val="28"/>
          <w:lang w:eastAsia="ru-RU"/>
        </w:rPr>
        <w:t>urbs</w:t>
      </w:r>
      <w:proofErr w:type="spellEnd"/>
      <w:r w:rsidR="00501558" w:rsidRPr="00061277">
        <w:rPr>
          <w:rFonts w:ascii="Times New Roman" w:eastAsia="Times New Roman" w:hAnsi="Times New Roman" w:cs="Times New Roman"/>
          <w:sz w:val="28"/>
          <w:szCs w:val="28"/>
          <w:lang w:eastAsia="ru-RU"/>
        </w:rPr>
        <w:t xml:space="preserve"> – город)</w:t>
      </w:r>
      <w:r w:rsidR="00C60FDC"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 </w:t>
      </w:r>
      <w:r w:rsidR="00C7772F" w:rsidRPr="00061277">
        <w:rPr>
          <w:rFonts w:ascii="Times New Roman" w:eastAsia="Times New Roman" w:hAnsi="Times New Roman" w:cs="Times New Roman"/>
          <w:sz w:val="28"/>
          <w:szCs w:val="28"/>
          <w:lang w:eastAsia="ru-RU"/>
        </w:rPr>
        <w:t xml:space="preserve"> - это </w:t>
      </w:r>
      <w:r w:rsidR="00501558" w:rsidRPr="00061277">
        <w:rPr>
          <w:rFonts w:ascii="Times New Roman" w:eastAsia="Times New Roman" w:hAnsi="Times New Roman" w:cs="Times New Roman"/>
          <w:sz w:val="28"/>
          <w:szCs w:val="28"/>
          <w:lang w:eastAsia="ru-RU"/>
        </w:rPr>
        <w:t>рост городов</w:t>
      </w:r>
      <w:r w:rsidR="00C7772F" w:rsidRPr="00061277">
        <w:rPr>
          <w:rFonts w:ascii="Times New Roman" w:eastAsia="Times New Roman" w:hAnsi="Times New Roman" w:cs="Times New Roman"/>
          <w:sz w:val="28"/>
          <w:szCs w:val="28"/>
          <w:lang w:eastAsia="ru-RU"/>
        </w:rPr>
        <w:t xml:space="preserve">, численности населения городов, увеличение доли  </w:t>
      </w:r>
      <w:r w:rsidRPr="00061277">
        <w:rPr>
          <w:rFonts w:ascii="Times New Roman" w:eastAsia="Times New Roman" w:hAnsi="Times New Roman" w:cs="Times New Roman"/>
          <w:sz w:val="28"/>
          <w:szCs w:val="28"/>
          <w:lang w:eastAsia="ru-RU"/>
        </w:rPr>
        <w:t xml:space="preserve">городского населения, </w:t>
      </w:r>
      <w:r w:rsidR="00C7772F" w:rsidRPr="00061277">
        <w:rPr>
          <w:rFonts w:ascii="Times New Roman" w:eastAsia="Times New Roman" w:hAnsi="Times New Roman" w:cs="Times New Roman"/>
          <w:sz w:val="28"/>
          <w:szCs w:val="28"/>
          <w:lang w:eastAsia="ru-RU"/>
        </w:rPr>
        <w:t xml:space="preserve">зарождение </w:t>
      </w:r>
      <w:r w:rsidRPr="00061277">
        <w:rPr>
          <w:rFonts w:ascii="Times New Roman" w:eastAsia="Times New Roman" w:hAnsi="Times New Roman" w:cs="Times New Roman"/>
          <w:sz w:val="28"/>
          <w:szCs w:val="28"/>
          <w:lang w:eastAsia="ru-RU"/>
        </w:rPr>
        <w:t xml:space="preserve">и </w:t>
      </w:r>
      <w:r w:rsidR="00C7772F" w:rsidRPr="00061277">
        <w:rPr>
          <w:rFonts w:ascii="Times New Roman" w:eastAsia="Times New Roman" w:hAnsi="Times New Roman" w:cs="Times New Roman"/>
          <w:sz w:val="28"/>
          <w:szCs w:val="28"/>
          <w:lang w:eastAsia="ru-RU"/>
        </w:rPr>
        <w:t xml:space="preserve">формирование  </w:t>
      </w:r>
      <w:proofErr w:type="spellStart"/>
      <w:r w:rsidRPr="00061277">
        <w:rPr>
          <w:rFonts w:ascii="Times New Roman" w:eastAsia="Times New Roman" w:hAnsi="Times New Roman" w:cs="Times New Roman"/>
          <w:sz w:val="28"/>
          <w:szCs w:val="28"/>
          <w:lang w:eastAsia="ru-RU"/>
        </w:rPr>
        <w:t>сист</w:t>
      </w:r>
      <w:proofErr w:type="spellEnd"/>
      <w:r w:rsidRPr="00061277">
        <w:rPr>
          <w:rFonts w:ascii="Times New Roman" w:eastAsia="Times New Roman" w:hAnsi="Times New Roman" w:cs="Times New Roman"/>
          <w:sz w:val="28"/>
          <w:szCs w:val="28"/>
          <w:lang w:val="en-US" w:eastAsia="ru-RU"/>
        </w:rPr>
        <w:t>e</w:t>
      </w:r>
      <w:r w:rsidR="00501558" w:rsidRPr="00061277">
        <w:rPr>
          <w:rFonts w:ascii="Times New Roman" w:eastAsia="Times New Roman" w:hAnsi="Times New Roman" w:cs="Times New Roman"/>
          <w:sz w:val="28"/>
          <w:szCs w:val="28"/>
          <w:lang w:eastAsia="ru-RU"/>
        </w:rPr>
        <w:t>м городов</w:t>
      </w:r>
      <w:r w:rsidR="00C60FDC" w:rsidRPr="00061277">
        <w:rPr>
          <w:rFonts w:ascii="Times New Roman" w:eastAsia="Times New Roman" w:hAnsi="Times New Roman" w:cs="Times New Roman"/>
          <w:sz w:val="28"/>
          <w:szCs w:val="28"/>
          <w:lang w:eastAsia="ru-RU"/>
        </w:rPr>
        <w:t xml:space="preserve"> </w:t>
      </w:r>
      <w:r w:rsidR="00C33E4B" w:rsidRPr="00061277">
        <w:rPr>
          <w:rFonts w:ascii="Times New Roman" w:eastAsia="Times New Roman" w:hAnsi="Times New Roman" w:cs="Times New Roman"/>
          <w:sz w:val="28"/>
          <w:szCs w:val="28"/>
          <w:lang w:eastAsia="ru-RU"/>
        </w:rPr>
        <w:t>[27</w:t>
      </w:r>
      <w:r w:rsidR="00B5388C" w:rsidRPr="00061277">
        <w:rPr>
          <w:rFonts w:ascii="Times New Roman" w:eastAsia="Times New Roman" w:hAnsi="Times New Roman" w:cs="Times New Roman"/>
          <w:sz w:val="28"/>
          <w:szCs w:val="28"/>
          <w:lang w:eastAsia="ru-RU"/>
        </w:rPr>
        <w:t>,33</w:t>
      </w:r>
      <w:r w:rsidR="00C60FDC" w:rsidRPr="00061277">
        <w:rPr>
          <w:rFonts w:ascii="Times New Roman" w:eastAsia="Times New Roman" w:hAnsi="Times New Roman" w:cs="Times New Roman"/>
          <w:sz w:val="28"/>
          <w:szCs w:val="28"/>
          <w:lang w:eastAsia="ru-RU"/>
        </w:rPr>
        <w:t>]</w:t>
      </w:r>
      <w:r w:rsidR="00501558" w:rsidRPr="00061277">
        <w:rPr>
          <w:rFonts w:ascii="Times New Roman" w:eastAsia="Times New Roman" w:hAnsi="Times New Roman" w:cs="Times New Roman"/>
          <w:sz w:val="28"/>
          <w:szCs w:val="28"/>
          <w:lang w:eastAsia="ru-RU"/>
        </w:rPr>
        <w:t xml:space="preserve">.   </w:t>
      </w:r>
      <w:r w:rsidR="0036285B" w:rsidRPr="00061277">
        <w:rPr>
          <w:rFonts w:ascii="Times New Roman" w:eastAsia="Times New Roman" w:hAnsi="Times New Roman" w:cs="Times New Roman"/>
          <w:sz w:val="28"/>
          <w:szCs w:val="28"/>
          <w:lang w:eastAsia="ru-RU"/>
        </w:rPr>
        <w:t xml:space="preserve">Вместе с тем </w:t>
      </w:r>
      <w:r w:rsidR="00501558" w:rsidRPr="00061277">
        <w:rPr>
          <w:rFonts w:ascii="Times New Roman" w:eastAsia="Times New Roman" w:hAnsi="Times New Roman" w:cs="Times New Roman"/>
          <w:sz w:val="28"/>
          <w:szCs w:val="28"/>
          <w:lang w:eastAsia="ru-RU"/>
        </w:rPr>
        <w:t>урбан</w:t>
      </w:r>
      <w:r w:rsidRPr="00061277">
        <w:rPr>
          <w:rFonts w:ascii="Times New Roman" w:eastAsia="Times New Roman" w:hAnsi="Times New Roman" w:cs="Times New Roman"/>
          <w:sz w:val="28"/>
          <w:szCs w:val="28"/>
          <w:lang w:eastAsia="ru-RU"/>
        </w:rPr>
        <w:t xml:space="preserve">изация </w:t>
      </w:r>
      <w:r w:rsidR="0036285B" w:rsidRPr="00061277">
        <w:rPr>
          <w:rFonts w:ascii="Times New Roman" w:eastAsia="Times New Roman" w:hAnsi="Times New Roman" w:cs="Times New Roman"/>
          <w:sz w:val="28"/>
          <w:szCs w:val="28"/>
          <w:lang w:eastAsia="ru-RU"/>
        </w:rPr>
        <w:t xml:space="preserve">является  </w:t>
      </w:r>
      <w:proofErr w:type="spellStart"/>
      <w:r w:rsidRPr="00061277">
        <w:rPr>
          <w:rFonts w:ascii="Times New Roman" w:eastAsia="Times New Roman" w:hAnsi="Times New Roman" w:cs="Times New Roman"/>
          <w:sz w:val="28"/>
          <w:szCs w:val="28"/>
          <w:lang w:eastAsia="ru-RU"/>
        </w:rPr>
        <w:t>историч</w:t>
      </w:r>
      <w:proofErr w:type="spellEnd"/>
      <w:r w:rsidRPr="00061277">
        <w:rPr>
          <w:rFonts w:ascii="Times New Roman" w:eastAsia="Times New Roman" w:hAnsi="Times New Roman" w:cs="Times New Roman"/>
          <w:sz w:val="28"/>
          <w:szCs w:val="28"/>
          <w:lang w:val="en-US" w:eastAsia="ru-RU"/>
        </w:rPr>
        <w:t>e</w:t>
      </w:r>
      <w:proofErr w:type="spellStart"/>
      <w:r w:rsidR="0036285B" w:rsidRPr="00061277">
        <w:rPr>
          <w:rFonts w:ascii="Times New Roman" w:eastAsia="Times New Roman" w:hAnsi="Times New Roman" w:cs="Times New Roman"/>
          <w:sz w:val="28"/>
          <w:szCs w:val="28"/>
          <w:lang w:eastAsia="ru-RU"/>
        </w:rPr>
        <w:t>ским</w:t>
      </w:r>
      <w:proofErr w:type="spellEnd"/>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проц</w:t>
      </w:r>
      <w:proofErr w:type="spellEnd"/>
      <w:r w:rsidRPr="00061277">
        <w:rPr>
          <w:rFonts w:ascii="Times New Roman" w:eastAsia="Times New Roman" w:hAnsi="Times New Roman" w:cs="Times New Roman"/>
          <w:sz w:val="28"/>
          <w:szCs w:val="28"/>
          <w:lang w:val="en-US" w:eastAsia="ru-RU"/>
        </w:rPr>
        <w:t>e</w:t>
      </w:r>
      <w:proofErr w:type="spellStart"/>
      <w:r w:rsidR="00501558" w:rsidRPr="00061277">
        <w:rPr>
          <w:rFonts w:ascii="Times New Roman" w:eastAsia="Times New Roman" w:hAnsi="Times New Roman" w:cs="Times New Roman"/>
          <w:sz w:val="28"/>
          <w:szCs w:val="28"/>
          <w:lang w:eastAsia="ru-RU"/>
        </w:rPr>
        <w:t>сс</w:t>
      </w:r>
      <w:r w:rsidR="0036285B" w:rsidRPr="00061277">
        <w:rPr>
          <w:rFonts w:ascii="Times New Roman" w:eastAsia="Times New Roman" w:hAnsi="Times New Roman" w:cs="Times New Roman"/>
          <w:sz w:val="28"/>
          <w:szCs w:val="28"/>
          <w:lang w:eastAsia="ru-RU"/>
        </w:rPr>
        <w:t>ом</w:t>
      </w:r>
      <w:proofErr w:type="spellEnd"/>
      <w:r w:rsidR="0036285B"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 пов</w:t>
      </w:r>
      <w:r w:rsidRPr="00061277">
        <w:rPr>
          <w:rFonts w:ascii="Times New Roman" w:eastAsia="Times New Roman" w:hAnsi="Times New Roman" w:cs="Times New Roman"/>
          <w:sz w:val="28"/>
          <w:szCs w:val="28"/>
          <w:lang w:eastAsia="ru-RU"/>
        </w:rPr>
        <w:t>ышения роли городов в жизни общ</w:t>
      </w:r>
      <w:r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ства</w:t>
      </w:r>
      <w:proofErr w:type="spellEnd"/>
      <w:r w:rsidRPr="00061277">
        <w:rPr>
          <w:rFonts w:ascii="Times New Roman" w:eastAsia="Times New Roman" w:hAnsi="Times New Roman" w:cs="Times New Roman"/>
          <w:sz w:val="28"/>
          <w:szCs w:val="28"/>
          <w:lang w:eastAsia="ru-RU"/>
        </w:rPr>
        <w:t>, пост</w:t>
      </w:r>
      <w:r w:rsidRPr="00061277">
        <w:rPr>
          <w:rFonts w:ascii="Times New Roman" w:eastAsia="Times New Roman" w:hAnsi="Times New Roman" w:cs="Times New Roman"/>
          <w:sz w:val="28"/>
          <w:szCs w:val="28"/>
          <w:lang w:val="en-US" w:eastAsia="ru-RU"/>
        </w:rPr>
        <w:t>e</w:t>
      </w:r>
      <w:r w:rsidR="0036285B" w:rsidRPr="00061277">
        <w:rPr>
          <w:rFonts w:ascii="Times New Roman" w:eastAsia="Times New Roman" w:hAnsi="Times New Roman" w:cs="Times New Roman"/>
          <w:sz w:val="28"/>
          <w:szCs w:val="28"/>
          <w:lang w:eastAsia="ru-RU"/>
        </w:rPr>
        <w:t xml:space="preserve">пенного </w:t>
      </w:r>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пр</w:t>
      </w:r>
      <w:proofErr w:type="spellEnd"/>
      <w:r w:rsidRPr="00061277">
        <w:rPr>
          <w:rFonts w:ascii="Times New Roman" w:eastAsia="Times New Roman" w:hAnsi="Times New Roman" w:cs="Times New Roman"/>
          <w:sz w:val="28"/>
          <w:szCs w:val="28"/>
          <w:lang w:val="en-US" w:eastAsia="ru-RU"/>
        </w:rPr>
        <w:t>e</w:t>
      </w:r>
      <w:r w:rsidR="0036285B" w:rsidRPr="00061277">
        <w:rPr>
          <w:rFonts w:ascii="Times New Roman" w:eastAsia="Times New Roman" w:hAnsi="Times New Roman" w:cs="Times New Roman"/>
          <w:sz w:val="28"/>
          <w:szCs w:val="28"/>
          <w:lang w:eastAsia="ru-RU"/>
        </w:rPr>
        <w:t xml:space="preserve">образования </w:t>
      </w:r>
      <w:r w:rsidRPr="00061277">
        <w:rPr>
          <w:rFonts w:ascii="Times New Roman" w:eastAsia="Times New Roman" w:hAnsi="Times New Roman" w:cs="Times New Roman"/>
          <w:sz w:val="28"/>
          <w:szCs w:val="28"/>
          <w:lang w:eastAsia="ru-RU"/>
        </w:rPr>
        <w:t xml:space="preserve"> </w:t>
      </w:r>
      <w:r w:rsidR="0036285B" w:rsidRPr="00061277">
        <w:rPr>
          <w:rFonts w:ascii="Times New Roman" w:eastAsia="Times New Roman" w:hAnsi="Times New Roman" w:cs="Times New Roman"/>
          <w:sz w:val="28"/>
          <w:szCs w:val="28"/>
          <w:lang w:eastAsia="ru-RU"/>
        </w:rPr>
        <w:t>их  в особые  по занятости, образу жизни, культуре  группы населения.</w:t>
      </w:r>
    </w:p>
    <w:p w:rsidR="007F6ED5" w:rsidRPr="00061277" w:rsidRDefault="007F6ED5"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У современной урбанизации много  срезов – экономический, социальный, демографический, технический, культурный, информационный.</w:t>
      </w:r>
    </w:p>
    <w:p w:rsidR="007F6ED5" w:rsidRPr="00061277" w:rsidRDefault="007F6ED5" w:rsidP="00061277">
      <w:pPr>
        <w:spacing w:after="0" w:line="360" w:lineRule="auto"/>
        <w:ind w:firstLine="709"/>
        <w:jc w:val="both"/>
        <w:rPr>
          <w:rFonts w:ascii="Times New Roman" w:eastAsia="Times New Roman" w:hAnsi="Times New Roman" w:cs="Times New Roman"/>
          <w:sz w:val="28"/>
          <w:szCs w:val="28"/>
          <w:lang w:eastAsia="ru-RU"/>
        </w:rPr>
      </w:pPr>
    </w:p>
    <w:p w:rsidR="00501558" w:rsidRPr="00061277" w:rsidRDefault="00D17B05" w:rsidP="00061277">
      <w:pPr>
        <w:spacing w:after="0" w:line="360" w:lineRule="auto"/>
        <w:ind w:firstLine="567"/>
        <w:jc w:val="both"/>
        <w:rPr>
          <w:rFonts w:ascii="Times New Roman" w:eastAsia="Times New Roman" w:hAnsi="Times New Roman" w:cs="Times New Roman"/>
          <w:sz w:val="28"/>
          <w:szCs w:val="28"/>
          <w:lang w:eastAsia="ru-RU"/>
        </w:rPr>
      </w:pPr>
      <w:proofErr w:type="spellStart"/>
      <w:r w:rsidRPr="00061277">
        <w:rPr>
          <w:rFonts w:ascii="Times New Roman" w:eastAsia="Times New Roman" w:hAnsi="Times New Roman" w:cs="Times New Roman"/>
          <w:b/>
          <w:sz w:val="28"/>
          <w:szCs w:val="28"/>
          <w:lang w:eastAsia="ru-RU"/>
        </w:rPr>
        <w:t>Экономич</w:t>
      </w:r>
      <w:proofErr w:type="spellEnd"/>
      <w:r w:rsidRPr="00061277">
        <w:rPr>
          <w:rFonts w:ascii="Times New Roman" w:eastAsia="Times New Roman" w:hAnsi="Times New Roman" w:cs="Times New Roman"/>
          <w:b/>
          <w:sz w:val="28"/>
          <w:szCs w:val="28"/>
          <w:lang w:val="en-US" w:eastAsia="ru-RU"/>
        </w:rPr>
        <w:t>e</w:t>
      </w:r>
      <w:proofErr w:type="spellStart"/>
      <w:r w:rsidR="006D4792" w:rsidRPr="00061277">
        <w:rPr>
          <w:rFonts w:ascii="Times New Roman" w:eastAsia="Times New Roman" w:hAnsi="Times New Roman" w:cs="Times New Roman"/>
          <w:b/>
          <w:sz w:val="28"/>
          <w:szCs w:val="28"/>
          <w:lang w:eastAsia="ru-RU"/>
        </w:rPr>
        <w:t>ская</w:t>
      </w:r>
      <w:proofErr w:type="spellEnd"/>
      <w:r w:rsidR="006D4792" w:rsidRPr="00061277">
        <w:rPr>
          <w:rFonts w:ascii="Times New Roman" w:eastAsia="Times New Roman" w:hAnsi="Times New Roman" w:cs="Times New Roman"/>
          <w:b/>
          <w:sz w:val="28"/>
          <w:szCs w:val="28"/>
          <w:lang w:eastAsia="ru-RU"/>
        </w:rPr>
        <w:t xml:space="preserve">  </w:t>
      </w:r>
      <w:r w:rsidR="006D4792" w:rsidRPr="00061277">
        <w:rPr>
          <w:rFonts w:ascii="Times New Roman" w:eastAsia="Times New Roman" w:hAnsi="Times New Roman" w:cs="Times New Roman"/>
          <w:sz w:val="28"/>
          <w:szCs w:val="28"/>
          <w:lang w:eastAsia="ru-RU"/>
        </w:rPr>
        <w:t>составляющая</w:t>
      </w:r>
      <w:r w:rsidR="006D4792" w:rsidRPr="00061277">
        <w:rPr>
          <w:rFonts w:ascii="Times New Roman" w:eastAsia="Times New Roman" w:hAnsi="Times New Roman" w:cs="Times New Roman"/>
          <w:b/>
          <w:sz w:val="28"/>
          <w:szCs w:val="28"/>
          <w:lang w:eastAsia="ru-RU"/>
        </w:rPr>
        <w:t xml:space="preserve"> </w:t>
      </w:r>
      <w:r w:rsidR="00501558" w:rsidRPr="00061277">
        <w:rPr>
          <w:rFonts w:ascii="Times New Roman" w:eastAsia="Times New Roman" w:hAnsi="Times New Roman" w:cs="Times New Roman"/>
          <w:sz w:val="28"/>
          <w:szCs w:val="28"/>
          <w:lang w:eastAsia="ru-RU"/>
        </w:rPr>
        <w:t>урбанизац</w:t>
      </w:r>
      <w:r w:rsidRPr="00061277">
        <w:rPr>
          <w:rFonts w:ascii="Times New Roman" w:eastAsia="Times New Roman" w:hAnsi="Times New Roman" w:cs="Times New Roman"/>
          <w:sz w:val="28"/>
          <w:szCs w:val="28"/>
          <w:lang w:eastAsia="ru-RU"/>
        </w:rPr>
        <w:t xml:space="preserve">ии </w:t>
      </w:r>
      <w:r w:rsidR="006C654A" w:rsidRPr="00061277">
        <w:rPr>
          <w:rFonts w:ascii="Times New Roman" w:eastAsia="Times New Roman" w:hAnsi="Times New Roman" w:cs="Times New Roman"/>
          <w:sz w:val="28"/>
          <w:szCs w:val="28"/>
          <w:lang w:eastAsia="ru-RU"/>
        </w:rPr>
        <w:t xml:space="preserve">проявляется </w:t>
      </w:r>
      <w:r w:rsidR="009C03A7" w:rsidRPr="00061277">
        <w:rPr>
          <w:rFonts w:ascii="Times New Roman" w:eastAsia="Times New Roman" w:hAnsi="Times New Roman" w:cs="Times New Roman"/>
          <w:sz w:val="28"/>
          <w:szCs w:val="28"/>
          <w:lang w:eastAsia="ru-RU"/>
        </w:rPr>
        <w:t xml:space="preserve">в </w:t>
      </w:r>
      <w:r w:rsidR="006C654A"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конц</w:t>
      </w:r>
      <w:proofErr w:type="spellEnd"/>
      <w:r w:rsidRPr="00061277">
        <w:rPr>
          <w:rFonts w:ascii="Times New Roman" w:eastAsia="Times New Roman" w:hAnsi="Times New Roman" w:cs="Times New Roman"/>
          <w:sz w:val="28"/>
          <w:szCs w:val="28"/>
          <w:lang w:val="en-US" w:eastAsia="ru-RU"/>
        </w:rPr>
        <w:t>e</w:t>
      </w:r>
      <w:proofErr w:type="spellStart"/>
      <w:r w:rsidR="00501558" w:rsidRPr="00061277">
        <w:rPr>
          <w:rFonts w:ascii="Times New Roman" w:eastAsia="Times New Roman" w:hAnsi="Times New Roman" w:cs="Times New Roman"/>
          <w:sz w:val="28"/>
          <w:szCs w:val="28"/>
          <w:lang w:eastAsia="ru-RU"/>
        </w:rPr>
        <w:t>нтрации</w:t>
      </w:r>
      <w:proofErr w:type="spellEnd"/>
      <w:r w:rsidR="00501558" w:rsidRPr="00061277">
        <w:rPr>
          <w:rFonts w:ascii="Times New Roman" w:eastAsia="Times New Roman" w:hAnsi="Times New Roman" w:cs="Times New Roman"/>
          <w:sz w:val="28"/>
          <w:szCs w:val="28"/>
          <w:lang w:eastAsia="ru-RU"/>
        </w:rPr>
        <w:t xml:space="preserve"> производства</w:t>
      </w:r>
      <w:r w:rsidR="006C654A" w:rsidRPr="00061277">
        <w:rPr>
          <w:rFonts w:ascii="Times New Roman" w:eastAsia="Times New Roman" w:hAnsi="Times New Roman" w:cs="Times New Roman"/>
          <w:sz w:val="28"/>
          <w:szCs w:val="28"/>
          <w:lang w:eastAsia="ru-RU"/>
        </w:rPr>
        <w:t xml:space="preserve"> – как в т</w:t>
      </w:r>
      <w:r w:rsidR="006C654A" w:rsidRPr="00061277">
        <w:rPr>
          <w:rFonts w:ascii="Times New Roman" w:eastAsia="Times New Roman" w:hAnsi="Times New Roman" w:cs="Times New Roman"/>
          <w:sz w:val="28"/>
          <w:szCs w:val="28"/>
          <w:lang w:val="en-US" w:eastAsia="ru-RU"/>
        </w:rPr>
        <w:t>e</w:t>
      </w:r>
      <w:proofErr w:type="spellStart"/>
      <w:r w:rsidR="006C654A" w:rsidRPr="00061277">
        <w:rPr>
          <w:rFonts w:ascii="Times New Roman" w:eastAsia="Times New Roman" w:hAnsi="Times New Roman" w:cs="Times New Roman"/>
          <w:sz w:val="28"/>
          <w:szCs w:val="28"/>
          <w:lang w:eastAsia="ru-RU"/>
        </w:rPr>
        <w:t>рриториальной</w:t>
      </w:r>
      <w:proofErr w:type="spellEnd"/>
      <w:r w:rsidR="006C654A" w:rsidRPr="00061277">
        <w:rPr>
          <w:rFonts w:ascii="Times New Roman" w:eastAsia="Times New Roman" w:hAnsi="Times New Roman" w:cs="Times New Roman"/>
          <w:sz w:val="28"/>
          <w:szCs w:val="28"/>
          <w:lang w:eastAsia="ru-RU"/>
        </w:rPr>
        <w:t>, так и в отраслевой</w:t>
      </w:r>
      <w:r w:rsidR="00501558" w:rsidRPr="00061277">
        <w:rPr>
          <w:rFonts w:ascii="Times New Roman" w:eastAsia="Times New Roman" w:hAnsi="Times New Roman" w:cs="Times New Roman"/>
          <w:sz w:val="28"/>
          <w:szCs w:val="28"/>
          <w:lang w:eastAsia="ru-RU"/>
        </w:rPr>
        <w:t xml:space="preserve">, </w:t>
      </w:r>
      <w:r w:rsidR="000E1D4B" w:rsidRPr="00061277">
        <w:rPr>
          <w:rFonts w:ascii="Times New Roman" w:eastAsia="Times New Roman" w:hAnsi="Times New Roman" w:cs="Times New Roman"/>
          <w:sz w:val="28"/>
          <w:szCs w:val="28"/>
          <w:lang w:eastAsia="ru-RU"/>
        </w:rPr>
        <w:t xml:space="preserve">в </w:t>
      </w:r>
      <w:r w:rsidR="00501558" w:rsidRPr="00061277">
        <w:rPr>
          <w:rFonts w:ascii="Times New Roman" w:eastAsia="Times New Roman" w:hAnsi="Times New Roman" w:cs="Times New Roman"/>
          <w:sz w:val="28"/>
          <w:szCs w:val="28"/>
          <w:lang w:eastAsia="ru-RU"/>
        </w:rPr>
        <w:t xml:space="preserve">применении высоких технологий; </w:t>
      </w:r>
      <w:r w:rsidR="000E1D4B" w:rsidRPr="00061277">
        <w:rPr>
          <w:rFonts w:ascii="Times New Roman" w:eastAsia="Times New Roman" w:hAnsi="Times New Roman" w:cs="Times New Roman"/>
          <w:sz w:val="28"/>
          <w:szCs w:val="28"/>
          <w:lang w:eastAsia="ru-RU"/>
        </w:rPr>
        <w:t>в растущем   разделении</w:t>
      </w:r>
      <w:r w:rsidR="00501558" w:rsidRPr="00061277">
        <w:rPr>
          <w:rFonts w:ascii="Times New Roman" w:eastAsia="Times New Roman" w:hAnsi="Times New Roman" w:cs="Times New Roman"/>
          <w:sz w:val="28"/>
          <w:szCs w:val="28"/>
          <w:lang w:eastAsia="ru-RU"/>
        </w:rPr>
        <w:t xml:space="preserve"> труда; </w:t>
      </w:r>
      <w:r w:rsidR="000E1D4B" w:rsidRPr="00061277">
        <w:rPr>
          <w:rFonts w:ascii="Times New Roman" w:eastAsia="Times New Roman" w:hAnsi="Times New Roman" w:cs="Times New Roman"/>
          <w:sz w:val="28"/>
          <w:szCs w:val="28"/>
          <w:lang w:eastAsia="ru-RU"/>
        </w:rPr>
        <w:t xml:space="preserve"> в изменении  отраслевой  структуры </w:t>
      </w:r>
      <w:r w:rsidRPr="00061277">
        <w:rPr>
          <w:rFonts w:ascii="Times New Roman" w:eastAsia="Times New Roman" w:hAnsi="Times New Roman" w:cs="Times New Roman"/>
          <w:sz w:val="28"/>
          <w:szCs w:val="28"/>
          <w:lang w:eastAsia="ru-RU"/>
        </w:rPr>
        <w:t xml:space="preserve"> </w:t>
      </w:r>
      <w:r w:rsidR="000E1D4B" w:rsidRPr="00061277">
        <w:rPr>
          <w:rFonts w:ascii="Times New Roman" w:eastAsia="Times New Roman" w:hAnsi="Times New Roman" w:cs="Times New Roman"/>
          <w:sz w:val="28"/>
          <w:szCs w:val="28"/>
          <w:lang w:eastAsia="ru-RU"/>
        </w:rPr>
        <w:t xml:space="preserve">экономики </w:t>
      </w:r>
      <w:r w:rsidRPr="00061277">
        <w:rPr>
          <w:rFonts w:ascii="Times New Roman" w:eastAsia="Times New Roman" w:hAnsi="Times New Roman" w:cs="Times New Roman"/>
          <w:sz w:val="28"/>
          <w:szCs w:val="28"/>
          <w:lang w:eastAsia="ru-RU"/>
        </w:rPr>
        <w:t>(</w:t>
      </w:r>
      <w:r w:rsidR="002C6F25" w:rsidRPr="00061277">
        <w:rPr>
          <w:rFonts w:ascii="Times New Roman" w:eastAsia="Times New Roman" w:hAnsi="Times New Roman" w:cs="Times New Roman"/>
          <w:sz w:val="28"/>
          <w:szCs w:val="28"/>
          <w:lang w:eastAsia="ru-RU"/>
        </w:rPr>
        <w:t xml:space="preserve">рост </w:t>
      </w:r>
      <w:r w:rsidR="00501558" w:rsidRPr="00061277">
        <w:rPr>
          <w:rFonts w:ascii="Times New Roman" w:eastAsia="Times New Roman" w:hAnsi="Times New Roman" w:cs="Times New Roman"/>
          <w:sz w:val="28"/>
          <w:szCs w:val="28"/>
          <w:lang w:eastAsia="ru-RU"/>
        </w:rPr>
        <w:t xml:space="preserve">доли </w:t>
      </w:r>
      <w:r w:rsidR="002C6F25" w:rsidRPr="00061277">
        <w:rPr>
          <w:rFonts w:ascii="Times New Roman" w:eastAsia="Times New Roman" w:hAnsi="Times New Roman" w:cs="Times New Roman"/>
          <w:sz w:val="28"/>
          <w:szCs w:val="28"/>
          <w:lang w:eastAsia="ru-RU"/>
        </w:rPr>
        <w:t>сферы услуг</w:t>
      </w:r>
      <w:r w:rsidRPr="00061277">
        <w:rPr>
          <w:rFonts w:ascii="Times New Roman" w:eastAsia="Times New Roman" w:hAnsi="Times New Roman" w:cs="Times New Roman"/>
          <w:sz w:val="28"/>
          <w:szCs w:val="28"/>
          <w:lang w:eastAsia="ru-RU"/>
        </w:rPr>
        <w:t>, производства товаров</w:t>
      </w:r>
      <w:r w:rsidR="002C6F25" w:rsidRPr="00061277">
        <w:rPr>
          <w:rFonts w:ascii="Times New Roman" w:eastAsia="Times New Roman" w:hAnsi="Times New Roman" w:cs="Times New Roman"/>
          <w:sz w:val="28"/>
          <w:szCs w:val="28"/>
          <w:lang w:eastAsia="ru-RU"/>
        </w:rPr>
        <w:t xml:space="preserve"> массового потребления</w:t>
      </w:r>
      <w:r w:rsidR="00501558" w:rsidRPr="00061277">
        <w:rPr>
          <w:rFonts w:ascii="Times New Roman" w:eastAsia="Times New Roman" w:hAnsi="Times New Roman" w:cs="Times New Roman"/>
          <w:sz w:val="28"/>
          <w:szCs w:val="28"/>
          <w:lang w:eastAsia="ru-RU"/>
        </w:rPr>
        <w:t xml:space="preserve">, снижении  </w:t>
      </w:r>
      <w:r w:rsidRPr="00061277">
        <w:rPr>
          <w:rFonts w:ascii="Times New Roman" w:eastAsia="Times New Roman" w:hAnsi="Times New Roman" w:cs="Times New Roman"/>
          <w:sz w:val="28"/>
          <w:szCs w:val="28"/>
          <w:lang w:eastAsia="ru-RU"/>
        </w:rPr>
        <w:t>доли р</w:t>
      </w:r>
      <w:r w:rsidRPr="00061277">
        <w:rPr>
          <w:rFonts w:ascii="Times New Roman" w:eastAsia="Times New Roman" w:hAnsi="Times New Roman" w:cs="Times New Roman"/>
          <w:sz w:val="28"/>
          <w:szCs w:val="28"/>
          <w:lang w:val="en-US" w:eastAsia="ru-RU"/>
        </w:rPr>
        <w:t>e</w:t>
      </w:r>
      <w:proofErr w:type="spellStart"/>
      <w:r w:rsidR="00632FB9" w:rsidRPr="00061277">
        <w:rPr>
          <w:rFonts w:ascii="Times New Roman" w:eastAsia="Times New Roman" w:hAnsi="Times New Roman" w:cs="Times New Roman"/>
          <w:sz w:val="28"/>
          <w:szCs w:val="28"/>
          <w:lang w:eastAsia="ru-RU"/>
        </w:rPr>
        <w:t>сурсоемких</w:t>
      </w:r>
      <w:proofErr w:type="spellEnd"/>
      <w:r w:rsidR="00632FB9" w:rsidRPr="00061277">
        <w:rPr>
          <w:rFonts w:ascii="Times New Roman" w:eastAsia="Times New Roman" w:hAnsi="Times New Roman" w:cs="Times New Roman"/>
          <w:sz w:val="28"/>
          <w:szCs w:val="28"/>
          <w:lang w:eastAsia="ru-RU"/>
        </w:rPr>
        <w:t xml:space="preserve"> отраслей и т</w:t>
      </w:r>
      <w:r w:rsidR="00501558" w:rsidRPr="00061277">
        <w:rPr>
          <w:rFonts w:ascii="Times New Roman" w:eastAsia="Times New Roman" w:hAnsi="Times New Roman" w:cs="Times New Roman"/>
          <w:sz w:val="28"/>
          <w:szCs w:val="28"/>
          <w:lang w:eastAsia="ru-RU"/>
        </w:rPr>
        <w:t>.</w:t>
      </w:r>
      <w:r w:rsidR="00632FB9" w:rsidRPr="00061277">
        <w:rPr>
          <w:rFonts w:ascii="Times New Roman" w:eastAsia="Times New Roman" w:hAnsi="Times New Roman" w:cs="Times New Roman"/>
          <w:sz w:val="28"/>
          <w:szCs w:val="28"/>
          <w:lang w:eastAsia="ru-RU"/>
        </w:rPr>
        <w:t>д.</w:t>
      </w:r>
      <w:r w:rsidR="00501558" w:rsidRPr="00061277">
        <w:rPr>
          <w:rFonts w:ascii="Times New Roman" w:eastAsia="Times New Roman" w:hAnsi="Times New Roman" w:cs="Times New Roman"/>
          <w:sz w:val="28"/>
          <w:szCs w:val="28"/>
          <w:lang w:eastAsia="ru-RU"/>
        </w:rPr>
        <w:t xml:space="preserve">). </w:t>
      </w:r>
    </w:p>
    <w:p w:rsidR="00535187" w:rsidRPr="00061277" w:rsidRDefault="00535187" w:rsidP="00061277">
      <w:pPr>
        <w:tabs>
          <w:tab w:val="left" w:pos="8115"/>
        </w:tabs>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 xml:space="preserve">Социальные </w:t>
      </w:r>
      <w:r w:rsidRPr="00061277">
        <w:rPr>
          <w:rFonts w:ascii="Times New Roman" w:eastAsia="Times New Roman" w:hAnsi="Times New Roman" w:cs="Times New Roman"/>
          <w:sz w:val="28"/>
          <w:szCs w:val="28"/>
          <w:lang w:eastAsia="ru-RU"/>
        </w:rPr>
        <w:t>последствия</w:t>
      </w:r>
      <w:r w:rsidRPr="00061277">
        <w:rPr>
          <w:rFonts w:ascii="Times New Roman" w:eastAsia="Times New Roman" w:hAnsi="Times New Roman" w:cs="Times New Roman"/>
          <w:b/>
          <w:sz w:val="28"/>
          <w:szCs w:val="28"/>
          <w:lang w:eastAsia="ru-RU"/>
        </w:rPr>
        <w:t xml:space="preserve"> </w:t>
      </w:r>
      <w:r w:rsidR="00D17B05" w:rsidRPr="00061277">
        <w:rPr>
          <w:rFonts w:ascii="Times New Roman" w:eastAsia="Times New Roman" w:hAnsi="Times New Roman" w:cs="Times New Roman"/>
          <w:sz w:val="28"/>
          <w:szCs w:val="28"/>
          <w:lang w:eastAsia="ru-RU"/>
        </w:rPr>
        <w:t xml:space="preserve"> урбанизации</w:t>
      </w:r>
      <w:r w:rsidRPr="00061277">
        <w:rPr>
          <w:rFonts w:ascii="Times New Roman" w:eastAsia="Times New Roman" w:hAnsi="Times New Roman" w:cs="Times New Roman"/>
          <w:sz w:val="28"/>
          <w:szCs w:val="28"/>
          <w:lang w:eastAsia="ru-RU"/>
        </w:rPr>
        <w:t xml:space="preserve">  проявляются в </w:t>
      </w:r>
      <w:r w:rsidRPr="00061277">
        <w:rPr>
          <w:rFonts w:ascii="Times New Roman" w:eastAsia="Times New Roman" w:hAnsi="Times New Roman" w:cs="Times New Roman"/>
          <w:sz w:val="28"/>
          <w:szCs w:val="28"/>
          <w:lang w:eastAsia="ru-RU"/>
        </w:rPr>
        <w:tab/>
        <w:t>ускорении скорости  жизни и изменении её  условий,   в росте разнообразия  потребностей и удорожании  жизни,   в изменении образа жизни населения, системе культурных  и интеллектуальных ц</w:t>
      </w:r>
      <w:r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нностей</w:t>
      </w:r>
      <w:proofErr w:type="spellEnd"/>
      <w:r w:rsidRPr="00061277">
        <w:rPr>
          <w:rFonts w:ascii="Times New Roman" w:eastAsia="Times New Roman" w:hAnsi="Times New Roman" w:cs="Times New Roman"/>
          <w:sz w:val="28"/>
          <w:szCs w:val="28"/>
          <w:lang w:eastAsia="ru-RU"/>
        </w:rPr>
        <w:t>,  резком расслоении населения, росте криминала, т.к. в больших городах образуется своё «дно».</w:t>
      </w:r>
    </w:p>
    <w:p w:rsidR="00501558" w:rsidRPr="00061277" w:rsidRDefault="00D17B05"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Д</w:t>
      </w:r>
      <w:r w:rsidRPr="00061277">
        <w:rPr>
          <w:rFonts w:ascii="Times New Roman" w:eastAsia="Times New Roman" w:hAnsi="Times New Roman" w:cs="Times New Roman"/>
          <w:sz w:val="28"/>
          <w:szCs w:val="28"/>
          <w:lang w:val="en-US" w:eastAsia="ru-RU"/>
        </w:rPr>
        <w:t>e</w:t>
      </w:r>
      <w:proofErr w:type="spellStart"/>
      <w:r w:rsidR="00A16F8E" w:rsidRPr="00061277">
        <w:rPr>
          <w:rFonts w:ascii="Times New Roman" w:eastAsia="Times New Roman" w:hAnsi="Times New Roman" w:cs="Times New Roman"/>
          <w:b/>
          <w:sz w:val="28"/>
          <w:szCs w:val="28"/>
          <w:lang w:eastAsia="ru-RU"/>
        </w:rPr>
        <w:t>мографические</w:t>
      </w:r>
      <w:proofErr w:type="spellEnd"/>
      <w:r w:rsidR="0073614A" w:rsidRPr="00061277">
        <w:rPr>
          <w:rFonts w:ascii="Times New Roman" w:eastAsia="Times New Roman" w:hAnsi="Times New Roman" w:cs="Times New Roman"/>
          <w:b/>
          <w:sz w:val="28"/>
          <w:szCs w:val="28"/>
          <w:lang w:eastAsia="ru-RU"/>
        </w:rPr>
        <w:t xml:space="preserve">  </w:t>
      </w:r>
      <w:r w:rsidR="00A16F8E" w:rsidRPr="00061277">
        <w:rPr>
          <w:rFonts w:ascii="Times New Roman" w:eastAsia="Times New Roman" w:hAnsi="Times New Roman" w:cs="Times New Roman"/>
          <w:b/>
          <w:sz w:val="28"/>
          <w:szCs w:val="28"/>
          <w:lang w:eastAsia="ru-RU"/>
        </w:rPr>
        <w:t xml:space="preserve"> </w:t>
      </w:r>
      <w:r w:rsidR="00A16F8E" w:rsidRPr="00061277">
        <w:rPr>
          <w:rFonts w:ascii="Times New Roman" w:eastAsia="Times New Roman" w:hAnsi="Times New Roman" w:cs="Times New Roman"/>
          <w:sz w:val="28"/>
          <w:szCs w:val="28"/>
          <w:lang w:eastAsia="ru-RU"/>
        </w:rPr>
        <w:t>последствия</w:t>
      </w:r>
      <w:r w:rsidR="00A16F8E" w:rsidRPr="00061277">
        <w:rPr>
          <w:rFonts w:ascii="Times New Roman" w:eastAsia="Times New Roman" w:hAnsi="Times New Roman" w:cs="Times New Roman"/>
          <w:b/>
          <w:sz w:val="28"/>
          <w:szCs w:val="28"/>
          <w:lang w:eastAsia="ru-RU"/>
        </w:rPr>
        <w:t xml:space="preserve"> </w:t>
      </w:r>
      <w:r w:rsidR="00A16F8E" w:rsidRPr="00061277">
        <w:rPr>
          <w:rFonts w:ascii="Times New Roman" w:eastAsia="Times New Roman" w:hAnsi="Times New Roman" w:cs="Times New Roman"/>
          <w:sz w:val="28"/>
          <w:szCs w:val="28"/>
          <w:lang w:eastAsia="ru-RU"/>
        </w:rPr>
        <w:t xml:space="preserve">урбанизации  проявляются концентрации населения  в местах </w:t>
      </w:r>
      <w:r w:rsidRPr="00061277">
        <w:rPr>
          <w:rFonts w:ascii="Times New Roman" w:eastAsia="Times New Roman" w:hAnsi="Times New Roman" w:cs="Times New Roman"/>
          <w:sz w:val="28"/>
          <w:szCs w:val="28"/>
          <w:lang w:eastAsia="ru-RU"/>
        </w:rPr>
        <w:t>проживания и д</w:t>
      </w:r>
      <w:r w:rsidRPr="00061277">
        <w:rPr>
          <w:rFonts w:ascii="Times New Roman" w:eastAsia="Times New Roman" w:hAnsi="Times New Roman" w:cs="Times New Roman"/>
          <w:sz w:val="28"/>
          <w:szCs w:val="28"/>
          <w:lang w:val="en-US" w:eastAsia="ru-RU"/>
        </w:rPr>
        <w:t>e</w:t>
      </w:r>
      <w:proofErr w:type="spellStart"/>
      <w:r w:rsidR="00C8372D" w:rsidRPr="00061277">
        <w:rPr>
          <w:rFonts w:ascii="Times New Roman" w:eastAsia="Times New Roman" w:hAnsi="Times New Roman" w:cs="Times New Roman"/>
          <w:sz w:val="28"/>
          <w:szCs w:val="28"/>
          <w:lang w:eastAsia="ru-RU"/>
        </w:rPr>
        <w:t>ятельности</w:t>
      </w:r>
      <w:proofErr w:type="spellEnd"/>
      <w:r w:rsidR="00C8372D" w:rsidRPr="00061277">
        <w:rPr>
          <w:rFonts w:ascii="Times New Roman" w:eastAsia="Times New Roman" w:hAnsi="Times New Roman" w:cs="Times New Roman"/>
          <w:sz w:val="28"/>
          <w:szCs w:val="28"/>
          <w:lang w:eastAsia="ru-RU"/>
        </w:rPr>
        <w:t xml:space="preserve">. Вследствие более высокой стоимости жизни в городах по сравнению с сельской местностью снижается рождаемость, увеличивается средняя </w:t>
      </w:r>
      <w:r w:rsidR="00C8372D" w:rsidRPr="00061277">
        <w:rPr>
          <w:rFonts w:ascii="Times New Roman" w:eastAsia="Times New Roman" w:hAnsi="Times New Roman" w:cs="Times New Roman"/>
          <w:sz w:val="28"/>
          <w:szCs w:val="28"/>
          <w:lang w:eastAsia="ru-RU"/>
        </w:rPr>
        <w:lastRenderedPageBreak/>
        <w:t xml:space="preserve">продолжительность жизни  и  доля </w:t>
      </w:r>
      <w:r w:rsidR="00501558" w:rsidRPr="00061277">
        <w:rPr>
          <w:rFonts w:ascii="Times New Roman" w:eastAsia="Times New Roman" w:hAnsi="Times New Roman" w:cs="Times New Roman"/>
          <w:sz w:val="28"/>
          <w:szCs w:val="28"/>
          <w:lang w:eastAsia="ru-RU"/>
        </w:rPr>
        <w:t xml:space="preserve"> </w:t>
      </w:r>
      <w:r w:rsidR="00C8372D" w:rsidRPr="00061277">
        <w:rPr>
          <w:rFonts w:ascii="Times New Roman" w:eastAsia="Times New Roman" w:hAnsi="Times New Roman" w:cs="Times New Roman"/>
          <w:sz w:val="28"/>
          <w:szCs w:val="28"/>
          <w:lang w:eastAsia="ru-RU"/>
        </w:rPr>
        <w:t xml:space="preserve">пожилого населения  </w:t>
      </w:r>
      <w:r w:rsidR="00501558" w:rsidRPr="00061277">
        <w:rPr>
          <w:rFonts w:ascii="Times New Roman" w:eastAsia="Times New Roman" w:hAnsi="Times New Roman" w:cs="Times New Roman"/>
          <w:sz w:val="28"/>
          <w:szCs w:val="28"/>
          <w:lang w:eastAsia="ru-RU"/>
        </w:rPr>
        <w:t xml:space="preserve">из-за его постарения; </w:t>
      </w:r>
      <w:r w:rsidR="00C8372D" w:rsidRPr="00061277">
        <w:rPr>
          <w:rFonts w:ascii="Times New Roman" w:eastAsia="Times New Roman" w:hAnsi="Times New Roman" w:cs="Times New Roman"/>
          <w:sz w:val="28"/>
          <w:szCs w:val="28"/>
          <w:lang w:eastAsia="ru-RU"/>
        </w:rPr>
        <w:t xml:space="preserve">меняется занятость  </w:t>
      </w:r>
      <w:r w:rsidRPr="00061277">
        <w:rPr>
          <w:rFonts w:ascii="Times New Roman" w:eastAsia="Times New Roman" w:hAnsi="Times New Roman" w:cs="Times New Roman"/>
          <w:sz w:val="28"/>
          <w:szCs w:val="28"/>
          <w:lang w:eastAsia="ru-RU"/>
        </w:rPr>
        <w:t xml:space="preserve">занятости в пользу </w:t>
      </w:r>
      <w:r w:rsidR="00501558" w:rsidRPr="00061277">
        <w:rPr>
          <w:rFonts w:ascii="Times New Roman" w:eastAsia="Times New Roman" w:hAnsi="Times New Roman" w:cs="Times New Roman"/>
          <w:sz w:val="28"/>
          <w:szCs w:val="28"/>
          <w:lang w:eastAsia="ru-RU"/>
        </w:rPr>
        <w:t>сферы</w:t>
      </w:r>
      <w:r w:rsidR="00C8372D" w:rsidRPr="00061277">
        <w:rPr>
          <w:rFonts w:ascii="Times New Roman" w:eastAsia="Times New Roman" w:hAnsi="Times New Roman" w:cs="Times New Roman"/>
          <w:sz w:val="28"/>
          <w:szCs w:val="28"/>
          <w:lang w:eastAsia="ru-RU"/>
        </w:rPr>
        <w:t xml:space="preserve"> услуг</w:t>
      </w:r>
      <w:r w:rsidR="00501558" w:rsidRPr="00061277">
        <w:rPr>
          <w:rFonts w:ascii="Times New Roman" w:eastAsia="Times New Roman" w:hAnsi="Times New Roman" w:cs="Times New Roman"/>
          <w:sz w:val="28"/>
          <w:szCs w:val="28"/>
          <w:lang w:eastAsia="ru-RU"/>
        </w:rPr>
        <w:t>.</w:t>
      </w:r>
    </w:p>
    <w:p w:rsidR="00777356" w:rsidRPr="00061277" w:rsidRDefault="00777356"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Градостроительные</w:t>
      </w:r>
      <w:r w:rsidRPr="00061277">
        <w:rPr>
          <w:rFonts w:ascii="Times New Roman" w:eastAsia="Times New Roman" w:hAnsi="Times New Roman" w:cs="Times New Roman"/>
          <w:sz w:val="28"/>
          <w:szCs w:val="28"/>
          <w:lang w:eastAsia="ru-RU"/>
        </w:rPr>
        <w:t xml:space="preserve"> последствия урбанизации проявляются в   росте количества городов, их укрупнении, расширении сферы их влияния, формирование тесных связей между соседними городами и усложнение территориальных систем городов, образование агломераций, развитие и усложнение городской инфраструктуры, рост этажности, освоение подземного  пространства, рост разнообразия городских видов деятельности, </w:t>
      </w:r>
      <w:r w:rsidR="007337A9" w:rsidRPr="00061277">
        <w:rPr>
          <w:rFonts w:ascii="Times New Roman" w:eastAsia="Times New Roman" w:hAnsi="Times New Roman" w:cs="Times New Roman"/>
          <w:sz w:val="28"/>
          <w:szCs w:val="28"/>
          <w:lang w:eastAsia="ru-RU"/>
        </w:rPr>
        <w:t>их концентрация и интенсификация.</w:t>
      </w:r>
    </w:p>
    <w:p w:rsidR="00501558" w:rsidRPr="00061277" w:rsidRDefault="00D17B05" w:rsidP="00061277">
      <w:pPr>
        <w:spacing w:after="0" w:line="360" w:lineRule="auto"/>
        <w:ind w:firstLine="426"/>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 xml:space="preserve">Экологический </w:t>
      </w:r>
      <w:proofErr w:type="spellStart"/>
      <w:r w:rsidRPr="00061277">
        <w:rPr>
          <w:rFonts w:ascii="Times New Roman" w:eastAsia="Times New Roman" w:hAnsi="Times New Roman" w:cs="Times New Roman"/>
          <w:b/>
          <w:sz w:val="28"/>
          <w:szCs w:val="28"/>
          <w:lang w:eastAsia="ru-RU"/>
        </w:rPr>
        <w:t>асп</w:t>
      </w:r>
      <w:proofErr w:type="spellEnd"/>
      <w:r w:rsidRPr="00061277">
        <w:rPr>
          <w:rFonts w:ascii="Times New Roman" w:eastAsia="Times New Roman" w:hAnsi="Times New Roman" w:cs="Times New Roman"/>
          <w:b/>
          <w:sz w:val="28"/>
          <w:szCs w:val="28"/>
          <w:lang w:val="en-US" w:eastAsia="ru-RU"/>
        </w:rPr>
        <w:t>e</w:t>
      </w:r>
      <w:proofErr w:type="spellStart"/>
      <w:r w:rsidR="00501558" w:rsidRPr="00061277">
        <w:rPr>
          <w:rFonts w:ascii="Times New Roman" w:eastAsia="Times New Roman" w:hAnsi="Times New Roman" w:cs="Times New Roman"/>
          <w:b/>
          <w:sz w:val="28"/>
          <w:szCs w:val="28"/>
          <w:lang w:eastAsia="ru-RU"/>
        </w:rPr>
        <w:t>кт</w:t>
      </w:r>
      <w:proofErr w:type="spellEnd"/>
      <w:r w:rsidR="00501558" w:rsidRPr="00061277">
        <w:rPr>
          <w:rFonts w:ascii="Times New Roman" w:eastAsia="Times New Roman" w:hAnsi="Times New Roman" w:cs="Times New Roman"/>
          <w:sz w:val="28"/>
          <w:szCs w:val="28"/>
          <w:lang w:eastAsia="ru-RU"/>
        </w:rPr>
        <w:t xml:space="preserve"> </w:t>
      </w:r>
      <w:r w:rsidR="0073614A"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урбанизации </w:t>
      </w:r>
      <w:r w:rsidR="008B73C6" w:rsidRPr="00061277">
        <w:rPr>
          <w:rFonts w:ascii="Times New Roman" w:eastAsia="Times New Roman" w:hAnsi="Times New Roman" w:cs="Times New Roman"/>
          <w:sz w:val="28"/>
          <w:szCs w:val="28"/>
          <w:lang w:eastAsia="ru-RU"/>
        </w:rPr>
        <w:t xml:space="preserve"> проявляется  в росте техногенных и демографических нагрузок на территорию, </w:t>
      </w:r>
      <w:r w:rsidR="00DE08CC" w:rsidRPr="00061277">
        <w:rPr>
          <w:rFonts w:ascii="Times New Roman" w:eastAsia="Times New Roman" w:hAnsi="Times New Roman" w:cs="Times New Roman"/>
          <w:sz w:val="28"/>
          <w:szCs w:val="28"/>
          <w:lang w:eastAsia="ru-RU"/>
        </w:rPr>
        <w:t xml:space="preserve">в более активном  её </w:t>
      </w:r>
      <w:r w:rsidRPr="00061277">
        <w:rPr>
          <w:rFonts w:ascii="Times New Roman" w:eastAsia="Times New Roman" w:hAnsi="Times New Roman" w:cs="Times New Roman"/>
          <w:sz w:val="28"/>
          <w:szCs w:val="28"/>
          <w:lang w:eastAsia="ru-RU"/>
        </w:rPr>
        <w:t>использования</w:t>
      </w:r>
      <w:r w:rsidR="00501558" w:rsidRPr="00061277">
        <w:rPr>
          <w:rFonts w:ascii="Times New Roman" w:eastAsia="Times New Roman" w:hAnsi="Times New Roman" w:cs="Times New Roman"/>
          <w:sz w:val="28"/>
          <w:szCs w:val="28"/>
          <w:lang w:eastAsia="ru-RU"/>
        </w:rPr>
        <w:t xml:space="preserve">; </w:t>
      </w:r>
      <w:r w:rsidR="00DE08CC" w:rsidRPr="00061277">
        <w:rPr>
          <w:rFonts w:ascii="Times New Roman" w:eastAsia="Times New Roman" w:hAnsi="Times New Roman" w:cs="Times New Roman"/>
          <w:sz w:val="28"/>
          <w:szCs w:val="28"/>
          <w:lang w:eastAsia="ru-RU"/>
        </w:rPr>
        <w:t xml:space="preserve"> в росте  нагрузки на все </w:t>
      </w:r>
      <w:r w:rsidR="00501558" w:rsidRPr="00061277">
        <w:rPr>
          <w:rFonts w:ascii="Times New Roman" w:eastAsia="Times New Roman" w:hAnsi="Times New Roman" w:cs="Times New Roman"/>
          <w:sz w:val="28"/>
          <w:szCs w:val="28"/>
          <w:lang w:eastAsia="ru-RU"/>
        </w:rPr>
        <w:t xml:space="preserve"> элементы</w:t>
      </w:r>
      <w:r w:rsidR="00DE08CC" w:rsidRPr="00061277">
        <w:rPr>
          <w:rFonts w:ascii="Times New Roman" w:eastAsia="Times New Roman" w:hAnsi="Times New Roman" w:cs="Times New Roman"/>
          <w:sz w:val="28"/>
          <w:szCs w:val="28"/>
          <w:lang w:eastAsia="ru-RU"/>
        </w:rPr>
        <w:t xml:space="preserve"> природной среды города</w:t>
      </w:r>
      <w:r w:rsidR="00501558" w:rsidRPr="00061277">
        <w:rPr>
          <w:rFonts w:ascii="Times New Roman" w:eastAsia="Times New Roman" w:hAnsi="Times New Roman" w:cs="Times New Roman"/>
          <w:sz w:val="28"/>
          <w:szCs w:val="28"/>
          <w:lang w:eastAsia="ru-RU"/>
        </w:rPr>
        <w:t xml:space="preserve">; </w:t>
      </w:r>
      <w:r w:rsidR="00DE08CC" w:rsidRPr="00061277">
        <w:rPr>
          <w:rFonts w:ascii="Times New Roman" w:eastAsia="Times New Roman" w:hAnsi="Times New Roman" w:cs="Times New Roman"/>
          <w:sz w:val="28"/>
          <w:szCs w:val="28"/>
          <w:lang w:eastAsia="ru-RU"/>
        </w:rPr>
        <w:t xml:space="preserve"> в превращении </w:t>
      </w:r>
      <w:r w:rsidR="00607BFC" w:rsidRPr="00061277">
        <w:rPr>
          <w:rFonts w:ascii="Times New Roman" w:eastAsia="Times New Roman" w:hAnsi="Times New Roman" w:cs="Times New Roman"/>
          <w:sz w:val="28"/>
          <w:szCs w:val="28"/>
          <w:lang w:eastAsia="ru-RU"/>
        </w:rPr>
        <w:t xml:space="preserve">экосистем </w:t>
      </w:r>
      <w:r w:rsidR="00C63FCA" w:rsidRPr="00061277">
        <w:rPr>
          <w:rFonts w:ascii="Times New Roman" w:eastAsia="Times New Roman" w:hAnsi="Times New Roman" w:cs="Times New Roman"/>
          <w:sz w:val="28"/>
          <w:szCs w:val="28"/>
          <w:lang w:eastAsia="ru-RU"/>
        </w:rPr>
        <w:t xml:space="preserve">городов  в урбанистические </w:t>
      </w:r>
      <w:r w:rsidR="00607BFC" w:rsidRPr="00061277">
        <w:rPr>
          <w:rFonts w:ascii="Times New Roman" w:eastAsia="Times New Roman" w:hAnsi="Times New Roman" w:cs="Times New Roman"/>
          <w:sz w:val="28"/>
          <w:szCs w:val="28"/>
          <w:lang w:eastAsia="ru-RU"/>
        </w:rPr>
        <w:t xml:space="preserve">системы  и т.д. </w:t>
      </w:r>
      <w:r w:rsidR="00501558" w:rsidRPr="00061277">
        <w:rPr>
          <w:rFonts w:ascii="Times New Roman" w:eastAsia="Times New Roman" w:hAnsi="Times New Roman" w:cs="Times New Roman"/>
          <w:sz w:val="28"/>
          <w:szCs w:val="28"/>
          <w:lang w:eastAsia="ru-RU"/>
        </w:rPr>
        <w:t xml:space="preserve"> [20</w:t>
      </w:r>
      <w:r w:rsidR="00B5388C" w:rsidRPr="00061277">
        <w:rPr>
          <w:rFonts w:ascii="Times New Roman" w:eastAsia="Times New Roman" w:hAnsi="Times New Roman" w:cs="Times New Roman"/>
          <w:sz w:val="28"/>
          <w:szCs w:val="28"/>
          <w:lang w:eastAsia="ru-RU"/>
        </w:rPr>
        <w:t>, 26</w:t>
      </w:r>
      <w:r w:rsidR="00501558" w:rsidRPr="00061277">
        <w:rPr>
          <w:rFonts w:ascii="Times New Roman" w:eastAsia="Times New Roman" w:hAnsi="Times New Roman" w:cs="Times New Roman"/>
          <w:sz w:val="28"/>
          <w:szCs w:val="28"/>
          <w:lang w:eastAsia="ru-RU"/>
        </w:rPr>
        <w:t>]</w:t>
      </w:r>
      <w:r w:rsidR="00061277" w:rsidRPr="00061277">
        <w:rPr>
          <w:rFonts w:ascii="Times New Roman" w:eastAsia="Times New Roman" w:hAnsi="Times New Roman" w:cs="Times New Roman"/>
          <w:sz w:val="28"/>
          <w:szCs w:val="28"/>
          <w:lang w:eastAsia="ru-RU"/>
        </w:rPr>
        <w:t>.</w:t>
      </w:r>
    </w:p>
    <w:p w:rsidR="00501558" w:rsidRPr="00061277" w:rsidRDefault="00501558" w:rsidP="00061277">
      <w:pPr>
        <w:spacing w:after="0" w:line="360" w:lineRule="auto"/>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i/>
          <w:sz w:val="28"/>
          <w:szCs w:val="28"/>
          <w:lang w:eastAsia="ru-RU"/>
        </w:rPr>
        <w:t>Причины урбанизации</w:t>
      </w:r>
      <w:r w:rsidRPr="00061277">
        <w:rPr>
          <w:rFonts w:ascii="Times New Roman" w:eastAsia="Times New Roman" w:hAnsi="Times New Roman" w:cs="Times New Roman"/>
          <w:sz w:val="28"/>
          <w:szCs w:val="28"/>
          <w:lang w:eastAsia="ru-RU"/>
        </w:rPr>
        <w:t xml:space="preserve"> разнообразны, но гла</w:t>
      </w:r>
      <w:r w:rsidR="0073614A" w:rsidRPr="00061277">
        <w:rPr>
          <w:rFonts w:ascii="Times New Roman" w:eastAsia="Times New Roman" w:hAnsi="Times New Roman" w:cs="Times New Roman"/>
          <w:sz w:val="28"/>
          <w:szCs w:val="28"/>
          <w:lang w:eastAsia="ru-RU"/>
        </w:rPr>
        <w:t xml:space="preserve">вные среди них – экономические. </w:t>
      </w:r>
    </w:p>
    <w:p w:rsidR="00A5431E" w:rsidRPr="00061277" w:rsidRDefault="00501558" w:rsidP="00061277">
      <w:pPr>
        <w:pBdr>
          <w:left w:val="single" w:sz="8" w:space="13" w:color="CCCCCC"/>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6"/>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i/>
          <w:spacing w:val="108"/>
          <w:sz w:val="28"/>
          <w:szCs w:val="28"/>
          <w:lang w:eastAsia="ru-RU"/>
        </w:rPr>
        <w:t>Экономические</w:t>
      </w:r>
      <w:r w:rsidR="00CB109E" w:rsidRPr="00061277">
        <w:rPr>
          <w:rFonts w:ascii="Times New Roman" w:eastAsia="Times New Roman" w:hAnsi="Times New Roman" w:cs="Times New Roman"/>
          <w:sz w:val="28"/>
          <w:szCs w:val="28"/>
          <w:lang w:eastAsia="ru-RU"/>
        </w:rPr>
        <w:t xml:space="preserve"> причины</w:t>
      </w:r>
      <w:r w:rsidR="002C5ED1" w:rsidRPr="00061277">
        <w:rPr>
          <w:rFonts w:ascii="Times New Roman" w:eastAsia="Times New Roman" w:hAnsi="Times New Roman" w:cs="Times New Roman"/>
          <w:sz w:val="28"/>
          <w:szCs w:val="28"/>
          <w:lang w:eastAsia="ru-RU"/>
        </w:rPr>
        <w:t xml:space="preserve"> современной урбанизации </w:t>
      </w:r>
      <w:r w:rsidR="00CB109E" w:rsidRPr="00061277">
        <w:rPr>
          <w:rFonts w:ascii="Times New Roman" w:eastAsia="Times New Roman" w:hAnsi="Times New Roman" w:cs="Times New Roman"/>
          <w:sz w:val="28"/>
          <w:szCs w:val="28"/>
          <w:lang w:eastAsia="ru-RU"/>
        </w:rPr>
        <w:t xml:space="preserve"> –</w:t>
      </w:r>
      <w:r w:rsidR="002C5ED1" w:rsidRPr="00061277">
        <w:rPr>
          <w:rFonts w:ascii="Times New Roman" w:eastAsia="Times New Roman" w:hAnsi="Times New Roman" w:cs="Times New Roman"/>
          <w:sz w:val="28"/>
          <w:szCs w:val="28"/>
          <w:lang w:eastAsia="ru-RU"/>
        </w:rPr>
        <w:t xml:space="preserve"> </w:t>
      </w:r>
      <w:proofErr w:type="spellStart"/>
      <w:r w:rsidR="002C5ED1" w:rsidRPr="00061277">
        <w:rPr>
          <w:rFonts w:ascii="Times New Roman" w:eastAsia="Times New Roman" w:hAnsi="Times New Roman" w:cs="Times New Roman"/>
          <w:sz w:val="28"/>
          <w:szCs w:val="28"/>
          <w:lang w:eastAsia="ru-RU"/>
        </w:rPr>
        <w:t>развити</w:t>
      </w:r>
      <w:proofErr w:type="spellEnd"/>
      <w:r w:rsidR="002C5ED1" w:rsidRPr="00061277">
        <w:rPr>
          <w:rFonts w:ascii="Times New Roman" w:eastAsia="Times New Roman" w:hAnsi="Times New Roman" w:cs="Times New Roman"/>
          <w:sz w:val="28"/>
          <w:szCs w:val="28"/>
          <w:lang w:val="en-US" w:eastAsia="ru-RU"/>
        </w:rPr>
        <w:t>e</w:t>
      </w:r>
      <w:r w:rsidR="002C5ED1" w:rsidRPr="00061277">
        <w:rPr>
          <w:rFonts w:ascii="Times New Roman" w:eastAsia="Times New Roman" w:hAnsi="Times New Roman" w:cs="Times New Roman"/>
          <w:sz w:val="28"/>
          <w:szCs w:val="28"/>
          <w:lang w:eastAsia="ru-RU"/>
        </w:rPr>
        <w:t xml:space="preserve">  производительных сил общества, зарождение </w:t>
      </w:r>
      <w:r w:rsidRPr="00061277">
        <w:rPr>
          <w:rFonts w:ascii="Times New Roman" w:eastAsia="Times New Roman" w:hAnsi="Times New Roman" w:cs="Times New Roman"/>
          <w:sz w:val="28"/>
          <w:szCs w:val="28"/>
          <w:lang w:eastAsia="ru-RU"/>
        </w:rPr>
        <w:t>и развитие промышлен</w:t>
      </w:r>
      <w:r w:rsidR="00CB109E" w:rsidRPr="00061277">
        <w:rPr>
          <w:rFonts w:ascii="Times New Roman" w:eastAsia="Times New Roman" w:hAnsi="Times New Roman" w:cs="Times New Roman"/>
          <w:sz w:val="28"/>
          <w:szCs w:val="28"/>
          <w:lang w:eastAsia="ru-RU"/>
        </w:rPr>
        <w:t xml:space="preserve">ности, </w:t>
      </w:r>
      <w:r w:rsidR="002C5ED1" w:rsidRPr="00061277">
        <w:rPr>
          <w:rFonts w:ascii="Times New Roman" w:eastAsia="Times New Roman" w:hAnsi="Times New Roman" w:cs="Times New Roman"/>
          <w:sz w:val="28"/>
          <w:szCs w:val="28"/>
          <w:lang w:eastAsia="ru-RU"/>
        </w:rPr>
        <w:t xml:space="preserve">капиталистическая  </w:t>
      </w:r>
      <w:r w:rsidR="00CB109E" w:rsidRPr="00061277">
        <w:rPr>
          <w:rFonts w:ascii="Times New Roman" w:eastAsia="Times New Roman" w:hAnsi="Times New Roman" w:cs="Times New Roman"/>
          <w:sz w:val="28"/>
          <w:szCs w:val="28"/>
          <w:lang w:eastAsia="ru-RU"/>
        </w:rPr>
        <w:t xml:space="preserve">индустриализация, </w:t>
      </w:r>
      <w:r w:rsidR="002C5ED1" w:rsidRPr="00061277">
        <w:rPr>
          <w:rFonts w:ascii="Times New Roman" w:eastAsia="Times New Roman" w:hAnsi="Times New Roman" w:cs="Times New Roman"/>
          <w:sz w:val="28"/>
          <w:szCs w:val="28"/>
          <w:lang w:eastAsia="ru-RU"/>
        </w:rPr>
        <w:t xml:space="preserve">рост  размеров </w:t>
      </w:r>
      <w:r w:rsidRPr="00061277">
        <w:rPr>
          <w:rFonts w:ascii="Times New Roman" w:eastAsia="Times New Roman" w:hAnsi="Times New Roman" w:cs="Times New Roman"/>
          <w:sz w:val="28"/>
          <w:szCs w:val="28"/>
          <w:lang w:eastAsia="ru-RU"/>
        </w:rPr>
        <w:t>предприяти</w:t>
      </w:r>
      <w:r w:rsidR="002C5ED1" w:rsidRPr="00061277">
        <w:rPr>
          <w:rFonts w:ascii="Times New Roman" w:eastAsia="Times New Roman" w:hAnsi="Times New Roman" w:cs="Times New Roman"/>
          <w:sz w:val="28"/>
          <w:szCs w:val="28"/>
          <w:lang w:eastAsia="ru-RU"/>
        </w:rPr>
        <w:t xml:space="preserve">й,  территориально- отраслевая </w:t>
      </w:r>
      <w:r w:rsidRPr="00061277">
        <w:rPr>
          <w:rFonts w:ascii="Times New Roman" w:eastAsia="Times New Roman" w:hAnsi="Times New Roman" w:cs="Times New Roman"/>
          <w:sz w:val="28"/>
          <w:szCs w:val="28"/>
          <w:lang w:eastAsia="ru-RU"/>
        </w:rPr>
        <w:t xml:space="preserve"> концентрация производства,  </w:t>
      </w:r>
      <w:r w:rsidR="00CB109E" w:rsidRPr="00061277">
        <w:rPr>
          <w:rFonts w:ascii="Times New Roman" w:eastAsia="Times New Roman" w:hAnsi="Times New Roman" w:cs="Times New Roman"/>
          <w:sz w:val="28"/>
          <w:szCs w:val="28"/>
          <w:lang w:eastAsia="ru-RU"/>
        </w:rPr>
        <w:t xml:space="preserve">экономия затрат в условиях </w:t>
      </w:r>
      <w:r w:rsidR="00407009" w:rsidRPr="00061277">
        <w:rPr>
          <w:rFonts w:ascii="Times New Roman" w:eastAsia="Times New Roman" w:hAnsi="Times New Roman" w:cs="Times New Roman"/>
          <w:sz w:val="28"/>
          <w:szCs w:val="28"/>
          <w:lang w:eastAsia="ru-RU"/>
        </w:rPr>
        <w:t xml:space="preserve">более агломерированного  </w:t>
      </w:r>
      <w:proofErr w:type="spellStart"/>
      <w:r w:rsidR="00CB109E" w:rsidRPr="00061277">
        <w:rPr>
          <w:rFonts w:ascii="Times New Roman" w:eastAsia="Times New Roman" w:hAnsi="Times New Roman" w:cs="Times New Roman"/>
          <w:sz w:val="28"/>
          <w:szCs w:val="28"/>
          <w:lang w:eastAsia="ru-RU"/>
        </w:rPr>
        <w:t>размещ</w:t>
      </w:r>
      <w:proofErr w:type="spellEnd"/>
      <w:r w:rsidR="00CB109E"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н</w:t>
      </w:r>
      <w:r w:rsidR="00CB109E" w:rsidRPr="00061277">
        <w:rPr>
          <w:rFonts w:ascii="Times New Roman" w:eastAsia="Times New Roman" w:hAnsi="Times New Roman" w:cs="Times New Roman"/>
          <w:sz w:val="28"/>
          <w:szCs w:val="28"/>
          <w:lang w:eastAsia="ru-RU"/>
        </w:rPr>
        <w:t>ия</w:t>
      </w:r>
      <w:proofErr w:type="spellEnd"/>
      <w:r w:rsidR="00CB109E" w:rsidRPr="00061277">
        <w:rPr>
          <w:rFonts w:ascii="Times New Roman" w:eastAsia="Times New Roman" w:hAnsi="Times New Roman" w:cs="Times New Roman"/>
          <w:sz w:val="28"/>
          <w:szCs w:val="28"/>
          <w:lang w:eastAsia="ru-RU"/>
        </w:rPr>
        <w:t xml:space="preserve"> предприятий, </w:t>
      </w:r>
      <w:r w:rsidR="00407009" w:rsidRPr="00061277">
        <w:rPr>
          <w:rFonts w:ascii="Times New Roman" w:eastAsia="Times New Roman" w:hAnsi="Times New Roman" w:cs="Times New Roman"/>
          <w:sz w:val="28"/>
          <w:szCs w:val="28"/>
          <w:lang w:eastAsia="ru-RU"/>
        </w:rPr>
        <w:t xml:space="preserve">рост </w:t>
      </w:r>
      <w:proofErr w:type="spellStart"/>
      <w:r w:rsidR="00CB109E" w:rsidRPr="00061277">
        <w:rPr>
          <w:rFonts w:ascii="Times New Roman" w:eastAsia="Times New Roman" w:hAnsi="Times New Roman" w:cs="Times New Roman"/>
          <w:sz w:val="28"/>
          <w:szCs w:val="28"/>
          <w:lang w:eastAsia="ru-RU"/>
        </w:rPr>
        <w:t>числ</w:t>
      </w:r>
      <w:proofErr w:type="spellEnd"/>
      <w:r w:rsidR="00CB109E"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нности</w:t>
      </w:r>
      <w:proofErr w:type="spellEnd"/>
      <w:r w:rsidRPr="00061277">
        <w:rPr>
          <w:rFonts w:ascii="Times New Roman" w:eastAsia="Times New Roman" w:hAnsi="Times New Roman" w:cs="Times New Roman"/>
          <w:sz w:val="28"/>
          <w:szCs w:val="28"/>
          <w:lang w:eastAsia="ru-RU"/>
        </w:rPr>
        <w:t xml:space="preserve"> населени</w:t>
      </w:r>
      <w:r w:rsidR="00CB109E" w:rsidRPr="00061277">
        <w:rPr>
          <w:rFonts w:ascii="Times New Roman" w:eastAsia="Times New Roman" w:hAnsi="Times New Roman" w:cs="Times New Roman"/>
          <w:sz w:val="28"/>
          <w:szCs w:val="28"/>
          <w:lang w:eastAsia="ru-RU"/>
        </w:rPr>
        <w:t xml:space="preserve">я на </w:t>
      </w:r>
      <w:r w:rsidR="00407009" w:rsidRPr="00061277">
        <w:rPr>
          <w:rFonts w:ascii="Times New Roman" w:eastAsia="Times New Roman" w:hAnsi="Times New Roman" w:cs="Times New Roman"/>
          <w:sz w:val="28"/>
          <w:szCs w:val="28"/>
          <w:lang w:eastAsia="ru-RU"/>
        </w:rPr>
        <w:t xml:space="preserve">той или иной территории </w:t>
      </w:r>
      <w:r w:rsidR="00CB109E" w:rsidRPr="00061277">
        <w:rPr>
          <w:rFonts w:ascii="Times New Roman" w:eastAsia="Times New Roman" w:hAnsi="Times New Roman" w:cs="Times New Roman"/>
          <w:sz w:val="28"/>
          <w:szCs w:val="28"/>
          <w:lang w:eastAsia="ru-RU"/>
        </w:rPr>
        <w:t xml:space="preserve"> и др. </w:t>
      </w:r>
    </w:p>
    <w:p w:rsidR="00606C75" w:rsidRPr="00061277" w:rsidRDefault="00A5431E" w:rsidP="00061277">
      <w:pPr>
        <w:pBdr>
          <w:left w:val="single" w:sz="8" w:space="13" w:color="CCCCCC"/>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6"/>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Укрупнение промышленных  предприятий </w:t>
      </w:r>
      <w:r w:rsidR="00606C75" w:rsidRPr="00061277">
        <w:rPr>
          <w:rFonts w:ascii="Times New Roman" w:eastAsia="Times New Roman" w:hAnsi="Times New Roman" w:cs="Times New Roman"/>
          <w:sz w:val="28"/>
          <w:szCs w:val="28"/>
          <w:lang w:eastAsia="ru-RU"/>
        </w:rPr>
        <w:t>всегда сопровождается концентрацией населения, которое стремится проживать ближе к местам приложения труда,  сократить транспортные затраты.</w:t>
      </w:r>
    </w:p>
    <w:p w:rsidR="00606C75" w:rsidRPr="00061277" w:rsidRDefault="00606C75" w:rsidP="00061277">
      <w:pPr>
        <w:pBdr>
          <w:left w:val="single" w:sz="8" w:space="13" w:color="CCCCCC"/>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Главная причина  значительных темпов роста горожан -  миграции сельского населения в город в поисках работы, источников средств существования. Половина современного прироста населения городов происходит по данной причине.</w:t>
      </w:r>
    </w:p>
    <w:p w:rsidR="00821A5C" w:rsidRPr="00061277" w:rsidRDefault="00821A5C"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Несмотря на то, что главные причины миграций в города – </w:t>
      </w:r>
      <w:proofErr w:type="spellStart"/>
      <w:r w:rsidRPr="00061277">
        <w:rPr>
          <w:rFonts w:ascii="Times New Roman" w:eastAsia="Times New Roman" w:hAnsi="Times New Roman" w:cs="Times New Roman"/>
          <w:sz w:val="28"/>
          <w:szCs w:val="28"/>
          <w:lang w:eastAsia="ru-RU"/>
        </w:rPr>
        <w:t>экономичес</w:t>
      </w:r>
      <w:proofErr w:type="spellEnd"/>
      <w:r w:rsidRPr="00061277">
        <w:rPr>
          <w:rFonts w:ascii="Times New Roman" w:eastAsia="Times New Roman" w:hAnsi="Times New Roman" w:cs="Times New Roman"/>
          <w:sz w:val="28"/>
          <w:szCs w:val="28"/>
          <w:lang w:eastAsia="ru-RU"/>
        </w:rPr>
        <w:t>-</w:t>
      </w:r>
    </w:p>
    <w:p w:rsidR="0082167D" w:rsidRPr="00061277" w:rsidRDefault="00821A5C" w:rsidP="00061277">
      <w:pPr>
        <w:spacing w:after="0"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кие, </w:t>
      </w:r>
      <w:r w:rsidR="00DF1AE0" w:rsidRPr="00061277">
        <w:rPr>
          <w:rFonts w:ascii="Times New Roman" w:eastAsia="Times New Roman" w:hAnsi="Times New Roman" w:cs="Times New Roman"/>
          <w:sz w:val="28"/>
          <w:szCs w:val="28"/>
          <w:lang w:eastAsia="ru-RU"/>
        </w:rPr>
        <w:t>действуют ещё и другие, социально- психологические, т.е. возможность получения образования, престижность жизни в городе.</w:t>
      </w:r>
    </w:p>
    <w:p w:rsidR="0082167D" w:rsidRPr="00061277" w:rsidRDefault="0082167D" w:rsidP="00061277">
      <w:pPr>
        <w:spacing w:after="0" w:line="360" w:lineRule="auto"/>
        <w:ind w:firstLine="709"/>
        <w:jc w:val="both"/>
        <w:rPr>
          <w:rFonts w:ascii="Times New Roman" w:eastAsia="Times New Roman" w:hAnsi="Times New Roman" w:cs="Times New Roman"/>
          <w:sz w:val="28"/>
          <w:szCs w:val="28"/>
          <w:lang w:eastAsia="ru-RU"/>
        </w:rPr>
      </w:pPr>
    </w:p>
    <w:p w:rsidR="00AB6CBE" w:rsidRPr="00061277" w:rsidRDefault="00CB109E"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pacing w:val="100"/>
          <w:sz w:val="28"/>
          <w:szCs w:val="28"/>
          <w:lang w:eastAsia="ru-RU"/>
        </w:rPr>
        <w:t>Социальны</w:t>
      </w:r>
      <w:r w:rsidRPr="00061277">
        <w:rPr>
          <w:rFonts w:ascii="Times New Roman" w:eastAsia="Times New Roman" w:hAnsi="Times New Roman" w:cs="Times New Roman"/>
          <w:spacing w:val="100"/>
          <w:sz w:val="28"/>
          <w:szCs w:val="28"/>
          <w:lang w:val="en-US" w:eastAsia="ru-RU"/>
        </w:rPr>
        <w:t>e</w:t>
      </w:r>
      <w:r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 </w:t>
      </w:r>
      <w:r w:rsidR="0073614A" w:rsidRPr="00061277">
        <w:rPr>
          <w:rFonts w:ascii="Times New Roman" w:eastAsia="Times New Roman" w:hAnsi="Times New Roman" w:cs="Times New Roman"/>
          <w:sz w:val="28"/>
          <w:szCs w:val="28"/>
          <w:lang w:eastAsia="ru-RU"/>
        </w:rPr>
        <w:t xml:space="preserve">причины  </w:t>
      </w:r>
      <w:r w:rsidR="00501558" w:rsidRPr="00061277">
        <w:rPr>
          <w:rFonts w:ascii="Times New Roman" w:eastAsia="Times New Roman" w:hAnsi="Times New Roman" w:cs="Times New Roman"/>
          <w:sz w:val="28"/>
          <w:szCs w:val="28"/>
          <w:lang w:eastAsia="ru-RU"/>
        </w:rPr>
        <w:t>урбанизации</w:t>
      </w:r>
      <w:r w:rsidR="00AB6CBE" w:rsidRPr="00061277">
        <w:rPr>
          <w:rFonts w:ascii="Times New Roman" w:eastAsia="Times New Roman" w:hAnsi="Times New Roman" w:cs="Times New Roman"/>
          <w:sz w:val="28"/>
          <w:szCs w:val="28"/>
          <w:lang w:eastAsia="ru-RU"/>
        </w:rPr>
        <w:t xml:space="preserve">  </w:t>
      </w:r>
      <w:r w:rsidR="0073614A" w:rsidRPr="00061277">
        <w:rPr>
          <w:rFonts w:ascii="Times New Roman" w:eastAsia="Times New Roman" w:hAnsi="Times New Roman" w:cs="Times New Roman"/>
          <w:sz w:val="28"/>
          <w:szCs w:val="28"/>
          <w:lang w:eastAsia="ru-RU"/>
        </w:rPr>
        <w:t xml:space="preserve">состоят   в </w:t>
      </w:r>
      <w:r w:rsidR="00AB6CBE" w:rsidRPr="00061277">
        <w:rPr>
          <w:rFonts w:ascii="Times New Roman" w:eastAsia="Times New Roman" w:hAnsi="Times New Roman" w:cs="Times New Roman"/>
          <w:sz w:val="28"/>
          <w:szCs w:val="28"/>
          <w:lang w:eastAsia="ru-RU"/>
        </w:rPr>
        <w:t xml:space="preserve">том, что жизнь в городах намного комфортнее вследствие более качественного развития транспорта и жилья, образования, медицины, отдыха. </w:t>
      </w:r>
      <w:r w:rsidR="00BF68AE" w:rsidRPr="00061277">
        <w:rPr>
          <w:rFonts w:ascii="Times New Roman" w:eastAsia="Times New Roman" w:hAnsi="Times New Roman" w:cs="Times New Roman"/>
          <w:sz w:val="28"/>
          <w:szCs w:val="28"/>
          <w:lang w:eastAsia="ru-RU"/>
        </w:rPr>
        <w:t xml:space="preserve">Доступность </w:t>
      </w:r>
      <w:r w:rsidR="00AB6CBE" w:rsidRPr="00061277">
        <w:rPr>
          <w:rFonts w:ascii="Times New Roman" w:eastAsia="Times New Roman" w:hAnsi="Times New Roman" w:cs="Times New Roman"/>
          <w:sz w:val="28"/>
          <w:szCs w:val="28"/>
          <w:lang w:eastAsia="ru-RU"/>
        </w:rPr>
        <w:t>эти</w:t>
      </w:r>
      <w:r w:rsidR="00BF68AE" w:rsidRPr="00061277">
        <w:rPr>
          <w:rFonts w:ascii="Times New Roman" w:eastAsia="Times New Roman" w:hAnsi="Times New Roman" w:cs="Times New Roman"/>
          <w:sz w:val="28"/>
          <w:szCs w:val="28"/>
          <w:lang w:eastAsia="ru-RU"/>
        </w:rPr>
        <w:t>х  услуг</w:t>
      </w:r>
      <w:r w:rsidR="00AB6CBE" w:rsidRPr="00061277">
        <w:rPr>
          <w:rFonts w:ascii="Times New Roman" w:eastAsia="Times New Roman" w:hAnsi="Times New Roman" w:cs="Times New Roman"/>
          <w:sz w:val="28"/>
          <w:szCs w:val="28"/>
          <w:lang w:eastAsia="ru-RU"/>
        </w:rPr>
        <w:t xml:space="preserve"> станов</w:t>
      </w:r>
      <w:r w:rsidR="00BF68AE" w:rsidRPr="00061277">
        <w:rPr>
          <w:rFonts w:ascii="Times New Roman" w:eastAsia="Times New Roman" w:hAnsi="Times New Roman" w:cs="Times New Roman"/>
          <w:sz w:val="28"/>
          <w:szCs w:val="28"/>
          <w:lang w:eastAsia="ru-RU"/>
        </w:rPr>
        <w:t xml:space="preserve">ится возможной </w:t>
      </w:r>
      <w:r w:rsidR="00AB6CBE" w:rsidRPr="00061277">
        <w:rPr>
          <w:rFonts w:ascii="Times New Roman" w:eastAsia="Times New Roman" w:hAnsi="Times New Roman" w:cs="Times New Roman"/>
          <w:sz w:val="28"/>
          <w:szCs w:val="28"/>
          <w:lang w:eastAsia="ru-RU"/>
        </w:rPr>
        <w:t xml:space="preserve"> по причине более высокого уровня заработной платы в городах.</w:t>
      </w:r>
    </w:p>
    <w:p w:rsidR="00BA0E2B" w:rsidRPr="00061277" w:rsidRDefault="00BA0E2B"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 городах протекают процессы формирования новой культурной системы, которая сильно отличается от той, что сложилась в сельской местности, между людьми, проживающими в малой традиционной общине. В городах сильно ослабевают родственные связи, </w:t>
      </w:r>
      <w:r w:rsidR="002F3B4E" w:rsidRPr="00061277">
        <w:rPr>
          <w:rFonts w:ascii="Times New Roman" w:eastAsia="Times New Roman" w:hAnsi="Times New Roman" w:cs="Times New Roman"/>
          <w:sz w:val="28"/>
          <w:szCs w:val="28"/>
          <w:lang w:eastAsia="ru-RU"/>
        </w:rPr>
        <w:t xml:space="preserve">отношения между людьми становятся более формальными и отчуждёнными, возрастает степень свободы  индивидуума. </w:t>
      </w:r>
    </w:p>
    <w:p w:rsidR="002F3B4E" w:rsidRPr="00061277" w:rsidRDefault="002F3B4E"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Высокая численность и плотность расселения горожан, их разнородность  позволяют развивать в городах сложное  разделение труда, главными сторонами которой являются специализация и кооперирование. Разнородность  социально-классовой,  этнической </w:t>
      </w:r>
      <w:r w:rsidR="00432E58" w:rsidRPr="00061277">
        <w:rPr>
          <w:rFonts w:ascii="Times New Roman" w:eastAsia="Times New Roman" w:hAnsi="Times New Roman" w:cs="Times New Roman"/>
          <w:sz w:val="28"/>
          <w:szCs w:val="28"/>
          <w:lang w:eastAsia="ru-RU"/>
        </w:rPr>
        <w:t xml:space="preserve">и языковой  </w:t>
      </w:r>
      <w:r w:rsidRPr="00061277">
        <w:rPr>
          <w:rFonts w:ascii="Times New Roman" w:eastAsia="Times New Roman" w:hAnsi="Times New Roman" w:cs="Times New Roman"/>
          <w:sz w:val="28"/>
          <w:szCs w:val="28"/>
          <w:lang w:eastAsia="ru-RU"/>
        </w:rPr>
        <w:t xml:space="preserve">структуры городского населения является причиной того, что современные города являются центрами политической жизни, образования и культуры. </w:t>
      </w:r>
    </w:p>
    <w:p w:rsidR="002F3B4E" w:rsidRPr="00061277" w:rsidRDefault="002F3B4E" w:rsidP="00061277">
      <w:pPr>
        <w:spacing w:after="0" w:line="360" w:lineRule="auto"/>
        <w:ind w:firstLine="709"/>
        <w:jc w:val="both"/>
        <w:rPr>
          <w:rFonts w:ascii="Times New Roman" w:eastAsia="Times New Roman" w:hAnsi="Times New Roman" w:cs="Times New Roman"/>
          <w:sz w:val="28"/>
          <w:szCs w:val="28"/>
          <w:lang w:eastAsia="ru-RU"/>
        </w:rPr>
      </w:pP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i/>
          <w:spacing w:val="100"/>
          <w:sz w:val="28"/>
          <w:szCs w:val="28"/>
          <w:lang w:eastAsia="ru-RU"/>
        </w:rPr>
        <w:t>Технические</w:t>
      </w:r>
      <w:r w:rsidR="00432E58" w:rsidRPr="00061277">
        <w:rPr>
          <w:rFonts w:ascii="Times New Roman" w:eastAsia="Times New Roman" w:hAnsi="Times New Roman" w:cs="Times New Roman"/>
          <w:b/>
          <w:sz w:val="28"/>
          <w:szCs w:val="28"/>
          <w:lang w:eastAsia="ru-RU"/>
        </w:rPr>
        <w:t xml:space="preserve"> </w:t>
      </w:r>
      <w:r w:rsidR="0073614A" w:rsidRPr="00061277">
        <w:rPr>
          <w:rFonts w:ascii="Times New Roman" w:eastAsia="Times New Roman" w:hAnsi="Times New Roman" w:cs="Times New Roman"/>
          <w:sz w:val="28"/>
          <w:szCs w:val="28"/>
          <w:lang w:eastAsia="ru-RU"/>
        </w:rPr>
        <w:t>причины</w:t>
      </w:r>
      <w:r w:rsidR="0073614A" w:rsidRPr="00061277">
        <w:rPr>
          <w:rFonts w:ascii="Times New Roman" w:eastAsia="Times New Roman" w:hAnsi="Times New Roman" w:cs="Times New Roman"/>
          <w:b/>
          <w:sz w:val="28"/>
          <w:szCs w:val="28"/>
          <w:lang w:eastAsia="ru-RU"/>
        </w:rPr>
        <w:t xml:space="preserve"> </w:t>
      </w:r>
      <w:r w:rsidR="00432E58" w:rsidRPr="00061277">
        <w:rPr>
          <w:rFonts w:ascii="Times New Roman" w:eastAsia="Times New Roman" w:hAnsi="Times New Roman" w:cs="Times New Roman"/>
          <w:b/>
          <w:sz w:val="28"/>
          <w:szCs w:val="28"/>
          <w:lang w:eastAsia="ru-RU"/>
        </w:rPr>
        <w:t xml:space="preserve"> </w:t>
      </w:r>
      <w:r w:rsidRPr="00061277">
        <w:rPr>
          <w:rFonts w:ascii="Times New Roman" w:eastAsia="Times New Roman" w:hAnsi="Times New Roman" w:cs="Times New Roman"/>
          <w:b/>
          <w:sz w:val="28"/>
          <w:szCs w:val="28"/>
          <w:lang w:eastAsia="ru-RU"/>
        </w:rPr>
        <w:t xml:space="preserve"> </w:t>
      </w:r>
      <w:r w:rsidRPr="00061277">
        <w:rPr>
          <w:rFonts w:ascii="Times New Roman" w:eastAsia="Times New Roman" w:hAnsi="Times New Roman" w:cs="Times New Roman"/>
          <w:sz w:val="28"/>
          <w:szCs w:val="28"/>
          <w:lang w:eastAsia="ru-RU"/>
        </w:rPr>
        <w:t xml:space="preserve">- </w:t>
      </w:r>
      <w:r w:rsidR="0073614A" w:rsidRPr="00061277">
        <w:rPr>
          <w:rFonts w:ascii="Times New Roman" w:eastAsia="Times New Roman" w:hAnsi="Times New Roman" w:cs="Times New Roman"/>
          <w:sz w:val="28"/>
          <w:szCs w:val="28"/>
          <w:lang w:eastAsia="ru-RU"/>
        </w:rPr>
        <w:t xml:space="preserve"> это  </w:t>
      </w:r>
      <w:r w:rsidRPr="00061277">
        <w:rPr>
          <w:rFonts w:ascii="Times New Roman" w:eastAsia="Times New Roman" w:hAnsi="Times New Roman" w:cs="Times New Roman"/>
          <w:sz w:val="28"/>
          <w:szCs w:val="28"/>
          <w:lang w:eastAsia="ru-RU"/>
        </w:rPr>
        <w:t xml:space="preserve">благоприятные условия для использования </w:t>
      </w:r>
      <w:r w:rsidR="007C32F8" w:rsidRPr="00061277">
        <w:rPr>
          <w:rFonts w:ascii="Times New Roman" w:eastAsia="Times New Roman" w:hAnsi="Times New Roman" w:cs="Times New Roman"/>
          <w:sz w:val="28"/>
          <w:szCs w:val="28"/>
          <w:lang w:eastAsia="ru-RU"/>
        </w:rPr>
        <w:t xml:space="preserve">крупных  современных производительных сил. Современная техника постоянно совершенствуется, растёт производительность единичных агрегатов, мощность отдельных предприятий.  </w:t>
      </w:r>
      <w:r w:rsidRPr="00061277">
        <w:rPr>
          <w:rFonts w:ascii="Times New Roman" w:eastAsia="Times New Roman" w:hAnsi="Times New Roman" w:cs="Times New Roman"/>
          <w:sz w:val="28"/>
          <w:szCs w:val="28"/>
          <w:lang w:eastAsia="ru-RU"/>
        </w:rPr>
        <w:t xml:space="preserve">Например, на современных крупных предприятиях </w:t>
      </w:r>
      <w:r w:rsidR="007C32F8" w:rsidRPr="00061277">
        <w:rPr>
          <w:rFonts w:ascii="Times New Roman" w:eastAsia="Times New Roman" w:hAnsi="Times New Roman" w:cs="Times New Roman"/>
          <w:sz w:val="28"/>
          <w:szCs w:val="28"/>
          <w:lang w:eastAsia="ru-RU"/>
        </w:rPr>
        <w:t xml:space="preserve"> тяжёлой промышленности   занято  </w:t>
      </w:r>
      <w:r w:rsidRPr="00061277">
        <w:rPr>
          <w:rFonts w:ascii="Times New Roman" w:eastAsia="Times New Roman" w:hAnsi="Times New Roman" w:cs="Times New Roman"/>
          <w:sz w:val="28"/>
          <w:szCs w:val="28"/>
          <w:lang w:eastAsia="ru-RU"/>
        </w:rPr>
        <w:t xml:space="preserve">5-10 тыс. человек, а вместе с семьями работников, это уже около 40000 человек, то есть небольшой город. </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i/>
          <w:spacing w:val="100"/>
          <w:sz w:val="28"/>
          <w:szCs w:val="28"/>
          <w:lang w:eastAsia="ru-RU"/>
        </w:rPr>
        <w:lastRenderedPageBreak/>
        <w:t>Культурные</w:t>
      </w:r>
      <w:r w:rsidR="00CB109E" w:rsidRPr="00061277">
        <w:rPr>
          <w:rFonts w:ascii="Times New Roman" w:eastAsia="Times New Roman" w:hAnsi="Times New Roman" w:cs="Times New Roman"/>
          <w:sz w:val="28"/>
          <w:szCs w:val="28"/>
          <w:lang w:eastAsia="ru-RU"/>
        </w:rPr>
        <w:t xml:space="preserve"> </w:t>
      </w:r>
      <w:r w:rsidR="00935C7B" w:rsidRPr="00061277">
        <w:rPr>
          <w:rFonts w:ascii="Times New Roman" w:eastAsia="Times New Roman" w:hAnsi="Times New Roman" w:cs="Times New Roman"/>
          <w:sz w:val="28"/>
          <w:szCs w:val="28"/>
          <w:lang w:eastAsia="ru-RU"/>
        </w:rPr>
        <w:t>–</w:t>
      </w:r>
      <w:r w:rsidR="00CB109E" w:rsidRPr="00061277">
        <w:rPr>
          <w:rFonts w:ascii="Times New Roman" w:eastAsia="Times New Roman" w:hAnsi="Times New Roman" w:cs="Times New Roman"/>
          <w:sz w:val="28"/>
          <w:szCs w:val="28"/>
          <w:lang w:eastAsia="ru-RU"/>
        </w:rPr>
        <w:t xml:space="preserve"> </w:t>
      </w:r>
      <w:r w:rsidR="00935C7B" w:rsidRPr="00061277">
        <w:rPr>
          <w:rFonts w:ascii="Times New Roman" w:eastAsia="Times New Roman" w:hAnsi="Times New Roman" w:cs="Times New Roman"/>
          <w:sz w:val="28"/>
          <w:szCs w:val="28"/>
          <w:lang w:eastAsia="ru-RU"/>
        </w:rPr>
        <w:t xml:space="preserve"> в городах  облегается производство,  </w:t>
      </w:r>
      <w:proofErr w:type="spellStart"/>
      <w:r w:rsidR="00CB109E" w:rsidRPr="00061277">
        <w:rPr>
          <w:rFonts w:ascii="Times New Roman" w:eastAsia="Times New Roman" w:hAnsi="Times New Roman" w:cs="Times New Roman"/>
          <w:sz w:val="28"/>
          <w:szCs w:val="28"/>
          <w:lang w:eastAsia="ru-RU"/>
        </w:rPr>
        <w:t>накопл</w:t>
      </w:r>
      <w:proofErr w:type="spellEnd"/>
      <w:r w:rsidR="00CB109E" w:rsidRPr="00061277">
        <w:rPr>
          <w:rFonts w:ascii="Times New Roman" w:eastAsia="Times New Roman" w:hAnsi="Times New Roman" w:cs="Times New Roman"/>
          <w:sz w:val="28"/>
          <w:szCs w:val="28"/>
          <w:lang w:val="en-US" w:eastAsia="ru-RU"/>
        </w:rPr>
        <w:t>e</w:t>
      </w:r>
      <w:proofErr w:type="spellStart"/>
      <w:r w:rsidR="00935C7B" w:rsidRPr="00061277">
        <w:rPr>
          <w:rFonts w:ascii="Times New Roman" w:eastAsia="Times New Roman" w:hAnsi="Times New Roman" w:cs="Times New Roman"/>
          <w:sz w:val="28"/>
          <w:szCs w:val="28"/>
          <w:lang w:eastAsia="ru-RU"/>
        </w:rPr>
        <w:t>ние</w:t>
      </w:r>
      <w:proofErr w:type="spellEnd"/>
      <w:r w:rsidR="00935C7B" w:rsidRPr="00061277">
        <w:rPr>
          <w:rFonts w:ascii="Times New Roman" w:eastAsia="Times New Roman" w:hAnsi="Times New Roman" w:cs="Times New Roman"/>
          <w:sz w:val="28"/>
          <w:szCs w:val="28"/>
          <w:lang w:eastAsia="ru-RU"/>
        </w:rPr>
        <w:t xml:space="preserve"> культурных ценностей, </w:t>
      </w:r>
      <w:r w:rsidRPr="00061277">
        <w:rPr>
          <w:rFonts w:ascii="Times New Roman" w:eastAsia="Times New Roman" w:hAnsi="Times New Roman" w:cs="Times New Roman"/>
          <w:sz w:val="28"/>
          <w:szCs w:val="28"/>
          <w:lang w:eastAsia="ru-RU"/>
        </w:rPr>
        <w:t>обмен ими.</w:t>
      </w:r>
      <w:r w:rsidR="00935C7B" w:rsidRPr="00061277">
        <w:rPr>
          <w:rFonts w:ascii="Times New Roman" w:eastAsia="Times New Roman" w:hAnsi="Times New Roman" w:cs="Times New Roman"/>
          <w:sz w:val="28"/>
          <w:szCs w:val="28"/>
          <w:lang w:eastAsia="ru-RU"/>
        </w:rPr>
        <w:t xml:space="preserve"> Есть крупный рынок потребления такой продукции – многочисленные горожане с их разнообразными потребностями. </w:t>
      </w:r>
      <w:r w:rsidRPr="00061277">
        <w:rPr>
          <w:rFonts w:ascii="Times New Roman" w:eastAsia="Times New Roman" w:hAnsi="Times New Roman" w:cs="Times New Roman"/>
          <w:sz w:val="28"/>
          <w:szCs w:val="28"/>
          <w:lang w:eastAsia="ru-RU"/>
        </w:rPr>
        <w:t xml:space="preserve"> Как правило, в крупных городах сосредоточены все образовательные и  культурные учреждения. </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i/>
          <w:spacing w:val="100"/>
          <w:sz w:val="28"/>
          <w:szCs w:val="28"/>
          <w:lang w:eastAsia="ru-RU"/>
        </w:rPr>
        <w:t>Информационные</w:t>
      </w:r>
      <w:r w:rsidRPr="00061277">
        <w:rPr>
          <w:rFonts w:ascii="Times New Roman" w:eastAsia="Times New Roman" w:hAnsi="Times New Roman" w:cs="Times New Roman"/>
          <w:sz w:val="28"/>
          <w:szCs w:val="28"/>
          <w:lang w:eastAsia="ru-RU"/>
        </w:rPr>
        <w:t xml:space="preserve"> - более эффективное использование информации. </w:t>
      </w:r>
    </w:p>
    <w:p w:rsidR="0058331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Не менее важной причиной является и </w:t>
      </w:r>
      <w:r w:rsidRPr="00061277">
        <w:rPr>
          <w:rFonts w:ascii="Times New Roman" w:eastAsia="Times New Roman" w:hAnsi="Times New Roman" w:cs="Times New Roman"/>
          <w:b/>
          <w:sz w:val="28"/>
          <w:szCs w:val="28"/>
          <w:lang w:eastAsia="ru-RU"/>
        </w:rPr>
        <w:t>ход исторического про</w:t>
      </w:r>
      <w:r w:rsidRPr="00061277">
        <w:rPr>
          <w:rFonts w:ascii="Times New Roman" w:eastAsia="Times New Roman" w:hAnsi="Times New Roman" w:cs="Times New Roman"/>
          <w:b/>
          <w:sz w:val="28"/>
          <w:szCs w:val="28"/>
          <w:lang w:eastAsia="ru-RU"/>
        </w:rPr>
        <w:softHyphen/>
        <w:t>цесса</w:t>
      </w:r>
      <w:r w:rsidR="00583318" w:rsidRPr="00061277">
        <w:rPr>
          <w:rFonts w:ascii="Times New Roman" w:eastAsia="Times New Roman" w:hAnsi="Times New Roman" w:cs="Times New Roman"/>
          <w:sz w:val="28"/>
          <w:szCs w:val="28"/>
          <w:lang w:eastAsia="ru-RU"/>
        </w:rPr>
        <w:t xml:space="preserve"> складывания городов, значительное влияние на который </w:t>
      </w:r>
      <w:r w:rsidRPr="00061277">
        <w:rPr>
          <w:rFonts w:ascii="Times New Roman" w:eastAsia="Times New Roman" w:hAnsi="Times New Roman" w:cs="Times New Roman"/>
          <w:sz w:val="28"/>
          <w:szCs w:val="28"/>
          <w:lang w:eastAsia="ru-RU"/>
        </w:rPr>
        <w:t xml:space="preserve"> </w:t>
      </w:r>
      <w:r w:rsidR="00583318" w:rsidRPr="00061277">
        <w:rPr>
          <w:rFonts w:ascii="Times New Roman" w:eastAsia="Times New Roman" w:hAnsi="Times New Roman" w:cs="Times New Roman"/>
          <w:sz w:val="28"/>
          <w:szCs w:val="28"/>
          <w:lang w:eastAsia="ru-RU"/>
        </w:rPr>
        <w:t xml:space="preserve">оказывает их экономико-географическое положение. </w:t>
      </w:r>
    </w:p>
    <w:p w:rsidR="0058331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Например, </w:t>
      </w:r>
      <w:r w:rsidR="00583318" w:rsidRPr="00061277">
        <w:rPr>
          <w:rFonts w:ascii="Times New Roman" w:eastAsia="Times New Roman" w:hAnsi="Times New Roman" w:cs="Times New Roman"/>
          <w:sz w:val="28"/>
          <w:szCs w:val="28"/>
          <w:lang w:eastAsia="ru-RU"/>
        </w:rPr>
        <w:t xml:space="preserve">урбанизация   </w:t>
      </w:r>
      <w:r w:rsidRPr="00061277">
        <w:rPr>
          <w:rFonts w:ascii="Times New Roman" w:eastAsia="Times New Roman" w:hAnsi="Times New Roman" w:cs="Times New Roman"/>
          <w:sz w:val="28"/>
          <w:szCs w:val="28"/>
          <w:lang w:eastAsia="ru-RU"/>
        </w:rPr>
        <w:t xml:space="preserve">в </w:t>
      </w:r>
      <w:r w:rsidR="00583318" w:rsidRPr="00061277">
        <w:rPr>
          <w:rFonts w:ascii="Times New Roman" w:eastAsia="Times New Roman" w:hAnsi="Times New Roman" w:cs="Times New Roman"/>
          <w:sz w:val="28"/>
          <w:szCs w:val="28"/>
          <w:lang w:eastAsia="ru-RU"/>
        </w:rPr>
        <w:t xml:space="preserve">северных и центральных районах России зародилась  ещё в средние века,  </w:t>
      </w:r>
      <w:r w:rsidRPr="00061277">
        <w:rPr>
          <w:rFonts w:ascii="Times New Roman" w:eastAsia="Times New Roman" w:hAnsi="Times New Roman" w:cs="Times New Roman"/>
          <w:sz w:val="28"/>
          <w:szCs w:val="28"/>
          <w:lang w:eastAsia="ru-RU"/>
        </w:rPr>
        <w:t>т.к. цен</w:t>
      </w:r>
      <w:r w:rsidRPr="00061277">
        <w:rPr>
          <w:rFonts w:ascii="Times New Roman" w:eastAsia="Times New Roman" w:hAnsi="Times New Roman" w:cs="Times New Roman"/>
          <w:sz w:val="28"/>
          <w:szCs w:val="28"/>
          <w:lang w:eastAsia="ru-RU"/>
        </w:rPr>
        <w:softHyphen/>
        <w:t>тры этих районо</w:t>
      </w:r>
      <w:r w:rsidR="00583318" w:rsidRPr="00061277">
        <w:rPr>
          <w:rFonts w:ascii="Times New Roman" w:eastAsia="Times New Roman" w:hAnsi="Times New Roman" w:cs="Times New Roman"/>
          <w:sz w:val="28"/>
          <w:szCs w:val="28"/>
          <w:lang w:eastAsia="ru-RU"/>
        </w:rPr>
        <w:t xml:space="preserve">в были либо торговыми  центрами, как Новгород, который находился на пути «из варяг»  в «греки» и через который шли торговые пути из Северной Европы в Византию, либо </w:t>
      </w:r>
      <w:r w:rsidR="00C37469" w:rsidRPr="00061277">
        <w:rPr>
          <w:rFonts w:ascii="Times New Roman" w:eastAsia="Times New Roman" w:hAnsi="Times New Roman" w:cs="Times New Roman"/>
          <w:sz w:val="28"/>
          <w:szCs w:val="28"/>
          <w:lang w:eastAsia="ru-RU"/>
        </w:rPr>
        <w:t>политическими центрами, как Москва, которая в силу своего более «укрытого», безопасного положения в лесах постепенно стала центром Северо-Восточной Руси, а впоследствии – столицей огромного государства.  Именно в таких центрах концентрируется население, ремесло и торговля.</w:t>
      </w:r>
    </w:p>
    <w:p w:rsidR="00501558" w:rsidRPr="00061277" w:rsidRDefault="00C37469"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Самой  </w:t>
      </w:r>
      <w:r w:rsidR="00501558" w:rsidRPr="00061277">
        <w:rPr>
          <w:rFonts w:ascii="Times New Roman" w:eastAsia="Times New Roman" w:hAnsi="Times New Roman" w:cs="Times New Roman"/>
          <w:sz w:val="28"/>
          <w:szCs w:val="28"/>
          <w:lang w:eastAsia="ru-RU"/>
        </w:rPr>
        <w:t xml:space="preserve">важной чертой урбанизации являются  быстрые темпы роста городского населения, особенно в менее развитых странах. Численность горожан растёт как в абсолютном так </w:t>
      </w:r>
      <w:r w:rsidR="000441EE" w:rsidRPr="00061277">
        <w:rPr>
          <w:rFonts w:ascii="Times New Roman" w:eastAsia="Times New Roman" w:hAnsi="Times New Roman" w:cs="Times New Roman"/>
          <w:sz w:val="28"/>
          <w:szCs w:val="28"/>
          <w:lang w:eastAsia="ru-RU"/>
        </w:rPr>
        <w:t>относительном выражении (табл. 1</w:t>
      </w:r>
      <w:r w:rsidR="00501558" w:rsidRPr="00061277">
        <w:rPr>
          <w:rFonts w:ascii="Times New Roman" w:eastAsia="Times New Roman" w:hAnsi="Times New Roman" w:cs="Times New Roman"/>
          <w:sz w:val="28"/>
          <w:szCs w:val="28"/>
          <w:lang w:eastAsia="ru-RU"/>
        </w:rPr>
        <w:t xml:space="preserve"> , рис.  1).</w:t>
      </w:r>
    </w:p>
    <w:p w:rsidR="000441EE" w:rsidRPr="00061277" w:rsidRDefault="000441EE" w:rsidP="00061277">
      <w:pPr>
        <w:spacing w:after="0" w:line="360" w:lineRule="auto"/>
        <w:jc w:val="right"/>
        <w:outlineLvl w:val="0"/>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Таблица 1</w:t>
      </w:r>
    </w:p>
    <w:p w:rsidR="00501558" w:rsidRPr="00061277" w:rsidRDefault="00501558" w:rsidP="00061277">
      <w:pPr>
        <w:spacing w:after="0" w:line="360" w:lineRule="auto"/>
        <w:jc w:val="center"/>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napToGrid w:val="0"/>
          <w:sz w:val="28"/>
          <w:szCs w:val="28"/>
          <w:lang w:eastAsia="ru-RU"/>
        </w:rPr>
        <w:t xml:space="preserve"> Динамика городского населения мира в 1950-2050 гг.</w:t>
      </w:r>
      <w:r w:rsidRPr="00061277">
        <w:rPr>
          <w:rFonts w:ascii="Times New Roman" w:eastAsia="Times New Roman" w:hAnsi="Times New Roman" w:cs="Times New Roman"/>
          <w:sz w:val="28"/>
          <w:szCs w:val="28"/>
          <w:lang w:eastAsia="ru-RU"/>
        </w:rPr>
        <w:t> </w:t>
      </w:r>
    </w:p>
    <w:tbl>
      <w:tblPr>
        <w:tblW w:w="9992" w:type="dxa"/>
        <w:tblCellMar>
          <w:left w:w="30" w:type="dxa"/>
          <w:right w:w="30" w:type="dxa"/>
        </w:tblCellMar>
        <w:tblLook w:val="0000" w:firstRow="0" w:lastRow="0" w:firstColumn="0" w:lastColumn="0" w:noHBand="0" w:noVBand="0"/>
      </w:tblPr>
      <w:tblGrid>
        <w:gridCol w:w="1942"/>
        <w:gridCol w:w="805"/>
        <w:gridCol w:w="805"/>
        <w:gridCol w:w="805"/>
        <w:gridCol w:w="805"/>
        <w:gridCol w:w="805"/>
        <w:gridCol w:w="805"/>
        <w:gridCol w:w="805"/>
        <w:gridCol w:w="805"/>
        <w:gridCol w:w="805"/>
        <w:gridCol w:w="805"/>
      </w:tblGrid>
      <w:tr w:rsidR="00E70A02" w:rsidRPr="00061277" w:rsidTr="00556796">
        <w:trPr>
          <w:trHeight w:val="617"/>
        </w:trPr>
        <w:tc>
          <w:tcPr>
            <w:tcW w:w="1942" w:type="dxa"/>
            <w:vMerge w:val="restart"/>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Группа стран</w:t>
            </w:r>
          </w:p>
        </w:tc>
        <w:tc>
          <w:tcPr>
            <w:tcW w:w="4025" w:type="dxa"/>
            <w:gridSpan w:val="5"/>
            <w:tcBorders>
              <w:top w:val="single" w:sz="6" w:space="0" w:color="auto"/>
              <w:left w:val="single" w:sz="6" w:space="0" w:color="auto"/>
              <w:right w:val="nil"/>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Численность городского населения, млн. чел.</w:t>
            </w:r>
          </w:p>
        </w:tc>
        <w:tc>
          <w:tcPr>
            <w:tcW w:w="4025" w:type="dxa"/>
            <w:gridSpan w:val="5"/>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Доля горожан в населении, %</w:t>
            </w:r>
          </w:p>
        </w:tc>
      </w:tr>
      <w:tr w:rsidR="00E70A02" w:rsidRPr="00061277" w:rsidTr="00556796">
        <w:trPr>
          <w:trHeight w:val="290"/>
        </w:trPr>
        <w:tc>
          <w:tcPr>
            <w:tcW w:w="1942" w:type="dxa"/>
            <w:vMerge/>
            <w:tcBorders>
              <w:left w:val="single" w:sz="6" w:space="0" w:color="auto"/>
              <w:bottom w:val="nil"/>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p>
        </w:tc>
        <w:tc>
          <w:tcPr>
            <w:tcW w:w="805" w:type="dxa"/>
            <w:tcBorders>
              <w:top w:val="single" w:sz="6" w:space="0" w:color="auto"/>
              <w:left w:val="single" w:sz="6" w:space="0" w:color="auto"/>
              <w:bottom w:val="nil"/>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1950г.</w:t>
            </w:r>
          </w:p>
        </w:tc>
        <w:tc>
          <w:tcPr>
            <w:tcW w:w="805" w:type="dxa"/>
            <w:tcBorders>
              <w:top w:val="single" w:sz="6" w:space="0" w:color="auto"/>
              <w:left w:val="single" w:sz="6" w:space="0" w:color="auto"/>
              <w:bottom w:val="nil"/>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1970г.</w:t>
            </w:r>
          </w:p>
        </w:tc>
        <w:tc>
          <w:tcPr>
            <w:tcW w:w="805" w:type="dxa"/>
            <w:tcBorders>
              <w:top w:val="single" w:sz="6" w:space="0" w:color="auto"/>
              <w:left w:val="single" w:sz="6" w:space="0" w:color="auto"/>
              <w:bottom w:val="nil"/>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2011г.</w:t>
            </w:r>
          </w:p>
        </w:tc>
        <w:tc>
          <w:tcPr>
            <w:tcW w:w="805" w:type="dxa"/>
            <w:tcBorders>
              <w:top w:val="single" w:sz="6" w:space="0" w:color="auto"/>
              <w:left w:val="single" w:sz="6" w:space="0" w:color="auto"/>
              <w:bottom w:val="nil"/>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2030г.</w:t>
            </w:r>
          </w:p>
        </w:tc>
        <w:tc>
          <w:tcPr>
            <w:tcW w:w="805" w:type="dxa"/>
            <w:tcBorders>
              <w:top w:val="single" w:sz="6" w:space="0" w:color="auto"/>
              <w:left w:val="single" w:sz="6" w:space="0" w:color="auto"/>
              <w:bottom w:val="nil"/>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2050г.</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1950г.</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1970г.</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2011г.</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2030г.</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2050г.</w:t>
            </w:r>
          </w:p>
        </w:tc>
      </w:tr>
      <w:tr w:rsidR="00E70A02" w:rsidRPr="00061277" w:rsidTr="00556796">
        <w:trPr>
          <w:trHeight w:val="704"/>
        </w:trPr>
        <w:tc>
          <w:tcPr>
            <w:tcW w:w="1942" w:type="dxa"/>
            <w:tcBorders>
              <w:top w:val="single" w:sz="6" w:space="0" w:color="auto"/>
              <w:left w:val="single" w:sz="6" w:space="0" w:color="auto"/>
              <w:right w:val="nil"/>
            </w:tcBorders>
            <w:shd w:val="clear" w:color="auto" w:fill="auto"/>
            <w:vAlign w:val="center"/>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Развитые страны</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442</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677</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964</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1063</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1132</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54,7</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67,5</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77,6</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82,1</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85,9</w:t>
            </w:r>
          </w:p>
        </w:tc>
      </w:tr>
      <w:tr w:rsidR="00E70A02" w:rsidRPr="00061277" w:rsidTr="00556796">
        <w:trPr>
          <w:trHeight w:val="709"/>
        </w:trPr>
        <w:tc>
          <w:tcPr>
            <w:tcW w:w="1942" w:type="dxa"/>
            <w:tcBorders>
              <w:top w:val="single" w:sz="6" w:space="0" w:color="auto"/>
              <w:left w:val="single" w:sz="6" w:space="0" w:color="auto"/>
              <w:right w:val="nil"/>
            </w:tcBorders>
            <w:shd w:val="clear" w:color="auto" w:fill="auto"/>
            <w:vAlign w:val="center"/>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lastRenderedPageBreak/>
              <w:t>Развивающиеся страны</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296</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676</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2668</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3921</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5127</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17,3</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25,1</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46,5</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55,8</w:t>
            </w:r>
          </w:p>
        </w:tc>
        <w:tc>
          <w:tcPr>
            <w:tcW w:w="805"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64,1</w:t>
            </w:r>
          </w:p>
        </w:tc>
      </w:tr>
      <w:tr w:rsidR="00E70A02" w:rsidRPr="00061277" w:rsidTr="00556796">
        <w:trPr>
          <w:trHeight w:val="290"/>
        </w:trPr>
        <w:tc>
          <w:tcPr>
            <w:tcW w:w="1942" w:type="dxa"/>
            <w:tcBorders>
              <w:top w:val="single" w:sz="6" w:space="0" w:color="auto"/>
              <w:left w:val="single" w:sz="6" w:space="0" w:color="auto"/>
              <w:bottom w:val="single" w:sz="6" w:space="0" w:color="auto"/>
              <w:right w:val="nil"/>
            </w:tcBorders>
            <w:shd w:val="clear" w:color="auto" w:fill="auto"/>
            <w:vAlign w:val="center"/>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Мир в целом</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738</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1353</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3632</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z w:val="28"/>
                <w:szCs w:val="28"/>
                <w:lang w:eastAsia="ru-RU"/>
              </w:rPr>
              <w:t>4984</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6359</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29,3</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36,3</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52,1</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59,9</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67,2</w:t>
            </w:r>
          </w:p>
        </w:tc>
      </w:tr>
    </w:tbl>
    <w:p w:rsidR="00501558" w:rsidRPr="00061277" w:rsidRDefault="00501558" w:rsidP="00061277">
      <w:pP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007125C2" w:rsidRPr="00061277">
        <w:rPr>
          <w:rFonts w:ascii="Times New Roman" w:eastAsia="Times New Roman" w:hAnsi="Times New Roman" w:cs="Times New Roman"/>
          <w:sz w:val="28"/>
          <w:szCs w:val="28"/>
          <w:lang w:eastAsia="ru-RU"/>
        </w:rPr>
        <w:t>3</w:t>
      </w:r>
      <w:r w:rsidRPr="00061277">
        <w:rPr>
          <w:rFonts w:ascii="Times New Roman" w:eastAsia="Times New Roman" w:hAnsi="Times New Roman" w:cs="Times New Roman"/>
          <w:sz w:val="28"/>
          <w:szCs w:val="28"/>
          <w:lang w:eastAsia="ru-RU"/>
        </w:rPr>
        <w:t>5 -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w:t>
      </w:r>
    </w:p>
    <w:p w:rsidR="00501558" w:rsidRPr="00061277" w:rsidRDefault="00501558" w:rsidP="00061277">
      <w:pPr>
        <w:spacing w:after="0" w:line="360" w:lineRule="auto"/>
        <w:ind w:firstLine="709"/>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 1800 г. в городах жило около 3% населения мира, в 1900</w:t>
      </w:r>
      <w:r w:rsidR="00543B0D" w:rsidRPr="00061277">
        <w:rPr>
          <w:rFonts w:ascii="Times New Roman" w:eastAsia="Times New Roman" w:hAnsi="Times New Roman" w:cs="Times New Roman"/>
          <w:sz w:val="28"/>
          <w:szCs w:val="28"/>
          <w:lang w:eastAsia="ru-RU"/>
        </w:rPr>
        <w:t xml:space="preserve"> г. 14%, в 2000 г. - 49%, в 2014 </w:t>
      </w:r>
      <w:r w:rsidRPr="00061277">
        <w:rPr>
          <w:rFonts w:ascii="Times New Roman" w:eastAsia="Times New Roman" w:hAnsi="Times New Roman" w:cs="Times New Roman"/>
          <w:sz w:val="28"/>
          <w:szCs w:val="28"/>
          <w:lang w:eastAsia="ru-RU"/>
        </w:rPr>
        <w:t xml:space="preserve"> – 52%. В среднем городское население </w:t>
      </w:r>
      <w:r w:rsidR="00D932E1" w:rsidRPr="00061277">
        <w:rPr>
          <w:rFonts w:ascii="Times New Roman" w:eastAsia="Times New Roman" w:hAnsi="Times New Roman" w:cs="Times New Roman"/>
          <w:sz w:val="28"/>
          <w:szCs w:val="28"/>
          <w:lang w:eastAsia="ru-RU"/>
        </w:rPr>
        <w:t xml:space="preserve"> прирастает каждый год </w:t>
      </w:r>
      <w:r w:rsidR="00C60FDC" w:rsidRPr="00061277">
        <w:rPr>
          <w:rFonts w:ascii="Times New Roman" w:eastAsia="Times New Roman" w:hAnsi="Times New Roman" w:cs="Times New Roman"/>
          <w:sz w:val="28"/>
          <w:szCs w:val="28"/>
          <w:lang w:eastAsia="ru-RU"/>
        </w:rPr>
        <w:t xml:space="preserve">на 50 млн. человек  </w:t>
      </w:r>
      <w:r w:rsidR="00AA7B90" w:rsidRPr="00FB598C">
        <w:rPr>
          <w:rFonts w:ascii="Times New Roman" w:eastAsia="Times New Roman" w:hAnsi="Times New Roman" w:cs="Times New Roman"/>
          <w:sz w:val="28"/>
          <w:szCs w:val="28"/>
          <w:lang w:eastAsia="ru-RU"/>
        </w:rPr>
        <w:t>[</w:t>
      </w:r>
      <w:r w:rsidR="00140C56" w:rsidRPr="00FB598C">
        <w:rPr>
          <w:rFonts w:ascii="Times New Roman" w:eastAsia="Times New Roman" w:hAnsi="Times New Roman" w:cs="Times New Roman"/>
          <w:sz w:val="28"/>
          <w:szCs w:val="28"/>
          <w:lang w:eastAsia="ru-RU"/>
        </w:rPr>
        <w:t>38</w:t>
      </w:r>
      <w:r w:rsidR="00C60FDC" w:rsidRPr="00FB598C">
        <w:rPr>
          <w:rFonts w:ascii="Times New Roman" w:eastAsia="Times New Roman" w:hAnsi="Times New Roman" w:cs="Times New Roman"/>
          <w:sz w:val="28"/>
          <w:szCs w:val="28"/>
          <w:lang w:eastAsia="ru-RU"/>
        </w:rPr>
        <w:t>].</w:t>
      </w:r>
      <w:r w:rsidR="00C60FDC" w:rsidRPr="00061277">
        <w:rPr>
          <w:rFonts w:ascii="Times New Roman" w:eastAsia="Times New Roman" w:hAnsi="Times New Roman" w:cs="Times New Roman"/>
          <w:sz w:val="28"/>
          <w:szCs w:val="28"/>
          <w:lang w:eastAsia="ru-RU"/>
        </w:rPr>
        <w:t xml:space="preserve">   </w:t>
      </w:r>
    </w:p>
    <w:p w:rsidR="00501558" w:rsidRPr="00061277" w:rsidRDefault="00501558" w:rsidP="00061277">
      <w:pPr>
        <w:spacing w:after="0" w:line="360" w:lineRule="auto"/>
        <w:ind w:firstLine="709"/>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noProof/>
          <w:sz w:val="28"/>
          <w:szCs w:val="28"/>
          <w:lang w:eastAsia="ru-RU"/>
        </w:rPr>
        <w:drawing>
          <wp:inline distT="0" distB="0" distL="0" distR="0" wp14:anchorId="25474F99" wp14:editId="3BC5709B">
            <wp:extent cx="3911818" cy="23484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1278" cy="2348171"/>
                    </a:xfrm>
                    <a:prstGeom prst="rect">
                      <a:avLst/>
                    </a:prstGeom>
                    <a:noFill/>
                  </pic:spPr>
                </pic:pic>
              </a:graphicData>
            </a:graphic>
          </wp:inline>
        </w:drawing>
      </w:r>
    </w:p>
    <w:p w:rsidR="00501558" w:rsidRPr="00061277" w:rsidRDefault="00501558" w:rsidP="00061277">
      <w:pPr>
        <w:spacing w:after="0" w:line="360" w:lineRule="auto"/>
        <w:jc w:val="center"/>
        <w:rPr>
          <w:rFonts w:ascii="Times New Roman" w:eastAsia="Times New Roman" w:hAnsi="Times New Roman" w:cs="Times New Roman"/>
          <w:sz w:val="24"/>
          <w:szCs w:val="24"/>
          <w:lang w:eastAsia="ru-RU"/>
        </w:rPr>
      </w:pPr>
    </w:p>
    <w:p w:rsidR="00501558" w:rsidRPr="00061277" w:rsidRDefault="00501558" w:rsidP="00061277">
      <w:pPr>
        <w:spacing w:after="0" w:line="36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noProof/>
          <w:sz w:val="28"/>
          <w:szCs w:val="28"/>
          <w:lang w:eastAsia="ru-RU"/>
        </w:rPr>
        <w:drawing>
          <wp:inline distT="0" distB="0" distL="0" distR="0" wp14:anchorId="207DC3DA" wp14:editId="13CF37FF">
            <wp:extent cx="4162425" cy="249894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1850" cy="2498604"/>
                    </a:xfrm>
                    <a:prstGeom prst="rect">
                      <a:avLst/>
                    </a:prstGeom>
                    <a:noFill/>
                  </pic:spPr>
                </pic:pic>
              </a:graphicData>
            </a:graphic>
          </wp:inline>
        </w:drawing>
      </w:r>
    </w:p>
    <w:p w:rsidR="00B80853" w:rsidRPr="00061277" w:rsidRDefault="00501558" w:rsidP="00061277">
      <w:pPr>
        <w:spacing w:after="0" w:line="36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Рис. 1. Динамика мирового процесса урбанизации, млн.</w:t>
      </w:r>
      <w:r w:rsidR="006424DB"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чел. и  %</w:t>
      </w:r>
    </w:p>
    <w:p w:rsidR="00501558" w:rsidRPr="00061277" w:rsidRDefault="00501558" w:rsidP="00061277">
      <w:pPr>
        <w:spacing w:after="0" w:line="36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w:t>
      </w:r>
      <w:r w:rsidR="00BD285A" w:rsidRPr="00061277">
        <w:rPr>
          <w:rFonts w:ascii="Times New Roman" w:eastAsia="Times New Roman" w:hAnsi="Times New Roman" w:cs="Times New Roman"/>
          <w:sz w:val="28"/>
          <w:szCs w:val="28"/>
          <w:lang w:eastAsia="ru-RU"/>
        </w:rPr>
        <w:t>35</w:t>
      </w:r>
      <w:r w:rsidRPr="00061277">
        <w:rPr>
          <w:rFonts w:ascii="Times New Roman" w:eastAsia="Times New Roman" w:hAnsi="Times New Roman" w:cs="Times New Roman"/>
          <w:sz w:val="28"/>
          <w:szCs w:val="28"/>
          <w:lang w:eastAsia="ru-RU"/>
        </w:rPr>
        <w:t xml:space="preserve">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xml:space="preserve">] .  </w:t>
      </w:r>
    </w:p>
    <w:p w:rsidR="002B67C8" w:rsidRPr="00061277" w:rsidRDefault="002B67C8" w:rsidP="00061277">
      <w:pPr>
        <w:spacing w:after="0" w:line="360" w:lineRule="auto"/>
        <w:ind w:firstLine="851"/>
        <w:jc w:val="both"/>
        <w:rPr>
          <w:rFonts w:ascii="Times New Roman" w:eastAsia="Times New Roman" w:hAnsi="Times New Roman" w:cs="Times New Roman"/>
          <w:sz w:val="28"/>
          <w:szCs w:val="28"/>
          <w:lang w:eastAsia="ru-RU"/>
        </w:rPr>
      </w:pPr>
    </w:p>
    <w:p w:rsidR="0033636A" w:rsidRPr="00061277" w:rsidRDefault="0033636A" w:rsidP="00061277">
      <w:pPr>
        <w:spacing w:after="0" w:line="360" w:lineRule="auto"/>
        <w:ind w:firstLine="85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Урбанизация развивается и «вглубь», и  «вширь».</w:t>
      </w:r>
      <w:r w:rsidR="00F137BB" w:rsidRPr="00061277">
        <w:rPr>
          <w:rFonts w:ascii="Times New Roman" w:eastAsia="Times New Roman" w:hAnsi="Times New Roman" w:cs="Times New Roman"/>
          <w:sz w:val="28"/>
          <w:szCs w:val="28"/>
          <w:lang w:eastAsia="ru-RU"/>
        </w:rPr>
        <w:t xml:space="preserve">  Под развитием урбанизации «вширь»  подразумевают  распространение в сельской местности городского образа жизни, городской культуры,  высокого уровня развития </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FB598C">
        <w:rPr>
          <w:rFonts w:ascii="Times New Roman" w:eastAsia="Times New Roman" w:hAnsi="Times New Roman" w:cs="Times New Roman"/>
          <w:sz w:val="28"/>
          <w:szCs w:val="28"/>
          <w:lang w:eastAsia="ru-RU"/>
        </w:rPr>
        <w:t xml:space="preserve">В </w:t>
      </w:r>
      <w:r w:rsidR="0023477D" w:rsidRPr="00FB598C">
        <w:rPr>
          <w:rFonts w:ascii="Times New Roman" w:eastAsia="Times New Roman" w:hAnsi="Times New Roman" w:cs="Times New Roman"/>
          <w:sz w:val="28"/>
          <w:szCs w:val="28"/>
          <w:lang w:eastAsia="ru-RU"/>
        </w:rPr>
        <w:t xml:space="preserve">менее развитых  </w:t>
      </w:r>
      <w:r w:rsidRPr="00FB598C">
        <w:rPr>
          <w:rFonts w:ascii="Times New Roman" w:eastAsia="Times New Roman" w:hAnsi="Times New Roman" w:cs="Times New Roman"/>
          <w:sz w:val="28"/>
          <w:szCs w:val="28"/>
          <w:lang w:eastAsia="ru-RU"/>
        </w:rPr>
        <w:t xml:space="preserve">странах </w:t>
      </w:r>
      <w:r w:rsidR="0023477D" w:rsidRPr="00FB598C">
        <w:rPr>
          <w:rFonts w:ascii="Times New Roman" w:eastAsia="Times New Roman" w:hAnsi="Times New Roman" w:cs="Times New Roman"/>
          <w:sz w:val="28"/>
          <w:szCs w:val="28"/>
          <w:lang w:eastAsia="ru-RU"/>
        </w:rPr>
        <w:t xml:space="preserve"> </w:t>
      </w:r>
      <w:r w:rsidRPr="00FB598C">
        <w:rPr>
          <w:rFonts w:ascii="Times New Roman" w:eastAsia="Times New Roman" w:hAnsi="Times New Roman" w:cs="Times New Roman"/>
          <w:sz w:val="28"/>
          <w:szCs w:val="28"/>
          <w:lang w:eastAsia="ru-RU"/>
        </w:rPr>
        <w:t xml:space="preserve">урбанизация </w:t>
      </w:r>
      <w:r w:rsidR="0023477D" w:rsidRPr="00FB598C">
        <w:rPr>
          <w:rFonts w:ascii="Times New Roman" w:eastAsia="Times New Roman" w:hAnsi="Times New Roman" w:cs="Times New Roman"/>
          <w:sz w:val="28"/>
          <w:szCs w:val="28"/>
          <w:lang w:eastAsia="ru-RU"/>
        </w:rPr>
        <w:t xml:space="preserve"> пока идёт  “вширь”   по причине</w:t>
      </w:r>
      <w:r w:rsidR="0023477D" w:rsidRPr="00061277">
        <w:rPr>
          <w:rFonts w:ascii="Times New Roman" w:eastAsia="Times New Roman" w:hAnsi="Times New Roman" w:cs="Times New Roman"/>
          <w:sz w:val="28"/>
          <w:szCs w:val="28"/>
          <w:shd w:val="clear" w:color="auto" w:fill="FFFF00"/>
          <w:lang w:eastAsia="ru-RU"/>
        </w:rPr>
        <w:t xml:space="preserve">  </w:t>
      </w:r>
      <w:r w:rsidR="0023477D" w:rsidRPr="00061277">
        <w:rPr>
          <w:rFonts w:ascii="Times New Roman" w:eastAsia="Times New Roman" w:hAnsi="Times New Roman" w:cs="Times New Roman"/>
          <w:sz w:val="28"/>
          <w:szCs w:val="28"/>
          <w:lang w:eastAsia="ru-RU"/>
        </w:rPr>
        <w:t xml:space="preserve">массового притока в  </w:t>
      </w:r>
      <w:r w:rsidRPr="00061277">
        <w:rPr>
          <w:rFonts w:ascii="Times New Roman" w:eastAsia="Times New Roman" w:hAnsi="Times New Roman" w:cs="Times New Roman"/>
          <w:sz w:val="28"/>
          <w:szCs w:val="28"/>
          <w:lang w:eastAsia="ru-RU"/>
        </w:rPr>
        <w:t xml:space="preserve">города </w:t>
      </w:r>
      <w:r w:rsidR="0023477D" w:rsidRPr="00061277">
        <w:rPr>
          <w:rFonts w:ascii="Times New Roman" w:eastAsia="Times New Roman" w:hAnsi="Times New Roman" w:cs="Times New Roman"/>
          <w:sz w:val="28"/>
          <w:szCs w:val="28"/>
          <w:lang w:eastAsia="ru-RU"/>
        </w:rPr>
        <w:t xml:space="preserve">выходцев  </w:t>
      </w:r>
      <w:r w:rsidRPr="00061277">
        <w:rPr>
          <w:rFonts w:ascii="Times New Roman" w:eastAsia="Times New Roman" w:hAnsi="Times New Roman" w:cs="Times New Roman"/>
          <w:sz w:val="28"/>
          <w:szCs w:val="28"/>
          <w:lang w:eastAsia="ru-RU"/>
        </w:rPr>
        <w:t xml:space="preserve">из сельской местности и малых городов. По данным ООН, в 2010 г. доля городского населения в развивающихся странах  составила 40% </w:t>
      </w:r>
      <w:r w:rsidR="0023477D" w:rsidRPr="00061277">
        <w:rPr>
          <w:rFonts w:ascii="Times New Roman" w:eastAsia="Times New Roman" w:hAnsi="Times New Roman" w:cs="Times New Roman"/>
          <w:sz w:val="28"/>
          <w:szCs w:val="28"/>
          <w:lang w:eastAsia="ru-RU"/>
        </w:rPr>
        <w:t xml:space="preserve">, а </w:t>
      </w:r>
      <w:r w:rsidRPr="00061277">
        <w:rPr>
          <w:rFonts w:ascii="Times New Roman" w:eastAsia="Times New Roman" w:hAnsi="Times New Roman" w:cs="Times New Roman"/>
          <w:sz w:val="28"/>
          <w:szCs w:val="28"/>
          <w:lang w:eastAsia="ru-RU"/>
        </w:rPr>
        <w:t xml:space="preserve">в наименее развитых – 22%. </w:t>
      </w:r>
      <w:r w:rsidR="0023477D" w:rsidRPr="00061277">
        <w:rPr>
          <w:rFonts w:ascii="Times New Roman" w:eastAsia="Times New Roman" w:hAnsi="Times New Roman" w:cs="Times New Roman"/>
          <w:sz w:val="28"/>
          <w:szCs w:val="28"/>
          <w:lang w:eastAsia="ru-RU"/>
        </w:rPr>
        <w:t xml:space="preserve"> В Африке </w:t>
      </w:r>
      <w:r w:rsidRPr="00061277">
        <w:rPr>
          <w:rFonts w:ascii="Times New Roman" w:eastAsia="Times New Roman" w:hAnsi="Times New Roman" w:cs="Times New Roman"/>
          <w:sz w:val="28"/>
          <w:szCs w:val="28"/>
          <w:lang w:eastAsia="ru-RU"/>
        </w:rPr>
        <w:t xml:space="preserve"> этот показатель </w:t>
      </w:r>
      <w:r w:rsidR="0023477D" w:rsidRPr="00061277">
        <w:rPr>
          <w:rFonts w:ascii="Times New Roman" w:eastAsia="Times New Roman" w:hAnsi="Times New Roman" w:cs="Times New Roman"/>
          <w:sz w:val="28"/>
          <w:szCs w:val="28"/>
          <w:lang w:eastAsia="ru-RU"/>
        </w:rPr>
        <w:t xml:space="preserve">достиг  </w:t>
      </w:r>
      <w:r w:rsidRPr="00061277">
        <w:rPr>
          <w:rFonts w:ascii="Times New Roman" w:eastAsia="Times New Roman" w:hAnsi="Times New Roman" w:cs="Times New Roman"/>
          <w:sz w:val="28"/>
          <w:szCs w:val="28"/>
          <w:lang w:eastAsia="ru-RU"/>
        </w:rPr>
        <w:t xml:space="preserve">40%, </w:t>
      </w:r>
      <w:r w:rsidR="0023477D" w:rsidRPr="00061277">
        <w:rPr>
          <w:rFonts w:ascii="Times New Roman" w:eastAsia="Times New Roman" w:hAnsi="Times New Roman" w:cs="Times New Roman"/>
          <w:sz w:val="28"/>
          <w:szCs w:val="28"/>
          <w:lang w:eastAsia="ru-RU"/>
        </w:rPr>
        <w:t xml:space="preserve">в </w:t>
      </w:r>
      <w:r w:rsidRPr="00061277">
        <w:rPr>
          <w:rFonts w:ascii="Times New Roman" w:eastAsia="Times New Roman" w:hAnsi="Times New Roman" w:cs="Times New Roman"/>
          <w:sz w:val="28"/>
          <w:szCs w:val="28"/>
          <w:lang w:eastAsia="ru-RU"/>
        </w:rPr>
        <w:t>Азии – 45%.  А вот в Латинск</w:t>
      </w:r>
      <w:r w:rsidR="00CB109E" w:rsidRPr="00061277">
        <w:rPr>
          <w:rFonts w:ascii="Times New Roman" w:eastAsia="Times New Roman" w:hAnsi="Times New Roman" w:cs="Times New Roman"/>
          <w:sz w:val="28"/>
          <w:szCs w:val="28"/>
          <w:lang w:eastAsia="ru-RU"/>
        </w:rPr>
        <w:t xml:space="preserve">ой </w:t>
      </w:r>
      <w:proofErr w:type="spellStart"/>
      <w:r w:rsidR="00CB109E" w:rsidRPr="00061277">
        <w:rPr>
          <w:rFonts w:ascii="Times New Roman" w:eastAsia="Times New Roman" w:hAnsi="Times New Roman" w:cs="Times New Roman"/>
          <w:sz w:val="28"/>
          <w:szCs w:val="28"/>
          <w:lang w:eastAsia="ru-RU"/>
        </w:rPr>
        <w:t>Ам</w:t>
      </w:r>
      <w:proofErr w:type="spellEnd"/>
      <w:r w:rsidR="00CB109E"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рике</w:t>
      </w:r>
      <w:proofErr w:type="spellEnd"/>
      <w:r w:rsidRPr="00061277">
        <w:rPr>
          <w:rFonts w:ascii="Times New Roman" w:eastAsia="Times New Roman" w:hAnsi="Times New Roman" w:cs="Times New Roman"/>
          <w:sz w:val="28"/>
          <w:szCs w:val="28"/>
          <w:lang w:eastAsia="ru-RU"/>
        </w:rPr>
        <w:t xml:space="preserve"> горожане составляют </w:t>
      </w:r>
      <w:r w:rsidR="0023477D"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большинство населения -  78% (рис.2). В 2010 г. в городах мира проживало 3479 млн</w:t>
      </w:r>
      <w:r w:rsidR="0023477D"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.чел. </w:t>
      </w:r>
      <w:r w:rsidR="0023477D" w:rsidRPr="00061277">
        <w:rPr>
          <w:rFonts w:ascii="Times New Roman" w:eastAsia="Times New Roman" w:hAnsi="Times New Roman" w:cs="Times New Roman"/>
          <w:sz w:val="28"/>
          <w:szCs w:val="28"/>
          <w:lang w:eastAsia="ru-RU"/>
        </w:rPr>
        <w:t xml:space="preserve">, в т. ч в </w:t>
      </w:r>
      <w:proofErr w:type="spellStart"/>
      <w:r w:rsidR="0023477D" w:rsidRPr="00061277">
        <w:rPr>
          <w:rFonts w:ascii="Times New Roman" w:eastAsia="Times New Roman" w:hAnsi="Times New Roman" w:cs="Times New Roman"/>
          <w:sz w:val="28"/>
          <w:szCs w:val="28"/>
          <w:lang w:eastAsia="ru-RU"/>
        </w:rPr>
        <w:t>развивющихся</w:t>
      </w:r>
      <w:proofErr w:type="spellEnd"/>
      <w:r w:rsidR="0023477D" w:rsidRPr="00061277">
        <w:rPr>
          <w:rFonts w:ascii="Times New Roman" w:eastAsia="Times New Roman" w:hAnsi="Times New Roman" w:cs="Times New Roman"/>
          <w:sz w:val="28"/>
          <w:szCs w:val="28"/>
          <w:lang w:eastAsia="ru-RU"/>
        </w:rPr>
        <w:t xml:space="preserve"> страна   </w:t>
      </w:r>
      <w:r w:rsidRPr="00061277">
        <w:rPr>
          <w:rFonts w:ascii="Times New Roman" w:eastAsia="Times New Roman" w:hAnsi="Times New Roman" w:cs="Times New Roman"/>
          <w:sz w:val="28"/>
          <w:szCs w:val="28"/>
          <w:lang w:eastAsia="ru-RU"/>
        </w:rPr>
        <w:t>2668 млн.</w:t>
      </w:r>
      <w:r w:rsidR="0023477D" w:rsidRPr="00061277">
        <w:rPr>
          <w:rFonts w:ascii="Times New Roman" w:eastAsia="Times New Roman" w:hAnsi="Times New Roman" w:cs="Times New Roman"/>
          <w:sz w:val="28"/>
          <w:szCs w:val="28"/>
          <w:lang w:eastAsia="ru-RU"/>
        </w:rPr>
        <w:t xml:space="preserve"> чел.(72%),   в развитых  </w:t>
      </w:r>
      <w:r w:rsidRPr="00061277">
        <w:rPr>
          <w:rFonts w:ascii="Times New Roman" w:eastAsia="Times New Roman" w:hAnsi="Times New Roman" w:cs="Times New Roman"/>
          <w:sz w:val="28"/>
          <w:szCs w:val="28"/>
          <w:lang w:eastAsia="ru-RU"/>
        </w:rPr>
        <w:t>– 964 млн.</w:t>
      </w:r>
      <w:r w:rsidR="00140C56"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чел.</w:t>
      </w:r>
      <w:r w:rsidR="00140C56"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(28%) (рис.2).</w:t>
      </w:r>
    </w:p>
    <w:p w:rsidR="00501558" w:rsidRPr="00061277" w:rsidRDefault="00501558" w:rsidP="00061277">
      <w:pPr>
        <w:spacing w:after="0" w:line="36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noProof/>
          <w:sz w:val="28"/>
          <w:szCs w:val="28"/>
          <w:lang w:eastAsia="ru-RU"/>
        </w:rPr>
        <w:drawing>
          <wp:inline distT="0" distB="0" distL="0" distR="0" wp14:anchorId="0FA3F526" wp14:editId="20007F89">
            <wp:extent cx="5114925" cy="3710989"/>
            <wp:effectExtent l="0" t="0" r="0" b="3810"/>
            <wp:docPr id="4" name="Рисунок 4" descr="C:\Documents and Settings\Admin\Рабочий стол\Д2013-14\2.Геогр.урб.Китая\Урбаниз.-ООН\Диаграммы-КНР\Мир\Доля горожан,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Documents and Settings\Admin\Рабочий стол\Д2013-14\2.Геогр.урб.Китая\Урбаниз.-ООН\Диаграммы-КНР\Мир\Доля горожан, %.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4925" cy="3710989"/>
                    </a:xfrm>
                    <a:prstGeom prst="rect">
                      <a:avLst/>
                    </a:prstGeom>
                    <a:noFill/>
                    <a:ln>
                      <a:noFill/>
                    </a:ln>
                  </pic:spPr>
                </pic:pic>
              </a:graphicData>
            </a:graphic>
          </wp:inline>
        </w:drawing>
      </w:r>
    </w:p>
    <w:p w:rsidR="00501558" w:rsidRPr="00061277" w:rsidRDefault="00501558" w:rsidP="00061277">
      <w:pPr>
        <w:spacing w:after="0" w:line="36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Рис. 2.Динамика доли горожан в регионах мира, %</w:t>
      </w:r>
    </w:p>
    <w:p w:rsidR="00501558" w:rsidRPr="00061277" w:rsidRDefault="00501558" w:rsidP="00061277">
      <w:pPr>
        <w:spacing w:after="0" w:line="36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00BD285A" w:rsidRPr="00061277">
        <w:rPr>
          <w:rFonts w:ascii="Times New Roman" w:eastAsia="Times New Roman" w:hAnsi="Times New Roman" w:cs="Times New Roman"/>
          <w:sz w:val="28"/>
          <w:szCs w:val="28"/>
          <w:lang w:eastAsia="ru-RU"/>
        </w:rPr>
        <w:t>40</w:t>
      </w:r>
      <w:r w:rsidRPr="00061277">
        <w:rPr>
          <w:rFonts w:ascii="Times New Roman" w:eastAsia="Times New Roman" w:hAnsi="Times New Roman" w:cs="Times New Roman"/>
          <w:sz w:val="28"/>
          <w:szCs w:val="28"/>
          <w:lang w:eastAsia="ru-RU"/>
        </w:rPr>
        <w:t xml:space="preserve">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w:t>
      </w:r>
    </w:p>
    <w:p w:rsidR="00501558" w:rsidRPr="00061277" w:rsidRDefault="00501558" w:rsidP="00061277">
      <w:pPr>
        <w:spacing w:after="0" w:line="360" w:lineRule="auto"/>
        <w:jc w:val="both"/>
        <w:rPr>
          <w:rFonts w:ascii="Times New Roman" w:eastAsia="Times New Roman" w:hAnsi="Times New Roman" w:cs="Times New Roman"/>
          <w:b/>
          <w:sz w:val="28"/>
          <w:szCs w:val="28"/>
          <w:lang w:eastAsia="ru-RU"/>
        </w:rPr>
      </w:pPr>
    </w:p>
    <w:p w:rsidR="00501558" w:rsidRPr="00061277" w:rsidRDefault="004B347E"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История развития городов на Земле  насчитывает не оду тысячу лет.  Самые древние </w:t>
      </w:r>
      <w:r w:rsidR="00501558" w:rsidRPr="00061277">
        <w:rPr>
          <w:rFonts w:ascii="Times New Roman" w:eastAsia="Times New Roman" w:hAnsi="Times New Roman" w:cs="Times New Roman"/>
          <w:sz w:val="28"/>
          <w:szCs w:val="28"/>
          <w:lang w:eastAsia="ru-RU"/>
        </w:rPr>
        <w:t>города</w:t>
      </w:r>
      <w:r w:rsidRPr="00061277">
        <w:rPr>
          <w:rFonts w:ascii="Times New Roman" w:eastAsia="Times New Roman" w:hAnsi="Times New Roman" w:cs="Times New Roman"/>
          <w:sz w:val="28"/>
          <w:szCs w:val="28"/>
          <w:lang w:eastAsia="ru-RU"/>
        </w:rPr>
        <w:t xml:space="preserve">  были основаны около 5  тыс. </w:t>
      </w:r>
      <w:r w:rsidR="003074E5" w:rsidRPr="00061277">
        <w:rPr>
          <w:rFonts w:ascii="Times New Roman" w:eastAsia="Times New Roman" w:hAnsi="Times New Roman" w:cs="Times New Roman"/>
          <w:sz w:val="28"/>
          <w:szCs w:val="28"/>
          <w:lang w:eastAsia="ru-RU"/>
        </w:rPr>
        <w:t xml:space="preserve"> лет назад в М</w:t>
      </w:r>
      <w:r w:rsidR="003074E5" w:rsidRPr="00061277">
        <w:rPr>
          <w:rFonts w:ascii="Times New Roman" w:eastAsia="Times New Roman" w:hAnsi="Times New Roman" w:cs="Times New Roman"/>
          <w:sz w:val="28"/>
          <w:szCs w:val="28"/>
          <w:lang w:val="en-US" w:eastAsia="ru-RU"/>
        </w:rPr>
        <w:t>e</w:t>
      </w:r>
      <w:proofErr w:type="spellStart"/>
      <w:r w:rsidR="00501558" w:rsidRPr="00061277">
        <w:rPr>
          <w:rFonts w:ascii="Times New Roman" w:eastAsia="Times New Roman" w:hAnsi="Times New Roman" w:cs="Times New Roman"/>
          <w:sz w:val="28"/>
          <w:szCs w:val="28"/>
          <w:lang w:eastAsia="ru-RU"/>
        </w:rPr>
        <w:t>сопотамии</w:t>
      </w:r>
      <w:proofErr w:type="spellEnd"/>
      <w:r w:rsidR="00501558"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 спустя 1-2 века  </w:t>
      </w:r>
      <w:r w:rsidR="00501558" w:rsidRPr="00061277">
        <w:rPr>
          <w:rFonts w:ascii="Times New Roman" w:eastAsia="Times New Roman" w:hAnsi="Times New Roman" w:cs="Times New Roman"/>
          <w:sz w:val="28"/>
          <w:szCs w:val="28"/>
          <w:lang w:eastAsia="ru-RU"/>
        </w:rPr>
        <w:t xml:space="preserve">- в Египте, затем - в Индии. Специалисты </w:t>
      </w:r>
      <w:r w:rsidR="00140C56" w:rsidRPr="00FB598C">
        <w:rPr>
          <w:rFonts w:ascii="Times New Roman" w:eastAsia="Times New Roman" w:hAnsi="Times New Roman" w:cs="Times New Roman"/>
          <w:sz w:val="28"/>
          <w:szCs w:val="28"/>
          <w:lang w:eastAsia="ru-RU"/>
        </w:rPr>
        <w:t>[18,19</w:t>
      </w:r>
      <w:r w:rsidR="004C5377" w:rsidRPr="00FB598C">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до сих пор </w:t>
      </w:r>
      <w:r w:rsidR="00744098" w:rsidRPr="00061277">
        <w:rPr>
          <w:rFonts w:ascii="Times New Roman" w:eastAsia="Times New Roman" w:hAnsi="Times New Roman" w:cs="Times New Roman"/>
          <w:sz w:val="28"/>
          <w:szCs w:val="28"/>
          <w:lang w:eastAsia="ru-RU"/>
        </w:rPr>
        <w:t>дискутируют по  вопросу</w:t>
      </w:r>
      <w:r w:rsidR="00501558" w:rsidRPr="00061277">
        <w:rPr>
          <w:rFonts w:ascii="Times New Roman" w:eastAsia="Times New Roman" w:hAnsi="Times New Roman" w:cs="Times New Roman"/>
          <w:sz w:val="28"/>
          <w:szCs w:val="28"/>
          <w:lang w:eastAsia="ru-RU"/>
        </w:rPr>
        <w:t xml:space="preserve">, возникли ли перечисленные </w:t>
      </w:r>
      <w:r w:rsidR="00744098"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древнейшие </w:t>
      </w:r>
      <w:r w:rsidR="00744098" w:rsidRPr="00061277">
        <w:rPr>
          <w:rFonts w:ascii="Times New Roman" w:eastAsia="Times New Roman" w:hAnsi="Times New Roman" w:cs="Times New Roman"/>
          <w:sz w:val="28"/>
          <w:szCs w:val="28"/>
          <w:lang w:eastAsia="ru-RU"/>
        </w:rPr>
        <w:t xml:space="preserve"> города-государства  </w:t>
      </w:r>
      <w:r w:rsidR="00501558" w:rsidRPr="00061277">
        <w:rPr>
          <w:rFonts w:ascii="Times New Roman" w:eastAsia="Times New Roman" w:hAnsi="Times New Roman" w:cs="Times New Roman"/>
          <w:sz w:val="28"/>
          <w:szCs w:val="28"/>
          <w:lang w:eastAsia="ru-RU"/>
        </w:rPr>
        <w:t xml:space="preserve">независимо друг от друга или же </w:t>
      </w:r>
      <w:r w:rsidR="00744098"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более </w:t>
      </w:r>
      <w:r w:rsidR="0011274D" w:rsidRPr="00061277">
        <w:rPr>
          <w:rFonts w:ascii="Times New Roman" w:eastAsia="Times New Roman" w:hAnsi="Times New Roman" w:cs="Times New Roman"/>
          <w:sz w:val="28"/>
          <w:szCs w:val="28"/>
          <w:lang w:eastAsia="ru-RU"/>
        </w:rPr>
        <w:t xml:space="preserve">молодые  </w:t>
      </w:r>
      <w:r w:rsidR="00501558" w:rsidRPr="00061277">
        <w:rPr>
          <w:rFonts w:ascii="Times New Roman" w:eastAsia="Times New Roman" w:hAnsi="Times New Roman" w:cs="Times New Roman"/>
          <w:sz w:val="28"/>
          <w:szCs w:val="28"/>
          <w:lang w:eastAsia="ru-RU"/>
        </w:rPr>
        <w:t xml:space="preserve">очаги урбанизации в долине </w:t>
      </w:r>
      <w:r w:rsidR="0011274D" w:rsidRPr="00061277">
        <w:rPr>
          <w:rFonts w:ascii="Times New Roman" w:eastAsia="Times New Roman" w:hAnsi="Times New Roman" w:cs="Times New Roman"/>
          <w:sz w:val="28"/>
          <w:szCs w:val="28"/>
          <w:lang w:eastAsia="ru-RU"/>
        </w:rPr>
        <w:t xml:space="preserve">рек  </w:t>
      </w:r>
      <w:r w:rsidR="00501558" w:rsidRPr="00061277">
        <w:rPr>
          <w:rFonts w:ascii="Times New Roman" w:eastAsia="Times New Roman" w:hAnsi="Times New Roman" w:cs="Times New Roman"/>
          <w:sz w:val="28"/>
          <w:szCs w:val="28"/>
          <w:lang w:eastAsia="ru-RU"/>
        </w:rPr>
        <w:t>Нил</w:t>
      </w:r>
      <w:r w:rsidR="00744098" w:rsidRPr="00061277">
        <w:rPr>
          <w:rFonts w:ascii="Times New Roman" w:eastAsia="Times New Roman" w:hAnsi="Times New Roman" w:cs="Times New Roman"/>
          <w:sz w:val="28"/>
          <w:szCs w:val="28"/>
          <w:lang w:eastAsia="ru-RU"/>
        </w:rPr>
        <w:t xml:space="preserve">, </w:t>
      </w:r>
      <w:r w:rsidR="0011274D" w:rsidRPr="00061277">
        <w:rPr>
          <w:rFonts w:ascii="Times New Roman" w:eastAsia="Times New Roman" w:hAnsi="Times New Roman" w:cs="Times New Roman"/>
          <w:sz w:val="28"/>
          <w:szCs w:val="28"/>
          <w:lang w:eastAsia="ru-RU"/>
        </w:rPr>
        <w:t>Инд</w:t>
      </w:r>
      <w:r w:rsidR="00744098" w:rsidRPr="00061277">
        <w:rPr>
          <w:rFonts w:ascii="Times New Roman" w:eastAsia="Times New Roman" w:hAnsi="Times New Roman" w:cs="Times New Roman"/>
          <w:sz w:val="28"/>
          <w:szCs w:val="28"/>
          <w:lang w:eastAsia="ru-RU"/>
        </w:rPr>
        <w:t xml:space="preserve"> </w:t>
      </w:r>
      <w:r w:rsidR="0011274D" w:rsidRPr="00061277">
        <w:rPr>
          <w:rFonts w:ascii="Times New Roman" w:eastAsia="Times New Roman" w:hAnsi="Times New Roman" w:cs="Times New Roman"/>
          <w:sz w:val="28"/>
          <w:szCs w:val="28"/>
          <w:lang w:eastAsia="ru-RU"/>
        </w:rPr>
        <w:t>и Ганг</w:t>
      </w:r>
      <w:r w:rsidR="00744098"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испытали </w:t>
      </w:r>
      <w:r w:rsidR="00B72D7E" w:rsidRPr="00061277">
        <w:rPr>
          <w:rFonts w:ascii="Times New Roman" w:eastAsia="Times New Roman" w:hAnsi="Times New Roman" w:cs="Times New Roman"/>
          <w:sz w:val="28"/>
          <w:szCs w:val="28"/>
          <w:lang w:eastAsia="ru-RU"/>
        </w:rPr>
        <w:t xml:space="preserve">прямое  влияние  </w:t>
      </w:r>
      <w:r w:rsidR="00501558" w:rsidRPr="00061277">
        <w:rPr>
          <w:rFonts w:ascii="Times New Roman" w:eastAsia="Times New Roman" w:hAnsi="Times New Roman" w:cs="Times New Roman"/>
          <w:sz w:val="28"/>
          <w:szCs w:val="28"/>
          <w:lang w:eastAsia="ru-RU"/>
        </w:rPr>
        <w:t>месопотамских традиций.</w:t>
      </w:r>
    </w:p>
    <w:p w:rsidR="00FE206A"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Но в мировой истории есть </w:t>
      </w:r>
      <w:r w:rsidR="00FE206A" w:rsidRPr="00061277">
        <w:rPr>
          <w:rFonts w:ascii="Times New Roman" w:eastAsia="Times New Roman" w:hAnsi="Times New Roman" w:cs="Times New Roman"/>
          <w:sz w:val="28"/>
          <w:szCs w:val="28"/>
          <w:lang w:eastAsia="ru-RU"/>
        </w:rPr>
        <w:t xml:space="preserve">бесспорный   </w:t>
      </w:r>
      <w:r w:rsidRPr="00061277">
        <w:rPr>
          <w:rFonts w:ascii="Times New Roman" w:eastAsia="Times New Roman" w:hAnsi="Times New Roman" w:cs="Times New Roman"/>
          <w:sz w:val="28"/>
          <w:szCs w:val="28"/>
          <w:lang w:eastAsia="ru-RU"/>
        </w:rPr>
        <w:t xml:space="preserve">пример независимого появления </w:t>
      </w:r>
      <w:r w:rsidR="00FE206A" w:rsidRPr="00061277">
        <w:rPr>
          <w:rFonts w:ascii="Times New Roman" w:eastAsia="Times New Roman" w:hAnsi="Times New Roman" w:cs="Times New Roman"/>
          <w:sz w:val="28"/>
          <w:szCs w:val="28"/>
          <w:lang w:eastAsia="ru-RU"/>
        </w:rPr>
        <w:t xml:space="preserve">очень древних  </w:t>
      </w:r>
      <w:r w:rsidRPr="00061277">
        <w:rPr>
          <w:rFonts w:ascii="Times New Roman" w:eastAsia="Times New Roman" w:hAnsi="Times New Roman" w:cs="Times New Roman"/>
          <w:sz w:val="28"/>
          <w:szCs w:val="28"/>
          <w:lang w:eastAsia="ru-RU"/>
        </w:rPr>
        <w:t>городских цивилизаций в доколумб</w:t>
      </w:r>
      <w:r w:rsidR="004C5377" w:rsidRPr="00061277">
        <w:rPr>
          <w:rFonts w:ascii="Times New Roman" w:eastAsia="Times New Roman" w:hAnsi="Times New Roman" w:cs="Times New Roman"/>
          <w:sz w:val="28"/>
          <w:szCs w:val="28"/>
          <w:lang w:eastAsia="ru-RU"/>
        </w:rPr>
        <w:t>овой Америке – в Мексике и Перу</w:t>
      </w:r>
      <w:r w:rsidR="004C5377" w:rsidRPr="00FB598C">
        <w:rPr>
          <w:rFonts w:ascii="Times New Roman" w:eastAsia="Times New Roman" w:hAnsi="Times New Roman" w:cs="Times New Roman"/>
          <w:sz w:val="28"/>
          <w:szCs w:val="28"/>
          <w:lang w:eastAsia="ru-RU"/>
        </w:rPr>
        <w:t xml:space="preserve"> </w:t>
      </w:r>
      <w:r w:rsidR="00FB598C" w:rsidRPr="00FB598C">
        <w:rPr>
          <w:rFonts w:ascii="Times New Roman" w:eastAsia="Times New Roman" w:hAnsi="Times New Roman" w:cs="Times New Roman"/>
          <w:sz w:val="28"/>
          <w:szCs w:val="28"/>
          <w:lang w:eastAsia="ru-RU"/>
        </w:rPr>
        <w:t xml:space="preserve"> </w:t>
      </w:r>
      <w:r w:rsidR="004C5377" w:rsidRPr="00FB598C">
        <w:rPr>
          <w:rFonts w:ascii="Times New Roman" w:eastAsia="Times New Roman" w:hAnsi="Times New Roman" w:cs="Times New Roman"/>
          <w:sz w:val="28"/>
          <w:szCs w:val="28"/>
          <w:lang w:eastAsia="ru-RU"/>
        </w:rPr>
        <w:t xml:space="preserve">[ </w:t>
      </w:r>
      <w:r w:rsidR="00DB607C" w:rsidRPr="00FB598C">
        <w:rPr>
          <w:rFonts w:ascii="Times New Roman" w:eastAsia="Times New Roman" w:hAnsi="Times New Roman" w:cs="Times New Roman"/>
          <w:sz w:val="28"/>
          <w:szCs w:val="28"/>
          <w:lang w:eastAsia="ru-RU"/>
        </w:rPr>
        <w:t>19</w:t>
      </w:r>
      <w:r w:rsidR="004C5377" w:rsidRPr="00FB598C">
        <w:rPr>
          <w:rFonts w:ascii="Times New Roman" w:eastAsia="Times New Roman" w:hAnsi="Times New Roman" w:cs="Times New Roman"/>
          <w:sz w:val="28"/>
          <w:szCs w:val="28"/>
          <w:lang w:eastAsia="ru-RU"/>
        </w:rPr>
        <w:t xml:space="preserve">].  </w:t>
      </w:r>
      <w:r w:rsidR="00FE206A" w:rsidRPr="00061277">
        <w:rPr>
          <w:rFonts w:ascii="Times New Roman" w:eastAsia="Times New Roman" w:hAnsi="Times New Roman" w:cs="Times New Roman"/>
          <w:sz w:val="28"/>
          <w:szCs w:val="28"/>
          <w:lang w:eastAsia="ru-RU"/>
        </w:rPr>
        <w:t xml:space="preserve">По причине более позднего заселения этого  континента  людьми   американские индейцы самостоятельно создали и свои цивилизации, и свои государства.   Одновременно с этим, несмотря на все свои особенности,  </w:t>
      </w:r>
      <w:r w:rsidRPr="00061277">
        <w:rPr>
          <w:rFonts w:ascii="Times New Roman" w:eastAsia="Times New Roman" w:hAnsi="Times New Roman" w:cs="Times New Roman"/>
          <w:sz w:val="28"/>
          <w:szCs w:val="28"/>
          <w:lang w:eastAsia="ru-RU"/>
        </w:rPr>
        <w:t xml:space="preserve">древнейшие города Старого и Нового Света </w:t>
      </w:r>
      <w:r w:rsidR="00FE206A" w:rsidRPr="00061277">
        <w:rPr>
          <w:rFonts w:ascii="Times New Roman" w:eastAsia="Times New Roman" w:hAnsi="Times New Roman" w:cs="Times New Roman"/>
          <w:sz w:val="28"/>
          <w:szCs w:val="28"/>
          <w:lang w:eastAsia="ru-RU"/>
        </w:rPr>
        <w:t xml:space="preserve">  чрезвычайно похожи друг на друга  выполняемыми  функциями,   планировочной  структурой,  формами политической организации  и др.</w:t>
      </w:r>
    </w:p>
    <w:p w:rsidR="00FE206A" w:rsidRPr="00061277" w:rsidRDefault="00FE206A"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Древние города нашей планеты сильно отличались от современных. Только после нескольких тысячелетий развития человеческой цивилизации, в </w:t>
      </w:r>
      <w:r w:rsidRPr="00061277">
        <w:rPr>
          <w:rFonts w:ascii="Times New Roman" w:eastAsia="Times New Roman" w:hAnsi="Times New Roman" w:cs="Times New Roman"/>
          <w:sz w:val="28"/>
          <w:szCs w:val="28"/>
          <w:lang w:val="en-US" w:eastAsia="ru-RU"/>
        </w:rPr>
        <w:t>XIX</w:t>
      </w:r>
      <w:r w:rsidRPr="00061277">
        <w:rPr>
          <w:rFonts w:ascii="Times New Roman" w:eastAsia="Times New Roman" w:hAnsi="Times New Roman" w:cs="Times New Roman"/>
          <w:sz w:val="28"/>
          <w:szCs w:val="28"/>
          <w:lang w:eastAsia="ru-RU"/>
        </w:rPr>
        <w:t xml:space="preserve">  веке, стали оформляться черты  </w:t>
      </w:r>
      <w:r w:rsidR="00501558" w:rsidRPr="00061277">
        <w:rPr>
          <w:rFonts w:ascii="Times New Roman" w:eastAsia="Times New Roman" w:hAnsi="Times New Roman" w:cs="Times New Roman"/>
          <w:sz w:val="28"/>
          <w:szCs w:val="28"/>
          <w:lang w:eastAsia="ru-RU"/>
        </w:rPr>
        <w:t>современной сети больших городов.</w:t>
      </w:r>
    </w:p>
    <w:p w:rsidR="009C23FF" w:rsidRPr="00061277" w:rsidRDefault="00501558"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В начале </w:t>
      </w:r>
      <w:r w:rsidR="00FE206A" w:rsidRPr="00061277">
        <w:rPr>
          <w:rFonts w:ascii="Times New Roman" w:eastAsia="Times New Roman" w:hAnsi="Times New Roman" w:cs="Times New Roman"/>
          <w:sz w:val="28"/>
          <w:szCs w:val="28"/>
          <w:lang w:eastAsia="ru-RU"/>
        </w:rPr>
        <w:t>Х</w:t>
      </w:r>
      <w:r w:rsidR="00771E0A" w:rsidRPr="00061277">
        <w:rPr>
          <w:rFonts w:ascii="Times New Roman" w:eastAsia="Times New Roman" w:hAnsi="Times New Roman" w:cs="Times New Roman"/>
          <w:sz w:val="28"/>
          <w:szCs w:val="28"/>
          <w:lang w:eastAsia="ru-RU"/>
        </w:rPr>
        <w:t>1</w:t>
      </w:r>
      <w:r w:rsidR="00FE206A" w:rsidRPr="00061277">
        <w:rPr>
          <w:rFonts w:ascii="Times New Roman" w:eastAsia="Times New Roman" w:hAnsi="Times New Roman" w:cs="Times New Roman"/>
          <w:sz w:val="28"/>
          <w:szCs w:val="28"/>
          <w:lang w:eastAsia="ru-RU"/>
        </w:rPr>
        <w:t xml:space="preserve">Х  </w:t>
      </w:r>
      <w:r w:rsidRPr="00061277">
        <w:rPr>
          <w:rFonts w:ascii="Times New Roman" w:eastAsia="Times New Roman" w:hAnsi="Times New Roman" w:cs="Times New Roman"/>
          <w:sz w:val="28"/>
          <w:szCs w:val="28"/>
          <w:lang w:eastAsia="ru-RU"/>
        </w:rPr>
        <w:t xml:space="preserve">столетия самым значительным городом мира </w:t>
      </w:r>
      <w:r w:rsidR="00FE206A" w:rsidRPr="00061277">
        <w:rPr>
          <w:rFonts w:ascii="Times New Roman" w:eastAsia="Times New Roman" w:hAnsi="Times New Roman" w:cs="Times New Roman"/>
          <w:sz w:val="28"/>
          <w:szCs w:val="28"/>
          <w:lang w:eastAsia="ru-RU"/>
        </w:rPr>
        <w:t xml:space="preserve">был  </w:t>
      </w:r>
      <w:r w:rsidRPr="00061277">
        <w:rPr>
          <w:rFonts w:ascii="Times New Roman" w:eastAsia="Times New Roman" w:hAnsi="Times New Roman" w:cs="Times New Roman"/>
          <w:sz w:val="28"/>
          <w:szCs w:val="28"/>
          <w:lang w:eastAsia="ru-RU"/>
        </w:rPr>
        <w:t xml:space="preserve">Лондон (865 тыс. жителей); вторым в Европе был Париж (550 тыс.), третьим </w:t>
      </w:r>
      <w:r w:rsidR="009C23FF" w:rsidRPr="00061277">
        <w:rPr>
          <w:rFonts w:ascii="Times New Roman" w:eastAsia="Times New Roman" w:hAnsi="Times New Roman" w:cs="Times New Roman"/>
          <w:sz w:val="28"/>
          <w:szCs w:val="28"/>
          <w:lang w:eastAsia="ru-RU"/>
        </w:rPr>
        <w:t xml:space="preserve"> - </w:t>
      </w:r>
      <w:r w:rsidRPr="00061277">
        <w:rPr>
          <w:rFonts w:ascii="Times New Roman" w:eastAsia="Times New Roman" w:hAnsi="Times New Roman" w:cs="Times New Roman"/>
          <w:sz w:val="28"/>
          <w:szCs w:val="28"/>
          <w:lang w:eastAsia="ru-RU"/>
        </w:rPr>
        <w:t xml:space="preserve">Неаполь (340 тыс.); за ними шли Петербург (330 тыс.) и Вена (230 тыс.). </w:t>
      </w:r>
      <w:r w:rsidR="009C23FF" w:rsidRPr="00061277">
        <w:rPr>
          <w:rFonts w:ascii="Times New Roman" w:eastAsia="Times New Roman" w:hAnsi="Times New Roman" w:cs="Times New Roman"/>
          <w:sz w:val="28"/>
          <w:szCs w:val="28"/>
          <w:lang w:eastAsia="ru-RU"/>
        </w:rPr>
        <w:t xml:space="preserve">В таких странах Азии, как   Китай и Османская  империя, тоже развились крупные города: Пекин, Кантон (по 800 тыс. жителей) и Константинополь (570 тыс.) </w:t>
      </w:r>
      <w:r w:rsidR="009C23FF" w:rsidRPr="00FB598C">
        <w:rPr>
          <w:rFonts w:ascii="Times New Roman" w:eastAsia="Times New Roman" w:hAnsi="Times New Roman" w:cs="Times New Roman"/>
          <w:sz w:val="28"/>
          <w:szCs w:val="28"/>
          <w:lang w:eastAsia="ru-RU"/>
        </w:rPr>
        <w:t>[19].</w:t>
      </w:r>
      <w:r w:rsidR="009C23FF" w:rsidRPr="00061277">
        <w:rPr>
          <w:rFonts w:ascii="Times New Roman" w:eastAsia="Times New Roman" w:hAnsi="Times New Roman" w:cs="Times New Roman"/>
          <w:sz w:val="28"/>
          <w:szCs w:val="28"/>
          <w:lang w:eastAsia="ru-RU"/>
        </w:rPr>
        <w:t xml:space="preserve">   </w:t>
      </w:r>
    </w:p>
    <w:p w:rsidR="009C23FF" w:rsidRPr="00061277" w:rsidRDefault="009C23FF" w:rsidP="00061277">
      <w:pPr>
        <w:spacing w:after="0" w:line="360" w:lineRule="auto"/>
        <w:ind w:firstLine="709"/>
        <w:jc w:val="both"/>
        <w:rPr>
          <w:rFonts w:ascii="Times New Roman" w:eastAsia="Times New Roman" w:hAnsi="Times New Roman" w:cs="Times New Roman"/>
          <w:sz w:val="28"/>
          <w:szCs w:val="28"/>
          <w:lang w:eastAsia="ru-RU"/>
        </w:rPr>
      </w:pPr>
    </w:p>
    <w:p w:rsidR="00501558" w:rsidRPr="00061277" w:rsidRDefault="006C1B9B"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Процессы возрастания роли и значения городов в жизни общества, концентрация населения в городах шли  со времени появления первых городов,  </w:t>
      </w:r>
      <w:r w:rsidR="00501558" w:rsidRPr="00061277">
        <w:rPr>
          <w:rFonts w:ascii="Times New Roman" w:eastAsia="Times New Roman" w:hAnsi="Times New Roman" w:cs="Times New Roman"/>
          <w:sz w:val="28"/>
          <w:szCs w:val="28"/>
          <w:lang w:eastAsia="ru-RU"/>
        </w:rPr>
        <w:t>на протяжении всей истории</w:t>
      </w:r>
      <w:r w:rsidRPr="00061277">
        <w:rPr>
          <w:rFonts w:ascii="Times New Roman" w:eastAsia="Times New Roman" w:hAnsi="Times New Roman" w:cs="Times New Roman"/>
          <w:sz w:val="28"/>
          <w:szCs w:val="28"/>
          <w:lang w:eastAsia="ru-RU"/>
        </w:rPr>
        <w:t xml:space="preserve">  человечества</w:t>
      </w:r>
      <w:r w:rsidR="00501558" w:rsidRPr="00061277">
        <w:rPr>
          <w:rFonts w:ascii="Times New Roman" w:eastAsia="Times New Roman" w:hAnsi="Times New Roman" w:cs="Times New Roman"/>
          <w:sz w:val="28"/>
          <w:szCs w:val="28"/>
          <w:lang w:eastAsia="ru-RU"/>
        </w:rPr>
        <w:t xml:space="preserve">. Но только  с </w:t>
      </w:r>
      <w:r w:rsidR="00A851B1" w:rsidRPr="00061277">
        <w:rPr>
          <w:rFonts w:ascii="Times New Roman" w:eastAsia="Times New Roman" w:hAnsi="Times New Roman" w:cs="Times New Roman"/>
          <w:sz w:val="28"/>
          <w:szCs w:val="28"/>
          <w:lang w:eastAsia="ru-RU"/>
        </w:rPr>
        <w:lastRenderedPageBreak/>
        <w:t xml:space="preserve">наступлением   </w:t>
      </w:r>
      <w:r w:rsidR="00501558" w:rsidRPr="00061277">
        <w:rPr>
          <w:rFonts w:ascii="Times New Roman" w:eastAsia="Times New Roman" w:hAnsi="Times New Roman" w:cs="Times New Roman"/>
          <w:sz w:val="28"/>
          <w:szCs w:val="28"/>
          <w:lang w:val="en-US" w:eastAsia="ru-RU"/>
        </w:rPr>
        <w:t>XIX</w:t>
      </w:r>
      <w:r w:rsidR="00A851B1" w:rsidRPr="00061277">
        <w:rPr>
          <w:rFonts w:ascii="Times New Roman" w:eastAsia="Times New Roman" w:hAnsi="Times New Roman" w:cs="Times New Roman"/>
          <w:sz w:val="28"/>
          <w:szCs w:val="28"/>
          <w:lang w:eastAsia="ru-RU"/>
        </w:rPr>
        <w:t xml:space="preserve"> в. </w:t>
      </w:r>
      <w:r w:rsidR="00501558" w:rsidRPr="00061277">
        <w:rPr>
          <w:rFonts w:ascii="Times New Roman" w:eastAsia="Times New Roman" w:hAnsi="Times New Roman" w:cs="Times New Roman"/>
          <w:sz w:val="28"/>
          <w:szCs w:val="28"/>
          <w:lang w:eastAsia="ru-RU"/>
        </w:rPr>
        <w:t xml:space="preserve"> </w:t>
      </w:r>
      <w:r w:rsidR="00A851B1" w:rsidRPr="00061277">
        <w:rPr>
          <w:rFonts w:ascii="Times New Roman" w:eastAsia="Times New Roman" w:hAnsi="Times New Roman" w:cs="Times New Roman"/>
          <w:sz w:val="28"/>
          <w:szCs w:val="28"/>
          <w:lang w:eastAsia="ru-RU"/>
        </w:rPr>
        <w:t xml:space="preserve">отмечается </w:t>
      </w:r>
      <w:r w:rsidR="00501558" w:rsidRPr="00061277">
        <w:rPr>
          <w:rFonts w:ascii="Times New Roman" w:eastAsia="Times New Roman" w:hAnsi="Times New Roman" w:cs="Times New Roman"/>
          <w:sz w:val="28"/>
          <w:szCs w:val="28"/>
          <w:lang w:eastAsia="ru-RU"/>
        </w:rPr>
        <w:t xml:space="preserve">значительное </w:t>
      </w:r>
      <w:r w:rsidR="00A851B1" w:rsidRPr="00061277">
        <w:rPr>
          <w:rFonts w:ascii="Times New Roman" w:eastAsia="Times New Roman" w:hAnsi="Times New Roman" w:cs="Times New Roman"/>
          <w:sz w:val="28"/>
          <w:szCs w:val="28"/>
          <w:lang w:eastAsia="ru-RU"/>
        </w:rPr>
        <w:t xml:space="preserve">ускорение  </w:t>
      </w:r>
      <w:r w:rsidR="00501558" w:rsidRPr="00061277">
        <w:rPr>
          <w:rFonts w:ascii="Times New Roman" w:eastAsia="Times New Roman" w:hAnsi="Times New Roman" w:cs="Times New Roman"/>
          <w:sz w:val="28"/>
          <w:szCs w:val="28"/>
          <w:lang w:eastAsia="ru-RU"/>
        </w:rPr>
        <w:t xml:space="preserve">этого процесса. </w:t>
      </w:r>
      <w:r w:rsidR="00A851B1" w:rsidRPr="00061277">
        <w:rPr>
          <w:rFonts w:ascii="Times New Roman" w:eastAsia="Times New Roman" w:hAnsi="Times New Roman" w:cs="Times New Roman"/>
          <w:sz w:val="28"/>
          <w:szCs w:val="28"/>
          <w:lang w:eastAsia="ru-RU"/>
        </w:rPr>
        <w:t>В Х1Х  в.</w:t>
      </w:r>
      <w:r w:rsidR="00501558" w:rsidRPr="00061277">
        <w:rPr>
          <w:rFonts w:ascii="Times New Roman" w:eastAsia="Times New Roman" w:hAnsi="Times New Roman" w:cs="Times New Roman"/>
          <w:sz w:val="28"/>
          <w:szCs w:val="28"/>
          <w:lang w:eastAsia="ru-RU"/>
        </w:rPr>
        <w:t xml:space="preserve"> при росте  населения Земли в 1,7 раза городское население увеличилось в 4,4 раза, в </w:t>
      </w:r>
      <w:r w:rsidR="00501558" w:rsidRPr="00061277">
        <w:rPr>
          <w:rFonts w:ascii="Times New Roman" w:eastAsia="Times New Roman" w:hAnsi="Times New Roman" w:cs="Times New Roman"/>
          <w:sz w:val="28"/>
          <w:szCs w:val="28"/>
          <w:lang w:val="en-US" w:eastAsia="ru-RU"/>
        </w:rPr>
        <w:t>XX</w:t>
      </w:r>
      <w:r w:rsidR="00501558" w:rsidRPr="00061277">
        <w:rPr>
          <w:rFonts w:ascii="Times New Roman" w:eastAsia="Times New Roman" w:hAnsi="Times New Roman" w:cs="Times New Roman"/>
          <w:sz w:val="28"/>
          <w:szCs w:val="28"/>
          <w:lang w:eastAsia="ru-RU"/>
        </w:rPr>
        <w:t xml:space="preserve"> веке – соответственно в 3,7 и 13,3 раза.</w:t>
      </w:r>
    </w:p>
    <w:p w:rsidR="00501558" w:rsidRPr="00061277" w:rsidRDefault="00501558"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Особенно </w:t>
      </w:r>
      <w:r w:rsidR="00B0376F" w:rsidRPr="00061277">
        <w:rPr>
          <w:rFonts w:ascii="Times New Roman" w:eastAsia="Times New Roman" w:hAnsi="Times New Roman" w:cs="Times New Roman"/>
          <w:sz w:val="28"/>
          <w:szCs w:val="28"/>
          <w:lang w:eastAsia="ru-RU"/>
        </w:rPr>
        <w:t xml:space="preserve">значительные  изменения  </w:t>
      </w:r>
      <w:r w:rsidRPr="00061277">
        <w:rPr>
          <w:rFonts w:ascii="Times New Roman" w:eastAsia="Times New Roman" w:hAnsi="Times New Roman" w:cs="Times New Roman"/>
          <w:sz w:val="28"/>
          <w:szCs w:val="28"/>
          <w:lang w:eastAsia="ru-RU"/>
        </w:rPr>
        <w:t>в дина</w:t>
      </w:r>
      <w:r w:rsidR="00B0376F" w:rsidRPr="00061277">
        <w:rPr>
          <w:rFonts w:ascii="Times New Roman" w:eastAsia="Times New Roman" w:hAnsi="Times New Roman" w:cs="Times New Roman"/>
          <w:sz w:val="28"/>
          <w:szCs w:val="28"/>
          <w:lang w:eastAsia="ru-RU"/>
        </w:rPr>
        <w:t xml:space="preserve">мике городского населения мира  и  в развитии самой  </w:t>
      </w:r>
      <w:r w:rsidRPr="00061277">
        <w:rPr>
          <w:rFonts w:ascii="Times New Roman" w:eastAsia="Times New Roman" w:hAnsi="Times New Roman" w:cs="Times New Roman"/>
          <w:sz w:val="28"/>
          <w:szCs w:val="28"/>
          <w:lang w:eastAsia="ru-RU"/>
        </w:rPr>
        <w:t>урбанизации наступил</w:t>
      </w:r>
      <w:r w:rsidR="00B0376F" w:rsidRPr="00061277">
        <w:rPr>
          <w:rFonts w:ascii="Times New Roman" w:eastAsia="Times New Roman" w:hAnsi="Times New Roman" w:cs="Times New Roman"/>
          <w:sz w:val="28"/>
          <w:szCs w:val="28"/>
          <w:lang w:eastAsia="ru-RU"/>
        </w:rPr>
        <w:t xml:space="preserve">и  </w:t>
      </w:r>
      <w:r w:rsidRPr="00061277">
        <w:rPr>
          <w:rFonts w:ascii="Times New Roman" w:eastAsia="Times New Roman" w:hAnsi="Times New Roman" w:cs="Times New Roman"/>
          <w:sz w:val="28"/>
          <w:szCs w:val="28"/>
          <w:lang w:eastAsia="ru-RU"/>
        </w:rPr>
        <w:t xml:space="preserve"> во второй половине ХХ в. </w:t>
      </w:r>
      <w:r w:rsidR="00B0376F" w:rsidRPr="00061277">
        <w:rPr>
          <w:rFonts w:ascii="Times New Roman" w:eastAsia="Times New Roman" w:hAnsi="Times New Roman" w:cs="Times New Roman"/>
          <w:sz w:val="28"/>
          <w:szCs w:val="28"/>
          <w:lang w:eastAsia="ru-RU"/>
        </w:rPr>
        <w:t xml:space="preserve">этот перелом   </w:t>
      </w:r>
      <w:r w:rsidRPr="00061277">
        <w:rPr>
          <w:rFonts w:ascii="Times New Roman" w:eastAsia="Times New Roman" w:hAnsi="Times New Roman" w:cs="Times New Roman"/>
          <w:sz w:val="28"/>
          <w:szCs w:val="28"/>
          <w:lang w:eastAsia="ru-RU"/>
        </w:rPr>
        <w:t>получил название “городской революции”. Приро</w:t>
      </w:r>
      <w:r w:rsidR="00C0138C" w:rsidRPr="00061277">
        <w:rPr>
          <w:rFonts w:ascii="Times New Roman" w:eastAsia="Times New Roman" w:hAnsi="Times New Roman" w:cs="Times New Roman"/>
          <w:sz w:val="28"/>
          <w:szCs w:val="28"/>
          <w:lang w:eastAsia="ru-RU"/>
        </w:rPr>
        <w:t xml:space="preserve">ст численности горожан в мире   в </w:t>
      </w:r>
      <w:r w:rsidRPr="00061277">
        <w:rPr>
          <w:rFonts w:ascii="Times New Roman" w:eastAsia="Times New Roman" w:hAnsi="Times New Roman" w:cs="Times New Roman"/>
          <w:sz w:val="28"/>
          <w:szCs w:val="28"/>
          <w:lang w:eastAsia="ru-RU"/>
        </w:rPr>
        <w:t xml:space="preserve"> 1950 – 2000 гг. увеличи</w:t>
      </w:r>
      <w:r w:rsidR="00C0138C" w:rsidRPr="00061277">
        <w:rPr>
          <w:rFonts w:ascii="Times New Roman" w:eastAsia="Times New Roman" w:hAnsi="Times New Roman" w:cs="Times New Roman"/>
          <w:sz w:val="28"/>
          <w:szCs w:val="28"/>
          <w:lang w:eastAsia="ru-RU"/>
        </w:rPr>
        <w:t xml:space="preserve">лся в 4 р. </w:t>
      </w:r>
      <w:r w:rsidRPr="00061277">
        <w:rPr>
          <w:rFonts w:ascii="Times New Roman" w:eastAsia="Times New Roman" w:hAnsi="Times New Roman" w:cs="Times New Roman"/>
          <w:sz w:val="28"/>
          <w:szCs w:val="28"/>
          <w:lang w:eastAsia="ru-RU"/>
        </w:rPr>
        <w:t xml:space="preserve"> и сохраняет  тенденцию к дальнейшему значительному</w:t>
      </w:r>
      <w:r w:rsidR="0076531C" w:rsidRPr="00061277">
        <w:rPr>
          <w:rFonts w:ascii="Times New Roman" w:eastAsia="Times New Roman" w:hAnsi="Times New Roman" w:cs="Times New Roman"/>
          <w:sz w:val="28"/>
          <w:szCs w:val="28"/>
          <w:lang w:eastAsia="ru-RU"/>
        </w:rPr>
        <w:t xml:space="preserve">  </w:t>
      </w:r>
      <w:r w:rsidR="00C0138C" w:rsidRPr="00061277">
        <w:rPr>
          <w:rFonts w:ascii="Times New Roman" w:eastAsia="Times New Roman" w:hAnsi="Times New Roman" w:cs="Times New Roman"/>
          <w:sz w:val="28"/>
          <w:szCs w:val="28"/>
          <w:lang w:eastAsia="ru-RU"/>
        </w:rPr>
        <w:t>увеличению</w:t>
      </w:r>
      <w:r w:rsidRPr="00061277">
        <w:rPr>
          <w:rFonts w:ascii="Times New Roman" w:eastAsia="Times New Roman" w:hAnsi="Times New Roman" w:cs="Times New Roman"/>
          <w:sz w:val="28"/>
          <w:szCs w:val="28"/>
          <w:lang w:eastAsia="ru-RU"/>
        </w:rPr>
        <w:t xml:space="preserve">. В </w:t>
      </w:r>
      <w:r w:rsidR="00E90E16" w:rsidRPr="00061277">
        <w:rPr>
          <w:rFonts w:ascii="Times New Roman" w:eastAsia="Times New Roman" w:hAnsi="Times New Roman" w:cs="Times New Roman"/>
          <w:sz w:val="28"/>
          <w:szCs w:val="28"/>
          <w:lang w:eastAsia="ru-RU"/>
        </w:rPr>
        <w:t xml:space="preserve">первой четверти </w:t>
      </w:r>
      <w:r w:rsidR="00C0138C" w:rsidRPr="00061277">
        <w:rPr>
          <w:rFonts w:ascii="Times New Roman" w:eastAsia="Times New Roman" w:hAnsi="Times New Roman" w:cs="Times New Roman"/>
          <w:sz w:val="28"/>
          <w:szCs w:val="28"/>
          <w:lang w:eastAsia="ru-RU"/>
        </w:rPr>
        <w:t xml:space="preserve">ХХ1 века  </w:t>
      </w:r>
      <w:r w:rsidRPr="00061277">
        <w:rPr>
          <w:rFonts w:ascii="Times New Roman" w:eastAsia="Times New Roman" w:hAnsi="Times New Roman" w:cs="Times New Roman"/>
          <w:sz w:val="28"/>
          <w:szCs w:val="28"/>
          <w:lang w:eastAsia="ru-RU"/>
        </w:rPr>
        <w:t>численность горожан возрастет до 5,9 млрд. человек – на 73%.</w:t>
      </w:r>
    </w:p>
    <w:p w:rsidR="00501558" w:rsidRPr="00061277" w:rsidRDefault="00501558"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 1991 – 1995 гг. </w:t>
      </w:r>
      <w:r w:rsidR="00941139" w:rsidRPr="00061277">
        <w:rPr>
          <w:rFonts w:ascii="Times New Roman" w:eastAsia="Times New Roman" w:hAnsi="Times New Roman" w:cs="Times New Roman"/>
          <w:sz w:val="28"/>
          <w:szCs w:val="28"/>
          <w:lang w:eastAsia="ru-RU"/>
        </w:rPr>
        <w:t xml:space="preserve">жителей городов  </w:t>
      </w:r>
      <w:r w:rsidRPr="00061277">
        <w:rPr>
          <w:rFonts w:ascii="Times New Roman" w:eastAsia="Times New Roman" w:hAnsi="Times New Roman" w:cs="Times New Roman"/>
          <w:sz w:val="28"/>
          <w:szCs w:val="28"/>
          <w:lang w:eastAsia="ru-RU"/>
        </w:rPr>
        <w:t xml:space="preserve">в мире ежегодно становилось больше </w:t>
      </w:r>
      <w:r w:rsidR="00941139" w:rsidRPr="00061277">
        <w:rPr>
          <w:rFonts w:ascii="Times New Roman" w:eastAsia="Times New Roman" w:hAnsi="Times New Roman" w:cs="Times New Roman"/>
          <w:sz w:val="28"/>
          <w:szCs w:val="28"/>
          <w:lang w:eastAsia="ru-RU"/>
        </w:rPr>
        <w:t xml:space="preserve">в среднем </w:t>
      </w:r>
      <w:r w:rsidRPr="00061277">
        <w:rPr>
          <w:rFonts w:ascii="Times New Roman" w:eastAsia="Times New Roman" w:hAnsi="Times New Roman" w:cs="Times New Roman"/>
          <w:sz w:val="28"/>
          <w:szCs w:val="28"/>
          <w:lang w:eastAsia="ru-RU"/>
        </w:rPr>
        <w:t>на 61 млн. человек (сельских жителей – на 25 млн.).</w:t>
      </w:r>
    </w:p>
    <w:p w:rsidR="00501558" w:rsidRPr="00061277" w:rsidRDefault="00C17B24"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Городской мир утвердился в развитых странах, а к 2015 г., по оценкам демографов ООН, станет преобладающим и в развивающихся странах. Города мира представляют собой единство в разнообразии. Они весьма отличаются друг от друга многими параметрами, даже внешним обликом, но экономические факторы урбанизации вежде примерно одинаковые.</w:t>
      </w:r>
    </w:p>
    <w:p w:rsidR="00501558" w:rsidRPr="00061277" w:rsidRDefault="00C17B24"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До сих пор  рост населения планеты происходит преимущественно за счёт сельского населения,  которое  в 1950-2010 гг. увеличилось   с 1,8 до 3,2 млрд. чел. </w:t>
      </w:r>
      <w:r w:rsidR="000E6175" w:rsidRPr="00061277">
        <w:rPr>
          <w:rFonts w:ascii="Times New Roman" w:eastAsia="Times New Roman" w:hAnsi="Times New Roman" w:cs="Times New Roman"/>
          <w:sz w:val="28"/>
          <w:szCs w:val="28"/>
          <w:lang w:eastAsia="ru-RU"/>
        </w:rPr>
        <w:t xml:space="preserve">Стабилизация его численности  прогнозируется уже </w:t>
      </w:r>
      <w:r w:rsidR="00501558" w:rsidRPr="00061277">
        <w:rPr>
          <w:rFonts w:ascii="Times New Roman" w:eastAsia="Times New Roman" w:hAnsi="Times New Roman" w:cs="Times New Roman"/>
          <w:sz w:val="28"/>
          <w:szCs w:val="28"/>
          <w:lang w:eastAsia="ru-RU"/>
        </w:rPr>
        <w:t xml:space="preserve">в первой четверти </w:t>
      </w:r>
      <w:r w:rsidR="00501558" w:rsidRPr="00061277">
        <w:rPr>
          <w:rFonts w:ascii="Times New Roman" w:eastAsia="Times New Roman" w:hAnsi="Times New Roman" w:cs="Times New Roman"/>
          <w:sz w:val="28"/>
          <w:szCs w:val="28"/>
          <w:lang w:val="en-US" w:eastAsia="ru-RU"/>
        </w:rPr>
        <w:t>XXI</w:t>
      </w:r>
      <w:r w:rsidR="000E6175" w:rsidRPr="00061277">
        <w:rPr>
          <w:rFonts w:ascii="Times New Roman" w:eastAsia="Times New Roman" w:hAnsi="Times New Roman" w:cs="Times New Roman"/>
          <w:sz w:val="28"/>
          <w:szCs w:val="28"/>
          <w:lang w:eastAsia="ru-RU"/>
        </w:rPr>
        <w:t xml:space="preserve"> века.</w:t>
      </w:r>
      <w:r w:rsidR="000630AB" w:rsidRPr="00061277">
        <w:rPr>
          <w:rFonts w:ascii="Times New Roman" w:eastAsia="Times New Roman" w:hAnsi="Times New Roman" w:cs="Times New Roman"/>
          <w:sz w:val="28"/>
          <w:szCs w:val="28"/>
          <w:lang w:eastAsia="ru-RU"/>
        </w:rPr>
        <w:t xml:space="preserve"> Прирост сельского населения в настоящее время обеспечивается развивающимися странами, в которых  </w:t>
      </w:r>
      <w:r w:rsidR="00501558" w:rsidRPr="00061277">
        <w:rPr>
          <w:rFonts w:ascii="Times New Roman" w:eastAsia="Times New Roman" w:hAnsi="Times New Roman" w:cs="Times New Roman"/>
          <w:sz w:val="28"/>
          <w:szCs w:val="28"/>
          <w:lang w:eastAsia="ru-RU"/>
        </w:rPr>
        <w:t>проживает 90% сельских жителей мира.</w:t>
      </w:r>
      <w:r w:rsidR="000630AB" w:rsidRPr="00061277">
        <w:rPr>
          <w:rFonts w:ascii="Times New Roman" w:eastAsia="Times New Roman" w:hAnsi="Times New Roman" w:cs="Times New Roman"/>
          <w:sz w:val="28"/>
          <w:szCs w:val="28"/>
          <w:lang w:eastAsia="ru-RU"/>
        </w:rPr>
        <w:t xml:space="preserve"> Сельское население развитых стран быстро сокращается  </w:t>
      </w:r>
      <w:r w:rsidR="00501558" w:rsidRPr="00061277">
        <w:rPr>
          <w:rFonts w:ascii="Times New Roman" w:eastAsia="Times New Roman" w:hAnsi="Times New Roman" w:cs="Times New Roman"/>
          <w:sz w:val="28"/>
          <w:szCs w:val="28"/>
          <w:lang w:eastAsia="ru-RU"/>
        </w:rPr>
        <w:t xml:space="preserve">– с 366 млн. человек в 1950 г.  до 280 млн. в 1990 г. К 2010 г. оно уменьшилось до 270 млн. человек, к 2025 г. </w:t>
      </w:r>
      <w:r w:rsidR="000630AB" w:rsidRPr="00061277">
        <w:rPr>
          <w:rFonts w:ascii="Times New Roman" w:eastAsia="Times New Roman" w:hAnsi="Times New Roman" w:cs="Times New Roman"/>
          <w:sz w:val="28"/>
          <w:szCs w:val="28"/>
          <w:lang w:eastAsia="ru-RU"/>
        </w:rPr>
        <w:t xml:space="preserve">прогнозируется  его уменьшение  </w:t>
      </w:r>
      <w:r w:rsidR="00501558" w:rsidRPr="00061277">
        <w:rPr>
          <w:rFonts w:ascii="Times New Roman" w:eastAsia="Times New Roman" w:hAnsi="Times New Roman" w:cs="Times New Roman"/>
          <w:sz w:val="28"/>
          <w:szCs w:val="28"/>
          <w:lang w:eastAsia="ru-RU"/>
        </w:rPr>
        <w:t xml:space="preserve"> до 230 млн. человек.</w:t>
      </w:r>
    </w:p>
    <w:p w:rsidR="005656DD" w:rsidRPr="00061277" w:rsidRDefault="00ED2053"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Со временем меняется не только количество городов, но и качество их роста и развития. Вместо единичных, изолированных городов появляются групповые формы расселения населения –</w:t>
      </w:r>
      <w:r w:rsidR="005656DD" w:rsidRPr="00061277">
        <w:rPr>
          <w:rFonts w:ascii="Times New Roman" w:eastAsia="Times New Roman" w:hAnsi="Times New Roman" w:cs="Times New Roman"/>
          <w:sz w:val="28"/>
          <w:szCs w:val="28"/>
          <w:lang w:eastAsia="ru-RU"/>
        </w:rPr>
        <w:t xml:space="preserve"> агломерации.  </w:t>
      </w:r>
      <w:r w:rsidR="00501558" w:rsidRPr="00061277">
        <w:rPr>
          <w:rFonts w:ascii="Times New Roman" w:eastAsia="Times New Roman" w:hAnsi="Times New Roman" w:cs="Times New Roman"/>
          <w:sz w:val="28"/>
          <w:szCs w:val="28"/>
          <w:lang w:eastAsia="ru-RU"/>
        </w:rPr>
        <w:t xml:space="preserve">Городская </w:t>
      </w:r>
      <w:r w:rsidR="00501558" w:rsidRPr="00061277">
        <w:rPr>
          <w:rFonts w:ascii="Times New Roman" w:eastAsia="Times New Roman" w:hAnsi="Times New Roman" w:cs="Times New Roman"/>
          <w:sz w:val="28"/>
          <w:szCs w:val="28"/>
          <w:lang w:eastAsia="ru-RU"/>
        </w:rPr>
        <w:lastRenderedPageBreak/>
        <w:t xml:space="preserve">агломерация - это </w:t>
      </w:r>
      <w:r w:rsidR="005656DD" w:rsidRPr="00061277">
        <w:rPr>
          <w:rFonts w:ascii="Times New Roman" w:eastAsia="Times New Roman" w:hAnsi="Times New Roman" w:cs="Times New Roman"/>
          <w:sz w:val="28"/>
          <w:szCs w:val="28"/>
          <w:lang w:eastAsia="ru-RU"/>
        </w:rPr>
        <w:t xml:space="preserve">  скопление  </w:t>
      </w:r>
      <w:r w:rsidR="00501558" w:rsidRPr="00061277">
        <w:rPr>
          <w:rFonts w:ascii="Times New Roman" w:eastAsia="Times New Roman" w:hAnsi="Times New Roman" w:cs="Times New Roman"/>
          <w:sz w:val="28"/>
          <w:szCs w:val="28"/>
          <w:lang w:eastAsia="ru-RU"/>
        </w:rPr>
        <w:t xml:space="preserve">населённых пунктов, </w:t>
      </w:r>
      <w:r w:rsidR="005656DD" w:rsidRPr="00061277">
        <w:rPr>
          <w:rFonts w:ascii="Times New Roman" w:eastAsia="Times New Roman" w:hAnsi="Times New Roman" w:cs="Times New Roman"/>
          <w:sz w:val="28"/>
          <w:szCs w:val="28"/>
          <w:lang w:eastAsia="ru-RU"/>
        </w:rPr>
        <w:t xml:space="preserve">в  основном </w:t>
      </w:r>
      <w:r w:rsidR="00501558" w:rsidRPr="00061277">
        <w:rPr>
          <w:rFonts w:ascii="Times New Roman" w:eastAsia="Times New Roman" w:hAnsi="Times New Roman" w:cs="Times New Roman"/>
          <w:sz w:val="28"/>
          <w:szCs w:val="28"/>
          <w:lang w:eastAsia="ru-RU"/>
        </w:rPr>
        <w:t xml:space="preserve">городских, </w:t>
      </w:r>
      <w:r w:rsidR="005656DD" w:rsidRPr="00061277">
        <w:rPr>
          <w:rFonts w:ascii="Times New Roman" w:eastAsia="Times New Roman" w:hAnsi="Times New Roman" w:cs="Times New Roman"/>
          <w:sz w:val="28"/>
          <w:szCs w:val="28"/>
          <w:lang w:eastAsia="ru-RU"/>
        </w:rPr>
        <w:t xml:space="preserve">которые   срастаются в единую сложную, постоянно меняющуюся систему  благодаря наличию интенсивных  технологических, промышленных, </w:t>
      </w:r>
      <w:r w:rsidR="00EC548A" w:rsidRPr="00061277">
        <w:rPr>
          <w:rFonts w:ascii="Times New Roman" w:eastAsia="Times New Roman" w:hAnsi="Times New Roman" w:cs="Times New Roman"/>
          <w:sz w:val="28"/>
          <w:szCs w:val="28"/>
          <w:lang w:eastAsia="ru-RU"/>
        </w:rPr>
        <w:t>культурных и бытовых связ</w:t>
      </w:r>
      <w:r w:rsidR="005656DD" w:rsidRPr="00061277">
        <w:rPr>
          <w:rFonts w:ascii="Times New Roman" w:eastAsia="Times New Roman" w:hAnsi="Times New Roman" w:cs="Times New Roman"/>
          <w:sz w:val="28"/>
          <w:szCs w:val="28"/>
          <w:lang w:eastAsia="ru-RU"/>
        </w:rPr>
        <w:t>ей.</w:t>
      </w: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Развитые и разнообразные связи превращают конгломерат населённых пунктов в сложные динамичные социально-экономические системы.  Главные признаки единства населённых пунктов и образования агломерации:</w:t>
      </w: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ab/>
        <w:t>устойчивые, массовые маятниковые миграции с периферии в центр агломерации в целях работы, учёбы, отдыха, рекреации, совершения покупок и т. д.,</w:t>
      </w: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ab/>
        <w:t>удаление периферийных районов от ядра агломерации на расстояние не более полуторачасовой доступности,</w:t>
      </w: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ab/>
        <w:t>регулярное пригородное сообщение между центром и периферией при помощи железнодорожного и автомобильного транспорта,</w:t>
      </w: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ab/>
        <w:t>высокая плотность населения в ядре агломерации и по основным транспортным линиям внутри агломерации, т.е. наличие транспортных коридоров,</w:t>
      </w: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ab/>
        <w:t>наличие у агломерации общего для входящих в её состав населённых пунктов аэропорта, крупного железнодорожного центра и др.</w:t>
      </w:r>
    </w:p>
    <w:p w:rsidR="00350DC1" w:rsidRPr="00061277" w:rsidRDefault="00350DC1" w:rsidP="00061277">
      <w:pPr>
        <w:spacing w:after="0" w:line="360" w:lineRule="auto"/>
        <w:ind w:firstLine="567"/>
        <w:jc w:val="both"/>
        <w:rPr>
          <w:rFonts w:ascii="Times New Roman" w:eastAsia="Times New Roman" w:hAnsi="Times New Roman" w:cs="Times New Roman"/>
          <w:sz w:val="28"/>
          <w:szCs w:val="28"/>
          <w:lang w:eastAsia="ru-RU"/>
        </w:rPr>
      </w:pP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 агломерациях концентрируется всё более значительная часть населения стран.  Это вызвано  концентрацией производства, в первую очередь, промышленности.  «Агломерация в географии промышленности – особая форма   условий размещения промышленного производства, представляющая собой их фокусирование на относительно ограниченном участке  территории, что способствует образованию т.н. агломерационной экономии (снижению издержек производства в результате его концентрации)» [27].</w:t>
      </w:r>
    </w:p>
    <w:p w:rsidR="00C474A9" w:rsidRPr="00061277" w:rsidRDefault="00EC548A"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Агломерации  складываются вокруг городов  с численностью населения св. 100 тыс. чел. </w:t>
      </w:r>
      <w:r w:rsidR="007D6F61" w:rsidRPr="00061277">
        <w:rPr>
          <w:rFonts w:ascii="Times New Roman" w:eastAsia="Times New Roman" w:hAnsi="Times New Roman" w:cs="Times New Roman"/>
          <w:sz w:val="28"/>
          <w:szCs w:val="28"/>
          <w:lang w:eastAsia="ru-RU"/>
        </w:rPr>
        <w:t>О</w:t>
      </w:r>
      <w:r w:rsidRPr="00061277">
        <w:rPr>
          <w:rFonts w:ascii="Times New Roman" w:eastAsia="Times New Roman" w:hAnsi="Times New Roman" w:cs="Times New Roman"/>
          <w:sz w:val="28"/>
          <w:szCs w:val="28"/>
          <w:lang w:eastAsia="ru-RU"/>
        </w:rPr>
        <w:t>собенно крупные и сложные агломерации формируются вокруг городов- «миллионеров».</w:t>
      </w:r>
      <w:r w:rsidR="007D6F61" w:rsidRPr="00061277">
        <w:rPr>
          <w:rFonts w:ascii="Times New Roman" w:eastAsia="Times New Roman" w:hAnsi="Times New Roman" w:cs="Times New Roman"/>
          <w:sz w:val="28"/>
          <w:szCs w:val="28"/>
          <w:lang w:eastAsia="ru-RU"/>
        </w:rPr>
        <w:t xml:space="preserve"> Центром  агломерации является крупнейший город,  если  агломерация моноцентрическая. Полицентрические агломерации  формируются </w:t>
      </w:r>
      <w:r w:rsidR="00501558" w:rsidRPr="00061277">
        <w:rPr>
          <w:rFonts w:ascii="Times New Roman" w:eastAsia="Times New Roman" w:hAnsi="Times New Roman" w:cs="Times New Roman"/>
          <w:sz w:val="28"/>
          <w:szCs w:val="28"/>
          <w:lang w:eastAsia="ru-RU"/>
        </w:rPr>
        <w:t>в густозаселенных промышленных районах</w:t>
      </w:r>
      <w:r w:rsidR="007D6F61" w:rsidRPr="00061277">
        <w:rPr>
          <w:rFonts w:ascii="Times New Roman" w:eastAsia="Times New Roman" w:hAnsi="Times New Roman" w:cs="Times New Roman"/>
          <w:sz w:val="28"/>
          <w:szCs w:val="28"/>
          <w:lang w:eastAsia="ru-RU"/>
        </w:rPr>
        <w:t xml:space="preserve">  развитой добывающей промышленности</w:t>
      </w:r>
      <w:r w:rsidR="00501558" w:rsidRPr="00061277">
        <w:rPr>
          <w:rFonts w:ascii="Times New Roman" w:eastAsia="Times New Roman" w:hAnsi="Times New Roman" w:cs="Times New Roman"/>
          <w:sz w:val="28"/>
          <w:szCs w:val="28"/>
          <w:lang w:eastAsia="ru-RU"/>
        </w:rPr>
        <w:t xml:space="preserve">, </w:t>
      </w:r>
      <w:r w:rsidR="007D6F61" w:rsidRPr="00061277">
        <w:rPr>
          <w:rFonts w:ascii="Times New Roman" w:eastAsia="Times New Roman" w:hAnsi="Times New Roman" w:cs="Times New Roman"/>
          <w:sz w:val="28"/>
          <w:szCs w:val="28"/>
          <w:lang w:eastAsia="ru-RU"/>
        </w:rPr>
        <w:t>например, в угольных бассейнах</w:t>
      </w:r>
      <w:r w:rsidR="0043797C" w:rsidRPr="00061277">
        <w:rPr>
          <w:rFonts w:ascii="Times New Roman" w:eastAsia="Times New Roman" w:hAnsi="Times New Roman" w:cs="Times New Roman"/>
          <w:sz w:val="28"/>
          <w:szCs w:val="28"/>
          <w:lang w:eastAsia="ru-RU"/>
        </w:rPr>
        <w:t xml:space="preserve"> </w:t>
      </w:r>
      <w:r w:rsidR="00DB607C" w:rsidRPr="00A80563">
        <w:rPr>
          <w:rFonts w:ascii="Times New Roman" w:eastAsia="Times New Roman" w:hAnsi="Times New Roman" w:cs="Times New Roman"/>
          <w:sz w:val="28"/>
          <w:szCs w:val="28"/>
          <w:lang w:eastAsia="ru-RU"/>
        </w:rPr>
        <w:t>[4,13,22</w:t>
      </w:r>
      <w:r w:rsidR="0043797C" w:rsidRPr="00A80563">
        <w:rPr>
          <w:rFonts w:ascii="Times New Roman" w:eastAsia="Times New Roman" w:hAnsi="Times New Roman" w:cs="Times New Roman"/>
          <w:sz w:val="28"/>
          <w:szCs w:val="28"/>
          <w:lang w:eastAsia="ru-RU"/>
        </w:rPr>
        <w:t>].</w:t>
      </w:r>
      <w:r w:rsidR="00C474A9" w:rsidRPr="00A80563">
        <w:rPr>
          <w:rFonts w:ascii="Times New Roman" w:eastAsia="Times New Roman" w:hAnsi="Times New Roman" w:cs="Times New Roman"/>
          <w:sz w:val="28"/>
          <w:szCs w:val="28"/>
          <w:lang w:eastAsia="ru-RU"/>
        </w:rPr>
        <w:t xml:space="preserve">  </w:t>
      </w:r>
    </w:p>
    <w:p w:rsidR="00433270" w:rsidRPr="00061277" w:rsidRDefault="0043797C"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Развитие и рост городов  </w:t>
      </w:r>
      <w:r w:rsidR="00C474A9" w:rsidRPr="00061277">
        <w:rPr>
          <w:rFonts w:ascii="Times New Roman" w:eastAsia="Times New Roman" w:hAnsi="Times New Roman" w:cs="Times New Roman"/>
          <w:sz w:val="28"/>
          <w:szCs w:val="28"/>
          <w:lang w:eastAsia="ru-RU"/>
        </w:rPr>
        <w:t xml:space="preserve">с точки зрения процесса формирования </w:t>
      </w:r>
      <w:r w:rsidR="00433270" w:rsidRPr="00061277">
        <w:rPr>
          <w:rFonts w:ascii="Times New Roman" w:eastAsia="Times New Roman" w:hAnsi="Times New Roman" w:cs="Times New Roman"/>
          <w:sz w:val="28"/>
          <w:szCs w:val="28"/>
          <w:lang w:eastAsia="ru-RU"/>
        </w:rPr>
        <w:t>агломераций может быть разделено</w:t>
      </w:r>
      <w:r w:rsidR="00C474A9" w:rsidRPr="00061277">
        <w:rPr>
          <w:rFonts w:ascii="Times New Roman" w:eastAsia="Times New Roman" w:hAnsi="Times New Roman" w:cs="Times New Roman"/>
          <w:sz w:val="28"/>
          <w:szCs w:val="28"/>
          <w:lang w:eastAsia="ru-RU"/>
        </w:rPr>
        <w:t xml:space="preserve"> на две части</w:t>
      </w:r>
      <w:r w:rsidR="00433270" w:rsidRPr="00061277">
        <w:rPr>
          <w:rFonts w:ascii="Times New Roman" w:eastAsia="Times New Roman" w:hAnsi="Times New Roman" w:cs="Times New Roman"/>
          <w:sz w:val="28"/>
          <w:szCs w:val="28"/>
          <w:lang w:eastAsia="ru-RU"/>
        </w:rPr>
        <w:t>.</w:t>
      </w:r>
    </w:p>
    <w:p w:rsidR="00433270" w:rsidRPr="00061277" w:rsidRDefault="00433270" w:rsidP="00061277">
      <w:pPr>
        <w:pStyle w:val="a7"/>
        <w:numPr>
          <w:ilvl w:val="0"/>
          <w:numId w:val="25"/>
        </w:numPr>
        <w:spacing w:after="0" w:line="360" w:lineRule="auto"/>
        <w:ind w:left="0"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Стадия   «точечн</w:t>
      </w:r>
      <w:r w:rsidR="00B926CB" w:rsidRPr="00061277">
        <w:rPr>
          <w:rFonts w:ascii="Times New Roman" w:eastAsia="Times New Roman" w:hAnsi="Times New Roman" w:cs="Times New Roman"/>
          <w:sz w:val="28"/>
          <w:szCs w:val="28"/>
          <w:lang w:eastAsia="ru-RU"/>
        </w:rPr>
        <w:t xml:space="preserve">ого»  развития </w:t>
      </w:r>
      <w:r w:rsidRPr="00061277">
        <w:rPr>
          <w:rFonts w:ascii="Times New Roman" w:eastAsia="Times New Roman" w:hAnsi="Times New Roman" w:cs="Times New Roman"/>
          <w:sz w:val="28"/>
          <w:szCs w:val="28"/>
          <w:lang w:eastAsia="ru-RU"/>
        </w:rPr>
        <w:t>городов</w:t>
      </w:r>
      <w:r w:rsidR="00501558" w:rsidRPr="00061277">
        <w:rPr>
          <w:rFonts w:ascii="Times New Roman" w:eastAsia="Times New Roman" w:hAnsi="Times New Roman" w:cs="Times New Roman"/>
          <w:sz w:val="28"/>
          <w:szCs w:val="28"/>
          <w:lang w:eastAsia="ru-RU"/>
        </w:rPr>
        <w:t>.</w:t>
      </w:r>
    </w:p>
    <w:p w:rsidR="00501558" w:rsidRPr="00061277" w:rsidRDefault="00433270" w:rsidP="00061277">
      <w:pPr>
        <w:pStyle w:val="a7"/>
        <w:spacing w:after="0" w:line="360" w:lineRule="auto"/>
        <w:ind w:left="0"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Растёт экономический и демографический  потенциал городов,  </w:t>
      </w:r>
      <w:r w:rsidR="00501558" w:rsidRPr="00061277">
        <w:rPr>
          <w:rFonts w:ascii="Times New Roman" w:eastAsia="Times New Roman" w:hAnsi="Times New Roman" w:cs="Times New Roman"/>
          <w:sz w:val="28"/>
          <w:szCs w:val="28"/>
          <w:lang w:eastAsia="ru-RU"/>
        </w:rPr>
        <w:t>усложняет</w:t>
      </w:r>
      <w:r w:rsidRPr="00061277">
        <w:rPr>
          <w:rFonts w:ascii="Times New Roman" w:eastAsia="Times New Roman" w:hAnsi="Times New Roman" w:cs="Times New Roman"/>
          <w:sz w:val="28"/>
          <w:szCs w:val="28"/>
          <w:lang w:eastAsia="ru-RU"/>
        </w:rPr>
        <w:t xml:space="preserve">ся их </w:t>
      </w:r>
      <w:r w:rsidR="00501558"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функциональная  и планировочная  структура. </w:t>
      </w:r>
      <w:r w:rsidR="00501558" w:rsidRPr="00061277">
        <w:rPr>
          <w:rFonts w:ascii="Times New Roman" w:eastAsia="Times New Roman" w:hAnsi="Times New Roman" w:cs="Times New Roman"/>
          <w:sz w:val="28"/>
          <w:szCs w:val="28"/>
          <w:lang w:eastAsia="ru-RU"/>
        </w:rPr>
        <w:t xml:space="preserve">Проблемы </w:t>
      </w:r>
      <w:r w:rsidR="00A51310" w:rsidRPr="00061277">
        <w:rPr>
          <w:rFonts w:ascii="Times New Roman" w:eastAsia="Times New Roman" w:hAnsi="Times New Roman" w:cs="Times New Roman"/>
          <w:sz w:val="28"/>
          <w:szCs w:val="28"/>
          <w:lang w:eastAsia="ru-RU"/>
        </w:rPr>
        <w:t xml:space="preserve">и трудности городов накапливаются, становятся всё  острее. Однако решение  этих проблем силами одного города нереально  из-за </w:t>
      </w:r>
      <w:r w:rsidR="00501558" w:rsidRPr="00061277">
        <w:rPr>
          <w:rFonts w:ascii="Times New Roman" w:eastAsia="Times New Roman" w:hAnsi="Times New Roman" w:cs="Times New Roman"/>
          <w:sz w:val="28"/>
          <w:szCs w:val="28"/>
          <w:lang w:eastAsia="ru-RU"/>
        </w:rPr>
        <w:t>ограниченности территориальных ресурсов.</w:t>
      </w:r>
    </w:p>
    <w:p w:rsidR="00A51310" w:rsidRPr="00061277" w:rsidRDefault="00A51310" w:rsidP="00061277">
      <w:pPr>
        <w:numPr>
          <w:ilvl w:val="0"/>
          <w:numId w:val="25"/>
        </w:numPr>
        <w:spacing w:after="0" w:line="360" w:lineRule="auto"/>
        <w:ind w:left="142"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Стадия  формирования</w:t>
      </w:r>
      <w:r w:rsidR="00501558" w:rsidRPr="00061277">
        <w:rPr>
          <w:rFonts w:ascii="Times New Roman" w:eastAsia="Times New Roman" w:hAnsi="Times New Roman" w:cs="Times New Roman"/>
          <w:sz w:val="28"/>
          <w:szCs w:val="28"/>
          <w:lang w:eastAsia="ru-RU"/>
        </w:rPr>
        <w:t xml:space="preserve"> агломераций. </w:t>
      </w:r>
    </w:p>
    <w:p w:rsidR="00B926CB" w:rsidRPr="00061277" w:rsidRDefault="00B926CB" w:rsidP="00061277">
      <w:pPr>
        <w:spacing w:after="0" w:line="360" w:lineRule="auto"/>
        <w:ind w:firstLine="709"/>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Концентрация промышленного производства на базе развития научно-технического прогресса сопровождается изменениями  в расселении населения. На основе  крупных городов </w:t>
      </w:r>
      <w:r w:rsidR="00B164B4" w:rsidRPr="00061277">
        <w:rPr>
          <w:rFonts w:ascii="Times New Roman" w:eastAsia="Times New Roman" w:hAnsi="Times New Roman" w:cs="Times New Roman"/>
          <w:sz w:val="28"/>
          <w:szCs w:val="28"/>
          <w:lang w:eastAsia="ru-RU"/>
        </w:rPr>
        <w:t xml:space="preserve">возникают многочисленные агломерации. </w:t>
      </w:r>
      <w:proofErr w:type="spellStart"/>
      <w:r w:rsidR="00B164B4" w:rsidRPr="00061277">
        <w:rPr>
          <w:rFonts w:ascii="Times New Roman" w:eastAsia="Times New Roman" w:hAnsi="Times New Roman" w:cs="Times New Roman"/>
          <w:sz w:val="28"/>
          <w:szCs w:val="28"/>
          <w:lang w:eastAsia="ru-RU"/>
        </w:rPr>
        <w:t>Агломерирование</w:t>
      </w:r>
      <w:proofErr w:type="spellEnd"/>
      <w:r w:rsidR="00B164B4" w:rsidRPr="00061277">
        <w:rPr>
          <w:rFonts w:ascii="Times New Roman" w:eastAsia="Times New Roman" w:hAnsi="Times New Roman" w:cs="Times New Roman"/>
          <w:sz w:val="28"/>
          <w:szCs w:val="28"/>
          <w:lang w:eastAsia="ru-RU"/>
        </w:rPr>
        <w:t xml:space="preserve"> происходит на основе наиболее крупных городов, т. е. выборочно, но массовость процесса всё же усиливается.</w:t>
      </w:r>
    </w:p>
    <w:p w:rsidR="007B51E2" w:rsidRPr="00061277" w:rsidRDefault="007B51E2" w:rsidP="00061277">
      <w:pPr>
        <w:spacing w:after="0" w:line="360" w:lineRule="auto"/>
        <w:ind w:left="142"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Агломерации как форма расселения населения господствуют в странах всех типов. Благодаря агломерации крупный город находит в ней дополнительные возможности для развития, для решения своих проблем, в том числе и экологических. </w:t>
      </w:r>
    </w:p>
    <w:p w:rsidR="00250C5A" w:rsidRPr="00061277" w:rsidRDefault="005575D6" w:rsidP="00061277">
      <w:pPr>
        <w:spacing w:after="0" w:line="360" w:lineRule="auto"/>
        <w:ind w:left="142" w:firstLine="567"/>
        <w:contextualSpacing/>
        <w:jc w:val="both"/>
        <w:rPr>
          <w:rFonts w:ascii="Times New Roman" w:eastAsia="Times New Roman" w:hAnsi="Times New Roman" w:cs="Times New Roman"/>
          <w:sz w:val="28"/>
          <w:szCs w:val="28"/>
          <w:lang w:eastAsia="ru-RU"/>
        </w:rPr>
      </w:pPr>
      <w:r w:rsidRPr="00A80563">
        <w:rPr>
          <w:rFonts w:ascii="Times New Roman" w:eastAsia="Times New Roman" w:hAnsi="Times New Roman" w:cs="Times New Roman"/>
          <w:sz w:val="28"/>
          <w:szCs w:val="28"/>
          <w:lang w:eastAsia="ru-RU"/>
        </w:rPr>
        <w:t>Потенциальные возможности крупных городов реализуются полнее  в</w:t>
      </w:r>
      <w:r w:rsidRPr="00061277">
        <w:rPr>
          <w:rFonts w:ascii="Times New Roman" w:eastAsia="Times New Roman" w:hAnsi="Times New Roman" w:cs="Times New Roman"/>
          <w:sz w:val="28"/>
          <w:szCs w:val="28"/>
          <w:lang w:eastAsia="ru-RU"/>
        </w:rPr>
        <w:t xml:space="preserve"> случае образования агломераций. </w:t>
      </w:r>
      <w:r w:rsidR="00501558" w:rsidRPr="00061277">
        <w:rPr>
          <w:rFonts w:ascii="Times New Roman" w:eastAsia="Times New Roman" w:hAnsi="Times New Roman" w:cs="Times New Roman"/>
          <w:sz w:val="28"/>
          <w:szCs w:val="28"/>
          <w:lang w:eastAsia="ru-RU"/>
        </w:rPr>
        <w:t xml:space="preserve">У агломераций два </w:t>
      </w:r>
      <w:r w:rsidRPr="00061277">
        <w:rPr>
          <w:rFonts w:ascii="Times New Roman" w:eastAsia="Times New Roman" w:hAnsi="Times New Roman" w:cs="Times New Roman"/>
          <w:sz w:val="28"/>
          <w:szCs w:val="28"/>
          <w:lang w:eastAsia="ru-RU"/>
        </w:rPr>
        <w:t xml:space="preserve">основных  </w:t>
      </w:r>
      <w:r w:rsidR="00501558" w:rsidRPr="00061277">
        <w:rPr>
          <w:rFonts w:ascii="Times New Roman" w:eastAsia="Times New Roman" w:hAnsi="Times New Roman" w:cs="Times New Roman"/>
          <w:sz w:val="28"/>
          <w:szCs w:val="28"/>
          <w:lang w:eastAsia="ru-RU"/>
        </w:rPr>
        <w:t xml:space="preserve">свойства: </w:t>
      </w:r>
      <w:r w:rsidRPr="00061277">
        <w:rPr>
          <w:rFonts w:ascii="Times New Roman" w:eastAsia="Times New Roman" w:hAnsi="Times New Roman" w:cs="Times New Roman"/>
          <w:sz w:val="28"/>
          <w:szCs w:val="28"/>
          <w:lang w:eastAsia="ru-RU"/>
        </w:rPr>
        <w:t xml:space="preserve">близкое соседство </w:t>
      </w:r>
      <w:r w:rsidR="00501558" w:rsidRPr="00061277">
        <w:rPr>
          <w:rFonts w:ascii="Times New Roman" w:eastAsia="Times New Roman" w:hAnsi="Times New Roman" w:cs="Times New Roman"/>
          <w:sz w:val="28"/>
          <w:szCs w:val="28"/>
          <w:lang w:eastAsia="ru-RU"/>
        </w:rPr>
        <w:t xml:space="preserve">образующих их поселений и </w:t>
      </w:r>
      <w:r w:rsidR="00250C5A" w:rsidRPr="00061277">
        <w:rPr>
          <w:rFonts w:ascii="Times New Roman" w:eastAsia="Times New Roman" w:hAnsi="Times New Roman" w:cs="Times New Roman"/>
          <w:sz w:val="28"/>
          <w:szCs w:val="28"/>
          <w:lang w:eastAsia="ru-RU"/>
        </w:rPr>
        <w:t xml:space="preserve">их </w:t>
      </w:r>
      <w:proofErr w:type="spellStart"/>
      <w:r w:rsidR="00250C5A" w:rsidRPr="00061277">
        <w:rPr>
          <w:rFonts w:ascii="Times New Roman" w:eastAsia="Times New Roman" w:hAnsi="Times New Roman" w:cs="Times New Roman"/>
          <w:sz w:val="28"/>
          <w:szCs w:val="28"/>
          <w:lang w:eastAsia="ru-RU"/>
        </w:rPr>
        <w:t>взаимодополняемость</w:t>
      </w:r>
      <w:proofErr w:type="spellEnd"/>
      <w:r w:rsidR="00501558" w:rsidRPr="00061277">
        <w:rPr>
          <w:rFonts w:ascii="Times New Roman" w:eastAsia="Times New Roman" w:hAnsi="Times New Roman" w:cs="Times New Roman"/>
          <w:sz w:val="28"/>
          <w:szCs w:val="28"/>
          <w:lang w:eastAsia="ru-RU"/>
        </w:rPr>
        <w:t>.</w:t>
      </w:r>
    </w:p>
    <w:p w:rsidR="00501558" w:rsidRPr="00061277" w:rsidRDefault="00250C5A" w:rsidP="00061277">
      <w:pPr>
        <w:spacing w:after="0" w:line="360" w:lineRule="auto"/>
        <w:ind w:left="142"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Агломерации дают значительный экономический эффект  за счёт экономии транспортных затрат при организации производственных и экономических связей  внутри агломераций.  </w:t>
      </w:r>
      <w:r w:rsidR="00501558" w:rsidRPr="00061277">
        <w:rPr>
          <w:rFonts w:ascii="Times New Roman" w:eastAsia="Times New Roman" w:hAnsi="Times New Roman" w:cs="Times New Roman"/>
          <w:sz w:val="28"/>
          <w:szCs w:val="28"/>
          <w:lang w:eastAsia="ru-RU"/>
        </w:rPr>
        <w:t xml:space="preserve">Это особенно важно для стран с большой территорией. В </w:t>
      </w:r>
      <w:r w:rsidRPr="00061277">
        <w:rPr>
          <w:rFonts w:ascii="Times New Roman" w:eastAsia="Times New Roman" w:hAnsi="Times New Roman" w:cs="Times New Roman"/>
          <w:sz w:val="28"/>
          <w:szCs w:val="28"/>
          <w:lang w:eastAsia="ru-RU"/>
        </w:rPr>
        <w:t xml:space="preserve">бывшем СССР, в  </w:t>
      </w:r>
      <w:r w:rsidR="00501558" w:rsidRPr="00061277">
        <w:rPr>
          <w:rFonts w:ascii="Times New Roman" w:eastAsia="Times New Roman" w:hAnsi="Times New Roman" w:cs="Times New Roman"/>
          <w:sz w:val="28"/>
          <w:szCs w:val="28"/>
          <w:lang w:eastAsia="ru-RU"/>
        </w:rPr>
        <w:t>условиях централизованного управления экономикой агломерационный эффект использовался недостаточно: ведомства предпочитали организовывать связи в своих</w:t>
      </w:r>
      <w:r w:rsidRPr="00061277">
        <w:rPr>
          <w:rFonts w:ascii="Times New Roman" w:eastAsia="Times New Roman" w:hAnsi="Times New Roman" w:cs="Times New Roman"/>
          <w:sz w:val="28"/>
          <w:szCs w:val="28"/>
          <w:lang w:eastAsia="ru-RU"/>
        </w:rPr>
        <w:t xml:space="preserve"> пределах</w:t>
      </w:r>
      <w:r w:rsidR="00501558"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 не обращая внимания на их экономическую нецелесообразность [ </w:t>
      </w:r>
      <w:r w:rsidR="008A63B7" w:rsidRPr="00061277">
        <w:rPr>
          <w:rFonts w:ascii="Times New Roman" w:eastAsia="Times New Roman" w:hAnsi="Times New Roman" w:cs="Times New Roman"/>
          <w:sz w:val="28"/>
          <w:szCs w:val="28"/>
          <w:lang w:eastAsia="ru-RU"/>
        </w:rPr>
        <w:t>14,20</w:t>
      </w:r>
      <w:r w:rsidR="00501558" w:rsidRPr="00A80563">
        <w:rPr>
          <w:rFonts w:ascii="Times New Roman" w:eastAsia="Times New Roman" w:hAnsi="Times New Roman" w:cs="Times New Roman"/>
          <w:sz w:val="28"/>
          <w:szCs w:val="28"/>
          <w:lang w:eastAsia="ru-RU"/>
        </w:rPr>
        <w:t>].</w:t>
      </w:r>
    </w:p>
    <w:p w:rsidR="00501558" w:rsidRPr="00061277" w:rsidRDefault="00501558" w:rsidP="00061277">
      <w:pPr>
        <w:spacing w:after="0" w:line="360" w:lineRule="auto"/>
        <w:ind w:left="142" w:firstLine="567"/>
        <w:contextualSpacing/>
        <w:jc w:val="both"/>
        <w:rPr>
          <w:rFonts w:ascii="Times New Roman" w:eastAsia="Times New Roman" w:hAnsi="Times New Roman" w:cs="Times New Roman"/>
          <w:sz w:val="28"/>
          <w:szCs w:val="28"/>
          <w:lang w:eastAsia="ru-RU"/>
        </w:rPr>
      </w:pPr>
    </w:p>
    <w:p w:rsidR="00501558" w:rsidRPr="00061277" w:rsidRDefault="00501558" w:rsidP="00061277">
      <w:pPr>
        <w:spacing w:after="0" w:line="360" w:lineRule="auto"/>
        <w:ind w:firstLine="567"/>
        <w:jc w:val="both"/>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t xml:space="preserve">1.2. Современный процесс урбанизации     </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p>
    <w:p w:rsidR="00501558" w:rsidRPr="00061277" w:rsidRDefault="00501558" w:rsidP="00061277">
      <w:pPr>
        <w:spacing w:after="0" w:line="360" w:lineRule="auto"/>
        <w:ind w:firstLine="567"/>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Несмотря на наличие общих черт урбанизации как всемирного процесса, она имеет свои особенности</w:t>
      </w:r>
      <w:r w:rsidR="0054041B" w:rsidRPr="00061277">
        <w:rPr>
          <w:rFonts w:ascii="Times New Roman" w:eastAsia="Times New Roman" w:hAnsi="Times New Roman" w:cs="Times New Roman"/>
          <w:sz w:val="28"/>
          <w:szCs w:val="28"/>
          <w:lang w:eastAsia="ru-RU"/>
        </w:rPr>
        <w:t xml:space="preserve">  в разных странах и регионах. Главные отличия заключаются </w:t>
      </w:r>
      <w:r w:rsidRPr="00061277">
        <w:rPr>
          <w:rFonts w:ascii="Times New Roman" w:eastAsia="Times New Roman" w:hAnsi="Times New Roman" w:cs="Times New Roman"/>
          <w:sz w:val="28"/>
          <w:szCs w:val="28"/>
          <w:lang w:eastAsia="ru-RU"/>
        </w:rPr>
        <w:t xml:space="preserve"> в различных уровнях и темпах урбанизации.</w:t>
      </w:r>
    </w:p>
    <w:p w:rsidR="00501558" w:rsidRPr="00061277" w:rsidRDefault="00501558" w:rsidP="00061277">
      <w:pPr>
        <w:spacing w:after="0" w:line="360" w:lineRule="auto"/>
        <w:ind w:firstLine="567"/>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sz w:val="28"/>
          <w:szCs w:val="28"/>
          <w:lang w:eastAsia="ru-RU"/>
        </w:rPr>
        <w:t>По уро</w:t>
      </w:r>
      <w:r w:rsidR="00263B94" w:rsidRPr="00061277">
        <w:rPr>
          <w:rFonts w:ascii="Times New Roman" w:eastAsia="Times New Roman" w:hAnsi="Times New Roman" w:cs="Times New Roman"/>
          <w:b/>
          <w:sz w:val="28"/>
          <w:szCs w:val="28"/>
          <w:lang w:eastAsia="ru-RU"/>
        </w:rPr>
        <w:t xml:space="preserve">вню урбанизации, </w:t>
      </w:r>
      <w:r w:rsidR="00263B94" w:rsidRPr="00061277">
        <w:rPr>
          <w:rFonts w:ascii="Times New Roman" w:eastAsia="Times New Roman" w:hAnsi="Times New Roman" w:cs="Times New Roman"/>
          <w:sz w:val="28"/>
          <w:szCs w:val="28"/>
          <w:lang w:eastAsia="ru-RU"/>
        </w:rPr>
        <w:t>т.е. доле городского населения в численности всего населения страны,</w:t>
      </w:r>
      <w:r w:rsidR="000939D6" w:rsidRPr="00061277">
        <w:rPr>
          <w:rFonts w:ascii="Times New Roman" w:eastAsia="Times New Roman" w:hAnsi="Times New Roman" w:cs="Times New Roman"/>
          <w:b/>
          <w:sz w:val="28"/>
          <w:szCs w:val="28"/>
          <w:lang w:eastAsia="ru-RU"/>
        </w:rPr>
        <w:t xml:space="preserve"> </w:t>
      </w:r>
      <w:r w:rsidR="0054041B" w:rsidRPr="00061277">
        <w:rPr>
          <w:rFonts w:ascii="Times New Roman" w:eastAsia="Times New Roman" w:hAnsi="Times New Roman" w:cs="Times New Roman"/>
          <w:sz w:val="28"/>
          <w:szCs w:val="28"/>
          <w:lang w:eastAsia="ru-RU"/>
        </w:rPr>
        <w:t xml:space="preserve">страны мира </w:t>
      </w:r>
      <w:r w:rsidR="005305FA" w:rsidRPr="00061277">
        <w:rPr>
          <w:rFonts w:ascii="Times New Roman" w:eastAsia="Times New Roman" w:hAnsi="Times New Roman" w:cs="Times New Roman"/>
          <w:sz w:val="28"/>
          <w:szCs w:val="28"/>
          <w:lang w:eastAsia="ru-RU"/>
        </w:rPr>
        <w:t xml:space="preserve">делятся </w:t>
      </w:r>
      <w:r w:rsidRPr="00061277">
        <w:rPr>
          <w:rFonts w:ascii="Times New Roman" w:eastAsia="Times New Roman" w:hAnsi="Times New Roman" w:cs="Times New Roman"/>
          <w:sz w:val="28"/>
          <w:szCs w:val="28"/>
          <w:lang w:eastAsia="ru-RU"/>
        </w:rPr>
        <w:t xml:space="preserve">на 3 группы: </w:t>
      </w:r>
      <w:proofErr w:type="spellStart"/>
      <w:r w:rsidRPr="00061277">
        <w:rPr>
          <w:rFonts w:ascii="Times New Roman" w:eastAsia="Times New Roman" w:hAnsi="Times New Roman" w:cs="Times New Roman"/>
          <w:sz w:val="28"/>
          <w:szCs w:val="28"/>
          <w:lang w:eastAsia="ru-RU"/>
        </w:rPr>
        <w:t>высокоурбанизи</w:t>
      </w:r>
      <w:r w:rsidR="000939D6"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рованные</w:t>
      </w:r>
      <w:proofErr w:type="spellEnd"/>
      <w:r w:rsidRPr="00061277">
        <w:rPr>
          <w:rFonts w:ascii="Times New Roman" w:eastAsia="Times New Roman" w:hAnsi="Times New Roman" w:cs="Times New Roman"/>
          <w:sz w:val="28"/>
          <w:szCs w:val="28"/>
          <w:lang w:eastAsia="ru-RU"/>
        </w:rPr>
        <w:t xml:space="preserve"> (</w:t>
      </w:r>
      <w:r w:rsidR="00263B94" w:rsidRPr="00061277">
        <w:rPr>
          <w:rFonts w:ascii="Times New Roman" w:eastAsia="Times New Roman" w:hAnsi="Times New Roman" w:cs="Times New Roman"/>
          <w:sz w:val="28"/>
          <w:szCs w:val="28"/>
          <w:lang w:eastAsia="ru-RU"/>
        </w:rPr>
        <w:t xml:space="preserve">доля городского населения </w:t>
      </w:r>
      <w:r w:rsidRPr="00061277">
        <w:rPr>
          <w:rFonts w:ascii="Times New Roman" w:eastAsia="Times New Roman" w:hAnsi="Times New Roman" w:cs="Times New Roman"/>
          <w:sz w:val="28"/>
          <w:szCs w:val="28"/>
          <w:lang w:eastAsia="ru-RU"/>
        </w:rPr>
        <w:t xml:space="preserve">более 51 %), </w:t>
      </w:r>
      <w:proofErr w:type="spellStart"/>
      <w:r w:rsidRPr="00061277">
        <w:rPr>
          <w:rFonts w:ascii="Times New Roman" w:eastAsia="Times New Roman" w:hAnsi="Times New Roman" w:cs="Times New Roman"/>
          <w:sz w:val="28"/>
          <w:szCs w:val="28"/>
          <w:lang w:eastAsia="ru-RU"/>
        </w:rPr>
        <w:t>среднеурб</w:t>
      </w:r>
      <w:r w:rsidR="00ED7B2B" w:rsidRPr="00061277">
        <w:rPr>
          <w:rFonts w:ascii="Times New Roman" w:eastAsia="Times New Roman" w:hAnsi="Times New Roman" w:cs="Times New Roman"/>
          <w:sz w:val="28"/>
          <w:szCs w:val="28"/>
          <w:lang w:eastAsia="ru-RU"/>
        </w:rPr>
        <w:t>анизированные</w:t>
      </w:r>
      <w:proofErr w:type="spellEnd"/>
      <w:r w:rsidR="00ED7B2B" w:rsidRPr="00061277">
        <w:rPr>
          <w:rFonts w:ascii="Times New Roman" w:eastAsia="Times New Roman" w:hAnsi="Times New Roman" w:cs="Times New Roman"/>
          <w:sz w:val="28"/>
          <w:szCs w:val="28"/>
          <w:lang w:eastAsia="ru-RU"/>
        </w:rPr>
        <w:t xml:space="preserve"> (20 – 50 %), </w:t>
      </w:r>
      <w:proofErr w:type="spellStart"/>
      <w:r w:rsidR="00ED7B2B" w:rsidRPr="00061277">
        <w:rPr>
          <w:rFonts w:ascii="Times New Roman" w:eastAsia="Times New Roman" w:hAnsi="Times New Roman" w:cs="Times New Roman"/>
          <w:sz w:val="28"/>
          <w:szCs w:val="28"/>
          <w:lang w:eastAsia="ru-RU"/>
        </w:rPr>
        <w:t>низко</w:t>
      </w:r>
      <w:r w:rsidRPr="00061277">
        <w:rPr>
          <w:rFonts w:ascii="Times New Roman" w:eastAsia="Times New Roman" w:hAnsi="Times New Roman" w:cs="Times New Roman"/>
          <w:sz w:val="28"/>
          <w:szCs w:val="28"/>
          <w:lang w:eastAsia="ru-RU"/>
        </w:rPr>
        <w:t>урбанизированные</w:t>
      </w:r>
      <w:proofErr w:type="spellEnd"/>
      <w:r w:rsidRPr="00061277">
        <w:rPr>
          <w:rFonts w:ascii="Times New Roman" w:eastAsia="Times New Roman" w:hAnsi="Times New Roman" w:cs="Times New Roman"/>
          <w:sz w:val="28"/>
          <w:szCs w:val="28"/>
          <w:lang w:eastAsia="ru-RU"/>
        </w:rPr>
        <w:t xml:space="preserve"> (менее 20%).</w:t>
      </w:r>
    </w:p>
    <w:p w:rsidR="00501558" w:rsidRPr="00061277" w:rsidRDefault="00ED7B2B" w:rsidP="00061277">
      <w:pPr>
        <w:spacing w:after="0" w:line="360" w:lineRule="auto"/>
        <w:ind w:firstLine="567"/>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Основные от</w:t>
      </w:r>
      <w:r w:rsidR="00501558" w:rsidRPr="00061277">
        <w:rPr>
          <w:rFonts w:ascii="Times New Roman" w:eastAsia="Times New Roman" w:hAnsi="Times New Roman" w:cs="Times New Roman"/>
          <w:sz w:val="28"/>
          <w:szCs w:val="28"/>
          <w:lang w:eastAsia="ru-RU"/>
        </w:rPr>
        <w:t xml:space="preserve">личия </w:t>
      </w:r>
      <w:r w:rsidR="0019683D" w:rsidRPr="00061277">
        <w:rPr>
          <w:rFonts w:ascii="Times New Roman" w:eastAsia="Times New Roman" w:hAnsi="Times New Roman" w:cs="Times New Roman"/>
          <w:sz w:val="28"/>
          <w:szCs w:val="28"/>
          <w:lang w:eastAsia="ru-RU"/>
        </w:rPr>
        <w:t xml:space="preserve"> состоят  в особенностях   развитых </w:t>
      </w:r>
      <w:r w:rsidR="00501558" w:rsidRPr="00061277">
        <w:rPr>
          <w:rFonts w:ascii="Times New Roman" w:eastAsia="Times New Roman" w:hAnsi="Times New Roman" w:cs="Times New Roman"/>
          <w:sz w:val="28"/>
          <w:szCs w:val="28"/>
          <w:lang w:eastAsia="ru-RU"/>
        </w:rPr>
        <w:t xml:space="preserve"> и развивающи</w:t>
      </w:r>
      <w:r w:rsidR="0019683D" w:rsidRPr="00061277">
        <w:rPr>
          <w:rFonts w:ascii="Times New Roman" w:eastAsia="Times New Roman" w:hAnsi="Times New Roman" w:cs="Times New Roman"/>
          <w:sz w:val="28"/>
          <w:szCs w:val="28"/>
          <w:lang w:eastAsia="ru-RU"/>
        </w:rPr>
        <w:t>хся   стран</w:t>
      </w:r>
      <w:r w:rsidRPr="00061277">
        <w:rPr>
          <w:rFonts w:ascii="Times New Roman" w:eastAsia="Times New Roman" w:hAnsi="Times New Roman" w:cs="Times New Roman"/>
          <w:sz w:val="28"/>
          <w:szCs w:val="28"/>
          <w:lang w:eastAsia="ru-RU"/>
        </w:rPr>
        <w:t xml:space="preserve">. В 2014 </w:t>
      </w:r>
      <w:r w:rsidR="00501558" w:rsidRPr="00061277">
        <w:rPr>
          <w:rFonts w:ascii="Times New Roman" w:eastAsia="Times New Roman" w:hAnsi="Times New Roman" w:cs="Times New Roman"/>
          <w:sz w:val="28"/>
          <w:szCs w:val="28"/>
          <w:lang w:eastAsia="ru-RU"/>
        </w:rPr>
        <w:t xml:space="preserve"> г. в развитых странах уровень урбанизации составлял  77,7%, а в развивающихся – 46,5% (рис.3) [</w:t>
      </w:r>
      <w:r w:rsidR="00C13F85" w:rsidRPr="00061277">
        <w:rPr>
          <w:rFonts w:ascii="Times New Roman" w:eastAsia="Times New Roman" w:hAnsi="Times New Roman" w:cs="Times New Roman"/>
          <w:sz w:val="28"/>
          <w:szCs w:val="28"/>
          <w:lang w:eastAsia="ru-RU"/>
        </w:rPr>
        <w:t>41</w:t>
      </w:r>
      <w:r w:rsidR="000C60FF" w:rsidRPr="00061277">
        <w:rPr>
          <w:rFonts w:ascii="Times New Roman" w:eastAsia="Times New Roman" w:hAnsi="Times New Roman" w:cs="Times New Roman"/>
          <w:sz w:val="28"/>
          <w:szCs w:val="28"/>
          <w:lang w:eastAsia="ru-RU"/>
        </w:rPr>
        <w:t>, 42</w:t>
      </w:r>
      <w:r w:rsidR="00501558" w:rsidRPr="00061277">
        <w:rPr>
          <w:rFonts w:ascii="Times New Roman" w:eastAsia="Times New Roman" w:hAnsi="Times New Roman" w:cs="Times New Roman"/>
          <w:sz w:val="28"/>
          <w:szCs w:val="28"/>
          <w:lang w:eastAsia="ru-RU"/>
        </w:rPr>
        <w:t>].</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noProof/>
          <w:sz w:val="28"/>
          <w:szCs w:val="28"/>
          <w:lang w:eastAsia="ru-RU"/>
        </w:rPr>
        <w:lastRenderedPageBreak/>
        <w:drawing>
          <wp:inline distT="0" distB="0" distL="0" distR="0" wp14:anchorId="4E295E3F" wp14:editId="24116890">
            <wp:extent cx="4778984" cy="311467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4294" cy="3118136"/>
                    </a:xfrm>
                    <a:prstGeom prst="rect">
                      <a:avLst/>
                    </a:prstGeom>
                    <a:noFill/>
                  </pic:spPr>
                </pic:pic>
              </a:graphicData>
            </a:graphic>
          </wp:inline>
        </w:drawing>
      </w:r>
    </w:p>
    <w:p w:rsidR="00501558" w:rsidRPr="00061277" w:rsidRDefault="00501558" w:rsidP="00061277">
      <w:pPr>
        <w:spacing w:after="0" w:line="240" w:lineRule="auto"/>
        <w:rPr>
          <w:rFonts w:ascii="Times New Roman" w:eastAsia="Times New Roman" w:hAnsi="Times New Roman" w:cs="Times New Roman"/>
          <w:sz w:val="28"/>
          <w:szCs w:val="28"/>
          <w:lang w:eastAsia="ru-RU"/>
        </w:rPr>
      </w:pPr>
    </w:p>
    <w:p w:rsidR="00501558" w:rsidRPr="00061277" w:rsidRDefault="00501558" w:rsidP="00061277">
      <w:pPr>
        <w:spacing w:after="0" w:line="24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Рис. 3. Динамика уровня урбанизации в странах разного типа, %</w:t>
      </w:r>
    </w:p>
    <w:p w:rsidR="00501558" w:rsidRPr="00061277" w:rsidRDefault="00501558" w:rsidP="00061277">
      <w:pPr>
        <w:spacing w:after="0" w:line="24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00890948" w:rsidRPr="00061277">
        <w:rPr>
          <w:rFonts w:ascii="Times New Roman" w:eastAsia="Times New Roman" w:hAnsi="Times New Roman" w:cs="Times New Roman"/>
          <w:sz w:val="28"/>
          <w:szCs w:val="28"/>
          <w:lang w:eastAsia="ru-RU"/>
        </w:rPr>
        <w:t>41</w:t>
      </w:r>
      <w:r w:rsidR="002C0E77" w:rsidRPr="00061277">
        <w:rPr>
          <w:rFonts w:ascii="Times New Roman" w:eastAsia="Times New Roman" w:hAnsi="Times New Roman" w:cs="Times New Roman"/>
          <w:sz w:val="28"/>
          <w:szCs w:val="28"/>
          <w:lang w:eastAsia="ru-RU"/>
        </w:rPr>
        <w:t>, 42</w:t>
      </w:r>
      <w:r w:rsidRPr="00061277">
        <w:rPr>
          <w:rFonts w:ascii="Times New Roman" w:eastAsia="Times New Roman" w:hAnsi="Times New Roman" w:cs="Times New Roman"/>
          <w:sz w:val="28"/>
          <w:szCs w:val="28"/>
          <w:lang w:eastAsia="ru-RU"/>
        </w:rPr>
        <w:t xml:space="preserve">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w:t>
      </w:r>
    </w:p>
    <w:p w:rsidR="00501558" w:rsidRPr="00061277" w:rsidRDefault="00501558" w:rsidP="00061277">
      <w:pPr>
        <w:spacing w:after="0" w:line="240" w:lineRule="auto"/>
        <w:jc w:val="center"/>
        <w:rPr>
          <w:rFonts w:ascii="Times New Roman" w:eastAsia="Times New Roman" w:hAnsi="Times New Roman" w:cs="Times New Roman"/>
          <w:sz w:val="28"/>
          <w:szCs w:val="28"/>
          <w:lang w:eastAsia="ru-RU"/>
        </w:rPr>
      </w:pPr>
    </w:p>
    <w:p w:rsidR="00EF4BF4" w:rsidRPr="00061277" w:rsidRDefault="00501558" w:rsidP="00061277">
      <w:pPr>
        <w:spacing w:after="0" w:line="360" w:lineRule="auto"/>
        <w:ind w:firstLine="567"/>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Весьма различны по</w:t>
      </w:r>
      <w:r w:rsidR="00E90E16" w:rsidRPr="00061277">
        <w:rPr>
          <w:rFonts w:ascii="Times New Roman" w:eastAsia="Times New Roman" w:hAnsi="Times New Roman" w:cs="Times New Roman"/>
          <w:sz w:val="28"/>
          <w:szCs w:val="28"/>
          <w:lang w:eastAsia="ru-RU"/>
        </w:rPr>
        <w:t>казатели урбанизации в разных р</w:t>
      </w:r>
      <w:r w:rsidR="00E90E16"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гионах</w:t>
      </w:r>
      <w:proofErr w:type="spellEnd"/>
      <w:r w:rsidRPr="00061277">
        <w:rPr>
          <w:rFonts w:ascii="Times New Roman" w:eastAsia="Times New Roman" w:hAnsi="Times New Roman" w:cs="Times New Roman"/>
          <w:sz w:val="28"/>
          <w:szCs w:val="28"/>
          <w:lang w:eastAsia="ru-RU"/>
        </w:rPr>
        <w:t xml:space="preserve"> (рис. 4) и странах (рис.5 ).</w:t>
      </w:r>
    </w:p>
    <w:p w:rsidR="00501558" w:rsidRPr="00061277" w:rsidRDefault="00501558" w:rsidP="00061277">
      <w:pPr>
        <w:spacing w:after="0" w:line="360" w:lineRule="auto"/>
        <w:ind w:firstLine="567"/>
        <w:rPr>
          <w:rFonts w:ascii="Times New Roman" w:eastAsia="Times New Roman" w:hAnsi="Times New Roman" w:cs="Times New Roman"/>
          <w:sz w:val="28"/>
          <w:szCs w:val="28"/>
          <w:lang w:eastAsia="ru-RU"/>
        </w:rPr>
      </w:pPr>
      <w:r w:rsidRPr="00061277">
        <w:rPr>
          <w:rFonts w:ascii="Times New Roman" w:eastAsia="Times New Roman" w:hAnsi="Times New Roman" w:cs="Times New Roman"/>
          <w:noProof/>
          <w:sz w:val="28"/>
          <w:szCs w:val="28"/>
          <w:lang w:eastAsia="ru-RU"/>
        </w:rPr>
        <w:drawing>
          <wp:inline distT="0" distB="0" distL="0" distR="0" wp14:anchorId="4AE50F57" wp14:editId="508A4AD4">
            <wp:extent cx="4848225" cy="328610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8225" cy="3286109"/>
                    </a:xfrm>
                    <a:prstGeom prst="rect">
                      <a:avLst/>
                    </a:prstGeom>
                    <a:noFill/>
                    <a:ln>
                      <a:noFill/>
                    </a:ln>
                  </pic:spPr>
                </pic:pic>
              </a:graphicData>
            </a:graphic>
          </wp:inline>
        </w:drawing>
      </w:r>
    </w:p>
    <w:p w:rsidR="00501558" w:rsidRPr="00061277" w:rsidRDefault="00501558" w:rsidP="00061277">
      <w:pPr>
        <w:spacing w:after="0" w:line="240" w:lineRule="auto"/>
        <w:jc w:val="center"/>
        <w:rPr>
          <w:rFonts w:ascii="Times New Roman" w:eastAsia="Times New Roman" w:hAnsi="Times New Roman" w:cs="Times New Roman"/>
          <w:noProof/>
          <w:sz w:val="28"/>
          <w:szCs w:val="28"/>
          <w:lang w:eastAsia="ru-RU"/>
        </w:rPr>
      </w:pPr>
      <w:r w:rsidRPr="00061277">
        <w:rPr>
          <w:rFonts w:ascii="Times New Roman" w:eastAsia="Times New Roman" w:hAnsi="Times New Roman" w:cs="Times New Roman"/>
          <w:noProof/>
          <w:sz w:val="28"/>
          <w:szCs w:val="28"/>
          <w:lang w:eastAsia="ru-RU"/>
        </w:rPr>
        <w:t>Рис. 4. Доля горожан  по регионам мира, %,  2010 г.</w:t>
      </w:r>
      <w:r w:rsidRPr="00061277">
        <w:rPr>
          <w:rFonts w:ascii="Times New Roman" w:eastAsia="Times New Roman" w:hAnsi="Times New Roman" w:cs="Times New Roman"/>
          <w:sz w:val="28"/>
          <w:szCs w:val="28"/>
          <w:lang w:eastAsia="ru-RU"/>
        </w:rPr>
        <w:t xml:space="preserve"> [ </w:t>
      </w:r>
      <w:r w:rsidR="00890948" w:rsidRPr="00061277">
        <w:rPr>
          <w:rFonts w:ascii="Times New Roman" w:eastAsia="Times New Roman" w:hAnsi="Times New Roman" w:cs="Times New Roman"/>
          <w:sz w:val="28"/>
          <w:szCs w:val="28"/>
          <w:lang w:eastAsia="ru-RU"/>
        </w:rPr>
        <w:t>40</w:t>
      </w:r>
      <w:r w:rsidRPr="00061277">
        <w:rPr>
          <w:rFonts w:ascii="Times New Roman" w:eastAsia="Times New Roman" w:hAnsi="Times New Roman" w:cs="Times New Roman"/>
          <w:sz w:val="28"/>
          <w:szCs w:val="28"/>
          <w:lang w:eastAsia="ru-RU"/>
        </w:rPr>
        <w:t xml:space="preserve">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w:t>
      </w:r>
    </w:p>
    <w:p w:rsidR="00501558" w:rsidRPr="00061277" w:rsidRDefault="00501558" w:rsidP="00061277">
      <w:pPr>
        <w:spacing w:after="0" w:line="240" w:lineRule="auto"/>
        <w:jc w:val="center"/>
        <w:rPr>
          <w:rFonts w:ascii="Times New Roman" w:eastAsia="Times New Roman" w:hAnsi="Times New Roman" w:cs="Times New Roman"/>
          <w:noProof/>
          <w:sz w:val="28"/>
          <w:szCs w:val="28"/>
          <w:lang w:eastAsia="ru-RU"/>
        </w:rPr>
      </w:pPr>
    </w:p>
    <w:p w:rsidR="00501558" w:rsidRPr="00061277" w:rsidRDefault="00501558" w:rsidP="00061277">
      <w:pPr>
        <w:spacing w:after="0" w:line="360" w:lineRule="auto"/>
        <w:rPr>
          <w:rFonts w:ascii="Times New Roman" w:eastAsia="Times New Roman" w:hAnsi="Times New Roman" w:cs="Times New Roman"/>
          <w:sz w:val="28"/>
          <w:szCs w:val="28"/>
          <w:lang w:eastAsia="ru-RU"/>
        </w:rPr>
      </w:pPr>
    </w:p>
    <w:p w:rsidR="00966C5A" w:rsidRPr="00061277" w:rsidRDefault="00966C5A" w:rsidP="00061277">
      <w:pPr>
        <w:rPr>
          <w:rFonts w:ascii="Times New Roman" w:eastAsia="Times New Roman" w:hAnsi="Times New Roman" w:cs="Times New Roman"/>
          <w:sz w:val="28"/>
          <w:szCs w:val="28"/>
          <w:lang w:eastAsia="ru-RU"/>
        </w:rPr>
      </w:pPr>
      <w:r w:rsidRPr="00061277">
        <w:rPr>
          <w:noProof/>
          <w:lang w:eastAsia="ru-RU"/>
        </w:rPr>
        <w:drawing>
          <wp:inline distT="0" distB="0" distL="0" distR="0" wp14:anchorId="64659921" wp14:editId="28B07955">
            <wp:extent cx="6031230" cy="2881588"/>
            <wp:effectExtent l="0" t="0" r="7620" b="0"/>
            <wp:docPr id="8" name="Рисунок 8" descr="http://esa.un.org/unpd/wup/Maps/CityDistribution/CityPopulation/2014_City_Urb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sa.un.org/unpd/wup/Maps/CityDistribution/CityPopulation/2014_City_Urba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1230" cy="2881588"/>
                    </a:xfrm>
                    <a:prstGeom prst="rect">
                      <a:avLst/>
                    </a:prstGeom>
                    <a:noFill/>
                    <a:ln>
                      <a:noFill/>
                    </a:ln>
                  </pic:spPr>
                </pic:pic>
              </a:graphicData>
            </a:graphic>
          </wp:inline>
        </w:drawing>
      </w:r>
    </w:p>
    <w:p w:rsidR="00501558" w:rsidRPr="00061277" w:rsidRDefault="00501558" w:rsidP="00061277">
      <w:pPr>
        <w:spacing w:after="0" w:line="360" w:lineRule="auto"/>
        <w:jc w:val="center"/>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Рис. 5. Уровень урбанизации, </w:t>
      </w:r>
      <w:r w:rsidR="00966C5A" w:rsidRPr="00061277">
        <w:rPr>
          <w:rFonts w:ascii="Times New Roman" w:eastAsia="Times New Roman" w:hAnsi="Times New Roman" w:cs="Times New Roman"/>
          <w:sz w:val="28"/>
          <w:szCs w:val="28"/>
          <w:lang w:eastAsia="ru-RU"/>
        </w:rPr>
        <w:t>%, 2014</w:t>
      </w:r>
      <w:r w:rsidRPr="00061277">
        <w:rPr>
          <w:rFonts w:ascii="Times New Roman" w:eastAsia="Times New Roman" w:hAnsi="Times New Roman" w:cs="Times New Roman"/>
          <w:sz w:val="28"/>
          <w:szCs w:val="28"/>
          <w:lang w:eastAsia="ru-RU"/>
        </w:rPr>
        <w:t xml:space="preserve"> г. [ </w:t>
      </w:r>
      <w:r w:rsidR="00890948" w:rsidRPr="00061277">
        <w:rPr>
          <w:rFonts w:ascii="Times New Roman" w:eastAsia="Times New Roman" w:hAnsi="Times New Roman" w:cs="Times New Roman"/>
          <w:sz w:val="28"/>
          <w:szCs w:val="28"/>
          <w:lang w:eastAsia="ru-RU"/>
        </w:rPr>
        <w:t>36</w:t>
      </w:r>
      <w:r w:rsidRPr="00061277">
        <w:rPr>
          <w:rFonts w:ascii="Times New Roman" w:eastAsia="Times New Roman" w:hAnsi="Times New Roman" w:cs="Times New Roman"/>
          <w:sz w:val="28"/>
          <w:szCs w:val="28"/>
          <w:lang w:eastAsia="ru-RU"/>
        </w:rPr>
        <w:t>–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w:t>
      </w:r>
    </w:p>
    <w:p w:rsidR="00CB033A" w:rsidRPr="00061277" w:rsidRDefault="00B6792D" w:rsidP="00061277">
      <w:pPr>
        <w:spacing w:after="0" w:line="360" w:lineRule="auto"/>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Городское население весьма неравномерно размещается по </w:t>
      </w:r>
      <w:r w:rsidR="00250D14" w:rsidRPr="00061277">
        <w:rPr>
          <w:rFonts w:ascii="Times New Roman" w:eastAsia="Times New Roman" w:hAnsi="Times New Roman" w:cs="Times New Roman"/>
          <w:sz w:val="28"/>
          <w:szCs w:val="28"/>
          <w:lang w:eastAsia="ru-RU"/>
        </w:rPr>
        <w:t xml:space="preserve">частям света и странам. В  Азии </w:t>
      </w:r>
      <w:r w:rsidR="00501558" w:rsidRPr="00061277">
        <w:rPr>
          <w:rFonts w:ascii="Times New Roman" w:eastAsia="Times New Roman" w:hAnsi="Times New Roman" w:cs="Times New Roman"/>
          <w:sz w:val="28"/>
          <w:szCs w:val="28"/>
          <w:lang w:eastAsia="ru-RU"/>
        </w:rPr>
        <w:t xml:space="preserve"> в 2010 г. </w:t>
      </w:r>
      <w:r w:rsidR="00250D14" w:rsidRPr="00061277">
        <w:rPr>
          <w:rFonts w:ascii="Times New Roman" w:eastAsia="Times New Roman" w:hAnsi="Times New Roman" w:cs="Times New Roman"/>
          <w:sz w:val="28"/>
          <w:szCs w:val="28"/>
          <w:lang w:eastAsia="ru-RU"/>
        </w:rPr>
        <w:t xml:space="preserve">проживало </w:t>
      </w:r>
      <w:r w:rsidR="00501558" w:rsidRPr="00061277">
        <w:rPr>
          <w:rFonts w:ascii="Times New Roman" w:eastAsia="Times New Roman" w:hAnsi="Times New Roman" w:cs="Times New Roman"/>
          <w:sz w:val="28"/>
          <w:szCs w:val="28"/>
          <w:lang w:eastAsia="ru-RU"/>
        </w:rPr>
        <w:t xml:space="preserve">46% городского населения </w:t>
      </w:r>
      <w:r w:rsidR="00250D14" w:rsidRPr="00061277">
        <w:rPr>
          <w:rFonts w:ascii="Times New Roman" w:eastAsia="Times New Roman" w:hAnsi="Times New Roman" w:cs="Times New Roman"/>
          <w:sz w:val="28"/>
          <w:szCs w:val="28"/>
          <w:lang w:eastAsia="ru-RU"/>
        </w:rPr>
        <w:t xml:space="preserve"> мира, </w:t>
      </w:r>
      <w:r w:rsidR="00CB033A" w:rsidRPr="00061277">
        <w:rPr>
          <w:rFonts w:ascii="Times New Roman" w:eastAsia="Times New Roman" w:hAnsi="Times New Roman" w:cs="Times New Roman"/>
          <w:sz w:val="28"/>
          <w:szCs w:val="28"/>
          <w:lang w:eastAsia="ru-RU"/>
        </w:rPr>
        <w:t xml:space="preserve">в  Европе – 21%, в  Латинской  </w:t>
      </w:r>
      <w:proofErr w:type="spellStart"/>
      <w:r w:rsidR="00CB033A" w:rsidRPr="00061277">
        <w:rPr>
          <w:rFonts w:ascii="Times New Roman" w:eastAsia="Times New Roman" w:hAnsi="Times New Roman" w:cs="Times New Roman"/>
          <w:sz w:val="28"/>
          <w:szCs w:val="28"/>
          <w:lang w:eastAsia="ru-RU"/>
        </w:rPr>
        <w:t>Ам</w:t>
      </w:r>
      <w:proofErr w:type="spellEnd"/>
      <w:r w:rsidR="00CB033A" w:rsidRPr="00061277">
        <w:rPr>
          <w:rFonts w:ascii="Times New Roman" w:eastAsia="Times New Roman" w:hAnsi="Times New Roman" w:cs="Times New Roman"/>
          <w:sz w:val="28"/>
          <w:szCs w:val="28"/>
          <w:lang w:val="en-US" w:eastAsia="ru-RU"/>
        </w:rPr>
        <w:t>e</w:t>
      </w:r>
      <w:proofErr w:type="spellStart"/>
      <w:r w:rsidR="00CB033A" w:rsidRPr="00061277">
        <w:rPr>
          <w:rFonts w:ascii="Times New Roman" w:eastAsia="Times New Roman" w:hAnsi="Times New Roman" w:cs="Times New Roman"/>
          <w:sz w:val="28"/>
          <w:szCs w:val="28"/>
          <w:lang w:eastAsia="ru-RU"/>
        </w:rPr>
        <w:t>рике</w:t>
      </w:r>
      <w:proofErr w:type="spellEnd"/>
      <w:r w:rsidR="00CB033A" w:rsidRPr="00061277">
        <w:rPr>
          <w:rFonts w:ascii="Times New Roman" w:eastAsia="Times New Roman" w:hAnsi="Times New Roman" w:cs="Times New Roman"/>
          <w:sz w:val="28"/>
          <w:szCs w:val="28"/>
          <w:lang w:eastAsia="ru-RU"/>
        </w:rPr>
        <w:t xml:space="preserve"> – 14%, в Африке – 10%, в Северной  Америке – 8% (рис.6).</w:t>
      </w:r>
    </w:p>
    <w:p w:rsidR="00CB033A" w:rsidRPr="00061277" w:rsidRDefault="00CB033A"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Ещё более  неравномерно  размещаются  городские жители  по странам. В 2010 г. в пяти  стран  с городским населением более 100 млн. каждая (Китай, Индия, США, Бразилия, Россия) проживало 1100 млн. горожан, или 40% городского населения Земли.</w:t>
      </w:r>
    </w:p>
    <w:p w:rsidR="00CB033A" w:rsidRPr="00061277" w:rsidRDefault="00CB033A" w:rsidP="00061277">
      <w:pPr>
        <w:spacing w:after="0" w:line="360" w:lineRule="auto"/>
        <w:ind w:firstLine="567"/>
        <w:jc w:val="both"/>
        <w:rPr>
          <w:rFonts w:ascii="Times New Roman" w:eastAsia="Times New Roman" w:hAnsi="Times New Roman" w:cs="Times New Roman"/>
          <w:sz w:val="28"/>
          <w:szCs w:val="28"/>
          <w:lang w:val="cs-CZ" w:eastAsia="ru-RU"/>
        </w:rPr>
      </w:pPr>
      <w:r w:rsidRPr="00061277">
        <w:rPr>
          <w:rFonts w:ascii="Times New Roman" w:eastAsia="Times New Roman" w:hAnsi="Times New Roman" w:cs="Times New Roman"/>
          <w:sz w:val="28"/>
          <w:szCs w:val="28"/>
          <w:lang w:eastAsia="ru-RU"/>
        </w:rPr>
        <w:t>Самой яркой чертой  современной  мировой урбанизации   является  её распространение  в развивающихся странах.  В период 1950-1975 гг. доля этих горожан в мировом городском  населении  возросла с 40% до 74%[42].  По прогнозам ООН  этот показатель к 2025 г. возрастет почти до 80%.</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val="cs-CZ" w:eastAsia="ru-RU"/>
        </w:rPr>
      </w:pPr>
    </w:p>
    <w:p w:rsidR="002B67C8" w:rsidRPr="00061277" w:rsidRDefault="002B67C8" w:rsidP="00061277">
      <w:pPr>
        <w:spacing w:after="0" w:line="360" w:lineRule="auto"/>
        <w:ind w:firstLine="567"/>
        <w:jc w:val="both"/>
        <w:rPr>
          <w:rFonts w:ascii="Times New Roman" w:eastAsia="Times New Roman" w:hAnsi="Times New Roman" w:cs="Times New Roman"/>
          <w:sz w:val="28"/>
          <w:szCs w:val="28"/>
          <w:lang w:eastAsia="ru-RU"/>
        </w:rPr>
      </w:pPr>
    </w:p>
    <w:p w:rsidR="00501558" w:rsidRPr="00061277" w:rsidRDefault="00501558" w:rsidP="00061277">
      <w:pPr>
        <w:spacing w:after="0" w:line="240" w:lineRule="auto"/>
        <w:jc w:val="center"/>
        <w:rPr>
          <w:rFonts w:ascii="Times New Roman" w:eastAsia="Times New Roman" w:hAnsi="Times New Roman" w:cs="Times New Roman"/>
          <w:noProof/>
          <w:sz w:val="28"/>
          <w:szCs w:val="28"/>
          <w:lang w:eastAsia="ru-RU"/>
        </w:rPr>
      </w:pPr>
      <w:r w:rsidRPr="00061277">
        <w:rPr>
          <w:rFonts w:ascii="Times New Roman" w:eastAsia="Times New Roman" w:hAnsi="Times New Roman" w:cs="Times New Roman"/>
          <w:noProof/>
          <w:sz w:val="28"/>
          <w:szCs w:val="28"/>
          <w:lang w:eastAsia="ru-RU"/>
        </w:rPr>
        <w:lastRenderedPageBreak/>
        <w:drawing>
          <wp:inline distT="0" distB="0" distL="0" distR="0" wp14:anchorId="152B6C67" wp14:editId="3DEA5993">
            <wp:extent cx="4810009" cy="3333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0009" cy="3333750"/>
                    </a:xfrm>
                    <a:prstGeom prst="rect">
                      <a:avLst/>
                    </a:prstGeom>
                    <a:noFill/>
                    <a:ln>
                      <a:noFill/>
                    </a:ln>
                  </pic:spPr>
                </pic:pic>
              </a:graphicData>
            </a:graphic>
          </wp:inline>
        </w:drawing>
      </w:r>
    </w:p>
    <w:p w:rsidR="00501558" w:rsidRPr="00061277" w:rsidRDefault="00501558" w:rsidP="00061277">
      <w:pPr>
        <w:spacing w:after="0" w:line="240" w:lineRule="auto"/>
        <w:rPr>
          <w:rFonts w:ascii="Times New Roman" w:eastAsia="Times New Roman" w:hAnsi="Times New Roman" w:cs="Times New Roman"/>
          <w:sz w:val="28"/>
          <w:szCs w:val="28"/>
          <w:lang w:eastAsia="ru-RU"/>
        </w:rPr>
      </w:pPr>
    </w:p>
    <w:p w:rsidR="00501558" w:rsidRPr="00061277" w:rsidRDefault="00501558" w:rsidP="00061277">
      <w:pPr>
        <w:spacing w:after="0" w:line="24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Рис.6 .Численность городского населения по регионам, </w:t>
      </w:r>
    </w:p>
    <w:p w:rsidR="00250D14" w:rsidRPr="00061277" w:rsidRDefault="00501558" w:rsidP="00061277">
      <w:pPr>
        <w:spacing w:after="0" w:line="24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млн.чел.,1950-2100 гг. [</w:t>
      </w:r>
      <w:r w:rsidR="00F235DC" w:rsidRPr="00061277">
        <w:rPr>
          <w:rFonts w:ascii="Times New Roman" w:eastAsia="Times New Roman" w:hAnsi="Times New Roman" w:cs="Times New Roman"/>
          <w:sz w:val="28"/>
          <w:szCs w:val="28"/>
          <w:lang w:eastAsia="ru-RU"/>
        </w:rPr>
        <w:t>40</w:t>
      </w:r>
      <w:r w:rsidRPr="00061277">
        <w:rPr>
          <w:rFonts w:ascii="Times New Roman" w:eastAsia="Times New Roman" w:hAnsi="Times New Roman" w:cs="Times New Roman"/>
          <w:sz w:val="28"/>
          <w:szCs w:val="28"/>
          <w:lang w:eastAsia="ru-RU"/>
        </w:rPr>
        <w:t xml:space="preserve">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w:t>
      </w:r>
    </w:p>
    <w:p w:rsidR="002B67C8" w:rsidRPr="00061277" w:rsidRDefault="002B67C8" w:rsidP="00061277">
      <w:pPr>
        <w:spacing w:after="0" w:line="360" w:lineRule="auto"/>
        <w:rPr>
          <w:rFonts w:ascii="Times New Roman" w:eastAsia="Times New Roman" w:hAnsi="Times New Roman" w:cs="Times New Roman"/>
          <w:sz w:val="28"/>
          <w:szCs w:val="28"/>
          <w:lang w:eastAsia="ru-RU"/>
        </w:rPr>
      </w:pPr>
    </w:p>
    <w:p w:rsidR="004075FE" w:rsidRPr="00061277" w:rsidRDefault="004075FE" w:rsidP="00061277">
      <w:pPr>
        <w:spacing w:after="0" w:line="360" w:lineRule="auto"/>
        <w:ind w:firstLine="567"/>
        <w:jc w:val="both"/>
        <w:rPr>
          <w:rFonts w:ascii="Times New Roman" w:eastAsia="Times New Roman" w:hAnsi="Times New Roman" w:cs="Times New Roman"/>
          <w:sz w:val="28"/>
          <w:szCs w:val="28"/>
          <w:lang w:eastAsia="ru-RU"/>
        </w:rPr>
      </w:pPr>
    </w:p>
    <w:p w:rsidR="00444C6E" w:rsidRPr="00061277" w:rsidRDefault="004075FE"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Развивающиеся страны меняют качественную сторону </w:t>
      </w:r>
      <w:r w:rsidR="00501558" w:rsidRPr="00061277">
        <w:rPr>
          <w:rFonts w:ascii="Times New Roman" w:eastAsia="Times New Roman" w:hAnsi="Times New Roman" w:cs="Times New Roman"/>
          <w:sz w:val="28"/>
          <w:szCs w:val="28"/>
          <w:lang w:eastAsia="ru-RU"/>
        </w:rPr>
        <w:t xml:space="preserve">развития мировой урбанизации. </w:t>
      </w:r>
      <w:r w:rsidRPr="00061277">
        <w:rPr>
          <w:rFonts w:ascii="Times New Roman" w:eastAsia="Times New Roman" w:hAnsi="Times New Roman" w:cs="Times New Roman"/>
          <w:sz w:val="28"/>
          <w:szCs w:val="28"/>
          <w:lang w:eastAsia="ru-RU"/>
        </w:rPr>
        <w:t xml:space="preserve">В городах этих стран </w:t>
      </w:r>
      <w:proofErr w:type="spellStart"/>
      <w:r w:rsidRPr="00061277">
        <w:rPr>
          <w:rFonts w:ascii="Times New Roman" w:eastAsia="Times New Roman" w:hAnsi="Times New Roman" w:cs="Times New Roman"/>
          <w:sz w:val="28"/>
          <w:szCs w:val="28"/>
          <w:lang w:eastAsia="ru-RU"/>
        </w:rPr>
        <w:t>бо´льшая</w:t>
      </w:r>
      <w:proofErr w:type="spellEnd"/>
      <w:r w:rsidRPr="00061277">
        <w:rPr>
          <w:rFonts w:ascii="Times New Roman" w:eastAsia="Times New Roman" w:hAnsi="Times New Roman" w:cs="Times New Roman"/>
          <w:sz w:val="28"/>
          <w:szCs w:val="28"/>
          <w:lang w:eastAsia="ru-RU"/>
        </w:rPr>
        <w:t xml:space="preserve"> часть населения – мигранты из села, которые принося с собой в город  </w:t>
      </w:r>
      <w:r w:rsidR="00444C6E" w:rsidRPr="00061277">
        <w:rPr>
          <w:rFonts w:ascii="Times New Roman" w:eastAsia="Times New Roman" w:hAnsi="Times New Roman" w:cs="Times New Roman"/>
          <w:sz w:val="28"/>
          <w:szCs w:val="28"/>
          <w:lang w:eastAsia="ru-RU"/>
        </w:rPr>
        <w:t xml:space="preserve">деревенские  </w:t>
      </w:r>
      <w:r w:rsidR="00501558" w:rsidRPr="00061277">
        <w:rPr>
          <w:rFonts w:ascii="Times New Roman" w:eastAsia="Times New Roman" w:hAnsi="Times New Roman" w:cs="Times New Roman"/>
          <w:sz w:val="28"/>
          <w:szCs w:val="28"/>
          <w:lang w:eastAsia="ru-RU"/>
        </w:rPr>
        <w:t>нормы</w:t>
      </w:r>
      <w:r w:rsidRPr="00061277">
        <w:rPr>
          <w:rFonts w:ascii="Times New Roman" w:eastAsia="Times New Roman" w:hAnsi="Times New Roman" w:cs="Times New Roman"/>
          <w:sz w:val="28"/>
          <w:szCs w:val="28"/>
          <w:lang w:eastAsia="ru-RU"/>
        </w:rPr>
        <w:t xml:space="preserve"> поведения и системы ценностей</w:t>
      </w:r>
      <w:r w:rsidR="00444C6E" w:rsidRPr="00061277">
        <w:rPr>
          <w:rFonts w:ascii="Times New Roman" w:eastAsia="Times New Roman" w:hAnsi="Times New Roman" w:cs="Times New Roman"/>
          <w:sz w:val="28"/>
          <w:szCs w:val="28"/>
          <w:lang w:eastAsia="ru-RU"/>
        </w:rPr>
        <w:t>. Население во  многих  городах  развивающихся стран растёт значительно быстрее, чем спрос на рабочую силу. Избыток населения образуется относительно той экономической базы, которая существует в городе. Данное население  не участвуе</w:t>
      </w:r>
      <w:r w:rsidR="00501558" w:rsidRPr="00061277">
        <w:rPr>
          <w:rFonts w:ascii="Times New Roman" w:eastAsia="Times New Roman" w:hAnsi="Times New Roman" w:cs="Times New Roman"/>
          <w:sz w:val="28"/>
          <w:szCs w:val="28"/>
          <w:lang w:eastAsia="ru-RU"/>
        </w:rPr>
        <w:t>т ни в современном производстве, ни в</w:t>
      </w:r>
      <w:r w:rsidR="00444C6E" w:rsidRPr="00061277">
        <w:rPr>
          <w:rFonts w:ascii="Times New Roman" w:eastAsia="Times New Roman" w:hAnsi="Times New Roman" w:cs="Times New Roman"/>
          <w:sz w:val="28"/>
          <w:szCs w:val="28"/>
          <w:lang w:eastAsia="ru-RU"/>
        </w:rPr>
        <w:t xml:space="preserve"> современном потреблении и остаётся  </w:t>
      </w:r>
      <w:proofErr w:type="spellStart"/>
      <w:r w:rsidR="00501558" w:rsidRPr="00061277">
        <w:rPr>
          <w:rFonts w:ascii="Times New Roman" w:eastAsia="Times New Roman" w:hAnsi="Times New Roman" w:cs="Times New Roman"/>
          <w:sz w:val="28"/>
          <w:szCs w:val="28"/>
          <w:lang w:eastAsia="ru-RU"/>
        </w:rPr>
        <w:t>неурбанизированными</w:t>
      </w:r>
      <w:proofErr w:type="spellEnd"/>
      <w:r w:rsidR="00501558" w:rsidRPr="00061277">
        <w:rPr>
          <w:rFonts w:ascii="Times New Roman" w:eastAsia="Times New Roman" w:hAnsi="Times New Roman" w:cs="Times New Roman"/>
          <w:sz w:val="28"/>
          <w:szCs w:val="28"/>
          <w:lang w:eastAsia="ru-RU"/>
        </w:rPr>
        <w:t xml:space="preserve">.  </w:t>
      </w:r>
    </w:p>
    <w:p w:rsidR="006127A9" w:rsidRPr="00061277" w:rsidRDefault="00D11A3E"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Следствием такого положения является значительная дифференциация </w:t>
      </w:r>
      <w:r w:rsidR="00501558" w:rsidRPr="00061277">
        <w:rPr>
          <w:rFonts w:ascii="Times New Roman" w:eastAsia="Times New Roman" w:hAnsi="Times New Roman" w:cs="Times New Roman"/>
          <w:sz w:val="28"/>
          <w:szCs w:val="28"/>
          <w:lang w:eastAsia="ru-RU"/>
        </w:rPr>
        <w:t>городского населения развивающихся стран</w:t>
      </w:r>
      <w:r w:rsidRPr="00061277">
        <w:rPr>
          <w:rFonts w:ascii="Times New Roman" w:eastAsia="Times New Roman" w:hAnsi="Times New Roman" w:cs="Times New Roman"/>
          <w:sz w:val="28"/>
          <w:szCs w:val="28"/>
          <w:lang w:eastAsia="ru-RU"/>
        </w:rPr>
        <w:t xml:space="preserve">  по уровню доходов</w:t>
      </w:r>
      <w:r w:rsidR="00501558" w:rsidRPr="00061277">
        <w:rPr>
          <w:rFonts w:ascii="Times New Roman" w:eastAsia="Times New Roman" w:hAnsi="Times New Roman" w:cs="Times New Roman"/>
          <w:sz w:val="28"/>
          <w:szCs w:val="28"/>
          <w:lang w:eastAsia="ru-RU"/>
        </w:rPr>
        <w:t>,</w:t>
      </w:r>
      <w:r w:rsidR="008D2B29" w:rsidRPr="00061277">
        <w:rPr>
          <w:rFonts w:ascii="Times New Roman" w:eastAsia="Times New Roman" w:hAnsi="Times New Roman" w:cs="Times New Roman"/>
          <w:sz w:val="28"/>
          <w:szCs w:val="28"/>
          <w:lang w:eastAsia="ru-RU"/>
        </w:rPr>
        <w:t xml:space="preserve"> его </w:t>
      </w:r>
      <w:r w:rsidR="00501558"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социаль</w:t>
      </w:r>
      <w:r w:rsidR="00D859F3"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ная</w:t>
      </w:r>
      <w:proofErr w:type="spellEnd"/>
      <w:r w:rsidRPr="00061277">
        <w:rPr>
          <w:rFonts w:ascii="Times New Roman" w:eastAsia="Times New Roman" w:hAnsi="Times New Roman" w:cs="Times New Roman"/>
          <w:sz w:val="28"/>
          <w:szCs w:val="28"/>
          <w:lang w:eastAsia="ru-RU"/>
        </w:rPr>
        <w:t xml:space="preserve"> поляризация, </w:t>
      </w:r>
      <w:r w:rsidR="00501558" w:rsidRPr="00061277">
        <w:rPr>
          <w:rFonts w:ascii="Times New Roman" w:eastAsia="Times New Roman" w:hAnsi="Times New Roman" w:cs="Times New Roman"/>
          <w:sz w:val="28"/>
          <w:szCs w:val="28"/>
          <w:lang w:eastAsia="ru-RU"/>
        </w:rPr>
        <w:t xml:space="preserve">недостаточное приобщение </w:t>
      </w:r>
      <w:r w:rsidR="008D2B29" w:rsidRPr="00061277">
        <w:rPr>
          <w:rFonts w:ascii="Times New Roman" w:eastAsia="Times New Roman" w:hAnsi="Times New Roman" w:cs="Times New Roman"/>
          <w:sz w:val="28"/>
          <w:szCs w:val="28"/>
          <w:lang w:eastAsia="ru-RU"/>
        </w:rPr>
        <w:t xml:space="preserve"> бедных горожан  </w:t>
      </w:r>
      <w:r w:rsidR="00501558" w:rsidRPr="00061277">
        <w:rPr>
          <w:rFonts w:ascii="Times New Roman" w:eastAsia="Times New Roman" w:hAnsi="Times New Roman" w:cs="Times New Roman"/>
          <w:sz w:val="28"/>
          <w:szCs w:val="28"/>
          <w:lang w:eastAsia="ru-RU"/>
        </w:rPr>
        <w:t xml:space="preserve">к городскому образу жизни. </w:t>
      </w:r>
      <w:r w:rsidR="009E04F3" w:rsidRPr="00061277">
        <w:rPr>
          <w:rFonts w:ascii="Times New Roman" w:eastAsia="Times New Roman" w:hAnsi="Times New Roman" w:cs="Times New Roman"/>
          <w:sz w:val="28"/>
          <w:szCs w:val="28"/>
          <w:lang w:eastAsia="ru-RU"/>
        </w:rPr>
        <w:t>Это вызывает обострение криминогенной</w:t>
      </w:r>
      <w:r w:rsidR="00B53F25" w:rsidRPr="00061277">
        <w:rPr>
          <w:rFonts w:ascii="Times New Roman" w:eastAsia="Times New Roman" w:hAnsi="Times New Roman" w:cs="Times New Roman"/>
          <w:sz w:val="28"/>
          <w:szCs w:val="28"/>
          <w:lang w:eastAsia="ru-RU"/>
        </w:rPr>
        <w:t xml:space="preserve">  обстановки</w:t>
      </w:r>
      <w:r w:rsidR="009E04F3" w:rsidRPr="00061277">
        <w:rPr>
          <w:rFonts w:ascii="Times New Roman" w:eastAsia="Times New Roman" w:hAnsi="Times New Roman" w:cs="Times New Roman"/>
          <w:sz w:val="28"/>
          <w:szCs w:val="28"/>
          <w:lang w:eastAsia="ru-RU"/>
        </w:rPr>
        <w:t>.</w:t>
      </w:r>
      <w:r w:rsidR="00B53F25" w:rsidRPr="00061277">
        <w:rPr>
          <w:rFonts w:ascii="Times New Roman" w:eastAsia="Times New Roman" w:hAnsi="Times New Roman" w:cs="Times New Roman"/>
          <w:sz w:val="28"/>
          <w:szCs w:val="28"/>
          <w:lang w:eastAsia="ru-RU"/>
        </w:rPr>
        <w:t xml:space="preserve"> </w:t>
      </w:r>
      <w:r w:rsidR="009E04F3" w:rsidRPr="00061277">
        <w:rPr>
          <w:rFonts w:ascii="Times New Roman" w:eastAsia="Times New Roman" w:hAnsi="Times New Roman" w:cs="Times New Roman"/>
          <w:sz w:val="28"/>
          <w:szCs w:val="28"/>
          <w:lang w:eastAsia="ru-RU"/>
        </w:rPr>
        <w:t xml:space="preserve"> </w:t>
      </w:r>
      <w:proofErr w:type="spellStart"/>
      <w:r w:rsidR="009E04F3" w:rsidRPr="00061277">
        <w:rPr>
          <w:rFonts w:ascii="Times New Roman" w:eastAsia="Times New Roman" w:hAnsi="Times New Roman" w:cs="Times New Roman"/>
          <w:sz w:val="28"/>
          <w:szCs w:val="28"/>
          <w:lang w:eastAsia="ru-RU"/>
        </w:rPr>
        <w:t>Несмот</w:t>
      </w:r>
      <w:r w:rsidR="00B53F25" w:rsidRPr="00061277">
        <w:rPr>
          <w:rFonts w:ascii="Times New Roman" w:eastAsia="Times New Roman" w:hAnsi="Times New Roman" w:cs="Times New Roman"/>
          <w:sz w:val="28"/>
          <w:szCs w:val="28"/>
          <w:lang w:eastAsia="ru-RU"/>
        </w:rPr>
        <w:t>-</w:t>
      </w:r>
      <w:r w:rsidR="009E04F3" w:rsidRPr="00061277">
        <w:rPr>
          <w:rFonts w:ascii="Times New Roman" w:eastAsia="Times New Roman" w:hAnsi="Times New Roman" w:cs="Times New Roman"/>
          <w:sz w:val="28"/>
          <w:szCs w:val="28"/>
          <w:lang w:eastAsia="ru-RU"/>
        </w:rPr>
        <w:t>ря</w:t>
      </w:r>
      <w:proofErr w:type="spellEnd"/>
      <w:r w:rsidR="009E04F3" w:rsidRPr="00061277">
        <w:rPr>
          <w:rFonts w:ascii="Times New Roman" w:eastAsia="Times New Roman" w:hAnsi="Times New Roman" w:cs="Times New Roman"/>
          <w:sz w:val="28"/>
          <w:szCs w:val="28"/>
          <w:lang w:eastAsia="ru-RU"/>
        </w:rPr>
        <w:t xml:space="preserve"> на различные проблемы, которые порождает урбанизация,   численность </w:t>
      </w:r>
      <w:r w:rsidR="009E04F3" w:rsidRPr="00061277">
        <w:rPr>
          <w:rFonts w:ascii="Times New Roman" w:eastAsia="Times New Roman" w:hAnsi="Times New Roman" w:cs="Times New Roman"/>
          <w:sz w:val="28"/>
          <w:szCs w:val="28"/>
          <w:lang w:eastAsia="ru-RU"/>
        </w:rPr>
        <w:lastRenderedPageBreak/>
        <w:t xml:space="preserve">населения городов быстро увеличивается. Что же привлекает мигрантов в города?  Главная причина -  более высокий уровень жизни населения в </w:t>
      </w:r>
      <w:proofErr w:type="spellStart"/>
      <w:r w:rsidR="009E04F3" w:rsidRPr="00061277">
        <w:rPr>
          <w:rFonts w:ascii="Times New Roman" w:eastAsia="Times New Roman" w:hAnsi="Times New Roman" w:cs="Times New Roman"/>
          <w:sz w:val="28"/>
          <w:szCs w:val="28"/>
          <w:lang w:eastAsia="ru-RU"/>
        </w:rPr>
        <w:t>горо</w:t>
      </w:r>
      <w:r w:rsidR="00B53F25" w:rsidRPr="00061277">
        <w:rPr>
          <w:rFonts w:ascii="Times New Roman" w:eastAsia="Times New Roman" w:hAnsi="Times New Roman" w:cs="Times New Roman"/>
          <w:sz w:val="28"/>
          <w:szCs w:val="28"/>
          <w:lang w:eastAsia="ru-RU"/>
        </w:rPr>
        <w:t>-</w:t>
      </w:r>
      <w:r w:rsidR="009E04F3" w:rsidRPr="00061277">
        <w:rPr>
          <w:rFonts w:ascii="Times New Roman" w:eastAsia="Times New Roman" w:hAnsi="Times New Roman" w:cs="Times New Roman"/>
          <w:sz w:val="28"/>
          <w:szCs w:val="28"/>
          <w:lang w:eastAsia="ru-RU"/>
        </w:rPr>
        <w:t>дах</w:t>
      </w:r>
      <w:proofErr w:type="spellEnd"/>
      <w:r w:rsidR="009E04F3" w:rsidRPr="00061277">
        <w:rPr>
          <w:rFonts w:ascii="Times New Roman" w:eastAsia="Times New Roman" w:hAnsi="Times New Roman" w:cs="Times New Roman"/>
          <w:sz w:val="28"/>
          <w:szCs w:val="28"/>
          <w:lang w:eastAsia="ru-RU"/>
        </w:rPr>
        <w:t xml:space="preserve">, особенно в крупных.  Там больше шансов найти более </w:t>
      </w:r>
      <w:proofErr w:type="spellStart"/>
      <w:r w:rsidR="009E04F3" w:rsidRPr="00061277">
        <w:rPr>
          <w:rFonts w:ascii="Times New Roman" w:eastAsia="Times New Roman" w:hAnsi="Times New Roman" w:cs="Times New Roman"/>
          <w:sz w:val="28"/>
          <w:szCs w:val="28"/>
          <w:lang w:eastAsia="ru-RU"/>
        </w:rPr>
        <w:t>высокооплачи</w:t>
      </w:r>
      <w:r w:rsidR="00B53F25" w:rsidRPr="00061277">
        <w:rPr>
          <w:rFonts w:ascii="Times New Roman" w:eastAsia="Times New Roman" w:hAnsi="Times New Roman" w:cs="Times New Roman"/>
          <w:sz w:val="28"/>
          <w:szCs w:val="28"/>
          <w:lang w:eastAsia="ru-RU"/>
        </w:rPr>
        <w:t>-</w:t>
      </w:r>
      <w:r w:rsidR="009E04F3" w:rsidRPr="00061277">
        <w:rPr>
          <w:rFonts w:ascii="Times New Roman" w:eastAsia="Times New Roman" w:hAnsi="Times New Roman" w:cs="Times New Roman"/>
          <w:sz w:val="28"/>
          <w:szCs w:val="28"/>
          <w:lang w:eastAsia="ru-RU"/>
        </w:rPr>
        <w:t>ваемую</w:t>
      </w:r>
      <w:proofErr w:type="spellEnd"/>
      <w:r w:rsidR="009E04F3" w:rsidRPr="00061277">
        <w:rPr>
          <w:rFonts w:ascii="Times New Roman" w:eastAsia="Times New Roman" w:hAnsi="Times New Roman" w:cs="Times New Roman"/>
          <w:sz w:val="28"/>
          <w:szCs w:val="28"/>
          <w:lang w:eastAsia="ru-RU"/>
        </w:rPr>
        <w:t xml:space="preserve"> работу, </w:t>
      </w:r>
      <w:r w:rsidR="00D859F3" w:rsidRPr="00061277">
        <w:rPr>
          <w:rFonts w:ascii="Times New Roman" w:eastAsia="Times New Roman" w:hAnsi="Times New Roman" w:cs="Times New Roman"/>
          <w:sz w:val="28"/>
          <w:szCs w:val="28"/>
          <w:lang w:eastAsia="ru-RU"/>
        </w:rPr>
        <w:t>доступно</w:t>
      </w:r>
      <w:r w:rsidR="009E04F3" w:rsidRPr="00061277">
        <w:rPr>
          <w:rFonts w:ascii="Times New Roman" w:eastAsia="Times New Roman" w:hAnsi="Times New Roman" w:cs="Times New Roman"/>
          <w:sz w:val="28"/>
          <w:szCs w:val="28"/>
          <w:lang w:eastAsia="ru-RU"/>
        </w:rPr>
        <w:t>е  образование, выше продолжительность жизни, ниже детская смертность, более квалиф</w:t>
      </w:r>
      <w:r w:rsidR="00B53F25" w:rsidRPr="00061277">
        <w:rPr>
          <w:rFonts w:ascii="Times New Roman" w:eastAsia="Times New Roman" w:hAnsi="Times New Roman" w:cs="Times New Roman"/>
          <w:sz w:val="28"/>
          <w:szCs w:val="28"/>
          <w:lang w:eastAsia="ru-RU"/>
        </w:rPr>
        <w:t xml:space="preserve">ицированная медицинская помощь.  </w:t>
      </w:r>
      <w:r w:rsidR="00501558" w:rsidRPr="00061277">
        <w:rPr>
          <w:rFonts w:ascii="Times New Roman" w:eastAsia="Times New Roman" w:hAnsi="Times New Roman" w:cs="Times New Roman"/>
          <w:sz w:val="28"/>
          <w:szCs w:val="28"/>
          <w:lang w:eastAsia="ru-RU"/>
        </w:rPr>
        <w:t xml:space="preserve">И хотя </w:t>
      </w:r>
      <w:r w:rsidR="006127A9" w:rsidRPr="00061277">
        <w:rPr>
          <w:rFonts w:ascii="Times New Roman" w:eastAsia="Times New Roman" w:hAnsi="Times New Roman" w:cs="Times New Roman"/>
          <w:sz w:val="28"/>
          <w:szCs w:val="28"/>
          <w:lang w:eastAsia="ru-RU"/>
        </w:rPr>
        <w:t>на  горожан</w:t>
      </w:r>
      <w:r w:rsidR="00501558" w:rsidRPr="00061277">
        <w:rPr>
          <w:rFonts w:ascii="Times New Roman" w:eastAsia="Times New Roman" w:hAnsi="Times New Roman" w:cs="Times New Roman"/>
          <w:sz w:val="28"/>
          <w:szCs w:val="28"/>
          <w:lang w:eastAsia="ru-RU"/>
        </w:rPr>
        <w:t xml:space="preserve"> </w:t>
      </w:r>
      <w:r w:rsidR="006127A9" w:rsidRPr="00061277">
        <w:rPr>
          <w:rFonts w:ascii="Times New Roman" w:eastAsia="Times New Roman" w:hAnsi="Times New Roman" w:cs="Times New Roman"/>
          <w:sz w:val="28"/>
          <w:szCs w:val="28"/>
          <w:lang w:eastAsia="ru-RU"/>
        </w:rPr>
        <w:t xml:space="preserve">приходится чуть </w:t>
      </w:r>
      <w:r w:rsidR="00501558" w:rsidRPr="00061277">
        <w:rPr>
          <w:rFonts w:ascii="Times New Roman" w:eastAsia="Times New Roman" w:hAnsi="Times New Roman" w:cs="Times New Roman"/>
          <w:sz w:val="28"/>
          <w:szCs w:val="28"/>
          <w:lang w:eastAsia="ru-RU"/>
        </w:rPr>
        <w:t xml:space="preserve">больше 30% населения развивающихся стран, </w:t>
      </w:r>
      <w:r w:rsidR="006127A9" w:rsidRPr="00061277">
        <w:rPr>
          <w:rFonts w:ascii="Times New Roman" w:eastAsia="Times New Roman" w:hAnsi="Times New Roman" w:cs="Times New Roman"/>
          <w:sz w:val="28"/>
          <w:szCs w:val="28"/>
          <w:lang w:eastAsia="ru-RU"/>
        </w:rPr>
        <w:t>они потребляют 60% внутреннего валового продукта этих стран.</w:t>
      </w:r>
    </w:p>
    <w:p w:rsidR="00507C97" w:rsidRPr="00061277" w:rsidRDefault="00AA77AE"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Важной характеристикой урбанизации являются её темпы, которые  </w:t>
      </w:r>
      <w:r w:rsidR="00501558" w:rsidRPr="00061277">
        <w:rPr>
          <w:rFonts w:ascii="Times New Roman" w:eastAsia="Times New Roman" w:hAnsi="Times New Roman" w:cs="Times New Roman"/>
          <w:sz w:val="28"/>
          <w:szCs w:val="28"/>
          <w:shd w:val="clear" w:color="auto" w:fill="FFFFFF" w:themeFill="background1"/>
          <w:lang w:eastAsia="ru-RU"/>
        </w:rPr>
        <w:t>во многом зависят от ее уровн</w:t>
      </w:r>
      <w:r w:rsidR="00350D6B" w:rsidRPr="00061277">
        <w:rPr>
          <w:rFonts w:ascii="Times New Roman" w:eastAsia="Times New Roman" w:hAnsi="Times New Roman" w:cs="Times New Roman"/>
          <w:sz w:val="28"/>
          <w:szCs w:val="28"/>
          <w:shd w:val="clear" w:color="auto" w:fill="FFFFFF" w:themeFill="background1"/>
          <w:lang w:eastAsia="ru-RU"/>
        </w:rPr>
        <w:t xml:space="preserve">я. </w:t>
      </w:r>
      <w:r w:rsidR="00C129DD" w:rsidRPr="00061277">
        <w:rPr>
          <w:rFonts w:ascii="Times New Roman" w:eastAsia="Times New Roman" w:hAnsi="Times New Roman" w:cs="Times New Roman"/>
          <w:sz w:val="28"/>
          <w:szCs w:val="28"/>
          <w:shd w:val="clear" w:color="auto" w:fill="FFFFFF" w:themeFill="background1"/>
          <w:lang w:eastAsia="ru-RU"/>
        </w:rPr>
        <w:t xml:space="preserve">В развитых странах, в которых  индустриализация и урбанизация  существуют уже свыше двухсот лет, </w:t>
      </w:r>
      <w:r w:rsidR="00C129DD" w:rsidRPr="00061277">
        <w:rPr>
          <w:rFonts w:ascii="Times New Roman" w:eastAsia="Times New Roman" w:hAnsi="Times New Roman" w:cs="Times New Roman"/>
          <w:sz w:val="28"/>
          <w:szCs w:val="28"/>
          <w:lang w:eastAsia="ru-RU"/>
        </w:rPr>
        <w:t xml:space="preserve">доля городского населения сейчас </w:t>
      </w:r>
      <w:r w:rsidR="00501558" w:rsidRPr="00061277">
        <w:rPr>
          <w:rFonts w:ascii="Times New Roman" w:eastAsia="Times New Roman" w:hAnsi="Times New Roman" w:cs="Times New Roman"/>
          <w:sz w:val="28"/>
          <w:szCs w:val="28"/>
          <w:lang w:eastAsia="ru-RU"/>
        </w:rPr>
        <w:t xml:space="preserve">растет </w:t>
      </w:r>
      <w:r w:rsidR="00C129DD" w:rsidRPr="00061277">
        <w:rPr>
          <w:rFonts w:ascii="Times New Roman" w:eastAsia="Times New Roman" w:hAnsi="Times New Roman" w:cs="Times New Roman"/>
          <w:sz w:val="28"/>
          <w:szCs w:val="28"/>
          <w:lang w:eastAsia="ru-RU"/>
        </w:rPr>
        <w:t xml:space="preserve"> медленно, а численность </w:t>
      </w:r>
      <w:r w:rsidR="00501558" w:rsidRPr="00061277">
        <w:rPr>
          <w:rFonts w:ascii="Times New Roman" w:eastAsia="Times New Roman" w:hAnsi="Times New Roman" w:cs="Times New Roman"/>
          <w:sz w:val="28"/>
          <w:szCs w:val="28"/>
          <w:lang w:eastAsia="ru-RU"/>
        </w:rPr>
        <w:t xml:space="preserve"> жителей в столицах и </w:t>
      </w:r>
      <w:r w:rsidR="00C129DD" w:rsidRPr="00061277">
        <w:rPr>
          <w:rFonts w:ascii="Times New Roman" w:eastAsia="Times New Roman" w:hAnsi="Times New Roman" w:cs="Times New Roman"/>
          <w:sz w:val="28"/>
          <w:szCs w:val="28"/>
          <w:lang w:eastAsia="ru-RU"/>
        </w:rPr>
        <w:t xml:space="preserve"> самых крупных городах  </w:t>
      </w:r>
      <w:r w:rsidR="00501558" w:rsidRPr="00061277">
        <w:rPr>
          <w:rFonts w:ascii="Times New Roman" w:eastAsia="Times New Roman" w:hAnsi="Times New Roman" w:cs="Times New Roman"/>
          <w:sz w:val="28"/>
          <w:szCs w:val="28"/>
          <w:lang w:eastAsia="ru-RU"/>
        </w:rPr>
        <w:t>даже уменьшается.</w:t>
      </w:r>
      <w:r w:rsidR="00507C97" w:rsidRPr="00061277">
        <w:rPr>
          <w:rFonts w:ascii="Times New Roman" w:eastAsia="Times New Roman" w:hAnsi="Times New Roman" w:cs="Times New Roman"/>
          <w:sz w:val="28"/>
          <w:szCs w:val="28"/>
          <w:lang w:eastAsia="ru-RU"/>
        </w:rPr>
        <w:t xml:space="preserve"> Значительная часть горожан живёт </w:t>
      </w:r>
      <w:r w:rsidR="00501558" w:rsidRPr="00061277">
        <w:rPr>
          <w:rFonts w:ascii="Times New Roman" w:eastAsia="Times New Roman" w:hAnsi="Times New Roman" w:cs="Times New Roman"/>
          <w:sz w:val="28"/>
          <w:szCs w:val="28"/>
          <w:lang w:eastAsia="ru-RU"/>
        </w:rPr>
        <w:t>не в центрах крупных городов, а в п</w:t>
      </w:r>
      <w:r w:rsidR="00507C97" w:rsidRPr="00061277">
        <w:rPr>
          <w:rFonts w:ascii="Times New Roman" w:eastAsia="Times New Roman" w:hAnsi="Times New Roman" w:cs="Times New Roman"/>
          <w:sz w:val="28"/>
          <w:szCs w:val="28"/>
          <w:lang w:eastAsia="ru-RU"/>
        </w:rPr>
        <w:t>ригородах и сельской местности, потому что там дешевле обходится жильё, экономическая и социальная инфраструктура, в первую очередь транспорт, благоприятнее экологическая обстановка.</w:t>
      </w:r>
      <w:r w:rsidR="0051509A" w:rsidRPr="00061277">
        <w:rPr>
          <w:rFonts w:ascii="Times New Roman" w:eastAsia="Times New Roman" w:hAnsi="Times New Roman" w:cs="Times New Roman"/>
          <w:sz w:val="28"/>
          <w:szCs w:val="28"/>
          <w:lang w:eastAsia="ru-RU"/>
        </w:rPr>
        <w:t xml:space="preserve"> Развитие урбанизации идёт вглубь, т.е. появляются новые элементы системы расселения городского населения, усложняются транспортные связи внутри агломераций и т.д.</w:t>
      </w:r>
    </w:p>
    <w:p w:rsidR="00620052" w:rsidRPr="00061277" w:rsidRDefault="0051509A"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 развивающихся странах урбанизация всё ещё продолжает развиваться вширь, т.к. уровень урбанизации значительно ниже развитых стран.</w:t>
      </w:r>
      <w:r w:rsidR="00395C48" w:rsidRPr="00061277">
        <w:rPr>
          <w:rFonts w:ascii="Times New Roman" w:eastAsia="Times New Roman" w:hAnsi="Times New Roman" w:cs="Times New Roman"/>
          <w:sz w:val="28"/>
          <w:szCs w:val="28"/>
          <w:lang w:eastAsia="ru-RU"/>
        </w:rPr>
        <w:t xml:space="preserve"> Население городов этих стран растёт очень быстро.  За счёт развивающихся стран обеспечивается 80% мирового   прироста   горожан, что привело к тому, что общее количество горожан уже намного больше, чем в развитых странах.  Данный процесс именуется городским взрывом  и является одним из наиболее значительных движущих факторов  экономики развивающихся стран.  </w:t>
      </w:r>
      <w:r w:rsidR="00620052" w:rsidRPr="00061277">
        <w:rPr>
          <w:rFonts w:ascii="Times New Roman" w:eastAsia="Times New Roman" w:hAnsi="Times New Roman" w:cs="Times New Roman"/>
          <w:sz w:val="28"/>
          <w:szCs w:val="28"/>
          <w:lang w:eastAsia="ru-RU"/>
        </w:rPr>
        <w:t xml:space="preserve">Реальное развитие экономики городов часто отстаёт от прироста их населения,  который   образуется за счёт постоянного притока сельского населения в города. Недавние горожане обычно неимущие, селятся на окраинах городских </w:t>
      </w:r>
      <w:r w:rsidR="00620052" w:rsidRPr="00061277">
        <w:rPr>
          <w:rFonts w:ascii="Times New Roman" w:eastAsia="Times New Roman" w:hAnsi="Times New Roman" w:cs="Times New Roman"/>
          <w:sz w:val="28"/>
          <w:szCs w:val="28"/>
          <w:lang w:eastAsia="ru-RU"/>
        </w:rPr>
        <w:lastRenderedPageBreak/>
        <w:t>агломераций, образуя трущобы.</w:t>
      </w:r>
      <w:r w:rsidR="00994C49" w:rsidRPr="00061277">
        <w:rPr>
          <w:rFonts w:ascii="Times New Roman" w:eastAsia="Times New Roman" w:hAnsi="Times New Roman" w:cs="Times New Roman"/>
          <w:sz w:val="28"/>
          <w:szCs w:val="28"/>
          <w:lang w:eastAsia="ru-RU"/>
        </w:rPr>
        <w:t xml:space="preserve">  Ложная урбанизация имеет большой размах, что даёт основания говорить о кризисных явлениях  урбанизации развивающихся стран. Например, в Мумбаи численность населения трущоб оценивается в 1 млн. чел., что составляет 5% населения агломерации. Крупнейшие трущобы Мумбаи,</w:t>
      </w:r>
      <w:r w:rsidR="00994C49" w:rsidRPr="00061277">
        <w:t xml:space="preserve">  </w:t>
      </w:r>
      <w:proofErr w:type="spellStart"/>
      <w:r w:rsidR="00994C49" w:rsidRPr="00061277">
        <w:rPr>
          <w:rFonts w:ascii="Times New Roman" w:eastAsia="Times New Roman" w:hAnsi="Times New Roman" w:cs="Times New Roman"/>
          <w:sz w:val="28"/>
          <w:szCs w:val="28"/>
          <w:lang w:eastAsia="ru-RU"/>
        </w:rPr>
        <w:t>Dharavi</w:t>
      </w:r>
      <w:proofErr w:type="spellEnd"/>
      <w:r w:rsidR="00994C49" w:rsidRPr="00061277">
        <w:rPr>
          <w:rFonts w:ascii="Times New Roman" w:eastAsia="Times New Roman" w:hAnsi="Times New Roman" w:cs="Times New Roman"/>
          <w:sz w:val="28"/>
          <w:szCs w:val="28"/>
          <w:lang w:eastAsia="ru-RU"/>
        </w:rPr>
        <w:t>, возникли стихийно</w:t>
      </w:r>
      <w:r w:rsidR="004347E2" w:rsidRPr="00061277">
        <w:rPr>
          <w:rFonts w:ascii="Times New Roman" w:eastAsia="Times New Roman" w:hAnsi="Times New Roman" w:cs="Times New Roman"/>
          <w:sz w:val="28"/>
          <w:szCs w:val="28"/>
          <w:lang w:eastAsia="ru-RU"/>
        </w:rPr>
        <w:t xml:space="preserve"> в результате </w:t>
      </w:r>
      <w:proofErr w:type="spellStart"/>
      <w:r w:rsidR="004347E2" w:rsidRPr="00061277">
        <w:rPr>
          <w:rFonts w:ascii="Times New Roman" w:eastAsia="Times New Roman" w:hAnsi="Times New Roman" w:cs="Times New Roman"/>
          <w:sz w:val="28"/>
          <w:szCs w:val="28"/>
          <w:lang w:eastAsia="ru-RU"/>
        </w:rPr>
        <w:t>самозахвата</w:t>
      </w:r>
      <w:proofErr w:type="spellEnd"/>
      <w:r w:rsidR="004347E2" w:rsidRPr="00061277">
        <w:rPr>
          <w:rFonts w:ascii="Times New Roman" w:eastAsia="Times New Roman" w:hAnsi="Times New Roman" w:cs="Times New Roman"/>
          <w:sz w:val="28"/>
          <w:szCs w:val="28"/>
          <w:lang w:eastAsia="ru-RU"/>
        </w:rPr>
        <w:t xml:space="preserve"> </w:t>
      </w:r>
      <w:r w:rsidR="006A5522">
        <w:rPr>
          <w:rFonts w:ascii="Times New Roman" w:eastAsia="Times New Roman" w:hAnsi="Times New Roman" w:cs="Times New Roman"/>
          <w:sz w:val="28"/>
          <w:szCs w:val="28"/>
          <w:lang w:eastAsia="ru-RU"/>
        </w:rPr>
        <w:t xml:space="preserve"> </w:t>
      </w:r>
      <w:r w:rsidR="004347E2" w:rsidRPr="00061277">
        <w:rPr>
          <w:rFonts w:ascii="Times New Roman" w:eastAsia="Times New Roman" w:hAnsi="Times New Roman" w:cs="Times New Roman"/>
          <w:sz w:val="28"/>
          <w:szCs w:val="28"/>
          <w:lang w:eastAsia="ru-RU"/>
        </w:rPr>
        <w:t>земли, т.е. процесс урбанизации имеет неуправляемый характер.</w:t>
      </w:r>
    </w:p>
    <w:p w:rsidR="007F228D" w:rsidRPr="00061277" w:rsidRDefault="007F228D" w:rsidP="00061277">
      <w:pPr>
        <w:spacing w:after="0" w:line="360" w:lineRule="auto"/>
        <w:ind w:firstLine="567"/>
        <w:jc w:val="both"/>
        <w:rPr>
          <w:rFonts w:ascii="Times New Roman" w:eastAsia="Times New Roman" w:hAnsi="Times New Roman" w:cs="Times New Roman"/>
          <w:sz w:val="28"/>
          <w:szCs w:val="28"/>
          <w:lang w:eastAsia="ru-RU"/>
        </w:rPr>
      </w:pPr>
    </w:p>
    <w:p w:rsidR="002F234E" w:rsidRPr="00061277" w:rsidRDefault="002F234E"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 противоположность этому развитые страны  очень много ресурсов выделяют на изучение, регулирование и управление урбанизации, т. к. в городах проживает подавляющая часть населения этих стран, которое постоянно сталкивается с трудностями, порождаемыми урбанизацией. Государство  организовывает изучение  урбанизации научному сообществу, которое состоит из экономистов, социологов, архитекторов, демографов, географов и т.д. </w:t>
      </w:r>
    </w:p>
    <w:p w:rsidR="00E474A3" w:rsidRPr="00061277" w:rsidRDefault="007F228D"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 странах Запада урбанизация развивается преимущественно «вглубь», т.е. за счёт интенсификации использования имеющихся природных, трудовых, экономических ресурсов, улучшения инфраструктуры на имеющейся территории</w:t>
      </w:r>
      <w:r w:rsidR="00064D39" w:rsidRPr="00061277">
        <w:rPr>
          <w:rFonts w:ascii="Times New Roman" w:eastAsia="Times New Roman" w:hAnsi="Times New Roman" w:cs="Times New Roman"/>
          <w:sz w:val="28"/>
          <w:szCs w:val="28"/>
          <w:lang w:eastAsia="ru-RU"/>
        </w:rPr>
        <w:t xml:space="preserve"> </w:t>
      </w:r>
      <w:r w:rsidR="00F2342A" w:rsidRPr="009051EB">
        <w:rPr>
          <w:rFonts w:ascii="Times New Roman" w:eastAsia="Times New Roman" w:hAnsi="Times New Roman" w:cs="Times New Roman"/>
          <w:sz w:val="28"/>
          <w:szCs w:val="28"/>
          <w:lang w:eastAsia="ru-RU"/>
        </w:rPr>
        <w:t>[32</w:t>
      </w:r>
      <w:r w:rsidR="00064D39" w:rsidRPr="009051EB">
        <w:rPr>
          <w:rFonts w:ascii="Times New Roman" w:eastAsia="Times New Roman" w:hAnsi="Times New Roman" w:cs="Times New Roman"/>
          <w:sz w:val="28"/>
          <w:szCs w:val="28"/>
          <w:lang w:eastAsia="ru-RU"/>
        </w:rPr>
        <w:t>].</w:t>
      </w:r>
      <w:r w:rsidR="00064D39" w:rsidRPr="00061277">
        <w:rPr>
          <w:rFonts w:ascii="Times New Roman" w:eastAsia="Times New Roman" w:hAnsi="Times New Roman" w:cs="Times New Roman"/>
          <w:sz w:val="28"/>
          <w:szCs w:val="28"/>
          <w:lang w:eastAsia="ru-RU"/>
        </w:rPr>
        <w:t xml:space="preserve">   </w:t>
      </w:r>
      <w:r w:rsidR="00350D6B"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Уплотнение промышленности и транспорта </w:t>
      </w:r>
      <w:r w:rsidR="00E474A3" w:rsidRPr="00061277">
        <w:rPr>
          <w:rFonts w:ascii="Times New Roman" w:eastAsia="Times New Roman" w:hAnsi="Times New Roman" w:cs="Times New Roman"/>
          <w:sz w:val="28"/>
          <w:szCs w:val="28"/>
          <w:lang w:eastAsia="ru-RU"/>
        </w:rPr>
        <w:t xml:space="preserve">приводит к ухудшению жизни в крупных городах. Это ведёт к  переселению жителей из центра агломераций на окраины,  появлению и развитию многочисленных городов - спутников,   распространению городского образа жизни в  ближайших  сельских поселениях. </w:t>
      </w:r>
    </w:p>
    <w:p w:rsidR="00B1140F" w:rsidRPr="00061277" w:rsidRDefault="00E474A3"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Города  являются объектом изучения многих наук, подвергаются различным классификациям, в первую очередь, по людности. Статистика показывает, что быстрее всего растут и развиваются крупные города с численностью населения свыше</w:t>
      </w:r>
      <w:r w:rsidR="00B1140F"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100 тыс. чел. Именно такие города имеют лучшие экономические  предпосылки для развития различных производств, связанных с наукой и техникой, именно в городах такого размера становится </w:t>
      </w:r>
      <w:r w:rsidRPr="00061277">
        <w:rPr>
          <w:rFonts w:ascii="Times New Roman" w:eastAsia="Times New Roman" w:hAnsi="Times New Roman" w:cs="Times New Roman"/>
          <w:sz w:val="28"/>
          <w:szCs w:val="28"/>
          <w:lang w:eastAsia="ru-RU"/>
        </w:rPr>
        <w:lastRenderedPageBreak/>
        <w:t xml:space="preserve">эффективным применение коммунальной техники. </w:t>
      </w:r>
      <w:r w:rsidR="00B1140F" w:rsidRPr="00061277">
        <w:rPr>
          <w:rFonts w:ascii="Times New Roman" w:eastAsia="Times New Roman" w:hAnsi="Times New Roman" w:cs="Times New Roman"/>
          <w:sz w:val="28"/>
          <w:szCs w:val="28"/>
          <w:lang w:eastAsia="ru-RU"/>
        </w:rPr>
        <w:t xml:space="preserve">В больших </w:t>
      </w:r>
      <w:r w:rsidR="00501558" w:rsidRPr="00061277">
        <w:rPr>
          <w:rFonts w:ascii="Times New Roman" w:eastAsia="Times New Roman" w:hAnsi="Times New Roman" w:cs="Times New Roman"/>
          <w:sz w:val="28"/>
          <w:szCs w:val="28"/>
          <w:lang w:eastAsia="ru-RU"/>
        </w:rPr>
        <w:t xml:space="preserve"> города</w:t>
      </w:r>
      <w:r w:rsidR="00B1140F" w:rsidRPr="00061277">
        <w:rPr>
          <w:rFonts w:ascii="Times New Roman" w:eastAsia="Times New Roman" w:hAnsi="Times New Roman" w:cs="Times New Roman"/>
          <w:sz w:val="28"/>
          <w:szCs w:val="28"/>
          <w:lang w:eastAsia="ru-RU"/>
        </w:rPr>
        <w:t>х  спектр возможностей для удовлетворения духовных потребностей населения  гораздо шире, чем в малых и средних.</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w:t>
      </w:r>
      <w:r w:rsidR="00936B08" w:rsidRPr="00061277">
        <w:rPr>
          <w:rFonts w:ascii="Times New Roman" w:eastAsia="Times New Roman" w:hAnsi="Times New Roman" w:cs="Times New Roman"/>
          <w:sz w:val="28"/>
          <w:szCs w:val="28"/>
          <w:lang w:eastAsia="ru-RU"/>
        </w:rPr>
        <w:t xml:space="preserve">Доля больших городов в  </w:t>
      </w:r>
      <w:r w:rsidRPr="00061277">
        <w:rPr>
          <w:rFonts w:ascii="Times New Roman" w:eastAsia="Times New Roman" w:hAnsi="Times New Roman" w:cs="Times New Roman"/>
          <w:sz w:val="28"/>
          <w:szCs w:val="28"/>
          <w:lang w:eastAsia="ru-RU"/>
        </w:rPr>
        <w:t xml:space="preserve">населении мира </w:t>
      </w:r>
      <w:r w:rsidR="00936B08" w:rsidRPr="00061277">
        <w:rPr>
          <w:rFonts w:ascii="Times New Roman" w:eastAsia="Times New Roman" w:hAnsi="Times New Roman" w:cs="Times New Roman"/>
          <w:sz w:val="28"/>
          <w:szCs w:val="28"/>
          <w:lang w:eastAsia="ru-RU"/>
        </w:rPr>
        <w:t xml:space="preserve"> за последние 140 лет (1860-2000 гг.) </w:t>
      </w:r>
      <w:r w:rsidR="006E40C6" w:rsidRPr="00061277">
        <w:rPr>
          <w:rFonts w:ascii="Times New Roman" w:eastAsia="Times New Roman" w:hAnsi="Times New Roman" w:cs="Times New Roman"/>
          <w:sz w:val="28"/>
          <w:szCs w:val="28"/>
          <w:lang w:eastAsia="ru-RU"/>
        </w:rPr>
        <w:t xml:space="preserve"> возросла  </w:t>
      </w:r>
      <w:r w:rsidRPr="00061277">
        <w:rPr>
          <w:rFonts w:ascii="Times New Roman" w:eastAsia="Times New Roman" w:hAnsi="Times New Roman" w:cs="Times New Roman"/>
          <w:sz w:val="28"/>
          <w:szCs w:val="28"/>
          <w:lang w:eastAsia="ru-RU"/>
        </w:rPr>
        <w:t>с 1,7% до 25%. В 1700 г. в мире</w:t>
      </w:r>
      <w:r w:rsidR="006E40C6" w:rsidRPr="00061277">
        <w:rPr>
          <w:rFonts w:ascii="Times New Roman" w:eastAsia="Times New Roman" w:hAnsi="Times New Roman" w:cs="Times New Roman"/>
          <w:sz w:val="28"/>
          <w:szCs w:val="28"/>
          <w:lang w:eastAsia="ru-RU"/>
        </w:rPr>
        <w:t xml:space="preserve"> был 31 город с населением св. </w:t>
      </w:r>
      <w:r w:rsidRPr="00061277">
        <w:rPr>
          <w:rFonts w:ascii="Times New Roman" w:eastAsia="Times New Roman" w:hAnsi="Times New Roman" w:cs="Times New Roman"/>
          <w:sz w:val="28"/>
          <w:szCs w:val="28"/>
          <w:lang w:eastAsia="ru-RU"/>
        </w:rPr>
        <w:t xml:space="preserve"> 100 тыс.</w:t>
      </w:r>
      <w:r w:rsidR="00A213AB"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чел., в 1800 – 65, </w:t>
      </w:r>
      <w:r w:rsidR="006E40C6"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в 1900 – 360 (проживало лишь 5% всего населения), в 1950 – 950, в 1980 – более 2,5 тыс.</w:t>
      </w:r>
      <w:r w:rsidR="00936B08"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(доля в мировом населении 1/3). К началу </w:t>
      </w:r>
      <w:r w:rsidRPr="00061277">
        <w:rPr>
          <w:rFonts w:ascii="Times New Roman" w:eastAsia="Times New Roman" w:hAnsi="Times New Roman" w:cs="Times New Roman"/>
          <w:sz w:val="28"/>
          <w:szCs w:val="28"/>
          <w:lang w:val="en-US" w:eastAsia="ru-RU"/>
        </w:rPr>
        <w:t>XXI</w:t>
      </w:r>
      <w:r w:rsidRPr="00061277">
        <w:rPr>
          <w:rFonts w:ascii="Times New Roman" w:eastAsia="Times New Roman" w:hAnsi="Times New Roman" w:cs="Times New Roman"/>
          <w:sz w:val="28"/>
          <w:szCs w:val="28"/>
          <w:lang w:eastAsia="ru-RU"/>
        </w:rPr>
        <w:t xml:space="preserve"> века число больших городов достигло  4 тыс. [ </w:t>
      </w:r>
      <w:r w:rsidR="00A213AB" w:rsidRPr="00061277">
        <w:rPr>
          <w:rFonts w:ascii="Times New Roman" w:eastAsia="Times New Roman" w:hAnsi="Times New Roman" w:cs="Times New Roman"/>
          <w:sz w:val="28"/>
          <w:szCs w:val="28"/>
          <w:lang w:eastAsia="ru-RU"/>
        </w:rPr>
        <w:t>34</w:t>
      </w:r>
      <w:r w:rsidRPr="009051EB">
        <w:rPr>
          <w:rFonts w:ascii="Times New Roman" w:eastAsia="Times New Roman" w:hAnsi="Times New Roman" w:cs="Times New Roman"/>
          <w:sz w:val="28"/>
          <w:szCs w:val="28"/>
          <w:lang w:eastAsia="ru-RU"/>
        </w:rPr>
        <w:t>– ресурс И-</w:t>
      </w:r>
      <w:proofErr w:type="spellStart"/>
      <w:r w:rsidRPr="009051EB">
        <w:rPr>
          <w:rFonts w:ascii="Times New Roman" w:eastAsia="Times New Roman" w:hAnsi="Times New Roman" w:cs="Times New Roman"/>
          <w:sz w:val="28"/>
          <w:szCs w:val="28"/>
          <w:lang w:eastAsia="ru-RU"/>
        </w:rPr>
        <w:t>нета</w:t>
      </w:r>
      <w:proofErr w:type="spellEnd"/>
      <w:r w:rsidRPr="009051EB">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 xml:space="preserve"> .</w:t>
      </w:r>
    </w:p>
    <w:p w:rsidR="00501558" w:rsidRPr="00061277" w:rsidRDefault="00855940"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Ещё более быстрым и заметным явлением  стало развитие </w:t>
      </w:r>
      <w:r w:rsidR="00501558" w:rsidRPr="00061277">
        <w:rPr>
          <w:rFonts w:ascii="Times New Roman" w:eastAsia="Times New Roman" w:hAnsi="Times New Roman" w:cs="Times New Roman"/>
          <w:sz w:val="28"/>
          <w:szCs w:val="28"/>
          <w:lang w:eastAsia="ru-RU"/>
        </w:rPr>
        <w:t xml:space="preserve">крупнейших городов-«миллионеров». </w:t>
      </w:r>
      <w:r w:rsidR="005B6092" w:rsidRPr="00061277">
        <w:rPr>
          <w:rFonts w:ascii="Times New Roman" w:eastAsia="Times New Roman" w:hAnsi="Times New Roman" w:cs="Times New Roman"/>
          <w:sz w:val="28"/>
          <w:szCs w:val="28"/>
          <w:lang w:eastAsia="ru-RU"/>
        </w:rPr>
        <w:t xml:space="preserve">Первым таким городом стал Древний Рим. </w:t>
      </w:r>
      <w:r w:rsidRPr="00061277">
        <w:rPr>
          <w:rFonts w:ascii="Times New Roman" w:eastAsia="Times New Roman" w:hAnsi="Times New Roman" w:cs="Times New Roman"/>
          <w:sz w:val="28"/>
          <w:szCs w:val="28"/>
          <w:lang w:eastAsia="ru-RU"/>
        </w:rPr>
        <w:t xml:space="preserve">Двести лет назад в мире был один такой город, в начале ХХ века – 10, ещё через сто лет   их </w:t>
      </w:r>
      <w:r w:rsidR="005B6092" w:rsidRPr="00061277">
        <w:rPr>
          <w:rFonts w:ascii="Times New Roman" w:eastAsia="Times New Roman" w:hAnsi="Times New Roman" w:cs="Times New Roman"/>
          <w:sz w:val="28"/>
          <w:szCs w:val="28"/>
          <w:lang w:eastAsia="ru-RU"/>
        </w:rPr>
        <w:t xml:space="preserve">стало более 400.  </w:t>
      </w:r>
      <w:r w:rsidR="00350D6B" w:rsidRPr="00061277">
        <w:rPr>
          <w:rFonts w:ascii="Times New Roman" w:eastAsia="Times New Roman" w:hAnsi="Times New Roman" w:cs="Times New Roman"/>
          <w:sz w:val="28"/>
          <w:szCs w:val="28"/>
          <w:lang w:eastAsia="ru-RU"/>
        </w:rPr>
        <w:t>Более 30 “суп</w:t>
      </w:r>
      <w:r w:rsidR="00350D6B" w:rsidRPr="00061277">
        <w:rPr>
          <w:rFonts w:ascii="Times New Roman" w:eastAsia="Times New Roman" w:hAnsi="Times New Roman" w:cs="Times New Roman"/>
          <w:sz w:val="28"/>
          <w:szCs w:val="28"/>
          <w:lang w:val="en-US" w:eastAsia="ru-RU"/>
        </w:rPr>
        <w:t>e</w:t>
      </w:r>
      <w:proofErr w:type="spellStart"/>
      <w:r w:rsidR="00501558" w:rsidRPr="00061277">
        <w:rPr>
          <w:rFonts w:ascii="Times New Roman" w:eastAsia="Times New Roman" w:hAnsi="Times New Roman" w:cs="Times New Roman"/>
          <w:sz w:val="28"/>
          <w:szCs w:val="28"/>
          <w:lang w:eastAsia="ru-RU"/>
        </w:rPr>
        <w:t>ргородов</w:t>
      </w:r>
      <w:proofErr w:type="spellEnd"/>
      <w:r w:rsidR="00501558" w:rsidRPr="00061277">
        <w:rPr>
          <w:rFonts w:ascii="Times New Roman" w:eastAsia="Times New Roman" w:hAnsi="Times New Roman" w:cs="Times New Roman"/>
          <w:sz w:val="28"/>
          <w:szCs w:val="28"/>
          <w:lang w:eastAsia="ru-RU"/>
        </w:rPr>
        <w:t>” мира уже имеют свыше 5 млн. жителей каждый.</w:t>
      </w:r>
    </w:p>
    <w:p w:rsidR="00501558" w:rsidRPr="00061277" w:rsidRDefault="00501558"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Крупнейшие городские агломерации сложились вокруг Мехико, Токио, Дели, Шанхая, Сан-Паулу и Нью-Йорка: в</w:t>
      </w:r>
      <w:r w:rsidR="00FF24DF" w:rsidRPr="00061277">
        <w:rPr>
          <w:rFonts w:ascii="Times New Roman" w:eastAsia="Times New Roman" w:hAnsi="Times New Roman" w:cs="Times New Roman"/>
          <w:sz w:val="28"/>
          <w:szCs w:val="28"/>
          <w:lang w:eastAsia="ru-RU"/>
        </w:rPr>
        <w:t xml:space="preserve">  каждом </w:t>
      </w:r>
      <w:r w:rsidRPr="00061277">
        <w:rPr>
          <w:rFonts w:ascii="Times New Roman" w:eastAsia="Times New Roman" w:hAnsi="Times New Roman" w:cs="Times New Roman"/>
          <w:sz w:val="28"/>
          <w:szCs w:val="28"/>
          <w:lang w:eastAsia="ru-RU"/>
        </w:rPr>
        <w:t xml:space="preserve"> них прож</w:t>
      </w:r>
      <w:r w:rsidR="00FF24DF" w:rsidRPr="00061277">
        <w:rPr>
          <w:rFonts w:ascii="Times New Roman" w:eastAsia="Times New Roman" w:hAnsi="Times New Roman" w:cs="Times New Roman"/>
          <w:sz w:val="28"/>
          <w:szCs w:val="28"/>
          <w:lang w:eastAsia="ru-RU"/>
        </w:rPr>
        <w:t>ивае</w:t>
      </w:r>
      <w:r w:rsidR="00F235DC" w:rsidRPr="00061277">
        <w:rPr>
          <w:rFonts w:ascii="Times New Roman" w:eastAsia="Times New Roman" w:hAnsi="Times New Roman" w:cs="Times New Roman"/>
          <w:sz w:val="28"/>
          <w:szCs w:val="28"/>
          <w:lang w:eastAsia="ru-RU"/>
        </w:rPr>
        <w:t>т св.20 млн. человек (табл.2</w:t>
      </w:r>
      <w:r w:rsidRPr="00061277">
        <w:rPr>
          <w:rFonts w:ascii="Times New Roman" w:eastAsia="Times New Roman" w:hAnsi="Times New Roman" w:cs="Times New Roman"/>
          <w:sz w:val="28"/>
          <w:szCs w:val="28"/>
          <w:lang w:eastAsia="ru-RU"/>
        </w:rPr>
        <w:t xml:space="preserve">). </w:t>
      </w:r>
    </w:p>
    <w:p w:rsidR="00F235DC" w:rsidRPr="00061277" w:rsidRDefault="00F235DC" w:rsidP="00061277">
      <w:pPr>
        <w:spacing w:after="0" w:line="360" w:lineRule="auto"/>
        <w:jc w:val="right"/>
        <w:outlineLvl w:val="0"/>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Таблица 2</w:t>
      </w:r>
    </w:p>
    <w:p w:rsidR="00501558" w:rsidRPr="00061277" w:rsidRDefault="00501558" w:rsidP="00061277">
      <w:pPr>
        <w:spacing w:after="0" w:line="360" w:lineRule="auto"/>
        <w:jc w:val="center"/>
        <w:outlineLvl w:val="0"/>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 xml:space="preserve"> Крупнейшие городские агломерации мира,</w:t>
      </w:r>
    </w:p>
    <w:p w:rsidR="00501558" w:rsidRPr="00061277" w:rsidRDefault="00501558" w:rsidP="00061277">
      <w:pPr>
        <w:spacing w:after="0" w:line="360" w:lineRule="auto"/>
        <w:jc w:val="center"/>
        <w:outlineLvl w:val="0"/>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млн. чел., (1950-2011 гг.)</w:t>
      </w:r>
    </w:p>
    <w:tbl>
      <w:tblPr>
        <w:tblW w:w="9910" w:type="dxa"/>
        <w:tblCellMar>
          <w:left w:w="30" w:type="dxa"/>
          <w:right w:w="30" w:type="dxa"/>
        </w:tblCellMar>
        <w:tblLook w:val="0000" w:firstRow="0" w:lastRow="0" w:firstColumn="0" w:lastColumn="0" w:noHBand="0" w:noVBand="0"/>
      </w:tblPr>
      <w:tblGrid>
        <w:gridCol w:w="528"/>
        <w:gridCol w:w="1690"/>
        <w:gridCol w:w="588"/>
        <w:gridCol w:w="1764"/>
        <w:gridCol w:w="581"/>
        <w:gridCol w:w="1764"/>
        <w:gridCol w:w="617"/>
        <w:gridCol w:w="1761"/>
        <w:gridCol w:w="617"/>
      </w:tblGrid>
      <w:tr w:rsidR="00E70A02" w:rsidRPr="00061277" w:rsidTr="00556796">
        <w:trPr>
          <w:trHeight w:val="456"/>
        </w:trPr>
        <w:tc>
          <w:tcPr>
            <w:tcW w:w="528" w:type="dxa"/>
            <w:vMerge w:val="restart"/>
            <w:tcBorders>
              <w:top w:val="single" w:sz="6" w:space="0" w:color="auto"/>
              <w:left w:val="single" w:sz="6" w:space="0" w:color="auto"/>
              <w:right w:val="single" w:sz="6" w:space="0" w:color="auto"/>
            </w:tcBorders>
            <w:shd w:val="clear" w:color="auto" w:fill="auto"/>
          </w:tcPr>
          <w:p w:rsidR="00501558" w:rsidRPr="00061277" w:rsidRDefault="00501558" w:rsidP="00061277">
            <w:pPr>
              <w:spacing w:after="0" w:line="360" w:lineRule="auto"/>
              <w:jc w:val="right"/>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Ме</w:t>
            </w:r>
            <w:proofErr w:type="spellEnd"/>
            <w:r w:rsidRPr="00061277">
              <w:rPr>
                <w:rFonts w:ascii="Times New Roman" w:eastAsia="Times New Roman" w:hAnsi="Times New Roman" w:cs="Times New Roman"/>
                <w:snapToGrid w:val="0"/>
                <w:sz w:val="28"/>
                <w:szCs w:val="28"/>
                <w:lang w:eastAsia="ru-RU"/>
              </w:rPr>
              <w:t>-сто</w:t>
            </w:r>
          </w:p>
        </w:tc>
        <w:tc>
          <w:tcPr>
            <w:tcW w:w="227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1950 г.</w:t>
            </w:r>
          </w:p>
        </w:tc>
        <w:tc>
          <w:tcPr>
            <w:tcW w:w="234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1970 г.</w:t>
            </w:r>
          </w:p>
        </w:tc>
        <w:tc>
          <w:tcPr>
            <w:tcW w:w="2381" w:type="dxa"/>
            <w:gridSpan w:val="2"/>
            <w:tcBorders>
              <w:top w:val="single" w:sz="6" w:space="0" w:color="auto"/>
              <w:left w:val="single" w:sz="6" w:space="0" w:color="auto"/>
              <w:bottom w:val="single" w:sz="6" w:space="0" w:color="auto"/>
              <w:right w:val="nil"/>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1990 г.</w:t>
            </w:r>
          </w:p>
        </w:tc>
        <w:tc>
          <w:tcPr>
            <w:tcW w:w="237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2011 г.</w:t>
            </w:r>
          </w:p>
        </w:tc>
      </w:tr>
      <w:tr w:rsidR="00E70A02" w:rsidRPr="00061277" w:rsidTr="00556796">
        <w:trPr>
          <w:trHeight w:val="290"/>
        </w:trPr>
        <w:tc>
          <w:tcPr>
            <w:tcW w:w="528" w:type="dxa"/>
            <w:vMerge/>
            <w:tcBorders>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right"/>
              <w:rPr>
                <w:rFonts w:ascii="Times New Roman" w:eastAsia="Times New Roman" w:hAnsi="Times New Roman" w:cs="Times New Roman"/>
                <w:snapToGrid w:val="0"/>
                <w:sz w:val="28"/>
                <w:szCs w:val="28"/>
                <w:lang w:eastAsia="ru-RU"/>
              </w:rPr>
            </w:pPr>
          </w:p>
        </w:tc>
        <w:tc>
          <w:tcPr>
            <w:tcW w:w="1690" w:type="dxa"/>
            <w:tcBorders>
              <w:top w:val="single" w:sz="6" w:space="0" w:color="auto"/>
              <w:left w:val="single" w:sz="6" w:space="0" w:color="auto"/>
              <w:bottom w:val="single" w:sz="6" w:space="0" w:color="auto"/>
              <w:right w:val="nil"/>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Агломер</w:t>
            </w:r>
            <w:proofErr w:type="spellEnd"/>
            <w:r w:rsidRPr="00061277">
              <w:rPr>
                <w:rFonts w:ascii="Times New Roman" w:eastAsia="Times New Roman" w:hAnsi="Times New Roman" w:cs="Times New Roman"/>
                <w:snapToGrid w:val="0"/>
                <w:sz w:val="28"/>
                <w:szCs w:val="28"/>
                <w:lang w:eastAsia="ru-RU"/>
              </w:rPr>
              <w:t>.</w:t>
            </w:r>
          </w:p>
        </w:tc>
        <w:tc>
          <w:tcPr>
            <w:tcW w:w="588"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Нас.</w:t>
            </w:r>
          </w:p>
        </w:tc>
        <w:tc>
          <w:tcPr>
            <w:tcW w:w="1764" w:type="dxa"/>
            <w:tcBorders>
              <w:top w:val="single" w:sz="6" w:space="0" w:color="auto"/>
              <w:left w:val="nil"/>
              <w:bottom w:val="single" w:sz="6" w:space="0" w:color="auto"/>
              <w:right w:val="nil"/>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Агломер</w:t>
            </w:r>
            <w:proofErr w:type="spellEnd"/>
            <w:r w:rsidRPr="00061277">
              <w:rPr>
                <w:rFonts w:ascii="Times New Roman" w:eastAsia="Times New Roman" w:hAnsi="Times New Roman" w:cs="Times New Roman"/>
                <w:snapToGrid w:val="0"/>
                <w:sz w:val="28"/>
                <w:szCs w:val="28"/>
                <w:lang w:eastAsia="ru-RU"/>
              </w:rPr>
              <w:t>.</w:t>
            </w:r>
          </w:p>
        </w:tc>
        <w:tc>
          <w:tcPr>
            <w:tcW w:w="581"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Нас.</w:t>
            </w:r>
          </w:p>
        </w:tc>
        <w:tc>
          <w:tcPr>
            <w:tcW w:w="1764"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Агломер</w:t>
            </w:r>
            <w:proofErr w:type="spellEnd"/>
            <w:r w:rsidRPr="00061277">
              <w:rPr>
                <w:rFonts w:ascii="Times New Roman" w:eastAsia="Times New Roman" w:hAnsi="Times New Roman" w:cs="Times New Roman"/>
                <w:snapToGrid w:val="0"/>
                <w:sz w:val="28"/>
                <w:szCs w:val="28"/>
                <w:lang w:eastAsia="ru-RU"/>
              </w:rPr>
              <w:t>.</w:t>
            </w:r>
          </w:p>
        </w:tc>
        <w:tc>
          <w:tcPr>
            <w:tcW w:w="617" w:type="dxa"/>
            <w:tcBorders>
              <w:top w:val="single" w:sz="6" w:space="0" w:color="auto"/>
              <w:left w:val="single" w:sz="6" w:space="0" w:color="auto"/>
              <w:bottom w:val="single" w:sz="6" w:space="0" w:color="auto"/>
              <w:right w:val="nil"/>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Нас.</w:t>
            </w:r>
          </w:p>
        </w:tc>
        <w:tc>
          <w:tcPr>
            <w:tcW w:w="1761"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Агломер</w:t>
            </w:r>
            <w:proofErr w:type="spellEnd"/>
            <w:r w:rsidRPr="00061277">
              <w:rPr>
                <w:rFonts w:ascii="Times New Roman" w:eastAsia="Times New Roman" w:hAnsi="Times New Roman" w:cs="Times New Roman"/>
                <w:snapToGrid w:val="0"/>
                <w:sz w:val="28"/>
                <w:szCs w:val="28"/>
                <w:lang w:eastAsia="ru-RU"/>
              </w:rPr>
              <w:t>.</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Нас.</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Нью-Йорк</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12,3</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Нью-Йорк</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16,2</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Мехико</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20,2</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Токио</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37,2</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Лондон</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8,7</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Токио</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14,9</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Токио</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18,1</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Дели</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22,7</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Токио</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6,7</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Шанхай</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11,2</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Сан-Паулу</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17,4</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Мехико</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20,4</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Париж</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5,4</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Мехико</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0,4</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Нью-Йорк</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16,2</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Нью-Йорк</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20,4</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Шанхай</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5,3</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Лондон</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8,6</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Шанхай</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13,4</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Шанхай</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20,2</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lastRenderedPageBreak/>
              <w:t>6.</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Буэнос-Айрес</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Буэнос-Айрес</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8,4</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Лос-Анджелес</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11,9</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Сан-Паулу</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19,9</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Чикаго</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4,9</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Лос-Анджелес</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8,4</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Калькутта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11,8</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Мумбаи</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19,7</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Москва</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4,8</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Париж</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8,3</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Буэнос-Айрес</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11,5</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Пекин</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15,6</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9.</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Калькутта</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4,4</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Пекин</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8,1</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Бомбей</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11,2</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Дакка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15,4</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10.</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Лос-</w:t>
            </w:r>
            <w:proofErr w:type="spellStart"/>
            <w:r w:rsidRPr="00061277">
              <w:rPr>
                <w:rFonts w:ascii="Times New Roman" w:eastAsia="Times New Roman" w:hAnsi="Times New Roman" w:cs="Times New Roman"/>
                <w:snapToGrid w:val="0"/>
                <w:sz w:val="28"/>
                <w:szCs w:val="28"/>
                <w:lang w:eastAsia="ru-RU"/>
              </w:rPr>
              <w:t>Анджлес</w:t>
            </w:r>
            <w:proofErr w:type="spellEnd"/>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Сан-Паулу</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8,1</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Сеул</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Калькутта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14,4</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Пекин</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3,9</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Осака</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7,6</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Пекин</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10,8</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Карачи</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13,9</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12.</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Осака</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3,8</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Москва</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7,1</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Рио-де-Жанейро</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10,7</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Буэнос-Айрес</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13,5</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13.</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Милан</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3,6</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Рио-де-Жанейро</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Тяньцзинь</w:t>
            </w:r>
            <w:proofErr w:type="spellEnd"/>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9,4</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Лос-Анжелес</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13,4</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14.</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Мехико</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3,1</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Калькутта</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6,9</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Джакарта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9,3</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Рио-де-Жанейро</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13,0</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15.</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Филадельфия</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2,9</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Чикаго</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6,7</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Каир</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9</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Манила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11,9</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16.</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Бомбей</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2,9</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Бомбей</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5,8</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Москва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8,8</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Москва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11,6</w:t>
            </w:r>
          </w:p>
        </w:tc>
      </w:tr>
      <w:tr w:rsidR="00E70A02" w:rsidRPr="00061277" w:rsidTr="00556796">
        <w:trPr>
          <w:trHeight w:val="30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17.</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Рио-де-Жанейро</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2,9</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Милан</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5,5</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Дели</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8,8</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Осака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11,5</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18.</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Детройд</w:t>
            </w:r>
            <w:proofErr w:type="spellEnd"/>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2,8</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Каир</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5,3</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Осака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8,5</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Стамбул</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11,3</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19.</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Неаполь</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2,8</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Сеул</w:t>
            </w:r>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5,3</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Париж</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8,5</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Лагос</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11,2</w:t>
            </w:r>
          </w:p>
        </w:tc>
      </w:tr>
      <w:tr w:rsidR="00E70A02" w:rsidRPr="00061277" w:rsidTr="00556796">
        <w:trPr>
          <w:trHeight w:val="290"/>
        </w:trPr>
        <w:tc>
          <w:tcPr>
            <w:tcW w:w="52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w:t>
            </w:r>
          </w:p>
        </w:tc>
        <w:tc>
          <w:tcPr>
            <w:tcW w:w="1690"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Ленинград</w:t>
            </w:r>
          </w:p>
        </w:tc>
        <w:tc>
          <w:tcPr>
            <w:tcW w:w="588"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2,6</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Тяньцзинь</w:t>
            </w:r>
            <w:proofErr w:type="spellEnd"/>
          </w:p>
        </w:tc>
        <w:tc>
          <w:tcPr>
            <w:tcW w:w="58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5,2</w:t>
            </w:r>
          </w:p>
        </w:tc>
        <w:tc>
          <w:tcPr>
            <w:tcW w:w="1764"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Манила</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8,5</w:t>
            </w:r>
          </w:p>
        </w:tc>
        <w:tc>
          <w:tcPr>
            <w:tcW w:w="1761"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Каир</w:t>
            </w:r>
          </w:p>
        </w:tc>
        <w:tc>
          <w:tcPr>
            <w:tcW w:w="617" w:type="dxa"/>
            <w:tcBorders>
              <w:top w:val="single" w:sz="6" w:space="0" w:color="auto"/>
              <w:left w:val="single" w:sz="6" w:space="0" w:color="auto"/>
              <w:bottom w:val="single" w:sz="6" w:space="0" w:color="auto"/>
              <w:right w:val="single" w:sz="6" w:space="0" w:color="auto"/>
            </w:tcBorders>
            <w:shd w:val="clear" w:color="auto" w:fill="auto"/>
          </w:tcPr>
          <w:p w:rsidR="00501558" w:rsidRPr="00061277" w:rsidRDefault="00501558" w:rsidP="00061277">
            <w:pPr>
              <w:spacing w:after="0" w:line="36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11,2</w:t>
            </w:r>
          </w:p>
        </w:tc>
      </w:tr>
    </w:tbl>
    <w:p w:rsidR="00501558" w:rsidRPr="00061277" w:rsidRDefault="00501558" w:rsidP="00061277">
      <w:pPr>
        <w:spacing w:after="0"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w:t>
      </w:r>
      <w:r w:rsidR="00F235DC" w:rsidRPr="00061277">
        <w:rPr>
          <w:rFonts w:ascii="Times New Roman" w:eastAsia="Times New Roman" w:hAnsi="Times New Roman" w:cs="Times New Roman"/>
          <w:sz w:val="28"/>
          <w:szCs w:val="28"/>
          <w:lang w:eastAsia="ru-RU"/>
        </w:rPr>
        <w:t>3</w:t>
      </w:r>
      <w:r w:rsidRPr="00061277">
        <w:rPr>
          <w:rFonts w:ascii="Times New Roman" w:eastAsia="Times New Roman" w:hAnsi="Times New Roman" w:cs="Times New Roman"/>
          <w:sz w:val="28"/>
          <w:szCs w:val="28"/>
          <w:lang w:eastAsia="ru-RU"/>
        </w:rPr>
        <w:t>4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 . </w:t>
      </w:r>
    </w:p>
    <w:p w:rsidR="004F39B7" w:rsidRPr="00061277" w:rsidRDefault="004F39B7" w:rsidP="00061277">
      <w:pPr>
        <w:spacing w:after="0" w:line="360" w:lineRule="auto"/>
        <w:ind w:firstLine="567"/>
        <w:jc w:val="both"/>
        <w:rPr>
          <w:rFonts w:ascii="Times New Roman" w:eastAsia="Times New Roman" w:hAnsi="Times New Roman" w:cs="Times New Roman"/>
          <w:sz w:val="28"/>
          <w:szCs w:val="28"/>
          <w:lang w:eastAsia="ru-RU"/>
        </w:rPr>
      </w:pPr>
    </w:p>
    <w:p w:rsidR="001E2BB7" w:rsidRPr="00061277" w:rsidRDefault="001E2BB7" w:rsidP="00061277">
      <w:pPr>
        <w:spacing w:after="0" w:line="360" w:lineRule="auto"/>
        <w:ind w:firstLine="85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Быстрее всего происходит рост агломераций</w:t>
      </w:r>
      <w:r w:rsidR="00CE6234" w:rsidRPr="00061277">
        <w:rPr>
          <w:rFonts w:ascii="Times New Roman" w:eastAsia="Times New Roman" w:hAnsi="Times New Roman" w:cs="Times New Roman"/>
          <w:sz w:val="28"/>
          <w:szCs w:val="28"/>
          <w:lang w:eastAsia="ru-RU"/>
        </w:rPr>
        <w:t xml:space="preserve"> </w:t>
      </w:r>
      <w:r w:rsidR="00CF33DA" w:rsidRPr="00061277">
        <w:rPr>
          <w:rFonts w:ascii="Times New Roman" w:eastAsia="Times New Roman" w:hAnsi="Times New Roman" w:cs="Times New Roman"/>
          <w:sz w:val="28"/>
          <w:szCs w:val="28"/>
          <w:lang w:eastAsia="ru-RU"/>
        </w:rPr>
        <w:t>-</w:t>
      </w:r>
      <w:r w:rsidR="00CE6234" w:rsidRPr="00061277">
        <w:rPr>
          <w:rFonts w:ascii="Times New Roman" w:eastAsia="Times New Roman" w:hAnsi="Times New Roman" w:cs="Times New Roman"/>
          <w:sz w:val="28"/>
          <w:szCs w:val="28"/>
          <w:lang w:eastAsia="ru-RU"/>
        </w:rPr>
        <w:t xml:space="preserve"> </w:t>
      </w:r>
      <w:r w:rsidR="00CF33DA" w:rsidRPr="00061277">
        <w:rPr>
          <w:rFonts w:ascii="Times New Roman" w:eastAsia="Times New Roman" w:hAnsi="Times New Roman" w:cs="Times New Roman"/>
          <w:sz w:val="28"/>
          <w:szCs w:val="28"/>
          <w:lang w:eastAsia="ru-RU"/>
        </w:rPr>
        <w:t>«миллионеров»</w:t>
      </w:r>
      <w:r w:rsidRPr="00061277">
        <w:rPr>
          <w:rFonts w:ascii="Times New Roman" w:eastAsia="Times New Roman" w:hAnsi="Times New Roman" w:cs="Times New Roman"/>
          <w:sz w:val="28"/>
          <w:szCs w:val="28"/>
          <w:lang w:eastAsia="ru-RU"/>
        </w:rPr>
        <w:t xml:space="preserve"> в развивающихся странах</w:t>
      </w:r>
      <w:r w:rsidR="00FA7B7A" w:rsidRPr="00061277">
        <w:rPr>
          <w:rFonts w:ascii="Times New Roman" w:eastAsia="Times New Roman" w:hAnsi="Times New Roman" w:cs="Times New Roman"/>
          <w:sz w:val="28"/>
          <w:szCs w:val="28"/>
          <w:lang w:eastAsia="ru-RU"/>
        </w:rPr>
        <w:t xml:space="preserve">, а 70% таких агломераций сконцентрировано в Азии  (рис. </w:t>
      </w:r>
      <w:r w:rsidR="009E0E8D" w:rsidRPr="00061277">
        <w:rPr>
          <w:rFonts w:ascii="Times New Roman" w:eastAsia="Times New Roman" w:hAnsi="Times New Roman" w:cs="Times New Roman"/>
          <w:sz w:val="28"/>
          <w:szCs w:val="28"/>
          <w:lang w:eastAsia="ru-RU"/>
        </w:rPr>
        <w:t>7</w:t>
      </w:r>
      <w:r w:rsidR="00FA7B7A" w:rsidRPr="00061277">
        <w:rPr>
          <w:rFonts w:ascii="Times New Roman" w:eastAsia="Times New Roman" w:hAnsi="Times New Roman" w:cs="Times New Roman"/>
          <w:sz w:val="28"/>
          <w:szCs w:val="28"/>
          <w:lang w:eastAsia="ru-RU"/>
        </w:rPr>
        <w:t xml:space="preserve">) </w:t>
      </w:r>
      <w:r w:rsidR="00FA7B7A" w:rsidRPr="009051EB">
        <w:rPr>
          <w:rFonts w:ascii="Times New Roman" w:eastAsia="Times New Roman" w:hAnsi="Times New Roman" w:cs="Times New Roman"/>
          <w:sz w:val="28"/>
          <w:szCs w:val="28"/>
          <w:lang w:eastAsia="ru-RU"/>
        </w:rPr>
        <w:t>[ 27,34, 37].</w:t>
      </w:r>
      <w:r w:rsidR="00FA7B7A" w:rsidRPr="00061277">
        <w:rPr>
          <w:rFonts w:ascii="Times New Roman" w:eastAsia="Times New Roman" w:hAnsi="Times New Roman" w:cs="Times New Roman"/>
          <w:sz w:val="28"/>
          <w:szCs w:val="28"/>
          <w:lang w:eastAsia="ru-RU"/>
        </w:rPr>
        <w:t xml:space="preserve">    </w:t>
      </w:r>
      <w:r w:rsidR="00E87AB1" w:rsidRPr="00061277">
        <w:rPr>
          <w:rFonts w:ascii="Times New Roman" w:eastAsia="Times New Roman" w:hAnsi="Times New Roman" w:cs="Times New Roman"/>
          <w:sz w:val="28"/>
          <w:szCs w:val="28"/>
          <w:lang w:eastAsia="ru-RU"/>
        </w:rPr>
        <w:t xml:space="preserve"> </w:t>
      </w:r>
    </w:p>
    <w:p w:rsidR="00E87AB1" w:rsidRPr="00061277" w:rsidRDefault="00E87AB1" w:rsidP="00061277">
      <w:pPr>
        <w:spacing w:after="0" w:line="360" w:lineRule="auto"/>
        <w:ind w:firstLine="851"/>
        <w:rPr>
          <w:rFonts w:ascii="Times New Roman" w:eastAsia="Times New Roman" w:hAnsi="Times New Roman" w:cs="Times New Roman"/>
          <w:sz w:val="28"/>
          <w:szCs w:val="28"/>
          <w:lang w:eastAsia="ru-RU"/>
        </w:rPr>
      </w:pPr>
      <w:r w:rsidRPr="00061277">
        <w:rPr>
          <w:noProof/>
          <w:lang w:eastAsia="ru-RU"/>
        </w:rPr>
        <w:lastRenderedPageBreak/>
        <w:drawing>
          <wp:inline distT="0" distB="0" distL="0" distR="0" wp14:anchorId="627B320B" wp14:editId="2B3BC170">
            <wp:extent cx="5695950" cy="33147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2484A" w:rsidRPr="00061277" w:rsidRDefault="00E87AB1" w:rsidP="00061277">
      <w:pPr>
        <w:spacing w:after="0" w:line="360" w:lineRule="auto"/>
        <w:ind w:firstLine="851"/>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Рис.  </w:t>
      </w:r>
      <w:r w:rsidR="009E0E8D" w:rsidRPr="00061277">
        <w:rPr>
          <w:rFonts w:ascii="Times New Roman" w:eastAsia="Times New Roman" w:hAnsi="Times New Roman" w:cs="Times New Roman"/>
          <w:sz w:val="28"/>
          <w:szCs w:val="28"/>
          <w:lang w:eastAsia="ru-RU"/>
        </w:rPr>
        <w:t>7</w:t>
      </w:r>
      <w:r w:rsidRPr="00061277">
        <w:rPr>
          <w:rFonts w:ascii="Times New Roman" w:eastAsia="Times New Roman" w:hAnsi="Times New Roman" w:cs="Times New Roman"/>
          <w:sz w:val="28"/>
          <w:szCs w:val="28"/>
          <w:lang w:eastAsia="ru-RU"/>
        </w:rPr>
        <w:t>.</w:t>
      </w:r>
      <w:r w:rsidR="008227F0">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Распределение агломераций </w:t>
      </w:r>
      <w:proofErr w:type="gramStart"/>
      <w:r w:rsidRPr="00061277">
        <w:rPr>
          <w:rFonts w:ascii="Times New Roman" w:eastAsia="Times New Roman" w:hAnsi="Times New Roman" w:cs="Times New Roman"/>
          <w:sz w:val="28"/>
          <w:szCs w:val="28"/>
          <w:lang w:eastAsia="ru-RU"/>
        </w:rPr>
        <w:t>–«</w:t>
      </w:r>
      <w:proofErr w:type="gramEnd"/>
      <w:r w:rsidRPr="00061277">
        <w:rPr>
          <w:rFonts w:ascii="Times New Roman" w:eastAsia="Times New Roman" w:hAnsi="Times New Roman" w:cs="Times New Roman"/>
          <w:sz w:val="28"/>
          <w:szCs w:val="28"/>
          <w:lang w:eastAsia="ru-RU"/>
        </w:rPr>
        <w:t>миллионеров»</w:t>
      </w:r>
    </w:p>
    <w:p w:rsidR="00E87AB1" w:rsidRPr="00061277" w:rsidRDefault="00E87AB1" w:rsidP="00061277">
      <w:pPr>
        <w:spacing w:after="0" w:line="360" w:lineRule="auto"/>
        <w:ind w:firstLine="851"/>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развивающихся стран, 2010 г.</w:t>
      </w:r>
      <w:r w:rsidR="009E0E8D" w:rsidRPr="00061277">
        <w:rPr>
          <w:rFonts w:ascii="Times New Roman" w:eastAsia="Times New Roman" w:hAnsi="Times New Roman" w:cs="Times New Roman"/>
          <w:sz w:val="28"/>
          <w:szCs w:val="28"/>
          <w:lang w:eastAsia="ru-RU"/>
        </w:rPr>
        <w:t xml:space="preserve"> ) </w:t>
      </w:r>
      <w:r w:rsidR="00450EF8" w:rsidRPr="009051EB">
        <w:rPr>
          <w:rFonts w:ascii="Times New Roman" w:eastAsia="Times New Roman" w:hAnsi="Times New Roman" w:cs="Times New Roman"/>
          <w:sz w:val="28"/>
          <w:szCs w:val="28"/>
          <w:lang w:eastAsia="ru-RU"/>
        </w:rPr>
        <w:t xml:space="preserve">[источник Интернета </w:t>
      </w:r>
      <w:r w:rsidR="009E0E8D" w:rsidRPr="009051EB">
        <w:rPr>
          <w:rFonts w:ascii="Times New Roman" w:eastAsia="Times New Roman" w:hAnsi="Times New Roman" w:cs="Times New Roman"/>
          <w:sz w:val="28"/>
          <w:szCs w:val="28"/>
          <w:lang w:eastAsia="ru-RU"/>
        </w:rPr>
        <w:t xml:space="preserve"> 37].</w:t>
      </w:r>
      <w:r w:rsidR="009E0E8D" w:rsidRPr="00061277">
        <w:rPr>
          <w:rFonts w:ascii="Times New Roman" w:eastAsia="Times New Roman" w:hAnsi="Times New Roman" w:cs="Times New Roman"/>
          <w:sz w:val="28"/>
          <w:szCs w:val="28"/>
          <w:lang w:eastAsia="ru-RU"/>
        </w:rPr>
        <w:t xml:space="preserve">     </w:t>
      </w:r>
    </w:p>
    <w:p w:rsidR="00E87AB1" w:rsidRPr="00061277" w:rsidRDefault="00E87AB1" w:rsidP="00061277">
      <w:pPr>
        <w:spacing w:after="0" w:line="360" w:lineRule="auto"/>
        <w:ind w:firstLine="851"/>
        <w:jc w:val="both"/>
        <w:rPr>
          <w:rFonts w:ascii="Times New Roman" w:eastAsia="Times New Roman" w:hAnsi="Times New Roman" w:cs="Times New Roman"/>
          <w:sz w:val="28"/>
          <w:szCs w:val="28"/>
          <w:lang w:eastAsia="ru-RU"/>
        </w:rPr>
      </w:pPr>
    </w:p>
    <w:p w:rsidR="00CE6234" w:rsidRPr="00061277" w:rsidRDefault="00CE6234" w:rsidP="00061277">
      <w:pPr>
        <w:spacing w:after="0" w:line="360" w:lineRule="auto"/>
        <w:ind w:firstLine="85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Разрастание соседних агломераций по направлению друг к другу  </w:t>
      </w:r>
      <w:r w:rsidR="00BA3009" w:rsidRPr="00061277">
        <w:rPr>
          <w:rFonts w:ascii="Times New Roman" w:eastAsia="Times New Roman" w:hAnsi="Times New Roman" w:cs="Times New Roman"/>
          <w:sz w:val="28"/>
          <w:szCs w:val="28"/>
          <w:lang w:eastAsia="ru-RU"/>
        </w:rPr>
        <w:t>ведёт к формированию более   значительных и сложных</w:t>
      </w:r>
      <w:r w:rsidRPr="00061277">
        <w:rPr>
          <w:rFonts w:ascii="Times New Roman" w:eastAsia="Times New Roman" w:hAnsi="Times New Roman" w:cs="Times New Roman"/>
          <w:sz w:val="28"/>
          <w:szCs w:val="28"/>
          <w:lang w:eastAsia="ru-RU"/>
        </w:rPr>
        <w:t xml:space="preserve"> </w:t>
      </w:r>
      <w:r w:rsidR="00BA3009" w:rsidRPr="00061277">
        <w:rPr>
          <w:rFonts w:ascii="Times New Roman" w:eastAsia="Times New Roman" w:hAnsi="Times New Roman" w:cs="Times New Roman"/>
          <w:sz w:val="28"/>
          <w:szCs w:val="28"/>
          <w:lang w:eastAsia="ru-RU"/>
        </w:rPr>
        <w:t xml:space="preserve"> систем расселения – мегалополисов. </w:t>
      </w:r>
    </w:p>
    <w:p w:rsidR="00DD0F76" w:rsidRPr="00061277" w:rsidRDefault="00DD0F76" w:rsidP="008227F0">
      <w:pPr>
        <w:spacing w:after="0" w:line="360" w:lineRule="auto"/>
        <w:outlineLvl w:val="0"/>
        <w:rPr>
          <w:rFonts w:ascii="Times New Roman" w:eastAsia="Times New Roman" w:hAnsi="Times New Roman" w:cs="Times New Roman"/>
          <w:b/>
          <w:sz w:val="28"/>
          <w:szCs w:val="28"/>
          <w:lang w:eastAsia="ru-RU"/>
        </w:rPr>
      </w:pPr>
    </w:p>
    <w:p w:rsidR="00501558" w:rsidRPr="00061277" w:rsidRDefault="00501558" w:rsidP="00061277">
      <w:pPr>
        <w:spacing w:after="0" w:line="360" w:lineRule="auto"/>
        <w:ind w:firstLine="709"/>
        <w:outlineLvl w:val="0"/>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t>Крупнейшие мегалополисы мира</w:t>
      </w:r>
    </w:p>
    <w:p w:rsidR="006900AC" w:rsidRPr="00061277" w:rsidRDefault="006900AC" w:rsidP="00061277">
      <w:pPr>
        <w:spacing w:after="0" w:line="360" w:lineRule="auto"/>
        <w:ind w:firstLine="709"/>
        <w:outlineLvl w:val="0"/>
        <w:rPr>
          <w:rFonts w:ascii="Times New Roman" w:eastAsia="Times New Roman" w:hAnsi="Times New Roman" w:cs="Times New Roman"/>
          <w:b/>
          <w:sz w:val="28"/>
          <w:szCs w:val="28"/>
          <w:lang w:eastAsia="ru-RU"/>
        </w:rPr>
      </w:pPr>
    </w:p>
    <w:p w:rsidR="00DF513D" w:rsidRPr="00061277" w:rsidRDefault="006900AC" w:rsidP="00061277">
      <w:pPr>
        <w:spacing w:after="0" w:line="360" w:lineRule="auto"/>
        <w:ind w:firstLine="709"/>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Первоначально  Мегалополисом  назывался  город в Древней Греции, возникший в </w:t>
      </w:r>
      <w:r w:rsidRPr="00061277">
        <w:rPr>
          <w:rFonts w:ascii="Times New Roman" w:eastAsia="Times New Roman" w:hAnsi="Times New Roman" w:cs="Times New Roman"/>
          <w:sz w:val="28"/>
          <w:szCs w:val="28"/>
          <w:lang w:val="en-US" w:eastAsia="ru-RU"/>
        </w:rPr>
        <w:t>IV</w:t>
      </w:r>
      <w:r w:rsidRPr="00061277">
        <w:rPr>
          <w:rFonts w:ascii="Times New Roman" w:eastAsia="Times New Roman" w:hAnsi="Times New Roman" w:cs="Times New Roman"/>
          <w:sz w:val="28"/>
          <w:szCs w:val="28"/>
          <w:lang w:eastAsia="ru-RU"/>
        </w:rPr>
        <w:t xml:space="preserve">  в. до н. э., ставший центром военного союза 35-ти аккадских  поселений.</w:t>
      </w:r>
      <w:r w:rsidR="00DF513D" w:rsidRPr="00061277">
        <w:rPr>
          <w:rFonts w:ascii="Times New Roman" w:eastAsia="Times New Roman" w:hAnsi="Times New Roman" w:cs="Times New Roman"/>
          <w:sz w:val="28"/>
          <w:szCs w:val="28"/>
          <w:lang w:eastAsia="ru-RU"/>
        </w:rPr>
        <w:t xml:space="preserve"> В настоящее время этот термин стал обозначать скопления </w:t>
      </w:r>
      <w:proofErr w:type="spellStart"/>
      <w:r w:rsidR="00DF513D" w:rsidRPr="00061277">
        <w:rPr>
          <w:rFonts w:ascii="Times New Roman" w:eastAsia="Times New Roman" w:hAnsi="Times New Roman" w:cs="Times New Roman"/>
          <w:sz w:val="28"/>
          <w:szCs w:val="28"/>
          <w:lang w:eastAsia="ru-RU"/>
        </w:rPr>
        <w:t>агломе</w:t>
      </w:r>
      <w:proofErr w:type="spellEnd"/>
      <w:r w:rsidR="00DF513D" w:rsidRPr="00061277">
        <w:rPr>
          <w:rFonts w:ascii="Times New Roman" w:eastAsia="Times New Roman" w:hAnsi="Times New Roman" w:cs="Times New Roman"/>
          <w:sz w:val="28"/>
          <w:szCs w:val="28"/>
          <w:lang w:eastAsia="ru-RU"/>
        </w:rPr>
        <w:t>-раций и городов, сросшихся друг с другом в единое целое</w:t>
      </w:r>
      <w:r w:rsidR="00DF513D" w:rsidRPr="00BE444F">
        <w:rPr>
          <w:rFonts w:ascii="Times New Roman" w:eastAsia="Times New Roman" w:hAnsi="Times New Roman" w:cs="Times New Roman"/>
          <w:sz w:val="28"/>
          <w:szCs w:val="28"/>
          <w:lang w:eastAsia="ru-RU"/>
        </w:rPr>
        <w:t xml:space="preserve"> [5, 37].    </w:t>
      </w:r>
    </w:p>
    <w:p w:rsidR="006900AC" w:rsidRPr="00061277" w:rsidRDefault="009A3CA8" w:rsidP="00061277">
      <w:pPr>
        <w:spacing w:after="0" w:line="360" w:lineRule="auto"/>
        <w:ind w:firstLine="709"/>
        <w:jc w:val="both"/>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Французский   географ – урбанист, </w:t>
      </w:r>
      <w:proofErr w:type="spellStart"/>
      <w:r w:rsidRPr="00061277">
        <w:rPr>
          <w:rFonts w:ascii="Times New Roman" w:eastAsia="Times New Roman" w:hAnsi="Times New Roman" w:cs="Times New Roman"/>
          <w:sz w:val="28"/>
          <w:szCs w:val="28"/>
          <w:lang w:eastAsia="ru-RU"/>
        </w:rPr>
        <w:t>урожденец</w:t>
      </w:r>
      <w:proofErr w:type="spellEnd"/>
      <w:r w:rsidRPr="00061277">
        <w:rPr>
          <w:rFonts w:ascii="Times New Roman" w:eastAsia="Times New Roman" w:hAnsi="Times New Roman" w:cs="Times New Roman"/>
          <w:sz w:val="28"/>
          <w:szCs w:val="28"/>
          <w:lang w:eastAsia="ru-RU"/>
        </w:rPr>
        <w:t xml:space="preserve"> Харькова Ж. </w:t>
      </w:r>
      <w:proofErr w:type="spellStart"/>
      <w:r w:rsidRPr="00061277">
        <w:rPr>
          <w:rFonts w:ascii="Times New Roman" w:eastAsia="Times New Roman" w:hAnsi="Times New Roman" w:cs="Times New Roman"/>
          <w:sz w:val="28"/>
          <w:szCs w:val="28"/>
          <w:lang w:eastAsia="ru-RU"/>
        </w:rPr>
        <w:t>Готман</w:t>
      </w:r>
      <w:proofErr w:type="spellEnd"/>
      <w:r w:rsidRPr="00061277">
        <w:rPr>
          <w:rFonts w:ascii="Times New Roman" w:eastAsia="Times New Roman" w:hAnsi="Times New Roman" w:cs="Times New Roman"/>
          <w:sz w:val="28"/>
          <w:szCs w:val="28"/>
          <w:lang w:eastAsia="ru-RU"/>
        </w:rPr>
        <w:t xml:space="preserve">  использовал впоследствии этот термин для обозначения сгустка   из </w:t>
      </w:r>
      <w:r w:rsidR="00DF513D" w:rsidRPr="00061277">
        <w:rPr>
          <w:rFonts w:ascii="Times New Roman" w:eastAsia="Times New Roman" w:hAnsi="Times New Roman" w:cs="Times New Roman"/>
          <w:sz w:val="28"/>
          <w:szCs w:val="28"/>
          <w:lang w:eastAsia="ru-RU"/>
        </w:rPr>
        <w:t xml:space="preserve">сорока соседних агломераций, вытянувшихся вдоль </w:t>
      </w:r>
      <w:r w:rsidRPr="00061277">
        <w:rPr>
          <w:rFonts w:ascii="Times New Roman" w:eastAsia="Times New Roman" w:hAnsi="Times New Roman" w:cs="Times New Roman"/>
          <w:sz w:val="28"/>
          <w:szCs w:val="28"/>
          <w:lang w:eastAsia="ru-RU"/>
        </w:rPr>
        <w:t>Атлантического побережья  на Северо-Востоке США.</w:t>
      </w:r>
      <w:r w:rsidR="004A768B" w:rsidRPr="00061277">
        <w:rPr>
          <w:rFonts w:ascii="Times New Roman" w:eastAsia="Times New Roman" w:hAnsi="Times New Roman" w:cs="Times New Roman"/>
          <w:sz w:val="28"/>
          <w:szCs w:val="28"/>
          <w:lang w:eastAsia="ru-RU"/>
        </w:rPr>
        <w:t xml:space="preserve"> В  этот мегалополис входит ряд крупнейших </w:t>
      </w:r>
      <w:r w:rsidR="004A768B" w:rsidRPr="00061277">
        <w:rPr>
          <w:rFonts w:ascii="Times New Roman" w:eastAsia="Times New Roman" w:hAnsi="Times New Roman" w:cs="Times New Roman"/>
          <w:sz w:val="28"/>
          <w:szCs w:val="28"/>
          <w:lang w:eastAsia="ru-RU"/>
        </w:rPr>
        <w:lastRenderedPageBreak/>
        <w:t xml:space="preserve">агломераций от Бостона до Вашингтона, поэтому он называется сокращённо </w:t>
      </w:r>
      <w:proofErr w:type="spellStart"/>
      <w:r w:rsidR="004A768B" w:rsidRPr="00061277">
        <w:rPr>
          <w:rFonts w:ascii="Times New Roman" w:eastAsia="Times New Roman" w:hAnsi="Times New Roman" w:cs="Times New Roman"/>
          <w:sz w:val="28"/>
          <w:szCs w:val="28"/>
          <w:lang w:eastAsia="ru-RU"/>
        </w:rPr>
        <w:t>Босваш</w:t>
      </w:r>
      <w:proofErr w:type="spellEnd"/>
      <w:r w:rsidR="004A768B" w:rsidRPr="00061277">
        <w:rPr>
          <w:rFonts w:ascii="Times New Roman" w:eastAsia="Times New Roman" w:hAnsi="Times New Roman" w:cs="Times New Roman"/>
          <w:sz w:val="28"/>
          <w:szCs w:val="28"/>
          <w:lang w:eastAsia="ru-RU"/>
        </w:rPr>
        <w:t xml:space="preserve">. </w:t>
      </w:r>
      <w:r w:rsidR="0018570C" w:rsidRPr="00061277">
        <w:rPr>
          <w:rFonts w:ascii="Times New Roman" w:eastAsia="Times New Roman" w:hAnsi="Times New Roman" w:cs="Times New Roman"/>
          <w:sz w:val="28"/>
          <w:szCs w:val="28"/>
          <w:lang w:eastAsia="ru-RU"/>
        </w:rPr>
        <w:t>Он растянулся на тысячу километров, е</w:t>
      </w:r>
      <w:r w:rsidR="004A768B" w:rsidRPr="00061277">
        <w:rPr>
          <w:rFonts w:ascii="Times New Roman" w:eastAsia="Times New Roman" w:hAnsi="Times New Roman" w:cs="Times New Roman"/>
          <w:sz w:val="28"/>
          <w:szCs w:val="28"/>
          <w:lang w:eastAsia="ru-RU"/>
        </w:rPr>
        <w:t xml:space="preserve">го </w:t>
      </w:r>
      <w:r w:rsidR="0018570C" w:rsidRPr="00061277">
        <w:rPr>
          <w:rFonts w:ascii="Times New Roman" w:eastAsia="Times New Roman" w:hAnsi="Times New Roman" w:cs="Times New Roman"/>
          <w:sz w:val="28"/>
          <w:szCs w:val="28"/>
          <w:lang w:eastAsia="ru-RU"/>
        </w:rPr>
        <w:t xml:space="preserve">площадь составляет 107 </w:t>
      </w:r>
      <w:r w:rsidR="004A768B" w:rsidRPr="00061277">
        <w:rPr>
          <w:rFonts w:ascii="Times New Roman" w:eastAsia="Times New Roman" w:hAnsi="Times New Roman" w:cs="Times New Roman"/>
          <w:sz w:val="28"/>
          <w:szCs w:val="28"/>
          <w:lang w:eastAsia="ru-RU"/>
        </w:rPr>
        <w:t xml:space="preserve"> тыс. км², а население достигло 50 млн. чел. Его вклад в производство валового национального продукта составляет 25%.</w:t>
      </w:r>
    </w:p>
    <w:p w:rsidR="0018570C" w:rsidRPr="00061277" w:rsidRDefault="0017433C"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Второй по величине мегалополис США возник в южной, американской части  побережья </w:t>
      </w:r>
      <w:r w:rsidR="002D7124"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Великих Американских озёр</w:t>
      </w:r>
      <w:r w:rsidR="00E8478C" w:rsidRPr="00061277">
        <w:rPr>
          <w:rFonts w:ascii="Times New Roman" w:eastAsia="Times New Roman" w:hAnsi="Times New Roman" w:cs="Times New Roman"/>
          <w:sz w:val="28"/>
          <w:szCs w:val="28"/>
          <w:lang w:eastAsia="ru-RU"/>
        </w:rPr>
        <w:t xml:space="preserve">, между Чикаго и </w:t>
      </w:r>
      <w:proofErr w:type="spellStart"/>
      <w:r w:rsidR="00E8478C" w:rsidRPr="00061277">
        <w:rPr>
          <w:rFonts w:ascii="Times New Roman" w:eastAsia="Times New Roman" w:hAnsi="Times New Roman" w:cs="Times New Roman"/>
          <w:sz w:val="28"/>
          <w:szCs w:val="28"/>
          <w:lang w:eastAsia="ru-RU"/>
        </w:rPr>
        <w:t>Питтсбургом</w:t>
      </w:r>
      <w:proofErr w:type="spellEnd"/>
      <w:r w:rsidRPr="00061277">
        <w:rPr>
          <w:rFonts w:ascii="Times New Roman" w:eastAsia="Times New Roman" w:hAnsi="Times New Roman" w:cs="Times New Roman"/>
          <w:sz w:val="28"/>
          <w:szCs w:val="28"/>
          <w:lang w:eastAsia="ru-RU"/>
        </w:rPr>
        <w:t>. Он состоит из 35 агломераций, насчи</w:t>
      </w:r>
      <w:r w:rsidR="00E8478C" w:rsidRPr="00061277">
        <w:rPr>
          <w:rFonts w:ascii="Times New Roman" w:eastAsia="Times New Roman" w:hAnsi="Times New Roman" w:cs="Times New Roman"/>
          <w:sz w:val="28"/>
          <w:szCs w:val="28"/>
          <w:lang w:eastAsia="ru-RU"/>
        </w:rPr>
        <w:t xml:space="preserve">тывающих </w:t>
      </w:r>
      <w:r w:rsidRPr="00061277">
        <w:rPr>
          <w:rFonts w:ascii="Times New Roman" w:eastAsia="Times New Roman" w:hAnsi="Times New Roman" w:cs="Times New Roman"/>
          <w:sz w:val="28"/>
          <w:szCs w:val="28"/>
          <w:lang w:eastAsia="ru-RU"/>
        </w:rPr>
        <w:t xml:space="preserve">35 млн. человек. </w:t>
      </w:r>
      <w:r w:rsidR="00E8478C" w:rsidRPr="00061277">
        <w:rPr>
          <w:rFonts w:ascii="Times New Roman" w:eastAsia="Times New Roman" w:hAnsi="Times New Roman" w:cs="Times New Roman"/>
          <w:sz w:val="28"/>
          <w:szCs w:val="28"/>
          <w:lang w:eastAsia="ru-RU"/>
        </w:rPr>
        <w:t xml:space="preserve"> Третий </w:t>
      </w:r>
      <w:r w:rsidR="002D7124" w:rsidRPr="00061277">
        <w:rPr>
          <w:rFonts w:ascii="Times New Roman" w:eastAsia="Times New Roman" w:hAnsi="Times New Roman" w:cs="Times New Roman"/>
          <w:sz w:val="28"/>
          <w:szCs w:val="28"/>
          <w:lang w:eastAsia="ru-RU"/>
        </w:rPr>
        <w:t xml:space="preserve">по величине мегалополис, Калифорнийский, находится на тихоокеанском побережье США между городами Сан-Диего и Сан-Франциско. В его границах проживает 20 млн. чел.  </w:t>
      </w:r>
    </w:p>
    <w:p w:rsidR="0018570C" w:rsidRPr="00061277" w:rsidRDefault="0018570C"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w:t>
      </w:r>
      <w:r w:rsidR="002D7124" w:rsidRPr="00061277">
        <w:rPr>
          <w:rFonts w:ascii="Times New Roman" w:eastAsia="Times New Roman" w:hAnsi="Times New Roman" w:cs="Times New Roman"/>
          <w:sz w:val="28"/>
          <w:szCs w:val="28"/>
          <w:lang w:eastAsia="ru-RU"/>
        </w:rPr>
        <w:t xml:space="preserve"> стадии формирования находятся </w:t>
      </w:r>
      <w:r w:rsidRPr="00061277">
        <w:rPr>
          <w:rFonts w:ascii="Times New Roman" w:eastAsia="Times New Roman" w:hAnsi="Times New Roman" w:cs="Times New Roman"/>
          <w:sz w:val="28"/>
          <w:szCs w:val="28"/>
          <w:lang w:eastAsia="ru-RU"/>
        </w:rPr>
        <w:t xml:space="preserve">ещё три мегалополиса – в штате Флорида, на побережье Мексиканского залива и на северо-западе  страны, вдоль  побережья  </w:t>
      </w:r>
      <w:r w:rsidR="00A560DC" w:rsidRPr="00061277">
        <w:rPr>
          <w:rFonts w:ascii="Times New Roman" w:eastAsia="Times New Roman" w:hAnsi="Times New Roman" w:cs="Times New Roman"/>
          <w:sz w:val="28"/>
          <w:szCs w:val="28"/>
          <w:lang w:eastAsia="ru-RU"/>
        </w:rPr>
        <w:t xml:space="preserve">Тихого океана </w:t>
      </w:r>
      <w:r w:rsidRPr="00061277">
        <w:rPr>
          <w:rFonts w:ascii="Times New Roman" w:eastAsia="Times New Roman" w:hAnsi="Times New Roman" w:cs="Times New Roman"/>
          <w:sz w:val="28"/>
          <w:szCs w:val="28"/>
          <w:lang w:eastAsia="ru-RU"/>
        </w:rPr>
        <w:t>(рис.</w:t>
      </w:r>
      <w:r w:rsidR="0076082C" w:rsidRPr="00061277">
        <w:rPr>
          <w:rFonts w:ascii="Times New Roman" w:eastAsia="Times New Roman" w:hAnsi="Times New Roman" w:cs="Times New Roman"/>
          <w:sz w:val="28"/>
          <w:szCs w:val="28"/>
          <w:lang w:eastAsia="ru-RU"/>
        </w:rPr>
        <w:t>8</w:t>
      </w:r>
      <w:r w:rsidRPr="00061277">
        <w:rPr>
          <w:rFonts w:ascii="Times New Roman" w:eastAsia="Times New Roman" w:hAnsi="Times New Roman" w:cs="Times New Roman"/>
          <w:sz w:val="28"/>
          <w:szCs w:val="28"/>
          <w:lang w:eastAsia="ru-RU"/>
        </w:rPr>
        <w:t xml:space="preserve"> ).  </w:t>
      </w:r>
    </w:p>
    <w:p w:rsidR="00425EFD" w:rsidRPr="00061277" w:rsidRDefault="00425EFD"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Крупнейшим мегалополисом на планете считается японский </w:t>
      </w:r>
      <w:proofErr w:type="spellStart"/>
      <w:r w:rsidRPr="00061277">
        <w:rPr>
          <w:rFonts w:ascii="Times New Roman" w:eastAsia="Times New Roman" w:hAnsi="Times New Roman" w:cs="Times New Roman"/>
          <w:sz w:val="28"/>
          <w:szCs w:val="28"/>
          <w:lang w:eastAsia="ru-RU"/>
        </w:rPr>
        <w:t>Токайдо</w:t>
      </w:r>
      <w:proofErr w:type="spellEnd"/>
      <w:r w:rsidRPr="00061277">
        <w:rPr>
          <w:rFonts w:ascii="Times New Roman" w:eastAsia="Times New Roman" w:hAnsi="Times New Roman" w:cs="Times New Roman"/>
          <w:sz w:val="28"/>
          <w:szCs w:val="28"/>
          <w:lang w:eastAsia="ru-RU"/>
        </w:rPr>
        <w:t>, протянувшийся на восточном, более заселённом и развитом побережье страны  между  Токио и Осакой. Он насчитывает 70 млн. чел.</w:t>
      </w:r>
      <w:r w:rsidR="00BD5877" w:rsidRPr="00061277">
        <w:rPr>
          <w:rFonts w:ascii="Times New Roman" w:eastAsia="Times New Roman" w:hAnsi="Times New Roman" w:cs="Times New Roman"/>
          <w:sz w:val="28"/>
          <w:szCs w:val="28"/>
          <w:lang w:eastAsia="ru-RU"/>
        </w:rPr>
        <w:t>, т.е. 2/3 населения страны и экономического потенциала.</w:t>
      </w:r>
    </w:p>
    <w:p w:rsidR="0076082C" w:rsidRPr="00061277" w:rsidRDefault="0076082C"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 наиболее развитых странах Западной Европы тоже сформировались крупные мегалополисы: Английский, </w:t>
      </w:r>
      <w:proofErr w:type="spellStart"/>
      <w:r w:rsidRPr="00061277">
        <w:rPr>
          <w:rFonts w:ascii="Times New Roman" w:eastAsia="Times New Roman" w:hAnsi="Times New Roman" w:cs="Times New Roman"/>
          <w:sz w:val="28"/>
          <w:szCs w:val="28"/>
          <w:lang w:eastAsia="ru-RU"/>
        </w:rPr>
        <w:t>Ранстад</w:t>
      </w:r>
      <w:proofErr w:type="spellEnd"/>
      <w:r w:rsidRPr="00061277">
        <w:rPr>
          <w:rFonts w:ascii="Times New Roman" w:eastAsia="Times New Roman" w:hAnsi="Times New Roman" w:cs="Times New Roman"/>
          <w:sz w:val="28"/>
          <w:szCs w:val="28"/>
          <w:lang w:eastAsia="ru-RU"/>
        </w:rPr>
        <w:t xml:space="preserve"> («кольцевой»)  в Нидерландах, </w:t>
      </w:r>
      <w:proofErr w:type="spellStart"/>
      <w:r w:rsidRPr="00061277">
        <w:rPr>
          <w:rFonts w:ascii="Times New Roman" w:eastAsia="Times New Roman" w:hAnsi="Times New Roman" w:cs="Times New Roman"/>
          <w:sz w:val="28"/>
          <w:szCs w:val="28"/>
          <w:lang w:eastAsia="ru-RU"/>
        </w:rPr>
        <w:t>полицентричные</w:t>
      </w:r>
      <w:proofErr w:type="spellEnd"/>
      <w:r w:rsidRPr="00061277">
        <w:rPr>
          <w:rFonts w:ascii="Times New Roman" w:eastAsia="Times New Roman" w:hAnsi="Times New Roman" w:cs="Times New Roman"/>
          <w:sz w:val="28"/>
          <w:szCs w:val="28"/>
          <w:lang w:eastAsia="ru-RU"/>
        </w:rPr>
        <w:t xml:space="preserve"> Рейнско-Рурский и Рейнско-</w:t>
      </w:r>
      <w:proofErr w:type="spellStart"/>
      <w:r w:rsidRPr="00061277">
        <w:rPr>
          <w:rFonts w:ascii="Times New Roman" w:eastAsia="Times New Roman" w:hAnsi="Times New Roman" w:cs="Times New Roman"/>
          <w:sz w:val="28"/>
          <w:szCs w:val="28"/>
          <w:lang w:eastAsia="ru-RU"/>
        </w:rPr>
        <w:t>Майнский</w:t>
      </w:r>
      <w:proofErr w:type="spellEnd"/>
      <w:r w:rsidRPr="00061277">
        <w:rPr>
          <w:rFonts w:ascii="Times New Roman" w:eastAsia="Times New Roman" w:hAnsi="Times New Roman" w:cs="Times New Roman"/>
          <w:sz w:val="28"/>
          <w:szCs w:val="28"/>
          <w:lang w:eastAsia="ru-RU"/>
        </w:rPr>
        <w:t xml:space="preserve"> в Германии.</w:t>
      </w:r>
    </w:p>
    <w:p w:rsidR="0076082C" w:rsidRPr="00061277" w:rsidRDefault="0076082C"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На их основе формируется международный мегалополис, который точнее было бы назвать Европейской урбанизированной зоной.  Она состоит из  </w:t>
      </w:r>
      <w:proofErr w:type="spellStart"/>
      <w:r w:rsidRPr="00061277">
        <w:rPr>
          <w:rFonts w:ascii="Times New Roman" w:eastAsia="Times New Roman" w:hAnsi="Times New Roman" w:cs="Times New Roman"/>
          <w:sz w:val="28"/>
          <w:szCs w:val="28"/>
          <w:lang w:eastAsia="ru-RU"/>
        </w:rPr>
        <w:t>урбанизованных</w:t>
      </w:r>
      <w:proofErr w:type="spellEnd"/>
      <w:r w:rsidRPr="00061277">
        <w:rPr>
          <w:rFonts w:ascii="Times New Roman" w:eastAsia="Times New Roman" w:hAnsi="Times New Roman" w:cs="Times New Roman"/>
          <w:sz w:val="28"/>
          <w:szCs w:val="28"/>
          <w:lang w:eastAsia="ru-RU"/>
        </w:rPr>
        <w:t xml:space="preserve">  районов  Юго-Восточной  Англии, голландского  </w:t>
      </w:r>
      <w:proofErr w:type="spellStart"/>
      <w:r w:rsidRPr="00061277">
        <w:rPr>
          <w:rFonts w:ascii="Times New Roman" w:eastAsia="Times New Roman" w:hAnsi="Times New Roman" w:cs="Times New Roman"/>
          <w:sz w:val="28"/>
          <w:szCs w:val="28"/>
          <w:lang w:eastAsia="ru-RU"/>
        </w:rPr>
        <w:t>Рандстада</w:t>
      </w:r>
      <w:proofErr w:type="spellEnd"/>
      <w:r w:rsidRPr="00061277">
        <w:rPr>
          <w:rFonts w:ascii="Times New Roman" w:eastAsia="Times New Roman" w:hAnsi="Times New Roman" w:cs="Times New Roman"/>
          <w:sz w:val="28"/>
          <w:szCs w:val="28"/>
          <w:lang w:eastAsia="ru-RU"/>
        </w:rPr>
        <w:t>, Рейн-Рура, Бельгийско-Французского  и Парижского.  Её площадь достигает 230 тыс. км², а численность населения – 80 - 90 млн. чел., т.е. 17% населения Европы.</w:t>
      </w:r>
    </w:p>
    <w:p w:rsidR="001A02B8" w:rsidRPr="00061277" w:rsidRDefault="0018570C" w:rsidP="008227F0">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noProof/>
          <w:sz w:val="28"/>
          <w:szCs w:val="28"/>
          <w:lang w:eastAsia="ru-RU"/>
        </w:rPr>
        <w:lastRenderedPageBreak/>
        <w:drawing>
          <wp:inline distT="0" distB="0" distL="0" distR="0" wp14:anchorId="1652C3AB" wp14:editId="00293AA3">
            <wp:extent cx="5581650" cy="3725189"/>
            <wp:effectExtent l="0" t="0" r="0" b="8890"/>
            <wp:docPr id="11" name="Рисунок 11" descr="C:\Users\1\Desktop\Schuler\Дипломы\ОЗО\2015-16\4.Прич.-сл.связи.Радаев\Новый радаев. Материалы\MapofEmergingUSMegareg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Schuler\Дипломы\ОЗО\2015-16\4.Прич.-сл.связи.Радаев\Новый радаев. Материалы\MapofEmergingUSMegaregion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3414" cy="3726366"/>
                    </a:xfrm>
                    <a:prstGeom prst="rect">
                      <a:avLst/>
                    </a:prstGeom>
                    <a:noFill/>
                    <a:ln>
                      <a:noFill/>
                    </a:ln>
                  </pic:spPr>
                </pic:pic>
              </a:graphicData>
            </a:graphic>
          </wp:inline>
        </w:drawing>
      </w:r>
    </w:p>
    <w:p w:rsidR="001A02B8" w:rsidRPr="00061277" w:rsidRDefault="0018570C" w:rsidP="008227F0">
      <w:pPr>
        <w:spacing w:after="0" w:line="360" w:lineRule="auto"/>
        <w:ind w:firstLine="709"/>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Рис.</w:t>
      </w:r>
      <w:r w:rsidR="0076082C" w:rsidRPr="00061277">
        <w:rPr>
          <w:rFonts w:ascii="Times New Roman" w:eastAsia="Times New Roman" w:hAnsi="Times New Roman" w:cs="Times New Roman"/>
          <w:sz w:val="28"/>
          <w:szCs w:val="28"/>
          <w:lang w:eastAsia="ru-RU"/>
        </w:rPr>
        <w:t>8.</w:t>
      </w:r>
      <w:r w:rsidRPr="00061277">
        <w:rPr>
          <w:rFonts w:ascii="Times New Roman" w:eastAsia="Times New Roman" w:hAnsi="Times New Roman" w:cs="Times New Roman"/>
          <w:sz w:val="28"/>
          <w:szCs w:val="28"/>
          <w:lang w:eastAsia="ru-RU"/>
        </w:rPr>
        <w:t xml:space="preserve"> Мегалополисы США </w:t>
      </w:r>
      <w:proofErr w:type="gramStart"/>
      <w:r w:rsidRPr="00061277">
        <w:rPr>
          <w:rFonts w:ascii="Times New Roman" w:eastAsia="Times New Roman" w:hAnsi="Times New Roman" w:cs="Times New Roman"/>
          <w:sz w:val="28"/>
          <w:szCs w:val="28"/>
          <w:lang w:eastAsia="ru-RU"/>
        </w:rPr>
        <w:t>[</w:t>
      </w:r>
      <w:r w:rsidR="005E3FB2" w:rsidRPr="00061277">
        <w:rPr>
          <w:rFonts w:ascii="Times New Roman" w:eastAsia="Times New Roman" w:hAnsi="Times New Roman" w:cs="Times New Roman"/>
          <w:sz w:val="28"/>
          <w:szCs w:val="28"/>
          <w:lang w:eastAsia="ru-RU"/>
        </w:rPr>
        <w:t xml:space="preserve"> </w:t>
      </w:r>
      <w:proofErr w:type="gramEnd"/>
      <w:r w:rsidR="005E3FB2" w:rsidRPr="00061277">
        <w:rPr>
          <w:rFonts w:ascii="Times New Roman" w:eastAsia="Times New Roman" w:hAnsi="Times New Roman" w:cs="Times New Roman"/>
          <w:sz w:val="28"/>
          <w:szCs w:val="28"/>
          <w:lang w:eastAsia="ru-RU"/>
        </w:rPr>
        <w:t>источник Интернета- 44</w:t>
      </w:r>
      <w:r w:rsidRPr="00061277">
        <w:rPr>
          <w:rFonts w:ascii="Times New Roman" w:eastAsia="Times New Roman" w:hAnsi="Times New Roman" w:cs="Times New Roman"/>
          <w:sz w:val="28"/>
          <w:szCs w:val="28"/>
          <w:lang w:eastAsia="ru-RU"/>
        </w:rPr>
        <w:t>].</w:t>
      </w:r>
    </w:p>
    <w:p w:rsidR="00B37595" w:rsidRPr="00061277" w:rsidRDefault="00B37595"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Формирование мегалополисов происходит и в развивающемся мире. Особенно ярко эти процессы проявляются в странах с большой численностью населения – Китае, Индии, Бразилии, Египте и др. </w:t>
      </w:r>
    </w:p>
    <w:p w:rsidR="00B37595" w:rsidRPr="00061277" w:rsidRDefault="005A62CA"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Огромный мегалополис сложился на юге Китая. Его формирование началось в 80е гг. ХХ в. в ходе рыночных экономических реформ  на основе свободной экономической зоны </w:t>
      </w:r>
      <w:proofErr w:type="spellStart"/>
      <w:r w:rsidRPr="00061277">
        <w:rPr>
          <w:rFonts w:ascii="Times New Roman" w:eastAsia="Times New Roman" w:hAnsi="Times New Roman" w:cs="Times New Roman"/>
          <w:sz w:val="28"/>
          <w:szCs w:val="28"/>
          <w:lang w:eastAsia="ru-RU"/>
        </w:rPr>
        <w:t>Шеньчжень</w:t>
      </w:r>
      <w:proofErr w:type="spellEnd"/>
      <w:r w:rsidRPr="00061277">
        <w:rPr>
          <w:rFonts w:ascii="Times New Roman" w:eastAsia="Times New Roman" w:hAnsi="Times New Roman" w:cs="Times New Roman"/>
          <w:sz w:val="28"/>
          <w:szCs w:val="28"/>
          <w:lang w:eastAsia="ru-RU"/>
        </w:rPr>
        <w:t xml:space="preserve">, бывших колоний Гонконга  и Макао, крупнейшей  агломерации Южного Китая </w:t>
      </w:r>
      <w:proofErr w:type="spellStart"/>
      <w:r w:rsidRPr="00061277">
        <w:rPr>
          <w:rFonts w:ascii="Times New Roman" w:eastAsia="Times New Roman" w:hAnsi="Times New Roman" w:cs="Times New Roman"/>
          <w:sz w:val="28"/>
          <w:szCs w:val="28"/>
          <w:lang w:eastAsia="ru-RU"/>
        </w:rPr>
        <w:t>Гуаньчжоу</w:t>
      </w:r>
      <w:proofErr w:type="spellEnd"/>
      <w:r w:rsidRPr="00061277">
        <w:rPr>
          <w:rFonts w:ascii="Times New Roman" w:eastAsia="Times New Roman" w:hAnsi="Times New Roman" w:cs="Times New Roman"/>
          <w:sz w:val="28"/>
          <w:szCs w:val="28"/>
          <w:lang w:eastAsia="ru-RU"/>
        </w:rPr>
        <w:t xml:space="preserve">  и др. в его составе насчитывается девять агломераций, а численность населения достигла 40 млн. чел.</w:t>
      </w:r>
    </w:p>
    <w:p w:rsidR="00501558" w:rsidRPr="00061277" w:rsidRDefault="008D053F"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Быстрое развитие агломераций развивающихся стран ведёт к формированию крупных мегалополисов в Бразилии - Сан-Паулу-Рио-де-Жанейро-Белу-Оризонте, </w:t>
      </w:r>
      <w:r w:rsidR="003B392E" w:rsidRPr="00061277">
        <w:rPr>
          <w:rFonts w:ascii="Times New Roman" w:eastAsia="Times New Roman" w:hAnsi="Times New Roman" w:cs="Times New Roman"/>
          <w:sz w:val="28"/>
          <w:szCs w:val="28"/>
          <w:lang w:eastAsia="ru-RU"/>
        </w:rPr>
        <w:t>Индии - Калькутта-</w:t>
      </w:r>
      <w:proofErr w:type="spellStart"/>
      <w:r w:rsidR="003B392E" w:rsidRPr="00061277">
        <w:rPr>
          <w:rFonts w:ascii="Times New Roman" w:eastAsia="Times New Roman" w:hAnsi="Times New Roman" w:cs="Times New Roman"/>
          <w:sz w:val="28"/>
          <w:szCs w:val="28"/>
          <w:lang w:eastAsia="ru-RU"/>
        </w:rPr>
        <w:t>Асансол</w:t>
      </w:r>
      <w:proofErr w:type="spellEnd"/>
      <w:r w:rsidR="003B392E" w:rsidRPr="00061277">
        <w:rPr>
          <w:rFonts w:ascii="Times New Roman" w:eastAsia="Times New Roman" w:hAnsi="Times New Roman" w:cs="Times New Roman"/>
          <w:sz w:val="28"/>
          <w:szCs w:val="28"/>
          <w:lang w:eastAsia="ru-RU"/>
        </w:rPr>
        <w:t>-долина р. Дамодар, в Египте между Каиром и Александрией</w:t>
      </w:r>
      <w:r w:rsidR="00915147" w:rsidRPr="00061277">
        <w:rPr>
          <w:rFonts w:ascii="Times New Roman" w:eastAsia="Times New Roman" w:hAnsi="Times New Roman" w:cs="Times New Roman"/>
          <w:sz w:val="28"/>
          <w:szCs w:val="28"/>
          <w:lang w:eastAsia="ru-RU"/>
        </w:rPr>
        <w:t xml:space="preserve"> (табл.3</w:t>
      </w:r>
      <w:r w:rsidR="00460DB3" w:rsidRPr="00061277">
        <w:rPr>
          <w:rFonts w:ascii="Times New Roman" w:eastAsia="Times New Roman" w:hAnsi="Times New Roman" w:cs="Times New Roman"/>
          <w:sz w:val="28"/>
          <w:szCs w:val="28"/>
          <w:lang w:eastAsia="ru-RU"/>
        </w:rPr>
        <w:t>, рис.9</w:t>
      </w:r>
      <w:r w:rsidR="00501558" w:rsidRPr="00061277">
        <w:rPr>
          <w:rFonts w:ascii="Times New Roman" w:eastAsia="Times New Roman" w:hAnsi="Times New Roman" w:cs="Times New Roman"/>
          <w:sz w:val="28"/>
          <w:szCs w:val="28"/>
          <w:lang w:eastAsia="ru-RU"/>
        </w:rPr>
        <w:t>).</w:t>
      </w:r>
    </w:p>
    <w:p w:rsidR="00915147" w:rsidRPr="00061277" w:rsidRDefault="00915147" w:rsidP="00061277">
      <w:pPr>
        <w:spacing w:after="0" w:line="360" w:lineRule="auto"/>
        <w:jc w:val="right"/>
        <w:outlineLvl w:val="0"/>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Таблица 3</w:t>
      </w:r>
    </w:p>
    <w:p w:rsidR="00501558" w:rsidRPr="00061277" w:rsidRDefault="00501558" w:rsidP="00061277">
      <w:pPr>
        <w:spacing w:after="0" w:line="360" w:lineRule="auto"/>
        <w:jc w:val="center"/>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napToGrid w:val="0"/>
          <w:sz w:val="28"/>
          <w:szCs w:val="28"/>
          <w:lang w:eastAsia="ru-RU"/>
        </w:rPr>
        <w:lastRenderedPageBreak/>
        <w:t>Крупнейшие мегалополисы мира , 2010 г.</w:t>
      </w:r>
    </w:p>
    <w:tbl>
      <w:tblPr>
        <w:tblW w:w="9573" w:type="dxa"/>
        <w:tblLayout w:type="fixed"/>
        <w:tblCellMar>
          <w:left w:w="30" w:type="dxa"/>
          <w:right w:w="30" w:type="dxa"/>
        </w:tblCellMar>
        <w:tblLook w:val="0000" w:firstRow="0" w:lastRow="0" w:firstColumn="0" w:lastColumn="0" w:noHBand="0" w:noVBand="0"/>
      </w:tblPr>
      <w:tblGrid>
        <w:gridCol w:w="3291"/>
        <w:gridCol w:w="1256"/>
        <w:gridCol w:w="1256"/>
        <w:gridCol w:w="1257"/>
        <w:gridCol w:w="1256"/>
        <w:gridCol w:w="1257"/>
      </w:tblGrid>
      <w:tr w:rsidR="00E70A02" w:rsidRPr="00061277" w:rsidTr="009E247D">
        <w:trPr>
          <w:trHeight w:val="1063"/>
        </w:trPr>
        <w:tc>
          <w:tcPr>
            <w:tcW w:w="3291"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ind w:right="123"/>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Мегалополисы</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Количе</w:t>
            </w:r>
            <w:r w:rsidR="00D8158F" w:rsidRPr="00061277">
              <w:rPr>
                <w:rFonts w:ascii="Times New Roman" w:eastAsia="Times New Roman" w:hAnsi="Times New Roman" w:cs="Times New Roman"/>
                <w:snapToGrid w:val="0"/>
                <w:sz w:val="28"/>
                <w:szCs w:val="28"/>
                <w:lang w:eastAsia="ru-RU"/>
              </w:rPr>
              <w:t>-</w:t>
            </w:r>
            <w:r w:rsidRPr="00061277">
              <w:rPr>
                <w:rFonts w:ascii="Times New Roman" w:eastAsia="Times New Roman" w:hAnsi="Times New Roman" w:cs="Times New Roman"/>
                <w:snapToGrid w:val="0"/>
                <w:sz w:val="28"/>
                <w:szCs w:val="28"/>
                <w:lang w:eastAsia="ru-RU"/>
              </w:rPr>
              <w:t>ство</w:t>
            </w:r>
            <w:proofErr w:type="spellEnd"/>
            <w:r w:rsidRPr="00061277">
              <w:rPr>
                <w:rFonts w:ascii="Times New Roman" w:eastAsia="Times New Roman" w:hAnsi="Times New Roman" w:cs="Times New Roman"/>
                <w:snapToGrid w:val="0"/>
                <w:sz w:val="28"/>
                <w:szCs w:val="28"/>
                <w:lang w:eastAsia="ru-RU"/>
              </w:rPr>
              <w:t xml:space="preserve"> агломераций</w:t>
            </w:r>
          </w:p>
        </w:tc>
        <w:tc>
          <w:tcPr>
            <w:tcW w:w="1256" w:type="dxa"/>
            <w:tcBorders>
              <w:top w:val="single" w:sz="6" w:space="0" w:color="auto"/>
              <w:left w:val="single" w:sz="6" w:space="0" w:color="auto"/>
              <w:right w:val="single" w:sz="6" w:space="0" w:color="auto"/>
            </w:tcBorders>
            <w:shd w:val="clear" w:color="auto" w:fill="auto"/>
            <w:vAlign w:val="center"/>
          </w:tcPr>
          <w:p w:rsidR="00D8158F"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Населе</w:t>
            </w:r>
            <w:r w:rsidR="00D8158F" w:rsidRPr="00061277">
              <w:rPr>
                <w:rFonts w:ascii="Times New Roman" w:eastAsia="Times New Roman" w:hAnsi="Times New Roman" w:cs="Times New Roman"/>
                <w:snapToGrid w:val="0"/>
                <w:sz w:val="28"/>
                <w:szCs w:val="28"/>
                <w:lang w:eastAsia="ru-RU"/>
              </w:rPr>
              <w:t>-</w:t>
            </w:r>
            <w:r w:rsidRPr="00061277">
              <w:rPr>
                <w:rFonts w:ascii="Times New Roman" w:eastAsia="Times New Roman" w:hAnsi="Times New Roman" w:cs="Times New Roman"/>
                <w:snapToGrid w:val="0"/>
                <w:sz w:val="28"/>
                <w:szCs w:val="28"/>
                <w:lang w:eastAsia="ru-RU"/>
              </w:rPr>
              <w:t>ние</w:t>
            </w:r>
            <w:proofErr w:type="spellEnd"/>
            <w:r w:rsidRPr="00061277">
              <w:rPr>
                <w:rFonts w:ascii="Times New Roman" w:eastAsia="Times New Roman" w:hAnsi="Times New Roman" w:cs="Times New Roman"/>
                <w:snapToGrid w:val="0"/>
                <w:sz w:val="28"/>
                <w:szCs w:val="28"/>
                <w:lang w:eastAsia="ru-RU"/>
              </w:rPr>
              <w:t xml:space="preserve">, </w:t>
            </w:r>
          </w:p>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млн. чел.</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Площадь, тыс. км</w:t>
            </w:r>
            <w:r w:rsidRPr="00061277">
              <w:rPr>
                <w:rFonts w:ascii="Times New Roman" w:eastAsia="Times New Roman" w:hAnsi="Times New Roman" w:cs="Times New Roman"/>
                <w:snapToGrid w:val="0"/>
                <w:sz w:val="28"/>
                <w:szCs w:val="28"/>
                <w:vertAlign w:val="superscript"/>
                <w:lang w:eastAsia="ru-RU"/>
              </w:rPr>
              <w:t>2</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Плотно</w:t>
            </w:r>
            <w:r w:rsidR="00D8158F" w:rsidRPr="00061277">
              <w:rPr>
                <w:rFonts w:ascii="Times New Roman" w:eastAsia="Times New Roman" w:hAnsi="Times New Roman" w:cs="Times New Roman"/>
                <w:snapToGrid w:val="0"/>
                <w:sz w:val="28"/>
                <w:szCs w:val="28"/>
                <w:lang w:eastAsia="ru-RU"/>
              </w:rPr>
              <w:t>-</w:t>
            </w:r>
            <w:proofErr w:type="spellStart"/>
            <w:r w:rsidRPr="00061277">
              <w:rPr>
                <w:rFonts w:ascii="Times New Roman" w:eastAsia="Times New Roman" w:hAnsi="Times New Roman" w:cs="Times New Roman"/>
                <w:snapToGrid w:val="0"/>
                <w:sz w:val="28"/>
                <w:szCs w:val="28"/>
                <w:lang w:eastAsia="ru-RU"/>
              </w:rPr>
              <w:t>сть</w:t>
            </w:r>
            <w:proofErr w:type="spellEnd"/>
            <w:r w:rsidRPr="00061277">
              <w:rPr>
                <w:rFonts w:ascii="Times New Roman" w:eastAsia="Times New Roman" w:hAnsi="Times New Roman" w:cs="Times New Roman"/>
                <w:snapToGrid w:val="0"/>
                <w:sz w:val="28"/>
                <w:szCs w:val="28"/>
                <w:lang w:eastAsia="ru-RU"/>
              </w:rPr>
              <w:t>, чел. на 1 км</w:t>
            </w:r>
            <w:r w:rsidRPr="00061277">
              <w:rPr>
                <w:rFonts w:ascii="Times New Roman" w:eastAsia="Times New Roman" w:hAnsi="Times New Roman" w:cs="Times New Roman"/>
                <w:snapToGrid w:val="0"/>
                <w:sz w:val="28"/>
                <w:szCs w:val="28"/>
                <w:vertAlign w:val="superscript"/>
                <w:lang w:eastAsia="ru-RU"/>
              </w:rPr>
              <w:t>2</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Протяженность главной оси, км</w:t>
            </w:r>
          </w:p>
        </w:tc>
      </w:tr>
      <w:tr w:rsidR="00E70A02" w:rsidRPr="00061277" w:rsidTr="009E247D">
        <w:trPr>
          <w:trHeight w:val="673"/>
        </w:trPr>
        <w:tc>
          <w:tcPr>
            <w:tcW w:w="3291" w:type="dxa"/>
            <w:tcBorders>
              <w:top w:val="single" w:sz="6" w:space="0" w:color="auto"/>
              <w:left w:val="single" w:sz="6" w:space="0" w:color="auto"/>
              <w:right w:val="nil"/>
            </w:tcBorders>
            <w:shd w:val="clear" w:color="auto" w:fill="auto"/>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Босваш</w:t>
            </w:r>
            <w:proofErr w:type="spellEnd"/>
            <w:r w:rsidRPr="00061277">
              <w:rPr>
                <w:rFonts w:ascii="Times New Roman" w:eastAsia="Times New Roman" w:hAnsi="Times New Roman" w:cs="Times New Roman"/>
                <w:snapToGrid w:val="0"/>
                <w:sz w:val="28"/>
                <w:szCs w:val="28"/>
                <w:lang w:eastAsia="ru-RU"/>
              </w:rPr>
              <w:t xml:space="preserve"> (Бостон - Вашингтон)</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40</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45</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100</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450</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800</w:t>
            </w:r>
          </w:p>
        </w:tc>
      </w:tr>
      <w:tr w:rsidR="00E70A02" w:rsidRPr="00061277" w:rsidTr="0028412B">
        <w:trPr>
          <w:trHeight w:val="474"/>
        </w:trPr>
        <w:tc>
          <w:tcPr>
            <w:tcW w:w="3291" w:type="dxa"/>
            <w:tcBorders>
              <w:top w:val="single" w:sz="6" w:space="0" w:color="auto"/>
              <w:left w:val="single" w:sz="6" w:space="0" w:color="auto"/>
              <w:right w:val="nil"/>
            </w:tcBorders>
            <w:shd w:val="clear" w:color="auto" w:fill="auto"/>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Чпитс</w:t>
            </w:r>
            <w:proofErr w:type="spellEnd"/>
            <w:r w:rsidRPr="00061277">
              <w:rPr>
                <w:rFonts w:ascii="Times New Roman" w:eastAsia="Times New Roman" w:hAnsi="Times New Roman" w:cs="Times New Roman"/>
                <w:snapToGrid w:val="0"/>
                <w:sz w:val="28"/>
                <w:szCs w:val="28"/>
                <w:lang w:eastAsia="ru-RU"/>
              </w:rPr>
              <w:t xml:space="preserve"> (Чикаго - </w:t>
            </w:r>
            <w:proofErr w:type="spellStart"/>
            <w:r w:rsidRPr="00061277">
              <w:rPr>
                <w:rFonts w:ascii="Times New Roman" w:eastAsia="Times New Roman" w:hAnsi="Times New Roman" w:cs="Times New Roman"/>
                <w:snapToGrid w:val="0"/>
                <w:sz w:val="28"/>
                <w:szCs w:val="28"/>
                <w:lang w:eastAsia="ru-RU"/>
              </w:rPr>
              <w:t>Питсбург</w:t>
            </w:r>
            <w:proofErr w:type="spellEnd"/>
            <w:r w:rsidRPr="00061277">
              <w:rPr>
                <w:rFonts w:ascii="Times New Roman" w:eastAsia="Times New Roman" w:hAnsi="Times New Roman" w:cs="Times New Roman"/>
                <w:snapToGrid w:val="0"/>
                <w:sz w:val="28"/>
                <w:szCs w:val="28"/>
                <w:lang w:eastAsia="ru-RU"/>
              </w:rPr>
              <w:t>)</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35</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35</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160</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220</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900</w:t>
            </w:r>
          </w:p>
        </w:tc>
      </w:tr>
      <w:tr w:rsidR="00E70A02" w:rsidRPr="00061277" w:rsidTr="009E247D">
        <w:trPr>
          <w:trHeight w:val="698"/>
        </w:trPr>
        <w:tc>
          <w:tcPr>
            <w:tcW w:w="3291" w:type="dxa"/>
            <w:tcBorders>
              <w:top w:val="single" w:sz="6" w:space="0" w:color="auto"/>
              <w:left w:val="single" w:sz="6" w:space="0" w:color="auto"/>
              <w:right w:val="nil"/>
            </w:tcBorders>
            <w:shd w:val="clear" w:color="auto" w:fill="auto"/>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Сансан</w:t>
            </w:r>
            <w:proofErr w:type="spellEnd"/>
            <w:r w:rsidRPr="00061277">
              <w:rPr>
                <w:rFonts w:ascii="Times New Roman" w:eastAsia="Times New Roman" w:hAnsi="Times New Roman" w:cs="Times New Roman"/>
                <w:snapToGrid w:val="0"/>
                <w:sz w:val="28"/>
                <w:szCs w:val="28"/>
                <w:lang w:eastAsia="ru-RU"/>
              </w:rPr>
              <w:t xml:space="preserve"> (Сан-Диего - Сан-Франциско)</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15</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18</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100</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180</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800</w:t>
            </w:r>
          </w:p>
        </w:tc>
      </w:tr>
      <w:tr w:rsidR="00E70A02" w:rsidRPr="00061277" w:rsidTr="0028412B">
        <w:trPr>
          <w:trHeight w:val="415"/>
        </w:trPr>
        <w:tc>
          <w:tcPr>
            <w:tcW w:w="3291" w:type="dxa"/>
            <w:tcBorders>
              <w:top w:val="single" w:sz="6" w:space="0" w:color="auto"/>
              <w:left w:val="single" w:sz="6" w:space="0" w:color="auto"/>
              <w:right w:val="nil"/>
            </w:tcBorders>
            <w:shd w:val="clear" w:color="auto" w:fill="auto"/>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proofErr w:type="spellStart"/>
            <w:r w:rsidRPr="00061277">
              <w:rPr>
                <w:rFonts w:ascii="Times New Roman" w:eastAsia="Times New Roman" w:hAnsi="Times New Roman" w:cs="Times New Roman"/>
                <w:snapToGrid w:val="0"/>
                <w:sz w:val="28"/>
                <w:szCs w:val="28"/>
                <w:lang w:eastAsia="ru-RU"/>
              </w:rPr>
              <w:t>Токайдо</w:t>
            </w:r>
            <w:proofErr w:type="spellEnd"/>
            <w:r w:rsidRPr="00061277">
              <w:rPr>
                <w:rFonts w:ascii="Times New Roman" w:eastAsia="Times New Roman" w:hAnsi="Times New Roman" w:cs="Times New Roman"/>
                <w:snapToGrid w:val="0"/>
                <w:sz w:val="28"/>
                <w:szCs w:val="28"/>
                <w:lang w:eastAsia="ru-RU"/>
              </w:rPr>
              <w:t xml:space="preserve"> (Токио - Осака)</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20</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55</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70</w:t>
            </w:r>
          </w:p>
        </w:tc>
        <w:tc>
          <w:tcPr>
            <w:tcW w:w="1256"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800</w:t>
            </w:r>
          </w:p>
        </w:tc>
        <w:tc>
          <w:tcPr>
            <w:tcW w:w="1257" w:type="dxa"/>
            <w:tcBorders>
              <w:top w:val="single" w:sz="6" w:space="0" w:color="auto"/>
              <w:left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700</w:t>
            </w:r>
          </w:p>
        </w:tc>
      </w:tr>
      <w:tr w:rsidR="00E70A02" w:rsidRPr="00061277" w:rsidTr="009E247D">
        <w:trPr>
          <w:trHeight w:val="595"/>
        </w:trPr>
        <w:tc>
          <w:tcPr>
            <w:tcW w:w="3291" w:type="dxa"/>
            <w:tcBorders>
              <w:top w:val="single" w:sz="6" w:space="0" w:color="auto"/>
              <w:left w:val="single" w:sz="6" w:space="0" w:color="auto"/>
              <w:bottom w:val="single" w:sz="6" w:space="0" w:color="auto"/>
              <w:right w:val="nil"/>
            </w:tcBorders>
            <w:shd w:val="clear" w:color="auto" w:fill="auto"/>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Английский (Лондон - Ливерпуль)</w:t>
            </w:r>
          </w:p>
        </w:tc>
        <w:tc>
          <w:tcPr>
            <w:tcW w:w="1256"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30</w:t>
            </w:r>
          </w:p>
        </w:tc>
        <w:tc>
          <w:tcPr>
            <w:tcW w:w="1256"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30</w:t>
            </w:r>
          </w:p>
        </w:tc>
        <w:tc>
          <w:tcPr>
            <w:tcW w:w="1257"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60</w:t>
            </w:r>
          </w:p>
        </w:tc>
        <w:tc>
          <w:tcPr>
            <w:tcW w:w="1256"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500</w:t>
            </w:r>
          </w:p>
        </w:tc>
        <w:tc>
          <w:tcPr>
            <w:tcW w:w="1257" w:type="dxa"/>
            <w:tcBorders>
              <w:top w:val="single" w:sz="6" w:space="0" w:color="auto"/>
              <w:left w:val="single" w:sz="6" w:space="0" w:color="auto"/>
              <w:bottom w:val="single" w:sz="6"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400</w:t>
            </w:r>
          </w:p>
        </w:tc>
      </w:tr>
      <w:tr w:rsidR="00E70A02" w:rsidRPr="00061277" w:rsidTr="009E247D">
        <w:trPr>
          <w:trHeight w:val="647"/>
        </w:trPr>
        <w:tc>
          <w:tcPr>
            <w:tcW w:w="3291" w:type="dxa"/>
            <w:tcBorders>
              <w:top w:val="single" w:sz="6" w:space="0" w:color="auto"/>
              <w:left w:val="single" w:sz="6" w:space="0" w:color="auto"/>
              <w:bottom w:val="single" w:sz="4" w:space="0" w:color="auto"/>
              <w:right w:val="nil"/>
            </w:tcBorders>
            <w:shd w:val="clear" w:color="auto" w:fill="auto"/>
          </w:tcPr>
          <w:p w:rsidR="00501558" w:rsidRPr="00061277" w:rsidRDefault="00501558" w:rsidP="00061277">
            <w:pPr>
              <w:spacing w:after="0" w:line="240" w:lineRule="auto"/>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Рейнский (</w:t>
            </w:r>
            <w:proofErr w:type="spellStart"/>
            <w:r w:rsidRPr="00061277">
              <w:rPr>
                <w:rFonts w:ascii="Times New Roman" w:eastAsia="Times New Roman" w:hAnsi="Times New Roman" w:cs="Times New Roman"/>
                <w:snapToGrid w:val="0"/>
                <w:sz w:val="28"/>
                <w:szCs w:val="28"/>
                <w:lang w:eastAsia="ru-RU"/>
              </w:rPr>
              <w:t>Рандстадт</w:t>
            </w:r>
            <w:proofErr w:type="spellEnd"/>
            <w:r w:rsidRPr="00061277">
              <w:rPr>
                <w:rFonts w:ascii="Times New Roman" w:eastAsia="Times New Roman" w:hAnsi="Times New Roman" w:cs="Times New Roman"/>
                <w:snapToGrid w:val="0"/>
                <w:sz w:val="28"/>
                <w:szCs w:val="28"/>
                <w:lang w:eastAsia="ru-RU"/>
              </w:rPr>
              <w:t>-Рейн - Рур-Рейн-Майн)</w:t>
            </w:r>
          </w:p>
        </w:tc>
        <w:tc>
          <w:tcPr>
            <w:tcW w:w="1256" w:type="dxa"/>
            <w:tcBorders>
              <w:top w:val="single" w:sz="6" w:space="0" w:color="auto"/>
              <w:left w:val="single" w:sz="6" w:space="0" w:color="auto"/>
              <w:bottom w:val="single" w:sz="4"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30</w:t>
            </w:r>
          </w:p>
        </w:tc>
        <w:tc>
          <w:tcPr>
            <w:tcW w:w="1256" w:type="dxa"/>
            <w:tcBorders>
              <w:top w:val="single" w:sz="6" w:space="0" w:color="auto"/>
              <w:left w:val="single" w:sz="6" w:space="0" w:color="auto"/>
              <w:bottom w:val="single" w:sz="4"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30</w:t>
            </w:r>
          </w:p>
        </w:tc>
        <w:tc>
          <w:tcPr>
            <w:tcW w:w="1257" w:type="dxa"/>
            <w:tcBorders>
              <w:top w:val="single" w:sz="6" w:space="0" w:color="auto"/>
              <w:left w:val="single" w:sz="6" w:space="0" w:color="auto"/>
              <w:bottom w:val="single" w:sz="4"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60</w:t>
            </w:r>
          </w:p>
        </w:tc>
        <w:tc>
          <w:tcPr>
            <w:tcW w:w="1256" w:type="dxa"/>
            <w:tcBorders>
              <w:top w:val="single" w:sz="6" w:space="0" w:color="auto"/>
              <w:left w:val="single" w:sz="6" w:space="0" w:color="auto"/>
              <w:bottom w:val="single" w:sz="4"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500</w:t>
            </w:r>
          </w:p>
        </w:tc>
        <w:tc>
          <w:tcPr>
            <w:tcW w:w="1257" w:type="dxa"/>
            <w:tcBorders>
              <w:top w:val="single" w:sz="6" w:space="0" w:color="auto"/>
              <w:left w:val="single" w:sz="6" w:space="0" w:color="auto"/>
              <w:bottom w:val="single" w:sz="4" w:space="0" w:color="auto"/>
              <w:right w:val="single" w:sz="6" w:space="0" w:color="auto"/>
            </w:tcBorders>
            <w:shd w:val="clear" w:color="auto" w:fill="auto"/>
            <w:vAlign w:val="center"/>
          </w:tcPr>
          <w:p w:rsidR="00501558" w:rsidRPr="00061277" w:rsidRDefault="00501558" w:rsidP="00061277">
            <w:pPr>
              <w:spacing w:after="0" w:line="240" w:lineRule="auto"/>
              <w:jc w:val="center"/>
              <w:rPr>
                <w:rFonts w:ascii="Times New Roman" w:eastAsia="Times New Roman" w:hAnsi="Times New Roman" w:cs="Times New Roman"/>
                <w:snapToGrid w:val="0"/>
                <w:sz w:val="28"/>
                <w:szCs w:val="28"/>
                <w:lang w:eastAsia="ru-RU"/>
              </w:rPr>
            </w:pPr>
            <w:r w:rsidRPr="00061277">
              <w:rPr>
                <w:rFonts w:ascii="Times New Roman" w:eastAsia="Times New Roman" w:hAnsi="Times New Roman" w:cs="Times New Roman"/>
                <w:snapToGrid w:val="0"/>
                <w:sz w:val="28"/>
                <w:szCs w:val="28"/>
                <w:lang w:eastAsia="ru-RU"/>
              </w:rPr>
              <w:t>500</w:t>
            </w:r>
          </w:p>
        </w:tc>
      </w:tr>
    </w:tbl>
    <w:p w:rsidR="00501558" w:rsidRPr="00061277" w:rsidRDefault="00B56C5C" w:rsidP="00061277">
      <w:pPr>
        <w:spacing w:after="0" w:line="360" w:lineRule="auto"/>
        <w:jc w:val="both"/>
        <w:outlineLvl w:val="0"/>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[34</w:t>
      </w:r>
      <w:r w:rsidR="00501558" w:rsidRPr="00061277">
        <w:rPr>
          <w:rFonts w:ascii="Times New Roman" w:eastAsia="Times New Roman" w:hAnsi="Times New Roman" w:cs="Times New Roman"/>
          <w:sz w:val="28"/>
          <w:szCs w:val="28"/>
          <w:lang w:eastAsia="ru-RU"/>
        </w:rPr>
        <w:t xml:space="preserve"> – ресурс И-</w:t>
      </w:r>
      <w:proofErr w:type="spellStart"/>
      <w:r w:rsidR="00501558" w:rsidRPr="00061277">
        <w:rPr>
          <w:rFonts w:ascii="Times New Roman" w:eastAsia="Times New Roman" w:hAnsi="Times New Roman" w:cs="Times New Roman"/>
          <w:sz w:val="28"/>
          <w:szCs w:val="28"/>
          <w:lang w:eastAsia="ru-RU"/>
        </w:rPr>
        <w:t>нета</w:t>
      </w:r>
      <w:proofErr w:type="spellEnd"/>
      <w:r w:rsidR="00501558" w:rsidRPr="00061277">
        <w:rPr>
          <w:rFonts w:ascii="Times New Roman" w:eastAsia="Times New Roman" w:hAnsi="Times New Roman" w:cs="Times New Roman"/>
          <w:sz w:val="28"/>
          <w:szCs w:val="28"/>
          <w:lang w:eastAsia="ru-RU"/>
        </w:rPr>
        <w:t>] .</w:t>
      </w:r>
    </w:p>
    <w:p w:rsidR="00A279D8" w:rsidRPr="00061277" w:rsidRDefault="00A279D8" w:rsidP="00061277">
      <w:pPr>
        <w:spacing w:after="0" w:line="360" w:lineRule="auto"/>
        <w:jc w:val="center"/>
        <w:rPr>
          <w:rFonts w:ascii="Times New Roman" w:eastAsia="Times New Roman" w:hAnsi="Times New Roman" w:cs="Times New Roman"/>
          <w:sz w:val="28"/>
          <w:szCs w:val="28"/>
          <w:shd w:val="clear" w:color="auto" w:fill="FF0000"/>
          <w:lang w:eastAsia="ru-RU"/>
        </w:rPr>
      </w:pPr>
    </w:p>
    <w:p w:rsidR="00A279D8" w:rsidRPr="00061277" w:rsidRDefault="00A279D8" w:rsidP="00061277">
      <w:pPr>
        <w:rPr>
          <w:rFonts w:ascii="Times New Roman" w:eastAsia="Times New Roman" w:hAnsi="Times New Roman" w:cs="Times New Roman"/>
          <w:sz w:val="28"/>
          <w:szCs w:val="28"/>
          <w:shd w:val="clear" w:color="auto" w:fill="FF0000"/>
          <w:lang w:eastAsia="ru-RU"/>
        </w:rPr>
      </w:pPr>
      <w:r w:rsidRPr="00061277">
        <w:rPr>
          <w:noProof/>
          <w:lang w:eastAsia="ru-RU"/>
        </w:rPr>
        <w:drawing>
          <wp:inline distT="0" distB="0" distL="0" distR="0" wp14:anchorId="5D4F6CA6" wp14:editId="4B0811A4">
            <wp:extent cx="6031230" cy="3464414"/>
            <wp:effectExtent l="0" t="0" r="7620" b="3175"/>
            <wp:docPr id="9" name="Рисунок 9" descr="http://esa.un.org/unpd/wup/Maps/CityGrowth/1990_2014Growth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sa.un.org/unpd/wup/Maps/CityGrowth/1990_2014GrowthRat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1230" cy="3464414"/>
                    </a:xfrm>
                    <a:prstGeom prst="rect">
                      <a:avLst/>
                    </a:prstGeom>
                    <a:noFill/>
                    <a:ln>
                      <a:noFill/>
                    </a:ln>
                  </pic:spPr>
                </pic:pic>
              </a:graphicData>
            </a:graphic>
          </wp:inline>
        </w:drawing>
      </w:r>
    </w:p>
    <w:p w:rsidR="00016BB9" w:rsidRPr="00061277" w:rsidRDefault="00460DB3" w:rsidP="00061277">
      <w:pPr>
        <w:spacing w:after="0" w:line="360" w:lineRule="auto"/>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Рис. 9</w:t>
      </w:r>
      <w:r w:rsidR="00501558" w:rsidRPr="00061277">
        <w:rPr>
          <w:rFonts w:ascii="Times New Roman" w:eastAsia="Times New Roman" w:hAnsi="Times New Roman" w:cs="Times New Roman"/>
          <w:sz w:val="28"/>
          <w:szCs w:val="28"/>
          <w:lang w:eastAsia="ru-RU"/>
        </w:rPr>
        <w:t xml:space="preserve">. Крупнейшие </w:t>
      </w:r>
      <w:r w:rsidR="00A279D8" w:rsidRPr="00061277">
        <w:rPr>
          <w:rFonts w:ascii="Times New Roman" w:eastAsia="Times New Roman" w:hAnsi="Times New Roman" w:cs="Times New Roman"/>
          <w:sz w:val="28"/>
          <w:szCs w:val="28"/>
          <w:lang w:eastAsia="ru-RU"/>
        </w:rPr>
        <w:t xml:space="preserve">агломерации и </w:t>
      </w:r>
      <w:r w:rsidR="00501558" w:rsidRPr="00061277">
        <w:rPr>
          <w:rFonts w:ascii="Times New Roman" w:eastAsia="Times New Roman" w:hAnsi="Times New Roman" w:cs="Times New Roman"/>
          <w:sz w:val="28"/>
          <w:szCs w:val="28"/>
          <w:lang w:eastAsia="ru-RU"/>
        </w:rPr>
        <w:t>мегалополисы мира</w:t>
      </w:r>
      <w:r w:rsidR="00A279D8" w:rsidRPr="00061277">
        <w:rPr>
          <w:rFonts w:ascii="Times New Roman" w:eastAsia="Times New Roman" w:hAnsi="Times New Roman" w:cs="Times New Roman"/>
          <w:sz w:val="28"/>
          <w:szCs w:val="28"/>
          <w:lang w:eastAsia="ru-RU"/>
        </w:rPr>
        <w:t>, 2014 г.</w:t>
      </w:r>
      <w:r w:rsidR="00016BB9" w:rsidRPr="00061277">
        <w:rPr>
          <w:rFonts w:ascii="Times New Roman" w:eastAsia="Times New Roman" w:hAnsi="Times New Roman" w:cs="Times New Roman"/>
          <w:sz w:val="28"/>
          <w:szCs w:val="28"/>
          <w:lang w:eastAsia="ru-RU"/>
        </w:rPr>
        <w:t xml:space="preserve"> </w:t>
      </w:r>
    </w:p>
    <w:p w:rsidR="00A279D8" w:rsidRPr="00061277" w:rsidRDefault="00016BB9" w:rsidP="00061277">
      <w:pPr>
        <w:spacing w:after="0" w:line="360" w:lineRule="auto"/>
        <w:jc w:val="center"/>
        <w:rPr>
          <w:rFonts w:ascii="Times New Roman" w:eastAsia="Times New Roman" w:hAnsi="Times New Roman" w:cs="Times New Roman"/>
          <w:sz w:val="28"/>
          <w:szCs w:val="28"/>
          <w:shd w:val="clear" w:color="auto" w:fill="FF0000"/>
          <w:lang w:eastAsia="ru-RU"/>
        </w:rPr>
      </w:pPr>
      <w:r w:rsidRPr="00061277">
        <w:rPr>
          <w:rFonts w:ascii="Times New Roman" w:eastAsia="Times New Roman" w:hAnsi="Times New Roman" w:cs="Times New Roman"/>
          <w:sz w:val="28"/>
          <w:szCs w:val="28"/>
          <w:lang w:eastAsia="ru-RU"/>
        </w:rPr>
        <w:t>[36 – ресурс И-</w:t>
      </w:r>
      <w:proofErr w:type="spellStart"/>
      <w:r w:rsidRPr="00061277">
        <w:rPr>
          <w:rFonts w:ascii="Times New Roman" w:eastAsia="Times New Roman" w:hAnsi="Times New Roman" w:cs="Times New Roman"/>
          <w:sz w:val="28"/>
          <w:szCs w:val="28"/>
          <w:lang w:eastAsia="ru-RU"/>
        </w:rPr>
        <w:t>нета</w:t>
      </w:r>
      <w:proofErr w:type="spellEnd"/>
      <w:r w:rsidRPr="00061277">
        <w:rPr>
          <w:rFonts w:ascii="Times New Roman" w:eastAsia="Times New Roman" w:hAnsi="Times New Roman" w:cs="Times New Roman"/>
          <w:sz w:val="28"/>
          <w:szCs w:val="28"/>
          <w:lang w:eastAsia="ru-RU"/>
        </w:rPr>
        <w:t>]</w:t>
      </w:r>
    </w:p>
    <w:p w:rsidR="00B91B8B" w:rsidRPr="00061277" w:rsidRDefault="00B91B8B" w:rsidP="008227F0">
      <w:pPr>
        <w:spacing w:after="0" w:line="360" w:lineRule="auto"/>
        <w:jc w:val="both"/>
        <w:rPr>
          <w:rFonts w:ascii="Times New Roman" w:eastAsia="Times New Roman" w:hAnsi="Times New Roman" w:cs="Times New Roman"/>
          <w:sz w:val="28"/>
          <w:szCs w:val="28"/>
          <w:lang w:eastAsia="ru-RU"/>
        </w:rPr>
      </w:pPr>
    </w:p>
    <w:p w:rsidR="00B91B8B" w:rsidRPr="00061277" w:rsidRDefault="00B91B8B"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Важной чертой современной урбанизации является  </w:t>
      </w:r>
      <w:proofErr w:type="spellStart"/>
      <w:r w:rsidRPr="00061277">
        <w:rPr>
          <w:rFonts w:ascii="Times New Roman" w:eastAsia="Times New Roman" w:hAnsi="Times New Roman" w:cs="Times New Roman"/>
          <w:sz w:val="28"/>
          <w:szCs w:val="28"/>
          <w:lang w:eastAsia="ru-RU"/>
        </w:rPr>
        <w:t>субурбанизация</w:t>
      </w:r>
      <w:proofErr w:type="spellEnd"/>
      <w:r w:rsidRPr="00061277">
        <w:rPr>
          <w:rFonts w:ascii="Times New Roman" w:eastAsia="Times New Roman" w:hAnsi="Times New Roman" w:cs="Times New Roman"/>
          <w:sz w:val="28"/>
          <w:szCs w:val="28"/>
          <w:lang w:eastAsia="ru-RU"/>
        </w:rPr>
        <w:t xml:space="preserve">, т.е. </w:t>
      </w:r>
      <w:r w:rsidR="00875F1F" w:rsidRPr="00061277">
        <w:rPr>
          <w:rFonts w:ascii="Times New Roman" w:eastAsia="Times New Roman" w:hAnsi="Times New Roman" w:cs="Times New Roman"/>
          <w:sz w:val="28"/>
          <w:szCs w:val="28"/>
          <w:lang w:eastAsia="ru-RU"/>
        </w:rPr>
        <w:t xml:space="preserve">опережающее  </w:t>
      </w:r>
      <w:r w:rsidRPr="00061277">
        <w:rPr>
          <w:rFonts w:ascii="Times New Roman" w:eastAsia="Times New Roman" w:hAnsi="Times New Roman" w:cs="Times New Roman"/>
          <w:sz w:val="28"/>
          <w:szCs w:val="28"/>
          <w:lang w:eastAsia="ru-RU"/>
        </w:rPr>
        <w:t>развитие пригородов, составляющих периферию агломерации.</w:t>
      </w:r>
      <w:r w:rsidR="00875F1F" w:rsidRPr="00061277">
        <w:rPr>
          <w:rFonts w:ascii="Times New Roman" w:eastAsia="Times New Roman" w:hAnsi="Times New Roman" w:cs="Times New Roman"/>
          <w:sz w:val="28"/>
          <w:szCs w:val="28"/>
          <w:lang w:eastAsia="ru-RU"/>
        </w:rPr>
        <w:t xml:space="preserve"> Это проявляется  прежде всего в росте численности населения пригородов, т.е.  </w:t>
      </w:r>
      <w:proofErr w:type="spellStart"/>
      <w:r w:rsidR="00875F1F" w:rsidRPr="00061277">
        <w:rPr>
          <w:rFonts w:ascii="Times New Roman" w:eastAsia="Times New Roman" w:hAnsi="Times New Roman" w:cs="Times New Roman"/>
          <w:sz w:val="28"/>
          <w:szCs w:val="28"/>
          <w:lang w:eastAsia="ru-RU"/>
        </w:rPr>
        <w:t>субурбанизация</w:t>
      </w:r>
      <w:proofErr w:type="spellEnd"/>
      <w:r w:rsidR="00875F1F" w:rsidRPr="00061277">
        <w:rPr>
          <w:rFonts w:ascii="Times New Roman" w:eastAsia="Times New Roman" w:hAnsi="Times New Roman" w:cs="Times New Roman"/>
          <w:sz w:val="28"/>
          <w:szCs w:val="28"/>
          <w:lang w:eastAsia="ru-RU"/>
        </w:rPr>
        <w:t xml:space="preserve">  имеет ярко выраженный демографический аспект.</w:t>
      </w:r>
      <w:r w:rsidR="00030D3C" w:rsidRPr="00061277">
        <w:rPr>
          <w:rFonts w:ascii="Times New Roman" w:eastAsia="Times New Roman" w:hAnsi="Times New Roman" w:cs="Times New Roman"/>
          <w:sz w:val="28"/>
          <w:szCs w:val="28"/>
          <w:lang w:eastAsia="ru-RU"/>
        </w:rPr>
        <w:t xml:space="preserve"> Это происходит вследствие переселения сначала наиболее состоятельных жителей центрального города в пригороды, переноса  на периферию  промышленных и других функций. Одновременно с активным </w:t>
      </w:r>
      <w:r w:rsidR="0058540E" w:rsidRPr="00061277">
        <w:rPr>
          <w:rFonts w:ascii="Times New Roman" w:eastAsia="Times New Roman" w:hAnsi="Times New Roman" w:cs="Times New Roman"/>
          <w:sz w:val="28"/>
          <w:szCs w:val="28"/>
          <w:lang w:eastAsia="ru-RU"/>
        </w:rPr>
        <w:t xml:space="preserve"> развитием периферии происходит стабилизация и сокращение численности населения центрального города.</w:t>
      </w:r>
    </w:p>
    <w:p w:rsidR="0058540E" w:rsidRPr="00061277" w:rsidRDefault="0058540E"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Главные «выталкивающие»  причины   носят экономический характер. Высокая стоимость земли в центральном городе ведёт к высокой стоимости  жилья и других факторов, определяющих стоимость рабочей силы. К этому добавляются транспортная, экологическая проблема, высокие налоги и др.</w:t>
      </w:r>
      <w:r w:rsidR="00BE1AF1"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На периферии агломерации  сравнительно низкая стоимость недвижимости, хорошая экология, низкие местные налоги. </w:t>
      </w:r>
    </w:p>
    <w:p w:rsidR="00BE1AF1" w:rsidRPr="00061277" w:rsidRDefault="00BE1AF1"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Необходимым условием </w:t>
      </w:r>
      <w:proofErr w:type="spellStart"/>
      <w:r w:rsidRPr="00061277">
        <w:rPr>
          <w:rFonts w:ascii="Times New Roman" w:eastAsia="Times New Roman" w:hAnsi="Times New Roman" w:cs="Times New Roman"/>
          <w:sz w:val="28"/>
          <w:szCs w:val="28"/>
          <w:lang w:eastAsia="ru-RU"/>
        </w:rPr>
        <w:t>субурбанизации</w:t>
      </w:r>
      <w:proofErr w:type="spellEnd"/>
      <w:r w:rsidRPr="00061277">
        <w:rPr>
          <w:rFonts w:ascii="Times New Roman" w:eastAsia="Times New Roman" w:hAnsi="Times New Roman" w:cs="Times New Roman"/>
          <w:sz w:val="28"/>
          <w:szCs w:val="28"/>
          <w:lang w:eastAsia="ru-RU"/>
        </w:rPr>
        <w:t xml:space="preserve"> является развитие пригородной инфраструктуры.  Во многих странах правительства поддерживают индивидуальное жилищное строительство специальными программами</w:t>
      </w:r>
      <w:r w:rsidR="004656C1" w:rsidRPr="00061277">
        <w:rPr>
          <w:rFonts w:ascii="Times New Roman" w:eastAsia="Times New Roman" w:hAnsi="Times New Roman" w:cs="Times New Roman"/>
          <w:sz w:val="28"/>
          <w:szCs w:val="28"/>
          <w:lang w:eastAsia="ru-RU"/>
        </w:rPr>
        <w:t>, что согласуется с поддержанием высоких жизненных стандартов и стремлением семей к  большой жилой площади</w:t>
      </w:r>
      <w:r w:rsidRPr="00061277">
        <w:rPr>
          <w:rFonts w:ascii="Times New Roman" w:eastAsia="Times New Roman" w:hAnsi="Times New Roman" w:cs="Times New Roman"/>
          <w:sz w:val="28"/>
          <w:szCs w:val="28"/>
          <w:lang w:eastAsia="ru-RU"/>
        </w:rPr>
        <w:t>.</w:t>
      </w:r>
    </w:p>
    <w:p w:rsidR="00CD68A5" w:rsidRPr="00061277" w:rsidRDefault="0058540E"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Это ведёт к распространению пригородов, их доминированию в территориальном и архитектурном отношении. Не случайно США часто называют «одноэтажной Америкой». В жилом фонде американских городов  дома на одну семью составляют 60-70%. </w:t>
      </w:r>
    </w:p>
    <w:p w:rsidR="003173CD" w:rsidRPr="00061277" w:rsidRDefault="003173CD"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Важнейшей предпосылкой урбанизации является высокий уровень развития транспортной инфраструктуры для перемещения населения из мест проживания к местам работы. Многие жители пригородов работают в центральном городе агломерации и тратят на дорогу в одну сторону 1-1,5 часа.   </w:t>
      </w:r>
      <w:r w:rsidRPr="00061277">
        <w:rPr>
          <w:rFonts w:ascii="Times New Roman" w:eastAsia="Times New Roman" w:hAnsi="Times New Roman" w:cs="Times New Roman"/>
          <w:sz w:val="28"/>
          <w:szCs w:val="28"/>
          <w:lang w:eastAsia="ru-RU"/>
        </w:rPr>
        <w:lastRenderedPageBreak/>
        <w:t>Сначала  роль связного играл железнодорожный электрический транспорт, сейчас – автомобильный транспорт.  Массовая   автомобилизация населения, ставшая следствием развития автотранспортного машиностроения, химической промышленности, автодорожного хозяйства, распространени</w:t>
      </w:r>
      <w:r w:rsidR="00CC54BA" w:rsidRPr="00061277">
        <w:rPr>
          <w:rFonts w:ascii="Times New Roman" w:eastAsia="Times New Roman" w:hAnsi="Times New Roman" w:cs="Times New Roman"/>
          <w:sz w:val="28"/>
          <w:szCs w:val="28"/>
          <w:lang w:eastAsia="ru-RU"/>
        </w:rPr>
        <w:t>я</w:t>
      </w:r>
      <w:r w:rsidRPr="00061277">
        <w:rPr>
          <w:rFonts w:ascii="Times New Roman" w:eastAsia="Times New Roman" w:hAnsi="Times New Roman" w:cs="Times New Roman"/>
          <w:sz w:val="28"/>
          <w:szCs w:val="28"/>
          <w:lang w:eastAsia="ru-RU"/>
        </w:rPr>
        <w:t xml:space="preserve"> инфраструктуры для  обслуживания  автомобилей</w:t>
      </w:r>
      <w:r w:rsidR="00CC54BA" w:rsidRPr="00061277">
        <w:rPr>
          <w:rFonts w:ascii="Times New Roman" w:eastAsia="Times New Roman" w:hAnsi="Times New Roman" w:cs="Times New Roman"/>
          <w:sz w:val="28"/>
          <w:szCs w:val="28"/>
          <w:lang w:eastAsia="ru-RU"/>
        </w:rPr>
        <w:t xml:space="preserve">, сыграла роль спускового крючка в процессе </w:t>
      </w:r>
      <w:proofErr w:type="spellStart"/>
      <w:r w:rsidR="00CC54BA" w:rsidRPr="00061277">
        <w:rPr>
          <w:rFonts w:ascii="Times New Roman" w:eastAsia="Times New Roman" w:hAnsi="Times New Roman" w:cs="Times New Roman"/>
          <w:sz w:val="28"/>
          <w:szCs w:val="28"/>
          <w:lang w:eastAsia="ru-RU"/>
        </w:rPr>
        <w:t>субурбанизации</w:t>
      </w:r>
      <w:proofErr w:type="spellEnd"/>
      <w:r w:rsidR="00CC54BA" w:rsidRPr="00061277">
        <w:rPr>
          <w:rFonts w:ascii="Times New Roman" w:eastAsia="Times New Roman" w:hAnsi="Times New Roman" w:cs="Times New Roman"/>
          <w:sz w:val="28"/>
          <w:szCs w:val="28"/>
          <w:lang w:eastAsia="ru-RU"/>
        </w:rPr>
        <w:t xml:space="preserve">. </w:t>
      </w:r>
    </w:p>
    <w:p w:rsidR="00CB3CB4" w:rsidRPr="00061277" w:rsidRDefault="00A63EE1"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Не менее важным фактором </w:t>
      </w:r>
      <w:proofErr w:type="spellStart"/>
      <w:r w:rsidRPr="00061277">
        <w:rPr>
          <w:rFonts w:ascii="Times New Roman" w:eastAsia="Times New Roman" w:hAnsi="Times New Roman" w:cs="Times New Roman"/>
          <w:sz w:val="28"/>
          <w:szCs w:val="28"/>
          <w:lang w:eastAsia="ru-RU"/>
        </w:rPr>
        <w:t>субурбанизации</w:t>
      </w:r>
      <w:proofErr w:type="spellEnd"/>
      <w:r w:rsidRPr="00061277">
        <w:rPr>
          <w:rFonts w:ascii="Times New Roman" w:eastAsia="Times New Roman" w:hAnsi="Times New Roman" w:cs="Times New Roman"/>
          <w:sz w:val="28"/>
          <w:szCs w:val="28"/>
          <w:lang w:eastAsia="ru-RU"/>
        </w:rPr>
        <w:t xml:space="preserve"> являются  нарастающие трудности в развитии центральных городов.  Вследствие оттока в пригороды самых состоятельных налогоплательщиков </w:t>
      </w:r>
      <w:r w:rsidR="00CB3CB4" w:rsidRPr="00061277">
        <w:rPr>
          <w:rFonts w:ascii="Times New Roman" w:eastAsia="Times New Roman" w:hAnsi="Times New Roman" w:cs="Times New Roman"/>
          <w:sz w:val="28"/>
          <w:szCs w:val="28"/>
          <w:lang w:eastAsia="ru-RU"/>
        </w:rPr>
        <w:t xml:space="preserve"> центры агломераций лишаются значительной части налоговых поступлений, здесь уменьшается число рабочих мест, </w:t>
      </w:r>
      <w:r w:rsidRPr="00061277">
        <w:rPr>
          <w:rFonts w:ascii="Times New Roman" w:eastAsia="Times New Roman" w:hAnsi="Times New Roman" w:cs="Times New Roman"/>
          <w:sz w:val="28"/>
          <w:szCs w:val="28"/>
          <w:lang w:eastAsia="ru-RU"/>
        </w:rPr>
        <w:t xml:space="preserve"> </w:t>
      </w:r>
      <w:r w:rsidR="00CB3CB4" w:rsidRPr="00061277">
        <w:rPr>
          <w:rFonts w:ascii="Times New Roman" w:eastAsia="Times New Roman" w:hAnsi="Times New Roman" w:cs="Times New Roman"/>
          <w:sz w:val="28"/>
          <w:szCs w:val="28"/>
          <w:lang w:eastAsia="ru-RU"/>
        </w:rPr>
        <w:t xml:space="preserve">среди проживающего населения растёт безработица, преступность, распространяются виды деятельности, относящиеся к незаконным – проституция, торговля наркотиками, оружием и т.д.  Происходит </w:t>
      </w:r>
      <w:proofErr w:type="spellStart"/>
      <w:r w:rsidR="00CB3CB4" w:rsidRPr="00061277">
        <w:rPr>
          <w:rFonts w:ascii="Times New Roman" w:eastAsia="Times New Roman" w:hAnsi="Times New Roman" w:cs="Times New Roman"/>
          <w:sz w:val="28"/>
          <w:szCs w:val="28"/>
          <w:lang w:eastAsia="ru-RU"/>
        </w:rPr>
        <w:t>маргинализация</w:t>
      </w:r>
      <w:proofErr w:type="spellEnd"/>
      <w:r w:rsidR="00CB3CB4" w:rsidRPr="00061277">
        <w:rPr>
          <w:rFonts w:ascii="Times New Roman" w:eastAsia="Times New Roman" w:hAnsi="Times New Roman" w:cs="Times New Roman"/>
          <w:sz w:val="28"/>
          <w:szCs w:val="28"/>
          <w:lang w:eastAsia="ru-RU"/>
        </w:rPr>
        <w:t xml:space="preserve"> населения. По этой причине государственные программы развития городов многих стран нацелены на модернизацию и возрождение центров городов.</w:t>
      </w:r>
    </w:p>
    <w:p w:rsidR="00193755" w:rsidRPr="00061277" w:rsidRDefault="001E5DDB" w:rsidP="00061277">
      <w:pPr>
        <w:spacing w:after="0" w:line="360" w:lineRule="auto"/>
        <w:ind w:firstLine="709"/>
        <w:jc w:val="both"/>
        <w:rPr>
          <w:rFonts w:ascii="Times New Roman" w:eastAsia="Times New Roman" w:hAnsi="Times New Roman" w:cs="Times New Roman"/>
          <w:sz w:val="28"/>
          <w:szCs w:val="28"/>
          <w:lang w:eastAsia="ru-RU"/>
        </w:rPr>
      </w:pPr>
      <w:proofErr w:type="spellStart"/>
      <w:r w:rsidRPr="00061277">
        <w:rPr>
          <w:rFonts w:ascii="Times New Roman" w:eastAsia="Times New Roman" w:hAnsi="Times New Roman" w:cs="Times New Roman"/>
          <w:sz w:val="28"/>
          <w:szCs w:val="28"/>
          <w:lang w:eastAsia="ru-RU"/>
        </w:rPr>
        <w:t>Развити</w:t>
      </w:r>
      <w:proofErr w:type="spellEnd"/>
      <w:r w:rsidRPr="00061277">
        <w:rPr>
          <w:rFonts w:ascii="Times New Roman" w:eastAsia="Times New Roman" w:hAnsi="Times New Roman" w:cs="Times New Roman"/>
          <w:sz w:val="28"/>
          <w:szCs w:val="28"/>
          <w:lang w:val="en-US" w:eastAsia="ru-RU"/>
        </w:rPr>
        <w:t>e</w:t>
      </w:r>
      <w:r w:rsidRPr="00061277">
        <w:rPr>
          <w:rFonts w:ascii="Times New Roman" w:eastAsia="Times New Roman" w:hAnsi="Times New Roman" w:cs="Times New Roman"/>
          <w:sz w:val="28"/>
          <w:szCs w:val="28"/>
          <w:lang w:eastAsia="ru-RU"/>
        </w:rPr>
        <w:t xml:space="preserve"> процессов расселения также выражается в </w:t>
      </w:r>
      <w:proofErr w:type="spellStart"/>
      <w:r w:rsidRPr="00061277">
        <w:rPr>
          <w:rFonts w:ascii="Times New Roman" w:eastAsia="Times New Roman" w:hAnsi="Times New Roman" w:cs="Times New Roman"/>
          <w:b/>
          <w:bCs/>
          <w:sz w:val="28"/>
          <w:szCs w:val="28"/>
          <w:lang w:eastAsia="ru-RU"/>
        </w:rPr>
        <w:t>рурбанизации</w:t>
      </w:r>
      <w:proofErr w:type="spellEnd"/>
      <w:r w:rsidRPr="00061277">
        <w:rPr>
          <w:rFonts w:ascii="Times New Roman" w:eastAsia="Times New Roman" w:hAnsi="Times New Roman" w:cs="Times New Roman"/>
          <w:b/>
          <w:bCs/>
          <w:sz w:val="28"/>
          <w:szCs w:val="28"/>
          <w:lang w:eastAsia="ru-RU"/>
        </w:rPr>
        <w:t xml:space="preserve"> </w:t>
      </w:r>
      <w:r w:rsidR="00036347">
        <w:rPr>
          <w:rFonts w:ascii="Times New Roman" w:eastAsia="Times New Roman" w:hAnsi="Times New Roman" w:cs="Times New Roman"/>
          <w:sz w:val="28"/>
          <w:szCs w:val="28"/>
          <w:lang w:eastAsia="ru-RU"/>
        </w:rPr>
        <w:t>[</w:t>
      </w:r>
      <w:r w:rsidRPr="00036347">
        <w:rPr>
          <w:rFonts w:ascii="Times New Roman" w:eastAsia="Times New Roman" w:hAnsi="Times New Roman" w:cs="Times New Roman"/>
          <w:sz w:val="28"/>
          <w:szCs w:val="28"/>
          <w:lang w:eastAsia="ru-RU"/>
        </w:rPr>
        <w:t xml:space="preserve">25, 27].   </w:t>
      </w:r>
      <w:r w:rsidR="00193755" w:rsidRPr="00061277">
        <w:rPr>
          <w:rFonts w:ascii="Times New Roman" w:eastAsia="Times New Roman" w:hAnsi="Times New Roman" w:cs="Times New Roman"/>
          <w:sz w:val="28"/>
          <w:szCs w:val="28"/>
          <w:lang w:eastAsia="ru-RU"/>
        </w:rPr>
        <w:t>Словарь-справочник «Социально-экономическая география. Понятия и термины»  трактует данное понятие следующим образом.</w:t>
      </w:r>
    </w:p>
    <w:p w:rsidR="00193755" w:rsidRPr="00061277" w:rsidRDefault="00193755" w:rsidP="00061277">
      <w:pPr>
        <w:spacing w:after="0" w:line="360" w:lineRule="auto"/>
        <w:ind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w:t>
      </w:r>
      <w:proofErr w:type="spellStart"/>
      <w:r w:rsidR="001E5DDB" w:rsidRPr="00061277">
        <w:rPr>
          <w:rFonts w:ascii="Times New Roman" w:eastAsia="Times New Roman" w:hAnsi="Times New Roman" w:cs="Times New Roman"/>
          <w:sz w:val="28"/>
          <w:szCs w:val="28"/>
          <w:lang w:eastAsia="ru-RU"/>
        </w:rPr>
        <w:t>Рурбанизация</w:t>
      </w:r>
      <w:proofErr w:type="spellEnd"/>
      <w:r w:rsidR="001E5DDB" w:rsidRPr="00061277">
        <w:rPr>
          <w:rFonts w:ascii="Times New Roman" w:eastAsia="Times New Roman" w:hAnsi="Times New Roman" w:cs="Times New Roman"/>
          <w:sz w:val="28"/>
          <w:szCs w:val="28"/>
          <w:lang w:eastAsia="ru-RU"/>
        </w:rPr>
        <w:t xml:space="preserve"> (от английского «</w:t>
      </w:r>
      <w:proofErr w:type="spellStart"/>
      <w:r w:rsidR="001E5DDB" w:rsidRPr="00061277">
        <w:rPr>
          <w:rFonts w:ascii="Times New Roman" w:eastAsia="Times New Roman" w:hAnsi="Times New Roman" w:cs="Times New Roman"/>
          <w:sz w:val="28"/>
          <w:szCs w:val="28"/>
          <w:lang w:eastAsia="ru-RU"/>
        </w:rPr>
        <w:t>rural</w:t>
      </w:r>
      <w:proofErr w:type="spellEnd"/>
      <w:r w:rsidR="001E5DDB" w:rsidRPr="00061277">
        <w:rPr>
          <w:rFonts w:ascii="Times New Roman" w:eastAsia="Times New Roman" w:hAnsi="Times New Roman" w:cs="Times New Roman"/>
          <w:sz w:val="28"/>
          <w:szCs w:val="28"/>
          <w:lang w:eastAsia="ru-RU"/>
        </w:rPr>
        <w:t>» – сельский, деревенский и</w:t>
      </w:r>
      <w:r w:rsidRPr="00061277">
        <w:rPr>
          <w:rFonts w:ascii="Times New Roman" w:eastAsia="Times New Roman" w:hAnsi="Times New Roman" w:cs="Times New Roman"/>
          <w:sz w:val="28"/>
          <w:szCs w:val="28"/>
          <w:lang w:eastAsia="ru-RU"/>
        </w:rPr>
        <w:t xml:space="preserve"> латин</w:t>
      </w:r>
      <w:r w:rsidR="001E5DDB" w:rsidRPr="00061277">
        <w:rPr>
          <w:rFonts w:ascii="Times New Roman" w:eastAsia="Times New Roman" w:hAnsi="Times New Roman" w:cs="Times New Roman"/>
          <w:sz w:val="28"/>
          <w:szCs w:val="28"/>
          <w:lang w:eastAsia="ru-RU"/>
        </w:rPr>
        <w:t>ского «</w:t>
      </w:r>
      <w:proofErr w:type="spellStart"/>
      <w:r w:rsidR="001E5DDB" w:rsidRPr="00061277">
        <w:rPr>
          <w:rFonts w:ascii="Times New Roman" w:eastAsia="Times New Roman" w:hAnsi="Times New Roman" w:cs="Times New Roman"/>
          <w:sz w:val="28"/>
          <w:szCs w:val="28"/>
          <w:lang w:eastAsia="ru-RU"/>
        </w:rPr>
        <w:t>urbanus</w:t>
      </w:r>
      <w:proofErr w:type="spellEnd"/>
      <w:r w:rsidR="001E5DDB" w:rsidRPr="00061277">
        <w:rPr>
          <w:rFonts w:ascii="Times New Roman" w:eastAsia="Times New Roman" w:hAnsi="Times New Roman" w:cs="Times New Roman"/>
          <w:sz w:val="28"/>
          <w:szCs w:val="28"/>
          <w:lang w:eastAsia="ru-RU"/>
        </w:rPr>
        <w:t>» – городской) – процесс стирания границ между</w:t>
      </w:r>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г</w:t>
      </w:r>
      <w:r w:rsidR="001E5DDB" w:rsidRPr="00061277">
        <w:rPr>
          <w:rFonts w:ascii="Times New Roman" w:eastAsia="Times New Roman" w:hAnsi="Times New Roman" w:cs="Times New Roman"/>
          <w:sz w:val="28"/>
          <w:szCs w:val="28"/>
          <w:lang w:eastAsia="ru-RU"/>
        </w:rPr>
        <w:t>оро</w:t>
      </w:r>
      <w:proofErr w:type="spellEnd"/>
      <w:r w:rsidRPr="00061277">
        <w:rPr>
          <w:rFonts w:ascii="Times New Roman" w:eastAsia="Times New Roman" w:hAnsi="Times New Roman" w:cs="Times New Roman"/>
          <w:sz w:val="28"/>
          <w:szCs w:val="28"/>
          <w:lang w:eastAsia="ru-RU"/>
        </w:rPr>
        <w:t>-</w:t>
      </w:r>
    </w:p>
    <w:p w:rsidR="00193755" w:rsidRPr="00061277" w:rsidRDefault="001E5DDB" w:rsidP="00061277">
      <w:pPr>
        <w:spacing w:after="0"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дом и деревней в результате р</w:t>
      </w:r>
      <w:r w:rsidR="00193755" w:rsidRPr="00061277">
        <w:rPr>
          <w:rFonts w:ascii="Times New Roman" w:eastAsia="Times New Roman" w:hAnsi="Times New Roman" w:cs="Times New Roman"/>
          <w:sz w:val="28"/>
          <w:szCs w:val="28"/>
          <w:lang w:eastAsia="ru-RU"/>
        </w:rPr>
        <w:t xml:space="preserve">аспространения городских форм и </w:t>
      </w:r>
      <w:r w:rsidRPr="00061277">
        <w:rPr>
          <w:rFonts w:ascii="Times New Roman" w:eastAsia="Times New Roman" w:hAnsi="Times New Roman" w:cs="Times New Roman"/>
          <w:sz w:val="28"/>
          <w:szCs w:val="28"/>
          <w:lang w:eastAsia="ru-RU"/>
        </w:rPr>
        <w:t xml:space="preserve">условий </w:t>
      </w:r>
      <w:proofErr w:type="spellStart"/>
      <w:r w:rsidRPr="00061277">
        <w:rPr>
          <w:rFonts w:ascii="Times New Roman" w:eastAsia="Times New Roman" w:hAnsi="Times New Roman" w:cs="Times New Roman"/>
          <w:sz w:val="28"/>
          <w:szCs w:val="28"/>
          <w:lang w:eastAsia="ru-RU"/>
        </w:rPr>
        <w:t>жиз</w:t>
      </w:r>
      <w:proofErr w:type="spellEnd"/>
      <w:r w:rsidR="00193755" w:rsidRPr="00061277">
        <w:rPr>
          <w:rFonts w:ascii="Times New Roman" w:eastAsia="Times New Roman" w:hAnsi="Times New Roman" w:cs="Times New Roman"/>
          <w:sz w:val="28"/>
          <w:szCs w:val="28"/>
          <w:lang w:eastAsia="ru-RU"/>
        </w:rPr>
        <w:t>-</w:t>
      </w:r>
    </w:p>
    <w:p w:rsidR="001E5DDB" w:rsidRPr="00061277" w:rsidRDefault="001E5DDB" w:rsidP="00061277">
      <w:pPr>
        <w:spacing w:after="0"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ни на сельскую местност</w:t>
      </w:r>
      <w:r w:rsidR="00193755" w:rsidRPr="00061277">
        <w:rPr>
          <w:rFonts w:ascii="Times New Roman" w:eastAsia="Times New Roman" w:hAnsi="Times New Roman" w:cs="Times New Roman"/>
          <w:sz w:val="28"/>
          <w:szCs w:val="28"/>
          <w:lang w:eastAsia="ru-RU"/>
        </w:rPr>
        <w:t>ь, который приводит к образова</w:t>
      </w:r>
      <w:r w:rsidRPr="00061277">
        <w:rPr>
          <w:rFonts w:ascii="Times New Roman" w:eastAsia="Times New Roman" w:hAnsi="Times New Roman" w:cs="Times New Roman"/>
          <w:sz w:val="28"/>
          <w:szCs w:val="28"/>
          <w:lang w:eastAsia="ru-RU"/>
        </w:rPr>
        <w:t>нию сельско-городского континуума («</w:t>
      </w:r>
      <w:proofErr w:type="spellStart"/>
      <w:r w:rsidR="00193755" w:rsidRPr="00061277">
        <w:rPr>
          <w:rFonts w:ascii="Times New Roman" w:eastAsia="Times New Roman" w:hAnsi="Times New Roman" w:cs="Times New Roman"/>
          <w:sz w:val="28"/>
          <w:szCs w:val="28"/>
          <w:lang w:eastAsia="ru-RU"/>
        </w:rPr>
        <w:t>rurban</w:t>
      </w:r>
      <w:proofErr w:type="spellEnd"/>
      <w:r w:rsidR="00193755" w:rsidRPr="00061277">
        <w:rPr>
          <w:rFonts w:ascii="Times New Roman" w:eastAsia="Times New Roman" w:hAnsi="Times New Roman" w:cs="Times New Roman"/>
          <w:sz w:val="28"/>
          <w:szCs w:val="28"/>
          <w:lang w:eastAsia="ru-RU"/>
        </w:rPr>
        <w:t xml:space="preserve">»). Наряду с </w:t>
      </w:r>
      <w:proofErr w:type="spellStart"/>
      <w:r w:rsidR="00193755" w:rsidRPr="00061277">
        <w:rPr>
          <w:rFonts w:ascii="Times New Roman" w:eastAsia="Times New Roman" w:hAnsi="Times New Roman" w:cs="Times New Roman"/>
          <w:sz w:val="28"/>
          <w:szCs w:val="28"/>
          <w:lang w:eastAsia="ru-RU"/>
        </w:rPr>
        <w:t>субурбаниза</w:t>
      </w:r>
      <w:r w:rsidRPr="00061277">
        <w:rPr>
          <w:rFonts w:ascii="Times New Roman" w:eastAsia="Times New Roman" w:hAnsi="Times New Roman" w:cs="Times New Roman"/>
          <w:sz w:val="28"/>
          <w:szCs w:val="28"/>
          <w:lang w:eastAsia="ru-RU"/>
        </w:rPr>
        <w:t>цией</w:t>
      </w:r>
      <w:proofErr w:type="spellEnd"/>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контрурбанизацией</w:t>
      </w:r>
      <w:proofErr w:type="spellEnd"/>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гиперурбаниза</w:t>
      </w:r>
      <w:r w:rsidR="00193755" w:rsidRPr="00061277">
        <w:rPr>
          <w:rFonts w:ascii="Times New Roman" w:eastAsia="Times New Roman" w:hAnsi="Times New Roman" w:cs="Times New Roman"/>
          <w:sz w:val="28"/>
          <w:szCs w:val="28"/>
          <w:lang w:eastAsia="ru-RU"/>
        </w:rPr>
        <w:t>цией</w:t>
      </w:r>
      <w:proofErr w:type="spellEnd"/>
      <w:r w:rsidR="00193755" w:rsidRPr="00061277">
        <w:rPr>
          <w:rFonts w:ascii="Times New Roman" w:eastAsia="Times New Roman" w:hAnsi="Times New Roman" w:cs="Times New Roman"/>
          <w:sz w:val="28"/>
          <w:szCs w:val="28"/>
          <w:lang w:eastAsia="ru-RU"/>
        </w:rPr>
        <w:t xml:space="preserve"> – это часть процесса урба</w:t>
      </w:r>
      <w:r w:rsidRPr="00061277">
        <w:rPr>
          <w:rFonts w:ascii="Times New Roman" w:eastAsia="Times New Roman" w:hAnsi="Times New Roman" w:cs="Times New Roman"/>
          <w:sz w:val="28"/>
          <w:szCs w:val="28"/>
          <w:lang w:eastAsia="ru-RU"/>
        </w:rPr>
        <w:t>н</w:t>
      </w:r>
      <w:r w:rsidR="00193755" w:rsidRPr="00061277">
        <w:rPr>
          <w:rFonts w:ascii="Times New Roman" w:eastAsia="Times New Roman" w:hAnsi="Times New Roman" w:cs="Times New Roman"/>
          <w:sz w:val="28"/>
          <w:szCs w:val="28"/>
          <w:lang w:eastAsia="ru-RU"/>
        </w:rPr>
        <w:t xml:space="preserve">изации в его широком понимании.  </w:t>
      </w:r>
      <w:r w:rsidRPr="00061277">
        <w:rPr>
          <w:rFonts w:ascii="Times New Roman" w:eastAsia="Times New Roman" w:hAnsi="Times New Roman" w:cs="Times New Roman"/>
          <w:sz w:val="28"/>
          <w:szCs w:val="28"/>
          <w:lang w:eastAsia="ru-RU"/>
        </w:rPr>
        <w:t>Р., с одной стороны, может проис</w:t>
      </w:r>
      <w:r w:rsidR="00193755" w:rsidRPr="00061277">
        <w:rPr>
          <w:rFonts w:ascii="Times New Roman" w:eastAsia="Times New Roman" w:hAnsi="Times New Roman" w:cs="Times New Roman"/>
          <w:sz w:val="28"/>
          <w:szCs w:val="28"/>
          <w:lang w:eastAsia="ru-RU"/>
        </w:rPr>
        <w:t>ходить за счет миграции городс</w:t>
      </w:r>
      <w:r w:rsidRPr="00061277">
        <w:rPr>
          <w:rFonts w:ascii="Times New Roman" w:eastAsia="Times New Roman" w:hAnsi="Times New Roman" w:cs="Times New Roman"/>
          <w:sz w:val="28"/>
          <w:szCs w:val="28"/>
          <w:lang w:eastAsia="ru-RU"/>
        </w:rPr>
        <w:t>кого населения в сельские поселения</w:t>
      </w:r>
      <w:r w:rsidR="00193755" w:rsidRPr="00061277">
        <w:rPr>
          <w:rFonts w:ascii="Times New Roman" w:eastAsia="Times New Roman" w:hAnsi="Times New Roman" w:cs="Times New Roman"/>
          <w:sz w:val="28"/>
          <w:szCs w:val="28"/>
          <w:lang w:eastAsia="ru-RU"/>
        </w:rPr>
        <w:t xml:space="preserve">, переноса в сельскую местность  </w:t>
      </w:r>
      <w:r w:rsidRPr="00061277">
        <w:rPr>
          <w:rFonts w:ascii="Times New Roman" w:eastAsia="Times New Roman" w:hAnsi="Times New Roman" w:cs="Times New Roman"/>
          <w:sz w:val="28"/>
          <w:szCs w:val="28"/>
          <w:lang w:eastAsia="ru-RU"/>
        </w:rPr>
        <w:t>форм хозяйственной деятельности, х</w:t>
      </w:r>
      <w:r w:rsidR="00193755" w:rsidRPr="00061277">
        <w:rPr>
          <w:rFonts w:ascii="Times New Roman" w:eastAsia="Times New Roman" w:hAnsi="Times New Roman" w:cs="Times New Roman"/>
          <w:sz w:val="28"/>
          <w:szCs w:val="28"/>
          <w:lang w:eastAsia="ru-RU"/>
        </w:rPr>
        <w:t xml:space="preserve">арактерных для городов </w:t>
      </w:r>
      <w:r w:rsidR="00193755" w:rsidRPr="00061277">
        <w:rPr>
          <w:rFonts w:ascii="Times New Roman" w:eastAsia="Times New Roman" w:hAnsi="Times New Roman" w:cs="Times New Roman"/>
          <w:sz w:val="28"/>
          <w:szCs w:val="28"/>
          <w:lang w:eastAsia="ru-RU"/>
        </w:rPr>
        <w:lastRenderedPageBreak/>
        <w:t>(промыш</w:t>
      </w:r>
      <w:r w:rsidRPr="00061277">
        <w:rPr>
          <w:rFonts w:ascii="Times New Roman" w:eastAsia="Times New Roman" w:hAnsi="Times New Roman" w:cs="Times New Roman"/>
          <w:sz w:val="28"/>
          <w:szCs w:val="28"/>
          <w:lang w:eastAsia="ru-RU"/>
        </w:rPr>
        <w:t xml:space="preserve">ленности, деловых, торговых и других </w:t>
      </w:r>
      <w:r w:rsidR="00193755" w:rsidRPr="00061277">
        <w:rPr>
          <w:rFonts w:ascii="Times New Roman" w:eastAsia="Times New Roman" w:hAnsi="Times New Roman" w:cs="Times New Roman"/>
          <w:sz w:val="28"/>
          <w:szCs w:val="28"/>
          <w:lang w:eastAsia="ru-RU"/>
        </w:rPr>
        <w:t xml:space="preserve">функций). С другой стороны, она  </w:t>
      </w:r>
      <w:r w:rsidRPr="00061277">
        <w:rPr>
          <w:rFonts w:ascii="Times New Roman" w:eastAsia="Times New Roman" w:hAnsi="Times New Roman" w:cs="Times New Roman"/>
          <w:sz w:val="28"/>
          <w:szCs w:val="28"/>
          <w:lang w:eastAsia="ru-RU"/>
        </w:rPr>
        <w:t>может развиваться в результате вовл</w:t>
      </w:r>
      <w:r w:rsidR="00193755" w:rsidRPr="00061277">
        <w:rPr>
          <w:rFonts w:ascii="Times New Roman" w:eastAsia="Times New Roman" w:hAnsi="Times New Roman" w:cs="Times New Roman"/>
          <w:sz w:val="28"/>
          <w:szCs w:val="28"/>
          <w:lang w:eastAsia="ru-RU"/>
        </w:rPr>
        <w:t xml:space="preserve">ечения сельского населения в </w:t>
      </w:r>
      <w:proofErr w:type="spellStart"/>
      <w:r w:rsidR="00193755" w:rsidRPr="00061277">
        <w:rPr>
          <w:rFonts w:ascii="Times New Roman" w:eastAsia="Times New Roman" w:hAnsi="Times New Roman" w:cs="Times New Roman"/>
          <w:sz w:val="28"/>
          <w:szCs w:val="28"/>
          <w:lang w:eastAsia="ru-RU"/>
        </w:rPr>
        <w:t>городс</w:t>
      </w:r>
      <w:proofErr w:type="spellEnd"/>
      <w:r w:rsidR="00193755" w:rsidRPr="00061277">
        <w:rPr>
          <w:rFonts w:ascii="Times New Roman" w:eastAsia="Times New Roman" w:hAnsi="Times New Roman" w:cs="Times New Roman"/>
          <w:sz w:val="28"/>
          <w:szCs w:val="28"/>
          <w:lang w:eastAsia="ru-RU"/>
        </w:rPr>
        <w:t>-</w:t>
      </w:r>
    </w:p>
    <w:p w:rsidR="001E5DDB" w:rsidRPr="00061277" w:rsidRDefault="001E5DDB" w:rsidP="00061277">
      <w:pPr>
        <w:spacing w:after="0"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кой образ жизни, включая разви</w:t>
      </w:r>
      <w:r w:rsidR="00193755" w:rsidRPr="00061277">
        <w:rPr>
          <w:rFonts w:ascii="Times New Roman" w:eastAsia="Times New Roman" w:hAnsi="Times New Roman" w:cs="Times New Roman"/>
          <w:sz w:val="28"/>
          <w:szCs w:val="28"/>
          <w:lang w:eastAsia="ru-RU"/>
        </w:rPr>
        <w:t>тие трудовых маятниковых мигра</w:t>
      </w:r>
      <w:r w:rsidRPr="00061277">
        <w:rPr>
          <w:rFonts w:ascii="Times New Roman" w:eastAsia="Times New Roman" w:hAnsi="Times New Roman" w:cs="Times New Roman"/>
          <w:sz w:val="28"/>
          <w:szCs w:val="28"/>
          <w:lang w:eastAsia="ru-RU"/>
        </w:rPr>
        <w:t>ций и несельскохозяйственных видов</w:t>
      </w:r>
      <w:r w:rsidR="00193755" w:rsidRPr="00061277">
        <w:rPr>
          <w:rFonts w:ascii="Times New Roman" w:eastAsia="Times New Roman" w:hAnsi="Times New Roman" w:cs="Times New Roman"/>
          <w:sz w:val="28"/>
          <w:szCs w:val="28"/>
          <w:lang w:eastAsia="ru-RU"/>
        </w:rPr>
        <w:t xml:space="preserve"> занятости, повышение благоуст</w:t>
      </w:r>
      <w:r w:rsidRPr="00061277">
        <w:rPr>
          <w:rFonts w:ascii="Times New Roman" w:eastAsia="Times New Roman" w:hAnsi="Times New Roman" w:cs="Times New Roman"/>
          <w:sz w:val="28"/>
          <w:szCs w:val="28"/>
          <w:lang w:eastAsia="ru-RU"/>
        </w:rPr>
        <w:t>ройства сельских поселений до уровня городских населенных мест и др.</w:t>
      </w:r>
      <w:r w:rsidR="00193755" w:rsidRPr="00061277">
        <w:rPr>
          <w:rFonts w:ascii="Times New Roman" w:eastAsia="Times New Roman" w:hAnsi="Times New Roman" w:cs="Times New Roman"/>
          <w:sz w:val="28"/>
          <w:szCs w:val="28"/>
          <w:lang w:eastAsia="ru-RU"/>
        </w:rPr>
        <w:t xml:space="preserve">» [27]. </w:t>
      </w:r>
    </w:p>
    <w:p w:rsidR="00777F50" w:rsidRPr="00061277" w:rsidRDefault="00777F50"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Не вызывает сомнения тот факт, что по мере  научно-технического прогресса и экономического  роста  урбанизация будет меняться и приобретать новые черты, которые даже трудно предсказать.</w:t>
      </w:r>
    </w:p>
    <w:p w:rsidR="00777F50" w:rsidRPr="00061277" w:rsidRDefault="00777F50" w:rsidP="00061277">
      <w:pPr>
        <w:spacing w:after="0" w:line="360" w:lineRule="auto"/>
        <w:jc w:val="both"/>
        <w:rPr>
          <w:rFonts w:ascii="Times New Roman" w:eastAsia="Times New Roman" w:hAnsi="Times New Roman" w:cs="Times New Roman"/>
          <w:sz w:val="28"/>
          <w:szCs w:val="28"/>
          <w:lang w:eastAsia="ru-RU"/>
        </w:rPr>
      </w:pPr>
    </w:p>
    <w:p w:rsidR="00501558" w:rsidRPr="00061277" w:rsidRDefault="00501558" w:rsidP="00061277">
      <w:pPr>
        <w:spacing w:after="0" w:line="360" w:lineRule="auto"/>
        <w:jc w:val="both"/>
        <w:rPr>
          <w:rFonts w:ascii="Times New Roman" w:eastAsia="Times New Roman" w:hAnsi="Times New Roman" w:cs="Times New Roman"/>
          <w:sz w:val="28"/>
          <w:szCs w:val="28"/>
          <w:lang w:eastAsia="ru-RU"/>
        </w:rPr>
      </w:pPr>
    </w:p>
    <w:p w:rsidR="00501558" w:rsidRPr="00061277" w:rsidRDefault="00501558" w:rsidP="00061277">
      <w:pPr>
        <w:spacing w:after="0" w:line="360" w:lineRule="auto"/>
        <w:contextualSpacing/>
        <w:jc w:val="both"/>
        <w:outlineLvl w:val="0"/>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t>1.3. Проблемы и перспективы развития мировой урбанизации</w:t>
      </w:r>
    </w:p>
    <w:p w:rsidR="00501558" w:rsidRPr="00061277" w:rsidRDefault="00501558" w:rsidP="00061277">
      <w:pPr>
        <w:spacing w:after="0" w:line="360" w:lineRule="auto"/>
        <w:jc w:val="both"/>
        <w:rPr>
          <w:rFonts w:ascii="Times New Roman" w:eastAsia="Times New Roman" w:hAnsi="Times New Roman" w:cs="Times New Roman"/>
          <w:sz w:val="28"/>
          <w:szCs w:val="28"/>
          <w:lang w:eastAsia="ru-RU"/>
        </w:rPr>
      </w:pP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Почти все проблемы мирового народонаселения, как никогда прежде, теснейшим образом переплетаются в процессе мировой урбанизации. В наиболее концентрированной форме они проявляются в городах. Там же сконцентрировано – очень часто до крайних пределов - само население и производство. Урбанизация - сложнейший многообразный процесс, затрагивающий все стороны мировой жизни. Поэтому он получил широкое отражение в литературе, прежде всего в экономико - и социально – географической. </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Объективный процесс постоянного укрупнения обширных городских структур в </w:t>
      </w:r>
      <w:r w:rsidRPr="00061277">
        <w:rPr>
          <w:rFonts w:ascii="Times New Roman" w:eastAsia="Times New Roman" w:hAnsi="Times New Roman" w:cs="Times New Roman"/>
          <w:sz w:val="28"/>
          <w:szCs w:val="28"/>
          <w:lang w:val="en-US" w:eastAsia="ru-RU"/>
        </w:rPr>
        <w:t>XX</w:t>
      </w:r>
      <w:r w:rsidRPr="00061277">
        <w:rPr>
          <w:rFonts w:ascii="Times New Roman" w:eastAsia="Times New Roman" w:hAnsi="Times New Roman" w:cs="Times New Roman"/>
          <w:sz w:val="28"/>
          <w:szCs w:val="28"/>
          <w:lang w:eastAsia="ru-RU"/>
        </w:rPr>
        <w:t xml:space="preserve"> веке, особенно усилившийся в последние десятилетия, стал убедительным аргументом в многолетней дискуссии между сторонниками </w:t>
      </w:r>
      <w:r w:rsidR="00314940" w:rsidRPr="00061277">
        <w:rPr>
          <w:rFonts w:ascii="Times New Roman" w:eastAsia="Times New Roman" w:hAnsi="Times New Roman" w:cs="Times New Roman"/>
          <w:sz w:val="28"/>
          <w:szCs w:val="28"/>
          <w:lang w:eastAsia="ru-RU"/>
        </w:rPr>
        <w:t xml:space="preserve">больших и малых городов о </w:t>
      </w:r>
      <w:proofErr w:type="spellStart"/>
      <w:r w:rsidR="00314940" w:rsidRPr="00061277">
        <w:rPr>
          <w:rFonts w:ascii="Times New Roman" w:eastAsia="Times New Roman" w:hAnsi="Times New Roman" w:cs="Times New Roman"/>
          <w:sz w:val="28"/>
          <w:szCs w:val="28"/>
          <w:lang w:eastAsia="ru-RU"/>
        </w:rPr>
        <w:t>персп</w:t>
      </w:r>
      <w:proofErr w:type="spellEnd"/>
      <w:r w:rsidR="00314940"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ктивах</w:t>
      </w:r>
      <w:proofErr w:type="spellEnd"/>
      <w:r w:rsidRPr="00061277">
        <w:rPr>
          <w:rFonts w:ascii="Times New Roman" w:eastAsia="Times New Roman" w:hAnsi="Times New Roman" w:cs="Times New Roman"/>
          <w:sz w:val="28"/>
          <w:szCs w:val="28"/>
          <w:lang w:eastAsia="ru-RU"/>
        </w:rPr>
        <w:t xml:space="preserve"> мировой урбанизации. Под его влиянием позиции сторонников “</w:t>
      </w:r>
      <w:proofErr w:type="spellStart"/>
      <w:r w:rsidRPr="00061277">
        <w:rPr>
          <w:rFonts w:ascii="Times New Roman" w:eastAsia="Times New Roman" w:hAnsi="Times New Roman" w:cs="Times New Roman"/>
          <w:sz w:val="28"/>
          <w:szCs w:val="28"/>
          <w:lang w:eastAsia="ru-RU"/>
        </w:rPr>
        <w:t>контрурбанизации</w:t>
      </w:r>
      <w:proofErr w:type="spellEnd"/>
      <w:r w:rsidRPr="00061277">
        <w:rPr>
          <w:rFonts w:ascii="Times New Roman" w:eastAsia="Times New Roman" w:hAnsi="Times New Roman" w:cs="Times New Roman"/>
          <w:sz w:val="28"/>
          <w:szCs w:val="28"/>
          <w:lang w:eastAsia="ru-RU"/>
        </w:rPr>
        <w:t xml:space="preserve">”, представлений, что ”большой город – плохо, а малый или деревня – хорошо”, заметно пошатнулись. Немалый вклад в это внесли и исследования географов (Ж. </w:t>
      </w:r>
      <w:proofErr w:type="spellStart"/>
      <w:r w:rsidRPr="00036347">
        <w:rPr>
          <w:rFonts w:ascii="Times New Roman" w:eastAsia="Times New Roman" w:hAnsi="Times New Roman" w:cs="Times New Roman"/>
          <w:sz w:val="28"/>
          <w:szCs w:val="28"/>
          <w:lang w:eastAsia="ru-RU"/>
        </w:rPr>
        <w:t>Готманн</w:t>
      </w:r>
      <w:proofErr w:type="spellEnd"/>
      <w:r w:rsidRPr="00036347">
        <w:rPr>
          <w:rFonts w:ascii="Times New Roman" w:eastAsia="Times New Roman" w:hAnsi="Times New Roman" w:cs="Times New Roman"/>
          <w:sz w:val="28"/>
          <w:szCs w:val="28"/>
          <w:lang w:eastAsia="ru-RU"/>
        </w:rPr>
        <w:t>)</w:t>
      </w:r>
      <w:r w:rsidR="001A20F3" w:rsidRPr="00036347">
        <w:rPr>
          <w:rFonts w:ascii="Times New Roman" w:eastAsia="Times New Roman" w:hAnsi="Times New Roman" w:cs="Times New Roman"/>
          <w:sz w:val="28"/>
          <w:szCs w:val="28"/>
          <w:lang w:eastAsia="ru-RU"/>
        </w:rPr>
        <w:t xml:space="preserve"> </w:t>
      </w:r>
      <w:r w:rsidRPr="00036347">
        <w:rPr>
          <w:rFonts w:ascii="Times New Roman" w:eastAsia="Times New Roman" w:hAnsi="Times New Roman" w:cs="Times New Roman"/>
          <w:sz w:val="28"/>
          <w:szCs w:val="28"/>
          <w:lang w:eastAsia="ru-RU"/>
        </w:rPr>
        <w:t xml:space="preserve"> </w:t>
      </w:r>
      <w:r w:rsidR="001A20F3" w:rsidRPr="00036347">
        <w:rPr>
          <w:rFonts w:ascii="Times New Roman" w:eastAsia="Times New Roman" w:hAnsi="Times New Roman" w:cs="Times New Roman"/>
          <w:sz w:val="28"/>
          <w:szCs w:val="28"/>
          <w:lang w:eastAsia="ru-RU"/>
        </w:rPr>
        <w:t xml:space="preserve">[ 5]   </w:t>
      </w:r>
      <w:r w:rsidRPr="00036347">
        <w:rPr>
          <w:rFonts w:ascii="Times New Roman" w:eastAsia="Times New Roman" w:hAnsi="Times New Roman" w:cs="Times New Roman"/>
          <w:sz w:val="28"/>
          <w:szCs w:val="28"/>
          <w:lang w:eastAsia="ru-RU"/>
        </w:rPr>
        <w:t xml:space="preserve">и градостроителей (К. </w:t>
      </w:r>
      <w:proofErr w:type="spellStart"/>
      <w:r w:rsidRPr="00036347">
        <w:rPr>
          <w:rFonts w:ascii="Times New Roman" w:eastAsia="Times New Roman" w:hAnsi="Times New Roman" w:cs="Times New Roman"/>
          <w:sz w:val="28"/>
          <w:szCs w:val="28"/>
          <w:lang w:eastAsia="ru-RU"/>
        </w:rPr>
        <w:t>Доксиадис</w:t>
      </w:r>
      <w:proofErr w:type="spellEnd"/>
      <w:r w:rsidRPr="00036347">
        <w:rPr>
          <w:rFonts w:ascii="Times New Roman" w:eastAsia="Times New Roman" w:hAnsi="Times New Roman" w:cs="Times New Roman"/>
          <w:sz w:val="28"/>
          <w:szCs w:val="28"/>
          <w:lang w:eastAsia="ru-RU"/>
        </w:rPr>
        <w:t xml:space="preserve">) за рубежом и в нашей стране </w:t>
      </w:r>
      <w:r w:rsidRPr="00036347">
        <w:rPr>
          <w:rFonts w:ascii="Times New Roman" w:eastAsia="Times New Roman" w:hAnsi="Times New Roman" w:cs="Times New Roman"/>
          <w:sz w:val="28"/>
          <w:szCs w:val="28"/>
          <w:lang w:eastAsia="ru-RU"/>
        </w:rPr>
        <w:lastRenderedPageBreak/>
        <w:t xml:space="preserve">(В.М. </w:t>
      </w:r>
      <w:proofErr w:type="spellStart"/>
      <w:r w:rsidRPr="00036347">
        <w:rPr>
          <w:rFonts w:ascii="Times New Roman" w:eastAsia="Times New Roman" w:hAnsi="Times New Roman" w:cs="Times New Roman"/>
          <w:sz w:val="28"/>
          <w:szCs w:val="28"/>
          <w:lang w:eastAsia="ru-RU"/>
        </w:rPr>
        <w:t>Гохман</w:t>
      </w:r>
      <w:proofErr w:type="spellEnd"/>
      <w:r w:rsidRPr="00036347">
        <w:rPr>
          <w:rFonts w:ascii="Times New Roman" w:eastAsia="Times New Roman" w:hAnsi="Times New Roman" w:cs="Times New Roman"/>
          <w:sz w:val="28"/>
          <w:szCs w:val="28"/>
          <w:lang w:eastAsia="ru-RU"/>
        </w:rPr>
        <w:t>)</w:t>
      </w:r>
      <w:r w:rsidR="001A20F3" w:rsidRPr="00036347">
        <w:rPr>
          <w:rFonts w:ascii="Times New Roman" w:eastAsia="Times New Roman" w:hAnsi="Times New Roman" w:cs="Times New Roman"/>
          <w:sz w:val="28"/>
          <w:szCs w:val="28"/>
          <w:lang w:eastAsia="ru-RU"/>
        </w:rPr>
        <w:t xml:space="preserve"> [6] </w:t>
      </w:r>
      <w:r w:rsidRPr="00036347">
        <w:rPr>
          <w:rFonts w:ascii="Times New Roman" w:eastAsia="Times New Roman" w:hAnsi="Times New Roman" w:cs="Times New Roman"/>
          <w:sz w:val="28"/>
          <w:szCs w:val="28"/>
          <w:lang w:eastAsia="ru-RU"/>
        </w:rPr>
        <w:t xml:space="preserve">, которые уже в </w:t>
      </w:r>
      <w:r w:rsidR="001A20F3" w:rsidRPr="00036347">
        <w:rPr>
          <w:rFonts w:ascii="Times New Roman" w:eastAsia="Times New Roman" w:hAnsi="Times New Roman" w:cs="Times New Roman"/>
          <w:sz w:val="28"/>
          <w:szCs w:val="28"/>
          <w:lang w:eastAsia="ru-RU"/>
        </w:rPr>
        <w:t>19</w:t>
      </w:r>
      <w:r w:rsidRPr="00036347">
        <w:rPr>
          <w:rFonts w:ascii="Times New Roman" w:eastAsia="Times New Roman" w:hAnsi="Times New Roman" w:cs="Times New Roman"/>
          <w:sz w:val="28"/>
          <w:szCs w:val="28"/>
          <w:lang w:eastAsia="ru-RU"/>
        </w:rPr>
        <w:t>60-</w:t>
      </w:r>
      <w:r w:rsidR="001A20F3" w:rsidRPr="00036347">
        <w:rPr>
          <w:rFonts w:ascii="Times New Roman" w:eastAsia="Times New Roman" w:hAnsi="Times New Roman" w:cs="Times New Roman"/>
          <w:sz w:val="28"/>
          <w:szCs w:val="28"/>
          <w:lang w:eastAsia="ru-RU"/>
        </w:rPr>
        <w:t>1970-х г</w:t>
      </w:r>
      <w:r w:rsidRPr="00036347">
        <w:rPr>
          <w:rFonts w:ascii="Times New Roman" w:eastAsia="Times New Roman" w:hAnsi="Times New Roman" w:cs="Times New Roman"/>
          <w:sz w:val="28"/>
          <w:szCs w:val="28"/>
          <w:lang w:eastAsia="ru-RU"/>
        </w:rPr>
        <w:t>г. увидели в сверхкрупных урбанистических образовании начало нового этапа в организации территории,</w:t>
      </w:r>
      <w:r w:rsidRPr="00061277">
        <w:rPr>
          <w:rFonts w:ascii="Times New Roman" w:eastAsia="Times New Roman" w:hAnsi="Times New Roman" w:cs="Times New Roman"/>
          <w:sz w:val="28"/>
          <w:szCs w:val="28"/>
          <w:lang w:eastAsia="ru-RU"/>
        </w:rPr>
        <w:t xml:space="preserve"> деятельности человека и всей городской жизни. В пользу больших городов свидетельствует негативный опыт авторитарных режимов по запрещению (Индонезия) или ограничению миграции сельского населения в крупные города, выселению миллионов горожан в сельскую местность (Китай, Куба). </w:t>
      </w:r>
    </w:p>
    <w:p w:rsidR="00501558" w:rsidRPr="00061277" w:rsidRDefault="00314940"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Таким образом, и объективны</w:t>
      </w:r>
      <w:r w:rsidRPr="00061277">
        <w:rPr>
          <w:rFonts w:ascii="Times New Roman" w:eastAsia="Times New Roman" w:hAnsi="Times New Roman" w:cs="Times New Roman"/>
          <w:sz w:val="28"/>
          <w:szCs w:val="28"/>
          <w:lang w:val="en-US" w:eastAsia="ru-RU"/>
        </w:rPr>
        <w:t>e</w:t>
      </w:r>
      <w:r w:rsidRPr="00061277">
        <w:rPr>
          <w:rFonts w:ascii="Times New Roman" w:eastAsia="Times New Roman" w:hAnsi="Times New Roman" w:cs="Times New Roman"/>
          <w:sz w:val="28"/>
          <w:szCs w:val="28"/>
          <w:lang w:eastAsia="ru-RU"/>
        </w:rPr>
        <w:t xml:space="preserve">  </w:t>
      </w:r>
      <w:r w:rsidR="00501558" w:rsidRPr="00061277">
        <w:rPr>
          <w:rFonts w:ascii="Times New Roman" w:eastAsia="Times New Roman" w:hAnsi="Times New Roman" w:cs="Times New Roman"/>
          <w:sz w:val="28"/>
          <w:szCs w:val="28"/>
          <w:lang w:eastAsia="ru-RU"/>
        </w:rPr>
        <w:t xml:space="preserve"> процессы саморазвития населения, и опыт науки и практики говорят о том, что перспективы расселения необходимо связать с дальнейшим развитием урбанизации и крупных урбанистических структур, а “певцы” села и малого города заблуждаются. Состоявшаяся в 1996 г. в Стамбуле представительная Вторая Конференция ООН по проблемам среды обитания поддерживала концепцию дальнейшего развития крупных городов. В итоговом документе участники конференции вполне ясно высказались за урбанизацию. Города, сказано в нем, способны облегчить жизнь людей оказывать им больше услуг, ликвидировать бедность, увеличить продолжительность жизни и успешнее справляться с постоянным ростом населения</w:t>
      </w:r>
      <w:r w:rsidRPr="00061277">
        <w:rPr>
          <w:rFonts w:ascii="Times New Roman" w:eastAsia="Times New Roman" w:hAnsi="Times New Roman" w:cs="Times New Roman"/>
          <w:sz w:val="28"/>
          <w:szCs w:val="28"/>
          <w:lang w:eastAsia="ru-RU"/>
        </w:rPr>
        <w:t xml:space="preserve"> нашей планеты. Большинство люд</w:t>
      </w:r>
      <w:r w:rsidRPr="00061277">
        <w:rPr>
          <w:rFonts w:ascii="Times New Roman" w:eastAsia="Times New Roman" w:hAnsi="Times New Roman" w:cs="Times New Roman"/>
          <w:sz w:val="28"/>
          <w:szCs w:val="28"/>
          <w:lang w:val="en-US" w:eastAsia="ru-RU"/>
        </w:rPr>
        <w:t>e</w:t>
      </w:r>
      <w:r w:rsidR="00501558" w:rsidRPr="00061277">
        <w:rPr>
          <w:rFonts w:ascii="Times New Roman" w:eastAsia="Times New Roman" w:hAnsi="Times New Roman" w:cs="Times New Roman"/>
          <w:sz w:val="28"/>
          <w:szCs w:val="28"/>
          <w:lang w:eastAsia="ru-RU"/>
        </w:rPr>
        <w:t>й стремятся в города по той причине, что как бы ни была трудна  там жизнь, она все же лучше, чем сельская.</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Поэтому вместо того чтобы всеми средствами сдерживать приток сельской бедноты в крупные города, нужно сосредоточить усилие на том, чтобы сделать эти города более пригодными для жизни. На конференции отмечали, что крупные и сверхкрупные города и городские агломерации – это наше будущее, и мы должны быть готовы принять его как естественное следствие современного развития. И столь же естественно желание людей жить в них. В подготовленном к конференции огромным международным коллективом специалистов капитальном докладе “Урбанизирующийся мир” </w:t>
      </w:r>
      <w:r w:rsidRPr="00061277">
        <w:rPr>
          <w:rFonts w:ascii="Times New Roman" w:eastAsia="Times New Roman" w:hAnsi="Times New Roman" w:cs="Times New Roman"/>
          <w:sz w:val="28"/>
          <w:szCs w:val="28"/>
          <w:lang w:eastAsia="ru-RU"/>
        </w:rPr>
        <w:lastRenderedPageBreak/>
        <w:t>подчеркнуто, что люди перебираются в города по вполне разумным и объяснимым причинам и было бы безумием ставить им препоны.</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Из сказанного следует и практические в</w:t>
      </w:r>
      <w:r w:rsidR="00314940" w:rsidRPr="00061277">
        <w:rPr>
          <w:rFonts w:ascii="Times New Roman" w:eastAsia="Times New Roman" w:hAnsi="Times New Roman" w:cs="Times New Roman"/>
          <w:sz w:val="28"/>
          <w:szCs w:val="28"/>
          <w:lang w:eastAsia="ru-RU"/>
        </w:rPr>
        <w:t>ыводы. На конференции в Стамбул</w:t>
      </w:r>
      <w:r w:rsidR="00314940" w:rsidRPr="00061277">
        <w:rPr>
          <w:rFonts w:ascii="Times New Roman" w:eastAsia="Times New Roman" w:hAnsi="Times New Roman" w:cs="Times New Roman"/>
          <w:sz w:val="28"/>
          <w:szCs w:val="28"/>
          <w:lang w:val="en-US" w:eastAsia="ru-RU"/>
        </w:rPr>
        <w:t>e</w:t>
      </w:r>
      <w:r w:rsidRPr="00061277">
        <w:rPr>
          <w:rFonts w:ascii="Times New Roman" w:eastAsia="Times New Roman" w:hAnsi="Times New Roman" w:cs="Times New Roman"/>
          <w:sz w:val="28"/>
          <w:szCs w:val="28"/>
          <w:lang w:eastAsia="ru-RU"/>
        </w:rPr>
        <w:t xml:space="preserve"> решено направлять основной поток международной финансовой помощи не в сельские районы, а в города “третьего мира”. Установлено, что у сверхкрупных городских образований, даже если они расположены в разных частях планеты, больше общего друг с другом, чем с сельскими регионами своих стран. Проблемы, осложняющие их жизнь, будь то рост преступности или заторы в “час пик”. Если и будут когда-либо решены, то не в глубинке своего государства, а в одном из гигантских собратьев, переживающих те же трудности. Так, принятая властями Нью-Йорка программа борьбы с загрязнением воздушного бассейна была разработана в Сан-Паулу. И таких примеров усиления международного сотрудничества крупных городов множество.</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Но сверхкрупные городские агломерации, конечно, не резиновые. Ограничение роста заложено в них значительно. Оно отражает саморазвитие городских систем и в определенной мере воздействие проводимой властями политики. В развитых странах, как только 70-75% их населения концентрируется в городах, рост городов замедляется или даже останавливается. Так, самая крупная городская агломерация мира Токио (26,8 млн. жителей в 1995 г.) все более теряет привлекательность для мигрантов; годовой прирост населения там в </w:t>
      </w:r>
      <w:r w:rsidR="00314940" w:rsidRPr="00061277">
        <w:rPr>
          <w:rFonts w:ascii="Times New Roman" w:eastAsia="Times New Roman" w:hAnsi="Times New Roman" w:cs="Times New Roman"/>
          <w:sz w:val="28"/>
          <w:szCs w:val="28"/>
          <w:lang w:eastAsia="ru-RU"/>
        </w:rPr>
        <w:t>результате снизился до 50%. Зам</w:t>
      </w:r>
      <w:r w:rsidR="00314940" w:rsidRPr="00061277">
        <w:rPr>
          <w:rFonts w:ascii="Times New Roman" w:eastAsia="Times New Roman" w:hAnsi="Times New Roman" w:cs="Times New Roman"/>
          <w:sz w:val="28"/>
          <w:szCs w:val="28"/>
          <w:lang w:val="en-US" w:eastAsia="ru-RU"/>
        </w:rPr>
        <w:t>e</w:t>
      </w:r>
      <w:proofErr w:type="spellStart"/>
      <w:r w:rsidRPr="00061277">
        <w:rPr>
          <w:rFonts w:ascii="Times New Roman" w:eastAsia="Times New Roman" w:hAnsi="Times New Roman" w:cs="Times New Roman"/>
          <w:sz w:val="28"/>
          <w:szCs w:val="28"/>
          <w:lang w:eastAsia="ru-RU"/>
        </w:rPr>
        <w:t>дление</w:t>
      </w:r>
      <w:proofErr w:type="spellEnd"/>
      <w:r w:rsidRPr="00061277">
        <w:rPr>
          <w:rFonts w:ascii="Times New Roman" w:eastAsia="Times New Roman" w:hAnsi="Times New Roman" w:cs="Times New Roman"/>
          <w:sz w:val="28"/>
          <w:szCs w:val="28"/>
          <w:lang w:eastAsia="ru-RU"/>
        </w:rPr>
        <w:t xml:space="preserve"> темпов роста наблюдается и в некоторых крупнейших городских агломерациях развивающихся стран, например в Мехико и Сан-Паулу.</w:t>
      </w:r>
    </w:p>
    <w:p w:rsidR="00501558" w:rsidRPr="00061277" w:rsidRDefault="00501558" w:rsidP="00061277">
      <w:pPr>
        <w:spacing w:after="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Однако это не означает снижение темпов урбанизации в целом, как интерпретируют процесс сторонники “</w:t>
      </w:r>
      <w:proofErr w:type="spellStart"/>
      <w:r w:rsidRPr="00061277">
        <w:rPr>
          <w:rFonts w:ascii="Times New Roman" w:eastAsia="Times New Roman" w:hAnsi="Times New Roman" w:cs="Times New Roman"/>
          <w:sz w:val="28"/>
          <w:szCs w:val="28"/>
          <w:lang w:eastAsia="ru-RU"/>
        </w:rPr>
        <w:t>контрурбанизации</w:t>
      </w:r>
      <w:proofErr w:type="spellEnd"/>
      <w:r w:rsidRPr="00061277">
        <w:rPr>
          <w:rFonts w:ascii="Times New Roman" w:eastAsia="Times New Roman" w:hAnsi="Times New Roman" w:cs="Times New Roman"/>
          <w:sz w:val="28"/>
          <w:szCs w:val="28"/>
          <w:lang w:eastAsia="ru-RU"/>
        </w:rPr>
        <w:t xml:space="preserve">”. Население по- прежнему переезжает из сельской местности в города. Просто все чаще люди выбирают города поменьше, других типов и функционального профиля. В </w:t>
      </w:r>
      <w:r w:rsidRPr="00061277">
        <w:rPr>
          <w:rFonts w:ascii="Times New Roman" w:eastAsia="Times New Roman" w:hAnsi="Times New Roman" w:cs="Times New Roman"/>
          <w:sz w:val="28"/>
          <w:szCs w:val="28"/>
          <w:lang w:eastAsia="ru-RU"/>
        </w:rPr>
        <w:lastRenderedPageBreak/>
        <w:t>результате урбанистический ковер планеты становится разнообразнее и интенсивнее, но его главные “узоры” доминанты все более определяют крупные и сверхкрупные городские агломерации и мегалополисы.</w:t>
      </w:r>
    </w:p>
    <w:p w:rsidR="00501558" w:rsidRPr="00061277" w:rsidRDefault="00501558" w:rsidP="00061277">
      <w:pPr>
        <w:spacing w:after="0" w:line="360" w:lineRule="auto"/>
        <w:jc w:val="center"/>
        <w:outlineLvl w:val="0"/>
        <w:rPr>
          <w:rFonts w:ascii="Times New Roman" w:eastAsia="Times New Roman" w:hAnsi="Times New Roman" w:cs="Times New Roman"/>
          <w:b/>
          <w:sz w:val="28"/>
          <w:szCs w:val="28"/>
          <w:lang w:eastAsia="ru-RU"/>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501558" w:rsidRPr="00061277" w:rsidRDefault="00501558"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Pr="00061277" w:rsidRDefault="00F575FF" w:rsidP="00061277">
      <w:pPr>
        <w:spacing w:after="0" w:line="360" w:lineRule="auto"/>
        <w:ind w:firstLine="567"/>
        <w:jc w:val="both"/>
        <w:rPr>
          <w:rFonts w:ascii="Times New Roman" w:hAnsi="Times New Roman" w:cs="Times New Roman"/>
          <w:b/>
          <w:sz w:val="28"/>
          <w:szCs w:val="28"/>
        </w:rPr>
      </w:pPr>
    </w:p>
    <w:p w:rsidR="00F575FF" w:rsidRDefault="00F575FF" w:rsidP="00061277">
      <w:pPr>
        <w:spacing w:after="0" w:line="360" w:lineRule="auto"/>
        <w:ind w:firstLine="567"/>
        <w:jc w:val="both"/>
        <w:rPr>
          <w:rFonts w:ascii="Times New Roman" w:hAnsi="Times New Roman" w:cs="Times New Roman"/>
          <w:b/>
          <w:sz w:val="28"/>
          <w:szCs w:val="28"/>
        </w:rPr>
      </w:pPr>
    </w:p>
    <w:p w:rsidR="006A5522" w:rsidRDefault="006A5522" w:rsidP="00061277">
      <w:pPr>
        <w:spacing w:after="0" w:line="360" w:lineRule="auto"/>
        <w:ind w:firstLine="567"/>
        <w:jc w:val="both"/>
        <w:rPr>
          <w:rFonts w:ascii="Times New Roman" w:hAnsi="Times New Roman" w:cs="Times New Roman"/>
          <w:b/>
          <w:sz w:val="28"/>
          <w:szCs w:val="28"/>
        </w:rPr>
      </w:pPr>
    </w:p>
    <w:p w:rsidR="006A5522" w:rsidRDefault="006A5522" w:rsidP="00061277">
      <w:pPr>
        <w:spacing w:after="0" w:line="360" w:lineRule="auto"/>
        <w:ind w:firstLine="567"/>
        <w:jc w:val="both"/>
        <w:rPr>
          <w:rFonts w:ascii="Times New Roman" w:hAnsi="Times New Roman" w:cs="Times New Roman"/>
          <w:b/>
          <w:sz w:val="28"/>
          <w:szCs w:val="28"/>
        </w:rPr>
      </w:pPr>
    </w:p>
    <w:p w:rsidR="006A5522" w:rsidRDefault="006A5522" w:rsidP="00061277">
      <w:pPr>
        <w:spacing w:after="0" w:line="360" w:lineRule="auto"/>
        <w:ind w:firstLine="567"/>
        <w:jc w:val="both"/>
        <w:rPr>
          <w:rFonts w:ascii="Times New Roman" w:hAnsi="Times New Roman" w:cs="Times New Roman"/>
          <w:b/>
          <w:sz w:val="28"/>
          <w:szCs w:val="28"/>
        </w:rPr>
      </w:pPr>
    </w:p>
    <w:p w:rsidR="006A5522" w:rsidRPr="00061277" w:rsidRDefault="006A5522" w:rsidP="00061277">
      <w:pPr>
        <w:spacing w:after="0" w:line="360" w:lineRule="auto"/>
        <w:ind w:firstLine="567"/>
        <w:jc w:val="both"/>
        <w:rPr>
          <w:rFonts w:ascii="Times New Roman" w:hAnsi="Times New Roman" w:cs="Times New Roman"/>
          <w:b/>
          <w:sz w:val="28"/>
          <w:szCs w:val="28"/>
        </w:rPr>
      </w:pPr>
    </w:p>
    <w:p w:rsidR="00FA1A4E" w:rsidRPr="00061277" w:rsidRDefault="00FA1A4E" w:rsidP="00061277">
      <w:pPr>
        <w:spacing w:after="0" w:line="360" w:lineRule="auto"/>
        <w:ind w:firstLine="567"/>
        <w:jc w:val="both"/>
        <w:rPr>
          <w:rFonts w:ascii="Times New Roman" w:hAnsi="Times New Roman" w:cs="Times New Roman"/>
          <w:b/>
          <w:sz w:val="28"/>
          <w:szCs w:val="28"/>
        </w:rPr>
      </w:pPr>
    </w:p>
    <w:p w:rsidR="00465621" w:rsidRPr="00061277" w:rsidRDefault="00066909" w:rsidP="00061277">
      <w:pPr>
        <w:spacing w:after="0" w:line="360" w:lineRule="auto"/>
        <w:ind w:firstLine="567"/>
        <w:jc w:val="both"/>
        <w:rPr>
          <w:rFonts w:ascii="Times New Roman" w:hAnsi="Times New Roman" w:cs="Times New Roman"/>
          <w:b/>
          <w:sz w:val="28"/>
          <w:szCs w:val="28"/>
        </w:rPr>
      </w:pPr>
      <w:r w:rsidRPr="00061277">
        <w:rPr>
          <w:rFonts w:ascii="Times New Roman" w:hAnsi="Times New Roman" w:cs="Times New Roman"/>
          <w:b/>
          <w:sz w:val="28"/>
          <w:szCs w:val="28"/>
        </w:rPr>
        <w:lastRenderedPageBreak/>
        <w:t>Глава 2</w:t>
      </w:r>
      <w:r w:rsidR="00465621" w:rsidRPr="00061277">
        <w:rPr>
          <w:rFonts w:ascii="Times New Roman" w:hAnsi="Times New Roman" w:cs="Times New Roman"/>
          <w:b/>
          <w:sz w:val="28"/>
          <w:szCs w:val="28"/>
        </w:rPr>
        <w:t>.  Особенности формирования и усвоения учебного материала на уроках географии</w:t>
      </w:r>
    </w:p>
    <w:p w:rsidR="00066909" w:rsidRPr="00061277" w:rsidRDefault="00066909" w:rsidP="00061277">
      <w:pPr>
        <w:pStyle w:val="a7"/>
        <w:numPr>
          <w:ilvl w:val="1"/>
          <w:numId w:val="25"/>
        </w:numPr>
        <w:rPr>
          <w:rFonts w:ascii="Times New Roman" w:hAnsi="Times New Roman" w:cs="Times New Roman"/>
          <w:b/>
          <w:sz w:val="28"/>
          <w:szCs w:val="28"/>
        </w:rPr>
      </w:pPr>
      <w:r w:rsidRPr="00061277">
        <w:rPr>
          <w:rFonts w:ascii="Times New Roman" w:hAnsi="Times New Roman" w:cs="Times New Roman"/>
          <w:b/>
          <w:sz w:val="28"/>
          <w:szCs w:val="28"/>
        </w:rPr>
        <w:t>Федеральные государственные образовательные стандарты</w:t>
      </w:r>
      <w:r w:rsidR="00CB7AFE" w:rsidRPr="00061277">
        <w:rPr>
          <w:rFonts w:ascii="Times New Roman" w:hAnsi="Times New Roman" w:cs="Times New Roman"/>
          <w:b/>
          <w:sz w:val="28"/>
          <w:szCs w:val="28"/>
        </w:rPr>
        <w:t xml:space="preserve"> </w:t>
      </w:r>
      <w:r w:rsidRPr="00061277">
        <w:rPr>
          <w:rFonts w:ascii="Times New Roman" w:hAnsi="Times New Roman" w:cs="Times New Roman"/>
          <w:b/>
          <w:sz w:val="28"/>
          <w:szCs w:val="28"/>
        </w:rPr>
        <w:t xml:space="preserve">  общего образования о формировании знаний  о   причинно-  следственных  связях   при изучении урбанизации  </w:t>
      </w:r>
    </w:p>
    <w:p w:rsidR="00066909" w:rsidRPr="00061277" w:rsidRDefault="00066909" w:rsidP="00061277">
      <w:pPr>
        <w:pStyle w:val="a7"/>
        <w:spacing w:line="360" w:lineRule="auto"/>
        <w:ind w:left="0" w:firstLine="709"/>
        <w:jc w:val="both"/>
        <w:rPr>
          <w:rFonts w:ascii="Times New Roman" w:hAnsi="Times New Roman" w:cs="Times New Roman"/>
          <w:b/>
          <w:sz w:val="28"/>
          <w:szCs w:val="28"/>
        </w:rPr>
      </w:pPr>
    </w:p>
    <w:p w:rsidR="00066909" w:rsidRPr="00061277" w:rsidRDefault="00066909" w:rsidP="00061277">
      <w:pPr>
        <w:pStyle w:val="a7"/>
        <w:spacing w:line="360" w:lineRule="auto"/>
        <w:ind w:left="0" w:firstLine="709"/>
        <w:jc w:val="both"/>
        <w:rPr>
          <w:rFonts w:ascii="Times New Roman" w:hAnsi="Times New Roman" w:cs="Times New Roman"/>
          <w:b/>
          <w:sz w:val="28"/>
          <w:szCs w:val="28"/>
        </w:rPr>
      </w:pPr>
    </w:p>
    <w:p w:rsidR="00465621" w:rsidRPr="00061277" w:rsidRDefault="00465621" w:rsidP="00061277">
      <w:pPr>
        <w:pStyle w:val="a7"/>
        <w:spacing w:line="360" w:lineRule="auto"/>
        <w:ind w:left="0" w:firstLine="709"/>
        <w:jc w:val="both"/>
        <w:rPr>
          <w:rFonts w:ascii="Times New Roman" w:hAnsi="Times New Roman" w:cs="Times New Roman"/>
          <w:sz w:val="28"/>
          <w:szCs w:val="28"/>
        </w:rPr>
      </w:pPr>
      <w:r w:rsidRPr="00061277">
        <w:rPr>
          <w:rFonts w:ascii="Times New Roman" w:hAnsi="Times New Roman" w:cs="Times New Roman"/>
          <w:sz w:val="28"/>
          <w:szCs w:val="28"/>
        </w:rPr>
        <w:t>Основные задачи модернизации российского образования — повышение его доступности, качества и эффективности  -  предполагают значительное обновление содержания образования. Главным условием решения этой задачи является введение государственного стандарта для основной школы по всем учебным предметам, в том числе и по географии.</w:t>
      </w:r>
    </w:p>
    <w:p w:rsidR="00465621" w:rsidRPr="00061277" w:rsidRDefault="00465621" w:rsidP="00061277">
      <w:pPr>
        <w:pStyle w:val="a7"/>
        <w:spacing w:line="360" w:lineRule="auto"/>
        <w:ind w:left="0" w:firstLine="709"/>
        <w:jc w:val="both"/>
        <w:rPr>
          <w:rFonts w:ascii="Times New Roman" w:hAnsi="Times New Roman" w:cs="Times New Roman"/>
          <w:sz w:val="28"/>
          <w:szCs w:val="28"/>
        </w:rPr>
      </w:pPr>
      <w:r w:rsidRPr="00061277">
        <w:rPr>
          <w:rFonts w:ascii="Times New Roman" w:hAnsi="Times New Roman" w:cs="Times New Roman"/>
          <w:sz w:val="28"/>
          <w:szCs w:val="28"/>
        </w:rPr>
        <w:t>Государственный стандарт общего образования — нормы и требования, определяющие обязательный минимум содержания основных образовательных программ общего образования, максимальный объем учебной нагрузки обучающихся, уровень подготовки выпускников образовательных учреждений, а также основные требования к обеспечению образовательного процесса.</w:t>
      </w:r>
    </w:p>
    <w:p w:rsidR="00465621" w:rsidRPr="00061277" w:rsidRDefault="00465621" w:rsidP="00061277">
      <w:pPr>
        <w:pStyle w:val="a7"/>
        <w:spacing w:line="360" w:lineRule="auto"/>
        <w:ind w:left="0" w:firstLine="720"/>
        <w:jc w:val="both"/>
        <w:rPr>
          <w:rFonts w:ascii="Times New Roman" w:hAnsi="Times New Roman" w:cs="Times New Roman"/>
          <w:sz w:val="28"/>
          <w:szCs w:val="28"/>
        </w:rPr>
      </w:pPr>
      <w:r w:rsidRPr="00061277">
        <w:rPr>
          <w:rFonts w:ascii="Times New Roman" w:hAnsi="Times New Roman" w:cs="Times New Roman"/>
          <w:sz w:val="28"/>
          <w:szCs w:val="28"/>
        </w:rPr>
        <w:t xml:space="preserve">Федеральный государственный образовательный стандарт </w:t>
      </w:r>
      <w:r w:rsidR="00FB351E" w:rsidRPr="00061277">
        <w:rPr>
          <w:rFonts w:ascii="Times New Roman" w:hAnsi="Times New Roman" w:cs="Times New Roman"/>
          <w:sz w:val="28"/>
          <w:szCs w:val="28"/>
        </w:rPr>
        <w:t xml:space="preserve">(ФГОС) </w:t>
      </w:r>
      <w:r w:rsidRPr="00061277">
        <w:rPr>
          <w:rFonts w:ascii="Times New Roman" w:hAnsi="Times New Roman" w:cs="Times New Roman"/>
          <w:sz w:val="28"/>
          <w:szCs w:val="28"/>
        </w:rPr>
        <w:t xml:space="preserve">среднего (полного) общего образования, </w:t>
      </w:r>
      <w:r w:rsidR="00FB351E" w:rsidRPr="00061277">
        <w:rPr>
          <w:rFonts w:ascii="Times New Roman" w:hAnsi="Times New Roman" w:cs="Times New Roman"/>
          <w:sz w:val="28"/>
          <w:szCs w:val="28"/>
        </w:rPr>
        <w:t xml:space="preserve">утверждённый приказом № 413  Министерства </w:t>
      </w:r>
      <w:r w:rsidRPr="00061277">
        <w:rPr>
          <w:rFonts w:ascii="Times New Roman" w:hAnsi="Times New Roman" w:cs="Times New Roman"/>
          <w:sz w:val="28"/>
          <w:szCs w:val="28"/>
        </w:rPr>
        <w:t xml:space="preserve">  образования и науки Российской Федерации в 2012 г.,  представляет собой совокупность требований, обязательных при реализации основной образовательной программы среднего (полного) общего образования образовательными учреждениями, имеющими государственную аккредитацию. </w:t>
      </w:r>
    </w:p>
    <w:p w:rsidR="00465621" w:rsidRPr="00061277" w:rsidRDefault="00465621" w:rsidP="00061277">
      <w:pPr>
        <w:pStyle w:val="a7"/>
        <w:spacing w:line="360" w:lineRule="auto"/>
        <w:ind w:left="0" w:firstLine="567"/>
        <w:rPr>
          <w:rFonts w:ascii="Times New Roman" w:hAnsi="Times New Roman" w:cs="Times New Roman"/>
          <w:sz w:val="28"/>
          <w:szCs w:val="28"/>
        </w:rPr>
      </w:pPr>
      <w:r w:rsidRPr="00061277">
        <w:rPr>
          <w:rFonts w:ascii="Times New Roman" w:hAnsi="Times New Roman" w:cs="Times New Roman"/>
          <w:sz w:val="28"/>
          <w:szCs w:val="28"/>
        </w:rPr>
        <w:t xml:space="preserve"> Его методологической основой  является</w:t>
      </w:r>
      <w:r w:rsidRPr="00061277">
        <w:rPr>
          <w:rFonts w:ascii="Times New Roman" w:eastAsia="Times New Roman" w:hAnsi="Times New Roman" w:cs="Times New Roman"/>
          <w:sz w:val="28"/>
          <w:szCs w:val="28"/>
          <w:lang w:eastAsia="ru-RU"/>
        </w:rPr>
        <w:t xml:space="preserve"> </w:t>
      </w:r>
      <w:r w:rsidRPr="00061277">
        <w:rPr>
          <w:rFonts w:ascii="Times New Roman" w:hAnsi="Times New Roman" w:cs="Times New Roman"/>
          <w:sz w:val="28"/>
          <w:szCs w:val="28"/>
        </w:rPr>
        <w:t>системно-</w:t>
      </w:r>
      <w:proofErr w:type="spellStart"/>
      <w:r w:rsidRPr="00061277">
        <w:rPr>
          <w:rFonts w:ascii="Times New Roman" w:hAnsi="Times New Roman" w:cs="Times New Roman"/>
          <w:sz w:val="28"/>
          <w:szCs w:val="28"/>
        </w:rPr>
        <w:t>деятельностный</w:t>
      </w:r>
      <w:proofErr w:type="spellEnd"/>
      <w:r w:rsidRPr="00061277">
        <w:rPr>
          <w:rFonts w:ascii="Times New Roman" w:hAnsi="Times New Roman" w:cs="Times New Roman"/>
          <w:sz w:val="28"/>
          <w:szCs w:val="28"/>
        </w:rPr>
        <w:t xml:space="preserve"> подход, который обеспечивает:</w:t>
      </w:r>
    </w:p>
    <w:p w:rsidR="00465621" w:rsidRPr="00061277" w:rsidRDefault="00465621" w:rsidP="00061277">
      <w:pPr>
        <w:pStyle w:val="a7"/>
        <w:numPr>
          <w:ilvl w:val="0"/>
          <w:numId w:val="6"/>
        </w:numPr>
        <w:spacing w:line="360" w:lineRule="auto"/>
        <w:ind w:left="0" w:firstLine="567"/>
        <w:rPr>
          <w:rFonts w:ascii="Times New Roman" w:hAnsi="Times New Roman" w:cs="Times New Roman"/>
          <w:sz w:val="28"/>
          <w:szCs w:val="28"/>
        </w:rPr>
      </w:pPr>
      <w:r w:rsidRPr="00061277">
        <w:rPr>
          <w:rFonts w:ascii="Times New Roman" w:hAnsi="Times New Roman" w:cs="Times New Roman"/>
          <w:sz w:val="28"/>
          <w:szCs w:val="28"/>
        </w:rPr>
        <w:t>формирование готовности обучающихся  к саморазвитию и непрерывному образованию;</w:t>
      </w:r>
    </w:p>
    <w:p w:rsidR="00465621" w:rsidRPr="00061277" w:rsidRDefault="00465621" w:rsidP="00061277">
      <w:pPr>
        <w:pStyle w:val="a7"/>
        <w:numPr>
          <w:ilvl w:val="0"/>
          <w:numId w:val="6"/>
        </w:numPr>
        <w:spacing w:line="360" w:lineRule="auto"/>
        <w:ind w:left="0" w:firstLine="567"/>
        <w:rPr>
          <w:rFonts w:ascii="Times New Roman" w:hAnsi="Times New Roman" w:cs="Times New Roman"/>
          <w:sz w:val="28"/>
          <w:szCs w:val="28"/>
        </w:rPr>
      </w:pPr>
      <w:r w:rsidRPr="00061277">
        <w:rPr>
          <w:rFonts w:ascii="Times New Roman" w:hAnsi="Times New Roman" w:cs="Times New Roman"/>
          <w:sz w:val="28"/>
          <w:szCs w:val="28"/>
        </w:rPr>
        <w:lastRenderedPageBreak/>
        <w:t>проектирование и конструирование развивающей образовательной среды образовательного учреждения;</w:t>
      </w:r>
    </w:p>
    <w:p w:rsidR="00465621" w:rsidRPr="00061277" w:rsidRDefault="00465621" w:rsidP="00061277">
      <w:pPr>
        <w:pStyle w:val="a7"/>
        <w:numPr>
          <w:ilvl w:val="0"/>
          <w:numId w:val="6"/>
        </w:numPr>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465621" w:rsidRPr="00061277" w:rsidRDefault="00465621" w:rsidP="00061277">
      <w:pPr>
        <w:pStyle w:val="a7"/>
        <w:spacing w:line="360" w:lineRule="auto"/>
        <w:ind w:left="0" w:firstLine="720"/>
        <w:jc w:val="both"/>
        <w:rPr>
          <w:rFonts w:ascii="Times New Roman" w:hAnsi="Times New Roman" w:cs="Times New Roman"/>
          <w:sz w:val="28"/>
          <w:szCs w:val="28"/>
        </w:rPr>
      </w:pPr>
      <w:r w:rsidRPr="00061277">
        <w:rPr>
          <w:rFonts w:ascii="Times New Roman" w:hAnsi="Times New Roman" w:cs="Times New Roman"/>
          <w:sz w:val="28"/>
          <w:szCs w:val="28"/>
        </w:rPr>
        <w:t>Реализация данных направлений системно-</w:t>
      </w:r>
      <w:proofErr w:type="spellStart"/>
      <w:r w:rsidRPr="00061277">
        <w:rPr>
          <w:rFonts w:ascii="Times New Roman" w:hAnsi="Times New Roman" w:cs="Times New Roman"/>
          <w:sz w:val="28"/>
          <w:szCs w:val="28"/>
        </w:rPr>
        <w:t>деятельностного</w:t>
      </w:r>
      <w:proofErr w:type="spellEnd"/>
      <w:r w:rsidRPr="00061277">
        <w:rPr>
          <w:rFonts w:ascii="Times New Roman" w:hAnsi="Times New Roman" w:cs="Times New Roman"/>
          <w:sz w:val="28"/>
          <w:szCs w:val="28"/>
        </w:rPr>
        <w:t xml:space="preserve"> подхода потребовала разработки  определённых требований к результатам обучения.</w:t>
      </w:r>
    </w:p>
    <w:p w:rsidR="00465621" w:rsidRPr="00061277" w:rsidRDefault="00465621" w:rsidP="00061277">
      <w:pPr>
        <w:pStyle w:val="2"/>
        <w:shd w:val="clear" w:color="auto" w:fill="auto"/>
        <w:tabs>
          <w:tab w:val="left" w:pos="0"/>
        </w:tabs>
        <w:spacing w:line="360" w:lineRule="auto"/>
        <w:ind w:right="20" w:firstLine="567"/>
      </w:pPr>
      <w:r w:rsidRPr="00061277">
        <w:t xml:space="preserve"> Стандарт устанавливает требования к личностным, </w:t>
      </w:r>
      <w:proofErr w:type="spellStart"/>
      <w:r w:rsidRPr="00061277">
        <w:t>метапредметным</w:t>
      </w:r>
      <w:proofErr w:type="spellEnd"/>
      <w:r w:rsidRPr="00061277">
        <w:t xml:space="preserve"> и предметным результатам освоения обучающимися основной образовательной программы</w:t>
      </w:r>
      <w:r w:rsidR="00E0148B" w:rsidRPr="00061277">
        <w:t xml:space="preserve">  (</w:t>
      </w:r>
      <w:r w:rsidR="003B0630" w:rsidRPr="00212DBF">
        <w:t>табл.4</w:t>
      </w:r>
      <w:r w:rsidR="00E0148B" w:rsidRPr="00212DBF">
        <w:t>)</w:t>
      </w:r>
      <w:r w:rsidRPr="00212DBF">
        <w:t>.</w:t>
      </w:r>
    </w:p>
    <w:p w:rsidR="00E0148B" w:rsidRPr="00061277" w:rsidRDefault="003B0630" w:rsidP="00061277">
      <w:pPr>
        <w:pStyle w:val="2"/>
        <w:shd w:val="clear" w:color="auto" w:fill="auto"/>
        <w:tabs>
          <w:tab w:val="left" w:pos="0"/>
        </w:tabs>
        <w:spacing w:line="360" w:lineRule="auto"/>
        <w:ind w:right="20" w:firstLine="567"/>
        <w:jc w:val="right"/>
      </w:pPr>
      <w:r w:rsidRPr="00061277">
        <w:t>Таблица 4</w:t>
      </w:r>
    </w:p>
    <w:p w:rsidR="00465621" w:rsidRPr="00061277" w:rsidRDefault="00E0148B" w:rsidP="00061277">
      <w:pPr>
        <w:pStyle w:val="2"/>
        <w:shd w:val="clear" w:color="auto" w:fill="auto"/>
        <w:tabs>
          <w:tab w:val="left" w:pos="0"/>
        </w:tabs>
        <w:spacing w:line="360" w:lineRule="auto"/>
        <w:ind w:right="20" w:firstLine="567"/>
        <w:jc w:val="center"/>
      </w:pPr>
      <w:r w:rsidRPr="00061277">
        <w:t>Требования к результатам освоения обучающимися основной образовательной программы</w:t>
      </w:r>
    </w:p>
    <w:tbl>
      <w:tblPr>
        <w:tblStyle w:val="a9"/>
        <w:tblW w:w="0" w:type="auto"/>
        <w:tblLook w:val="04A0" w:firstRow="1" w:lastRow="0" w:firstColumn="1" w:lastColumn="0" w:noHBand="0" w:noVBand="1"/>
      </w:tblPr>
      <w:tblGrid>
        <w:gridCol w:w="3190"/>
        <w:gridCol w:w="3190"/>
        <w:gridCol w:w="3191"/>
      </w:tblGrid>
      <w:tr w:rsidR="00E70A02" w:rsidRPr="00061277" w:rsidTr="00011FBE">
        <w:tc>
          <w:tcPr>
            <w:tcW w:w="3190" w:type="dxa"/>
          </w:tcPr>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xml:space="preserve">Личностные результаты  </w:t>
            </w:r>
          </w:p>
        </w:tc>
        <w:tc>
          <w:tcPr>
            <w:tcW w:w="3190" w:type="dxa"/>
          </w:tcPr>
          <w:p w:rsidR="00465621" w:rsidRPr="00061277" w:rsidRDefault="00465621" w:rsidP="00061277">
            <w:pPr>
              <w:rPr>
                <w:rFonts w:ascii="Times New Roman" w:hAnsi="Times New Roman" w:cs="Times New Roman"/>
                <w:sz w:val="28"/>
                <w:szCs w:val="28"/>
              </w:rPr>
            </w:pPr>
            <w:proofErr w:type="spellStart"/>
            <w:r w:rsidRPr="00061277">
              <w:rPr>
                <w:rFonts w:ascii="Times New Roman" w:hAnsi="Times New Roman" w:cs="Times New Roman"/>
                <w:sz w:val="28"/>
                <w:szCs w:val="28"/>
              </w:rPr>
              <w:t>Метапредметные</w:t>
            </w:r>
            <w:proofErr w:type="spellEnd"/>
            <w:r w:rsidRPr="00061277">
              <w:rPr>
                <w:rFonts w:ascii="Times New Roman" w:hAnsi="Times New Roman" w:cs="Times New Roman"/>
                <w:sz w:val="28"/>
                <w:szCs w:val="28"/>
              </w:rPr>
              <w:t xml:space="preserve"> результаты</w:t>
            </w:r>
          </w:p>
        </w:tc>
        <w:tc>
          <w:tcPr>
            <w:tcW w:w="3191" w:type="dxa"/>
          </w:tcPr>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Предметные результаты</w:t>
            </w:r>
          </w:p>
        </w:tc>
      </w:tr>
      <w:tr w:rsidR="00E70A02" w:rsidRPr="00061277" w:rsidTr="00011FBE">
        <w:tc>
          <w:tcPr>
            <w:tcW w:w="3190" w:type="dxa"/>
          </w:tcPr>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готовность и способ-</w:t>
            </w:r>
            <w:proofErr w:type="spellStart"/>
            <w:r w:rsidRPr="00061277">
              <w:rPr>
                <w:rFonts w:ascii="Times New Roman" w:hAnsi="Times New Roman" w:cs="Times New Roman"/>
                <w:sz w:val="28"/>
                <w:szCs w:val="28"/>
              </w:rPr>
              <w:t>ность</w:t>
            </w:r>
            <w:proofErr w:type="spellEnd"/>
            <w:r w:rsidRPr="00061277">
              <w:rPr>
                <w:rFonts w:ascii="Times New Roman" w:hAnsi="Times New Roman" w:cs="Times New Roman"/>
                <w:sz w:val="28"/>
                <w:szCs w:val="28"/>
              </w:rPr>
              <w:t xml:space="preserve"> обучающихся  к саморазвитию и </w:t>
            </w:r>
            <w:proofErr w:type="spellStart"/>
            <w:r w:rsidRPr="00061277">
              <w:rPr>
                <w:rFonts w:ascii="Times New Roman" w:hAnsi="Times New Roman" w:cs="Times New Roman"/>
                <w:sz w:val="28"/>
                <w:szCs w:val="28"/>
              </w:rPr>
              <w:t>личнос-тному</w:t>
            </w:r>
            <w:proofErr w:type="spellEnd"/>
            <w:r w:rsidRPr="00061277">
              <w:rPr>
                <w:rFonts w:ascii="Times New Roman" w:hAnsi="Times New Roman" w:cs="Times New Roman"/>
                <w:sz w:val="28"/>
                <w:szCs w:val="28"/>
              </w:rPr>
              <w:t xml:space="preserve"> </w:t>
            </w:r>
            <w:proofErr w:type="spellStart"/>
            <w:r w:rsidRPr="00061277">
              <w:rPr>
                <w:rFonts w:ascii="Times New Roman" w:hAnsi="Times New Roman" w:cs="Times New Roman"/>
                <w:sz w:val="28"/>
                <w:szCs w:val="28"/>
              </w:rPr>
              <w:t>самоопределе-нию</w:t>
            </w:r>
            <w:proofErr w:type="spellEnd"/>
            <w:r w:rsidRPr="00061277">
              <w:rPr>
                <w:rFonts w:ascii="Times New Roman" w:hAnsi="Times New Roman" w:cs="Times New Roman"/>
                <w:sz w:val="28"/>
                <w:szCs w:val="28"/>
              </w:rPr>
              <w:t xml:space="preserve">, </w:t>
            </w:r>
            <w:r w:rsidRPr="00061277">
              <w:rPr>
                <w:rFonts w:ascii="Times New Roman" w:hAnsi="Times New Roman" w:cs="Times New Roman"/>
                <w:sz w:val="28"/>
                <w:szCs w:val="28"/>
              </w:rPr>
              <w:br/>
              <w:t xml:space="preserve">- </w:t>
            </w:r>
            <w:proofErr w:type="spellStart"/>
            <w:r w:rsidRPr="00061277">
              <w:rPr>
                <w:rFonts w:ascii="Times New Roman" w:hAnsi="Times New Roman" w:cs="Times New Roman"/>
                <w:sz w:val="28"/>
                <w:szCs w:val="28"/>
              </w:rPr>
              <w:t>сформированность</w:t>
            </w:r>
            <w:proofErr w:type="spellEnd"/>
            <w:r w:rsidRPr="00061277">
              <w:rPr>
                <w:rFonts w:ascii="Times New Roman" w:hAnsi="Times New Roman" w:cs="Times New Roman"/>
                <w:sz w:val="28"/>
                <w:szCs w:val="28"/>
              </w:rPr>
              <w:t xml:space="preserve"> </w:t>
            </w: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xml:space="preserve">их мотивации к </w:t>
            </w:r>
            <w:proofErr w:type="spellStart"/>
            <w:r w:rsidRPr="00061277">
              <w:rPr>
                <w:rFonts w:ascii="Times New Roman" w:hAnsi="Times New Roman" w:cs="Times New Roman"/>
                <w:sz w:val="28"/>
                <w:szCs w:val="28"/>
              </w:rPr>
              <w:t>обуче-нию</w:t>
            </w:r>
            <w:proofErr w:type="spellEnd"/>
            <w:r w:rsidRPr="00061277">
              <w:rPr>
                <w:rFonts w:ascii="Times New Roman" w:hAnsi="Times New Roman" w:cs="Times New Roman"/>
                <w:sz w:val="28"/>
                <w:szCs w:val="28"/>
              </w:rPr>
              <w:t xml:space="preserve"> и целенаправлен-ной познавательной деятельности,</w:t>
            </w: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xml:space="preserve"> -</w:t>
            </w:r>
            <w:proofErr w:type="spellStart"/>
            <w:r w:rsidRPr="00061277">
              <w:rPr>
                <w:rFonts w:ascii="Times New Roman" w:hAnsi="Times New Roman" w:cs="Times New Roman"/>
                <w:sz w:val="28"/>
                <w:szCs w:val="28"/>
              </w:rPr>
              <w:t>сформированность</w:t>
            </w:r>
            <w:proofErr w:type="spellEnd"/>
            <w:r w:rsidRPr="00061277">
              <w:rPr>
                <w:rFonts w:ascii="Times New Roman" w:hAnsi="Times New Roman" w:cs="Times New Roman"/>
                <w:sz w:val="28"/>
                <w:szCs w:val="28"/>
              </w:rPr>
              <w:t xml:space="preserve">  системы значимых социальных и </w:t>
            </w:r>
            <w:proofErr w:type="spellStart"/>
            <w:r w:rsidRPr="00061277">
              <w:rPr>
                <w:rFonts w:ascii="Times New Roman" w:hAnsi="Times New Roman" w:cs="Times New Roman"/>
                <w:sz w:val="28"/>
                <w:szCs w:val="28"/>
              </w:rPr>
              <w:t>межлич-ностных</w:t>
            </w:r>
            <w:proofErr w:type="spellEnd"/>
            <w:r w:rsidRPr="00061277">
              <w:rPr>
                <w:rFonts w:ascii="Times New Roman" w:hAnsi="Times New Roman" w:cs="Times New Roman"/>
                <w:sz w:val="28"/>
                <w:szCs w:val="28"/>
              </w:rPr>
              <w:t xml:space="preserve"> отношений, ценностно-смысловых установок, отражающих личностные и граждан-</w:t>
            </w:r>
            <w:proofErr w:type="spellStart"/>
            <w:r w:rsidRPr="00061277">
              <w:rPr>
                <w:rFonts w:ascii="Times New Roman" w:hAnsi="Times New Roman" w:cs="Times New Roman"/>
                <w:sz w:val="28"/>
                <w:szCs w:val="28"/>
              </w:rPr>
              <w:t>ские</w:t>
            </w:r>
            <w:proofErr w:type="spellEnd"/>
            <w:r w:rsidRPr="00061277">
              <w:rPr>
                <w:rFonts w:ascii="Times New Roman" w:hAnsi="Times New Roman" w:cs="Times New Roman"/>
                <w:sz w:val="28"/>
                <w:szCs w:val="28"/>
              </w:rPr>
              <w:t xml:space="preserve"> позиции в деятель-</w:t>
            </w:r>
            <w:proofErr w:type="spellStart"/>
            <w:r w:rsidRPr="00061277">
              <w:rPr>
                <w:rFonts w:ascii="Times New Roman" w:hAnsi="Times New Roman" w:cs="Times New Roman"/>
                <w:sz w:val="28"/>
                <w:szCs w:val="28"/>
              </w:rPr>
              <w:t>ности</w:t>
            </w:r>
            <w:proofErr w:type="spellEnd"/>
            <w:r w:rsidRPr="00061277">
              <w:rPr>
                <w:rFonts w:ascii="Times New Roman" w:hAnsi="Times New Roman" w:cs="Times New Roman"/>
                <w:sz w:val="28"/>
                <w:szCs w:val="28"/>
              </w:rPr>
              <w:t xml:space="preserve">, правосознание, </w:t>
            </w:r>
            <w:r w:rsidRPr="00061277">
              <w:rPr>
                <w:rFonts w:ascii="Times New Roman" w:hAnsi="Times New Roman" w:cs="Times New Roman"/>
                <w:sz w:val="28"/>
                <w:szCs w:val="28"/>
              </w:rPr>
              <w:lastRenderedPageBreak/>
              <w:t>экологическую культуру,</w:t>
            </w: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xml:space="preserve">-  способность ставить цели и строить жизненные планы, </w:t>
            </w:r>
          </w:p>
          <w:p w:rsidR="00465621" w:rsidRPr="00061277" w:rsidRDefault="00465621" w:rsidP="00061277">
            <w:pPr>
              <w:rPr>
                <w:rFonts w:ascii="Times New Roman" w:hAnsi="Times New Roman" w:cs="Times New Roman"/>
                <w:sz w:val="28"/>
                <w:szCs w:val="28"/>
              </w:rPr>
            </w:pP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способность к осознанию российской гражданской идентичности в поликультурном социуме.</w:t>
            </w:r>
          </w:p>
          <w:p w:rsidR="00465621" w:rsidRPr="00061277" w:rsidRDefault="00465621" w:rsidP="00061277">
            <w:pPr>
              <w:rPr>
                <w:rFonts w:ascii="Times New Roman" w:hAnsi="Times New Roman" w:cs="Times New Roman"/>
                <w:sz w:val="28"/>
                <w:szCs w:val="28"/>
              </w:rPr>
            </w:pPr>
          </w:p>
        </w:tc>
        <w:tc>
          <w:tcPr>
            <w:tcW w:w="3190" w:type="dxa"/>
          </w:tcPr>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lastRenderedPageBreak/>
              <w:t>- освоение  обучаю-</w:t>
            </w:r>
            <w:proofErr w:type="spellStart"/>
            <w:r w:rsidRPr="00061277">
              <w:rPr>
                <w:rFonts w:ascii="Times New Roman" w:hAnsi="Times New Roman" w:cs="Times New Roman"/>
                <w:sz w:val="28"/>
                <w:szCs w:val="28"/>
              </w:rPr>
              <w:t>щимися</w:t>
            </w:r>
            <w:proofErr w:type="spellEnd"/>
            <w:r w:rsidRPr="00061277">
              <w:rPr>
                <w:rFonts w:ascii="Times New Roman" w:hAnsi="Times New Roman" w:cs="Times New Roman"/>
                <w:sz w:val="28"/>
                <w:szCs w:val="28"/>
              </w:rPr>
              <w:t xml:space="preserve"> </w:t>
            </w:r>
            <w:proofErr w:type="spellStart"/>
            <w:r w:rsidRPr="00061277">
              <w:rPr>
                <w:rFonts w:ascii="Times New Roman" w:hAnsi="Times New Roman" w:cs="Times New Roman"/>
                <w:sz w:val="28"/>
                <w:szCs w:val="28"/>
              </w:rPr>
              <w:t>межпредметных</w:t>
            </w:r>
            <w:proofErr w:type="spellEnd"/>
            <w:r w:rsidRPr="00061277">
              <w:rPr>
                <w:rFonts w:ascii="Times New Roman" w:hAnsi="Times New Roman" w:cs="Times New Roman"/>
                <w:sz w:val="28"/>
                <w:szCs w:val="28"/>
              </w:rPr>
              <w:t xml:space="preserve"> понятий и </w:t>
            </w:r>
            <w:proofErr w:type="spellStart"/>
            <w:r w:rsidRPr="00061277">
              <w:rPr>
                <w:rFonts w:ascii="Times New Roman" w:hAnsi="Times New Roman" w:cs="Times New Roman"/>
                <w:sz w:val="28"/>
                <w:szCs w:val="28"/>
              </w:rPr>
              <w:t>универсаль-ных</w:t>
            </w:r>
            <w:proofErr w:type="spellEnd"/>
            <w:r w:rsidRPr="00061277">
              <w:rPr>
                <w:rFonts w:ascii="Times New Roman" w:hAnsi="Times New Roman" w:cs="Times New Roman"/>
                <w:sz w:val="28"/>
                <w:szCs w:val="28"/>
              </w:rPr>
              <w:t xml:space="preserve">  учебных действий (регулятивные, познавательные, коммуникативные), </w:t>
            </w:r>
          </w:p>
          <w:p w:rsidR="00465621" w:rsidRPr="00061277" w:rsidRDefault="00465621" w:rsidP="00061277">
            <w:pPr>
              <w:rPr>
                <w:rFonts w:ascii="Times New Roman" w:hAnsi="Times New Roman" w:cs="Times New Roman"/>
                <w:sz w:val="28"/>
                <w:szCs w:val="28"/>
              </w:rPr>
            </w:pP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xml:space="preserve">- способность их </w:t>
            </w:r>
            <w:proofErr w:type="spellStart"/>
            <w:r w:rsidRPr="00061277">
              <w:rPr>
                <w:rFonts w:ascii="Times New Roman" w:hAnsi="Times New Roman" w:cs="Times New Roman"/>
                <w:sz w:val="28"/>
                <w:szCs w:val="28"/>
              </w:rPr>
              <w:t>испо-льзования</w:t>
            </w:r>
            <w:proofErr w:type="spellEnd"/>
            <w:r w:rsidRPr="00061277">
              <w:rPr>
                <w:rFonts w:ascii="Times New Roman" w:hAnsi="Times New Roman" w:cs="Times New Roman"/>
                <w:sz w:val="28"/>
                <w:szCs w:val="28"/>
              </w:rPr>
              <w:t xml:space="preserve"> в </w:t>
            </w:r>
            <w:proofErr w:type="spellStart"/>
            <w:r w:rsidRPr="00061277">
              <w:rPr>
                <w:rFonts w:ascii="Times New Roman" w:hAnsi="Times New Roman" w:cs="Times New Roman"/>
                <w:sz w:val="28"/>
                <w:szCs w:val="28"/>
              </w:rPr>
              <w:t>познава</w:t>
            </w:r>
            <w:proofErr w:type="spellEnd"/>
            <w:r w:rsidRPr="00061277">
              <w:rPr>
                <w:rFonts w:ascii="Times New Roman" w:hAnsi="Times New Roman" w:cs="Times New Roman"/>
                <w:sz w:val="28"/>
                <w:szCs w:val="28"/>
              </w:rPr>
              <w:t xml:space="preserve">-тельной и социальной практике, </w:t>
            </w:r>
            <w:proofErr w:type="spellStart"/>
            <w:r w:rsidRPr="00061277">
              <w:rPr>
                <w:rFonts w:ascii="Times New Roman" w:hAnsi="Times New Roman" w:cs="Times New Roman"/>
                <w:sz w:val="28"/>
                <w:szCs w:val="28"/>
              </w:rPr>
              <w:t>самостоятель-ность</w:t>
            </w:r>
            <w:proofErr w:type="spellEnd"/>
            <w:r w:rsidRPr="00061277">
              <w:rPr>
                <w:rFonts w:ascii="Times New Roman" w:hAnsi="Times New Roman" w:cs="Times New Roman"/>
                <w:sz w:val="28"/>
                <w:szCs w:val="28"/>
              </w:rPr>
              <w:t xml:space="preserve"> в планировании и осуществлении учебной деятельности и </w:t>
            </w:r>
            <w:proofErr w:type="spellStart"/>
            <w:r w:rsidRPr="00061277">
              <w:rPr>
                <w:rFonts w:ascii="Times New Roman" w:hAnsi="Times New Roman" w:cs="Times New Roman"/>
                <w:sz w:val="28"/>
                <w:szCs w:val="28"/>
              </w:rPr>
              <w:t>органи-зации</w:t>
            </w:r>
            <w:proofErr w:type="spellEnd"/>
            <w:r w:rsidRPr="00061277">
              <w:rPr>
                <w:rFonts w:ascii="Times New Roman" w:hAnsi="Times New Roman" w:cs="Times New Roman"/>
                <w:sz w:val="28"/>
                <w:szCs w:val="28"/>
              </w:rPr>
              <w:t xml:space="preserve"> учебного </w:t>
            </w:r>
            <w:proofErr w:type="spellStart"/>
            <w:r w:rsidRPr="00061277">
              <w:rPr>
                <w:rFonts w:ascii="Times New Roman" w:hAnsi="Times New Roman" w:cs="Times New Roman"/>
                <w:sz w:val="28"/>
                <w:szCs w:val="28"/>
              </w:rPr>
              <w:t>сотруд-ничества</w:t>
            </w:r>
            <w:proofErr w:type="spellEnd"/>
            <w:r w:rsidRPr="00061277">
              <w:rPr>
                <w:rFonts w:ascii="Times New Roman" w:hAnsi="Times New Roman" w:cs="Times New Roman"/>
                <w:sz w:val="28"/>
                <w:szCs w:val="28"/>
              </w:rPr>
              <w:t xml:space="preserve"> с педагогами и сверстниками, </w:t>
            </w:r>
          </w:p>
          <w:p w:rsidR="00465621" w:rsidRPr="00061277" w:rsidRDefault="00465621" w:rsidP="00061277">
            <w:pPr>
              <w:rPr>
                <w:rFonts w:ascii="Times New Roman" w:hAnsi="Times New Roman" w:cs="Times New Roman"/>
                <w:sz w:val="28"/>
                <w:szCs w:val="28"/>
              </w:rPr>
            </w:pP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lastRenderedPageBreak/>
              <w:t xml:space="preserve">- способность к </w:t>
            </w:r>
            <w:proofErr w:type="spellStart"/>
            <w:r w:rsidRPr="00061277">
              <w:rPr>
                <w:rFonts w:ascii="Times New Roman" w:hAnsi="Times New Roman" w:cs="Times New Roman"/>
                <w:sz w:val="28"/>
                <w:szCs w:val="28"/>
              </w:rPr>
              <w:t>постро-ению</w:t>
            </w:r>
            <w:proofErr w:type="spellEnd"/>
            <w:r w:rsidRPr="00061277">
              <w:rPr>
                <w:rFonts w:ascii="Times New Roman" w:hAnsi="Times New Roman" w:cs="Times New Roman"/>
                <w:sz w:val="28"/>
                <w:szCs w:val="28"/>
              </w:rPr>
              <w:t xml:space="preserve"> индивидуальной образовательной траектории, </w:t>
            </w: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владение навыками учебно-исследователь-</w:t>
            </w:r>
            <w:proofErr w:type="spellStart"/>
            <w:r w:rsidRPr="00061277">
              <w:rPr>
                <w:rFonts w:ascii="Times New Roman" w:hAnsi="Times New Roman" w:cs="Times New Roman"/>
                <w:sz w:val="28"/>
                <w:szCs w:val="28"/>
              </w:rPr>
              <w:t>ской</w:t>
            </w:r>
            <w:proofErr w:type="spellEnd"/>
            <w:r w:rsidRPr="00061277">
              <w:rPr>
                <w:rFonts w:ascii="Times New Roman" w:hAnsi="Times New Roman" w:cs="Times New Roman"/>
                <w:sz w:val="28"/>
                <w:szCs w:val="28"/>
              </w:rPr>
              <w:t xml:space="preserve">, проектной и </w:t>
            </w:r>
            <w:proofErr w:type="spellStart"/>
            <w:r w:rsidRPr="00061277">
              <w:rPr>
                <w:rFonts w:ascii="Times New Roman" w:hAnsi="Times New Roman" w:cs="Times New Roman"/>
                <w:sz w:val="28"/>
                <w:szCs w:val="28"/>
              </w:rPr>
              <w:t>соци-альной</w:t>
            </w:r>
            <w:proofErr w:type="spellEnd"/>
            <w:r w:rsidRPr="00061277">
              <w:rPr>
                <w:rFonts w:ascii="Times New Roman" w:hAnsi="Times New Roman" w:cs="Times New Roman"/>
                <w:sz w:val="28"/>
                <w:szCs w:val="28"/>
              </w:rPr>
              <w:t xml:space="preserve"> деятельности;</w:t>
            </w:r>
          </w:p>
          <w:p w:rsidR="00465621" w:rsidRPr="00061277" w:rsidRDefault="00465621" w:rsidP="00061277">
            <w:pPr>
              <w:rPr>
                <w:rFonts w:ascii="Times New Roman" w:hAnsi="Times New Roman" w:cs="Times New Roman"/>
                <w:sz w:val="28"/>
                <w:szCs w:val="28"/>
              </w:rPr>
            </w:pPr>
          </w:p>
        </w:tc>
        <w:tc>
          <w:tcPr>
            <w:tcW w:w="3191" w:type="dxa"/>
          </w:tcPr>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lastRenderedPageBreak/>
              <w:t xml:space="preserve">- освоенные </w:t>
            </w:r>
            <w:proofErr w:type="spellStart"/>
            <w:r w:rsidRPr="00061277">
              <w:rPr>
                <w:rFonts w:ascii="Times New Roman" w:hAnsi="Times New Roman" w:cs="Times New Roman"/>
                <w:sz w:val="28"/>
                <w:szCs w:val="28"/>
              </w:rPr>
              <w:t>обучающи-мися</w:t>
            </w:r>
            <w:proofErr w:type="spellEnd"/>
            <w:r w:rsidRPr="00061277">
              <w:rPr>
                <w:rFonts w:ascii="Times New Roman" w:hAnsi="Times New Roman" w:cs="Times New Roman"/>
                <w:sz w:val="28"/>
                <w:szCs w:val="28"/>
              </w:rPr>
              <w:t xml:space="preserve"> в ходе изучения учебного предмета умения, специфические для данной предметной области, </w:t>
            </w:r>
          </w:p>
          <w:p w:rsidR="00465621" w:rsidRPr="00061277" w:rsidRDefault="00465621" w:rsidP="00061277">
            <w:pPr>
              <w:rPr>
                <w:rFonts w:ascii="Times New Roman" w:hAnsi="Times New Roman" w:cs="Times New Roman"/>
                <w:sz w:val="28"/>
                <w:szCs w:val="28"/>
              </w:rPr>
            </w:pP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465621" w:rsidRPr="00061277" w:rsidRDefault="00465621" w:rsidP="00061277">
            <w:pPr>
              <w:rPr>
                <w:rFonts w:ascii="Times New Roman" w:hAnsi="Times New Roman" w:cs="Times New Roman"/>
                <w:sz w:val="28"/>
                <w:szCs w:val="28"/>
              </w:rPr>
            </w:pP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xml:space="preserve">- формирование научного типа </w:t>
            </w:r>
            <w:r w:rsidRPr="00061277">
              <w:rPr>
                <w:rFonts w:ascii="Times New Roman" w:hAnsi="Times New Roman" w:cs="Times New Roman"/>
                <w:sz w:val="28"/>
                <w:szCs w:val="28"/>
              </w:rPr>
              <w:lastRenderedPageBreak/>
              <w:t xml:space="preserve">мышления, </w:t>
            </w:r>
          </w:p>
          <w:p w:rsidR="00465621" w:rsidRPr="00061277" w:rsidRDefault="00465621" w:rsidP="00061277">
            <w:pPr>
              <w:rPr>
                <w:rFonts w:ascii="Times New Roman" w:hAnsi="Times New Roman" w:cs="Times New Roman"/>
                <w:sz w:val="28"/>
                <w:szCs w:val="28"/>
              </w:rPr>
            </w:pPr>
          </w:p>
          <w:p w:rsidR="00465621" w:rsidRPr="00061277" w:rsidRDefault="00465621" w:rsidP="00061277">
            <w:pPr>
              <w:rPr>
                <w:rFonts w:ascii="Times New Roman" w:hAnsi="Times New Roman" w:cs="Times New Roman"/>
                <w:sz w:val="28"/>
                <w:szCs w:val="28"/>
              </w:rPr>
            </w:pPr>
            <w:r w:rsidRPr="00061277">
              <w:rPr>
                <w:rFonts w:ascii="Times New Roman" w:hAnsi="Times New Roman" w:cs="Times New Roman"/>
                <w:sz w:val="28"/>
                <w:szCs w:val="28"/>
              </w:rPr>
              <w:t>- владение научной терминологией, ключевыми понятиями, методами и приёмами.</w:t>
            </w:r>
          </w:p>
        </w:tc>
      </w:tr>
    </w:tbl>
    <w:p w:rsidR="00465621" w:rsidRPr="00061277" w:rsidRDefault="00CA28BE" w:rsidP="00061277">
      <w:pPr>
        <w:rPr>
          <w:rFonts w:ascii="Times New Roman" w:hAnsi="Times New Roman" w:cs="Times New Roman"/>
          <w:sz w:val="28"/>
          <w:szCs w:val="28"/>
        </w:rPr>
      </w:pPr>
      <w:r w:rsidRPr="00061277">
        <w:rPr>
          <w:rFonts w:ascii="Times New Roman" w:hAnsi="Times New Roman" w:cs="Times New Roman"/>
          <w:sz w:val="28"/>
          <w:szCs w:val="28"/>
        </w:rPr>
        <w:lastRenderedPageBreak/>
        <w:t xml:space="preserve">Источник </w:t>
      </w:r>
      <w:r w:rsidR="00CB7AFE" w:rsidRPr="00061277">
        <w:rPr>
          <w:rFonts w:ascii="Times New Roman" w:hAnsi="Times New Roman" w:cs="Times New Roman"/>
          <w:sz w:val="28"/>
          <w:szCs w:val="28"/>
        </w:rPr>
        <w:t>[1</w:t>
      </w:r>
      <w:r w:rsidRPr="00061277">
        <w:rPr>
          <w:rFonts w:ascii="Times New Roman" w:hAnsi="Times New Roman" w:cs="Times New Roman"/>
          <w:sz w:val="28"/>
          <w:szCs w:val="28"/>
        </w:rPr>
        <w:t xml:space="preserve">] </w:t>
      </w:r>
    </w:p>
    <w:p w:rsidR="00465621" w:rsidRPr="00061277" w:rsidRDefault="00465621" w:rsidP="00061277"/>
    <w:p w:rsidR="00465621" w:rsidRPr="00061277" w:rsidRDefault="00465621" w:rsidP="00061277">
      <w:pPr>
        <w:spacing w:line="360" w:lineRule="auto"/>
        <w:ind w:firstLine="567"/>
        <w:jc w:val="both"/>
        <w:rPr>
          <w:rFonts w:ascii="Times New Roman" w:eastAsia="Times New Roman" w:hAnsi="Times New Roman" w:cs="Times New Roman"/>
          <w:sz w:val="28"/>
          <w:szCs w:val="28"/>
          <w:lang w:eastAsia="ru-RU"/>
        </w:rPr>
      </w:pPr>
      <w:r w:rsidRPr="00061277">
        <w:rPr>
          <w:rFonts w:ascii="Times New Roman" w:hAnsi="Times New Roman" w:cs="Times New Roman"/>
          <w:sz w:val="28"/>
          <w:szCs w:val="28"/>
        </w:rPr>
        <w:t xml:space="preserve">Все школьные дисциплины в равной мере способствуют достижению  учащимися личностных и </w:t>
      </w:r>
      <w:proofErr w:type="spellStart"/>
      <w:r w:rsidRPr="00061277">
        <w:rPr>
          <w:rFonts w:ascii="Times New Roman" w:hAnsi="Times New Roman" w:cs="Times New Roman"/>
          <w:sz w:val="28"/>
          <w:szCs w:val="28"/>
        </w:rPr>
        <w:t>метапредметных</w:t>
      </w:r>
      <w:proofErr w:type="spellEnd"/>
      <w:r w:rsidRPr="00061277">
        <w:rPr>
          <w:rFonts w:ascii="Times New Roman" w:hAnsi="Times New Roman" w:cs="Times New Roman"/>
          <w:sz w:val="28"/>
          <w:szCs w:val="28"/>
        </w:rPr>
        <w:t xml:space="preserve"> результатов, т. е. универсальных учебных действий, под которыми понимается </w:t>
      </w:r>
      <w:r w:rsidRPr="00061277">
        <w:rPr>
          <w:rFonts w:ascii="Times New Roman" w:eastAsia="Times New Roman" w:hAnsi="Times New Roman" w:cs="Times New Roman"/>
          <w:sz w:val="28"/>
          <w:szCs w:val="28"/>
          <w:lang w:eastAsia="ru-RU"/>
        </w:rPr>
        <w:t xml:space="preserve">   умение учиться,  т. е. способность человека к самосовершенствованию через усвоение нового социального опыта.  </w:t>
      </w:r>
    </w:p>
    <w:p w:rsidR="00465621" w:rsidRPr="00061277" w:rsidRDefault="00465621" w:rsidP="00061277">
      <w:pPr>
        <w:spacing w:before="120" w:after="12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Основой для разработки понятия </w:t>
      </w:r>
      <w:r w:rsidR="00E70A02" w:rsidRPr="00061277">
        <w:rPr>
          <w:rFonts w:ascii="Times New Roman" w:eastAsia="Times New Roman" w:hAnsi="Times New Roman" w:cs="Times New Roman"/>
          <w:sz w:val="28"/>
          <w:szCs w:val="28"/>
          <w:lang w:eastAsia="ru-RU"/>
        </w:rPr>
        <w:t xml:space="preserve">универсальных учебных  действий  </w:t>
      </w:r>
      <w:r w:rsidR="00E70A02" w:rsidRPr="00212DBF">
        <w:rPr>
          <w:rFonts w:ascii="Times New Roman" w:eastAsia="Times New Roman" w:hAnsi="Times New Roman" w:cs="Times New Roman"/>
          <w:sz w:val="28"/>
          <w:szCs w:val="28"/>
          <w:lang w:eastAsia="ru-RU"/>
        </w:rPr>
        <w:t>(</w:t>
      </w:r>
      <w:r w:rsidRPr="00212DBF">
        <w:rPr>
          <w:rFonts w:ascii="Times New Roman" w:eastAsia="Times New Roman" w:hAnsi="Times New Roman" w:cs="Times New Roman"/>
          <w:sz w:val="28"/>
          <w:szCs w:val="28"/>
          <w:lang w:eastAsia="ru-RU"/>
        </w:rPr>
        <w:t>УУД</w:t>
      </w:r>
      <w:r w:rsidR="00E70A02" w:rsidRPr="00212DBF">
        <w:rPr>
          <w:rFonts w:ascii="Times New Roman" w:eastAsia="Times New Roman" w:hAnsi="Times New Roman" w:cs="Times New Roman"/>
          <w:sz w:val="28"/>
          <w:szCs w:val="28"/>
          <w:lang w:eastAsia="ru-RU"/>
        </w:rPr>
        <w:t xml:space="preserve">) </w:t>
      </w:r>
      <w:r w:rsidRPr="00212DBF">
        <w:rPr>
          <w:rFonts w:ascii="Times New Roman" w:eastAsia="Times New Roman" w:hAnsi="Times New Roman" w:cs="Times New Roman"/>
          <w:sz w:val="28"/>
          <w:szCs w:val="28"/>
          <w:lang w:eastAsia="ru-RU"/>
        </w:rPr>
        <w:t xml:space="preserve"> служит </w:t>
      </w:r>
      <w:proofErr w:type="spellStart"/>
      <w:r w:rsidRPr="00212DBF">
        <w:rPr>
          <w:rFonts w:ascii="Times New Roman" w:eastAsia="Times New Roman" w:hAnsi="Times New Roman" w:cs="Times New Roman"/>
          <w:sz w:val="28"/>
          <w:szCs w:val="28"/>
          <w:lang w:eastAsia="ru-RU"/>
        </w:rPr>
        <w:t>деятельностный</w:t>
      </w:r>
      <w:proofErr w:type="spellEnd"/>
      <w:r w:rsidRPr="00212DBF">
        <w:rPr>
          <w:rFonts w:ascii="Times New Roman" w:eastAsia="Times New Roman" w:hAnsi="Times New Roman" w:cs="Times New Roman"/>
          <w:sz w:val="28"/>
          <w:szCs w:val="28"/>
          <w:lang w:eastAsia="ru-RU"/>
        </w:rPr>
        <w:t xml:space="preserve"> подход, базирующийся на положениях научной школы Л. С. Выготского, А. Н. Леонтьева, Д. Б.  </w:t>
      </w:r>
      <w:proofErr w:type="spellStart"/>
      <w:r w:rsidRPr="00212DBF">
        <w:rPr>
          <w:rFonts w:ascii="Times New Roman" w:eastAsia="Times New Roman" w:hAnsi="Times New Roman" w:cs="Times New Roman"/>
          <w:sz w:val="28"/>
          <w:szCs w:val="28"/>
          <w:lang w:eastAsia="ru-RU"/>
        </w:rPr>
        <w:t>Эльконина</w:t>
      </w:r>
      <w:proofErr w:type="spellEnd"/>
      <w:r w:rsidRPr="00212DBF">
        <w:rPr>
          <w:rFonts w:ascii="Times New Roman" w:eastAsia="Times New Roman" w:hAnsi="Times New Roman" w:cs="Times New Roman"/>
          <w:sz w:val="28"/>
          <w:szCs w:val="28"/>
          <w:lang w:eastAsia="ru-RU"/>
        </w:rPr>
        <w:t>,  П.Я. Гальперина, В. В. Давыдова</w:t>
      </w:r>
      <w:r w:rsidR="003A3211" w:rsidRPr="00212DBF">
        <w:rPr>
          <w:rFonts w:ascii="Times New Roman" w:eastAsia="Times New Roman" w:hAnsi="Times New Roman" w:cs="Times New Roman"/>
          <w:sz w:val="28"/>
          <w:szCs w:val="28"/>
          <w:lang w:eastAsia="ru-RU"/>
        </w:rPr>
        <w:t xml:space="preserve"> [12,15,17</w:t>
      </w:r>
      <w:r w:rsidR="00F9231C" w:rsidRPr="00212DBF">
        <w:rPr>
          <w:rFonts w:ascii="Times New Roman" w:eastAsia="Times New Roman" w:hAnsi="Times New Roman" w:cs="Times New Roman"/>
          <w:sz w:val="28"/>
          <w:szCs w:val="28"/>
          <w:lang w:eastAsia="ru-RU"/>
        </w:rPr>
        <w:t>,29</w:t>
      </w:r>
      <w:r w:rsidR="003A3211" w:rsidRPr="00212DBF">
        <w:rPr>
          <w:rFonts w:ascii="Times New Roman" w:eastAsia="Times New Roman" w:hAnsi="Times New Roman" w:cs="Times New Roman"/>
          <w:sz w:val="28"/>
          <w:szCs w:val="28"/>
          <w:lang w:eastAsia="ru-RU"/>
        </w:rPr>
        <w:t xml:space="preserve">].    </w:t>
      </w:r>
      <w:r w:rsidRPr="00212DBF">
        <w:rPr>
          <w:rFonts w:ascii="Times New Roman" w:eastAsia="Times New Roman" w:hAnsi="Times New Roman" w:cs="Times New Roman"/>
          <w:sz w:val="28"/>
          <w:szCs w:val="28"/>
          <w:lang w:eastAsia="ru-RU"/>
        </w:rPr>
        <w:t>. В данном подходе наиболее полно раскрыты</w:t>
      </w:r>
      <w:r w:rsidRPr="00061277">
        <w:rPr>
          <w:rFonts w:ascii="Times New Roman" w:eastAsia="Times New Roman" w:hAnsi="Times New Roman" w:cs="Times New Roman"/>
          <w:sz w:val="28"/>
          <w:szCs w:val="28"/>
          <w:lang w:eastAsia="ru-RU"/>
        </w:rPr>
        <w:t xml:space="preserve"> основные психологические условия и механизмы процесса усвоения знаний, формирования картины мира, а также общая структура учебной деятельности учащихся.</w:t>
      </w:r>
    </w:p>
    <w:p w:rsidR="00465621" w:rsidRPr="00061277" w:rsidRDefault="00465621" w:rsidP="00061277">
      <w:pPr>
        <w:spacing w:before="120" w:after="12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УУД были определены ФГОС второго поколения и вошли в учебную деятельность школы с 2009 года. В содержательный раздел основной образовательной программы каждой ступени общего образования в школе должна быть включена программа развития универсальных учебных действий.</w:t>
      </w:r>
    </w:p>
    <w:p w:rsidR="00465621" w:rsidRPr="00061277" w:rsidRDefault="00465621" w:rsidP="00061277">
      <w:pPr>
        <w:spacing w:before="120" w:after="12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Поскольку УУД относятся к личностным и </w:t>
      </w:r>
      <w:proofErr w:type="spellStart"/>
      <w:r w:rsidRPr="00061277">
        <w:rPr>
          <w:rFonts w:ascii="Times New Roman" w:eastAsia="Times New Roman" w:hAnsi="Times New Roman" w:cs="Times New Roman"/>
          <w:sz w:val="28"/>
          <w:szCs w:val="28"/>
          <w:lang w:eastAsia="ru-RU"/>
        </w:rPr>
        <w:t>надпредметным</w:t>
      </w:r>
      <w:proofErr w:type="spellEnd"/>
      <w:r w:rsidRPr="00061277">
        <w:rPr>
          <w:rFonts w:ascii="Times New Roman" w:eastAsia="Times New Roman" w:hAnsi="Times New Roman" w:cs="Times New Roman"/>
          <w:sz w:val="28"/>
          <w:szCs w:val="28"/>
          <w:lang w:eastAsia="ru-RU"/>
        </w:rPr>
        <w:t xml:space="preserve"> результатам освоения основной общеобразовательной программы, их освоение невозможно отнести исключительно к конкретному учебному предмету, но можно отнести к определенной теме.</w:t>
      </w:r>
    </w:p>
    <w:p w:rsidR="00465621" w:rsidRPr="00061277" w:rsidRDefault="00465621" w:rsidP="00061277">
      <w:pPr>
        <w:spacing w:before="120" w:after="12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К </w:t>
      </w:r>
      <w:r w:rsidRPr="00061277">
        <w:rPr>
          <w:rFonts w:ascii="Times New Roman" w:eastAsia="Times New Roman" w:hAnsi="Times New Roman" w:cs="Times New Roman"/>
          <w:b/>
          <w:sz w:val="28"/>
          <w:szCs w:val="28"/>
          <w:lang w:eastAsia="ru-RU"/>
        </w:rPr>
        <w:t>функциям</w:t>
      </w:r>
      <w:r w:rsidRPr="00061277">
        <w:rPr>
          <w:rFonts w:ascii="Times New Roman" w:eastAsia="Times New Roman" w:hAnsi="Times New Roman" w:cs="Times New Roman"/>
          <w:sz w:val="28"/>
          <w:szCs w:val="28"/>
          <w:lang w:eastAsia="ru-RU"/>
        </w:rPr>
        <w:t xml:space="preserve"> универсальных учебных действий относятся:</w:t>
      </w:r>
    </w:p>
    <w:p w:rsidR="00465621" w:rsidRPr="00061277" w:rsidRDefault="00465621" w:rsidP="00061277">
      <w:pPr>
        <w:numPr>
          <w:ilvl w:val="0"/>
          <w:numId w:val="7"/>
        </w:numPr>
        <w:spacing w:before="100" w:beforeAutospacing="1" w:after="24" w:line="360" w:lineRule="auto"/>
        <w:ind w:left="38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обеспечение возможностей ученика самостоятельно осуществлять такое действие как учение, ставить перед собой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65621" w:rsidRPr="00061277" w:rsidRDefault="00465621" w:rsidP="00061277">
      <w:pPr>
        <w:numPr>
          <w:ilvl w:val="0"/>
          <w:numId w:val="7"/>
        </w:numPr>
        <w:spacing w:before="100" w:beforeAutospacing="1" w:after="24" w:line="360" w:lineRule="auto"/>
        <w:ind w:left="38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w:t>
      </w:r>
      <w:proofErr w:type="spellStart"/>
      <w:r w:rsidRPr="00061277">
        <w:rPr>
          <w:rFonts w:ascii="Times New Roman" w:eastAsia="Times New Roman" w:hAnsi="Times New Roman" w:cs="Times New Roman"/>
          <w:sz w:val="28"/>
          <w:szCs w:val="28"/>
          <w:lang w:eastAsia="ru-RU"/>
        </w:rPr>
        <w:t>поликультурностью</w:t>
      </w:r>
      <w:proofErr w:type="spellEnd"/>
      <w:r w:rsidRPr="00061277">
        <w:rPr>
          <w:rFonts w:ascii="Times New Roman" w:eastAsia="Times New Roman" w:hAnsi="Times New Roman" w:cs="Times New Roman"/>
          <w:sz w:val="28"/>
          <w:szCs w:val="28"/>
          <w:lang w:eastAsia="ru-RU"/>
        </w:rPr>
        <w:t xml:space="preserve"> общества и высокой профессиональной мобильностью;</w:t>
      </w:r>
    </w:p>
    <w:p w:rsidR="00465621" w:rsidRPr="00061277" w:rsidRDefault="00465621" w:rsidP="00061277">
      <w:pPr>
        <w:numPr>
          <w:ilvl w:val="0"/>
          <w:numId w:val="7"/>
        </w:numPr>
        <w:spacing w:before="100" w:beforeAutospacing="1" w:after="24" w:line="360" w:lineRule="auto"/>
        <w:ind w:left="38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обеспечение успешного усвоения знаний, умений и навыков и формирование компетентностей в любой предметной области.</w:t>
      </w:r>
    </w:p>
    <w:p w:rsidR="00465621" w:rsidRPr="00061277" w:rsidRDefault="00465621" w:rsidP="00061277">
      <w:pPr>
        <w:spacing w:before="120" w:after="12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Овладение учениками универсальными учебными действиями происходит в контексте разных учебных предметов и, в конце концов, ведет к формированию способности самостоятельно успешно усваивать новые знания, умения и компетентности, включая самостоятельную организацию процесса усвоения, т. е. умение </w:t>
      </w:r>
      <w:r w:rsidR="00E70A02" w:rsidRPr="00061277">
        <w:rPr>
          <w:rFonts w:ascii="Times New Roman" w:eastAsia="Times New Roman" w:hAnsi="Times New Roman" w:cs="Times New Roman"/>
          <w:sz w:val="28"/>
          <w:szCs w:val="28"/>
          <w:lang w:eastAsia="ru-RU"/>
        </w:rPr>
        <w:t xml:space="preserve">учиться  </w:t>
      </w:r>
      <w:r w:rsidR="00E70A02" w:rsidRPr="00212DBF">
        <w:rPr>
          <w:rFonts w:ascii="Times New Roman" w:eastAsia="Times New Roman" w:hAnsi="Times New Roman" w:cs="Times New Roman"/>
          <w:sz w:val="28"/>
          <w:szCs w:val="28"/>
          <w:lang w:eastAsia="ru-RU"/>
        </w:rPr>
        <w:t>[</w:t>
      </w:r>
      <w:r w:rsidR="003A3211" w:rsidRPr="00212DBF">
        <w:rPr>
          <w:rFonts w:ascii="Times New Roman" w:eastAsia="Times New Roman" w:hAnsi="Times New Roman" w:cs="Times New Roman"/>
          <w:sz w:val="28"/>
          <w:szCs w:val="28"/>
          <w:lang w:eastAsia="ru-RU"/>
        </w:rPr>
        <w:t>1</w:t>
      </w:r>
      <w:r w:rsidR="00E70A02" w:rsidRPr="00212DBF">
        <w:rPr>
          <w:rFonts w:ascii="Times New Roman" w:eastAsia="Times New Roman" w:hAnsi="Times New Roman" w:cs="Times New Roman"/>
          <w:sz w:val="28"/>
          <w:szCs w:val="28"/>
          <w:lang w:eastAsia="ru-RU"/>
        </w:rPr>
        <w:t>].</w:t>
      </w:r>
    </w:p>
    <w:p w:rsidR="00465621" w:rsidRPr="00061277" w:rsidRDefault="00465621" w:rsidP="00061277">
      <w:pPr>
        <w:spacing w:before="120" w:after="120" w:line="360" w:lineRule="auto"/>
        <w:ind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Выделяется </w:t>
      </w:r>
      <w:r w:rsidRPr="00061277">
        <w:rPr>
          <w:rFonts w:ascii="Times New Roman" w:eastAsia="Times New Roman" w:hAnsi="Times New Roman" w:cs="Times New Roman"/>
          <w:b/>
          <w:sz w:val="28"/>
          <w:szCs w:val="28"/>
          <w:lang w:eastAsia="ru-RU"/>
        </w:rPr>
        <w:t>4 вида</w:t>
      </w:r>
      <w:r w:rsidRPr="00061277">
        <w:rPr>
          <w:rFonts w:ascii="Times New Roman" w:eastAsia="Times New Roman" w:hAnsi="Times New Roman" w:cs="Times New Roman"/>
          <w:sz w:val="28"/>
          <w:szCs w:val="28"/>
          <w:lang w:eastAsia="ru-RU"/>
        </w:rPr>
        <w:t xml:space="preserve"> универсальных учебных действий:</w:t>
      </w:r>
    </w:p>
    <w:p w:rsidR="00465621" w:rsidRPr="00061277" w:rsidRDefault="00465621" w:rsidP="00061277">
      <w:pPr>
        <w:pStyle w:val="a7"/>
        <w:numPr>
          <w:ilvl w:val="0"/>
          <w:numId w:val="8"/>
        </w:numPr>
        <w:tabs>
          <w:tab w:val="clear" w:pos="720"/>
          <w:tab w:val="num" w:pos="0"/>
        </w:tabs>
        <w:spacing w:before="100" w:beforeAutospacing="1" w:after="24" w:line="360" w:lineRule="auto"/>
        <w:ind w:left="0"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личностные — личностное самоопределение, ценностно-смысловую ориентация учащихся и нравственно-этическое оценивание (то есть умение ответить на вопрос «Что такое хорошо, что такое плохо?»), </w:t>
      </w:r>
      <w:proofErr w:type="spellStart"/>
      <w:r w:rsidRPr="00061277">
        <w:rPr>
          <w:rFonts w:ascii="Times New Roman" w:eastAsia="Times New Roman" w:hAnsi="Times New Roman" w:cs="Times New Roman"/>
          <w:sz w:val="28"/>
          <w:szCs w:val="28"/>
          <w:lang w:eastAsia="ru-RU"/>
        </w:rPr>
        <w:t>смыслообразования</w:t>
      </w:r>
      <w:proofErr w:type="spellEnd"/>
      <w:r w:rsidRPr="00061277">
        <w:rPr>
          <w:rFonts w:ascii="Times New Roman" w:eastAsia="Times New Roman" w:hAnsi="Times New Roman" w:cs="Times New Roman"/>
          <w:sz w:val="28"/>
          <w:szCs w:val="28"/>
          <w:lang w:eastAsia="ru-RU"/>
        </w:rPr>
        <w:t xml:space="preserve"> (соотношение цели действия и его результата, то есть </w:t>
      </w:r>
      <w:r w:rsidRPr="00061277">
        <w:rPr>
          <w:rFonts w:ascii="Times New Roman" w:eastAsia="Times New Roman" w:hAnsi="Times New Roman" w:cs="Times New Roman"/>
          <w:sz w:val="28"/>
          <w:szCs w:val="28"/>
          <w:lang w:eastAsia="ru-RU"/>
        </w:rPr>
        <w:lastRenderedPageBreak/>
        <w:t>умение ответить на вопрос «Какое значение, смысл имеет для меня учение?») и ориентацию в социальных ролях и межличностных отношениях</w:t>
      </w:r>
    </w:p>
    <w:p w:rsidR="00465621" w:rsidRPr="00061277" w:rsidRDefault="00465621" w:rsidP="00061277">
      <w:pPr>
        <w:pStyle w:val="a7"/>
        <w:numPr>
          <w:ilvl w:val="0"/>
          <w:numId w:val="8"/>
        </w:numPr>
        <w:spacing w:before="100" w:beforeAutospacing="1" w:after="24"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познавательные:</w:t>
      </w:r>
    </w:p>
    <w:p w:rsidR="00465621" w:rsidRPr="00061277" w:rsidRDefault="00465621" w:rsidP="00061277">
      <w:pPr>
        <w:numPr>
          <w:ilvl w:val="1"/>
          <w:numId w:val="8"/>
        </w:numPr>
        <w:tabs>
          <w:tab w:val="clear" w:pos="1440"/>
        </w:tabs>
        <w:spacing w:before="100" w:beforeAutospacing="1" w:after="24" w:line="360" w:lineRule="auto"/>
        <w:ind w:left="0" w:firstLine="709"/>
        <w:jc w:val="both"/>
        <w:rPr>
          <w:rFonts w:ascii="Times New Roman" w:eastAsia="Times New Roman" w:hAnsi="Times New Roman" w:cs="Times New Roman"/>
          <w:sz w:val="28"/>
          <w:szCs w:val="28"/>
          <w:lang w:eastAsia="ru-RU"/>
        </w:rPr>
      </w:pPr>
      <w:proofErr w:type="spellStart"/>
      <w:r w:rsidRPr="00061277">
        <w:rPr>
          <w:rFonts w:ascii="Times New Roman" w:eastAsia="Times New Roman" w:hAnsi="Times New Roman" w:cs="Times New Roman"/>
          <w:sz w:val="28"/>
          <w:szCs w:val="28"/>
          <w:lang w:eastAsia="ru-RU"/>
        </w:rPr>
        <w:t>общеучебные</w:t>
      </w:r>
      <w:proofErr w:type="spellEnd"/>
      <w:r w:rsidRPr="00061277">
        <w:rPr>
          <w:rFonts w:ascii="Times New Roman" w:eastAsia="Times New Roman" w:hAnsi="Times New Roman" w:cs="Times New Roman"/>
          <w:sz w:val="28"/>
          <w:szCs w:val="28"/>
          <w:lang w:eastAsia="ru-RU"/>
        </w:rPr>
        <w:t xml:space="preserve"> учебные действия — умение поставить учебную задачу, выбрать способы и найти информацию для её решения, уметь работать с информацией, структурировать полученные знания</w:t>
      </w:r>
    </w:p>
    <w:p w:rsidR="00465621" w:rsidRPr="00061277" w:rsidRDefault="00465621" w:rsidP="00061277">
      <w:pPr>
        <w:numPr>
          <w:ilvl w:val="1"/>
          <w:numId w:val="8"/>
        </w:numPr>
        <w:tabs>
          <w:tab w:val="clear" w:pos="1440"/>
        </w:tabs>
        <w:spacing w:before="100" w:beforeAutospacing="1" w:after="24" w:line="360" w:lineRule="auto"/>
        <w:ind w:left="0" w:firstLine="709"/>
        <w:jc w:val="both"/>
        <w:rPr>
          <w:rFonts w:ascii="Times New Roman" w:eastAsia="Times New Roman" w:hAnsi="Times New Roman" w:cs="Times New Roman"/>
          <w:i/>
          <w:sz w:val="28"/>
          <w:szCs w:val="28"/>
          <w:lang w:eastAsia="ru-RU"/>
        </w:rPr>
      </w:pPr>
      <w:r w:rsidRPr="00061277">
        <w:rPr>
          <w:rFonts w:ascii="Times New Roman" w:eastAsia="Times New Roman" w:hAnsi="Times New Roman" w:cs="Times New Roman"/>
          <w:i/>
          <w:sz w:val="28"/>
          <w:szCs w:val="28"/>
          <w:lang w:eastAsia="ru-RU"/>
        </w:rPr>
        <w:t>логические учебные действия — умение анализировать и синтезировать новые знания, устанавливать причинно-следственные связи, доказать свои суждения</w:t>
      </w:r>
    </w:p>
    <w:p w:rsidR="00465621" w:rsidRPr="00061277" w:rsidRDefault="00465621" w:rsidP="00061277">
      <w:pPr>
        <w:numPr>
          <w:ilvl w:val="1"/>
          <w:numId w:val="8"/>
        </w:numPr>
        <w:tabs>
          <w:tab w:val="clear" w:pos="1440"/>
        </w:tabs>
        <w:spacing w:before="100" w:beforeAutospacing="1" w:after="24" w:line="360" w:lineRule="auto"/>
        <w:ind w:left="0" w:firstLine="709"/>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постановка и решение проблемы — умение сформулировать проблему и найти способ её решения</w:t>
      </w:r>
    </w:p>
    <w:p w:rsidR="00465621" w:rsidRPr="00061277" w:rsidRDefault="00465621" w:rsidP="00061277">
      <w:pPr>
        <w:pStyle w:val="a7"/>
        <w:numPr>
          <w:ilvl w:val="0"/>
          <w:numId w:val="8"/>
        </w:numPr>
        <w:spacing w:before="100" w:beforeAutospacing="1" w:after="24"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коммуникативные — умение вступать в диалог и вести его, различия особенности общения с различными группами людей</w:t>
      </w:r>
    </w:p>
    <w:p w:rsidR="00465621" w:rsidRPr="00061277" w:rsidRDefault="00465621" w:rsidP="00061277">
      <w:pPr>
        <w:pStyle w:val="a7"/>
        <w:numPr>
          <w:ilvl w:val="0"/>
          <w:numId w:val="8"/>
        </w:numPr>
        <w:spacing w:before="100" w:beforeAutospacing="1" w:after="24"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регулятивные — целеполагание, планирование, корректировка плана.  </w:t>
      </w:r>
    </w:p>
    <w:p w:rsidR="00465621" w:rsidRPr="00061277" w:rsidRDefault="00465621" w:rsidP="00061277">
      <w:pPr>
        <w:pStyle w:val="a7"/>
        <w:spacing w:before="100" w:beforeAutospacing="1" w:after="24" w:line="360" w:lineRule="auto"/>
        <w:ind w:left="0"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География вносит   значительный вклад в формирование логических учебных действий  на предметном уровне.  Например, одними  из требований  к предметным результатам на базовом уровне  являются </w:t>
      </w:r>
    </w:p>
    <w:p w:rsidR="00465621" w:rsidRPr="00061277" w:rsidRDefault="00465621" w:rsidP="00061277">
      <w:pPr>
        <w:pStyle w:val="2"/>
        <w:shd w:val="clear" w:color="auto" w:fill="auto"/>
        <w:tabs>
          <w:tab w:val="left" w:pos="998"/>
        </w:tabs>
        <w:spacing w:line="360" w:lineRule="auto"/>
      </w:pPr>
      <w:r w:rsidRPr="00061277">
        <w:t xml:space="preserve"> - </w:t>
      </w:r>
      <w:proofErr w:type="spellStart"/>
      <w:r w:rsidRPr="00061277">
        <w:t>сформированность</w:t>
      </w:r>
      <w:proofErr w:type="spellEnd"/>
      <w:r w:rsidRPr="00061277">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465621" w:rsidRPr="00061277" w:rsidRDefault="00465621" w:rsidP="00061277">
      <w:pPr>
        <w:pStyle w:val="2"/>
        <w:shd w:val="clear" w:color="auto" w:fill="auto"/>
        <w:spacing w:line="360" w:lineRule="auto"/>
      </w:pPr>
      <w:r w:rsidRPr="00061277">
        <w:t>- владение умениями географического анализа и интерпретации разнообразной информации;</w:t>
      </w:r>
    </w:p>
    <w:p w:rsidR="00465621" w:rsidRPr="00061277" w:rsidRDefault="00465621" w:rsidP="00061277">
      <w:pPr>
        <w:pStyle w:val="2"/>
        <w:shd w:val="clear" w:color="auto" w:fill="auto"/>
        <w:spacing w:line="360" w:lineRule="auto"/>
      </w:pPr>
      <w:r w:rsidRPr="00061277">
        <w:t>- владение умениями применять географические знания для объяснения и оценки раз</w:t>
      </w:r>
      <w:r w:rsidR="003A3211" w:rsidRPr="00061277">
        <w:t xml:space="preserve">нообразных явлений и процессов  </w:t>
      </w:r>
      <w:r w:rsidR="00287E85" w:rsidRPr="00212DBF">
        <w:rPr>
          <w:lang w:eastAsia="ru-RU"/>
        </w:rPr>
        <w:t>[</w:t>
      </w:r>
      <w:r w:rsidR="003A3211" w:rsidRPr="00212DBF">
        <w:rPr>
          <w:lang w:eastAsia="ru-RU"/>
        </w:rPr>
        <w:t>1</w:t>
      </w:r>
      <w:r w:rsidR="00287E85" w:rsidRPr="00212DBF">
        <w:rPr>
          <w:lang w:eastAsia="ru-RU"/>
        </w:rPr>
        <w:t>].</w:t>
      </w:r>
    </w:p>
    <w:p w:rsidR="00465621" w:rsidRPr="00061277" w:rsidRDefault="00465621" w:rsidP="00061277">
      <w:pPr>
        <w:pStyle w:val="2"/>
        <w:shd w:val="clear" w:color="auto" w:fill="auto"/>
        <w:spacing w:line="360" w:lineRule="auto"/>
        <w:ind w:firstLine="567"/>
      </w:pPr>
      <w:r w:rsidRPr="00061277">
        <w:t>На углублённом уровне изучения курса  географии  требования к предметным результатам освоения базового курса дополнительно отражают  владение</w:t>
      </w:r>
      <w:r w:rsidRPr="00061277">
        <w:tab/>
        <w:t>умениями</w:t>
      </w:r>
      <w:r w:rsidRPr="00061277">
        <w:tab/>
        <w:t>проводить учебные</w:t>
      </w:r>
      <w:r w:rsidRPr="00061277">
        <w:tab/>
        <w:t>исследования, в</w:t>
      </w:r>
      <w:r w:rsidRPr="00061277">
        <w:tab/>
        <w:t xml:space="preserve">том числе  с </w:t>
      </w:r>
      <w:r w:rsidRPr="00061277">
        <w:lastRenderedPageBreak/>
        <w:t xml:space="preserve">использованием простейшего моделирования и проектирования природных, социально-экономических и </w:t>
      </w:r>
      <w:proofErr w:type="spellStart"/>
      <w:r w:rsidRPr="00061277">
        <w:t>геоэкологических</w:t>
      </w:r>
      <w:proofErr w:type="spellEnd"/>
      <w:r w:rsidRPr="00061277">
        <w:t xml:space="preserve"> явлений и процессов. </w:t>
      </w:r>
    </w:p>
    <w:p w:rsidR="00465621" w:rsidRPr="00061277" w:rsidRDefault="00465621" w:rsidP="00061277">
      <w:pPr>
        <w:pStyle w:val="2"/>
        <w:shd w:val="clear" w:color="auto" w:fill="auto"/>
        <w:spacing w:line="360" w:lineRule="auto"/>
        <w:ind w:firstLine="567"/>
      </w:pPr>
    </w:p>
    <w:p w:rsidR="00066909" w:rsidRPr="00061277" w:rsidRDefault="00066909" w:rsidP="00061277">
      <w:pPr>
        <w:spacing w:after="0" w:line="360" w:lineRule="auto"/>
        <w:ind w:left="450"/>
        <w:jc w:val="both"/>
        <w:rPr>
          <w:rFonts w:ascii="Times New Roman" w:hAnsi="Times New Roman" w:cs="Times New Roman"/>
          <w:b/>
          <w:sz w:val="28"/>
          <w:szCs w:val="28"/>
        </w:rPr>
      </w:pPr>
      <w:r w:rsidRPr="00061277">
        <w:rPr>
          <w:rFonts w:ascii="Times New Roman" w:hAnsi="Times New Roman" w:cs="Times New Roman"/>
          <w:b/>
          <w:sz w:val="28"/>
          <w:szCs w:val="28"/>
        </w:rPr>
        <w:t xml:space="preserve">2.2. Особенности и пути формирования географических знаний </w:t>
      </w:r>
    </w:p>
    <w:p w:rsidR="00066909" w:rsidRPr="00061277" w:rsidRDefault="00066909" w:rsidP="00061277">
      <w:pPr>
        <w:spacing w:after="0" w:line="360" w:lineRule="auto"/>
        <w:ind w:left="450"/>
        <w:jc w:val="both"/>
        <w:rPr>
          <w:rFonts w:ascii="Times New Roman" w:hAnsi="Times New Roman" w:cs="Times New Roman"/>
          <w:b/>
          <w:sz w:val="28"/>
          <w:szCs w:val="28"/>
        </w:rPr>
      </w:pPr>
      <w:r w:rsidRPr="00061277">
        <w:rPr>
          <w:rFonts w:ascii="Times New Roman" w:hAnsi="Times New Roman" w:cs="Times New Roman"/>
          <w:b/>
          <w:sz w:val="28"/>
          <w:szCs w:val="28"/>
        </w:rPr>
        <w:t xml:space="preserve">и умений   </w:t>
      </w:r>
    </w:p>
    <w:p w:rsidR="00465621" w:rsidRPr="00061277" w:rsidRDefault="00465621" w:rsidP="00061277">
      <w:pPr>
        <w:pStyle w:val="2"/>
        <w:shd w:val="clear" w:color="auto" w:fill="auto"/>
        <w:spacing w:line="360" w:lineRule="auto"/>
        <w:ind w:firstLine="567"/>
      </w:pP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Неодинаково отражая географическую действительность, раз</w:t>
      </w:r>
      <w:r w:rsidRPr="00061277">
        <w:rPr>
          <w:rFonts w:ascii="Times New Roman" w:hAnsi="Times New Roman" w:cs="Times New Roman"/>
          <w:sz w:val="28"/>
          <w:szCs w:val="28"/>
        </w:rPr>
        <w:softHyphen/>
        <w:t>личные группы знаний, умения, опыт творческой деятельности и эмоционально-оценочный опыт формируются и усваиваются по-разному. Планируя учебный процесс, учитель определяет основ</w:t>
      </w:r>
      <w:r w:rsidRPr="00061277">
        <w:rPr>
          <w:rFonts w:ascii="Times New Roman" w:hAnsi="Times New Roman" w:cs="Times New Roman"/>
          <w:sz w:val="28"/>
          <w:szCs w:val="28"/>
        </w:rPr>
        <w:softHyphen/>
        <w:t>ные пути, намечает этапы и уровни усвоения каждого элемента географического содержания.</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Наиболее существенно различаются между собой пути усвое</w:t>
      </w:r>
      <w:r w:rsidRPr="00061277">
        <w:rPr>
          <w:rFonts w:ascii="Times New Roman" w:hAnsi="Times New Roman" w:cs="Times New Roman"/>
          <w:sz w:val="28"/>
          <w:szCs w:val="28"/>
        </w:rPr>
        <w:softHyphen/>
        <w:t xml:space="preserve">ния теоретических и эмпирических знаний.  Понятия — это основа географических знаний. </w:t>
      </w:r>
      <w:r w:rsidR="00F20A22" w:rsidRPr="00212DBF">
        <w:rPr>
          <w:rFonts w:ascii="Times New Roman" w:eastAsia="Times New Roman" w:hAnsi="Times New Roman" w:cs="Times New Roman"/>
          <w:sz w:val="28"/>
          <w:szCs w:val="28"/>
          <w:lang w:eastAsia="ru-RU"/>
        </w:rPr>
        <w:t>[10,11</w:t>
      </w:r>
      <w:r w:rsidR="00287E85" w:rsidRPr="00212DBF">
        <w:rPr>
          <w:rFonts w:ascii="Times New Roman" w:eastAsia="Times New Roman" w:hAnsi="Times New Roman" w:cs="Times New Roman"/>
          <w:sz w:val="28"/>
          <w:szCs w:val="28"/>
          <w:lang w:eastAsia="ru-RU"/>
        </w:rPr>
        <w:t xml:space="preserve">].  </w:t>
      </w:r>
      <w:r w:rsidRPr="00061277">
        <w:rPr>
          <w:rFonts w:ascii="Times New Roman" w:hAnsi="Times New Roman" w:cs="Times New Roman"/>
          <w:sz w:val="28"/>
          <w:szCs w:val="28"/>
        </w:rPr>
        <w:t>Процесс их усвоения имеет сложный характер. Этот про</w:t>
      </w:r>
      <w:r w:rsidRPr="00061277">
        <w:rPr>
          <w:rFonts w:ascii="Times New Roman" w:hAnsi="Times New Roman" w:cs="Times New Roman"/>
          <w:sz w:val="28"/>
          <w:szCs w:val="28"/>
        </w:rPr>
        <w:softHyphen/>
        <w:t>цесс имеет ряд особенностей, которые нужно учитывать при про</w:t>
      </w:r>
      <w:r w:rsidRPr="00061277">
        <w:rPr>
          <w:rFonts w:ascii="Times New Roman" w:hAnsi="Times New Roman" w:cs="Times New Roman"/>
          <w:sz w:val="28"/>
          <w:szCs w:val="28"/>
        </w:rPr>
        <w:softHyphen/>
        <w:t>ведении уроков и в других формах учебно-воспитательной рабо</w:t>
      </w:r>
      <w:r w:rsidRPr="00061277">
        <w:rPr>
          <w:rFonts w:ascii="Times New Roman" w:hAnsi="Times New Roman" w:cs="Times New Roman"/>
          <w:sz w:val="28"/>
          <w:szCs w:val="28"/>
        </w:rPr>
        <w:softHyphen/>
        <w:t>ты.</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Важнейшая особенность состоит в том, что понятия не могут быть усвоены только путем заучивания определений. Необходи</w:t>
      </w:r>
      <w:r w:rsidRPr="00061277">
        <w:rPr>
          <w:rFonts w:ascii="Times New Roman" w:hAnsi="Times New Roman" w:cs="Times New Roman"/>
          <w:sz w:val="28"/>
          <w:szCs w:val="28"/>
        </w:rPr>
        <w:softHyphen/>
        <w:t>мо обеспечить активную познавательную деятельность школьни</w:t>
      </w:r>
      <w:r w:rsidRPr="00061277">
        <w:rPr>
          <w:rFonts w:ascii="Times New Roman" w:hAnsi="Times New Roman" w:cs="Times New Roman"/>
          <w:sz w:val="28"/>
          <w:szCs w:val="28"/>
        </w:rPr>
        <w:softHyphen/>
        <w:t>ков с различными источниками географических знаний — карта</w:t>
      </w:r>
      <w:r w:rsidRPr="00061277">
        <w:rPr>
          <w:rFonts w:ascii="Times New Roman" w:hAnsi="Times New Roman" w:cs="Times New Roman"/>
          <w:sz w:val="28"/>
          <w:szCs w:val="28"/>
        </w:rPr>
        <w:softHyphen/>
        <w:t>ми, статистическими материалами, в процессе наблюдений и др.</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 xml:space="preserve">Научные понятия представляют собой систему, в которой одни из них связаны с другими. Так, при изучении </w:t>
      </w:r>
      <w:r w:rsidR="00287E85" w:rsidRPr="00061277">
        <w:rPr>
          <w:rFonts w:ascii="Times New Roman" w:hAnsi="Times New Roman" w:cs="Times New Roman"/>
          <w:sz w:val="28"/>
          <w:szCs w:val="28"/>
        </w:rPr>
        <w:t xml:space="preserve">  </w:t>
      </w:r>
      <w:r w:rsidRPr="00061277">
        <w:rPr>
          <w:rFonts w:ascii="Times New Roman" w:hAnsi="Times New Roman" w:cs="Times New Roman"/>
          <w:sz w:val="28"/>
          <w:szCs w:val="28"/>
        </w:rPr>
        <w:t>геогра</w:t>
      </w:r>
      <w:r w:rsidRPr="00061277">
        <w:rPr>
          <w:rFonts w:ascii="Times New Roman" w:hAnsi="Times New Roman" w:cs="Times New Roman"/>
          <w:sz w:val="28"/>
          <w:szCs w:val="28"/>
        </w:rPr>
        <w:softHyphen/>
        <w:t>фии учащиеся усваивают единую систему знаний о природе Зем</w:t>
      </w:r>
      <w:r w:rsidRPr="00061277">
        <w:rPr>
          <w:rFonts w:ascii="Times New Roman" w:hAnsi="Times New Roman" w:cs="Times New Roman"/>
          <w:sz w:val="28"/>
          <w:szCs w:val="28"/>
        </w:rPr>
        <w:softHyphen/>
        <w:t xml:space="preserve">ли, строении и развитии ее оболочек, а также о дифференциации географической оболочки, различиях в ней. Поэтому физико-географические понятия связаны между собой и логически, и по географическому  содержанию. Отсюда вытекает вторая особенность усвоения </w:t>
      </w:r>
      <w:r w:rsidRPr="00061277">
        <w:rPr>
          <w:rFonts w:ascii="Times New Roman" w:hAnsi="Times New Roman" w:cs="Times New Roman"/>
          <w:sz w:val="28"/>
          <w:szCs w:val="28"/>
        </w:rPr>
        <w:lastRenderedPageBreak/>
        <w:t>географических понятий — они усваиваются в системе, в связи друг с другом. В географической науке и соот</w:t>
      </w:r>
      <w:r w:rsidRPr="00061277">
        <w:rPr>
          <w:rFonts w:ascii="Times New Roman" w:hAnsi="Times New Roman" w:cs="Times New Roman"/>
          <w:sz w:val="28"/>
          <w:szCs w:val="28"/>
        </w:rPr>
        <w:softHyphen/>
        <w:t>ветствующей ей системе школьной географии существует систе</w:t>
      </w:r>
      <w:r w:rsidRPr="00061277">
        <w:rPr>
          <w:rFonts w:ascii="Times New Roman" w:hAnsi="Times New Roman" w:cs="Times New Roman"/>
          <w:sz w:val="28"/>
          <w:szCs w:val="28"/>
        </w:rPr>
        <w:softHyphen/>
        <w:t>ма фундаментальных, наиболее общих понятий, взаимосвязан</w:t>
      </w:r>
      <w:r w:rsidRPr="00061277">
        <w:rPr>
          <w:rFonts w:ascii="Times New Roman" w:hAnsi="Times New Roman" w:cs="Times New Roman"/>
          <w:sz w:val="28"/>
          <w:szCs w:val="28"/>
        </w:rPr>
        <w:softHyphen/>
        <w:t>ных между собой. К их числу относятся “природно-территориальный комплекс”, “географическая оболочка”, “компонент при</w:t>
      </w:r>
      <w:r w:rsidRPr="00061277">
        <w:rPr>
          <w:rFonts w:ascii="Times New Roman" w:hAnsi="Times New Roman" w:cs="Times New Roman"/>
          <w:sz w:val="28"/>
          <w:szCs w:val="28"/>
        </w:rPr>
        <w:softHyphen/>
        <w:t>роды” и др. Планируя усвоение понятия школьниками, нужно учитывать его содержание, отобрать те опорные знания, повторение  которых необходимо  больше всего, наметить понятия,  связь с которыми будет предусмотрена в последующем.</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 xml:space="preserve">Еще одна особенность усвоения географических понятий заключается в том, что они усваиваются не сразу,  а  постепенно,  по мере изучения курса. Так, например, курс </w:t>
      </w:r>
      <w:r w:rsidR="00287E85" w:rsidRPr="00061277">
        <w:rPr>
          <w:rFonts w:ascii="Times New Roman" w:hAnsi="Times New Roman" w:cs="Times New Roman"/>
          <w:sz w:val="28"/>
          <w:szCs w:val="28"/>
        </w:rPr>
        <w:t xml:space="preserve"> социально-экономической  </w:t>
      </w:r>
      <w:r w:rsidRPr="00061277">
        <w:rPr>
          <w:rFonts w:ascii="Times New Roman" w:hAnsi="Times New Roman" w:cs="Times New Roman"/>
          <w:sz w:val="28"/>
          <w:szCs w:val="28"/>
        </w:rPr>
        <w:t>географии России формирует понятие о черной металлур</w:t>
      </w:r>
      <w:r w:rsidRPr="00061277">
        <w:rPr>
          <w:rFonts w:ascii="Times New Roman" w:hAnsi="Times New Roman" w:cs="Times New Roman"/>
          <w:sz w:val="28"/>
          <w:szCs w:val="28"/>
        </w:rPr>
        <w:softHyphen/>
        <w:t>гии. По мере изучения экономической и социальной географии России и мира оно распространяется на все большее количе</w:t>
      </w:r>
      <w:r w:rsidRPr="00061277">
        <w:rPr>
          <w:rFonts w:ascii="Times New Roman" w:hAnsi="Times New Roman" w:cs="Times New Roman"/>
          <w:sz w:val="28"/>
          <w:szCs w:val="28"/>
        </w:rPr>
        <w:softHyphen/>
        <w:t>ство объектов, принципы размещения предприятий черной ме</w:t>
      </w:r>
      <w:r w:rsidRPr="00061277">
        <w:rPr>
          <w:rFonts w:ascii="Times New Roman" w:hAnsi="Times New Roman" w:cs="Times New Roman"/>
          <w:sz w:val="28"/>
          <w:szCs w:val="28"/>
        </w:rPr>
        <w:softHyphen/>
        <w:t>таллургии подтверждаются все новыми примерами, обогащают</w:t>
      </w:r>
      <w:r w:rsidRPr="00061277">
        <w:rPr>
          <w:rFonts w:ascii="Times New Roman" w:hAnsi="Times New Roman" w:cs="Times New Roman"/>
          <w:sz w:val="28"/>
          <w:szCs w:val="28"/>
        </w:rPr>
        <w:softHyphen/>
        <w:t>ся знаниями о металлургических базах России, ближнего зару</w:t>
      </w:r>
      <w:r w:rsidRPr="00061277">
        <w:rPr>
          <w:rFonts w:ascii="Times New Roman" w:hAnsi="Times New Roman" w:cs="Times New Roman"/>
          <w:sz w:val="28"/>
          <w:szCs w:val="28"/>
        </w:rPr>
        <w:softHyphen/>
        <w:t>бежья, других стран и т. д.</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Не менее важно, что процесс усвоения понятий управляем, он происходит под руководством учителя, а качество усвоения зависит от выбранной учителем методики.  С помощью програм</w:t>
      </w:r>
      <w:r w:rsidRPr="00061277">
        <w:rPr>
          <w:rFonts w:ascii="Times New Roman" w:hAnsi="Times New Roman" w:cs="Times New Roman"/>
          <w:sz w:val="28"/>
          <w:szCs w:val="28"/>
        </w:rPr>
        <w:softHyphen/>
        <w:t>мы и учебника учитель отбирает понятия, определяет последо</w:t>
      </w:r>
      <w:r w:rsidRPr="00061277">
        <w:rPr>
          <w:rFonts w:ascii="Times New Roman" w:hAnsi="Times New Roman" w:cs="Times New Roman"/>
          <w:sz w:val="28"/>
          <w:szCs w:val="28"/>
        </w:rPr>
        <w:softHyphen/>
        <w:t>вательность их усвоения, способы закрепления и применения на практике, намечает этапы выполнения практических работ и т. д.</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Географические понятия, как и другие знания, в процессе обу</w:t>
      </w:r>
      <w:r w:rsidRPr="00061277">
        <w:rPr>
          <w:rFonts w:ascii="Times New Roman" w:hAnsi="Times New Roman" w:cs="Times New Roman"/>
          <w:sz w:val="28"/>
          <w:szCs w:val="28"/>
        </w:rPr>
        <w:softHyphen/>
        <w:t>чения постепенно развиваются. Это развитие идет в двух основ</w:t>
      </w:r>
      <w:r w:rsidRPr="00061277">
        <w:rPr>
          <w:rFonts w:ascii="Times New Roman" w:hAnsi="Times New Roman" w:cs="Times New Roman"/>
          <w:sz w:val="28"/>
          <w:szCs w:val="28"/>
        </w:rPr>
        <w:softHyphen/>
        <w:t>ных направлениях. во-первых, от восприятия элементарных пред</w:t>
      </w:r>
      <w:r w:rsidRPr="00061277">
        <w:rPr>
          <w:rFonts w:ascii="Times New Roman" w:hAnsi="Times New Roman" w:cs="Times New Roman"/>
          <w:sz w:val="28"/>
          <w:szCs w:val="28"/>
        </w:rPr>
        <w:softHyphen/>
        <w:t xml:space="preserve">ставлений к простейшим, а затем более общим понятиям. Такой путь характерен для курсов природоведения и </w:t>
      </w:r>
      <w:r w:rsidRPr="00061277">
        <w:rPr>
          <w:rFonts w:ascii="Times New Roman" w:hAnsi="Times New Roman" w:cs="Times New Roman"/>
          <w:sz w:val="28"/>
          <w:szCs w:val="28"/>
        </w:rPr>
        <w:lastRenderedPageBreak/>
        <w:t>начального этапа обучения географии. Второе  направление — от общих понятий к их конкретизации, подтверждения примерами, практическими действиями и т. п. Этот путь типичен для курсов географии, на</w:t>
      </w:r>
      <w:r w:rsidRPr="00061277">
        <w:rPr>
          <w:rFonts w:ascii="Times New Roman" w:hAnsi="Times New Roman" w:cs="Times New Roman"/>
          <w:sz w:val="28"/>
          <w:szCs w:val="28"/>
        </w:rPr>
        <w:softHyphen/>
        <w:t>чиная с VII класса. Так, в курсе географии материков и океанов учащиеся сначала узнают о зависимости рельефа от строения зем</w:t>
      </w:r>
      <w:r w:rsidRPr="00061277">
        <w:rPr>
          <w:rFonts w:ascii="Times New Roman" w:hAnsi="Times New Roman" w:cs="Times New Roman"/>
          <w:sz w:val="28"/>
          <w:szCs w:val="28"/>
        </w:rPr>
        <w:softHyphen/>
        <w:t>ной коры. В дальнейшем, при изучении материков земного шара, это знание используется для объяснения особенностей рельефа каждого материка. Как видно, в начале многих курсов географии рассматриваются наиболее общие понятия, с опорой на которые строится дальнейшее обучение. В УП-Х классах больше количе</w:t>
      </w:r>
      <w:r w:rsidRPr="00061277">
        <w:rPr>
          <w:rFonts w:ascii="Times New Roman" w:hAnsi="Times New Roman" w:cs="Times New Roman"/>
          <w:sz w:val="28"/>
          <w:szCs w:val="28"/>
        </w:rPr>
        <w:softHyphen/>
        <w:t>ство понятий усваивается в первых разделах. Поэтому первые разделы имеют довольно значительный объем, при их изучении чаще проверяется усвоение общих понятий.</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 xml:space="preserve">С учетом сказанного для уроков географии наиболее характерны два пути формирования географических понятий — и н д у к т и в н ы й     и    </w:t>
      </w:r>
    </w:p>
    <w:p w:rsidR="00465621" w:rsidRPr="00061277" w:rsidRDefault="00465621" w:rsidP="00061277">
      <w:pPr>
        <w:spacing w:line="360" w:lineRule="auto"/>
        <w:jc w:val="both"/>
        <w:rPr>
          <w:rFonts w:ascii="Times New Roman" w:hAnsi="Times New Roman" w:cs="Times New Roman"/>
          <w:sz w:val="28"/>
          <w:szCs w:val="28"/>
        </w:rPr>
      </w:pPr>
      <w:r w:rsidRPr="00061277">
        <w:rPr>
          <w:rFonts w:ascii="Times New Roman" w:hAnsi="Times New Roman" w:cs="Times New Roman"/>
          <w:spacing w:val="60"/>
          <w:sz w:val="28"/>
          <w:szCs w:val="28"/>
        </w:rPr>
        <w:t>дедуктивный</w:t>
      </w:r>
      <w:r w:rsidR="00F20A22" w:rsidRPr="00212DBF">
        <w:rPr>
          <w:rFonts w:ascii="Times New Roman" w:eastAsia="Times New Roman" w:hAnsi="Times New Roman" w:cs="Times New Roman"/>
          <w:sz w:val="28"/>
          <w:szCs w:val="28"/>
          <w:lang w:eastAsia="ru-RU"/>
        </w:rPr>
        <w:t>[16</w:t>
      </w:r>
      <w:r w:rsidR="00F9231C" w:rsidRPr="00212DBF">
        <w:rPr>
          <w:rFonts w:ascii="Times New Roman" w:eastAsia="Times New Roman" w:hAnsi="Times New Roman" w:cs="Times New Roman"/>
          <w:sz w:val="28"/>
          <w:szCs w:val="28"/>
          <w:lang w:eastAsia="ru-RU"/>
        </w:rPr>
        <w:t>,28</w:t>
      </w:r>
      <w:r w:rsidR="0027143F" w:rsidRPr="00212DBF">
        <w:rPr>
          <w:rFonts w:ascii="Times New Roman" w:eastAsia="Times New Roman" w:hAnsi="Times New Roman" w:cs="Times New Roman"/>
          <w:sz w:val="28"/>
          <w:szCs w:val="28"/>
          <w:lang w:eastAsia="ru-RU"/>
        </w:rPr>
        <w:t>].</w:t>
      </w:r>
      <w:r w:rsidRPr="00061277">
        <w:rPr>
          <w:rFonts w:ascii="Times New Roman" w:hAnsi="Times New Roman" w:cs="Times New Roman"/>
          <w:sz w:val="28"/>
          <w:szCs w:val="28"/>
        </w:rPr>
        <w:t xml:space="preserve"> Выбор этих путей оп</w:t>
      </w:r>
      <w:r w:rsidRPr="00061277">
        <w:rPr>
          <w:rFonts w:ascii="Times New Roman" w:hAnsi="Times New Roman" w:cs="Times New Roman"/>
          <w:sz w:val="28"/>
          <w:szCs w:val="28"/>
        </w:rPr>
        <w:softHyphen/>
        <w:t>ределяется рядом условий:</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1. Возможностью ознакомления учащихся с местными объекта</w:t>
      </w:r>
      <w:r w:rsidRPr="00061277">
        <w:rPr>
          <w:rFonts w:ascii="Times New Roman" w:hAnsi="Times New Roman" w:cs="Times New Roman"/>
          <w:sz w:val="28"/>
          <w:szCs w:val="28"/>
        </w:rPr>
        <w:softHyphen/>
        <w:t>ми и явлениями, что позволяет формировать понятия на местном  материале, т.е. индуктивным путём.</w:t>
      </w:r>
    </w:p>
    <w:p w:rsidR="00465621" w:rsidRPr="00061277" w:rsidRDefault="00465621" w:rsidP="00061277">
      <w:pPr>
        <w:numPr>
          <w:ilvl w:val="0"/>
          <w:numId w:val="3"/>
        </w:num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Содержанием знаний. Абстрактные, наиболее теоретичес</w:t>
      </w:r>
      <w:r w:rsidRPr="00061277">
        <w:rPr>
          <w:rFonts w:ascii="Times New Roman" w:hAnsi="Times New Roman" w:cs="Times New Roman"/>
          <w:sz w:val="28"/>
          <w:szCs w:val="28"/>
        </w:rPr>
        <w:softHyphen/>
        <w:t>кие понятия усваиваются, как правило, при дедуктивном пути формирования. Их содержание чаще всего раскрывает учитель.</w:t>
      </w:r>
    </w:p>
    <w:p w:rsidR="00465621" w:rsidRPr="00061277" w:rsidRDefault="00465621" w:rsidP="00061277">
      <w:pPr>
        <w:numPr>
          <w:ilvl w:val="0"/>
          <w:numId w:val="3"/>
        </w:num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Уровнем развития познавательных способностей школьни</w:t>
      </w:r>
      <w:r w:rsidRPr="00061277">
        <w:rPr>
          <w:rFonts w:ascii="Times New Roman" w:hAnsi="Times New Roman" w:cs="Times New Roman"/>
          <w:sz w:val="28"/>
          <w:szCs w:val="28"/>
        </w:rPr>
        <w:softHyphen/>
        <w:t>ков (умения наблюдать, сравнивать, выделять существенные при</w:t>
      </w:r>
      <w:r w:rsidRPr="00061277">
        <w:rPr>
          <w:rFonts w:ascii="Times New Roman" w:hAnsi="Times New Roman" w:cs="Times New Roman"/>
          <w:sz w:val="28"/>
          <w:szCs w:val="28"/>
        </w:rPr>
        <w:softHyphen/>
        <w:t>знаки). Дедуктивный путь предъявляет более высокие требова</w:t>
      </w:r>
      <w:r w:rsidRPr="00061277">
        <w:rPr>
          <w:rFonts w:ascii="Times New Roman" w:hAnsi="Times New Roman" w:cs="Times New Roman"/>
          <w:sz w:val="28"/>
          <w:szCs w:val="28"/>
        </w:rPr>
        <w:softHyphen/>
        <w:t>ния к абстрагирующей деятельности учащихся, а индуктивный предполагает умение наблюдать, сравнивать, делать выводы.</w:t>
      </w:r>
    </w:p>
    <w:p w:rsidR="00465621" w:rsidRPr="00061277" w:rsidRDefault="00465621" w:rsidP="00061277">
      <w:pPr>
        <w:numPr>
          <w:ilvl w:val="0"/>
          <w:numId w:val="3"/>
        </w:num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lastRenderedPageBreak/>
        <w:t>Учебным временем.  Индуктивный путь обычно требует зна</w:t>
      </w:r>
      <w:r w:rsidRPr="00061277">
        <w:rPr>
          <w:rFonts w:ascii="Times New Roman" w:hAnsi="Times New Roman" w:cs="Times New Roman"/>
          <w:sz w:val="28"/>
          <w:szCs w:val="28"/>
        </w:rPr>
        <w:softHyphen/>
        <w:t>чительного количества времени.</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Для индуктивного пути формирования и усвоения понятий характерна такая последовательность деятельности учителя и уча</w:t>
      </w:r>
      <w:r w:rsidRPr="00061277">
        <w:rPr>
          <w:rFonts w:ascii="Times New Roman" w:hAnsi="Times New Roman" w:cs="Times New Roman"/>
          <w:sz w:val="28"/>
          <w:szCs w:val="28"/>
        </w:rPr>
        <w:softHyphen/>
        <w:t>щихся:</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 xml:space="preserve"> а) наблюдение объектов и явлений и определение их осо</w:t>
      </w:r>
      <w:r w:rsidRPr="00061277">
        <w:rPr>
          <w:rFonts w:ascii="Times New Roman" w:hAnsi="Times New Roman" w:cs="Times New Roman"/>
          <w:sz w:val="28"/>
          <w:szCs w:val="28"/>
        </w:rPr>
        <w:softHyphen/>
        <w:t xml:space="preserve">бенностей; </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б) сопоставление особенностей и выделение среди них главных, существенных особенностей, которые будут рас</w:t>
      </w:r>
      <w:r w:rsidRPr="00061277">
        <w:rPr>
          <w:rFonts w:ascii="Times New Roman" w:hAnsi="Times New Roman" w:cs="Times New Roman"/>
          <w:sz w:val="28"/>
          <w:szCs w:val="28"/>
        </w:rPr>
        <w:softHyphen/>
        <w:t xml:space="preserve">сматриваться как существенные признаки понятия; </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в) обобще</w:t>
      </w:r>
      <w:r w:rsidRPr="00061277">
        <w:rPr>
          <w:rFonts w:ascii="Times New Roman" w:hAnsi="Times New Roman" w:cs="Times New Roman"/>
          <w:sz w:val="28"/>
          <w:szCs w:val="28"/>
        </w:rPr>
        <w:softHyphen/>
        <w:t>ние главных особенностей и формулирование определения по</w:t>
      </w:r>
      <w:r w:rsidRPr="00061277">
        <w:rPr>
          <w:rFonts w:ascii="Times New Roman" w:hAnsi="Times New Roman" w:cs="Times New Roman"/>
          <w:sz w:val="28"/>
          <w:szCs w:val="28"/>
        </w:rPr>
        <w:softHyphen/>
        <w:t xml:space="preserve">нятия; </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г) работа с определением понятия, в котором можно вы</w:t>
      </w:r>
      <w:r w:rsidRPr="00061277">
        <w:rPr>
          <w:rFonts w:ascii="Times New Roman" w:hAnsi="Times New Roman" w:cs="Times New Roman"/>
          <w:sz w:val="28"/>
          <w:szCs w:val="28"/>
        </w:rPr>
        <w:softHyphen/>
        <w:t xml:space="preserve">делить путем анализа родовое слово, существенные признаки, последовательность их изложения; </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д) применение нового поня</w:t>
      </w:r>
      <w:r w:rsidRPr="00061277">
        <w:rPr>
          <w:rFonts w:ascii="Times New Roman" w:hAnsi="Times New Roman" w:cs="Times New Roman"/>
          <w:sz w:val="28"/>
          <w:szCs w:val="28"/>
        </w:rPr>
        <w:softHyphen/>
        <w:t>тия на практике, его связь с уже усвоенными.</w:t>
      </w:r>
    </w:p>
    <w:p w:rsidR="00CD14FC"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Примером индуктивного пути формиро</w:t>
      </w:r>
      <w:r w:rsidR="006A5522">
        <w:rPr>
          <w:rFonts w:ascii="Times New Roman" w:hAnsi="Times New Roman" w:cs="Times New Roman"/>
          <w:sz w:val="28"/>
          <w:szCs w:val="28"/>
        </w:rPr>
        <w:t>вания является поня</w:t>
      </w:r>
      <w:r w:rsidR="006A5522">
        <w:rPr>
          <w:rFonts w:ascii="Times New Roman" w:hAnsi="Times New Roman" w:cs="Times New Roman"/>
          <w:sz w:val="28"/>
          <w:szCs w:val="28"/>
        </w:rPr>
        <w:softHyphen/>
        <w:t xml:space="preserve">тие о городе </w:t>
      </w:r>
      <w:r w:rsidRPr="00061277">
        <w:rPr>
          <w:rFonts w:ascii="Times New Roman" w:hAnsi="Times New Roman" w:cs="Times New Roman"/>
          <w:sz w:val="28"/>
          <w:szCs w:val="28"/>
        </w:rPr>
        <w:t xml:space="preserve">в курсе </w:t>
      </w:r>
      <w:r w:rsidR="004E21F5" w:rsidRPr="00061277">
        <w:rPr>
          <w:rFonts w:ascii="Times New Roman" w:hAnsi="Times New Roman" w:cs="Times New Roman"/>
          <w:sz w:val="28"/>
          <w:szCs w:val="28"/>
        </w:rPr>
        <w:t xml:space="preserve">  </w:t>
      </w:r>
      <w:r w:rsidRPr="00061277">
        <w:rPr>
          <w:rFonts w:ascii="Times New Roman" w:hAnsi="Times New Roman" w:cs="Times New Roman"/>
          <w:sz w:val="28"/>
          <w:szCs w:val="28"/>
        </w:rPr>
        <w:t>географии</w:t>
      </w:r>
      <w:r w:rsidR="006A5522">
        <w:rPr>
          <w:rFonts w:ascii="Times New Roman" w:hAnsi="Times New Roman" w:cs="Times New Roman"/>
          <w:sz w:val="28"/>
          <w:szCs w:val="28"/>
        </w:rPr>
        <w:t xml:space="preserve"> России</w:t>
      </w:r>
      <w:r w:rsidRPr="00061277">
        <w:rPr>
          <w:rFonts w:ascii="Times New Roman" w:hAnsi="Times New Roman" w:cs="Times New Roman"/>
          <w:sz w:val="28"/>
          <w:szCs w:val="28"/>
        </w:rPr>
        <w:t xml:space="preserve">. Процесс его усвоения начинается с того, что учитель спрашивает, кто из школьников </w:t>
      </w:r>
      <w:r w:rsidR="006A5522">
        <w:rPr>
          <w:rFonts w:ascii="Times New Roman" w:hAnsi="Times New Roman" w:cs="Times New Roman"/>
          <w:sz w:val="28"/>
          <w:szCs w:val="28"/>
        </w:rPr>
        <w:t>сможет своими словами сказать, что</w:t>
      </w:r>
      <w:r w:rsidRPr="00061277">
        <w:rPr>
          <w:rFonts w:ascii="Times New Roman" w:hAnsi="Times New Roman" w:cs="Times New Roman"/>
          <w:sz w:val="28"/>
          <w:szCs w:val="28"/>
        </w:rPr>
        <w:t xml:space="preserve"> собой представляет</w:t>
      </w:r>
      <w:r w:rsidR="006A5522">
        <w:rPr>
          <w:rFonts w:ascii="Times New Roman" w:hAnsi="Times New Roman" w:cs="Times New Roman"/>
          <w:sz w:val="28"/>
          <w:szCs w:val="28"/>
        </w:rPr>
        <w:t xml:space="preserve"> город</w:t>
      </w:r>
      <w:r w:rsidRPr="00061277">
        <w:rPr>
          <w:rFonts w:ascii="Times New Roman" w:hAnsi="Times New Roman" w:cs="Times New Roman"/>
          <w:sz w:val="28"/>
          <w:szCs w:val="28"/>
        </w:rPr>
        <w:t>. Для выяв</w:t>
      </w:r>
      <w:r w:rsidRPr="00061277">
        <w:rPr>
          <w:rFonts w:ascii="Times New Roman" w:hAnsi="Times New Roman" w:cs="Times New Roman"/>
          <w:sz w:val="28"/>
          <w:szCs w:val="28"/>
        </w:rPr>
        <w:softHyphen/>
        <w:t>ления существенных особенностей демонт</w:t>
      </w:r>
      <w:r w:rsidR="006A5522">
        <w:rPr>
          <w:rFonts w:ascii="Times New Roman" w:hAnsi="Times New Roman" w:cs="Times New Roman"/>
          <w:sz w:val="28"/>
          <w:szCs w:val="28"/>
        </w:rPr>
        <w:t>ируется стенная кар</w:t>
      </w:r>
      <w:r w:rsidR="006A5522">
        <w:rPr>
          <w:rFonts w:ascii="Times New Roman" w:hAnsi="Times New Roman" w:cs="Times New Roman"/>
          <w:sz w:val="28"/>
          <w:szCs w:val="28"/>
        </w:rPr>
        <w:softHyphen/>
        <w:t>тина фото или видео города</w:t>
      </w:r>
      <w:r w:rsidRPr="00061277">
        <w:rPr>
          <w:rFonts w:ascii="Times New Roman" w:hAnsi="Times New Roman" w:cs="Times New Roman"/>
          <w:sz w:val="28"/>
          <w:szCs w:val="28"/>
        </w:rPr>
        <w:t xml:space="preserve">. Затем предлагается выявить различие между </w:t>
      </w:r>
      <w:r w:rsidR="006A5522">
        <w:rPr>
          <w:rFonts w:ascii="Times New Roman" w:hAnsi="Times New Roman" w:cs="Times New Roman"/>
          <w:sz w:val="28"/>
          <w:szCs w:val="28"/>
        </w:rPr>
        <w:t>городом и селом, чтобы подчеркнуть, что город</w:t>
      </w:r>
      <w:r w:rsidRPr="00061277">
        <w:rPr>
          <w:rFonts w:ascii="Times New Roman" w:hAnsi="Times New Roman" w:cs="Times New Roman"/>
          <w:sz w:val="28"/>
          <w:szCs w:val="28"/>
        </w:rPr>
        <w:t xml:space="preserve"> — </w:t>
      </w:r>
      <w:r w:rsidR="006A5522">
        <w:rPr>
          <w:rFonts w:ascii="Times New Roman" w:hAnsi="Times New Roman" w:cs="Times New Roman"/>
          <w:sz w:val="28"/>
          <w:szCs w:val="28"/>
        </w:rPr>
        <w:t>это населённый пункт</w:t>
      </w:r>
      <w:r w:rsidR="00550BB7">
        <w:rPr>
          <w:rFonts w:ascii="Times New Roman" w:hAnsi="Times New Roman" w:cs="Times New Roman"/>
          <w:sz w:val="28"/>
          <w:szCs w:val="28"/>
        </w:rPr>
        <w:t>, отличающийся своей многоэтажной застройкой.</w:t>
      </w:r>
      <w:r w:rsidRPr="00061277">
        <w:rPr>
          <w:rFonts w:ascii="Times New Roman" w:hAnsi="Times New Roman" w:cs="Times New Roman"/>
          <w:sz w:val="28"/>
          <w:szCs w:val="28"/>
        </w:rPr>
        <w:t xml:space="preserve"> Учащиеся отвечают на вопрос: </w:t>
      </w:r>
      <w:r w:rsidR="00550BB7">
        <w:rPr>
          <w:rFonts w:ascii="Times New Roman" w:hAnsi="Times New Roman" w:cs="Times New Roman"/>
          <w:sz w:val="28"/>
          <w:szCs w:val="28"/>
        </w:rPr>
        <w:t>чем занимаются люди, проживающие в городах и в сельской местности</w:t>
      </w:r>
      <w:r w:rsidRPr="00061277">
        <w:rPr>
          <w:rFonts w:ascii="Times New Roman" w:hAnsi="Times New Roman" w:cs="Times New Roman"/>
          <w:sz w:val="28"/>
          <w:szCs w:val="28"/>
        </w:rPr>
        <w:t>? Они усваивают две особе</w:t>
      </w:r>
      <w:r w:rsidR="00550BB7">
        <w:rPr>
          <w:rFonts w:ascii="Times New Roman" w:hAnsi="Times New Roman" w:cs="Times New Roman"/>
          <w:sz w:val="28"/>
          <w:szCs w:val="28"/>
        </w:rPr>
        <w:t>нности (признака понятия) города</w:t>
      </w:r>
      <w:r w:rsidRPr="00061277">
        <w:rPr>
          <w:rFonts w:ascii="Times New Roman" w:hAnsi="Times New Roman" w:cs="Times New Roman"/>
          <w:sz w:val="28"/>
          <w:szCs w:val="28"/>
        </w:rPr>
        <w:t xml:space="preserve"> — </w:t>
      </w:r>
      <w:r w:rsidR="00550BB7">
        <w:rPr>
          <w:rFonts w:ascii="Times New Roman" w:hAnsi="Times New Roman" w:cs="Times New Roman"/>
          <w:sz w:val="28"/>
          <w:szCs w:val="28"/>
        </w:rPr>
        <w:t>численность</w:t>
      </w:r>
      <w:r w:rsidRPr="00061277">
        <w:rPr>
          <w:rFonts w:ascii="Times New Roman" w:hAnsi="Times New Roman" w:cs="Times New Roman"/>
          <w:sz w:val="28"/>
          <w:szCs w:val="28"/>
        </w:rPr>
        <w:t xml:space="preserve"> и </w:t>
      </w:r>
      <w:r w:rsidR="00550BB7">
        <w:rPr>
          <w:rFonts w:ascii="Times New Roman" w:hAnsi="Times New Roman" w:cs="Times New Roman"/>
          <w:sz w:val="28"/>
          <w:szCs w:val="28"/>
        </w:rPr>
        <w:t>занятость населения в городах</w:t>
      </w:r>
      <w:r w:rsidRPr="00061277">
        <w:rPr>
          <w:rFonts w:ascii="Times New Roman" w:hAnsi="Times New Roman" w:cs="Times New Roman"/>
          <w:sz w:val="28"/>
          <w:szCs w:val="28"/>
        </w:rPr>
        <w:t>. После этого м</w:t>
      </w:r>
      <w:r w:rsidR="00550BB7">
        <w:rPr>
          <w:rFonts w:ascii="Times New Roman" w:hAnsi="Times New Roman" w:cs="Times New Roman"/>
          <w:sz w:val="28"/>
          <w:szCs w:val="28"/>
        </w:rPr>
        <w:t>ожно определить, что такое город</w:t>
      </w:r>
      <w:r w:rsidRPr="00061277">
        <w:rPr>
          <w:rFonts w:ascii="Times New Roman" w:hAnsi="Times New Roman" w:cs="Times New Roman"/>
          <w:sz w:val="28"/>
          <w:szCs w:val="28"/>
        </w:rPr>
        <w:t>. Для закрепле</w:t>
      </w:r>
      <w:r w:rsidRPr="00061277">
        <w:rPr>
          <w:rFonts w:ascii="Times New Roman" w:hAnsi="Times New Roman" w:cs="Times New Roman"/>
          <w:sz w:val="28"/>
          <w:szCs w:val="28"/>
        </w:rPr>
        <w:softHyphen/>
        <w:t xml:space="preserve">ния определения школьники </w:t>
      </w:r>
      <w:r w:rsidRPr="00061277">
        <w:rPr>
          <w:rFonts w:ascii="Times New Roman" w:hAnsi="Times New Roman" w:cs="Times New Roman"/>
          <w:sz w:val="28"/>
          <w:szCs w:val="28"/>
        </w:rPr>
        <w:lastRenderedPageBreak/>
        <w:t xml:space="preserve">находят его в учебнике, называют две главные части </w:t>
      </w:r>
      <w:r w:rsidR="00550BB7">
        <w:rPr>
          <w:rFonts w:ascii="Times New Roman" w:hAnsi="Times New Roman" w:cs="Times New Roman"/>
          <w:sz w:val="28"/>
          <w:szCs w:val="28"/>
        </w:rPr>
        <w:t>города</w:t>
      </w:r>
      <w:r w:rsidRPr="00061277">
        <w:rPr>
          <w:rFonts w:ascii="Times New Roman" w:hAnsi="Times New Roman" w:cs="Times New Roman"/>
          <w:sz w:val="28"/>
          <w:szCs w:val="28"/>
        </w:rPr>
        <w:t xml:space="preserve"> — </w:t>
      </w:r>
      <w:r w:rsidR="00550BB7">
        <w:rPr>
          <w:rFonts w:ascii="Times New Roman" w:hAnsi="Times New Roman" w:cs="Times New Roman"/>
          <w:sz w:val="28"/>
          <w:szCs w:val="28"/>
        </w:rPr>
        <w:t>численность населения более 12 тысяч и занятость населения преимущественно в промышленности и сфере обслуживания</w:t>
      </w:r>
      <w:r w:rsidRPr="00061277">
        <w:rPr>
          <w:rFonts w:ascii="Times New Roman" w:hAnsi="Times New Roman" w:cs="Times New Roman"/>
          <w:sz w:val="28"/>
          <w:szCs w:val="28"/>
        </w:rPr>
        <w:t xml:space="preserve">. После этого учитель с помощью карты знакомит учащихся </w:t>
      </w:r>
      <w:r w:rsidR="00550BB7">
        <w:rPr>
          <w:rFonts w:ascii="Times New Roman" w:hAnsi="Times New Roman" w:cs="Times New Roman"/>
          <w:sz w:val="28"/>
          <w:szCs w:val="28"/>
        </w:rPr>
        <w:t>с классификаций городов по численности населения, функциям</w:t>
      </w:r>
      <w:r w:rsidR="00CD14FC">
        <w:rPr>
          <w:rFonts w:ascii="Times New Roman" w:hAnsi="Times New Roman" w:cs="Times New Roman"/>
          <w:sz w:val="28"/>
          <w:szCs w:val="28"/>
        </w:rPr>
        <w:t>, особенностям географического положения.</w:t>
      </w:r>
      <w:r w:rsidRPr="00061277">
        <w:rPr>
          <w:rFonts w:ascii="Times New Roman" w:hAnsi="Times New Roman" w:cs="Times New Roman"/>
          <w:sz w:val="28"/>
          <w:szCs w:val="28"/>
        </w:rPr>
        <w:t xml:space="preserve"> Учащиеся находят </w:t>
      </w:r>
      <w:r w:rsidR="00CD14FC">
        <w:rPr>
          <w:rFonts w:ascii="Times New Roman" w:hAnsi="Times New Roman" w:cs="Times New Roman"/>
          <w:sz w:val="28"/>
          <w:szCs w:val="28"/>
        </w:rPr>
        <w:t>крупнейшие города России.</w:t>
      </w:r>
      <w:r w:rsidRPr="00061277">
        <w:rPr>
          <w:rFonts w:ascii="Times New Roman" w:hAnsi="Times New Roman" w:cs="Times New Roman"/>
          <w:sz w:val="28"/>
          <w:szCs w:val="28"/>
        </w:rPr>
        <w:t xml:space="preserve"> </w:t>
      </w:r>
    </w:p>
    <w:p w:rsidR="00465621" w:rsidRPr="00061277" w:rsidRDefault="00465621" w:rsidP="00061277">
      <w:pPr>
        <w:spacing w:line="360" w:lineRule="auto"/>
        <w:ind w:firstLine="709"/>
        <w:jc w:val="both"/>
        <w:rPr>
          <w:rFonts w:ascii="Times New Roman" w:hAnsi="Times New Roman" w:cs="Times New Roman"/>
          <w:b/>
          <w:sz w:val="28"/>
          <w:szCs w:val="28"/>
        </w:rPr>
      </w:pPr>
      <w:r w:rsidRPr="00061277">
        <w:rPr>
          <w:rFonts w:ascii="Times New Roman" w:hAnsi="Times New Roman" w:cs="Times New Roman"/>
          <w:sz w:val="28"/>
          <w:szCs w:val="28"/>
        </w:rPr>
        <w:t>Индуктивный путь целесообразен, для усвоения   школьниками свой</w:t>
      </w:r>
      <w:proofErr w:type="gramStart"/>
      <w:r w:rsidRPr="00061277">
        <w:rPr>
          <w:rFonts w:ascii="Times New Roman" w:hAnsi="Times New Roman" w:cs="Times New Roman"/>
          <w:sz w:val="28"/>
          <w:szCs w:val="28"/>
        </w:rPr>
        <w:t>ств пр</w:t>
      </w:r>
      <w:proofErr w:type="gramEnd"/>
      <w:r w:rsidRPr="00061277">
        <w:rPr>
          <w:rFonts w:ascii="Times New Roman" w:hAnsi="Times New Roman" w:cs="Times New Roman"/>
          <w:sz w:val="28"/>
          <w:szCs w:val="28"/>
        </w:rPr>
        <w:t>едметов и явлений путем их непосредственного на</w:t>
      </w:r>
      <w:r w:rsidRPr="00061277">
        <w:rPr>
          <w:rFonts w:ascii="Times New Roman" w:hAnsi="Times New Roman" w:cs="Times New Roman"/>
          <w:sz w:val="28"/>
          <w:szCs w:val="28"/>
        </w:rPr>
        <w:softHyphen/>
        <w:t xml:space="preserve">блюдения. Но он не может обеспечить решение главных задач обучения — овладение </w:t>
      </w:r>
      <w:r w:rsidRPr="00061277">
        <w:rPr>
          <w:rFonts w:ascii="Times New Roman" w:hAnsi="Times New Roman" w:cs="Times New Roman"/>
          <w:b/>
          <w:sz w:val="28"/>
          <w:szCs w:val="28"/>
        </w:rPr>
        <w:t>закономерностями, причинно-следствен</w:t>
      </w:r>
      <w:r w:rsidRPr="00061277">
        <w:rPr>
          <w:rFonts w:ascii="Times New Roman" w:hAnsi="Times New Roman" w:cs="Times New Roman"/>
          <w:b/>
          <w:sz w:val="28"/>
          <w:szCs w:val="28"/>
        </w:rPr>
        <w:softHyphen/>
        <w:t>ными связями, зависимостями.</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Поэтому основным является дедуктивный путь усвоения и формирования понятий. Он сближает школьную географию с методами научного познания, приучает школьников к теорети</w:t>
      </w:r>
      <w:r w:rsidRPr="00061277">
        <w:rPr>
          <w:rFonts w:ascii="Times New Roman" w:hAnsi="Times New Roman" w:cs="Times New Roman"/>
          <w:sz w:val="28"/>
          <w:szCs w:val="28"/>
        </w:rPr>
        <w:softHyphen/>
        <w:t>ческому анализу учебного материала. При дедуктивном пути учи</w:t>
      </w:r>
      <w:r w:rsidRPr="00061277">
        <w:rPr>
          <w:rFonts w:ascii="Times New Roman" w:hAnsi="Times New Roman" w:cs="Times New Roman"/>
          <w:sz w:val="28"/>
          <w:szCs w:val="28"/>
        </w:rPr>
        <w:softHyphen/>
        <w:t>тель вначале дает определение понятия, затем организует работу над усвоением его признаков и связей, раскрывающих особенно</w:t>
      </w:r>
      <w:r w:rsidRPr="00061277">
        <w:rPr>
          <w:rFonts w:ascii="Times New Roman" w:hAnsi="Times New Roman" w:cs="Times New Roman"/>
          <w:sz w:val="28"/>
          <w:szCs w:val="28"/>
        </w:rPr>
        <w:softHyphen/>
        <w:t>сти процесса образования или изменения объекта, явления. Да</w:t>
      </w:r>
      <w:r w:rsidRPr="00061277">
        <w:rPr>
          <w:rFonts w:ascii="Times New Roman" w:hAnsi="Times New Roman" w:cs="Times New Roman"/>
          <w:sz w:val="28"/>
          <w:szCs w:val="28"/>
        </w:rPr>
        <w:softHyphen/>
        <w:t>лее осуществляется закрепление признаков и связей, устанавли</w:t>
      </w:r>
      <w:r w:rsidRPr="00061277">
        <w:rPr>
          <w:rFonts w:ascii="Times New Roman" w:hAnsi="Times New Roman" w:cs="Times New Roman"/>
          <w:sz w:val="28"/>
          <w:szCs w:val="28"/>
        </w:rPr>
        <w:softHyphen/>
        <w:t>ваются связи с другими понятиями.</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Понятие можно считать усвоенным, если ученик: 1) знает его определение (если понятие общее) и содержание, т. е. существен</w:t>
      </w:r>
      <w:r w:rsidRPr="00061277">
        <w:rPr>
          <w:rFonts w:ascii="Times New Roman" w:hAnsi="Times New Roman" w:cs="Times New Roman"/>
          <w:sz w:val="28"/>
          <w:szCs w:val="28"/>
        </w:rPr>
        <w:softHyphen/>
        <w:t>ные признаки, связи и отношения между признаками; 2) имеет образное представление об изучаемом географическом объекте или явлении; 3) умеет самостоятельно применить по</w:t>
      </w:r>
      <w:r w:rsidR="00F20A22" w:rsidRPr="00061277">
        <w:rPr>
          <w:rFonts w:ascii="Times New Roman" w:hAnsi="Times New Roman" w:cs="Times New Roman"/>
          <w:sz w:val="28"/>
          <w:szCs w:val="28"/>
        </w:rPr>
        <w:t>нятие при решении учебных задач</w:t>
      </w:r>
      <w:r w:rsidR="004E21F5" w:rsidRPr="00282404">
        <w:rPr>
          <w:rFonts w:ascii="Times New Roman" w:eastAsia="Times New Roman" w:hAnsi="Times New Roman" w:cs="Times New Roman"/>
          <w:sz w:val="28"/>
          <w:szCs w:val="28"/>
          <w:lang w:eastAsia="ru-RU"/>
        </w:rPr>
        <w:t xml:space="preserve"> [</w:t>
      </w:r>
      <w:r w:rsidR="00F20A22" w:rsidRPr="00282404">
        <w:rPr>
          <w:rFonts w:ascii="Times New Roman" w:eastAsia="Times New Roman" w:hAnsi="Times New Roman" w:cs="Times New Roman"/>
          <w:sz w:val="28"/>
          <w:szCs w:val="28"/>
          <w:lang w:eastAsia="ru-RU"/>
        </w:rPr>
        <w:t>7</w:t>
      </w:r>
      <w:r w:rsidR="004E21F5" w:rsidRPr="00282404">
        <w:rPr>
          <w:rFonts w:ascii="Times New Roman" w:eastAsia="Times New Roman" w:hAnsi="Times New Roman" w:cs="Times New Roman"/>
          <w:sz w:val="28"/>
          <w:szCs w:val="28"/>
          <w:lang w:eastAsia="ru-RU"/>
        </w:rPr>
        <w:t>].</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 xml:space="preserve">Поэтому, чтобы обеспечить усвоение понятия, необходимо направить деятельность школьников на их выделение, анализ его  признаков. Такая деятельность предполагает умение наблюдать, находить в объектах и явлениях </w:t>
      </w:r>
      <w:r w:rsidRPr="00061277">
        <w:rPr>
          <w:rFonts w:ascii="Times New Roman" w:hAnsi="Times New Roman" w:cs="Times New Roman"/>
          <w:sz w:val="28"/>
          <w:szCs w:val="28"/>
        </w:rPr>
        <w:lastRenderedPageBreak/>
        <w:t>существенные и несуществен</w:t>
      </w:r>
      <w:r w:rsidRPr="00061277">
        <w:rPr>
          <w:rFonts w:ascii="Times New Roman" w:hAnsi="Times New Roman" w:cs="Times New Roman"/>
          <w:sz w:val="28"/>
          <w:szCs w:val="28"/>
        </w:rPr>
        <w:softHyphen/>
        <w:t>ные признаки, сравнивать и группировать их. Нужны экскурсии, практические работы на местности.</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В усвоении географических понятий большую роль играют определения. Они раскрывают самые общие признаки объектов и явлений, отношения между ними. Определение лучше воспри</w:t>
      </w:r>
      <w:r w:rsidRPr="00061277">
        <w:rPr>
          <w:rFonts w:ascii="Times New Roman" w:hAnsi="Times New Roman" w:cs="Times New Roman"/>
          <w:sz w:val="28"/>
          <w:szCs w:val="28"/>
        </w:rPr>
        <w:softHyphen/>
        <w:t xml:space="preserve">нимается, если сделать его объектом специального анализа или связать с наглядной основой (например, определение понятий </w:t>
      </w:r>
      <w:r w:rsidR="00CD14FC">
        <w:rPr>
          <w:rFonts w:ascii="Times New Roman" w:hAnsi="Times New Roman" w:cs="Times New Roman"/>
          <w:sz w:val="28"/>
          <w:szCs w:val="28"/>
        </w:rPr>
        <w:t>«город»,  «урбанизация», «расселение», «</w:t>
      </w:r>
      <w:proofErr w:type="spellStart"/>
      <w:r w:rsidR="00CD14FC">
        <w:rPr>
          <w:rFonts w:ascii="Times New Roman" w:hAnsi="Times New Roman" w:cs="Times New Roman"/>
          <w:sz w:val="28"/>
          <w:szCs w:val="28"/>
        </w:rPr>
        <w:t>плотностьнаселения</w:t>
      </w:r>
      <w:proofErr w:type="spellEnd"/>
      <w:r w:rsidR="00CD14FC">
        <w:rPr>
          <w:rFonts w:ascii="Times New Roman" w:hAnsi="Times New Roman" w:cs="Times New Roman"/>
          <w:sz w:val="28"/>
          <w:szCs w:val="28"/>
        </w:rPr>
        <w:t>»</w:t>
      </w:r>
      <w:r w:rsidRPr="00061277">
        <w:rPr>
          <w:rFonts w:ascii="Times New Roman" w:hAnsi="Times New Roman" w:cs="Times New Roman"/>
          <w:sz w:val="28"/>
          <w:szCs w:val="28"/>
        </w:rPr>
        <w:t xml:space="preserve"> и др.).</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Чтобы научить школьников самостоятельно применять поня</w:t>
      </w:r>
      <w:r w:rsidRPr="00061277">
        <w:rPr>
          <w:rFonts w:ascii="Times New Roman" w:hAnsi="Times New Roman" w:cs="Times New Roman"/>
          <w:sz w:val="28"/>
          <w:szCs w:val="28"/>
        </w:rPr>
        <w:softHyphen/>
        <w:t>тия, используются типовые (репродуктивный метод) и творчес</w:t>
      </w:r>
      <w:r w:rsidRPr="00061277">
        <w:rPr>
          <w:rFonts w:ascii="Times New Roman" w:hAnsi="Times New Roman" w:cs="Times New Roman"/>
          <w:sz w:val="28"/>
          <w:szCs w:val="28"/>
        </w:rPr>
        <w:softHyphen/>
        <w:t>кие или проблемные задания  (частично-поисковый и исследова</w:t>
      </w:r>
      <w:r w:rsidRPr="00061277">
        <w:rPr>
          <w:rFonts w:ascii="Times New Roman" w:hAnsi="Times New Roman" w:cs="Times New Roman"/>
          <w:sz w:val="28"/>
          <w:szCs w:val="28"/>
        </w:rPr>
        <w:softHyphen/>
        <w:t>тельский метод).</w:t>
      </w:r>
    </w:p>
    <w:p w:rsidR="00066909" w:rsidRPr="00061277" w:rsidRDefault="00066909" w:rsidP="00061277">
      <w:pPr>
        <w:spacing w:after="0" w:line="360" w:lineRule="auto"/>
        <w:ind w:left="450"/>
        <w:rPr>
          <w:rFonts w:ascii="Times New Roman" w:hAnsi="Times New Roman" w:cs="Times New Roman"/>
          <w:sz w:val="28"/>
          <w:szCs w:val="28"/>
        </w:rPr>
      </w:pPr>
    </w:p>
    <w:p w:rsidR="00066909" w:rsidRPr="00061277" w:rsidRDefault="00066909" w:rsidP="00061277">
      <w:pPr>
        <w:spacing w:after="0" w:line="360" w:lineRule="auto"/>
        <w:ind w:left="450"/>
        <w:rPr>
          <w:rFonts w:ascii="Times New Roman" w:hAnsi="Times New Roman" w:cs="Times New Roman"/>
          <w:b/>
          <w:sz w:val="28"/>
          <w:szCs w:val="28"/>
        </w:rPr>
      </w:pPr>
      <w:r w:rsidRPr="00061277">
        <w:rPr>
          <w:rFonts w:ascii="Times New Roman" w:hAnsi="Times New Roman" w:cs="Times New Roman"/>
          <w:b/>
          <w:sz w:val="28"/>
          <w:szCs w:val="28"/>
        </w:rPr>
        <w:t>2.3. Методические приёмы формирования и усвоения</w:t>
      </w:r>
    </w:p>
    <w:p w:rsidR="00066909" w:rsidRPr="00061277" w:rsidRDefault="00066909" w:rsidP="00061277">
      <w:pPr>
        <w:pStyle w:val="a7"/>
        <w:spacing w:after="0" w:line="360" w:lineRule="auto"/>
        <w:ind w:left="1170"/>
        <w:rPr>
          <w:rFonts w:ascii="Times New Roman" w:hAnsi="Times New Roman" w:cs="Times New Roman"/>
          <w:b/>
          <w:sz w:val="28"/>
          <w:szCs w:val="28"/>
        </w:rPr>
      </w:pPr>
      <w:r w:rsidRPr="00061277">
        <w:rPr>
          <w:rFonts w:ascii="Times New Roman" w:hAnsi="Times New Roman" w:cs="Times New Roman"/>
          <w:b/>
          <w:sz w:val="28"/>
          <w:szCs w:val="28"/>
        </w:rPr>
        <w:t xml:space="preserve">географических закономерностей  у школьников  </w:t>
      </w:r>
    </w:p>
    <w:p w:rsidR="00465621" w:rsidRPr="00061277" w:rsidRDefault="00465621" w:rsidP="00061277">
      <w:pPr>
        <w:spacing w:line="360" w:lineRule="auto"/>
        <w:ind w:firstLine="709"/>
        <w:jc w:val="both"/>
        <w:rPr>
          <w:rFonts w:ascii="Times New Roman" w:hAnsi="Times New Roman" w:cs="Times New Roman"/>
          <w:sz w:val="28"/>
          <w:szCs w:val="28"/>
        </w:rPr>
      </w:pPr>
    </w:p>
    <w:p w:rsidR="00465621" w:rsidRPr="00061277" w:rsidRDefault="00465621" w:rsidP="00061277">
      <w:pPr>
        <w:pStyle w:val="a7"/>
        <w:ind w:left="450"/>
        <w:jc w:val="both"/>
        <w:rPr>
          <w:rFonts w:ascii="Times New Roman" w:hAnsi="Times New Roman" w:cs="Times New Roman"/>
          <w:b/>
          <w:sz w:val="28"/>
          <w:szCs w:val="28"/>
        </w:rPr>
      </w:pP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Выяснение причин образования природных, социально-экономических и экономико-географических объектов и явлений — одна из важнейших сторон в деятельности учителя географии. Раскрытие причинно-следственных связей и их усвоение приводят  к пониманию главного, существенного в географических объектах и явлениях. Теоретический характер знаний о причинно-следственных связях предъявляет разносторонние требования к процессу их изучения и усвоения. Учитель должен добиваться, чтобы учащиеся, во-первых, усвоили связи, которые даны в готовом виде (в тексте учебника, изложении учителя), и, во-вторых, научились самостоятельно устанавливать эти связи в зна</w:t>
      </w:r>
      <w:r w:rsidR="008F2BA9" w:rsidRPr="00061277">
        <w:rPr>
          <w:rFonts w:ascii="Times New Roman" w:hAnsi="Times New Roman" w:cs="Times New Roman"/>
          <w:sz w:val="28"/>
          <w:szCs w:val="28"/>
        </w:rPr>
        <w:t>комых и новых учебных ситуациях</w:t>
      </w:r>
      <w:r w:rsidR="004E21F5" w:rsidRPr="00282404">
        <w:rPr>
          <w:rFonts w:ascii="Times New Roman" w:eastAsia="Times New Roman" w:hAnsi="Times New Roman" w:cs="Times New Roman"/>
          <w:sz w:val="28"/>
          <w:szCs w:val="28"/>
          <w:lang w:eastAsia="ru-RU"/>
        </w:rPr>
        <w:t xml:space="preserve"> [</w:t>
      </w:r>
      <w:r w:rsidR="008F2BA9" w:rsidRPr="00282404">
        <w:rPr>
          <w:rFonts w:ascii="Times New Roman" w:eastAsia="Times New Roman" w:hAnsi="Times New Roman" w:cs="Times New Roman"/>
          <w:sz w:val="28"/>
          <w:szCs w:val="28"/>
          <w:lang w:eastAsia="ru-RU"/>
        </w:rPr>
        <w:t>8,12</w:t>
      </w:r>
      <w:r w:rsidR="004E21F5" w:rsidRPr="00282404">
        <w:rPr>
          <w:rFonts w:ascii="Times New Roman" w:eastAsia="Times New Roman" w:hAnsi="Times New Roman" w:cs="Times New Roman"/>
          <w:sz w:val="28"/>
          <w:szCs w:val="28"/>
          <w:lang w:eastAsia="ru-RU"/>
        </w:rPr>
        <w:t>].</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lastRenderedPageBreak/>
        <w:t>Содержание творческой деятельности учащихся чаще всего связано с нахождением ранее неизвестных причинных зависимостей.</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Вся деятельность учащихся в ходе изучения связей осуществляется на основе различных источников знаний — рассказа учителя, при работе с картой, текстом учебника, наглядными изображениями, цифровыми данными, в ходе наблюдений за природой и др.</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Знакомясь с содержанием нового урока и соответствующим параграфом (темой) учебника, учитель выделяет в нем причинно-следственные связи, которые станут одним из главных объектов усвоения, предусматривает соответствующую цель в плане урока, определяет учебный материал, в связи с которым будут изучены причинные зависимости, а затем методы и приемы их изучения.</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В усвоении связей в готовом виде особенно велико значение объяснения учителя. Он раскрывает процессы возникновения и развития, происходящие в природе, различные стороны соци</w:t>
      </w:r>
      <w:r w:rsidRPr="00061277">
        <w:rPr>
          <w:rFonts w:ascii="Times New Roman" w:hAnsi="Times New Roman" w:cs="Times New Roman"/>
          <w:sz w:val="28"/>
          <w:szCs w:val="28"/>
        </w:rPr>
        <w:softHyphen/>
        <w:t>альных и экономических процессов, состояние и тенденции раз</w:t>
      </w:r>
      <w:r w:rsidRPr="00061277">
        <w:rPr>
          <w:rFonts w:ascii="Times New Roman" w:hAnsi="Times New Roman" w:cs="Times New Roman"/>
          <w:sz w:val="28"/>
          <w:szCs w:val="28"/>
        </w:rPr>
        <w:softHyphen/>
        <w:t>вития экономики различных групп зарубежных стран.</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На начальном этапе важно подвести учащихся к осознанию понятий “причина” и “следствие”. Этому помогает схематичес</w:t>
      </w:r>
      <w:r w:rsidRPr="00061277">
        <w:rPr>
          <w:rFonts w:ascii="Times New Roman" w:hAnsi="Times New Roman" w:cs="Times New Roman"/>
          <w:sz w:val="28"/>
          <w:szCs w:val="28"/>
        </w:rPr>
        <w:softHyphen/>
        <w:t>кое изображение причинно-следственной связи, например:</w:t>
      </w:r>
    </w:p>
    <w:p w:rsidR="00465621" w:rsidRPr="00061277" w:rsidRDefault="00465621" w:rsidP="00061277">
      <w:pPr>
        <w:pStyle w:val="a7"/>
        <w:spacing w:line="360" w:lineRule="auto"/>
        <w:ind w:left="0" w:firstLine="567"/>
        <w:jc w:val="both"/>
        <w:rPr>
          <w:rFonts w:ascii="Times New Roman" w:hAnsi="Times New Roman" w:cs="Times New Roman"/>
          <w:bCs/>
          <w:sz w:val="28"/>
          <w:szCs w:val="28"/>
        </w:rPr>
      </w:pPr>
      <w:r w:rsidRPr="00061277">
        <w:rPr>
          <w:rFonts w:ascii="Times New Roman" w:hAnsi="Times New Roman" w:cs="Times New Roman"/>
          <w:bCs/>
          <w:sz w:val="28"/>
          <w:szCs w:val="28"/>
        </w:rPr>
        <w:t>Разрушение гор приводит к образованию равнин</w:t>
      </w:r>
    </w:p>
    <w:p w:rsidR="00465621" w:rsidRPr="00061277" w:rsidRDefault="00465621" w:rsidP="00061277">
      <w:pPr>
        <w:pStyle w:val="a7"/>
        <w:spacing w:line="360" w:lineRule="auto"/>
        <w:ind w:left="0" w:firstLine="567"/>
        <w:jc w:val="both"/>
        <w:rPr>
          <w:rFonts w:ascii="Times New Roman" w:hAnsi="Times New Roman" w:cs="Times New Roman"/>
          <w:bCs/>
          <w:sz w:val="28"/>
          <w:szCs w:val="28"/>
        </w:rPr>
      </w:pPr>
      <w:r w:rsidRPr="00061277">
        <w:rPr>
          <w:rFonts w:ascii="Times New Roman" w:hAnsi="Times New Roman" w:cs="Times New Roman"/>
          <w:bCs/>
          <w:sz w:val="28"/>
          <w:szCs w:val="28"/>
        </w:rPr>
        <w:t>Причина</w:t>
      </w:r>
      <w:r w:rsidRPr="00061277">
        <w:rPr>
          <w:rFonts w:ascii="Times New Roman" w:hAnsi="Times New Roman" w:cs="Times New Roman"/>
          <w:bCs/>
          <w:sz w:val="28"/>
          <w:szCs w:val="28"/>
        </w:rPr>
        <w:tab/>
        <w:t>-&gt;</w:t>
      </w:r>
      <w:r w:rsidRPr="00061277">
        <w:rPr>
          <w:rFonts w:ascii="Times New Roman" w:hAnsi="Times New Roman" w:cs="Times New Roman"/>
          <w:bCs/>
          <w:sz w:val="28"/>
          <w:szCs w:val="28"/>
        </w:rPr>
        <w:tab/>
        <w:t>следствие</w:t>
      </w:r>
      <w:r w:rsidR="004E21F5" w:rsidRPr="00061277">
        <w:rPr>
          <w:rFonts w:ascii="Times New Roman" w:hAnsi="Times New Roman" w:cs="Times New Roman"/>
          <w:bCs/>
          <w:sz w:val="28"/>
          <w:szCs w:val="28"/>
        </w:rPr>
        <w:t xml:space="preserve"> </w:t>
      </w:r>
      <w:r w:rsidR="00702604" w:rsidRPr="00282404">
        <w:rPr>
          <w:rFonts w:ascii="Times New Roman" w:eastAsia="Times New Roman" w:hAnsi="Times New Roman" w:cs="Times New Roman"/>
          <w:sz w:val="28"/>
          <w:szCs w:val="28"/>
          <w:lang w:eastAsia="ru-RU"/>
        </w:rPr>
        <w:t>[15</w:t>
      </w:r>
      <w:r w:rsidR="004E21F5" w:rsidRPr="00282404">
        <w:rPr>
          <w:rFonts w:ascii="Times New Roman" w:eastAsia="Times New Roman" w:hAnsi="Times New Roman" w:cs="Times New Roman"/>
          <w:sz w:val="28"/>
          <w:szCs w:val="28"/>
          <w:lang w:eastAsia="ru-RU"/>
        </w:rPr>
        <w:t>].</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Причины образования ряда природных и хозяйственных </w:t>
      </w:r>
      <w:r w:rsidRPr="00061277">
        <w:rPr>
          <w:rFonts w:ascii="Times New Roman" w:hAnsi="Times New Roman" w:cs="Times New Roman"/>
          <w:bCs/>
          <w:sz w:val="28"/>
          <w:szCs w:val="28"/>
        </w:rPr>
        <w:t>яв</w:t>
      </w:r>
      <w:r w:rsidRPr="00061277">
        <w:rPr>
          <w:rFonts w:ascii="Times New Roman" w:hAnsi="Times New Roman" w:cs="Times New Roman"/>
          <w:bCs/>
          <w:sz w:val="28"/>
          <w:szCs w:val="28"/>
        </w:rPr>
        <w:softHyphen/>
      </w:r>
      <w:r w:rsidRPr="00061277">
        <w:rPr>
          <w:rFonts w:ascii="Times New Roman" w:hAnsi="Times New Roman" w:cs="Times New Roman"/>
          <w:sz w:val="28"/>
          <w:szCs w:val="28"/>
        </w:rPr>
        <w:t>лений станут понятнее, если их рассматривать на местных при</w:t>
      </w:r>
      <w:r w:rsidRPr="00061277">
        <w:rPr>
          <w:rFonts w:ascii="Times New Roman" w:hAnsi="Times New Roman" w:cs="Times New Roman"/>
          <w:sz w:val="28"/>
          <w:szCs w:val="28"/>
        </w:rPr>
        <w:softHyphen/>
        <w:t>мерах, в ходе наблюдений, экскурсий. В конце объяснения по</w:t>
      </w:r>
      <w:r w:rsidRPr="00061277">
        <w:rPr>
          <w:rFonts w:ascii="Times New Roman" w:hAnsi="Times New Roman" w:cs="Times New Roman"/>
          <w:sz w:val="28"/>
          <w:szCs w:val="28"/>
        </w:rPr>
        <w:softHyphen/>
        <w:t xml:space="preserve">лезно сделать вывод, в котором назвать </w:t>
      </w:r>
      <w:r w:rsidRPr="00061277">
        <w:rPr>
          <w:rFonts w:ascii="Times New Roman" w:hAnsi="Times New Roman" w:cs="Times New Roman"/>
          <w:bCs/>
          <w:sz w:val="28"/>
          <w:szCs w:val="28"/>
        </w:rPr>
        <w:t xml:space="preserve">соответствующие </w:t>
      </w:r>
      <w:r w:rsidRPr="00061277">
        <w:rPr>
          <w:rFonts w:ascii="Times New Roman" w:hAnsi="Times New Roman" w:cs="Times New Roman"/>
          <w:sz w:val="28"/>
          <w:szCs w:val="28"/>
        </w:rPr>
        <w:t>причи</w:t>
      </w:r>
      <w:r w:rsidRPr="00061277">
        <w:rPr>
          <w:rFonts w:ascii="Times New Roman" w:hAnsi="Times New Roman" w:cs="Times New Roman"/>
          <w:sz w:val="28"/>
          <w:szCs w:val="28"/>
        </w:rPr>
        <w:softHyphen/>
        <w:t>ны, а главную из них указать первой.</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Для изучения причинно-следственных связей часто использу</w:t>
      </w:r>
      <w:r w:rsidRPr="00061277">
        <w:rPr>
          <w:rFonts w:ascii="Times New Roman" w:hAnsi="Times New Roman" w:cs="Times New Roman"/>
          <w:sz w:val="28"/>
          <w:szCs w:val="28"/>
        </w:rPr>
        <w:softHyphen/>
        <w:t>ют различные схемы, например схему связей в природном комп</w:t>
      </w:r>
      <w:r w:rsidRPr="00061277">
        <w:rPr>
          <w:rFonts w:ascii="Times New Roman" w:hAnsi="Times New Roman" w:cs="Times New Roman"/>
          <w:sz w:val="28"/>
          <w:szCs w:val="28"/>
        </w:rPr>
        <w:softHyphen/>
        <w:t xml:space="preserve">лексе, в </w:t>
      </w:r>
      <w:r w:rsidRPr="00061277">
        <w:rPr>
          <w:rFonts w:ascii="Times New Roman" w:hAnsi="Times New Roman" w:cs="Times New Roman"/>
          <w:sz w:val="28"/>
          <w:szCs w:val="28"/>
        </w:rPr>
        <w:lastRenderedPageBreak/>
        <w:t>промышленном узле. В настоящее время в школьной географии широко применяется способ моделирования.</w:t>
      </w:r>
    </w:p>
    <w:p w:rsidR="0099391B"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Учащихся нередко затрудняет необходимость полного изло</w:t>
      </w:r>
      <w:r w:rsidRPr="00061277">
        <w:rPr>
          <w:rFonts w:ascii="Times New Roman" w:hAnsi="Times New Roman" w:cs="Times New Roman"/>
          <w:sz w:val="28"/>
          <w:szCs w:val="28"/>
        </w:rPr>
        <w:softHyphen/>
        <w:t>жения причин, вызывающих природные или социально-эконо</w:t>
      </w:r>
      <w:r w:rsidRPr="00061277">
        <w:rPr>
          <w:rFonts w:ascii="Times New Roman" w:hAnsi="Times New Roman" w:cs="Times New Roman"/>
          <w:sz w:val="28"/>
          <w:szCs w:val="28"/>
        </w:rPr>
        <w:softHyphen/>
        <w:t xml:space="preserve">мические явления и действующих на изучаемый объект. Одним из методических средств, позволяющих </w:t>
      </w:r>
      <w:proofErr w:type="spellStart"/>
      <w:r w:rsidRPr="00061277">
        <w:rPr>
          <w:rFonts w:ascii="Times New Roman" w:hAnsi="Times New Roman" w:cs="Times New Roman"/>
          <w:sz w:val="28"/>
          <w:szCs w:val="28"/>
        </w:rPr>
        <w:t>систематизированно</w:t>
      </w:r>
      <w:proofErr w:type="spellEnd"/>
      <w:r w:rsidRPr="00061277">
        <w:rPr>
          <w:rFonts w:ascii="Times New Roman" w:hAnsi="Times New Roman" w:cs="Times New Roman"/>
          <w:sz w:val="28"/>
          <w:szCs w:val="28"/>
        </w:rPr>
        <w:t xml:space="preserve"> пред</w:t>
      </w:r>
      <w:r w:rsidRPr="00061277">
        <w:rPr>
          <w:rFonts w:ascii="Times New Roman" w:hAnsi="Times New Roman" w:cs="Times New Roman"/>
          <w:sz w:val="28"/>
          <w:szCs w:val="28"/>
        </w:rPr>
        <w:softHyphen/>
        <w:t>ставить действующие в природе или экономической жизни при</w:t>
      </w:r>
      <w:r w:rsidRPr="00061277">
        <w:rPr>
          <w:rFonts w:ascii="Times New Roman" w:hAnsi="Times New Roman" w:cs="Times New Roman"/>
          <w:sz w:val="28"/>
          <w:szCs w:val="28"/>
        </w:rPr>
        <w:softHyphen/>
        <w:t>чины и следствия, являются модели, а также таблицы. Такие модели могут представить принципы научного и учебного гео</w:t>
      </w:r>
      <w:r w:rsidRPr="00061277">
        <w:rPr>
          <w:rFonts w:ascii="Times New Roman" w:hAnsi="Times New Roman" w:cs="Times New Roman"/>
          <w:sz w:val="28"/>
          <w:szCs w:val="28"/>
        </w:rPr>
        <w:softHyphen/>
        <w:t>графического познания.</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 </w:t>
      </w:r>
      <w:r w:rsidRPr="00061277">
        <w:rPr>
          <w:rFonts w:ascii="Times New Roman" w:hAnsi="Times New Roman" w:cs="Times New Roman"/>
          <w:bCs/>
          <w:sz w:val="28"/>
          <w:szCs w:val="28"/>
        </w:rPr>
        <w:t xml:space="preserve">В </w:t>
      </w:r>
      <w:r w:rsidRPr="00061277">
        <w:rPr>
          <w:rFonts w:ascii="Times New Roman" w:hAnsi="Times New Roman" w:cs="Times New Roman"/>
          <w:sz w:val="28"/>
          <w:szCs w:val="28"/>
        </w:rPr>
        <w:t>настоящее время большое значение придается пониманию учащимися логической последовательно</w:t>
      </w:r>
      <w:r w:rsidRPr="00061277">
        <w:rPr>
          <w:rFonts w:ascii="Times New Roman" w:hAnsi="Times New Roman" w:cs="Times New Roman"/>
          <w:sz w:val="28"/>
          <w:szCs w:val="28"/>
        </w:rPr>
        <w:softHyphen/>
        <w:t>сти изучения как курса географии в целом, так и отдельных раз</w:t>
      </w:r>
      <w:r w:rsidRPr="00061277">
        <w:rPr>
          <w:rFonts w:ascii="Times New Roman" w:hAnsi="Times New Roman" w:cs="Times New Roman"/>
          <w:sz w:val="28"/>
          <w:szCs w:val="28"/>
        </w:rPr>
        <w:softHyphen/>
        <w:t xml:space="preserve">делов или тем. Образцы таких моделей в виде схем имеются в учебниках </w:t>
      </w:r>
      <w:r w:rsidRPr="00061277">
        <w:rPr>
          <w:rFonts w:ascii="Times New Roman" w:hAnsi="Times New Roman" w:cs="Times New Roman"/>
          <w:bCs/>
          <w:sz w:val="28"/>
          <w:szCs w:val="28"/>
        </w:rPr>
        <w:t xml:space="preserve">В. П. </w:t>
      </w:r>
      <w:proofErr w:type="spellStart"/>
      <w:r w:rsidR="006B512A" w:rsidRPr="00061277">
        <w:rPr>
          <w:rFonts w:ascii="Times New Roman" w:hAnsi="Times New Roman" w:cs="Times New Roman"/>
          <w:sz w:val="28"/>
          <w:szCs w:val="28"/>
        </w:rPr>
        <w:t>Максаковского</w:t>
      </w:r>
      <w:proofErr w:type="spellEnd"/>
      <w:r w:rsidRPr="00061277">
        <w:rPr>
          <w:rFonts w:ascii="Times New Roman" w:hAnsi="Times New Roman" w:cs="Times New Roman"/>
          <w:sz w:val="28"/>
          <w:szCs w:val="28"/>
        </w:rPr>
        <w:t xml:space="preserve"> </w:t>
      </w:r>
      <w:r w:rsidR="006B512A" w:rsidRPr="00C35905">
        <w:rPr>
          <w:rFonts w:ascii="Times New Roman" w:eastAsia="Times New Roman" w:hAnsi="Times New Roman" w:cs="Times New Roman"/>
          <w:sz w:val="28"/>
          <w:szCs w:val="28"/>
          <w:lang w:eastAsia="ru-RU"/>
        </w:rPr>
        <w:t>[14</w:t>
      </w:r>
      <w:r w:rsidR="004E21F5" w:rsidRPr="00C35905">
        <w:rPr>
          <w:rFonts w:ascii="Times New Roman" w:eastAsia="Times New Roman" w:hAnsi="Times New Roman" w:cs="Times New Roman"/>
          <w:sz w:val="28"/>
          <w:szCs w:val="28"/>
          <w:lang w:eastAsia="ru-RU"/>
        </w:rPr>
        <w:t>].</w:t>
      </w:r>
      <w:r w:rsidR="004E21F5" w:rsidRPr="00C35905">
        <w:rPr>
          <w:rFonts w:ascii="Times New Roman" w:hAnsi="Times New Roman" w:cs="Times New Roman"/>
          <w:sz w:val="28"/>
          <w:szCs w:val="28"/>
        </w:rPr>
        <w:t xml:space="preserve"> </w:t>
      </w:r>
      <w:r w:rsidRPr="00061277">
        <w:rPr>
          <w:rFonts w:ascii="Times New Roman" w:hAnsi="Times New Roman" w:cs="Times New Roman"/>
          <w:sz w:val="28"/>
          <w:szCs w:val="28"/>
        </w:rPr>
        <w:t>Использование моделей и составление таблиц часто имеет творческий характер, поскольку связано с поисковой деятельностью. Так, при изуче</w:t>
      </w:r>
      <w:r w:rsidRPr="00061277">
        <w:rPr>
          <w:rFonts w:ascii="Times New Roman" w:hAnsi="Times New Roman" w:cs="Times New Roman"/>
          <w:sz w:val="28"/>
          <w:szCs w:val="28"/>
        </w:rPr>
        <w:softHyphen/>
        <w:t>нии темы “Равнины суши” в начальном курсе физической гео</w:t>
      </w:r>
      <w:r w:rsidRPr="00061277">
        <w:rPr>
          <w:rFonts w:ascii="Times New Roman" w:hAnsi="Times New Roman" w:cs="Times New Roman"/>
          <w:sz w:val="28"/>
          <w:szCs w:val="28"/>
        </w:rPr>
        <w:softHyphen/>
        <w:t>графии учащиеся самостоятельно называют географические фак</w:t>
      </w:r>
      <w:r w:rsidRPr="00061277">
        <w:rPr>
          <w:rFonts w:ascii="Times New Roman" w:hAnsi="Times New Roman" w:cs="Times New Roman"/>
          <w:sz w:val="28"/>
          <w:szCs w:val="28"/>
        </w:rPr>
        <w:softHyphen/>
        <w:t>торы, влияющие на поверхность своей местности, а затем уста</w:t>
      </w:r>
      <w:r w:rsidRPr="00061277">
        <w:rPr>
          <w:rFonts w:ascii="Times New Roman" w:hAnsi="Times New Roman" w:cs="Times New Roman"/>
          <w:sz w:val="28"/>
          <w:szCs w:val="28"/>
        </w:rPr>
        <w:softHyphen/>
        <w:t>навливают результаты их воздействия. Для систематизации полу</w:t>
      </w:r>
      <w:r w:rsidRPr="00061277">
        <w:rPr>
          <w:rFonts w:ascii="Times New Roman" w:hAnsi="Times New Roman" w:cs="Times New Roman"/>
          <w:sz w:val="28"/>
          <w:szCs w:val="28"/>
        </w:rPr>
        <w:softHyphen/>
        <w:t>ченного материала на классной доске можно составить таблицу следующего содержания:</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Главное средство обучения самостоятельному нахождению причинно-следственных связей — самостоятельная работа. При этом учитель может широко использовать проблемные задания, так как содержание таких заданий чаще всего составляет объяс</w:t>
      </w:r>
      <w:r w:rsidRPr="00061277">
        <w:rPr>
          <w:rFonts w:ascii="Times New Roman" w:hAnsi="Times New Roman" w:cs="Times New Roman"/>
          <w:sz w:val="28"/>
          <w:szCs w:val="28"/>
        </w:rPr>
        <w:softHyphen/>
        <w:t>нение причин возникновения, размещения, развития изучаемых объектов и явлений.  Эти задания могут иметь разный уровень сложности: воспроизводящего характера, по образцу, творческого характера.  Нередко ответ на поставленный вопрос дает учитель, если этот ответ учащиеся не могут дать самостоятельно.</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lastRenderedPageBreak/>
        <w:t>Не менее важен частично-поисковый метод (эвристическая беседа)</w:t>
      </w:r>
      <w:r w:rsidR="004E21F5" w:rsidRPr="00C35905">
        <w:rPr>
          <w:rFonts w:ascii="Times New Roman" w:eastAsia="Times New Roman" w:hAnsi="Times New Roman" w:cs="Times New Roman"/>
          <w:sz w:val="28"/>
          <w:szCs w:val="28"/>
          <w:lang w:eastAsia="ru-RU"/>
        </w:rPr>
        <w:t xml:space="preserve"> </w:t>
      </w:r>
      <w:r w:rsidR="002547C8" w:rsidRPr="00C35905">
        <w:rPr>
          <w:rFonts w:ascii="Times New Roman" w:eastAsia="Times New Roman" w:hAnsi="Times New Roman" w:cs="Times New Roman"/>
          <w:sz w:val="28"/>
          <w:szCs w:val="28"/>
          <w:lang w:eastAsia="ru-RU"/>
        </w:rPr>
        <w:t>[9</w:t>
      </w:r>
      <w:r w:rsidR="004E21F5" w:rsidRPr="00C35905">
        <w:rPr>
          <w:rFonts w:ascii="Times New Roman" w:eastAsia="Times New Roman" w:hAnsi="Times New Roman" w:cs="Times New Roman"/>
          <w:sz w:val="28"/>
          <w:szCs w:val="28"/>
          <w:lang w:eastAsia="ru-RU"/>
        </w:rPr>
        <w:t>].</w:t>
      </w:r>
      <w:r w:rsidRPr="00C35905">
        <w:rPr>
          <w:rFonts w:ascii="Times New Roman" w:hAnsi="Times New Roman" w:cs="Times New Roman"/>
          <w:sz w:val="28"/>
          <w:szCs w:val="28"/>
        </w:rPr>
        <w:t xml:space="preserve"> </w:t>
      </w:r>
      <w:r w:rsidRPr="00061277">
        <w:rPr>
          <w:rFonts w:ascii="Times New Roman" w:hAnsi="Times New Roman" w:cs="Times New Roman"/>
          <w:sz w:val="28"/>
          <w:szCs w:val="28"/>
        </w:rPr>
        <w:t>Начиная беседу, учитель сообщает ее цель, а затем с помощью вопросов подводит учащихся к выявлению соответству</w:t>
      </w:r>
      <w:r w:rsidRPr="00061277">
        <w:rPr>
          <w:rFonts w:ascii="Times New Roman" w:hAnsi="Times New Roman" w:cs="Times New Roman"/>
          <w:sz w:val="28"/>
          <w:szCs w:val="28"/>
        </w:rPr>
        <w:softHyphen/>
        <w:t>ющих причин и нужному выводу. Этот путь широко использует</w:t>
      </w:r>
      <w:r w:rsidRPr="00061277">
        <w:rPr>
          <w:rFonts w:ascii="Times New Roman" w:hAnsi="Times New Roman" w:cs="Times New Roman"/>
          <w:sz w:val="28"/>
          <w:szCs w:val="28"/>
        </w:rPr>
        <w:softHyphen/>
        <w:t>ся и при проблемном изучении нового материала.</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Изученные причины нуждаются в закреплении, в доказатель</w:t>
      </w:r>
      <w:r w:rsidRPr="00061277">
        <w:rPr>
          <w:rFonts w:ascii="Times New Roman" w:hAnsi="Times New Roman" w:cs="Times New Roman"/>
          <w:sz w:val="28"/>
          <w:szCs w:val="28"/>
        </w:rPr>
        <w:softHyphen/>
        <w:t>стве их действия. Наиболее простой способ закрепления — вос</w:t>
      </w:r>
      <w:r w:rsidRPr="00061277">
        <w:rPr>
          <w:rFonts w:ascii="Times New Roman" w:hAnsi="Times New Roman" w:cs="Times New Roman"/>
          <w:sz w:val="28"/>
          <w:szCs w:val="28"/>
        </w:rPr>
        <w:softHyphen/>
        <w:t>произведение связей в первоначально усвоенном виде (напри</w:t>
      </w:r>
      <w:r w:rsidRPr="00061277">
        <w:rPr>
          <w:rFonts w:ascii="Times New Roman" w:hAnsi="Times New Roman" w:cs="Times New Roman"/>
          <w:sz w:val="28"/>
          <w:szCs w:val="28"/>
        </w:rPr>
        <w:softHyphen/>
        <w:t>мер, перечислить факторы, от которых зависит климат; от каких причин зависит рельеф любой территории). Но полноценное ус</w:t>
      </w:r>
      <w:r w:rsidRPr="00061277">
        <w:rPr>
          <w:rFonts w:ascii="Times New Roman" w:hAnsi="Times New Roman" w:cs="Times New Roman"/>
          <w:sz w:val="28"/>
          <w:szCs w:val="28"/>
        </w:rPr>
        <w:softHyphen/>
        <w:t>воение причинно-следственных связей невозможно без самосто</w:t>
      </w:r>
      <w:r w:rsidRPr="00061277">
        <w:rPr>
          <w:rFonts w:ascii="Times New Roman" w:hAnsi="Times New Roman" w:cs="Times New Roman"/>
          <w:sz w:val="28"/>
          <w:szCs w:val="28"/>
        </w:rPr>
        <w:softHyphen/>
        <w:t>ятельного применения знаний о связях и, следовательно, без ов</w:t>
      </w:r>
      <w:r w:rsidRPr="00061277">
        <w:rPr>
          <w:rFonts w:ascii="Times New Roman" w:hAnsi="Times New Roman" w:cs="Times New Roman"/>
          <w:sz w:val="28"/>
          <w:szCs w:val="28"/>
        </w:rPr>
        <w:softHyphen/>
        <w:t>ладения умением самостоятельно находить нужные причины.</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Обучение умению находить связи самостоятельно включает </w:t>
      </w:r>
      <w:r w:rsidR="002547C8" w:rsidRPr="00061277">
        <w:rPr>
          <w:rFonts w:ascii="Times New Roman" w:hAnsi="Times New Roman" w:cs="Times New Roman"/>
          <w:sz w:val="28"/>
          <w:szCs w:val="28"/>
        </w:rPr>
        <w:t>следующие основные этапы работы</w:t>
      </w:r>
      <w:r w:rsidR="004E21F5" w:rsidRPr="00C35905">
        <w:rPr>
          <w:rFonts w:ascii="Times New Roman" w:eastAsia="Times New Roman" w:hAnsi="Times New Roman" w:cs="Times New Roman"/>
          <w:sz w:val="28"/>
          <w:szCs w:val="28"/>
          <w:lang w:eastAsia="ru-RU"/>
        </w:rPr>
        <w:t xml:space="preserve"> </w:t>
      </w:r>
      <w:r w:rsidR="002547C8" w:rsidRPr="00C35905">
        <w:rPr>
          <w:rFonts w:ascii="Times New Roman" w:eastAsia="Times New Roman" w:hAnsi="Times New Roman" w:cs="Times New Roman"/>
          <w:sz w:val="28"/>
          <w:szCs w:val="28"/>
          <w:lang w:eastAsia="ru-RU"/>
        </w:rPr>
        <w:t>[10,23</w:t>
      </w:r>
      <w:r w:rsidR="004E21F5" w:rsidRPr="00C35905">
        <w:rPr>
          <w:rFonts w:ascii="Times New Roman" w:eastAsia="Times New Roman" w:hAnsi="Times New Roman" w:cs="Times New Roman"/>
          <w:sz w:val="28"/>
          <w:szCs w:val="28"/>
          <w:lang w:eastAsia="ru-RU"/>
        </w:rPr>
        <w:t>].</w:t>
      </w:r>
    </w:p>
    <w:p w:rsidR="00465621" w:rsidRPr="00061277" w:rsidRDefault="00465621" w:rsidP="00061277">
      <w:pPr>
        <w:pStyle w:val="a7"/>
        <w:numPr>
          <w:ilvl w:val="0"/>
          <w:numId w:val="4"/>
        </w:numPr>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Постановка перед классом цели — научиться самостоятель</w:t>
      </w:r>
      <w:r w:rsidRPr="00061277">
        <w:rPr>
          <w:rFonts w:ascii="Times New Roman" w:hAnsi="Times New Roman" w:cs="Times New Roman"/>
          <w:sz w:val="28"/>
          <w:szCs w:val="28"/>
        </w:rPr>
        <w:softHyphen/>
        <w:t>но отыскивать причины изучаемых явлений и процессов в при</w:t>
      </w:r>
      <w:r w:rsidRPr="00061277">
        <w:rPr>
          <w:rFonts w:ascii="Times New Roman" w:hAnsi="Times New Roman" w:cs="Times New Roman"/>
          <w:sz w:val="28"/>
          <w:szCs w:val="28"/>
        </w:rPr>
        <w:softHyphen/>
        <w:t>родной среде или в экономической жизни населения.</w:t>
      </w:r>
    </w:p>
    <w:p w:rsidR="00465621" w:rsidRPr="00061277" w:rsidRDefault="00465621" w:rsidP="00061277">
      <w:pPr>
        <w:pStyle w:val="a7"/>
        <w:numPr>
          <w:ilvl w:val="0"/>
          <w:numId w:val="4"/>
        </w:numPr>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Обучение умению различать причины и следствия. Школьни</w:t>
      </w:r>
      <w:r w:rsidRPr="00061277">
        <w:rPr>
          <w:rFonts w:ascii="Times New Roman" w:hAnsi="Times New Roman" w:cs="Times New Roman"/>
          <w:sz w:val="28"/>
          <w:szCs w:val="28"/>
        </w:rPr>
        <w:softHyphen/>
        <w:t>ки должны отчетливо различать, что является причиной, а что — следствием.</w:t>
      </w:r>
    </w:p>
    <w:p w:rsidR="00465621" w:rsidRPr="00061277" w:rsidRDefault="00465621" w:rsidP="00061277">
      <w:pPr>
        <w:pStyle w:val="a7"/>
        <w:numPr>
          <w:ilvl w:val="0"/>
          <w:numId w:val="4"/>
        </w:numPr>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Тренировочные упражнения в нахождении связей в расска</w:t>
      </w:r>
      <w:r w:rsidRPr="00061277">
        <w:rPr>
          <w:rFonts w:ascii="Times New Roman" w:hAnsi="Times New Roman" w:cs="Times New Roman"/>
          <w:sz w:val="28"/>
          <w:szCs w:val="28"/>
          <w:u w:val="single"/>
        </w:rPr>
        <w:t xml:space="preserve">зе </w:t>
      </w:r>
      <w:r w:rsidRPr="00061277">
        <w:rPr>
          <w:rFonts w:ascii="Times New Roman" w:hAnsi="Times New Roman" w:cs="Times New Roman"/>
          <w:sz w:val="28"/>
          <w:szCs w:val="28"/>
        </w:rPr>
        <w:t>учителя, в тексте учебника.</w:t>
      </w:r>
    </w:p>
    <w:p w:rsidR="00465621" w:rsidRPr="00061277" w:rsidRDefault="00465621" w:rsidP="00061277">
      <w:pPr>
        <w:pStyle w:val="a7"/>
        <w:numPr>
          <w:ilvl w:val="0"/>
          <w:numId w:val="4"/>
        </w:numPr>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Самостоятельное связывание причины и следствия учащи</w:t>
      </w:r>
      <w:r w:rsidRPr="00061277">
        <w:rPr>
          <w:rFonts w:ascii="Times New Roman" w:hAnsi="Times New Roman" w:cs="Times New Roman"/>
          <w:sz w:val="28"/>
          <w:szCs w:val="28"/>
        </w:rPr>
        <w:softHyphen/>
        <w:t>мися, перенос приемов в новые условия обучения.</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t>Овладение приемами нахождения связей требует длительного учебного времени. Оно идет на всем протяжении изучения гео</w:t>
      </w:r>
      <w:r w:rsidRPr="00061277">
        <w:rPr>
          <w:rFonts w:ascii="Times New Roman" w:hAnsi="Times New Roman" w:cs="Times New Roman"/>
          <w:sz w:val="28"/>
          <w:szCs w:val="28"/>
        </w:rPr>
        <w:softHyphen/>
        <w:t>графии в школе.</w:t>
      </w:r>
    </w:p>
    <w:p w:rsidR="00465621" w:rsidRPr="00061277" w:rsidRDefault="00465621" w:rsidP="00061277">
      <w:pPr>
        <w:pStyle w:val="a7"/>
        <w:spacing w:line="360" w:lineRule="auto"/>
        <w:ind w:left="0" w:firstLine="567"/>
        <w:jc w:val="both"/>
        <w:rPr>
          <w:rFonts w:ascii="Times New Roman" w:hAnsi="Times New Roman" w:cs="Times New Roman"/>
          <w:sz w:val="28"/>
          <w:szCs w:val="28"/>
        </w:rPr>
      </w:pPr>
    </w:p>
    <w:p w:rsidR="00465621" w:rsidRPr="00061277" w:rsidRDefault="00465621" w:rsidP="00061277">
      <w:pPr>
        <w:pStyle w:val="a7"/>
        <w:spacing w:line="360" w:lineRule="auto"/>
        <w:ind w:left="0" w:firstLine="567"/>
        <w:jc w:val="both"/>
        <w:rPr>
          <w:rFonts w:ascii="Times New Roman" w:hAnsi="Times New Roman" w:cs="Times New Roman"/>
          <w:sz w:val="28"/>
          <w:szCs w:val="28"/>
        </w:rPr>
      </w:pPr>
      <w:r w:rsidRPr="00061277">
        <w:rPr>
          <w:rFonts w:ascii="Times New Roman" w:hAnsi="Times New Roman" w:cs="Times New Roman"/>
          <w:sz w:val="28"/>
          <w:szCs w:val="28"/>
        </w:rPr>
        <w:lastRenderedPageBreak/>
        <w:t>Целенаправленное изучение причинно-следственных связей подводит школьников к осознанию объективных закономернос</w:t>
      </w:r>
      <w:r w:rsidRPr="00061277">
        <w:rPr>
          <w:rFonts w:ascii="Times New Roman" w:hAnsi="Times New Roman" w:cs="Times New Roman"/>
          <w:sz w:val="28"/>
          <w:szCs w:val="28"/>
        </w:rPr>
        <w:softHyphen/>
        <w:t>тей развития и размещения как природных, так и социально- экономических объектов и явлений. В процессе познания гео</w:t>
      </w:r>
      <w:r w:rsidRPr="00061277">
        <w:rPr>
          <w:rFonts w:ascii="Times New Roman" w:hAnsi="Times New Roman" w:cs="Times New Roman"/>
          <w:sz w:val="28"/>
          <w:szCs w:val="28"/>
        </w:rPr>
        <w:softHyphen/>
        <w:t>графических закономерностей причинно-следственным связям принадлежит ведущая роль.</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Процесс усвоения географических закономерностей отлича</w:t>
      </w:r>
      <w:r w:rsidRPr="00061277">
        <w:rPr>
          <w:rFonts w:ascii="Times New Roman" w:hAnsi="Times New Roman" w:cs="Times New Roman"/>
          <w:sz w:val="28"/>
          <w:szCs w:val="28"/>
        </w:rPr>
        <w:softHyphen/>
        <w:t>ется особой сложностью. Она объясняется большой обобщенно</w:t>
      </w:r>
      <w:r w:rsidRPr="00061277">
        <w:rPr>
          <w:rFonts w:ascii="Times New Roman" w:hAnsi="Times New Roman" w:cs="Times New Roman"/>
          <w:sz w:val="28"/>
          <w:szCs w:val="28"/>
        </w:rPr>
        <w:softHyphen/>
        <w:t>стью теоретических знаний в форме закономерности. К тому же географические закономерности, как и другие теоретические зна</w:t>
      </w:r>
      <w:r w:rsidRPr="00061277">
        <w:rPr>
          <w:rFonts w:ascii="Times New Roman" w:hAnsi="Times New Roman" w:cs="Times New Roman"/>
          <w:sz w:val="28"/>
          <w:szCs w:val="28"/>
        </w:rPr>
        <w:softHyphen/>
        <w:t>ния, не могут быть усвоены одномоментно. Как и при усвоении понятий, можно использовать два пути усвоения закономернос</w:t>
      </w:r>
      <w:r w:rsidRPr="00061277">
        <w:rPr>
          <w:rFonts w:ascii="Times New Roman" w:hAnsi="Times New Roman" w:cs="Times New Roman"/>
          <w:sz w:val="28"/>
          <w:szCs w:val="28"/>
        </w:rPr>
        <w:softHyphen/>
        <w:t>тей — индуктивный и дедуктивный. Индуктивный путь усвоения состоит из ряда этапов, включающих:</w:t>
      </w:r>
    </w:p>
    <w:p w:rsidR="00465621" w:rsidRPr="00061277" w:rsidRDefault="00465621" w:rsidP="00061277">
      <w:pPr>
        <w:spacing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1. Наблюдение объектов и явлений, выявление в них наиболее существенных свойств, особенностей возникновения и развития. Этот этап характерен преимущественно для усвоения географических закономерностей. </w:t>
      </w:r>
    </w:p>
    <w:p w:rsidR="00465621" w:rsidRPr="00061277" w:rsidRDefault="00465621" w:rsidP="00061277">
      <w:pPr>
        <w:spacing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Закономерность — это связь повторяющаяся, поэтому ее усвоение предполагает изучение ряда географических объектов и явлений, их сопоставление дает воз</w:t>
      </w:r>
      <w:r w:rsidRPr="00061277">
        <w:rPr>
          <w:rFonts w:ascii="Times New Roman" w:hAnsi="Times New Roman" w:cs="Times New Roman"/>
          <w:sz w:val="28"/>
          <w:szCs w:val="28"/>
        </w:rPr>
        <w:softHyphen/>
        <w:t>можность выявить закономерные связи и изменения. Так, преж</w:t>
      </w:r>
      <w:r w:rsidRPr="00061277">
        <w:rPr>
          <w:rFonts w:ascii="Times New Roman" w:hAnsi="Times New Roman" w:cs="Times New Roman"/>
          <w:sz w:val="28"/>
          <w:szCs w:val="28"/>
        </w:rPr>
        <w:softHyphen/>
        <w:t>де чем назвать природную зональность как закономерность гео</w:t>
      </w:r>
      <w:r w:rsidRPr="00061277">
        <w:rPr>
          <w:rFonts w:ascii="Times New Roman" w:hAnsi="Times New Roman" w:cs="Times New Roman"/>
          <w:sz w:val="28"/>
          <w:szCs w:val="28"/>
        </w:rPr>
        <w:softHyphen/>
        <w:t>графической оболочки, учитель обращает внимание школьников на особенности расположения природных комплексов на равни</w:t>
      </w:r>
      <w:r w:rsidRPr="00061277">
        <w:rPr>
          <w:rFonts w:ascii="Times New Roman" w:hAnsi="Times New Roman" w:cs="Times New Roman"/>
          <w:sz w:val="28"/>
          <w:szCs w:val="28"/>
        </w:rPr>
        <w:softHyphen/>
        <w:t>нах и в горах, направления их смены, причины, влияющие на размещение природных комплексов, в том числе природных зон, и др</w:t>
      </w:r>
      <w:r w:rsidRPr="00C35905">
        <w:rPr>
          <w:rFonts w:ascii="Times New Roman" w:hAnsi="Times New Roman" w:cs="Times New Roman"/>
          <w:sz w:val="28"/>
          <w:szCs w:val="28"/>
        </w:rPr>
        <w:t>.</w:t>
      </w:r>
      <w:r w:rsidR="006B382A" w:rsidRPr="00C35905">
        <w:rPr>
          <w:rFonts w:ascii="Times New Roman" w:eastAsia="Times New Roman" w:hAnsi="Times New Roman" w:cs="Times New Roman"/>
          <w:sz w:val="28"/>
          <w:szCs w:val="28"/>
          <w:lang w:eastAsia="ru-RU"/>
        </w:rPr>
        <w:t xml:space="preserve"> </w:t>
      </w:r>
      <w:r w:rsidR="00FF33C7" w:rsidRPr="00C35905">
        <w:rPr>
          <w:rFonts w:ascii="Times New Roman" w:eastAsia="Times New Roman" w:hAnsi="Times New Roman" w:cs="Times New Roman"/>
          <w:sz w:val="28"/>
          <w:szCs w:val="28"/>
          <w:lang w:eastAsia="ru-RU"/>
        </w:rPr>
        <w:t>[27</w:t>
      </w:r>
      <w:r w:rsidR="006B382A" w:rsidRPr="00C35905">
        <w:rPr>
          <w:rFonts w:ascii="Times New Roman" w:eastAsia="Times New Roman" w:hAnsi="Times New Roman" w:cs="Times New Roman"/>
          <w:sz w:val="28"/>
          <w:szCs w:val="28"/>
          <w:lang w:eastAsia="ru-RU"/>
        </w:rPr>
        <w:t>].</w:t>
      </w:r>
    </w:p>
    <w:p w:rsidR="00465621" w:rsidRPr="00061277" w:rsidRDefault="00465621" w:rsidP="00061277">
      <w:pPr>
        <w:numPr>
          <w:ilvl w:val="0"/>
          <w:numId w:val="5"/>
        </w:num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Вычисление в изучаемом материале различных связей, пре</w:t>
      </w:r>
      <w:r w:rsidRPr="00061277">
        <w:rPr>
          <w:rFonts w:ascii="Times New Roman" w:hAnsi="Times New Roman" w:cs="Times New Roman"/>
          <w:sz w:val="28"/>
          <w:szCs w:val="28"/>
        </w:rPr>
        <w:softHyphen/>
        <w:t>имущественно общих, чаще всего имеющих закономерный ха</w:t>
      </w:r>
      <w:r w:rsidRPr="00061277">
        <w:rPr>
          <w:rFonts w:ascii="Times New Roman" w:hAnsi="Times New Roman" w:cs="Times New Roman"/>
          <w:sz w:val="28"/>
          <w:szCs w:val="28"/>
        </w:rPr>
        <w:softHyphen/>
        <w:t xml:space="preserve">рактер. Таковы, например, связи между сменой природных зон с севера на юг в северном </w:t>
      </w:r>
      <w:r w:rsidRPr="00061277">
        <w:rPr>
          <w:rFonts w:ascii="Times New Roman" w:hAnsi="Times New Roman" w:cs="Times New Roman"/>
          <w:sz w:val="28"/>
          <w:szCs w:val="28"/>
        </w:rPr>
        <w:lastRenderedPageBreak/>
        <w:t>полушарии и увеличением количества  тепла в этом направлении. При этом наиболее общие связи фор</w:t>
      </w:r>
      <w:r w:rsidRPr="00061277">
        <w:rPr>
          <w:rFonts w:ascii="Times New Roman" w:hAnsi="Times New Roman" w:cs="Times New Roman"/>
          <w:sz w:val="28"/>
          <w:szCs w:val="28"/>
        </w:rPr>
        <w:softHyphen/>
        <w:t>мулируются в виде закономерности.</w:t>
      </w:r>
    </w:p>
    <w:p w:rsidR="00465621" w:rsidRPr="00061277" w:rsidRDefault="00465621" w:rsidP="00061277">
      <w:pPr>
        <w:numPr>
          <w:ilvl w:val="0"/>
          <w:numId w:val="5"/>
        </w:num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Усвоение закономерности завершается ее применением, конкретизацией. Сложность этого этапа состоит в том, что в при</w:t>
      </w:r>
      <w:r w:rsidRPr="00061277">
        <w:rPr>
          <w:rFonts w:ascii="Times New Roman" w:hAnsi="Times New Roman" w:cs="Times New Roman"/>
          <w:sz w:val="28"/>
          <w:szCs w:val="28"/>
        </w:rPr>
        <w:softHyphen/>
        <w:t>роде одновременно действует ряд различных закономерностей. Поэтому школьники затрудняются указать, какая из них опреде</w:t>
      </w:r>
      <w:r w:rsidRPr="00061277">
        <w:rPr>
          <w:rFonts w:ascii="Times New Roman" w:hAnsi="Times New Roman" w:cs="Times New Roman"/>
          <w:sz w:val="28"/>
          <w:szCs w:val="28"/>
        </w:rPr>
        <w:softHyphen/>
        <w:t>ляет изучаемое явление и в какой мере. К тому же предваритель</w:t>
      </w:r>
      <w:r w:rsidRPr="00061277">
        <w:rPr>
          <w:rFonts w:ascii="Times New Roman" w:hAnsi="Times New Roman" w:cs="Times New Roman"/>
          <w:sz w:val="28"/>
          <w:szCs w:val="28"/>
        </w:rPr>
        <w:softHyphen/>
        <w:t>но нужно проанализировать объясняемое явление, что само по себе не просто. Поэтому усваиваемую закономерность нужно конкретизировать, подкрепить различными примерами, исполь</w:t>
      </w:r>
      <w:r w:rsidRPr="00061277">
        <w:rPr>
          <w:rFonts w:ascii="Times New Roman" w:hAnsi="Times New Roman" w:cs="Times New Roman"/>
          <w:sz w:val="28"/>
          <w:szCs w:val="28"/>
        </w:rPr>
        <w:softHyphen/>
        <w:t>зовать при выполнении практических и самостоятельных работ.</w:t>
      </w:r>
    </w:p>
    <w:p w:rsidR="00465621" w:rsidRPr="00061277" w:rsidRDefault="00465621" w:rsidP="00061277">
      <w:pPr>
        <w:spacing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Для показа действия закономерности используют различ</w:t>
      </w:r>
      <w:r w:rsidRPr="00061277">
        <w:rPr>
          <w:rFonts w:ascii="Times New Roman" w:hAnsi="Times New Roman" w:cs="Times New Roman"/>
          <w:sz w:val="28"/>
          <w:szCs w:val="28"/>
        </w:rPr>
        <w:softHyphen/>
        <w:t>ные приемы. К их числу относят разнообразные задания для самостоятельной работы учащихся, примеры учета географи</w:t>
      </w:r>
      <w:r w:rsidRPr="00061277">
        <w:rPr>
          <w:rFonts w:ascii="Times New Roman" w:hAnsi="Times New Roman" w:cs="Times New Roman"/>
          <w:sz w:val="28"/>
          <w:szCs w:val="28"/>
        </w:rPr>
        <w:softHyphen/>
        <w:t>ческих закономерностей в хозяйственной и природной деятель</w:t>
      </w:r>
      <w:r w:rsidRPr="00061277">
        <w:rPr>
          <w:rFonts w:ascii="Times New Roman" w:hAnsi="Times New Roman" w:cs="Times New Roman"/>
          <w:sz w:val="28"/>
          <w:szCs w:val="28"/>
        </w:rPr>
        <w:softHyphen/>
        <w:t>ности человека, анализ проявления географической закономер</w:t>
      </w:r>
      <w:r w:rsidRPr="00061277">
        <w:rPr>
          <w:rFonts w:ascii="Times New Roman" w:hAnsi="Times New Roman" w:cs="Times New Roman"/>
          <w:sz w:val="28"/>
          <w:szCs w:val="28"/>
        </w:rPr>
        <w:softHyphen/>
        <w:t>ности в различных районах земного шара и нашей страны и т. п. С этой целью широко используются и повторительно-обобщающие уроки.</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Раскрытие и усвоение закономерностей предполагает исполь</w:t>
      </w:r>
      <w:r w:rsidRPr="00061277">
        <w:rPr>
          <w:rFonts w:ascii="Times New Roman" w:hAnsi="Times New Roman" w:cs="Times New Roman"/>
          <w:sz w:val="28"/>
          <w:szCs w:val="28"/>
        </w:rPr>
        <w:softHyphen/>
        <w:t>зование различных методов и приемов работы учителя и учащих</w:t>
      </w:r>
      <w:r w:rsidRPr="00061277">
        <w:rPr>
          <w:rFonts w:ascii="Times New Roman" w:hAnsi="Times New Roman" w:cs="Times New Roman"/>
          <w:sz w:val="28"/>
          <w:szCs w:val="28"/>
        </w:rPr>
        <w:softHyphen/>
        <w:t>ся. Однако целевое назначение этих методов и приемов иное, чем при решении других учебно-воспитательных задач и целей развития. Так, в своем объяснении учитель показывает механизм проявления усваиваемой закономерности в данных условиях или предлагает учащимся самим выяснить: в чем состоит своеобра</w:t>
      </w:r>
      <w:r w:rsidRPr="00061277">
        <w:rPr>
          <w:rFonts w:ascii="Times New Roman" w:hAnsi="Times New Roman" w:cs="Times New Roman"/>
          <w:sz w:val="28"/>
          <w:szCs w:val="28"/>
        </w:rPr>
        <w:softHyphen/>
        <w:t xml:space="preserve">зие размещения </w:t>
      </w:r>
      <w:r w:rsidR="00E738A2">
        <w:rPr>
          <w:rFonts w:ascii="Times New Roman" w:hAnsi="Times New Roman" w:cs="Times New Roman"/>
          <w:sz w:val="28"/>
          <w:szCs w:val="28"/>
        </w:rPr>
        <w:t>большинства крупных и крупнейших городов мира на морских побережьях</w:t>
      </w:r>
      <w:r w:rsidRPr="00061277">
        <w:rPr>
          <w:rFonts w:ascii="Times New Roman" w:hAnsi="Times New Roman" w:cs="Times New Roman"/>
          <w:sz w:val="28"/>
          <w:szCs w:val="28"/>
        </w:rPr>
        <w:t xml:space="preserve">? Изучаемая закономерность может быть итогов эвристической беседы, в конце которой эта закономерность формулируется. Такой путь характерен для частных закономерностей, изучаемых, например, в </w:t>
      </w:r>
      <w:r w:rsidRPr="00061277">
        <w:rPr>
          <w:rFonts w:ascii="Times New Roman" w:hAnsi="Times New Roman" w:cs="Times New Roman"/>
          <w:sz w:val="28"/>
          <w:szCs w:val="28"/>
        </w:rPr>
        <w:lastRenderedPageBreak/>
        <w:t xml:space="preserve">начальном курсе </w:t>
      </w:r>
      <w:r w:rsidR="006B382A" w:rsidRPr="00061277">
        <w:rPr>
          <w:rFonts w:ascii="Times New Roman" w:hAnsi="Times New Roman" w:cs="Times New Roman"/>
          <w:sz w:val="28"/>
          <w:szCs w:val="28"/>
        </w:rPr>
        <w:t xml:space="preserve">  </w:t>
      </w:r>
      <w:r w:rsidRPr="00061277">
        <w:rPr>
          <w:rFonts w:ascii="Times New Roman" w:hAnsi="Times New Roman" w:cs="Times New Roman"/>
          <w:sz w:val="28"/>
          <w:szCs w:val="28"/>
        </w:rPr>
        <w:t>географии. Так, завер</w:t>
      </w:r>
      <w:r w:rsidRPr="00061277">
        <w:rPr>
          <w:rFonts w:ascii="Times New Roman" w:hAnsi="Times New Roman" w:cs="Times New Roman"/>
          <w:sz w:val="28"/>
          <w:szCs w:val="28"/>
        </w:rPr>
        <w:softHyphen/>
        <w:t>шая изучение причин образования дневного и ночного бриза, учащиеся делают вывод, что главная причина образования ветра — разность атмосферного давления. Ветер всегда дует из мест с высоким атмосферным давлением в места с более низким.</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Характерен для школьной географии дедуктивный путь усво</w:t>
      </w:r>
      <w:r w:rsidRPr="00061277">
        <w:rPr>
          <w:rFonts w:ascii="Times New Roman" w:hAnsi="Times New Roman" w:cs="Times New Roman"/>
          <w:sz w:val="28"/>
          <w:szCs w:val="28"/>
        </w:rPr>
        <w:softHyphen/>
        <w:t>ения закономерности — от данной учителем формулировки к последующей конкретизации, к закреплению различными спо</w:t>
      </w:r>
      <w:r w:rsidRPr="00061277">
        <w:rPr>
          <w:rFonts w:ascii="Times New Roman" w:hAnsi="Times New Roman" w:cs="Times New Roman"/>
          <w:sz w:val="28"/>
          <w:szCs w:val="28"/>
        </w:rPr>
        <w:softHyphen/>
        <w:t>собами. Однако и этот путь предполагает предварительное изу</w:t>
      </w:r>
      <w:r w:rsidRPr="00061277">
        <w:rPr>
          <w:rFonts w:ascii="Times New Roman" w:hAnsi="Times New Roman" w:cs="Times New Roman"/>
          <w:sz w:val="28"/>
          <w:szCs w:val="28"/>
        </w:rPr>
        <w:softHyphen/>
        <w:t>чение объектов и явлений, обобщение знаний о них. На его базе становится возможным дать определение закономерности. Так, в начальном курсе физической географии учащиеся изучают ос</w:t>
      </w:r>
      <w:r w:rsidRPr="00061277">
        <w:rPr>
          <w:rFonts w:ascii="Times New Roman" w:hAnsi="Times New Roman" w:cs="Times New Roman"/>
          <w:sz w:val="28"/>
          <w:szCs w:val="28"/>
        </w:rPr>
        <w:softHyphen/>
        <w:t>новные формы земной поверхности, их происхождение и изме</w:t>
      </w:r>
      <w:r w:rsidRPr="00061277">
        <w:rPr>
          <w:rFonts w:ascii="Times New Roman" w:hAnsi="Times New Roman" w:cs="Times New Roman"/>
          <w:sz w:val="28"/>
          <w:szCs w:val="28"/>
        </w:rPr>
        <w:softHyphen/>
        <w:t>нение. В начале курса географии материков и океанов учитель вводит важные понятия об устойчивых и подвижных участках земной коры, а затем знакомит с новой закономерностью: плат</w:t>
      </w:r>
      <w:r w:rsidRPr="00061277">
        <w:rPr>
          <w:rFonts w:ascii="Times New Roman" w:hAnsi="Times New Roman" w:cs="Times New Roman"/>
          <w:sz w:val="28"/>
          <w:szCs w:val="28"/>
        </w:rPr>
        <w:softHyphen/>
        <w:t>формам, как правило, соответствуют равнины, а подвижным уча</w:t>
      </w:r>
      <w:r w:rsidRPr="00061277">
        <w:rPr>
          <w:rFonts w:ascii="Times New Roman" w:hAnsi="Times New Roman" w:cs="Times New Roman"/>
          <w:sz w:val="28"/>
          <w:szCs w:val="28"/>
        </w:rPr>
        <w:softHyphen/>
        <w:t>сткам — горные сооружения. В дальнейшем, при изучении мате</w:t>
      </w:r>
      <w:r w:rsidRPr="00061277">
        <w:rPr>
          <w:rFonts w:ascii="Times New Roman" w:hAnsi="Times New Roman" w:cs="Times New Roman"/>
          <w:sz w:val="28"/>
          <w:szCs w:val="28"/>
        </w:rPr>
        <w:softHyphen/>
        <w:t>риков, учащиеся объясняют особенности рельефа с учетом этой закономерности.</w:t>
      </w:r>
    </w:p>
    <w:p w:rsidR="00465621" w:rsidRPr="00061277" w:rsidRDefault="00465621"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Для усвоения географической закономерности надо научить учащихся ряду важных приемов — сравнивать, сопоставлять, на</w:t>
      </w:r>
      <w:r w:rsidRPr="00061277">
        <w:rPr>
          <w:rFonts w:ascii="Times New Roman" w:hAnsi="Times New Roman" w:cs="Times New Roman"/>
          <w:sz w:val="28"/>
          <w:szCs w:val="28"/>
        </w:rPr>
        <w:softHyphen/>
        <w:t>ходить причинные связи, обобщать. Обобщение изученного про</w:t>
      </w:r>
      <w:r w:rsidRPr="00061277">
        <w:rPr>
          <w:rFonts w:ascii="Times New Roman" w:hAnsi="Times New Roman" w:cs="Times New Roman"/>
          <w:sz w:val="28"/>
          <w:szCs w:val="28"/>
        </w:rPr>
        <w:softHyphen/>
        <w:t>исходит на протяжении всего курса или его большого раздела. Но особенно большие возможности в нахождении закономерно</w:t>
      </w:r>
      <w:r w:rsidRPr="00061277">
        <w:rPr>
          <w:rFonts w:ascii="Times New Roman" w:hAnsi="Times New Roman" w:cs="Times New Roman"/>
          <w:sz w:val="28"/>
          <w:szCs w:val="28"/>
        </w:rPr>
        <w:softHyphen/>
        <w:t>стей, в их конкретизации имеют уроки обобщающего повторе</w:t>
      </w:r>
      <w:r w:rsidRPr="00061277">
        <w:rPr>
          <w:rFonts w:ascii="Times New Roman" w:hAnsi="Times New Roman" w:cs="Times New Roman"/>
          <w:sz w:val="28"/>
          <w:szCs w:val="28"/>
        </w:rPr>
        <w:softHyphen/>
        <w:t>ния.</w:t>
      </w:r>
    </w:p>
    <w:p w:rsidR="00465621" w:rsidRPr="00E738A2" w:rsidRDefault="00465621" w:rsidP="00E738A2">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rPr>
        <w:t>Для усвоения закономерности важен и подбор соответствую</w:t>
      </w:r>
      <w:r w:rsidRPr="00061277">
        <w:rPr>
          <w:rFonts w:ascii="Times New Roman" w:hAnsi="Times New Roman" w:cs="Times New Roman"/>
          <w:sz w:val="28"/>
          <w:szCs w:val="28"/>
        </w:rPr>
        <w:softHyphen/>
        <w:t>щих средств обучения. Особое значение имеют, например, на</w:t>
      </w:r>
      <w:r w:rsidRPr="00061277">
        <w:rPr>
          <w:rFonts w:ascii="Times New Roman" w:hAnsi="Times New Roman" w:cs="Times New Roman"/>
          <w:sz w:val="28"/>
          <w:szCs w:val="28"/>
        </w:rPr>
        <w:softHyphen/>
        <w:t>блюдения, анализ карт, в частности мировых, использование ста</w:t>
      </w:r>
      <w:r w:rsidRPr="00061277">
        <w:rPr>
          <w:rFonts w:ascii="Times New Roman" w:hAnsi="Times New Roman" w:cs="Times New Roman"/>
          <w:sz w:val="28"/>
          <w:szCs w:val="28"/>
        </w:rPr>
        <w:softHyphen/>
        <w:t>тистических материалов.</w:t>
      </w:r>
    </w:p>
    <w:p w:rsidR="00514D69" w:rsidRPr="00061277" w:rsidRDefault="00514D69" w:rsidP="00061277">
      <w:pPr>
        <w:spacing w:after="0" w:line="360" w:lineRule="auto"/>
        <w:ind w:left="567"/>
        <w:contextualSpacing/>
        <w:jc w:val="both"/>
        <w:rPr>
          <w:rFonts w:ascii="Times New Roman" w:hAnsi="Times New Roman" w:cs="Times New Roman"/>
          <w:b/>
          <w:sz w:val="28"/>
          <w:szCs w:val="28"/>
        </w:rPr>
      </w:pPr>
      <w:r w:rsidRPr="00061277">
        <w:rPr>
          <w:rFonts w:ascii="Times New Roman" w:hAnsi="Times New Roman" w:cs="Times New Roman"/>
          <w:b/>
          <w:sz w:val="28"/>
          <w:szCs w:val="28"/>
        </w:rPr>
        <w:lastRenderedPageBreak/>
        <w:t xml:space="preserve">Глава 3.  Дидактические условия формирования знаний об  </w:t>
      </w:r>
    </w:p>
    <w:p w:rsidR="00514D69" w:rsidRPr="00061277" w:rsidRDefault="00514D69" w:rsidP="00061277">
      <w:pPr>
        <w:spacing w:after="0" w:line="360" w:lineRule="auto"/>
        <w:ind w:left="567"/>
        <w:contextualSpacing/>
        <w:jc w:val="both"/>
        <w:rPr>
          <w:rFonts w:ascii="Times New Roman" w:hAnsi="Times New Roman" w:cs="Times New Roman"/>
          <w:b/>
          <w:sz w:val="28"/>
          <w:szCs w:val="28"/>
        </w:rPr>
      </w:pPr>
      <w:r w:rsidRPr="00061277">
        <w:rPr>
          <w:rFonts w:ascii="Times New Roman" w:hAnsi="Times New Roman" w:cs="Times New Roman"/>
          <w:b/>
          <w:sz w:val="28"/>
          <w:szCs w:val="28"/>
        </w:rPr>
        <w:t xml:space="preserve">               урбанизации в школьном курсе географии</w:t>
      </w:r>
    </w:p>
    <w:p w:rsidR="00514D69" w:rsidRPr="00061277" w:rsidRDefault="00514D69" w:rsidP="00061277">
      <w:pPr>
        <w:spacing w:after="0" w:line="360" w:lineRule="auto"/>
        <w:ind w:left="567"/>
        <w:contextualSpacing/>
        <w:jc w:val="both"/>
        <w:rPr>
          <w:rFonts w:ascii="Times New Roman" w:hAnsi="Times New Roman" w:cs="Times New Roman"/>
          <w:b/>
          <w:sz w:val="28"/>
          <w:szCs w:val="28"/>
        </w:rPr>
      </w:pPr>
      <w:r w:rsidRPr="00061277">
        <w:rPr>
          <w:rFonts w:ascii="Times New Roman" w:hAnsi="Times New Roman" w:cs="Times New Roman"/>
          <w:b/>
          <w:sz w:val="28"/>
          <w:szCs w:val="28"/>
        </w:rPr>
        <w:t>3.1.</w:t>
      </w:r>
      <w:r w:rsidRPr="00061277">
        <w:rPr>
          <w:rFonts w:ascii="Times New Roman" w:hAnsi="Times New Roman" w:cs="Times New Roman"/>
          <w:b/>
          <w:sz w:val="28"/>
          <w:szCs w:val="28"/>
        </w:rPr>
        <w:tab/>
        <w:t xml:space="preserve">Анализ причинно-следственных связей между урбанизацией </w:t>
      </w:r>
    </w:p>
    <w:p w:rsidR="00514D69" w:rsidRPr="00061277" w:rsidRDefault="00514D69" w:rsidP="00061277">
      <w:pPr>
        <w:spacing w:after="0" w:line="360" w:lineRule="auto"/>
        <w:ind w:left="567"/>
        <w:contextualSpacing/>
        <w:jc w:val="both"/>
        <w:rPr>
          <w:rFonts w:ascii="Times New Roman" w:hAnsi="Times New Roman" w:cs="Times New Roman"/>
          <w:b/>
          <w:sz w:val="28"/>
          <w:szCs w:val="28"/>
        </w:rPr>
      </w:pPr>
      <w:r w:rsidRPr="00061277">
        <w:rPr>
          <w:rFonts w:ascii="Times New Roman" w:hAnsi="Times New Roman" w:cs="Times New Roman"/>
          <w:b/>
          <w:sz w:val="28"/>
          <w:szCs w:val="28"/>
        </w:rPr>
        <w:t xml:space="preserve">и уровнем развития экономики   </w:t>
      </w:r>
    </w:p>
    <w:p w:rsidR="00822020" w:rsidRPr="00061277" w:rsidRDefault="00822020" w:rsidP="00061277">
      <w:pPr>
        <w:spacing w:line="360" w:lineRule="auto"/>
        <w:jc w:val="both"/>
        <w:rPr>
          <w:rFonts w:ascii="Times New Roman" w:hAnsi="Times New Roman" w:cs="Times New Roman"/>
          <w:sz w:val="28"/>
          <w:szCs w:val="28"/>
        </w:rPr>
      </w:pPr>
    </w:p>
    <w:p w:rsidR="007C45DC" w:rsidRPr="00061277" w:rsidRDefault="007C45DC" w:rsidP="00061277">
      <w:pPr>
        <w:widowControl w:val="0"/>
        <w:autoSpaceDE w:val="0"/>
        <w:autoSpaceDN w:val="0"/>
        <w:adjustRightInd w:val="0"/>
        <w:spacing w:before="139" w:after="0" w:line="360" w:lineRule="auto"/>
        <w:ind w:right="-144" w:firstLine="567"/>
        <w:jc w:val="both"/>
        <w:rPr>
          <w:rFonts w:ascii="Times New Roman" w:eastAsia="Times New Roman" w:hAnsi="Times New Roman" w:cs="Times New Roman"/>
          <w:sz w:val="28"/>
          <w:szCs w:val="28"/>
          <w:lang w:eastAsia="ru-RU"/>
        </w:rPr>
      </w:pPr>
    </w:p>
    <w:p w:rsidR="00822020" w:rsidRPr="00061277" w:rsidRDefault="00822020" w:rsidP="00061277">
      <w:pPr>
        <w:widowControl w:val="0"/>
        <w:autoSpaceDE w:val="0"/>
        <w:autoSpaceDN w:val="0"/>
        <w:adjustRightInd w:val="0"/>
        <w:spacing w:before="139"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К 2010 г. 49% жителей Земли жили </w:t>
      </w:r>
      <w:r w:rsidRPr="00061277">
        <w:rPr>
          <w:rFonts w:ascii="Times New Roman" w:eastAsia="Times New Roman" w:hAnsi="Times New Roman" w:cs="Times New Roman"/>
          <w:spacing w:val="-2"/>
          <w:sz w:val="28"/>
          <w:szCs w:val="28"/>
          <w:lang w:eastAsia="ru-RU"/>
        </w:rPr>
        <w:t xml:space="preserve">в городах. Максимальная в мире доля горожан — более 80% — отмечалась в </w:t>
      </w:r>
      <w:r w:rsidRPr="00061277">
        <w:rPr>
          <w:rFonts w:ascii="Times New Roman" w:eastAsia="Times New Roman" w:hAnsi="Times New Roman" w:cs="Times New Roman"/>
          <w:sz w:val="28"/>
          <w:szCs w:val="28"/>
          <w:lang w:eastAsia="ru-RU"/>
        </w:rPr>
        <w:t>экономически развитых странах Европы, Северной Америки, в Австралии, где рост и развитие городов как центров промышленности современного ти</w:t>
      </w:r>
      <w:r w:rsidRPr="00061277">
        <w:rPr>
          <w:rFonts w:ascii="Times New Roman" w:eastAsia="Times New Roman" w:hAnsi="Times New Roman" w:cs="Times New Roman"/>
          <w:sz w:val="28"/>
          <w:szCs w:val="28"/>
          <w:lang w:eastAsia="ru-RU"/>
        </w:rPr>
        <w:softHyphen/>
        <w:t xml:space="preserve">па начались в </w:t>
      </w:r>
      <w:r w:rsidR="002F4993">
        <w:rPr>
          <w:rFonts w:ascii="Times New Roman" w:eastAsia="Times New Roman" w:hAnsi="Times New Roman" w:cs="Times New Roman"/>
          <w:sz w:val="28"/>
          <w:szCs w:val="28"/>
          <w:lang w:eastAsia="ru-RU"/>
        </w:rPr>
        <w:t>период промышленной революции</w:t>
      </w:r>
      <w:r w:rsidRPr="00061277">
        <w:rPr>
          <w:rFonts w:ascii="Times New Roman" w:eastAsia="Times New Roman" w:hAnsi="Times New Roman" w:cs="Times New Roman"/>
          <w:sz w:val="28"/>
          <w:szCs w:val="28"/>
          <w:lang w:eastAsia="ru-RU"/>
        </w:rPr>
        <w:t xml:space="preserve"> </w:t>
      </w:r>
      <w:r w:rsidR="00DA1402" w:rsidRPr="002F4993">
        <w:rPr>
          <w:rFonts w:ascii="Times New Roman" w:eastAsia="Times New Roman" w:hAnsi="Times New Roman" w:cs="Times New Roman"/>
          <w:sz w:val="28"/>
          <w:szCs w:val="28"/>
          <w:lang w:eastAsia="ru-RU"/>
        </w:rPr>
        <w:t>[24</w:t>
      </w:r>
      <w:r w:rsidR="00B33549" w:rsidRPr="002F4993">
        <w:rPr>
          <w:rFonts w:ascii="Times New Roman" w:eastAsia="Times New Roman" w:hAnsi="Times New Roman" w:cs="Times New Roman"/>
          <w:sz w:val="28"/>
          <w:szCs w:val="28"/>
          <w:lang w:eastAsia="ru-RU"/>
        </w:rPr>
        <w:t>].</w:t>
      </w:r>
    </w:p>
    <w:p w:rsidR="00822020" w:rsidRPr="00061277" w:rsidRDefault="00822020" w:rsidP="00061277">
      <w:pPr>
        <w:widowControl w:val="0"/>
        <w:autoSpaceDE w:val="0"/>
        <w:autoSpaceDN w:val="0"/>
        <w:adjustRightInd w:val="0"/>
        <w:spacing w:before="139"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Уровень урбанизации в развивающихся странах достиг 40%.</w:t>
      </w:r>
      <w:r w:rsidR="009A773C"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Самый высокий уровень урбанизации среди </w:t>
      </w:r>
      <w:r w:rsidR="002150B4" w:rsidRPr="00061277">
        <w:rPr>
          <w:rFonts w:ascii="Times New Roman" w:eastAsia="Times New Roman" w:hAnsi="Times New Roman" w:cs="Times New Roman"/>
          <w:sz w:val="28"/>
          <w:szCs w:val="28"/>
          <w:lang w:eastAsia="ru-RU"/>
        </w:rPr>
        <w:t xml:space="preserve"> них </w:t>
      </w:r>
      <w:r w:rsidRPr="00061277">
        <w:rPr>
          <w:rFonts w:ascii="Times New Roman" w:eastAsia="Times New Roman" w:hAnsi="Times New Roman" w:cs="Times New Roman"/>
          <w:sz w:val="28"/>
          <w:szCs w:val="28"/>
          <w:lang w:eastAsia="ru-RU"/>
        </w:rPr>
        <w:t xml:space="preserve">-70% - сложился в Латинской Америке, т.к. регион раньше других освободился от колониальной зависимости и раньше </w:t>
      </w:r>
      <w:r w:rsidR="002150B4" w:rsidRPr="00061277">
        <w:rPr>
          <w:rFonts w:ascii="Times New Roman" w:eastAsia="Times New Roman" w:hAnsi="Times New Roman" w:cs="Times New Roman"/>
          <w:sz w:val="28"/>
          <w:szCs w:val="28"/>
          <w:lang w:eastAsia="ru-RU"/>
        </w:rPr>
        <w:t xml:space="preserve"> вступил на путь </w:t>
      </w:r>
      <w:r w:rsidR="00DA1402" w:rsidRPr="00061277">
        <w:rPr>
          <w:rFonts w:ascii="Times New Roman" w:eastAsia="Times New Roman" w:hAnsi="Times New Roman" w:cs="Times New Roman"/>
          <w:sz w:val="28"/>
          <w:szCs w:val="28"/>
          <w:lang w:eastAsia="ru-RU"/>
        </w:rPr>
        <w:t xml:space="preserve"> индустриализации и урбанизации </w:t>
      </w:r>
      <w:r w:rsidR="00B33549" w:rsidRPr="002F4993">
        <w:rPr>
          <w:rFonts w:ascii="Times New Roman" w:eastAsia="Times New Roman" w:hAnsi="Times New Roman" w:cs="Times New Roman"/>
          <w:sz w:val="28"/>
          <w:szCs w:val="28"/>
          <w:lang w:eastAsia="ru-RU"/>
        </w:rPr>
        <w:t xml:space="preserve"> </w:t>
      </w:r>
      <w:r w:rsidR="00DA1402" w:rsidRPr="002F4993">
        <w:rPr>
          <w:rFonts w:ascii="Times New Roman" w:eastAsia="Times New Roman" w:hAnsi="Times New Roman" w:cs="Times New Roman"/>
          <w:sz w:val="28"/>
          <w:szCs w:val="28"/>
          <w:lang w:eastAsia="ru-RU"/>
        </w:rPr>
        <w:t>[3</w:t>
      </w:r>
      <w:r w:rsidR="00B33549" w:rsidRPr="002F4993">
        <w:rPr>
          <w:rFonts w:ascii="Times New Roman" w:eastAsia="Times New Roman" w:hAnsi="Times New Roman" w:cs="Times New Roman"/>
          <w:sz w:val="28"/>
          <w:szCs w:val="28"/>
          <w:lang w:eastAsia="ru-RU"/>
        </w:rPr>
        <w:t>].</w:t>
      </w:r>
    </w:p>
    <w:p w:rsidR="00822020" w:rsidRPr="00061277" w:rsidRDefault="00822020" w:rsidP="00061277">
      <w:pPr>
        <w:widowControl w:val="0"/>
        <w:autoSpaceDE w:val="0"/>
        <w:autoSpaceDN w:val="0"/>
        <w:adjustRightInd w:val="0"/>
        <w:spacing w:before="139"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Доля городского населения в Азии в целом невелика и составляет 35%. В  Китае она  уже  составляет 51% (2014 г.). Урбанизация Китая до недавнего времени шла не очень быстро. Это связано как с жест</w:t>
      </w:r>
      <w:r w:rsidRPr="00061277">
        <w:rPr>
          <w:rFonts w:ascii="Times New Roman" w:eastAsia="Times New Roman" w:hAnsi="Times New Roman" w:cs="Times New Roman"/>
          <w:sz w:val="28"/>
          <w:szCs w:val="28"/>
          <w:lang w:eastAsia="ru-RU"/>
        </w:rPr>
        <w:softHyphen/>
        <w:t xml:space="preserve">ким регулированием </w:t>
      </w:r>
      <w:r w:rsidR="002150B4" w:rsidRPr="00061277">
        <w:rPr>
          <w:rFonts w:ascii="Times New Roman" w:eastAsia="Times New Roman" w:hAnsi="Times New Roman" w:cs="Times New Roman"/>
          <w:sz w:val="28"/>
          <w:szCs w:val="28"/>
          <w:lang w:eastAsia="ru-RU"/>
        </w:rPr>
        <w:t xml:space="preserve">до 1978 г.  </w:t>
      </w:r>
      <w:r w:rsidRPr="00061277">
        <w:rPr>
          <w:rFonts w:ascii="Times New Roman" w:eastAsia="Times New Roman" w:hAnsi="Times New Roman" w:cs="Times New Roman"/>
          <w:sz w:val="28"/>
          <w:szCs w:val="28"/>
          <w:lang w:eastAsia="ru-RU"/>
        </w:rPr>
        <w:t>внутренних миграций</w:t>
      </w:r>
      <w:r w:rsidR="002150B4"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 так и с характером экономических реформ 1980-х гг., направленных на </w:t>
      </w:r>
      <w:r w:rsidR="002150B4" w:rsidRPr="00061277">
        <w:rPr>
          <w:rFonts w:ascii="Times New Roman" w:eastAsia="Times New Roman" w:hAnsi="Times New Roman" w:cs="Times New Roman"/>
          <w:sz w:val="28"/>
          <w:szCs w:val="28"/>
          <w:lang w:eastAsia="ru-RU"/>
        </w:rPr>
        <w:t xml:space="preserve"> развитие сельского хозяйства и  </w:t>
      </w:r>
      <w:r w:rsidRPr="00061277">
        <w:rPr>
          <w:rFonts w:ascii="Times New Roman" w:eastAsia="Times New Roman" w:hAnsi="Times New Roman" w:cs="Times New Roman"/>
          <w:sz w:val="28"/>
          <w:szCs w:val="28"/>
          <w:lang w:eastAsia="ru-RU"/>
        </w:rPr>
        <w:t>аграрных районов, что также сдерживало миграции в города.</w:t>
      </w:r>
    </w:p>
    <w:p w:rsidR="00822020" w:rsidRPr="00061277" w:rsidRDefault="00822020" w:rsidP="00061277">
      <w:pPr>
        <w:widowControl w:val="0"/>
        <w:autoSpaceDE w:val="0"/>
        <w:autoSpaceDN w:val="0"/>
        <w:adjustRightInd w:val="0"/>
        <w:spacing w:before="5" w:after="0" w:line="360" w:lineRule="auto"/>
        <w:ind w:right="-144" w:firstLine="567"/>
        <w:jc w:val="both"/>
        <w:rPr>
          <w:rFonts w:ascii="Times New Roman" w:eastAsiaTheme="minorEastAsia" w:hAnsi="Times New Roman" w:cs="Times New Roman"/>
          <w:sz w:val="28"/>
          <w:szCs w:val="28"/>
          <w:lang w:eastAsia="ru-RU"/>
        </w:rPr>
      </w:pPr>
      <w:r w:rsidRPr="00061277">
        <w:rPr>
          <w:rFonts w:ascii="Times New Roman" w:eastAsia="Times New Roman" w:hAnsi="Times New Roman" w:cs="Times New Roman"/>
          <w:sz w:val="28"/>
          <w:szCs w:val="28"/>
          <w:lang w:eastAsia="ru-RU"/>
        </w:rPr>
        <w:t>Наименьший в мире показатель доли городского населения и одновре</w:t>
      </w:r>
      <w:r w:rsidRPr="00061277">
        <w:rPr>
          <w:rFonts w:ascii="Times New Roman" w:eastAsia="Times New Roman" w:hAnsi="Times New Roman" w:cs="Times New Roman"/>
          <w:sz w:val="28"/>
          <w:szCs w:val="28"/>
          <w:lang w:eastAsia="ru-RU"/>
        </w:rPr>
        <w:softHyphen/>
        <w:t>менно наиб</w:t>
      </w:r>
      <w:r w:rsidR="002150B4" w:rsidRPr="00061277">
        <w:rPr>
          <w:rFonts w:ascii="Times New Roman" w:eastAsia="Times New Roman" w:hAnsi="Times New Roman" w:cs="Times New Roman"/>
          <w:sz w:val="28"/>
          <w:szCs w:val="28"/>
          <w:lang w:eastAsia="ru-RU"/>
        </w:rPr>
        <w:t xml:space="preserve">ольшие темпы его роста отмечаются </w:t>
      </w:r>
      <w:r w:rsidRPr="00061277">
        <w:rPr>
          <w:rFonts w:ascii="Times New Roman" w:eastAsia="Times New Roman" w:hAnsi="Times New Roman" w:cs="Times New Roman"/>
          <w:sz w:val="28"/>
          <w:szCs w:val="28"/>
          <w:lang w:eastAsia="ru-RU"/>
        </w:rPr>
        <w:t>в Африке</w:t>
      </w:r>
      <w:r w:rsidR="00683C18" w:rsidRPr="00061277">
        <w:rPr>
          <w:rFonts w:ascii="Times New Roman" w:eastAsia="Times New Roman" w:hAnsi="Times New Roman" w:cs="Times New Roman"/>
          <w:sz w:val="28"/>
          <w:szCs w:val="28"/>
          <w:lang w:eastAsia="ru-RU"/>
        </w:rPr>
        <w:t xml:space="preserve"> (рис.10</w:t>
      </w:r>
      <w:r w:rsidR="00DE6C19" w:rsidRPr="00061277">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w:t>
      </w:r>
    </w:p>
    <w:p w:rsidR="00822020" w:rsidRPr="00061277" w:rsidRDefault="00822020" w:rsidP="00061277">
      <w:pPr>
        <w:widowControl w:val="0"/>
        <w:autoSpaceDE w:val="0"/>
        <w:autoSpaceDN w:val="0"/>
        <w:adjustRightInd w:val="0"/>
        <w:spacing w:before="139" w:after="0" w:line="360" w:lineRule="auto"/>
        <w:ind w:right="-144" w:firstLine="567"/>
        <w:jc w:val="both"/>
        <w:rPr>
          <w:rFonts w:ascii="Times New Roman" w:eastAsia="Times New Roman" w:hAnsi="Times New Roman" w:cs="Times New Roman"/>
          <w:sz w:val="28"/>
          <w:szCs w:val="28"/>
          <w:lang w:eastAsia="ru-RU"/>
        </w:rPr>
      </w:pPr>
    </w:p>
    <w:p w:rsidR="00822020" w:rsidRPr="00061277" w:rsidRDefault="00822020" w:rsidP="00061277">
      <w:pPr>
        <w:widowControl w:val="0"/>
        <w:autoSpaceDE w:val="0"/>
        <w:autoSpaceDN w:val="0"/>
        <w:adjustRightInd w:val="0"/>
        <w:spacing w:before="139" w:after="0" w:line="360" w:lineRule="auto"/>
        <w:ind w:right="-144" w:firstLine="567"/>
        <w:jc w:val="center"/>
        <w:rPr>
          <w:rFonts w:ascii="Times New Roman" w:eastAsiaTheme="minorEastAsia" w:hAnsi="Times New Roman" w:cs="Times New Roman"/>
          <w:sz w:val="28"/>
          <w:szCs w:val="28"/>
          <w:lang w:eastAsia="ru-RU"/>
        </w:rPr>
      </w:pPr>
      <w:r w:rsidRPr="00061277">
        <w:rPr>
          <w:rFonts w:ascii="Times New Roman" w:eastAsiaTheme="minorEastAsia" w:hAnsi="Times New Roman" w:cs="Times New Roman"/>
          <w:noProof/>
          <w:sz w:val="28"/>
          <w:szCs w:val="28"/>
          <w:lang w:eastAsia="ru-RU"/>
        </w:rPr>
        <w:lastRenderedPageBreak/>
        <w:drawing>
          <wp:inline distT="0" distB="0" distL="0" distR="0" wp14:anchorId="0F99ABA7" wp14:editId="155AEECD">
            <wp:extent cx="5090746" cy="29357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0872" cy="2935841"/>
                    </a:xfrm>
                    <a:prstGeom prst="rect">
                      <a:avLst/>
                    </a:prstGeom>
                    <a:noFill/>
                    <a:ln>
                      <a:noFill/>
                    </a:ln>
                  </pic:spPr>
                </pic:pic>
              </a:graphicData>
            </a:graphic>
          </wp:inline>
        </w:drawing>
      </w:r>
    </w:p>
    <w:p w:rsidR="00822020" w:rsidRPr="00061277" w:rsidRDefault="00822020" w:rsidP="00061277">
      <w:pPr>
        <w:widowControl w:val="0"/>
        <w:autoSpaceDE w:val="0"/>
        <w:autoSpaceDN w:val="0"/>
        <w:adjustRightInd w:val="0"/>
        <w:spacing w:before="139" w:after="0" w:line="360" w:lineRule="auto"/>
        <w:ind w:right="-144" w:firstLine="567"/>
        <w:jc w:val="both"/>
        <w:rPr>
          <w:rFonts w:ascii="Times New Roman" w:eastAsiaTheme="minorEastAsia" w:hAnsi="Times New Roman" w:cs="Times New Roman"/>
          <w:sz w:val="28"/>
          <w:szCs w:val="28"/>
          <w:lang w:eastAsia="ru-RU"/>
        </w:rPr>
      </w:pPr>
      <w:r w:rsidRPr="00061277">
        <w:rPr>
          <w:rFonts w:ascii="Times New Roman" w:eastAsiaTheme="minorEastAsia" w:hAnsi="Times New Roman" w:cs="Times New Roman"/>
          <w:sz w:val="28"/>
          <w:szCs w:val="28"/>
          <w:lang w:eastAsia="ru-RU"/>
        </w:rPr>
        <w:t xml:space="preserve">Рис. </w:t>
      </w:r>
      <w:r w:rsidR="00683C18" w:rsidRPr="00061277">
        <w:rPr>
          <w:rFonts w:ascii="Times New Roman" w:eastAsiaTheme="minorEastAsia" w:hAnsi="Times New Roman" w:cs="Times New Roman"/>
          <w:sz w:val="28"/>
          <w:szCs w:val="28"/>
          <w:lang w:eastAsia="ru-RU"/>
        </w:rPr>
        <w:t>10</w:t>
      </w:r>
      <w:r w:rsidRPr="00061277">
        <w:rPr>
          <w:rFonts w:ascii="Times New Roman" w:eastAsiaTheme="minorEastAsia" w:hAnsi="Times New Roman" w:cs="Times New Roman"/>
          <w:sz w:val="28"/>
          <w:szCs w:val="28"/>
          <w:lang w:eastAsia="ru-RU"/>
        </w:rPr>
        <w:t xml:space="preserve"> . Страны с минимальн</w:t>
      </w:r>
      <w:r w:rsidR="009805BE" w:rsidRPr="00061277">
        <w:rPr>
          <w:rFonts w:ascii="Times New Roman" w:eastAsiaTheme="minorEastAsia" w:hAnsi="Times New Roman" w:cs="Times New Roman"/>
          <w:sz w:val="28"/>
          <w:szCs w:val="28"/>
          <w:lang w:eastAsia="ru-RU"/>
        </w:rPr>
        <w:t xml:space="preserve">ой и максимальной долей горожан  </w:t>
      </w:r>
      <w:r w:rsidR="002E29D2" w:rsidRPr="00061277">
        <w:rPr>
          <w:rFonts w:ascii="Times New Roman" w:eastAsia="Times New Roman" w:hAnsi="Times New Roman" w:cs="Times New Roman"/>
          <w:sz w:val="28"/>
          <w:szCs w:val="28"/>
          <w:lang w:eastAsia="ru-RU"/>
        </w:rPr>
        <w:t>[</w:t>
      </w:r>
      <w:r w:rsidR="009805BE" w:rsidRPr="00061277">
        <w:rPr>
          <w:rFonts w:ascii="Times New Roman" w:eastAsia="Times New Roman" w:hAnsi="Times New Roman" w:cs="Times New Roman"/>
          <w:sz w:val="28"/>
          <w:szCs w:val="28"/>
          <w:lang w:eastAsia="ru-RU"/>
        </w:rPr>
        <w:t>31</w:t>
      </w:r>
      <w:r w:rsidR="00B33549" w:rsidRPr="00061277">
        <w:rPr>
          <w:rFonts w:ascii="Times New Roman" w:eastAsia="Times New Roman" w:hAnsi="Times New Roman" w:cs="Times New Roman"/>
          <w:sz w:val="28"/>
          <w:szCs w:val="28"/>
          <w:lang w:eastAsia="ru-RU"/>
        </w:rPr>
        <w:t>].</w:t>
      </w:r>
    </w:p>
    <w:p w:rsidR="00822020" w:rsidRPr="00061277" w:rsidRDefault="00822020" w:rsidP="00061277">
      <w:pPr>
        <w:spacing w:line="360" w:lineRule="auto"/>
        <w:jc w:val="both"/>
        <w:rPr>
          <w:rFonts w:ascii="Times New Roman" w:hAnsi="Times New Roman" w:cs="Times New Roman"/>
          <w:sz w:val="28"/>
          <w:szCs w:val="28"/>
        </w:rPr>
      </w:pPr>
    </w:p>
    <w:p w:rsidR="00822020" w:rsidRPr="00061277" w:rsidRDefault="00822020" w:rsidP="00061277">
      <w:pPr>
        <w:widowControl w:val="0"/>
        <w:autoSpaceDE w:val="0"/>
        <w:autoSpaceDN w:val="0"/>
        <w:adjustRightInd w:val="0"/>
        <w:spacing w:before="5"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hAnsi="Times New Roman" w:cs="Times New Roman"/>
          <w:sz w:val="28"/>
          <w:szCs w:val="28"/>
          <w:shd w:val="clear" w:color="auto" w:fill="FFFFFF"/>
        </w:rPr>
        <w:t>В развивающихся странах идёт ускоренный</w:t>
      </w:r>
      <w:r w:rsidR="00C86915" w:rsidRPr="00061277">
        <w:rPr>
          <w:rFonts w:ascii="Times New Roman" w:hAnsi="Times New Roman" w:cs="Times New Roman"/>
          <w:sz w:val="28"/>
          <w:szCs w:val="28"/>
          <w:shd w:val="clear" w:color="auto" w:fill="FFFFFF"/>
        </w:rPr>
        <w:t xml:space="preserve">, взрывной </w:t>
      </w:r>
      <w:r w:rsidRPr="00061277">
        <w:rPr>
          <w:rFonts w:ascii="Times New Roman" w:hAnsi="Times New Roman" w:cs="Times New Roman"/>
          <w:sz w:val="28"/>
          <w:szCs w:val="28"/>
          <w:shd w:val="clear" w:color="auto" w:fill="FFFFFF"/>
        </w:rPr>
        <w:t xml:space="preserve"> рост городского населения. </w:t>
      </w:r>
      <w:r w:rsidR="00C86915" w:rsidRPr="00061277">
        <w:rPr>
          <w:rFonts w:ascii="Times New Roman" w:hAnsi="Times New Roman" w:cs="Times New Roman"/>
          <w:sz w:val="28"/>
          <w:szCs w:val="28"/>
          <w:shd w:val="clear" w:color="auto" w:fill="FFFFFF"/>
        </w:rPr>
        <w:t xml:space="preserve">  </w:t>
      </w:r>
      <w:r w:rsidRPr="00061277">
        <w:rPr>
          <w:rFonts w:ascii="Times New Roman" w:eastAsia="Times New Roman" w:hAnsi="Times New Roman" w:cs="Times New Roman"/>
          <w:spacing w:val="-6"/>
          <w:sz w:val="28"/>
          <w:szCs w:val="28"/>
          <w:lang w:eastAsia="ru-RU"/>
        </w:rPr>
        <w:t xml:space="preserve">Урбанизация </w:t>
      </w:r>
      <w:r w:rsidR="00C86915" w:rsidRPr="00061277">
        <w:rPr>
          <w:rFonts w:ascii="Times New Roman" w:eastAsia="Times New Roman" w:hAnsi="Times New Roman" w:cs="Times New Roman"/>
          <w:spacing w:val="-6"/>
          <w:sz w:val="28"/>
          <w:szCs w:val="28"/>
          <w:lang w:eastAsia="ru-RU"/>
        </w:rPr>
        <w:t xml:space="preserve"> </w:t>
      </w:r>
      <w:r w:rsidRPr="00061277">
        <w:rPr>
          <w:rFonts w:ascii="Times New Roman" w:eastAsia="Times New Roman" w:hAnsi="Times New Roman" w:cs="Times New Roman"/>
          <w:spacing w:val="-6"/>
          <w:sz w:val="28"/>
          <w:szCs w:val="28"/>
          <w:lang w:eastAsia="ru-RU"/>
        </w:rPr>
        <w:t xml:space="preserve">началась </w:t>
      </w:r>
      <w:r w:rsidR="00C86915" w:rsidRPr="00061277">
        <w:rPr>
          <w:rFonts w:ascii="Times New Roman" w:eastAsia="Times New Roman" w:hAnsi="Times New Roman" w:cs="Times New Roman"/>
          <w:spacing w:val="-6"/>
          <w:sz w:val="28"/>
          <w:szCs w:val="28"/>
          <w:lang w:eastAsia="ru-RU"/>
        </w:rPr>
        <w:t xml:space="preserve">здесь  </w:t>
      </w:r>
      <w:r w:rsidRPr="00061277">
        <w:rPr>
          <w:rFonts w:ascii="Times New Roman" w:eastAsia="Times New Roman" w:hAnsi="Times New Roman" w:cs="Times New Roman"/>
          <w:spacing w:val="-6"/>
          <w:sz w:val="28"/>
          <w:szCs w:val="28"/>
          <w:lang w:eastAsia="ru-RU"/>
        </w:rPr>
        <w:t xml:space="preserve">с запозданием и проходит более </w:t>
      </w:r>
      <w:r w:rsidRPr="00061277">
        <w:rPr>
          <w:rFonts w:ascii="Times New Roman" w:eastAsia="Times New Roman" w:hAnsi="Times New Roman" w:cs="Times New Roman"/>
          <w:spacing w:val="-2"/>
          <w:sz w:val="28"/>
          <w:szCs w:val="28"/>
          <w:lang w:eastAsia="ru-RU"/>
        </w:rPr>
        <w:t>высокими темпами, чем в развитых</w:t>
      </w:r>
      <w:r w:rsidR="00C86915" w:rsidRPr="00061277">
        <w:rPr>
          <w:rFonts w:ascii="Times New Roman" w:eastAsia="Times New Roman" w:hAnsi="Times New Roman" w:cs="Times New Roman"/>
          <w:spacing w:val="-2"/>
          <w:sz w:val="28"/>
          <w:szCs w:val="28"/>
          <w:lang w:eastAsia="ru-RU"/>
        </w:rPr>
        <w:t xml:space="preserve">  странах, в которых </w:t>
      </w:r>
      <w:r w:rsidRPr="00061277">
        <w:rPr>
          <w:rFonts w:ascii="Times New Roman" w:eastAsia="Times New Roman" w:hAnsi="Times New Roman" w:cs="Times New Roman"/>
          <w:sz w:val="28"/>
          <w:szCs w:val="28"/>
          <w:lang w:eastAsia="ru-RU"/>
        </w:rPr>
        <w:t>эта стадия урбанизации завершилась перед второй мировой войной.</w:t>
      </w:r>
    </w:p>
    <w:p w:rsidR="00447D3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При этом в развивающихся странах темпы роста городского населения в 2—3 раза выше, чем сельского </w:t>
      </w:r>
      <w:r w:rsidR="00447D30" w:rsidRPr="00061277">
        <w:rPr>
          <w:rFonts w:ascii="Times New Roman" w:eastAsia="Times New Roman" w:hAnsi="Times New Roman" w:cs="Times New Roman"/>
          <w:sz w:val="28"/>
          <w:szCs w:val="28"/>
          <w:lang w:eastAsia="ru-RU"/>
        </w:rPr>
        <w:t xml:space="preserve">несмотря на то, что </w:t>
      </w:r>
      <w:r w:rsidRPr="00061277">
        <w:rPr>
          <w:rFonts w:ascii="Times New Roman" w:eastAsia="Times New Roman" w:hAnsi="Times New Roman" w:cs="Times New Roman"/>
          <w:sz w:val="28"/>
          <w:szCs w:val="28"/>
          <w:lang w:eastAsia="ru-RU"/>
        </w:rPr>
        <w:t xml:space="preserve">в сельской местности показатели рождаемости </w:t>
      </w:r>
      <w:r w:rsidR="00447D30" w:rsidRPr="00061277">
        <w:rPr>
          <w:rFonts w:ascii="Times New Roman" w:eastAsia="Times New Roman" w:hAnsi="Times New Roman" w:cs="Times New Roman"/>
          <w:sz w:val="28"/>
          <w:szCs w:val="28"/>
          <w:lang w:eastAsia="ru-RU"/>
        </w:rPr>
        <w:t>выше, чем в городах</w:t>
      </w:r>
      <w:r w:rsidRPr="00061277">
        <w:rPr>
          <w:rFonts w:ascii="Times New Roman" w:eastAsia="Times New Roman" w:hAnsi="Times New Roman" w:cs="Times New Roman"/>
          <w:sz w:val="28"/>
          <w:szCs w:val="28"/>
          <w:lang w:eastAsia="ru-RU"/>
        </w:rPr>
        <w:t>.</w:t>
      </w:r>
      <w:r w:rsidR="00447D30" w:rsidRPr="00061277">
        <w:rPr>
          <w:rFonts w:ascii="Times New Roman" w:eastAsia="Times New Roman" w:hAnsi="Times New Roman" w:cs="Times New Roman"/>
          <w:sz w:val="28"/>
          <w:szCs w:val="28"/>
          <w:lang w:eastAsia="ru-RU"/>
        </w:rPr>
        <w:t xml:space="preserve"> Это свойственно наименее развитым развивающимся странам, в т. ч. и тем,  у которых экономико-географическое положение внутриконтинентальное.</w:t>
      </w:r>
    </w:p>
    <w:p w:rsidR="00822020" w:rsidRPr="00061277" w:rsidRDefault="00447D30" w:rsidP="00061277">
      <w:pPr>
        <w:widowControl w:val="0"/>
        <w:autoSpaceDE w:val="0"/>
        <w:autoSpaceDN w:val="0"/>
        <w:adjustRightInd w:val="0"/>
        <w:spacing w:before="5" w:after="0" w:line="360" w:lineRule="auto"/>
        <w:ind w:right="-144" w:firstLine="567"/>
        <w:jc w:val="both"/>
        <w:rPr>
          <w:rFonts w:ascii="Times New Roman" w:hAnsi="Times New Roman" w:cs="Times New Roman"/>
          <w:sz w:val="28"/>
          <w:szCs w:val="28"/>
          <w:shd w:val="clear" w:color="auto" w:fill="FFFFFF"/>
        </w:rPr>
      </w:pPr>
      <w:r w:rsidRPr="00061277">
        <w:rPr>
          <w:rFonts w:ascii="Times New Roman" w:hAnsi="Times New Roman" w:cs="Times New Roman"/>
          <w:sz w:val="28"/>
          <w:szCs w:val="28"/>
          <w:shd w:val="clear" w:color="auto" w:fill="FFFFFF"/>
        </w:rPr>
        <w:t xml:space="preserve">Темпы </w:t>
      </w:r>
      <w:r w:rsidR="00822020" w:rsidRPr="00061277">
        <w:rPr>
          <w:rFonts w:ascii="Times New Roman" w:hAnsi="Times New Roman" w:cs="Times New Roman"/>
          <w:sz w:val="28"/>
          <w:szCs w:val="28"/>
          <w:shd w:val="clear" w:color="auto" w:fill="FFFFFF"/>
        </w:rPr>
        <w:t xml:space="preserve"> </w:t>
      </w:r>
      <w:r w:rsidRPr="00061277">
        <w:rPr>
          <w:rFonts w:ascii="Times New Roman" w:hAnsi="Times New Roman" w:cs="Times New Roman"/>
          <w:sz w:val="28"/>
          <w:szCs w:val="28"/>
          <w:shd w:val="clear" w:color="auto" w:fill="FFFFFF"/>
        </w:rPr>
        <w:t xml:space="preserve">урбанизации в развивающихся странах </w:t>
      </w:r>
      <w:r w:rsidR="00822020" w:rsidRPr="00061277">
        <w:rPr>
          <w:rFonts w:ascii="Times New Roman" w:hAnsi="Times New Roman" w:cs="Times New Roman"/>
          <w:sz w:val="28"/>
          <w:szCs w:val="28"/>
          <w:shd w:val="clear" w:color="auto" w:fill="FFFFFF"/>
        </w:rPr>
        <w:t xml:space="preserve">в 5 раз выше, так как </w:t>
      </w:r>
      <w:r w:rsidR="004E3AA1" w:rsidRPr="00061277">
        <w:rPr>
          <w:rFonts w:ascii="Times New Roman" w:hAnsi="Times New Roman" w:cs="Times New Roman"/>
          <w:sz w:val="28"/>
          <w:szCs w:val="28"/>
          <w:shd w:val="clear" w:color="auto" w:fill="FFFFFF"/>
        </w:rPr>
        <w:t>уровень урбанизации ещё низкий, и города далеко не исчерпали потенциал своего роста и не столкнулись с проблемами, свойственными агломерациям в развитом мире.</w:t>
      </w:r>
      <w:r w:rsidR="0098676A" w:rsidRPr="00061277">
        <w:rPr>
          <w:rFonts w:ascii="Times New Roman" w:hAnsi="Times New Roman" w:cs="Times New Roman"/>
          <w:sz w:val="28"/>
          <w:szCs w:val="28"/>
          <w:shd w:val="clear" w:color="auto" w:fill="FFFFFF"/>
        </w:rPr>
        <w:t xml:space="preserve"> </w:t>
      </w:r>
      <w:r w:rsidR="0098676A" w:rsidRPr="00061277">
        <w:rPr>
          <w:rFonts w:ascii="Times New Roman" w:eastAsia="Times New Roman" w:hAnsi="Times New Roman" w:cs="Times New Roman"/>
          <w:sz w:val="28"/>
          <w:szCs w:val="28"/>
          <w:lang w:eastAsia="ru-RU"/>
        </w:rPr>
        <w:t xml:space="preserve">Самые </w:t>
      </w:r>
      <w:r w:rsidR="005E37ED" w:rsidRPr="00061277">
        <w:rPr>
          <w:rFonts w:ascii="Times New Roman" w:eastAsia="Times New Roman" w:hAnsi="Times New Roman" w:cs="Times New Roman"/>
          <w:sz w:val="28"/>
          <w:szCs w:val="28"/>
          <w:lang w:eastAsia="ru-RU"/>
        </w:rPr>
        <w:t xml:space="preserve">высокие темпы урбанизации  </w:t>
      </w:r>
      <w:r w:rsidR="00822020" w:rsidRPr="00061277">
        <w:rPr>
          <w:rFonts w:ascii="Times New Roman" w:eastAsia="Times New Roman" w:hAnsi="Times New Roman" w:cs="Times New Roman"/>
          <w:sz w:val="28"/>
          <w:szCs w:val="28"/>
          <w:lang w:eastAsia="ru-RU"/>
        </w:rPr>
        <w:t xml:space="preserve">наблюдаются в Юго-Восточной Азии, где доля городского населения всего 29%. </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В развивающихся странах «городской взрыв» происходит на фоне и в условиях продолжающегося «демографического взрыва». </w:t>
      </w:r>
      <w:r w:rsidR="00852A15"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«Городской взрыв» в развивающихся странах нередко рассматривается как одна из </w:t>
      </w:r>
      <w:r w:rsidR="00852A15" w:rsidRPr="00061277">
        <w:rPr>
          <w:rFonts w:ascii="Times New Roman" w:eastAsia="Times New Roman" w:hAnsi="Times New Roman" w:cs="Times New Roman"/>
          <w:sz w:val="28"/>
          <w:szCs w:val="28"/>
          <w:lang w:eastAsia="ru-RU"/>
        </w:rPr>
        <w:t xml:space="preserve">серьезных проблем человечества, т. к. </w:t>
      </w:r>
      <w:r w:rsidRPr="00061277">
        <w:rPr>
          <w:rFonts w:ascii="Times New Roman" w:eastAsia="Times New Roman" w:hAnsi="Times New Roman" w:cs="Times New Roman"/>
          <w:sz w:val="28"/>
          <w:szCs w:val="28"/>
          <w:lang w:eastAsia="ru-RU"/>
        </w:rPr>
        <w:t>города развивающихся стран выступают в качестве центров концентрации нищеты, безработицы, социальной и политической неустойчивости, экологического кризиса.</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 развитых странах такой фактор роста, как естественный прирост городского населения, практически исчез, т.к. в городах, особенно крупных, он нулевой или отрицательный.</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pacing w:val="-2"/>
          <w:sz w:val="28"/>
          <w:szCs w:val="28"/>
          <w:lang w:eastAsia="ru-RU"/>
        </w:rPr>
        <w:t xml:space="preserve">В бедных странах основным фактором роста городов, </w:t>
      </w:r>
      <w:r w:rsidRPr="00061277">
        <w:rPr>
          <w:rFonts w:ascii="Times New Roman" w:eastAsia="Times New Roman" w:hAnsi="Times New Roman" w:cs="Times New Roman"/>
          <w:sz w:val="28"/>
          <w:szCs w:val="28"/>
          <w:lang w:eastAsia="ru-RU"/>
        </w:rPr>
        <w:t>как правило, является миграция из сельской местности в горо</w:t>
      </w:r>
      <w:r w:rsidR="0062697C" w:rsidRPr="00061277">
        <w:rPr>
          <w:rFonts w:ascii="Times New Roman" w:eastAsia="Times New Roman" w:hAnsi="Times New Roman" w:cs="Times New Roman"/>
          <w:sz w:val="28"/>
          <w:szCs w:val="28"/>
          <w:lang w:eastAsia="ru-RU"/>
        </w:rPr>
        <w:t>да по экономи</w:t>
      </w:r>
      <w:r w:rsidR="0062697C" w:rsidRPr="00061277">
        <w:rPr>
          <w:rFonts w:ascii="Times New Roman" w:eastAsia="Times New Roman" w:hAnsi="Times New Roman" w:cs="Times New Roman"/>
          <w:sz w:val="28"/>
          <w:szCs w:val="28"/>
          <w:lang w:eastAsia="ru-RU"/>
        </w:rPr>
        <w:softHyphen/>
        <w:t xml:space="preserve">ческим причинам.  На неё  </w:t>
      </w:r>
      <w:r w:rsidRPr="00061277">
        <w:rPr>
          <w:rFonts w:ascii="Times New Roman" w:eastAsia="Times New Roman" w:hAnsi="Times New Roman" w:cs="Times New Roman"/>
          <w:sz w:val="28"/>
          <w:szCs w:val="28"/>
          <w:lang w:eastAsia="ru-RU"/>
        </w:rPr>
        <w:t xml:space="preserve"> в большинстве развивающихся стран приходится от 40 % до 50 % об</w:t>
      </w:r>
      <w:r w:rsidR="0094556B" w:rsidRPr="00061277">
        <w:rPr>
          <w:rFonts w:ascii="Times New Roman" w:eastAsia="Times New Roman" w:hAnsi="Times New Roman" w:cs="Times New Roman"/>
          <w:sz w:val="28"/>
          <w:szCs w:val="28"/>
          <w:lang w:eastAsia="ru-RU"/>
        </w:rPr>
        <w:t xml:space="preserve">щего роста городского населения, которое </w:t>
      </w:r>
      <w:r w:rsidRPr="00061277">
        <w:rPr>
          <w:rFonts w:ascii="Times New Roman" w:hAnsi="Times New Roman" w:cs="Times New Roman"/>
          <w:sz w:val="28"/>
          <w:szCs w:val="28"/>
          <w:shd w:val="clear" w:color="auto" w:fill="FFFFFF"/>
        </w:rPr>
        <w:t xml:space="preserve">перемещается </w:t>
      </w:r>
      <w:r w:rsidR="0094556B" w:rsidRPr="00061277">
        <w:rPr>
          <w:rFonts w:ascii="Times New Roman" w:hAnsi="Times New Roman" w:cs="Times New Roman"/>
          <w:sz w:val="28"/>
          <w:szCs w:val="28"/>
          <w:shd w:val="clear" w:color="auto" w:fill="FFFFFF"/>
        </w:rPr>
        <w:t xml:space="preserve">в основном </w:t>
      </w:r>
      <w:r w:rsidRPr="00061277">
        <w:rPr>
          <w:rFonts w:ascii="Times New Roman" w:hAnsi="Times New Roman" w:cs="Times New Roman"/>
          <w:sz w:val="28"/>
          <w:szCs w:val="28"/>
          <w:shd w:val="clear" w:color="auto" w:fill="FFFFFF"/>
        </w:rPr>
        <w:t xml:space="preserve">в крупные </w:t>
      </w:r>
      <w:r w:rsidR="00E56BB4" w:rsidRPr="00061277">
        <w:rPr>
          <w:rFonts w:ascii="Times New Roman" w:hAnsi="Times New Roman" w:cs="Times New Roman"/>
          <w:sz w:val="28"/>
          <w:szCs w:val="28"/>
          <w:shd w:val="clear" w:color="auto" w:fill="FFFFFF"/>
        </w:rPr>
        <w:t xml:space="preserve">  и крупнейшие  </w:t>
      </w:r>
      <w:r w:rsidRPr="00061277">
        <w:rPr>
          <w:rFonts w:ascii="Times New Roman" w:hAnsi="Times New Roman" w:cs="Times New Roman"/>
          <w:sz w:val="28"/>
          <w:szCs w:val="28"/>
          <w:shd w:val="clear" w:color="auto" w:fill="FFFFFF"/>
        </w:rPr>
        <w:t>города, число котор</w:t>
      </w:r>
      <w:r w:rsidR="00041958" w:rsidRPr="00061277">
        <w:rPr>
          <w:rFonts w:ascii="Times New Roman" w:hAnsi="Times New Roman" w:cs="Times New Roman"/>
          <w:sz w:val="28"/>
          <w:szCs w:val="28"/>
          <w:shd w:val="clear" w:color="auto" w:fill="FFFFFF"/>
        </w:rPr>
        <w:t>ых очень быстро увеличивается, т</w:t>
      </w:r>
      <w:r w:rsidRPr="00061277">
        <w:rPr>
          <w:rFonts w:ascii="Times New Roman" w:hAnsi="Times New Roman" w:cs="Times New Roman"/>
          <w:sz w:val="28"/>
          <w:szCs w:val="28"/>
          <w:shd w:val="clear" w:color="auto" w:fill="FFFFFF"/>
        </w:rPr>
        <w:t xml:space="preserve">о есть в развивающихся странах процесс урбанизации наращивается на </w:t>
      </w:r>
      <w:proofErr w:type="spellStart"/>
      <w:r w:rsidRPr="00061277">
        <w:rPr>
          <w:rFonts w:ascii="Times New Roman" w:hAnsi="Times New Roman" w:cs="Times New Roman"/>
          <w:sz w:val="28"/>
          <w:szCs w:val="28"/>
          <w:shd w:val="clear" w:color="auto" w:fill="FFFFFF"/>
        </w:rPr>
        <w:t>крупногородской</w:t>
      </w:r>
      <w:proofErr w:type="spellEnd"/>
      <w:r w:rsidRPr="00061277">
        <w:rPr>
          <w:rFonts w:ascii="Times New Roman" w:hAnsi="Times New Roman" w:cs="Times New Roman"/>
          <w:sz w:val="28"/>
          <w:szCs w:val="28"/>
          <w:shd w:val="clear" w:color="auto" w:fill="FFFFFF"/>
        </w:rPr>
        <w:t xml:space="preserve"> основе.</w:t>
      </w:r>
    </w:p>
    <w:p w:rsidR="003070C4"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Отток населения из сельской местности в города</w:t>
      </w:r>
      <w:r w:rsidR="008D6CC4"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будет продолжаться высокими темпами. Это обусловлено тем, что сельское хозяйство и сельская местность в развивающихся странах не могут удержать сельское население из-за малоземелья, </w:t>
      </w:r>
      <w:r w:rsidR="00D90B9C" w:rsidRPr="00061277">
        <w:rPr>
          <w:rFonts w:ascii="Times New Roman" w:eastAsia="Times New Roman" w:hAnsi="Times New Roman" w:cs="Times New Roman"/>
          <w:sz w:val="28"/>
          <w:szCs w:val="28"/>
          <w:lang w:eastAsia="ru-RU"/>
        </w:rPr>
        <w:t xml:space="preserve"> низкой заработной платы,  </w:t>
      </w:r>
      <w:r w:rsidRPr="00061277">
        <w:rPr>
          <w:rFonts w:ascii="Times New Roman" w:eastAsia="Times New Roman" w:hAnsi="Times New Roman" w:cs="Times New Roman"/>
          <w:sz w:val="28"/>
          <w:szCs w:val="28"/>
          <w:lang w:eastAsia="ru-RU"/>
        </w:rPr>
        <w:t>растущей престижности городской жизни. Хозяйственное освоение новых районов в развивающихся странах (некоторое исключение представляет Латинская Америка) не может поглотить значительную часть и</w:t>
      </w:r>
      <w:r w:rsidR="003070C4" w:rsidRPr="00061277">
        <w:rPr>
          <w:rFonts w:ascii="Times New Roman" w:eastAsia="Times New Roman" w:hAnsi="Times New Roman" w:cs="Times New Roman"/>
          <w:sz w:val="28"/>
          <w:szCs w:val="28"/>
          <w:lang w:eastAsia="ru-RU"/>
        </w:rPr>
        <w:t>збыточного сельского населения.  Очень часто выходцы из сел, не имеющие никакой квалификации, по</w:t>
      </w:r>
      <w:r w:rsidR="003070C4" w:rsidRPr="00061277">
        <w:rPr>
          <w:rFonts w:ascii="Times New Roman" w:eastAsia="Times New Roman" w:hAnsi="Times New Roman" w:cs="Times New Roman"/>
          <w:sz w:val="28"/>
          <w:szCs w:val="28"/>
          <w:lang w:eastAsia="ru-RU"/>
        </w:rPr>
        <w:softHyphen/>
        <w:t>полняют ряды городских безработных.</w:t>
      </w:r>
    </w:p>
    <w:p w:rsidR="00822020" w:rsidRPr="00061277" w:rsidRDefault="00822020"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shd w:val="clear" w:color="auto" w:fill="FFFFFF"/>
        </w:rPr>
        <w:t xml:space="preserve">Развивающимся странам присущ двойственный характер урбанизации, связанный, с одной стороны, с их колониальным прошлым и </w:t>
      </w:r>
      <w:r w:rsidRPr="00061277">
        <w:rPr>
          <w:rFonts w:ascii="Times New Roman" w:hAnsi="Times New Roman" w:cs="Times New Roman"/>
          <w:sz w:val="28"/>
          <w:szCs w:val="28"/>
          <w:shd w:val="clear" w:color="auto" w:fill="FFFFFF"/>
        </w:rPr>
        <w:lastRenderedPageBreak/>
        <w:t xml:space="preserve">многоукладностью экономики, с другой – с развитием современной промышленности и сферы услуг в условиях рыночной экономики. </w:t>
      </w:r>
    </w:p>
    <w:p w:rsidR="00822020" w:rsidRPr="00061277" w:rsidRDefault="00822020"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shd w:val="clear" w:color="auto" w:fill="FFFFFF"/>
        </w:rPr>
        <w:t xml:space="preserve">Города в развивающихся странах имеют глубокую экономическую дифференциацию: с одной стороны, полифункциональные столицы и неформальные экономические лидеры; города-порты, обслуживающие внешнеэкономические связи, центры иностранного туризма, с другой – города как центры добывающей промышленности, традиционного хозяйства, районов нового хозяйственного освоения. </w:t>
      </w:r>
    </w:p>
    <w:p w:rsidR="00822020" w:rsidRPr="00061277" w:rsidRDefault="00822020"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shd w:val="clear" w:color="auto" w:fill="FFFFFF"/>
        </w:rPr>
        <w:t xml:space="preserve">Столичные города этих стран </w:t>
      </w:r>
      <w:r w:rsidR="006B646D" w:rsidRPr="00061277">
        <w:rPr>
          <w:rFonts w:ascii="Times New Roman" w:hAnsi="Times New Roman" w:cs="Times New Roman"/>
          <w:sz w:val="28"/>
          <w:szCs w:val="28"/>
          <w:shd w:val="clear" w:color="auto" w:fill="FFFFFF"/>
        </w:rPr>
        <w:t xml:space="preserve">показывают часто </w:t>
      </w:r>
      <w:r w:rsidRPr="00061277">
        <w:rPr>
          <w:rFonts w:ascii="Times New Roman" w:hAnsi="Times New Roman" w:cs="Times New Roman"/>
          <w:sz w:val="28"/>
          <w:szCs w:val="28"/>
          <w:shd w:val="clear" w:color="auto" w:fill="FFFFFF"/>
        </w:rPr>
        <w:t xml:space="preserve">гипертрофированное развитие, обычно в них сосредоточена большая часть экономического и демографического потенциала страны. </w:t>
      </w:r>
    </w:p>
    <w:p w:rsidR="00822020" w:rsidRPr="00061277" w:rsidRDefault="00822020" w:rsidP="00061277">
      <w:pPr>
        <w:spacing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 xml:space="preserve">Показателем урбанизации как пространственного процесса является </w:t>
      </w:r>
      <w:proofErr w:type="spellStart"/>
      <w:r w:rsidRPr="00061277">
        <w:rPr>
          <w:rFonts w:ascii="Times New Roman" w:hAnsi="Times New Roman" w:cs="Times New Roman"/>
          <w:sz w:val="28"/>
          <w:szCs w:val="28"/>
        </w:rPr>
        <w:t>сформированность</w:t>
      </w:r>
      <w:proofErr w:type="spellEnd"/>
      <w:r w:rsidRPr="00061277">
        <w:rPr>
          <w:rFonts w:ascii="Times New Roman" w:hAnsi="Times New Roman" w:cs="Times New Roman"/>
          <w:sz w:val="28"/>
          <w:szCs w:val="28"/>
        </w:rPr>
        <w:t xml:space="preserve"> систем расселения: существование на определенной тер</w:t>
      </w:r>
      <w:r w:rsidRPr="00061277">
        <w:rPr>
          <w:rFonts w:ascii="Times New Roman" w:hAnsi="Times New Roman" w:cs="Times New Roman"/>
          <w:sz w:val="28"/>
          <w:szCs w:val="28"/>
        </w:rPr>
        <w:softHyphen/>
        <w:t>ритории крупного города как опорного ка</w:t>
      </w:r>
      <w:r w:rsidR="00D9770D" w:rsidRPr="00061277">
        <w:rPr>
          <w:rFonts w:ascii="Times New Roman" w:hAnsi="Times New Roman" w:cs="Times New Roman"/>
          <w:sz w:val="28"/>
          <w:szCs w:val="28"/>
        </w:rPr>
        <w:t>ркаса системы расселения, сред</w:t>
      </w:r>
      <w:r w:rsidRPr="00061277">
        <w:rPr>
          <w:rFonts w:ascii="Times New Roman" w:hAnsi="Times New Roman" w:cs="Times New Roman"/>
          <w:sz w:val="28"/>
          <w:szCs w:val="28"/>
        </w:rPr>
        <w:t>них и малых городов, выполняющих различные функции, но тесно связан</w:t>
      </w:r>
      <w:r w:rsidRPr="00061277">
        <w:rPr>
          <w:rFonts w:ascii="Times New Roman" w:hAnsi="Times New Roman" w:cs="Times New Roman"/>
          <w:sz w:val="28"/>
          <w:szCs w:val="28"/>
        </w:rPr>
        <w:softHyphen/>
        <w:t>ных между собой производственными, социальными связями и единой транспортной сетью.</w:t>
      </w:r>
    </w:p>
    <w:p w:rsidR="00DE0867" w:rsidRPr="00061277" w:rsidRDefault="00DE0867"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При этом города как бы закрепляют ту территориальную организацию общества и хозяйства, которые достались развивающимся странам в наследство от колониального прошлого, препятствуя их прогрессу.</w:t>
      </w:r>
    </w:p>
    <w:p w:rsidR="00DE0867" w:rsidRPr="00061277" w:rsidRDefault="00DE0867"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Это связано и с особой гипертрофией крупнейших центров. В большинстве развивающихся стран в 4-5 крупнейших городах сосредоточено примерно 4/5 промышленного потенциала этих государств. При этом крупнейшие города растут темпами в 3-5 раз более высокими, чем общий рост численности населения. Это характерно, в частности, для Латинской Америки </w:t>
      </w:r>
      <w:r w:rsidRPr="00061277">
        <w:rPr>
          <w:rFonts w:ascii="Times New Roman" w:eastAsia="Times New Roman" w:hAnsi="Times New Roman" w:cs="Times New Roman"/>
          <w:sz w:val="28"/>
          <w:szCs w:val="28"/>
          <w:lang w:eastAsia="ru-RU"/>
        </w:rPr>
        <w:lastRenderedPageBreak/>
        <w:t xml:space="preserve">— наиболее развитого, индустриального и урбанизированного региона «третьего мира» </w:t>
      </w:r>
      <w:r w:rsidRPr="002F4993">
        <w:rPr>
          <w:rFonts w:ascii="Times New Roman" w:eastAsia="Times New Roman" w:hAnsi="Times New Roman" w:cs="Times New Roman"/>
          <w:sz w:val="28"/>
          <w:szCs w:val="28"/>
          <w:lang w:eastAsia="ru-RU"/>
        </w:rPr>
        <w:t>[25].</w:t>
      </w:r>
      <w:r w:rsidRPr="00061277">
        <w:rPr>
          <w:rFonts w:ascii="Times New Roman" w:eastAsia="Times New Roman" w:hAnsi="Times New Roman" w:cs="Times New Roman"/>
          <w:sz w:val="28"/>
          <w:szCs w:val="28"/>
          <w:lang w:eastAsia="ru-RU"/>
        </w:rPr>
        <w:t xml:space="preserve">   </w:t>
      </w:r>
    </w:p>
    <w:p w:rsidR="00822020" w:rsidRPr="00061277" w:rsidRDefault="00822020" w:rsidP="00061277">
      <w:pPr>
        <w:widowControl w:val="0"/>
        <w:autoSpaceDE w:val="0"/>
        <w:autoSpaceDN w:val="0"/>
        <w:adjustRightInd w:val="0"/>
        <w:spacing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Концентрация городских жителей, сосредоточение всей современной промышленности, высших учебных заведений, экономической и политиче</w:t>
      </w:r>
      <w:r w:rsidRPr="00061277">
        <w:rPr>
          <w:rFonts w:ascii="Times New Roman" w:eastAsia="Times New Roman" w:hAnsi="Times New Roman" w:cs="Times New Roman"/>
          <w:sz w:val="28"/>
          <w:szCs w:val="28"/>
          <w:lang w:eastAsia="ru-RU"/>
        </w:rPr>
        <w:softHyphen/>
        <w:t>ской жизни в одном городе, обычно столичном,  приводит к автономному,</w:t>
      </w:r>
      <w:r w:rsidRPr="00061277">
        <w:rPr>
          <w:rFonts w:ascii="Times New Roman" w:eastAsiaTheme="minorEastAsia" w:hAnsi="Times New Roman" w:cs="Times New Roman"/>
          <w:sz w:val="28"/>
          <w:szCs w:val="28"/>
          <w:lang w:eastAsia="ru-RU"/>
        </w:rPr>
        <w:t xml:space="preserve"> </w:t>
      </w:r>
      <w:r w:rsidRPr="00061277">
        <w:rPr>
          <w:rFonts w:ascii="Times New Roman" w:eastAsia="Times New Roman" w:hAnsi="Times New Roman" w:cs="Times New Roman"/>
          <w:spacing w:val="-8"/>
          <w:sz w:val="28"/>
          <w:szCs w:val="28"/>
          <w:lang w:eastAsia="ru-RU"/>
        </w:rPr>
        <w:t xml:space="preserve">изолированному его развитию от остальной территории страны. </w:t>
      </w:r>
      <w:r w:rsidRPr="00061277">
        <w:rPr>
          <w:rFonts w:ascii="Times New Roman" w:eastAsia="Times New Roman" w:hAnsi="Times New Roman" w:cs="Times New Roman"/>
          <w:sz w:val="28"/>
          <w:szCs w:val="28"/>
          <w:lang w:eastAsia="ru-RU"/>
        </w:rPr>
        <w:t>В</w:t>
      </w:r>
      <w:r w:rsidR="00D9770D" w:rsidRPr="00061277">
        <w:rPr>
          <w:rFonts w:ascii="Times New Roman" w:eastAsia="Times New Roman" w:hAnsi="Times New Roman" w:cs="Times New Roman"/>
          <w:sz w:val="28"/>
          <w:szCs w:val="28"/>
          <w:lang w:eastAsia="ru-RU"/>
        </w:rPr>
        <w:t xml:space="preserve">о многих развивающихся странах, особенно в Тропической Африке, </w:t>
      </w:r>
      <w:r w:rsidRPr="00061277">
        <w:rPr>
          <w:rFonts w:ascii="Times New Roman" w:eastAsia="Times New Roman" w:hAnsi="Times New Roman" w:cs="Times New Roman"/>
          <w:sz w:val="28"/>
          <w:szCs w:val="28"/>
          <w:lang w:eastAsia="ru-RU"/>
        </w:rPr>
        <w:t xml:space="preserve"> сложился </w:t>
      </w:r>
      <w:r w:rsidR="00D9770D" w:rsidRPr="00061277">
        <w:rPr>
          <w:rFonts w:ascii="Times New Roman" w:eastAsia="Times New Roman" w:hAnsi="Times New Roman" w:cs="Times New Roman"/>
          <w:sz w:val="28"/>
          <w:szCs w:val="28"/>
          <w:lang w:eastAsia="ru-RU"/>
        </w:rPr>
        <w:t xml:space="preserve">такой </w:t>
      </w:r>
      <w:r w:rsidRPr="00061277">
        <w:rPr>
          <w:rFonts w:ascii="Times New Roman" w:eastAsia="Times New Roman" w:hAnsi="Times New Roman" w:cs="Times New Roman"/>
          <w:sz w:val="28"/>
          <w:szCs w:val="28"/>
          <w:lang w:eastAsia="ru-RU"/>
        </w:rPr>
        <w:t>рисунок го</w:t>
      </w:r>
      <w:r w:rsidR="00D9770D" w:rsidRPr="00061277">
        <w:rPr>
          <w:rFonts w:ascii="Times New Roman" w:eastAsia="Times New Roman" w:hAnsi="Times New Roman" w:cs="Times New Roman"/>
          <w:sz w:val="28"/>
          <w:szCs w:val="28"/>
          <w:lang w:eastAsia="ru-RU"/>
        </w:rPr>
        <w:t xml:space="preserve">родского расселения, для которого характерен </w:t>
      </w:r>
      <w:r w:rsidRPr="00061277">
        <w:rPr>
          <w:rFonts w:ascii="Times New Roman" w:eastAsia="Times New Roman" w:hAnsi="Times New Roman" w:cs="Times New Roman"/>
          <w:sz w:val="28"/>
          <w:szCs w:val="28"/>
          <w:lang w:eastAsia="ru-RU"/>
        </w:rPr>
        <w:t>один крупный центр общенационального значения при довольно большом количестве малых городов в сельской местности.</w:t>
      </w:r>
    </w:p>
    <w:p w:rsidR="00DE0867" w:rsidRPr="00061277" w:rsidRDefault="00DE0867" w:rsidP="00061277">
      <w:pPr>
        <w:widowControl w:val="0"/>
        <w:autoSpaceDE w:val="0"/>
        <w:autoSpaceDN w:val="0"/>
        <w:adjustRightInd w:val="0"/>
        <w:spacing w:after="0" w:line="360" w:lineRule="auto"/>
        <w:ind w:right="-144" w:firstLine="567"/>
        <w:jc w:val="both"/>
        <w:rPr>
          <w:rFonts w:ascii="Times New Roman" w:eastAsia="Times New Roman" w:hAnsi="Times New Roman" w:cs="Times New Roman"/>
          <w:sz w:val="28"/>
          <w:szCs w:val="28"/>
          <w:lang w:eastAsia="ru-RU"/>
        </w:rPr>
      </w:pPr>
    </w:p>
    <w:p w:rsidR="00822020" w:rsidRPr="00061277" w:rsidRDefault="00DA0BA7" w:rsidP="00061277">
      <w:pPr>
        <w:widowControl w:val="0"/>
        <w:autoSpaceDE w:val="0"/>
        <w:autoSpaceDN w:val="0"/>
        <w:adjustRightInd w:val="0"/>
        <w:spacing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Столичные города сами страдают от своего гипертрофированного развития. Для устранения данного эффекта развивающиеся страны переносят столицы в другие города, чтобы вслед за столичными функциями в новую столицу пришли инвестиции, промышленные предприятия, развивалась инфраструктура. Именно поэтому </w:t>
      </w:r>
      <w:r w:rsidR="00822020" w:rsidRPr="00061277">
        <w:rPr>
          <w:rFonts w:ascii="Times New Roman" w:eastAsia="Times New Roman" w:hAnsi="Times New Roman" w:cs="Times New Roman"/>
          <w:sz w:val="28"/>
          <w:szCs w:val="28"/>
          <w:lang w:eastAsia="ru-RU"/>
        </w:rPr>
        <w:t>в ряде развивающихся стран были предприняты проекты переноса бывших колониальных столиц в географический центр страны. Считалось, что изме</w:t>
      </w:r>
      <w:r w:rsidR="00822020" w:rsidRPr="00061277">
        <w:rPr>
          <w:rFonts w:ascii="Times New Roman" w:eastAsia="Times New Roman" w:hAnsi="Times New Roman" w:cs="Times New Roman"/>
          <w:sz w:val="28"/>
          <w:szCs w:val="28"/>
          <w:lang w:eastAsia="ru-RU"/>
        </w:rPr>
        <w:softHyphen/>
        <w:t>нение географического положения столицы будет способствовать ускорен</w:t>
      </w:r>
      <w:r w:rsidR="00822020" w:rsidRPr="00061277">
        <w:rPr>
          <w:rFonts w:ascii="Times New Roman" w:eastAsia="Times New Roman" w:hAnsi="Times New Roman" w:cs="Times New Roman"/>
          <w:sz w:val="28"/>
          <w:szCs w:val="28"/>
          <w:lang w:eastAsia="ru-RU"/>
        </w:rPr>
        <w:softHyphen/>
        <w:t>ному развитию внутренних районов, а новые, построенные по единому проекту города</w:t>
      </w:r>
      <w:r w:rsidRPr="00061277">
        <w:rPr>
          <w:rFonts w:ascii="Times New Roman" w:eastAsia="Times New Roman" w:hAnsi="Times New Roman" w:cs="Times New Roman"/>
          <w:sz w:val="28"/>
          <w:szCs w:val="28"/>
          <w:lang w:eastAsia="ru-RU"/>
        </w:rPr>
        <w:t xml:space="preserve">, </w:t>
      </w:r>
      <w:r w:rsidR="00822020" w:rsidRPr="00061277">
        <w:rPr>
          <w:rFonts w:ascii="Times New Roman" w:eastAsia="Times New Roman" w:hAnsi="Times New Roman" w:cs="Times New Roman"/>
          <w:sz w:val="28"/>
          <w:szCs w:val="28"/>
          <w:lang w:eastAsia="ru-RU"/>
        </w:rPr>
        <w:t xml:space="preserve"> не будут отягощены «старыми» проблемами. Новая столица была построена в Бразилии, Танзании; планируется перенос столиц в Ар</w:t>
      </w:r>
      <w:r w:rsidR="00822020" w:rsidRPr="00061277">
        <w:rPr>
          <w:rFonts w:ascii="Times New Roman" w:eastAsia="Times New Roman" w:hAnsi="Times New Roman" w:cs="Times New Roman"/>
          <w:sz w:val="28"/>
          <w:szCs w:val="28"/>
          <w:lang w:eastAsia="ru-RU"/>
        </w:rPr>
        <w:softHyphen/>
        <w:t>гентине и ряде других стран.</w:t>
      </w:r>
    </w:p>
    <w:p w:rsidR="00822020" w:rsidRPr="00061277" w:rsidRDefault="00822020" w:rsidP="00061277">
      <w:pPr>
        <w:widowControl w:val="0"/>
        <w:autoSpaceDE w:val="0"/>
        <w:autoSpaceDN w:val="0"/>
        <w:adjustRightInd w:val="0"/>
        <w:spacing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Но не только экономические интересы двигают национальными прави</w:t>
      </w:r>
      <w:r w:rsidRPr="00061277">
        <w:rPr>
          <w:rFonts w:ascii="Times New Roman" w:eastAsia="Times New Roman" w:hAnsi="Times New Roman" w:cs="Times New Roman"/>
          <w:sz w:val="28"/>
          <w:szCs w:val="28"/>
          <w:lang w:eastAsia="ru-RU"/>
        </w:rPr>
        <w:softHyphen/>
        <w:t xml:space="preserve">тельствами. Так, в Нигерии местоположение новой столицы — г. Абуджа — выбрано так, чтобы ни одно из противоборствующих племен страны — </w:t>
      </w:r>
      <w:proofErr w:type="spellStart"/>
      <w:r w:rsidRPr="00061277">
        <w:rPr>
          <w:rFonts w:ascii="Times New Roman" w:eastAsia="Times New Roman" w:hAnsi="Times New Roman" w:cs="Times New Roman"/>
          <w:sz w:val="28"/>
          <w:szCs w:val="28"/>
          <w:lang w:eastAsia="ru-RU"/>
        </w:rPr>
        <w:t>игбо</w:t>
      </w:r>
      <w:proofErr w:type="spellEnd"/>
      <w:r w:rsidRPr="00061277">
        <w:rPr>
          <w:rFonts w:ascii="Times New Roman" w:eastAsia="Times New Roman" w:hAnsi="Times New Roman" w:cs="Times New Roman"/>
          <w:sz w:val="28"/>
          <w:szCs w:val="28"/>
          <w:lang w:eastAsia="ru-RU"/>
        </w:rPr>
        <w:t>, йоруба и хауса — не получило политических преимуществ, которые дает проживание в столичном регионе. В Кот-д’Ивуаре столица была перенесена на родину президента — в г. Ямусукро.</w:t>
      </w:r>
    </w:p>
    <w:p w:rsidR="00822020" w:rsidRPr="00061277" w:rsidRDefault="00822020" w:rsidP="00E70FB8">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shd w:val="clear" w:color="auto" w:fill="FFFFFF"/>
        </w:rPr>
        <w:lastRenderedPageBreak/>
        <w:t>Скопление близлежащих городских агломераций обуславливает формирование мегалополисов</w:t>
      </w:r>
      <w:r w:rsidR="00DE0867" w:rsidRPr="00061277">
        <w:rPr>
          <w:rFonts w:ascii="Times New Roman" w:hAnsi="Times New Roman" w:cs="Times New Roman"/>
          <w:sz w:val="28"/>
          <w:szCs w:val="28"/>
          <w:shd w:val="clear" w:color="auto" w:fill="FFFFFF"/>
        </w:rPr>
        <w:t xml:space="preserve"> и в развивающихся странах</w:t>
      </w:r>
      <w:r w:rsidRPr="00061277">
        <w:rPr>
          <w:rFonts w:ascii="Times New Roman" w:hAnsi="Times New Roman" w:cs="Times New Roman"/>
          <w:sz w:val="28"/>
          <w:szCs w:val="28"/>
          <w:shd w:val="clear" w:color="auto" w:fill="FFFFFF"/>
        </w:rPr>
        <w:t xml:space="preserve">. В отличие от экономически развитых государств они имеют меньшее число городов-миллионеров, меньшую территорию и протяжённость главной оси формирования, но обладают более высокой динамикой прироста численности населения, более высоким уровнем плотности населения и вполне сопоставимы по демографическому потенциалу. </w:t>
      </w:r>
    </w:p>
    <w:p w:rsidR="00822020" w:rsidRPr="00061277" w:rsidRDefault="00822020"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shd w:val="clear" w:color="auto" w:fill="FFFFFF"/>
        </w:rPr>
        <w:t xml:space="preserve">Хотя в ряде стран развивающегося мира наблюдается высокий уровень урбанизации, однако </w:t>
      </w:r>
      <w:r w:rsidR="00882BC2" w:rsidRPr="00061277">
        <w:rPr>
          <w:rFonts w:ascii="Times New Roman" w:hAnsi="Times New Roman" w:cs="Times New Roman"/>
          <w:sz w:val="28"/>
          <w:szCs w:val="28"/>
          <w:shd w:val="clear" w:color="auto" w:fill="FFFFFF"/>
        </w:rPr>
        <w:t xml:space="preserve">  часто это бывает </w:t>
      </w:r>
      <w:r w:rsidRPr="00061277">
        <w:rPr>
          <w:rFonts w:ascii="Times New Roman" w:hAnsi="Times New Roman" w:cs="Times New Roman"/>
          <w:sz w:val="28"/>
          <w:szCs w:val="28"/>
          <w:shd w:val="clear" w:color="auto" w:fill="FFFFFF"/>
        </w:rPr>
        <w:t xml:space="preserve">ложная урбанизация, когда по уровню урбанизации нельзя судить об уровне экономического развития страны. </w:t>
      </w:r>
    </w:p>
    <w:p w:rsidR="00822020" w:rsidRPr="00061277" w:rsidRDefault="00822020" w:rsidP="00061277">
      <w:pPr>
        <w:widowControl w:val="0"/>
        <w:autoSpaceDE w:val="0"/>
        <w:autoSpaceDN w:val="0"/>
        <w:adjustRightInd w:val="0"/>
        <w:spacing w:after="0" w:line="360" w:lineRule="auto"/>
        <w:ind w:right="-144" w:firstLine="567"/>
        <w:jc w:val="both"/>
        <w:rPr>
          <w:rFonts w:ascii="Times New Roman" w:eastAsiaTheme="minorEastAsia" w:hAnsi="Times New Roman" w:cs="Times New Roman"/>
          <w:sz w:val="28"/>
          <w:szCs w:val="28"/>
          <w:lang w:eastAsia="ru-RU"/>
        </w:rPr>
      </w:pPr>
      <w:r w:rsidRPr="00061277">
        <w:rPr>
          <w:rFonts w:ascii="Times New Roman" w:eastAsia="Times New Roman" w:hAnsi="Times New Roman" w:cs="Times New Roman"/>
          <w:sz w:val="28"/>
          <w:szCs w:val="28"/>
          <w:lang w:eastAsia="ru-RU"/>
        </w:rPr>
        <w:t>Как правило, в одном-двух крупнейших городах страны неконтролируе</w:t>
      </w:r>
      <w:r w:rsidRPr="00061277">
        <w:rPr>
          <w:rFonts w:ascii="Times New Roman" w:eastAsia="Times New Roman" w:hAnsi="Times New Roman" w:cs="Times New Roman"/>
          <w:sz w:val="28"/>
          <w:szCs w:val="28"/>
          <w:lang w:eastAsia="ru-RU"/>
        </w:rPr>
        <w:softHyphen/>
        <w:t>мый рост городского населения и площади городской застройки опережают возможности городской экономики, развитие производственной базы горо</w:t>
      </w:r>
      <w:r w:rsidRPr="00061277">
        <w:rPr>
          <w:rFonts w:ascii="Times New Roman" w:eastAsia="Times New Roman" w:hAnsi="Times New Roman" w:cs="Times New Roman"/>
          <w:sz w:val="28"/>
          <w:szCs w:val="28"/>
          <w:lang w:eastAsia="ru-RU"/>
        </w:rPr>
        <w:softHyphen/>
        <w:t>да и приводят к непропорциональному увеличению сферы обслуживания. Урбанизация такого типа часто называется ложной урбанизацией.</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Такая урбанизация, идущая по типу «экономический рос</w:t>
      </w:r>
      <w:r w:rsidR="00882BC2" w:rsidRPr="00061277">
        <w:rPr>
          <w:rFonts w:ascii="Times New Roman" w:eastAsia="Times New Roman" w:hAnsi="Times New Roman" w:cs="Times New Roman"/>
          <w:sz w:val="28"/>
          <w:szCs w:val="28"/>
          <w:lang w:eastAsia="ru-RU"/>
        </w:rPr>
        <w:t xml:space="preserve">т без экономического развития», </w:t>
      </w:r>
      <w:r w:rsidRPr="00061277">
        <w:rPr>
          <w:rFonts w:ascii="Times New Roman" w:eastAsia="Times New Roman" w:hAnsi="Times New Roman" w:cs="Times New Roman"/>
          <w:sz w:val="28"/>
          <w:szCs w:val="28"/>
          <w:lang w:eastAsia="ru-RU"/>
        </w:rPr>
        <w:t>получила наименование «урбанизации существования» или «потребительской урбанизации». Такой урбанизации присущи многие кризисные явления. Некоторые из них связаны с состоянием городской природной среды.</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Большие и все увеличивающиеся территории занимают трущобы и временные окраинные поселения. Они лишены элементарных удобств и медико-санитарных условий. Их население в незначительной степени втянуто в производственную и иные сферы жизни своих городов</w:t>
      </w:r>
      <w:r w:rsidR="00882BC2" w:rsidRPr="00061277">
        <w:rPr>
          <w:rFonts w:ascii="Times New Roman" w:eastAsia="Times New Roman" w:hAnsi="Times New Roman" w:cs="Times New Roman"/>
          <w:sz w:val="28"/>
          <w:szCs w:val="28"/>
          <w:lang w:eastAsia="ru-RU"/>
        </w:rPr>
        <w:t>. К</w:t>
      </w:r>
      <w:r w:rsidRPr="00061277">
        <w:rPr>
          <w:rFonts w:ascii="Times New Roman" w:eastAsia="Times New Roman" w:hAnsi="Times New Roman" w:cs="Times New Roman"/>
          <w:sz w:val="28"/>
          <w:szCs w:val="28"/>
          <w:lang w:eastAsia="ru-RU"/>
        </w:rPr>
        <w:t xml:space="preserve">ачество жизни населения и состояния среды обитания особенно неудовлетворительны. В Карачи, например, еще в </w:t>
      </w:r>
      <w:r w:rsidR="00882BC2" w:rsidRPr="00061277">
        <w:rPr>
          <w:rFonts w:ascii="Times New Roman" w:eastAsia="Times New Roman" w:hAnsi="Times New Roman" w:cs="Times New Roman"/>
          <w:sz w:val="28"/>
          <w:szCs w:val="28"/>
          <w:lang w:eastAsia="ru-RU"/>
        </w:rPr>
        <w:t>19</w:t>
      </w:r>
      <w:r w:rsidRPr="00061277">
        <w:rPr>
          <w:rFonts w:ascii="Times New Roman" w:eastAsia="Times New Roman" w:hAnsi="Times New Roman" w:cs="Times New Roman"/>
          <w:sz w:val="28"/>
          <w:szCs w:val="28"/>
          <w:lang w:eastAsia="ru-RU"/>
        </w:rPr>
        <w:t xml:space="preserve">70-е годы насчитывалось 200 трущобных ареалов. Лишь 30 % жилищ имели водопровод, 20 % — подключены к канализации. </w:t>
      </w:r>
      <w:r w:rsidRPr="00061277">
        <w:rPr>
          <w:rFonts w:ascii="Times New Roman" w:eastAsia="Times New Roman" w:hAnsi="Times New Roman" w:cs="Times New Roman"/>
          <w:sz w:val="28"/>
          <w:szCs w:val="28"/>
          <w:lang w:eastAsia="ru-RU"/>
        </w:rPr>
        <w:lastRenderedPageBreak/>
        <w:t xml:space="preserve">Данные специального обследования показывают, что в неудовлетворительных условиях проживает не менее половины населения Карачи. Плотность населения в таких ареалах в Карачи превышает 1600 человек на 1 га. </w:t>
      </w:r>
    </w:p>
    <w:p w:rsidR="00822020" w:rsidRPr="00061277" w:rsidRDefault="00822020" w:rsidP="00061277">
      <w:pPr>
        <w:spacing w:line="360" w:lineRule="auto"/>
        <w:ind w:firstLine="709"/>
        <w:jc w:val="both"/>
        <w:rPr>
          <w:rFonts w:ascii="Times New Roman" w:hAnsi="Times New Roman" w:cs="Times New Roman"/>
          <w:sz w:val="28"/>
          <w:szCs w:val="28"/>
        </w:rPr>
      </w:pPr>
      <w:r w:rsidRPr="00061277">
        <w:rPr>
          <w:rFonts w:ascii="Times New Roman" w:hAnsi="Times New Roman" w:cs="Times New Roman"/>
          <w:sz w:val="28"/>
          <w:szCs w:val="28"/>
          <w:shd w:val="clear" w:color="auto" w:fill="FFFFFF"/>
        </w:rPr>
        <w:t xml:space="preserve">Механизм образования городских агломераций в развивающихся странах подчинён общим закономерностям их образования, но для них характерен постоянный приток неимущих переселенцев из сельской местности. Отсюда рост нищеты, создание неупорядоченной застройки, скопление многомиллионного населения, необеспеченного современным коммунальным хозяйством, сложное санитарно-эпидемиологическое состояние городской среды. </w:t>
      </w:r>
    </w:p>
    <w:p w:rsidR="00822020" w:rsidRPr="00061277" w:rsidRDefault="00822020" w:rsidP="00061277">
      <w:pPr>
        <w:widowControl w:val="0"/>
        <w:autoSpaceDE w:val="0"/>
        <w:autoSpaceDN w:val="0"/>
        <w:adjustRightInd w:val="0"/>
        <w:spacing w:after="0" w:line="360" w:lineRule="auto"/>
        <w:ind w:right="-144"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pacing w:val="-7"/>
          <w:sz w:val="28"/>
          <w:szCs w:val="28"/>
          <w:lang w:eastAsia="ru-RU"/>
        </w:rPr>
        <w:t>Высокие темпы урбанизации ведут к обострению социально-экономи</w:t>
      </w:r>
      <w:r w:rsidRPr="00061277">
        <w:rPr>
          <w:rFonts w:ascii="Times New Roman" w:eastAsia="Times New Roman" w:hAnsi="Times New Roman" w:cs="Times New Roman"/>
          <w:spacing w:val="-7"/>
          <w:sz w:val="28"/>
          <w:szCs w:val="28"/>
          <w:lang w:eastAsia="ru-RU"/>
        </w:rPr>
        <w:softHyphen/>
        <w:t>ческих проблем крупных городов. Большинство горожан не имеет элемен</w:t>
      </w:r>
      <w:r w:rsidRPr="00061277">
        <w:rPr>
          <w:rFonts w:ascii="Times New Roman" w:eastAsia="Times New Roman" w:hAnsi="Times New Roman" w:cs="Times New Roman"/>
          <w:spacing w:val="-7"/>
          <w:sz w:val="28"/>
          <w:szCs w:val="28"/>
          <w:lang w:eastAsia="ru-RU"/>
        </w:rPr>
        <w:softHyphen/>
      </w:r>
      <w:r w:rsidRPr="00061277">
        <w:rPr>
          <w:rFonts w:ascii="Times New Roman" w:eastAsia="Times New Roman" w:hAnsi="Times New Roman" w:cs="Times New Roman"/>
          <w:spacing w:val="-8"/>
          <w:sz w:val="28"/>
          <w:szCs w:val="28"/>
          <w:lang w:eastAsia="ru-RU"/>
        </w:rPr>
        <w:t xml:space="preserve">тарных городских удобств — водопровода, канализации, электричества. </w:t>
      </w:r>
      <w:r w:rsidRPr="00061277">
        <w:rPr>
          <w:rFonts w:ascii="Times New Roman" w:eastAsia="Times New Roman" w:hAnsi="Times New Roman" w:cs="Times New Roman"/>
          <w:spacing w:val="-10"/>
          <w:sz w:val="28"/>
          <w:szCs w:val="28"/>
          <w:lang w:eastAsia="ru-RU"/>
        </w:rPr>
        <w:t xml:space="preserve">Такие города являются главными источниками социальной нестабильности, </w:t>
      </w:r>
      <w:r w:rsidRPr="00061277">
        <w:rPr>
          <w:rFonts w:ascii="Times New Roman" w:eastAsia="Times New Roman" w:hAnsi="Times New Roman" w:cs="Times New Roman"/>
          <w:spacing w:val="-7"/>
          <w:sz w:val="28"/>
          <w:szCs w:val="28"/>
          <w:lang w:eastAsia="ru-RU"/>
        </w:rPr>
        <w:t>преступности, антисанитарии и эпидемий. По оценке ООН, к началу ХХI в. около 837 млн. чел. проживало в трущобных районах городов, в том числе</w:t>
      </w:r>
      <w:r w:rsidRPr="00061277">
        <w:rPr>
          <w:rFonts w:ascii="Times New Roman" w:eastAsiaTheme="minorEastAsia" w:hAnsi="Times New Roman" w:cs="Times New Roman"/>
          <w:sz w:val="28"/>
          <w:szCs w:val="28"/>
          <w:lang w:eastAsia="ru-RU"/>
        </w:rPr>
        <w:t xml:space="preserve">  56% </w:t>
      </w:r>
      <w:r w:rsidRPr="00061277">
        <w:rPr>
          <w:rFonts w:ascii="Times New Roman" w:eastAsia="Times New Roman" w:hAnsi="Times New Roman" w:cs="Times New Roman"/>
          <w:sz w:val="28"/>
          <w:szCs w:val="28"/>
          <w:lang w:eastAsia="ru-RU"/>
        </w:rPr>
        <w:t>городского населения Африки, 37% —</w:t>
      </w:r>
      <w:r w:rsidR="003D2730" w:rsidRPr="00061277">
        <w:rPr>
          <w:rFonts w:ascii="Times New Roman" w:eastAsia="Times New Roman" w:hAnsi="Times New Roman" w:cs="Times New Roman"/>
          <w:sz w:val="28"/>
          <w:szCs w:val="28"/>
          <w:lang w:eastAsia="ru-RU"/>
        </w:rPr>
        <w:t xml:space="preserve"> Азии, 26% — Латинской Аме</w:t>
      </w:r>
      <w:r w:rsidR="003D2730" w:rsidRPr="00061277">
        <w:rPr>
          <w:rFonts w:ascii="Times New Roman" w:eastAsia="Times New Roman" w:hAnsi="Times New Roman" w:cs="Times New Roman"/>
          <w:sz w:val="28"/>
          <w:szCs w:val="28"/>
          <w:lang w:eastAsia="ru-RU"/>
        </w:rPr>
        <w:softHyphen/>
        <w:t xml:space="preserve">рики (рис. </w:t>
      </w:r>
      <w:r w:rsidR="003E29E0" w:rsidRPr="00061277">
        <w:rPr>
          <w:rFonts w:ascii="Times New Roman" w:eastAsia="Times New Roman" w:hAnsi="Times New Roman" w:cs="Times New Roman"/>
          <w:sz w:val="28"/>
          <w:szCs w:val="28"/>
          <w:lang w:eastAsia="ru-RU"/>
        </w:rPr>
        <w:t>9</w:t>
      </w:r>
      <w:r w:rsidR="003D2730" w:rsidRPr="00061277">
        <w:rPr>
          <w:rFonts w:ascii="Times New Roman" w:eastAsia="Times New Roman" w:hAnsi="Times New Roman" w:cs="Times New Roman"/>
          <w:sz w:val="28"/>
          <w:szCs w:val="28"/>
          <w:lang w:eastAsia="ru-RU"/>
        </w:rPr>
        <w:t xml:space="preserve">) </w:t>
      </w:r>
      <w:r w:rsidR="003D2730" w:rsidRPr="002F4993">
        <w:rPr>
          <w:rFonts w:ascii="Times New Roman" w:eastAsia="Times New Roman" w:hAnsi="Times New Roman" w:cs="Times New Roman"/>
          <w:sz w:val="28"/>
          <w:szCs w:val="28"/>
          <w:lang w:eastAsia="ru-RU"/>
        </w:rPr>
        <w:t>[39].</w:t>
      </w:r>
      <w:r w:rsidR="003D2730" w:rsidRPr="00061277">
        <w:rPr>
          <w:rFonts w:ascii="Times New Roman" w:eastAsia="Times New Roman" w:hAnsi="Times New Roman" w:cs="Times New Roman"/>
          <w:sz w:val="28"/>
          <w:szCs w:val="28"/>
          <w:lang w:eastAsia="ru-RU"/>
        </w:rPr>
        <w:t xml:space="preserve">   </w:t>
      </w:r>
    </w:p>
    <w:p w:rsidR="00A90466"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Почти во всех развивающихся странах отмечается нарастающее ухудшение состояния окружающей среды в столичных и других агломерациях и на прилег</w:t>
      </w:r>
      <w:r w:rsidR="00A90466" w:rsidRPr="00061277">
        <w:rPr>
          <w:rFonts w:ascii="Times New Roman" w:eastAsia="Times New Roman" w:hAnsi="Times New Roman" w:cs="Times New Roman"/>
          <w:sz w:val="28"/>
          <w:szCs w:val="28"/>
          <w:lang w:eastAsia="ru-RU"/>
        </w:rPr>
        <w:t xml:space="preserve">ающих к ним территориях. Это  обусловлено тем, что в странах </w:t>
      </w:r>
      <w:r w:rsidRPr="00061277">
        <w:rPr>
          <w:rFonts w:ascii="Times New Roman" w:eastAsia="Times New Roman" w:hAnsi="Times New Roman" w:cs="Times New Roman"/>
          <w:sz w:val="28"/>
          <w:szCs w:val="28"/>
          <w:lang w:eastAsia="ru-RU"/>
        </w:rPr>
        <w:t xml:space="preserve">«третьего мира» типична высокая территориальная привязка </w:t>
      </w:r>
      <w:r w:rsidR="00A90466" w:rsidRPr="00061277">
        <w:rPr>
          <w:rFonts w:ascii="Times New Roman" w:eastAsia="Times New Roman" w:hAnsi="Times New Roman" w:cs="Times New Roman"/>
          <w:sz w:val="28"/>
          <w:szCs w:val="28"/>
          <w:lang w:eastAsia="ru-RU"/>
        </w:rPr>
        <w:t xml:space="preserve"> «загрязняющих» отраслей промышленности к крупнейшим и крупным городам.</w:t>
      </w:r>
    </w:p>
    <w:p w:rsidR="00A90466" w:rsidRPr="00061277" w:rsidRDefault="00A90466"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Это обостряет и без того кризисное состояние городской окружающей среды. Возникла реальная опасность для состояния здоровья городского населения, особенно в многочисленных окраинных ареалах сосредоточения наименее обеспеченных групп населения.</w:t>
      </w:r>
    </w:p>
    <w:p w:rsidR="00A90466" w:rsidRPr="00061277" w:rsidRDefault="00A90466" w:rsidP="00061277">
      <w:pPr>
        <w:spacing w:after="0" w:line="360" w:lineRule="auto"/>
        <w:ind w:right="-1" w:firstLine="567"/>
        <w:jc w:val="both"/>
        <w:rPr>
          <w:rFonts w:ascii="Times New Roman" w:eastAsia="Times New Roman" w:hAnsi="Times New Roman" w:cs="Times New Roman"/>
          <w:sz w:val="28"/>
          <w:szCs w:val="28"/>
          <w:lang w:eastAsia="ru-RU"/>
        </w:rPr>
      </w:pPr>
    </w:p>
    <w:p w:rsidR="0056104D" w:rsidRPr="00061277" w:rsidRDefault="003D2730" w:rsidP="00061277">
      <w:pPr>
        <w:spacing w:after="0" w:line="360" w:lineRule="auto"/>
        <w:ind w:right="-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noProof/>
          <w:sz w:val="28"/>
          <w:szCs w:val="28"/>
          <w:lang w:eastAsia="ru-RU"/>
        </w:rPr>
        <w:lastRenderedPageBreak/>
        <w:drawing>
          <wp:inline distT="0" distB="0" distL="0" distR="0" wp14:anchorId="5C87ECBD" wp14:editId="6591E653">
            <wp:extent cx="6031230" cy="4291092"/>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1230" cy="4291092"/>
                    </a:xfrm>
                    <a:prstGeom prst="rect">
                      <a:avLst/>
                    </a:prstGeom>
                    <a:noFill/>
                    <a:ln>
                      <a:noFill/>
                    </a:ln>
                  </pic:spPr>
                </pic:pic>
              </a:graphicData>
            </a:graphic>
          </wp:inline>
        </w:drawing>
      </w:r>
    </w:p>
    <w:p w:rsidR="006839D6" w:rsidRPr="00061277" w:rsidRDefault="0056104D" w:rsidP="00061277">
      <w:pPr>
        <w:jc w:val="cente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Рис. 9. Трущобы в Нигерии </w:t>
      </w:r>
      <w:r w:rsidRPr="008B624A">
        <w:rPr>
          <w:rFonts w:ascii="Times New Roman" w:eastAsia="Times New Roman" w:hAnsi="Times New Roman" w:cs="Times New Roman"/>
          <w:sz w:val="28"/>
          <w:szCs w:val="28"/>
          <w:lang w:eastAsia="ru-RU"/>
        </w:rPr>
        <w:t>[</w:t>
      </w:r>
      <w:r w:rsidR="003E29E0" w:rsidRPr="008B624A">
        <w:rPr>
          <w:rFonts w:ascii="Times New Roman" w:eastAsia="Times New Roman" w:hAnsi="Times New Roman" w:cs="Times New Roman"/>
          <w:sz w:val="28"/>
          <w:szCs w:val="28"/>
          <w:lang w:eastAsia="ru-RU"/>
        </w:rPr>
        <w:t>39</w:t>
      </w:r>
      <w:r w:rsidRPr="008B624A">
        <w:rPr>
          <w:rFonts w:ascii="Times New Roman" w:eastAsia="Times New Roman" w:hAnsi="Times New Roman" w:cs="Times New Roman"/>
          <w:sz w:val="28"/>
          <w:szCs w:val="28"/>
          <w:lang w:eastAsia="ru-RU"/>
        </w:rPr>
        <w:t>].</w:t>
      </w:r>
      <w:r w:rsidRPr="00061277">
        <w:rPr>
          <w:rFonts w:ascii="Times New Roman" w:eastAsia="Times New Roman" w:hAnsi="Times New Roman" w:cs="Times New Roman"/>
          <w:sz w:val="28"/>
          <w:szCs w:val="28"/>
          <w:lang w:eastAsia="ru-RU"/>
        </w:rPr>
        <w:t xml:space="preserve">   </w:t>
      </w:r>
    </w:p>
    <w:p w:rsidR="006839D6" w:rsidRPr="00061277" w:rsidRDefault="006839D6" w:rsidP="00061277">
      <w:pPr>
        <w:spacing w:after="0" w:line="360" w:lineRule="auto"/>
        <w:ind w:right="-1"/>
        <w:jc w:val="both"/>
        <w:rPr>
          <w:rFonts w:ascii="Times New Roman" w:eastAsia="Times New Roman" w:hAnsi="Times New Roman" w:cs="Times New Roman"/>
          <w:sz w:val="28"/>
          <w:szCs w:val="28"/>
          <w:lang w:eastAsia="ru-RU"/>
        </w:rPr>
      </w:pP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В ядрах агломерацией в развивающихся странах вокруг делового центра расположены основные городские магистрали. Обычно площадь под ними не соответствует возрастающим темпам автомобилизации. Рядом с кварталами многоэтажной застройки находятся предприятия «городских» отраслей легкой, пищевой, химической промышленности. В непосредственной близости располагаются кварталы с наивысшей скученностью населения. По направлению к периферии плотность населения обычно </w:t>
      </w:r>
      <w:r w:rsidR="006C3E72"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 xml:space="preserve">падает. Но вместе с тем резко возрастает площадь временных и наименее обеспеченных инфраструктурой поселений мигрантов, составляющих все более весомую долю в общей численности населения городов. Происходит неуклонный рост доли населения и промышленности именно окраинных периферийных частей </w:t>
      </w:r>
      <w:r w:rsidRPr="00061277">
        <w:rPr>
          <w:rFonts w:ascii="Times New Roman" w:eastAsia="Times New Roman" w:hAnsi="Times New Roman" w:cs="Times New Roman"/>
          <w:sz w:val="28"/>
          <w:szCs w:val="28"/>
          <w:lang w:eastAsia="ru-RU"/>
        </w:rPr>
        <w:lastRenderedPageBreak/>
        <w:t>агломераций. Это в условиях недостаточной оснащенности предприятий очистными сооружениями еще более ухудшает состояние окружающей среды на расширяющихся городских площадях.</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heme="minorEastAsia" w:hAnsi="Times New Roman" w:cs="Times New Roman"/>
          <w:sz w:val="28"/>
          <w:szCs w:val="28"/>
          <w:lang w:eastAsia="ru-RU"/>
        </w:rPr>
        <w:t>К числу важнейших проблем современности относится обеспечение водой горожан, промышленных предприятий и удаление сточных вод. Серьёзными проблемами считаются вывоз мусора и утилизация отходов человеческой деятельности.</w:t>
      </w:r>
    </w:p>
    <w:p w:rsidR="00822020" w:rsidRPr="00061277" w:rsidRDefault="00822020" w:rsidP="00061277">
      <w:pPr>
        <w:widowControl w:val="0"/>
        <w:autoSpaceDE w:val="0"/>
        <w:autoSpaceDN w:val="0"/>
        <w:adjustRightInd w:val="0"/>
        <w:spacing w:after="0" w:line="360" w:lineRule="auto"/>
        <w:ind w:right="-144" w:firstLine="567"/>
        <w:jc w:val="both"/>
        <w:rPr>
          <w:rFonts w:ascii="Times New Roman" w:eastAsiaTheme="minorEastAsia" w:hAnsi="Times New Roman" w:cs="Times New Roman"/>
          <w:sz w:val="28"/>
          <w:szCs w:val="28"/>
          <w:lang w:eastAsia="ru-RU"/>
        </w:rPr>
      </w:pPr>
      <w:r w:rsidRPr="00061277">
        <w:rPr>
          <w:rFonts w:ascii="Times New Roman" w:eastAsiaTheme="minorEastAsia" w:hAnsi="Times New Roman" w:cs="Times New Roman"/>
          <w:sz w:val="28"/>
          <w:szCs w:val="28"/>
          <w:lang w:eastAsia="ru-RU"/>
        </w:rPr>
        <w:t>По оценке экспертов ООН воздух крупнейших городских агломераций Азии - самый грязный в мире.  Среди 15 самых грязных городов мира 12 расположены в Азии. Особенно напряжённая ситуация сложилась в агломерации Дели, где зафиксирована самая высокая в мире концентрация загрязняющих вещ</w:t>
      </w:r>
      <w:r w:rsidR="004F7FC0" w:rsidRPr="00061277">
        <w:rPr>
          <w:rFonts w:ascii="Times New Roman" w:eastAsiaTheme="minorEastAsia" w:hAnsi="Times New Roman" w:cs="Times New Roman"/>
          <w:sz w:val="28"/>
          <w:szCs w:val="28"/>
          <w:lang w:eastAsia="ru-RU"/>
        </w:rPr>
        <w:t>еств в атмосфере – 420 мг/м³.  В</w:t>
      </w:r>
      <w:r w:rsidRPr="00061277">
        <w:rPr>
          <w:rFonts w:ascii="Times New Roman" w:eastAsiaTheme="minorEastAsia" w:hAnsi="Times New Roman" w:cs="Times New Roman"/>
          <w:sz w:val="28"/>
          <w:szCs w:val="28"/>
          <w:lang w:eastAsia="ru-RU"/>
        </w:rPr>
        <w:t>ысокое загрязнение воздуха отмечено также в Калькутте, Шанхае, Пекине, Тегеране, Джакарте. Исследования показали, что загрязнение атмосферы на 10 мг/м³  ведёт к росту смертности в 0,6-1,5%, росту заболеваний органов дыхания.</w:t>
      </w:r>
    </w:p>
    <w:p w:rsidR="007A30E1" w:rsidRPr="00061277" w:rsidRDefault="007A30E1" w:rsidP="00061277">
      <w:pPr>
        <w:widowControl w:val="0"/>
        <w:autoSpaceDE w:val="0"/>
        <w:autoSpaceDN w:val="0"/>
        <w:adjustRightInd w:val="0"/>
        <w:spacing w:after="0" w:line="360" w:lineRule="auto"/>
        <w:ind w:right="-144" w:firstLine="567"/>
        <w:jc w:val="both"/>
        <w:rPr>
          <w:rFonts w:ascii="Times New Roman" w:eastAsiaTheme="minorEastAsia" w:hAnsi="Times New Roman" w:cs="Times New Roman"/>
          <w:sz w:val="28"/>
          <w:szCs w:val="28"/>
          <w:lang w:eastAsia="ru-RU"/>
        </w:rPr>
      </w:pP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 зарубежной научной литературе встречается термин</w:t>
      </w:r>
      <w:r w:rsidRPr="00061277">
        <w:rPr>
          <w:rFonts w:ascii="Times New Roman" w:eastAsia="Times New Roman" w:hAnsi="Times New Roman" w:cs="Times New Roman"/>
          <w:b/>
          <w:sz w:val="28"/>
          <w:szCs w:val="28"/>
          <w:lang w:eastAsia="ru-RU"/>
        </w:rPr>
        <w:t xml:space="preserve"> «слаборазвитый город».</w:t>
      </w:r>
      <w:r w:rsidRPr="00061277">
        <w:rPr>
          <w:rFonts w:ascii="Times New Roman" w:eastAsia="Times New Roman" w:hAnsi="Times New Roman" w:cs="Times New Roman"/>
          <w:sz w:val="28"/>
          <w:szCs w:val="28"/>
          <w:lang w:eastAsia="ru-RU"/>
        </w:rPr>
        <w:t xml:space="preserve"> Он определяет некоторые специфические особенности городов в развивающихся странах. Среди них:</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недостаточность функциональной базы (промышленность, непроизводственная сфера и другие источники занятости и доходов), которая не в состоянии «поглотить» все более увеличивающееся население;</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быстрый рост обездоленного населения (в значительной степени в результате притока мигрантов) и застроенной площади городов;</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сложившаяся концентрическая система планировочной структуры вокруг центральных исторических центров городов; при этом кварталы менее обеспеченных групп горожан непосредственно примыкают к «ядрам» городов;</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 существование на периферии городов </w:t>
      </w:r>
      <w:r w:rsidR="002829C9" w:rsidRPr="00061277">
        <w:rPr>
          <w:rFonts w:ascii="Times New Roman" w:eastAsia="Times New Roman" w:hAnsi="Times New Roman" w:cs="Times New Roman"/>
          <w:sz w:val="28"/>
          <w:szCs w:val="28"/>
          <w:lang w:eastAsia="ru-RU"/>
        </w:rPr>
        <w:t xml:space="preserve"> </w:t>
      </w:r>
      <w:r w:rsidRPr="00061277">
        <w:rPr>
          <w:rFonts w:ascii="Times New Roman" w:eastAsia="Times New Roman" w:hAnsi="Times New Roman" w:cs="Times New Roman"/>
          <w:sz w:val="28"/>
          <w:szCs w:val="28"/>
          <w:lang w:eastAsia="ru-RU"/>
        </w:rPr>
        <w:t>наименее обеспеченных групп населения (главным образом мигрантов) с неупорядоченной хаотической застройкой, лишенных, как правило, элементарной инфраструктуры (электричество, водоснабжение, канализация, медицинское обслуживание);</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отчетливо выраженное территориально-имущественное разделение городских территорий с выделением ареалов проживания групп с высокими, средними, низкими и минимальными доходами («социальная сегрегация»);</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распространение городской застройки территорий на неблагоприятные по своим инженерно-геологическим и экологическим условиям территории (горные склоны с сильной эрозией, высокогорья, заболоченные или подтапливаемые участки и другие подобные места).</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Эти наиболее общие особенности «анатомии слаборазвитого города» порождены взрывным характером урбанизации.</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В городах всех развивающихся стран значительная часть жилого фонда и особенно в окраинных поселениях маргинального населения, находится в весьма неудовлетворительном состоянии. В целом по группе развивающихся стран на массовое жилищное строительство предназначается примерно 1 % ВНП. Это (в относительном выражении) существенно меньше, чем в индустриальных странах.</w:t>
      </w:r>
    </w:p>
    <w:p w:rsidR="00822020" w:rsidRPr="00061277" w:rsidRDefault="00822020" w:rsidP="00061277">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Существует прямая связь между уровнем социально-экономического прогресса и рынком жилья в развивающихся странах. Например,  в Пакистане средний доход на 1 жителя составлял в конце ХХ в. всего 550 долл. Во второй поло</w:t>
      </w:r>
      <w:r w:rsidR="001552FE" w:rsidRPr="00061277">
        <w:rPr>
          <w:rFonts w:ascii="Times New Roman" w:eastAsia="Times New Roman" w:hAnsi="Times New Roman" w:cs="Times New Roman"/>
          <w:sz w:val="28"/>
          <w:szCs w:val="28"/>
          <w:lang w:eastAsia="ru-RU"/>
        </w:rPr>
        <w:t xml:space="preserve">вине  </w:t>
      </w:r>
      <w:r w:rsidRPr="00061277">
        <w:rPr>
          <w:rFonts w:ascii="Times New Roman" w:eastAsia="Times New Roman" w:hAnsi="Times New Roman" w:cs="Times New Roman"/>
          <w:sz w:val="28"/>
          <w:szCs w:val="28"/>
          <w:lang w:eastAsia="ru-RU"/>
        </w:rPr>
        <w:t>ХХ в. в стране население увеличилось на 84 %, а число жилищ лишь на 56 %. Во втором по значению центре Аргентины — Кордове за 1980-1990е  годы все население увеличилось на 19 %, а в неблагоустроенных поселениях мигрантов на 34 %.</w:t>
      </w:r>
    </w:p>
    <w:p w:rsidR="00822020" w:rsidRPr="00061277" w:rsidRDefault="00822020" w:rsidP="00D65895">
      <w:pPr>
        <w:spacing w:after="0" w:line="360" w:lineRule="auto"/>
        <w:ind w:right="-1" w:firstLine="567"/>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В среднем по группе развивающихся стран из каждых 100 семейств 72 живут в плохих жилищных условиях. В Африке</w:t>
      </w:r>
      <w:r w:rsidR="00D65895">
        <w:rPr>
          <w:rFonts w:ascii="Times New Roman" w:eastAsia="Times New Roman" w:hAnsi="Times New Roman" w:cs="Times New Roman"/>
          <w:sz w:val="28"/>
          <w:szCs w:val="28"/>
          <w:lang w:eastAsia="ru-RU"/>
        </w:rPr>
        <w:t xml:space="preserve"> же этот показатель достиг 92. </w:t>
      </w:r>
    </w:p>
    <w:p w:rsidR="00822020" w:rsidRPr="00061277" w:rsidRDefault="00822020" w:rsidP="00061277">
      <w:pPr>
        <w:spacing w:line="360" w:lineRule="auto"/>
        <w:ind w:firstLine="567"/>
        <w:jc w:val="both"/>
        <w:rPr>
          <w:rFonts w:ascii="Times New Roman" w:hAnsi="Times New Roman" w:cs="Times New Roman"/>
          <w:sz w:val="28"/>
          <w:szCs w:val="28"/>
          <w:shd w:val="clear" w:color="auto" w:fill="FF0000"/>
        </w:rPr>
      </w:pPr>
      <w:r w:rsidRPr="00061277">
        <w:rPr>
          <w:rFonts w:ascii="Times New Roman" w:hAnsi="Times New Roman" w:cs="Times New Roman"/>
          <w:sz w:val="28"/>
          <w:szCs w:val="28"/>
        </w:rPr>
        <w:t>Существующие различия процесса урбанизации в странах разного типа можно свести в следующую таблицу (табл.</w:t>
      </w:r>
      <w:r w:rsidR="00B33549" w:rsidRPr="00061277">
        <w:rPr>
          <w:rFonts w:ascii="Times New Roman" w:hAnsi="Times New Roman" w:cs="Times New Roman"/>
          <w:sz w:val="28"/>
          <w:szCs w:val="28"/>
        </w:rPr>
        <w:t xml:space="preserve"> </w:t>
      </w:r>
      <w:r w:rsidR="00DC5A0D" w:rsidRPr="00061277">
        <w:rPr>
          <w:rFonts w:ascii="Times New Roman" w:hAnsi="Times New Roman" w:cs="Times New Roman"/>
          <w:sz w:val="28"/>
          <w:szCs w:val="28"/>
        </w:rPr>
        <w:t>5</w:t>
      </w:r>
      <w:r w:rsidRPr="00061277">
        <w:rPr>
          <w:rFonts w:ascii="Times New Roman" w:hAnsi="Times New Roman" w:cs="Times New Roman"/>
          <w:sz w:val="28"/>
          <w:szCs w:val="28"/>
        </w:rPr>
        <w:t>).</w:t>
      </w:r>
    </w:p>
    <w:p w:rsidR="00B33549" w:rsidRPr="00061277" w:rsidRDefault="00DC5A0D" w:rsidP="00061277">
      <w:pPr>
        <w:spacing w:line="360" w:lineRule="auto"/>
        <w:ind w:firstLine="567"/>
        <w:jc w:val="right"/>
        <w:rPr>
          <w:rFonts w:ascii="Times New Roman" w:hAnsi="Times New Roman" w:cs="Times New Roman"/>
          <w:sz w:val="28"/>
          <w:szCs w:val="28"/>
          <w:shd w:val="clear" w:color="auto" w:fill="FF0000"/>
        </w:rPr>
      </w:pPr>
      <w:r w:rsidRPr="00061277">
        <w:rPr>
          <w:rFonts w:ascii="Times New Roman" w:hAnsi="Times New Roman" w:cs="Times New Roman"/>
          <w:sz w:val="28"/>
          <w:szCs w:val="28"/>
        </w:rPr>
        <w:t>Таблица 5</w:t>
      </w:r>
    </w:p>
    <w:p w:rsidR="00B33549" w:rsidRPr="00061277" w:rsidRDefault="00B33549" w:rsidP="00D65895">
      <w:pPr>
        <w:spacing w:line="240" w:lineRule="auto"/>
        <w:ind w:firstLine="567"/>
        <w:jc w:val="center"/>
        <w:rPr>
          <w:rFonts w:ascii="Times New Roman" w:hAnsi="Times New Roman" w:cs="Times New Roman"/>
          <w:sz w:val="28"/>
          <w:szCs w:val="28"/>
        </w:rPr>
      </w:pPr>
      <w:r w:rsidRPr="00061277">
        <w:rPr>
          <w:rFonts w:ascii="Times New Roman" w:hAnsi="Times New Roman" w:cs="Times New Roman"/>
          <w:sz w:val="28"/>
          <w:szCs w:val="28"/>
        </w:rPr>
        <w:t>Сравнительная характеристика признаков урбанизации  развитых и</w:t>
      </w:r>
      <w:r w:rsidRPr="00061277">
        <w:rPr>
          <w:rFonts w:ascii="Times New Roman" w:hAnsi="Times New Roman" w:cs="Times New Roman"/>
          <w:sz w:val="28"/>
          <w:szCs w:val="28"/>
          <w:shd w:val="clear" w:color="auto" w:fill="FF0000"/>
        </w:rPr>
        <w:t xml:space="preserve"> </w:t>
      </w:r>
      <w:r w:rsidRPr="00061277">
        <w:rPr>
          <w:rFonts w:ascii="Times New Roman" w:hAnsi="Times New Roman" w:cs="Times New Roman"/>
          <w:sz w:val="28"/>
          <w:szCs w:val="28"/>
        </w:rPr>
        <w:t>развивающихся стран</w:t>
      </w:r>
    </w:p>
    <w:tbl>
      <w:tblPr>
        <w:tblStyle w:val="a9"/>
        <w:tblW w:w="0" w:type="auto"/>
        <w:tblLook w:val="04A0" w:firstRow="1" w:lastRow="0" w:firstColumn="1" w:lastColumn="0" w:noHBand="0" w:noVBand="1"/>
      </w:tblPr>
      <w:tblGrid>
        <w:gridCol w:w="3190"/>
        <w:gridCol w:w="3190"/>
        <w:gridCol w:w="3190"/>
      </w:tblGrid>
      <w:tr w:rsidR="00E70A02" w:rsidRPr="00061277" w:rsidTr="0099391B">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Признаки урбанизации</w:t>
            </w:r>
          </w:p>
        </w:tc>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Развитые страны</w:t>
            </w:r>
          </w:p>
        </w:tc>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Развивающиеся страны</w:t>
            </w:r>
          </w:p>
        </w:tc>
      </w:tr>
      <w:tr w:rsidR="00E70A02" w:rsidRPr="00061277" w:rsidTr="0099391B">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Уровень урбанизации</w:t>
            </w:r>
          </w:p>
        </w:tc>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Высокий, 70-80%</w:t>
            </w:r>
          </w:p>
        </w:tc>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 xml:space="preserve">Низкий и средний, </w:t>
            </w:r>
          </w:p>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40%-50%</w:t>
            </w:r>
          </w:p>
        </w:tc>
      </w:tr>
      <w:tr w:rsidR="00E70A02" w:rsidRPr="00061277" w:rsidTr="0099391B">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Темпы урбанизации</w:t>
            </w:r>
          </w:p>
        </w:tc>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низкие</w:t>
            </w:r>
          </w:p>
        </w:tc>
        <w:tc>
          <w:tcPr>
            <w:tcW w:w="3190" w:type="dxa"/>
          </w:tcPr>
          <w:p w:rsidR="00822020" w:rsidRPr="00061277" w:rsidRDefault="0082202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Высокие</w:t>
            </w:r>
          </w:p>
        </w:tc>
      </w:tr>
      <w:tr w:rsidR="00E70A02" w:rsidRPr="00061277" w:rsidTr="0099391B">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Факторы урбанизации:</w:t>
            </w:r>
          </w:p>
          <w:p w:rsidR="00822020" w:rsidRPr="00061277" w:rsidRDefault="00822020" w:rsidP="00061277">
            <w:pPr>
              <w:pStyle w:val="a7"/>
              <w:numPr>
                <w:ilvl w:val="0"/>
                <w:numId w:val="26"/>
              </w:numPr>
              <w:jc w:val="both"/>
              <w:rPr>
                <w:rFonts w:ascii="Times New Roman" w:hAnsi="Times New Roman" w:cs="Times New Roman"/>
                <w:sz w:val="28"/>
                <w:szCs w:val="28"/>
              </w:rPr>
            </w:pPr>
            <w:r w:rsidRPr="00061277">
              <w:rPr>
                <w:rFonts w:ascii="Times New Roman" w:hAnsi="Times New Roman" w:cs="Times New Roman"/>
                <w:sz w:val="28"/>
                <w:szCs w:val="28"/>
              </w:rPr>
              <w:t>Естественный прирост городского населения</w:t>
            </w:r>
          </w:p>
        </w:tc>
        <w:tc>
          <w:tcPr>
            <w:tcW w:w="3190" w:type="dxa"/>
          </w:tcPr>
          <w:p w:rsidR="00822020" w:rsidRPr="00061277" w:rsidRDefault="00822020" w:rsidP="00061277">
            <w:pPr>
              <w:jc w:val="both"/>
              <w:rPr>
                <w:rFonts w:ascii="Times New Roman" w:hAnsi="Times New Roman" w:cs="Times New Roman"/>
                <w:sz w:val="28"/>
                <w:szCs w:val="28"/>
              </w:rPr>
            </w:pPr>
          </w:p>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Низкий, нулевой или отрицательный</w:t>
            </w:r>
          </w:p>
        </w:tc>
        <w:tc>
          <w:tcPr>
            <w:tcW w:w="3190" w:type="dxa"/>
          </w:tcPr>
          <w:p w:rsidR="00822020" w:rsidRPr="00061277" w:rsidRDefault="00822020" w:rsidP="00061277">
            <w:pPr>
              <w:jc w:val="both"/>
              <w:rPr>
                <w:rFonts w:ascii="Times New Roman" w:hAnsi="Times New Roman" w:cs="Times New Roman"/>
                <w:sz w:val="28"/>
                <w:szCs w:val="28"/>
              </w:rPr>
            </w:pPr>
          </w:p>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Взрывной характер естественного прироста в городах</w:t>
            </w:r>
          </w:p>
        </w:tc>
      </w:tr>
      <w:tr w:rsidR="00E70A02" w:rsidRPr="00061277" w:rsidTr="0099391B">
        <w:tc>
          <w:tcPr>
            <w:tcW w:w="3190" w:type="dxa"/>
          </w:tcPr>
          <w:p w:rsidR="00822020" w:rsidRPr="00061277" w:rsidRDefault="00822020" w:rsidP="00061277">
            <w:pPr>
              <w:pStyle w:val="a7"/>
              <w:numPr>
                <w:ilvl w:val="0"/>
                <w:numId w:val="26"/>
              </w:numPr>
              <w:jc w:val="both"/>
              <w:rPr>
                <w:rFonts w:ascii="Times New Roman" w:hAnsi="Times New Roman" w:cs="Times New Roman"/>
                <w:sz w:val="28"/>
                <w:szCs w:val="28"/>
              </w:rPr>
            </w:pPr>
            <w:r w:rsidRPr="00061277">
              <w:rPr>
                <w:rFonts w:ascii="Times New Roman" w:hAnsi="Times New Roman" w:cs="Times New Roman"/>
                <w:sz w:val="28"/>
                <w:szCs w:val="28"/>
              </w:rPr>
              <w:t>Миграционный прирост городского населения</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Умеренный,  ведёт не к росту, а стабилизации численности городов</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Взрывной характер миграции из сельской местности в связи с аграрными проблемами</w:t>
            </w:r>
          </w:p>
        </w:tc>
      </w:tr>
      <w:tr w:rsidR="00E70A02" w:rsidRPr="00061277" w:rsidTr="0099391B">
        <w:tc>
          <w:tcPr>
            <w:tcW w:w="3190" w:type="dxa"/>
          </w:tcPr>
          <w:p w:rsidR="00822020" w:rsidRPr="00061277" w:rsidRDefault="00822020" w:rsidP="00061277">
            <w:pPr>
              <w:pStyle w:val="a7"/>
              <w:numPr>
                <w:ilvl w:val="0"/>
                <w:numId w:val="26"/>
              </w:numPr>
              <w:jc w:val="both"/>
              <w:rPr>
                <w:rFonts w:ascii="Times New Roman" w:hAnsi="Times New Roman" w:cs="Times New Roman"/>
                <w:sz w:val="28"/>
                <w:szCs w:val="28"/>
              </w:rPr>
            </w:pPr>
            <w:r w:rsidRPr="00061277">
              <w:rPr>
                <w:rFonts w:ascii="Times New Roman" w:hAnsi="Times New Roman" w:cs="Times New Roman"/>
                <w:sz w:val="28"/>
                <w:szCs w:val="28"/>
              </w:rPr>
              <w:t>Урбанизация сельской местности</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Быстро развивается, городской образ жизни распространяется в деревню</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Города подвергаются влиянию сельского образа жизни</w:t>
            </w:r>
          </w:p>
        </w:tc>
      </w:tr>
      <w:tr w:rsidR="00E70A02" w:rsidRPr="00061277" w:rsidTr="0099391B">
        <w:tc>
          <w:tcPr>
            <w:tcW w:w="3190" w:type="dxa"/>
          </w:tcPr>
          <w:p w:rsidR="00822020" w:rsidRPr="00061277" w:rsidRDefault="00822020" w:rsidP="00061277">
            <w:pPr>
              <w:jc w:val="both"/>
              <w:rPr>
                <w:rFonts w:ascii="Times New Roman" w:hAnsi="Times New Roman" w:cs="Times New Roman"/>
                <w:sz w:val="28"/>
                <w:szCs w:val="28"/>
              </w:rPr>
            </w:pPr>
            <w:proofErr w:type="spellStart"/>
            <w:r w:rsidRPr="00061277">
              <w:rPr>
                <w:rFonts w:ascii="Times New Roman" w:hAnsi="Times New Roman" w:cs="Times New Roman"/>
                <w:sz w:val="28"/>
                <w:szCs w:val="28"/>
              </w:rPr>
              <w:t>Сформированность</w:t>
            </w:r>
            <w:proofErr w:type="spellEnd"/>
            <w:r w:rsidRPr="00061277">
              <w:rPr>
                <w:rFonts w:ascii="Times New Roman" w:hAnsi="Times New Roman" w:cs="Times New Roman"/>
                <w:sz w:val="28"/>
                <w:szCs w:val="28"/>
              </w:rPr>
              <w:t xml:space="preserve"> систем расселения, роль крупных городов</w:t>
            </w:r>
          </w:p>
        </w:tc>
        <w:tc>
          <w:tcPr>
            <w:tcW w:w="3190" w:type="dxa"/>
          </w:tcPr>
          <w:p w:rsidR="00822020" w:rsidRPr="00061277" w:rsidRDefault="00822020" w:rsidP="00061277">
            <w:pPr>
              <w:rPr>
                <w:rFonts w:ascii="Times New Roman" w:hAnsi="Times New Roman" w:cs="Times New Roman"/>
                <w:sz w:val="28"/>
                <w:szCs w:val="28"/>
              </w:rPr>
            </w:pPr>
            <w:r w:rsidRPr="00061277">
              <w:rPr>
                <w:rFonts w:ascii="Times New Roman" w:hAnsi="Times New Roman" w:cs="Times New Roman"/>
                <w:sz w:val="28"/>
                <w:szCs w:val="28"/>
              </w:rPr>
              <w:t xml:space="preserve">Зрелые системы </w:t>
            </w:r>
            <w:proofErr w:type="spellStart"/>
            <w:r w:rsidRPr="00061277">
              <w:rPr>
                <w:rFonts w:ascii="Times New Roman" w:hAnsi="Times New Roman" w:cs="Times New Roman"/>
                <w:sz w:val="28"/>
                <w:szCs w:val="28"/>
              </w:rPr>
              <w:t>рассе-ления</w:t>
            </w:r>
            <w:proofErr w:type="spellEnd"/>
            <w:r w:rsidRPr="00061277">
              <w:rPr>
                <w:rFonts w:ascii="Times New Roman" w:hAnsi="Times New Roman" w:cs="Times New Roman"/>
                <w:sz w:val="28"/>
                <w:szCs w:val="28"/>
              </w:rPr>
              <w:t xml:space="preserve"> населения, развитие городов второго и третьего порядка</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Гипертрофированное развитие центров агломераций, подавление развития ближайших городов</w:t>
            </w:r>
          </w:p>
        </w:tc>
      </w:tr>
      <w:tr w:rsidR="00E70A02" w:rsidRPr="00061277" w:rsidTr="0099391B">
        <w:tc>
          <w:tcPr>
            <w:tcW w:w="3190" w:type="dxa"/>
          </w:tcPr>
          <w:p w:rsidR="00822020" w:rsidRPr="00061277" w:rsidRDefault="00822020" w:rsidP="00061277">
            <w:pPr>
              <w:jc w:val="both"/>
              <w:rPr>
                <w:rFonts w:ascii="Times New Roman" w:hAnsi="Times New Roman" w:cs="Times New Roman"/>
                <w:sz w:val="28"/>
                <w:szCs w:val="28"/>
              </w:rPr>
            </w:pPr>
            <w:proofErr w:type="spellStart"/>
            <w:r w:rsidRPr="00061277">
              <w:rPr>
                <w:rFonts w:ascii="Times New Roman" w:hAnsi="Times New Roman" w:cs="Times New Roman"/>
                <w:sz w:val="28"/>
                <w:szCs w:val="28"/>
              </w:rPr>
              <w:t>Субурбанизация</w:t>
            </w:r>
            <w:proofErr w:type="spellEnd"/>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Активные процессы</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Чрезмерное развитие центральных частей агломераций</w:t>
            </w:r>
          </w:p>
        </w:tc>
      </w:tr>
      <w:tr w:rsidR="00E70A02" w:rsidRPr="00061277" w:rsidTr="0099391B">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Ложная урбанизация</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отсутствует</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Чрезвычайно развита, острая жилищная проблема</w:t>
            </w:r>
          </w:p>
        </w:tc>
      </w:tr>
      <w:tr w:rsidR="00822020" w:rsidRPr="00061277" w:rsidTr="0099391B">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lastRenderedPageBreak/>
              <w:t>Экологическое состояние городской среды</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Высокие экологические стандарты</w:t>
            </w:r>
          </w:p>
        </w:tc>
        <w:tc>
          <w:tcPr>
            <w:tcW w:w="3190" w:type="dxa"/>
          </w:tcPr>
          <w:p w:rsidR="00822020" w:rsidRPr="00061277" w:rsidRDefault="00822020" w:rsidP="00061277">
            <w:pPr>
              <w:jc w:val="both"/>
              <w:rPr>
                <w:rFonts w:ascii="Times New Roman" w:hAnsi="Times New Roman" w:cs="Times New Roman"/>
                <w:sz w:val="28"/>
                <w:szCs w:val="28"/>
              </w:rPr>
            </w:pPr>
            <w:r w:rsidRPr="00061277">
              <w:rPr>
                <w:rFonts w:ascii="Times New Roman" w:hAnsi="Times New Roman" w:cs="Times New Roman"/>
                <w:sz w:val="28"/>
                <w:szCs w:val="28"/>
              </w:rPr>
              <w:t xml:space="preserve">Тревожное состояние окружающей среды, высокая загрязнённость атмосферы и воды </w:t>
            </w:r>
          </w:p>
        </w:tc>
      </w:tr>
    </w:tbl>
    <w:p w:rsidR="00822020" w:rsidRPr="00061277" w:rsidRDefault="00822020" w:rsidP="00061277">
      <w:pPr>
        <w:spacing w:line="360" w:lineRule="auto"/>
        <w:ind w:firstLine="567"/>
        <w:jc w:val="both"/>
        <w:rPr>
          <w:rFonts w:ascii="Times New Roman" w:hAnsi="Times New Roman" w:cs="Times New Roman"/>
          <w:sz w:val="28"/>
          <w:szCs w:val="28"/>
        </w:rPr>
      </w:pPr>
    </w:p>
    <w:p w:rsidR="00E15086" w:rsidRPr="00061277" w:rsidRDefault="00E15086" w:rsidP="00061277">
      <w:pPr>
        <w:spacing w:line="360" w:lineRule="auto"/>
        <w:ind w:firstLine="567"/>
      </w:pPr>
    </w:p>
    <w:p w:rsidR="004D2390" w:rsidRPr="00061277" w:rsidRDefault="0085225A" w:rsidP="00061277">
      <w:pPr>
        <w:tabs>
          <w:tab w:val="left" w:pos="1523"/>
        </w:tabs>
        <w:spacing w:line="360" w:lineRule="auto"/>
        <w:ind w:firstLine="567"/>
        <w:jc w:val="both"/>
        <w:rPr>
          <w:rFonts w:ascii="Times New Roman" w:hAnsi="Times New Roman" w:cs="Times New Roman"/>
          <w:sz w:val="28"/>
          <w:szCs w:val="28"/>
        </w:rPr>
      </w:pPr>
      <w:r w:rsidRPr="00061277">
        <w:rPr>
          <w:rFonts w:ascii="Times New Roman" w:hAnsi="Times New Roman" w:cs="Times New Roman"/>
          <w:sz w:val="28"/>
          <w:szCs w:val="28"/>
        </w:rPr>
        <w:t>Для закрепления  знаний по данному вопросу будет эффективным использование статистического материала. Все эти методические находки можно использовать в методической разработке урока  по экономической  и социальной географии  мира.</w:t>
      </w:r>
    </w:p>
    <w:p w:rsidR="00514D69" w:rsidRPr="00061277" w:rsidRDefault="00514D69" w:rsidP="00061277">
      <w:pPr>
        <w:pStyle w:val="a7"/>
        <w:numPr>
          <w:ilvl w:val="1"/>
          <w:numId w:val="36"/>
        </w:numPr>
        <w:spacing w:after="0" w:line="360" w:lineRule="auto"/>
        <w:jc w:val="both"/>
        <w:rPr>
          <w:rFonts w:ascii="Times New Roman" w:hAnsi="Times New Roman" w:cs="Times New Roman"/>
          <w:b/>
          <w:sz w:val="28"/>
          <w:szCs w:val="28"/>
        </w:rPr>
      </w:pPr>
      <w:r w:rsidRPr="00061277">
        <w:rPr>
          <w:rFonts w:ascii="Times New Roman" w:hAnsi="Times New Roman" w:cs="Times New Roman"/>
          <w:b/>
          <w:sz w:val="28"/>
          <w:szCs w:val="28"/>
        </w:rPr>
        <w:t xml:space="preserve">Методическая разработка  урока  </w:t>
      </w:r>
      <w:r w:rsidR="00CE59FD" w:rsidRPr="00061277">
        <w:rPr>
          <w:rFonts w:ascii="Times New Roman" w:hAnsi="Times New Roman" w:cs="Times New Roman"/>
          <w:b/>
          <w:sz w:val="28"/>
          <w:szCs w:val="28"/>
        </w:rPr>
        <w:t xml:space="preserve">на тему </w:t>
      </w:r>
      <w:r w:rsidR="00CB56B8" w:rsidRPr="00061277">
        <w:rPr>
          <w:rFonts w:ascii="Times New Roman" w:hAnsi="Times New Roman" w:cs="Times New Roman"/>
          <w:b/>
          <w:sz w:val="28"/>
          <w:szCs w:val="28"/>
        </w:rPr>
        <w:t xml:space="preserve"> </w:t>
      </w:r>
      <w:r w:rsidRPr="00061277">
        <w:rPr>
          <w:rFonts w:ascii="Times New Roman" w:hAnsi="Times New Roman" w:cs="Times New Roman"/>
          <w:b/>
          <w:sz w:val="28"/>
          <w:szCs w:val="28"/>
        </w:rPr>
        <w:t xml:space="preserve"> «Урбанизация»  </w:t>
      </w:r>
    </w:p>
    <w:p w:rsidR="004D2390" w:rsidRPr="00061277" w:rsidRDefault="004D2390" w:rsidP="00061277">
      <w:pPr>
        <w:spacing w:after="0" w:line="360" w:lineRule="auto"/>
        <w:jc w:val="both"/>
        <w:rPr>
          <w:rFonts w:ascii="Times New Roman" w:hAnsi="Times New Roman" w:cs="Times New Roman"/>
          <w:b/>
          <w:sz w:val="28"/>
          <w:szCs w:val="28"/>
        </w:rPr>
      </w:pPr>
    </w:p>
    <w:p w:rsidR="004D2390" w:rsidRPr="00061277" w:rsidRDefault="004D2390" w:rsidP="00061277">
      <w:pPr>
        <w:spacing w:after="120" w:line="360" w:lineRule="auto"/>
        <w:jc w:val="both"/>
        <w:rPr>
          <w:rFonts w:ascii="Times New Roman" w:eastAsia="Times New Roman" w:hAnsi="Times New Roman" w:cs="Times New Roman"/>
          <w:b/>
          <w:bCs/>
          <w:kern w:val="36"/>
          <w:sz w:val="28"/>
          <w:szCs w:val="28"/>
          <w:lang w:eastAsia="ru-RU"/>
        </w:rPr>
      </w:pPr>
      <w:r w:rsidRPr="00061277">
        <w:rPr>
          <w:rFonts w:ascii="Times New Roman" w:eastAsia="Times New Roman" w:hAnsi="Times New Roman" w:cs="Times New Roman"/>
          <w:b/>
          <w:bCs/>
          <w:kern w:val="36"/>
          <w:sz w:val="28"/>
          <w:szCs w:val="28"/>
          <w:lang w:eastAsia="ru-RU"/>
        </w:rPr>
        <w:t>Тип урока: изучение нового материала.</w:t>
      </w:r>
    </w:p>
    <w:p w:rsidR="004D2390" w:rsidRPr="00061277" w:rsidRDefault="004D2390" w:rsidP="00061277">
      <w:pPr>
        <w:spacing w:after="120" w:line="360" w:lineRule="auto"/>
        <w:jc w:val="both"/>
        <w:rPr>
          <w:rFonts w:ascii="Times New Roman" w:eastAsia="Times New Roman" w:hAnsi="Times New Roman" w:cs="Times New Roman"/>
          <w:b/>
          <w:bCs/>
          <w:kern w:val="36"/>
          <w:sz w:val="28"/>
          <w:szCs w:val="28"/>
          <w:lang w:eastAsia="ru-RU"/>
        </w:rPr>
      </w:pPr>
      <w:r w:rsidRPr="00061277">
        <w:rPr>
          <w:rFonts w:ascii="Times New Roman" w:eastAsia="Times New Roman" w:hAnsi="Times New Roman" w:cs="Times New Roman"/>
          <w:b/>
          <w:bCs/>
          <w:kern w:val="36"/>
          <w:sz w:val="28"/>
          <w:szCs w:val="28"/>
          <w:lang w:eastAsia="ru-RU"/>
        </w:rPr>
        <w:t>Форма урока: комбинированный.</w:t>
      </w:r>
    </w:p>
    <w:p w:rsidR="004D2390" w:rsidRPr="00061277" w:rsidRDefault="004D2390" w:rsidP="00061277">
      <w:pPr>
        <w:spacing w:after="120" w:line="360" w:lineRule="auto"/>
        <w:jc w:val="both"/>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t>Цели урока:</w:t>
      </w:r>
    </w:p>
    <w:p w:rsidR="004D2390" w:rsidRPr="00061277" w:rsidRDefault="00D65895" w:rsidP="00061277">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Предмет</w:t>
      </w:r>
      <w:r w:rsidR="004D2390" w:rsidRPr="00061277">
        <w:rPr>
          <w:rFonts w:ascii="Times New Roman" w:eastAsia="Times New Roman" w:hAnsi="Times New Roman" w:cs="Times New Roman"/>
          <w:i/>
          <w:iCs/>
          <w:sz w:val="28"/>
          <w:szCs w:val="28"/>
          <w:lang w:eastAsia="ru-RU"/>
        </w:rPr>
        <w:t>ные:</w:t>
      </w:r>
    </w:p>
    <w:p w:rsidR="004D2390" w:rsidRPr="00061277" w:rsidRDefault="00CB56B8" w:rsidP="00061277">
      <w:pPr>
        <w:numPr>
          <w:ilvl w:val="0"/>
          <w:numId w:val="30"/>
        </w:numPr>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с</w:t>
      </w:r>
      <w:r w:rsidR="004D2390" w:rsidRPr="00061277">
        <w:rPr>
          <w:rFonts w:ascii="Times New Roman" w:eastAsia="Times New Roman" w:hAnsi="Times New Roman" w:cs="Times New Roman"/>
          <w:sz w:val="28"/>
          <w:szCs w:val="28"/>
          <w:lang w:eastAsia="ru-RU"/>
        </w:rPr>
        <w:t>формировать у учащихся представление об урбан</w:t>
      </w:r>
      <w:r w:rsidRPr="00061277">
        <w:rPr>
          <w:rFonts w:ascii="Times New Roman" w:eastAsia="Times New Roman" w:hAnsi="Times New Roman" w:cs="Times New Roman"/>
          <w:sz w:val="28"/>
          <w:szCs w:val="28"/>
          <w:lang w:eastAsia="ru-RU"/>
        </w:rPr>
        <w:t xml:space="preserve">изации как о всемирном процессе; </w:t>
      </w:r>
    </w:p>
    <w:p w:rsidR="004D2390" w:rsidRPr="00061277" w:rsidRDefault="00CB56B8" w:rsidP="00061277">
      <w:pPr>
        <w:numPr>
          <w:ilvl w:val="0"/>
          <w:numId w:val="30"/>
        </w:numPr>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w:t>
      </w:r>
      <w:r w:rsidR="004D2390" w:rsidRPr="00061277">
        <w:rPr>
          <w:rFonts w:ascii="Times New Roman" w:eastAsia="Times New Roman" w:hAnsi="Times New Roman" w:cs="Times New Roman"/>
          <w:sz w:val="28"/>
          <w:szCs w:val="28"/>
          <w:lang w:eastAsia="ru-RU"/>
        </w:rPr>
        <w:t>ассмотреть особенности процесса урбанизации в странах разного типа в за</w:t>
      </w:r>
      <w:r w:rsidRPr="00061277">
        <w:rPr>
          <w:rFonts w:ascii="Times New Roman" w:eastAsia="Times New Roman" w:hAnsi="Times New Roman" w:cs="Times New Roman"/>
          <w:sz w:val="28"/>
          <w:szCs w:val="28"/>
          <w:lang w:eastAsia="ru-RU"/>
        </w:rPr>
        <w:t>висимости от уровня их развития</w:t>
      </w:r>
      <w:r w:rsidR="004D2390" w:rsidRPr="00061277">
        <w:rPr>
          <w:rFonts w:ascii="Times New Roman" w:eastAsia="Times New Roman" w:hAnsi="Times New Roman" w:cs="Times New Roman"/>
          <w:sz w:val="28"/>
          <w:szCs w:val="28"/>
          <w:lang w:eastAsia="ru-RU"/>
        </w:rPr>
        <w:t xml:space="preserve">, выявить </w:t>
      </w:r>
      <w:r w:rsidRPr="00061277">
        <w:rPr>
          <w:rFonts w:ascii="Times New Roman" w:eastAsia="Times New Roman" w:hAnsi="Times New Roman" w:cs="Times New Roman"/>
          <w:sz w:val="28"/>
          <w:szCs w:val="28"/>
          <w:lang w:eastAsia="ru-RU"/>
        </w:rPr>
        <w:t xml:space="preserve">факторы  </w:t>
      </w:r>
      <w:r w:rsidR="004D2390" w:rsidRPr="00061277">
        <w:rPr>
          <w:rFonts w:ascii="Times New Roman" w:eastAsia="Times New Roman" w:hAnsi="Times New Roman" w:cs="Times New Roman"/>
          <w:sz w:val="28"/>
          <w:szCs w:val="28"/>
          <w:lang w:eastAsia="ru-RU"/>
        </w:rPr>
        <w:t>и тенденции его развития.</w:t>
      </w:r>
    </w:p>
    <w:p w:rsidR="004D2390" w:rsidRPr="00061277" w:rsidRDefault="00D65895" w:rsidP="00061277">
      <w:pPr>
        <w:spacing w:after="12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i/>
          <w:iCs/>
          <w:sz w:val="28"/>
          <w:szCs w:val="28"/>
          <w:lang w:eastAsia="ru-RU"/>
        </w:rPr>
        <w:t>Метапредметны</w:t>
      </w:r>
      <w:r w:rsidR="004D2390" w:rsidRPr="00061277">
        <w:rPr>
          <w:rFonts w:ascii="Times New Roman" w:eastAsia="Times New Roman" w:hAnsi="Times New Roman" w:cs="Times New Roman"/>
          <w:i/>
          <w:iCs/>
          <w:sz w:val="28"/>
          <w:szCs w:val="28"/>
          <w:lang w:eastAsia="ru-RU"/>
        </w:rPr>
        <w:t>е</w:t>
      </w:r>
      <w:proofErr w:type="spellEnd"/>
      <w:r w:rsidR="004D2390" w:rsidRPr="00061277">
        <w:rPr>
          <w:rFonts w:ascii="Times New Roman" w:eastAsia="Times New Roman" w:hAnsi="Times New Roman" w:cs="Times New Roman"/>
          <w:i/>
          <w:iCs/>
          <w:sz w:val="28"/>
          <w:szCs w:val="28"/>
          <w:lang w:eastAsia="ru-RU"/>
        </w:rPr>
        <w:t>:</w:t>
      </w:r>
    </w:p>
    <w:p w:rsidR="004D2390" w:rsidRPr="00061277" w:rsidRDefault="004D2390" w:rsidP="00061277">
      <w:pPr>
        <w:numPr>
          <w:ilvl w:val="0"/>
          <w:numId w:val="31"/>
        </w:numPr>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развитие </w:t>
      </w:r>
      <w:r w:rsidR="00CB56B8" w:rsidRPr="00061277">
        <w:rPr>
          <w:rFonts w:ascii="Times New Roman" w:eastAsia="Times New Roman" w:hAnsi="Times New Roman" w:cs="Times New Roman"/>
          <w:sz w:val="28"/>
          <w:szCs w:val="28"/>
          <w:lang w:eastAsia="ru-RU"/>
        </w:rPr>
        <w:t xml:space="preserve">умений по применению </w:t>
      </w:r>
      <w:r w:rsidRPr="00061277">
        <w:rPr>
          <w:rFonts w:ascii="Times New Roman" w:eastAsia="Times New Roman" w:hAnsi="Times New Roman" w:cs="Times New Roman"/>
          <w:sz w:val="28"/>
          <w:szCs w:val="28"/>
          <w:lang w:eastAsia="ru-RU"/>
        </w:rPr>
        <w:t xml:space="preserve"> сравнительного анализа</w:t>
      </w:r>
      <w:r w:rsidR="00CB56B8" w:rsidRPr="00061277">
        <w:rPr>
          <w:rFonts w:ascii="Times New Roman" w:eastAsia="Times New Roman" w:hAnsi="Times New Roman" w:cs="Times New Roman"/>
          <w:sz w:val="28"/>
          <w:szCs w:val="28"/>
          <w:lang w:eastAsia="ru-RU"/>
        </w:rPr>
        <w:t>;</w:t>
      </w:r>
    </w:p>
    <w:p w:rsidR="004D2390" w:rsidRPr="00061277" w:rsidRDefault="00CB56B8" w:rsidP="00061277">
      <w:pPr>
        <w:numPr>
          <w:ilvl w:val="0"/>
          <w:numId w:val="31"/>
        </w:numPr>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у</w:t>
      </w:r>
      <w:r w:rsidR="004D2390" w:rsidRPr="00061277">
        <w:rPr>
          <w:rFonts w:ascii="Times New Roman" w:eastAsia="Times New Roman" w:hAnsi="Times New Roman" w:cs="Times New Roman"/>
          <w:sz w:val="28"/>
          <w:szCs w:val="28"/>
          <w:lang w:eastAsia="ru-RU"/>
        </w:rPr>
        <w:t>глубление умений по выявлению причинно-следственных связей между  явлениями</w:t>
      </w:r>
      <w:r w:rsidRPr="00061277">
        <w:rPr>
          <w:rFonts w:ascii="Times New Roman" w:eastAsia="Times New Roman" w:hAnsi="Times New Roman" w:cs="Times New Roman"/>
          <w:sz w:val="28"/>
          <w:szCs w:val="28"/>
          <w:lang w:eastAsia="ru-RU"/>
        </w:rPr>
        <w:t>;</w:t>
      </w:r>
    </w:p>
    <w:p w:rsidR="00CB56B8" w:rsidRPr="00061277" w:rsidRDefault="00CB56B8" w:rsidP="00061277">
      <w:pPr>
        <w:numPr>
          <w:ilvl w:val="0"/>
          <w:numId w:val="31"/>
        </w:numPr>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 xml:space="preserve">закрепление </w:t>
      </w:r>
      <w:r w:rsidR="004D2390" w:rsidRPr="00061277">
        <w:rPr>
          <w:rFonts w:ascii="Times New Roman" w:eastAsia="Times New Roman" w:hAnsi="Times New Roman" w:cs="Times New Roman"/>
          <w:sz w:val="28"/>
          <w:szCs w:val="28"/>
          <w:lang w:eastAsia="ru-RU"/>
        </w:rPr>
        <w:t xml:space="preserve"> навыков работы с учебником</w:t>
      </w:r>
      <w:r w:rsidRPr="00061277">
        <w:rPr>
          <w:rFonts w:ascii="Times New Roman" w:eastAsia="Times New Roman" w:hAnsi="Times New Roman" w:cs="Times New Roman"/>
          <w:sz w:val="28"/>
          <w:szCs w:val="28"/>
          <w:lang w:eastAsia="ru-RU"/>
        </w:rPr>
        <w:t xml:space="preserve">, источниками </w:t>
      </w:r>
      <w:proofErr w:type="spellStart"/>
      <w:r w:rsidRPr="00061277">
        <w:rPr>
          <w:rFonts w:ascii="Times New Roman" w:eastAsia="Times New Roman" w:hAnsi="Times New Roman" w:cs="Times New Roman"/>
          <w:sz w:val="28"/>
          <w:szCs w:val="28"/>
          <w:lang w:eastAsia="ru-RU"/>
        </w:rPr>
        <w:t>статистическогй</w:t>
      </w:r>
      <w:proofErr w:type="spellEnd"/>
      <w:r w:rsidRPr="00061277">
        <w:rPr>
          <w:rFonts w:ascii="Times New Roman" w:eastAsia="Times New Roman" w:hAnsi="Times New Roman" w:cs="Times New Roman"/>
          <w:sz w:val="28"/>
          <w:szCs w:val="28"/>
          <w:lang w:eastAsia="ru-RU"/>
        </w:rPr>
        <w:t xml:space="preserve"> информации, картами.</w:t>
      </w:r>
    </w:p>
    <w:p w:rsidR="004D2390" w:rsidRPr="00061277" w:rsidRDefault="00D65895" w:rsidP="00061277">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Личност</w:t>
      </w:r>
      <w:r w:rsidR="004D2390" w:rsidRPr="00061277">
        <w:rPr>
          <w:rFonts w:ascii="Times New Roman" w:eastAsia="Times New Roman" w:hAnsi="Times New Roman" w:cs="Times New Roman"/>
          <w:i/>
          <w:iCs/>
          <w:sz w:val="28"/>
          <w:szCs w:val="28"/>
          <w:lang w:eastAsia="ru-RU"/>
        </w:rPr>
        <w:t>ные:</w:t>
      </w:r>
    </w:p>
    <w:p w:rsidR="00BA4AF5" w:rsidRPr="00061277" w:rsidRDefault="00BA4AF5" w:rsidP="00061277">
      <w:pPr>
        <w:numPr>
          <w:ilvl w:val="0"/>
          <w:numId w:val="32"/>
        </w:numPr>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п</w:t>
      </w:r>
      <w:r w:rsidR="004D2390" w:rsidRPr="00061277">
        <w:rPr>
          <w:rFonts w:ascii="Times New Roman" w:eastAsia="Times New Roman" w:hAnsi="Times New Roman" w:cs="Times New Roman"/>
          <w:sz w:val="28"/>
          <w:szCs w:val="28"/>
          <w:lang w:eastAsia="ru-RU"/>
        </w:rPr>
        <w:t xml:space="preserve">рививать </w:t>
      </w:r>
      <w:r w:rsidRPr="00061277">
        <w:rPr>
          <w:rFonts w:ascii="Times New Roman" w:eastAsia="Times New Roman" w:hAnsi="Times New Roman" w:cs="Times New Roman"/>
          <w:sz w:val="28"/>
          <w:szCs w:val="28"/>
          <w:lang w:eastAsia="ru-RU"/>
        </w:rPr>
        <w:t>уважение к поколениям людей, благодаря труду и знаниям которых, возведены города.</w:t>
      </w:r>
    </w:p>
    <w:p w:rsidR="004D2390" w:rsidRPr="00061277" w:rsidRDefault="004D2390" w:rsidP="00061277">
      <w:pPr>
        <w:numPr>
          <w:ilvl w:val="0"/>
          <w:numId w:val="27"/>
        </w:numPr>
        <w:spacing w:before="100" w:beforeAutospacing="1" w:after="120" w:afterAutospacing="1" w:line="360" w:lineRule="auto"/>
        <w:ind w:left="375"/>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b/>
          <w:bCs/>
          <w:sz w:val="28"/>
          <w:szCs w:val="28"/>
          <w:lang w:eastAsia="ru-RU"/>
        </w:rPr>
        <w:t>Оборудование: </w:t>
      </w:r>
      <w:r w:rsidR="00BA4AF5" w:rsidRPr="00061277">
        <w:rPr>
          <w:rFonts w:ascii="Times New Roman" w:eastAsia="Times New Roman" w:hAnsi="Times New Roman" w:cs="Times New Roman"/>
          <w:sz w:val="28"/>
          <w:szCs w:val="28"/>
          <w:lang w:eastAsia="ru-RU"/>
        </w:rPr>
        <w:t xml:space="preserve"> учебники</w:t>
      </w:r>
      <w:r w:rsidRPr="00061277">
        <w:rPr>
          <w:rFonts w:ascii="Times New Roman" w:eastAsia="Times New Roman" w:hAnsi="Times New Roman" w:cs="Times New Roman"/>
          <w:sz w:val="28"/>
          <w:szCs w:val="28"/>
          <w:lang w:eastAsia="ru-RU"/>
        </w:rPr>
        <w:t>, статистические</w:t>
      </w:r>
      <w:r w:rsidR="00BA4AF5" w:rsidRPr="00061277">
        <w:rPr>
          <w:rFonts w:ascii="Times New Roman" w:eastAsia="Times New Roman" w:hAnsi="Times New Roman" w:cs="Times New Roman"/>
          <w:sz w:val="28"/>
          <w:szCs w:val="28"/>
          <w:lang w:eastAsia="ru-RU"/>
        </w:rPr>
        <w:t xml:space="preserve"> таблицы</w:t>
      </w:r>
      <w:r w:rsidRPr="00061277">
        <w:rPr>
          <w:rFonts w:ascii="Times New Roman" w:eastAsia="Times New Roman" w:hAnsi="Times New Roman" w:cs="Times New Roman"/>
          <w:sz w:val="28"/>
          <w:szCs w:val="28"/>
          <w:lang w:eastAsia="ru-RU"/>
        </w:rPr>
        <w:t xml:space="preserve">, </w:t>
      </w:r>
      <w:r w:rsidR="00BA4AF5" w:rsidRPr="00061277">
        <w:rPr>
          <w:rFonts w:ascii="Times New Roman" w:eastAsia="Times New Roman" w:hAnsi="Times New Roman" w:cs="Times New Roman"/>
          <w:sz w:val="28"/>
          <w:szCs w:val="28"/>
          <w:lang w:eastAsia="ru-RU"/>
        </w:rPr>
        <w:t xml:space="preserve">атласы. </w:t>
      </w:r>
    </w:p>
    <w:p w:rsidR="004D2390" w:rsidRPr="00061277" w:rsidRDefault="004D2390" w:rsidP="00061277">
      <w:pPr>
        <w:spacing w:after="120" w:line="360" w:lineRule="auto"/>
        <w:jc w:val="both"/>
        <w:rPr>
          <w:rFonts w:ascii="Times New Roman" w:eastAsia="Times New Roman" w:hAnsi="Times New Roman" w:cs="Times New Roman"/>
          <w:b/>
          <w:bCs/>
          <w:sz w:val="28"/>
          <w:szCs w:val="28"/>
          <w:shd w:val="clear" w:color="auto" w:fill="FFFFFF"/>
          <w:lang w:eastAsia="ru-RU"/>
        </w:rPr>
      </w:pPr>
      <w:r w:rsidRPr="00061277">
        <w:rPr>
          <w:rFonts w:ascii="Times New Roman" w:eastAsia="Times New Roman" w:hAnsi="Times New Roman" w:cs="Times New Roman"/>
          <w:b/>
          <w:bCs/>
          <w:sz w:val="28"/>
          <w:szCs w:val="28"/>
          <w:shd w:val="clear" w:color="auto" w:fill="FFFFFF"/>
          <w:lang w:eastAsia="ru-RU"/>
        </w:rPr>
        <w:t>Ход урока</w:t>
      </w:r>
    </w:p>
    <w:p w:rsidR="003D5972" w:rsidRPr="00061277" w:rsidRDefault="004D2390" w:rsidP="00061277">
      <w:pPr>
        <w:spacing w:after="120" w:line="360" w:lineRule="auto"/>
        <w:jc w:val="both"/>
        <w:rPr>
          <w:rFonts w:ascii="Times New Roman" w:eastAsia="Times New Roman" w:hAnsi="Times New Roman" w:cs="Times New Roman"/>
          <w:b/>
          <w:bCs/>
          <w:sz w:val="28"/>
          <w:szCs w:val="28"/>
          <w:u w:val="single"/>
          <w:shd w:val="clear" w:color="auto" w:fill="FFFFFF"/>
          <w:lang w:eastAsia="ru-RU"/>
        </w:rPr>
      </w:pPr>
      <w:r w:rsidRPr="00061277">
        <w:rPr>
          <w:rFonts w:ascii="Times New Roman" w:eastAsia="Times New Roman" w:hAnsi="Times New Roman" w:cs="Times New Roman"/>
          <w:b/>
          <w:bCs/>
          <w:sz w:val="28"/>
          <w:szCs w:val="28"/>
          <w:u w:val="single"/>
          <w:shd w:val="clear" w:color="auto" w:fill="FFFFFF"/>
          <w:lang w:eastAsia="ru-RU"/>
        </w:rPr>
        <w:t>Проверка домашнего задания.</w:t>
      </w:r>
    </w:p>
    <w:p w:rsidR="004D2390" w:rsidRPr="00061277" w:rsidRDefault="004D2390" w:rsidP="00061277">
      <w:pPr>
        <w:spacing w:after="120" w:line="360" w:lineRule="auto"/>
        <w:jc w:val="both"/>
        <w:rPr>
          <w:rFonts w:ascii="Times New Roman" w:eastAsia="Times New Roman" w:hAnsi="Times New Roman" w:cs="Times New Roman"/>
          <w:bCs/>
          <w:i/>
          <w:sz w:val="28"/>
          <w:szCs w:val="28"/>
          <w:shd w:val="clear" w:color="auto" w:fill="FFFFFF"/>
          <w:lang w:eastAsia="ru-RU"/>
        </w:rPr>
      </w:pPr>
      <w:r w:rsidRPr="00061277">
        <w:rPr>
          <w:rFonts w:ascii="Times New Roman" w:eastAsia="Times New Roman" w:hAnsi="Times New Roman" w:cs="Times New Roman"/>
          <w:bCs/>
          <w:i/>
          <w:sz w:val="28"/>
          <w:szCs w:val="28"/>
          <w:shd w:val="clear" w:color="auto" w:fill="FFFFFF"/>
          <w:lang w:eastAsia="ru-RU"/>
        </w:rPr>
        <w:t xml:space="preserve"> Тест</w:t>
      </w:r>
      <w:r w:rsidR="00EE4A8E" w:rsidRPr="00061277">
        <w:rPr>
          <w:rFonts w:ascii="Times New Roman" w:eastAsia="Times New Roman" w:hAnsi="Times New Roman" w:cs="Times New Roman"/>
          <w:bCs/>
          <w:i/>
          <w:sz w:val="28"/>
          <w:szCs w:val="28"/>
          <w:shd w:val="clear" w:color="auto" w:fill="FFFFFF"/>
          <w:lang w:eastAsia="ru-RU"/>
        </w:rPr>
        <w:t xml:space="preserve"> </w:t>
      </w:r>
      <w:r w:rsidRPr="00061277">
        <w:rPr>
          <w:rFonts w:ascii="Times New Roman" w:eastAsia="Times New Roman" w:hAnsi="Times New Roman" w:cs="Times New Roman"/>
          <w:bCs/>
          <w:i/>
          <w:sz w:val="28"/>
          <w:szCs w:val="28"/>
          <w:shd w:val="clear" w:color="auto" w:fill="FFFFFF"/>
          <w:lang w:eastAsia="ru-RU"/>
        </w:rPr>
        <w:t xml:space="preserve"> по теме: "Размещение населения и миграции".</w:t>
      </w:r>
    </w:p>
    <w:p w:rsidR="002D3493" w:rsidRPr="00061277" w:rsidRDefault="002F11B4" w:rsidP="00061277">
      <w:pPr>
        <w:pStyle w:val="a7"/>
        <w:numPr>
          <w:ilvl w:val="0"/>
          <w:numId w:val="38"/>
        </w:numPr>
        <w:spacing w:after="120" w:line="360" w:lineRule="auto"/>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 xml:space="preserve">Выберите </w:t>
      </w:r>
      <w:r w:rsidR="002D3493" w:rsidRPr="00061277">
        <w:rPr>
          <w:rFonts w:ascii="Times New Roman" w:eastAsia="Times New Roman" w:hAnsi="Times New Roman" w:cs="Times New Roman"/>
          <w:bCs/>
          <w:sz w:val="28"/>
          <w:szCs w:val="28"/>
          <w:shd w:val="clear" w:color="auto" w:fill="FFFFFF"/>
          <w:lang w:eastAsia="ru-RU"/>
        </w:rPr>
        <w:t>регион с самой высокой плотностью населения:</w:t>
      </w:r>
    </w:p>
    <w:p w:rsidR="002D3493" w:rsidRPr="00061277" w:rsidRDefault="002D3493" w:rsidP="00061277">
      <w:pPr>
        <w:pStyle w:val="a7"/>
        <w:numPr>
          <w:ilvl w:val="0"/>
          <w:numId w:val="39"/>
        </w:numPr>
        <w:spacing w:after="120" w:line="360" w:lineRule="auto"/>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Западная Европа</w:t>
      </w:r>
    </w:p>
    <w:p w:rsidR="002D3493" w:rsidRPr="00061277" w:rsidRDefault="002D3493" w:rsidP="00061277">
      <w:pPr>
        <w:pStyle w:val="a7"/>
        <w:numPr>
          <w:ilvl w:val="0"/>
          <w:numId w:val="39"/>
        </w:numPr>
        <w:spacing w:after="120" w:line="360" w:lineRule="auto"/>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Северная Америка</w:t>
      </w:r>
    </w:p>
    <w:p w:rsidR="0057409B" w:rsidRPr="00061277" w:rsidRDefault="002D3493" w:rsidP="00061277">
      <w:pPr>
        <w:pStyle w:val="a7"/>
        <w:numPr>
          <w:ilvl w:val="0"/>
          <w:numId w:val="39"/>
        </w:numPr>
        <w:spacing w:after="120" w:line="360" w:lineRule="auto"/>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Юго-Западная Азия.</w:t>
      </w:r>
    </w:p>
    <w:p w:rsidR="0057409B" w:rsidRPr="00061277" w:rsidRDefault="002F11B4" w:rsidP="00061277">
      <w:pPr>
        <w:pStyle w:val="a7"/>
        <w:numPr>
          <w:ilvl w:val="0"/>
          <w:numId w:val="38"/>
        </w:numPr>
        <w:spacing w:after="120" w:line="360" w:lineRule="auto"/>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sz w:val="28"/>
          <w:szCs w:val="28"/>
          <w:lang w:eastAsia="ru-RU"/>
        </w:rPr>
        <w:t xml:space="preserve">Выберите  </w:t>
      </w:r>
      <w:r w:rsidR="0057409B" w:rsidRPr="00061277">
        <w:rPr>
          <w:rFonts w:ascii="Times New Roman" w:eastAsia="Times New Roman" w:hAnsi="Times New Roman" w:cs="Times New Roman"/>
          <w:sz w:val="28"/>
          <w:szCs w:val="28"/>
          <w:lang w:eastAsia="ru-RU"/>
        </w:rPr>
        <w:t>страну, в которой этнический конфликт принял самую острую форму:</w:t>
      </w:r>
    </w:p>
    <w:p w:rsidR="0057409B" w:rsidRPr="00061277" w:rsidRDefault="002F11B4" w:rsidP="00061277">
      <w:pPr>
        <w:pStyle w:val="a7"/>
        <w:numPr>
          <w:ilvl w:val="0"/>
          <w:numId w:val="41"/>
        </w:numPr>
        <w:spacing w:after="120" w:line="360" w:lineRule="auto"/>
        <w:ind w:left="0" w:firstLine="426"/>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Израиль</w:t>
      </w:r>
    </w:p>
    <w:p w:rsidR="002F11B4" w:rsidRPr="00061277" w:rsidRDefault="002F11B4" w:rsidP="00061277">
      <w:pPr>
        <w:pStyle w:val="a7"/>
        <w:numPr>
          <w:ilvl w:val="0"/>
          <w:numId w:val="41"/>
        </w:numPr>
        <w:spacing w:after="120" w:line="360" w:lineRule="auto"/>
        <w:ind w:left="0" w:firstLine="426"/>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Турция</w:t>
      </w:r>
    </w:p>
    <w:p w:rsidR="002F11B4" w:rsidRPr="00061277" w:rsidRDefault="002F11B4" w:rsidP="00061277">
      <w:pPr>
        <w:pStyle w:val="a7"/>
        <w:numPr>
          <w:ilvl w:val="0"/>
          <w:numId w:val="41"/>
        </w:numPr>
        <w:spacing w:after="120" w:line="360" w:lineRule="auto"/>
        <w:ind w:left="0" w:firstLine="426"/>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Франция</w:t>
      </w:r>
    </w:p>
    <w:p w:rsidR="002F11B4" w:rsidRPr="00061277" w:rsidRDefault="002F11B4" w:rsidP="00061277">
      <w:pPr>
        <w:pStyle w:val="a7"/>
        <w:numPr>
          <w:ilvl w:val="0"/>
          <w:numId w:val="41"/>
        </w:numPr>
        <w:spacing w:after="120" w:line="360" w:lineRule="auto"/>
        <w:ind w:left="0" w:firstLine="426"/>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sz w:val="28"/>
          <w:szCs w:val="28"/>
          <w:lang w:eastAsia="ru-RU"/>
        </w:rPr>
        <w:t>Испания</w:t>
      </w:r>
    </w:p>
    <w:p w:rsidR="002F11B4" w:rsidRPr="00061277" w:rsidRDefault="002F11B4" w:rsidP="00061277">
      <w:pPr>
        <w:pStyle w:val="a7"/>
        <w:numPr>
          <w:ilvl w:val="0"/>
          <w:numId w:val="38"/>
        </w:numPr>
        <w:spacing w:after="120" w:line="360" w:lineRule="auto"/>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sz w:val="28"/>
          <w:szCs w:val="28"/>
          <w:lang w:eastAsia="ru-RU"/>
        </w:rPr>
        <w:t>Укажите причины высокой плотности населения в Южной и Юго-Восточной Азии:</w:t>
      </w:r>
    </w:p>
    <w:p w:rsidR="002F11B4" w:rsidRPr="00061277" w:rsidRDefault="002F11B4" w:rsidP="00061277">
      <w:pPr>
        <w:pStyle w:val="a7"/>
        <w:numPr>
          <w:ilvl w:val="0"/>
          <w:numId w:val="42"/>
        </w:numPr>
        <w:spacing w:after="120" w:line="360" w:lineRule="auto"/>
        <w:ind w:left="426" w:firstLine="0"/>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Развитие промышленности, урбанизация</w:t>
      </w:r>
    </w:p>
    <w:p w:rsidR="002F11B4" w:rsidRPr="00061277" w:rsidRDefault="002F11B4" w:rsidP="00061277">
      <w:pPr>
        <w:pStyle w:val="a7"/>
        <w:numPr>
          <w:ilvl w:val="0"/>
          <w:numId w:val="42"/>
        </w:numPr>
        <w:spacing w:after="120" w:line="360" w:lineRule="auto"/>
        <w:ind w:left="426" w:firstLine="0"/>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Демографический взрыв</w:t>
      </w:r>
    </w:p>
    <w:p w:rsidR="002F11B4" w:rsidRPr="00061277" w:rsidRDefault="002F11B4" w:rsidP="00061277">
      <w:pPr>
        <w:pStyle w:val="a7"/>
        <w:numPr>
          <w:ilvl w:val="0"/>
          <w:numId w:val="42"/>
        </w:numPr>
        <w:spacing w:after="120" w:line="360" w:lineRule="auto"/>
        <w:ind w:left="426" w:firstLine="0"/>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Интенсивное зерновое хозяйство.</w:t>
      </w:r>
    </w:p>
    <w:p w:rsidR="004456FA" w:rsidRPr="00061277" w:rsidRDefault="004456FA" w:rsidP="00061277">
      <w:pPr>
        <w:pStyle w:val="a7"/>
        <w:numPr>
          <w:ilvl w:val="0"/>
          <w:numId w:val="38"/>
        </w:numPr>
        <w:spacing w:after="120" w:line="360" w:lineRule="auto"/>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Средняя плотность населения зарубежной Европы, чел./км²: </w:t>
      </w:r>
    </w:p>
    <w:p w:rsidR="004456FA" w:rsidRPr="00061277" w:rsidRDefault="004456FA" w:rsidP="00061277">
      <w:pPr>
        <w:pStyle w:val="a7"/>
        <w:numPr>
          <w:ilvl w:val="0"/>
          <w:numId w:val="43"/>
        </w:numPr>
        <w:spacing w:after="120" w:line="360" w:lineRule="auto"/>
        <w:ind w:left="426" w:firstLine="14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lastRenderedPageBreak/>
        <w:t>30</w:t>
      </w:r>
    </w:p>
    <w:p w:rsidR="004456FA" w:rsidRPr="00061277" w:rsidRDefault="004456FA" w:rsidP="00061277">
      <w:pPr>
        <w:pStyle w:val="a7"/>
        <w:numPr>
          <w:ilvl w:val="0"/>
          <w:numId w:val="43"/>
        </w:numPr>
        <w:spacing w:after="120" w:line="360" w:lineRule="auto"/>
        <w:ind w:left="426" w:firstLine="14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50</w:t>
      </w:r>
    </w:p>
    <w:p w:rsidR="004456FA" w:rsidRPr="00061277" w:rsidRDefault="004456FA" w:rsidP="00061277">
      <w:pPr>
        <w:pStyle w:val="a7"/>
        <w:numPr>
          <w:ilvl w:val="0"/>
          <w:numId w:val="43"/>
        </w:numPr>
        <w:spacing w:after="120" w:line="360" w:lineRule="auto"/>
        <w:ind w:left="426" w:firstLine="14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100</w:t>
      </w:r>
    </w:p>
    <w:p w:rsidR="004456FA" w:rsidRPr="00061277" w:rsidRDefault="004456FA" w:rsidP="00061277">
      <w:pPr>
        <w:pStyle w:val="a7"/>
        <w:numPr>
          <w:ilvl w:val="0"/>
          <w:numId w:val="43"/>
        </w:numPr>
        <w:spacing w:after="120" w:line="360" w:lineRule="auto"/>
        <w:ind w:left="426" w:firstLine="141"/>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150</w:t>
      </w:r>
    </w:p>
    <w:p w:rsidR="002F11B4" w:rsidRPr="00061277" w:rsidRDefault="001A5E92" w:rsidP="00061277">
      <w:pPr>
        <w:pStyle w:val="a7"/>
        <w:numPr>
          <w:ilvl w:val="0"/>
          <w:numId w:val="38"/>
        </w:numPr>
        <w:spacing w:after="120" w:line="360" w:lineRule="auto"/>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Выберите главные  причины  миграций:</w:t>
      </w:r>
    </w:p>
    <w:p w:rsidR="001A5E92" w:rsidRPr="00061277" w:rsidRDefault="001A5E92" w:rsidP="00061277">
      <w:pPr>
        <w:pStyle w:val="a7"/>
        <w:numPr>
          <w:ilvl w:val="0"/>
          <w:numId w:val="44"/>
        </w:numPr>
        <w:spacing w:after="120" w:line="360" w:lineRule="auto"/>
        <w:ind w:left="993" w:hanging="284"/>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Политические</w:t>
      </w:r>
    </w:p>
    <w:p w:rsidR="001A5E92" w:rsidRPr="00061277" w:rsidRDefault="001A5E92" w:rsidP="00061277">
      <w:pPr>
        <w:pStyle w:val="a7"/>
        <w:numPr>
          <w:ilvl w:val="0"/>
          <w:numId w:val="44"/>
        </w:numPr>
        <w:spacing w:after="120" w:line="360" w:lineRule="auto"/>
        <w:ind w:left="993" w:hanging="284"/>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Религиозные</w:t>
      </w:r>
    </w:p>
    <w:p w:rsidR="001A5E92" w:rsidRPr="00061277" w:rsidRDefault="001A5E92" w:rsidP="00061277">
      <w:pPr>
        <w:pStyle w:val="a7"/>
        <w:numPr>
          <w:ilvl w:val="0"/>
          <w:numId w:val="44"/>
        </w:numPr>
        <w:spacing w:after="120" w:line="360" w:lineRule="auto"/>
        <w:ind w:left="993" w:hanging="284"/>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Экономические</w:t>
      </w:r>
    </w:p>
    <w:p w:rsidR="001A5E92" w:rsidRPr="00061277" w:rsidRDefault="001A5E92" w:rsidP="00061277">
      <w:pPr>
        <w:pStyle w:val="a7"/>
        <w:numPr>
          <w:ilvl w:val="0"/>
          <w:numId w:val="44"/>
        </w:numPr>
        <w:spacing w:after="120" w:line="360" w:lineRule="auto"/>
        <w:ind w:left="993" w:hanging="284"/>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Культурные.</w:t>
      </w:r>
    </w:p>
    <w:p w:rsidR="0057409B" w:rsidRPr="00061277" w:rsidRDefault="0057409B" w:rsidP="00061277">
      <w:pPr>
        <w:pStyle w:val="a7"/>
        <w:spacing w:after="120" w:line="360" w:lineRule="auto"/>
        <w:jc w:val="both"/>
        <w:rPr>
          <w:rFonts w:ascii="Times New Roman" w:eastAsia="Times New Roman" w:hAnsi="Times New Roman" w:cs="Times New Roman"/>
          <w:sz w:val="28"/>
          <w:szCs w:val="28"/>
          <w:lang w:eastAsia="ru-RU"/>
        </w:rPr>
      </w:pPr>
    </w:p>
    <w:p w:rsidR="009B6EF7" w:rsidRPr="00061277" w:rsidRDefault="009B6EF7" w:rsidP="00061277">
      <w:pPr>
        <w:spacing w:after="120" w:line="360" w:lineRule="auto"/>
        <w:ind w:firstLine="567"/>
        <w:jc w:val="both"/>
        <w:rPr>
          <w:rFonts w:ascii="Times New Roman" w:eastAsia="Times New Roman" w:hAnsi="Times New Roman" w:cs="Times New Roman"/>
          <w:b/>
          <w:bCs/>
          <w:sz w:val="28"/>
          <w:szCs w:val="28"/>
          <w:u w:val="single"/>
          <w:shd w:val="clear" w:color="auto" w:fill="FFFFFF"/>
          <w:lang w:eastAsia="ru-RU"/>
        </w:rPr>
      </w:pPr>
      <w:r w:rsidRPr="00061277">
        <w:rPr>
          <w:rFonts w:ascii="Times New Roman" w:eastAsia="Times New Roman" w:hAnsi="Times New Roman" w:cs="Times New Roman"/>
          <w:b/>
          <w:bCs/>
          <w:sz w:val="28"/>
          <w:szCs w:val="28"/>
          <w:u w:val="single"/>
          <w:shd w:val="clear" w:color="auto" w:fill="FFFFFF"/>
          <w:lang w:eastAsia="ru-RU"/>
        </w:rPr>
        <w:t>Объяснение нового материала</w:t>
      </w:r>
    </w:p>
    <w:p w:rsidR="00912D08" w:rsidRPr="00061277" w:rsidRDefault="00912D08"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p>
    <w:p w:rsidR="009B6EF7" w:rsidRPr="00061277" w:rsidRDefault="009B6EF7"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В первобытную эпоху люди вели кочевой образ жизни, постоянных поселений не было. При переходе к производящему хозяйству люди стали </w:t>
      </w:r>
      <w:proofErr w:type="spellStart"/>
      <w:r w:rsidRPr="00061277">
        <w:rPr>
          <w:rFonts w:ascii="Times New Roman" w:eastAsia="Times New Roman" w:hAnsi="Times New Roman" w:cs="Times New Roman"/>
          <w:sz w:val="28"/>
          <w:szCs w:val="28"/>
          <w:shd w:val="clear" w:color="auto" w:fill="FFFFFF"/>
          <w:lang w:eastAsia="ru-RU"/>
        </w:rPr>
        <w:t>осёдлыми</w:t>
      </w:r>
      <w:proofErr w:type="spellEnd"/>
      <w:r w:rsidRPr="00061277">
        <w:rPr>
          <w:rFonts w:ascii="Times New Roman" w:eastAsia="Times New Roman" w:hAnsi="Times New Roman" w:cs="Times New Roman"/>
          <w:sz w:val="28"/>
          <w:szCs w:val="28"/>
          <w:shd w:val="clear" w:color="auto" w:fill="FFFFFF"/>
          <w:lang w:eastAsia="ru-RU"/>
        </w:rPr>
        <w:t>, возникли дома и поселения. Спустя тысячи лет после этого одновременно с развитием  ремёсел, обслуживавших сельское хозяйство, возникли города.</w:t>
      </w:r>
      <w:r w:rsidR="00417100" w:rsidRPr="00061277">
        <w:rPr>
          <w:rFonts w:ascii="Times New Roman" w:eastAsia="Times New Roman" w:hAnsi="Times New Roman" w:cs="Times New Roman"/>
          <w:sz w:val="28"/>
          <w:szCs w:val="28"/>
          <w:shd w:val="clear" w:color="auto" w:fill="FFFFFF"/>
          <w:lang w:eastAsia="ru-RU"/>
        </w:rPr>
        <w:t xml:space="preserve"> Сейчас сельские поселения делятся по выполняемым экономическим функциям на сельскохозяйственные, промышленные, смешанные (транспортные центры, курортные центры).</w:t>
      </w:r>
    </w:p>
    <w:p w:rsidR="00417100" w:rsidRPr="00061277" w:rsidRDefault="00417100" w:rsidP="00061277">
      <w:pPr>
        <w:spacing w:after="120" w:line="360" w:lineRule="auto"/>
        <w:ind w:firstLine="567"/>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С развитием промышленности в капиталистическую эпоху началось массовое развитие городов. Признаки города в разных странах различаются, но главный общий признак – выполнение несельскохозяйственных функций, т. е. современные города являются центрами  промышленности и непроизводственной сферы.  </w:t>
      </w:r>
      <w:r w:rsidR="004D2390" w:rsidRPr="00061277">
        <w:rPr>
          <w:rFonts w:ascii="Times New Roman" w:eastAsia="Times New Roman" w:hAnsi="Times New Roman" w:cs="Times New Roman"/>
          <w:bCs/>
          <w:sz w:val="28"/>
          <w:szCs w:val="28"/>
          <w:shd w:val="clear" w:color="auto" w:fill="FFFFFF"/>
          <w:lang w:eastAsia="ru-RU"/>
        </w:rPr>
        <w:t xml:space="preserve">Н.Н. </w:t>
      </w:r>
      <w:proofErr w:type="spellStart"/>
      <w:r w:rsidR="004D2390" w:rsidRPr="00061277">
        <w:rPr>
          <w:rFonts w:ascii="Times New Roman" w:eastAsia="Times New Roman" w:hAnsi="Times New Roman" w:cs="Times New Roman"/>
          <w:bCs/>
          <w:sz w:val="28"/>
          <w:szCs w:val="28"/>
          <w:shd w:val="clear" w:color="auto" w:fill="FFFFFF"/>
          <w:lang w:eastAsia="ru-RU"/>
        </w:rPr>
        <w:t>Баранский</w:t>
      </w:r>
      <w:proofErr w:type="spellEnd"/>
      <w:r w:rsidR="004D2390" w:rsidRPr="00061277">
        <w:rPr>
          <w:rFonts w:ascii="Times New Roman" w:eastAsia="Times New Roman" w:hAnsi="Times New Roman" w:cs="Times New Roman"/>
          <w:bCs/>
          <w:sz w:val="28"/>
          <w:szCs w:val="28"/>
          <w:shd w:val="clear" w:color="auto" w:fill="FFFFFF"/>
          <w:lang w:eastAsia="ru-RU"/>
        </w:rPr>
        <w:t xml:space="preserve"> </w:t>
      </w:r>
      <w:r w:rsidRPr="00061277">
        <w:rPr>
          <w:rFonts w:ascii="Times New Roman" w:eastAsia="Times New Roman" w:hAnsi="Times New Roman" w:cs="Times New Roman"/>
          <w:bCs/>
          <w:sz w:val="28"/>
          <w:szCs w:val="28"/>
          <w:shd w:val="clear" w:color="auto" w:fill="FFFFFF"/>
          <w:lang w:eastAsia="ru-RU"/>
        </w:rPr>
        <w:t xml:space="preserve">считал </w:t>
      </w:r>
      <w:r w:rsidR="004D2390" w:rsidRPr="00061277">
        <w:rPr>
          <w:rFonts w:ascii="Times New Roman" w:eastAsia="Times New Roman" w:hAnsi="Times New Roman" w:cs="Times New Roman"/>
          <w:bCs/>
          <w:sz w:val="28"/>
          <w:szCs w:val="28"/>
          <w:shd w:val="clear" w:color="auto" w:fill="FFFFFF"/>
          <w:lang w:eastAsia="ru-RU"/>
        </w:rPr>
        <w:t>города "командным составом" территории каждой страны</w:t>
      </w:r>
      <w:r w:rsidR="009D3197" w:rsidRPr="00061277">
        <w:rPr>
          <w:rFonts w:ascii="Times New Roman" w:eastAsia="Times New Roman" w:hAnsi="Times New Roman" w:cs="Times New Roman"/>
          <w:bCs/>
          <w:sz w:val="28"/>
          <w:szCs w:val="28"/>
          <w:shd w:val="clear" w:color="auto" w:fill="FFFFFF"/>
          <w:lang w:eastAsia="ru-RU"/>
        </w:rPr>
        <w:t xml:space="preserve">  </w:t>
      </w:r>
      <w:r w:rsidR="000D7ACE" w:rsidRPr="00061277">
        <w:rPr>
          <w:rFonts w:ascii="Times New Roman" w:eastAsia="Times New Roman" w:hAnsi="Times New Roman" w:cs="Times New Roman"/>
          <w:sz w:val="28"/>
          <w:szCs w:val="28"/>
          <w:shd w:val="clear" w:color="auto" w:fill="FF0000"/>
          <w:lang w:eastAsia="ru-RU"/>
        </w:rPr>
        <w:t>[2</w:t>
      </w:r>
      <w:r w:rsidR="009D3197" w:rsidRPr="00061277">
        <w:rPr>
          <w:rFonts w:ascii="Times New Roman" w:eastAsia="Times New Roman" w:hAnsi="Times New Roman" w:cs="Times New Roman"/>
          <w:sz w:val="28"/>
          <w:szCs w:val="28"/>
          <w:shd w:val="clear" w:color="auto" w:fill="FF0000"/>
          <w:lang w:eastAsia="ru-RU"/>
        </w:rPr>
        <w:t>]</w:t>
      </w:r>
      <w:r w:rsidR="004D2390" w:rsidRPr="00061277">
        <w:rPr>
          <w:rFonts w:ascii="Times New Roman" w:eastAsia="Times New Roman" w:hAnsi="Times New Roman" w:cs="Times New Roman"/>
          <w:bCs/>
          <w:sz w:val="28"/>
          <w:szCs w:val="28"/>
          <w:shd w:val="clear" w:color="auto" w:fill="FFFFFF"/>
          <w:lang w:eastAsia="ru-RU"/>
        </w:rPr>
        <w:t>. </w:t>
      </w:r>
    </w:p>
    <w:p w:rsidR="00417100" w:rsidRPr="00061277" w:rsidRDefault="00417100"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Первые древние города возникли в Азии, в районах  тропического  и субтропического  климата, на берегах крупных рек, что давало возможность </w:t>
      </w:r>
      <w:r w:rsidRPr="00061277">
        <w:rPr>
          <w:rFonts w:ascii="Times New Roman" w:eastAsia="Times New Roman" w:hAnsi="Times New Roman" w:cs="Times New Roman"/>
          <w:sz w:val="28"/>
          <w:szCs w:val="28"/>
          <w:shd w:val="clear" w:color="auto" w:fill="FFFFFF"/>
          <w:lang w:eastAsia="ru-RU"/>
        </w:rPr>
        <w:lastRenderedPageBreak/>
        <w:t>развивать орошаемое земледелие.</w:t>
      </w:r>
      <w:r w:rsidR="003830E3" w:rsidRPr="00061277">
        <w:rPr>
          <w:rFonts w:ascii="Times New Roman" w:eastAsia="Times New Roman" w:hAnsi="Times New Roman" w:cs="Times New Roman"/>
          <w:sz w:val="28"/>
          <w:szCs w:val="28"/>
          <w:shd w:val="clear" w:color="auto" w:fill="FFFFFF"/>
          <w:lang w:eastAsia="ru-RU"/>
        </w:rPr>
        <w:t xml:space="preserve"> В пору расцвета, в </w:t>
      </w:r>
      <w:r w:rsidR="00612BB8" w:rsidRPr="00061277">
        <w:rPr>
          <w:rFonts w:ascii="Times New Roman" w:eastAsia="Times New Roman" w:hAnsi="Times New Roman" w:cs="Times New Roman"/>
          <w:sz w:val="28"/>
          <w:szCs w:val="28"/>
          <w:shd w:val="clear" w:color="auto" w:fill="FFFFFF"/>
          <w:lang w:eastAsia="ru-RU"/>
        </w:rPr>
        <w:t>Х11- Х</w:t>
      </w:r>
      <w:r w:rsidR="003830E3" w:rsidRPr="00061277">
        <w:rPr>
          <w:rFonts w:ascii="Times New Roman" w:eastAsia="Times New Roman" w:hAnsi="Times New Roman" w:cs="Times New Roman"/>
          <w:sz w:val="28"/>
          <w:szCs w:val="28"/>
          <w:shd w:val="clear" w:color="auto" w:fill="FFFFFF"/>
          <w:lang w:eastAsia="ru-RU"/>
        </w:rPr>
        <w:t xml:space="preserve"> вв. до н.э.,  города-государства Древнего Востока достигали численности населения 150-400 тыс. чел. в средневековую эпоху своими размерами выделялись города Китая. </w:t>
      </w:r>
    </w:p>
    <w:p w:rsidR="00C449B2" w:rsidRPr="00061277" w:rsidRDefault="003830E3"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В капиталистическую эпоху, основным содержанием которой является </w:t>
      </w:r>
      <w:r w:rsidR="00912D08" w:rsidRPr="00061277">
        <w:rPr>
          <w:rFonts w:ascii="Times New Roman" w:eastAsia="Times New Roman" w:hAnsi="Times New Roman" w:cs="Times New Roman"/>
          <w:sz w:val="28"/>
          <w:szCs w:val="28"/>
          <w:shd w:val="clear" w:color="auto" w:fill="FFFFFF"/>
          <w:lang w:eastAsia="ru-RU"/>
        </w:rPr>
        <w:t xml:space="preserve">зарождение </w:t>
      </w:r>
      <w:r w:rsidRPr="00061277">
        <w:rPr>
          <w:rFonts w:ascii="Times New Roman" w:eastAsia="Times New Roman" w:hAnsi="Times New Roman" w:cs="Times New Roman"/>
          <w:sz w:val="28"/>
          <w:szCs w:val="28"/>
          <w:shd w:val="clear" w:color="auto" w:fill="FFFFFF"/>
          <w:lang w:eastAsia="ru-RU"/>
        </w:rPr>
        <w:t xml:space="preserve">и утверждение крупной промышленности, </w:t>
      </w:r>
      <w:r w:rsidR="00912D08" w:rsidRPr="00061277">
        <w:rPr>
          <w:rFonts w:ascii="Times New Roman" w:eastAsia="Times New Roman" w:hAnsi="Times New Roman" w:cs="Times New Roman"/>
          <w:sz w:val="28"/>
          <w:szCs w:val="28"/>
          <w:shd w:val="clear" w:color="auto" w:fill="FFFFFF"/>
          <w:lang w:eastAsia="ru-RU"/>
        </w:rPr>
        <w:t>города стали быстро расти и меняться как количественно, так и качественно.</w:t>
      </w:r>
      <w:r w:rsidR="004E50A7" w:rsidRPr="00061277">
        <w:rPr>
          <w:rFonts w:ascii="Times New Roman" w:eastAsia="Times New Roman" w:hAnsi="Times New Roman" w:cs="Times New Roman"/>
          <w:sz w:val="28"/>
          <w:szCs w:val="28"/>
          <w:shd w:val="clear" w:color="auto" w:fill="FFFFFF"/>
          <w:lang w:eastAsia="ru-RU"/>
        </w:rPr>
        <w:t xml:space="preserve"> Современные города являются не только промышленными центрами, но и центрами отраслей  непроизводственной сферы. В Х1Х-ХХ вв. города по темпам роста опередили сельское население, а их функции ещё более расширились.</w:t>
      </w:r>
      <w:r w:rsidR="00C449B2" w:rsidRPr="00061277">
        <w:rPr>
          <w:rFonts w:ascii="Times New Roman" w:eastAsia="Times New Roman" w:hAnsi="Times New Roman" w:cs="Times New Roman"/>
          <w:sz w:val="28"/>
          <w:szCs w:val="28"/>
          <w:shd w:val="clear" w:color="auto" w:fill="FFFFFF"/>
          <w:lang w:eastAsia="ru-RU"/>
        </w:rPr>
        <w:t xml:space="preserve"> </w:t>
      </w:r>
      <w:r w:rsidR="00D964FC" w:rsidRPr="00061277">
        <w:rPr>
          <w:rFonts w:ascii="Times New Roman" w:eastAsia="Times New Roman" w:hAnsi="Times New Roman" w:cs="Times New Roman"/>
          <w:sz w:val="28"/>
          <w:szCs w:val="28"/>
          <w:shd w:val="clear" w:color="auto" w:fill="FFFFFF"/>
          <w:lang w:eastAsia="ru-RU"/>
        </w:rPr>
        <w:t xml:space="preserve">Этот процесс называется урбанизация. </w:t>
      </w:r>
    </w:p>
    <w:p w:rsidR="00D964FC" w:rsidRPr="00061277" w:rsidRDefault="00C449B2" w:rsidP="00061277">
      <w:pPr>
        <w:spacing w:after="120" w:line="360" w:lineRule="auto"/>
        <w:ind w:firstLine="567"/>
        <w:jc w:val="both"/>
        <w:rPr>
          <w:rFonts w:ascii="Times New Roman" w:eastAsia="Times New Roman" w:hAnsi="Times New Roman" w:cs="Times New Roman"/>
          <w:i/>
          <w:sz w:val="28"/>
          <w:szCs w:val="28"/>
          <w:shd w:val="clear" w:color="auto" w:fill="FFFFFF"/>
          <w:lang w:eastAsia="ru-RU"/>
        </w:rPr>
      </w:pPr>
      <w:r w:rsidRPr="00061277">
        <w:rPr>
          <w:rFonts w:ascii="Times New Roman" w:eastAsia="Times New Roman" w:hAnsi="Times New Roman" w:cs="Times New Roman"/>
          <w:i/>
          <w:sz w:val="28"/>
          <w:szCs w:val="28"/>
          <w:shd w:val="clear" w:color="auto" w:fill="FFFFFF"/>
          <w:lang w:eastAsia="ru-RU"/>
        </w:rPr>
        <w:t>Задание.</w:t>
      </w:r>
      <w:r w:rsidR="009F51EC" w:rsidRPr="00061277">
        <w:rPr>
          <w:rFonts w:ascii="Times New Roman" w:eastAsia="Times New Roman" w:hAnsi="Times New Roman" w:cs="Times New Roman"/>
          <w:i/>
          <w:sz w:val="28"/>
          <w:szCs w:val="28"/>
          <w:shd w:val="clear" w:color="auto" w:fill="FFFFFF"/>
          <w:lang w:eastAsia="ru-RU"/>
        </w:rPr>
        <w:t xml:space="preserve">  </w:t>
      </w:r>
      <w:r w:rsidR="00D964FC" w:rsidRPr="00061277">
        <w:rPr>
          <w:rFonts w:ascii="Times New Roman" w:eastAsia="Times New Roman" w:hAnsi="Times New Roman" w:cs="Times New Roman"/>
          <w:i/>
          <w:sz w:val="28"/>
          <w:szCs w:val="28"/>
          <w:shd w:val="clear" w:color="auto" w:fill="FFFFFF"/>
          <w:lang w:eastAsia="ru-RU"/>
        </w:rPr>
        <w:t>Прочитайте определение данного процесса на стр.75 учебника. Что значит   «повышение роли городов»? Как вы это понимаете?</w:t>
      </w:r>
    </w:p>
    <w:p w:rsidR="003F0EAF" w:rsidRPr="00061277" w:rsidRDefault="003F0EAF"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Нет единого для всех стран подхода к определению понятия города, т.к. на их формирование оказывали влияние природные, исторические, социальные факторы. </w:t>
      </w:r>
    </w:p>
    <w:p w:rsidR="009F51EC" w:rsidRPr="00061277" w:rsidRDefault="009F51EC" w:rsidP="00061277">
      <w:pPr>
        <w:spacing w:after="120" w:line="360" w:lineRule="auto"/>
        <w:jc w:val="both"/>
        <w:rPr>
          <w:rFonts w:ascii="Times New Roman" w:eastAsia="Times New Roman" w:hAnsi="Times New Roman" w:cs="Times New Roman"/>
          <w:i/>
          <w:sz w:val="28"/>
          <w:szCs w:val="28"/>
          <w:shd w:val="clear" w:color="auto" w:fill="FFFFFF"/>
          <w:lang w:eastAsia="ru-RU"/>
        </w:rPr>
      </w:pPr>
      <w:r w:rsidRPr="00061277">
        <w:rPr>
          <w:rFonts w:ascii="Times New Roman" w:eastAsia="Times New Roman" w:hAnsi="Times New Roman" w:cs="Times New Roman"/>
          <w:bCs/>
          <w:i/>
          <w:sz w:val="28"/>
          <w:szCs w:val="28"/>
          <w:shd w:val="clear" w:color="auto" w:fill="FFFFFF"/>
          <w:lang w:eastAsia="ru-RU"/>
        </w:rPr>
        <w:t>Задание:</w:t>
      </w:r>
      <w:r w:rsidRPr="00061277">
        <w:rPr>
          <w:rFonts w:ascii="Times New Roman" w:eastAsia="Times New Roman" w:hAnsi="Times New Roman" w:cs="Times New Roman"/>
          <w:i/>
          <w:sz w:val="28"/>
          <w:szCs w:val="28"/>
          <w:shd w:val="clear" w:color="auto" w:fill="FFFFFF"/>
          <w:lang w:eastAsia="ru-RU"/>
        </w:rPr>
        <w:t xml:space="preserve"> Критерии городов в разных странах.</w:t>
      </w:r>
    </w:p>
    <w:p w:rsidR="009F51EC" w:rsidRPr="00061277" w:rsidRDefault="009F51EC" w:rsidP="00061277">
      <w:pPr>
        <w:spacing w:after="120" w:line="360" w:lineRule="auto"/>
        <w:ind w:firstLine="567"/>
        <w:jc w:val="both"/>
        <w:rPr>
          <w:rFonts w:ascii="Times New Roman" w:eastAsia="Times New Roman" w:hAnsi="Times New Roman" w:cs="Times New Roman"/>
          <w:bCs/>
          <w:i/>
          <w:sz w:val="28"/>
          <w:szCs w:val="28"/>
          <w:shd w:val="clear" w:color="auto" w:fill="FFFFFF"/>
          <w:lang w:eastAsia="ru-RU"/>
        </w:rPr>
      </w:pPr>
      <w:r w:rsidRPr="00061277">
        <w:rPr>
          <w:rFonts w:ascii="Times New Roman" w:eastAsia="Times New Roman" w:hAnsi="Times New Roman" w:cs="Times New Roman"/>
          <w:bCs/>
          <w:i/>
          <w:sz w:val="28"/>
          <w:szCs w:val="28"/>
          <w:shd w:val="clear" w:color="auto" w:fill="FFFFFF"/>
          <w:lang w:eastAsia="ru-RU"/>
        </w:rPr>
        <w:t xml:space="preserve">Прочитайте  и прокомментируйте   интересный факт №17 к теме 3 учебника </w:t>
      </w:r>
      <w:proofErr w:type="spellStart"/>
      <w:r w:rsidRPr="00061277">
        <w:rPr>
          <w:rFonts w:ascii="Times New Roman" w:eastAsia="Times New Roman" w:hAnsi="Times New Roman" w:cs="Times New Roman"/>
          <w:bCs/>
          <w:i/>
          <w:sz w:val="28"/>
          <w:szCs w:val="28"/>
          <w:shd w:val="clear" w:color="auto" w:fill="FFFFFF"/>
          <w:lang w:eastAsia="ru-RU"/>
        </w:rPr>
        <w:t>В.П.Максаковского</w:t>
      </w:r>
      <w:proofErr w:type="spellEnd"/>
      <w:r w:rsidRPr="00061277">
        <w:rPr>
          <w:rFonts w:ascii="Times New Roman" w:eastAsia="Times New Roman" w:hAnsi="Times New Roman" w:cs="Times New Roman"/>
          <w:bCs/>
          <w:i/>
          <w:sz w:val="28"/>
          <w:szCs w:val="28"/>
          <w:shd w:val="clear" w:color="auto" w:fill="FFFFFF"/>
          <w:lang w:eastAsia="ru-RU"/>
        </w:rPr>
        <w:t>.</w:t>
      </w:r>
    </w:p>
    <w:p w:rsidR="003F0EAF" w:rsidRPr="00061277" w:rsidRDefault="003F0EAF" w:rsidP="00061277">
      <w:pPr>
        <w:spacing w:after="120" w:line="360" w:lineRule="auto"/>
        <w:ind w:firstLine="567"/>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 xml:space="preserve">Главные  причины  того, что критерий города в США </w:t>
      </w:r>
      <w:r w:rsidR="00822791" w:rsidRPr="00061277">
        <w:rPr>
          <w:rFonts w:ascii="Times New Roman" w:eastAsia="Times New Roman" w:hAnsi="Times New Roman" w:cs="Times New Roman"/>
          <w:bCs/>
          <w:sz w:val="28"/>
          <w:szCs w:val="28"/>
          <w:shd w:val="clear" w:color="auto" w:fill="FFFFFF"/>
          <w:lang w:eastAsia="ru-RU"/>
        </w:rPr>
        <w:t>такой низкий – св. 20</w:t>
      </w:r>
      <w:r w:rsidR="00B00102" w:rsidRPr="00061277">
        <w:rPr>
          <w:rFonts w:ascii="Times New Roman" w:eastAsia="Times New Roman" w:hAnsi="Times New Roman" w:cs="Times New Roman"/>
          <w:bCs/>
          <w:sz w:val="28"/>
          <w:szCs w:val="28"/>
          <w:shd w:val="clear" w:color="auto" w:fill="FFFFFF"/>
          <w:lang w:eastAsia="ru-RU"/>
        </w:rPr>
        <w:t>0</w:t>
      </w:r>
      <w:r w:rsidR="00822791" w:rsidRPr="00061277">
        <w:rPr>
          <w:rFonts w:ascii="Times New Roman" w:eastAsia="Times New Roman" w:hAnsi="Times New Roman" w:cs="Times New Roman"/>
          <w:bCs/>
          <w:sz w:val="28"/>
          <w:szCs w:val="28"/>
          <w:shd w:val="clear" w:color="auto" w:fill="FFFFFF"/>
          <w:lang w:eastAsia="ru-RU"/>
        </w:rPr>
        <w:t>0 чел.</w:t>
      </w:r>
      <w:r w:rsidRPr="00061277">
        <w:rPr>
          <w:rFonts w:ascii="Times New Roman" w:eastAsia="Times New Roman" w:hAnsi="Times New Roman" w:cs="Times New Roman"/>
          <w:bCs/>
          <w:sz w:val="28"/>
          <w:szCs w:val="28"/>
          <w:shd w:val="clear" w:color="auto" w:fill="FFFFFF"/>
          <w:lang w:eastAsia="ru-RU"/>
        </w:rPr>
        <w:t>– это распространение  частной собственности на землю после буржуазной революции 1861-</w:t>
      </w:r>
      <w:r w:rsidR="00822791" w:rsidRPr="00061277">
        <w:rPr>
          <w:rFonts w:ascii="Times New Roman" w:eastAsia="Times New Roman" w:hAnsi="Times New Roman" w:cs="Times New Roman"/>
          <w:bCs/>
          <w:sz w:val="28"/>
          <w:szCs w:val="28"/>
          <w:shd w:val="clear" w:color="auto" w:fill="FFFFFF"/>
          <w:lang w:eastAsia="ru-RU"/>
        </w:rPr>
        <w:t>18</w:t>
      </w:r>
      <w:r w:rsidRPr="00061277">
        <w:rPr>
          <w:rFonts w:ascii="Times New Roman" w:eastAsia="Times New Roman" w:hAnsi="Times New Roman" w:cs="Times New Roman"/>
          <w:bCs/>
          <w:sz w:val="28"/>
          <w:szCs w:val="28"/>
          <w:shd w:val="clear" w:color="auto" w:fill="FFFFFF"/>
          <w:lang w:eastAsia="ru-RU"/>
        </w:rPr>
        <w:t>64 гг.,</w:t>
      </w:r>
      <w:r w:rsidR="00822791" w:rsidRPr="00061277">
        <w:rPr>
          <w:rFonts w:ascii="Times New Roman" w:eastAsia="Times New Roman" w:hAnsi="Times New Roman" w:cs="Times New Roman"/>
          <w:bCs/>
          <w:sz w:val="28"/>
          <w:szCs w:val="28"/>
          <w:shd w:val="clear" w:color="auto" w:fill="FFFFFF"/>
          <w:lang w:eastAsia="ru-RU"/>
        </w:rPr>
        <w:t xml:space="preserve"> </w:t>
      </w:r>
      <w:r w:rsidRPr="00061277">
        <w:rPr>
          <w:rFonts w:ascii="Times New Roman" w:eastAsia="Times New Roman" w:hAnsi="Times New Roman" w:cs="Times New Roman"/>
          <w:bCs/>
          <w:sz w:val="28"/>
          <w:szCs w:val="28"/>
          <w:shd w:val="clear" w:color="auto" w:fill="FFFFFF"/>
          <w:lang w:eastAsia="ru-RU"/>
        </w:rPr>
        <w:t xml:space="preserve"> рассеянное</w:t>
      </w:r>
      <w:r w:rsidR="00822791" w:rsidRPr="00061277">
        <w:rPr>
          <w:rFonts w:ascii="Times New Roman" w:eastAsia="Times New Roman" w:hAnsi="Times New Roman" w:cs="Times New Roman"/>
          <w:bCs/>
          <w:sz w:val="28"/>
          <w:szCs w:val="28"/>
          <w:shd w:val="clear" w:color="auto" w:fill="FFFFFF"/>
          <w:lang w:eastAsia="ru-RU"/>
        </w:rPr>
        <w:t xml:space="preserve">, дисперсное </w:t>
      </w:r>
      <w:r w:rsidRPr="00061277">
        <w:rPr>
          <w:rFonts w:ascii="Times New Roman" w:eastAsia="Times New Roman" w:hAnsi="Times New Roman" w:cs="Times New Roman"/>
          <w:bCs/>
          <w:sz w:val="28"/>
          <w:szCs w:val="28"/>
          <w:shd w:val="clear" w:color="auto" w:fill="FFFFFF"/>
          <w:lang w:eastAsia="ru-RU"/>
        </w:rPr>
        <w:t xml:space="preserve">  размещение сельского населения</w:t>
      </w:r>
      <w:r w:rsidR="00822791" w:rsidRPr="00061277">
        <w:rPr>
          <w:rFonts w:ascii="Times New Roman" w:eastAsia="Times New Roman" w:hAnsi="Times New Roman" w:cs="Times New Roman"/>
          <w:bCs/>
          <w:sz w:val="28"/>
          <w:szCs w:val="28"/>
          <w:shd w:val="clear" w:color="auto" w:fill="FFFFFF"/>
          <w:lang w:eastAsia="ru-RU"/>
        </w:rPr>
        <w:t xml:space="preserve">, когда даже небольшой населённый пункт </w:t>
      </w:r>
      <w:r w:rsidRPr="00061277">
        <w:rPr>
          <w:rFonts w:ascii="Times New Roman" w:eastAsia="Times New Roman" w:hAnsi="Times New Roman" w:cs="Times New Roman"/>
          <w:bCs/>
          <w:sz w:val="28"/>
          <w:szCs w:val="28"/>
          <w:shd w:val="clear" w:color="auto" w:fill="FFFFFF"/>
          <w:lang w:eastAsia="ru-RU"/>
        </w:rPr>
        <w:t>в 200</w:t>
      </w:r>
      <w:r w:rsidR="00822791" w:rsidRPr="00061277">
        <w:rPr>
          <w:rFonts w:ascii="Times New Roman" w:eastAsia="Times New Roman" w:hAnsi="Times New Roman" w:cs="Times New Roman"/>
          <w:bCs/>
          <w:sz w:val="28"/>
          <w:szCs w:val="28"/>
          <w:shd w:val="clear" w:color="auto" w:fill="FFFFFF"/>
          <w:lang w:eastAsia="ru-RU"/>
        </w:rPr>
        <w:t>0</w:t>
      </w:r>
      <w:r w:rsidRPr="00061277">
        <w:rPr>
          <w:rFonts w:ascii="Times New Roman" w:eastAsia="Times New Roman" w:hAnsi="Times New Roman" w:cs="Times New Roman"/>
          <w:bCs/>
          <w:sz w:val="28"/>
          <w:szCs w:val="28"/>
          <w:shd w:val="clear" w:color="auto" w:fill="FFFFFF"/>
          <w:lang w:eastAsia="ru-RU"/>
        </w:rPr>
        <w:t xml:space="preserve"> чел., выполнявший обслуживающие функции  по отношению к фермерскому населению (школа, магазины, банки, церковь  др.), стал считаться городом.</w:t>
      </w:r>
    </w:p>
    <w:p w:rsidR="00822791" w:rsidRPr="00061277" w:rsidRDefault="00822791" w:rsidP="00061277">
      <w:pPr>
        <w:spacing w:after="120" w:line="360" w:lineRule="auto"/>
        <w:ind w:firstLine="709"/>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В настоящее время доля горожан в населении планеты составляет 51%.</w:t>
      </w:r>
    </w:p>
    <w:p w:rsidR="00822791" w:rsidRPr="00061277" w:rsidRDefault="00822791" w:rsidP="00061277">
      <w:pPr>
        <w:spacing w:after="120" w:line="360" w:lineRule="auto"/>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lastRenderedPageBreak/>
        <w:t>Каковы же географические различия в уровне урбанизации на планете?</w:t>
      </w:r>
    </w:p>
    <w:p w:rsidR="00822791" w:rsidRPr="00061277" w:rsidRDefault="00822791" w:rsidP="00061277">
      <w:pPr>
        <w:spacing w:after="120" w:line="360" w:lineRule="auto"/>
        <w:jc w:val="both"/>
        <w:rPr>
          <w:rFonts w:ascii="Times New Roman" w:eastAsia="Times New Roman" w:hAnsi="Times New Roman" w:cs="Times New Roman"/>
          <w:i/>
          <w:sz w:val="28"/>
          <w:szCs w:val="28"/>
          <w:shd w:val="clear" w:color="auto" w:fill="FFFFFF"/>
          <w:lang w:eastAsia="ru-RU"/>
        </w:rPr>
      </w:pPr>
      <w:r w:rsidRPr="00061277">
        <w:rPr>
          <w:rFonts w:ascii="Times New Roman" w:eastAsia="Times New Roman" w:hAnsi="Times New Roman" w:cs="Times New Roman"/>
          <w:i/>
          <w:sz w:val="28"/>
          <w:szCs w:val="28"/>
          <w:shd w:val="clear" w:color="auto" w:fill="FFFFFF"/>
          <w:lang w:eastAsia="ru-RU"/>
        </w:rPr>
        <w:t xml:space="preserve">Задание. Проанализировать рис.18  «Уровень урбанизации по странам мира» учебника </w:t>
      </w:r>
      <w:proofErr w:type="spellStart"/>
      <w:r w:rsidRPr="00061277">
        <w:rPr>
          <w:rFonts w:ascii="Times New Roman" w:eastAsia="Times New Roman" w:hAnsi="Times New Roman" w:cs="Times New Roman"/>
          <w:i/>
          <w:sz w:val="28"/>
          <w:szCs w:val="28"/>
          <w:shd w:val="clear" w:color="auto" w:fill="FFFFFF"/>
          <w:lang w:eastAsia="ru-RU"/>
        </w:rPr>
        <w:t>Максаковского</w:t>
      </w:r>
      <w:proofErr w:type="spellEnd"/>
      <w:r w:rsidRPr="00061277">
        <w:rPr>
          <w:rFonts w:ascii="Times New Roman" w:eastAsia="Times New Roman" w:hAnsi="Times New Roman" w:cs="Times New Roman"/>
          <w:i/>
          <w:sz w:val="28"/>
          <w:szCs w:val="28"/>
          <w:shd w:val="clear" w:color="auto" w:fill="FFFFFF"/>
          <w:lang w:eastAsia="ru-RU"/>
        </w:rPr>
        <w:t xml:space="preserve">  В. П.</w:t>
      </w:r>
    </w:p>
    <w:p w:rsidR="00822791" w:rsidRPr="00061277" w:rsidRDefault="00822791"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Какие регионы и страны мира самые урбанизированные? Почему?</w:t>
      </w:r>
    </w:p>
    <w:p w:rsidR="00196B5E" w:rsidRPr="00061277" w:rsidRDefault="00196B5E"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Каковы критерии отнесения страны к </w:t>
      </w:r>
      <w:proofErr w:type="spellStart"/>
      <w:r w:rsidRPr="00061277">
        <w:rPr>
          <w:rFonts w:ascii="Times New Roman" w:eastAsia="Times New Roman" w:hAnsi="Times New Roman" w:cs="Times New Roman"/>
          <w:sz w:val="28"/>
          <w:szCs w:val="28"/>
          <w:shd w:val="clear" w:color="auto" w:fill="FFFFFF"/>
          <w:lang w:eastAsia="ru-RU"/>
        </w:rPr>
        <w:t>высокоурбанизированным</w:t>
      </w:r>
      <w:proofErr w:type="spellEnd"/>
      <w:r w:rsidRPr="00061277">
        <w:rPr>
          <w:rFonts w:ascii="Times New Roman" w:eastAsia="Times New Roman" w:hAnsi="Times New Roman" w:cs="Times New Roman"/>
          <w:sz w:val="28"/>
          <w:szCs w:val="28"/>
          <w:shd w:val="clear" w:color="auto" w:fill="FFFFFF"/>
          <w:lang w:eastAsia="ru-RU"/>
        </w:rPr>
        <w:t xml:space="preserve">? </w:t>
      </w:r>
      <w:proofErr w:type="spellStart"/>
      <w:r w:rsidRPr="00061277">
        <w:rPr>
          <w:rFonts w:ascii="Times New Roman" w:eastAsia="Times New Roman" w:hAnsi="Times New Roman" w:cs="Times New Roman"/>
          <w:sz w:val="28"/>
          <w:szCs w:val="28"/>
          <w:shd w:val="clear" w:color="auto" w:fill="FFFFFF"/>
          <w:lang w:eastAsia="ru-RU"/>
        </w:rPr>
        <w:t>среднеурбанизированным</w:t>
      </w:r>
      <w:proofErr w:type="spellEnd"/>
      <w:r w:rsidRPr="00061277">
        <w:rPr>
          <w:rFonts w:ascii="Times New Roman" w:eastAsia="Times New Roman" w:hAnsi="Times New Roman" w:cs="Times New Roman"/>
          <w:sz w:val="28"/>
          <w:szCs w:val="28"/>
          <w:shd w:val="clear" w:color="auto" w:fill="FFFFFF"/>
          <w:lang w:eastAsia="ru-RU"/>
        </w:rPr>
        <w:t xml:space="preserve">? </w:t>
      </w:r>
      <w:proofErr w:type="spellStart"/>
      <w:r w:rsidRPr="00061277">
        <w:rPr>
          <w:rFonts w:ascii="Times New Roman" w:eastAsia="Times New Roman" w:hAnsi="Times New Roman" w:cs="Times New Roman"/>
          <w:sz w:val="28"/>
          <w:szCs w:val="28"/>
          <w:shd w:val="clear" w:color="auto" w:fill="FFFFFF"/>
          <w:lang w:eastAsia="ru-RU"/>
        </w:rPr>
        <w:t>слабоурбанизированным</w:t>
      </w:r>
      <w:proofErr w:type="spellEnd"/>
      <w:r w:rsidRPr="00061277">
        <w:rPr>
          <w:rFonts w:ascii="Times New Roman" w:eastAsia="Times New Roman" w:hAnsi="Times New Roman" w:cs="Times New Roman"/>
          <w:sz w:val="28"/>
          <w:szCs w:val="28"/>
          <w:shd w:val="clear" w:color="auto" w:fill="FFFFFF"/>
          <w:lang w:eastAsia="ru-RU"/>
        </w:rPr>
        <w:t>?</w:t>
      </w:r>
    </w:p>
    <w:p w:rsidR="00E23E38" w:rsidRPr="00061277" w:rsidRDefault="00E23E38" w:rsidP="00061277">
      <w:pPr>
        <w:spacing w:after="120" w:line="360" w:lineRule="auto"/>
        <w:ind w:firstLine="709"/>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Современная урбанизация имеет ряд характерных черт. </w:t>
      </w:r>
    </w:p>
    <w:p w:rsidR="004D2390" w:rsidRPr="00061277" w:rsidRDefault="00E23E38" w:rsidP="00061277">
      <w:pPr>
        <w:spacing w:after="120" w:line="360" w:lineRule="auto"/>
        <w:ind w:firstLine="709"/>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pacing w:val="60"/>
          <w:sz w:val="28"/>
          <w:szCs w:val="28"/>
          <w:shd w:val="clear" w:color="auto" w:fill="FFFFFF"/>
          <w:lang w:eastAsia="ru-RU"/>
        </w:rPr>
        <w:t xml:space="preserve">Первая </w:t>
      </w:r>
      <w:r w:rsidR="003B1EB5" w:rsidRPr="00061277">
        <w:rPr>
          <w:rFonts w:ascii="Times New Roman" w:eastAsia="Times New Roman" w:hAnsi="Times New Roman" w:cs="Times New Roman"/>
          <w:spacing w:val="60"/>
          <w:sz w:val="28"/>
          <w:szCs w:val="28"/>
          <w:shd w:val="clear" w:color="auto" w:fill="FFFFFF"/>
          <w:lang w:eastAsia="ru-RU"/>
        </w:rPr>
        <w:t>черт</w:t>
      </w:r>
      <w:r w:rsidR="00915633" w:rsidRPr="00061277">
        <w:rPr>
          <w:rFonts w:ascii="Times New Roman" w:eastAsia="Times New Roman" w:hAnsi="Times New Roman" w:cs="Times New Roman"/>
          <w:spacing w:val="60"/>
          <w:sz w:val="28"/>
          <w:szCs w:val="28"/>
          <w:shd w:val="clear" w:color="auto" w:fill="FFFFFF"/>
          <w:lang w:eastAsia="ru-RU"/>
        </w:rPr>
        <w:t>а</w:t>
      </w:r>
      <w:r w:rsidR="003B1EB5" w:rsidRPr="00061277">
        <w:rPr>
          <w:rFonts w:ascii="Times New Roman" w:eastAsia="Times New Roman" w:hAnsi="Times New Roman" w:cs="Times New Roman"/>
          <w:spacing w:val="60"/>
          <w:sz w:val="28"/>
          <w:szCs w:val="28"/>
          <w:shd w:val="clear" w:color="auto" w:fill="FFFFFF"/>
          <w:lang w:eastAsia="ru-RU"/>
        </w:rPr>
        <w:t xml:space="preserve">: </w:t>
      </w:r>
      <w:r w:rsidR="004D2390" w:rsidRPr="00061277">
        <w:rPr>
          <w:rFonts w:ascii="Times New Roman" w:eastAsia="Times New Roman" w:hAnsi="Times New Roman" w:cs="Times New Roman"/>
          <w:bCs/>
          <w:sz w:val="28"/>
          <w:szCs w:val="28"/>
          <w:shd w:val="clear" w:color="auto" w:fill="FFFFFF"/>
          <w:lang w:eastAsia="ru-RU"/>
        </w:rPr>
        <w:t>Быстрые темпы роста городского населения, особенно в менее развитых странах</w:t>
      </w:r>
      <w:r w:rsidR="004D2390" w:rsidRPr="00061277">
        <w:rPr>
          <w:rFonts w:ascii="Times New Roman" w:eastAsia="Times New Roman" w:hAnsi="Times New Roman" w:cs="Times New Roman"/>
          <w:sz w:val="28"/>
          <w:szCs w:val="28"/>
          <w:shd w:val="clear" w:color="auto" w:fill="FFFFFF"/>
          <w:lang w:eastAsia="ru-RU"/>
        </w:rPr>
        <w:t>. </w:t>
      </w:r>
    </w:p>
    <w:p w:rsidR="003B1EB5" w:rsidRPr="00061277" w:rsidRDefault="003B1EB5" w:rsidP="00061277">
      <w:pPr>
        <w:spacing w:after="120" w:line="360" w:lineRule="auto"/>
        <w:ind w:firstLine="709"/>
        <w:jc w:val="both"/>
        <w:rPr>
          <w:rFonts w:ascii="Times New Roman" w:eastAsia="Times New Roman" w:hAnsi="Times New Roman" w:cs="Times New Roman"/>
          <w:i/>
          <w:spacing w:val="60"/>
          <w:sz w:val="28"/>
          <w:szCs w:val="28"/>
          <w:shd w:val="clear" w:color="auto" w:fill="FFFFFF"/>
          <w:lang w:eastAsia="ru-RU"/>
        </w:rPr>
      </w:pPr>
      <w:r w:rsidRPr="00061277">
        <w:rPr>
          <w:rFonts w:ascii="Times New Roman" w:eastAsia="Times New Roman" w:hAnsi="Times New Roman" w:cs="Times New Roman"/>
          <w:i/>
          <w:sz w:val="28"/>
          <w:szCs w:val="28"/>
          <w:shd w:val="clear" w:color="auto" w:fill="FFFFFF"/>
          <w:lang w:eastAsia="ru-RU"/>
        </w:rPr>
        <w:t>Задание. Разберите пример на стр.75 учебника. Во сколько раз увеличилась доля горожан на планете в ХХ в.?</w:t>
      </w:r>
    </w:p>
    <w:p w:rsidR="004D2390" w:rsidRPr="00061277" w:rsidRDefault="00E23E38" w:rsidP="00061277">
      <w:pPr>
        <w:spacing w:after="120" w:line="360" w:lineRule="auto"/>
        <w:ind w:firstLine="709"/>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spacing w:val="60"/>
          <w:sz w:val="28"/>
          <w:szCs w:val="28"/>
          <w:shd w:val="clear" w:color="auto" w:fill="FFFFFF"/>
          <w:lang w:eastAsia="ru-RU"/>
        </w:rPr>
        <w:t xml:space="preserve">Вторая </w:t>
      </w:r>
      <w:r w:rsidR="003B1EB5" w:rsidRPr="00061277">
        <w:rPr>
          <w:rFonts w:ascii="Times New Roman" w:eastAsia="Times New Roman" w:hAnsi="Times New Roman" w:cs="Times New Roman"/>
          <w:spacing w:val="60"/>
          <w:sz w:val="28"/>
          <w:szCs w:val="28"/>
          <w:shd w:val="clear" w:color="auto" w:fill="FFFFFF"/>
          <w:lang w:eastAsia="ru-RU"/>
        </w:rPr>
        <w:t>черта:</w:t>
      </w:r>
      <w:r w:rsidR="003B1EB5" w:rsidRPr="00061277">
        <w:rPr>
          <w:rFonts w:ascii="Times New Roman" w:eastAsia="Times New Roman" w:hAnsi="Times New Roman" w:cs="Times New Roman"/>
          <w:sz w:val="28"/>
          <w:szCs w:val="28"/>
          <w:shd w:val="clear" w:color="auto" w:fill="FFFFFF"/>
          <w:lang w:eastAsia="ru-RU"/>
        </w:rPr>
        <w:t xml:space="preserve"> </w:t>
      </w:r>
      <w:r w:rsidR="002063EA" w:rsidRPr="00061277">
        <w:rPr>
          <w:rFonts w:ascii="Times New Roman" w:eastAsia="Times New Roman" w:hAnsi="Times New Roman" w:cs="Times New Roman"/>
          <w:bCs/>
          <w:sz w:val="28"/>
          <w:szCs w:val="28"/>
          <w:shd w:val="clear" w:color="auto" w:fill="FFFFFF"/>
          <w:lang w:eastAsia="ru-RU"/>
        </w:rPr>
        <w:t xml:space="preserve"> </w:t>
      </w:r>
      <w:r w:rsidR="004D2390" w:rsidRPr="00061277">
        <w:rPr>
          <w:rFonts w:ascii="Times New Roman" w:eastAsia="Times New Roman" w:hAnsi="Times New Roman" w:cs="Times New Roman"/>
          <w:bCs/>
          <w:sz w:val="28"/>
          <w:szCs w:val="28"/>
          <w:shd w:val="clear" w:color="auto" w:fill="FFFFFF"/>
          <w:lang w:eastAsia="ru-RU"/>
        </w:rPr>
        <w:t>Концентрация населения и хозяйства в основном в больших городах.</w:t>
      </w:r>
    </w:p>
    <w:p w:rsidR="007450E0" w:rsidRPr="00061277" w:rsidRDefault="007450E0" w:rsidP="00061277">
      <w:pPr>
        <w:spacing w:after="120" w:line="360" w:lineRule="auto"/>
        <w:ind w:firstLine="709"/>
        <w:jc w:val="both"/>
        <w:rPr>
          <w:rFonts w:ascii="Times New Roman" w:eastAsia="Times New Roman" w:hAnsi="Times New Roman" w:cs="Times New Roman"/>
          <w:bCs/>
          <w:i/>
          <w:sz w:val="28"/>
          <w:szCs w:val="28"/>
          <w:shd w:val="clear" w:color="auto" w:fill="FFFFFF"/>
          <w:lang w:eastAsia="ru-RU"/>
        </w:rPr>
      </w:pPr>
      <w:r w:rsidRPr="00061277">
        <w:rPr>
          <w:rFonts w:ascii="Times New Roman" w:eastAsia="Times New Roman" w:hAnsi="Times New Roman" w:cs="Times New Roman"/>
          <w:bCs/>
          <w:i/>
          <w:sz w:val="28"/>
          <w:szCs w:val="28"/>
          <w:shd w:val="clear" w:color="auto" w:fill="FFFFFF"/>
          <w:lang w:eastAsia="ru-RU"/>
        </w:rPr>
        <w:t>Задание. Подумайте, почему крупные города развиваются быстрее, чем малые и средние?</w:t>
      </w:r>
    </w:p>
    <w:p w:rsidR="007450E0" w:rsidRPr="00061277" w:rsidRDefault="007450E0" w:rsidP="00061277">
      <w:pPr>
        <w:spacing w:after="120" w:line="360" w:lineRule="auto"/>
        <w:ind w:firstLine="709"/>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Особая роль городов с населением св. 1 млн. чел.</w:t>
      </w:r>
      <w:r w:rsidR="00A30AB1" w:rsidRPr="00061277">
        <w:rPr>
          <w:rFonts w:ascii="Times New Roman" w:eastAsia="Times New Roman" w:hAnsi="Times New Roman" w:cs="Times New Roman"/>
          <w:bCs/>
          <w:sz w:val="28"/>
          <w:szCs w:val="28"/>
          <w:shd w:val="clear" w:color="auto" w:fill="FFFFFF"/>
          <w:lang w:eastAsia="ru-RU"/>
        </w:rPr>
        <w:t xml:space="preserve">  Количество таких городов  в мире достигло 400. Сколько городов-«миллионеров» в нашей стране?</w:t>
      </w:r>
    </w:p>
    <w:p w:rsidR="00107D40" w:rsidRPr="00061277" w:rsidRDefault="004D2390"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xml:space="preserve">Города удовлетворяют </w:t>
      </w:r>
      <w:r w:rsidR="00107D40" w:rsidRPr="00061277">
        <w:rPr>
          <w:rFonts w:ascii="Times New Roman" w:eastAsia="Times New Roman" w:hAnsi="Times New Roman" w:cs="Times New Roman"/>
          <w:sz w:val="28"/>
          <w:szCs w:val="28"/>
          <w:shd w:val="clear" w:color="auto" w:fill="FFFFFF"/>
          <w:lang w:eastAsia="ru-RU"/>
        </w:rPr>
        <w:t xml:space="preserve">материальные  и культурные </w:t>
      </w:r>
      <w:r w:rsidRPr="00061277">
        <w:rPr>
          <w:rFonts w:ascii="Times New Roman" w:eastAsia="Times New Roman" w:hAnsi="Times New Roman" w:cs="Times New Roman"/>
          <w:sz w:val="28"/>
          <w:szCs w:val="28"/>
          <w:shd w:val="clear" w:color="auto" w:fill="FFFFFF"/>
          <w:lang w:eastAsia="ru-RU"/>
        </w:rPr>
        <w:t>потребнос</w:t>
      </w:r>
      <w:r w:rsidR="00107D40" w:rsidRPr="00061277">
        <w:rPr>
          <w:rFonts w:ascii="Times New Roman" w:eastAsia="Times New Roman" w:hAnsi="Times New Roman" w:cs="Times New Roman"/>
          <w:sz w:val="28"/>
          <w:szCs w:val="28"/>
          <w:shd w:val="clear" w:color="auto" w:fill="FFFFFF"/>
          <w:lang w:eastAsia="ru-RU"/>
        </w:rPr>
        <w:t xml:space="preserve">ти населения. </w:t>
      </w:r>
      <w:r w:rsidRPr="00061277">
        <w:rPr>
          <w:rFonts w:ascii="Times New Roman" w:eastAsia="Times New Roman" w:hAnsi="Times New Roman" w:cs="Times New Roman"/>
          <w:sz w:val="28"/>
          <w:szCs w:val="28"/>
          <w:shd w:val="clear" w:color="auto" w:fill="FFFFFF"/>
          <w:lang w:eastAsia="ru-RU"/>
        </w:rPr>
        <w:t xml:space="preserve">Однако </w:t>
      </w:r>
      <w:r w:rsidR="00107D40" w:rsidRPr="00061277">
        <w:rPr>
          <w:rFonts w:ascii="Times New Roman" w:eastAsia="Times New Roman" w:hAnsi="Times New Roman" w:cs="Times New Roman"/>
          <w:sz w:val="28"/>
          <w:szCs w:val="28"/>
          <w:shd w:val="clear" w:color="auto" w:fill="FFFFFF"/>
          <w:lang w:eastAsia="ru-RU"/>
        </w:rPr>
        <w:t>большие города порождают большие проблемы:</w:t>
      </w:r>
    </w:p>
    <w:p w:rsidR="004D2390" w:rsidRPr="00061277" w:rsidRDefault="00374E58" w:rsidP="00061277">
      <w:pPr>
        <w:pStyle w:val="a7"/>
        <w:numPr>
          <w:ilvl w:val="0"/>
          <w:numId w:val="37"/>
        </w:numPr>
        <w:spacing w:after="120" w:line="360" w:lineRule="auto"/>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э</w:t>
      </w:r>
      <w:r w:rsidR="00107D40" w:rsidRPr="00061277">
        <w:rPr>
          <w:rFonts w:ascii="Times New Roman" w:eastAsia="Times New Roman" w:hAnsi="Times New Roman" w:cs="Times New Roman"/>
          <w:sz w:val="28"/>
          <w:szCs w:val="28"/>
          <w:shd w:val="clear" w:color="auto" w:fill="FFFFFF"/>
          <w:lang w:eastAsia="ru-RU"/>
        </w:rPr>
        <w:t>кологическая</w:t>
      </w:r>
    </w:p>
    <w:p w:rsidR="00107D40" w:rsidRPr="00061277" w:rsidRDefault="00374E58" w:rsidP="00061277">
      <w:pPr>
        <w:pStyle w:val="a7"/>
        <w:numPr>
          <w:ilvl w:val="0"/>
          <w:numId w:val="37"/>
        </w:numPr>
        <w:spacing w:after="120" w:line="360" w:lineRule="auto"/>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д</w:t>
      </w:r>
      <w:r w:rsidR="00107D40" w:rsidRPr="00061277">
        <w:rPr>
          <w:rFonts w:ascii="Times New Roman" w:eastAsia="Times New Roman" w:hAnsi="Times New Roman" w:cs="Times New Roman"/>
          <w:sz w:val="28"/>
          <w:szCs w:val="28"/>
          <w:shd w:val="clear" w:color="auto" w:fill="FFFFFF"/>
          <w:lang w:eastAsia="ru-RU"/>
        </w:rPr>
        <w:t>орогое жильё</w:t>
      </w:r>
    </w:p>
    <w:p w:rsidR="00107D40" w:rsidRPr="00061277" w:rsidRDefault="00374E58" w:rsidP="00061277">
      <w:pPr>
        <w:pStyle w:val="a7"/>
        <w:numPr>
          <w:ilvl w:val="0"/>
          <w:numId w:val="37"/>
        </w:numPr>
        <w:spacing w:after="120" w:line="360" w:lineRule="auto"/>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т</w:t>
      </w:r>
      <w:r w:rsidR="00107D40" w:rsidRPr="00061277">
        <w:rPr>
          <w:rFonts w:ascii="Times New Roman" w:eastAsia="Times New Roman" w:hAnsi="Times New Roman" w:cs="Times New Roman"/>
          <w:sz w:val="28"/>
          <w:szCs w:val="28"/>
          <w:shd w:val="clear" w:color="auto" w:fill="FFFFFF"/>
          <w:lang w:eastAsia="ru-RU"/>
        </w:rPr>
        <w:t>ранспортная</w:t>
      </w:r>
    </w:p>
    <w:p w:rsidR="00107D40" w:rsidRPr="00061277" w:rsidRDefault="00107D40" w:rsidP="00061277">
      <w:pPr>
        <w:pStyle w:val="a7"/>
        <w:numPr>
          <w:ilvl w:val="0"/>
          <w:numId w:val="37"/>
        </w:numPr>
        <w:spacing w:after="120" w:line="360" w:lineRule="auto"/>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безработица</w:t>
      </w:r>
    </w:p>
    <w:p w:rsidR="004D2390" w:rsidRPr="00061277" w:rsidRDefault="0006673F" w:rsidP="00061277">
      <w:pPr>
        <w:spacing w:after="120" w:line="360" w:lineRule="auto"/>
        <w:ind w:firstLine="567"/>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pacing w:val="60"/>
          <w:sz w:val="28"/>
          <w:szCs w:val="28"/>
          <w:shd w:val="clear" w:color="auto" w:fill="FFFFFF"/>
          <w:lang w:eastAsia="ru-RU"/>
        </w:rPr>
        <w:t>Третья черта.</w:t>
      </w:r>
      <w:r w:rsidRPr="00061277">
        <w:rPr>
          <w:rFonts w:ascii="Times New Roman" w:eastAsia="Times New Roman" w:hAnsi="Times New Roman" w:cs="Times New Roman"/>
          <w:bCs/>
          <w:sz w:val="28"/>
          <w:szCs w:val="28"/>
          <w:shd w:val="clear" w:color="auto" w:fill="FFFFFF"/>
          <w:lang w:eastAsia="ru-RU"/>
        </w:rPr>
        <w:t xml:space="preserve"> </w:t>
      </w:r>
      <w:r w:rsidR="004D2390" w:rsidRPr="00061277">
        <w:rPr>
          <w:rFonts w:ascii="Times New Roman" w:eastAsia="Times New Roman" w:hAnsi="Times New Roman" w:cs="Times New Roman"/>
          <w:bCs/>
          <w:sz w:val="28"/>
          <w:szCs w:val="28"/>
          <w:shd w:val="clear" w:color="auto" w:fill="FFFFFF"/>
          <w:lang w:eastAsia="ru-RU"/>
        </w:rPr>
        <w:t>"Расползание городов", расширение их территории. </w:t>
      </w:r>
    </w:p>
    <w:p w:rsidR="00E56F4A" w:rsidRPr="00061277" w:rsidRDefault="00E56F4A"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lastRenderedPageBreak/>
        <w:t>Одиночное существование городов сменилось появлением агломераций, расползанием городов «вширь»</w:t>
      </w:r>
      <w:r w:rsidR="006F054F" w:rsidRPr="00061277">
        <w:rPr>
          <w:rFonts w:ascii="Times New Roman" w:eastAsia="Times New Roman" w:hAnsi="Times New Roman" w:cs="Times New Roman"/>
          <w:sz w:val="28"/>
          <w:szCs w:val="28"/>
          <w:shd w:val="clear" w:color="auto" w:fill="FFFFFF"/>
          <w:lang w:eastAsia="ru-RU"/>
        </w:rPr>
        <w:t>. П</w:t>
      </w:r>
      <w:r w:rsidRPr="00061277">
        <w:rPr>
          <w:rFonts w:ascii="Times New Roman" w:eastAsia="Times New Roman" w:hAnsi="Times New Roman" w:cs="Times New Roman"/>
          <w:sz w:val="28"/>
          <w:szCs w:val="28"/>
          <w:shd w:val="clear" w:color="auto" w:fill="FFFFFF"/>
          <w:lang w:eastAsia="ru-RU"/>
        </w:rPr>
        <w:t>ричина такого явления – развитие промышленности в городах, усложнение  связей  с окружающими территориями.</w:t>
      </w:r>
    </w:p>
    <w:p w:rsidR="00477FBE" w:rsidRPr="00061277" w:rsidRDefault="00477FBE" w:rsidP="00061277">
      <w:pPr>
        <w:spacing w:after="120" w:line="360" w:lineRule="auto"/>
        <w:ind w:firstLine="567"/>
        <w:jc w:val="both"/>
        <w:rPr>
          <w:rFonts w:ascii="Times New Roman" w:eastAsia="Times New Roman" w:hAnsi="Times New Roman" w:cs="Times New Roman"/>
          <w:i/>
          <w:sz w:val="28"/>
          <w:szCs w:val="28"/>
          <w:shd w:val="clear" w:color="auto" w:fill="FFFFFF"/>
          <w:lang w:eastAsia="ru-RU"/>
        </w:rPr>
      </w:pPr>
      <w:r w:rsidRPr="00061277">
        <w:rPr>
          <w:rFonts w:ascii="Times New Roman" w:eastAsia="Times New Roman" w:hAnsi="Times New Roman" w:cs="Times New Roman"/>
          <w:i/>
          <w:sz w:val="28"/>
          <w:szCs w:val="28"/>
          <w:shd w:val="clear" w:color="auto" w:fill="FFFFFF"/>
          <w:lang w:eastAsia="ru-RU"/>
        </w:rPr>
        <w:t>Задание. Изучите рис. 17 «Крупнейшие города мира»</w:t>
      </w:r>
      <w:r w:rsidR="006F054F" w:rsidRPr="00061277">
        <w:rPr>
          <w:rFonts w:ascii="Times New Roman" w:eastAsia="Times New Roman" w:hAnsi="Times New Roman" w:cs="Times New Roman"/>
          <w:i/>
          <w:sz w:val="28"/>
          <w:szCs w:val="28"/>
          <w:shd w:val="clear" w:color="auto" w:fill="FFFFFF"/>
          <w:lang w:eastAsia="ru-RU"/>
        </w:rPr>
        <w:t xml:space="preserve"> и табл.16 «Крупнейшие городские агломерации мира» Приложения к учебнику</w:t>
      </w:r>
      <w:r w:rsidRPr="00061277">
        <w:rPr>
          <w:rFonts w:ascii="Times New Roman" w:eastAsia="Times New Roman" w:hAnsi="Times New Roman" w:cs="Times New Roman"/>
          <w:i/>
          <w:sz w:val="28"/>
          <w:szCs w:val="28"/>
          <w:shd w:val="clear" w:color="auto" w:fill="FFFFFF"/>
          <w:lang w:eastAsia="ru-RU"/>
        </w:rPr>
        <w:t xml:space="preserve">. </w:t>
      </w:r>
      <w:r w:rsidR="006F054F" w:rsidRPr="00061277">
        <w:rPr>
          <w:rFonts w:ascii="Times New Roman" w:eastAsia="Times New Roman" w:hAnsi="Times New Roman" w:cs="Times New Roman"/>
          <w:i/>
          <w:sz w:val="28"/>
          <w:szCs w:val="28"/>
          <w:shd w:val="clear" w:color="auto" w:fill="FFFFFF"/>
          <w:lang w:eastAsia="ru-RU"/>
        </w:rPr>
        <w:t>Какие агломерации крупнейшие по численности населения?</w:t>
      </w:r>
      <w:r w:rsidRPr="00061277">
        <w:rPr>
          <w:rFonts w:ascii="Times New Roman" w:eastAsia="Times New Roman" w:hAnsi="Times New Roman" w:cs="Times New Roman"/>
          <w:i/>
          <w:sz w:val="28"/>
          <w:szCs w:val="28"/>
          <w:shd w:val="clear" w:color="auto" w:fill="FFFFFF"/>
          <w:lang w:eastAsia="ru-RU"/>
        </w:rPr>
        <w:t xml:space="preserve"> В каких страна</w:t>
      </w:r>
      <w:r w:rsidR="006F054F" w:rsidRPr="00061277">
        <w:rPr>
          <w:rFonts w:ascii="Times New Roman" w:eastAsia="Times New Roman" w:hAnsi="Times New Roman" w:cs="Times New Roman"/>
          <w:i/>
          <w:sz w:val="28"/>
          <w:szCs w:val="28"/>
          <w:shd w:val="clear" w:color="auto" w:fill="FFFFFF"/>
          <w:lang w:eastAsia="ru-RU"/>
        </w:rPr>
        <w:t>х</w:t>
      </w:r>
      <w:r w:rsidRPr="00061277">
        <w:rPr>
          <w:rFonts w:ascii="Times New Roman" w:eastAsia="Times New Roman" w:hAnsi="Times New Roman" w:cs="Times New Roman"/>
          <w:i/>
          <w:sz w:val="28"/>
          <w:szCs w:val="28"/>
          <w:shd w:val="clear" w:color="auto" w:fill="FFFFFF"/>
          <w:lang w:eastAsia="ru-RU"/>
        </w:rPr>
        <w:t xml:space="preserve"> отмечается концентрация агломераций-«миллионеров»? Почему?</w:t>
      </w:r>
    </w:p>
    <w:p w:rsidR="00915633" w:rsidRPr="00061277" w:rsidRDefault="00915633" w:rsidP="00061277">
      <w:pPr>
        <w:spacing w:after="120" w:line="360" w:lineRule="auto"/>
        <w:ind w:firstLine="709"/>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pacing w:val="100"/>
          <w:sz w:val="28"/>
          <w:szCs w:val="28"/>
          <w:shd w:val="clear" w:color="auto" w:fill="FFFFFF"/>
          <w:lang w:eastAsia="ru-RU"/>
        </w:rPr>
        <w:t>Четвёртая черта</w:t>
      </w:r>
      <w:r w:rsidRPr="00061277">
        <w:rPr>
          <w:rFonts w:ascii="Times New Roman" w:eastAsia="Times New Roman" w:hAnsi="Times New Roman" w:cs="Times New Roman"/>
          <w:bCs/>
          <w:sz w:val="28"/>
          <w:szCs w:val="28"/>
          <w:shd w:val="clear" w:color="auto" w:fill="FFFFFF"/>
          <w:lang w:eastAsia="ru-RU"/>
        </w:rPr>
        <w:t xml:space="preserve">: вследствие территориального расползания агломераций происходит быстрое развитие пригородов, т.е. </w:t>
      </w:r>
      <w:proofErr w:type="spellStart"/>
      <w:r w:rsidR="00611473" w:rsidRPr="00061277">
        <w:rPr>
          <w:rFonts w:ascii="Times New Roman" w:eastAsia="Times New Roman" w:hAnsi="Times New Roman" w:cs="Times New Roman"/>
          <w:bCs/>
          <w:sz w:val="28"/>
          <w:szCs w:val="28"/>
          <w:shd w:val="clear" w:color="auto" w:fill="FFFFFF"/>
          <w:lang w:eastAsia="ru-RU"/>
        </w:rPr>
        <w:t>субурбанизация</w:t>
      </w:r>
      <w:proofErr w:type="spellEnd"/>
      <w:r w:rsidR="00611473" w:rsidRPr="00061277">
        <w:rPr>
          <w:rFonts w:ascii="Times New Roman" w:eastAsia="Times New Roman" w:hAnsi="Times New Roman" w:cs="Times New Roman"/>
          <w:bCs/>
          <w:sz w:val="28"/>
          <w:szCs w:val="28"/>
          <w:shd w:val="clear" w:color="auto" w:fill="FFFFFF"/>
          <w:lang w:eastAsia="ru-RU"/>
        </w:rPr>
        <w:t>. В результате этого население периферии растёт быстрее, чем в ядре агломерации.</w:t>
      </w:r>
    </w:p>
    <w:p w:rsidR="00611473" w:rsidRPr="00061277" w:rsidRDefault="00611473" w:rsidP="00061277">
      <w:pPr>
        <w:spacing w:after="120" w:line="360" w:lineRule="auto"/>
        <w:ind w:firstLine="709"/>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 xml:space="preserve">Главные причины </w:t>
      </w:r>
      <w:proofErr w:type="spellStart"/>
      <w:r w:rsidRPr="00061277">
        <w:rPr>
          <w:rFonts w:ascii="Times New Roman" w:eastAsia="Times New Roman" w:hAnsi="Times New Roman" w:cs="Times New Roman"/>
          <w:bCs/>
          <w:sz w:val="28"/>
          <w:szCs w:val="28"/>
          <w:shd w:val="clear" w:color="auto" w:fill="FFFFFF"/>
          <w:lang w:eastAsia="ru-RU"/>
        </w:rPr>
        <w:t>субурбанизации</w:t>
      </w:r>
      <w:proofErr w:type="spellEnd"/>
      <w:r w:rsidRPr="00061277">
        <w:rPr>
          <w:rFonts w:ascii="Times New Roman" w:eastAsia="Times New Roman" w:hAnsi="Times New Roman" w:cs="Times New Roman"/>
          <w:bCs/>
          <w:sz w:val="28"/>
          <w:szCs w:val="28"/>
          <w:shd w:val="clear" w:color="auto" w:fill="FFFFFF"/>
          <w:lang w:eastAsia="ru-RU"/>
        </w:rPr>
        <w:t xml:space="preserve"> – экономические: дороговизна земли в центрах крупных городов, сложная экологическая ситуация, транспортные проблемы и др.</w:t>
      </w:r>
    </w:p>
    <w:p w:rsidR="00611473" w:rsidRPr="00061277" w:rsidRDefault="00901C68" w:rsidP="00061277">
      <w:pPr>
        <w:spacing w:after="120" w:line="360" w:lineRule="auto"/>
        <w:ind w:firstLine="709"/>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 xml:space="preserve">Что касается развивающихся стран, то там урбанизация проявляется в первую очередь взрывным ростом городского населения. Численность горожан в развивающихся странах намного превышает  их численность в развитых странах. </w:t>
      </w:r>
    </w:p>
    <w:p w:rsidR="00901C68" w:rsidRPr="00061277" w:rsidRDefault="00901C68" w:rsidP="00061277">
      <w:pPr>
        <w:spacing w:after="120" w:line="360" w:lineRule="auto"/>
        <w:ind w:firstLine="709"/>
        <w:jc w:val="both"/>
        <w:rPr>
          <w:rFonts w:ascii="Times New Roman" w:eastAsia="Times New Roman" w:hAnsi="Times New Roman" w:cs="Times New Roman"/>
          <w:bCs/>
          <w:i/>
          <w:sz w:val="28"/>
          <w:szCs w:val="28"/>
          <w:shd w:val="clear" w:color="auto" w:fill="FFFFFF"/>
          <w:lang w:eastAsia="ru-RU"/>
        </w:rPr>
      </w:pPr>
      <w:r w:rsidRPr="00061277">
        <w:rPr>
          <w:rFonts w:ascii="Times New Roman" w:eastAsia="Times New Roman" w:hAnsi="Times New Roman" w:cs="Times New Roman"/>
          <w:bCs/>
          <w:i/>
          <w:sz w:val="28"/>
          <w:szCs w:val="28"/>
          <w:shd w:val="clear" w:color="auto" w:fill="FFFFFF"/>
          <w:lang w:eastAsia="ru-RU"/>
        </w:rPr>
        <w:t>Задание. Прочтите интересный факт №18.</w:t>
      </w:r>
      <w:r w:rsidR="006554A9" w:rsidRPr="00061277">
        <w:rPr>
          <w:rFonts w:ascii="Times New Roman" w:eastAsia="Times New Roman" w:hAnsi="Times New Roman" w:cs="Times New Roman"/>
          <w:bCs/>
          <w:i/>
          <w:sz w:val="28"/>
          <w:szCs w:val="28"/>
          <w:shd w:val="clear" w:color="auto" w:fill="FFFFFF"/>
          <w:lang w:eastAsia="ru-RU"/>
        </w:rPr>
        <w:t xml:space="preserve">  Объясните, почему в развивающихся странах темпы урбанизации выше, чем в развитых?</w:t>
      </w:r>
    </w:p>
    <w:p w:rsidR="006554A9" w:rsidRPr="00061277" w:rsidRDefault="006554A9" w:rsidP="00061277">
      <w:pPr>
        <w:spacing w:after="120" w:line="360" w:lineRule="auto"/>
        <w:ind w:firstLine="709"/>
        <w:jc w:val="both"/>
        <w:rPr>
          <w:rFonts w:ascii="Times New Roman" w:eastAsia="Times New Roman" w:hAnsi="Times New Roman" w:cs="Times New Roman"/>
          <w:bCs/>
          <w:sz w:val="28"/>
          <w:szCs w:val="28"/>
          <w:shd w:val="clear" w:color="auto" w:fill="FFFFFF"/>
          <w:lang w:eastAsia="ru-RU"/>
        </w:rPr>
      </w:pPr>
      <w:r w:rsidRPr="00061277">
        <w:rPr>
          <w:rFonts w:ascii="Times New Roman" w:eastAsia="Times New Roman" w:hAnsi="Times New Roman" w:cs="Times New Roman"/>
          <w:bCs/>
          <w:sz w:val="28"/>
          <w:szCs w:val="28"/>
          <w:shd w:val="clear" w:color="auto" w:fill="FFFFFF"/>
          <w:lang w:eastAsia="ru-RU"/>
        </w:rPr>
        <w:t xml:space="preserve">Во многих развивающихся странах население прирастает так быстро, что экономика города не поспевает за ним. Безработное население живёт на окраинах города, в трущобах. Это называется «ложная»  урбанизация. </w:t>
      </w:r>
    </w:p>
    <w:p w:rsidR="00E56F4A" w:rsidRPr="00A834B4" w:rsidRDefault="006554A9" w:rsidP="00A834B4">
      <w:pPr>
        <w:spacing w:after="120" w:line="360" w:lineRule="auto"/>
        <w:ind w:firstLine="709"/>
        <w:jc w:val="both"/>
        <w:rPr>
          <w:rFonts w:ascii="Times New Roman" w:eastAsia="Times New Roman" w:hAnsi="Times New Roman" w:cs="Times New Roman"/>
          <w:bCs/>
          <w:i/>
          <w:sz w:val="28"/>
          <w:szCs w:val="28"/>
          <w:shd w:val="clear" w:color="auto" w:fill="FFFFFF"/>
          <w:lang w:eastAsia="ru-RU"/>
        </w:rPr>
      </w:pPr>
      <w:r w:rsidRPr="00061277">
        <w:rPr>
          <w:rFonts w:ascii="Times New Roman" w:eastAsia="Times New Roman" w:hAnsi="Times New Roman" w:cs="Times New Roman"/>
          <w:bCs/>
          <w:i/>
          <w:sz w:val="28"/>
          <w:szCs w:val="28"/>
          <w:shd w:val="clear" w:color="auto" w:fill="FFFFFF"/>
          <w:lang w:eastAsia="ru-RU"/>
        </w:rPr>
        <w:t>Задание. Посмотрите на трущобы в столице Перу, городе Лим</w:t>
      </w:r>
      <w:r w:rsidR="00A834B4">
        <w:rPr>
          <w:rFonts w:ascii="Times New Roman" w:eastAsia="Times New Roman" w:hAnsi="Times New Roman" w:cs="Times New Roman"/>
          <w:bCs/>
          <w:i/>
          <w:sz w:val="28"/>
          <w:szCs w:val="28"/>
          <w:shd w:val="clear" w:color="auto" w:fill="FFFFFF"/>
          <w:lang w:eastAsia="ru-RU"/>
        </w:rPr>
        <w:t>а, рис. 95 на стр. 96 учебника.</w:t>
      </w:r>
      <w:bookmarkStart w:id="0" w:name="_GoBack"/>
      <w:bookmarkEnd w:id="0"/>
    </w:p>
    <w:p w:rsidR="004D2390" w:rsidRPr="00061277" w:rsidRDefault="004D2390" w:rsidP="00061277">
      <w:pPr>
        <w:spacing w:after="120" w:line="360" w:lineRule="auto"/>
        <w:ind w:firstLine="709"/>
        <w:jc w:val="both"/>
        <w:rPr>
          <w:rFonts w:ascii="Times New Roman" w:eastAsia="Times New Roman" w:hAnsi="Times New Roman" w:cs="Times New Roman"/>
          <w:b/>
          <w:sz w:val="28"/>
          <w:szCs w:val="28"/>
          <w:shd w:val="clear" w:color="auto" w:fill="FFFFFF"/>
          <w:lang w:eastAsia="ru-RU"/>
        </w:rPr>
      </w:pPr>
      <w:r w:rsidRPr="00061277">
        <w:rPr>
          <w:rFonts w:ascii="Times New Roman" w:eastAsia="Times New Roman" w:hAnsi="Times New Roman" w:cs="Times New Roman"/>
          <w:b/>
          <w:sz w:val="28"/>
          <w:szCs w:val="28"/>
          <w:shd w:val="clear" w:color="auto" w:fill="FFFFFF"/>
          <w:lang w:eastAsia="ru-RU"/>
        </w:rPr>
        <w:lastRenderedPageBreak/>
        <w:t>Определение специфических черт урбанизации в разных странах.</w:t>
      </w:r>
    </w:p>
    <w:p w:rsidR="004D2390" w:rsidRPr="00061277" w:rsidRDefault="004D2390" w:rsidP="00061277">
      <w:pPr>
        <w:spacing w:after="120" w:line="360" w:lineRule="auto"/>
        <w:ind w:firstLine="567"/>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К настоящему времени все страны по показателям темпов роста городского населения можно разделить на 2 группы: страны с высокими темпами роста городского населения и страны с низкими темпами.</w:t>
      </w:r>
    </w:p>
    <w:p w:rsidR="004D2390" w:rsidRPr="00061277" w:rsidRDefault="004D2390" w:rsidP="00061277">
      <w:pPr>
        <w:spacing w:after="120" w:line="360" w:lineRule="auto"/>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b/>
          <w:bCs/>
          <w:sz w:val="28"/>
          <w:szCs w:val="28"/>
          <w:shd w:val="clear" w:color="auto" w:fill="FFFFFF"/>
          <w:lang w:eastAsia="ru-RU"/>
        </w:rPr>
        <w:t>Задание</w:t>
      </w:r>
      <w:r w:rsidRPr="00061277">
        <w:rPr>
          <w:rFonts w:ascii="Times New Roman" w:eastAsia="Times New Roman" w:hAnsi="Times New Roman" w:cs="Times New Roman"/>
          <w:sz w:val="28"/>
          <w:szCs w:val="28"/>
          <w:shd w:val="clear" w:color="auto" w:fill="FFFFFF"/>
          <w:lang w:eastAsia="ru-RU"/>
        </w:rPr>
        <w:t>. Проанализируйте предложенную таблицу и предположите</w:t>
      </w:r>
      <w:r w:rsidR="00B75816" w:rsidRPr="00061277">
        <w:rPr>
          <w:rFonts w:ascii="Times New Roman" w:eastAsia="Times New Roman" w:hAnsi="Times New Roman" w:cs="Times New Roman"/>
          <w:sz w:val="28"/>
          <w:szCs w:val="28"/>
          <w:shd w:val="clear" w:color="auto" w:fill="FFFFFF"/>
          <w:lang w:eastAsia="ru-RU"/>
        </w:rPr>
        <w:t xml:space="preserve">, </w:t>
      </w:r>
      <w:r w:rsidRPr="00061277">
        <w:rPr>
          <w:rFonts w:ascii="Times New Roman" w:eastAsia="Times New Roman" w:hAnsi="Times New Roman" w:cs="Times New Roman"/>
          <w:sz w:val="28"/>
          <w:szCs w:val="28"/>
          <w:shd w:val="clear" w:color="auto" w:fill="FFFFFF"/>
          <w:lang w:eastAsia="ru-RU"/>
        </w:rPr>
        <w:t xml:space="preserve"> от чего зависят темпы урбанизации.</w:t>
      </w:r>
    </w:p>
    <w:p w:rsidR="004D2390" w:rsidRPr="00061277" w:rsidRDefault="004D2390" w:rsidP="00061277">
      <w:pPr>
        <w:spacing w:after="120" w:line="360" w:lineRule="auto"/>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b/>
          <w:bCs/>
          <w:sz w:val="28"/>
          <w:szCs w:val="28"/>
          <w:shd w:val="clear" w:color="auto" w:fill="FFFFFF"/>
          <w:lang w:eastAsia="ru-RU"/>
        </w:rPr>
        <w:t>Вывод. Темпы урбанизации зависят от её уровня:</w:t>
      </w:r>
    </w:p>
    <w:p w:rsidR="004D2390" w:rsidRPr="00061277" w:rsidRDefault="004D2390" w:rsidP="00061277">
      <w:pPr>
        <w:numPr>
          <w:ilvl w:val="0"/>
          <w:numId w:val="28"/>
        </w:numPr>
        <w:spacing w:before="100" w:beforeAutospacing="1" w:after="100" w:afterAutospacing="1" w:line="360" w:lineRule="auto"/>
        <w:ind w:left="375"/>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В развитых странах урбанизация продолжает развиваться "вглубь"</w:t>
      </w:r>
    </w:p>
    <w:p w:rsidR="004D2390" w:rsidRPr="00061277" w:rsidRDefault="004D2390" w:rsidP="00061277">
      <w:pPr>
        <w:numPr>
          <w:ilvl w:val="0"/>
          <w:numId w:val="28"/>
        </w:numPr>
        <w:spacing w:before="100" w:beforeAutospacing="1" w:after="100" w:afterAutospacing="1" w:line="360" w:lineRule="auto"/>
        <w:ind w:left="375"/>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В развивающихся странах, где уровень урбанизации значительно ниже, она продолжает расти "вширь", а городское население увеличивается.</w:t>
      </w:r>
    </w:p>
    <w:p w:rsidR="004D2390" w:rsidRPr="00061277" w:rsidRDefault="004D2390" w:rsidP="00061277">
      <w:pPr>
        <w:spacing w:after="120" w:line="360" w:lineRule="auto"/>
        <w:ind w:firstLine="567"/>
        <w:jc w:val="both"/>
        <w:rPr>
          <w:rFonts w:ascii="Times New Roman" w:eastAsia="Times New Roman" w:hAnsi="Times New Roman" w:cs="Times New Roman"/>
          <w:b/>
          <w:sz w:val="28"/>
          <w:szCs w:val="28"/>
          <w:shd w:val="clear" w:color="auto" w:fill="FFFFFF"/>
          <w:lang w:eastAsia="ru-RU"/>
        </w:rPr>
      </w:pPr>
      <w:r w:rsidRPr="00061277">
        <w:rPr>
          <w:rFonts w:ascii="Times New Roman" w:eastAsia="Times New Roman" w:hAnsi="Times New Roman" w:cs="Times New Roman"/>
          <w:b/>
          <w:sz w:val="28"/>
          <w:szCs w:val="28"/>
          <w:shd w:val="clear" w:color="auto" w:fill="FFFFFF"/>
          <w:lang w:eastAsia="ru-RU"/>
        </w:rPr>
        <w:t>Выявить особенности урбанизации в странах с разным уровнем социально-экономического развития.</w:t>
      </w:r>
    </w:p>
    <w:p w:rsidR="004D2390" w:rsidRPr="00061277" w:rsidRDefault="004D2390" w:rsidP="00061277">
      <w:pPr>
        <w:spacing w:after="120" w:line="360" w:lineRule="auto"/>
        <w:ind w:firstLine="709"/>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Давайте в конце урока заполним вместе  сравнительную таблицу по урбанизации в странах</w:t>
      </w:r>
      <w:r w:rsidR="00F954E6" w:rsidRPr="00061277">
        <w:rPr>
          <w:rFonts w:ascii="Times New Roman" w:eastAsia="Times New Roman" w:hAnsi="Times New Roman" w:cs="Times New Roman"/>
          <w:sz w:val="28"/>
          <w:szCs w:val="28"/>
          <w:shd w:val="clear" w:color="auto" w:fill="FFFFFF"/>
          <w:lang w:eastAsia="ru-RU"/>
        </w:rPr>
        <w:t xml:space="preserve"> разного типа</w:t>
      </w:r>
      <w:r w:rsidRPr="00061277">
        <w:rPr>
          <w:rFonts w:ascii="Times New Roman" w:eastAsia="Times New Roman" w:hAnsi="Times New Roman" w:cs="Times New Roman"/>
          <w:sz w:val="28"/>
          <w:szCs w:val="28"/>
          <w:shd w:val="clear" w:color="auto" w:fill="FFFFFF"/>
          <w:lang w:eastAsia="ru-RU"/>
        </w:rPr>
        <w:t>.</w:t>
      </w:r>
    </w:p>
    <w:p w:rsidR="00F954E6" w:rsidRPr="00061277" w:rsidRDefault="00F954E6" w:rsidP="00061277">
      <w:pPr>
        <w:spacing w:after="120" w:line="360" w:lineRule="auto"/>
        <w:ind w:firstLine="709"/>
        <w:jc w:val="right"/>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Таблица 6</w:t>
      </w:r>
    </w:p>
    <w:p w:rsidR="00F954E6" w:rsidRPr="00061277" w:rsidRDefault="00F954E6" w:rsidP="00061277">
      <w:pPr>
        <w:spacing w:after="120" w:line="360" w:lineRule="auto"/>
        <w:ind w:firstLine="709"/>
        <w:jc w:val="center"/>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Особенности урбанизации в странах разного типа</w:t>
      </w:r>
    </w:p>
    <w:tbl>
      <w:tblPr>
        <w:tblStyle w:val="a9"/>
        <w:tblW w:w="0" w:type="auto"/>
        <w:tblLook w:val="04A0" w:firstRow="1" w:lastRow="0" w:firstColumn="1" w:lastColumn="0" w:noHBand="0" w:noVBand="1"/>
      </w:tblPr>
      <w:tblGrid>
        <w:gridCol w:w="3190"/>
        <w:gridCol w:w="3190"/>
        <w:gridCol w:w="3190"/>
      </w:tblGrid>
      <w:tr w:rsidR="00E70A02" w:rsidRPr="00061277" w:rsidTr="0099391B">
        <w:tc>
          <w:tcPr>
            <w:tcW w:w="3190" w:type="dxa"/>
          </w:tcPr>
          <w:p w:rsidR="004D2390" w:rsidRPr="00061277" w:rsidRDefault="004D239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Признаки урбанизации</w:t>
            </w:r>
          </w:p>
        </w:tc>
        <w:tc>
          <w:tcPr>
            <w:tcW w:w="3190" w:type="dxa"/>
          </w:tcPr>
          <w:p w:rsidR="004D2390" w:rsidRPr="00061277" w:rsidRDefault="004D239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Развитые страны</w:t>
            </w:r>
          </w:p>
        </w:tc>
        <w:tc>
          <w:tcPr>
            <w:tcW w:w="3190" w:type="dxa"/>
          </w:tcPr>
          <w:p w:rsidR="004D2390" w:rsidRPr="00061277" w:rsidRDefault="004D239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Развивающиеся страны</w:t>
            </w:r>
          </w:p>
        </w:tc>
      </w:tr>
      <w:tr w:rsidR="00E70A02" w:rsidRPr="00061277" w:rsidTr="0099391B">
        <w:tc>
          <w:tcPr>
            <w:tcW w:w="3190" w:type="dxa"/>
          </w:tcPr>
          <w:p w:rsidR="004D2390" w:rsidRPr="00061277" w:rsidRDefault="004D239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Уровень урбанизации</w:t>
            </w:r>
          </w:p>
        </w:tc>
        <w:tc>
          <w:tcPr>
            <w:tcW w:w="3190" w:type="dxa"/>
          </w:tcPr>
          <w:p w:rsidR="004D2390" w:rsidRPr="00061277" w:rsidRDefault="004D2390" w:rsidP="00061277">
            <w:pPr>
              <w:spacing w:line="360" w:lineRule="auto"/>
              <w:jc w:val="both"/>
              <w:rPr>
                <w:rFonts w:ascii="Times New Roman" w:hAnsi="Times New Roman" w:cs="Times New Roman"/>
                <w:sz w:val="28"/>
                <w:szCs w:val="28"/>
              </w:rPr>
            </w:pPr>
          </w:p>
        </w:tc>
        <w:tc>
          <w:tcPr>
            <w:tcW w:w="3190" w:type="dxa"/>
          </w:tcPr>
          <w:p w:rsidR="004D2390" w:rsidRPr="00061277" w:rsidRDefault="004D2390" w:rsidP="00061277">
            <w:pPr>
              <w:spacing w:line="360" w:lineRule="auto"/>
              <w:jc w:val="both"/>
              <w:rPr>
                <w:rFonts w:ascii="Times New Roman" w:hAnsi="Times New Roman" w:cs="Times New Roman"/>
                <w:sz w:val="28"/>
                <w:szCs w:val="28"/>
              </w:rPr>
            </w:pPr>
          </w:p>
        </w:tc>
      </w:tr>
      <w:tr w:rsidR="00E70A02" w:rsidRPr="00061277" w:rsidTr="0099391B">
        <w:tc>
          <w:tcPr>
            <w:tcW w:w="3190" w:type="dxa"/>
          </w:tcPr>
          <w:p w:rsidR="004D2390" w:rsidRPr="00061277" w:rsidRDefault="004D2390" w:rsidP="00061277">
            <w:pPr>
              <w:spacing w:line="360" w:lineRule="auto"/>
              <w:jc w:val="both"/>
              <w:rPr>
                <w:rFonts w:ascii="Times New Roman" w:hAnsi="Times New Roman" w:cs="Times New Roman"/>
                <w:sz w:val="28"/>
                <w:szCs w:val="28"/>
              </w:rPr>
            </w:pPr>
            <w:r w:rsidRPr="00061277">
              <w:rPr>
                <w:rFonts w:ascii="Times New Roman" w:hAnsi="Times New Roman" w:cs="Times New Roman"/>
                <w:sz w:val="28"/>
                <w:szCs w:val="28"/>
              </w:rPr>
              <w:t>Темпы урбанизации</w:t>
            </w:r>
          </w:p>
        </w:tc>
        <w:tc>
          <w:tcPr>
            <w:tcW w:w="3190" w:type="dxa"/>
          </w:tcPr>
          <w:p w:rsidR="004D2390" w:rsidRPr="00061277" w:rsidRDefault="004D2390" w:rsidP="00061277">
            <w:pPr>
              <w:spacing w:line="360" w:lineRule="auto"/>
              <w:jc w:val="both"/>
              <w:rPr>
                <w:rFonts w:ascii="Times New Roman" w:hAnsi="Times New Roman" w:cs="Times New Roman"/>
                <w:sz w:val="28"/>
                <w:szCs w:val="28"/>
              </w:rPr>
            </w:pPr>
          </w:p>
        </w:tc>
        <w:tc>
          <w:tcPr>
            <w:tcW w:w="3190" w:type="dxa"/>
          </w:tcPr>
          <w:p w:rsidR="004D2390" w:rsidRPr="00061277" w:rsidRDefault="004D2390" w:rsidP="00061277">
            <w:pPr>
              <w:spacing w:line="360" w:lineRule="auto"/>
              <w:jc w:val="both"/>
              <w:rPr>
                <w:rFonts w:ascii="Times New Roman" w:hAnsi="Times New Roman" w:cs="Times New Roman"/>
                <w:sz w:val="28"/>
                <w:szCs w:val="28"/>
              </w:rPr>
            </w:pPr>
          </w:p>
        </w:tc>
      </w:tr>
      <w:tr w:rsidR="00E70A02" w:rsidRPr="00061277" w:rsidTr="0099391B">
        <w:tc>
          <w:tcPr>
            <w:tcW w:w="3190" w:type="dxa"/>
          </w:tcPr>
          <w:p w:rsidR="004D2390" w:rsidRPr="00061277" w:rsidRDefault="004D2390" w:rsidP="00061277">
            <w:pPr>
              <w:jc w:val="both"/>
              <w:rPr>
                <w:rFonts w:ascii="Times New Roman" w:hAnsi="Times New Roman" w:cs="Times New Roman"/>
                <w:sz w:val="28"/>
                <w:szCs w:val="28"/>
              </w:rPr>
            </w:pPr>
            <w:r w:rsidRPr="00061277">
              <w:rPr>
                <w:rFonts w:ascii="Times New Roman" w:hAnsi="Times New Roman" w:cs="Times New Roman"/>
                <w:sz w:val="28"/>
                <w:szCs w:val="28"/>
              </w:rPr>
              <w:t>Факторы урбанизации:</w:t>
            </w:r>
          </w:p>
          <w:p w:rsidR="004D2390" w:rsidRPr="00061277" w:rsidRDefault="004D2390" w:rsidP="00061277">
            <w:pPr>
              <w:pStyle w:val="a7"/>
              <w:numPr>
                <w:ilvl w:val="0"/>
                <w:numId w:val="26"/>
              </w:numPr>
              <w:jc w:val="both"/>
              <w:rPr>
                <w:rFonts w:ascii="Times New Roman" w:hAnsi="Times New Roman" w:cs="Times New Roman"/>
                <w:sz w:val="28"/>
                <w:szCs w:val="28"/>
              </w:rPr>
            </w:pPr>
            <w:r w:rsidRPr="00061277">
              <w:rPr>
                <w:rFonts w:ascii="Times New Roman" w:hAnsi="Times New Roman" w:cs="Times New Roman"/>
                <w:sz w:val="28"/>
                <w:szCs w:val="28"/>
              </w:rPr>
              <w:t>Естественный прирост городского населения</w:t>
            </w:r>
          </w:p>
        </w:tc>
        <w:tc>
          <w:tcPr>
            <w:tcW w:w="3190" w:type="dxa"/>
          </w:tcPr>
          <w:p w:rsidR="004D2390" w:rsidRPr="00061277" w:rsidRDefault="004D2390" w:rsidP="00061277">
            <w:pPr>
              <w:jc w:val="both"/>
              <w:rPr>
                <w:rFonts w:ascii="Times New Roman" w:hAnsi="Times New Roman" w:cs="Times New Roman"/>
                <w:sz w:val="28"/>
                <w:szCs w:val="28"/>
              </w:rPr>
            </w:pPr>
          </w:p>
        </w:tc>
        <w:tc>
          <w:tcPr>
            <w:tcW w:w="3190" w:type="dxa"/>
          </w:tcPr>
          <w:p w:rsidR="004D2390" w:rsidRPr="00061277" w:rsidRDefault="004D2390" w:rsidP="00061277">
            <w:pPr>
              <w:jc w:val="both"/>
              <w:rPr>
                <w:rFonts w:ascii="Times New Roman" w:hAnsi="Times New Roman" w:cs="Times New Roman"/>
                <w:sz w:val="28"/>
                <w:szCs w:val="28"/>
              </w:rPr>
            </w:pPr>
          </w:p>
        </w:tc>
      </w:tr>
      <w:tr w:rsidR="00E70A02" w:rsidRPr="00061277" w:rsidTr="0099391B">
        <w:tc>
          <w:tcPr>
            <w:tcW w:w="3190" w:type="dxa"/>
          </w:tcPr>
          <w:p w:rsidR="004D2390" w:rsidRPr="00061277" w:rsidRDefault="004D2390" w:rsidP="00061277">
            <w:pPr>
              <w:pStyle w:val="a7"/>
              <w:numPr>
                <w:ilvl w:val="0"/>
                <w:numId w:val="26"/>
              </w:numPr>
              <w:jc w:val="both"/>
              <w:rPr>
                <w:rFonts w:ascii="Times New Roman" w:hAnsi="Times New Roman" w:cs="Times New Roman"/>
                <w:sz w:val="28"/>
                <w:szCs w:val="28"/>
              </w:rPr>
            </w:pPr>
            <w:r w:rsidRPr="00061277">
              <w:rPr>
                <w:rFonts w:ascii="Times New Roman" w:hAnsi="Times New Roman" w:cs="Times New Roman"/>
                <w:sz w:val="28"/>
                <w:szCs w:val="28"/>
              </w:rPr>
              <w:t>Миграционный прирост городского населения</w:t>
            </w:r>
          </w:p>
        </w:tc>
        <w:tc>
          <w:tcPr>
            <w:tcW w:w="3190" w:type="dxa"/>
          </w:tcPr>
          <w:p w:rsidR="004D2390" w:rsidRPr="00061277" w:rsidRDefault="004D2390" w:rsidP="00061277">
            <w:pPr>
              <w:jc w:val="both"/>
              <w:rPr>
                <w:rFonts w:ascii="Times New Roman" w:hAnsi="Times New Roman" w:cs="Times New Roman"/>
                <w:sz w:val="28"/>
                <w:szCs w:val="28"/>
              </w:rPr>
            </w:pPr>
          </w:p>
        </w:tc>
        <w:tc>
          <w:tcPr>
            <w:tcW w:w="3190" w:type="dxa"/>
          </w:tcPr>
          <w:p w:rsidR="004D2390" w:rsidRPr="00061277" w:rsidRDefault="004D2390" w:rsidP="00061277">
            <w:pPr>
              <w:jc w:val="both"/>
              <w:rPr>
                <w:rFonts w:ascii="Times New Roman" w:hAnsi="Times New Roman" w:cs="Times New Roman"/>
                <w:sz w:val="28"/>
                <w:szCs w:val="28"/>
              </w:rPr>
            </w:pPr>
          </w:p>
        </w:tc>
      </w:tr>
      <w:tr w:rsidR="00E70A02" w:rsidRPr="00061277" w:rsidTr="0099391B">
        <w:tc>
          <w:tcPr>
            <w:tcW w:w="3190" w:type="dxa"/>
          </w:tcPr>
          <w:p w:rsidR="004D2390" w:rsidRPr="00061277" w:rsidRDefault="004D2390" w:rsidP="00061277">
            <w:pPr>
              <w:pStyle w:val="a7"/>
              <w:numPr>
                <w:ilvl w:val="0"/>
                <w:numId w:val="26"/>
              </w:numPr>
              <w:jc w:val="both"/>
              <w:rPr>
                <w:rFonts w:ascii="Times New Roman" w:hAnsi="Times New Roman" w:cs="Times New Roman"/>
                <w:sz w:val="28"/>
                <w:szCs w:val="28"/>
              </w:rPr>
            </w:pPr>
            <w:r w:rsidRPr="00061277">
              <w:rPr>
                <w:rFonts w:ascii="Times New Roman" w:hAnsi="Times New Roman" w:cs="Times New Roman"/>
                <w:sz w:val="28"/>
                <w:szCs w:val="28"/>
              </w:rPr>
              <w:lastRenderedPageBreak/>
              <w:t>Урбанизация сельской местности</w:t>
            </w:r>
          </w:p>
        </w:tc>
        <w:tc>
          <w:tcPr>
            <w:tcW w:w="3190" w:type="dxa"/>
          </w:tcPr>
          <w:p w:rsidR="004D2390" w:rsidRPr="00061277" w:rsidRDefault="004D2390" w:rsidP="00061277">
            <w:pPr>
              <w:jc w:val="both"/>
              <w:rPr>
                <w:rFonts w:ascii="Times New Roman" w:hAnsi="Times New Roman" w:cs="Times New Roman"/>
                <w:sz w:val="28"/>
                <w:szCs w:val="28"/>
              </w:rPr>
            </w:pPr>
          </w:p>
        </w:tc>
        <w:tc>
          <w:tcPr>
            <w:tcW w:w="3190" w:type="dxa"/>
          </w:tcPr>
          <w:p w:rsidR="004D2390" w:rsidRPr="00061277" w:rsidRDefault="004D2390" w:rsidP="00061277">
            <w:pPr>
              <w:jc w:val="both"/>
              <w:rPr>
                <w:rFonts w:ascii="Times New Roman" w:hAnsi="Times New Roman" w:cs="Times New Roman"/>
                <w:sz w:val="28"/>
                <w:szCs w:val="28"/>
              </w:rPr>
            </w:pPr>
          </w:p>
        </w:tc>
      </w:tr>
      <w:tr w:rsidR="00E70A02" w:rsidRPr="00061277" w:rsidTr="0099391B">
        <w:tc>
          <w:tcPr>
            <w:tcW w:w="3190" w:type="dxa"/>
          </w:tcPr>
          <w:p w:rsidR="004D2390" w:rsidRPr="00061277" w:rsidRDefault="004D2390" w:rsidP="00061277">
            <w:pPr>
              <w:jc w:val="both"/>
              <w:rPr>
                <w:rFonts w:ascii="Times New Roman" w:hAnsi="Times New Roman" w:cs="Times New Roman"/>
                <w:sz w:val="28"/>
                <w:szCs w:val="28"/>
              </w:rPr>
            </w:pPr>
            <w:proofErr w:type="spellStart"/>
            <w:r w:rsidRPr="00061277">
              <w:rPr>
                <w:rFonts w:ascii="Times New Roman" w:hAnsi="Times New Roman" w:cs="Times New Roman"/>
                <w:sz w:val="28"/>
                <w:szCs w:val="28"/>
              </w:rPr>
              <w:t>Сформированность</w:t>
            </w:r>
            <w:proofErr w:type="spellEnd"/>
            <w:r w:rsidRPr="00061277">
              <w:rPr>
                <w:rFonts w:ascii="Times New Roman" w:hAnsi="Times New Roman" w:cs="Times New Roman"/>
                <w:sz w:val="28"/>
                <w:szCs w:val="28"/>
              </w:rPr>
              <w:t xml:space="preserve"> систем расселения, роль крупных городов</w:t>
            </w:r>
          </w:p>
        </w:tc>
        <w:tc>
          <w:tcPr>
            <w:tcW w:w="3190" w:type="dxa"/>
          </w:tcPr>
          <w:p w:rsidR="004D2390" w:rsidRPr="00061277" w:rsidRDefault="004D2390" w:rsidP="00061277">
            <w:pPr>
              <w:rPr>
                <w:rFonts w:ascii="Times New Roman" w:hAnsi="Times New Roman" w:cs="Times New Roman"/>
                <w:sz w:val="28"/>
                <w:szCs w:val="28"/>
              </w:rPr>
            </w:pPr>
          </w:p>
        </w:tc>
        <w:tc>
          <w:tcPr>
            <w:tcW w:w="3190" w:type="dxa"/>
          </w:tcPr>
          <w:p w:rsidR="004D2390" w:rsidRPr="00061277" w:rsidRDefault="004D2390" w:rsidP="00061277">
            <w:pPr>
              <w:jc w:val="both"/>
              <w:rPr>
                <w:rFonts w:ascii="Times New Roman" w:hAnsi="Times New Roman" w:cs="Times New Roman"/>
                <w:sz w:val="28"/>
                <w:szCs w:val="28"/>
              </w:rPr>
            </w:pPr>
          </w:p>
        </w:tc>
      </w:tr>
      <w:tr w:rsidR="00E70A02" w:rsidRPr="00061277" w:rsidTr="0099391B">
        <w:tc>
          <w:tcPr>
            <w:tcW w:w="3190" w:type="dxa"/>
          </w:tcPr>
          <w:p w:rsidR="004D2390" w:rsidRPr="00061277" w:rsidRDefault="004D2390" w:rsidP="00061277">
            <w:pPr>
              <w:jc w:val="both"/>
              <w:rPr>
                <w:rFonts w:ascii="Times New Roman" w:hAnsi="Times New Roman" w:cs="Times New Roman"/>
                <w:sz w:val="28"/>
                <w:szCs w:val="28"/>
              </w:rPr>
            </w:pPr>
            <w:proofErr w:type="spellStart"/>
            <w:r w:rsidRPr="00061277">
              <w:rPr>
                <w:rFonts w:ascii="Times New Roman" w:hAnsi="Times New Roman" w:cs="Times New Roman"/>
                <w:sz w:val="28"/>
                <w:szCs w:val="28"/>
              </w:rPr>
              <w:t>Субурбанизация</w:t>
            </w:r>
            <w:proofErr w:type="spellEnd"/>
          </w:p>
        </w:tc>
        <w:tc>
          <w:tcPr>
            <w:tcW w:w="3190" w:type="dxa"/>
          </w:tcPr>
          <w:p w:rsidR="004D2390" w:rsidRPr="00061277" w:rsidRDefault="004D2390" w:rsidP="00061277">
            <w:pPr>
              <w:jc w:val="both"/>
              <w:rPr>
                <w:rFonts w:ascii="Times New Roman" w:hAnsi="Times New Roman" w:cs="Times New Roman"/>
                <w:sz w:val="28"/>
                <w:szCs w:val="28"/>
              </w:rPr>
            </w:pPr>
          </w:p>
        </w:tc>
        <w:tc>
          <w:tcPr>
            <w:tcW w:w="3190" w:type="dxa"/>
          </w:tcPr>
          <w:p w:rsidR="004D2390" w:rsidRPr="00061277" w:rsidRDefault="004D2390" w:rsidP="00061277">
            <w:pPr>
              <w:jc w:val="both"/>
              <w:rPr>
                <w:rFonts w:ascii="Times New Roman" w:hAnsi="Times New Roman" w:cs="Times New Roman"/>
                <w:sz w:val="28"/>
                <w:szCs w:val="28"/>
              </w:rPr>
            </w:pPr>
          </w:p>
        </w:tc>
      </w:tr>
      <w:tr w:rsidR="00E70A02" w:rsidRPr="00061277" w:rsidTr="0099391B">
        <w:tc>
          <w:tcPr>
            <w:tcW w:w="3190" w:type="dxa"/>
          </w:tcPr>
          <w:p w:rsidR="004D2390" w:rsidRPr="00061277" w:rsidRDefault="004D2390" w:rsidP="00061277">
            <w:pPr>
              <w:jc w:val="both"/>
              <w:rPr>
                <w:rFonts w:ascii="Times New Roman" w:hAnsi="Times New Roman" w:cs="Times New Roman"/>
                <w:sz w:val="28"/>
                <w:szCs w:val="28"/>
              </w:rPr>
            </w:pPr>
            <w:r w:rsidRPr="00061277">
              <w:rPr>
                <w:rFonts w:ascii="Times New Roman" w:hAnsi="Times New Roman" w:cs="Times New Roman"/>
                <w:sz w:val="28"/>
                <w:szCs w:val="28"/>
              </w:rPr>
              <w:t>Ложная урбанизация</w:t>
            </w:r>
          </w:p>
        </w:tc>
        <w:tc>
          <w:tcPr>
            <w:tcW w:w="3190" w:type="dxa"/>
          </w:tcPr>
          <w:p w:rsidR="004D2390" w:rsidRPr="00061277" w:rsidRDefault="004D2390" w:rsidP="00061277">
            <w:pPr>
              <w:jc w:val="both"/>
              <w:rPr>
                <w:rFonts w:ascii="Times New Roman" w:hAnsi="Times New Roman" w:cs="Times New Roman"/>
                <w:sz w:val="28"/>
                <w:szCs w:val="28"/>
              </w:rPr>
            </w:pPr>
          </w:p>
        </w:tc>
        <w:tc>
          <w:tcPr>
            <w:tcW w:w="3190" w:type="dxa"/>
          </w:tcPr>
          <w:p w:rsidR="004D2390" w:rsidRPr="00061277" w:rsidRDefault="004D2390" w:rsidP="00061277">
            <w:pPr>
              <w:jc w:val="both"/>
              <w:rPr>
                <w:rFonts w:ascii="Times New Roman" w:hAnsi="Times New Roman" w:cs="Times New Roman"/>
                <w:sz w:val="28"/>
                <w:szCs w:val="28"/>
              </w:rPr>
            </w:pPr>
          </w:p>
        </w:tc>
      </w:tr>
      <w:tr w:rsidR="004D2390" w:rsidRPr="00061277" w:rsidTr="0099391B">
        <w:tc>
          <w:tcPr>
            <w:tcW w:w="3190" w:type="dxa"/>
          </w:tcPr>
          <w:p w:rsidR="004D2390" w:rsidRPr="00061277" w:rsidRDefault="004D2390" w:rsidP="00061277">
            <w:pPr>
              <w:jc w:val="both"/>
              <w:rPr>
                <w:rFonts w:ascii="Times New Roman" w:hAnsi="Times New Roman" w:cs="Times New Roman"/>
                <w:sz w:val="28"/>
                <w:szCs w:val="28"/>
              </w:rPr>
            </w:pPr>
            <w:r w:rsidRPr="00061277">
              <w:rPr>
                <w:rFonts w:ascii="Times New Roman" w:hAnsi="Times New Roman" w:cs="Times New Roman"/>
                <w:sz w:val="28"/>
                <w:szCs w:val="28"/>
              </w:rPr>
              <w:t>Экологическое состояние городской среды</w:t>
            </w:r>
          </w:p>
        </w:tc>
        <w:tc>
          <w:tcPr>
            <w:tcW w:w="3190" w:type="dxa"/>
          </w:tcPr>
          <w:p w:rsidR="004D2390" w:rsidRPr="00061277" w:rsidRDefault="004D2390" w:rsidP="00061277">
            <w:pPr>
              <w:jc w:val="both"/>
              <w:rPr>
                <w:rFonts w:ascii="Times New Roman" w:hAnsi="Times New Roman" w:cs="Times New Roman"/>
                <w:sz w:val="28"/>
                <w:szCs w:val="28"/>
              </w:rPr>
            </w:pPr>
          </w:p>
        </w:tc>
        <w:tc>
          <w:tcPr>
            <w:tcW w:w="3190" w:type="dxa"/>
          </w:tcPr>
          <w:p w:rsidR="004D2390" w:rsidRPr="00061277" w:rsidRDefault="004D2390" w:rsidP="00061277">
            <w:pPr>
              <w:jc w:val="both"/>
              <w:rPr>
                <w:rFonts w:ascii="Times New Roman" w:hAnsi="Times New Roman" w:cs="Times New Roman"/>
                <w:sz w:val="28"/>
                <w:szCs w:val="28"/>
              </w:rPr>
            </w:pPr>
          </w:p>
        </w:tc>
      </w:tr>
    </w:tbl>
    <w:p w:rsidR="004D2390" w:rsidRPr="00061277" w:rsidRDefault="004D2390" w:rsidP="00061277">
      <w:pPr>
        <w:spacing w:after="120" w:line="360" w:lineRule="auto"/>
        <w:jc w:val="both"/>
        <w:rPr>
          <w:rFonts w:ascii="Times New Roman" w:eastAsia="Times New Roman" w:hAnsi="Times New Roman" w:cs="Times New Roman"/>
          <w:sz w:val="28"/>
          <w:szCs w:val="28"/>
          <w:shd w:val="clear" w:color="auto" w:fill="FFFFFF"/>
          <w:lang w:eastAsia="ru-RU"/>
        </w:rPr>
      </w:pPr>
    </w:p>
    <w:p w:rsidR="004D2390" w:rsidRPr="00061277" w:rsidRDefault="004D2390" w:rsidP="00061277">
      <w:pPr>
        <w:spacing w:after="120" w:line="360" w:lineRule="auto"/>
        <w:ind w:firstLine="709"/>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После заполнения таблицы ответьте, пожалуйста, на вопрос, каковы основные причины столь явных различий? Правильно, разный уровень развития экономики в развитых и развивающихся странах.</w:t>
      </w:r>
    </w:p>
    <w:p w:rsidR="004D2390" w:rsidRPr="00061277" w:rsidRDefault="004D2390" w:rsidP="00061277">
      <w:pPr>
        <w:spacing w:after="120" w:line="360" w:lineRule="auto"/>
        <w:ind w:firstLine="709"/>
        <w:jc w:val="both"/>
        <w:rPr>
          <w:rFonts w:ascii="Times New Roman" w:eastAsia="Times New Roman" w:hAnsi="Times New Roman" w:cs="Times New Roman"/>
          <w:b/>
          <w:bCs/>
          <w:sz w:val="28"/>
          <w:szCs w:val="28"/>
          <w:shd w:val="clear" w:color="auto" w:fill="FFFFFF"/>
          <w:lang w:eastAsia="ru-RU"/>
        </w:rPr>
      </w:pPr>
      <w:r w:rsidRPr="00061277">
        <w:rPr>
          <w:rFonts w:ascii="Times New Roman" w:eastAsia="Times New Roman" w:hAnsi="Times New Roman" w:cs="Times New Roman"/>
          <w:b/>
          <w:bCs/>
          <w:sz w:val="28"/>
          <w:szCs w:val="28"/>
          <w:shd w:val="clear" w:color="auto" w:fill="FFFFFF"/>
          <w:lang w:eastAsia="ru-RU"/>
        </w:rPr>
        <w:t>Вывод урока.</w:t>
      </w:r>
    </w:p>
    <w:p w:rsidR="004D2390" w:rsidRPr="00061277" w:rsidRDefault="004D2390" w:rsidP="00061277">
      <w:pPr>
        <w:spacing w:after="120" w:line="360" w:lineRule="auto"/>
        <w:ind w:firstLine="709"/>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 Проверь себя. Назови 5 стадий урбанизации.</w:t>
      </w:r>
    </w:p>
    <w:p w:rsidR="004D2390" w:rsidRPr="00061277" w:rsidRDefault="004D2390" w:rsidP="00061277">
      <w:pPr>
        <w:numPr>
          <w:ilvl w:val="0"/>
          <w:numId w:val="29"/>
        </w:numPr>
        <w:spacing w:before="100" w:beforeAutospacing="1" w:after="100" w:afterAutospacing="1" w:line="360" w:lineRule="auto"/>
        <w:ind w:left="375"/>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Появление городских поселений, рост численности населения в них.</w:t>
      </w:r>
    </w:p>
    <w:p w:rsidR="004D2390" w:rsidRPr="00061277" w:rsidRDefault="004D2390" w:rsidP="00061277">
      <w:pPr>
        <w:numPr>
          <w:ilvl w:val="0"/>
          <w:numId w:val="29"/>
        </w:numPr>
        <w:spacing w:before="100" w:beforeAutospacing="1" w:after="100" w:afterAutospacing="1" w:line="360" w:lineRule="auto"/>
        <w:ind w:left="375"/>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Появление больших городов, опережающий рост городского населения по сравнению с сельским.</w:t>
      </w:r>
    </w:p>
    <w:p w:rsidR="004D2390" w:rsidRPr="00061277" w:rsidRDefault="004D2390" w:rsidP="00061277">
      <w:pPr>
        <w:numPr>
          <w:ilvl w:val="0"/>
          <w:numId w:val="29"/>
        </w:numPr>
        <w:spacing w:before="100" w:beforeAutospacing="1" w:after="100" w:afterAutospacing="1" w:line="360" w:lineRule="auto"/>
        <w:ind w:left="375"/>
        <w:jc w:val="both"/>
        <w:rPr>
          <w:rFonts w:ascii="Times New Roman" w:eastAsia="Times New Roman" w:hAnsi="Times New Roman" w:cs="Times New Roman"/>
          <w:sz w:val="28"/>
          <w:szCs w:val="28"/>
          <w:shd w:val="clear" w:color="auto" w:fill="FFFFFF"/>
          <w:lang w:eastAsia="ru-RU"/>
        </w:rPr>
      </w:pPr>
      <w:r w:rsidRPr="00061277">
        <w:rPr>
          <w:rFonts w:ascii="Times New Roman" w:eastAsia="Times New Roman" w:hAnsi="Times New Roman" w:cs="Times New Roman"/>
          <w:sz w:val="28"/>
          <w:szCs w:val="28"/>
          <w:shd w:val="clear" w:color="auto" w:fill="FFFFFF"/>
          <w:lang w:eastAsia="ru-RU"/>
        </w:rPr>
        <w:t>Появление городских агломераций.</w:t>
      </w:r>
    </w:p>
    <w:p w:rsidR="004D2390" w:rsidRPr="00061277" w:rsidRDefault="004D2390" w:rsidP="00061277">
      <w:pPr>
        <w:numPr>
          <w:ilvl w:val="0"/>
          <w:numId w:val="29"/>
        </w:numPr>
        <w:spacing w:before="100" w:beforeAutospacing="1" w:after="100" w:afterAutospacing="1" w:line="360" w:lineRule="auto"/>
        <w:ind w:left="375"/>
        <w:jc w:val="both"/>
        <w:rPr>
          <w:rFonts w:ascii="Times New Roman" w:eastAsia="Times New Roman" w:hAnsi="Times New Roman" w:cs="Times New Roman"/>
          <w:sz w:val="28"/>
          <w:szCs w:val="28"/>
          <w:shd w:val="clear" w:color="auto" w:fill="FFFFFF"/>
          <w:lang w:eastAsia="ru-RU"/>
        </w:rPr>
      </w:pPr>
      <w:proofErr w:type="spellStart"/>
      <w:r w:rsidRPr="00061277">
        <w:rPr>
          <w:rFonts w:ascii="Times New Roman" w:eastAsia="Times New Roman" w:hAnsi="Times New Roman" w:cs="Times New Roman"/>
          <w:sz w:val="28"/>
          <w:szCs w:val="28"/>
          <w:shd w:val="clear" w:color="auto" w:fill="FFFFFF"/>
          <w:lang w:eastAsia="ru-RU"/>
        </w:rPr>
        <w:t>Субурбанизация</w:t>
      </w:r>
      <w:proofErr w:type="spellEnd"/>
      <w:r w:rsidRPr="00061277">
        <w:rPr>
          <w:rFonts w:ascii="Times New Roman" w:eastAsia="Times New Roman" w:hAnsi="Times New Roman" w:cs="Times New Roman"/>
          <w:sz w:val="28"/>
          <w:szCs w:val="28"/>
          <w:shd w:val="clear" w:color="auto" w:fill="FFFFFF"/>
          <w:lang w:eastAsia="ru-RU"/>
        </w:rPr>
        <w:t>.</w:t>
      </w:r>
    </w:p>
    <w:p w:rsidR="004D2390" w:rsidRPr="00061277" w:rsidRDefault="004D2390" w:rsidP="00061277">
      <w:pPr>
        <w:numPr>
          <w:ilvl w:val="0"/>
          <w:numId w:val="29"/>
        </w:numPr>
        <w:spacing w:before="100" w:beforeAutospacing="1" w:after="100" w:afterAutospacing="1" w:line="360" w:lineRule="auto"/>
        <w:ind w:left="375"/>
        <w:jc w:val="both"/>
        <w:rPr>
          <w:rFonts w:ascii="Times New Roman" w:eastAsia="Times New Roman" w:hAnsi="Times New Roman" w:cs="Times New Roman"/>
          <w:sz w:val="28"/>
          <w:szCs w:val="28"/>
          <w:shd w:val="clear" w:color="auto" w:fill="FFFFFF"/>
          <w:lang w:eastAsia="ru-RU"/>
        </w:rPr>
      </w:pPr>
      <w:proofErr w:type="spellStart"/>
      <w:r w:rsidRPr="00061277">
        <w:rPr>
          <w:rFonts w:ascii="Times New Roman" w:eastAsia="Times New Roman" w:hAnsi="Times New Roman" w:cs="Times New Roman"/>
          <w:sz w:val="28"/>
          <w:szCs w:val="28"/>
          <w:shd w:val="clear" w:color="auto" w:fill="FFFFFF"/>
          <w:lang w:eastAsia="ru-RU"/>
        </w:rPr>
        <w:t>Деконцентрация</w:t>
      </w:r>
      <w:proofErr w:type="spellEnd"/>
      <w:r w:rsidRPr="00061277">
        <w:rPr>
          <w:rFonts w:ascii="Times New Roman" w:eastAsia="Times New Roman" w:hAnsi="Times New Roman" w:cs="Times New Roman"/>
          <w:sz w:val="28"/>
          <w:szCs w:val="28"/>
          <w:shd w:val="clear" w:color="auto" w:fill="FFFFFF"/>
          <w:lang w:eastAsia="ru-RU"/>
        </w:rPr>
        <w:t xml:space="preserve"> городского населения, образование мегаполисов.</w:t>
      </w:r>
    </w:p>
    <w:p w:rsidR="00896612" w:rsidRPr="00061277" w:rsidRDefault="00896612" w:rsidP="00061277">
      <w:pPr>
        <w:rPr>
          <w:rFonts w:ascii="Times New Roman" w:hAnsi="Times New Roman" w:cs="Times New Roman"/>
          <w:b/>
          <w:sz w:val="28"/>
          <w:szCs w:val="28"/>
        </w:rPr>
      </w:pPr>
      <w:r w:rsidRPr="00061277">
        <w:rPr>
          <w:rFonts w:ascii="Times New Roman" w:hAnsi="Times New Roman" w:cs="Times New Roman"/>
          <w:b/>
          <w:sz w:val="28"/>
          <w:szCs w:val="28"/>
        </w:rPr>
        <w:t>Домашнее задание.</w:t>
      </w:r>
    </w:p>
    <w:p w:rsidR="00896612" w:rsidRPr="00061277" w:rsidRDefault="00896612" w:rsidP="00061277">
      <w:pPr>
        <w:rPr>
          <w:rFonts w:ascii="Times New Roman" w:hAnsi="Times New Roman" w:cs="Times New Roman"/>
          <w:sz w:val="28"/>
          <w:szCs w:val="28"/>
        </w:rPr>
      </w:pPr>
      <w:r w:rsidRPr="00061277">
        <w:rPr>
          <w:rFonts w:ascii="Times New Roman" w:hAnsi="Times New Roman" w:cs="Times New Roman"/>
          <w:sz w:val="28"/>
          <w:szCs w:val="28"/>
        </w:rPr>
        <w:t xml:space="preserve">Задание 11 и 12 учебника В. П. </w:t>
      </w:r>
      <w:proofErr w:type="spellStart"/>
      <w:r w:rsidRPr="00061277">
        <w:rPr>
          <w:rFonts w:ascii="Times New Roman" w:hAnsi="Times New Roman" w:cs="Times New Roman"/>
          <w:sz w:val="28"/>
          <w:szCs w:val="28"/>
        </w:rPr>
        <w:t>Максаковского</w:t>
      </w:r>
      <w:proofErr w:type="spellEnd"/>
      <w:r w:rsidRPr="00061277">
        <w:rPr>
          <w:rFonts w:ascii="Times New Roman" w:hAnsi="Times New Roman" w:cs="Times New Roman"/>
          <w:sz w:val="28"/>
          <w:szCs w:val="28"/>
        </w:rPr>
        <w:t xml:space="preserve"> на стр.86.</w:t>
      </w:r>
    </w:p>
    <w:p w:rsidR="005E119A" w:rsidRPr="00061277" w:rsidRDefault="005E119A" w:rsidP="00061277">
      <w:pPr>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br w:type="page"/>
      </w:r>
    </w:p>
    <w:p w:rsidR="008043E6" w:rsidRPr="00061277" w:rsidRDefault="008043E6" w:rsidP="00061277">
      <w:pPr>
        <w:spacing w:after="120" w:line="360" w:lineRule="auto"/>
        <w:jc w:val="center"/>
        <w:rPr>
          <w:rFonts w:ascii="Times New Roman" w:eastAsia="Times New Roman" w:hAnsi="Times New Roman" w:cs="Times New Roman"/>
          <w:b/>
          <w:sz w:val="28"/>
          <w:szCs w:val="28"/>
          <w:lang w:eastAsia="ru-RU"/>
        </w:rPr>
      </w:pPr>
      <w:r w:rsidRPr="00061277">
        <w:rPr>
          <w:rFonts w:ascii="Times New Roman" w:eastAsia="Times New Roman" w:hAnsi="Times New Roman" w:cs="Times New Roman"/>
          <w:b/>
          <w:sz w:val="28"/>
          <w:szCs w:val="28"/>
          <w:lang w:eastAsia="ru-RU"/>
        </w:rPr>
        <w:lastRenderedPageBreak/>
        <w:t>Заключение</w:t>
      </w:r>
    </w:p>
    <w:p w:rsidR="00825B82" w:rsidRPr="00061277" w:rsidRDefault="00825B82" w:rsidP="00061277">
      <w:pPr>
        <w:autoSpaceDE w:val="0"/>
        <w:autoSpaceDN w:val="0"/>
        <w:adjustRightInd w:val="0"/>
        <w:spacing w:after="0" w:line="360" w:lineRule="auto"/>
        <w:ind w:firstLine="567"/>
        <w:jc w:val="both"/>
        <w:rPr>
          <w:rFonts w:ascii="Times New Roman" w:hAnsi="Times New Roman" w:cs="Times New Roman"/>
          <w:color w:val="231F20"/>
          <w:sz w:val="28"/>
          <w:szCs w:val="28"/>
        </w:rPr>
      </w:pPr>
    </w:p>
    <w:p w:rsidR="00CD63D4" w:rsidRPr="00061277" w:rsidRDefault="00CD63D4" w:rsidP="00061277">
      <w:pPr>
        <w:autoSpaceDE w:val="0"/>
        <w:autoSpaceDN w:val="0"/>
        <w:adjustRightInd w:val="0"/>
        <w:spacing w:after="0" w:line="360" w:lineRule="auto"/>
        <w:ind w:firstLine="567"/>
        <w:jc w:val="both"/>
        <w:rPr>
          <w:rFonts w:ascii="Times New Roman" w:hAnsi="Times New Roman" w:cs="Times New Roman"/>
          <w:color w:val="231F20"/>
          <w:sz w:val="28"/>
          <w:szCs w:val="28"/>
        </w:rPr>
      </w:pPr>
      <w:r w:rsidRPr="00061277">
        <w:rPr>
          <w:rFonts w:ascii="Times New Roman" w:hAnsi="Times New Roman" w:cs="Times New Roman"/>
          <w:color w:val="231F20"/>
          <w:sz w:val="28"/>
          <w:szCs w:val="28"/>
        </w:rPr>
        <w:t xml:space="preserve">В 2008 году человечество достигло  невидимого, но чрезвычайно важного рубежа: впервые в истории более половины его населения – 3,3 млрд. человек – стало жить в городах. Ожидается, что к 2030 году это число вырастет почти до 5 млрд. человек. Многие новые горожане будут малоимущими. Хотя в XX столетии численность населения городов увеличивалась стремительными темпами во всем мире (с 220 млн. человек до 2,8 млрд. человек), в течение следующих нескольких десятилетий мы станем свидетелями беспрецедентного прироста населения в городах развивающихся стран. Особенно значительным этот прирост будет в Африке и Азии, где число жителей городов в период 2000-2030 годов удвоится: т.е. в течение жизни одного поколения прирост городского населения в этих двух регионах будет таким же, каким он был за всю их предыдущую историю. </w:t>
      </w:r>
    </w:p>
    <w:p w:rsidR="00CD63D4" w:rsidRPr="00061277" w:rsidRDefault="00CD63D4" w:rsidP="00061277">
      <w:pPr>
        <w:autoSpaceDE w:val="0"/>
        <w:autoSpaceDN w:val="0"/>
        <w:adjustRightInd w:val="0"/>
        <w:spacing w:after="0" w:line="360" w:lineRule="auto"/>
        <w:ind w:firstLine="709"/>
        <w:jc w:val="both"/>
        <w:rPr>
          <w:rFonts w:ascii="Times New Roman" w:hAnsi="Times New Roman" w:cs="Times New Roman"/>
          <w:color w:val="231F20"/>
          <w:sz w:val="28"/>
          <w:szCs w:val="28"/>
        </w:rPr>
      </w:pPr>
      <w:r w:rsidRPr="00061277">
        <w:rPr>
          <w:rFonts w:ascii="Times New Roman" w:hAnsi="Times New Roman" w:cs="Times New Roman"/>
          <w:color w:val="231F20"/>
          <w:sz w:val="28"/>
          <w:szCs w:val="28"/>
        </w:rPr>
        <w:t>Урбанизация – увеличение доли городского населения в общем составе населения – является неизбежной, однако она может быть и позитивным фактором</w:t>
      </w:r>
      <w:r w:rsidR="00825B82" w:rsidRPr="00061277">
        <w:rPr>
          <w:rFonts w:ascii="Times New Roman" w:hAnsi="Times New Roman" w:cs="Times New Roman"/>
          <w:color w:val="231F20"/>
          <w:sz w:val="28"/>
          <w:szCs w:val="28"/>
        </w:rPr>
        <w:t xml:space="preserve">  мирового развития</w:t>
      </w:r>
      <w:r w:rsidRPr="00061277">
        <w:rPr>
          <w:rFonts w:ascii="Times New Roman" w:hAnsi="Times New Roman" w:cs="Times New Roman"/>
          <w:color w:val="231F20"/>
          <w:sz w:val="28"/>
          <w:szCs w:val="28"/>
        </w:rPr>
        <w:t>. Тот факт, что нищета, разрастание трущоб и социальное неблагополучие ныне являются характерными приметами больших городов, действительно не дает повода для оптимизма: однако в индустриальную эпоху ни одной стране никогда не удавалось добиться значительного экономического роста без урбанизации. Нищета сконцентрирована в городах, однако именно с ними связаны самые большие надежды на избавление от нее.</w:t>
      </w:r>
    </w:p>
    <w:p w:rsidR="00CD63D4" w:rsidRPr="00061277" w:rsidRDefault="00CD63D4" w:rsidP="00061277">
      <w:pPr>
        <w:autoSpaceDE w:val="0"/>
        <w:autoSpaceDN w:val="0"/>
        <w:adjustRightInd w:val="0"/>
        <w:spacing w:after="0" w:line="360" w:lineRule="auto"/>
        <w:ind w:firstLine="709"/>
        <w:jc w:val="both"/>
        <w:rPr>
          <w:rFonts w:ascii="Times New Roman" w:hAnsi="Times New Roman" w:cs="Times New Roman"/>
          <w:color w:val="231F20"/>
          <w:sz w:val="28"/>
          <w:szCs w:val="28"/>
        </w:rPr>
      </w:pPr>
      <w:r w:rsidRPr="00061277">
        <w:rPr>
          <w:rFonts w:ascii="Times New Roman" w:hAnsi="Times New Roman" w:cs="Times New Roman"/>
          <w:color w:val="231F20"/>
          <w:sz w:val="28"/>
          <w:szCs w:val="28"/>
        </w:rPr>
        <w:t xml:space="preserve">В городах также наиболее нагляден тот ущерб, который был нанесен современной цивилизацией окружающей среде; однако эксперты и политики все чаще признают значимость  того потенциала, который имеют города с точки зрения обеспечения долгосрочного устойчивого развития. Если города и порождают экологические проблемы, то они же предлагают и пути их </w:t>
      </w:r>
      <w:r w:rsidRPr="00061277">
        <w:rPr>
          <w:rFonts w:ascii="Times New Roman" w:hAnsi="Times New Roman" w:cs="Times New Roman"/>
          <w:color w:val="231F20"/>
          <w:sz w:val="28"/>
          <w:szCs w:val="28"/>
        </w:rPr>
        <w:lastRenderedPageBreak/>
        <w:t>решения. Потенциальные блага урбанизации намного превышают связанные с ней издержки – задача заключается в том, как использовать открываемые ею возможности.</w:t>
      </w:r>
    </w:p>
    <w:p w:rsidR="00825B82" w:rsidRPr="00061277" w:rsidRDefault="00825B82" w:rsidP="00061277">
      <w:pPr>
        <w:autoSpaceDE w:val="0"/>
        <w:autoSpaceDN w:val="0"/>
        <w:adjustRightInd w:val="0"/>
        <w:spacing w:after="0" w:line="360" w:lineRule="auto"/>
        <w:ind w:firstLine="709"/>
        <w:jc w:val="both"/>
        <w:rPr>
          <w:rFonts w:ascii="Times New Roman" w:hAnsi="Times New Roman" w:cs="Times New Roman"/>
          <w:color w:val="231F20"/>
          <w:sz w:val="28"/>
          <w:szCs w:val="28"/>
        </w:rPr>
      </w:pPr>
      <w:r w:rsidRPr="00061277">
        <w:rPr>
          <w:rFonts w:ascii="Times New Roman" w:hAnsi="Times New Roman" w:cs="Times New Roman"/>
          <w:color w:val="231F20"/>
          <w:sz w:val="28"/>
          <w:szCs w:val="28"/>
        </w:rPr>
        <w:t xml:space="preserve">Изучение урбанизации на уроках экономической и социальной географии мира в общеобразовательной школе  нацелено на усвоение типических особенностей урбанизации. При этом необходимо уделять внимание формированию знаний о специфических особенностях урбанизации в странах разного типа. </w:t>
      </w:r>
      <w:r w:rsidR="00153869" w:rsidRPr="00061277">
        <w:rPr>
          <w:rFonts w:ascii="Times New Roman" w:hAnsi="Times New Roman" w:cs="Times New Roman"/>
          <w:color w:val="231F20"/>
          <w:sz w:val="28"/>
          <w:szCs w:val="28"/>
        </w:rPr>
        <w:t xml:space="preserve">При объяснении </w:t>
      </w:r>
      <w:r w:rsidRPr="00061277">
        <w:rPr>
          <w:rFonts w:ascii="Times New Roman" w:hAnsi="Times New Roman" w:cs="Times New Roman"/>
          <w:color w:val="231F20"/>
          <w:sz w:val="28"/>
          <w:szCs w:val="28"/>
        </w:rPr>
        <w:t xml:space="preserve"> различий в ходе урбанизации в развитых и развивающихся странах </w:t>
      </w:r>
      <w:r w:rsidR="00153869" w:rsidRPr="00061277">
        <w:rPr>
          <w:rFonts w:ascii="Times New Roman" w:hAnsi="Times New Roman" w:cs="Times New Roman"/>
          <w:color w:val="231F20"/>
          <w:sz w:val="28"/>
          <w:szCs w:val="28"/>
        </w:rPr>
        <w:t xml:space="preserve">  невозможно обойтись без анализа причинно- следственных связей   между уровнем экономического развития и спецификой  урбанизации стран мира.</w:t>
      </w:r>
    </w:p>
    <w:p w:rsidR="00CD63D4" w:rsidRPr="00061277" w:rsidRDefault="00CD63D4" w:rsidP="00061277">
      <w:pPr>
        <w:tabs>
          <w:tab w:val="left" w:pos="7938"/>
          <w:tab w:val="left" w:pos="8505"/>
          <w:tab w:val="left" w:pos="9072"/>
          <w:tab w:val="left" w:pos="9356"/>
        </w:tabs>
        <w:rPr>
          <w:rFonts w:ascii="MinionPro-Cn" w:hAnsi="MinionPro-Cn" w:cs="MinionPro-Cn"/>
          <w:color w:val="231F20"/>
        </w:rPr>
      </w:pPr>
    </w:p>
    <w:p w:rsidR="00CD63D4" w:rsidRPr="00061277" w:rsidRDefault="00CD63D4" w:rsidP="00061277">
      <w:pPr>
        <w:spacing w:after="120" w:line="360" w:lineRule="auto"/>
        <w:ind w:firstLine="567"/>
        <w:jc w:val="center"/>
        <w:rPr>
          <w:rFonts w:ascii="Times New Roman" w:eastAsia="Times New Roman" w:hAnsi="Times New Roman" w:cs="Times New Roman"/>
          <w:b/>
          <w:sz w:val="28"/>
          <w:szCs w:val="28"/>
          <w:lang w:eastAsia="ru-RU"/>
        </w:rPr>
      </w:pPr>
    </w:p>
    <w:p w:rsidR="008043E6" w:rsidRPr="00061277" w:rsidRDefault="008043E6" w:rsidP="00061277">
      <w:pPr>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br w:type="page"/>
      </w:r>
    </w:p>
    <w:p w:rsidR="00132223" w:rsidRPr="00061277" w:rsidRDefault="00132223" w:rsidP="00061277">
      <w:pPr>
        <w:spacing w:line="360" w:lineRule="auto"/>
        <w:jc w:val="center"/>
        <w:rPr>
          <w:rFonts w:ascii="Times New Roman" w:hAnsi="Times New Roman" w:cs="Times New Roman"/>
          <w:b/>
          <w:sz w:val="28"/>
          <w:szCs w:val="28"/>
        </w:rPr>
      </w:pPr>
      <w:r w:rsidRPr="00061277">
        <w:rPr>
          <w:rFonts w:ascii="Times New Roman" w:hAnsi="Times New Roman" w:cs="Times New Roman"/>
          <w:b/>
          <w:sz w:val="28"/>
          <w:szCs w:val="28"/>
        </w:rPr>
        <w:lastRenderedPageBreak/>
        <w:t>Библиографический список</w:t>
      </w:r>
    </w:p>
    <w:p w:rsidR="00D716D6" w:rsidRPr="00061277" w:rsidRDefault="00132223" w:rsidP="00061277">
      <w:pPr>
        <w:numPr>
          <w:ilvl w:val="0"/>
          <w:numId w:val="35"/>
        </w:numPr>
        <w:spacing w:after="0" w:line="360" w:lineRule="auto"/>
        <w:ind w:left="0" w:firstLine="567"/>
        <w:contextualSpacing/>
        <w:jc w:val="both"/>
        <w:rPr>
          <w:rFonts w:ascii="Times New Roman" w:eastAsia="Times New Roman" w:hAnsi="Times New Roman" w:cs="Times New Roman"/>
          <w:color w:val="000000"/>
          <w:sz w:val="28"/>
          <w:szCs w:val="28"/>
          <w:lang w:eastAsia="ru-RU"/>
        </w:rPr>
      </w:pPr>
      <w:r w:rsidRPr="00061277">
        <w:rPr>
          <w:rFonts w:ascii="Times New Roman" w:eastAsia="Times New Roman" w:hAnsi="Times New Roman" w:cs="Times New Roman"/>
          <w:color w:val="000000"/>
          <w:sz w:val="28"/>
          <w:szCs w:val="28"/>
          <w:lang w:eastAsia="ru-RU"/>
        </w:rPr>
        <w:t>Федеральный государственный образовательный стандарт, утвержденный Приказом министерства образования и науки РФ от 12.05.2012  № 413  «Об утверждении федерального государственного образовательного  стандарта среднего (полного) общего образования»-  Российская газета, 26.11. 2012.</w:t>
      </w:r>
      <w:r w:rsidR="00D716D6" w:rsidRPr="00061277">
        <w:rPr>
          <w:rFonts w:ascii="Times New Roman" w:eastAsia="Times New Roman" w:hAnsi="Times New Roman" w:cs="Times New Roman"/>
          <w:color w:val="000000"/>
          <w:sz w:val="28"/>
          <w:szCs w:val="28"/>
          <w:lang w:eastAsia="ru-RU"/>
        </w:rPr>
        <w:t xml:space="preserve">  - </w:t>
      </w:r>
      <w:hyperlink r:id="rId21" w:history="1">
        <w:r w:rsidR="00D716D6" w:rsidRPr="00061277">
          <w:rPr>
            <w:rStyle w:val="ac"/>
            <w:rFonts w:ascii="Times New Roman" w:eastAsia="Times New Roman" w:hAnsi="Times New Roman" w:cs="Times New Roman"/>
            <w:sz w:val="28"/>
            <w:szCs w:val="28"/>
            <w:lang w:eastAsia="ru-RU"/>
          </w:rPr>
          <w:t>http://lit.wl.dvfu.ru</w:t>
        </w:r>
      </w:hyperlink>
    </w:p>
    <w:p w:rsidR="00132223" w:rsidRPr="00061277" w:rsidRDefault="00132223" w:rsidP="00061277">
      <w:pPr>
        <w:numPr>
          <w:ilvl w:val="0"/>
          <w:numId w:val="35"/>
        </w:numPr>
        <w:spacing w:after="0" w:line="360" w:lineRule="auto"/>
        <w:ind w:left="0" w:firstLine="567"/>
        <w:contextualSpacing/>
        <w:jc w:val="both"/>
        <w:rPr>
          <w:rFonts w:ascii="Times New Roman" w:eastAsia="Times New Roman" w:hAnsi="Times New Roman" w:cs="Times New Roman"/>
          <w:color w:val="000000"/>
          <w:sz w:val="28"/>
          <w:szCs w:val="28"/>
          <w:lang w:eastAsia="ru-RU"/>
        </w:rPr>
      </w:pPr>
      <w:proofErr w:type="spellStart"/>
      <w:r w:rsidRPr="00061277">
        <w:rPr>
          <w:rFonts w:ascii="Times New Roman" w:eastAsia="Times New Roman" w:hAnsi="Times New Roman" w:cs="Times New Roman"/>
          <w:sz w:val="28"/>
          <w:szCs w:val="28"/>
          <w:lang w:eastAsia="ru-RU"/>
        </w:rPr>
        <w:t>Баранский</w:t>
      </w:r>
      <w:proofErr w:type="spellEnd"/>
      <w:r w:rsidRPr="00061277">
        <w:rPr>
          <w:rFonts w:ascii="Times New Roman" w:eastAsia="Times New Roman" w:hAnsi="Times New Roman" w:cs="Times New Roman"/>
          <w:sz w:val="28"/>
          <w:szCs w:val="28"/>
          <w:lang w:eastAsia="ru-RU"/>
        </w:rPr>
        <w:t xml:space="preserve"> Н.Н. Методика преподавания экономической географии. М.: Просвещение, 1990. -  303 с.</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r w:rsidRPr="00061277">
        <w:rPr>
          <w:rFonts w:ascii="Times New Roman" w:hAnsi="Times New Roman" w:cs="Times New Roman"/>
          <w:bCs/>
          <w:color w:val="1A1A1A"/>
          <w:sz w:val="28"/>
          <w:szCs w:val="28"/>
        </w:rPr>
        <w:t>Брагина  Е.А. Урбанизация в развивающихся странах: современный этап. - В кн. География мирового развития. Сборник научных трудов. Выпуск 1/</w:t>
      </w:r>
      <w:r w:rsidRPr="00061277">
        <w:rPr>
          <w:rFonts w:ascii="Times New Roman" w:hAnsi="Times New Roman" w:cs="Times New Roman"/>
          <w:bCs/>
          <w:iCs/>
          <w:color w:val="1A1A1A"/>
          <w:sz w:val="28"/>
          <w:szCs w:val="28"/>
        </w:rPr>
        <w:t xml:space="preserve">Под редакцией </w:t>
      </w:r>
      <w:proofErr w:type="spellStart"/>
      <w:r w:rsidRPr="00061277">
        <w:rPr>
          <w:rFonts w:ascii="Times New Roman" w:hAnsi="Times New Roman" w:cs="Times New Roman"/>
          <w:bCs/>
          <w:iCs/>
          <w:color w:val="1A1A1A"/>
          <w:sz w:val="28"/>
          <w:szCs w:val="28"/>
        </w:rPr>
        <w:t>Л.М.Синцерова</w:t>
      </w:r>
      <w:proofErr w:type="spellEnd"/>
      <w:r w:rsidRPr="00061277">
        <w:rPr>
          <w:rFonts w:ascii="Times New Roman" w:hAnsi="Times New Roman" w:cs="Times New Roman"/>
          <w:bCs/>
          <w:color w:val="1A1A1A"/>
          <w:sz w:val="28"/>
          <w:szCs w:val="28"/>
        </w:rPr>
        <w:t xml:space="preserve">.- </w:t>
      </w:r>
      <w:r w:rsidRPr="00061277">
        <w:rPr>
          <w:rFonts w:ascii="Times New Roman" w:hAnsi="Times New Roman" w:cs="Times New Roman"/>
          <w:bCs/>
          <w:iCs/>
          <w:color w:val="1A1A1A"/>
          <w:sz w:val="28"/>
          <w:szCs w:val="28"/>
        </w:rPr>
        <w:t>М., Институт географии РАН, 2009.</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r w:rsidRPr="00061277">
        <w:rPr>
          <w:rFonts w:ascii="Times New Roman" w:eastAsia="Times New Roman" w:hAnsi="Times New Roman" w:cs="Times New Roman"/>
          <w:sz w:val="28"/>
          <w:szCs w:val="28"/>
          <w:lang w:eastAsia="ru-RU"/>
        </w:rPr>
        <w:t>Гладкий Ю.Н. Экономическая и социальная география мира: Учебник   для 10 класса общеобразовательных   учреждений / Ю.Н. Гладкий, С.Б. Лавров - М.: Просвещение, 2000.</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proofErr w:type="spellStart"/>
      <w:r w:rsidRPr="00061277">
        <w:rPr>
          <w:rFonts w:ascii="Times New Roman" w:eastAsia="Times New Roman" w:hAnsi="Times New Roman" w:cs="Times New Roman"/>
          <w:sz w:val="28"/>
          <w:szCs w:val="28"/>
          <w:lang w:eastAsia="ru-RU"/>
        </w:rPr>
        <w:t>Готтман</w:t>
      </w:r>
      <w:proofErr w:type="spellEnd"/>
      <w:r w:rsidRPr="00061277">
        <w:rPr>
          <w:rFonts w:ascii="Times New Roman" w:eastAsia="Times New Roman" w:hAnsi="Times New Roman" w:cs="Times New Roman"/>
          <w:sz w:val="28"/>
          <w:szCs w:val="28"/>
          <w:lang w:eastAsia="ru-RU"/>
        </w:rPr>
        <w:t xml:space="preserve">  Ж. Столичные города / Логос. 2013. № 4 (94).</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proofErr w:type="spellStart"/>
      <w:r w:rsidRPr="00061277">
        <w:rPr>
          <w:rFonts w:ascii="Times New Roman" w:eastAsia="Times New Roman" w:hAnsi="Times New Roman" w:cs="Times New Roman"/>
          <w:sz w:val="28"/>
          <w:szCs w:val="28"/>
          <w:lang w:eastAsia="ru-RU"/>
        </w:rPr>
        <w:t>Гохман</w:t>
      </w:r>
      <w:proofErr w:type="spellEnd"/>
      <w:r w:rsidRPr="00061277">
        <w:rPr>
          <w:rFonts w:ascii="Times New Roman" w:eastAsia="Times New Roman" w:hAnsi="Times New Roman" w:cs="Times New Roman"/>
          <w:sz w:val="28"/>
          <w:szCs w:val="28"/>
          <w:lang w:eastAsia="ru-RU"/>
        </w:rPr>
        <w:t xml:space="preserve"> В.М. География и глобальные проблемы человечества // Известия АН СССР. Серия географическая. 1985. N 2</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proofErr w:type="spellStart"/>
      <w:r w:rsidRPr="00061277">
        <w:rPr>
          <w:rFonts w:ascii="Times New Roman" w:hAnsi="Times New Roman" w:cs="Times New Roman"/>
          <w:bCs/>
          <w:iCs/>
          <w:color w:val="1A1A1A"/>
          <w:sz w:val="28"/>
          <w:szCs w:val="28"/>
        </w:rPr>
        <w:t>Даринский</w:t>
      </w:r>
      <w:proofErr w:type="spellEnd"/>
      <w:r w:rsidRPr="00061277">
        <w:rPr>
          <w:rFonts w:ascii="Times New Roman" w:hAnsi="Times New Roman" w:cs="Times New Roman"/>
          <w:bCs/>
          <w:iCs/>
          <w:color w:val="1A1A1A"/>
          <w:sz w:val="28"/>
          <w:szCs w:val="28"/>
        </w:rPr>
        <w:t xml:space="preserve"> А.Б. Методика преподавания географии  – М.: Просвещение, 1975.- 368 с.</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proofErr w:type="spellStart"/>
      <w:r w:rsidRPr="00061277">
        <w:rPr>
          <w:rFonts w:ascii="Times New Roman" w:hAnsi="Times New Roman" w:cs="Times New Roman"/>
          <w:bCs/>
          <w:iCs/>
          <w:color w:val="1A1A1A"/>
          <w:sz w:val="28"/>
          <w:szCs w:val="28"/>
        </w:rPr>
        <w:t>Даринский</w:t>
      </w:r>
      <w:proofErr w:type="spellEnd"/>
      <w:r w:rsidRPr="00061277">
        <w:rPr>
          <w:rFonts w:ascii="Times New Roman" w:hAnsi="Times New Roman" w:cs="Times New Roman"/>
          <w:bCs/>
          <w:iCs/>
          <w:color w:val="1A1A1A"/>
          <w:sz w:val="28"/>
          <w:szCs w:val="28"/>
        </w:rPr>
        <w:t xml:space="preserve"> А.Б. Урок географии в средней школе. – М.: Просвещение, 1984.- 144 с.</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r w:rsidRPr="00061277">
        <w:rPr>
          <w:rFonts w:ascii="Times New Roman" w:hAnsi="Times New Roman" w:cs="Times New Roman"/>
          <w:bCs/>
          <w:iCs/>
          <w:color w:val="1A1A1A"/>
          <w:sz w:val="28"/>
          <w:szCs w:val="28"/>
        </w:rPr>
        <w:t>Дмитрук  Н.Г., Низовцев  В.А., Васильев  С.В. Методика  обучения географии.- М.: Академия, 2012.</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r w:rsidRPr="00061277">
        <w:rPr>
          <w:rFonts w:ascii="Times New Roman" w:hAnsi="Times New Roman" w:cs="Times New Roman"/>
          <w:bCs/>
          <w:iCs/>
          <w:color w:val="1A1A1A"/>
          <w:sz w:val="28"/>
          <w:szCs w:val="28"/>
        </w:rPr>
        <w:t xml:space="preserve"> </w:t>
      </w:r>
      <w:proofErr w:type="spellStart"/>
      <w:r w:rsidRPr="00061277">
        <w:rPr>
          <w:rFonts w:ascii="Times New Roman" w:hAnsi="Times New Roman" w:cs="Times New Roman"/>
          <w:bCs/>
          <w:iCs/>
          <w:color w:val="1A1A1A"/>
          <w:sz w:val="28"/>
          <w:szCs w:val="28"/>
        </w:rPr>
        <w:t>Душина</w:t>
      </w:r>
      <w:proofErr w:type="spellEnd"/>
      <w:r w:rsidRPr="00061277">
        <w:rPr>
          <w:rFonts w:ascii="Times New Roman" w:hAnsi="Times New Roman" w:cs="Times New Roman"/>
          <w:bCs/>
          <w:iCs/>
          <w:color w:val="1A1A1A"/>
          <w:sz w:val="28"/>
          <w:szCs w:val="28"/>
        </w:rPr>
        <w:t xml:space="preserve"> И.В., Понурова Т.А. Методика преподавания географии. – М.: Изд-во «Московский лицей», 1996.- 192 с. </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r w:rsidRPr="00061277">
        <w:rPr>
          <w:rFonts w:ascii="Times New Roman" w:hAnsi="Times New Roman" w:cs="Times New Roman"/>
          <w:bCs/>
          <w:iCs/>
          <w:color w:val="1A1A1A"/>
          <w:sz w:val="28"/>
          <w:szCs w:val="28"/>
        </w:rPr>
        <w:lastRenderedPageBreak/>
        <w:t xml:space="preserve"> </w:t>
      </w:r>
      <w:proofErr w:type="spellStart"/>
      <w:r w:rsidRPr="00061277">
        <w:rPr>
          <w:rFonts w:ascii="Times New Roman" w:hAnsi="Times New Roman" w:cs="Times New Roman"/>
          <w:bCs/>
          <w:iCs/>
          <w:color w:val="1A1A1A"/>
          <w:sz w:val="28"/>
          <w:szCs w:val="28"/>
        </w:rPr>
        <w:t>Душина</w:t>
      </w:r>
      <w:proofErr w:type="spellEnd"/>
      <w:r w:rsidRPr="00061277">
        <w:rPr>
          <w:rFonts w:ascii="Times New Roman" w:hAnsi="Times New Roman" w:cs="Times New Roman"/>
          <w:bCs/>
          <w:iCs/>
          <w:color w:val="1A1A1A"/>
          <w:sz w:val="28"/>
          <w:szCs w:val="28"/>
        </w:rPr>
        <w:t xml:space="preserve"> И. В., Пятунин  В.Б., </w:t>
      </w:r>
      <w:proofErr w:type="spellStart"/>
      <w:r w:rsidRPr="00061277">
        <w:rPr>
          <w:rFonts w:ascii="Times New Roman" w:hAnsi="Times New Roman" w:cs="Times New Roman"/>
          <w:bCs/>
          <w:iCs/>
          <w:color w:val="1A1A1A"/>
          <w:sz w:val="28"/>
          <w:szCs w:val="28"/>
        </w:rPr>
        <w:t>Таможняя</w:t>
      </w:r>
      <w:proofErr w:type="spellEnd"/>
      <w:r w:rsidRPr="00061277">
        <w:rPr>
          <w:rFonts w:ascii="Times New Roman" w:hAnsi="Times New Roman" w:cs="Times New Roman"/>
          <w:bCs/>
          <w:iCs/>
          <w:color w:val="1A1A1A"/>
          <w:sz w:val="28"/>
          <w:szCs w:val="28"/>
        </w:rPr>
        <w:t xml:space="preserve">  Е.А. Методика и технология обучения географии: - М.: ООО «Издательство </w:t>
      </w:r>
      <w:proofErr w:type="spellStart"/>
      <w:r w:rsidRPr="00061277">
        <w:rPr>
          <w:rFonts w:ascii="Times New Roman" w:hAnsi="Times New Roman" w:cs="Times New Roman"/>
          <w:bCs/>
          <w:iCs/>
          <w:color w:val="1A1A1A"/>
          <w:sz w:val="28"/>
          <w:szCs w:val="28"/>
        </w:rPr>
        <w:t>Астрель</w:t>
      </w:r>
      <w:proofErr w:type="spellEnd"/>
      <w:r w:rsidRPr="00061277">
        <w:rPr>
          <w:rFonts w:ascii="Times New Roman" w:hAnsi="Times New Roman" w:cs="Times New Roman"/>
          <w:bCs/>
          <w:iCs/>
          <w:color w:val="1A1A1A"/>
          <w:sz w:val="28"/>
          <w:szCs w:val="28"/>
        </w:rPr>
        <w:t>»: ООО «Издательство ACT», 2002. - 203 с. - (Высшая школа).</w:t>
      </w:r>
    </w:p>
    <w:p w:rsidR="00132223" w:rsidRPr="00061277" w:rsidRDefault="00132223" w:rsidP="00061277">
      <w:pPr>
        <w:numPr>
          <w:ilvl w:val="0"/>
          <w:numId w:val="35"/>
        </w:numPr>
        <w:spacing w:after="0" w:line="360" w:lineRule="auto"/>
        <w:ind w:left="0" w:firstLine="567"/>
        <w:contextualSpacing/>
        <w:jc w:val="both"/>
        <w:rPr>
          <w:rFonts w:ascii="Times New Roman" w:hAnsi="Times New Roman" w:cs="Times New Roman"/>
          <w:bCs/>
          <w:iCs/>
          <w:color w:val="1A1A1A"/>
          <w:sz w:val="28"/>
          <w:szCs w:val="28"/>
        </w:rPr>
      </w:pPr>
      <w:r w:rsidRPr="00061277">
        <w:rPr>
          <w:rFonts w:ascii="Times New Roman" w:hAnsi="Times New Roman" w:cs="Times New Roman"/>
          <w:bCs/>
          <w:iCs/>
          <w:color w:val="1A1A1A"/>
          <w:sz w:val="28"/>
          <w:szCs w:val="28"/>
        </w:rPr>
        <w:t xml:space="preserve"> </w:t>
      </w:r>
      <w:proofErr w:type="spellStart"/>
      <w:r w:rsidRPr="00061277">
        <w:rPr>
          <w:rFonts w:ascii="Times New Roman" w:hAnsi="Times New Roman" w:cs="Times New Roman"/>
          <w:bCs/>
          <w:iCs/>
          <w:color w:val="1A1A1A"/>
          <w:sz w:val="28"/>
          <w:szCs w:val="28"/>
        </w:rPr>
        <w:t>Душина</w:t>
      </w:r>
      <w:proofErr w:type="spellEnd"/>
      <w:r w:rsidRPr="00061277">
        <w:rPr>
          <w:rFonts w:ascii="Times New Roman" w:hAnsi="Times New Roman" w:cs="Times New Roman"/>
          <w:bCs/>
          <w:iCs/>
          <w:color w:val="1A1A1A"/>
          <w:sz w:val="28"/>
          <w:szCs w:val="28"/>
        </w:rPr>
        <w:t xml:space="preserve">  И.В., </w:t>
      </w:r>
      <w:proofErr w:type="spellStart"/>
      <w:r w:rsidRPr="00061277">
        <w:rPr>
          <w:rFonts w:ascii="Times New Roman" w:hAnsi="Times New Roman" w:cs="Times New Roman"/>
          <w:bCs/>
          <w:iCs/>
          <w:color w:val="1A1A1A"/>
          <w:sz w:val="28"/>
          <w:szCs w:val="28"/>
        </w:rPr>
        <w:t>Таможняя</w:t>
      </w:r>
      <w:proofErr w:type="spellEnd"/>
      <w:r w:rsidRPr="00061277">
        <w:rPr>
          <w:rFonts w:ascii="Times New Roman" w:hAnsi="Times New Roman" w:cs="Times New Roman"/>
          <w:bCs/>
          <w:iCs/>
          <w:color w:val="1A1A1A"/>
          <w:sz w:val="28"/>
          <w:szCs w:val="28"/>
        </w:rPr>
        <w:t xml:space="preserve">  Е.А., Пятунин  В.Б., </w:t>
      </w:r>
      <w:proofErr w:type="spellStart"/>
      <w:r w:rsidRPr="00061277">
        <w:rPr>
          <w:rFonts w:ascii="Times New Roman" w:hAnsi="Times New Roman" w:cs="Times New Roman"/>
          <w:bCs/>
          <w:iCs/>
          <w:color w:val="1A1A1A"/>
          <w:sz w:val="28"/>
          <w:szCs w:val="28"/>
        </w:rPr>
        <w:t>Шилина</w:t>
      </w:r>
      <w:proofErr w:type="spellEnd"/>
      <w:r w:rsidRPr="00061277">
        <w:rPr>
          <w:rFonts w:ascii="Times New Roman" w:hAnsi="Times New Roman" w:cs="Times New Roman"/>
          <w:bCs/>
          <w:iCs/>
          <w:color w:val="1A1A1A"/>
          <w:sz w:val="28"/>
          <w:szCs w:val="28"/>
        </w:rPr>
        <w:t xml:space="preserve">  И.Б., </w:t>
      </w:r>
      <w:proofErr w:type="spellStart"/>
      <w:r w:rsidRPr="00061277">
        <w:rPr>
          <w:rFonts w:ascii="Times New Roman" w:hAnsi="Times New Roman" w:cs="Times New Roman"/>
          <w:bCs/>
          <w:iCs/>
          <w:color w:val="1A1A1A"/>
          <w:sz w:val="28"/>
          <w:szCs w:val="28"/>
        </w:rPr>
        <w:t>Бахчиева</w:t>
      </w:r>
      <w:proofErr w:type="spellEnd"/>
      <w:r w:rsidRPr="00061277">
        <w:rPr>
          <w:rFonts w:ascii="Times New Roman" w:hAnsi="Times New Roman" w:cs="Times New Roman"/>
          <w:bCs/>
          <w:iCs/>
          <w:color w:val="1A1A1A"/>
          <w:sz w:val="28"/>
          <w:szCs w:val="28"/>
        </w:rPr>
        <w:t xml:space="preserve">  О.А.   Практикум по методике обучения географии.  — М.: Экзамен, 2008. — 222 с.</w:t>
      </w:r>
    </w:p>
    <w:p w:rsidR="00132223" w:rsidRPr="00061277" w:rsidRDefault="00132223" w:rsidP="00061277">
      <w:pPr>
        <w:numPr>
          <w:ilvl w:val="0"/>
          <w:numId w:val="35"/>
        </w:numPr>
        <w:tabs>
          <w:tab w:val="left" w:pos="-284"/>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Кузнецов А.П. География. Население и хозяйство мира 10 класс. Учебник для  общеобразовательных учебных заведений. 2-е изд. – М.: Дрофа, 1998. – 304 с.</w:t>
      </w:r>
    </w:p>
    <w:p w:rsidR="00132223" w:rsidRPr="00061277" w:rsidRDefault="00132223" w:rsidP="00061277">
      <w:pPr>
        <w:numPr>
          <w:ilvl w:val="0"/>
          <w:numId w:val="35"/>
        </w:numPr>
        <w:tabs>
          <w:tab w:val="left" w:pos="-284"/>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Максаковский</w:t>
      </w:r>
      <w:proofErr w:type="spellEnd"/>
      <w:r w:rsidRPr="00061277">
        <w:rPr>
          <w:rFonts w:ascii="Times New Roman" w:eastAsia="Times New Roman" w:hAnsi="Times New Roman" w:cs="Times New Roman"/>
          <w:sz w:val="28"/>
          <w:szCs w:val="28"/>
          <w:lang w:eastAsia="ru-RU"/>
        </w:rPr>
        <w:t xml:space="preserve"> В.П. Экономическая и социальная география мира. 10 класс. Учебник для 10 класса общеобразовательных учреждений. 10-е изд. – М.: Просвещение, 2012. –350 с.</w:t>
      </w:r>
    </w:p>
    <w:p w:rsidR="00132223" w:rsidRPr="00061277" w:rsidRDefault="00132223" w:rsidP="00061277">
      <w:pPr>
        <w:numPr>
          <w:ilvl w:val="0"/>
          <w:numId w:val="35"/>
        </w:numPr>
        <w:tabs>
          <w:tab w:val="left" w:pos="-284"/>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Методика обучения географии в общеобразовательных учреждениях. / Под ред. И.В. </w:t>
      </w:r>
      <w:proofErr w:type="spellStart"/>
      <w:r w:rsidRPr="00061277">
        <w:rPr>
          <w:rFonts w:ascii="Times New Roman" w:eastAsia="Times New Roman" w:hAnsi="Times New Roman" w:cs="Times New Roman"/>
          <w:sz w:val="28"/>
          <w:szCs w:val="28"/>
          <w:lang w:eastAsia="ru-RU"/>
        </w:rPr>
        <w:t>Душиной</w:t>
      </w:r>
      <w:proofErr w:type="spellEnd"/>
      <w:r w:rsidRPr="00061277">
        <w:rPr>
          <w:rFonts w:ascii="Times New Roman" w:eastAsia="Times New Roman" w:hAnsi="Times New Roman" w:cs="Times New Roman"/>
          <w:sz w:val="28"/>
          <w:szCs w:val="28"/>
          <w:lang w:eastAsia="ru-RU"/>
        </w:rPr>
        <w:t>. — М.: Дрофа, 2007. — 510 с.</w:t>
      </w:r>
    </w:p>
    <w:p w:rsidR="00132223" w:rsidRPr="00061277" w:rsidRDefault="00132223" w:rsidP="00061277">
      <w:pPr>
        <w:numPr>
          <w:ilvl w:val="0"/>
          <w:numId w:val="35"/>
        </w:numPr>
        <w:tabs>
          <w:tab w:val="left" w:pos="-284"/>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Методика обучения географии в средней школе  / Под ред. Л. М. </w:t>
      </w:r>
      <w:proofErr w:type="spellStart"/>
      <w:r w:rsidRPr="00061277">
        <w:rPr>
          <w:rFonts w:ascii="Times New Roman" w:eastAsia="Times New Roman" w:hAnsi="Times New Roman" w:cs="Times New Roman"/>
          <w:sz w:val="28"/>
          <w:szCs w:val="28"/>
          <w:lang w:eastAsia="ru-RU"/>
        </w:rPr>
        <w:t>Панчешниковой</w:t>
      </w:r>
      <w:proofErr w:type="spellEnd"/>
      <w:r w:rsidRPr="00061277">
        <w:rPr>
          <w:rFonts w:ascii="Times New Roman" w:eastAsia="Times New Roman" w:hAnsi="Times New Roman" w:cs="Times New Roman"/>
          <w:sz w:val="28"/>
          <w:szCs w:val="28"/>
          <w:lang w:eastAsia="ru-RU"/>
        </w:rPr>
        <w:t>. М. : Просвещение, 1983.-320с.</w:t>
      </w:r>
    </w:p>
    <w:p w:rsidR="00132223" w:rsidRPr="00061277" w:rsidRDefault="00132223" w:rsidP="00061277">
      <w:pPr>
        <w:numPr>
          <w:ilvl w:val="0"/>
          <w:numId w:val="35"/>
        </w:numPr>
        <w:tabs>
          <w:tab w:val="left" w:pos="-284"/>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Методика обучения географии в школе /Под ред. </w:t>
      </w:r>
      <w:proofErr w:type="spellStart"/>
      <w:r w:rsidRPr="00061277">
        <w:rPr>
          <w:rFonts w:ascii="Times New Roman" w:eastAsia="Times New Roman" w:hAnsi="Times New Roman" w:cs="Times New Roman"/>
          <w:sz w:val="28"/>
          <w:szCs w:val="28"/>
          <w:lang w:eastAsia="ru-RU"/>
        </w:rPr>
        <w:t>Панчешниковой</w:t>
      </w:r>
      <w:proofErr w:type="spellEnd"/>
      <w:r w:rsidRPr="00061277">
        <w:rPr>
          <w:rFonts w:ascii="Times New Roman" w:eastAsia="Times New Roman" w:hAnsi="Times New Roman" w:cs="Times New Roman"/>
          <w:sz w:val="28"/>
          <w:szCs w:val="28"/>
          <w:lang w:eastAsia="ru-RU"/>
        </w:rPr>
        <w:t xml:space="preserve"> Л.М.- М.: Просвещение; Учебная литература, 1997.- 320с.</w:t>
      </w:r>
    </w:p>
    <w:p w:rsidR="00132223" w:rsidRPr="00061277" w:rsidRDefault="00132223" w:rsidP="00061277">
      <w:pPr>
        <w:numPr>
          <w:ilvl w:val="0"/>
          <w:numId w:val="35"/>
        </w:numPr>
        <w:tabs>
          <w:tab w:val="left" w:pos="-284"/>
        </w:tabs>
        <w:spacing w:after="0" w:line="360" w:lineRule="auto"/>
        <w:ind w:left="0" w:firstLine="567"/>
        <w:contextualSpacing/>
        <w:jc w:val="both"/>
        <w:rPr>
          <w:rFonts w:ascii="Times New Roman" w:eastAsia="Times New Roman" w:hAnsi="Times New Roman" w:cs="Times New Roman"/>
          <w:sz w:val="28"/>
          <w:szCs w:val="28"/>
          <w:lang w:eastAsia="ru-RU"/>
        </w:rPr>
      </w:pPr>
      <w:proofErr w:type="spellStart"/>
      <w:r w:rsidRPr="00061277">
        <w:rPr>
          <w:rFonts w:ascii="Times New Roman" w:eastAsia="Times New Roman" w:hAnsi="Times New Roman" w:cs="Times New Roman"/>
          <w:sz w:val="28"/>
          <w:szCs w:val="28"/>
          <w:lang w:eastAsia="ru-RU"/>
        </w:rPr>
        <w:t>Мэддисон</w:t>
      </w:r>
      <w:proofErr w:type="spellEnd"/>
      <w:r w:rsidRPr="00061277">
        <w:rPr>
          <w:rFonts w:ascii="Times New Roman" w:eastAsia="Times New Roman" w:hAnsi="Times New Roman" w:cs="Times New Roman"/>
          <w:sz w:val="28"/>
          <w:szCs w:val="28"/>
          <w:lang w:eastAsia="ru-RU"/>
        </w:rPr>
        <w:t xml:space="preserve">  Э. Контуры мировой экономики. – М.: Институт Гайдара, 2015.</w:t>
      </w:r>
    </w:p>
    <w:p w:rsidR="00132223" w:rsidRPr="00061277" w:rsidRDefault="00132223" w:rsidP="00061277">
      <w:pPr>
        <w:numPr>
          <w:ilvl w:val="0"/>
          <w:numId w:val="35"/>
        </w:numPr>
        <w:spacing w:line="360" w:lineRule="auto"/>
        <w:ind w:left="0" w:firstLine="567"/>
        <w:contextualSpacing/>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Перцик</w:t>
      </w:r>
      <w:proofErr w:type="spellEnd"/>
      <w:r w:rsidRPr="00061277">
        <w:rPr>
          <w:rFonts w:ascii="Times New Roman" w:eastAsia="Times New Roman" w:hAnsi="Times New Roman" w:cs="Times New Roman"/>
          <w:sz w:val="28"/>
          <w:szCs w:val="28"/>
          <w:lang w:eastAsia="ru-RU"/>
        </w:rPr>
        <w:t xml:space="preserve"> Е.Н. География городов (</w:t>
      </w:r>
      <w:proofErr w:type="spellStart"/>
      <w:r w:rsidRPr="00061277">
        <w:rPr>
          <w:rFonts w:ascii="Times New Roman" w:eastAsia="Times New Roman" w:hAnsi="Times New Roman" w:cs="Times New Roman"/>
          <w:sz w:val="28"/>
          <w:szCs w:val="28"/>
          <w:lang w:eastAsia="ru-RU"/>
        </w:rPr>
        <w:t>геоурбанистика</w:t>
      </w:r>
      <w:proofErr w:type="spellEnd"/>
      <w:r w:rsidRPr="00061277">
        <w:rPr>
          <w:rFonts w:ascii="Times New Roman" w:eastAsia="Times New Roman" w:hAnsi="Times New Roman" w:cs="Times New Roman"/>
          <w:sz w:val="28"/>
          <w:szCs w:val="28"/>
          <w:lang w:eastAsia="ru-RU"/>
        </w:rPr>
        <w:t xml:space="preserve">). Исторические этапы развития городов. - М.: Изд-во МГУ, 1985. </w:t>
      </w:r>
    </w:p>
    <w:p w:rsidR="00132223" w:rsidRPr="00061277" w:rsidRDefault="00132223" w:rsidP="00061277">
      <w:pPr>
        <w:numPr>
          <w:ilvl w:val="0"/>
          <w:numId w:val="35"/>
        </w:numPr>
        <w:spacing w:line="360" w:lineRule="auto"/>
        <w:ind w:left="0" w:firstLine="567"/>
        <w:contextualSpacing/>
        <w:rPr>
          <w:rFonts w:ascii="Times New Roman" w:eastAsia="Times New Roman" w:hAnsi="Times New Roman" w:cs="Times New Roman"/>
          <w:sz w:val="28"/>
          <w:szCs w:val="28"/>
          <w:lang w:eastAsia="ru-RU"/>
        </w:rPr>
      </w:pPr>
      <w:proofErr w:type="spellStart"/>
      <w:r w:rsidRPr="00061277">
        <w:rPr>
          <w:rFonts w:ascii="Times New Roman" w:eastAsia="Times New Roman" w:hAnsi="Times New Roman" w:cs="Times New Roman"/>
          <w:sz w:val="28"/>
          <w:szCs w:val="28"/>
          <w:lang w:eastAsia="ru-RU"/>
        </w:rPr>
        <w:t>Перцик</w:t>
      </w:r>
      <w:proofErr w:type="spellEnd"/>
      <w:r w:rsidRPr="00061277">
        <w:rPr>
          <w:rFonts w:ascii="Times New Roman" w:eastAsia="Times New Roman" w:hAnsi="Times New Roman" w:cs="Times New Roman"/>
          <w:sz w:val="28"/>
          <w:szCs w:val="28"/>
          <w:lang w:eastAsia="ru-RU"/>
        </w:rPr>
        <w:t xml:space="preserve"> Е.Н. География городов (</w:t>
      </w:r>
      <w:proofErr w:type="spellStart"/>
      <w:r w:rsidRPr="00061277">
        <w:rPr>
          <w:rFonts w:ascii="Times New Roman" w:eastAsia="Times New Roman" w:hAnsi="Times New Roman" w:cs="Times New Roman"/>
          <w:sz w:val="28"/>
          <w:szCs w:val="28"/>
          <w:lang w:eastAsia="ru-RU"/>
        </w:rPr>
        <w:t>геоурбанистика</w:t>
      </w:r>
      <w:proofErr w:type="spellEnd"/>
      <w:r w:rsidRPr="00061277">
        <w:rPr>
          <w:rFonts w:ascii="Times New Roman" w:eastAsia="Times New Roman" w:hAnsi="Times New Roman" w:cs="Times New Roman"/>
          <w:sz w:val="28"/>
          <w:szCs w:val="28"/>
          <w:lang w:eastAsia="ru-RU"/>
        </w:rPr>
        <w:t xml:space="preserve">) – М.: Высшая школа, 1991 г. </w:t>
      </w:r>
    </w:p>
    <w:p w:rsidR="00132223" w:rsidRPr="00061277" w:rsidRDefault="00132223" w:rsidP="00061277">
      <w:pPr>
        <w:numPr>
          <w:ilvl w:val="0"/>
          <w:numId w:val="35"/>
        </w:numPr>
        <w:spacing w:line="360" w:lineRule="auto"/>
        <w:ind w:left="0" w:firstLine="567"/>
        <w:contextualSpacing/>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 </w:t>
      </w:r>
      <w:proofErr w:type="spellStart"/>
      <w:r w:rsidRPr="00061277">
        <w:rPr>
          <w:rFonts w:ascii="Times New Roman" w:hAnsi="Times New Roman" w:cs="Times New Roman"/>
          <w:sz w:val="28"/>
          <w:szCs w:val="28"/>
        </w:rPr>
        <w:t>Перцик</w:t>
      </w:r>
      <w:proofErr w:type="spellEnd"/>
      <w:r w:rsidRPr="00061277">
        <w:rPr>
          <w:rFonts w:ascii="Times New Roman" w:hAnsi="Times New Roman" w:cs="Times New Roman"/>
          <w:sz w:val="28"/>
          <w:szCs w:val="28"/>
        </w:rPr>
        <w:t xml:space="preserve"> Е.Н. </w:t>
      </w:r>
      <w:proofErr w:type="spellStart"/>
      <w:r w:rsidRPr="00061277">
        <w:rPr>
          <w:rFonts w:ascii="Times New Roman" w:hAnsi="Times New Roman" w:cs="Times New Roman"/>
          <w:sz w:val="28"/>
          <w:szCs w:val="28"/>
        </w:rPr>
        <w:t>Геоурбанистика</w:t>
      </w:r>
      <w:proofErr w:type="spellEnd"/>
      <w:r w:rsidRPr="00061277">
        <w:rPr>
          <w:rFonts w:ascii="Times New Roman" w:hAnsi="Times New Roman" w:cs="Times New Roman"/>
          <w:sz w:val="28"/>
          <w:szCs w:val="28"/>
        </w:rPr>
        <w:t xml:space="preserve">. - М.: Издательский центр «Академия», 2009. </w:t>
      </w:r>
    </w:p>
    <w:p w:rsidR="00132223" w:rsidRPr="00061277" w:rsidRDefault="00132223" w:rsidP="00061277">
      <w:pPr>
        <w:numPr>
          <w:ilvl w:val="0"/>
          <w:numId w:val="35"/>
        </w:numPr>
        <w:spacing w:line="360" w:lineRule="auto"/>
        <w:ind w:left="0" w:firstLine="567"/>
        <w:contextualSpacing/>
        <w:rPr>
          <w:rFonts w:ascii="Times New Roman" w:hAnsi="Times New Roman" w:cs="Times New Roman"/>
          <w:sz w:val="28"/>
          <w:szCs w:val="28"/>
        </w:rPr>
      </w:pPr>
      <w:proofErr w:type="spellStart"/>
      <w:r w:rsidRPr="00061277">
        <w:rPr>
          <w:rFonts w:ascii="Times New Roman" w:hAnsi="Times New Roman" w:cs="Times New Roman"/>
          <w:sz w:val="28"/>
          <w:szCs w:val="28"/>
        </w:rPr>
        <w:t>Перцик</w:t>
      </w:r>
      <w:proofErr w:type="spellEnd"/>
      <w:r w:rsidRPr="00061277">
        <w:rPr>
          <w:rFonts w:ascii="Times New Roman" w:hAnsi="Times New Roman" w:cs="Times New Roman"/>
          <w:sz w:val="28"/>
          <w:szCs w:val="28"/>
        </w:rPr>
        <w:t xml:space="preserve"> Е.Н. Города мира: география мировой урбанизации – М.: Международные отношения, 1999 г.</w:t>
      </w:r>
    </w:p>
    <w:p w:rsidR="00132223" w:rsidRPr="00061277" w:rsidRDefault="00132223" w:rsidP="00061277">
      <w:pPr>
        <w:numPr>
          <w:ilvl w:val="0"/>
          <w:numId w:val="35"/>
        </w:numPr>
        <w:spacing w:line="360" w:lineRule="auto"/>
        <w:ind w:left="0" w:firstLine="567"/>
        <w:contextualSpacing/>
        <w:rPr>
          <w:rFonts w:ascii="Times New Roman" w:hAnsi="Times New Roman" w:cs="Times New Roman"/>
          <w:sz w:val="28"/>
          <w:szCs w:val="28"/>
        </w:rPr>
      </w:pPr>
      <w:r w:rsidRPr="00061277">
        <w:rPr>
          <w:rFonts w:ascii="Times New Roman" w:hAnsi="Times New Roman" w:cs="Times New Roman"/>
          <w:sz w:val="28"/>
          <w:szCs w:val="28"/>
        </w:rPr>
        <w:lastRenderedPageBreak/>
        <w:t xml:space="preserve">Практикум по методике обучения географии   / Сухоруков  В.Д., </w:t>
      </w:r>
      <w:proofErr w:type="spellStart"/>
      <w:r w:rsidRPr="00061277">
        <w:rPr>
          <w:rFonts w:ascii="Times New Roman" w:hAnsi="Times New Roman" w:cs="Times New Roman"/>
          <w:sz w:val="28"/>
          <w:szCs w:val="28"/>
        </w:rPr>
        <w:t>Финаров</w:t>
      </w:r>
      <w:proofErr w:type="spellEnd"/>
      <w:r w:rsidRPr="00061277">
        <w:rPr>
          <w:rFonts w:ascii="Times New Roman" w:hAnsi="Times New Roman" w:cs="Times New Roman"/>
          <w:sz w:val="28"/>
          <w:szCs w:val="28"/>
        </w:rPr>
        <w:t xml:space="preserve">  Д.П. и др.- М.: Издательский центр "Академия", 2010.- 144 с.</w:t>
      </w:r>
    </w:p>
    <w:p w:rsidR="00132223" w:rsidRPr="00061277" w:rsidRDefault="00132223" w:rsidP="00061277">
      <w:pPr>
        <w:numPr>
          <w:ilvl w:val="0"/>
          <w:numId w:val="35"/>
        </w:numPr>
        <w:spacing w:line="360" w:lineRule="auto"/>
        <w:ind w:left="0" w:firstLine="567"/>
        <w:contextualSpacing/>
        <w:rPr>
          <w:rFonts w:ascii="Times New Roman" w:hAnsi="Times New Roman" w:cs="Times New Roman"/>
          <w:sz w:val="28"/>
          <w:szCs w:val="28"/>
        </w:rPr>
      </w:pPr>
      <w:r w:rsidRPr="00061277">
        <w:rPr>
          <w:rFonts w:ascii="Times New Roman" w:hAnsi="Times New Roman" w:cs="Times New Roman"/>
          <w:sz w:val="28"/>
          <w:szCs w:val="28"/>
        </w:rPr>
        <w:t xml:space="preserve"> </w:t>
      </w:r>
      <w:r w:rsidRPr="00061277">
        <w:rPr>
          <w:rFonts w:ascii="Times New Roman" w:hAnsi="Times New Roman" w:cs="Times New Roman"/>
          <w:bCs/>
          <w:sz w:val="28"/>
          <w:szCs w:val="28"/>
        </w:rPr>
        <w:t>Симагин  Ю.А.</w:t>
      </w:r>
      <w:r w:rsidRPr="00061277">
        <w:rPr>
          <w:rFonts w:ascii="Times New Roman" w:hAnsi="Times New Roman" w:cs="Times New Roman"/>
          <w:sz w:val="28"/>
          <w:szCs w:val="28"/>
        </w:rPr>
        <w:t xml:space="preserve"> </w:t>
      </w:r>
      <w:r w:rsidRPr="00061277">
        <w:rPr>
          <w:rFonts w:ascii="Times New Roman" w:hAnsi="Times New Roman" w:cs="Times New Roman"/>
          <w:bCs/>
          <w:sz w:val="28"/>
          <w:szCs w:val="28"/>
        </w:rPr>
        <w:t xml:space="preserve">Территориальная организация населения  - </w:t>
      </w:r>
      <w:r w:rsidRPr="00061277">
        <w:rPr>
          <w:rFonts w:ascii="Times New Roman" w:hAnsi="Times New Roman" w:cs="Times New Roman"/>
          <w:bCs/>
          <w:iCs/>
          <w:sz w:val="28"/>
          <w:szCs w:val="28"/>
        </w:rPr>
        <w:t xml:space="preserve"> М.: Дашков и К°, 2004. </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Пивоваров Ю.Л. Основы </w:t>
      </w:r>
      <w:proofErr w:type="spellStart"/>
      <w:r w:rsidRPr="00061277">
        <w:rPr>
          <w:rFonts w:ascii="Times New Roman" w:eastAsia="Times New Roman" w:hAnsi="Times New Roman" w:cs="Times New Roman"/>
          <w:sz w:val="28"/>
          <w:szCs w:val="28"/>
          <w:lang w:eastAsia="ru-RU"/>
        </w:rPr>
        <w:t>геоурбанистики</w:t>
      </w:r>
      <w:proofErr w:type="spellEnd"/>
      <w:r w:rsidRPr="00061277">
        <w:rPr>
          <w:rFonts w:ascii="Times New Roman" w:eastAsia="Times New Roman" w:hAnsi="Times New Roman" w:cs="Times New Roman"/>
          <w:sz w:val="28"/>
          <w:szCs w:val="28"/>
          <w:lang w:eastAsia="ru-RU"/>
        </w:rPr>
        <w:t xml:space="preserve">: урбанизация и городские системы – М.: ВЛАДОС, 1999 г. </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Социально-экономическая география зарубежного мира / Под ред. В.В. </w:t>
      </w:r>
      <w:proofErr w:type="spellStart"/>
      <w:r w:rsidRPr="00061277">
        <w:rPr>
          <w:rFonts w:ascii="Times New Roman" w:eastAsia="Times New Roman" w:hAnsi="Times New Roman" w:cs="Times New Roman"/>
          <w:sz w:val="28"/>
          <w:szCs w:val="28"/>
          <w:lang w:eastAsia="ru-RU"/>
        </w:rPr>
        <w:t>Вольского</w:t>
      </w:r>
      <w:proofErr w:type="spellEnd"/>
      <w:r w:rsidRPr="00061277">
        <w:rPr>
          <w:rFonts w:ascii="Times New Roman" w:eastAsia="Times New Roman" w:hAnsi="Times New Roman" w:cs="Times New Roman"/>
          <w:sz w:val="28"/>
          <w:szCs w:val="28"/>
          <w:lang w:eastAsia="ru-RU"/>
        </w:rPr>
        <w:t xml:space="preserve"> -  М.: Дрофа, 2001. </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Социально-экономическая география:  понятия и термины. Словарь-справочник / под ред.  А. П. </w:t>
      </w:r>
      <w:proofErr w:type="spellStart"/>
      <w:r w:rsidRPr="00061277">
        <w:rPr>
          <w:rFonts w:ascii="Times New Roman" w:eastAsia="Times New Roman" w:hAnsi="Times New Roman" w:cs="Times New Roman"/>
          <w:sz w:val="28"/>
          <w:szCs w:val="28"/>
          <w:lang w:eastAsia="ru-RU"/>
        </w:rPr>
        <w:t>Горкина</w:t>
      </w:r>
      <w:proofErr w:type="spellEnd"/>
      <w:r w:rsidRPr="00061277">
        <w:rPr>
          <w:rFonts w:ascii="Times New Roman" w:eastAsia="Times New Roman" w:hAnsi="Times New Roman" w:cs="Times New Roman"/>
          <w:sz w:val="28"/>
          <w:szCs w:val="28"/>
          <w:lang w:eastAsia="ru-RU"/>
        </w:rPr>
        <w:t>. – Смоленск: Ойкумена, 2013.  – 329 с.</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Сушкова  О.Ю. Методика преподавания географии. -  Воронеж, Воронежский  государственный  университет,  2009.</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proofErr w:type="spellStart"/>
      <w:r w:rsidRPr="00061277">
        <w:rPr>
          <w:rFonts w:ascii="Times New Roman" w:eastAsia="Times New Roman" w:hAnsi="Times New Roman" w:cs="Times New Roman"/>
          <w:sz w:val="28"/>
          <w:szCs w:val="28"/>
          <w:lang w:eastAsia="ru-RU"/>
        </w:rPr>
        <w:t>Финаров</w:t>
      </w:r>
      <w:proofErr w:type="spellEnd"/>
      <w:r w:rsidRPr="00061277">
        <w:rPr>
          <w:rFonts w:ascii="Times New Roman" w:eastAsia="Times New Roman" w:hAnsi="Times New Roman" w:cs="Times New Roman"/>
          <w:sz w:val="28"/>
          <w:szCs w:val="28"/>
          <w:lang w:eastAsia="ru-RU"/>
        </w:rPr>
        <w:t xml:space="preserve"> Д.П.  Методика обучения географии в школе. — М.: АСТ: </w:t>
      </w:r>
      <w:proofErr w:type="spellStart"/>
      <w:r w:rsidRPr="00061277">
        <w:rPr>
          <w:rFonts w:ascii="Times New Roman" w:eastAsia="Times New Roman" w:hAnsi="Times New Roman" w:cs="Times New Roman"/>
          <w:sz w:val="28"/>
          <w:szCs w:val="28"/>
          <w:lang w:eastAsia="ru-RU"/>
        </w:rPr>
        <w:t>Астрель</w:t>
      </w:r>
      <w:proofErr w:type="spellEnd"/>
      <w:r w:rsidRPr="00061277">
        <w:rPr>
          <w:rFonts w:ascii="Times New Roman" w:eastAsia="Times New Roman" w:hAnsi="Times New Roman" w:cs="Times New Roman"/>
          <w:sz w:val="28"/>
          <w:szCs w:val="28"/>
          <w:lang w:eastAsia="ru-RU"/>
        </w:rPr>
        <w:t>, Хранитель, 2007. — 382 с.</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Фомин Н. Г. Методика преподавания географии в средней общеобразовательной школе.-   Тамбов: Изд-во ТГУ, 2003.</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Холина В.Н. Общественная география современного мира. – М.: Дрофа, 2007.</w:t>
      </w:r>
    </w:p>
    <w:p w:rsidR="00132223" w:rsidRPr="00061277" w:rsidRDefault="00132223" w:rsidP="00061277">
      <w:pPr>
        <w:numPr>
          <w:ilvl w:val="0"/>
          <w:numId w:val="35"/>
        </w:numPr>
        <w:tabs>
          <w:tab w:val="left" w:pos="1080"/>
        </w:tabs>
        <w:spacing w:after="0" w:line="360" w:lineRule="auto"/>
        <w:ind w:left="0" w:firstLine="567"/>
        <w:contextualSpacing/>
        <w:jc w:val="both"/>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 xml:space="preserve">Экономическая, социальная и политическая география мира. Регионы и страны. / Под ред. С.Б. Лаврова, Н.В. Калугина. М.: </w:t>
      </w:r>
      <w:proofErr w:type="spellStart"/>
      <w:r w:rsidRPr="00061277">
        <w:rPr>
          <w:rFonts w:ascii="Times New Roman" w:eastAsia="Times New Roman" w:hAnsi="Times New Roman" w:cs="Times New Roman"/>
          <w:sz w:val="28"/>
          <w:szCs w:val="28"/>
          <w:lang w:eastAsia="ru-RU"/>
        </w:rPr>
        <w:t>Гардарики</w:t>
      </w:r>
      <w:proofErr w:type="spellEnd"/>
      <w:r w:rsidRPr="00061277">
        <w:rPr>
          <w:rFonts w:ascii="Times New Roman" w:eastAsia="Times New Roman" w:hAnsi="Times New Roman" w:cs="Times New Roman"/>
          <w:sz w:val="28"/>
          <w:szCs w:val="28"/>
          <w:lang w:eastAsia="ru-RU"/>
        </w:rPr>
        <w:t>, 2003.</w:t>
      </w:r>
    </w:p>
    <w:p w:rsidR="00132223" w:rsidRPr="00061277" w:rsidRDefault="00132223" w:rsidP="00061277">
      <w:pPr>
        <w:tabs>
          <w:tab w:val="left" w:pos="1080"/>
        </w:tabs>
        <w:spacing w:after="0" w:line="360" w:lineRule="auto"/>
        <w:ind w:firstLine="567"/>
        <w:contextualSpacing/>
        <w:jc w:val="both"/>
        <w:rPr>
          <w:rFonts w:ascii="Times New Roman" w:eastAsia="Times New Roman" w:hAnsi="Times New Roman" w:cs="Times New Roman"/>
          <w:sz w:val="28"/>
          <w:szCs w:val="28"/>
          <w:lang w:eastAsia="ru-RU"/>
        </w:rPr>
      </w:pPr>
    </w:p>
    <w:p w:rsidR="00132223" w:rsidRPr="00061277" w:rsidRDefault="00132223" w:rsidP="00061277">
      <w:pPr>
        <w:spacing w:line="360" w:lineRule="auto"/>
        <w:ind w:firstLine="567"/>
        <w:jc w:val="center"/>
        <w:rPr>
          <w:rFonts w:ascii="Times New Roman" w:hAnsi="Times New Roman" w:cs="Times New Roman"/>
          <w:b/>
          <w:bCs/>
          <w:sz w:val="28"/>
          <w:szCs w:val="28"/>
        </w:rPr>
      </w:pPr>
      <w:r w:rsidRPr="00061277">
        <w:rPr>
          <w:rFonts w:ascii="Times New Roman" w:hAnsi="Times New Roman" w:cs="Times New Roman"/>
          <w:b/>
          <w:bCs/>
          <w:sz w:val="28"/>
          <w:szCs w:val="28"/>
        </w:rPr>
        <w:t>Ресурсы</w:t>
      </w:r>
      <w:r w:rsidRPr="00061277">
        <w:rPr>
          <w:rFonts w:ascii="Times New Roman" w:hAnsi="Times New Roman" w:cs="Times New Roman"/>
          <w:b/>
          <w:bCs/>
          <w:sz w:val="28"/>
          <w:szCs w:val="28"/>
          <w:lang w:val="en-US"/>
        </w:rPr>
        <w:t xml:space="preserve"> </w:t>
      </w:r>
      <w:r w:rsidRPr="00061277">
        <w:rPr>
          <w:rFonts w:ascii="Times New Roman" w:hAnsi="Times New Roman" w:cs="Times New Roman"/>
          <w:b/>
          <w:bCs/>
          <w:sz w:val="28"/>
          <w:szCs w:val="28"/>
        </w:rPr>
        <w:t>интернета</w:t>
      </w:r>
    </w:p>
    <w:p w:rsidR="00132223" w:rsidRPr="00061277" w:rsidRDefault="00132223" w:rsidP="00061277">
      <w:pPr>
        <w:numPr>
          <w:ilvl w:val="0"/>
          <w:numId w:val="35"/>
        </w:numPr>
        <w:ind w:left="0" w:firstLine="567"/>
        <w:contextualSpacing/>
        <w:rPr>
          <w:rFonts w:ascii="Times New Roman" w:hAnsi="Times New Roman" w:cs="Times New Roman"/>
          <w:sz w:val="28"/>
          <w:szCs w:val="28"/>
        </w:rPr>
      </w:pPr>
      <w:r w:rsidRPr="00061277">
        <w:rPr>
          <w:rFonts w:ascii="Times New Roman" w:hAnsi="Times New Roman" w:cs="Times New Roman"/>
          <w:sz w:val="28"/>
          <w:szCs w:val="28"/>
        </w:rPr>
        <w:t>Географическая энциклопедия. Слова</w:t>
      </w:r>
      <w:r w:rsidR="00D67F16" w:rsidRPr="00061277">
        <w:rPr>
          <w:rFonts w:ascii="Times New Roman" w:hAnsi="Times New Roman" w:cs="Times New Roman"/>
          <w:sz w:val="28"/>
          <w:szCs w:val="28"/>
        </w:rPr>
        <w:t>ри и энциклопедии на Академике-</w:t>
      </w:r>
      <w:hyperlink r:id="rId22" w:history="1">
        <w:r w:rsidR="003C0C9C" w:rsidRPr="00061277">
          <w:rPr>
            <w:rFonts w:ascii="Times New Roman" w:hAnsi="Times New Roman" w:cs="Times New Roman"/>
            <w:color w:val="0000FF" w:themeColor="hyperlink"/>
            <w:sz w:val="28"/>
            <w:szCs w:val="28"/>
            <w:u w:val="single"/>
          </w:rPr>
          <w:t>http://dic.academic.ru/dic.</w:t>
        </w:r>
      </w:hyperlink>
      <w:r w:rsidR="00D0676D" w:rsidRPr="00061277">
        <w:rPr>
          <w:rFonts w:ascii="Times New Roman" w:hAnsi="Times New Roman" w:cs="Times New Roman"/>
          <w:sz w:val="28"/>
          <w:szCs w:val="28"/>
        </w:rPr>
        <w:t xml:space="preserve"> </w:t>
      </w:r>
    </w:p>
    <w:p w:rsidR="00132223" w:rsidRPr="00061277" w:rsidRDefault="00132223" w:rsidP="00061277">
      <w:pPr>
        <w:numPr>
          <w:ilvl w:val="0"/>
          <w:numId w:val="35"/>
        </w:numPr>
        <w:spacing w:line="360" w:lineRule="auto"/>
        <w:ind w:left="0" w:firstLine="567"/>
        <w:contextualSpacing/>
        <w:rPr>
          <w:rFonts w:ascii="Times New Roman" w:hAnsi="Times New Roman" w:cs="Times New Roman"/>
          <w:sz w:val="28"/>
          <w:szCs w:val="28"/>
        </w:rPr>
      </w:pPr>
      <w:r w:rsidRPr="00061277">
        <w:rPr>
          <w:rFonts w:ascii="Times New Roman" w:hAnsi="Times New Roman" w:cs="Times New Roman"/>
          <w:sz w:val="28"/>
          <w:szCs w:val="28"/>
        </w:rPr>
        <w:t xml:space="preserve">Городские агломерации  2014. Отчёт ООН-  </w:t>
      </w:r>
      <w:hyperlink r:id="rId23" w:history="1">
        <w:r w:rsidR="003C0C9C" w:rsidRPr="00061277">
          <w:rPr>
            <w:rFonts w:ascii="Times New Roman" w:hAnsi="Times New Roman" w:cs="Times New Roman"/>
            <w:color w:val="0000FF" w:themeColor="hyperlink"/>
            <w:sz w:val="28"/>
            <w:szCs w:val="28"/>
            <w:u w:val="single"/>
          </w:rPr>
          <w:t>http://esa.un.org/unpd/wup/CD-ROM/</w:t>
        </w:r>
      </w:hyperlink>
    </w:p>
    <w:p w:rsidR="00132223" w:rsidRPr="00061277" w:rsidRDefault="00132223" w:rsidP="00061277">
      <w:pPr>
        <w:numPr>
          <w:ilvl w:val="0"/>
          <w:numId w:val="35"/>
        </w:numPr>
        <w:spacing w:line="360" w:lineRule="auto"/>
        <w:ind w:left="0" w:firstLine="567"/>
        <w:contextualSpacing/>
        <w:rPr>
          <w:rFonts w:ascii="Times New Roman" w:hAnsi="Times New Roman" w:cs="Times New Roman"/>
          <w:bCs/>
          <w:sz w:val="28"/>
          <w:szCs w:val="28"/>
        </w:rPr>
      </w:pPr>
      <w:r w:rsidRPr="00061277">
        <w:rPr>
          <w:rFonts w:ascii="Times New Roman" w:hAnsi="Times New Roman" w:cs="Times New Roman"/>
          <w:bCs/>
          <w:sz w:val="28"/>
          <w:szCs w:val="28"/>
        </w:rPr>
        <w:t xml:space="preserve">Городское и сельское население. Обзор ООН - </w:t>
      </w:r>
      <w:hyperlink r:id="rId24" w:history="1">
        <w:r w:rsidR="003C0C9C" w:rsidRPr="00061277">
          <w:rPr>
            <w:rFonts w:ascii="Times New Roman" w:hAnsi="Times New Roman" w:cs="Times New Roman"/>
            <w:bCs/>
            <w:color w:val="0000FF" w:themeColor="hyperlink"/>
            <w:sz w:val="28"/>
            <w:szCs w:val="28"/>
            <w:u w:val="single"/>
          </w:rPr>
          <w:t>http://esa.un.org/unpd/wup/CD-ROM/</w:t>
        </w:r>
      </w:hyperlink>
    </w:p>
    <w:p w:rsidR="00132223" w:rsidRPr="00061277" w:rsidRDefault="00132223" w:rsidP="00061277">
      <w:pPr>
        <w:numPr>
          <w:ilvl w:val="0"/>
          <w:numId w:val="35"/>
        </w:numPr>
        <w:spacing w:line="360" w:lineRule="auto"/>
        <w:ind w:left="0" w:firstLine="567"/>
        <w:contextualSpacing/>
        <w:rPr>
          <w:rFonts w:ascii="Times New Roman" w:hAnsi="Times New Roman" w:cs="Times New Roman"/>
          <w:bCs/>
          <w:sz w:val="28"/>
          <w:szCs w:val="28"/>
        </w:rPr>
      </w:pPr>
      <w:r w:rsidRPr="00061277">
        <w:rPr>
          <w:rFonts w:ascii="Times New Roman" w:hAnsi="Times New Roman" w:cs="Times New Roman"/>
          <w:bCs/>
          <w:sz w:val="28"/>
          <w:szCs w:val="28"/>
        </w:rPr>
        <w:lastRenderedPageBreak/>
        <w:t xml:space="preserve">Карты  ООН по   мировой урбанизации-  </w:t>
      </w:r>
      <w:hyperlink r:id="rId25" w:history="1">
        <w:r w:rsidR="003C0C9C" w:rsidRPr="00061277">
          <w:rPr>
            <w:rFonts w:ascii="Times New Roman" w:hAnsi="Times New Roman" w:cs="Times New Roman"/>
            <w:bCs/>
            <w:color w:val="0000FF" w:themeColor="hyperlink"/>
            <w:sz w:val="28"/>
            <w:szCs w:val="28"/>
            <w:u w:val="single"/>
          </w:rPr>
          <w:t>http://esa.un.org/unpd/wup/Maps/CityDistribution/CityPopulation/CityPop.aspx</w:t>
        </w:r>
      </w:hyperlink>
      <w:r w:rsidRPr="00061277">
        <w:rPr>
          <w:rFonts w:ascii="Times New Roman" w:hAnsi="Times New Roman" w:cs="Times New Roman"/>
          <w:bCs/>
          <w:sz w:val="28"/>
          <w:szCs w:val="28"/>
        </w:rPr>
        <w:t xml:space="preserve">,  </w:t>
      </w:r>
    </w:p>
    <w:p w:rsidR="00132223" w:rsidRPr="00061277" w:rsidRDefault="008227F0" w:rsidP="00061277">
      <w:pPr>
        <w:spacing w:line="360" w:lineRule="auto"/>
        <w:contextualSpacing/>
        <w:rPr>
          <w:rFonts w:ascii="Times New Roman" w:hAnsi="Times New Roman" w:cs="Times New Roman"/>
          <w:bCs/>
          <w:sz w:val="28"/>
          <w:szCs w:val="28"/>
        </w:rPr>
      </w:pPr>
      <w:hyperlink r:id="rId26" w:history="1">
        <w:r w:rsidR="003C0C9C" w:rsidRPr="00061277">
          <w:rPr>
            <w:rFonts w:ascii="Times New Roman" w:hAnsi="Times New Roman" w:cs="Times New Roman"/>
            <w:bCs/>
            <w:color w:val="0000FF" w:themeColor="hyperlink"/>
            <w:sz w:val="28"/>
            <w:szCs w:val="28"/>
            <w:u w:val="single"/>
          </w:rPr>
          <w:t>http://esa.un.org/unpd/wup/Maps/CityGrowth/CityGrowth.aspx</w:t>
        </w:r>
      </w:hyperlink>
    </w:p>
    <w:p w:rsidR="00132223" w:rsidRPr="00061277" w:rsidRDefault="00132223" w:rsidP="00061277">
      <w:pPr>
        <w:numPr>
          <w:ilvl w:val="0"/>
          <w:numId w:val="35"/>
        </w:numPr>
        <w:spacing w:after="0" w:line="360" w:lineRule="auto"/>
        <w:ind w:left="0" w:firstLine="567"/>
        <w:contextualSpacing/>
        <w:rPr>
          <w:rFonts w:ascii="Times New Roman" w:eastAsia="Times New Roman" w:hAnsi="Times New Roman" w:cs="Times New Roman"/>
          <w:sz w:val="24"/>
          <w:szCs w:val="24"/>
          <w:lang w:eastAsia="ru-RU"/>
        </w:rPr>
      </w:pPr>
      <w:r w:rsidRPr="00061277">
        <w:rPr>
          <w:rFonts w:ascii="Times New Roman" w:eastAsia="Times New Roman" w:hAnsi="Times New Roman" w:cs="Times New Roman"/>
          <w:bCs/>
          <w:color w:val="1A1A1A"/>
          <w:sz w:val="28"/>
          <w:szCs w:val="28"/>
          <w:lang w:eastAsia="ru-RU"/>
        </w:rPr>
        <w:t xml:space="preserve">Мегаполис на рубеже веков: социально-экономический и экологический аспекты // </w:t>
      </w:r>
      <w:proofErr w:type="spellStart"/>
      <w:r w:rsidRPr="00061277">
        <w:rPr>
          <w:rFonts w:ascii="Times New Roman" w:eastAsia="Times New Roman" w:hAnsi="Times New Roman" w:cs="Times New Roman"/>
          <w:bCs/>
          <w:color w:val="1A1A1A"/>
          <w:sz w:val="28"/>
          <w:szCs w:val="28"/>
          <w:lang w:eastAsia="ru-RU"/>
        </w:rPr>
        <w:t>Демоскоп</w:t>
      </w:r>
      <w:proofErr w:type="spellEnd"/>
      <w:r w:rsidRPr="00061277">
        <w:rPr>
          <w:rFonts w:ascii="Times New Roman" w:eastAsia="Times New Roman" w:hAnsi="Times New Roman" w:cs="Times New Roman"/>
          <w:bCs/>
          <w:color w:val="1A1A1A"/>
          <w:sz w:val="28"/>
          <w:szCs w:val="28"/>
          <w:lang w:eastAsia="ru-RU"/>
        </w:rPr>
        <w:t xml:space="preserve"> </w:t>
      </w:r>
      <w:r w:rsidRPr="00061277">
        <w:rPr>
          <w:rFonts w:ascii="Times New Roman" w:eastAsia="Times New Roman" w:hAnsi="Times New Roman" w:cs="Times New Roman"/>
          <w:bCs/>
          <w:color w:val="1A1A1A"/>
          <w:sz w:val="28"/>
          <w:szCs w:val="28"/>
          <w:lang w:val="en-US" w:eastAsia="ru-RU"/>
        </w:rPr>
        <w:t>weekly</w:t>
      </w:r>
      <w:r w:rsidRPr="00061277">
        <w:rPr>
          <w:rFonts w:ascii="Times New Roman" w:eastAsia="Times New Roman" w:hAnsi="Times New Roman" w:cs="Times New Roman"/>
          <w:bCs/>
          <w:color w:val="1A1A1A"/>
          <w:sz w:val="28"/>
          <w:szCs w:val="28"/>
          <w:lang w:eastAsia="ru-RU"/>
        </w:rPr>
        <w:t xml:space="preserve"> -  № 67 – 68, 20 мая – 2 июня 2002. - </w:t>
      </w:r>
      <w:hyperlink r:id="rId27" w:history="1">
        <w:r w:rsidR="003C0C9C" w:rsidRPr="00061277">
          <w:rPr>
            <w:rFonts w:ascii="Times New Roman" w:eastAsia="Times New Roman" w:hAnsi="Times New Roman" w:cs="Times New Roman"/>
            <w:color w:val="0000FF" w:themeColor="hyperlink"/>
            <w:sz w:val="28"/>
            <w:szCs w:val="28"/>
            <w:u w:val="single"/>
            <w:lang w:eastAsia="ru-RU"/>
          </w:rPr>
          <w:t>http://demoscope.ru/weekly/2002/067/</w:t>
        </w:r>
      </w:hyperlink>
    </w:p>
    <w:p w:rsidR="00132223" w:rsidRPr="00061277" w:rsidRDefault="00132223" w:rsidP="00061277">
      <w:pPr>
        <w:numPr>
          <w:ilvl w:val="0"/>
          <w:numId w:val="35"/>
        </w:numPr>
        <w:spacing w:after="0" w:line="360" w:lineRule="auto"/>
        <w:ind w:left="0" w:firstLine="567"/>
        <w:contextualSpacing/>
        <w:rPr>
          <w:rFonts w:ascii="Times New Roman" w:eastAsia="Times New Roman" w:hAnsi="Times New Roman" w:cs="Times New Roman"/>
          <w:sz w:val="28"/>
          <w:szCs w:val="28"/>
          <w:lang w:eastAsia="ru-RU"/>
        </w:rPr>
      </w:pPr>
      <w:r w:rsidRPr="00061277">
        <w:rPr>
          <w:rFonts w:ascii="Times New Roman" w:eastAsia="Times New Roman" w:hAnsi="Times New Roman" w:cs="Times New Roman"/>
          <w:sz w:val="28"/>
          <w:szCs w:val="28"/>
          <w:lang w:eastAsia="ru-RU"/>
        </w:rPr>
        <w:t>Новый прогноз численности городского и сельского населения мира до 2030 год</w:t>
      </w:r>
      <w:proofErr w:type="gramStart"/>
      <w:r w:rsidRPr="00061277">
        <w:rPr>
          <w:rFonts w:ascii="Times New Roman" w:eastAsia="Times New Roman" w:hAnsi="Times New Roman" w:cs="Times New Roman"/>
          <w:sz w:val="28"/>
          <w:szCs w:val="28"/>
          <w:lang w:eastAsia="ru-RU"/>
        </w:rPr>
        <w:t>а-</w:t>
      </w:r>
      <w:proofErr w:type="gramEnd"/>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Демоскоп</w:t>
      </w:r>
      <w:proofErr w:type="spellEnd"/>
      <w:r w:rsidRPr="00061277">
        <w:rPr>
          <w:rFonts w:ascii="Times New Roman" w:eastAsia="Times New Roman" w:hAnsi="Times New Roman" w:cs="Times New Roman"/>
          <w:sz w:val="28"/>
          <w:szCs w:val="28"/>
          <w:lang w:eastAsia="ru-RU"/>
        </w:rPr>
        <w:t xml:space="preserve"> </w:t>
      </w:r>
      <w:proofErr w:type="spellStart"/>
      <w:r w:rsidRPr="00061277">
        <w:rPr>
          <w:rFonts w:ascii="Times New Roman" w:eastAsia="Times New Roman" w:hAnsi="Times New Roman" w:cs="Times New Roman"/>
          <w:sz w:val="28"/>
          <w:szCs w:val="28"/>
          <w:lang w:eastAsia="ru-RU"/>
        </w:rPr>
        <w:t>weekly</w:t>
      </w:r>
      <w:proofErr w:type="spellEnd"/>
      <w:r w:rsidRPr="00061277">
        <w:rPr>
          <w:rFonts w:ascii="Times New Roman" w:eastAsia="Times New Roman" w:hAnsi="Times New Roman" w:cs="Times New Roman"/>
          <w:sz w:val="28"/>
          <w:szCs w:val="28"/>
          <w:lang w:eastAsia="ru-RU"/>
        </w:rPr>
        <w:t xml:space="preserve">, №273-274, 22 января - 4 февраля 2007 – </w:t>
      </w:r>
    </w:p>
    <w:p w:rsidR="00132223" w:rsidRPr="00061277" w:rsidRDefault="008227F0" w:rsidP="00061277">
      <w:pPr>
        <w:spacing w:after="0" w:line="360" w:lineRule="auto"/>
        <w:contextualSpacing/>
        <w:rPr>
          <w:rFonts w:ascii="Times New Roman" w:eastAsia="Times New Roman" w:hAnsi="Times New Roman" w:cs="Times New Roman"/>
          <w:sz w:val="28"/>
          <w:szCs w:val="28"/>
          <w:lang w:eastAsia="ru-RU"/>
        </w:rPr>
      </w:pPr>
      <w:hyperlink r:id="rId28" w:history="1">
        <w:r w:rsidR="003C0C9C" w:rsidRPr="00061277">
          <w:rPr>
            <w:rFonts w:ascii="Times New Roman" w:eastAsia="Times New Roman" w:hAnsi="Times New Roman" w:cs="Times New Roman"/>
            <w:color w:val="0000FF" w:themeColor="hyperlink"/>
            <w:sz w:val="28"/>
            <w:szCs w:val="28"/>
            <w:u w:val="single"/>
            <w:lang w:eastAsia="ru-RU"/>
          </w:rPr>
          <w:t>http://demoscope.ru/weekly/2007/0273/index.php</w:t>
        </w:r>
      </w:hyperlink>
    </w:p>
    <w:p w:rsidR="00132223" w:rsidRPr="00061277" w:rsidRDefault="00132223" w:rsidP="00061277">
      <w:pPr>
        <w:numPr>
          <w:ilvl w:val="0"/>
          <w:numId w:val="35"/>
        </w:numPr>
        <w:spacing w:line="360" w:lineRule="auto"/>
        <w:ind w:left="0" w:firstLine="567"/>
        <w:contextualSpacing/>
        <w:rPr>
          <w:rFonts w:ascii="Times New Roman" w:hAnsi="Times New Roman" w:cs="Times New Roman"/>
          <w:sz w:val="28"/>
          <w:szCs w:val="28"/>
        </w:rPr>
      </w:pPr>
      <w:r w:rsidRPr="00061277">
        <w:rPr>
          <w:rFonts w:ascii="Times New Roman" w:hAnsi="Times New Roman" w:cs="Times New Roman"/>
          <w:sz w:val="28"/>
          <w:szCs w:val="28"/>
        </w:rPr>
        <w:t>Сайт организац</w:t>
      </w:r>
      <w:proofErr w:type="gramStart"/>
      <w:r w:rsidRPr="00061277">
        <w:rPr>
          <w:rFonts w:ascii="Times New Roman" w:hAnsi="Times New Roman" w:cs="Times New Roman"/>
          <w:sz w:val="28"/>
          <w:szCs w:val="28"/>
        </w:rPr>
        <w:t>ии  ОО</w:t>
      </w:r>
      <w:proofErr w:type="gramEnd"/>
      <w:r w:rsidRPr="00061277">
        <w:rPr>
          <w:rFonts w:ascii="Times New Roman" w:hAnsi="Times New Roman" w:cs="Times New Roman"/>
          <w:sz w:val="28"/>
          <w:szCs w:val="28"/>
        </w:rPr>
        <w:t>Н по проблемам урбанизации мира   (</w:t>
      </w:r>
      <w:hyperlink r:id="rId29" w:history="1">
        <w:r w:rsidRPr="00061277">
          <w:rPr>
            <w:rFonts w:ascii="Times New Roman" w:hAnsi="Times New Roman" w:cs="Times New Roman"/>
            <w:bCs/>
            <w:color w:val="0000FF" w:themeColor="hyperlink"/>
            <w:sz w:val="28"/>
            <w:szCs w:val="28"/>
            <w:u w:val="single"/>
            <w:lang w:val="en-US"/>
          </w:rPr>
          <w:t>World</w:t>
        </w:r>
        <w:r w:rsidRPr="00061277">
          <w:rPr>
            <w:rFonts w:ascii="Times New Roman" w:hAnsi="Times New Roman" w:cs="Times New Roman"/>
            <w:bCs/>
            <w:color w:val="0000FF" w:themeColor="hyperlink"/>
            <w:sz w:val="28"/>
            <w:szCs w:val="28"/>
            <w:u w:val="single"/>
          </w:rPr>
          <w:t xml:space="preserve"> </w:t>
        </w:r>
        <w:r w:rsidRPr="00061277">
          <w:rPr>
            <w:rFonts w:ascii="Times New Roman" w:hAnsi="Times New Roman" w:cs="Times New Roman"/>
            <w:bCs/>
            <w:color w:val="0000FF" w:themeColor="hyperlink"/>
            <w:sz w:val="28"/>
            <w:szCs w:val="28"/>
            <w:u w:val="single"/>
            <w:lang w:val="en-US"/>
          </w:rPr>
          <w:t>Urbanization</w:t>
        </w:r>
        <w:r w:rsidRPr="00061277">
          <w:rPr>
            <w:rFonts w:ascii="Times New Roman" w:hAnsi="Times New Roman" w:cs="Times New Roman"/>
            <w:bCs/>
            <w:color w:val="0000FF" w:themeColor="hyperlink"/>
            <w:sz w:val="28"/>
            <w:szCs w:val="28"/>
            <w:u w:val="single"/>
          </w:rPr>
          <w:t xml:space="preserve">  </w:t>
        </w:r>
        <w:r w:rsidRPr="00061277">
          <w:rPr>
            <w:rFonts w:ascii="Times New Roman" w:hAnsi="Times New Roman" w:cs="Times New Roman"/>
            <w:bCs/>
            <w:color w:val="0000FF" w:themeColor="hyperlink"/>
            <w:sz w:val="28"/>
            <w:szCs w:val="28"/>
            <w:u w:val="single"/>
            <w:lang w:val="en-US"/>
          </w:rPr>
          <w:t>Prospects</w:t>
        </w:r>
      </w:hyperlink>
      <w:r w:rsidRPr="00061277">
        <w:rPr>
          <w:rFonts w:ascii="Times New Roman" w:hAnsi="Times New Roman" w:cs="Times New Roman"/>
          <w:sz w:val="28"/>
          <w:szCs w:val="28"/>
        </w:rPr>
        <w:t xml:space="preserve">) -   </w:t>
      </w:r>
      <w:hyperlink r:id="rId30" w:history="1">
        <w:r w:rsidR="003C0C9C" w:rsidRPr="00061277">
          <w:rPr>
            <w:rFonts w:ascii="Times New Roman" w:hAnsi="Times New Roman" w:cs="Times New Roman"/>
            <w:bCs/>
            <w:color w:val="0000FF" w:themeColor="hyperlink"/>
            <w:sz w:val="28"/>
            <w:szCs w:val="28"/>
            <w:u w:val="single"/>
            <w:lang w:val="en-US"/>
          </w:rPr>
          <w:t>http</w:t>
        </w:r>
        <w:r w:rsidR="003C0C9C" w:rsidRPr="00061277">
          <w:rPr>
            <w:rFonts w:ascii="Times New Roman" w:hAnsi="Times New Roman" w:cs="Times New Roman"/>
            <w:bCs/>
            <w:color w:val="0000FF" w:themeColor="hyperlink"/>
            <w:sz w:val="28"/>
            <w:szCs w:val="28"/>
            <w:u w:val="single"/>
          </w:rPr>
          <w:t>://</w:t>
        </w:r>
        <w:proofErr w:type="spellStart"/>
        <w:r w:rsidR="003C0C9C" w:rsidRPr="00061277">
          <w:rPr>
            <w:rFonts w:ascii="Times New Roman" w:hAnsi="Times New Roman" w:cs="Times New Roman"/>
            <w:bCs/>
            <w:color w:val="0000FF" w:themeColor="hyperlink"/>
            <w:sz w:val="28"/>
            <w:szCs w:val="28"/>
            <w:u w:val="single"/>
            <w:lang w:val="en-US"/>
          </w:rPr>
          <w:t>esa</w:t>
        </w:r>
        <w:proofErr w:type="spellEnd"/>
        <w:r w:rsidR="003C0C9C" w:rsidRPr="00061277">
          <w:rPr>
            <w:rFonts w:ascii="Times New Roman" w:hAnsi="Times New Roman" w:cs="Times New Roman"/>
            <w:bCs/>
            <w:color w:val="0000FF" w:themeColor="hyperlink"/>
            <w:sz w:val="28"/>
            <w:szCs w:val="28"/>
            <w:u w:val="single"/>
          </w:rPr>
          <w:t>.</w:t>
        </w:r>
        <w:r w:rsidR="003C0C9C" w:rsidRPr="00061277">
          <w:rPr>
            <w:rFonts w:ascii="Times New Roman" w:hAnsi="Times New Roman" w:cs="Times New Roman"/>
            <w:bCs/>
            <w:color w:val="0000FF" w:themeColor="hyperlink"/>
            <w:sz w:val="28"/>
            <w:szCs w:val="28"/>
            <w:u w:val="single"/>
            <w:lang w:val="en-US"/>
          </w:rPr>
          <w:t>un</w:t>
        </w:r>
        <w:r w:rsidR="003C0C9C" w:rsidRPr="00061277">
          <w:rPr>
            <w:rFonts w:ascii="Times New Roman" w:hAnsi="Times New Roman" w:cs="Times New Roman"/>
            <w:bCs/>
            <w:color w:val="0000FF" w:themeColor="hyperlink"/>
            <w:sz w:val="28"/>
            <w:szCs w:val="28"/>
            <w:u w:val="single"/>
          </w:rPr>
          <w:t>.</w:t>
        </w:r>
        <w:r w:rsidR="003C0C9C" w:rsidRPr="00061277">
          <w:rPr>
            <w:rFonts w:ascii="Times New Roman" w:hAnsi="Times New Roman" w:cs="Times New Roman"/>
            <w:bCs/>
            <w:color w:val="0000FF" w:themeColor="hyperlink"/>
            <w:sz w:val="28"/>
            <w:szCs w:val="28"/>
            <w:u w:val="single"/>
            <w:lang w:val="en-US"/>
          </w:rPr>
          <w:t>org</w:t>
        </w:r>
        <w:r w:rsidR="003C0C9C" w:rsidRPr="00061277">
          <w:rPr>
            <w:rFonts w:ascii="Times New Roman" w:hAnsi="Times New Roman" w:cs="Times New Roman"/>
            <w:bCs/>
            <w:color w:val="0000FF" w:themeColor="hyperlink"/>
            <w:sz w:val="28"/>
            <w:szCs w:val="28"/>
            <w:u w:val="single"/>
          </w:rPr>
          <w:t>/</w:t>
        </w:r>
        <w:proofErr w:type="spellStart"/>
        <w:r w:rsidR="003C0C9C" w:rsidRPr="00061277">
          <w:rPr>
            <w:rFonts w:ascii="Times New Roman" w:hAnsi="Times New Roman" w:cs="Times New Roman"/>
            <w:bCs/>
            <w:color w:val="0000FF" w:themeColor="hyperlink"/>
            <w:sz w:val="28"/>
            <w:szCs w:val="28"/>
            <w:u w:val="single"/>
            <w:lang w:val="en-US"/>
          </w:rPr>
          <w:t>unpd</w:t>
        </w:r>
        <w:proofErr w:type="spellEnd"/>
        <w:r w:rsidR="003C0C9C" w:rsidRPr="00061277">
          <w:rPr>
            <w:rFonts w:ascii="Times New Roman" w:hAnsi="Times New Roman" w:cs="Times New Roman"/>
            <w:bCs/>
            <w:color w:val="0000FF" w:themeColor="hyperlink"/>
            <w:sz w:val="28"/>
            <w:szCs w:val="28"/>
            <w:u w:val="single"/>
          </w:rPr>
          <w:t>/</w:t>
        </w:r>
        <w:proofErr w:type="spellStart"/>
        <w:r w:rsidR="003C0C9C" w:rsidRPr="00061277">
          <w:rPr>
            <w:rFonts w:ascii="Times New Roman" w:hAnsi="Times New Roman" w:cs="Times New Roman"/>
            <w:bCs/>
            <w:color w:val="0000FF" w:themeColor="hyperlink"/>
            <w:sz w:val="28"/>
            <w:szCs w:val="28"/>
            <w:u w:val="single"/>
            <w:lang w:val="en-US"/>
          </w:rPr>
          <w:t>wup</w:t>
        </w:r>
        <w:proofErr w:type="spellEnd"/>
        <w:r w:rsidR="003C0C9C" w:rsidRPr="00061277">
          <w:rPr>
            <w:rFonts w:ascii="Times New Roman" w:hAnsi="Times New Roman" w:cs="Times New Roman"/>
            <w:bCs/>
            <w:color w:val="0000FF" w:themeColor="hyperlink"/>
            <w:sz w:val="28"/>
            <w:szCs w:val="28"/>
            <w:u w:val="single"/>
          </w:rPr>
          <w:t>/</w:t>
        </w:r>
        <w:r w:rsidR="003C0C9C" w:rsidRPr="00061277">
          <w:rPr>
            <w:rFonts w:ascii="Times New Roman" w:hAnsi="Times New Roman" w:cs="Times New Roman"/>
            <w:bCs/>
            <w:color w:val="0000FF" w:themeColor="hyperlink"/>
            <w:sz w:val="28"/>
            <w:szCs w:val="28"/>
            <w:u w:val="single"/>
            <w:lang w:val="en-US"/>
          </w:rPr>
          <w:t>default</w:t>
        </w:r>
        <w:r w:rsidR="003C0C9C" w:rsidRPr="00061277">
          <w:rPr>
            <w:rFonts w:ascii="Times New Roman" w:hAnsi="Times New Roman" w:cs="Times New Roman"/>
            <w:bCs/>
            <w:color w:val="0000FF" w:themeColor="hyperlink"/>
            <w:sz w:val="28"/>
            <w:szCs w:val="28"/>
            <w:u w:val="single"/>
          </w:rPr>
          <w:t>.</w:t>
        </w:r>
        <w:proofErr w:type="spellStart"/>
        <w:r w:rsidR="003C0C9C" w:rsidRPr="00061277">
          <w:rPr>
            <w:rFonts w:ascii="Times New Roman" w:hAnsi="Times New Roman" w:cs="Times New Roman"/>
            <w:bCs/>
            <w:color w:val="0000FF" w:themeColor="hyperlink"/>
            <w:sz w:val="28"/>
            <w:szCs w:val="28"/>
            <w:u w:val="single"/>
            <w:lang w:val="en-US"/>
          </w:rPr>
          <w:t>aspx</w:t>
        </w:r>
        <w:proofErr w:type="spellEnd"/>
      </w:hyperlink>
    </w:p>
    <w:p w:rsidR="00132223" w:rsidRPr="00061277" w:rsidRDefault="00132223" w:rsidP="00061277">
      <w:pPr>
        <w:numPr>
          <w:ilvl w:val="0"/>
          <w:numId w:val="35"/>
        </w:numPr>
        <w:spacing w:line="360" w:lineRule="auto"/>
        <w:ind w:left="0" w:firstLine="567"/>
        <w:contextualSpacing/>
        <w:rPr>
          <w:rFonts w:ascii="Times New Roman" w:hAnsi="Times New Roman" w:cs="Times New Roman"/>
          <w:sz w:val="28"/>
          <w:szCs w:val="28"/>
        </w:rPr>
      </w:pPr>
      <w:r w:rsidRPr="00061277">
        <w:rPr>
          <w:rFonts w:ascii="Times New Roman" w:hAnsi="Times New Roman" w:cs="Times New Roman"/>
          <w:sz w:val="28"/>
          <w:szCs w:val="28"/>
        </w:rPr>
        <w:t>Обзор мировой урбанизац</w:t>
      </w:r>
      <w:proofErr w:type="gramStart"/>
      <w:r w:rsidRPr="00061277">
        <w:rPr>
          <w:rFonts w:ascii="Times New Roman" w:hAnsi="Times New Roman" w:cs="Times New Roman"/>
          <w:sz w:val="28"/>
          <w:szCs w:val="28"/>
        </w:rPr>
        <w:t>ии  ОО</w:t>
      </w:r>
      <w:proofErr w:type="gramEnd"/>
      <w:r w:rsidRPr="00061277">
        <w:rPr>
          <w:rFonts w:ascii="Times New Roman" w:hAnsi="Times New Roman" w:cs="Times New Roman"/>
          <w:sz w:val="28"/>
          <w:szCs w:val="28"/>
        </w:rPr>
        <w:t xml:space="preserve">Н  2014. Основные черты. </w:t>
      </w:r>
      <w:hyperlink r:id="rId31" w:history="1">
        <w:r w:rsidR="003C0C9C" w:rsidRPr="00061277">
          <w:rPr>
            <w:rFonts w:ascii="Times New Roman" w:hAnsi="Times New Roman" w:cs="Times New Roman"/>
            <w:color w:val="0000FF" w:themeColor="hyperlink"/>
            <w:sz w:val="28"/>
            <w:szCs w:val="28"/>
            <w:u w:val="single"/>
          </w:rPr>
          <w:t>http://esa.un.org/unpd/wup/Highlights/WUP2014-Highlights.pdf</w:t>
        </w:r>
      </w:hyperlink>
    </w:p>
    <w:p w:rsidR="00132223" w:rsidRPr="00061277" w:rsidRDefault="00132223" w:rsidP="00061277">
      <w:pPr>
        <w:numPr>
          <w:ilvl w:val="0"/>
          <w:numId w:val="35"/>
        </w:numPr>
        <w:spacing w:line="360" w:lineRule="auto"/>
        <w:ind w:left="0" w:firstLine="567"/>
        <w:contextualSpacing/>
        <w:rPr>
          <w:rFonts w:ascii="Times New Roman" w:hAnsi="Times New Roman" w:cs="Times New Roman"/>
          <w:sz w:val="28"/>
          <w:szCs w:val="28"/>
        </w:rPr>
      </w:pPr>
      <w:r w:rsidRPr="00061277">
        <w:rPr>
          <w:rFonts w:ascii="Times New Roman" w:hAnsi="Times New Roman" w:cs="Times New Roman"/>
          <w:sz w:val="28"/>
          <w:szCs w:val="28"/>
        </w:rPr>
        <w:t>Обзор мировой урбанизац</w:t>
      </w:r>
      <w:proofErr w:type="gramStart"/>
      <w:r w:rsidRPr="00061277">
        <w:rPr>
          <w:rFonts w:ascii="Times New Roman" w:hAnsi="Times New Roman" w:cs="Times New Roman"/>
          <w:sz w:val="28"/>
          <w:szCs w:val="28"/>
        </w:rPr>
        <w:t>ии  ОО</w:t>
      </w:r>
      <w:proofErr w:type="gramEnd"/>
      <w:r w:rsidRPr="00061277">
        <w:rPr>
          <w:rFonts w:ascii="Times New Roman" w:hAnsi="Times New Roman" w:cs="Times New Roman"/>
          <w:sz w:val="28"/>
          <w:szCs w:val="28"/>
        </w:rPr>
        <w:t xml:space="preserve">Н  2014. -   </w:t>
      </w:r>
      <w:hyperlink r:id="rId32" w:history="1">
        <w:r w:rsidR="003C0C9C" w:rsidRPr="00061277">
          <w:rPr>
            <w:rFonts w:ascii="Times New Roman" w:hAnsi="Times New Roman" w:cs="Times New Roman"/>
            <w:color w:val="0000FF" w:themeColor="hyperlink"/>
            <w:sz w:val="28"/>
            <w:szCs w:val="28"/>
            <w:u w:val="single"/>
          </w:rPr>
          <w:t>http://esa.un.org/unpd/wup/FinalReport/WUP2014-Report.pdf</w:t>
        </w:r>
      </w:hyperlink>
    </w:p>
    <w:p w:rsidR="00C338E4" w:rsidRPr="00061277" w:rsidRDefault="00C338E4" w:rsidP="00061277">
      <w:pPr>
        <w:numPr>
          <w:ilvl w:val="0"/>
          <w:numId w:val="35"/>
        </w:numPr>
        <w:spacing w:line="360" w:lineRule="auto"/>
        <w:contextualSpacing/>
        <w:rPr>
          <w:rFonts w:ascii="Times New Roman" w:hAnsi="Times New Roman" w:cs="Times New Roman"/>
          <w:sz w:val="28"/>
          <w:szCs w:val="28"/>
        </w:rPr>
      </w:pPr>
      <w:r w:rsidRPr="00061277">
        <w:rPr>
          <w:rFonts w:ascii="Times New Roman" w:hAnsi="Times New Roman" w:cs="Times New Roman"/>
          <w:sz w:val="28"/>
          <w:szCs w:val="28"/>
        </w:rPr>
        <w:t xml:space="preserve">Урбанизация и заселённость территории  </w:t>
      </w:r>
      <w:hyperlink r:id="rId33" w:history="1">
        <w:r w:rsidRPr="00061277">
          <w:rPr>
            <w:rStyle w:val="ac"/>
            <w:rFonts w:ascii="Times New Roman" w:hAnsi="Times New Roman" w:cs="Times New Roman"/>
            <w:sz w:val="28"/>
            <w:szCs w:val="28"/>
          </w:rPr>
          <w:t>http://p6.ru/</w:t>
        </w:r>
      </w:hyperlink>
    </w:p>
    <w:p w:rsidR="00D27B98" w:rsidRPr="00061277" w:rsidRDefault="00D27B98" w:rsidP="00061277">
      <w:pPr>
        <w:numPr>
          <w:ilvl w:val="0"/>
          <w:numId w:val="35"/>
        </w:numPr>
        <w:spacing w:line="360" w:lineRule="auto"/>
        <w:contextualSpacing/>
        <w:rPr>
          <w:rFonts w:ascii="Times New Roman" w:hAnsi="Times New Roman" w:cs="Times New Roman"/>
          <w:sz w:val="28"/>
          <w:szCs w:val="28"/>
        </w:rPr>
      </w:pPr>
      <w:r w:rsidRPr="00061277">
        <w:rPr>
          <w:rFonts w:ascii="Times New Roman" w:hAnsi="Times New Roman" w:cs="Times New Roman"/>
          <w:sz w:val="28"/>
          <w:szCs w:val="28"/>
        </w:rPr>
        <w:t>"Городское и сельское население. Уровень жизни. Урбанизация</w:t>
      </w:r>
      <w:proofErr w:type="gramStart"/>
      <w:r w:rsidRPr="00061277">
        <w:rPr>
          <w:rFonts w:ascii="Times New Roman" w:hAnsi="Times New Roman" w:cs="Times New Roman"/>
          <w:sz w:val="28"/>
          <w:szCs w:val="28"/>
        </w:rPr>
        <w:t xml:space="preserve">" :: </w:t>
      </w:r>
      <w:proofErr w:type="gramEnd"/>
      <w:r w:rsidRPr="00061277">
        <w:rPr>
          <w:rFonts w:ascii="Times New Roman" w:hAnsi="Times New Roman" w:cs="Times New Roman"/>
          <w:sz w:val="28"/>
          <w:szCs w:val="28"/>
        </w:rPr>
        <w:t xml:space="preserve">Статьи Фестиваля «Открытый урок»  </w:t>
      </w:r>
      <w:r w:rsidRPr="00061277">
        <w:t xml:space="preserve"> </w:t>
      </w:r>
      <w:hyperlink r:id="rId34" w:history="1">
        <w:r w:rsidRPr="00061277">
          <w:rPr>
            <w:rStyle w:val="ac"/>
            <w:rFonts w:ascii="Times New Roman" w:hAnsi="Times New Roman" w:cs="Times New Roman"/>
            <w:sz w:val="28"/>
            <w:szCs w:val="28"/>
          </w:rPr>
          <w:t>http://www.antiplagiat.ru/go?to=-</w:t>
        </w:r>
      </w:hyperlink>
      <w:r w:rsidR="0021281B" w:rsidRPr="00061277">
        <w:rPr>
          <w:rFonts w:ascii="Times New Roman" w:hAnsi="Times New Roman" w:cs="Times New Roman"/>
          <w:sz w:val="28"/>
          <w:szCs w:val="28"/>
        </w:rPr>
        <w:t xml:space="preserve"> </w:t>
      </w:r>
    </w:p>
    <w:p w:rsidR="00777066" w:rsidRPr="00061277" w:rsidRDefault="00777066" w:rsidP="00061277">
      <w:pPr>
        <w:numPr>
          <w:ilvl w:val="0"/>
          <w:numId w:val="35"/>
        </w:numPr>
        <w:spacing w:line="360" w:lineRule="auto"/>
        <w:contextualSpacing/>
        <w:rPr>
          <w:rFonts w:ascii="Times New Roman" w:hAnsi="Times New Roman" w:cs="Times New Roman"/>
          <w:sz w:val="28"/>
          <w:szCs w:val="28"/>
        </w:rPr>
      </w:pPr>
      <w:r w:rsidRPr="00061277">
        <w:rPr>
          <w:rFonts w:ascii="Times New Roman" w:hAnsi="Times New Roman" w:cs="Times New Roman"/>
          <w:sz w:val="28"/>
          <w:szCs w:val="28"/>
        </w:rPr>
        <w:t>Карта мегаполисов США</w:t>
      </w:r>
    </w:p>
    <w:p w:rsidR="0021281B" w:rsidRPr="00061277" w:rsidRDefault="008227F0" w:rsidP="00061277">
      <w:pPr>
        <w:spacing w:line="360" w:lineRule="auto"/>
        <w:ind w:left="720"/>
        <w:contextualSpacing/>
        <w:rPr>
          <w:rFonts w:ascii="Times New Roman" w:hAnsi="Times New Roman" w:cs="Times New Roman"/>
          <w:sz w:val="28"/>
          <w:szCs w:val="28"/>
        </w:rPr>
      </w:pPr>
      <w:hyperlink r:id="rId35" w:history="1">
        <w:r w:rsidR="0021281B" w:rsidRPr="00061277">
          <w:rPr>
            <w:rStyle w:val="ac"/>
            <w:rFonts w:ascii="Times New Roman" w:hAnsi="Times New Roman" w:cs="Times New Roman"/>
            <w:sz w:val="28"/>
            <w:szCs w:val="28"/>
          </w:rPr>
          <w:t>https://ru.wikipedia.org/wiki/</w:t>
        </w:r>
      </w:hyperlink>
    </w:p>
    <w:p w:rsidR="00777066" w:rsidRPr="00061277" w:rsidRDefault="004D1901" w:rsidP="00061277">
      <w:pPr>
        <w:pStyle w:val="a7"/>
        <w:numPr>
          <w:ilvl w:val="0"/>
          <w:numId w:val="35"/>
        </w:numPr>
        <w:spacing w:line="360" w:lineRule="auto"/>
        <w:rPr>
          <w:rFonts w:ascii="Times New Roman" w:hAnsi="Times New Roman" w:cs="Times New Roman"/>
          <w:sz w:val="28"/>
          <w:szCs w:val="28"/>
        </w:rPr>
      </w:pPr>
      <w:r w:rsidRPr="00061277">
        <w:rPr>
          <w:rFonts w:ascii="Times New Roman" w:hAnsi="Times New Roman" w:cs="Times New Roman"/>
          <w:sz w:val="28"/>
          <w:szCs w:val="28"/>
        </w:rPr>
        <w:t xml:space="preserve">Учебно-методическое пособие для студентов географических факультетов» Научные основы школьных курсов географии»- </w:t>
      </w:r>
      <w:hyperlink r:id="rId36" w:history="1">
        <w:r w:rsidRPr="00061277">
          <w:rPr>
            <w:rStyle w:val="ac"/>
            <w:rFonts w:ascii="Times New Roman" w:hAnsi="Times New Roman" w:cs="Times New Roman"/>
            <w:sz w:val="28"/>
            <w:szCs w:val="28"/>
          </w:rPr>
          <w:t>http://sgu.ru</w:t>
        </w:r>
      </w:hyperlink>
    </w:p>
    <w:p w:rsidR="004D1901" w:rsidRPr="00C338E4" w:rsidRDefault="004D1901" w:rsidP="00061277">
      <w:pPr>
        <w:spacing w:line="360" w:lineRule="auto"/>
        <w:ind w:left="720"/>
        <w:contextualSpacing/>
        <w:rPr>
          <w:rFonts w:ascii="Times New Roman" w:hAnsi="Times New Roman" w:cs="Times New Roman"/>
          <w:sz w:val="28"/>
          <w:szCs w:val="28"/>
        </w:rPr>
      </w:pPr>
    </w:p>
    <w:p w:rsidR="0015283F" w:rsidRPr="00E70A02" w:rsidRDefault="0015283F" w:rsidP="00061277">
      <w:pPr>
        <w:jc w:val="both"/>
      </w:pPr>
    </w:p>
    <w:sectPr w:rsidR="0015283F" w:rsidRPr="00E70A02" w:rsidSect="008A4DC0">
      <w:footerReference w:type="default" r:id="rId37"/>
      <w:pgSz w:w="11906" w:h="16838"/>
      <w:pgMar w:top="1701" w:right="707"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757" w:rsidRDefault="00C76757" w:rsidP="002961B7">
      <w:pPr>
        <w:spacing w:after="0" w:line="240" w:lineRule="auto"/>
      </w:pPr>
      <w:r>
        <w:separator/>
      </w:r>
    </w:p>
  </w:endnote>
  <w:endnote w:type="continuationSeparator" w:id="0">
    <w:p w:rsidR="00C76757" w:rsidRDefault="00C76757" w:rsidP="0029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2020603050405020304"/>
    <w:charset w:val="CC"/>
    <w:family w:val="roman"/>
    <w:pitch w:val="variable"/>
    <w:sig w:usb0="A00002AF" w:usb1="500078FB" w:usb2="00000000" w:usb3="00000000" w:csb0="0000009F" w:csb1="00000000"/>
  </w:font>
  <w:font w:name="Mangal">
    <w:panose1 w:val="02040503050203030202"/>
    <w:charset w:val="00"/>
    <w:family w:val="roman"/>
    <w:pitch w:val="variable"/>
    <w:sig w:usb0="00008003" w:usb1="00000000" w:usb2="00000000" w:usb3="00000000" w:csb0="00000001" w:csb1="00000000"/>
  </w:font>
  <w:font w:name="MinionPro-C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953867"/>
      <w:docPartObj>
        <w:docPartGallery w:val="Page Numbers (Bottom of Page)"/>
        <w:docPartUnique/>
      </w:docPartObj>
    </w:sdtPr>
    <w:sdtContent>
      <w:p w:rsidR="008227F0" w:rsidRDefault="008227F0">
        <w:pPr>
          <w:pStyle w:val="a5"/>
          <w:jc w:val="right"/>
        </w:pPr>
        <w:r>
          <w:fldChar w:fldCharType="begin"/>
        </w:r>
        <w:r>
          <w:instrText>PAGE   \* MERGEFORMAT</w:instrText>
        </w:r>
        <w:r>
          <w:fldChar w:fldCharType="separate"/>
        </w:r>
        <w:r w:rsidR="00A834B4">
          <w:rPr>
            <w:noProof/>
          </w:rPr>
          <w:t>73</w:t>
        </w:r>
        <w:r>
          <w:fldChar w:fldCharType="end"/>
        </w:r>
      </w:p>
    </w:sdtContent>
  </w:sdt>
  <w:p w:rsidR="008227F0" w:rsidRDefault="008227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757" w:rsidRDefault="00C76757" w:rsidP="002961B7">
      <w:pPr>
        <w:spacing w:after="0" w:line="240" w:lineRule="auto"/>
      </w:pPr>
      <w:r>
        <w:separator/>
      </w:r>
    </w:p>
  </w:footnote>
  <w:footnote w:type="continuationSeparator" w:id="0">
    <w:p w:rsidR="00C76757" w:rsidRDefault="00C76757" w:rsidP="002961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7225905"/>
    <w:multiLevelType w:val="multilevel"/>
    <w:tmpl w:val="93B0377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7F44F2"/>
    <w:multiLevelType w:val="multilevel"/>
    <w:tmpl w:val="943649F8"/>
    <w:lvl w:ilvl="0">
      <w:start w:val="3"/>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10D4552B"/>
    <w:multiLevelType w:val="hybridMultilevel"/>
    <w:tmpl w:val="F5FA1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483465"/>
    <w:multiLevelType w:val="multilevel"/>
    <w:tmpl w:val="AE5C7C4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3A2549D"/>
    <w:multiLevelType w:val="multilevel"/>
    <w:tmpl w:val="BDCA8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505E41"/>
    <w:multiLevelType w:val="hybridMultilevel"/>
    <w:tmpl w:val="6F544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34746F"/>
    <w:multiLevelType w:val="hybridMultilevel"/>
    <w:tmpl w:val="92C04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C4829"/>
    <w:multiLevelType w:val="multilevel"/>
    <w:tmpl w:val="2962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682349"/>
    <w:multiLevelType w:val="multilevel"/>
    <w:tmpl w:val="23AE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E43DDF"/>
    <w:multiLevelType w:val="multilevel"/>
    <w:tmpl w:val="BA38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815030"/>
    <w:multiLevelType w:val="hybridMultilevel"/>
    <w:tmpl w:val="2232524E"/>
    <w:lvl w:ilvl="0" w:tplc="F49220E0">
      <w:start w:val="1"/>
      <w:numFmt w:val="bullet"/>
      <w:lvlText w:val=""/>
      <w:lvlJc w:val="left"/>
      <w:pPr>
        <w:ind w:left="1440" w:hanging="360"/>
      </w:pPr>
      <w:rPr>
        <w:rFonts w:ascii="Wingdings 2" w:hAnsi="Wingdings 2"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D7783A"/>
    <w:multiLevelType w:val="multilevel"/>
    <w:tmpl w:val="119A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733F30"/>
    <w:multiLevelType w:val="multilevel"/>
    <w:tmpl w:val="8C72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A82645"/>
    <w:multiLevelType w:val="multilevel"/>
    <w:tmpl w:val="BCA4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C39B4"/>
    <w:multiLevelType w:val="hybridMultilevel"/>
    <w:tmpl w:val="64266422"/>
    <w:lvl w:ilvl="0" w:tplc="0916C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B043F"/>
    <w:multiLevelType w:val="hybridMultilevel"/>
    <w:tmpl w:val="4B0EC00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EEB6F86"/>
    <w:multiLevelType w:val="multilevel"/>
    <w:tmpl w:val="8C72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6B1A6A"/>
    <w:multiLevelType w:val="multilevel"/>
    <w:tmpl w:val="1E309536"/>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45C31105"/>
    <w:multiLevelType w:val="multilevel"/>
    <w:tmpl w:val="420C1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F2ECD"/>
    <w:multiLevelType w:val="multilevel"/>
    <w:tmpl w:val="4E9C10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95"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385"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375" w:hanging="1440"/>
      </w:pPr>
      <w:rPr>
        <w:rFonts w:hint="default"/>
      </w:rPr>
    </w:lvl>
    <w:lvl w:ilvl="6">
      <w:start w:val="1"/>
      <w:numFmt w:val="decimal"/>
      <w:isLgl/>
      <w:lvlText w:val="%1.%2.%3.%4.%5.%6.%7."/>
      <w:lvlJc w:val="left"/>
      <w:pPr>
        <w:ind w:left="4050" w:hanging="1800"/>
      </w:pPr>
      <w:rPr>
        <w:rFonts w:hint="default"/>
      </w:rPr>
    </w:lvl>
    <w:lvl w:ilvl="7">
      <w:start w:val="1"/>
      <w:numFmt w:val="decimal"/>
      <w:isLgl/>
      <w:lvlText w:val="%1.%2.%3.%4.%5.%6.%7.%8."/>
      <w:lvlJc w:val="left"/>
      <w:pPr>
        <w:ind w:left="4365" w:hanging="1800"/>
      </w:pPr>
      <w:rPr>
        <w:rFonts w:hint="default"/>
      </w:rPr>
    </w:lvl>
    <w:lvl w:ilvl="8">
      <w:start w:val="1"/>
      <w:numFmt w:val="decimal"/>
      <w:isLgl/>
      <w:lvlText w:val="%1.%2.%3.%4.%5.%6.%7.%8.%9."/>
      <w:lvlJc w:val="left"/>
      <w:pPr>
        <w:ind w:left="5040" w:hanging="2160"/>
      </w:pPr>
      <w:rPr>
        <w:rFonts w:hint="default"/>
      </w:rPr>
    </w:lvl>
  </w:abstractNum>
  <w:abstractNum w:abstractNumId="22">
    <w:nsid w:val="48D30C9A"/>
    <w:multiLevelType w:val="hybridMultilevel"/>
    <w:tmpl w:val="5AB8B92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DDC3F1C"/>
    <w:multiLevelType w:val="hybridMultilevel"/>
    <w:tmpl w:val="8E20F43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2B7BCB"/>
    <w:multiLevelType w:val="hybridMultilevel"/>
    <w:tmpl w:val="DF86C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E880CF2"/>
    <w:multiLevelType w:val="multilevel"/>
    <w:tmpl w:val="B8F2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F8563A"/>
    <w:multiLevelType w:val="multilevel"/>
    <w:tmpl w:val="685E6420"/>
    <w:lvl w:ilvl="0">
      <w:start w:val="1"/>
      <w:numFmt w:val="decimal"/>
      <w:lvlText w:val="%1."/>
      <w:lvlJc w:val="left"/>
      <w:pPr>
        <w:ind w:left="525" w:hanging="525"/>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7">
    <w:nsid w:val="4F746DB7"/>
    <w:multiLevelType w:val="multilevel"/>
    <w:tmpl w:val="A030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075923"/>
    <w:multiLevelType w:val="multilevel"/>
    <w:tmpl w:val="B312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3229F3"/>
    <w:multiLevelType w:val="hybridMultilevel"/>
    <w:tmpl w:val="01067F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6D152C"/>
    <w:multiLevelType w:val="multilevel"/>
    <w:tmpl w:val="CF30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F011A0"/>
    <w:multiLevelType w:val="multilevel"/>
    <w:tmpl w:val="B4B044A4"/>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54AF0FDE"/>
    <w:multiLevelType w:val="hybridMultilevel"/>
    <w:tmpl w:val="F44495E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592079A"/>
    <w:multiLevelType w:val="multilevel"/>
    <w:tmpl w:val="9D707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CA77EB"/>
    <w:multiLevelType w:val="hybridMultilevel"/>
    <w:tmpl w:val="ADD43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D305E8"/>
    <w:multiLevelType w:val="hybridMultilevel"/>
    <w:tmpl w:val="897E09C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6B015262"/>
    <w:multiLevelType w:val="multilevel"/>
    <w:tmpl w:val="9408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6A51D6"/>
    <w:multiLevelType w:val="multilevel"/>
    <w:tmpl w:val="AA84F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0F3452"/>
    <w:multiLevelType w:val="multilevel"/>
    <w:tmpl w:val="7E24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start w:val="2"/>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827F1B"/>
    <w:multiLevelType w:val="multilevel"/>
    <w:tmpl w:val="05B8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0F27E2"/>
    <w:multiLevelType w:val="multilevel"/>
    <w:tmpl w:val="81C01B82"/>
    <w:lvl w:ilvl="0">
      <w:start w:val="1"/>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41">
    <w:nsid w:val="7CD135CF"/>
    <w:multiLevelType w:val="multilevel"/>
    <w:tmpl w:val="2864F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DD35FA5"/>
    <w:multiLevelType w:val="multilevel"/>
    <w:tmpl w:val="060C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6"/>
  </w:num>
  <w:num w:numId="3">
    <w:abstractNumId w:val="0"/>
  </w:num>
  <w:num w:numId="4">
    <w:abstractNumId w:val="1"/>
  </w:num>
  <w:num w:numId="5">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
    <w:abstractNumId w:val="24"/>
  </w:num>
  <w:num w:numId="7">
    <w:abstractNumId w:val="25"/>
  </w:num>
  <w:num w:numId="8">
    <w:abstractNumId w:val="2"/>
  </w:num>
  <w:num w:numId="9">
    <w:abstractNumId w:val="40"/>
  </w:num>
  <w:num w:numId="10">
    <w:abstractNumId w:val="8"/>
  </w:num>
  <w:num w:numId="11">
    <w:abstractNumId w:val="11"/>
  </w:num>
  <w:num w:numId="12">
    <w:abstractNumId w:val="42"/>
  </w:num>
  <w:num w:numId="13">
    <w:abstractNumId w:val="15"/>
  </w:num>
  <w:num w:numId="14">
    <w:abstractNumId w:val="13"/>
  </w:num>
  <w:num w:numId="15">
    <w:abstractNumId w:val="9"/>
  </w:num>
  <w:num w:numId="16">
    <w:abstractNumId w:val="37"/>
  </w:num>
  <w:num w:numId="17">
    <w:abstractNumId w:val="38"/>
  </w:num>
  <w:num w:numId="18">
    <w:abstractNumId w:val="20"/>
  </w:num>
  <w:num w:numId="19">
    <w:abstractNumId w:val="41"/>
  </w:num>
  <w:num w:numId="20">
    <w:abstractNumId w:val="30"/>
  </w:num>
  <w:num w:numId="21">
    <w:abstractNumId w:val="36"/>
  </w:num>
  <w:num w:numId="22">
    <w:abstractNumId w:val="19"/>
  </w:num>
  <w:num w:numId="23">
    <w:abstractNumId w:val="10"/>
  </w:num>
  <w:num w:numId="24">
    <w:abstractNumId w:val="28"/>
  </w:num>
  <w:num w:numId="25">
    <w:abstractNumId w:val="21"/>
  </w:num>
  <w:num w:numId="26">
    <w:abstractNumId w:val="29"/>
  </w:num>
  <w:num w:numId="27">
    <w:abstractNumId w:val="14"/>
  </w:num>
  <w:num w:numId="28">
    <w:abstractNumId w:val="6"/>
  </w:num>
  <w:num w:numId="29">
    <w:abstractNumId w:val="33"/>
  </w:num>
  <w:num w:numId="30">
    <w:abstractNumId w:val="18"/>
  </w:num>
  <w:num w:numId="31">
    <w:abstractNumId w:val="39"/>
  </w:num>
  <w:num w:numId="32">
    <w:abstractNumId w:val="27"/>
  </w:num>
  <w:num w:numId="33">
    <w:abstractNumId w:val="12"/>
  </w:num>
  <w:num w:numId="34">
    <w:abstractNumId w:val="5"/>
  </w:num>
  <w:num w:numId="35">
    <w:abstractNumId w:val="34"/>
  </w:num>
  <w:num w:numId="36">
    <w:abstractNumId w:val="31"/>
  </w:num>
  <w:num w:numId="37">
    <w:abstractNumId w:val="7"/>
  </w:num>
  <w:num w:numId="38">
    <w:abstractNumId w:val="4"/>
  </w:num>
  <w:num w:numId="39">
    <w:abstractNumId w:val="23"/>
  </w:num>
  <w:num w:numId="40">
    <w:abstractNumId w:val="16"/>
  </w:num>
  <w:num w:numId="41">
    <w:abstractNumId w:val="22"/>
  </w:num>
  <w:num w:numId="42">
    <w:abstractNumId w:val="35"/>
  </w:num>
  <w:num w:numId="43">
    <w:abstractNumId w:val="32"/>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861"/>
    <w:rsid w:val="0000188D"/>
    <w:rsid w:val="00004ACE"/>
    <w:rsid w:val="00007127"/>
    <w:rsid w:val="00011FBE"/>
    <w:rsid w:val="00016BB9"/>
    <w:rsid w:val="00024861"/>
    <w:rsid w:val="00030D3C"/>
    <w:rsid w:val="00036347"/>
    <w:rsid w:val="00041958"/>
    <w:rsid w:val="000441EE"/>
    <w:rsid w:val="00046931"/>
    <w:rsid w:val="000507B0"/>
    <w:rsid w:val="00061277"/>
    <w:rsid w:val="000630AB"/>
    <w:rsid w:val="00064D39"/>
    <w:rsid w:val="0006673F"/>
    <w:rsid w:val="00066909"/>
    <w:rsid w:val="000939D6"/>
    <w:rsid w:val="000B0360"/>
    <w:rsid w:val="000C60FF"/>
    <w:rsid w:val="000D7ACE"/>
    <w:rsid w:val="000E1D4B"/>
    <w:rsid w:val="000E55FF"/>
    <w:rsid w:val="000E6175"/>
    <w:rsid w:val="000F58FC"/>
    <w:rsid w:val="001069E8"/>
    <w:rsid w:val="00107D40"/>
    <w:rsid w:val="00111E44"/>
    <w:rsid w:val="0011274D"/>
    <w:rsid w:val="0012484A"/>
    <w:rsid w:val="00132223"/>
    <w:rsid w:val="00137C5A"/>
    <w:rsid w:val="00140C56"/>
    <w:rsid w:val="00145F35"/>
    <w:rsid w:val="0015283F"/>
    <w:rsid w:val="00153869"/>
    <w:rsid w:val="00155002"/>
    <w:rsid w:val="001552FE"/>
    <w:rsid w:val="00170D94"/>
    <w:rsid w:val="0017433C"/>
    <w:rsid w:val="0017560E"/>
    <w:rsid w:val="00180282"/>
    <w:rsid w:val="00181424"/>
    <w:rsid w:val="0018218C"/>
    <w:rsid w:val="0018570C"/>
    <w:rsid w:val="00193755"/>
    <w:rsid w:val="0019683D"/>
    <w:rsid w:val="00196B5E"/>
    <w:rsid w:val="00197606"/>
    <w:rsid w:val="001A02B8"/>
    <w:rsid w:val="001A0DB6"/>
    <w:rsid w:val="001A20F3"/>
    <w:rsid w:val="001A5E92"/>
    <w:rsid w:val="001E2BB7"/>
    <w:rsid w:val="001E48CF"/>
    <w:rsid w:val="001E5DDB"/>
    <w:rsid w:val="001F1F1F"/>
    <w:rsid w:val="001F1FFD"/>
    <w:rsid w:val="001F5EB3"/>
    <w:rsid w:val="002063EA"/>
    <w:rsid w:val="002116E1"/>
    <w:rsid w:val="0021281B"/>
    <w:rsid w:val="00212C46"/>
    <w:rsid w:val="00212DBF"/>
    <w:rsid w:val="0021324A"/>
    <w:rsid w:val="002150B4"/>
    <w:rsid w:val="00225A2A"/>
    <w:rsid w:val="0023477D"/>
    <w:rsid w:val="00240B9E"/>
    <w:rsid w:val="00241AEB"/>
    <w:rsid w:val="00250C5A"/>
    <w:rsid w:val="00250D14"/>
    <w:rsid w:val="00253938"/>
    <w:rsid w:val="002547C8"/>
    <w:rsid w:val="00263B94"/>
    <w:rsid w:val="0027143F"/>
    <w:rsid w:val="00281625"/>
    <w:rsid w:val="00282404"/>
    <w:rsid w:val="002829C9"/>
    <w:rsid w:val="0028412B"/>
    <w:rsid w:val="00287E85"/>
    <w:rsid w:val="002961B7"/>
    <w:rsid w:val="002B58DB"/>
    <w:rsid w:val="002B67C8"/>
    <w:rsid w:val="002C0E77"/>
    <w:rsid w:val="002C5ED1"/>
    <w:rsid w:val="002C6F25"/>
    <w:rsid w:val="002D3493"/>
    <w:rsid w:val="002D7124"/>
    <w:rsid w:val="002E292C"/>
    <w:rsid w:val="002E29D2"/>
    <w:rsid w:val="002F11B4"/>
    <w:rsid w:val="002F234E"/>
    <w:rsid w:val="002F2CD4"/>
    <w:rsid w:val="002F3B4E"/>
    <w:rsid w:val="002F4993"/>
    <w:rsid w:val="00303A65"/>
    <w:rsid w:val="003070C4"/>
    <w:rsid w:val="003074E5"/>
    <w:rsid w:val="003121D9"/>
    <w:rsid w:val="00314940"/>
    <w:rsid w:val="003173CD"/>
    <w:rsid w:val="00321267"/>
    <w:rsid w:val="00322AF2"/>
    <w:rsid w:val="003309F6"/>
    <w:rsid w:val="0033636A"/>
    <w:rsid w:val="0034005F"/>
    <w:rsid w:val="0034223C"/>
    <w:rsid w:val="00350D6B"/>
    <w:rsid w:val="00350DC1"/>
    <w:rsid w:val="00350E5D"/>
    <w:rsid w:val="0036285B"/>
    <w:rsid w:val="00370164"/>
    <w:rsid w:val="003737DF"/>
    <w:rsid w:val="00374E58"/>
    <w:rsid w:val="003830E3"/>
    <w:rsid w:val="00395C48"/>
    <w:rsid w:val="003A3211"/>
    <w:rsid w:val="003A365D"/>
    <w:rsid w:val="003B0630"/>
    <w:rsid w:val="003B1EB5"/>
    <w:rsid w:val="003B392E"/>
    <w:rsid w:val="003C0C9C"/>
    <w:rsid w:val="003D2730"/>
    <w:rsid w:val="003D5972"/>
    <w:rsid w:val="003E29E0"/>
    <w:rsid w:val="003E513D"/>
    <w:rsid w:val="003F0EAF"/>
    <w:rsid w:val="003F3A7A"/>
    <w:rsid w:val="00404A6C"/>
    <w:rsid w:val="00407009"/>
    <w:rsid w:val="004075FE"/>
    <w:rsid w:val="00410022"/>
    <w:rsid w:val="004126C1"/>
    <w:rsid w:val="00413424"/>
    <w:rsid w:val="004135A7"/>
    <w:rsid w:val="00417100"/>
    <w:rsid w:val="00423AB2"/>
    <w:rsid w:val="004241A3"/>
    <w:rsid w:val="00425EFD"/>
    <w:rsid w:val="004260EB"/>
    <w:rsid w:val="00432719"/>
    <w:rsid w:val="00432B94"/>
    <w:rsid w:val="00432E58"/>
    <w:rsid w:val="00433270"/>
    <w:rsid w:val="004347E2"/>
    <w:rsid w:val="00435078"/>
    <w:rsid w:val="0043797C"/>
    <w:rsid w:val="00442AB5"/>
    <w:rsid w:val="00444C6E"/>
    <w:rsid w:val="00444F02"/>
    <w:rsid w:val="004456FA"/>
    <w:rsid w:val="00447D30"/>
    <w:rsid w:val="00450D7F"/>
    <w:rsid w:val="00450EF8"/>
    <w:rsid w:val="004600A2"/>
    <w:rsid w:val="00460DB3"/>
    <w:rsid w:val="00465621"/>
    <w:rsid w:val="004656C1"/>
    <w:rsid w:val="00466B81"/>
    <w:rsid w:val="0046714A"/>
    <w:rsid w:val="00475F2D"/>
    <w:rsid w:val="00477FBE"/>
    <w:rsid w:val="00480CB3"/>
    <w:rsid w:val="00484D70"/>
    <w:rsid w:val="00490269"/>
    <w:rsid w:val="004A231E"/>
    <w:rsid w:val="004A768B"/>
    <w:rsid w:val="004B0ADD"/>
    <w:rsid w:val="004B347E"/>
    <w:rsid w:val="004B3D56"/>
    <w:rsid w:val="004C5377"/>
    <w:rsid w:val="004D01A1"/>
    <w:rsid w:val="004D1901"/>
    <w:rsid w:val="004D2390"/>
    <w:rsid w:val="004D26AD"/>
    <w:rsid w:val="004E0CC5"/>
    <w:rsid w:val="004E21F5"/>
    <w:rsid w:val="004E3AA1"/>
    <w:rsid w:val="004E50A7"/>
    <w:rsid w:val="004F39B7"/>
    <w:rsid w:val="004F7375"/>
    <w:rsid w:val="004F7FC0"/>
    <w:rsid w:val="00501212"/>
    <w:rsid w:val="00501558"/>
    <w:rsid w:val="0050204D"/>
    <w:rsid w:val="00507C20"/>
    <w:rsid w:val="00507C97"/>
    <w:rsid w:val="005109EB"/>
    <w:rsid w:val="00514D69"/>
    <w:rsid w:val="0051509A"/>
    <w:rsid w:val="005261F5"/>
    <w:rsid w:val="005305FA"/>
    <w:rsid w:val="00535187"/>
    <w:rsid w:val="0054041B"/>
    <w:rsid w:val="005423D5"/>
    <w:rsid w:val="00543B0D"/>
    <w:rsid w:val="00550BB7"/>
    <w:rsid w:val="00551EC2"/>
    <w:rsid w:val="00556796"/>
    <w:rsid w:val="005575D6"/>
    <w:rsid w:val="00560EC2"/>
    <w:rsid w:val="0056104D"/>
    <w:rsid w:val="00564061"/>
    <w:rsid w:val="005656DD"/>
    <w:rsid w:val="00570968"/>
    <w:rsid w:val="0057409B"/>
    <w:rsid w:val="00576BC4"/>
    <w:rsid w:val="005808B4"/>
    <w:rsid w:val="00583318"/>
    <w:rsid w:val="0058540E"/>
    <w:rsid w:val="005A62CA"/>
    <w:rsid w:val="005B4353"/>
    <w:rsid w:val="005B6092"/>
    <w:rsid w:val="005C4191"/>
    <w:rsid w:val="005C5579"/>
    <w:rsid w:val="005E119A"/>
    <w:rsid w:val="005E37ED"/>
    <w:rsid w:val="005E3FB2"/>
    <w:rsid w:val="005F56B9"/>
    <w:rsid w:val="00606C75"/>
    <w:rsid w:val="00607BFC"/>
    <w:rsid w:val="00611473"/>
    <w:rsid w:val="006127A9"/>
    <w:rsid w:val="00612BB8"/>
    <w:rsid w:val="006150B7"/>
    <w:rsid w:val="00620052"/>
    <w:rsid w:val="0062697C"/>
    <w:rsid w:val="00632FB9"/>
    <w:rsid w:val="006424DB"/>
    <w:rsid w:val="006450DA"/>
    <w:rsid w:val="006554A9"/>
    <w:rsid w:val="00661AFB"/>
    <w:rsid w:val="00670D86"/>
    <w:rsid w:val="006839D6"/>
    <w:rsid w:val="00683C18"/>
    <w:rsid w:val="006900AC"/>
    <w:rsid w:val="006A0F9F"/>
    <w:rsid w:val="006A5522"/>
    <w:rsid w:val="006B382A"/>
    <w:rsid w:val="006B512A"/>
    <w:rsid w:val="006B646D"/>
    <w:rsid w:val="006C1B9B"/>
    <w:rsid w:val="006C1CB3"/>
    <w:rsid w:val="006C3E72"/>
    <w:rsid w:val="006C654A"/>
    <w:rsid w:val="006D4792"/>
    <w:rsid w:val="006D5937"/>
    <w:rsid w:val="006E40C6"/>
    <w:rsid w:val="006F054F"/>
    <w:rsid w:val="006F0C94"/>
    <w:rsid w:val="00702604"/>
    <w:rsid w:val="007125C2"/>
    <w:rsid w:val="00724D8F"/>
    <w:rsid w:val="00726088"/>
    <w:rsid w:val="00727148"/>
    <w:rsid w:val="00727402"/>
    <w:rsid w:val="007335AD"/>
    <w:rsid w:val="007337A9"/>
    <w:rsid w:val="0073614A"/>
    <w:rsid w:val="00744098"/>
    <w:rsid w:val="007450E0"/>
    <w:rsid w:val="0076082C"/>
    <w:rsid w:val="0076531C"/>
    <w:rsid w:val="007673E6"/>
    <w:rsid w:val="00771E0A"/>
    <w:rsid w:val="0077252D"/>
    <w:rsid w:val="007762DF"/>
    <w:rsid w:val="00777066"/>
    <w:rsid w:val="00777356"/>
    <w:rsid w:val="00777F50"/>
    <w:rsid w:val="007A184F"/>
    <w:rsid w:val="007A30E1"/>
    <w:rsid w:val="007A4329"/>
    <w:rsid w:val="007A4A7B"/>
    <w:rsid w:val="007B51E2"/>
    <w:rsid w:val="007C1CE0"/>
    <w:rsid w:val="007C32F8"/>
    <w:rsid w:val="007C420B"/>
    <w:rsid w:val="007C45DC"/>
    <w:rsid w:val="007D6F61"/>
    <w:rsid w:val="007F228D"/>
    <w:rsid w:val="007F6ED5"/>
    <w:rsid w:val="00800873"/>
    <w:rsid w:val="008043E6"/>
    <w:rsid w:val="0081428B"/>
    <w:rsid w:val="0082167D"/>
    <w:rsid w:val="00821A5C"/>
    <w:rsid w:val="00822020"/>
    <w:rsid w:val="00822791"/>
    <w:rsid w:val="008227F0"/>
    <w:rsid w:val="00825B82"/>
    <w:rsid w:val="008306BB"/>
    <w:rsid w:val="008472ED"/>
    <w:rsid w:val="0085225A"/>
    <w:rsid w:val="00852A15"/>
    <w:rsid w:val="00855940"/>
    <w:rsid w:val="00855956"/>
    <w:rsid w:val="00860037"/>
    <w:rsid w:val="0087402B"/>
    <w:rsid w:val="00875F1F"/>
    <w:rsid w:val="00882BC2"/>
    <w:rsid w:val="00882E5A"/>
    <w:rsid w:val="00890948"/>
    <w:rsid w:val="00896612"/>
    <w:rsid w:val="008A0E00"/>
    <w:rsid w:val="008A38F1"/>
    <w:rsid w:val="008A4DC0"/>
    <w:rsid w:val="008A63B7"/>
    <w:rsid w:val="008B624A"/>
    <w:rsid w:val="008B73C6"/>
    <w:rsid w:val="008B78A8"/>
    <w:rsid w:val="008C186E"/>
    <w:rsid w:val="008D053F"/>
    <w:rsid w:val="008D2B29"/>
    <w:rsid w:val="008D6CC4"/>
    <w:rsid w:val="008E4438"/>
    <w:rsid w:val="008F2BA9"/>
    <w:rsid w:val="008F5DAC"/>
    <w:rsid w:val="00901C68"/>
    <w:rsid w:val="009051EB"/>
    <w:rsid w:val="00912D08"/>
    <w:rsid w:val="00915147"/>
    <w:rsid w:val="00915633"/>
    <w:rsid w:val="00915688"/>
    <w:rsid w:val="00932312"/>
    <w:rsid w:val="00935C7B"/>
    <w:rsid w:val="00936B08"/>
    <w:rsid w:val="00941139"/>
    <w:rsid w:val="0094556B"/>
    <w:rsid w:val="00955D77"/>
    <w:rsid w:val="00966C5A"/>
    <w:rsid w:val="009712DE"/>
    <w:rsid w:val="009805BE"/>
    <w:rsid w:val="0098205C"/>
    <w:rsid w:val="0098676A"/>
    <w:rsid w:val="00987A7B"/>
    <w:rsid w:val="0099391B"/>
    <w:rsid w:val="00994C49"/>
    <w:rsid w:val="009953BB"/>
    <w:rsid w:val="00995E70"/>
    <w:rsid w:val="00996CB3"/>
    <w:rsid w:val="009A1441"/>
    <w:rsid w:val="009A3CA8"/>
    <w:rsid w:val="009A773C"/>
    <w:rsid w:val="009B6EF7"/>
    <w:rsid w:val="009C03A7"/>
    <w:rsid w:val="009C23FF"/>
    <w:rsid w:val="009C368C"/>
    <w:rsid w:val="009D3197"/>
    <w:rsid w:val="009D5193"/>
    <w:rsid w:val="009E04F3"/>
    <w:rsid w:val="009E0E8D"/>
    <w:rsid w:val="009E146D"/>
    <w:rsid w:val="009E247D"/>
    <w:rsid w:val="009F1AF0"/>
    <w:rsid w:val="009F51EC"/>
    <w:rsid w:val="00A1005C"/>
    <w:rsid w:val="00A106FA"/>
    <w:rsid w:val="00A12590"/>
    <w:rsid w:val="00A15708"/>
    <w:rsid w:val="00A16F8E"/>
    <w:rsid w:val="00A213AB"/>
    <w:rsid w:val="00A262DB"/>
    <w:rsid w:val="00A279D8"/>
    <w:rsid w:val="00A30678"/>
    <w:rsid w:val="00A30AB1"/>
    <w:rsid w:val="00A454F4"/>
    <w:rsid w:val="00A50355"/>
    <w:rsid w:val="00A51310"/>
    <w:rsid w:val="00A5431E"/>
    <w:rsid w:val="00A560DC"/>
    <w:rsid w:val="00A63EE1"/>
    <w:rsid w:val="00A6791E"/>
    <w:rsid w:val="00A71A64"/>
    <w:rsid w:val="00A80563"/>
    <w:rsid w:val="00A834B4"/>
    <w:rsid w:val="00A83BAB"/>
    <w:rsid w:val="00A851B1"/>
    <w:rsid w:val="00A86CFB"/>
    <w:rsid w:val="00A9010A"/>
    <w:rsid w:val="00A90466"/>
    <w:rsid w:val="00AA77AE"/>
    <w:rsid w:val="00AA7B90"/>
    <w:rsid w:val="00AB6CBE"/>
    <w:rsid w:val="00AC2089"/>
    <w:rsid w:val="00AF7875"/>
    <w:rsid w:val="00B00102"/>
    <w:rsid w:val="00B0376F"/>
    <w:rsid w:val="00B1140F"/>
    <w:rsid w:val="00B15F55"/>
    <w:rsid w:val="00B164B4"/>
    <w:rsid w:val="00B2744F"/>
    <w:rsid w:val="00B33549"/>
    <w:rsid w:val="00B37595"/>
    <w:rsid w:val="00B378E7"/>
    <w:rsid w:val="00B37EBC"/>
    <w:rsid w:val="00B44F2D"/>
    <w:rsid w:val="00B4678C"/>
    <w:rsid w:val="00B50A8A"/>
    <w:rsid w:val="00B5388C"/>
    <w:rsid w:val="00B53F25"/>
    <w:rsid w:val="00B56C5C"/>
    <w:rsid w:val="00B6792D"/>
    <w:rsid w:val="00B72D7E"/>
    <w:rsid w:val="00B75816"/>
    <w:rsid w:val="00B80853"/>
    <w:rsid w:val="00B810B9"/>
    <w:rsid w:val="00B91B8B"/>
    <w:rsid w:val="00B926CB"/>
    <w:rsid w:val="00BA05EA"/>
    <w:rsid w:val="00BA0E2B"/>
    <w:rsid w:val="00BA3009"/>
    <w:rsid w:val="00BA4AF5"/>
    <w:rsid w:val="00BC4290"/>
    <w:rsid w:val="00BD1B51"/>
    <w:rsid w:val="00BD285A"/>
    <w:rsid w:val="00BD5877"/>
    <w:rsid w:val="00BE047C"/>
    <w:rsid w:val="00BE1AF1"/>
    <w:rsid w:val="00BE444F"/>
    <w:rsid w:val="00BE506E"/>
    <w:rsid w:val="00BF68AE"/>
    <w:rsid w:val="00C0138C"/>
    <w:rsid w:val="00C034D5"/>
    <w:rsid w:val="00C129DD"/>
    <w:rsid w:val="00C13F85"/>
    <w:rsid w:val="00C17535"/>
    <w:rsid w:val="00C17B24"/>
    <w:rsid w:val="00C33714"/>
    <w:rsid w:val="00C338E4"/>
    <w:rsid w:val="00C33E4B"/>
    <w:rsid w:val="00C35905"/>
    <w:rsid w:val="00C36A55"/>
    <w:rsid w:val="00C37469"/>
    <w:rsid w:val="00C449B2"/>
    <w:rsid w:val="00C474A9"/>
    <w:rsid w:val="00C54E8B"/>
    <w:rsid w:val="00C60FDC"/>
    <w:rsid w:val="00C63FCA"/>
    <w:rsid w:val="00C71ACF"/>
    <w:rsid w:val="00C73A0E"/>
    <w:rsid w:val="00C76757"/>
    <w:rsid w:val="00C7772F"/>
    <w:rsid w:val="00C82A64"/>
    <w:rsid w:val="00C8372D"/>
    <w:rsid w:val="00C86915"/>
    <w:rsid w:val="00C9281E"/>
    <w:rsid w:val="00CA28BE"/>
    <w:rsid w:val="00CA7906"/>
    <w:rsid w:val="00CB033A"/>
    <w:rsid w:val="00CB050E"/>
    <w:rsid w:val="00CB109E"/>
    <w:rsid w:val="00CB3CB4"/>
    <w:rsid w:val="00CB56B8"/>
    <w:rsid w:val="00CB7AFE"/>
    <w:rsid w:val="00CC4CC8"/>
    <w:rsid w:val="00CC54BA"/>
    <w:rsid w:val="00CC7705"/>
    <w:rsid w:val="00CD14FC"/>
    <w:rsid w:val="00CD63D4"/>
    <w:rsid w:val="00CD68A5"/>
    <w:rsid w:val="00CD6B57"/>
    <w:rsid w:val="00CE484C"/>
    <w:rsid w:val="00CE59FD"/>
    <w:rsid w:val="00CE6234"/>
    <w:rsid w:val="00CF33DA"/>
    <w:rsid w:val="00D0676D"/>
    <w:rsid w:val="00D11A3E"/>
    <w:rsid w:val="00D17B05"/>
    <w:rsid w:val="00D27B98"/>
    <w:rsid w:val="00D52DD7"/>
    <w:rsid w:val="00D61FAE"/>
    <w:rsid w:val="00D65895"/>
    <w:rsid w:val="00D67F16"/>
    <w:rsid w:val="00D716D6"/>
    <w:rsid w:val="00D77FBF"/>
    <w:rsid w:val="00D8158F"/>
    <w:rsid w:val="00D82EC8"/>
    <w:rsid w:val="00D859F3"/>
    <w:rsid w:val="00D90B9C"/>
    <w:rsid w:val="00D932E1"/>
    <w:rsid w:val="00D964FC"/>
    <w:rsid w:val="00D9770D"/>
    <w:rsid w:val="00DA0BA7"/>
    <w:rsid w:val="00DA0FA0"/>
    <w:rsid w:val="00DA1402"/>
    <w:rsid w:val="00DA3061"/>
    <w:rsid w:val="00DB607C"/>
    <w:rsid w:val="00DC5A0D"/>
    <w:rsid w:val="00DD0F76"/>
    <w:rsid w:val="00DE0867"/>
    <w:rsid w:val="00DE08CC"/>
    <w:rsid w:val="00DE6C19"/>
    <w:rsid w:val="00DF1AE0"/>
    <w:rsid w:val="00DF513D"/>
    <w:rsid w:val="00E0148B"/>
    <w:rsid w:val="00E15086"/>
    <w:rsid w:val="00E23E38"/>
    <w:rsid w:val="00E366A6"/>
    <w:rsid w:val="00E41170"/>
    <w:rsid w:val="00E474A3"/>
    <w:rsid w:val="00E56BB4"/>
    <w:rsid w:val="00E56F4A"/>
    <w:rsid w:val="00E57B2F"/>
    <w:rsid w:val="00E6546E"/>
    <w:rsid w:val="00E66FF0"/>
    <w:rsid w:val="00E70A02"/>
    <w:rsid w:val="00E70FB8"/>
    <w:rsid w:val="00E738A2"/>
    <w:rsid w:val="00E7403A"/>
    <w:rsid w:val="00E8478C"/>
    <w:rsid w:val="00E855BA"/>
    <w:rsid w:val="00E86890"/>
    <w:rsid w:val="00E87AB1"/>
    <w:rsid w:val="00E90E16"/>
    <w:rsid w:val="00EB15AE"/>
    <w:rsid w:val="00EC548A"/>
    <w:rsid w:val="00ED2053"/>
    <w:rsid w:val="00ED7B2B"/>
    <w:rsid w:val="00EE4A8E"/>
    <w:rsid w:val="00EF4BF4"/>
    <w:rsid w:val="00EF4E7B"/>
    <w:rsid w:val="00F1127F"/>
    <w:rsid w:val="00F137BB"/>
    <w:rsid w:val="00F147D1"/>
    <w:rsid w:val="00F20A22"/>
    <w:rsid w:val="00F2342A"/>
    <w:rsid w:val="00F235DC"/>
    <w:rsid w:val="00F55B83"/>
    <w:rsid w:val="00F575FF"/>
    <w:rsid w:val="00F63244"/>
    <w:rsid w:val="00F657B7"/>
    <w:rsid w:val="00F665A9"/>
    <w:rsid w:val="00F81D5A"/>
    <w:rsid w:val="00F83902"/>
    <w:rsid w:val="00F9231C"/>
    <w:rsid w:val="00F954E6"/>
    <w:rsid w:val="00FA1A4E"/>
    <w:rsid w:val="00FA5BD9"/>
    <w:rsid w:val="00FA7B7A"/>
    <w:rsid w:val="00FB351E"/>
    <w:rsid w:val="00FB598C"/>
    <w:rsid w:val="00FC4CEC"/>
    <w:rsid w:val="00FE206A"/>
    <w:rsid w:val="00FF24DF"/>
    <w:rsid w:val="00FF33C7"/>
    <w:rsid w:val="00FF3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1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61B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61B7"/>
  </w:style>
  <w:style w:type="paragraph" w:styleId="a5">
    <w:name w:val="footer"/>
    <w:basedOn w:val="a"/>
    <w:link w:val="a6"/>
    <w:uiPriority w:val="99"/>
    <w:unhideWhenUsed/>
    <w:rsid w:val="002961B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61B7"/>
  </w:style>
  <w:style w:type="paragraph" w:styleId="a7">
    <w:name w:val="List Paragraph"/>
    <w:basedOn w:val="a"/>
    <w:uiPriority w:val="34"/>
    <w:qFormat/>
    <w:rsid w:val="002961B7"/>
    <w:pPr>
      <w:ind w:left="720"/>
      <w:contextualSpacing/>
    </w:pPr>
  </w:style>
  <w:style w:type="character" w:customStyle="1" w:styleId="a8">
    <w:name w:val="Основной текст_"/>
    <w:basedOn w:val="a0"/>
    <w:link w:val="2"/>
    <w:rsid w:val="00465621"/>
    <w:rPr>
      <w:rFonts w:ascii="Times New Roman" w:eastAsia="Times New Roman" w:hAnsi="Times New Roman" w:cs="Times New Roman"/>
      <w:sz w:val="28"/>
      <w:szCs w:val="28"/>
      <w:shd w:val="clear" w:color="auto" w:fill="FFFFFF"/>
    </w:rPr>
  </w:style>
  <w:style w:type="paragraph" w:customStyle="1" w:styleId="2">
    <w:name w:val="Основной текст2"/>
    <w:basedOn w:val="a"/>
    <w:link w:val="a8"/>
    <w:rsid w:val="00465621"/>
    <w:pPr>
      <w:widowControl w:val="0"/>
      <w:shd w:val="clear" w:color="auto" w:fill="FFFFFF"/>
      <w:spacing w:after="0" w:line="0" w:lineRule="atLeast"/>
      <w:jc w:val="both"/>
    </w:pPr>
    <w:rPr>
      <w:rFonts w:ascii="Times New Roman" w:eastAsia="Times New Roman" w:hAnsi="Times New Roman" w:cs="Times New Roman"/>
      <w:sz w:val="28"/>
      <w:szCs w:val="28"/>
    </w:rPr>
  </w:style>
  <w:style w:type="table" w:styleId="a9">
    <w:name w:val="Table Grid"/>
    <w:basedOn w:val="a1"/>
    <w:uiPriority w:val="59"/>
    <w:rsid w:val="004656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1508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15086"/>
    <w:rPr>
      <w:rFonts w:ascii="Tahoma" w:hAnsi="Tahoma" w:cs="Tahoma"/>
      <w:sz w:val="16"/>
      <w:szCs w:val="16"/>
    </w:rPr>
  </w:style>
  <w:style w:type="character" w:styleId="ac">
    <w:name w:val="Hyperlink"/>
    <w:basedOn w:val="a0"/>
    <w:uiPriority w:val="99"/>
    <w:unhideWhenUsed/>
    <w:rsid w:val="00A279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1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61B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61B7"/>
  </w:style>
  <w:style w:type="paragraph" w:styleId="a5">
    <w:name w:val="footer"/>
    <w:basedOn w:val="a"/>
    <w:link w:val="a6"/>
    <w:uiPriority w:val="99"/>
    <w:unhideWhenUsed/>
    <w:rsid w:val="002961B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61B7"/>
  </w:style>
  <w:style w:type="paragraph" w:styleId="a7">
    <w:name w:val="List Paragraph"/>
    <w:basedOn w:val="a"/>
    <w:uiPriority w:val="34"/>
    <w:qFormat/>
    <w:rsid w:val="002961B7"/>
    <w:pPr>
      <w:ind w:left="720"/>
      <w:contextualSpacing/>
    </w:pPr>
  </w:style>
  <w:style w:type="character" w:customStyle="1" w:styleId="a8">
    <w:name w:val="Основной текст_"/>
    <w:basedOn w:val="a0"/>
    <w:link w:val="2"/>
    <w:rsid w:val="00465621"/>
    <w:rPr>
      <w:rFonts w:ascii="Times New Roman" w:eastAsia="Times New Roman" w:hAnsi="Times New Roman" w:cs="Times New Roman"/>
      <w:sz w:val="28"/>
      <w:szCs w:val="28"/>
      <w:shd w:val="clear" w:color="auto" w:fill="FFFFFF"/>
    </w:rPr>
  </w:style>
  <w:style w:type="paragraph" w:customStyle="1" w:styleId="2">
    <w:name w:val="Основной текст2"/>
    <w:basedOn w:val="a"/>
    <w:link w:val="a8"/>
    <w:rsid w:val="00465621"/>
    <w:pPr>
      <w:widowControl w:val="0"/>
      <w:shd w:val="clear" w:color="auto" w:fill="FFFFFF"/>
      <w:spacing w:after="0" w:line="0" w:lineRule="atLeast"/>
      <w:jc w:val="both"/>
    </w:pPr>
    <w:rPr>
      <w:rFonts w:ascii="Times New Roman" w:eastAsia="Times New Roman" w:hAnsi="Times New Roman" w:cs="Times New Roman"/>
      <w:sz w:val="28"/>
      <w:szCs w:val="28"/>
    </w:rPr>
  </w:style>
  <w:style w:type="table" w:styleId="a9">
    <w:name w:val="Table Grid"/>
    <w:basedOn w:val="a1"/>
    <w:uiPriority w:val="59"/>
    <w:rsid w:val="004656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1508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15086"/>
    <w:rPr>
      <w:rFonts w:ascii="Tahoma" w:hAnsi="Tahoma" w:cs="Tahoma"/>
      <w:sz w:val="16"/>
      <w:szCs w:val="16"/>
    </w:rPr>
  </w:style>
  <w:style w:type="character" w:styleId="ac">
    <w:name w:val="Hyperlink"/>
    <w:basedOn w:val="a0"/>
    <w:uiPriority w:val="99"/>
    <w:unhideWhenUsed/>
    <w:rsid w:val="00A279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esa.un.org/unpd/wup/Maps/CityGrowth/CityGrowth.aspx"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lit.wl.dvfu.ru" TargetMode="External"/><Relationship Id="rId34" Type="http://schemas.openxmlformats.org/officeDocument/2006/relationships/hyperlink" Target="http://www.antiplagiat.ru/go?to=-k5B6hjgbaNW4_axtmyJJ6Zdpnd6i1HPpJlTK3PlOY8CRwrPVOoqc77mJphJDFmURbONJZL0hITPERFlueHgApmuDVtB12KKGj7TYlf8-osvDbR40"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esa.un.org/unpd/wup/Maps/CityDistribution/CityPopulation/CityPop.aspx" TargetMode="External"/><Relationship Id="rId33" Type="http://schemas.openxmlformats.org/officeDocument/2006/relationships/hyperlink" Target="http://p6.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emf"/><Relationship Id="rId29" Type="http://schemas.openxmlformats.org/officeDocument/2006/relationships/hyperlink" Target="World%20Urbanization%20%20Prospec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esa.un.org/unpd/wup/CD-ROM/" TargetMode="External"/><Relationship Id="rId32" Type="http://schemas.openxmlformats.org/officeDocument/2006/relationships/hyperlink" Target="http://esa.un.org/unpd/wup/FinalReport/WUP2014-Report.pdf"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esa.un.org/unpd/wup/CD-ROM/" TargetMode="External"/><Relationship Id="rId28" Type="http://schemas.openxmlformats.org/officeDocument/2006/relationships/hyperlink" Target="http://demoscope.ru/weekly/2007/0273/index.php" TargetMode="External"/><Relationship Id="rId36" Type="http://schemas.openxmlformats.org/officeDocument/2006/relationships/hyperlink" Target="http://sgu.ru" TargetMode="Externa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hyperlink" Target="http://esa.un.org/unpd/wup/Highlights/WUP2014-Highlights.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dic.academic.ru/dic.nsf/enc_geo/6662/%D0%BC%D0%B5%D0%B3%D0%B0%D0%BB%D0%BE%D0%BF%D0%BE%D0%BB%D0%B8%D1%81" TargetMode="External"/><Relationship Id="rId27" Type="http://schemas.openxmlformats.org/officeDocument/2006/relationships/hyperlink" Target="http://demoscope.ru/weekly/2002/067/" TargetMode="External"/><Relationship Id="rId30" Type="http://schemas.openxmlformats.org/officeDocument/2006/relationships/hyperlink" Target="http://esa.un.org/unpd/wup/default.aspx" TargetMode="External"/><Relationship Id="rId35" Type="http://schemas.openxmlformats.org/officeDocument/2006/relationships/hyperlink" Target="https://ru.wikipedia.org/wiki/"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FFC000"/>
              </a:solidFill>
            </c:spPr>
          </c:dPt>
          <c:dPt>
            <c:idx val="1"/>
            <c:bubble3D val="0"/>
            <c:spPr>
              <a:solidFill>
                <a:srgbClr val="FFFF00"/>
              </a:solidFill>
            </c:spPr>
          </c:dPt>
          <c:dPt>
            <c:idx val="2"/>
            <c:bubble3D val="0"/>
            <c:spPr>
              <a:solidFill>
                <a:srgbClr val="99FF33"/>
              </a:solidFill>
            </c:spPr>
          </c:dPt>
          <c:dPt>
            <c:idx val="3"/>
            <c:bubble3D val="0"/>
            <c:spPr>
              <a:solidFill>
                <a:srgbClr val="00FF99"/>
              </a:solidFill>
            </c:spPr>
          </c:dPt>
          <c:dPt>
            <c:idx val="4"/>
            <c:bubble3D val="0"/>
            <c:spPr>
              <a:solidFill>
                <a:srgbClr val="66FFFF"/>
              </a:solidFill>
            </c:spPr>
          </c:dPt>
          <c:dPt>
            <c:idx val="5"/>
            <c:bubble3D val="0"/>
            <c:spPr>
              <a:solidFill>
                <a:srgbClr val="00B0F0"/>
              </a:solidFill>
            </c:spPr>
          </c:dPt>
          <c:dPt>
            <c:idx val="6"/>
            <c:bubble3D val="0"/>
            <c:spPr>
              <a:solidFill>
                <a:srgbClr val="9966FF"/>
              </a:solidFill>
            </c:spPr>
          </c:dPt>
          <c:dLbls>
            <c:dLbl>
              <c:idx val="2"/>
              <c:layout>
                <c:manualLayout>
                  <c:x val="0.15311795259745711"/>
                  <c:y val="-0.22676755249343833"/>
                </c:manualLayout>
              </c:layout>
              <c:showLegendKey val="0"/>
              <c:showVal val="1"/>
              <c:showCatName val="1"/>
              <c:showSerName val="0"/>
              <c:showPercent val="0"/>
              <c:showBubbleSize val="0"/>
            </c:dLbl>
            <c:dLbl>
              <c:idx val="4"/>
              <c:layout>
                <c:manualLayout>
                  <c:x val="2.1100250067114305E-2"/>
                  <c:y val="-0.10733590130857462"/>
                </c:manualLayout>
              </c:layout>
              <c:showLegendKey val="0"/>
              <c:showVal val="1"/>
              <c:showCatName val="1"/>
              <c:showSerName val="0"/>
              <c:showPercent val="0"/>
              <c:showBubbleSize val="0"/>
            </c:dLbl>
            <c:txPr>
              <a:bodyPr/>
              <a:lstStyle/>
              <a:p>
                <a:pPr>
                  <a:defRPr sz="1600" b="1"/>
                </a:pPr>
                <a:endParaRPr lang="ru-RU"/>
              </a:p>
            </c:txPr>
            <c:showLegendKey val="0"/>
            <c:showVal val="1"/>
            <c:showCatName val="1"/>
            <c:showSerName val="0"/>
            <c:showPercent val="0"/>
            <c:showBubbleSize val="0"/>
            <c:showLeaderLines val="1"/>
          </c:dLbls>
          <c:cat>
            <c:strRef>
              <c:f>Лист1!$D$7:$D$13</c:f>
              <c:strCache>
                <c:ptCount val="7"/>
                <c:pt idx="0">
                  <c:v>Китай</c:v>
                </c:pt>
                <c:pt idx="1">
                  <c:v>Индия</c:v>
                </c:pt>
                <c:pt idx="2">
                  <c:v>Пакистан</c:v>
                </c:pt>
                <c:pt idx="3">
                  <c:v>Индонезия</c:v>
                </c:pt>
                <c:pt idx="4">
                  <c:v>Ю.Корея</c:v>
                </c:pt>
                <c:pt idx="5">
                  <c:v>Л.Америка</c:v>
                </c:pt>
                <c:pt idx="6">
                  <c:v>Африка</c:v>
                </c:pt>
              </c:strCache>
            </c:strRef>
          </c:cat>
          <c:val>
            <c:numRef>
              <c:f>Лист1!$E$7:$E$13</c:f>
              <c:numCache>
                <c:formatCode>General</c:formatCode>
                <c:ptCount val="7"/>
                <c:pt idx="0">
                  <c:v>98</c:v>
                </c:pt>
                <c:pt idx="1">
                  <c:v>36</c:v>
                </c:pt>
                <c:pt idx="2">
                  <c:v>9</c:v>
                </c:pt>
                <c:pt idx="3">
                  <c:v>11</c:v>
                </c:pt>
                <c:pt idx="4">
                  <c:v>10</c:v>
                </c:pt>
                <c:pt idx="5">
                  <c:v>36</c:v>
                </c:pt>
                <c:pt idx="6">
                  <c:v>32</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3EBE5-9600-41C8-AF92-B4DAE684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73</Pages>
  <Words>15268</Words>
  <Characters>87033</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komp</cp:lastModifiedBy>
  <cp:revision>489</cp:revision>
  <dcterms:created xsi:type="dcterms:W3CDTF">2015-11-11T01:13:00Z</dcterms:created>
  <dcterms:modified xsi:type="dcterms:W3CDTF">2015-12-01T17:20:00Z</dcterms:modified>
</cp:coreProperties>
</file>