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CE3" w:rsidRPr="003258E1" w:rsidRDefault="00AF7CE3" w:rsidP="00AF7CE3">
      <w:pPr>
        <w:tabs>
          <w:tab w:val="left" w:pos="3119"/>
          <w:tab w:val="left" w:pos="3261"/>
          <w:tab w:val="left" w:pos="6379"/>
          <w:tab w:val="left" w:pos="6521"/>
        </w:tabs>
        <w:jc w:val="center"/>
      </w:pPr>
      <w:r w:rsidRPr="00FD74ED">
        <w:rPr>
          <w:b/>
          <w:sz w:val="28"/>
          <w:szCs w:val="28"/>
        </w:rPr>
        <w:t>М</w:t>
      </w:r>
      <w:r>
        <w:rPr>
          <w:b/>
          <w:sz w:val="28"/>
          <w:szCs w:val="28"/>
        </w:rPr>
        <w:t>ИНИСТЕРСТВО ОБРАЗОВАНИЯ  И НАУКИ</w:t>
      </w:r>
      <w:r w:rsidRPr="00FD74ED">
        <w:rPr>
          <w:b/>
          <w:sz w:val="28"/>
          <w:szCs w:val="28"/>
        </w:rPr>
        <w:t xml:space="preserve"> РФ</w:t>
      </w:r>
    </w:p>
    <w:p w:rsidR="00AF7CE3" w:rsidRDefault="00AF7CE3" w:rsidP="00AF7CE3">
      <w:pPr>
        <w:jc w:val="center"/>
        <w:rPr>
          <w:sz w:val="18"/>
          <w:szCs w:val="18"/>
        </w:rPr>
      </w:pPr>
      <w:r>
        <w:rPr>
          <w:sz w:val="18"/>
          <w:szCs w:val="18"/>
        </w:rPr>
        <w:t>ф</w:t>
      </w:r>
      <w:r w:rsidRPr="00FD74ED">
        <w:rPr>
          <w:sz w:val="18"/>
          <w:szCs w:val="18"/>
        </w:rPr>
        <w:t>едеральное государственное бюджетное образовательное учреждение высшего профессионального образования</w:t>
      </w:r>
    </w:p>
    <w:p w:rsidR="00AF7CE3" w:rsidRPr="005C00A9" w:rsidRDefault="00AF7CE3" w:rsidP="00AF7CE3">
      <w:pPr>
        <w:spacing w:after="120"/>
        <w:rPr>
          <w:b/>
          <w:sz w:val="18"/>
          <w:szCs w:val="18"/>
        </w:rPr>
      </w:pPr>
      <w:r w:rsidRPr="005C00A9">
        <w:rPr>
          <w:b/>
          <w:sz w:val="18"/>
          <w:szCs w:val="18"/>
        </w:rPr>
        <w:t>КРАСНОЯРСКИЙ ГОСУДАРСТВЕННЫЙ ПЕДАГОГИЧЕСКИЙ УНИВЕРСИТЕТ им. В.П. АСТАФЬЕВА</w:t>
      </w:r>
    </w:p>
    <w:p w:rsidR="00AF7CE3" w:rsidRDefault="00AF7CE3" w:rsidP="00AF7CE3">
      <w:pPr>
        <w:ind w:left="2124" w:firstLine="708"/>
      </w:pPr>
      <w:r w:rsidRPr="00FD74ED">
        <w:t xml:space="preserve">(КГПУ им. </w:t>
      </w:r>
      <w:proofErr w:type="spellStart"/>
      <w:r w:rsidRPr="00FD74ED">
        <w:t>В.П.Астафьева</w:t>
      </w:r>
      <w:proofErr w:type="spellEnd"/>
      <w:r w:rsidRPr="00FD74ED">
        <w:t>)</w:t>
      </w:r>
    </w:p>
    <w:p w:rsidR="00AF7CE3" w:rsidRDefault="00AF7CE3" w:rsidP="00AF7CE3">
      <w:r>
        <w:t>Институт</w:t>
      </w:r>
      <w:r w:rsidRPr="003E27AC">
        <w:t>/</w:t>
      </w:r>
      <w:r>
        <w:t xml:space="preserve">факультет       </w:t>
      </w:r>
      <w:r w:rsidRPr="005455E9">
        <w:rPr>
          <w:u w:val="single"/>
        </w:rPr>
        <w:t>Институт математики, физики и информатики</w:t>
      </w:r>
    </w:p>
    <w:p w:rsidR="00AF7CE3" w:rsidRDefault="00AF7CE3" w:rsidP="00AF7CE3">
      <w:pPr>
        <w:rPr>
          <w:sz w:val="16"/>
          <w:szCs w:val="16"/>
        </w:rPr>
      </w:pPr>
      <w:r w:rsidRPr="00FD74ED">
        <w:t>Кафедра</w:t>
      </w:r>
      <w:r>
        <w:rPr>
          <w:sz w:val="16"/>
          <w:szCs w:val="16"/>
        </w:rPr>
        <w:tab/>
      </w:r>
      <w:r>
        <w:rPr>
          <w:sz w:val="16"/>
          <w:szCs w:val="16"/>
        </w:rPr>
        <w:tab/>
      </w:r>
      <w:r w:rsidR="00AC109A">
        <w:rPr>
          <w:u w:val="single"/>
        </w:rPr>
        <w:t>Математического анализа и МОМ</w:t>
      </w:r>
      <w:r w:rsidR="002C3A86">
        <w:rPr>
          <w:u w:val="single"/>
        </w:rPr>
        <w:t xml:space="preserve"> в вузе</w:t>
      </w:r>
      <w:r>
        <w:rPr>
          <w:sz w:val="16"/>
          <w:szCs w:val="16"/>
        </w:rPr>
        <w:tab/>
      </w:r>
      <w:r>
        <w:rPr>
          <w:sz w:val="16"/>
          <w:szCs w:val="16"/>
        </w:rPr>
        <w:tab/>
      </w:r>
    </w:p>
    <w:p w:rsidR="00AF7CE3" w:rsidRDefault="00AF7CE3" w:rsidP="00AF7CE3">
      <w:pPr>
        <w:rPr>
          <w:sz w:val="16"/>
          <w:szCs w:val="16"/>
        </w:rPr>
      </w:pPr>
      <w:r w:rsidRPr="00FD74ED">
        <w:t>Специальность</w:t>
      </w:r>
      <w:r w:rsidRPr="00FD74ED">
        <w:tab/>
      </w:r>
      <w:r w:rsidRPr="005455E9">
        <w:rPr>
          <w:u w:val="single"/>
        </w:rPr>
        <w:t>050201 «Математика»</w:t>
      </w:r>
    </w:p>
    <w:p w:rsidR="00AF7CE3" w:rsidRDefault="00AF7CE3" w:rsidP="00AF7CE3">
      <w:pPr>
        <w:rPr>
          <w:sz w:val="16"/>
          <w:szCs w:val="16"/>
        </w:rPr>
      </w:pPr>
      <w:r>
        <w:rPr>
          <w:sz w:val="16"/>
          <w:szCs w:val="16"/>
        </w:rPr>
        <w:tab/>
      </w:r>
      <w:r>
        <w:rPr>
          <w:sz w:val="16"/>
          <w:szCs w:val="16"/>
        </w:rPr>
        <w:tab/>
      </w:r>
      <w:r>
        <w:rPr>
          <w:sz w:val="16"/>
          <w:szCs w:val="16"/>
        </w:rPr>
        <w:tab/>
      </w:r>
    </w:p>
    <w:p w:rsidR="00AF7CE3" w:rsidRPr="005C00A9" w:rsidRDefault="00AF7CE3" w:rsidP="00AF7CE3">
      <w:pPr>
        <w:ind w:left="2124"/>
      </w:pPr>
      <w:r w:rsidRPr="005C00A9">
        <w:t>ДОПУСКАЮ К ЗАЩИТЕ</w:t>
      </w:r>
    </w:p>
    <w:p w:rsidR="00AF7CE3" w:rsidRDefault="00AF7CE3" w:rsidP="00AF7CE3">
      <w:pPr>
        <w:ind w:left="1416" w:firstLine="708"/>
        <w:rPr>
          <w:sz w:val="28"/>
          <w:szCs w:val="28"/>
        </w:rPr>
      </w:pPr>
      <w:proofErr w:type="spellStart"/>
      <w:r w:rsidRPr="005C00A9">
        <w:t>Зав</w:t>
      </w:r>
      <w:proofErr w:type="gramStart"/>
      <w:r w:rsidRPr="005C00A9">
        <w:t>.к</w:t>
      </w:r>
      <w:proofErr w:type="gramEnd"/>
      <w:r w:rsidRPr="005C00A9">
        <w:t>афедрой</w:t>
      </w:r>
      <w:proofErr w:type="spellEnd"/>
      <w:r w:rsidR="00AC109A">
        <w:t xml:space="preserve"> </w:t>
      </w:r>
      <w:r w:rsidR="00AC109A">
        <w:rPr>
          <w:u w:val="single"/>
        </w:rPr>
        <w:t>Математического анализа и МОМ</w:t>
      </w:r>
      <w:r w:rsidR="002C3A86">
        <w:rPr>
          <w:u w:val="single"/>
        </w:rPr>
        <w:t xml:space="preserve"> в вузе</w:t>
      </w:r>
    </w:p>
    <w:p w:rsidR="00AF7CE3" w:rsidRDefault="00AF7CE3" w:rsidP="00AF7CE3">
      <w:pPr>
        <w:ind w:left="3540" w:firstLine="708"/>
        <w:rPr>
          <w:sz w:val="16"/>
          <w:szCs w:val="16"/>
        </w:rPr>
      </w:pPr>
      <w:r w:rsidRPr="00937FC2">
        <w:rPr>
          <w:sz w:val="16"/>
          <w:szCs w:val="16"/>
        </w:rPr>
        <w:t xml:space="preserve">(полное наименование кафедры)     </w:t>
      </w:r>
    </w:p>
    <w:p w:rsidR="00AF7CE3" w:rsidRDefault="00AF7CE3" w:rsidP="00AF7CE3">
      <w:pPr>
        <w:ind w:left="3540" w:firstLine="708"/>
        <w:rPr>
          <w:sz w:val="16"/>
          <w:szCs w:val="16"/>
        </w:rPr>
      </w:pPr>
    </w:p>
    <w:p w:rsidR="00AF7CE3" w:rsidRPr="00B00DEE" w:rsidRDefault="00AF7CE3" w:rsidP="00AF7CE3">
      <w:pPr>
        <w:ind w:left="3540" w:firstLine="708"/>
        <w:rPr>
          <w:u w:val="single"/>
        </w:rPr>
      </w:pPr>
      <w:r w:rsidRPr="00B00DEE">
        <w:rPr>
          <w:u w:val="single"/>
        </w:rPr>
        <w:t>________________</w:t>
      </w:r>
      <w:r w:rsidRPr="00B00DEE">
        <w:rPr>
          <w:color w:val="FFFFFF" w:themeColor="background1"/>
          <w:u w:val="single"/>
        </w:rPr>
        <w:t xml:space="preserve">__   </w:t>
      </w:r>
      <w:r w:rsidR="00AC109A">
        <w:rPr>
          <w:color w:val="FFFFFF" w:themeColor="background1"/>
          <w:u w:val="single"/>
        </w:rPr>
        <w:t xml:space="preserve"> </w:t>
      </w:r>
      <w:proofErr w:type="spellStart"/>
      <w:r w:rsidR="00AC109A">
        <w:rPr>
          <w:u w:val="single"/>
        </w:rPr>
        <w:t>Л.В.Шкерина</w:t>
      </w:r>
      <w:r w:rsidRPr="00B00DEE">
        <w:rPr>
          <w:color w:val="FFFFFF" w:themeColor="background1"/>
          <w:u w:val="single"/>
        </w:rPr>
        <w:t>щ</w:t>
      </w:r>
      <w:proofErr w:type="spellEnd"/>
    </w:p>
    <w:p w:rsidR="00AF7CE3" w:rsidRPr="00937FC2" w:rsidRDefault="00AF7CE3" w:rsidP="00AF7CE3">
      <w:pPr>
        <w:ind w:left="3540" w:firstLine="708"/>
        <w:rPr>
          <w:sz w:val="16"/>
          <w:szCs w:val="16"/>
        </w:rPr>
      </w:pPr>
      <w:r>
        <w:rPr>
          <w:sz w:val="16"/>
          <w:szCs w:val="16"/>
        </w:rPr>
        <w:t xml:space="preserve">          (подпись)                                          (И.О. Фамилия)</w:t>
      </w:r>
    </w:p>
    <w:p w:rsidR="00AF7CE3" w:rsidRDefault="00AF7CE3" w:rsidP="00AF7CE3">
      <w:pPr>
        <w:spacing w:after="120"/>
        <w:ind w:left="4248"/>
        <w:rPr>
          <w:sz w:val="16"/>
          <w:szCs w:val="16"/>
        </w:rPr>
      </w:pPr>
    </w:p>
    <w:p w:rsidR="00AF7CE3" w:rsidRDefault="00AF7CE3" w:rsidP="00AF7CE3">
      <w:pPr>
        <w:ind w:left="3540" w:firstLine="571"/>
        <w:rPr>
          <w:sz w:val="28"/>
          <w:szCs w:val="28"/>
        </w:rPr>
      </w:pPr>
      <w:r w:rsidRPr="002F076B">
        <w:rPr>
          <w:sz w:val="28"/>
          <w:szCs w:val="28"/>
        </w:rPr>
        <w:t>«</w:t>
      </w:r>
      <w:r>
        <w:rPr>
          <w:sz w:val="16"/>
          <w:szCs w:val="16"/>
        </w:rPr>
        <w:t>______</w:t>
      </w:r>
      <w:r w:rsidRPr="002F076B">
        <w:rPr>
          <w:sz w:val="28"/>
          <w:szCs w:val="28"/>
        </w:rPr>
        <w:t>»</w:t>
      </w:r>
      <w:r>
        <w:rPr>
          <w:sz w:val="28"/>
          <w:szCs w:val="28"/>
        </w:rPr>
        <w:t xml:space="preserve">  __________________ </w:t>
      </w:r>
      <w:r w:rsidRPr="002F076B">
        <w:t>2015г</w:t>
      </w:r>
      <w:r>
        <w:rPr>
          <w:sz w:val="28"/>
          <w:szCs w:val="28"/>
        </w:rPr>
        <w:t>.</w:t>
      </w:r>
    </w:p>
    <w:p w:rsidR="00AF7CE3" w:rsidRDefault="00AF7CE3" w:rsidP="00AF7CE3">
      <w:pPr>
        <w:spacing w:after="120"/>
        <w:ind w:left="3540" w:firstLine="571"/>
        <w:rPr>
          <w:sz w:val="28"/>
          <w:szCs w:val="28"/>
        </w:rPr>
      </w:pPr>
    </w:p>
    <w:p w:rsidR="00AF7CE3" w:rsidRDefault="00AF7CE3" w:rsidP="00AF7CE3">
      <w:pPr>
        <w:spacing w:after="120"/>
        <w:jc w:val="center"/>
        <w:rPr>
          <w:sz w:val="28"/>
          <w:szCs w:val="28"/>
        </w:rPr>
      </w:pPr>
      <w:r w:rsidRPr="002E6DF7">
        <w:rPr>
          <w:sz w:val="28"/>
          <w:szCs w:val="28"/>
        </w:rPr>
        <w:t>Выпускная квалификационная работа</w:t>
      </w:r>
    </w:p>
    <w:p w:rsidR="00AF7CE3" w:rsidRPr="002E6DF7" w:rsidRDefault="00AF7CE3" w:rsidP="00AF7CE3">
      <w:pPr>
        <w:spacing w:after="120"/>
        <w:jc w:val="center"/>
        <w:rPr>
          <w:b/>
          <w:sz w:val="28"/>
          <w:szCs w:val="28"/>
        </w:rPr>
      </w:pPr>
      <w:r>
        <w:rPr>
          <w:b/>
          <w:sz w:val="28"/>
          <w:szCs w:val="28"/>
        </w:rPr>
        <w:t>Формирование УУД в процессе обучения алгебр</w:t>
      </w:r>
      <w:r w:rsidR="002C3A86">
        <w:rPr>
          <w:b/>
          <w:sz w:val="28"/>
          <w:szCs w:val="28"/>
        </w:rPr>
        <w:t>е</w:t>
      </w:r>
      <w:r>
        <w:rPr>
          <w:b/>
          <w:sz w:val="28"/>
          <w:szCs w:val="28"/>
        </w:rPr>
        <w:t xml:space="preserve"> и начал</w:t>
      </w:r>
      <w:r w:rsidR="002C3A86">
        <w:rPr>
          <w:b/>
          <w:sz w:val="28"/>
          <w:szCs w:val="28"/>
        </w:rPr>
        <w:t>ам</w:t>
      </w:r>
      <w:r>
        <w:rPr>
          <w:b/>
          <w:sz w:val="28"/>
          <w:szCs w:val="28"/>
        </w:rPr>
        <w:t xml:space="preserve"> анализа</w:t>
      </w:r>
    </w:p>
    <w:p w:rsidR="00AF7CE3" w:rsidRPr="00937FC2" w:rsidRDefault="00AF7CE3" w:rsidP="00AF7CE3">
      <w:pPr>
        <w:rPr>
          <w:b/>
          <w:sz w:val="36"/>
          <w:szCs w:val="36"/>
        </w:rPr>
      </w:pPr>
    </w:p>
    <w:p w:rsidR="00AF7CE3" w:rsidRDefault="00AF7CE3" w:rsidP="00AF7CE3">
      <w:pPr>
        <w:rPr>
          <w:b/>
          <w:sz w:val="28"/>
          <w:szCs w:val="28"/>
        </w:rPr>
      </w:pPr>
    </w:p>
    <w:p w:rsidR="00AF7CE3" w:rsidRDefault="00AF7CE3" w:rsidP="00AF7CE3">
      <w:pPr>
        <w:tabs>
          <w:tab w:val="left" w:pos="3402"/>
        </w:tabs>
      </w:pPr>
      <w:r w:rsidRPr="005455E9">
        <w:t>Выполнил студент группы</w:t>
      </w:r>
      <w:r>
        <w:t xml:space="preserve">         ___________________</w:t>
      </w:r>
    </w:p>
    <w:p w:rsidR="00AF7CE3" w:rsidRPr="002B3510" w:rsidRDefault="00AF7CE3" w:rsidP="00AF7CE3">
      <w:pPr>
        <w:spacing w:after="120"/>
        <w:rPr>
          <w:sz w:val="16"/>
          <w:szCs w:val="16"/>
        </w:rPr>
      </w:pPr>
      <w:r>
        <w:tab/>
      </w:r>
      <w:r>
        <w:tab/>
      </w:r>
      <w:r>
        <w:tab/>
      </w:r>
      <w:r>
        <w:tab/>
      </w:r>
      <w:r>
        <w:tab/>
      </w:r>
      <w:r w:rsidRPr="002F076B">
        <w:rPr>
          <w:sz w:val="16"/>
          <w:szCs w:val="16"/>
        </w:rPr>
        <w:t>(номер группы)</w:t>
      </w:r>
    </w:p>
    <w:p w:rsidR="00AF7CE3" w:rsidRDefault="00AC109A" w:rsidP="00AF7CE3">
      <w:pPr>
        <w:rPr>
          <w:sz w:val="16"/>
          <w:szCs w:val="16"/>
        </w:rPr>
      </w:pPr>
      <w:r>
        <w:rPr>
          <w:u w:val="single"/>
        </w:rPr>
        <w:t xml:space="preserve"> </w:t>
      </w:r>
      <w:proofErr w:type="spellStart"/>
      <w:r w:rsidR="00AF7CE3">
        <w:rPr>
          <w:u w:val="single"/>
        </w:rPr>
        <w:t>Т.Н.Крупкина</w:t>
      </w:r>
      <w:proofErr w:type="spellEnd"/>
      <w:r>
        <w:rPr>
          <w:u w:val="single"/>
        </w:rPr>
        <w:t xml:space="preserve">                 </w:t>
      </w:r>
      <w:r w:rsidR="00AF7CE3">
        <w:rPr>
          <w:sz w:val="16"/>
          <w:szCs w:val="16"/>
        </w:rPr>
        <w:t xml:space="preserve">                   ___________________________</w:t>
      </w:r>
    </w:p>
    <w:p w:rsidR="00AF7CE3" w:rsidRDefault="00AF7CE3" w:rsidP="00AF7CE3">
      <w:pPr>
        <w:rPr>
          <w:sz w:val="16"/>
          <w:szCs w:val="16"/>
        </w:rPr>
      </w:pPr>
      <w:r>
        <w:rPr>
          <w:sz w:val="16"/>
          <w:szCs w:val="16"/>
        </w:rPr>
        <w:t xml:space="preserve">                    (И.О. Фамилия)</w:t>
      </w:r>
      <w:r>
        <w:rPr>
          <w:sz w:val="16"/>
          <w:szCs w:val="16"/>
        </w:rPr>
        <w:tab/>
      </w:r>
      <w:r>
        <w:rPr>
          <w:sz w:val="16"/>
          <w:szCs w:val="16"/>
        </w:rPr>
        <w:tab/>
        <w:t xml:space="preserve">                           (подпись, дата)</w:t>
      </w:r>
    </w:p>
    <w:p w:rsidR="00AF7CE3" w:rsidRDefault="00AF7CE3" w:rsidP="00AF7CE3">
      <w:pPr>
        <w:rPr>
          <w:sz w:val="16"/>
          <w:szCs w:val="16"/>
        </w:rPr>
      </w:pPr>
    </w:p>
    <w:p w:rsidR="00AF7CE3" w:rsidRDefault="00AF7CE3" w:rsidP="00AF7CE3">
      <w:pPr>
        <w:rPr>
          <w:sz w:val="16"/>
          <w:szCs w:val="16"/>
        </w:rPr>
      </w:pPr>
    </w:p>
    <w:p w:rsidR="00AF7CE3" w:rsidRDefault="00AF7CE3" w:rsidP="00AF7CE3">
      <w:pPr>
        <w:spacing w:after="120"/>
      </w:pPr>
      <w:r w:rsidRPr="002F076B">
        <w:t>Форма обучения</w:t>
      </w:r>
      <w:r>
        <w:tab/>
      </w:r>
      <w:proofErr w:type="spellStart"/>
      <w:r w:rsidRPr="005455E9">
        <w:rPr>
          <w:u w:val="single"/>
        </w:rPr>
        <w:t>заочное</w:t>
      </w:r>
      <w:r w:rsidRPr="005455E9">
        <w:rPr>
          <w:color w:val="FFFFFF" w:themeColor="background1"/>
          <w:sz w:val="28"/>
          <w:szCs w:val="28"/>
          <w:u w:val="single"/>
        </w:rPr>
        <w:t>н</w:t>
      </w:r>
      <w:proofErr w:type="spellEnd"/>
    </w:p>
    <w:p w:rsidR="00AF7CE3" w:rsidRDefault="00AF7CE3" w:rsidP="00AF7CE3"/>
    <w:p w:rsidR="00AF7CE3" w:rsidRDefault="00AF7CE3" w:rsidP="00AF7CE3">
      <w:r>
        <w:t>Научный руководитель:</w:t>
      </w:r>
    </w:p>
    <w:p w:rsidR="00AF7CE3" w:rsidRDefault="00AC109A" w:rsidP="00AF7CE3">
      <w:pPr>
        <w:tabs>
          <w:tab w:val="left" w:pos="3119"/>
          <w:tab w:val="left" w:pos="3261"/>
          <w:tab w:val="left" w:pos="6379"/>
          <w:tab w:val="left" w:pos="6521"/>
        </w:tabs>
        <w:rPr>
          <w:sz w:val="28"/>
          <w:szCs w:val="28"/>
        </w:rPr>
      </w:pPr>
      <w:r w:rsidRPr="00AC109A">
        <w:rPr>
          <w:u w:val="single"/>
        </w:rPr>
        <w:t xml:space="preserve"> </w:t>
      </w:r>
      <w:proofErr w:type="spellStart"/>
      <w:r w:rsidRPr="00AC109A">
        <w:rPr>
          <w:u w:val="single"/>
        </w:rPr>
        <w:t>к.п.н</w:t>
      </w:r>
      <w:proofErr w:type="spellEnd"/>
      <w:r w:rsidRPr="00AC109A">
        <w:rPr>
          <w:u w:val="single"/>
        </w:rPr>
        <w:t xml:space="preserve">., доцент </w:t>
      </w:r>
      <w:proofErr w:type="spellStart"/>
      <w:r w:rsidRPr="00AC109A">
        <w:rPr>
          <w:u w:val="single"/>
        </w:rPr>
        <w:t>О.В.Тумашева</w:t>
      </w:r>
      <w:proofErr w:type="spellEnd"/>
      <w:r>
        <w:rPr>
          <w:sz w:val="28"/>
          <w:szCs w:val="28"/>
          <w:u w:val="single"/>
        </w:rPr>
        <w:t xml:space="preserve">           </w:t>
      </w:r>
      <w:r w:rsidR="00AF7CE3">
        <w:rPr>
          <w:sz w:val="28"/>
          <w:szCs w:val="28"/>
        </w:rPr>
        <w:t xml:space="preserve">             _____</w:t>
      </w:r>
      <w:bookmarkStart w:id="0" w:name="_GoBack"/>
      <w:bookmarkEnd w:id="0"/>
      <w:r w:rsidR="00AF7CE3">
        <w:rPr>
          <w:sz w:val="28"/>
          <w:szCs w:val="28"/>
        </w:rPr>
        <w:t>________________</w:t>
      </w:r>
    </w:p>
    <w:p w:rsidR="00AF7CE3" w:rsidRPr="005455E9" w:rsidRDefault="00AF7CE3" w:rsidP="00AF7CE3">
      <w:pPr>
        <w:tabs>
          <w:tab w:val="left" w:pos="3119"/>
          <w:tab w:val="left" w:pos="3261"/>
          <w:tab w:val="left" w:pos="6379"/>
          <w:tab w:val="left" w:pos="6521"/>
        </w:tabs>
        <w:rPr>
          <w:sz w:val="16"/>
          <w:szCs w:val="16"/>
        </w:rPr>
      </w:pPr>
      <w:r w:rsidRPr="005455E9">
        <w:rPr>
          <w:sz w:val="16"/>
          <w:szCs w:val="16"/>
        </w:rPr>
        <w:t xml:space="preserve">(ученая степень, должность, </w:t>
      </w:r>
      <w:proofErr w:type="spellStart"/>
      <w:r w:rsidRPr="005455E9">
        <w:rPr>
          <w:sz w:val="16"/>
          <w:szCs w:val="16"/>
        </w:rPr>
        <w:t>И.О.Фамилия</w:t>
      </w:r>
      <w:proofErr w:type="spellEnd"/>
      <w:r w:rsidRPr="005455E9">
        <w:rPr>
          <w:sz w:val="16"/>
          <w:szCs w:val="16"/>
        </w:rPr>
        <w:t>))</w:t>
      </w:r>
      <w:r>
        <w:rPr>
          <w:sz w:val="16"/>
          <w:szCs w:val="16"/>
        </w:rPr>
        <w:t xml:space="preserve">                                                           (подпись, дата)</w:t>
      </w:r>
    </w:p>
    <w:p w:rsidR="00AF7CE3" w:rsidRDefault="00AF7CE3" w:rsidP="00AF7CE3">
      <w:pPr>
        <w:tabs>
          <w:tab w:val="left" w:pos="3119"/>
          <w:tab w:val="left" w:pos="3261"/>
          <w:tab w:val="left" w:pos="6379"/>
          <w:tab w:val="left" w:pos="6521"/>
        </w:tabs>
        <w:rPr>
          <w:sz w:val="16"/>
          <w:szCs w:val="16"/>
        </w:rPr>
      </w:pPr>
    </w:p>
    <w:p w:rsidR="00AF7CE3" w:rsidRDefault="00AF7CE3" w:rsidP="00AF7CE3">
      <w:pPr>
        <w:tabs>
          <w:tab w:val="left" w:pos="3119"/>
          <w:tab w:val="left" w:pos="3261"/>
          <w:tab w:val="left" w:pos="6379"/>
          <w:tab w:val="left" w:pos="6521"/>
        </w:tabs>
      </w:pPr>
      <w:r>
        <w:t>Р</w:t>
      </w:r>
      <w:r w:rsidRPr="002C42CA">
        <w:t>ецензент</w:t>
      </w:r>
    </w:p>
    <w:p w:rsidR="00AF7CE3" w:rsidRDefault="00596588" w:rsidP="00AF7CE3">
      <w:pPr>
        <w:tabs>
          <w:tab w:val="left" w:pos="3119"/>
          <w:tab w:val="left" w:pos="3261"/>
          <w:tab w:val="left" w:pos="6379"/>
          <w:tab w:val="left" w:pos="6521"/>
        </w:tabs>
        <w:rPr>
          <w:sz w:val="28"/>
          <w:szCs w:val="28"/>
        </w:rPr>
      </w:pPr>
      <w:r w:rsidRPr="00596588">
        <w:rPr>
          <w:u w:val="single"/>
        </w:rPr>
        <w:t xml:space="preserve">Учитель </w:t>
      </w:r>
      <w:proofErr w:type="spellStart"/>
      <w:r w:rsidRPr="00596588">
        <w:rPr>
          <w:u w:val="single"/>
        </w:rPr>
        <w:t>в.к</w:t>
      </w:r>
      <w:proofErr w:type="spellEnd"/>
      <w:r w:rsidRPr="00596588">
        <w:rPr>
          <w:u w:val="single"/>
        </w:rPr>
        <w:t xml:space="preserve">., директор школы </w:t>
      </w:r>
      <w:proofErr w:type="spellStart"/>
      <w:r w:rsidRPr="00596588">
        <w:rPr>
          <w:u w:val="single"/>
        </w:rPr>
        <w:t>С.Л.Орлова</w:t>
      </w:r>
      <w:proofErr w:type="spellEnd"/>
      <w:r w:rsidR="00AF7CE3">
        <w:rPr>
          <w:sz w:val="28"/>
          <w:szCs w:val="28"/>
        </w:rPr>
        <w:t xml:space="preserve">    _____________________</w:t>
      </w:r>
    </w:p>
    <w:p w:rsidR="00AF7CE3" w:rsidRPr="005455E9" w:rsidRDefault="00AF7CE3" w:rsidP="00AF7CE3">
      <w:pPr>
        <w:tabs>
          <w:tab w:val="left" w:pos="3119"/>
          <w:tab w:val="left" w:pos="3261"/>
          <w:tab w:val="left" w:pos="6379"/>
          <w:tab w:val="left" w:pos="6521"/>
        </w:tabs>
        <w:rPr>
          <w:sz w:val="16"/>
          <w:szCs w:val="16"/>
        </w:rPr>
      </w:pPr>
      <w:r w:rsidRPr="005455E9">
        <w:rPr>
          <w:sz w:val="16"/>
          <w:szCs w:val="16"/>
        </w:rPr>
        <w:t xml:space="preserve">(ученая степень, должность, </w:t>
      </w:r>
      <w:proofErr w:type="spellStart"/>
      <w:r w:rsidRPr="005455E9">
        <w:rPr>
          <w:sz w:val="16"/>
          <w:szCs w:val="16"/>
        </w:rPr>
        <w:t>И.О.Фамилия</w:t>
      </w:r>
      <w:proofErr w:type="spellEnd"/>
      <w:r w:rsidRPr="005455E9">
        <w:rPr>
          <w:sz w:val="16"/>
          <w:szCs w:val="16"/>
        </w:rPr>
        <w:t>))</w:t>
      </w:r>
      <w:r>
        <w:rPr>
          <w:sz w:val="16"/>
          <w:szCs w:val="16"/>
        </w:rPr>
        <w:t xml:space="preserve">                                                           (подпись, дата)</w:t>
      </w:r>
    </w:p>
    <w:p w:rsidR="00AF7CE3" w:rsidRDefault="00AF7CE3" w:rsidP="00AF7CE3">
      <w:pPr>
        <w:tabs>
          <w:tab w:val="left" w:pos="3119"/>
          <w:tab w:val="left" w:pos="3261"/>
          <w:tab w:val="left" w:pos="6379"/>
          <w:tab w:val="left" w:pos="6521"/>
        </w:tabs>
        <w:spacing w:after="120"/>
      </w:pPr>
    </w:p>
    <w:p w:rsidR="00AF7CE3" w:rsidRDefault="00AF7CE3" w:rsidP="00AF7CE3">
      <w:pPr>
        <w:tabs>
          <w:tab w:val="left" w:pos="3119"/>
          <w:tab w:val="left" w:pos="3261"/>
          <w:tab w:val="left" w:pos="6379"/>
          <w:tab w:val="left" w:pos="6521"/>
        </w:tabs>
        <w:spacing w:after="120"/>
      </w:pPr>
      <w:r w:rsidRPr="002C42CA">
        <w:t>Дата защиты</w:t>
      </w:r>
      <w:r>
        <w:t xml:space="preserve">                                   _________________</w:t>
      </w:r>
    </w:p>
    <w:p w:rsidR="00AF7CE3" w:rsidRDefault="00AF7CE3" w:rsidP="00AF7CE3">
      <w:pPr>
        <w:tabs>
          <w:tab w:val="left" w:pos="3119"/>
          <w:tab w:val="left" w:pos="3402"/>
          <w:tab w:val="left" w:pos="6379"/>
          <w:tab w:val="left" w:pos="6521"/>
        </w:tabs>
        <w:spacing w:after="120"/>
      </w:pPr>
      <w:r>
        <w:t>Оценка                                            _________________</w:t>
      </w:r>
    </w:p>
    <w:p w:rsidR="00AF7CE3" w:rsidRDefault="00AF7CE3" w:rsidP="00AF7CE3">
      <w:pPr>
        <w:tabs>
          <w:tab w:val="left" w:pos="3119"/>
          <w:tab w:val="left" w:pos="3261"/>
          <w:tab w:val="left" w:pos="6379"/>
          <w:tab w:val="left" w:pos="6521"/>
        </w:tabs>
        <w:rPr>
          <w:lang w:val="en-AU"/>
        </w:rPr>
      </w:pPr>
      <w:r>
        <w:tab/>
      </w:r>
    </w:p>
    <w:p w:rsidR="00AF7CE3" w:rsidRDefault="00AF7CE3" w:rsidP="00AF7CE3">
      <w:pPr>
        <w:tabs>
          <w:tab w:val="left" w:pos="3119"/>
          <w:tab w:val="left" w:pos="3261"/>
          <w:tab w:val="left" w:pos="6379"/>
          <w:tab w:val="left" w:pos="6521"/>
        </w:tabs>
        <w:rPr>
          <w:lang w:val="en-AU"/>
        </w:rPr>
      </w:pPr>
    </w:p>
    <w:p w:rsidR="00AF7CE3" w:rsidRDefault="00AF7CE3" w:rsidP="00AF7CE3">
      <w:pPr>
        <w:tabs>
          <w:tab w:val="left" w:pos="3119"/>
          <w:tab w:val="left" w:pos="3261"/>
          <w:tab w:val="left" w:pos="6379"/>
          <w:tab w:val="left" w:pos="6521"/>
        </w:tabs>
        <w:rPr>
          <w:lang w:val="en-AU"/>
        </w:rPr>
      </w:pPr>
    </w:p>
    <w:p w:rsidR="00A80448" w:rsidRDefault="00A80448" w:rsidP="00AF7CE3">
      <w:pPr>
        <w:tabs>
          <w:tab w:val="left" w:pos="3119"/>
          <w:tab w:val="left" w:pos="3261"/>
          <w:tab w:val="left" w:pos="6379"/>
          <w:tab w:val="left" w:pos="6521"/>
        </w:tabs>
        <w:jc w:val="center"/>
      </w:pPr>
    </w:p>
    <w:p w:rsidR="00A80448" w:rsidRDefault="00A80448" w:rsidP="00AF7CE3">
      <w:pPr>
        <w:tabs>
          <w:tab w:val="left" w:pos="3119"/>
          <w:tab w:val="left" w:pos="3261"/>
          <w:tab w:val="left" w:pos="6379"/>
          <w:tab w:val="left" w:pos="6521"/>
        </w:tabs>
        <w:jc w:val="center"/>
      </w:pPr>
    </w:p>
    <w:p w:rsidR="00AF7CE3" w:rsidRDefault="00AF7CE3" w:rsidP="00AF7CE3">
      <w:pPr>
        <w:tabs>
          <w:tab w:val="left" w:pos="3119"/>
          <w:tab w:val="left" w:pos="3261"/>
          <w:tab w:val="left" w:pos="6379"/>
          <w:tab w:val="left" w:pos="6521"/>
        </w:tabs>
        <w:jc w:val="center"/>
      </w:pPr>
      <w:r>
        <w:t>Красноярск</w:t>
      </w:r>
    </w:p>
    <w:p w:rsidR="00AF7CE3" w:rsidRPr="00E506DC" w:rsidRDefault="00AF7CE3" w:rsidP="00AF7CE3">
      <w:pPr>
        <w:tabs>
          <w:tab w:val="left" w:pos="3119"/>
          <w:tab w:val="left" w:pos="3261"/>
          <w:tab w:val="left" w:pos="6379"/>
          <w:tab w:val="left" w:pos="6521"/>
        </w:tabs>
        <w:jc w:val="center"/>
      </w:pPr>
      <w:r>
        <w:t>2015</w:t>
      </w:r>
    </w:p>
    <w:p w:rsidR="00A80448" w:rsidRDefault="00A80448">
      <w:pPr>
        <w:spacing w:after="160" w:line="259" w:lineRule="auto"/>
        <w:rPr>
          <w:noProof/>
          <w:sz w:val="28"/>
          <w:szCs w:val="28"/>
        </w:rPr>
      </w:pPr>
      <w:r>
        <w:rPr>
          <w:noProof/>
          <w:sz w:val="28"/>
          <w:szCs w:val="28"/>
        </w:rPr>
        <w:br w:type="page"/>
      </w:r>
    </w:p>
    <w:p w:rsidR="003D1422" w:rsidRPr="00C25433" w:rsidRDefault="003D1422" w:rsidP="0059130B">
      <w:pPr>
        <w:spacing w:line="360" w:lineRule="auto"/>
        <w:ind w:firstLine="709"/>
        <w:jc w:val="both"/>
        <w:rPr>
          <w:noProof/>
          <w:sz w:val="28"/>
          <w:szCs w:val="28"/>
        </w:rPr>
      </w:pPr>
    </w:p>
    <w:bookmarkStart w:id="1" w:name="_Toc424894409" w:displacedByCustomXml="next"/>
    <w:sdt>
      <w:sdtPr>
        <w:rPr>
          <w:rFonts w:ascii="Times New Roman" w:eastAsia="Times New Roman" w:hAnsi="Times New Roman" w:cs="Times New Roman"/>
          <w:b w:val="0"/>
          <w:bCs w:val="0"/>
          <w:color w:val="auto"/>
          <w:sz w:val="24"/>
          <w:szCs w:val="24"/>
          <w:lang w:val="ru-RU" w:eastAsia="ru-RU"/>
        </w:rPr>
        <w:id w:val="-2095469934"/>
        <w:docPartObj>
          <w:docPartGallery w:val="Table of Contents"/>
          <w:docPartUnique/>
        </w:docPartObj>
      </w:sdtPr>
      <w:sdtEndPr/>
      <w:sdtContent>
        <w:p w:rsidR="008E08F6" w:rsidRPr="00E239C3" w:rsidRDefault="00E239C3" w:rsidP="00E239C3">
          <w:pPr>
            <w:pStyle w:val="a3"/>
            <w:spacing w:line="360" w:lineRule="auto"/>
            <w:jc w:val="center"/>
            <w:rPr>
              <w:rFonts w:ascii="Times New Roman" w:hAnsi="Times New Roman" w:cs="Times New Roman"/>
              <w:b w:val="0"/>
              <w:color w:val="auto"/>
              <w:lang w:val="ru-RU"/>
            </w:rPr>
          </w:pPr>
          <w:r w:rsidRPr="00E239C3">
            <w:rPr>
              <w:rFonts w:ascii="Times New Roman" w:hAnsi="Times New Roman" w:cs="Times New Roman"/>
              <w:b w:val="0"/>
              <w:color w:val="auto"/>
              <w:lang w:val="ru-RU"/>
            </w:rPr>
            <w:t>ОГЛАВЛЕНИЕ</w:t>
          </w:r>
        </w:p>
        <w:p w:rsidR="009B2988" w:rsidRDefault="00541BF6">
          <w:pPr>
            <w:pStyle w:val="11"/>
            <w:tabs>
              <w:tab w:val="right" w:leader="dot" w:pos="9628"/>
            </w:tabs>
            <w:rPr>
              <w:rFonts w:asciiTheme="minorHAnsi" w:eastAsiaTheme="minorEastAsia" w:hAnsiTheme="minorHAnsi" w:cstheme="minorBidi"/>
              <w:noProof/>
              <w:sz w:val="22"/>
              <w:szCs w:val="22"/>
            </w:rPr>
          </w:pPr>
          <w:r w:rsidRPr="006D5F4C">
            <w:rPr>
              <w:sz w:val="28"/>
              <w:szCs w:val="28"/>
            </w:rPr>
            <w:fldChar w:fldCharType="begin"/>
          </w:r>
          <w:r w:rsidR="008E08F6" w:rsidRPr="006D5F4C">
            <w:rPr>
              <w:sz w:val="28"/>
              <w:szCs w:val="28"/>
            </w:rPr>
            <w:instrText xml:space="preserve"> TOC \o "1-3" \h \z \u </w:instrText>
          </w:r>
          <w:r w:rsidRPr="006D5F4C">
            <w:rPr>
              <w:sz w:val="28"/>
              <w:szCs w:val="28"/>
            </w:rPr>
            <w:fldChar w:fldCharType="separate"/>
          </w:r>
          <w:hyperlink w:anchor="_Toc437175433" w:history="1">
            <w:r w:rsidR="009B2988" w:rsidRPr="00D623D2">
              <w:rPr>
                <w:rStyle w:val="a4"/>
                <w:noProof/>
              </w:rPr>
              <w:t>ВВЕДЕНИЕ</w:t>
            </w:r>
            <w:r w:rsidR="009B2988">
              <w:rPr>
                <w:noProof/>
                <w:webHidden/>
              </w:rPr>
              <w:tab/>
            </w:r>
            <w:r>
              <w:rPr>
                <w:noProof/>
                <w:webHidden/>
              </w:rPr>
              <w:fldChar w:fldCharType="begin"/>
            </w:r>
            <w:r w:rsidR="009B2988">
              <w:rPr>
                <w:noProof/>
                <w:webHidden/>
              </w:rPr>
              <w:instrText xml:space="preserve"> PAGEREF _Toc437175433 \h </w:instrText>
            </w:r>
            <w:r>
              <w:rPr>
                <w:noProof/>
                <w:webHidden/>
              </w:rPr>
            </w:r>
            <w:r>
              <w:rPr>
                <w:noProof/>
                <w:webHidden/>
              </w:rPr>
              <w:fldChar w:fldCharType="separate"/>
            </w:r>
            <w:r w:rsidR="0087417F">
              <w:rPr>
                <w:noProof/>
                <w:webHidden/>
              </w:rPr>
              <w:t>3</w:t>
            </w:r>
            <w:r>
              <w:rPr>
                <w:noProof/>
                <w:webHidden/>
              </w:rPr>
              <w:fldChar w:fldCharType="end"/>
            </w:r>
          </w:hyperlink>
        </w:p>
        <w:p w:rsidR="009B2988" w:rsidRDefault="0087417F">
          <w:pPr>
            <w:pStyle w:val="11"/>
            <w:tabs>
              <w:tab w:val="right" w:leader="dot" w:pos="9628"/>
            </w:tabs>
            <w:rPr>
              <w:rFonts w:asciiTheme="minorHAnsi" w:eastAsiaTheme="minorEastAsia" w:hAnsiTheme="minorHAnsi" w:cstheme="minorBidi"/>
              <w:noProof/>
              <w:sz w:val="22"/>
              <w:szCs w:val="22"/>
            </w:rPr>
          </w:pPr>
          <w:hyperlink w:anchor="_Toc437175434" w:history="1">
            <w:r w:rsidR="009B2988" w:rsidRPr="00D623D2">
              <w:rPr>
                <w:rStyle w:val="a4"/>
                <w:noProof/>
              </w:rPr>
              <w:t>ГЛАВА1. ТЕОРЕТИЧЕСКИЕ ОСНОВАНИЯ ФОРМИРОВАНИЯ УНИВЕРСАЛЬНЫХ УЧЕБНЫХ ДЕЙСТВИЙ У СТАРШИХ ШКОЛЬНИКОВ</w:t>
            </w:r>
            <w:r w:rsidR="009B2988">
              <w:rPr>
                <w:noProof/>
                <w:webHidden/>
              </w:rPr>
              <w:tab/>
            </w:r>
            <w:r w:rsidR="00541BF6">
              <w:rPr>
                <w:noProof/>
                <w:webHidden/>
              </w:rPr>
              <w:fldChar w:fldCharType="begin"/>
            </w:r>
            <w:r w:rsidR="009B2988">
              <w:rPr>
                <w:noProof/>
                <w:webHidden/>
              </w:rPr>
              <w:instrText xml:space="preserve"> PAGEREF _Toc437175434 \h </w:instrText>
            </w:r>
            <w:r w:rsidR="00541BF6">
              <w:rPr>
                <w:noProof/>
                <w:webHidden/>
              </w:rPr>
            </w:r>
            <w:r w:rsidR="00541BF6">
              <w:rPr>
                <w:noProof/>
                <w:webHidden/>
              </w:rPr>
              <w:fldChar w:fldCharType="separate"/>
            </w:r>
            <w:r>
              <w:rPr>
                <w:noProof/>
                <w:webHidden/>
              </w:rPr>
              <w:t>7</w:t>
            </w:r>
            <w:r w:rsidR="00541BF6">
              <w:rPr>
                <w:noProof/>
                <w:webHidden/>
              </w:rPr>
              <w:fldChar w:fldCharType="end"/>
            </w:r>
          </w:hyperlink>
        </w:p>
        <w:p w:rsidR="009B2988" w:rsidRDefault="0087417F">
          <w:pPr>
            <w:pStyle w:val="21"/>
            <w:rPr>
              <w:rFonts w:asciiTheme="minorHAnsi" w:eastAsiaTheme="minorEastAsia" w:hAnsiTheme="minorHAnsi" w:cstheme="minorBidi"/>
              <w:noProof/>
              <w:sz w:val="22"/>
              <w:szCs w:val="22"/>
            </w:rPr>
          </w:pPr>
          <w:hyperlink w:anchor="_Toc437175435" w:history="1">
            <w:r w:rsidR="009B2988" w:rsidRPr="00D623D2">
              <w:rPr>
                <w:rStyle w:val="a4"/>
                <w:noProof/>
              </w:rPr>
              <w:t>1.1.Характеристика универсальных учебных действий</w:t>
            </w:r>
            <w:r w:rsidR="009B2988">
              <w:rPr>
                <w:noProof/>
                <w:webHidden/>
              </w:rPr>
              <w:tab/>
            </w:r>
            <w:r w:rsidR="00541BF6">
              <w:rPr>
                <w:noProof/>
                <w:webHidden/>
              </w:rPr>
              <w:fldChar w:fldCharType="begin"/>
            </w:r>
            <w:r w:rsidR="009B2988">
              <w:rPr>
                <w:noProof/>
                <w:webHidden/>
              </w:rPr>
              <w:instrText xml:space="preserve"> PAGEREF _Toc437175435 \h </w:instrText>
            </w:r>
            <w:r w:rsidR="00541BF6">
              <w:rPr>
                <w:noProof/>
                <w:webHidden/>
              </w:rPr>
            </w:r>
            <w:r w:rsidR="00541BF6">
              <w:rPr>
                <w:noProof/>
                <w:webHidden/>
              </w:rPr>
              <w:fldChar w:fldCharType="separate"/>
            </w:r>
            <w:r>
              <w:rPr>
                <w:noProof/>
                <w:webHidden/>
              </w:rPr>
              <w:t>7</w:t>
            </w:r>
            <w:r w:rsidR="00541BF6">
              <w:rPr>
                <w:noProof/>
                <w:webHidden/>
              </w:rPr>
              <w:fldChar w:fldCharType="end"/>
            </w:r>
          </w:hyperlink>
        </w:p>
        <w:p w:rsidR="009B2988" w:rsidRDefault="0087417F">
          <w:pPr>
            <w:pStyle w:val="21"/>
            <w:rPr>
              <w:rFonts w:asciiTheme="minorHAnsi" w:eastAsiaTheme="minorEastAsia" w:hAnsiTheme="minorHAnsi" w:cstheme="minorBidi"/>
              <w:noProof/>
              <w:sz w:val="22"/>
              <w:szCs w:val="22"/>
            </w:rPr>
          </w:pPr>
          <w:hyperlink w:anchor="_Toc437175436" w:history="1">
            <w:r w:rsidR="009B2988" w:rsidRPr="00D623D2">
              <w:rPr>
                <w:rStyle w:val="a4"/>
                <w:noProof/>
              </w:rPr>
              <w:t>1.1.1. Понятие «универсальные учебные действия»</w:t>
            </w:r>
            <w:r w:rsidR="009B2988">
              <w:rPr>
                <w:noProof/>
                <w:webHidden/>
              </w:rPr>
              <w:tab/>
            </w:r>
            <w:r w:rsidR="00541BF6">
              <w:rPr>
                <w:noProof/>
                <w:webHidden/>
              </w:rPr>
              <w:fldChar w:fldCharType="begin"/>
            </w:r>
            <w:r w:rsidR="009B2988">
              <w:rPr>
                <w:noProof/>
                <w:webHidden/>
              </w:rPr>
              <w:instrText xml:space="preserve"> PAGEREF _Toc437175436 \h </w:instrText>
            </w:r>
            <w:r w:rsidR="00541BF6">
              <w:rPr>
                <w:noProof/>
                <w:webHidden/>
              </w:rPr>
            </w:r>
            <w:r w:rsidR="00541BF6">
              <w:rPr>
                <w:noProof/>
                <w:webHidden/>
              </w:rPr>
              <w:fldChar w:fldCharType="separate"/>
            </w:r>
            <w:r>
              <w:rPr>
                <w:noProof/>
                <w:webHidden/>
              </w:rPr>
              <w:t>17</w:t>
            </w:r>
            <w:r w:rsidR="00541BF6">
              <w:rPr>
                <w:noProof/>
                <w:webHidden/>
              </w:rPr>
              <w:fldChar w:fldCharType="end"/>
            </w:r>
          </w:hyperlink>
        </w:p>
        <w:p w:rsidR="009B2988" w:rsidRDefault="0087417F">
          <w:pPr>
            <w:pStyle w:val="21"/>
            <w:rPr>
              <w:rFonts w:asciiTheme="minorHAnsi" w:eastAsiaTheme="minorEastAsia" w:hAnsiTheme="minorHAnsi" w:cstheme="minorBidi"/>
              <w:noProof/>
              <w:sz w:val="22"/>
              <w:szCs w:val="22"/>
            </w:rPr>
          </w:pPr>
          <w:hyperlink w:anchor="_Toc437175437" w:history="1">
            <w:r w:rsidR="009B2988" w:rsidRPr="00D623D2">
              <w:rPr>
                <w:rStyle w:val="a4"/>
                <w:noProof/>
              </w:rPr>
              <w:t>1.1.2. Функции универсальных учебных действий</w:t>
            </w:r>
            <w:r w:rsidR="009B2988">
              <w:rPr>
                <w:noProof/>
                <w:webHidden/>
              </w:rPr>
              <w:tab/>
            </w:r>
            <w:r w:rsidR="00541BF6">
              <w:rPr>
                <w:noProof/>
                <w:webHidden/>
              </w:rPr>
              <w:fldChar w:fldCharType="begin"/>
            </w:r>
            <w:r w:rsidR="009B2988">
              <w:rPr>
                <w:noProof/>
                <w:webHidden/>
              </w:rPr>
              <w:instrText xml:space="preserve"> PAGEREF _Toc437175437 \h </w:instrText>
            </w:r>
            <w:r w:rsidR="00541BF6">
              <w:rPr>
                <w:noProof/>
                <w:webHidden/>
              </w:rPr>
            </w:r>
            <w:r w:rsidR="00541BF6">
              <w:rPr>
                <w:noProof/>
                <w:webHidden/>
              </w:rPr>
              <w:fldChar w:fldCharType="separate"/>
            </w:r>
            <w:r>
              <w:rPr>
                <w:noProof/>
                <w:webHidden/>
              </w:rPr>
              <w:t>18</w:t>
            </w:r>
            <w:r w:rsidR="00541BF6">
              <w:rPr>
                <w:noProof/>
                <w:webHidden/>
              </w:rPr>
              <w:fldChar w:fldCharType="end"/>
            </w:r>
          </w:hyperlink>
        </w:p>
        <w:p w:rsidR="009B2988" w:rsidRDefault="0087417F">
          <w:pPr>
            <w:pStyle w:val="21"/>
            <w:rPr>
              <w:rFonts w:asciiTheme="minorHAnsi" w:eastAsiaTheme="minorEastAsia" w:hAnsiTheme="minorHAnsi" w:cstheme="minorBidi"/>
              <w:noProof/>
              <w:sz w:val="22"/>
              <w:szCs w:val="22"/>
            </w:rPr>
          </w:pPr>
          <w:hyperlink w:anchor="_Toc437175438" w:history="1">
            <w:r w:rsidR="009B2988" w:rsidRPr="00D623D2">
              <w:rPr>
                <w:rStyle w:val="a4"/>
                <w:noProof/>
              </w:rPr>
              <w:t>1.1.3. Виды универсальных учебных действий</w:t>
            </w:r>
            <w:r w:rsidR="009B2988">
              <w:rPr>
                <w:noProof/>
                <w:webHidden/>
              </w:rPr>
              <w:tab/>
            </w:r>
            <w:r w:rsidR="00541BF6">
              <w:rPr>
                <w:noProof/>
                <w:webHidden/>
              </w:rPr>
              <w:fldChar w:fldCharType="begin"/>
            </w:r>
            <w:r w:rsidR="009B2988">
              <w:rPr>
                <w:noProof/>
                <w:webHidden/>
              </w:rPr>
              <w:instrText xml:space="preserve"> PAGEREF _Toc437175438 \h </w:instrText>
            </w:r>
            <w:r w:rsidR="00541BF6">
              <w:rPr>
                <w:noProof/>
                <w:webHidden/>
              </w:rPr>
            </w:r>
            <w:r w:rsidR="00541BF6">
              <w:rPr>
                <w:noProof/>
                <w:webHidden/>
              </w:rPr>
              <w:fldChar w:fldCharType="separate"/>
            </w:r>
            <w:r>
              <w:rPr>
                <w:noProof/>
                <w:webHidden/>
              </w:rPr>
              <w:t>19</w:t>
            </w:r>
            <w:r w:rsidR="00541BF6">
              <w:rPr>
                <w:noProof/>
                <w:webHidden/>
              </w:rPr>
              <w:fldChar w:fldCharType="end"/>
            </w:r>
          </w:hyperlink>
        </w:p>
        <w:p w:rsidR="009B2988" w:rsidRDefault="0087417F">
          <w:pPr>
            <w:pStyle w:val="21"/>
            <w:rPr>
              <w:rFonts w:asciiTheme="minorHAnsi" w:eastAsiaTheme="minorEastAsia" w:hAnsiTheme="minorHAnsi" w:cstheme="minorBidi"/>
              <w:noProof/>
              <w:sz w:val="22"/>
              <w:szCs w:val="22"/>
            </w:rPr>
          </w:pPr>
          <w:hyperlink w:anchor="_Toc437175439" w:history="1">
            <w:r w:rsidR="009B2988" w:rsidRPr="00D623D2">
              <w:rPr>
                <w:rStyle w:val="a4"/>
                <w:noProof/>
              </w:rPr>
              <w:t>1.2. Особенности развития старших школьников</w:t>
            </w:r>
            <w:r w:rsidR="009B2988">
              <w:rPr>
                <w:noProof/>
                <w:webHidden/>
              </w:rPr>
              <w:tab/>
            </w:r>
            <w:r w:rsidR="00541BF6">
              <w:rPr>
                <w:noProof/>
                <w:webHidden/>
              </w:rPr>
              <w:fldChar w:fldCharType="begin"/>
            </w:r>
            <w:r w:rsidR="009B2988">
              <w:rPr>
                <w:noProof/>
                <w:webHidden/>
              </w:rPr>
              <w:instrText xml:space="preserve"> PAGEREF _Toc437175439 \h </w:instrText>
            </w:r>
            <w:r w:rsidR="00541BF6">
              <w:rPr>
                <w:noProof/>
                <w:webHidden/>
              </w:rPr>
            </w:r>
            <w:r w:rsidR="00541BF6">
              <w:rPr>
                <w:noProof/>
                <w:webHidden/>
              </w:rPr>
              <w:fldChar w:fldCharType="separate"/>
            </w:r>
            <w:r>
              <w:rPr>
                <w:noProof/>
                <w:webHidden/>
              </w:rPr>
              <w:t>22</w:t>
            </w:r>
            <w:r w:rsidR="00541BF6">
              <w:rPr>
                <w:noProof/>
                <w:webHidden/>
              </w:rPr>
              <w:fldChar w:fldCharType="end"/>
            </w:r>
          </w:hyperlink>
        </w:p>
        <w:p w:rsidR="009B2988" w:rsidRDefault="0087417F">
          <w:pPr>
            <w:pStyle w:val="21"/>
            <w:rPr>
              <w:rFonts w:asciiTheme="minorHAnsi" w:eastAsiaTheme="minorEastAsia" w:hAnsiTheme="minorHAnsi" w:cstheme="minorBidi"/>
              <w:noProof/>
              <w:sz w:val="22"/>
              <w:szCs w:val="22"/>
            </w:rPr>
          </w:pPr>
          <w:hyperlink w:anchor="_Toc437175440" w:history="1">
            <w:r w:rsidR="009B2988" w:rsidRPr="00D623D2">
              <w:rPr>
                <w:rStyle w:val="a4"/>
                <w:noProof/>
              </w:rPr>
              <w:t>1.3.Формирования универсальных учебных действий старших школьников при обучении "Алгебре и началам анализа"</w:t>
            </w:r>
            <w:r w:rsidR="009B2988">
              <w:rPr>
                <w:noProof/>
                <w:webHidden/>
              </w:rPr>
              <w:tab/>
            </w:r>
            <w:r w:rsidR="00541BF6">
              <w:rPr>
                <w:noProof/>
                <w:webHidden/>
              </w:rPr>
              <w:fldChar w:fldCharType="begin"/>
            </w:r>
            <w:r w:rsidR="009B2988">
              <w:rPr>
                <w:noProof/>
                <w:webHidden/>
              </w:rPr>
              <w:instrText xml:space="preserve"> PAGEREF _Toc437175440 \h </w:instrText>
            </w:r>
            <w:r w:rsidR="00541BF6">
              <w:rPr>
                <w:noProof/>
                <w:webHidden/>
              </w:rPr>
            </w:r>
            <w:r w:rsidR="00541BF6">
              <w:rPr>
                <w:noProof/>
                <w:webHidden/>
              </w:rPr>
              <w:fldChar w:fldCharType="separate"/>
            </w:r>
            <w:r>
              <w:rPr>
                <w:noProof/>
                <w:webHidden/>
              </w:rPr>
              <w:t>28</w:t>
            </w:r>
            <w:r w:rsidR="00541BF6">
              <w:rPr>
                <w:noProof/>
                <w:webHidden/>
              </w:rPr>
              <w:fldChar w:fldCharType="end"/>
            </w:r>
          </w:hyperlink>
        </w:p>
        <w:p w:rsidR="009B2988" w:rsidRDefault="0087417F">
          <w:pPr>
            <w:pStyle w:val="21"/>
            <w:rPr>
              <w:rFonts w:asciiTheme="minorHAnsi" w:eastAsiaTheme="minorEastAsia" w:hAnsiTheme="minorHAnsi" w:cstheme="minorBidi"/>
              <w:noProof/>
              <w:sz w:val="22"/>
              <w:szCs w:val="22"/>
            </w:rPr>
          </w:pPr>
          <w:hyperlink w:anchor="_Toc437175441" w:history="1">
            <w:r w:rsidR="009B2988" w:rsidRPr="00D623D2">
              <w:rPr>
                <w:rStyle w:val="a4"/>
                <w:noProof/>
              </w:rPr>
              <w:t>1.4.Специфика обучения "Алгебре и началам анализа" в 10 классе в различных УМК</w:t>
            </w:r>
            <w:r w:rsidR="009B2988">
              <w:rPr>
                <w:noProof/>
                <w:webHidden/>
              </w:rPr>
              <w:tab/>
            </w:r>
            <w:r w:rsidR="00541BF6">
              <w:rPr>
                <w:noProof/>
                <w:webHidden/>
              </w:rPr>
              <w:fldChar w:fldCharType="begin"/>
            </w:r>
            <w:r w:rsidR="009B2988">
              <w:rPr>
                <w:noProof/>
                <w:webHidden/>
              </w:rPr>
              <w:instrText xml:space="preserve"> PAGEREF _Toc437175441 \h </w:instrText>
            </w:r>
            <w:r w:rsidR="00541BF6">
              <w:rPr>
                <w:noProof/>
                <w:webHidden/>
              </w:rPr>
            </w:r>
            <w:r w:rsidR="00541BF6">
              <w:rPr>
                <w:noProof/>
                <w:webHidden/>
              </w:rPr>
              <w:fldChar w:fldCharType="separate"/>
            </w:r>
            <w:r>
              <w:rPr>
                <w:noProof/>
                <w:webHidden/>
              </w:rPr>
              <w:t>40</w:t>
            </w:r>
            <w:r w:rsidR="00541BF6">
              <w:rPr>
                <w:noProof/>
                <w:webHidden/>
              </w:rPr>
              <w:fldChar w:fldCharType="end"/>
            </w:r>
          </w:hyperlink>
        </w:p>
        <w:p w:rsidR="009B2988" w:rsidRDefault="0087417F">
          <w:pPr>
            <w:pStyle w:val="21"/>
            <w:rPr>
              <w:rFonts w:asciiTheme="minorHAnsi" w:eastAsiaTheme="minorEastAsia" w:hAnsiTheme="minorHAnsi" w:cstheme="minorBidi"/>
              <w:noProof/>
              <w:sz w:val="22"/>
              <w:szCs w:val="22"/>
            </w:rPr>
          </w:pPr>
          <w:hyperlink w:anchor="_Toc437175442" w:history="1">
            <w:r w:rsidR="009B2988" w:rsidRPr="00D623D2">
              <w:rPr>
                <w:rStyle w:val="a4"/>
                <w:noProof/>
              </w:rPr>
              <w:t>Выводы по первой главе</w:t>
            </w:r>
            <w:r w:rsidR="009B2988">
              <w:rPr>
                <w:noProof/>
                <w:webHidden/>
              </w:rPr>
              <w:tab/>
            </w:r>
            <w:r w:rsidR="00541BF6">
              <w:rPr>
                <w:noProof/>
                <w:webHidden/>
              </w:rPr>
              <w:fldChar w:fldCharType="begin"/>
            </w:r>
            <w:r w:rsidR="009B2988">
              <w:rPr>
                <w:noProof/>
                <w:webHidden/>
              </w:rPr>
              <w:instrText xml:space="preserve"> PAGEREF _Toc437175442 \h </w:instrText>
            </w:r>
            <w:r w:rsidR="00541BF6">
              <w:rPr>
                <w:noProof/>
                <w:webHidden/>
              </w:rPr>
            </w:r>
            <w:r w:rsidR="00541BF6">
              <w:rPr>
                <w:noProof/>
                <w:webHidden/>
              </w:rPr>
              <w:fldChar w:fldCharType="separate"/>
            </w:r>
            <w:r>
              <w:rPr>
                <w:noProof/>
                <w:webHidden/>
              </w:rPr>
              <w:t>43</w:t>
            </w:r>
            <w:r w:rsidR="00541BF6">
              <w:rPr>
                <w:noProof/>
                <w:webHidden/>
              </w:rPr>
              <w:fldChar w:fldCharType="end"/>
            </w:r>
          </w:hyperlink>
        </w:p>
        <w:p w:rsidR="009B2988" w:rsidRDefault="0087417F">
          <w:pPr>
            <w:pStyle w:val="11"/>
            <w:tabs>
              <w:tab w:val="right" w:leader="dot" w:pos="9628"/>
            </w:tabs>
            <w:rPr>
              <w:rFonts w:asciiTheme="minorHAnsi" w:eastAsiaTheme="minorEastAsia" w:hAnsiTheme="minorHAnsi" w:cstheme="minorBidi"/>
              <w:noProof/>
              <w:sz w:val="22"/>
              <w:szCs w:val="22"/>
            </w:rPr>
          </w:pPr>
          <w:hyperlink w:anchor="_Toc437175443" w:history="1">
            <w:r w:rsidR="009B2988" w:rsidRPr="00D623D2">
              <w:rPr>
                <w:rStyle w:val="a4"/>
                <w:noProof/>
              </w:rPr>
              <w:t>ГЛАВА 2. МЕТОДИЧЕСКИЕ АСПЕКТЫ ФОРМИРОВАНИЯ УНИВЕРСАЛЬНЫХ УЧЕБНЫХ ДЕЙСТВИЙ СТАРШИХ ШКОЛЬНИКОВ НА УРОКАХ АЛГЕБРЫ И НАЧАЛ АНАЛИЗА</w:t>
            </w:r>
            <w:r w:rsidR="009B2988">
              <w:rPr>
                <w:noProof/>
                <w:webHidden/>
              </w:rPr>
              <w:tab/>
            </w:r>
            <w:r w:rsidR="00541BF6">
              <w:rPr>
                <w:noProof/>
                <w:webHidden/>
              </w:rPr>
              <w:fldChar w:fldCharType="begin"/>
            </w:r>
            <w:r w:rsidR="009B2988">
              <w:rPr>
                <w:noProof/>
                <w:webHidden/>
              </w:rPr>
              <w:instrText xml:space="preserve"> PAGEREF _Toc437175443 \h </w:instrText>
            </w:r>
            <w:r w:rsidR="00541BF6">
              <w:rPr>
                <w:noProof/>
                <w:webHidden/>
              </w:rPr>
            </w:r>
            <w:r w:rsidR="00541BF6">
              <w:rPr>
                <w:noProof/>
                <w:webHidden/>
              </w:rPr>
              <w:fldChar w:fldCharType="separate"/>
            </w:r>
            <w:r>
              <w:rPr>
                <w:noProof/>
                <w:webHidden/>
              </w:rPr>
              <w:t>45</w:t>
            </w:r>
            <w:r w:rsidR="00541BF6">
              <w:rPr>
                <w:noProof/>
                <w:webHidden/>
              </w:rPr>
              <w:fldChar w:fldCharType="end"/>
            </w:r>
          </w:hyperlink>
        </w:p>
        <w:p w:rsidR="009B2988" w:rsidRDefault="0087417F">
          <w:pPr>
            <w:pStyle w:val="21"/>
            <w:rPr>
              <w:rFonts w:asciiTheme="minorHAnsi" w:eastAsiaTheme="minorEastAsia" w:hAnsiTheme="minorHAnsi" w:cstheme="minorBidi"/>
              <w:noProof/>
              <w:sz w:val="22"/>
              <w:szCs w:val="22"/>
            </w:rPr>
          </w:pPr>
          <w:hyperlink w:anchor="_Toc437175444" w:history="1">
            <w:r w:rsidR="009B2988" w:rsidRPr="00D623D2">
              <w:rPr>
                <w:rStyle w:val="a4"/>
                <w:noProof/>
              </w:rPr>
              <w:t>2.1. Формирование универсальных учебных действий старшего школьника на уроках «Алгебры и начала анализа» из опыта работы учителя математики Красиковой Дарьи Васильевны</w:t>
            </w:r>
            <w:r w:rsidR="009B2988">
              <w:rPr>
                <w:noProof/>
                <w:webHidden/>
              </w:rPr>
              <w:tab/>
            </w:r>
            <w:r w:rsidR="00541BF6">
              <w:rPr>
                <w:noProof/>
                <w:webHidden/>
              </w:rPr>
              <w:fldChar w:fldCharType="begin"/>
            </w:r>
            <w:r w:rsidR="009B2988">
              <w:rPr>
                <w:noProof/>
                <w:webHidden/>
              </w:rPr>
              <w:instrText xml:space="preserve"> PAGEREF _Toc437175444 \h </w:instrText>
            </w:r>
            <w:r w:rsidR="00541BF6">
              <w:rPr>
                <w:noProof/>
                <w:webHidden/>
              </w:rPr>
            </w:r>
            <w:r w:rsidR="00541BF6">
              <w:rPr>
                <w:noProof/>
                <w:webHidden/>
              </w:rPr>
              <w:fldChar w:fldCharType="separate"/>
            </w:r>
            <w:r>
              <w:rPr>
                <w:noProof/>
                <w:webHidden/>
              </w:rPr>
              <w:t>45</w:t>
            </w:r>
            <w:r w:rsidR="00541BF6">
              <w:rPr>
                <w:noProof/>
                <w:webHidden/>
              </w:rPr>
              <w:fldChar w:fldCharType="end"/>
            </w:r>
          </w:hyperlink>
        </w:p>
        <w:p w:rsidR="009B2988" w:rsidRDefault="0087417F">
          <w:pPr>
            <w:pStyle w:val="21"/>
            <w:rPr>
              <w:rFonts w:asciiTheme="minorHAnsi" w:eastAsiaTheme="minorEastAsia" w:hAnsiTheme="minorHAnsi" w:cstheme="minorBidi"/>
              <w:noProof/>
              <w:sz w:val="22"/>
              <w:szCs w:val="22"/>
            </w:rPr>
          </w:pPr>
          <w:hyperlink w:anchor="_Toc437175445" w:history="1">
            <w:r w:rsidR="009B2988" w:rsidRPr="00D623D2">
              <w:rPr>
                <w:rStyle w:val="a4"/>
                <w:noProof/>
              </w:rPr>
              <w:t>2.2. Методические рекомендации</w:t>
            </w:r>
            <w:r w:rsidR="009B2988">
              <w:rPr>
                <w:noProof/>
                <w:webHidden/>
              </w:rPr>
              <w:tab/>
            </w:r>
            <w:r w:rsidR="00541BF6">
              <w:rPr>
                <w:noProof/>
                <w:webHidden/>
              </w:rPr>
              <w:fldChar w:fldCharType="begin"/>
            </w:r>
            <w:r w:rsidR="009B2988">
              <w:rPr>
                <w:noProof/>
                <w:webHidden/>
              </w:rPr>
              <w:instrText xml:space="preserve"> PAGEREF _Toc437175445 \h </w:instrText>
            </w:r>
            <w:r w:rsidR="00541BF6">
              <w:rPr>
                <w:noProof/>
                <w:webHidden/>
              </w:rPr>
            </w:r>
            <w:r w:rsidR="00541BF6">
              <w:rPr>
                <w:noProof/>
                <w:webHidden/>
              </w:rPr>
              <w:fldChar w:fldCharType="separate"/>
            </w:r>
            <w:r>
              <w:rPr>
                <w:noProof/>
                <w:webHidden/>
              </w:rPr>
              <w:t>49</w:t>
            </w:r>
            <w:r w:rsidR="00541BF6">
              <w:rPr>
                <w:noProof/>
                <w:webHidden/>
              </w:rPr>
              <w:fldChar w:fldCharType="end"/>
            </w:r>
          </w:hyperlink>
        </w:p>
        <w:p w:rsidR="009B2988" w:rsidRDefault="0087417F">
          <w:pPr>
            <w:pStyle w:val="21"/>
            <w:rPr>
              <w:rFonts w:asciiTheme="minorHAnsi" w:eastAsiaTheme="minorEastAsia" w:hAnsiTheme="minorHAnsi" w:cstheme="minorBidi"/>
              <w:noProof/>
              <w:sz w:val="22"/>
              <w:szCs w:val="22"/>
            </w:rPr>
          </w:pPr>
          <w:hyperlink w:anchor="_Toc437175446" w:history="1">
            <w:r w:rsidR="009B2988" w:rsidRPr="00D623D2">
              <w:rPr>
                <w:rStyle w:val="a4"/>
                <w:noProof/>
              </w:rPr>
              <w:t>2.3. Описание организации и результатов экспериментальной работы</w:t>
            </w:r>
            <w:r w:rsidR="009B2988">
              <w:rPr>
                <w:noProof/>
                <w:webHidden/>
              </w:rPr>
              <w:tab/>
            </w:r>
            <w:r w:rsidR="00541BF6">
              <w:rPr>
                <w:noProof/>
                <w:webHidden/>
              </w:rPr>
              <w:fldChar w:fldCharType="begin"/>
            </w:r>
            <w:r w:rsidR="009B2988">
              <w:rPr>
                <w:noProof/>
                <w:webHidden/>
              </w:rPr>
              <w:instrText xml:space="preserve"> PAGEREF _Toc437175446 \h </w:instrText>
            </w:r>
            <w:r w:rsidR="00541BF6">
              <w:rPr>
                <w:noProof/>
                <w:webHidden/>
              </w:rPr>
            </w:r>
            <w:r w:rsidR="00541BF6">
              <w:rPr>
                <w:noProof/>
                <w:webHidden/>
              </w:rPr>
              <w:fldChar w:fldCharType="separate"/>
            </w:r>
            <w:r>
              <w:rPr>
                <w:noProof/>
                <w:webHidden/>
              </w:rPr>
              <w:t>79</w:t>
            </w:r>
            <w:r w:rsidR="00541BF6">
              <w:rPr>
                <w:noProof/>
                <w:webHidden/>
              </w:rPr>
              <w:fldChar w:fldCharType="end"/>
            </w:r>
          </w:hyperlink>
        </w:p>
        <w:p w:rsidR="009B2988" w:rsidRDefault="0087417F">
          <w:pPr>
            <w:pStyle w:val="21"/>
            <w:rPr>
              <w:rFonts w:asciiTheme="minorHAnsi" w:eastAsiaTheme="minorEastAsia" w:hAnsiTheme="minorHAnsi" w:cstheme="minorBidi"/>
              <w:noProof/>
              <w:sz w:val="22"/>
              <w:szCs w:val="22"/>
            </w:rPr>
          </w:pPr>
          <w:hyperlink w:anchor="_Toc437175447" w:history="1">
            <w:r w:rsidR="009B2988" w:rsidRPr="00D623D2">
              <w:rPr>
                <w:rStyle w:val="a4"/>
                <w:noProof/>
                <w:lang w:eastAsia="uk-UA"/>
              </w:rPr>
              <w:t>Выводы по второй главе</w:t>
            </w:r>
            <w:r w:rsidR="009B2988">
              <w:rPr>
                <w:noProof/>
                <w:webHidden/>
              </w:rPr>
              <w:tab/>
            </w:r>
            <w:r w:rsidR="00541BF6">
              <w:rPr>
                <w:noProof/>
                <w:webHidden/>
              </w:rPr>
              <w:fldChar w:fldCharType="begin"/>
            </w:r>
            <w:r w:rsidR="009B2988">
              <w:rPr>
                <w:noProof/>
                <w:webHidden/>
              </w:rPr>
              <w:instrText xml:space="preserve"> PAGEREF _Toc437175447 \h </w:instrText>
            </w:r>
            <w:r w:rsidR="00541BF6">
              <w:rPr>
                <w:noProof/>
                <w:webHidden/>
              </w:rPr>
            </w:r>
            <w:r w:rsidR="00541BF6">
              <w:rPr>
                <w:noProof/>
                <w:webHidden/>
              </w:rPr>
              <w:fldChar w:fldCharType="separate"/>
            </w:r>
            <w:r>
              <w:rPr>
                <w:noProof/>
                <w:webHidden/>
              </w:rPr>
              <w:t>96</w:t>
            </w:r>
            <w:r w:rsidR="00541BF6">
              <w:rPr>
                <w:noProof/>
                <w:webHidden/>
              </w:rPr>
              <w:fldChar w:fldCharType="end"/>
            </w:r>
          </w:hyperlink>
        </w:p>
        <w:p w:rsidR="009B2988" w:rsidRDefault="0087417F">
          <w:pPr>
            <w:pStyle w:val="11"/>
            <w:tabs>
              <w:tab w:val="right" w:leader="dot" w:pos="9628"/>
            </w:tabs>
            <w:rPr>
              <w:rFonts w:asciiTheme="minorHAnsi" w:eastAsiaTheme="minorEastAsia" w:hAnsiTheme="minorHAnsi" w:cstheme="minorBidi"/>
              <w:noProof/>
              <w:sz w:val="22"/>
              <w:szCs w:val="22"/>
            </w:rPr>
          </w:pPr>
          <w:hyperlink w:anchor="_Toc437175448" w:history="1">
            <w:r w:rsidR="009B2988" w:rsidRPr="00D623D2">
              <w:rPr>
                <w:rStyle w:val="a4"/>
                <w:noProof/>
              </w:rPr>
              <w:t>ЗАКЛЮЧЕНИЕ</w:t>
            </w:r>
            <w:r w:rsidR="009B2988">
              <w:rPr>
                <w:noProof/>
                <w:webHidden/>
              </w:rPr>
              <w:tab/>
            </w:r>
            <w:r w:rsidR="00541BF6">
              <w:rPr>
                <w:noProof/>
                <w:webHidden/>
              </w:rPr>
              <w:fldChar w:fldCharType="begin"/>
            </w:r>
            <w:r w:rsidR="009B2988">
              <w:rPr>
                <w:noProof/>
                <w:webHidden/>
              </w:rPr>
              <w:instrText xml:space="preserve"> PAGEREF _Toc437175448 \h </w:instrText>
            </w:r>
            <w:r w:rsidR="00541BF6">
              <w:rPr>
                <w:noProof/>
                <w:webHidden/>
              </w:rPr>
            </w:r>
            <w:r w:rsidR="00541BF6">
              <w:rPr>
                <w:noProof/>
                <w:webHidden/>
              </w:rPr>
              <w:fldChar w:fldCharType="separate"/>
            </w:r>
            <w:r>
              <w:rPr>
                <w:noProof/>
                <w:webHidden/>
              </w:rPr>
              <w:t>97</w:t>
            </w:r>
            <w:r w:rsidR="00541BF6">
              <w:rPr>
                <w:noProof/>
                <w:webHidden/>
              </w:rPr>
              <w:fldChar w:fldCharType="end"/>
            </w:r>
          </w:hyperlink>
        </w:p>
        <w:p w:rsidR="009B2988" w:rsidRDefault="0087417F">
          <w:pPr>
            <w:pStyle w:val="11"/>
            <w:tabs>
              <w:tab w:val="right" w:leader="dot" w:pos="9628"/>
            </w:tabs>
            <w:rPr>
              <w:rFonts w:asciiTheme="minorHAnsi" w:eastAsiaTheme="minorEastAsia" w:hAnsiTheme="minorHAnsi" w:cstheme="minorBidi"/>
              <w:noProof/>
              <w:sz w:val="22"/>
              <w:szCs w:val="22"/>
            </w:rPr>
          </w:pPr>
          <w:hyperlink w:anchor="_Toc437175449" w:history="1">
            <w:r w:rsidR="009B2988" w:rsidRPr="00D623D2">
              <w:rPr>
                <w:rStyle w:val="a4"/>
                <w:noProof/>
              </w:rPr>
              <w:t>СПИСОК ЛИТЕРАТУРЫ</w:t>
            </w:r>
            <w:r w:rsidR="009B2988">
              <w:rPr>
                <w:noProof/>
                <w:webHidden/>
              </w:rPr>
              <w:tab/>
            </w:r>
            <w:r w:rsidR="00541BF6">
              <w:rPr>
                <w:noProof/>
                <w:webHidden/>
              </w:rPr>
              <w:fldChar w:fldCharType="begin"/>
            </w:r>
            <w:r w:rsidR="009B2988">
              <w:rPr>
                <w:noProof/>
                <w:webHidden/>
              </w:rPr>
              <w:instrText xml:space="preserve"> PAGEREF _Toc437175449 \h </w:instrText>
            </w:r>
            <w:r w:rsidR="00541BF6">
              <w:rPr>
                <w:noProof/>
                <w:webHidden/>
              </w:rPr>
            </w:r>
            <w:r w:rsidR="00541BF6">
              <w:rPr>
                <w:noProof/>
                <w:webHidden/>
              </w:rPr>
              <w:fldChar w:fldCharType="separate"/>
            </w:r>
            <w:r>
              <w:rPr>
                <w:noProof/>
                <w:webHidden/>
              </w:rPr>
              <w:t>99</w:t>
            </w:r>
            <w:r w:rsidR="00541BF6">
              <w:rPr>
                <w:noProof/>
                <w:webHidden/>
              </w:rPr>
              <w:fldChar w:fldCharType="end"/>
            </w:r>
          </w:hyperlink>
        </w:p>
        <w:p w:rsidR="008E08F6" w:rsidRPr="00C25433" w:rsidRDefault="00541BF6" w:rsidP="006D5F4C">
          <w:pPr>
            <w:spacing w:line="360" w:lineRule="auto"/>
            <w:jc w:val="both"/>
          </w:pPr>
          <w:r w:rsidRPr="006D5F4C">
            <w:rPr>
              <w:b/>
              <w:bCs/>
              <w:sz w:val="28"/>
              <w:szCs w:val="28"/>
            </w:rPr>
            <w:fldChar w:fldCharType="end"/>
          </w:r>
        </w:p>
      </w:sdtContent>
    </w:sdt>
    <w:p w:rsidR="008E08F6" w:rsidRPr="00C25433" w:rsidRDefault="008E08F6">
      <w:pPr>
        <w:spacing w:after="160" w:line="259" w:lineRule="auto"/>
        <w:rPr>
          <w:rFonts w:eastAsia="Verdana" w:cs="Verdana"/>
          <w:b/>
          <w:sz w:val="32"/>
          <w:szCs w:val="22"/>
          <w:lang w:eastAsia="en-US"/>
        </w:rPr>
      </w:pPr>
      <w:r w:rsidRPr="00C25433">
        <w:br w:type="page"/>
      </w:r>
    </w:p>
    <w:p w:rsidR="00156AF4" w:rsidRPr="00C25433" w:rsidRDefault="00156AF4" w:rsidP="008E08F6">
      <w:pPr>
        <w:pStyle w:val="1"/>
        <w:rPr>
          <w:lang w:val="ru-RU"/>
        </w:rPr>
      </w:pPr>
      <w:bookmarkStart w:id="2" w:name="_Toc437175433"/>
      <w:r w:rsidRPr="00C25433">
        <w:rPr>
          <w:lang w:val="ru-RU"/>
        </w:rPr>
        <w:lastRenderedPageBreak/>
        <w:t>ВВЕДЕНИЕ</w:t>
      </w:r>
      <w:bookmarkEnd w:id="2"/>
      <w:bookmarkEnd w:id="1"/>
    </w:p>
    <w:p w:rsidR="00156AF4" w:rsidRPr="00C25433" w:rsidRDefault="00156AF4" w:rsidP="0059130B">
      <w:pPr>
        <w:spacing w:line="360" w:lineRule="auto"/>
        <w:ind w:firstLine="709"/>
        <w:jc w:val="both"/>
        <w:rPr>
          <w:sz w:val="28"/>
          <w:szCs w:val="28"/>
        </w:rPr>
      </w:pPr>
      <w:r w:rsidRPr="00C25433">
        <w:rPr>
          <w:sz w:val="28"/>
          <w:szCs w:val="28"/>
        </w:rPr>
        <w:t>Перемены, происходящие в нынешнем обществе, требуют ускоренного улучшения образовательного пространства, определения целей образования, учитывающих личностные, государственные и социальные интересы и потребности. В связи с этим приоритетным направлением становится снабжение развивающего потенциала новых образовательных стандартов. Системно-</w:t>
      </w:r>
      <w:proofErr w:type="spellStart"/>
      <w:r w:rsidRPr="00C25433">
        <w:rPr>
          <w:sz w:val="28"/>
          <w:szCs w:val="28"/>
        </w:rPr>
        <w:t>деятельностный</w:t>
      </w:r>
      <w:proofErr w:type="spellEnd"/>
      <w:r w:rsidRPr="00C25433">
        <w:rPr>
          <w:sz w:val="28"/>
          <w:szCs w:val="28"/>
        </w:rPr>
        <w:t xml:space="preserve"> подход, лежащий в основе разработки стандартов последнего поколения, позволяет выделить важнейшие результаты воспитания и обучения и создать навигацию проектирования универсальных учебных действий, которыми должны владеть ученики. Логика развития универсальных учебных действий, помогающая учащемуся почти в дословном смысле «объять </w:t>
      </w:r>
      <w:proofErr w:type="gramStart"/>
      <w:r w:rsidRPr="00C25433">
        <w:rPr>
          <w:sz w:val="28"/>
          <w:szCs w:val="28"/>
        </w:rPr>
        <w:t>необъятное</w:t>
      </w:r>
      <w:proofErr w:type="gramEnd"/>
      <w:r w:rsidRPr="00C25433">
        <w:rPr>
          <w:sz w:val="28"/>
          <w:szCs w:val="28"/>
        </w:rPr>
        <w:t>», строится по формуле: от действия — к мысли.</w:t>
      </w:r>
    </w:p>
    <w:p w:rsidR="00156AF4" w:rsidRPr="00C25433" w:rsidRDefault="00156AF4" w:rsidP="0059130B">
      <w:pPr>
        <w:spacing w:line="360" w:lineRule="auto"/>
        <w:ind w:firstLine="709"/>
        <w:jc w:val="both"/>
        <w:rPr>
          <w:sz w:val="28"/>
          <w:szCs w:val="28"/>
        </w:rPr>
      </w:pPr>
      <w:r w:rsidRPr="00C25433">
        <w:rPr>
          <w:sz w:val="28"/>
          <w:szCs w:val="28"/>
        </w:rPr>
        <w:t>В системе образования, развитие личности обеспечивается, главным образом, через формирование универсальных учебных действий (УУД), которые являются инвариантной основой образовательного и воспитательного процесса</w:t>
      </w:r>
      <w:r w:rsidR="00864B50">
        <w:rPr>
          <w:sz w:val="28"/>
          <w:szCs w:val="28"/>
        </w:rPr>
        <w:t xml:space="preserve"> </w:t>
      </w:r>
      <w:r w:rsidRPr="00C25433">
        <w:rPr>
          <w:sz w:val="28"/>
          <w:szCs w:val="28"/>
        </w:rPr>
        <w:t>[</w:t>
      </w:r>
      <w:r w:rsidR="00377F25">
        <w:rPr>
          <w:sz w:val="28"/>
          <w:szCs w:val="28"/>
        </w:rPr>
        <w:fldChar w:fldCharType="begin"/>
      </w:r>
      <w:r w:rsidR="00377F25">
        <w:rPr>
          <w:sz w:val="28"/>
          <w:szCs w:val="28"/>
        </w:rPr>
        <w:instrText xml:space="preserve"> REF _Ref438240920 \r </w:instrText>
      </w:r>
      <w:r w:rsidR="00377F25">
        <w:rPr>
          <w:sz w:val="28"/>
          <w:szCs w:val="28"/>
        </w:rPr>
        <w:fldChar w:fldCharType="separate"/>
      </w:r>
      <w:r w:rsidR="00377F25">
        <w:rPr>
          <w:sz w:val="28"/>
          <w:szCs w:val="28"/>
        </w:rPr>
        <w:t>3</w:t>
      </w:r>
      <w:r w:rsidR="00377F25">
        <w:rPr>
          <w:sz w:val="28"/>
          <w:szCs w:val="28"/>
        </w:rPr>
        <w:fldChar w:fldCharType="end"/>
      </w:r>
      <w:r w:rsidRPr="00C25433">
        <w:rPr>
          <w:sz w:val="28"/>
          <w:szCs w:val="28"/>
        </w:rPr>
        <w:t>]</w:t>
      </w:r>
      <w:r w:rsidR="00864B50">
        <w:rPr>
          <w:sz w:val="28"/>
          <w:szCs w:val="28"/>
        </w:rPr>
        <w:t>.</w:t>
      </w:r>
    </w:p>
    <w:p w:rsidR="00156AF4" w:rsidRPr="00C25433" w:rsidRDefault="00156AF4" w:rsidP="0059130B">
      <w:pPr>
        <w:spacing w:line="360" w:lineRule="auto"/>
        <w:ind w:firstLine="709"/>
        <w:jc w:val="both"/>
        <w:rPr>
          <w:sz w:val="28"/>
          <w:szCs w:val="28"/>
        </w:rPr>
      </w:pPr>
      <w:r w:rsidRPr="00C25433">
        <w:rPr>
          <w:sz w:val="28"/>
          <w:szCs w:val="28"/>
        </w:rPr>
        <w:t>Развитие способности ученика самостоятельно ставить учебные цели, проектировать пути их реализации, оценивать и контролировать свои достижения, по-другому говоря – формирование умения учиться, становится приоритетной целью школьного образования, вместо простой передачи знаний, навыков и умений от учителя к ученику. Обучающийся сам должен стать «архитектором и строителем» образовательного процесса. Благодаря формированию системы универсальных учебных действий (УУД), достижение этой цели становится возможным.</w:t>
      </w:r>
    </w:p>
    <w:p w:rsidR="00156AF4" w:rsidRPr="00C25433" w:rsidRDefault="00156AF4" w:rsidP="0059130B">
      <w:pPr>
        <w:spacing w:line="360" w:lineRule="auto"/>
        <w:ind w:firstLine="709"/>
        <w:jc w:val="both"/>
        <w:rPr>
          <w:sz w:val="28"/>
          <w:szCs w:val="28"/>
        </w:rPr>
      </w:pPr>
      <w:r w:rsidRPr="00C25433">
        <w:rPr>
          <w:sz w:val="28"/>
          <w:szCs w:val="28"/>
        </w:rPr>
        <w:t>Постижение УУД даёт учащимся возможность самостоятельного благополучного усвоения новых компетентностей, знаний и умений на основе развития умения учиться.</w:t>
      </w:r>
    </w:p>
    <w:p w:rsidR="00156AF4" w:rsidRPr="00C25433" w:rsidRDefault="00156AF4" w:rsidP="0059130B">
      <w:pPr>
        <w:spacing w:line="360" w:lineRule="auto"/>
        <w:ind w:firstLine="709"/>
        <w:jc w:val="both"/>
        <w:rPr>
          <w:sz w:val="28"/>
          <w:szCs w:val="28"/>
        </w:rPr>
      </w:pPr>
      <w:r w:rsidRPr="00C25433">
        <w:rPr>
          <w:sz w:val="28"/>
          <w:szCs w:val="28"/>
        </w:rPr>
        <w:t xml:space="preserve">Эта возможность обеспечивается тем, что универсальные учебные действия – это обобщённые действия, порождающие мотивацию к обучению </w:t>
      </w:r>
      <w:r w:rsidRPr="00C25433">
        <w:rPr>
          <w:sz w:val="28"/>
          <w:szCs w:val="28"/>
        </w:rPr>
        <w:lastRenderedPageBreak/>
        <w:t>и позволяющие учащимся ориентироваться в</w:t>
      </w:r>
      <w:r w:rsidR="00377F25">
        <w:rPr>
          <w:sz w:val="28"/>
          <w:szCs w:val="28"/>
        </w:rPr>
        <w:t>о</w:t>
      </w:r>
      <w:r w:rsidRPr="00C25433">
        <w:rPr>
          <w:sz w:val="28"/>
          <w:szCs w:val="28"/>
        </w:rPr>
        <w:t xml:space="preserve"> всевозможных предметных областях познания.</w:t>
      </w:r>
    </w:p>
    <w:p w:rsidR="00156AF4" w:rsidRPr="00C25433" w:rsidRDefault="00156AF4" w:rsidP="0059130B">
      <w:pPr>
        <w:spacing w:line="360" w:lineRule="auto"/>
        <w:ind w:firstLine="709"/>
        <w:jc w:val="both"/>
        <w:rPr>
          <w:sz w:val="28"/>
          <w:szCs w:val="28"/>
        </w:rPr>
      </w:pPr>
      <w:r w:rsidRPr="00C25433">
        <w:rPr>
          <w:sz w:val="28"/>
          <w:szCs w:val="28"/>
        </w:rPr>
        <w:t xml:space="preserve">Универсальные учебные действия (УУД) обеспечивают возможность каждому ученику, самостоятельно учится, уметь оценивать и контролировать свою учёбу и её результаты, ставить учебные цели, искать и использовать нужные способы и средства их достижения. Они создают условия развития личности и её </w:t>
      </w:r>
      <w:r w:rsidR="008E08F6" w:rsidRPr="00C25433">
        <w:rPr>
          <w:sz w:val="28"/>
          <w:szCs w:val="28"/>
        </w:rPr>
        <w:t>самореализации</w:t>
      </w:r>
      <w:r w:rsidR="00864B50">
        <w:rPr>
          <w:sz w:val="28"/>
          <w:szCs w:val="28"/>
        </w:rPr>
        <w:t xml:space="preserve"> </w:t>
      </w:r>
      <w:r w:rsidR="008E08F6" w:rsidRPr="00C25433">
        <w:rPr>
          <w:sz w:val="28"/>
          <w:szCs w:val="28"/>
        </w:rPr>
        <w:t>[</w:t>
      </w:r>
      <w:r w:rsidR="00864B50">
        <w:rPr>
          <w:sz w:val="28"/>
          <w:szCs w:val="28"/>
        </w:rPr>
        <w:fldChar w:fldCharType="begin"/>
      </w:r>
      <w:r w:rsidR="00864B50">
        <w:rPr>
          <w:sz w:val="28"/>
          <w:szCs w:val="28"/>
        </w:rPr>
        <w:instrText xml:space="preserve"> REF _Ref438240560 \r </w:instrText>
      </w:r>
      <w:r w:rsidR="00864B50">
        <w:rPr>
          <w:sz w:val="28"/>
          <w:szCs w:val="28"/>
        </w:rPr>
        <w:fldChar w:fldCharType="separate"/>
      </w:r>
      <w:r w:rsidR="00864B50">
        <w:rPr>
          <w:sz w:val="28"/>
          <w:szCs w:val="28"/>
        </w:rPr>
        <w:t>21</w:t>
      </w:r>
      <w:r w:rsidR="00864B50">
        <w:rPr>
          <w:sz w:val="28"/>
          <w:szCs w:val="28"/>
        </w:rPr>
        <w:fldChar w:fldCharType="end"/>
      </w:r>
      <w:r w:rsidRPr="00C25433">
        <w:rPr>
          <w:sz w:val="28"/>
          <w:szCs w:val="28"/>
        </w:rPr>
        <w:t>]</w:t>
      </w:r>
      <w:r w:rsidR="00864B50">
        <w:rPr>
          <w:sz w:val="28"/>
          <w:szCs w:val="28"/>
        </w:rPr>
        <w:t>.</w:t>
      </w:r>
    </w:p>
    <w:p w:rsidR="00156AF4" w:rsidRPr="00C25433" w:rsidRDefault="00156AF4" w:rsidP="0059130B">
      <w:pPr>
        <w:spacing w:line="360" w:lineRule="auto"/>
        <w:ind w:firstLine="709"/>
        <w:jc w:val="both"/>
        <w:rPr>
          <w:sz w:val="28"/>
          <w:szCs w:val="28"/>
        </w:rPr>
      </w:pPr>
      <w:r w:rsidRPr="00C25433">
        <w:rPr>
          <w:sz w:val="28"/>
          <w:szCs w:val="28"/>
        </w:rPr>
        <w:t xml:space="preserve">Каждый учебный предмет в зависимости от предметного содержания и </w:t>
      </w:r>
      <w:r w:rsidR="008E08F6" w:rsidRPr="00C25433">
        <w:rPr>
          <w:sz w:val="28"/>
          <w:szCs w:val="28"/>
        </w:rPr>
        <w:t>релевантных способов организации учебной деятельности,</w:t>
      </w:r>
      <w:r w:rsidRPr="00C25433">
        <w:rPr>
          <w:sz w:val="28"/>
          <w:szCs w:val="28"/>
        </w:rPr>
        <w:t xml:space="preserve"> обучающихся раскрывает определённые возможности для формирования универсальных учебных действий.</w:t>
      </w:r>
    </w:p>
    <w:p w:rsidR="00D93AF5" w:rsidRPr="00BE3B8E" w:rsidRDefault="00D93AF5" w:rsidP="00D93AF5">
      <w:pPr>
        <w:pStyle w:val="ab"/>
        <w:spacing w:before="0" w:beforeAutospacing="0" w:after="0" w:afterAutospacing="0" w:line="360" w:lineRule="auto"/>
        <w:ind w:firstLine="709"/>
        <w:jc w:val="both"/>
        <w:rPr>
          <w:sz w:val="28"/>
          <w:szCs w:val="28"/>
          <w:lang w:val="ru-RU"/>
        </w:rPr>
      </w:pPr>
      <w:r>
        <w:rPr>
          <w:sz w:val="28"/>
          <w:szCs w:val="28"/>
          <w:lang w:val="ru-RU"/>
        </w:rPr>
        <w:t xml:space="preserve">Исследованиями по формированию </w:t>
      </w:r>
      <w:r w:rsidR="00377F25">
        <w:rPr>
          <w:sz w:val="28"/>
          <w:szCs w:val="28"/>
          <w:lang w:val="ru-RU"/>
        </w:rPr>
        <w:t>у</w:t>
      </w:r>
      <w:r>
        <w:rPr>
          <w:sz w:val="28"/>
          <w:szCs w:val="28"/>
          <w:lang w:val="ru-RU"/>
        </w:rPr>
        <w:t xml:space="preserve"> </w:t>
      </w:r>
      <w:r w:rsidRPr="00BE3B8E">
        <w:rPr>
          <w:sz w:val="28"/>
          <w:szCs w:val="28"/>
          <w:lang w:val="ru-RU"/>
        </w:rPr>
        <w:t>учащихся унив</w:t>
      </w:r>
      <w:r>
        <w:rPr>
          <w:sz w:val="28"/>
          <w:szCs w:val="28"/>
          <w:lang w:val="ru-RU"/>
        </w:rPr>
        <w:t>ерсальных учебных действий активно занимались Володарская</w:t>
      </w:r>
      <w:r w:rsidR="00377F25">
        <w:rPr>
          <w:sz w:val="28"/>
          <w:szCs w:val="28"/>
          <w:lang w:val="ru-RU"/>
        </w:rPr>
        <w:t xml:space="preserve"> </w:t>
      </w:r>
      <w:r w:rsidRPr="00BE3B8E">
        <w:rPr>
          <w:sz w:val="28"/>
          <w:szCs w:val="28"/>
          <w:lang w:val="ru-RU"/>
        </w:rPr>
        <w:t>И.А.</w:t>
      </w:r>
      <w:r>
        <w:rPr>
          <w:sz w:val="28"/>
          <w:szCs w:val="28"/>
          <w:lang w:val="ru-RU"/>
        </w:rPr>
        <w:t>,</w:t>
      </w:r>
      <w:r w:rsidR="00377F25">
        <w:rPr>
          <w:sz w:val="28"/>
          <w:szCs w:val="28"/>
          <w:lang w:val="ru-RU"/>
        </w:rPr>
        <w:t xml:space="preserve"> </w:t>
      </w:r>
      <w:proofErr w:type="spellStart"/>
      <w:r>
        <w:rPr>
          <w:rStyle w:val="hl"/>
          <w:rFonts w:eastAsiaTheme="majorEastAsia"/>
          <w:sz w:val="28"/>
          <w:szCs w:val="28"/>
          <w:lang w:val="ru-RU"/>
        </w:rPr>
        <w:t>Асмолов</w:t>
      </w:r>
      <w:r w:rsidRPr="00BE3B8E">
        <w:rPr>
          <w:sz w:val="28"/>
          <w:szCs w:val="28"/>
          <w:lang w:val="ru-RU"/>
        </w:rPr>
        <w:t>А.Г</w:t>
      </w:r>
      <w:proofErr w:type="spellEnd"/>
      <w:r w:rsidRPr="00BE3B8E">
        <w:rPr>
          <w:sz w:val="28"/>
          <w:szCs w:val="28"/>
          <w:lang w:val="ru-RU"/>
        </w:rPr>
        <w:t>.</w:t>
      </w:r>
      <w:r>
        <w:rPr>
          <w:sz w:val="28"/>
          <w:szCs w:val="28"/>
          <w:lang w:val="ru-RU"/>
        </w:rPr>
        <w:t xml:space="preserve">, </w:t>
      </w:r>
      <w:proofErr w:type="spellStart"/>
      <w:r>
        <w:rPr>
          <w:rStyle w:val="hl"/>
          <w:rFonts w:eastAsiaTheme="majorEastAsia"/>
          <w:sz w:val="28"/>
          <w:szCs w:val="28"/>
          <w:lang w:val="ru-RU"/>
        </w:rPr>
        <w:t>Карабановая</w:t>
      </w:r>
      <w:proofErr w:type="gramStart"/>
      <w:r>
        <w:rPr>
          <w:sz w:val="28"/>
          <w:szCs w:val="28"/>
          <w:lang w:val="ru-RU"/>
        </w:rPr>
        <w:t>O</w:t>
      </w:r>
      <w:proofErr w:type="gramEnd"/>
      <w:r>
        <w:rPr>
          <w:sz w:val="28"/>
          <w:szCs w:val="28"/>
          <w:lang w:val="ru-RU"/>
        </w:rPr>
        <w:t>.A</w:t>
      </w:r>
      <w:proofErr w:type="spellEnd"/>
      <w:r>
        <w:rPr>
          <w:sz w:val="28"/>
          <w:szCs w:val="28"/>
          <w:lang w:val="ru-RU"/>
        </w:rPr>
        <w:t xml:space="preserve">., </w:t>
      </w:r>
      <w:proofErr w:type="spellStart"/>
      <w:r>
        <w:rPr>
          <w:sz w:val="28"/>
          <w:szCs w:val="28"/>
          <w:lang w:val="ru-RU"/>
        </w:rPr>
        <w:t>Бурменская</w:t>
      </w:r>
      <w:proofErr w:type="spellEnd"/>
      <w:r>
        <w:rPr>
          <w:sz w:val="28"/>
          <w:szCs w:val="28"/>
          <w:lang w:val="ru-RU"/>
        </w:rPr>
        <w:t xml:space="preserve"> Г.В</w:t>
      </w:r>
      <w:r w:rsidRPr="00BE3B8E">
        <w:rPr>
          <w:sz w:val="28"/>
          <w:szCs w:val="28"/>
          <w:lang w:val="ru-RU"/>
        </w:rPr>
        <w:t>.</w:t>
      </w:r>
    </w:p>
    <w:p w:rsidR="00D93AF5" w:rsidRPr="00BE3B8E" w:rsidRDefault="00D93AF5" w:rsidP="00D93AF5">
      <w:pPr>
        <w:pStyle w:val="ab"/>
        <w:spacing w:before="0" w:beforeAutospacing="0" w:after="0" w:afterAutospacing="0" w:line="360" w:lineRule="auto"/>
        <w:ind w:firstLine="709"/>
        <w:jc w:val="both"/>
        <w:rPr>
          <w:sz w:val="28"/>
          <w:szCs w:val="28"/>
          <w:lang w:val="ru-RU"/>
        </w:rPr>
      </w:pPr>
      <w:r>
        <w:rPr>
          <w:sz w:val="28"/>
          <w:szCs w:val="28"/>
          <w:lang w:val="ru-RU"/>
        </w:rPr>
        <w:t xml:space="preserve">В диссертациях </w:t>
      </w:r>
      <w:proofErr w:type="spellStart"/>
      <w:r w:rsidRPr="00BE3B8E">
        <w:rPr>
          <w:sz w:val="28"/>
          <w:szCs w:val="28"/>
          <w:lang w:val="ru-RU"/>
        </w:rPr>
        <w:t>Чипышевой</w:t>
      </w:r>
      <w:proofErr w:type="spellEnd"/>
      <w:r w:rsidR="00377F25">
        <w:rPr>
          <w:sz w:val="28"/>
          <w:szCs w:val="28"/>
          <w:lang w:val="ru-RU"/>
        </w:rPr>
        <w:t xml:space="preserve"> </w:t>
      </w:r>
      <w:r w:rsidRPr="00BE3B8E">
        <w:rPr>
          <w:sz w:val="28"/>
          <w:szCs w:val="28"/>
          <w:lang w:val="ru-RU"/>
        </w:rPr>
        <w:t xml:space="preserve">Е.А., </w:t>
      </w:r>
      <w:r w:rsidRPr="00BE3B8E">
        <w:rPr>
          <w:rStyle w:val="hl"/>
          <w:rFonts w:eastAsiaTheme="majorEastAsia"/>
          <w:sz w:val="28"/>
          <w:szCs w:val="28"/>
          <w:lang w:val="ru-RU"/>
        </w:rPr>
        <w:t>Александровой</w:t>
      </w:r>
      <w:r w:rsidR="00377F25">
        <w:rPr>
          <w:rStyle w:val="hl"/>
          <w:rFonts w:eastAsiaTheme="majorEastAsia"/>
          <w:sz w:val="28"/>
          <w:szCs w:val="28"/>
          <w:lang w:val="ru-RU"/>
        </w:rPr>
        <w:t xml:space="preserve"> </w:t>
      </w:r>
      <w:r w:rsidRPr="00BE3B8E">
        <w:rPr>
          <w:sz w:val="28"/>
          <w:szCs w:val="28"/>
          <w:lang w:val="ru-RU"/>
        </w:rPr>
        <w:t>Г.В.</w:t>
      </w:r>
      <w:r>
        <w:rPr>
          <w:sz w:val="28"/>
          <w:szCs w:val="28"/>
          <w:lang w:val="ru-RU"/>
        </w:rPr>
        <w:t>,</w:t>
      </w:r>
      <w:r w:rsidRPr="00BE3B8E">
        <w:rPr>
          <w:sz w:val="28"/>
          <w:szCs w:val="28"/>
          <w:lang w:val="ru-RU"/>
        </w:rPr>
        <w:t xml:space="preserve"> Ильиной</w:t>
      </w:r>
      <w:r w:rsidR="00377F25">
        <w:rPr>
          <w:sz w:val="28"/>
          <w:szCs w:val="28"/>
          <w:lang w:val="ru-RU"/>
        </w:rPr>
        <w:t xml:space="preserve"> </w:t>
      </w:r>
      <w:r w:rsidRPr="00BE3B8E">
        <w:rPr>
          <w:sz w:val="28"/>
          <w:szCs w:val="28"/>
          <w:lang w:val="ru-RU"/>
        </w:rPr>
        <w:t xml:space="preserve">М.П., </w:t>
      </w:r>
      <w:r w:rsidRPr="00BE3B8E">
        <w:rPr>
          <w:rStyle w:val="hl"/>
          <w:rFonts w:eastAsiaTheme="majorEastAsia"/>
          <w:sz w:val="28"/>
          <w:szCs w:val="28"/>
          <w:lang w:val="ru-RU"/>
        </w:rPr>
        <w:t>Прибытковой</w:t>
      </w:r>
      <w:r w:rsidR="00377F25">
        <w:rPr>
          <w:rStyle w:val="hl"/>
          <w:rFonts w:eastAsiaTheme="majorEastAsia"/>
          <w:sz w:val="28"/>
          <w:szCs w:val="28"/>
          <w:lang w:val="ru-RU"/>
        </w:rPr>
        <w:t xml:space="preserve"> </w:t>
      </w:r>
      <w:r w:rsidRPr="00BE3B8E">
        <w:rPr>
          <w:sz w:val="28"/>
          <w:szCs w:val="28"/>
          <w:lang w:val="ru-RU"/>
        </w:rPr>
        <w:t>Е.А., Демидовой</w:t>
      </w:r>
      <w:r w:rsidR="00377F25">
        <w:rPr>
          <w:sz w:val="28"/>
          <w:szCs w:val="28"/>
          <w:lang w:val="ru-RU"/>
        </w:rPr>
        <w:t xml:space="preserve"> </w:t>
      </w:r>
      <w:r w:rsidRPr="00BE3B8E">
        <w:rPr>
          <w:sz w:val="28"/>
          <w:szCs w:val="28"/>
          <w:lang w:val="ru-RU"/>
        </w:rPr>
        <w:t>Т.Е.</w:t>
      </w:r>
      <w:r>
        <w:rPr>
          <w:sz w:val="28"/>
          <w:szCs w:val="28"/>
          <w:lang w:val="ru-RU"/>
        </w:rPr>
        <w:t>,</w:t>
      </w:r>
      <w:r w:rsidRPr="00BE3B8E">
        <w:rPr>
          <w:sz w:val="28"/>
          <w:szCs w:val="28"/>
          <w:lang w:val="ru-RU"/>
        </w:rPr>
        <w:t xml:space="preserve"> Юмашевой</w:t>
      </w:r>
      <w:r w:rsidR="00377F25">
        <w:rPr>
          <w:sz w:val="28"/>
          <w:szCs w:val="28"/>
          <w:lang w:val="ru-RU"/>
        </w:rPr>
        <w:t xml:space="preserve"> </w:t>
      </w:r>
      <w:r w:rsidRPr="00BE3B8E">
        <w:rPr>
          <w:sz w:val="28"/>
          <w:szCs w:val="28"/>
          <w:lang w:val="ru-RU"/>
        </w:rPr>
        <w:t xml:space="preserve">И.А. </w:t>
      </w:r>
      <w:r w:rsidR="005B1E5F">
        <w:rPr>
          <w:sz w:val="28"/>
          <w:szCs w:val="28"/>
          <w:lang w:val="ru-RU"/>
        </w:rPr>
        <w:t>рассмотрены в</w:t>
      </w:r>
      <w:r w:rsidR="005B1E5F" w:rsidRPr="00BE3B8E">
        <w:rPr>
          <w:sz w:val="28"/>
          <w:szCs w:val="28"/>
          <w:lang w:val="ru-RU"/>
        </w:rPr>
        <w:t>опросы</w:t>
      </w:r>
      <w:r w:rsidRPr="00BE3B8E">
        <w:rPr>
          <w:sz w:val="28"/>
          <w:szCs w:val="28"/>
          <w:lang w:val="ru-RU"/>
        </w:rPr>
        <w:t xml:space="preserve"> </w:t>
      </w:r>
      <w:r>
        <w:rPr>
          <w:sz w:val="28"/>
          <w:szCs w:val="28"/>
          <w:lang w:val="ru-RU"/>
        </w:rPr>
        <w:t xml:space="preserve">по </w:t>
      </w:r>
      <w:r w:rsidR="005B1E5F">
        <w:rPr>
          <w:sz w:val="28"/>
          <w:szCs w:val="28"/>
          <w:lang w:val="ru-RU"/>
        </w:rPr>
        <w:t xml:space="preserve">формированию </w:t>
      </w:r>
      <w:proofErr w:type="spellStart"/>
      <w:r w:rsidR="005B1E5F" w:rsidRPr="00BE3B8E">
        <w:rPr>
          <w:sz w:val="28"/>
          <w:szCs w:val="28"/>
          <w:lang w:val="ru-RU"/>
        </w:rPr>
        <w:t>общеучебных</w:t>
      </w:r>
      <w:proofErr w:type="spellEnd"/>
      <w:r w:rsidR="005B1E5F">
        <w:rPr>
          <w:sz w:val="28"/>
          <w:szCs w:val="28"/>
          <w:lang w:val="ru-RU"/>
        </w:rPr>
        <w:t xml:space="preserve"> умений</w:t>
      </w:r>
      <w:r w:rsidRPr="00BE3B8E">
        <w:rPr>
          <w:sz w:val="28"/>
          <w:szCs w:val="28"/>
          <w:lang w:val="ru-RU"/>
        </w:rPr>
        <w:t xml:space="preserve">. </w:t>
      </w:r>
    </w:p>
    <w:p w:rsidR="00D93AF5" w:rsidRPr="00BE3B8E" w:rsidRDefault="00D93AF5" w:rsidP="00D93AF5">
      <w:pPr>
        <w:autoSpaceDE w:val="0"/>
        <w:autoSpaceDN w:val="0"/>
        <w:adjustRightInd w:val="0"/>
        <w:spacing w:line="360" w:lineRule="auto"/>
        <w:ind w:firstLine="709"/>
        <w:jc w:val="both"/>
        <w:rPr>
          <w:sz w:val="28"/>
          <w:szCs w:val="28"/>
        </w:rPr>
      </w:pPr>
      <w:r w:rsidRPr="00BE3B8E">
        <w:rPr>
          <w:b/>
          <w:sz w:val="28"/>
          <w:szCs w:val="28"/>
        </w:rPr>
        <w:t>Проблема исследования:</w:t>
      </w:r>
      <w:r w:rsidRPr="00BE3B8E">
        <w:rPr>
          <w:sz w:val="28"/>
          <w:szCs w:val="28"/>
        </w:rPr>
        <w:t xml:space="preserve"> каким образом и с </w:t>
      </w:r>
      <w:proofErr w:type="gramStart"/>
      <w:r w:rsidRPr="00BE3B8E">
        <w:rPr>
          <w:sz w:val="28"/>
          <w:szCs w:val="28"/>
        </w:rPr>
        <w:t>помощью</w:t>
      </w:r>
      <w:proofErr w:type="gramEnd"/>
      <w:r w:rsidRPr="00BE3B8E">
        <w:rPr>
          <w:sz w:val="28"/>
          <w:szCs w:val="28"/>
        </w:rPr>
        <w:t xml:space="preserve"> каких упражнений можно </w:t>
      </w:r>
      <w:r w:rsidR="003835DF">
        <w:rPr>
          <w:sz w:val="28"/>
          <w:szCs w:val="28"/>
        </w:rPr>
        <w:t xml:space="preserve">с успехом </w:t>
      </w:r>
      <w:r w:rsidR="008C3CA5">
        <w:rPr>
          <w:sz w:val="28"/>
          <w:szCs w:val="28"/>
        </w:rPr>
        <w:t>формировать</w:t>
      </w:r>
      <w:r w:rsidR="003835DF">
        <w:rPr>
          <w:sz w:val="28"/>
          <w:szCs w:val="28"/>
        </w:rPr>
        <w:t xml:space="preserve"> УУД на уроках </w:t>
      </w:r>
      <w:r w:rsidR="00377F25" w:rsidRPr="00377F25">
        <w:rPr>
          <w:sz w:val="28"/>
          <w:szCs w:val="28"/>
        </w:rPr>
        <w:t>а</w:t>
      </w:r>
      <w:r w:rsidR="00463B18" w:rsidRPr="00377F25">
        <w:rPr>
          <w:rFonts w:eastAsia="Calibri"/>
          <w:sz w:val="28"/>
          <w:szCs w:val="28"/>
        </w:rPr>
        <w:t>лгебры</w:t>
      </w:r>
      <w:r w:rsidR="003835DF">
        <w:rPr>
          <w:rFonts w:eastAsia="Calibri"/>
          <w:sz w:val="28"/>
          <w:szCs w:val="28"/>
        </w:rPr>
        <w:t xml:space="preserve"> и начал анализа</w:t>
      </w:r>
      <w:r w:rsidRPr="00BE3B8E">
        <w:rPr>
          <w:sz w:val="28"/>
          <w:szCs w:val="28"/>
        </w:rPr>
        <w:t>.</w:t>
      </w:r>
    </w:p>
    <w:p w:rsidR="00D93AF5" w:rsidRPr="00BE3B8E" w:rsidRDefault="00080A68" w:rsidP="00D93AF5">
      <w:pPr>
        <w:suppressAutoHyphens/>
        <w:spacing w:line="360" w:lineRule="auto"/>
        <w:ind w:firstLine="709"/>
        <w:jc w:val="both"/>
        <w:rPr>
          <w:b/>
          <w:kern w:val="1"/>
          <w:sz w:val="28"/>
          <w:szCs w:val="28"/>
          <w:lang w:eastAsia="ar-SA"/>
        </w:rPr>
      </w:pPr>
      <w:r>
        <w:rPr>
          <w:b/>
          <w:kern w:val="1"/>
          <w:sz w:val="28"/>
          <w:szCs w:val="28"/>
          <w:lang w:eastAsia="ar-SA"/>
        </w:rPr>
        <w:t>Ц</w:t>
      </w:r>
      <w:r w:rsidR="00D93AF5" w:rsidRPr="00BE3B8E">
        <w:rPr>
          <w:b/>
          <w:kern w:val="1"/>
          <w:sz w:val="28"/>
          <w:szCs w:val="28"/>
          <w:lang w:eastAsia="ar-SA"/>
        </w:rPr>
        <w:t>ель</w:t>
      </w:r>
      <w:r>
        <w:rPr>
          <w:b/>
          <w:kern w:val="1"/>
          <w:sz w:val="28"/>
          <w:szCs w:val="28"/>
          <w:lang w:eastAsia="ar-SA"/>
        </w:rPr>
        <w:t xml:space="preserve"> исследования:</w:t>
      </w:r>
      <w:r w:rsidR="00D93AF5" w:rsidRPr="00BE3B8E">
        <w:rPr>
          <w:b/>
          <w:kern w:val="1"/>
          <w:sz w:val="28"/>
          <w:szCs w:val="28"/>
          <w:lang w:eastAsia="ar-SA"/>
        </w:rPr>
        <w:t xml:space="preserve"> </w:t>
      </w:r>
      <w:r w:rsidRPr="00080A68">
        <w:rPr>
          <w:kern w:val="1"/>
          <w:sz w:val="28"/>
          <w:szCs w:val="28"/>
          <w:lang w:eastAsia="ar-SA"/>
        </w:rPr>
        <w:t>ра</w:t>
      </w:r>
      <w:r>
        <w:rPr>
          <w:kern w:val="1"/>
          <w:sz w:val="28"/>
          <w:szCs w:val="28"/>
          <w:lang w:eastAsia="ar-SA"/>
        </w:rPr>
        <w:t>зработ</w:t>
      </w:r>
      <w:r w:rsidR="00016B7A">
        <w:rPr>
          <w:kern w:val="1"/>
          <w:sz w:val="28"/>
          <w:szCs w:val="28"/>
          <w:lang w:eastAsia="ar-SA"/>
        </w:rPr>
        <w:t>ка</w:t>
      </w:r>
      <w:r>
        <w:rPr>
          <w:kern w:val="1"/>
          <w:sz w:val="28"/>
          <w:szCs w:val="28"/>
          <w:lang w:eastAsia="ar-SA"/>
        </w:rPr>
        <w:t xml:space="preserve"> методически</w:t>
      </w:r>
      <w:r w:rsidR="00016B7A">
        <w:rPr>
          <w:kern w:val="1"/>
          <w:sz w:val="28"/>
          <w:szCs w:val="28"/>
          <w:lang w:eastAsia="ar-SA"/>
        </w:rPr>
        <w:t>х</w:t>
      </w:r>
      <w:r>
        <w:rPr>
          <w:kern w:val="1"/>
          <w:sz w:val="28"/>
          <w:szCs w:val="28"/>
          <w:lang w:eastAsia="ar-SA"/>
        </w:rPr>
        <w:t xml:space="preserve"> рекомендаци</w:t>
      </w:r>
      <w:r w:rsidR="00016B7A">
        <w:rPr>
          <w:kern w:val="1"/>
          <w:sz w:val="28"/>
          <w:szCs w:val="28"/>
          <w:lang w:eastAsia="ar-SA"/>
        </w:rPr>
        <w:t>й</w:t>
      </w:r>
      <w:r>
        <w:rPr>
          <w:kern w:val="1"/>
          <w:sz w:val="28"/>
          <w:szCs w:val="28"/>
          <w:lang w:eastAsia="ar-SA"/>
        </w:rPr>
        <w:t xml:space="preserve"> по формированию УУД в процессе обучения курсу </w:t>
      </w:r>
      <w:r w:rsidR="003835DF">
        <w:rPr>
          <w:rFonts w:eastAsia="Calibri"/>
          <w:sz w:val="28"/>
          <w:szCs w:val="28"/>
        </w:rPr>
        <w:t>«</w:t>
      </w:r>
      <w:r w:rsidR="00463B18">
        <w:rPr>
          <w:rFonts w:eastAsia="Calibri"/>
          <w:sz w:val="28"/>
          <w:szCs w:val="28"/>
          <w:lang w:val="uk-UA"/>
        </w:rPr>
        <w:t>Алгебр</w:t>
      </w:r>
      <w:r w:rsidR="006D709F">
        <w:rPr>
          <w:rFonts w:eastAsia="Calibri"/>
          <w:sz w:val="28"/>
          <w:szCs w:val="28"/>
          <w:lang w:val="uk-UA"/>
        </w:rPr>
        <w:t>а</w:t>
      </w:r>
      <w:r w:rsidR="003835DF">
        <w:rPr>
          <w:rFonts w:eastAsia="Calibri"/>
          <w:sz w:val="28"/>
          <w:szCs w:val="28"/>
        </w:rPr>
        <w:t xml:space="preserve"> и начал</w:t>
      </w:r>
      <w:r w:rsidR="006D709F">
        <w:rPr>
          <w:rFonts w:eastAsia="Calibri"/>
          <w:sz w:val="28"/>
          <w:szCs w:val="28"/>
        </w:rPr>
        <w:t>а</w:t>
      </w:r>
      <w:r w:rsidR="003835DF">
        <w:rPr>
          <w:rFonts w:eastAsia="Calibri"/>
          <w:sz w:val="28"/>
          <w:szCs w:val="28"/>
        </w:rPr>
        <w:t xml:space="preserve"> анализа</w:t>
      </w:r>
      <w:r w:rsidR="003835DF">
        <w:rPr>
          <w:rFonts w:eastAsia="Calibri"/>
          <w:sz w:val="28"/>
          <w:szCs w:val="28"/>
          <w:lang w:val="uk-UA"/>
        </w:rPr>
        <w:t>»</w:t>
      </w:r>
      <w:r w:rsidR="00D93AF5" w:rsidRPr="00BE3B8E">
        <w:rPr>
          <w:kern w:val="1"/>
          <w:sz w:val="28"/>
          <w:szCs w:val="28"/>
          <w:lang w:eastAsia="ar-SA"/>
        </w:rPr>
        <w:t>.</w:t>
      </w:r>
    </w:p>
    <w:p w:rsidR="00D93AF5" w:rsidRPr="00BE3B8E" w:rsidRDefault="00D93AF5" w:rsidP="00D93AF5">
      <w:pPr>
        <w:suppressAutoHyphens/>
        <w:spacing w:line="360" w:lineRule="auto"/>
        <w:ind w:firstLine="709"/>
        <w:jc w:val="both"/>
        <w:rPr>
          <w:b/>
          <w:kern w:val="1"/>
          <w:sz w:val="28"/>
          <w:szCs w:val="28"/>
          <w:lang w:eastAsia="ar-SA"/>
        </w:rPr>
      </w:pPr>
      <w:r w:rsidRPr="00BE3B8E">
        <w:rPr>
          <w:b/>
          <w:kern w:val="1"/>
          <w:sz w:val="28"/>
          <w:szCs w:val="28"/>
          <w:lang w:eastAsia="ar-SA"/>
        </w:rPr>
        <w:t>Объект исследования:</w:t>
      </w:r>
      <w:r w:rsidR="00080A68">
        <w:rPr>
          <w:b/>
          <w:kern w:val="1"/>
          <w:sz w:val="28"/>
          <w:szCs w:val="28"/>
          <w:lang w:eastAsia="ar-SA"/>
        </w:rPr>
        <w:t xml:space="preserve"> </w:t>
      </w:r>
      <w:r w:rsidR="00080A68">
        <w:rPr>
          <w:kern w:val="1"/>
          <w:sz w:val="28"/>
          <w:szCs w:val="28"/>
          <w:lang w:eastAsia="ar-SA"/>
        </w:rPr>
        <w:t>процесс обучения алгебре и началам анализа обучающихся старших классов общеобразовательной школы</w:t>
      </w:r>
      <w:r w:rsidRPr="00BE3B8E">
        <w:rPr>
          <w:kern w:val="1"/>
          <w:sz w:val="28"/>
          <w:szCs w:val="28"/>
          <w:lang w:eastAsia="ar-SA"/>
        </w:rPr>
        <w:t>.</w:t>
      </w:r>
    </w:p>
    <w:p w:rsidR="00D93AF5" w:rsidRPr="00BE3B8E" w:rsidRDefault="00D93AF5" w:rsidP="00D93AF5">
      <w:pPr>
        <w:suppressAutoHyphens/>
        <w:spacing w:line="360" w:lineRule="auto"/>
        <w:ind w:firstLine="709"/>
        <w:jc w:val="both"/>
        <w:rPr>
          <w:b/>
          <w:kern w:val="1"/>
          <w:sz w:val="28"/>
          <w:szCs w:val="28"/>
          <w:lang w:eastAsia="ar-SA"/>
        </w:rPr>
      </w:pPr>
      <w:r w:rsidRPr="00BE3B8E">
        <w:rPr>
          <w:b/>
          <w:kern w:val="1"/>
          <w:sz w:val="28"/>
          <w:szCs w:val="28"/>
          <w:lang w:eastAsia="ar-SA"/>
        </w:rPr>
        <w:t>Предмет исследования:</w:t>
      </w:r>
      <w:r w:rsidR="003835DF">
        <w:rPr>
          <w:kern w:val="1"/>
          <w:sz w:val="28"/>
          <w:szCs w:val="28"/>
          <w:lang w:eastAsia="ar-SA"/>
        </w:rPr>
        <w:t xml:space="preserve"> процесс </w:t>
      </w:r>
      <w:r w:rsidR="008C3CA5">
        <w:rPr>
          <w:kern w:val="1"/>
          <w:sz w:val="28"/>
          <w:szCs w:val="28"/>
          <w:lang w:eastAsia="ar-SA"/>
        </w:rPr>
        <w:t>формирования</w:t>
      </w:r>
      <w:r w:rsidRPr="00BE3B8E">
        <w:rPr>
          <w:kern w:val="1"/>
          <w:sz w:val="28"/>
          <w:szCs w:val="28"/>
          <w:lang w:eastAsia="ar-SA"/>
        </w:rPr>
        <w:t xml:space="preserve"> универсальных учебных действий на уро</w:t>
      </w:r>
      <w:r w:rsidR="003835DF">
        <w:rPr>
          <w:kern w:val="1"/>
          <w:sz w:val="28"/>
          <w:szCs w:val="28"/>
          <w:lang w:eastAsia="ar-SA"/>
        </w:rPr>
        <w:t xml:space="preserve">ках </w:t>
      </w:r>
      <w:r w:rsidR="009474CC" w:rsidRPr="006A5EE2">
        <w:rPr>
          <w:kern w:val="1"/>
          <w:sz w:val="28"/>
          <w:szCs w:val="28"/>
          <w:lang w:eastAsia="ar-SA"/>
        </w:rPr>
        <w:t>а</w:t>
      </w:r>
      <w:r w:rsidR="00463B18" w:rsidRPr="006A5EE2">
        <w:rPr>
          <w:rFonts w:eastAsia="Calibri"/>
          <w:sz w:val="28"/>
          <w:szCs w:val="28"/>
        </w:rPr>
        <w:t>лгебры</w:t>
      </w:r>
      <w:r w:rsidR="003835DF">
        <w:rPr>
          <w:rFonts w:eastAsia="Calibri"/>
          <w:sz w:val="28"/>
          <w:szCs w:val="28"/>
        </w:rPr>
        <w:t xml:space="preserve"> и начал анализа</w:t>
      </w:r>
      <w:r w:rsidR="003835DF">
        <w:rPr>
          <w:kern w:val="1"/>
          <w:sz w:val="28"/>
          <w:szCs w:val="28"/>
          <w:lang w:eastAsia="ar-SA"/>
        </w:rPr>
        <w:t xml:space="preserve"> у детей старшего</w:t>
      </w:r>
      <w:r w:rsidRPr="00BE3B8E">
        <w:rPr>
          <w:kern w:val="1"/>
          <w:sz w:val="28"/>
          <w:szCs w:val="28"/>
          <w:lang w:eastAsia="ar-SA"/>
        </w:rPr>
        <w:t xml:space="preserve"> школьного возраста.</w:t>
      </w:r>
    </w:p>
    <w:p w:rsidR="00D93AF5" w:rsidRPr="00BE3B8E" w:rsidRDefault="00D93AF5" w:rsidP="00D93AF5">
      <w:pPr>
        <w:suppressAutoHyphens/>
        <w:spacing w:line="360" w:lineRule="auto"/>
        <w:ind w:firstLine="709"/>
        <w:jc w:val="both"/>
        <w:rPr>
          <w:b/>
          <w:kern w:val="1"/>
          <w:sz w:val="28"/>
          <w:szCs w:val="28"/>
          <w:lang w:eastAsia="ar-SA"/>
        </w:rPr>
      </w:pPr>
      <w:r w:rsidRPr="00BE3B8E">
        <w:rPr>
          <w:b/>
          <w:kern w:val="1"/>
          <w:sz w:val="28"/>
          <w:szCs w:val="28"/>
          <w:lang w:eastAsia="ar-SA"/>
        </w:rPr>
        <w:t xml:space="preserve">Задачи исследования: </w:t>
      </w:r>
    </w:p>
    <w:p w:rsidR="00D93AF5" w:rsidRPr="00BE3B8E" w:rsidRDefault="00D93AF5" w:rsidP="00D93AF5">
      <w:pPr>
        <w:pStyle w:val="a5"/>
        <w:suppressAutoHyphens/>
        <w:spacing w:line="360" w:lineRule="auto"/>
        <w:ind w:left="709"/>
        <w:jc w:val="both"/>
        <w:rPr>
          <w:b/>
          <w:kern w:val="1"/>
          <w:sz w:val="28"/>
          <w:szCs w:val="28"/>
          <w:lang w:eastAsia="ar-SA"/>
        </w:rPr>
      </w:pPr>
      <w:r w:rsidRPr="00BE3B8E">
        <w:rPr>
          <w:rFonts w:eastAsia="Calibri"/>
          <w:sz w:val="28"/>
          <w:szCs w:val="28"/>
        </w:rPr>
        <w:lastRenderedPageBreak/>
        <w:t>1.</w:t>
      </w:r>
      <w:r w:rsidR="00080A68">
        <w:rPr>
          <w:rFonts w:eastAsia="Calibri"/>
          <w:sz w:val="28"/>
          <w:szCs w:val="28"/>
        </w:rPr>
        <w:t xml:space="preserve"> На основе анализа психолого-педагогической и методической литературы и</w:t>
      </w:r>
      <w:r w:rsidRPr="00BE3B8E">
        <w:rPr>
          <w:rFonts w:eastAsia="Calibri"/>
          <w:sz w:val="28"/>
          <w:szCs w:val="28"/>
        </w:rPr>
        <w:t xml:space="preserve">зучить </w:t>
      </w:r>
      <w:r w:rsidR="00080A68">
        <w:rPr>
          <w:rFonts w:eastAsia="Calibri"/>
          <w:sz w:val="28"/>
          <w:szCs w:val="28"/>
        </w:rPr>
        <w:t>состояние</w:t>
      </w:r>
      <w:r w:rsidRPr="00BE3B8E">
        <w:rPr>
          <w:sz w:val="28"/>
          <w:szCs w:val="28"/>
        </w:rPr>
        <w:t xml:space="preserve"> проблемы достижения </w:t>
      </w:r>
      <w:proofErr w:type="spellStart"/>
      <w:r w:rsidRPr="00BE3B8E">
        <w:rPr>
          <w:sz w:val="28"/>
          <w:szCs w:val="28"/>
        </w:rPr>
        <w:t>метапредметных</w:t>
      </w:r>
      <w:proofErr w:type="spellEnd"/>
      <w:r w:rsidRPr="00BE3B8E">
        <w:rPr>
          <w:sz w:val="28"/>
          <w:szCs w:val="28"/>
        </w:rPr>
        <w:t xml:space="preserve"> результатов у</w:t>
      </w:r>
      <w:r w:rsidR="003835DF">
        <w:rPr>
          <w:rFonts w:eastAsia="Calibri"/>
          <w:sz w:val="28"/>
          <w:szCs w:val="28"/>
        </w:rPr>
        <w:t xml:space="preserve"> детей старшего</w:t>
      </w:r>
      <w:r w:rsidRPr="00BE3B8E">
        <w:rPr>
          <w:rFonts w:eastAsia="Calibri"/>
          <w:sz w:val="28"/>
          <w:szCs w:val="28"/>
        </w:rPr>
        <w:t xml:space="preserve"> школьного возраста: </w:t>
      </w:r>
    </w:p>
    <w:p w:rsidR="00D93AF5" w:rsidRPr="00BE3B8E" w:rsidRDefault="003835DF" w:rsidP="00D93AF5">
      <w:pPr>
        <w:suppressAutoHyphens/>
        <w:spacing w:line="360" w:lineRule="auto"/>
        <w:ind w:firstLine="709"/>
        <w:jc w:val="both"/>
        <w:rPr>
          <w:b/>
          <w:kern w:val="1"/>
          <w:sz w:val="28"/>
          <w:szCs w:val="28"/>
          <w:lang w:eastAsia="ar-SA"/>
        </w:rPr>
      </w:pPr>
      <w:r>
        <w:rPr>
          <w:rFonts w:eastAsia="Calibri"/>
          <w:sz w:val="28"/>
          <w:szCs w:val="28"/>
        </w:rPr>
        <w:t>а) раскрыть понятие и функции УУД;</w:t>
      </w:r>
    </w:p>
    <w:p w:rsidR="00D93AF5" w:rsidRPr="003835DF" w:rsidRDefault="00D93AF5" w:rsidP="003835DF">
      <w:pPr>
        <w:pStyle w:val="a5"/>
        <w:spacing w:line="360" w:lineRule="auto"/>
        <w:ind w:left="0" w:firstLine="709"/>
        <w:jc w:val="both"/>
        <w:rPr>
          <w:sz w:val="28"/>
          <w:szCs w:val="28"/>
        </w:rPr>
      </w:pPr>
      <w:r w:rsidRPr="00BE3B8E">
        <w:rPr>
          <w:rFonts w:eastAsia="Calibri"/>
          <w:sz w:val="28"/>
          <w:szCs w:val="28"/>
        </w:rPr>
        <w:t xml:space="preserve">б) изучить специфику </w:t>
      </w:r>
      <w:r w:rsidR="003835DF">
        <w:rPr>
          <w:sz w:val="28"/>
          <w:szCs w:val="28"/>
        </w:rPr>
        <w:t>формирования</w:t>
      </w:r>
      <w:r w:rsidRPr="00BE3B8E">
        <w:rPr>
          <w:sz w:val="28"/>
          <w:szCs w:val="28"/>
        </w:rPr>
        <w:t xml:space="preserve"> УУД </w:t>
      </w:r>
      <w:r w:rsidR="003835DF">
        <w:rPr>
          <w:rFonts w:eastAsia="Calibri"/>
          <w:bCs/>
          <w:sz w:val="28"/>
          <w:szCs w:val="28"/>
        </w:rPr>
        <w:t>у детей старшего</w:t>
      </w:r>
      <w:r w:rsidRPr="00BE3B8E">
        <w:rPr>
          <w:rFonts w:eastAsia="Calibri"/>
          <w:bCs/>
          <w:sz w:val="28"/>
          <w:szCs w:val="28"/>
        </w:rPr>
        <w:t xml:space="preserve"> школьного возраста</w:t>
      </w:r>
      <w:r w:rsidR="003835DF">
        <w:rPr>
          <w:rFonts w:eastAsia="Calibri"/>
          <w:bCs/>
          <w:sz w:val="28"/>
          <w:szCs w:val="28"/>
        </w:rPr>
        <w:t>.</w:t>
      </w:r>
    </w:p>
    <w:p w:rsidR="00D93AF5" w:rsidRPr="00BE3B8E" w:rsidRDefault="00D93AF5" w:rsidP="00D93AF5">
      <w:pPr>
        <w:pStyle w:val="a5"/>
        <w:suppressAutoHyphens/>
        <w:spacing w:line="360" w:lineRule="auto"/>
        <w:ind w:left="709"/>
        <w:jc w:val="both"/>
        <w:rPr>
          <w:rFonts w:eastAsia="Calibri"/>
          <w:sz w:val="28"/>
          <w:szCs w:val="28"/>
        </w:rPr>
      </w:pPr>
      <w:r w:rsidRPr="00BE3B8E">
        <w:rPr>
          <w:rFonts w:eastAsia="Calibri"/>
          <w:sz w:val="28"/>
          <w:szCs w:val="28"/>
        </w:rPr>
        <w:t>2.</w:t>
      </w:r>
      <w:r w:rsidR="00080A68">
        <w:rPr>
          <w:rFonts w:eastAsia="Calibri"/>
          <w:sz w:val="28"/>
          <w:szCs w:val="28"/>
        </w:rPr>
        <w:t xml:space="preserve"> </w:t>
      </w:r>
      <w:r w:rsidRPr="00BE3B8E">
        <w:rPr>
          <w:rFonts w:eastAsia="Calibri"/>
          <w:sz w:val="28"/>
          <w:szCs w:val="28"/>
        </w:rPr>
        <w:t xml:space="preserve">Изучить особенности </w:t>
      </w:r>
      <w:r w:rsidRPr="00BE3B8E">
        <w:rPr>
          <w:rFonts w:eastAsia="Calibri"/>
          <w:bCs/>
          <w:sz w:val="28"/>
          <w:szCs w:val="28"/>
        </w:rPr>
        <w:t>формирования</w:t>
      </w:r>
      <w:r w:rsidRPr="00BE3B8E">
        <w:rPr>
          <w:sz w:val="28"/>
          <w:szCs w:val="28"/>
        </w:rPr>
        <w:t xml:space="preserve"> УУД </w:t>
      </w:r>
      <w:r w:rsidR="00D55F97">
        <w:rPr>
          <w:rFonts w:eastAsia="Calibri"/>
          <w:sz w:val="28"/>
          <w:szCs w:val="28"/>
        </w:rPr>
        <w:t>у детей старшего</w:t>
      </w:r>
      <w:r w:rsidRPr="00BE3B8E">
        <w:rPr>
          <w:rFonts w:eastAsia="Calibri"/>
          <w:sz w:val="28"/>
          <w:szCs w:val="28"/>
        </w:rPr>
        <w:t xml:space="preserve"> школьного возраста</w:t>
      </w:r>
      <w:r w:rsidR="00D55F97">
        <w:rPr>
          <w:sz w:val="28"/>
          <w:szCs w:val="28"/>
        </w:rPr>
        <w:t xml:space="preserve"> в математическом</w:t>
      </w:r>
      <w:r w:rsidRPr="00BE3B8E">
        <w:rPr>
          <w:sz w:val="28"/>
          <w:szCs w:val="28"/>
        </w:rPr>
        <w:t xml:space="preserve"> образовании</w:t>
      </w:r>
      <w:r w:rsidRPr="00BE3B8E">
        <w:rPr>
          <w:rFonts w:eastAsia="Calibri"/>
          <w:sz w:val="28"/>
          <w:szCs w:val="28"/>
        </w:rPr>
        <w:t>:</w:t>
      </w:r>
    </w:p>
    <w:p w:rsidR="00D93AF5" w:rsidRPr="00BE3B8E" w:rsidRDefault="003835DF" w:rsidP="00D93AF5">
      <w:pPr>
        <w:suppressAutoHyphens/>
        <w:spacing w:line="360" w:lineRule="auto"/>
        <w:ind w:firstLine="709"/>
        <w:jc w:val="both"/>
        <w:rPr>
          <w:b/>
          <w:kern w:val="1"/>
          <w:sz w:val="28"/>
          <w:szCs w:val="28"/>
          <w:lang w:eastAsia="ar-SA"/>
        </w:rPr>
      </w:pPr>
      <w:r>
        <w:rPr>
          <w:rFonts w:eastAsia="Calibri"/>
          <w:sz w:val="28"/>
          <w:szCs w:val="28"/>
        </w:rPr>
        <w:t>а) пров</w:t>
      </w:r>
      <w:r w:rsidR="00DF62C8">
        <w:rPr>
          <w:rFonts w:eastAsia="Calibri"/>
          <w:sz w:val="28"/>
          <w:szCs w:val="28"/>
        </w:rPr>
        <w:t>ести констатирующий эксперимент</w:t>
      </w:r>
      <w:r>
        <w:rPr>
          <w:rFonts w:eastAsia="Calibri"/>
          <w:sz w:val="28"/>
          <w:szCs w:val="28"/>
        </w:rPr>
        <w:t>, направленный</w:t>
      </w:r>
      <w:r w:rsidR="00D93AF5" w:rsidRPr="00BE3B8E">
        <w:rPr>
          <w:rFonts w:eastAsia="Calibri"/>
          <w:sz w:val="28"/>
          <w:szCs w:val="28"/>
        </w:rPr>
        <w:t xml:space="preserve"> на </w:t>
      </w:r>
      <w:r w:rsidR="00D93AF5" w:rsidRPr="00BE3B8E">
        <w:rPr>
          <w:rFonts w:eastAsia="Calibri"/>
          <w:bCs/>
          <w:sz w:val="28"/>
          <w:szCs w:val="28"/>
        </w:rPr>
        <w:t>выявлени</w:t>
      </w:r>
      <w:r w:rsidR="00D93AF5">
        <w:rPr>
          <w:rFonts w:eastAsia="Calibri"/>
          <w:bCs/>
          <w:sz w:val="28"/>
          <w:szCs w:val="28"/>
        </w:rPr>
        <w:t xml:space="preserve">е уровня овладения УУД на уроках </w:t>
      </w:r>
      <w:r w:rsidR="00377F25">
        <w:rPr>
          <w:rFonts w:eastAsia="Calibri"/>
          <w:bCs/>
          <w:sz w:val="28"/>
          <w:szCs w:val="28"/>
        </w:rPr>
        <w:t>а</w:t>
      </w:r>
      <w:proofErr w:type="spellStart"/>
      <w:r w:rsidR="00463B18">
        <w:rPr>
          <w:rFonts w:eastAsia="Calibri"/>
          <w:sz w:val="28"/>
          <w:szCs w:val="28"/>
          <w:lang w:val="uk-UA"/>
        </w:rPr>
        <w:t>лгебры</w:t>
      </w:r>
      <w:proofErr w:type="spellEnd"/>
      <w:r w:rsidR="00D93AF5">
        <w:rPr>
          <w:rFonts w:eastAsia="Calibri"/>
          <w:sz w:val="28"/>
          <w:szCs w:val="28"/>
        </w:rPr>
        <w:t xml:space="preserve"> и начал анализа</w:t>
      </w:r>
      <w:r w:rsidR="00377F25">
        <w:rPr>
          <w:rFonts w:eastAsia="Calibri"/>
          <w:sz w:val="28"/>
          <w:szCs w:val="28"/>
        </w:rPr>
        <w:t xml:space="preserve"> </w:t>
      </w:r>
      <w:r>
        <w:rPr>
          <w:rFonts w:eastAsia="Calibri"/>
          <w:bCs/>
          <w:sz w:val="28"/>
          <w:szCs w:val="28"/>
        </w:rPr>
        <w:t>у детей старшего</w:t>
      </w:r>
      <w:r w:rsidR="00D93AF5" w:rsidRPr="00BE3B8E">
        <w:rPr>
          <w:rFonts w:eastAsia="Calibri"/>
          <w:bCs/>
          <w:sz w:val="28"/>
          <w:szCs w:val="28"/>
        </w:rPr>
        <w:t xml:space="preserve"> школьного возраста</w:t>
      </w:r>
      <w:r w:rsidR="00D93AF5" w:rsidRPr="00BE3B8E">
        <w:rPr>
          <w:rFonts w:eastAsia="Calibri"/>
          <w:sz w:val="28"/>
          <w:szCs w:val="28"/>
        </w:rPr>
        <w:t xml:space="preserve">; </w:t>
      </w:r>
    </w:p>
    <w:p w:rsidR="00D93AF5" w:rsidRPr="00BE3B8E" w:rsidRDefault="00D93AF5" w:rsidP="00D93AF5">
      <w:pPr>
        <w:suppressAutoHyphens/>
        <w:spacing w:line="360" w:lineRule="auto"/>
        <w:ind w:firstLine="709"/>
        <w:jc w:val="both"/>
        <w:rPr>
          <w:b/>
          <w:kern w:val="1"/>
          <w:sz w:val="28"/>
          <w:szCs w:val="28"/>
          <w:lang w:eastAsia="ar-SA"/>
        </w:rPr>
      </w:pPr>
      <w:r w:rsidRPr="00BE3B8E">
        <w:rPr>
          <w:rFonts w:eastAsia="Calibri"/>
          <w:sz w:val="28"/>
          <w:szCs w:val="28"/>
        </w:rPr>
        <w:t xml:space="preserve">б) обработать и проанализировать экспериментальные данные, направленные на </w:t>
      </w:r>
      <w:r w:rsidRPr="00BE3B8E">
        <w:rPr>
          <w:rFonts w:eastAsia="Calibri"/>
          <w:bCs/>
          <w:sz w:val="28"/>
          <w:szCs w:val="28"/>
        </w:rPr>
        <w:t>выявлени</w:t>
      </w:r>
      <w:r w:rsidR="003835DF">
        <w:rPr>
          <w:rFonts w:eastAsia="Calibri"/>
          <w:bCs/>
          <w:sz w:val="28"/>
          <w:szCs w:val="28"/>
        </w:rPr>
        <w:t xml:space="preserve">е уровня овладения УУД на уроках </w:t>
      </w:r>
      <w:r w:rsidR="00377F25">
        <w:rPr>
          <w:rFonts w:eastAsia="Calibri"/>
          <w:bCs/>
          <w:sz w:val="28"/>
          <w:szCs w:val="28"/>
        </w:rPr>
        <w:t>а</w:t>
      </w:r>
      <w:proofErr w:type="spellStart"/>
      <w:r w:rsidR="00463B18">
        <w:rPr>
          <w:rFonts w:eastAsia="Calibri"/>
          <w:sz w:val="28"/>
          <w:szCs w:val="28"/>
          <w:lang w:val="uk-UA"/>
        </w:rPr>
        <w:t>лгебры</w:t>
      </w:r>
      <w:proofErr w:type="spellEnd"/>
      <w:r w:rsidR="003835DF">
        <w:rPr>
          <w:rFonts w:eastAsia="Calibri"/>
          <w:sz w:val="28"/>
          <w:szCs w:val="28"/>
        </w:rPr>
        <w:t xml:space="preserve"> и начал анализа</w:t>
      </w:r>
      <w:r w:rsidR="003835DF">
        <w:rPr>
          <w:rFonts w:eastAsia="Calibri"/>
          <w:bCs/>
          <w:sz w:val="28"/>
          <w:szCs w:val="28"/>
        </w:rPr>
        <w:t xml:space="preserve"> у детей старшего</w:t>
      </w:r>
      <w:r w:rsidRPr="00BE3B8E">
        <w:rPr>
          <w:rFonts w:eastAsia="Calibri"/>
          <w:bCs/>
          <w:sz w:val="28"/>
          <w:szCs w:val="28"/>
        </w:rPr>
        <w:t xml:space="preserve"> школьного возраста</w:t>
      </w:r>
      <w:r w:rsidRPr="00BE3B8E">
        <w:rPr>
          <w:rFonts w:eastAsia="Calibri"/>
          <w:sz w:val="28"/>
          <w:szCs w:val="28"/>
        </w:rPr>
        <w:t>;</w:t>
      </w:r>
    </w:p>
    <w:p w:rsidR="00D93AF5" w:rsidRPr="00BE3B8E" w:rsidRDefault="00D93AF5" w:rsidP="00D93AF5">
      <w:pPr>
        <w:suppressAutoHyphens/>
        <w:spacing w:line="360" w:lineRule="auto"/>
        <w:ind w:firstLine="709"/>
        <w:jc w:val="both"/>
        <w:rPr>
          <w:rFonts w:eastAsia="Calibri"/>
          <w:sz w:val="28"/>
          <w:szCs w:val="28"/>
        </w:rPr>
      </w:pPr>
      <w:r w:rsidRPr="00BE3B8E">
        <w:rPr>
          <w:rFonts w:eastAsia="Calibri"/>
          <w:sz w:val="28"/>
          <w:szCs w:val="28"/>
        </w:rPr>
        <w:t xml:space="preserve">в) интерпретировать экспериментальные данные, направленные на </w:t>
      </w:r>
      <w:r w:rsidRPr="00BE3B8E">
        <w:rPr>
          <w:rFonts w:eastAsia="Calibri"/>
          <w:bCs/>
          <w:sz w:val="28"/>
          <w:szCs w:val="28"/>
        </w:rPr>
        <w:t>выявлени</w:t>
      </w:r>
      <w:r w:rsidR="003835DF">
        <w:rPr>
          <w:rFonts w:eastAsia="Calibri"/>
          <w:bCs/>
          <w:sz w:val="28"/>
          <w:szCs w:val="28"/>
        </w:rPr>
        <w:t xml:space="preserve">е уровня овладения УУД на уроках </w:t>
      </w:r>
      <w:r w:rsidR="00377F25">
        <w:rPr>
          <w:rFonts w:eastAsia="Calibri"/>
          <w:bCs/>
          <w:sz w:val="28"/>
          <w:szCs w:val="28"/>
        </w:rPr>
        <w:t>а</w:t>
      </w:r>
      <w:proofErr w:type="spellStart"/>
      <w:r w:rsidR="00463B18">
        <w:rPr>
          <w:rFonts w:eastAsia="Calibri"/>
          <w:sz w:val="28"/>
          <w:szCs w:val="28"/>
          <w:lang w:val="uk-UA"/>
        </w:rPr>
        <w:t>лгебры</w:t>
      </w:r>
      <w:proofErr w:type="spellEnd"/>
      <w:r w:rsidR="003835DF">
        <w:rPr>
          <w:rFonts w:eastAsia="Calibri"/>
          <w:sz w:val="28"/>
          <w:szCs w:val="28"/>
        </w:rPr>
        <w:t xml:space="preserve"> и начал анализа</w:t>
      </w:r>
      <w:r w:rsidR="003835DF">
        <w:rPr>
          <w:rFonts w:eastAsia="Calibri"/>
          <w:bCs/>
          <w:sz w:val="28"/>
          <w:szCs w:val="28"/>
        </w:rPr>
        <w:t xml:space="preserve"> у детей старшего</w:t>
      </w:r>
      <w:r w:rsidRPr="00BE3B8E">
        <w:rPr>
          <w:rFonts w:eastAsia="Calibri"/>
          <w:bCs/>
          <w:sz w:val="28"/>
          <w:szCs w:val="28"/>
        </w:rPr>
        <w:t xml:space="preserve"> школьного возраста.</w:t>
      </w:r>
    </w:p>
    <w:p w:rsidR="00D93AF5" w:rsidRPr="00BE3B8E" w:rsidRDefault="00D93AF5" w:rsidP="00D93AF5">
      <w:pPr>
        <w:pStyle w:val="a5"/>
        <w:suppressAutoHyphens/>
        <w:spacing w:line="360" w:lineRule="auto"/>
        <w:ind w:left="709"/>
        <w:jc w:val="both"/>
        <w:rPr>
          <w:b/>
          <w:kern w:val="1"/>
          <w:sz w:val="28"/>
          <w:szCs w:val="28"/>
          <w:lang w:eastAsia="ar-SA"/>
        </w:rPr>
      </w:pPr>
      <w:r w:rsidRPr="00BE3B8E">
        <w:rPr>
          <w:rFonts w:eastAsia="Calibri"/>
          <w:sz w:val="28"/>
          <w:szCs w:val="28"/>
        </w:rPr>
        <w:t xml:space="preserve">3.Изучить возможности </w:t>
      </w:r>
      <w:r>
        <w:rPr>
          <w:rFonts w:eastAsia="Calibri"/>
          <w:bCs/>
          <w:sz w:val="28"/>
          <w:szCs w:val="28"/>
        </w:rPr>
        <w:t xml:space="preserve">уроков </w:t>
      </w:r>
      <w:r w:rsidR="00377F25">
        <w:rPr>
          <w:rFonts w:eastAsia="Calibri"/>
          <w:bCs/>
          <w:sz w:val="28"/>
          <w:szCs w:val="28"/>
        </w:rPr>
        <w:t>а</w:t>
      </w:r>
      <w:proofErr w:type="spellStart"/>
      <w:r w:rsidR="00463B18">
        <w:rPr>
          <w:rFonts w:eastAsia="Calibri"/>
          <w:sz w:val="28"/>
          <w:szCs w:val="28"/>
          <w:lang w:val="uk-UA"/>
        </w:rPr>
        <w:t>лгебры</w:t>
      </w:r>
      <w:proofErr w:type="spellEnd"/>
      <w:r>
        <w:rPr>
          <w:rFonts w:eastAsia="Calibri"/>
          <w:sz w:val="28"/>
          <w:szCs w:val="28"/>
        </w:rPr>
        <w:t xml:space="preserve"> и начал анализа</w:t>
      </w:r>
      <w:r>
        <w:rPr>
          <w:rFonts w:eastAsia="Calibri"/>
          <w:bCs/>
          <w:sz w:val="28"/>
          <w:szCs w:val="28"/>
        </w:rPr>
        <w:t xml:space="preserve"> в формировании УУД у детей старшего</w:t>
      </w:r>
      <w:r w:rsidRPr="00BE3B8E">
        <w:rPr>
          <w:rFonts w:eastAsia="Calibri"/>
          <w:bCs/>
          <w:sz w:val="28"/>
          <w:szCs w:val="28"/>
        </w:rPr>
        <w:t xml:space="preserve"> школьного возраста</w:t>
      </w:r>
      <w:r w:rsidRPr="00BE3B8E">
        <w:rPr>
          <w:rFonts w:eastAsia="Calibri"/>
          <w:sz w:val="28"/>
          <w:szCs w:val="28"/>
        </w:rPr>
        <w:t>:</w:t>
      </w:r>
    </w:p>
    <w:p w:rsidR="00D93AF5" w:rsidRPr="00377F25" w:rsidRDefault="00D93AF5" w:rsidP="00D93AF5">
      <w:pPr>
        <w:suppressAutoHyphens/>
        <w:spacing w:line="360" w:lineRule="auto"/>
        <w:ind w:firstLine="709"/>
        <w:jc w:val="both"/>
        <w:rPr>
          <w:b/>
          <w:kern w:val="1"/>
          <w:sz w:val="28"/>
          <w:szCs w:val="28"/>
          <w:lang w:eastAsia="ar-SA"/>
        </w:rPr>
      </w:pPr>
      <w:r w:rsidRPr="00BE3B8E">
        <w:rPr>
          <w:rFonts w:eastAsia="Calibri"/>
          <w:sz w:val="28"/>
          <w:szCs w:val="28"/>
        </w:rPr>
        <w:t>а) раз</w:t>
      </w:r>
      <w:r w:rsidR="003835DF">
        <w:rPr>
          <w:rFonts w:eastAsia="Calibri"/>
          <w:sz w:val="28"/>
          <w:szCs w:val="28"/>
        </w:rPr>
        <w:t xml:space="preserve">работать </w:t>
      </w:r>
      <w:r w:rsidR="00080A68">
        <w:rPr>
          <w:rFonts w:eastAsia="Calibri"/>
          <w:sz w:val="28"/>
          <w:szCs w:val="28"/>
        </w:rPr>
        <w:t xml:space="preserve">методические рекомендации и на их основе спроектировать </w:t>
      </w:r>
      <w:r w:rsidR="003835DF">
        <w:rPr>
          <w:rFonts w:eastAsia="Calibri"/>
          <w:sz w:val="28"/>
          <w:szCs w:val="28"/>
        </w:rPr>
        <w:t>цикл уроков с целью проведения</w:t>
      </w:r>
      <w:r w:rsidRPr="00BE3B8E">
        <w:rPr>
          <w:rFonts w:eastAsia="Calibri"/>
          <w:sz w:val="28"/>
          <w:szCs w:val="28"/>
        </w:rPr>
        <w:t xml:space="preserve"> формирующего </w:t>
      </w:r>
      <w:r w:rsidRPr="00377F25">
        <w:rPr>
          <w:rFonts w:eastAsia="Calibri"/>
          <w:sz w:val="28"/>
          <w:szCs w:val="28"/>
        </w:rPr>
        <w:t>эксперимента, направленного на изучение возмо</w:t>
      </w:r>
      <w:r w:rsidR="003835DF" w:rsidRPr="00377F25">
        <w:rPr>
          <w:rFonts w:eastAsia="Calibri"/>
          <w:sz w:val="28"/>
          <w:szCs w:val="28"/>
        </w:rPr>
        <w:t>жностей уроков</w:t>
      </w:r>
      <w:r w:rsidRPr="00377F25">
        <w:rPr>
          <w:rFonts w:eastAsia="Calibri"/>
          <w:sz w:val="28"/>
          <w:szCs w:val="28"/>
        </w:rPr>
        <w:t xml:space="preserve"> </w:t>
      </w:r>
      <w:r w:rsidR="00377F25" w:rsidRPr="00377F25">
        <w:rPr>
          <w:rFonts w:eastAsia="Calibri"/>
          <w:sz w:val="28"/>
          <w:szCs w:val="28"/>
        </w:rPr>
        <w:t>а</w:t>
      </w:r>
      <w:r w:rsidR="00463B18" w:rsidRPr="00377F25">
        <w:rPr>
          <w:rFonts w:eastAsia="Calibri"/>
          <w:sz w:val="28"/>
          <w:szCs w:val="28"/>
        </w:rPr>
        <w:t>лгебры</w:t>
      </w:r>
      <w:r w:rsidRPr="00377F25">
        <w:rPr>
          <w:rFonts w:eastAsia="Calibri"/>
          <w:sz w:val="28"/>
          <w:szCs w:val="28"/>
        </w:rPr>
        <w:t xml:space="preserve"> и начал анализа в формировании УУД у детей старшего школьного возраста; </w:t>
      </w:r>
    </w:p>
    <w:p w:rsidR="00D93AF5" w:rsidRPr="00377F25" w:rsidRDefault="00D93AF5" w:rsidP="00D93AF5">
      <w:pPr>
        <w:suppressAutoHyphens/>
        <w:spacing w:line="360" w:lineRule="auto"/>
        <w:ind w:firstLine="709"/>
        <w:jc w:val="both"/>
        <w:rPr>
          <w:b/>
          <w:kern w:val="1"/>
          <w:sz w:val="28"/>
          <w:szCs w:val="28"/>
          <w:lang w:eastAsia="ar-SA"/>
        </w:rPr>
      </w:pPr>
      <w:r w:rsidRPr="00377F25">
        <w:rPr>
          <w:rFonts w:eastAsia="Calibri"/>
          <w:sz w:val="28"/>
          <w:szCs w:val="28"/>
        </w:rPr>
        <w:t xml:space="preserve">б) описать ход экспериментальной работы, направленной на изучение возможностей уроков </w:t>
      </w:r>
      <w:r w:rsidR="00377F25" w:rsidRPr="00377F25">
        <w:rPr>
          <w:rFonts w:eastAsia="Calibri"/>
          <w:sz w:val="28"/>
          <w:szCs w:val="28"/>
        </w:rPr>
        <w:t>а</w:t>
      </w:r>
      <w:r w:rsidR="00463B18" w:rsidRPr="00377F25">
        <w:rPr>
          <w:rFonts w:eastAsia="Calibri"/>
          <w:sz w:val="28"/>
          <w:szCs w:val="28"/>
        </w:rPr>
        <w:t>лгебры</w:t>
      </w:r>
      <w:r w:rsidRPr="00377F25">
        <w:rPr>
          <w:rFonts w:eastAsia="Calibri"/>
          <w:sz w:val="28"/>
          <w:szCs w:val="28"/>
        </w:rPr>
        <w:t xml:space="preserve"> и начал анализа</w:t>
      </w:r>
      <w:r w:rsidR="00377F25" w:rsidRPr="00377F25">
        <w:rPr>
          <w:rFonts w:eastAsia="Calibri"/>
          <w:sz w:val="28"/>
          <w:szCs w:val="28"/>
        </w:rPr>
        <w:t xml:space="preserve"> </w:t>
      </w:r>
      <w:r w:rsidRPr="00377F25">
        <w:rPr>
          <w:rFonts w:eastAsia="Calibri"/>
          <w:sz w:val="28"/>
          <w:szCs w:val="28"/>
        </w:rPr>
        <w:t xml:space="preserve"> в формировании УУД у детей </w:t>
      </w:r>
      <w:r w:rsidR="005B1E5F" w:rsidRPr="00377F25">
        <w:rPr>
          <w:rFonts w:eastAsia="Calibri"/>
          <w:sz w:val="28"/>
          <w:szCs w:val="28"/>
        </w:rPr>
        <w:t>старшего</w:t>
      </w:r>
      <w:r w:rsidRPr="00377F25">
        <w:rPr>
          <w:rFonts w:eastAsia="Calibri"/>
          <w:sz w:val="28"/>
          <w:szCs w:val="28"/>
        </w:rPr>
        <w:t xml:space="preserve"> школьного возраста;</w:t>
      </w:r>
    </w:p>
    <w:p w:rsidR="00D93AF5" w:rsidRPr="00377F25" w:rsidRDefault="00D93AF5" w:rsidP="00D93AF5">
      <w:pPr>
        <w:suppressAutoHyphens/>
        <w:spacing w:line="360" w:lineRule="auto"/>
        <w:ind w:firstLine="709"/>
        <w:jc w:val="both"/>
        <w:rPr>
          <w:b/>
          <w:kern w:val="1"/>
          <w:sz w:val="28"/>
          <w:szCs w:val="28"/>
          <w:lang w:eastAsia="ar-SA"/>
        </w:rPr>
      </w:pPr>
      <w:r w:rsidRPr="00377F25">
        <w:rPr>
          <w:rFonts w:eastAsia="Calibri"/>
          <w:sz w:val="28"/>
          <w:szCs w:val="28"/>
        </w:rPr>
        <w:t xml:space="preserve">в) обработать, проанализировать и интерпретировать экспериментальные данные, направленные на изучение возможностей уроков </w:t>
      </w:r>
      <w:r w:rsidR="00377F25" w:rsidRPr="00377F25">
        <w:rPr>
          <w:rFonts w:eastAsia="Calibri"/>
          <w:sz w:val="28"/>
          <w:szCs w:val="28"/>
        </w:rPr>
        <w:t>а</w:t>
      </w:r>
      <w:r w:rsidR="005B1E5F" w:rsidRPr="00377F25">
        <w:rPr>
          <w:rFonts w:eastAsia="Calibri"/>
          <w:sz w:val="28"/>
          <w:szCs w:val="28"/>
        </w:rPr>
        <w:t>лгебр</w:t>
      </w:r>
      <w:r w:rsidR="00377F25" w:rsidRPr="00377F25">
        <w:rPr>
          <w:rFonts w:eastAsia="Calibri"/>
          <w:sz w:val="28"/>
          <w:szCs w:val="28"/>
        </w:rPr>
        <w:t>ы</w:t>
      </w:r>
      <w:r w:rsidRPr="00377F25">
        <w:rPr>
          <w:rFonts w:eastAsia="Calibri"/>
          <w:sz w:val="28"/>
          <w:szCs w:val="28"/>
        </w:rPr>
        <w:t xml:space="preserve"> и начал анализа</w:t>
      </w:r>
      <w:r w:rsidR="00377F25" w:rsidRPr="00377F25">
        <w:rPr>
          <w:rFonts w:eastAsia="Calibri"/>
          <w:sz w:val="28"/>
          <w:szCs w:val="28"/>
        </w:rPr>
        <w:t xml:space="preserve"> </w:t>
      </w:r>
      <w:r w:rsidRPr="00377F25">
        <w:rPr>
          <w:rFonts w:eastAsia="Calibri"/>
          <w:sz w:val="28"/>
          <w:szCs w:val="28"/>
        </w:rPr>
        <w:t xml:space="preserve"> в формировании</w:t>
      </w:r>
      <w:r w:rsidR="00E47D43" w:rsidRPr="00377F25">
        <w:rPr>
          <w:rFonts w:eastAsia="Calibri"/>
          <w:sz w:val="28"/>
          <w:szCs w:val="28"/>
        </w:rPr>
        <w:t xml:space="preserve"> УУД у детей старшего</w:t>
      </w:r>
      <w:r w:rsidRPr="00377F25">
        <w:rPr>
          <w:rFonts w:eastAsia="Calibri"/>
          <w:sz w:val="28"/>
          <w:szCs w:val="28"/>
        </w:rPr>
        <w:t xml:space="preserve"> школьного возраста. </w:t>
      </w:r>
    </w:p>
    <w:p w:rsidR="00D93AF5" w:rsidRPr="00BE3B8E" w:rsidRDefault="00D93AF5" w:rsidP="00D93AF5">
      <w:pPr>
        <w:suppressAutoHyphens/>
        <w:spacing w:line="360" w:lineRule="auto"/>
        <w:ind w:firstLine="709"/>
        <w:jc w:val="both"/>
        <w:rPr>
          <w:rFonts w:eastAsia="Calibri"/>
          <w:sz w:val="28"/>
          <w:szCs w:val="28"/>
        </w:rPr>
      </w:pPr>
      <w:r w:rsidRPr="00BE3B8E">
        <w:rPr>
          <w:rFonts w:eastAsia="Calibri"/>
          <w:b/>
          <w:sz w:val="28"/>
          <w:szCs w:val="28"/>
        </w:rPr>
        <w:lastRenderedPageBreak/>
        <w:t xml:space="preserve">Гипотеза исследования: </w:t>
      </w:r>
      <w:r>
        <w:rPr>
          <w:rFonts w:eastAsia="Calibri"/>
          <w:sz w:val="28"/>
          <w:szCs w:val="28"/>
        </w:rPr>
        <w:t xml:space="preserve">уроки </w:t>
      </w:r>
      <w:r w:rsidR="00377F25" w:rsidRPr="00377F25">
        <w:rPr>
          <w:rFonts w:eastAsia="Calibri"/>
          <w:sz w:val="28"/>
          <w:szCs w:val="28"/>
        </w:rPr>
        <w:t>а</w:t>
      </w:r>
      <w:r w:rsidR="005B1E5F" w:rsidRPr="00377F25">
        <w:rPr>
          <w:rFonts w:eastAsia="Calibri"/>
          <w:sz w:val="28"/>
          <w:szCs w:val="28"/>
        </w:rPr>
        <w:t>лгебр</w:t>
      </w:r>
      <w:r w:rsidR="00377F25" w:rsidRPr="00377F25">
        <w:rPr>
          <w:rFonts w:eastAsia="Calibri"/>
          <w:sz w:val="28"/>
          <w:szCs w:val="28"/>
        </w:rPr>
        <w:t>ы</w:t>
      </w:r>
      <w:r>
        <w:rPr>
          <w:rFonts w:eastAsia="Calibri"/>
          <w:sz w:val="28"/>
          <w:szCs w:val="28"/>
        </w:rPr>
        <w:t xml:space="preserve"> и начал анализа</w:t>
      </w:r>
      <w:r w:rsidR="00377F25">
        <w:rPr>
          <w:rFonts w:eastAsia="Calibri"/>
          <w:sz w:val="28"/>
          <w:szCs w:val="28"/>
        </w:rPr>
        <w:t xml:space="preserve"> </w:t>
      </w:r>
      <w:r>
        <w:rPr>
          <w:rFonts w:eastAsia="Calibri"/>
          <w:sz w:val="28"/>
          <w:szCs w:val="28"/>
        </w:rPr>
        <w:t xml:space="preserve">способствуют </w:t>
      </w:r>
      <w:r w:rsidR="008C3CA5">
        <w:rPr>
          <w:rFonts w:eastAsia="Calibri"/>
          <w:sz w:val="28"/>
          <w:szCs w:val="28"/>
        </w:rPr>
        <w:t>формированию</w:t>
      </w:r>
      <w:r>
        <w:rPr>
          <w:rFonts w:eastAsia="Calibri"/>
          <w:sz w:val="28"/>
          <w:szCs w:val="28"/>
        </w:rPr>
        <w:t xml:space="preserve"> УУД у детей старшего</w:t>
      </w:r>
      <w:r w:rsidRPr="00BE3B8E">
        <w:rPr>
          <w:rFonts w:eastAsia="Calibri"/>
          <w:sz w:val="28"/>
          <w:szCs w:val="28"/>
        </w:rPr>
        <w:t xml:space="preserve"> школьного возраста при соблюдении следующих условий: </w:t>
      </w:r>
    </w:p>
    <w:p w:rsidR="00D93AF5" w:rsidRPr="00BE3B8E" w:rsidRDefault="00D93AF5" w:rsidP="00D93AF5">
      <w:pPr>
        <w:pStyle w:val="a5"/>
        <w:numPr>
          <w:ilvl w:val="0"/>
          <w:numId w:val="11"/>
        </w:numPr>
        <w:suppressAutoHyphens/>
        <w:spacing w:line="360" w:lineRule="auto"/>
        <w:ind w:left="0" w:firstLine="709"/>
        <w:jc w:val="both"/>
        <w:rPr>
          <w:rFonts w:eastAsia="Calibri"/>
          <w:sz w:val="28"/>
          <w:szCs w:val="28"/>
        </w:rPr>
      </w:pPr>
      <w:r w:rsidRPr="00BE3B8E">
        <w:rPr>
          <w:rFonts w:eastAsia="Calibri"/>
          <w:sz w:val="28"/>
          <w:szCs w:val="28"/>
        </w:rPr>
        <w:t>систематическое и последовательное включение в урок специальных упражнений, напра</w:t>
      </w:r>
      <w:r>
        <w:rPr>
          <w:rFonts w:eastAsia="Calibri"/>
          <w:sz w:val="28"/>
          <w:szCs w:val="28"/>
        </w:rPr>
        <w:t>вленных на развитие</w:t>
      </w:r>
      <w:r w:rsidRPr="00BE3B8E">
        <w:rPr>
          <w:rFonts w:eastAsia="Calibri"/>
          <w:sz w:val="28"/>
          <w:szCs w:val="28"/>
        </w:rPr>
        <w:t xml:space="preserve"> УУД; </w:t>
      </w:r>
    </w:p>
    <w:p w:rsidR="00D93AF5" w:rsidRPr="00BE3B8E" w:rsidRDefault="00D93AF5" w:rsidP="00D93AF5">
      <w:pPr>
        <w:pStyle w:val="a5"/>
        <w:numPr>
          <w:ilvl w:val="0"/>
          <w:numId w:val="11"/>
        </w:numPr>
        <w:suppressAutoHyphens/>
        <w:spacing w:line="360" w:lineRule="auto"/>
        <w:ind w:left="0" w:firstLine="709"/>
        <w:jc w:val="both"/>
        <w:rPr>
          <w:rFonts w:eastAsia="Calibri"/>
          <w:sz w:val="28"/>
          <w:szCs w:val="28"/>
        </w:rPr>
      </w:pPr>
      <w:r w:rsidRPr="00BE3B8E">
        <w:rPr>
          <w:rFonts w:eastAsia="Calibri"/>
          <w:sz w:val="28"/>
          <w:szCs w:val="28"/>
        </w:rPr>
        <w:t>учет особенностей конкретной группы детей;</w:t>
      </w:r>
    </w:p>
    <w:p w:rsidR="00D93AF5" w:rsidRPr="00BE3B8E" w:rsidRDefault="00D93AF5" w:rsidP="00D93AF5">
      <w:pPr>
        <w:pStyle w:val="a5"/>
        <w:numPr>
          <w:ilvl w:val="0"/>
          <w:numId w:val="11"/>
        </w:numPr>
        <w:spacing w:line="360" w:lineRule="auto"/>
        <w:ind w:left="0" w:firstLine="709"/>
        <w:jc w:val="both"/>
        <w:rPr>
          <w:sz w:val="28"/>
          <w:szCs w:val="28"/>
        </w:rPr>
      </w:pPr>
      <w:r w:rsidRPr="00BE3B8E">
        <w:rPr>
          <w:rFonts w:eastAsia="Calibri"/>
          <w:bCs/>
          <w:sz w:val="28"/>
          <w:szCs w:val="28"/>
        </w:rPr>
        <w:t>обеспечение средств и у</w:t>
      </w:r>
      <w:r>
        <w:rPr>
          <w:rFonts w:eastAsia="Calibri"/>
          <w:bCs/>
          <w:sz w:val="28"/>
          <w:szCs w:val="28"/>
        </w:rPr>
        <w:t>словий формирования</w:t>
      </w:r>
      <w:r w:rsidRPr="00BE3B8E">
        <w:rPr>
          <w:rFonts w:eastAsia="Calibri"/>
          <w:bCs/>
          <w:sz w:val="28"/>
          <w:szCs w:val="28"/>
        </w:rPr>
        <w:t xml:space="preserve"> УУД.</w:t>
      </w:r>
    </w:p>
    <w:p w:rsidR="00D93AF5" w:rsidRPr="002E38DE" w:rsidRDefault="00D93AF5" w:rsidP="002E38DE">
      <w:pPr>
        <w:spacing w:line="360" w:lineRule="auto"/>
        <w:ind w:firstLine="709"/>
        <w:jc w:val="both"/>
        <w:rPr>
          <w:rFonts w:eastAsiaTheme="majorEastAsia"/>
          <w:sz w:val="28"/>
          <w:szCs w:val="28"/>
        </w:rPr>
      </w:pPr>
      <w:r w:rsidRPr="00BE3B8E">
        <w:rPr>
          <w:b/>
          <w:color w:val="000000"/>
          <w:sz w:val="28"/>
          <w:szCs w:val="28"/>
        </w:rPr>
        <w:t>Методы и методология исследования:</w:t>
      </w:r>
      <w:r w:rsidRPr="00BE3B8E">
        <w:rPr>
          <w:color w:val="000000"/>
          <w:sz w:val="28"/>
          <w:szCs w:val="28"/>
        </w:rPr>
        <w:t xml:space="preserve"> теоретический анализ психолого-педагогической и методической литературы по данной проблеме, наблюдение, беседа, анкетирование, </w:t>
      </w:r>
      <w:r w:rsidRPr="00BE3B8E">
        <w:rPr>
          <w:sz w:val="28"/>
          <w:szCs w:val="28"/>
        </w:rPr>
        <w:t>констатирующий, формирующий и контрольный педагогические эксперименты: тестирование, математическая обработка результатов исследования. База исследования: иссл</w:t>
      </w:r>
      <w:r w:rsidR="002E38DE">
        <w:rPr>
          <w:sz w:val="28"/>
          <w:szCs w:val="28"/>
        </w:rPr>
        <w:t>едование осуществлялось на базе</w:t>
      </w:r>
      <w:r w:rsidR="00FD363C">
        <w:rPr>
          <w:sz w:val="28"/>
          <w:szCs w:val="28"/>
        </w:rPr>
        <w:t xml:space="preserve"> </w:t>
      </w:r>
      <w:r w:rsidR="002E38DE" w:rsidRPr="00770A19">
        <w:rPr>
          <w:rStyle w:val="talkcomment"/>
          <w:rFonts w:eastAsiaTheme="majorEastAsia"/>
          <w:sz w:val="28"/>
          <w:szCs w:val="28"/>
        </w:rPr>
        <w:t>Муниципального бюджетного общеобразовательного учреждения "</w:t>
      </w:r>
      <w:proofErr w:type="spellStart"/>
      <w:r w:rsidR="002E38DE" w:rsidRPr="00770A19">
        <w:rPr>
          <w:rStyle w:val="talkcomment"/>
          <w:rFonts w:eastAsiaTheme="majorEastAsia"/>
          <w:sz w:val="28"/>
          <w:szCs w:val="28"/>
        </w:rPr>
        <w:t>Беллыкск</w:t>
      </w:r>
      <w:r w:rsidR="008C3CA5">
        <w:rPr>
          <w:rStyle w:val="talkcomment"/>
          <w:rFonts w:eastAsiaTheme="majorEastAsia"/>
          <w:sz w:val="28"/>
          <w:szCs w:val="28"/>
        </w:rPr>
        <w:t>ая</w:t>
      </w:r>
      <w:proofErr w:type="spellEnd"/>
      <w:r w:rsidR="002E38DE" w:rsidRPr="00770A19">
        <w:rPr>
          <w:rStyle w:val="talkcomment"/>
          <w:rFonts w:eastAsiaTheme="majorEastAsia"/>
          <w:sz w:val="28"/>
          <w:szCs w:val="28"/>
        </w:rPr>
        <w:t xml:space="preserve"> средн</w:t>
      </w:r>
      <w:r w:rsidR="008C3CA5">
        <w:rPr>
          <w:rStyle w:val="talkcomment"/>
          <w:rFonts w:eastAsiaTheme="majorEastAsia"/>
          <w:sz w:val="28"/>
          <w:szCs w:val="28"/>
        </w:rPr>
        <w:t>яя</w:t>
      </w:r>
      <w:r w:rsidR="002E38DE" w:rsidRPr="00770A19">
        <w:rPr>
          <w:rStyle w:val="talkcomment"/>
          <w:rFonts w:eastAsiaTheme="majorEastAsia"/>
          <w:sz w:val="28"/>
          <w:szCs w:val="28"/>
        </w:rPr>
        <w:t xml:space="preserve"> общеобразовательн</w:t>
      </w:r>
      <w:r w:rsidR="008C3CA5">
        <w:rPr>
          <w:rStyle w:val="talkcomment"/>
          <w:rFonts w:eastAsiaTheme="majorEastAsia"/>
          <w:sz w:val="28"/>
          <w:szCs w:val="28"/>
        </w:rPr>
        <w:t>ая</w:t>
      </w:r>
      <w:r w:rsidR="002E38DE" w:rsidRPr="00770A19">
        <w:rPr>
          <w:rStyle w:val="talkcomment"/>
          <w:rFonts w:eastAsiaTheme="majorEastAsia"/>
          <w:sz w:val="28"/>
          <w:szCs w:val="28"/>
        </w:rPr>
        <w:t xml:space="preserve"> школ</w:t>
      </w:r>
      <w:r w:rsidR="008C3CA5">
        <w:rPr>
          <w:rStyle w:val="talkcomment"/>
          <w:rFonts w:eastAsiaTheme="majorEastAsia"/>
          <w:sz w:val="28"/>
          <w:szCs w:val="28"/>
        </w:rPr>
        <w:t>а»</w:t>
      </w:r>
      <w:r w:rsidR="002E38DE" w:rsidRPr="00770A19">
        <w:rPr>
          <w:rStyle w:val="talkcomment"/>
          <w:rFonts w:eastAsiaTheme="majorEastAsia"/>
          <w:sz w:val="28"/>
          <w:szCs w:val="28"/>
        </w:rPr>
        <w:t xml:space="preserve">, Красноярского края, </w:t>
      </w:r>
      <w:proofErr w:type="spellStart"/>
      <w:r w:rsidR="002E38DE" w:rsidRPr="00770A19">
        <w:rPr>
          <w:rStyle w:val="talkcomment"/>
          <w:rFonts w:eastAsiaTheme="majorEastAsia"/>
          <w:sz w:val="28"/>
          <w:szCs w:val="28"/>
        </w:rPr>
        <w:t>Краснотуранского</w:t>
      </w:r>
      <w:proofErr w:type="spellEnd"/>
      <w:r w:rsidR="002E38DE" w:rsidRPr="00770A19">
        <w:rPr>
          <w:rStyle w:val="talkcomment"/>
          <w:rFonts w:eastAsiaTheme="majorEastAsia"/>
          <w:sz w:val="28"/>
          <w:szCs w:val="28"/>
        </w:rPr>
        <w:t xml:space="preserve"> ра</w:t>
      </w:r>
      <w:r w:rsidR="002E38DE">
        <w:rPr>
          <w:rStyle w:val="talkcomment"/>
          <w:rFonts w:eastAsiaTheme="majorEastAsia"/>
          <w:sz w:val="28"/>
          <w:szCs w:val="28"/>
        </w:rPr>
        <w:t xml:space="preserve">йона, </w:t>
      </w:r>
      <w:proofErr w:type="spellStart"/>
      <w:r w:rsidR="002E38DE">
        <w:rPr>
          <w:rStyle w:val="talkcomment"/>
          <w:rFonts w:eastAsiaTheme="majorEastAsia"/>
          <w:sz w:val="28"/>
          <w:szCs w:val="28"/>
        </w:rPr>
        <w:t>с</w:t>
      </w:r>
      <w:proofErr w:type="gramStart"/>
      <w:r w:rsidR="002E38DE">
        <w:rPr>
          <w:rStyle w:val="talkcomment"/>
          <w:rFonts w:eastAsiaTheme="majorEastAsia"/>
          <w:sz w:val="28"/>
          <w:szCs w:val="28"/>
        </w:rPr>
        <w:t>.Б</w:t>
      </w:r>
      <w:proofErr w:type="gramEnd"/>
      <w:r w:rsidR="002E38DE">
        <w:rPr>
          <w:rStyle w:val="talkcomment"/>
          <w:rFonts w:eastAsiaTheme="majorEastAsia"/>
          <w:sz w:val="28"/>
          <w:szCs w:val="28"/>
        </w:rPr>
        <w:t>еллык</w:t>
      </w:r>
      <w:r w:rsidR="008C3CA5">
        <w:rPr>
          <w:rStyle w:val="talkcomment"/>
          <w:rFonts w:eastAsiaTheme="majorEastAsia"/>
          <w:sz w:val="28"/>
          <w:szCs w:val="28"/>
        </w:rPr>
        <w:t>а</w:t>
      </w:r>
      <w:proofErr w:type="spellEnd"/>
      <w:r w:rsidR="002E38DE">
        <w:rPr>
          <w:rStyle w:val="talkcomment"/>
          <w:rFonts w:eastAsiaTheme="majorEastAsia"/>
          <w:sz w:val="28"/>
          <w:szCs w:val="28"/>
        </w:rPr>
        <w:t>, ул. Ленина, 43., 10</w:t>
      </w:r>
      <w:r w:rsidR="002E38DE">
        <w:rPr>
          <w:sz w:val="28"/>
          <w:szCs w:val="28"/>
        </w:rPr>
        <w:t xml:space="preserve"> класса</w:t>
      </w:r>
      <w:r w:rsidRPr="00BE3B8E">
        <w:rPr>
          <w:sz w:val="28"/>
          <w:szCs w:val="28"/>
        </w:rPr>
        <w:t>.</w:t>
      </w:r>
    </w:p>
    <w:p w:rsidR="00D93AF5" w:rsidRPr="00BE3B8E" w:rsidRDefault="00D93AF5" w:rsidP="00D93AF5">
      <w:pPr>
        <w:autoSpaceDE w:val="0"/>
        <w:autoSpaceDN w:val="0"/>
        <w:adjustRightInd w:val="0"/>
        <w:spacing w:line="360" w:lineRule="auto"/>
        <w:ind w:firstLine="709"/>
        <w:jc w:val="both"/>
        <w:rPr>
          <w:sz w:val="28"/>
          <w:szCs w:val="28"/>
        </w:rPr>
      </w:pPr>
      <w:r w:rsidRPr="00BE3B8E">
        <w:rPr>
          <w:b/>
          <w:sz w:val="28"/>
          <w:szCs w:val="28"/>
        </w:rPr>
        <w:t>Научная новизна</w:t>
      </w:r>
      <w:r w:rsidRPr="00BE3B8E">
        <w:rPr>
          <w:sz w:val="28"/>
          <w:szCs w:val="28"/>
        </w:rPr>
        <w:t xml:space="preserve"> заключается в предс</w:t>
      </w:r>
      <w:r w:rsidR="00E45BC0">
        <w:rPr>
          <w:sz w:val="28"/>
          <w:szCs w:val="28"/>
        </w:rPr>
        <w:t>тавлении методических разработ</w:t>
      </w:r>
      <w:r w:rsidR="00FD363C">
        <w:rPr>
          <w:sz w:val="28"/>
          <w:szCs w:val="28"/>
        </w:rPr>
        <w:t>ок</w:t>
      </w:r>
      <w:r w:rsidRPr="00BE3B8E">
        <w:rPr>
          <w:sz w:val="28"/>
          <w:szCs w:val="28"/>
        </w:rPr>
        <w:t xml:space="preserve"> упражнений, напра</w:t>
      </w:r>
      <w:r w:rsidR="00E45BC0">
        <w:rPr>
          <w:sz w:val="28"/>
          <w:szCs w:val="28"/>
        </w:rPr>
        <w:t>вленных на развитие</w:t>
      </w:r>
      <w:r w:rsidRPr="00BE3B8E">
        <w:rPr>
          <w:sz w:val="28"/>
          <w:szCs w:val="28"/>
        </w:rPr>
        <w:t xml:space="preserve"> универсальных учебных действий п</w:t>
      </w:r>
      <w:r w:rsidR="00E45BC0">
        <w:rPr>
          <w:sz w:val="28"/>
          <w:szCs w:val="28"/>
        </w:rPr>
        <w:t>ри обучении и воспитании старших</w:t>
      </w:r>
      <w:r w:rsidRPr="00BE3B8E">
        <w:rPr>
          <w:sz w:val="28"/>
          <w:szCs w:val="28"/>
        </w:rPr>
        <w:t xml:space="preserve"> школьников</w:t>
      </w:r>
      <w:r w:rsidR="00E45BC0">
        <w:rPr>
          <w:sz w:val="28"/>
          <w:szCs w:val="28"/>
        </w:rPr>
        <w:t xml:space="preserve"> в предметном курсе </w:t>
      </w:r>
      <w:r w:rsidR="00E45BC0">
        <w:rPr>
          <w:rFonts w:eastAsia="Calibri"/>
          <w:sz w:val="28"/>
          <w:szCs w:val="28"/>
        </w:rPr>
        <w:t>«</w:t>
      </w:r>
      <w:r w:rsidR="00463B18">
        <w:rPr>
          <w:rFonts w:eastAsia="Calibri"/>
          <w:sz w:val="28"/>
          <w:szCs w:val="28"/>
          <w:lang w:val="uk-UA"/>
        </w:rPr>
        <w:t>Алгебр</w:t>
      </w:r>
      <w:r w:rsidR="00045C37">
        <w:rPr>
          <w:rFonts w:eastAsia="Calibri"/>
          <w:sz w:val="28"/>
          <w:szCs w:val="28"/>
          <w:lang w:val="uk-UA"/>
        </w:rPr>
        <w:t>а</w:t>
      </w:r>
      <w:r w:rsidR="00E45BC0">
        <w:rPr>
          <w:rFonts w:eastAsia="Calibri"/>
          <w:sz w:val="28"/>
          <w:szCs w:val="28"/>
        </w:rPr>
        <w:t xml:space="preserve"> и начал</w:t>
      </w:r>
      <w:r w:rsidR="00045C37">
        <w:rPr>
          <w:rFonts w:eastAsia="Calibri"/>
          <w:sz w:val="28"/>
          <w:szCs w:val="28"/>
        </w:rPr>
        <w:t>а</w:t>
      </w:r>
      <w:r w:rsidR="00E45BC0">
        <w:rPr>
          <w:rFonts w:eastAsia="Calibri"/>
          <w:sz w:val="28"/>
          <w:szCs w:val="28"/>
        </w:rPr>
        <w:t xml:space="preserve"> анализа</w:t>
      </w:r>
      <w:r w:rsidR="00E45BC0">
        <w:rPr>
          <w:rFonts w:eastAsia="Calibri"/>
          <w:sz w:val="28"/>
          <w:szCs w:val="28"/>
          <w:lang w:val="uk-UA"/>
        </w:rPr>
        <w:t>»</w:t>
      </w:r>
      <w:r w:rsidRPr="00BE3B8E">
        <w:rPr>
          <w:sz w:val="28"/>
          <w:szCs w:val="28"/>
        </w:rPr>
        <w:t>.</w:t>
      </w:r>
    </w:p>
    <w:p w:rsidR="00156AF4" w:rsidRPr="00C25433" w:rsidRDefault="00E45BC0" w:rsidP="0059130B">
      <w:pPr>
        <w:spacing w:line="360" w:lineRule="auto"/>
        <w:ind w:firstLine="709"/>
        <w:jc w:val="both"/>
        <w:rPr>
          <w:sz w:val="28"/>
          <w:szCs w:val="28"/>
        </w:rPr>
      </w:pPr>
      <w:r w:rsidRPr="00BE3B8E">
        <w:rPr>
          <w:b/>
          <w:bCs/>
          <w:color w:val="000000"/>
          <w:sz w:val="28"/>
          <w:szCs w:val="28"/>
        </w:rPr>
        <w:t>Структура и объем:</w:t>
      </w:r>
      <w:r w:rsidRPr="00BE3B8E">
        <w:rPr>
          <w:bCs/>
          <w:color w:val="000000"/>
          <w:sz w:val="28"/>
          <w:szCs w:val="28"/>
        </w:rPr>
        <w:t xml:space="preserve"> состоит из введения, двух глав, заключения, списка литер</w:t>
      </w:r>
      <w:r w:rsidR="00783D19">
        <w:rPr>
          <w:bCs/>
          <w:color w:val="000000"/>
          <w:sz w:val="28"/>
          <w:szCs w:val="28"/>
        </w:rPr>
        <w:t>атуры из 42</w:t>
      </w:r>
      <w:r>
        <w:rPr>
          <w:bCs/>
          <w:color w:val="000000"/>
          <w:sz w:val="28"/>
          <w:szCs w:val="28"/>
        </w:rPr>
        <w:t xml:space="preserve"> источников</w:t>
      </w:r>
      <w:r w:rsidR="00783D19">
        <w:rPr>
          <w:bCs/>
          <w:color w:val="000000"/>
          <w:sz w:val="28"/>
          <w:szCs w:val="28"/>
        </w:rPr>
        <w:t>. Работа содержит 8 таблиц и 8 диаграмм.</w:t>
      </w:r>
    </w:p>
    <w:p w:rsidR="003D1422" w:rsidRPr="00C25433" w:rsidRDefault="003D1422" w:rsidP="0059130B">
      <w:pPr>
        <w:spacing w:line="360" w:lineRule="auto"/>
        <w:ind w:firstLine="709"/>
        <w:jc w:val="both"/>
        <w:rPr>
          <w:sz w:val="28"/>
          <w:szCs w:val="28"/>
        </w:rPr>
      </w:pPr>
      <w:r w:rsidRPr="00C25433">
        <w:rPr>
          <w:sz w:val="28"/>
          <w:szCs w:val="28"/>
        </w:rPr>
        <w:br w:type="page"/>
      </w:r>
    </w:p>
    <w:p w:rsidR="00156AF4" w:rsidRPr="00C25433" w:rsidRDefault="00156AF4" w:rsidP="00E811F1">
      <w:pPr>
        <w:pStyle w:val="1"/>
        <w:rPr>
          <w:lang w:val="ru-RU"/>
        </w:rPr>
      </w:pPr>
      <w:bookmarkStart w:id="3" w:name="_Toc437175434"/>
      <w:r w:rsidRPr="00C25433">
        <w:rPr>
          <w:lang w:val="ru-RU"/>
        </w:rPr>
        <w:lastRenderedPageBreak/>
        <w:t>ГЛАВА</w:t>
      </w:r>
      <w:proofErr w:type="gramStart"/>
      <w:r w:rsidRPr="00C25433">
        <w:rPr>
          <w:lang w:val="ru-RU"/>
        </w:rPr>
        <w:t>1</w:t>
      </w:r>
      <w:proofErr w:type="gramEnd"/>
      <w:r w:rsidRPr="00C25433">
        <w:rPr>
          <w:lang w:val="ru-RU"/>
        </w:rPr>
        <w:t>. ТЕОРЕТИЧЕСКИЕ ОСНОВ</w:t>
      </w:r>
      <w:r w:rsidR="001E173F">
        <w:rPr>
          <w:lang w:val="ru-RU"/>
        </w:rPr>
        <w:t>АНИЯ</w:t>
      </w:r>
      <w:r w:rsidRPr="00C25433">
        <w:rPr>
          <w:lang w:val="ru-RU"/>
        </w:rPr>
        <w:t xml:space="preserve"> ФОРМИРОВАНИЯ УНИВЕРСАЛЬНЫХ УЧЕБНЫХ ДЕЙСТВИЙ У СТАРШИХ ШКОЛЬНИКОВ</w:t>
      </w:r>
      <w:bookmarkEnd w:id="3"/>
    </w:p>
    <w:p w:rsidR="009B2988" w:rsidRPr="009B2988" w:rsidRDefault="00156AF4" w:rsidP="009B2988">
      <w:pPr>
        <w:pStyle w:val="2"/>
        <w:rPr>
          <w:noProof/>
          <w:lang w:val="ru-RU"/>
        </w:rPr>
      </w:pPr>
      <w:bookmarkStart w:id="4" w:name="_Toc437175435"/>
      <w:r w:rsidRPr="00C25433">
        <w:rPr>
          <w:noProof/>
          <w:lang w:val="ru-RU"/>
        </w:rPr>
        <w:t>1.1.Характеристика универсальных учебных действи</w:t>
      </w:r>
      <w:r w:rsidR="009B2988">
        <w:rPr>
          <w:noProof/>
          <w:lang w:val="ru-RU"/>
        </w:rPr>
        <w:t>й</w:t>
      </w:r>
      <w:bookmarkEnd w:id="4"/>
    </w:p>
    <w:p w:rsidR="00156AF4" w:rsidRPr="00C25433" w:rsidRDefault="00156AF4" w:rsidP="0059130B">
      <w:pPr>
        <w:spacing w:line="360" w:lineRule="auto"/>
        <w:ind w:firstLine="709"/>
        <w:jc w:val="both"/>
        <w:rPr>
          <w:sz w:val="28"/>
          <w:szCs w:val="28"/>
          <w:lang w:bidi="ru-RU"/>
        </w:rPr>
      </w:pPr>
      <w:r w:rsidRPr="00C25433">
        <w:rPr>
          <w:sz w:val="28"/>
          <w:szCs w:val="28"/>
          <w:lang w:bidi="ru-RU"/>
        </w:rPr>
        <w:t>На современном этапе развития отечественного образования произошла переориентация в определении образовательных результатов обучающихся. Сегодня цель обучения заключается в формировании личностных, социальных, познавательных и коммуникативных способностей учащихся. Данные способности обеспечивают умение учиться. Развитие умения учиться – одна из проблем учебной деятельности. «Уметь учиться» значит самостоятельно эффективно осуществлять учебную деятельность.</w:t>
      </w:r>
    </w:p>
    <w:p w:rsidR="00156AF4" w:rsidRPr="00C25433" w:rsidRDefault="00156AF4" w:rsidP="0059130B">
      <w:pPr>
        <w:spacing w:line="360" w:lineRule="auto"/>
        <w:ind w:firstLine="709"/>
        <w:jc w:val="both"/>
        <w:rPr>
          <w:sz w:val="28"/>
          <w:szCs w:val="28"/>
          <w:lang w:bidi="ru-RU"/>
        </w:rPr>
      </w:pPr>
      <w:r w:rsidRPr="00C25433">
        <w:rPr>
          <w:sz w:val="28"/>
          <w:szCs w:val="28"/>
          <w:lang w:bidi="ru-RU"/>
        </w:rPr>
        <w:t>Существует несколько толкований понятия «учебная деятельность», а значит, и подходов к пониманию того, что значит «учиться». Начнём с педагогического толкования. Учиться – значит выполнять все, что предусмотрено образовательным учреждением в учебном процессе [</w:t>
      </w:r>
      <w:r w:rsidR="00864B50">
        <w:rPr>
          <w:sz w:val="28"/>
          <w:szCs w:val="28"/>
          <w:lang w:bidi="ru-RU"/>
        </w:rPr>
        <w:fldChar w:fldCharType="begin"/>
      </w:r>
      <w:r w:rsidR="00864B50">
        <w:rPr>
          <w:sz w:val="28"/>
          <w:szCs w:val="28"/>
          <w:lang w:bidi="ru-RU"/>
        </w:rPr>
        <w:instrText xml:space="preserve"> REF _Ref438240612 \r </w:instrText>
      </w:r>
      <w:r w:rsidR="00864B50">
        <w:rPr>
          <w:sz w:val="28"/>
          <w:szCs w:val="28"/>
          <w:lang w:bidi="ru-RU"/>
        </w:rPr>
        <w:fldChar w:fldCharType="separate"/>
      </w:r>
      <w:r w:rsidR="00864B50">
        <w:rPr>
          <w:sz w:val="28"/>
          <w:szCs w:val="28"/>
          <w:lang w:bidi="ru-RU"/>
        </w:rPr>
        <w:t>16</w:t>
      </w:r>
      <w:r w:rsidR="00864B50">
        <w:rPr>
          <w:sz w:val="28"/>
          <w:szCs w:val="28"/>
          <w:lang w:bidi="ru-RU"/>
        </w:rPr>
        <w:fldChar w:fldCharType="end"/>
      </w:r>
      <w:r w:rsidRPr="00C25433">
        <w:rPr>
          <w:sz w:val="28"/>
          <w:szCs w:val="28"/>
          <w:lang w:bidi="ru-RU"/>
        </w:rPr>
        <w:t>].</w:t>
      </w:r>
    </w:p>
    <w:p w:rsidR="00156AF4" w:rsidRPr="00C25433" w:rsidRDefault="008E08F6" w:rsidP="0059130B">
      <w:pPr>
        <w:spacing w:line="360" w:lineRule="auto"/>
        <w:ind w:firstLine="709"/>
        <w:jc w:val="both"/>
        <w:rPr>
          <w:sz w:val="28"/>
          <w:szCs w:val="28"/>
          <w:lang w:bidi="ru-RU"/>
        </w:rPr>
      </w:pPr>
      <w:r w:rsidRPr="00C25433">
        <w:rPr>
          <w:sz w:val="28"/>
          <w:szCs w:val="28"/>
          <w:lang w:bidi="ru-RU"/>
        </w:rPr>
        <w:t xml:space="preserve">Итак, </w:t>
      </w:r>
      <w:r w:rsidR="00156AF4" w:rsidRPr="00C25433">
        <w:rPr>
          <w:sz w:val="28"/>
          <w:szCs w:val="28"/>
          <w:lang w:bidi="ru-RU"/>
        </w:rPr>
        <w:t xml:space="preserve">учебная деятельность – это деятельность субъекта, в которой главной его целью является получение знаний, овладение соответствующими навыками и умениями, способами получения знаний, формирование определённых качеств личности. При этом субъект осознает заданную цель. Таким образом, в современных условиях выражение «уметь учиться» значит «уметь выбирать формы своей учёбы, планировать свою работу на определённый период времени, использовать разнообразные средства получения информации, вырабатывать собственное мнение и аргументировано его </w:t>
      </w:r>
      <w:proofErr w:type="gramStart"/>
      <w:r w:rsidR="00156AF4" w:rsidRPr="00C25433">
        <w:rPr>
          <w:sz w:val="28"/>
          <w:szCs w:val="28"/>
          <w:lang w:bidi="ru-RU"/>
        </w:rPr>
        <w:t>доказывать</w:t>
      </w:r>
      <w:proofErr w:type="gramEnd"/>
      <w:r w:rsidR="00156AF4" w:rsidRPr="00C25433">
        <w:rPr>
          <w:sz w:val="28"/>
          <w:szCs w:val="28"/>
          <w:lang w:bidi="ru-RU"/>
        </w:rPr>
        <w:t>» [</w:t>
      </w:r>
      <w:r w:rsidR="00864B50">
        <w:rPr>
          <w:sz w:val="28"/>
          <w:szCs w:val="28"/>
          <w:lang w:bidi="ru-RU"/>
        </w:rPr>
        <w:fldChar w:fldCharType="begin"/>
      </w:r>
      <w:r w:rsidR="00864B50">
        <w:rPr>
          <w:sz w:val="28"/>
          <w:szCs w:val="28"/>
          <w:lang w:bidi="ru-RU"/>
        </w:rPr>
        <w:instrText xml:space="preserve"> REF _Ref438240632 \r </w:instrText>
      </w:r>
      <w:r w:rsidR="00864B50">
        <w:rPr>
          <w:sz w:val="28"/>
          <w:szCs w:val="28"/>
          <w:lang w:bidi="ru-RU"/>
        </w:rPr>
        <w:fldChar w:fldCharType="separate"/>
      </w:r>
      <w:r w:rsidR="00377F25">
        <w:rPr>
          <w:sz w:val="28"/>
          <w:szCs w:val="28"/>
          <w:lang w:bidi="ru-RU"/>
        </w:rPr>
        <w:t>13</w:t>
      </w:r>
      <w:r w:rsidR="00864B50">
        <w:rPr>
          <w:sz w:val="28"/>
          <w:szCs w:val="28"/>
          <w:lang w:bidi="ru-RU"/>
        </w:rPr>
        <w:fldChar w:fldCharType="end"/>
      </w:r>
      <w:r w:rsidR="00156AF4" w:rsidRPr="00C25433">
        <w:rPr>
          <w:sz w:val="28"/>
          <w:szCs w:val="28"/>
          <w:lang w:bidi="ru-RU"/>
        </w:rPr>
        <w:t>].</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По мнению А.Н. Леонтьева, деятельность – это форма активности, которая побуждается потребностью. Деятельность имеет свою структуру, основные компоненты которой – мотивы, способы и приёмы деятельности, цель и результат. Мотивы – это внутренние побудительные силы, заставляющие человека чем-то заниматься. Способы и приёмы деятельности – это действия, которые человек предпринимает для того, чтобы достичь </w:t>
      </w:r>
      <w:r w:rsidRPr="00C25433">
        <w:rPr>
          <w:sz w:val="28"/>
          <w:szCs w:val="28"/>
          <w:lang w:bidi="ru-RU"/>
        </w:rPr>
        <w:lastRenderedPageBreak/>
        <w:t>цели. Цель – это значимые для человека объекты, явления, задачи, достижение которых составляет существо его деятельности. Результат – это то, чего достигает человек в процессе деятельности [</w:t>
      </w:r>
      <w:r w:rsidR="00864B50">
        <w:rPr>
          <w:sz w:val="28"/>
          <w:szCs w:val="28"/>
          <w:lang w:bidi="ru-RU"/>
        </w:rPr>
        <w:fldChar w:fldCharType="begin"/>
      </w:r>
      <w:r w:rsidR="00864B50">
        <w:rPr>
          <w:sz w:val="28"/>
          <w:szCs w:val="28"/>
          <w:lang w:bidi="ru-RU"/>
        </w:rPr>
        <w:instrText xml:space="preserve"> REF _Ref438240658 \r </w:instrText>
      </w:r>
      <w:r w:rsidR="00864B50">
        <w:rPr>
          <w:sz w:val="28"/>
          <w:szCs w:val="28"/>
          <w:lang w:bidi="ru-RU"/>
        </w:rPr>
        <w:fldChar w:fldCharType="separate"/>
      </w:r>
      <w:r w:rsidR="00864B50">
        <w:rPr>
          <w:sz w:val="28"/>
          <w:szCs w:val="28"/>
          <w:lang w:bidi="ru-RU"/>
        </w:rPr>
        <w:t>12</w:t>
      </w:r>
      <w:r w:rsidR="00864B50">
        <w:rPr>
          <w:sz w:val="28"/>
          <w:szCs w:val="28"/>
          <w:lang w:bidi="ru-RU"/>
        </w:rPr>
        <w:fldChar w:fldCharType="end"/>
      </w:r>
      <w:r w:rsidRPr="00C25433">
        <w:rPr>
          <w:sz w:val="28"/>
          <w:szCs w:val="28"/>
          <w:lang w:bidi="ru-RU"/>
        </w:rPr>
        <w:t>].</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Для нашего исследования особый интерес представляют учебные действия, направленные на решение учебных задач. И.Е. </w:t>
      </w:r>
      <w:proofErr w:type="spellStart"/>
      <w:r w:rsidRPr="00C25433">
        <w:rPr>
          <w:sz w:val="28"/>
          <w:szCs w:val="28"/>
          <w:lang w:bidi="ru-RU"/>
        </w:rPr>
        <w:t>Сюсюкина</w:t>
      </w:r>
      <w:proofErr w:type="spellEnd"/>
      <w:r w:rsidRPr="00C25433">
        <w:rPr>
          <w:sz w:val="28"/>
          <w:szCs w:val="28"/>
          <w:lang w:bidi="ru-RU"/>
        </w:rPr>
        <w:t xml:space="preserve"> в своём исследовании отмечает, что учебное действие – это «осознанный, целенаправленный, результативно завершённый познавательный акт, конкретный способ преобразования учебного материала в процессе выполнения учебных заданий» [</w:t>
      </w:r>
      <w:r w:rsidR="00864B50">
        <w:rPr>
          <w:sz w:val="28"/>
          <w:szCs w:val="28"/>
          <w:lang w:bidi="ru-RU"/>
        </w:rPr>
        <w:fldChar w:fldCharType="begin"/>
      </w:r>
      <w:r w:rsidR="00864B50">
        <w:rPr>
          <w:sz w:val="28"/>
          <w:szCs w:val="28"/>
          <w:lang w:bidi="ru-RU"/>
        </w:rPr>
        <w:instrText xml:space="preserve"> REF _Ref438240560 \r </w:instrText>
      </w:r>
      <w:r w:rsidR="00864B50">
        <w:rPr>
          <w:sz w:val="28"/>
          <w:szCs w:val="28"/>
          <w:lang w:bidi="ru-RU"/>
        </w:rPr>
        <w:fldChar w:fldCharType="separate"/>
      </w:r>
      <w:r w:rsidR="00864B50">
        <w:rPr>
          <w:sz w:val="28"/>
          <w:szCs w:val="28"/>
          <w:lang w:bidi="ru-RU"/>
        </w:rPr>
        <w:t>21</w:t>
      </w:r>
      <w:r w:rsidR="00864B50">
        <w:rPr>
          <w:sz w:val="28"/>
          <w:szCs w:val="28"/>
          <w:lang w:bidi="ru-RU"/>
        </w:rPr>
        <w:fldChar w:fldCharType="end"/>
      </w:r>
      <w:r w:rsidRPr="00C25433">
        <w:rPr>
          <w:sz w:val="28"/>
          <w:szCs w:val="28"/>
          <w:lang w:bidi="ru-RU"/>
        </w:rPr>
        <w:t>]. Учебное действие имеет свою цель, которая подчинена новой цели, и мотив, обычно совпадающий с мотивом деятельности. Таким образом, действие связано с содержанием решаемых учебных задач.</w:t>
      </w:r>
    </w:p>
    <w:p w:rsidR="00156AF4" w:rsidRPr="00C25433" w:rsidRDefault="00156AF4" w:rsidP="0059130B">
      <w:pPr>
        <w:spacing w:line="360" w:lineRule="auto"/>
        <w:ind w:firstLine="709"/>
        <w:jc w:val="both"/>
        <w:rPr>
          <w:sz w:val="28"/>
          <w:szCs w:val="28"/>
          <w:lang w:bidi="ru-RU"/>
        </w:rPr>
      </w:pPr>
      <w:r w:rsidRPr="00C25433">
        <w:rPr>
          <w:sz w:val="28"/>
          <w:szCs w:val="28"/>
          <w:lang w:bidi="ru-RU"/>
        </w:rPr>
        <w:t>Для осуществления учебного действия используются операции. Операции – это способы выполнения действия. Совокупность операций определяется условиями, в которых дана цель. Если изменяются условия – изменяется и состав операций, с помощью которых осуществлялось действие. Действия могут развиваться до сознательного уровня владения каким-либо приёмом деятельности – умения благодаря определённым операциям или приёмам. Н.Д. Левитов указывает, что умение – это «успешное выполнение действия или более сложной деятельности с выбором и применением правильных приёмов работы с учётом определённых условий» [</w:t>
      </w:r>
      <w:r w:rsidR="00864B50">
        <w:rPr>
          <w:sz w:val="28"/>
          <w:szCs w:val="28"/>
          <w:lang w:bidi="ru-RU"/>
        </w:rPr>
        <w:fldChar w:fldCharType="begin"/>
      </w:r>
      <w:r w:rsidR="00864B50">
        <w:rPr>
          <w:sz w:val="28"/>
          <w:szCs w:val="28"/>
          <w:lang w:bidi="ru-RU"/>
        </w:rPr>
        <w:instrText xml:space="preserve"> REF _Ref438240707 \r </w:instrText>
      </w:r>
      <w:r w:rsidR="00864B50">
        <w:rPr>
          <w:sz w:val="28"/>
          <w:szCs w:val="28"/>
          <w:lang w:bidi="ru-RU"/>
        </w:rPr>
        <w:fldChar w:fldCharType="separate"/>
      </w:r>
      <w:r w:rsidR="00864B50">
        <w:rPr>
          <w:sz w:val="28"/>
          <w:szCs w:val="28"/>
          <w:lang w:bidi="ru-RU"/>
        </w:rPr>
        <w:t>15</w:t>
      </w:r>
      <w:r w:rsidR="00864B50">
        <w:rPr>
          <w:sz w:val="28"/>
          <w:szCs w:val="28"/>
          <w:lang w:bidi="ru-RU"/>
        </w:rPr>
        <w:fldChar w:fldCharType="end"/>
      </w:r>
      <w:r w:rsidRPr="00C25433">
        <w:rPr>
          <w:sz w:val="28"/>
          <w:szCs w:val="28"/>
          <w:lang w:bidi="ru-RU"/>
        </w:rPr>
        <w:t>].</w:t>
      </w:r>
    </w:p>
    <w:p w:rsidR="00156AF4" w:rsidRPr="00C25433" w:rsidRDefault="00156AF4" w:rsidP="0059130B">
      <w:pPr>
        <w:spacing w:line="360" w:lineRule="auto"/>
        <w:ind w:firstLine="709"/>
        <w:jc w:val="both"/>
        <w:rPr>
          <w:sz w:val="28"/>
          <w:szCs w:val="28"/>
          <w:lang w:bidi="ru-RU"/>
        </w:rPr>
      </w:pPr>
      <w:r w:rsidRPr="00C25433">
        <w:rPr>
          <w:sz w:val="28"/>
          <w:szCs w:val="28"/>
          <w:lang w:bidi="ru-RU"/>
        </w:rPr>
        <w:t>Если учесть, что деятельность осуществляется через совокупность определённых действий, являющихся процессами, которые подчинены сознательным целям, то, в общепринятом смысле, под умением понимается возможность эффективно выполнять систему действий в соответствии с целями и условиями её выполнения</w:t>
      </w:r>
      <w:r w:rsidR="006D52CE">
        <w:rPr>
          <w:sz w:val="28"/>
          <w:szCs w:val="28"/>
          <w:lang w:bidi="ru-RU"/>
        </w:rPr>
        <w:t xml:space="preserve"> </w:t>
      </w:r>
      <w:r w:rsidRPr="00C25433">
        <w:rPr>
          <w:sz w:val="28"/>
          <w:szCs w:val="28"/>
          <w:lang w:bidi="ru-RU"/>
        </w:rPr>
        <w:t>[</w:t>
      </w:r>
      <w:r w:rsidR="006D52CE">
        <w:rPr>
          <w:sz w:val="28"/>
          <w:szCs w:val="28"/>
          <w:lang w:bidi="ru-RU"/>
        </w:rPr>
        <w:fldChar w:fldCharType="begin"/>
      </w:r>
      <w:r w:rsidR="006D52CE">
        <w:rPr>
          <w:sz w:val="28"/>
          <w:szCs w:val="28"/>
          <w:lang w:bidi="ru-RU"/>
        </w:rPr>
        <w:instrText xml:space="preserve"> REF _Ref438240732 \r </w:instrText>
      </w:r>
      <w:r w:rsidR="006D52CE">
        <w:rPr>
          <w:sz w:val="28"/>
          <w:szCs w:val="28"/>
          <w:lang w:bidi="ru-RU"/>
        </w:rPr>
        <w:fldChar w:fldCharType="separate"/>
      </w:r>
      <w:r w:rsidR="006D52CE">
        <w:rPr>
          <w:sz w:val="28"/>
          <w:szCs w:val="28"/>
          <w:lang w:bidi="ru-RU"/>
        </w:rPr>
        <w:t>2</w:t>
      </w:r>
      <w:r w:rsidR="006D52CE">
        <w:rPr>
          <w:sz w:val="28"/>
          <w:szCs w:val="28"/>
          <w:lang w:bidi="ru-RU"/>
        </w:rPr>
        <w:fldChar w:fldCharType="end"/>
      </w:r>
      <w:r w:rsidRPr="00C25433">
        <w:rPr>
          <w:sz w:val="28"/>
          <w:szCs w:val="28"/>
          <w:lang w:bidi="ru-RU"/>
        </w:rPr>
        <w:t>].</w:t>
      </w:r>
    </w:p>
    <w:p w:rsidR="00156AF4" w:rsidRPr="00C25433" w:rsidRDefault="00156AF4" w:rsidP="0059130B">
      <w:pPr>
        <w:spacing w:line="360" w:lineRule="auto"/>
        <w:ind w:firstLine="709"/>
        <w:jc w:val="both"/>
        <w:rPr>
          <w:sz w:val="28"/>
          <w:szCs w:val="28"/>
          <w:lang w:bidi="ru-RU"/>
        </w:rPr>
      </w:pPr>
      <w:r w:rsidRPr="00C25433">
        <w:rPr>
          <w:sz w:val="28"/>
          <w:szCs w:val="28"/>
          <w:lang w:bidi="ru-RU"/>
        </w:rPr>
        <w:t>Исследователи, занимавшиеся проблемой формирования умений с позиции теории поэтапного формирования умственных действий, в своих работах отождествляют понятия «умение» и «действие».</w:t>
      </w:r>
    </w:p>
    <w:p w:rsidR="00156AF4" w:rsidRPr="00C25433" w:rsidRDefault="00156AF4" w:rsidP="0059130B">
      <w:pPr>
        <w:spacing w:line="360" w:lineRule="auto"/>
        <w:ind w:firstLine="709"/>
        <w:jc w:val="both"/>
        <w:rPr>
          <w:sz w:val="28"/>
          <w:szCs w:val="28"/>
          <w:lang w:bidi="ru-RU"/>
        </w:rPr>
      </w:pPr>
      <w:r w:rsidRPr="00C25433">
        <w:rPr>
          <w:sz w:val="28"/>
          <w:szCs w:val="28"/>
          <w:lang w:bidi="ru-RU"/>
        </w:rPr>
        <w:lastRenderedPageBreak/>
        <w:t xml:space="preserve">Так, В.В. Давыдов рассматривает умение как «промежуточный этап овладения новыми способами действия, основанного на каком-либо правиле (знании)». Некоторые авторы под умениями понимают «знания в действии, владение способом деятельности, способность применять </w:t>
      </w:r>
      <w:r w:rsidR="008E08F6" w:rsidRPr="00C25433">
        <w:rPr>
          <w:sz w:val="28"/>
          <w:szCs w:val="28"/>
          <w:lang w:bidi="ru-RU"/>
        </w:rPr>
        <w:t>знания» [</w:t>
      </w:r>
      <w:r w:rsidR="006D52CE">
        <w:rPr>
          <w:sz w:val="28"/>
          <w:szCs w:val="28"/>
          <w:lang w:bidi="ru-RU"/>
        </w:rPr>
        <w:fldChar w:fldCharType="begin"/>
      </w:r>
      <w:r w:rsidR="006D52CE">
        <w:rPr>
          <w:sz w:val="28"/>
          <w:szCs w:val="28"/>
          <w:lang w:bidi="ru-RU"/>
        </w:rPr>
        <w:instrText xml:space="preserve"> REF _Ref438240749 \r </w:instrText>
      </w:r>
      <w:r w:rsidR="006D52CE">
        <w:rPr>
          <w:sz w:val="28"/>
          <w:szCs w:val="28"/>
          <w:lang w:bidi="ru-RU"/>
        </w:rPr>
        <w:fldChar w:fldCharType="separate"/>
      </w:r>
      <w:r w:rsidR="006D52CE">
        <w:rPr>
          <w:sz w:val="28"/>
          <w:szCs w:val="28"/>
          <w:lang w:bidi="ru-RU"/>
        </w:rPr>
        <w:t>9</w:t>
      </w:r>
      <w:r w:rsidR="006D52CE">
        <w:rPr>
          <w:sz w:val="28"/>
          <w:szCs w:val="28"/>
          <w:lang w:bidi="ru-RU"/>
        </w:rPr>
        <w:fldChar w:fldCharType="end"/>
      </w:r>
      <w:r w:rsidRPr="00C25433">
        <w:rPr>
          <w:sz w:val="28"/>
          <w:szCs w:val="28"/>
          <w:lang w:bidi="ru-RU"/>
        </w:rPr>
        <w:t>].</w:t>
      </w:r>
    </w:p>
    <w:p w:rsidR="00156AF4" w:rsidRPr="00C25433" w:rsidRDefault="00156AF4" w:rsidP="0059130B">
      <w:pPr>
        <w:spacing w:line="360" w:lineRule="auto"/>
        <w:ind w:firstLine="709"/>
        <w:jc w:val="both"/>
        <w:rPr>
          <w:sz w:val="28"/>
          <w:szCs w:val="28"/>
          <w:lang w:bidi="ru-RU"/>
        </w:rPr>
      </w:pPr>
      <w:r w:rsidRPr="00C25433">
        <w:rPr>
          <w:sz w:val="28"/>
          <w:szCs w:val="28"/>
          <w:lang w:bidi="ru-RU"/>
        </w:rPr>
        <w:t>Учёные рассматривают умение как усвоенный опыт различных способов деятельности. Умения умственной и практической деятельности, освоенные личностью, составляют её опыт.</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Способность ученика выполнять какое-то действие в процессе обучения формируется сначала как умение, а затем переходит в </w:t>
      </w:r>
      <w:r w:rsidR="008E08F6" w:rsidRPr="00C25433">
        <w:rPr>
          <w:sz w:val="28"/>
          <w:szCs w:val="28"/>
          <w:lang w:bidi="ru-RU"/>
        </w:rPr>
        <w:t>навык.</w:t>
      </w:r>
    </w:p>
    <w:p w:rsidR="00156AF4" w:rsidRPr="00C25433" w:rsidRDefault="00156AF4" w:rsidP="0059130B">
      <w:pPr>
        <w:spacing w:line="360" w:lineRule="auto"/>
        <w:ind w:firstLine="709"/>
        <w:jc w:val="both"/>
        <w:rPr>
          <w:sz w:val="28"/>
          <w:szCs w:val="28"/>
          <w:lang w:bidi="ru-RU"/>
        </w:rPr>
      </w:pPr>
      <w:r w:rsidRPr="00C25433">
        <w:rPr>
          <w:sz w:val="28"/>
          <w:szCs w:val="28"/>
          <w:lang w:bidi="ru-RU"/>
        </w:rPr>
        <w:t>Навык – это умение, усовершенствованное в результате повторения и тренировки тех или иных действий, операций.</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Существует несколько классификаций умений. </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 умения практического характера (измерение, вычисление и т.д.); </w:t>
      </w:r>
    </w:p>
    <w:p w:rsidR="00156AF4" w:rsidRPr="00C25433" w:rsidRDefault="00156AF4" w:rsidP="0059130B">
      <w:pPr>
        <w:spacing w:line="360" w:lineRule="auto"/>
        <w:ind w:firstLine="709"/>
        <w:jc w:val="both"/>
        <w:rPr>
          <w:sz w:val="28"/>
          <w:szCs w:val="28"/>
          <w:lang w:bidi="ru-RU"/>
        </w:rPr>
      </w:pPr>
      <w:r w:rsidRPr="00C25433">
        <w:rPr>
          <w:sz w:val="28"/>
          <w:szCs w:val="28"/>
          <w:lang w:bidi="ru-RU"/>
        </w:rPr>
        <w:t>-умения познавательного характера (наблюдение, опыт, работа с литературой);</w:t>
      </w:r>
    </w:p>
    <w:p w:rsidR="00156AF4" w:rsidRPr="00C25433" w:rsidRDefault="00156AF4" w:rsidP="0059130B">
      <w:pPr>
        <w:spacing w:line="360" w:lineRule="auto"/>
        <w:ind w:firstLine="709"/>
        <w:jc w:val="both"/>
        <w:rPr>
          <w:sz w:val="28"/>
          <w:szCs w:val="28"/>
          <w:lang w:bidi="ru-RU"/>
        </w:rPr>
      </w:pPr>
      <w:r w:rsidRPr="00C25433">
        <w:rPr>
          <w:sz w:val="28"/>
          <w:szCs w:val="28"/>
          <w:lang w:bidi="ru-RU"/>
        </w:rPr>
        <w:t>Также учёные классифицируют умения по характеру применения на общие и частные [</w:t>
      </w:r>
      <w:r w:rsidR="006D52CE">
        <w:rPr>
          <w:sz w:val="28"/>
          <w:szCs w:val="28"/>
          <w:lang w:bidi="ru-RU"/>
        </w:rPr>
        <w:fldChar w:fldCharType="begin"/>
      </w:r>
      <w:r w:rsidR="006D52CE">
        <w:rPr>
          <w:sz w:val="28"/>
          <w:szCs w:val="28"/>
          <w:lang w:bidi="ru-RU"/>
        </w:rPr>
        <w:instrText xml:space="preserve"> REF _Ref438240786 \r </w:instrText>
      </w:r>
      <w:r w:rsidR="006D52CE">
        <w:rPr>
          <w:sz w:val="28"/>
          <w:szCs w:val="28"/>
          <w:lang w:bidi="ru-RU"/>
        </w:rPr>
        <w:fldChar w:fldCharType="separate"/>
      </w:r>
      <w:r w:rsidR="006D52CE">
        <w:rPr>
          <w:sz w:val="28"/>
          <w:szCs w:val="28"/>
          <w:lang w:bidi="ru-RU"/>
        </w:rPr>
        <w:t>6</w:t>
      </w:r>
      <w:r w:rsidR="006D52CE">
        <w:rPr>
          <w:sz w:val="28"/>
          <w:szCs w:val="28"/>
          <w:lang w:bidi="ru-RU"/>
        </w:rPr>
        <w:fldChar w:fldCharType="end"/>
      </w:r>
      <w:r w:rsidRPr="00C25433">
        <w:rPr>
          <w:sz w:val="28"/>
          <w:szCs w:val="28"/>
          <w:lang w:bidi="ru-RU"/>
        </w:rPr>
        <w:t>].</w:t>
      </w:r>
    </w:p>
    <w:p w:rsidR="00156AF4" w:rsidRPr="00C25433" w:rsidRDefault="00156AF4" w:rsidP="0059130B">
      <w:pPr>
        <w:spacing w:line="360" w:lineRule="auto"/>
        <w:ind w:firstLine="709"/>
        <w:jc w:val="both"/>
        <w:rPr>
          <w:sz w:val="28"/>
          <w:szCs w:val="28"/>
          <w:lang w:bidi="ru-RU"/>
        </w:rPr>
      </w:pPr>
      <w:r w:rsidRPr="00C25433">
        <w:rPr>
          <w:sz w:val="28"/>
          <w:szCs w:val="28"/>
          <w:lang w:bidi="ru-RU"/>
        </w:rPr>
        <w:t>Наибольшее распространение в современной педагогической литературе получила классификация умений по степени их сложности. Согласно данной классификации все умения делятся на две большие группы:</w:t>
      </w:r>
    </w:p>
    <w:p w:rsidR="00156AF4" w:rsidRPr="00C25433" w:rsidRDefault="008E08F6" w:rsidP="0059130B">
      <w:pPr>
        <w:spacing w:line="360" w:lineRule="auto"/>
        <w:ind w:firstLine="709"/>
        <w:jc w:val="both"/>
        <w:rPr>
          <w:sz w:val="28"/>
          <w:szCs w:val="28"/>
          <w:lang w:bidi="ru-RU"/>
        </w:rPr>
      </w:pPr>
      <w:r w:rsidRPr="00C25433">
        <w:rPr>
          <w:sz w:val="28"/>
          <w:szCs w:val="28"/>
          <w:lang w:bidi="ru-RU"/>
        </w:rPr>
        <w:t xml:space="preserve">1) </w:t>
      </w:r>
      <w:r w:rsidR="00156AF4" w:rsidRPr="00C25433">
        <w:rPr>
          <w:sz w:val="28"/>
          <w:szCs w:val="28"/>
          <w:lang w:bidi="ru-RU"/>
        </w:rPr>
        <w:t>умения «элементарные», «первоначальные», «простые и специальные», которые идут вслед за знаниями;</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2) умения «более высокого порядка», «сложные и обобщённые», «умение-мастерство». </w:t>
      </w:r>
    </w:p>
    <w:p w:rsidR="00156AF4" w:rsidRPr="00C25433" w:rsidRDefault="00156AF4" w:rsidP="0059130B">
      <w:pPr>
        <w:spacing w:line="360" w:lineRule="auto"/>
        <w:ind w:firstLine="709"/>
        <w:jc w:val="both"/>
        <w:rPr>
          <w:sz w:val="28"/>
          <w:szCs w:val="28"/>
          <w:lang w:bidi="ru-RU"/>
        </w:rPr>
      </w:pPr>
      <w:proofErr w:type="gramStart"/>
      <w:r w:rsidRPr="00C25433">
        <w:rPr>
          <w:sz w:val="28"/>
          <w:szCs w:val="28"/>
          <w:lang w:bidi="ru-RU"/>
        </w:rPr>
        <w:t>Первая группа умений связана с исполнительскими действиями, вторая – с исследовательскими.</w:t>
      </w:r>
      <w:proofErr w:type="gramEnd"/>
    </w:p>
    <w:p w:rsidR="00156AF4" w:rsidRPr="00C25433" w:rsidRDefault="00156AF4" w:rsidP="0059130B">
      <w:pPr>
        <w:spacing w:line="360" w:lineRule="auto"/>
        <w:ind w:firstLine="709"/>
        <w:jc w:val="both"/>
        <w:rPr>
          <w:sz w:val="28"/>
          <w:szCs w:val="28"/>
          <w:lang w:bidi="ru-RU"/>
        </w:rPr>
      </w:pPr>
      <w:r w:rsidRPr="00C25433">
        <w:rPr>
          <w:sz w:val="28"/>
          <w:szCs w:val="28"/>
          <w:lang w:bidi="ru-RU"/>
        </w:rPr>
        <w:t>Формирование всех видов умения требует специальной работы, которая осуществляется под руководством учителя в различных видах учебной деятельности школьников.</w:t>
      </w:r>
    </w:p>
    <w:p w:rsidR="00156AF4" w:rsidRPr="00C25433" w:rsidRDefault="00156AF4" w:rsidP="0059130B">
      <w:pPr>
        <w:spacing w:line="360" w:lineRule="auto"/>
        <w:ind w:firstLine="709"/>
        <w:jc w:val="both"/>
        <w:rPr>
          <w:sz w:val="28"/>
          <w:szCs w:val="28"/>
          <w:lang w:bidi="ru-RU"/>
        </w:rPr>
      </w:pPr>
      <w:r w:rsidRPr="00C25433">
        <w:rPr>
          <w:sz w:val="28"/>
          <w:szCs w:val="28"/>
          <w:lang w:bidi="ru-RU"/>
        </w:rPr>
        <w:lastRenderedPageBreak/>
        <w:t>Учебными принято называть умения, которые формируются в процессе изучения основ наук и являются необходимыми для их успешного изучения. При помощи учебных умений школьник познает окружающий мир. Поэтому им принадлежит ведущая роль в учебной деятельности.</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Учебные умения подразделяются </w:t>
      </w:r>
      <w:proofErr w:type="gramStart"/>
      <w:r w:rsidRPr="00C25433">
        <w:rPr>
          <w:sz w:val="28"/>
          <w:szCs w:val="28"/>
          <w:lang w:bidi="ru-RU"/>
        </w:rPr>
        <w:t>на</w:t>
      </w:r>
      <w:proofErr w:type="gramEnd"/>
      <w:r w:rsidRPr="00C25433">
        <w:rPr>
          <w:sz w:val="28"/>
          <w:szCs w:val="28"/>
          <w:lang w:bidi="ru-RU"/>
        </w:rPr>
        <w:t>: общие (общеобразовательные) и специальные (предметные).</w:t>
      </w:r>
    </w:p>
    <w:p w:rsidR="00156AF4" w:rsidRPr="00C25433" w:rsidRDefault="008E08F6" w:rsidP="0059130B">
      <w:pPr>
        <w:spacing w:line="360" w:lineRule="auto"/>
        <w:ind w:firstLine="709"/>
        <w:jc w:val="both"/>
        <w:rPr>
          <w:sz w:val="28"/>
          <w:szCs w:val="28"/>
          <w:lang w:bidi="ru-RU"/>
        </w:rPr>
      </w:pPr>
      <w:r w:rsidRPr="00C25433">
        <w:rPr>
          <w:sz w:val="28"/>
          <w:szCs w:val="28"/>
          <w:lang w:bidi="ru-RU"/>
        </w:rPr>
        <w:t xml:space="preserve">По мнению Е.Я. </w:t>
      </w:r>
      <w:proofErr w:type="spellStart"/>
      <w:r w:rsidR="00156AF4" w:rsidRPr="00C25433">
        <w:rPr>
          <w:sz w:val="28"/>
          <w:szCs w:val="28"/>
          <w:lang w:bidi="ru-RU"/>
        </w:rPr>
        <w:t>Аршанского</w:t>
      </w:r>
      <w:proofErr w:type="spellEnd"/>
      <w:r w:rsidR="00156AF4" w:rsidRPr="00C25433">
        <w:rPr>
          <w:sz w:val="28"/>
          <w:szCs w:val="28"/>
          <w:lang w:bidi="ru-RU"/>
        </w:rPr>
        <w:t xml:space="preserve">, в процессе обучения математики </w:t>
      </w:r>
      <w:r w:rsidRPr="00C25433">
        <w:rPr>
          <w:sz w:val="28"/>
          <w:szCs w:val="28"/>
          <w:lang w:bidi="ru-RU"/>
        </w:rPr>
        <w:t xml:space="preserve">у старшеклассников </w:t>
      </w:r>
      <w:r w:rsidR="00156AF4" w:rsidRPr="00C25433">
        <w:rPr>
          <w:sz w:val="28"/>
          <w:szCs w:val="28"/>
          <w:lang w:bidi="ru-RU"/>
        </w:rPr>
        <w:t xml:space="preserve">формируются как </w:t>
      </w:r>
      <w:proofErr w:type="spellStart"/>
      <w:r w:rsidR="00156AF4" w:rsidRPr="00C25433">
        <w:rPr>
          <w:sz w:val="28"/>
          <w:szCs w:val="28"/>
          <w:lang w:bidi="ru-RU"/>
        </w:rPr>
        <w:t>общеинтеллектуальные</w:t>
      </w:r>
      <w:proofErr w:type="spellEnd"/>
      <w:r w:rsidR="00156AF4" w:rsidRPr="00C25433">
        <w:rPr>
          <w:sz w:val="28"/>
          <w:szCs w:val="28"/>
          <w:lang w:bidi="ru-RU"/>
        </w:rPr>
        <w:t>, так и предметно-специфические (математические) умения [</w:t>
      </w:r>
      <w:r w:rsidR="006D52CE">
        <w:rPr>
          <w:sz w:val="28"/>
          <w:szCs w:val="28"/>
          <w:lang w:bidi="ru-RU"/>
        </w:rPr>
        <w:fldChar w:fldCharType="begin"/>
      </w:r>
      <w:r w:rsidR="006D52CE">
        <w:rPr>
          <w:sz w:val="28"/>
          <w:szCs w:val="28"/>
          <w:lang w:bidi="ru-RU"/>
        </w:rPr>
        <w:instrText xml:space="preserve"> REF _Ref438240802 \r </w:instrText>
      </w:r>
      <w:r w:rsidR="006D52CE">
        <w:rPr>
          <w:sz w:val="28"/>
          <w:szCs w:val="28"/>
          <w:lang w:bidi="ru-RU"/>
        </w:rPr>
        <w:fldChar w:fldCharType="separate"/>
      </w:r>
      <w:r w:rsidR="006D52CE">
        <w:rPr>
          <w:sz w:val="28"/>
          <w:szCs w:val="28"/>
          <w:lang w:bidi="ru-RU"/>
        </w:rPr>
        <w:t>19</w:t>
      </w:r>
      <w:r w:rsidR="006D52CE">
        <w:rPr>
          <w:sz w:val="28"/>
          <w:szCs w:val="28"/>
          <w:lang w:bidi="ru-RU"/>
        </w:rPr>
        <w:fldChar w:fldCharType="end"/>
      </w:r>
      <w:r w:rsidR="00156AF4" w:rsidRPr="00C25433">
        <w:rPr>
          <w:sz w:val="28"/>
          <w:szCs w:val="28"/>
          <w:lang w:bidi="ru-RU"/>
        </w:rPr>
        <w:t xml:space="preserve">]. К </w:t>
      </w:r>
      <w:proofErr w:type="spellStart"/>
      <w:r w:rsidR="00156AF4" w:rsidRPr="00C25433">
        <w:rPr>
          <w:sz w:val="28"/>
          <w:szCs w:val="28"/>
          <w:lang w:bidi="ru-RU"/>
        </w:rPr>
        <w:t>общеинтеллектуальным</w:t>
      </w:r>
      <w:proofErr w:type="spellEnd"/>
      <w:r w:rsidR="00156AF4" w:rsidRPr="00C25433">
        <w:rPr>
          <w:sz w:val="28"/>
          <w:szCs w:val="28"/>
          <w:lang w:bidi="ru-RU"/>
        </w:rPr>
        <w:t xml:space="preserve"> относятся такие умения:</w:t>
      </w:r>
    </w:p>
    <w:p w:rsidR="00156AF4" w:rsidRPr="00C25433" w:rsidRDefault="00156AF4" w:rsidP="0059130B">
      <w:pPr>
        <w:spacing w:line="360" w:lineRule="auto"/>
        <w:ind w:firstLine="709"/>
        <w:jc w:val="both"/>
        <w:rPr>
          <w:sz w:val="28"/>
          <w:szCs w:val="28"/>
          <w:lang w:bidi="ru-RU"/>
        </w:rPr>
      </w:pPr>
      <w:r w:rsidRPr="00C25433">
        <w:rPr>
          <w:sz w:val="28"/>
          <w:szCs w:val="28"/>
          <w:lang w:bidi="ru-RU"/>
        </w:rPr>
        <w:t>•</w:t>
      </w:r>
      <w:r w:rsidRPr="00C25433">
        <w:rPr>
          <w:sz w:val="28"/>
          <w:szCs w:val="28"/>
          <w:lang w:bidi="ru-RU"/>
        </w:rPr>
        <w:tab/>
        <w:t>логически последовательно и компактно излагать свои мысли;</w:t>
      </w:r>
    </w:p>
    <w:p w:rsidR="00156AF4" w:rsidRPr="00C25433" w:rsidRDefault="00156AF4" w:rsidP="0059130B">
      <w:pPr>
        <w:spacing w:line="360" w:lineRule="auto"/>
        <w:ind w:firstLine="709"/>
        <w:jc w:val="both"/>
        <w:rPr>
          <w:sz w:val="28"/>
          <w:szCs w:val="28"/>
          <w:lang w:bidi="ru-RU"/>
        </w:rPr>
      </w:pPr>
      <w:r w:rsidRPr="00C25433">
        <w:rPr>
          <w:sz w:val="28"/>
          <w:szCs w:val="28"/>
          <w:lang w:bidi="ru-RU"/>
        </w:rPr>
        <w:t>•</w:t>
      </w:r>
      <w:r w:rsidRPr="00C25433">
        <w:rPr>
          <w:sz w:val="28"/>
          <w:szCs w:val="28"/>
          <w:lang w:bidi="ru-RU"/>
        </w:rPr>
        <w:tab/>
        <w:t>интегрировать знания;</w:t>
      </w:r>
    </w:p>
    <w:p w:rsidR="00156AF4" w:rsidRPr="00C25433" w:rsidRDefault="00156AF4" w:rsidP="0059130B">
      <w:pPr>
        <w:spacing w:line="360" w:lineRule="auto"/>
        <w:ind w:firstLine="709"/>
        <w:jc w:val="both"/>
        <w:rPr>
          <w:sz w:val="28"/>
          <w:szCs w:val="28"/>
          <w:lang w:bidi="ru-RU"/>
        </w:rPr>
      </w:pPr>
      <w:r w:rsidRPr="00C25433">
        <w:rPr>
          <w:sz w:val="28"/>
          <w:szCs w:val="28"/>
          <w:lang w:bidi="ru-RU"/>
        </w:rPr>
        <w:t>•</w:t>
      </w:r>
      <w:r w:rsidRPr="00C25433">
        <w:rPr>
          <w:sz w:val="28"/>
          <w:szCs w:val="28"/>
          <w:lang w:bidi="ru-RU"/>
        </w:rPr>
        <w:tab/>
        <w:t xml:space="preserve">оперировать </w:t>
      </w:r>
      <w:proofErr w:type="spellStart"/>
      <w:r w:rsidRPr="00C25433">
        <w:rPr>
          <w:sz w:val="28"/>
          <w:szCs w:val="28"/>
          <w:lang w:bidi="ru-RU"/>
        </w:rPr>
        <w:t>межпредметными</w:t>
      </w:r>
      <w:proofErr w:type="spellEnd"/>
      <w:r w:rsidRPr="00C25433">
        <w:rPr>
          <w:sz w:val="28"/>
          <w:szCs w:val="28"/>
          <w:lang w:bidi="ru-RU"/>
        </w:rPr>
        <w:t xml:space="preserve"> категориями и осуществлять перенос знаний;</w:t>
      </w:r>
    </w:p>
    <w:p w:rsidR="00156AF4" w:rsidRPr="00C25433" w:rsidRDefault="00156AF4" w:rsidP="0059130B">
      <w:pPr>
        <w:spacing w:line="360" w:lineRule="auto"/>
        <w:ind w:firstLine="709"/>
        <w:jc w:val="both"/>
        <w:rPr>
          <w:sz w:val="28"/>
          <w:szCs w:val="28"/>
          <w:lang w:bidi="ru-RU"/>
        </w:rPr>
      </w:pPr>
      <w:r w:rsidRPr="00C25433">
        <w:rPr>
          <w:sz w:val="28"/>
          <w:szCs w:val="28"/>
          <w:lang w:bidi="ru-RU"/>
        </w:rPr>
        <w:t>•</w:t>
      </w:r>
      <w:r w:rsidRPr="00C25433">
        <w:rPr>
          <w:sz w:val="28"/>
          <w:szCs w:val="28"/>
          <w:lang w:bidi="ru-RU"/>
        </w:rPr>
        <w:tab/>
        <w:t>применять знания для объяснения фактов и обоснования выводов [</w:t>
      </w:r>
      <w:r w:rsidR="006D52CE">
        <w:rPr>
          <w:sz w:val="28"/>
          <w:szCs w:val="28"/>
          <w:lang w:bidi="ru-RU"/>
        </w:rPr>
        <w:fldChar w:fldCharType="begin"/>
      </w:r>
      <w:r w:rsidR="006D52CE">
        <w:rPr>
          <w:sz w:val="28"/>
          <w:szCs w:val="28"/>
          <w:lang w:bidi="ru-RU"/>
        </w:rPr>
        <w:instrText xml:space="preserve"> REF _Ref438240813 \r </w:instrText>
      </w:r>
      <w:r w:rsidR="006D52CE">
        <w:rPr>
          <w:sz w:val="28"/>
          <w:szCs w:val="28"/>
          <w:lang w:bidi="ru-RU"/>
        </w:rPr>
        <w:fldChar w:fldCharType="separate"/>
      </w:r>
      <w:r w:rsidR="006D52CE">
        <w:rPr>
          <w:sz w:val="28"/>
          <w:szCs w:val="28"/>
          <w:lang w:bidi="ru-RU"/>
        </w:rPr>
        <w:t>14</w:t>
      </w:r>
      <w:r w:rsidR="006D52CE">
        <w:rPr>
          <w:sz w:val="28"/>
          <w:szCs w:val="28"/>
          <w:lang w:bidi="ru-RU"/>
        </w:rPr>
        <w:fldChar w:fldCharType="end"/>
      </w:r>
      <w:r w:rsidRPr="00C25433">
        <w:rPr>
          <w:sz w:val="28"/>
          <w:szCs w:val="28"/>
          <w:lang w:bidi="ru-RU"/>
        </w:rPr>
        <w:t>].</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К </w:t>
      </w:r>
      <w:proofErr w:type="gramStart"/>
      <w:r w:rsidRPr="00C25433">
        <w:rPr>
          <w:sz w:val="28"/>
          <w:szCs w:val="28"/>
          <w:lang w:bidi="ru-RU"/>
        </w:rPr>
        <w:t>математическим</w:t>
      </w:r>
      <w:proofErr w:type="gramEnd"/>
      <w:r w:rsidRPr="00C25433">
        <w:rPr>
          <w:sz w:val="28"/>
          <w:szCs w:val="28"/>
          <w:lang w:bidi="ru-RU"/>
        </w:rPr>
        <w:t xml:space="preserve"> относятся следующие группы умений:</w:t>
      </w:r>
    </w:p>
    <w:p w:rsidR="00156AF4" w:rsidRPr="00C25433" w:rsidRDefault="00156AF4" w:rsidP="0059130B">
      <w:pPr>
        <w:spacing w:line="360" w:lineRule="auto"/>
        <w:ind w:firstLine="709"/>
        <w:jc w:val="both"/>
        <w:rPr>
          <w:sz w:val="28"/>
          <w:szCs w:val="28"/>
          <w:lang w:bidi="ru-RU"/>
        </w:rPr>
      </w:pPr>
      <w:r w:rsidRPr="00C25433">
        <w:rPr>
          <w:sz w:val="28"/>
          <w:szCs w:val="28"/>
          <w:lang w:bidi="ru-RU"/>
        </w:rPr>
        <w:t>•</w:t>
      </w:r>
      <w:r w:rsidRPr="00C25433">
        <w:rPr>
          <w:sz w:val="28"/>
          <w:szCs w:val="28"/>
          <w:lang w:bidi="ru-RU"/>
        </w:rPr>
        <w:tab/>
        <w:t>организационно-предметные (умения готовить рабочее место, подготовиться и выполнить разнообразные задания по математике);</w:t>
      </w:r>
    </w:p>
    <w:p w:rsidR="00156AF4" w:rsidRPr="00C25433" w:rsidRDefault="00156AF4" w:rsidP="0059130B">
      <w:pPr>
        <w:spacing w:line="360" w:lineRule="auto"/>
        <w:ind w:firstLine="709"/>
        <w:jc w:val="both"/>
        <w:rPr>
          <w:sz w:val="28"/>
          <w:szCs w:val="28"/>
          <w:lang w:bidi="ru-RU"/>
        </w:rPr>
      </w:pPr>
      <w:r w:rsidRPr="00C25433">
        <w:rPr>
          <w:sz w:val="28"/>
          <w:szCs w:val="28"/>
          <w:lang w:bidi="ru-RU"/>
        </w:rPr>
        <w:t>•</w:t>
      </w:r>
      <w:r w:rsidRPr="00C25433">
        <w:rPr>
          <w:sz w:val="28"/>
          <w:szCs w:val="28"/>
          <w:lang w:bidi="ru-RU"/>
        </w:rPr>
        <w:tab/>
        <w:t>содержательно-интеллектуальные (умения применять специфические методы математической науки, использовать математические законы и теории);</w:t>
      </w:r>
    </w:p>
    <w:p w:rsidR="00156AF4" w:rsidRPr="00C25433" w:rsidRDefault="00156AF4" w:rsidP="0059130B">
      <w:pPr>
        <w:spacing w:line="360" w:lineRule="auto"/>
        <w:ind w:firstLine="709"/>
        <w:jc w:val="both"/>
        <w:rPr>
          <w:sz w:val="28"/>
          <w:szCs w:val="28"/>
          <w:lang w:bidi="ru-RU"/>
        </w:rPr>
      </w:pPr>
      <w:r w:rsidRPr="00C25433">
        <w:rPr>
          <w:sz w:val="28"/>
          <w:szCs w:val="28"/>
          <w:lang w:bidi="ru-RU"/>
        </w:rPr>
        <w:t>•</w:t>
      </w:r>
      <w:r w:rsidRPr="00C25433">
        <w:rPr>
          <w:sz w:val="28"/>
          <w:szCs w:val="28"/>
          <w:lang w:bidi="ru-RU"/>
        </w:rPr>
        <w:tab/>
        <w:t>информационно-коммуникативные (умения извлекать математическую информацию при чтении формул, схем, текстов, общаться на языке математической науки, перекодировать информацию на язык математики);</w:t>
      </w:r>
    </w:p>
    <w:p w:rsidR="00156AF4" w:rsidRPr="00C25433" w:rsidRDefault="00156AF4" w:rsidP="0059130B">
      <w:pPr>
        <w:spacing w:line="360" w:lineRule="auto"/>
        <w:ind w:firstLine="709"/>
        <w:jc w:val="both"/>
        <w:rPr>
          <w:sz w:val="28"/>
          <w:szCs w:val="28"/>
          <w:lang w:bidi="ru-RU"/>
        </w:rPr>
      </w:pPr>
      <w:r w:rsidRPr="00C25433">
        <w:rPr>
          <w:sz w:val="28"/>
          <w:szCs w:val="28"/>
          <w:lang w:bidi="ru-RU"/>
        </w:rPr>
        <w:t>•</w:t>
      </w:r>
      <w:r w:rsidRPr="00C25433">
        <w:rPr>
          <w:sz w:val="28"/>
          <w:szCs w:val="28"/>
          <w:lang w:bidi="ru-RU"/>
        </w:rPr>
        <w:tab/>
        <w:t>физико-экспериментальные (умения планировать и выполнять физический и химический эксперимент, собирать и разбирать физические и химические приборы);</w:t>
      </w:r>
    </w:p>
    <w:p w:rsidR="00156AF4" w:rsidRPr="00C25433" w:rsidRDefault="00156AF4" w:rsidP="0059130B">
      <w:pPr>
        <w:spacing w:line="360" w:lineRule="auto"/>
        <w:ind w:firstLine="709"/>
        <w:jc w:val="both"/>
        <w:rPr>
          <w:sz w:val="28"/>
          <w:szCs w:val="28"/>
          <w:lang w:bidi="ru-RU"/>
        </w:rPr>
      </w:pPr>
      <w:r w:rsidRPr="00C25433">
        <w:rPr>
          <w:sz w:val="28"/>
          <w:szCs w:val="28"/>
          <w:lang w:bidi="ru-RU"/>
        </w:rPr>
        <w:lastRenderedPageBreak/>
        <w:t>•</w:t>
      </w:r>
      <w:r w:rsidRPr="00C25433">
        <w:rPr>
          <w:sz w:val="28"/>
          <w:szCs w:val="28"/>
          <w:lang w:bidi="ru-RU"/>
        </w:rPr>
        <w:tab/>
        <w:t>расчётно-вычислительные (умения решать качественные и расчётные математические задачи различными способами с использованием вычислительной техники);</w:t>
      </w:r>
    </w:p>
    <w:p w:rsidR="00156AF4" w:rsidRPr="00C25433" w:rsidRDefault="00156AF4" w:rsidP="0059130B">
      <w:pPr>
        <w:spacing w:line="360" w:lineRule="auto"/>
        <w:ind w:firstLine="709"/>
        <w:jc w:val="both"/>
        <w:rPr>
          <w:sz w:val="28"/>
          <w:szCs w:val="28"/>
          <w:lang w:bidi="ru-RU"/>
        </w:rPr>
      </w:pPr>
      <w:r w:rsidRPr="00C25433">
        <w:rPr>
          <w:sz w:val="28"/>
          <w:szCs w:val="28"/>
          <w:lang w:bidi="ru-RU"/>
        </w:rPr>
        <w:t>•</w:t>
      </w:r>
      <w:r w:rsidRPr="00C25433">
        <w:rPr>
          <w:sz w:val="28"/>
          <w:szCs w:val="28"/>
          <w:lang w:bidi="ru-RU"/>
        </w:rPr>
        <w:tab/>
        <w:t>оценочные (умения дать оценку объектам окружающего мира и последствиям их использования с точки зрения математики);</w:t>
      </w:r>
    </w:p>
    <w:p w:rsidR="00156AF4" w:rsidRPr="00C25433" w:rsidRDefault="00156AF4" w:rsidP="0059130B">
      <w:pPr>
        <w:spacing w:line="360" w:lineRule="auto"/>
        <w:ind w:firstLine="709"/>
        <w:jc w:val="both"/>
        <w:rPr>
          <w:sz w:val="28"/>
          <w:szCs w:val="28"/>
          <w:lang w:bidi="ru-RU"/>
        </w:rPr>
      </w:pPr>
      <w:r w:rsidRPr="00C25433">
        <w:rPr>
          <w:sz w:val="28"/>
          <w:szCs w:val="28"/>
          <w:lang w:bidi="ru-RU"/>
        </w:rPr>
        <w:t>•</w:t>
      </w:r>
      <w:r w:rsidRPr="00C25433">
        <w:rPr>
          <w:sz w:val="28"/>
          <w:szCs w:val="28"/>
          <w:lang w:bidi="ru-RU"/>
        </w:rPr>
        <w:tab/>
        <w:t>изобразительно-графические (умения представлять математические объекты и знания о них, используя различные формулы, схемы, аналогии, графики и другие изображения);</w:t>
      </w:r>
    </w:p>
    <w:p w:rsidR="00156AF4" w:rsidRPr="00C25433" w:rsidRDefault="00156AF4" w:rsidP="0059130B">
      <w:pPr>
        <w:spacing w:line="360" w:lineRule="auto"/>
        <w:ind w:firstLine="709"/>
        <w:jc w:val="both"/>
        <w:rPr>
          <w:sz w:val="28"/>
          <w:szCs w:val="28"/>
          <w:lang w:bidi="ru-RU"/>
        </w:rPr>
      </w:pPr>
      <w:r w:rsidRPr="00C25433">
        <w:rPr>
          <w:sz w:val="28"/>
          <w:szCs w:val="28"/>
          <w:lang w:bidi="ru-RU"/>
        </w:rPr>
        <w:t>•</w:t>
      </w:r>
      <w:r w:rsidRPr="00C25433">
        <w:rPr>
          <w:sz w:val="28"/>
          <w:szCs w:val="28"/>
          <w:lang w:bidi="ru-RU"/>
        </w:rPr>
        <w:tab/>
        <w:t>конструктивно-моделирующие (умения создавать новые приборы, аппараты, установки, модели);</w:t>
      </w:r>
    </w:p>
    <w:p w:rsidR="00156AF4" w:rsidRPr="00C25433" w:rsidRDefault="00156AF4" w:rsidP="0059130B">
      <w:pPr>
        <w:spacing w:line="360" w:lineRule="auto"/>
        <w:ind w:firstLine="709"/>
        <w:jc w:val="both"/>
        <w:rPr>
          <w:sz w:val="28"/>
          <w:szCs w:val="28"/>
          <w:lang w:bidi="ru-RU"/>
        </w:rPr>
      </w:pPr>
      <w:r w:rsidRPr="00C25433">
        <w:rPr>
          <w:sz w:val="28"/>
          <w:szCs w:val="28"/>
          <w:lang w:bidi="ru-RU"/>
        </w:rPr>
        <w:t>•</w:t>
      </w:r>
      <w:r w:rsidRPr="00C25433">
        <w:rPr>
          <w:sz w:val="28"/>
          <w:szCs w:val="28"/>
          <w:lang w:bidi="ru-RU"/>
        </w:rPr>
        <w:tab/>
        <w:t xml:space="preserve">самообразовательные (умения самостоятельно и непрерывно работать над пополнением своего «математического» багажа, осуществлять поиск математической информации по литературным источникам и в сети </w:t>
      </w:r>
      <w:proofErr w:type="spellStart"/>
      <w:r w:rsidRPr="00C25433">
        <w:rPr>
          <w:sz w:val="28"/>
          <w:szCs w:val="28"/>
          <w:lang w:bidi="ru-RU"/>
        </w:rPr>
        <w:t>Internet</w:t>
      </w:r>
      <w:proofErr w:type="spellEnd"/>
      <w:r w:rsidRPr="00C25433">
        <w:rPr>
          <w:sz w:val="28"/>
          <w:szCs w:val="28"/>
          <w:lang w:bidi="ru-RU"/>
        </w:rPr>
        <w:t xml:space="preserve"> в библиотеке) [</w:t>
      </w:r>
      <w:r w:rsidR="006D52CE">
        <w:rPr>
          <w:sz w:val="28"/>
          <w:szCs w:val="28"/>
          <w:lang w:bidi="ru-RU"/>
        </w:rPr>
        <w:fldChar w:fldCharType="begin"/>
      </w:r>
      <w:r w:rsidR="006D52CE">
        <w:rPr>
          <w:sz w:val="28"/>
          <w:szCs w:val="28"/>
          <w:lang w:bidi="ru-RU"/>
        </w:rPr>
        <w:instrText xml:space="preserve"> REF _Ref438240836 \r </w:instrText>
      </w:r>
      <w:r w:rsidR="006D52CE">
        <w:rPr>
          <w:sz w:val="28"/>
          <w:szCs w:val="28"/>
          <w:lang w:bidi="ru-RU"/>
        </w:rPr>
        <w:fldChar w:fldCharType="separate"/>
      </w:r>
      <w:r w:rsidR="006D52CE">
        <w:rPr>
          <w:sz w:val="28"/>
          <w:szCs w:val="28"/>
          <w:lang w:bidi="ru-RU"/>
        </w:rPr>
        <w:t>17</w:t>
      </w:r>
      <w:r w:rsidR="006D52CE">
        <w:rPr>
          <w:sz w:val="28"/>
          <w:szCs w:val="28"/>
          <w:lang w:bidi="ru-RU"/>
        </w:rPr>
        <w:fldChar w:fldCharType="end"/>
      </w:r>
      <w:r w:rsidRPr="00C25433">
        <w:rPr>
          <w:sz w:val="28"/>
          <w:szCs w:val="28"/>
          <w:lang w:bidi="ru-RU"/>
        </w:rPr>
        <w:t>].</w:t>
      </w:r>
    </w:p>
    <w:p w:rsidR="00156AF4" w:rsidRPr="00C25433" w:rsidRDefault="00156AF4" w:rsidP="0059130B">
      <w:pPr>
        <w:spacing w:line="360" w:lineRule="auto"/>
        <w:ind w:firstLine="709"/>
        <w:jc w:val="both"/>
        <w:rPr>
          <w:sz w:val="28"/>
          <w:szCs w:val="28"/>
          <w:lang w:bidi="ru-RU"/>
        </w:rPr>
      </w:pPr>
      <w:r w:rsidRPr="00C25433">
        <w:rPr>
          <w:sz w:val="28"/>
          <w:szCs w:val="28"/>
          <w:lang w:bidi="ru-RU"/>
        </w:rPr>
        <w:t>А.В. Усова не отождествляет понятия «общие учебные умения» (общеобразовательные учебные умения) и «обобщённые учебные умения» (</w:t>
      </w:r>
      <w:proofErr w:type="spellStart"/>
      <w:r w:rsidRPr="00C25433">
        <w:rPr>
          <w:sz w:val="28"/>
          <w:szCs w:val="28"/>
          <w:lang w:bidi="ru-RU"/>
        </w:rPr>
        <w:t>общеучебные</w:t>
      </w:r>
      <w:proofErr w:type="spellEnd"/>
      <w:r w:rsidRPr="00C25433">
        <w:rPr>
          <w:sz w:val="28"/>
          <w:szCs w:val="28"/>
          <w:lang w:bidi="ru-RU"/>
        </w:rPr>
        <w:t xml:space="preserve"> умения). Когда речь идёт об общих умениях, имеются в виду такие умения, которые являются общими для всех учебных дисциплин (речевые умения, умения читать и писать, измерительные, вычислительные и графические умения, умения наблюдать) или для определённого перечня дисциплин (ставить опыты - общие умения для предметов естественного цикла) [</w:t>
      </w:r>
      <w:r w:rsidR="006D52CE">
        <w:rPr>
          <w:sz w:val="28"/>
          <w:szCs w:val="28"/>
          <w:lang w:bidi="ru-RU"/>
        </w:rPr>
        <w:fldChar w:fldCharType="begin"/>
      </w:r>
      <w:r w:rsidR="006D52CE">
        <w:rPr>
          <w:sz w:val="28"/>
          <w:szCs w:val="28"/>
          <w:lang w:bidi="ru-RU"/>
        </w:rPr>
        <w:instrText xml:space="preserve"> REF _Ref438240851 \r </w:instrText>
      </w:r>
      <w:r w:rsidR="006D52CE">
        <w:rPr>
          <w:sz w:val="28"/>
          <w:szCs w:val="28"/>
          <w:lang w:bidi="ru-RU"/>
        </w:rPr>
        <w:fldChar w:fldCharType="separate"/>
      </w:r>
      <w:r w:rsidR="006D52CE">
        <w:rPr>
          <w:sz w:val="28"/>
          <w:szCs w:val="28"/>
          <w:lang w:bidi="ru-RU"/>
        </w:rPr>
        <w:t>4</w:t>
      </w:r>
      <w:r w:rsidR="006D52CE">
        <w:rPr>
          <w:sz w:val="28"/>
          <w:szCs w:val="28"/>
          <w:lang w:bidi="ru-RU"/>
        </w:rPr>
        <w:fldChar w:fldCharType="end"/>
      </w:r>
      <w:r w:rsidRPr="00C25433">
        <w:rPr>
          <w:sz w:val="28"/>
          <w:szCs w:val="28"/>
          <w:lang w:bidi="ru-RU"/>
        </w:rPr>
        <w:t>].</w:t>
      </w:r>
    </w:p>
    <w:p w:rsidR="00156AF4" w:rsidRPr="00C25433" w:rsidRDefault="00156AF4" w:rsidP="0059130B">
      <w:pPr>
        <w:spacing w:line="360" w:lineRule="auto"/>
        <w:ind w:firstLine="709"/>
        <w:jc w:val="both"/>
        <w:rPr>
          <w:sz w:val="28"/>
          <w:szCs w:val="28"/>
          <w:lang w:bidi="ru-RU"/>
        </w:rPr>
      </w:pPr>
      <w:r w:rsidRPr="00C25433">
        <w:rPr>
          <w:sz w:val="28"/>
          <w:szCs w:val="28"/>
          <w:lang w:bidi="ru-RU"/>
        </w:rPr>
        <w:t>Отличительной чертой обобщённого учебного умения является свойство широкого переноса. Сформированное на конкретном материале какого-либо учебного предмета, обобщённое умение может быть использовано при изучении других учебных предметов. К данным умениям относятся способность к самоорганизации, планированию, рефлексии, самооценке и т.д. [</w:t>
      </w:r>
      <w:r w:rsidR="006D52CE">
        <w:rPr>
          <w:sz w:val="28"/>
          <w:szCs w:val="28"/>
          <w:lang w:bidi="ru-RU"/>
        </w:rPr>
        <w:fldChar w:fldCharType="begin"/>
      </w:r>
      <w:r w:rsidR="006D52CE">
        <w:rPr>
          <w:sz w:val="28"/>
          <w:szCs w:val="28"/>
          <w:lang w:bidi="ru-RU"/>
        </w:rPr>
        <w:instrText xml:space="preserve"> REF _Ref438240865 \r </w:instrText>
      </w:r>
      <w:r w:rsidR="006D52CE">
        <w:rPr>
          <w:sz w:val="28"/>
          <w:szCs w:val="28"/>
          <w:lang w:bidi="ru-RU"/>
        </w:rPr>
        <w:fldChar w:fldCharType="separate"/>
      </w:r>
      <w:r w:rsidR="006D52CE">
        <w:rPr>
          <w:sz w:val="28"/>
          <w:szCs w:val="28"/>
          <w:lang w:bidi="ru-RU"/>
        </w:rPr>
        <w:t>11</w:t>
      </w:r>
      <w:r w:rsidR="006D52CE">
        <w:rPr>
          <w:sz w:val="28"/>
          <w:szCs w:val="28"/>
          <w:lang w:bidi="ru-RU"/>
        </w:rPr>
        <w:fldChar w:fldCharType="end"/>
      </w:r>
      <w:r w:rsidRPr="00C25433">
        <w:rPr>
          <w:sz w:val="28"/>
          <w:szCs w:val="28"/>
          <w:lang w:bidi="ru-RU"/>
        </w:rPr>
        <w:t>]. Общеучебные умения образуются только в том случае, если они формируются на понимании научных основ и структуры деятельности, которой необходимо научить школьников.</w:t>
      </w:r>
    </w:p>
    <w:p w:rsidR="00156AF4" w:rsidRPr="00C25433" w:rsidRDefault="00156AF4" w:rsidP="0059130B">
      <w:pPr>
        <w:spacing w:line="360" w:lineRule="auto"/>
        <w:ind w:firstLine="709"/>
        <w:jc w:val="both"/>
        <w:rPr>
          <w:sz w:val="28"/>
          <w:szCs w:val="28"/>
          <w:lang w:bidi="ru-RU"/>
        </w:rPr>
      </w:pPr>
      <w:proofErr w:type="gramStart"/>
      <w:r w:rsidRPr="00C25433">
        <w:rPr>
          <w:sz w:val="28"/>
          <w:szCs w:val="28"/>
          <w:lang w:bidi="ru-RU"/>
        </w:rPr>
        <w:lastRenderedPageBreak/>
        <w:t>По мнению А.В. Усовой, «общие учебные умения могут быть сформированы до уровня обобщённых при вполне определённых условиях, при использовании соответствующей методики» [</w:t>
      </w:r>
      <w:r w:rsidR="006D52CE">
        <w:rPr>
          <w:sz w:val="28"/>
          <w:szCs w:val="28"/>
          <w:lang w:bidi="ru-RU"/>
        </w:rPr>
        <w:fldChar w:fldCharType="begin"/>
      </w:r>
      <w:r w:rsidR="006D52CE">
        <w:rPr>
          <w:sz w:val="28"/>
          <w:szCs w:val="28"/>
          <w:lang w:bidi="ru-RU"/>
        </w:rPr>
        <w:instrText xml:space="preserve"> REF _Ref438240560 \r </w:instrText>
      </w:r>
      <w:r w:rsidR="006D52CE">
        <w:rPr>
          <w:sz w:val="28"/>
          <w:szCs w:val="28"/>
          <w:lang w:bidi="ru-RU"/>
        </w:rPr>
        <w:fldChar w:fldCharType="separate"/>
      </w:r>
      <w:r w:rsidR="006D52CE">
        <w:rPr>
          <w:sz w:val="28"/>
          <w:szCs w:val="28"/>
          <w:lang w:bidi="ru-RU"/>
        </w:rPr>
        <w:t>21</w:t>
      </w:r>
      <w:r w:rsidR="006D52CE">
        <w:rPr>
          <w:sz w:val="28"/>
          <w:szCs w:val="28"/>
          <w:lang w:bidi="ru-RU"/>
        </w:rPr>
        <w:fldChar w:fldCharType="end"/>
      </w:r>
      <w:r w:rsidRPr="00C25433">
        <w:rPr>
          <w:sz w:val="28"/>
          <w:szCs w:val="28"/>
          <w:lang w:bidi="ru-RU"/>
        </w:rPr>
        <w:t>].</w:t>
      </w:r>
      <w:proofErr w:type="gramEnd"/>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Проблема формирования </w:t>
      </w:r>
      <w:proofErr w:type="spellStart"/>
      <w:r w:rsidRPr="00C25433">
        <w:rPr>
          <w:sz w:val="28"/>
          <w:szCs w:val="28"/>
          <w:lang w:bidi="ru-RU"/>
        </w:rPr>
        <w:t>общеучебных</w:t>
      </w:r>
      <w:proofErr w:type="spellEnd"/>
      <w:r w:rsidRPr="00C25433">
        <w:rPr>
          <w:sz w:val="28"/>
          <w:szCs w:val="28"/>
          <w:lang w:bidi="ru-RU"/>
        </w:rPr>
        <w:t xml:space="preserve"> умений и навыков в педагогической науке и практике образования актуальна уже много лет.</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Впервые программу формирования </w:t>
      </w:r>
      <w:proofErr w:type="spellStart"/>
      <w:r w:rsidR="005B1E5F" w:rsidRPr="00C25433">
        <w:rPr>
          <w:sz w:val="28"/>
          <w:szCs w:val="28"/>
          <w:lang w:bidi="ru-RU"/>
        </w:rPr>
        <w:t>общеучебных</w:t>
      </w:r>
      <w:proofErr w:type="spellEnd"/>
      <w:r w:rsidR="005B1E5F">
        <w:rPr>
          <w:sz w:val="28"/>
          <w:szCs w:val="28"/>
          <w:lang w:bidi="ru-RU"/>
        </w:rPr>
        <w:t xml:space="preserve"> </w:t>
      </w:r>
      <w:r w:rsidR="005B1E5F" w:rsidRPr="00C25433">
        <w:rPr>
          <w:sz w:val="28"/>
          <w:szCs w:val="28"/>
          <w:lang w:bidi="ru-RU"/>
        </w:rPr>
        <w:t>умений</w:t>
      </w:r>
      <w:r w:rsidR="008E08F6" w:rsidRPr="00C25433">
        <w:rPr>
          <w:sz w:val="28"/>
          <w:szCs w:val="28"/>
          <w:lang w:bidi="ru-RU"/>
        </w:rPr>
        <w:t>,</w:t>
      </w:r>
      <w:r w:rsidRPr="00C25433">
        <w:rPr>
          <w:sz w:val="28"/>
          <w:szCs w:val="28"/>
          <w:lang w:bidi="ru-RU"/>
        </w:rPr>
        <w:t xml:space="preserve"> учащихся предложил Д.Б. </w:t>
      </w:r>
      <w:proofErr w:type="spellStart"/>
      <w:r w:rsidRPr="00C25433">
        <w:rPr>
          <w:sz w:val="28"/>
          <w:szCs w:val="28"/>
          <w:lang w:bidi="ru-RU"/>
        </w:rPr>
        <w:t>Эльконин</w:t>
      </w:r>
      <w:proofErr w:type="spellEnd"/>
      <w:r w:rsidRPr="00C25433">
        <w:rPr>
          <w:sz w:val="28"/>
          <w:szCs w:val="28"/>
          <w:lang w:bidi="ru-RU"/>
        </w:rPr>
        <w:t xml:space="preserve">. В дальнейшем программа была разработана В.В. Давыдовым, В.В. </w:t>
      </w:r>
      <w:proofErr w:type="spellStart"/>
      <w:r w:rsidRPr="00C25433">
        <w:rPr>
          <w:sz w:val="28"/>
          <w:szCs w:val="28"/>
          <w:lang w:bidi="ru-RU"/>
        </w:rPr>
        <w:t>Репкиным</w:t>
      </w:r>
      <w:proofErr w:type="spellEnd"/>
      <w:r w:rsidRPr="00C25433">
        <w:rPr>
          <w:sz w:val="28"/>
          <w:szCs w:val="28"/>
          <w:lang w:bidi="ru-RU"/>
        </w:rPr>
        <w:t xml:space="preserve"> и др.</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Универсальность </w:t>
      </w:r>
      <w:proofErr w:type="spellStart"/>
      <w:r w:rsidRPr="00C25433">
        <w:rPr>
          <w:sz w:val="28"/>
          <w:szCs w:val="28"/>
          <w:lang w:bidi="ru-RU"/>
        </w:rPr>
        <w:t>общеучебных</w:t>
      </w:r>
      <w:proofErr w:type="spellEnd"/>
      <w:r w:rsidRPr="00C25433">
        <w:rPr>
          <w:sz w:val="28"/>
          <w:szCs w:val="28"/>
          <w:lang w:bidi="ru-RU"/>
        </w:rPr>
        <w:t xml:space="preserve"> умений проявляется в возможности их широкого применения в различных сферах деятельности для решения любых учебных задач, независимо от конкретного содержания. Термины «</w:t>
      </w:r>
      <w:proofErr w:type="spellStart"/>
      <w:r w:rsidRPr="00C25433">
        <w:rPr>
          <w:sz w:val="28"/>
          <w:szCs w:val="28"/>
          <w:lang w:bidi="ru-RU"/>
        </w:rPr>
        <w:t>общеучебные</w:t>
      </w:r>
      <w:proofErr w:type="spellEnd"/>
      <w:r w:rsidRPr="00C25433">
        <w:rPr>
          <w:sz w:val="28"/>
          <w:szCs w:val="28"/>
          <w:lang w:bidi="ru-RU"/>
        </w:rPr>
        <w:t xml:space="preserve"> умения» и «универсальные учебные действия» можно считать синонимами. Следует отметить, что ряд синонимов можно продолжить такими терминами, как «</w:t>
      </w:r>
      <w:proofErr w:type="spellStart"/>
      <w:r w:rsidRPr="00C25433">
        <w:rPr>
          <w:sz w:val="28"/>
          <w:szCs w:val="28"/>
          <w:lang w:bidi="ru-RU"/>
        </w:rPr>
        <w:t>общепознавательные</w:t>
      </w:r>
      <w:proofErr w:type="spellEnd"/>
      <w:r w:rsidRPr="00C25433">
        <w:rPr>
          <w:sz w:val="28"/>
          <w:szCs w:val="28"/>
          <w:lang w:bidi="ru-RU"/>
        </w:rPr>
        <w:t xml:space="preserve"> действия», «общие способы деятельности», «метапредметные действия» и т.д.</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Вслед за И.Е. </w:t>
      </w:r>
      <w:proofErr w:type="spellStart"/>
      <w:r w:rsidRPr="00C25433">
        <w:rPr>
          <w:sz w:val="28"/>
          <w:szCs w:val="28"/>
          <w:lang w:bidi="ru-RU"/>
        </w:rPr>
        <w:t>Сюсюкиной</w:t>
      </w:r>
      <w:proofErr w:type="spellEnd"/>
      <w:r w:rsidRPr="00C25433">
        <w:rPr>
          <w:sz w:val="28"/>
          <w:szCs w:val="28"/>
          <w:lang w:bidi="ru-RU"/>
        </w:rPr>
        <w:t xml:space="preserve"> мы будем рассматривать универсальные учебные действия учащихся как совокупность способов действий и связанных с ними способов учебной работы, которые обеспечивают способность школьников к самостоятельному усвоению новых знаний и умений, к саморазвитию и самосовершенствованию [</w:t>
      </w:r>
      <w:r w:rsidR="006D52CE">
        <w:rPr>
          <w:sz w:val="28"/>
          <w:szCs w:val="28"/>
          <w:lang w:bidi="ru-RU"/>
        </w:rPr>
        <w:fldChar w:fldCharType="begin"/>
      </w:r>
      <w:r w:rsidR="006D52CE">
        <w:rPr>
          <w:sz w:val="28"/>
          <w:szCs w:val="28"/>
          <w:lang w:bidi="ru-RU"/>
        </w:rPr>
        <w:instrText xml:space="preserve"> REF _Ref438240889 \r </w:instrText>
      </w:r>
      <w:r w:rsidR="006D52CE">
        <w:rPr>
          <w:sz w:val="28"/>
          <w:szCs w:val="28"/>
          <w:lang w:bidi="ru-RU"/>
        </w:rPr>
        <w:fldChar w:fldCharType="separate"/>
      </w:r>
      <w:r w:rsidR="006D52CE">
        <w:rPr>
          <w:sz w:val="28"/>
          <w:szCs w:val="28"/>
          <w:lang w:bidi="ru-RU"/>
        </w:rPr>
        <w:t>10</w:t>
      </w:r>
      <w:r w:rsidR="006D52CE">
        <w:rPr>
          <w:sz w:val="28"/>
          <w:szCs w:val="28"/>
          <w:lang w:bidi="ru-RU"/>
        </w:rPr>
        <w:fldChar w:fldCharType="end"/>
      </w:r>
      <w:r w:rsidRPr="00C25433">
        <w:rPr>
          <w:sz w:val="28"/>
          <w:szCs w:val="28"/>
          <w:lang w:bidi="ru-RU"/>
        </w:rPr>
        <w:t>].</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Разработчики Федеральных государственных образовательных стандартов второго поколения выделяют следующие функции универсальных учебных действий: </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1) обеспечение успешного усвоения знаний, умений, навыков и формирование компетентностей в любой предметной области </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2) создание условий для гармоничного развития личности и её самореализации на основе готовности к непрерывному образованию, необходимость которого обусловлена </w:t>
      </w:r>
      <w:proofErr w:type="spellStart"/>
      <w:r w:rsidRPr="00C25433">
        <w:rPr>
          <w:sz w:val="28"/>
          <w:szCs w:val="28"/>
          <w:lang w:bidi="ru-RU"/>
        </w:rPr>
        <w:t>поликультурностью</w:t>
      </w:r>
      <w:proofErr w:type="spellEnd"/>
      <w:r w:rsidRPr="00C25433">
        <w:rPr>
          <w:sz w:val="28"/>
          <w:szCs w:val="28"/>
          <w:lang w:bidi="ru-RU"/>
        </w:rPr>
        <w:t xml:space="preserve"> общества и высокой профессиональной мобильностью; </w:t>
      </w:r>
    </w:p>
    <w:p w:rsidR="00156AF4" w:rsidRPr="00C25433" w:rsidRDefault="00156AF4" w:rsidP="0059130B">
      <w:pPr>
        <w:spacing w:line="360" w:lineRule="auto"/>
        <w:ind w:firstLine="709"/>
        <w:jc w:val="both"/>
        <w:rPr>
          <w:sz w:val="28"/>
          <w:szCs w:val="28"/>
          <w:lang w:bidi="ru-RU"/>
        </w:rPr>
      </w:pPr>
      <w:r w:rsidRPr="00C25433">
        <w:rPr>
          <w:sz w:val="28"/>
          <w:szCs w:val="28"/>
          <w:lang w:bidi="ru-RU"/>
        </w:rPr>
        <w:lastRenderedPageBreak/>
        <w:t>3)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достижения, контролировать и оценивать процесс и результаты деятельности; [</w:t>
      </w:r>
      <w:r w:rsidR="006D52CE">
        <w:rPr>
          <w:sz w:val="28"/>
          <w:szCs w:val="28"/>
          <w:lang w:bidi="ru-RU"/>
        </w:rPr>
        <w:fldChar w:fldCharType="begin"/>
      </w:r>
      <w:r w:rsidR="006D52CE">
        <w:rPr>
          <w:sz w:val="28"/>
          <w:szCs w:val="28"/>
          <w:lang w:bidi="ru-RU"/>
        </w:rPr>
        <w:instrText xml:space="preserve"> REF _Ref438240901 \r </w:instrText>
      </w:r>
      <w:r w:rsidR="006D52CE">
        <w:rPr>
          <w:sz w:val="28"/>
          <w:szCs w:val="28"/>
          <w:lang w:bidi="ru-RU"/>
        </w:rPr>
        <w:fldChar w:fldCharType="separate"/>
      </w:r>
      <w:r w:rsidR="006D52CE">
        <w:rPr>
          <w:sz w:val="28"/>
          <w:szCs w:val="28"/>
          <w:lang w:bidi="ru-RU"/>
        </w:rPr>
        <w:t>18</w:t>
      </w:r>
      <w:r w:rsidR="006D52CE">
        <w:rPr>
          <w:sz w:val="28"/>
          <w:szCs w:val="28"/>
          <w:lang w:bidi="ru-RU"/>
        </w:rPr>
        <w:fldChar w:fldCharType="end"/>
      </w:r>
      <w:r w:rsidRPr="00C25433">
        <w:rPr>
          <w:sz w:val="28"/>
          <w:szCs w:val="28"/>
          <w:lang w:bidi="ru-RU"/>
        </w:rPr>
        <w:t>].</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Универсальность учебных действий доказывается тем, что они: </w:t>
      </w:r>
    </w:p>
    <w:p w:rsidR="00156AF4" w:rsidRPr="00C25433" w:rsidRDefault="00156AF4" w:rsidP="0059130B">
      <w:pPr>
        <w:spacing w:line="360" w:lineRule="auto"/>
        <w:ind w:firstLine="709"/>
        <w:jc w:val="both"/>
        <w:rPr>
          <w:sz w:val="28"/>
          <w:szCs w:val="28"/>
          <w:lang w:bidi="ru-RU"/>
        </w:rPr>
      </w:pPr>
      <w:r w:rsidRPr="00C25433">
        <w:rPr>
          <w:sz w:val="28"/>
          <w:szCs w:val="28"/>
          <w:lang w:bidi="ru-RU"/>
        </w:rPr>
        <w:t>1) обеспечивают преемственность всех ступеней образовательного процесса;</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2) лежат в основе организации и регуляции любой деятельности учащегося независимо от её конкретного предметного содержания; </w:t>
      </w:r>
    </w:p>
    <w:p w:rsidR="00156AF4" w:rsidRPr="00C25433" w:rsidRDefault="00156AF4" w:rsidP="0059130B">
      <w:pPr>
        <w:spacing w:line="360" w:lineRule="auto"/>
        <w:ind w:firstLine="709"/>
        <w:jc w:val="both"/>
        <w:rPr>
          <w:sz w:val="28"/>
          <w:szCs w:val="28"/>
          <w:lang w:bidi="ru-RU"/>
        </w:rPr>
      </w:pPr>
      <w:r w:rsidRPr="00C25433">
        <w:rPr>
          <w:sz w:val="28"/>
          <w:szCs w:val="28"/>
          <w:lang w:bidi="ru-RU"/>
        </w:rPr>
        <w:t>3) обеспечивают этапы усвоения учебного содержания и формирования психологических способностей учащихся;</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4) носят </w:t>
      </w:r>
      <w:proofErr w:type="spellStart"/>
      <w:r w:rsidRPr="00C25433">
        <w:rPr>
          <w:sz w:val="28"/>
          <w:szCs w:val="28"/>
          <w:lang w:bidi="ru-RU"/>
        </w:rPr>
        <w:t>метапредметный</w:t>
      </w:r>
      <w:proofErr w:type="spellEnd"/>
      <w:r w:rsidRPr="00C25433">
        <w:rPr>
          <w:sz w:val="28"/>
          <w:szCs w:val="28"/>
          <w:lang w:bidi="ru-RU"/>
        </w:rPr>
        <w:t xml:space="preserve"> характер; </w:t>
      </w:r>
    </w:p>
    <w:p w:rsidR="00156AF4" w:rsidRPr="00C25433" w:rsidRDefault="00156AF4" w:rsidP="0059130B">
      <w:pPr>
        <w:spacing w:line="360" w:lineRule="auto"/>
        <w:ind w:firstLine="709"/>
        <w:jc w:val="both"/>
        <w:rPr>
          <w:sz w:val="28"/>
          <w:szCs w:val="28"/>
          <w:lang w:bidi="ru-RU"/>
        </w:rPr>
      </w:pPr>
      <w:r w:rsidRPr="00C25433">
        <w:rPr>
          <w:sz w:val="28"/>
          <w:szCs w:val="28"/>
          <w:lang w:bidi="ru-RU"/>
        </w:rPr>
        <w:t>5) обеспечивают целостность общекультурного, личностного и познавательного развития, саморазвития и самосовершенствования личности.</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Систему универсальных учебных действий можно отнести к ключевым компетенциям, поскольку она обеспечивает способность к саморазвитию. Е.В. </w:t>
      </w:r>
      <w:proofErr w:type="spellStart"/>
      <w:r w:rsidRPr="00C25433">
        <w:rPr>
          <w:sz w:val="28"/>
          <w:szCs w:val="28"/>
          <w:lang w:bidi="ru-RU"/>
        </w:rPr>
        <w:t>Бондаревская</w:t>
      </w:r>
      <w:proofErr w:type="spellEnd"/>
      <w:r w:rsidRPr="00C25433">
        <w:rPr>
          <w:sz w:val="28"/>
          <w:szCs w:val="28"/>
          <w:lang w:bidi="ru-RU"/>
        </w:rPr>
        <w:t xml:space="preserve"> определяет ключевую компетенцию как личностно-осознаваемую, вошедшую в субъективный опыт, имеющую личностный смысл систему знаний, умений, навыков, «которая имеет универсальное значение, т.е. может быть использована в различных видах деятельности при решении множества жизненно значимых проблем. Ключевые компетенции – это личные цели ученика, личные смыслы его </w:t>
      </w:r>
      <w:r w:rsidR="008E08F6" w:rsidRPr="00C25433">
        <w:rPr>
          <w:sz w:val="28"/>
          <w:szCs w:val="28"/>
          <w:lang w:bidi="ru-RU"/>
        </w:rPr>
        <w:t>образования» [</w:t>
      </w:r>
      <w:r w:rsidR="006D52CE">
        <w:rPr>
          <w:sz w:val="28"/>
          <w:szCs w:val="28"/>
          <w:lang w:bidi="ru-RU"/>
        </w:rPr>
        <w:fldChar w:fldCharType="begin"/>
      </w:r>
      <w:r w:rsidR="006D52CE">
        <w:rPr>
          <w:sz w:val="28"/>
          <w:szCs w:val="28"/>
          <w:lang w:bidi="ru-RU"/>
        </w:rPr>
        <w:instrText xml:space="preserve"> REF _Ref438240920 \r </w:instrText>
      </w:r>
      <w:r w:rsidR="006D52CE">
        <w:rPr>
          <w:sz w:val="28"/>
          <w:szCs w:val="28"/>
          <w:lang w:bidi="ru-RU"/>
        </w:rPr>
        <w:fldChar w:fldCharType="separate"/>
      </w:r>
      <w:r w:rsidR="006D52CE">
        <w:rPr>
          <w:sz w:val="28"/>
          <w:szCs w:val="28"/>
          <w:lang w:bidi="ru-RU"/>
        </w:rPr>
        <w:t>3</w:t>
      </w:r>
      <w:r w:rsidR="006D52CE">
        <w:rPr>
          <w:sz w:val="28"/>
          <w:szCs w:val="28"/>
          <w:lang w:bidi="ru-RU"/>
        </w:rPr>
        <w:fldChar w:fldCharType="end"/>
      </w:r>
      <w:r w:rsidRPr="00C25433">
        <w:rPr>
          <w:sz w:val="28"/>
          <w:szCs w:val="28"/>
          <w:lang w:bidi="ru-RU"/>
        </w:rPr>
        <w:t>].</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Итак, развитие личности в системе образования обеспечивается формированием универсальных учебных действий, которые выступают инвариантной основой учебно-воспитательного процесса и </w:t>
      </w:r>
      <w:r w:rsidR="008E08F6" w:rsidRPr="00C25433">
        <w:rPr>
          <w:sz w:val="28"/>
          <w:szCs w:val="28"/>
          <w:lang w:bidi="ru-RU"/>
        </w:rPr>
        <w:t>от качества,</w:t>
      </w:r>
      <w:r w:rsidRPr="00C25433">
        <w:rPr>
          <w:sz w:val="28"/>
          <w:szCs w:val="28"/>
          <w:lang w:bidi="ru-RU"/>
        </w:rPr>
        <w:t xml:space="preserve"> овладения которыми во многом зависят учебные успехи в дальнейшем. Однако формирования </w:t>
      </w:r>
      <w:proofErr w:type="gramStart"/>
      <w:r w:rsidR="008E08F6" w:rsidRPr="00C25433">
        <w:rPr>
          <w:sz w:val="28"/>
          <w:szCs w:val="28"/>
          <w:lang w:bidi="ru-RU"/>
        </w:rPr>
        <w:t>универсальных учебных действий,</w:t>
      </w:r>
      <w:r w:rsidRPr="00C25433">
        <w:rPr>
          <w:sz w:val="28"/>
          <w:szCs w:val="28"/>
          <w:lang w:bidi="ru-RU"/>
        </w:rPr>
        <w:t xml:space="preserve"> обучающихся не </w:t>
      </w:r>
      <w:r w:rsidR="008E08F6" w:rsidRPr="00C25433">
        <w:rPr>
          <w:sz w:val="28"/>
          <w:szCs w:val="28"/>
          <w:lang w:bidi="ru-RU"/>
        </w:rPr>
        <w:t>происходит</w:t>
      </w:r>
      <w:proofErr w:type="gramEnd"/>
      <w:r w:rsidR="008E08F6" w:rsidRPr="00C25433">
        <w:rPr>
          <w:sz w:val="28"/>
          <w:szCs w:val="28"/>
          <w:lang w:bidi="ru-RU"/>
        </w:rPr>
        <w:t xml:space="preserve">, если </w:t>
      </w:r>
      <w:r w:rsidRPr="00C25433">
        <w:rPr>
          <w:sz w:val="28"/>
          <w:szCs w:val="28"/>
          <w:lang w:bidi="ru-RU"/>
        </w:rPr>
        <w:t>не</w:t>
      </w:r>
      <w:r w:rsidR="008E08F6" w:rsidRPr="00C25433">
        <w:rPr>
          <w:sz w:val="28"/>
          <w:szCs w:val="28"/>
          <w:lang w:bidi="ru-RU"/>
        </w:rPr>
        <w:t>т целенаправленной подготовки</w:t>
      </w:r>
      <w:r w:rsidRPr="00C25433">
        <w:rPr>
          <w:sz w:val="28"/>
          <w:szCs w:val="28"/>
          <w:lang w:bidi="ru-RU"/>
        </w:rPr>
        <w:t xml:space="preserve"> специально организованной деятельности.</w:t>
      </w:r>
    </w:p>
    <w:p w:rsidR="00156AF4" w:rsidRPr="00C25433" w:rsidRDefault="00156AF4" w:rsidP="0059130B">
      <w:pPr>
        <w:spacing w:line="360" w:lineRule="auto"/>
        <w:ind w:firstLine="709"/>
        <w:jc w:val="both"/>
        <w:rPr>
          <w:sz w:val="28"/>
          <w:szCs w:val="28"/>
          <w:lang w:bidi="ru-RU"/>
        </w:rPr>
      </w:pPr>
      <w:r w:rsidRPr="00C25433">
        <w:rPr>
          <w:sz w:val="28"/>
          <w:szCs w:val="28"/>
          <w:lang w:bidi="ru-RU"/>
        </w:rPr>
        <w:lastRenderedPageBreak/>
        <w:t xml:space="preserve">А.В. Усова, выделяет несколько этапов формирования универсальных учебных действий: </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1) мотивационная основа действия – это осознание учащимися значения овладения умениями выполнять данное действие; </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2) целеполагание; </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3) определение научных основ действия; </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4) определение основных операций - структурных компонентов действия, не зависящих от условий, в которых оно выполняется; </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5) построение модели и алгоритма действия; </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6) организация выполнения упражнений, в которых действия учащихся контролируются учителем; </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7) обучение школьников приёмам самоконтроля за правильностью выполнения действия; </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8) организация работы над упражнениями, которые требуют от учащихся умения выполнять данное действие самостоятельно; </w:t>
      </w:r>
    </w:p>
    <w:p w:rsidR="00156AF4" w:rsidRPr="00C25433" w:rsidRDefault="00156AF4" w:rsidP="0059130B">
      <w:pPr>
        <w:spacing w:line="360" w:lineRule="auto"/>
        <w:ind w:firstLine="709"/>
        <w:jc w:val="both"/>
        <w:rPr>
          <w:sz w:val="28"/>
          <w:szCs w:val="28"/>
          <w:lang w:bidi="ru-RU"/>
        </w:rPr>
      </w:pPr>
      <w:r w:rsidRPr="00C25433">
        <w:rPr>
          <w:sz w:val="28"/>
          <w:szCs w:val="28"/>
          <w:lang w:bidi="ru-RU"/>
        </w:rPr>
        <w:t>9) использование данного умения как элемента овладения более сложными умениями в более сложных видах деятельности [</w:t>
      </w:r>
      <w:r w:rsidR="006D52CE">
        <w:rPr>
          <w:sz w:val="28"/>
          <w:szCs w:val="28"/>
          <w:lang w:bidi="ru-RU"/>
        </w:rPr>
        <w:fldChar w:fldCharType="begin"/>
      </w:r>
      <w:r w:rsidR="006D52CE">
        <w:rPr>
          <w:sz w:val="28"/>
          <w:szCs w:val="28"/>
          <w:lang w:bidi="ru-RU"/>
        </w:rPr>
        <w:instrText xml:space="preserve"> REF _Ref438240935 \r </w:instrText>
      </w:r>
      <w:r w:rsidR="006D52CE">
        <w:rPr>
          <w:sz w:val="28"/>
          <w:szCs w:val="28"/>
          <w:lang w:bidi="ru-RU"/>
        </w:rPr>
        <w:fldChar w:fldCharType="separate"/>
      </w:r>
      <w:r w:rsidR="006D52CE">
        <w:rPr>
          <w:sz w:val="28"/>
          <w:szCs w:val="28"/>
          <w:lang w:bidi="ru-RU"/>
        </w:rPr>
        <w:t>20</w:t>
      </w:r>
      <w:r w:rsidR="006D52CE">
        <w:rPr>
          <w:sz w:val="28"/>
          <w:szCs w:val="28"/>
          <w:lang w:bidi="ru-RU"/>
        </w:rPr>
        <w:fldChar w:fldCharType="end"/>
      </w:r>
      <w:r w:rsidRPr="00C25433">
        <w:rPr>
          <w:sz w:val="28"/>
          <w:szCs w:val="28"/>
          <w:lang w:bidi="ru-RU"/>
        </w:rPr>
        <w:t>].</w:t>
      </w:r>
    </w:p>
    <w:p w:rsidR="00156AF4" w:rsidRPr="00C25433" w:rsidRDefault="00156AF4" w:rsidP="0059130B">
      <w:pPr>
        <w:spacing w:line="360" w:lineRule="auto"/>
        <w:ind w:firstLine="709"/>
        <w:jc w:val="both"/>
        <w:rPr>
          <w:sz w:val="28"/>
          <w:szCs w:val="28"/>
          <w:lang w:bidi="ru-RU"/>
        </w:rPr>
      </w:pPr>
      <w:r w:rsidRPr="00C25433">
        <w:rPr>
          <w:sz w:val="28"/>
          <w:szCs w:val="28"/>
          <w:lang w:bidi="ru-RU"/>
        </w:rPr>
        <w:t>Таким образом, методологической основой формирования универсальных учебных действий школьников является теория деятельности А.Н. Леонтьева. Согласно этому учению предметом формирования становятся действия, понимаемые как способы решения определённого типа задач. Для этого необходимо построить систему условий, учёт которых «вынуждает» ученика действовать правильно, в требуемой форме и с заданными показателями [</w:t>
      </w:r>
      <w:r w:rsidR="006D52CE">
        <w:rPr>
          <w:sz w:val="28"/>
          <w:szCs w:val="28"/>
          <w:lang w:bidi="ru-RU"/>
        </w:rPr>
        <w:fldChar w:fldCharType="begin"/>
      </w:r>
      <w:r w:rsidR="006D52CE">
        <w:rPr>
          <w:sz w:val="28"/>
          <w:szCs w:val="28"/>
          <w:lang w:bidi="ru-RU"/>
        </w:rPr>
        <w:instrText xml:space="preserve"> REF _Ref438240946 \r </w:instrText>
      </w:r>
      <w:r w:rsidR="006D52CE">
        <w:rPr>
          <w:sz w:val="28"/>
          <w:szCs w:val="28"/>
          <w:lang w:bidi="ru-RU"/>
        </w:rPr>
        <w:fldChar w:fldCharType="separate"/>
      </w:r>
      <w:r w:rsidR="006D52CE">
        <w:rPr>
          <w:sz w:val="28"/>
          <w:szCs w:val="28"/>
          <w:lang w:bidi="ru-RU"/>
        </w:rPr>
        <w:t>7</w:t>
      </w:r>
      <w:r w:rsidR="006D52CE">
        <w:rPr>
          <w:sz w:val="28"/>
          <w:szCs w:val="28"/>
          <w:lang w:bidi="ru-RU"/>
        </w:rPr>
        <w:fldChar w:fldCharType="end"/>
      </w:r>
      <w:r w:rsidRPr="00C25433">
        <w:rPr>
          <w:sz w:val="28"/>
          <w:szCs w:val="28"/>
          <w:lang w:bidi="ru-RU"/>
        </w:rPr>
        <w:t>]. Данная система включает в себя следующие составляющие: условия, обеспечивающие правильное выполнение учеником нового способа действия; условия, обеспечивающие воспитание желаемых качеств; условия, позволяющие производить перенос выполнения действий из внешней предметной формы в умственный план [</w:t>
      </w:r>
      <w:r w:rsidR="006D52CE">
        <w:rPr>
          <w:sz w:val="28"/>
          <w:szCs w:val="28"/>
          <w:lang w:bidi="ru-RU"/>
        </w:rPr>
        <w:fldChar w:fldCharType="begin"/>
      </w:r>
      <w:r w:rsidR="006D52CE">
        <w:rPr>
          <w:sz w:val="28"/>
          <w:szCs w:val="28"/>
          <w:lang w:bidi="ru-RU"/>
        </w:rPr>
        <w:instrText xml:space="preserve"> REF _Ref438240956 \r </w:instrText>
      </w:r>
      <w:r w:rsidR="006D52CE">
        <w:rPr>
          <w:sz w:val="28"/>
          <w:szCs w:val="28"/>
          <w:lang w:bidi="ru-RU"/>
        </w:rPr>
        <w:fldChar w:fldCharType="separate"/>
      </w:r>
      <w:r w:rsidR="006D52CE">
        <w:rPr>
          <w:sz w:val="28"/>
          <w:szCs w:val="28"/>
          <w:lang w:bidi="ru-RU"/>
        </w:rPr>
        <w:t>5</w:t>
      </w:r>
      <w:r w:rsidR="006D52CE">
        <w:rPr>
          <w:sz w:val="28"/>
          <w:szCs w:val="28"/>
          <w:lang w:bidi="ru-RU"/>
        </w:rPr>
        <w:fldChar w:fldCharType="end"/>
      </w:r>
      <w:r w:rsidRPr="00C25433">
        <w:rPr>
          <w:sz w:val="28"/>
          <w:szCs w:val="28"/>
          <w:lang w:bidi="ru-RU"/>
        </w:rPr>
        <w:t>].</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Первая подсистема условий раскрывает перед учащимися объективную структуру материала и действия. В материале выделяются ориентиры, а в </w:t>
      </w:r>
      <w:r w:rsidRPr="00C25433">
        <w:rPr>
          <w:sz w:val="28"/>
          <w:szCs w:val="28"/>
          <w:lang w:bidi="ru-RU"/>
        </w:rPr>
        <w:lastRenderedPageBreak/>
        <w:t xml:space="preserve">действии - последовательность его отдельных компонентов – система условий. Данная система условий, в теории получила название ориентировочной системы действия. В неё входит характеристика и функции продукта (результата), содержание и </w:t>
      </w:r>
      <w:proofErr w:type="spellStart"/>
      <w:r w:rsidRPr="00C25433">
        <w:rPr>
          <w:sz w:val="28"/>
          <w:szCs w:val="28"/>
          <w:lang w:bidi="ru-RU"/>
        </w:rPr>
        <w:t>операциональный</w:t>
      </w:r>
      <w:proofErr w:type="spellEnd"/>
      <w:r w:rsidRPr="00C25433">
        <w:rPr>
          <w:sz w:val="28"/>
          <w:szCs w:val="28"/>
          <w:lang w:bidi="ru-RU"/>
        </w:rPr>
        <w:t xml:space="preserve"> состав действия; характеристика материала, средств действия.</w:t>
      </w:r>
    </w:p>
    <w:p w:rsidR="00156AF4" w:rsidRPr="00C25433" w:rsidRDefault="00156AF4" w:rsidP="0059130B">
      <w:pPr>
        <w:spacing w:line="360" w:lineRule="auto"/>
        <w:ind w:firstLine="709"/>
        <w:jc w:val="both"/>
        <w:rPr>
          <w:sz w:val="28"/>
          <w:szCs w:val="28"/>
          <w:lang w:bidi="ru-RU"/>
        </w:rPr>
      </w:pPr>
      <w:r w:rsidRPr="00C25433">
        <w:rPr>
          <w:sz w:val="28"/>
          <w:szCs w:val="28"/>
          <w:lang w:bidi="ru-RU"/>
        </w:rPr>
        <w:t xml:space="preserve">Основное значение второй подсистемы – это обеспечение приобретения действием желаемых свойств, формы выполнения действия, полноты или </w:t>
      </w:r>
      <w:proofErr w:type="spellStart"/>
      <w:r w:rsidR="00463B18">
        <w:rPr>
          <w:sz w:val="28"/>
          <w:szCs w:val="28"/>
          <w:lang w:bidi="ru-RU"/>
        </w:rPr>
        <w:t>с</w:t>
      </w:r>
      <w:r w:rsidR="008E08F6" w:rsidRPr="00C25433">
        <w:rPr>
          <w:sz w:val="28"/>
          <w:szCs w:val="28"/>
          <w:lang w:bidi="ru-RU"/>
        </w:rPr>
        <w:t>окращенности</w:t>
      </w:r>
      <w:proofErr w:type="spellEnd"/>
      <w:r w:rsidRPr="00C25433">
        <w:rPr>
          <w:sz w:val="28"/>
          <w:szCs w:val="28"/>
          <w:lang w:bidi="ru-RU"/>
        </w:rPr>
        <w:t xml:space="preserve"> действия; меры дифференцировки, отделения существенных свойств от несущественных, временных и силовых характеристик, а также разумности, сознательности, общительности, критичности и освоенности действия</w:t>
      </w:r>
      <w:r w:rsidR="00E239C3" w:rsidRPr="00E239C3">
        <w:rPr>
          <w:sz w:val="28"/>
          <w:szCs w:val="28"/>
          <w:lang w:bidi="ru-RU"/>
        </w:rPr>
        <w:t>[</w:t>
      </w:r>
      <w:r w:rsidR="006D52CE">
        <w:rPr>
          <w:sz w:val="28"/>
          <w:szCs w:val="28"/>
          <w:lang w:bidi="ru-RU"/>
        </w:rPr>
        <w:fldChar w:fldCharType="begin"/>
      </w:r>
      <w:r w:rsidR="006D52CE">
        <w:rPr>
          <w:sz w:val="28"/>
          <w:szCs w:val="28"/>
          <w:lang w:bidi="ru-RU"/>
        </w:rPr>
        <w:instrText xml:space="preserve"> REF _Ref438240978 \r </w:instrText>
      </w:r>
      <w:r w:rsidR="006D52CE">
        <w:rPr>
          <w:sz w:val="28"/>
          <w:szCs w:val="28"/>
          <w:lang w:bidi="ru-RU"/>
        </w:rPr>
        <w:fldChar w:fldCharType="separate"/>
      </w:r>
      <w:r w:rsidR="006D52CE">
        <w:rPr>
          <w:sz w:val="28"/>
          <w:szCs w:val="28"/>
          <w:lang w:bidi="ru-RU"/>
        </w:rPr>
        <w:t>28</w:t>
      </w:r>
      <w:r w:rsidR="006D52CE">
        <w:rPr>
          <w:sz w:val="28"/>
          <w:szCs w:val="28"/>
          <w:lang w:bidi="ru-RU"/>
        </w:rPr>
        <w:fldChar w:fldCharType="end"/>
      </w:r>
      <w:r w:rsidR="00E239C3" w:rsidRPr="00E239C3">
        <w:rPr>
          <w:sz w:val="28"/>
          <w:szCs w:val="28"/>
          <w:lang w:bidi="ru-RU"/>
        </w:rPr>
        <w:t>]</w:t>
      </w:r>
      <w:r w:rsidRPr="00C25433">
        <w:rPr>
          <w:sz w:val="28"/>
          <w:szCs w:val="28"/>
          <w:lang w:bidi="ru-RU"/>
        </w:rPr>
        <w:t>.</w:t>
      </w:r>
    </w:p>
    <w:p w:rsidR="00156AF4" w:rsidRPr="00C25433" w:rsidRDefault="00156AF4" w:rsidP="0059130B">
      <w:pPr>
        <w:spacing w:line="360" w:lineRule="auto"/>
        <w:ind w:firstLine="709"/>
        <w:jc w:val="both"/>
        <w:rPr>
          <w:sz w:val="28"/>
          <w:szCs w:val="28"/>
          <w:lang w:bidi="ru-RU"/>
        </w:rPr>
      </w:pPr>
      <w:r w:rsidRPr="00C25433">
        <w:rPr>
          <w:sz w:val="28"/>
          <w:szCs w:val="28"/>
          <w:lang w:bidi="ru-RU"/>
        </w:rPr>
        <w:t>Функция третьей подсистемы условий заключается в обеспечении переноса действия в умственный план. Это происходит в результате поэтапных преобразований в процессе становления действия. Выделяются шесть основных этапов переноса действия в идеальный план.</w:t>
      </w:r>
    </w:p>
    <w:p w:rsidR="00156AF4" w:rsidRPr="00C25433" w:rsidRDefault="00156AF4" w:rsidP="0059130B">
      <w:pPr>
        <w:spacing w:line="360" w:lineRule="auto"/>
        <w:ind w:firstLine="709"/>
        <w:jc w:val="both"/>
        <w:rPr>
          <w:sz w:val="28"/>
          <w:szCs w:val="28"/>
          <w:lang w:bidi="ru-RU"/>
        </w:rPr>
      </w:pPr>
      <w:r w:rsidRPr="00C25433">
        <w:rPr>
          <w:sz w:val="28"/>
          <w:szCs w:val="28"/>
          <w:lang w:bidi="ru-RU"/>
        </w:rPr>
        <w:t>1.</w:t>
      </w:r>
      <w:r w:rsidRPr="00C25433">
        <w:rPr>
          <w:sz w:val="28"/>
          <w:szCs w:val="28"/>
          <w:lang w:bidi="ru-RU"/>
        </w:rPr>
        <w:tab/>
        <w:t>Мотивационный этап. На данном этапе закладывается отношение школьника к целям и задачам усваиваемого действия, а также к содержанию материала, на котором оно отрабатывается. Первоначально мотивация играет очень важную роль для усвоения действия.</w:t>
      </w:r>
    </w:p>
    <w:p w:rsidR="00156AF4" w:rsidRPr="00C25433" w:rsidRDefault="00156AF4" w:rsidP="0059130B">
      <w:pPr>
        <w:spacing w:line="360" w:lineRule="auto"/>
        <w:ind w:firstLine="709"/>
        <w:jc w:val="both"/>
        <w:rPr>
          <w:sz w:val="28"/>
          <w:szCs w:val="28"/>
          <w:lang w:bidi="ru-RU"/>
        </w:rPr>
      </w:pPr>
      <w:r w:rsidRPr="00C25433">
        <w:rPr>
          <w:sz w:val="28"/>
          <w:szCs w:val="28"/>
          <w:lang w:bidi="ru-RU"/>
        </w:rPr>
        <w:t>2.</w:t>
      </w:r>
      <w:r w:rsidRPr="00C25433">
        <w:rPr>
          <w:sz w:val="28"/>
          <w:szCs w:val="28"/>
          <w:lang w:bidi="ru-RU"/>
        </w:rPr>
        <w:tab/>
        <w:t>Ориентировочный этап. Происходит становление системы ориентиров, которые необходимы для выполнения действия с требуемыми качествами. В ходе освоения действия эта система постоянно проверяется и уточняется.</w:t>
      </w:r>
    </w:p>
    <w:p w:rsidR="00156AF4" w:rsidRPr="00C25433" w:rsidRDefault="00156AF4" w:rsidP="0059130B">
      <w:pPr>
        <w:spacing w:line="360" w:lineRule="auto"/>
        <w:ind w:firstLine="709"/>
        <w:jc w:val="both"/>
        <w:rPr>
          <w:sz w:val="28"/>
          <w:szCs w:val="28"/>
          <w:lang w:bidi="ru-RU"/>
        </w:rPr>
      </w:pPr>
      <w:r w:rsidRPr="00C25433">
        <w:rPr>
          <w:sz w:val="28"/>
          <w:szCs w:val="28"/>
          <w:lang w:bidi="ru-RU"/>
        </w:rPr>
        <w:t>3.</w:t>
      </w:r>
      <w:r w:rsidRPr="00C25433">
        <w:rPr>
          <w:sz w:val="28"/>
          <w:szCs w:val="28"/>
          <w:lang w:bidi="ru-RU"/>
        </w:rPr>
        <w:tab/>
        <w:t>Материальный (материализованный) этап. Формирование действия происходит посредством предметов или посредством моделей предметов. Ориентировка и исполнение действия опирается на внешне представленные компоненты схемы ориентировочной основы действия.</w:t>
      </w:r>
    </w:p>
    <w:p w:rsidR="00156AF4" w:rsidRPr="00C25433" w:rsidRDefault="00156AF4" w:rsidP="0059130B">
      <w:pPr>
        <w:spacing w:line="360" w:lineRule="auto"/>
        <w:ind w:firstLine="709"/>
        <w:jc w:val="both"/>
        <w:rPr>
          <w:sz w:val="28"/>
          <w:szCs w:val="28"/>
          <w:lang w:bidi="ru-RU"/>
        </w:rPr>
      </w:pPr>
      <w:r w:rsidRPr="00C25433">
        <w:rPr>
          <w:sz w:val="28"/>
          <w:szCs w:val="28"/>
          <w:lang w:bidi="ru-RU"/>
        </w:rPr>
        <w:t>4.</w:t>
      </w:r>
      <w:r w:rsidRPr="00C25433">
        <w:rPr>
          <w:sz w:val="28"/>
          <w:szCs w:val="28"/>
          <w:lang w:bidi="ru-RU"/>
        </w:rPr>
        <w:tab/>
      </w:r>
      <w:r w:rsidR="008E08F6" w:rsidRPr="00C25433">
        <w:rPr>
          <w:sz w:val="28"/>
          <w:szCs w:val="28"/>
          <w:lang w:bidi="ru-RU"/>
        </w:rPr>
        <w:t>Внешне речевой</w:t>
      </w:r>
      <w:r w:rsidRPr="00C25433">
        <w:rPr>
          <w:sz w:val="28"/>
          <w:szCs w:val="28"/>
          <w:lang w:bidi="ru-RU"/>
        </w:rPr>
        <w:t xml:space="preserve"> (</w:t>
      </w:r>
      <w:r w:rsidR="008E08F6" w:rsidRPr="00C25433">
        <w:rPr>
          <w:sz w:val="28"/>
          <w:szCs w:val="28"/>
          <w:lang w:bidi="ru-RU"/>
        </w:rPr>
        <w:t>громко речевой</w:t>
      </w:r>
      <w:r w:rsidRPr="00C25433">
        <w:rPr>
          <w:sz w:val="28"/>
          <w:szCs w:val="28"/>
          <w:lang w:bidi="ru-RU"/>
        </w:rPr>
        <w:t xml:space="preserve">) этап. Действие преобразуется. Ученик начинает описывать значение этих средств и действий во внешней (громкой) речи (вслух). Содержание ориентировочной системы действия </w:t>
      </w:r>
      <w:r w:rsidRPr="00C25433">
        <w:rPr>
          <w:sz w:val="28"/>
          <w:szCs w:val="28"/>
          <w:lang w:bidi="ru-RU"/>
        </w:rPr>
        <w:lastRenderedPageBreak/>
        <w:t>полностью отражается в речи, которая на данном этапе выступает в качестве основной опоры для действия</w:t>
      </w:r>
      <w:r w:rsidR="00E239C3" w:rsidRPr="00E239C3">
        <w:rPr>
          <w:sz w:val="28"/>
          <w:szCs w:val="28"/>
          <w:lang w:bidi="ru-RU"/>
        </w:rPr>
        <w:t>[</w:t>
      </w:r>
      <w:r w:rsidR="006D52CE">
        <w:rPr>
          <w:sz w:val="28"/>
          <w:szCs w:val="28"/>
          <w:lang w:bidi="ru-RU"/>
        </w:rPr>
        <w:fldChar w:fldCharType="begin"/>
      </w:r>
      <w:r w:rsidR="006D52CE">
        <w:rPr>
          <w:sz w:val="28"/>
          <w:szCs w:val="28"/>
          <w:lang w:bidi="ru-RU"/>
        </w:rPr>
        <w:instrText xml:space="preserve"> REF _Ref438240991 \r </w:instrText>
      </w:r>
      <w:r w:rsidR="006D52CE">
        <w:rPr>
          <w:sz w:val="28"/>
          <w:szCs w:val="28"/>
          <w:lang w:bidi="ru-RU"/>
        </w:rPr>
        <w:fldChar w:fldCharType="separate"/>
      </w:r>
      <w:r w:rsidR="006D52CE">
        <w:rPr>
          <w:sz w:val="28"/>
          <w:szCs w:val="28"/>
          <w:lang w:bidi="ru-RU"/>
        </w:rPr>
        <w:t>26</w:t>
      </w:r>
      <w:r w:rsidR="006D52CE">
        <w:rPr>
          <w:sz w:val="28"/>
          <w:szCs w:val="28"/>
          <w:lang w:bidi="ru-RU"/>
        </w:rPr>
        <w:fldChar w:fldCharType="end"/>
      </w:r>
      <w:r w:rsidR="00E239C3" w:rsidRPr="00E239C3">
        <w:rPr>
          <w:sz w:val="28"/>
          <w:szCs w:val="28"/>
          <w:lang w:bidi="ru-RU"/>
        </w:rPr>
        <w:t>]</w:t>
      </w:r>
      <w:r w:rsidRPr="00C25433">
        <w:rPr>
          <w:sz w:val="28"/>
          <w:szCs w:val="28"/>
          <w:lang w:bidi="ru-RU"/>
        </w:rPr>
        <w:t>.</w:t>
      </w:r>
    </w:p>
    <w:p w:rsidR="00156AF4" w:rsidRPr="00C25433" w:rsidRDefault="00156AF4" w:rsidP="0059130B">
      <w:pPr>
        <w:spacing w:line="360" w:lineRule="auto"/>
        <w:ind w:firstLine="709"/>
        <w:jc w:val="both"/>
        <w:rPr>
          <w:sz w:val="28"/>
          <w:szCs w:val="28"/>
          <w:lang w:bidi="ru-RU"/>
        </w:rPr>
      </w:pPr>
      <w:r w:rsidRPr="00C25433">
        <w:rPr>
          <w:sz w:val="28"/>
          <w:szCs w:val="28"/>
          <w:lang w:bidi="ru-RU"/>
        </w:rPr>
        <w:t>5.</w:t>
      </w:r>
      <w:r w:rsidRPr="00C25433">
        <w:rPr>
          <w:sz w:val="28"/>
          <w:szCs w:val="28"/>
          <w:lang w:bidi="ru-RU"/>
        </w:rPr>
        <w:tab/>
      </w:r>
      <w:r w:rsidR="008E08F6" w:rsidRPr="00C25433">
        <w:rPr>
          <w:sz w:val="28"/>
          <w:szCs w:val="28"/>
          <w:lang w:bidi="ru-RU"/>
        </w:rPr>
        <w:t>Внутри речевой</w:t>
      </w:r>
      <w:r w:rsidRPr="00C25433">
        <w:rPr>
          <w:sz w:val="28"/>
          <w:szCs w:val="28"/>
          <w:lang w:bidi="ru-RU"/>
        </w:rPr>
        <w:t xml:space="preserve"> этап. Действие продолжает преобразовываться, постепенно сокращается и переносится во внутренний план (действие во внешней речи «про себя»)</w:t>
      </w:r>
    </w:p>
    <w:p w:rsidR="00156AF4" w:rsidRPr="00C25433" w:rsidRDefault="00156AF4" w:rsidP="0059130B">
      <w:pPr>
        <w:spacing w:line="360" w:lineRule="auto"/>
        <w:ind w:firstLine="709"/>
        <w:jc w:val="both"/>
        <w:rPr>
          <w:sz w:val="28"/>
          <w:szCs w:val="28"/>
          <w:lang w:bidi="ru-RU"/>
        </w:rPr>
      </w:pPr>
      <w:r w:rsidRPr="00C25433">
        <w:rPr>
          <w:sz w:val="28"/>
          <w:szCs w:val="28"/>
          <w:lang w:bidi="ru-RU"/>
        </w:rPr>
        <w:t>6.</w:t>
      </w:r>
      <w:r w:rsidRPr="00C25433">
        <w:rPr>
          <w:sz w:val="28"/>
          <w:szCs w:val="28"/>
          <w:lang w:bidi="ru-RU"/>
        </w:rPr>
        <w:tab/>
        <w:t>Умственный (заключительный) этап. Действие приобретает форму собственно умственного действия. Отдельные шаги перестают фиксироваться, действие постепенно перестаёт осознаваться. Так действие преобразуется в навык.</w:t>
      </w:r>
    </w:p>
    <w:p w:rsidR="00156AF4" w:rsidRPr="00C25433" w:rsidRDefault="00156AF4" w:rsidP="0059130B">
      <w:pPr>
        <w:spacing w:line="360" w:lineRule="auto"/>
        <w:ind w:firstLine="709"/>
        <w:jc w:val="both"/>
        <w:rPr>
          <w:sz w:val="28"/>
          <w:szCs w:val="28"/>
          <w:lang w:bidi="ru-RU"/>
        </w:rPr>
      </w:pPr>
      <w:r w:rsidRPr="00C25433">
        <w:rPr>
          <w:sz w:val="28"/>
          <w:szCs w:val="28"/>
          <w:lang w:bidi="ru-RU"/>
        </w:rPr>
        <w:t>Таким образом, опираясь на положения учения о поэтапном формировании умственных действий, можно отметить, что успешное формирование универсальных учебных действий школьников осуществляется при условии создания и использования ориентировочной основы действия. Для создания данной основы необходимо выделить опорные моменты деятельности, которые не должны зависеть от условий деятельности, от характера задания, от особенностей изучаемого материала.</w:t>
      </w:r>
    </w:p>
    <w:p w:rsidR="00156AF4" w:rsidRPr="00C25433" w:rsidRDefault="00156AF4" w:rsidP="0059130B">
      <w:pPr>
        <w:spacing w:line="360" w:lineRule="auto"/>
        <w:ind w:firstLine="709"/>
        <w:jc w:val="both"/>
        <w:rPr>
          <w:sz w:val="28"/>
          <w:szCs w:val="28"/>
          <w:lang w:bidi="ru-RU"/>
        </w:rPr>
      </w:pPr>
      <w:r w:rsidRPr="00C25433">
        <w:rPr>
          <w:sz w:val="28"/>
          <w:szCs w:val="28"/>
          <w:lang w:bidi="ru-RU"/>
        </w:rPr>
        <w:t>Иными словами, в роли ориентировочной основы деятельности выступает алгоритм её выполнения.</w:t>
      </w:r>
    </w:p>
    <w:p w:rsidR="00156AF4" w:rsidRPr="00C25433" w:rsidRDefault="00156AF4" w:rsidP="0059130B">
      <w:pPr>
        <w:spacing w:line="360" w:lineRule="auto"/>
        <w:ind w:firstLine="709"/>
        <w:jc w:val="both"/>
        <w:rPr>
          <w:sz w:val="28"/>
          <w:szCs w:val="28"/>
          <w:lang w:bidi="ru-RU"/>
        </w:rPr>
      </w:pPr>
      <w:r w:rsidRPr="00C25433">
        <w:rPr>
          <w:sz w:val="28"/>
          <w:szCs w:val="28"/>
          <w:lang w:bidi="ru-RU"/>
        </w:rPr>
        <w:t>Опираясь на исследования педагогов и психологов, считает</w:t>
      </w:r>
      <w:r w:rsidR="00463B18">
        <w:rPr>
          <w:sz w:val="28"/>
          <w:szCs w:val="28"/>
          <w:lang w:bidi="ru-RU"/>
        </w:rPr>
        <w:t>с</w:t>
      </w:r>
      <w:r w:rsidRPr="00C25433">
        <w:rPr>
          <w:sz w:val="28"/>
          <w:szCs w:val="28"/>
          <w:lang w:bidi="ru-RU"/>
        </w:rPr>
        <w:t>я, что в качестве опорных пунктов деятельности могут выступать структурные компоненты каждого вида универсальных учебных действий: какие составляющие и в какой последовательности должны быть обязательно усвоены в каждом виде уни</w:t>
      </w:r>
      <w:r w:rsidR="00E239C3">
        <w:rPr>
          <w:sz w:val="28"/>
          <w:szCs w:val="28"/>
          <w:lang w:bidi="ru-RU"/>
        </w:rPr>
        <w:t>версальных учебных действий [</w:t>
      </w:r>
      <w:r w:rsidR="006D52CE">
        <w:rPr>
          <w:sz w:val="28"/>
          <w:szCs w:val="28"/>
          <w:lang w:bidi="ru-RU"/>
        </w:rPr>
        <w:fldChar w:fldCharType="begin"/>
      </w:r>
      <w:r w:rsidR="006D52CE">
        <w:rPr>
          <w:sz w:val="28"/>
          <w:szCs w:val="28"/>
          <w:lang w:bidi="ru-RU"/>
        </w:rPr>
        <w:instrText xml:space="preserve"> REF _Ref438240560 \r </w:instrText>
      </w:r>
      <w:r w:rsidR="006D52CE">
        <w:rPr>
          <w:sz w:val="28"/>
          <w:szCs w:val="28"/>
          <w:lang w:bidi="ru-RU"/>
        </w:rPr>
        <w:fldChar w:fldCharType="separate"/>
      </w:r>
      <w:r w:rsidR="006D52CE">
        <w:rPr>
          <w:sz w:val="28"/>
          <w:szCs w:val="28"/>
          <w:lang w:bidi="ru-RU"/>
        </w:rPr>
        <w:t>21</w:t>
      </w:r>
      <w:r w:rsidR="006D52CE">
        <w:rPr>
          <w:sz w:val="28"/>
          <w:szCs w:val="28"/>
          <w:lang w:bidi="ru-RU"/>
        </w:rPr>
        <w:fldChar w:fldCharType="end"/>
      </w:r>
      <w:r w:rsidRPr="00C25433">
        <w:rPr>
          <w:sz w:val="28"/>
          <w:szCs w:val="28"/>
          <w:lang w:bidi="ru-RU"/>
        </w:rPr>
        <w:t>]. Определённая последовательность этих действий и будет являться общей ориентировочной основой деятельности (алгоритмом). Таким образом, возможность использования алгоритма в качестве ориентировочно основы обеспечивает</w:t>
      </w:r>
      <w:r w:rsidRPr="00C25433">
        <w:rPr>
          <w:sz w:val="28"/>
          <w:szCs w:val="28"/>
          <w:lang w:bidi="ru-RU"/>
        </w:rPr>
        <w:tab/>
        <w:t>формирование</w:t>
      </w:r>
      <w:r w:rsidRPr="00C25433">
        <w:rPr>
          <w:sz w:val="28"/>
          <w:szCs w:val="28"/>
          <w:lang w:bidi="ru-RU"/>
        </w:rPr>
        <w:tab/>
        <w:t>универсальных учебных действий школьников.</w:t>
      </w:r>
    </w:p>
    <w:p w:rsidR="00156AF4" w:rsidRPr="00C25433" w:rsidRDefault="00156AF4" w:rsidP="0059130B">
      <w:pPr>
        <w:spacing w:line="360" w:lineRule="auto"/>
        <w:ind w:firstLine="709"/>
        <w:jc w:val="both"/>
        <w:rPr>
          <w:sz w:val="28"/>
          <w:szCs w:val="28"/>
          <w:lang w:bidi="ru-RU"/>
        </w:rPr>
      </w:pPr>
      <w:r w:rsidRPr="00C25433">
        <w:rPr>
          <w:sz w:val="28"/>
          <w:szCs w:val="28"/>
          <w:lang w:bidi="ru-RU"/>
        </w:rPr>
        <w:t>На основании зависимости успешности формирования универсальных учебных действий от организации учебной деятельности можно провести их классификацию.</w:t>
      </w:r>
    </w:p>
    <w:p w:rsidR="00156AF4" w:rsidRPr="00C25433" w:rsidRDefault="00156AF4" w:rsidP="0059130B">
      <w:pPr>
        <w:spacing w:line="360" w:lineRule="auto"/>
        <w:ind w:firstLine="709"/>
        <w:jc w:val="both"/>
        <w:rPr>
          <w:sz w:val="28"/>
          <w:szCs w:val="28"/>
        </w:rPr>
      </w:pPr>
    </w:p>
    <w:p w:rsidR="00156AF4" w:rsidRPr="00C25433" w:rsidRDefault="00156AF4" w:rsidP="0059130B">
      <w:pPr>
        <w:pStyle w:val="2"/>
        <w:ind w:firstLine="709"/>
        <w:jc w:val="both"/>
        <w:rPr>
          <w:rFonts w:cs="Times New Roman"/>
          <w:szCs w:val="28"/>
          <w:lang w:val="ru-RU"/>
        </w:rPr>
      </w:pPr>
      <w:bookmarkStart w:id="5" w:name="_Toc422447681"/>
      <w:bookmarkStart w:id="6" w:name="_Toc423210026"/>
      <w:bookmarkStart w:id="7" w:name="_Toc437175436"/>
      <w:r w:rsidRPr="00C25433">
        <w:rPr>
          <w:rFonts w:cs="Times New Roman"/>
          <w:szCs w:val="28"/>
          <w:lang w:val="ru-RU"/>
        </w:rPr>
        <w:t>1.1.1. Понятие «универсальные учебные действия»</w:t>
      </w:r>
      <w:bookmarkEnd w:id="5"/>
      <w:bookmarkEnd w:id="6"/>
      <w:bookmarkEnd w:id="7"/>
    </w:p>
    <w:p w:rsidR="00156AF4" w:rsidRPr="00C25433" w:rsidRDefault="00156AF4" w:rsidP="0059130B">
      <w:pPr>
        <w:autoSpaceDE w:val="0"/>
        <w:autoSpaceDN w:val="0"/>
        <w:adjustRightInd w:val="0"/>
        <w:spacing w:line="360" w:lineRule="auto"/>
        <w:ind w:firstLine="709"/>
        <w:jc w:val="both"/>
        <w:rPr>
          <w:color w:val="000000"/>
          <w:sz w:val="28"/>
          <w:szCs w:val="28"/>
        </w:rPr>
      </w:pPr>
      <w:r w:rsidRPr="00C25433">
        <w:rPr>
          <w:color w:val="000000"/>
          <w:sz w:val="28"/>
          <w:szCs w:val="28"/>
        </w:rPr>
        <w:t>Чтобы развивать личность в системе образования, необходимо формировать универсальные учебные действия. Они являются инвариантной основой образовательного и воспитательного процесса. Следователь, чтобы создать возможности для самостоятельного успешного усвоения новых знаний, умений и компетентностей, включая организацию усвоения, то есть умения учиться, необходимо овладеть учащимся универсальными учебными действиями</w:t>
      </w:r>
      <w:r w:rsidR="006D52CE">
        <w:rPr>
          <w:color w:val="000000"/>
          <w:sz w:val="28"/>
          <w:szCs w:val="28"/>
        </w:rPr>
        <w:t xml:space="preserve"> </w:t>
      </w:r>
      <w:r w:rsidRPr="00C25433">
        <w:rPr>
          <w:color w:val="000000"/>
          <w:sz w:val="28"/>
          <w:szCs w:val="28"/>
        </w:rPr>
        <w:t>[</w:t>
      </w:r>
      <w:r w:rsidR="006D52CE">
        <w:rPr>
          <w:color w:val="000000"/>
          <w:sz w:val="28"/>
          <w:szCs w:val="28"/>
        </w:rPr>
        <w:fldChar w:fldCharType="begin"/>
      </w:r>
      <w:r w:rsidR="006D52CE">
        <w:rPr>
          <w:color w:val="000000"/>
          <w:sz w:val="28"/>
          <w:szCs w:val="28"/>
        </w:rPr>
        <w:instrText xml:space="preserve"> REF _Ref438241030 \r </w:instrText>
      </w:r>
      <w:r w:rsidR="006D52CE">
        <w:rPr>
          <w:color w:val="000000"/>
          <w:sz w:val="28"/>
          <w:szCs w:val="28"/>
        </w:rPr>
        <w:fldChar w:fldCharType="separate"/>
      </w:r>
      <w:r w:rsidR="006D52CE">
        <w:rPr>
          <w:color w:val="000000"/>
          <w:sz w:val="28"/>
          <w:szCs w:val="28"/>
        </w:rPr>
        <w:t>1</w:t>
      </w:r>
      <w:r w:rsidR="006D52CE">
        <w:rPr>
          <w:color w:val="000000"/>
          <w:sz w:val="28"/>
          <w:szCs w:val="28"/>
        </w:rPr>
        <w:fldChar w:fldCharType="end"/>
      </w:r>
      <w:r w:rsidRPr="00C25433">
        <w:rPr>
          <w:color w:val="000000"/>
          <w:sz w:val="28"/>
          <w:szCs w:val="28"/>
        </w:rPr>
        <w:t>].</w:t>
      </w:r>
    </w:p>
    <w:p w:rsidR="00156AF4" w:rsidRPr="00C25433" w:rsidRDefault="00156AF4" w:rsidP="0059130B">
      <w:pPr>
        <w:spacing w:line="360" w:lineRule="auto"/>
        <w:ind w:firstLine="709"/>
        <w:jc w:val="both"/>
        <w:rPr>
          <w:color w:val="000000"/>
          <w:sz w:val="28"/>
          <w:szCs w:val="28"/>
        </w:rPr>
      </w:pPr>
      <w:r w:rsidRPr="00C25433">
        <w:rPr>
          <w:color w:val="000000"/>
          <w:sz w:val="28"/>
          <w:szCs w:val="28"/>
        </w:rPr>
        <w:t xml:space="preserve">Считается, одним из прогрессивных способов является формировка у учеников обще учебных умений, которые призваны для помощи </w:t>
      </w:r>
      <w:proofErr w:type="gramStart"/>
      <w:r w:rsidRPr="00C25433">
        <w:rPr>
          <w:color w:val="000000"/>
          <w:sz w:val="28"/>
          <w:szCs w:val="28"/>
        </w:rPr>
        <w:t>решать</w:t>
      </w:r>
      <w:proofErr w:type="gramEnd"/>
      <w:r w:rsidRPr="00C25433">
        <w:rPr>
          <w:color w:val="000000"/>
          <w:sz w:val="28"/>
          <w:szCs w:val="28"/>
        </w:rPr>
        <w:t xml:space="preserve"> задачи быстрого и качественного обучения. Подходами формирования универсальных учебных действий учеников занимались А.Г. </w:t>
      </w:r>
      <w:proofErr w:type="spellStart"/>
      <w:r w:rsidRPr="00C25433">
        <w:rPr>
          <w:color w:val="000000"/>
          <w:sz w:val="28"/>
          <w:szCs w:val="28"/>
        </w:rPr>
        <w:t>Асмолов</w:t>
      </w:r>
      <w:proofErr w:type="spellEnd"/>
      <w:r w:rsidRPr="00C25433">
        <w:rPr>
          <w:color w:val="000000"/>
          <w:sz w:val="28"/>
          <w:szCs w:val="28"/>
        </w:rPr>
        <w:t xml:space="preserve">, Г.В. </w:t>
      </w:r>
      <w:proofErr w:type="spellStart"/>
      <w:r w:rsidRPr="00C25433">
        <w:rPr>
          <w:color w:val="000000"/>
          <w:sz w:val="28"/>
          <w:szCs w:val="28"/>
        </w:rPr>
        <w:t>Бурменская</w:t>
      </w:r>
      <w:proofErr w:type="spellEnd"/>
      <w:r w:rsidRPr="00C25433">
        <w:rPr>
          <w:color w:val="000000"/>
          <w:sz w:val="28"/>
          <w:szCs w:val="28"/>
        </w:rPr>
        <w:t xml:space="preserve">, И.А. Володарская, О.А. Карабанова, Л.Г. </w:t>
      </w:r>
      <w:proofErr w:type="spellStart"/>
      <w:r w:rsidRPr="00C25433">
        <w:rPr>
          <w:color w:val="000000"/>
          <w:sz w:val="28"/>
          <w:szCs w:val="28"/>
        </w:rPr>
        <w:t>Петерсон</w:t>
      </w:r>
      <w:proofErr w:type="spellEnd"/>
      <w:r w:rsidRPr="00C25433">
        <w:rPr>
          <w:color w:val="000000"/>
          <w:sz w:val="28"/>
          <w:szCs w:val="28"/>
        </w:rPr>
        <w:t>.</w:t>
      </w:r>
    </w:p>
    <w:p w:rsidR="00156AF4" w:rsidRPr="00C25433" w:rsidRDefault="00156AF4" w:rsidP="0059130B">
      <w:pPr>
        <w:autoSpaceDE w:val="0"/>
        <w:autoSpaceDN w:val="0"/>
        <w:adjustRightInd w:val="0"/>
        <w:spacing w:line="360" w:lineRule="auto"/>
        <w:ind w:firstLine="709"/>
        <w:jc w:val="both"/>
        <w:rPr>
          <w:color w:val="000000"/>
          <w:sz w:val="28"/>
          <w:szCs w:val="28"/>
        </w:rPr>
      </w:pPr>
      <w:r w:rsidRPr="00C25433">
        <w:rPr>
          <w:color w:val="000000"/>
          <w:sz w:val="28"/>
          <w:szCs w:val="28"/>
        </w:rPr>
        <w:t>В широком значении термин «универсальные учебные действия» означает умение учиться, то есть способность субъекта к саморазвитию и самосовершенствованию путем сознательного и активного присвоения нового социального опыта.</w:t>
      </w:r>
    </w:p>
    <w:p w:rsidR="00156AF4" w:rsidRPr="00C25433" w:rsidRDefault="00156AF4" w:rsidP="0059130B">
      <w:pPr>
        <w:autoSpaceDE w:val="0"/>
        <w:autoSpaceDN w:val="0"/>
        <w:adjustRightInd w:val="0"/>
        <w:spacing w:line="360" w:lineRule="auto"/>
        <w:ind w:firstLine="709"/>
        <w:jc w:val="both"/>
        <w:rPr>
          <w:color w:val="000000"/>
          <w:sz w:val="28"/>
          <w:szCs w:val="28"/>
        </w:rPr>
      </w:pPr>
      <w:r w:rsidRPr="00C25433">
        <w:rPr>
          <w:color w:val="000000"/>
          <w:sz w:val="28"/>
          <w:szCs w:val="28"/>
        </w:rPr>
        <w:t>Психологическое значение этого термина определяет его совокупностью способов действия учащегося, которые обеспечивают самостоятельность усвоения новых знаний, формировку умений, в том числе и организацию этого процесса, и навыков учебной работы</w:t>
      </w:r>
      <w:r w:rsidR="00320D5D" w:rsidRPr="00320D5D">
        <w:rPr>
          <w:color w:val="000000"/>
          <w:sz w:val="28"/>
          <w:szCs w:val="28"/>
        </w:rPr>
        <w:t>[</w:t>
      </w:r>
      <w:r w:rsidR="006D52CE">
        <w:rPr>
          <w:color w:val="000000"/>
          <w:sz w:val="28"/>
          <w:szCs w:val="28"/>
        </w:rPr>
        <w:fldChar w:fldCharType="begin"/>
      </w:r>
      <w:r w:rsidR="006D52CE">
        <w:rPr>
          <w:color w:val="000000"/>
          <w:sz w:val="28"/>
          <w:szCs w:val="28"/>
        </w:rPr>
        <w:instrText xml:space="preserve"> REF _Ref438241044 \r </w:instrText>
      </w:r>
      <w:r w:rsidR="006D52CE">
        <w:rPr>
          <w:color w:val="000000"/>
          <w:sz w:val="28"/>
          <w:szCs w:val="28"/>
        </w:rPr>
        <w:fldChar w:fldCharType="separate"/>
      </w:r>
      <w:r w:rsidR="006D52CE">
        <w:rPr>
          <w:color w:val="000000"/>
          <w:sz w:val="28"/>
          <w:szCs w:val="28"/>
        </w:rPr>
        <w:t>30</w:t>
      </w:r>
      <w:r w:rsidR="006D52CE">
        <w:rPr>
          <w:color w:val="000000"/>
          <w:sz w:val="28"/>
          <w:szCs w:val="28"/>
        </w:rPr>
        <w:fldChar w:fldCharType="end"/>
      </w:r>
      <w:r w:rsidR="00320D5D" w:rsidRPr="00320D5D">
        <w:rPr>
          <w:color w:val="000000"/>
          <w:sz w:val="28"/>
          <w:szCs w:val="28"/>
        </w:rPr>
        <w:t>]</w:t>
      </w:r>
      <w:r w:rsidRPr="00C25433">
        <w:rPr>
          <w:color w:val="000000"/>
          <w:sz w:val="28"/>
          <w:szCs w:val="28"/>
        </w:rPr>
        <w:t>.</w:t>
      </w:r>
    </w:p>
    <w:p w:rsidR="00156AF4" w:rsidRPr="00C25433" w:rsidRDefault="00156AF4" w:rsidP="0059130B">
      <w:pPr>
        <w:autoSpaceDE w:val="0"/>
        <w:autoSpaceDN w:val="0"/>
        <w:adjustRightInd w:val="0"/>
        <w:spacing w:line="360" w:lineRule="auto"/>
        <w:ind w:firstLine="709"/>
        <w:jc w:val="both"/>
        <w:rPr>
          <w:color w:val="000000"/>
          <w:sz w:val="28"/>
          <w:szCs w:val="28"/>
        </w:rPr>
      </w:pPr>
      <w:r w:rsidRPr="00C25433">
        <w:rPr>
          <w:color w:val="000000"/>
          <w:sz w:val="28"/>
          <w:szCs w:val="28"/>
        </w:rPr>
        <w:t>Обеспечение способности ученика самостоятельно успешно усвоить новые знания, сформировать умения и компетентности, в том числе самостоятельность организации рассматриваемого процесса, а это значит научить учиться, достигается через универсальные учебные действия. При этом</w:t>
      </w:r>
      <w:proofErr w:type="gramStart"/>
      <w:r w:rsidRPr="00C25433">
        <w:rPr>
          <w:color w:val="000000"/>
          <w:sz w:val="28"/>
          <w:szCs w:val="28"/>
        </w:rPr>
        <w:t>,</w:t>
      </w:r>
      <w:proofErr w:type="gramEnd"/>
      <w:r w:rsidRPr="00C25433">
        <w:rPr>
          <w:color w:val="000000"/>
          <w:sz w:val="28"/>
          <w:szCs w:val="28"/>
        </w:rPr>
        <w:t xml:space="preserve"> обобщенные действия должны открывать учащимся возможную широкую ориентацию в различных предметных областях, а также в строении самой учебной деятельности. Последняя должна основываться на осознании ее целевой направленности, ценностно–смысловых и </w:t>
      </w:r>
      <w:proofErr w:type="spellStart"/>
      <w:r w:rsidRPr="00C25433">
        <w:rPr>
          <w:color w:val="000000"/>
          <w:sz w:val="28"/>
          <w:szCs w:val="28"/>
        </w:rPr>
        <w:t>операциональных</w:t>
      </w:r>
      <w:proofErr w:type="spellEnd"/>
      <w:r w:rsidRPr="00C25433">
        <w:rPr>
          <w:color w:val="000000"/>
          <w:sz w:val="28"/>
          <w:szCs w:val="28"/>
        </w:rPr>
        <w:t xml:space="preserve"> </w:t>
      </w:r>
      <w:r w:rsidRPr="00C25433">
        <w:rPr>
          <w:color w:val="000000"/>
          <w:sz w:val="28"/>
          <w:szCs w:val="28"/>
        </w:rPr>
        <w:lastRenderedPageBreak/>
        <w:t xml:space="preserve">характеристиках. То есть, для достижения умения </w:t>
      </w:r>
      <w:proofErr w:type="gramStart"/>
      <w:r w:rsidRPr="00C25433">
        <w:rPr>
          <w:color w:val="000000"/>
          <w:sz w:val="28"/>
          <w:szCs w:val="28"/>
        </w:rPr>
        <w:t>учиться необходимо полноценно освоить</w:t>
      </w:r>
      <w:proofErr w:type="gramEnd"/>
      <w:r w:rsidRPr="00C25433">
        <w:rPr>
          <w:color w:val="000000"/>
          <w:sz w:val="28"/>
          <w:szCs w:val="28"/>
        </w:rPr>
        <w:t xml:space="preserve"> школьником все </w:t>
      </w:r>
      <w:r w:rsidRPr="00C25433">
        <w:rPr>
          <w:bCs/>
          <w:color w:val="000000"/>
          <w:sz w:val="28"/>
          <w:szCs w:val="28"/>
        </w:rPr>
        <w:t>компоненты учебной деятельности</w:t>
      </w:r>
      <w:r w:rsidRPr="00C25433">
        <w:rPr>
          <w:color w:val="000000"/>
          <w:sz w:val="28"/>
          <w:szCs w:val="28"/>
        </w:rPr>
        <w:t xml:space="preserve">. Среди них познавательные и учебные </w:t>
      </w:r>
      <w:r w:rsidRPr="00C25433">
        <w:rPr>
          <w:iCs/>
          <w:color w:val="000000"/>
          <w:sz w:val="28"/>
          <w:szCs w:val="28"/>
        </w:rPr>
        <w:t>мотивы</w:t>
      </w:r>
      <w:r w:rsidRPr="00C25433">
        <w:rPr>
          <w:color w:val="000000"/>
          <w:sz w:val="28"/>
          <w:szCs w:val="28"/>
        </w:rPr>
        <w:t xml:space="preserve">, учебные </w:t>
      </w:r>
      <w:r w:rsidRPr="00C25433">
        <w:rPr>
          <w:iCs/>
          <w:color w:val="000000"/>
          <w:sz w:val="28"/>
          <w:szCs w:val="28"/>
        </w:rPr>
        <w:t xml:space="preserve">цель </w:t>
      </w:r>
      <w:r w:rsidR="005B1E5F" w:rsidRPr="00C25433">
        <w:rPr>
          <w:iCs/>
          <w:color w:val="000000"/>
          <w:sz w:val="28"/>
          <w:szCs w:val="28"/>
        </w:rPr>
        <w:t>и</w:t>
      </w:r>
      <w:r w:rsidR="005B1E5F">
        <w:rPr>
          <w:iCs/>
          <w:color w:val="000000"/>
          <w:sz w:val="28"/>
          <w:szCs w:val="28"/>
        </w:rPr>
        <w:t xml:space="preserve"> </w:t>
      </w:r>
      <w:r w:rsidR="005B1E5F" w:rsidRPr="00C25433">
        <w:rPr>
          <w:iCs/>
          <w:color w:val="000000"/>
          <w:sz w:val="28"/>
          <w:szCs w:val="28"/>
        </w:rPr>
        <w:t>задача</w:t>
      </w:r>
      <w:r w:rsidRPr="00C25433">
        <w:rPr>
          <w:iCs/>
          <w:color w:val="000000"/>
          <w:sz w:val="28"/>
          <w:szCs w:val="28"/>
        </w:rPr>
        <w:t>,</w:t>
      </w:r>
      <w:r w:rsidRPr="00C25433">
        <w:rPr>
          <w:color w:val="000000"/>
          <w:sz w:val="28"/>
          <w:szCs w:val="28"/>
        </w:rPr>
        <w:t xml:space="preserve"> учебные </w:t>
      </w:r>
      <w:r w:rsidRPr="00C25433">
        <w:rPr>
          <w:iCs/>
          <w:color w:val="000000"/>
          <w:sz w:val="28"/>
          <w:szCs w:val="28"/>
        </w:rPr>
        <w:t xml:space="preserve">действия </w:t>
      </w:r>
      <w:r w:rsidRPr="00C25433">
        <w:rPr>
          <w:color w:val="000000"/>
          <w:sz w:val="28"/>
          <w:szCs w:val="28"/>
        </w:rPr>
        <w:t xml:space="preserve">и </w:t>
      </w:r>
      <w:r w:rsidRPr="00C25433">
        <w:rPr>
          <w:iCs/>
          <w:color w:val="000000"/>
          <w:sz w:val="28"/>
          <w:szCs w:val="28"/>
        </w:rPr>
        <w:t xml:space="preserve">операции, такие как </w:t>
      </w:r>
      <w:r w:rsidRPr="00C25433">
        <w:rPr>
          <w:color w:val="000000"/>
          <w:sz w:val="28"/>
          <w:szCs w:val="28"/>
        </w:rPr>
        <w:t>ориентировка и преобразование материала, контроль и оценка деятельности. Умение учиться является существенным фактор определяющим повышение эффективности восприятия учащимися предметных знаний, формировку умений и компетенций, образа мира и ценностно-смысловых оснований личностного морального выбора.</w:t>
      </w:r>
    </w:p>
    <w:p w:rsidR="004F1029" w:rsidRPr="00C25433" w:rsidRDefault="004F1029" w:rsidP="0059130B">
      <w:pPr>
        <w:autoSpaceDE w:val="0"/>
        <w:autoSpaceDN w:val="0"/>
        <w:adjustRightInd w:val="0"/>
        <w:spacing w:line="360" w:lineRule="auto"/>
        <w:ind w:firstLine="709"/>
        <w:jc w:val="both"/>
        <w:rPr>
          <w:color w:val="000000"/>
          <w:sz w:val="28"/>
          <w:szCs w:val="28"/>
        </w:rPr>
      </w:pPr>
    </w:p>
    <w:p w:rsidR="00156AF4" w:rsidRPr="00C25433" w:rsidRDefault="00156AF4" w:rsidP="0059130B">
      <w:pPr>
        <w:pStyle w:val="2"/>
        <w:ind w:firstLine="709"/>
        <w:jc w:val="both"/>
        <w:rPr>
          <w:rFonts w:cs="Times New Roman"/>
          <w:szCs w:val="28"/>
          <w:lang w:val="ru-RU"/>
        </w:rPr>
      </w:pPr>
      <w:bookmarkStart w:id="8" w:name="_Toc422447682"/>
      <w:bookmarkStart w:id="9" w:name="_Toc423210027"/>
      <w:bookmarkStart w:id="10" w:name="_Toc437175437"/>
      <w:r w:rsidRPr="00C25433">
        <w:rPr>
          <w:rFonts w:cs="Times New Roman"/>
          <w:szCs w:val="28"/>
          <w:lang w:val="ru-RU"/>
        </w:rPr>
        <w:t>1.1.2. Функции универсальных учебных действий</w:t>
      </w:r>
      <w:bookmarkEnd w:id="8"/>
      <w:bookmarkEnd w:id="9"/>
      <w:bookmarkEnd w:id="10"/>
    </w:p>
    <w:p w:rsidR="00156AF4" w:rsidRPr="00C25433" w:rsidRDefault="00156AF4" w:rsidP="0059130B">
      <w:pPr>
        <w:autoSpaceDE w:val="0"/>
        <w:autoSpaceDN w:val="0"/>
        <w:adjustRightInd w:val="0"/>
        <w:spacing w:line="360" w:lineRule="auto"/>
        <w:ind w:firstLine="709"/>
        <w:jc w:val="both"/>
        <w:rPr>
          <w:color w:val="000000"/>
          <w:sz w:val="28"/>
          <w:szCs w:val="28"/>
        </w:rPr>
      </w:pPr>
      <w:r w:rsidRPr="00C25433">
        <w:rPr>
          <w:color w:val="000000"/>
          <w:sz w:val="28"/>
          <w:szCs w:val="28"/>
        </w:rPr>
        <w:t>Рассмотрим функции УУД. К ним относится</w:t>
      </w:r>
      <w:r w:rsidR="006D52CE">
        <w:rPr>
          <w:color w:val="000000"/>
          <w:sz w:val="28"/>
          <w:szCs w:val="28"/>
        </w:rPr>
        <w:t xml:space="preserve"> </w:t>
      </w:r>
      <w:r w:rsidRPr="00C25433">
        <w:rPr>
          <w:color w:val="000000"/>
          <w:sz w:val="28"/>
          <w:szCs w:val="28"/>
        </w:rPr>
        <w:t>[</w:t>
      </w:r>
      <w:r w:rsidR="006D52CE">
        <w:rPr>
          <w:color w:val="000000"/>
          <w:sz w:val="28"/>
          <w:szCs w:val="28"/>
        </w:rPr>
        <w:fldChar w:fldCharType="begin"/>
      </w:r>
      <w:r w:rsidR="006D52CE">
        <w:rPr>
          <w:color w:val="000000"/>
          <w:sz w:val="28"/>
          <w:szCs w:val="28"/>
        </w:rPr>
        <w:instrText xml:space="preserve"> REF _Ref438241030 \r </w:instrText>
      </w:r>
      <w:r w:rsidR="006D52CE">
        <w:rPr>
          <w:color w:val="000000"/>
          <w:sz w:val="28"/>
          <w:szCs w:val="28"/>
        </w:rPr>
        <w:fldChar w:fldCharType="separate"/>
      </w:r>
      <w:r w:rsidR="006D52CE">
        <w:rPr>
          <w:color w:val="000000"/>
          <w:sz w:val="28"/>
          <w:szCs w:val="28"/>
        </w:rPr>
        <w:t>1</w:t>
      </w:r>
      <w:r w:rsidR="006D52CE">
        <w:rPr>
          <w:color w:val="000000"/>
          <w:sz w:val="28"/>
          <w:szCs w:val="28"/>
        </w:rPr>
        <w:fldChar w:fldCharType="end"/>
      </w:r>
      <w:r w:rsidRPr="00C25433">
        <w:rPr>
          <w:color w:val="000000"/>
          <w:sz w:val="28"/>
          <w:szCs w:val="28"/>
        </w:rPr>
        <w:t>]:</w:t>
      </w:r>
    </w:p>
    <w:p w:rsidR="00156AF4" w:rsidRPr="00C25433" w:rsidRDefault="00156AF4" w:rsidP="0059130B">
      <w:pPr>
        <w:autoSpaceDE w:val="0"/>
        <w:autoSpaceDN w:val="0"/>
        <w:adjustRightInd w:val="0"/>
        <w:spacing w:line="360" w:lineRule="auto"/>
        <w:ind w:firstLine="709"/>
        <w:jc w:val="both"/>
        <w:rPr>
          <w:color w:val="000000"/>
          <w:sz w:val="28"/>
          <w:szCs w:val="28"/>
        </w:rPr>
      </w:pPr>
      <w:r w:rsidRPr="00C25433">
        <w:rPr>
          <w:color w:val="000000"/>
          <w:sz w:val="28"/>
          <w:szCs w:val="28"/>
        </w:rPr>
        <w:t>-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156AF4" w:rsidRPr="00C25433" w:rsidRDefault="00156AF4" w:rsidP="0059130B">
      <w:pPr>
        <w:autoSpaceDE w:val="0"/>
        <w:autoSpaceDN w:val="0"/>
        <w:adjustRightInd w:val="0"/>
        <w:spacing w:line="360" w:lineRule="auto"/>
        <w:ind w:firstLine="709"/>
        <w:jc w:val="both"/>
        <w:rPr>
          <w:color w:val="000000"/>
          <w:sz w:val="28"/>
          <w:szCs w:val="28"/>
        </w:rPr>
      </w:pPr>
      <w:r w:rsidRPr="00C25433">
        <w:rPr>
          <w:color w:val="000000"/>
          <w:sz w:val="28"/>
          <w:szCs w:val="28"/>
        </w:rPr>
        <w:t>- создание условий для гармоничного развития личности и ее самореализации на основе готовности к непрерывному образованию, обеспечивая успешное усвоение знаний, формирование умений, навыков и компетентностей в любой предметной области.</w:t>
      </w:r>
    </w:p>
    <w:p w:rsidR="00156AF4" w:rsidRPr="00C25433" w:rsidRDefault="00156AF4" w:rsidP="0059130B">
      <w:pPr>
        <w:spacing w:line="360" w:lineRule="auto"/>
        <w:ind w:firstLine="709"/>
        <w:jc w:val="both"/>
        <w:rPr>
          <w:color w:val="000000"/>
          <w:sz w:val="28"/>
          <w:szCs w:val="28"/>
        </w:rPr>
      </w:pPr>
      <w:r w:rsidRPr="00C25433">
        <w:rPr>
          <w:color w:val="000000"/>
          <w:sz w:val="28"/>
          <w:szCs w:val="28"/>
        </w:rPr>
        <w:t xml:space="preserve">Универсальность характера учебных действий заключается </w:t>
      </w:r>
      <w:proofErr w:type="spellStart"/>
      <w:r w:rsidRPr="00C25433">
        <w:rPr>
          <w:color w:val="000000"/>
          <w:sz w:val="28"/>
          <w:szCs w:val="28"/>
        </w:rPr>
        <w:t>надпредметном</w:t>
      </w:r>
      <w:proofErr w:type="spellEnd"/>
      <w:r w:rsidRPr="00C25433">
        <w:rPr>
          <w:color w:val="000000"/>
          <w:sz w:val="28"/>
          <w:szCs w:val="28"/>
        </w:rPr>
        <w:t xml:space="preserve"> и </w:t>
      </w:r>
      <w:proofErr w:type="spellStart"/>
      <w:r w:rsidRPr="00C25433">
        <w:rPr>
          <w:color w:val="000000"/>
          <w:sz w:val="28"/>
          <w:szCs w:val="28"/>
        </w:rPr>
        <w:t>метапредметном</w:t>
      </w:r>
      <w:proofErr w:type="spellEnd"/>
      <w:r w:rsidRPr="00C25433">
        <w:rPr>
          <w:color w:val="000000"/>
          <w:sz w:val="28"/>
          <w:szCs w:val="28"/>
        </w:rPr>
        <w:t xml:space="preserve"> </w:t>
      </w:r>
      <w:proofErr w:type="gramStart"/>
      <w:r w:rsidRPr="00C25433">
        <w:rPr>
          <w:color w:val="000000"/>
          <w:sz w:val="28"/>
          <w:szCs w:val="28"/>
        </w:rPr>
        <w:t>характере</w:t>
      </w:r>
      <w:proofErr w:type="gramEnd"/>
      <w:r w:rsidRPr="00C25433">
        <w:rPr>
          <w:color w:val="000000"/>
          <w:sz w:val="28"/>
          <w:szCs w:val="28"/>
        </w:rPr>
        <w:t>, обеспечении целостности общекультурного, личностного и познавательного развития и саморазвития личности, а также преемственности всех этапов процесса образования. Универсальные учебные действия положено в основу организации и регуляции любой деятельности учащегося без учета ее специально-предметного содержания.</w:t>
      </w:r>
    </w:p>
    <w:p w:rsidR="00156AF4" w:rsidRPr="00C25433" w:rsidRDefault="00156AF4" w:rsidP="0059130B">
      <w:pPr>
        <w:autoSpaceDE w:val="0"/>
        <w:autoSpaceDN w:val="0"/>
        <w:adjustRightInd w:val="0"/>
        <w:spacing w:line="360" w:lineRule="auto"/>
        <w:ind w:firstLine="709"/>
        <w:jc w:val="both"/>
        <w:rPr>
          <w:color w:val="000000"/>
          <w:sz w:val="28"/>
          <w:szCs w:val="28"/>
        </w:rPr>
      </w:pPr>
      <w:r w:rsidRPr="00C25433">
        <w:rPr>
          <w:color w:val="000000"/>
          <w:sz w:val="28"/>
          <w:szCs w:val="28"/>
        </w:rPr>
        <w:t>Универсальные учебные действия обеспечивают этапы усвоения учебного содержания и формирования психологических способностей учащегося.</w:t>
      </w:r>
    </w:p>
    <w:p w:rsidR="00156AF4" w:rsidRPr="00C25433" w:rsidRDefault="00156AF4" w:rsidP="0059130B">
      <w:pPr>
        <w:autoSpaceDE w:val="0"/>
        <w:autoSpaceDN w:val="0"/>
        <w:adjustRightInd w:val="0"/>
        <w:spacing w:line="360" w:lineRule="auto"/>
        <w:ind w:firstLine="709"/>
        <w:jc w:val="both"/>
        <w:rPr>
          <w:color w:val="000000"/>
          <w:sz w:val="28"/>
          <w:szCs w:val="28"/>
        </w:rPr>
      </w:pPr>
      <w:r w:rsidRPr="00C25433">
        <w:rPr>
          <w:color w:val="000000"/>
          <w:sz w:val="28"/>
          <w:szCs w:val="28"/>
        </w:rPr>
        <w:lastRenderedPageBreak/>
        <w:t>Основными видами универсальных учебных действий, которые соответствуют ключевым целям общего образования, выделяют такие четыре блока</w:t>
      </w:r>
      <w:r w:rsidR="006D52CE">
        <w:rPr>
          <w:color w:val="000000"/>
          <w:sz w:val="28"/>
          <w:szCs w:val="28"/>
        </w:rPr>
        <w:t xml:space="preserve"> </w:t>
      </w:r>
      <w:r w:rsidRPr="00C25433">
        <w:rPr>
          <w:color w:val="000000"/>
          <w:sz w:val="28"/>
          <w:szCs w:val="28"/>
        </w:rPr>
        <w:t>[</w:t>
      </w:r>
      <w:r w:rsidR="006D52CE">
        <w:rPr>
          <w:color w:val="000000"/>
          <w:sz w:val="28"/>
          <w:szCs w:val="28"/>
        </w:rPr>
        <w:fldChar w:fldCharType="begin"/>
      </w:r>
      <w:r w:rsidR="006D52CE">
        <w:rPr>
          <w:color w:val="000000"/>
          <w:sz w:val="28"/>
          <w:szCs w:val="28"/>
        </w:rPr>
        <w:instrText xml:space="preserve"> REF _Ref438240920 \r </w:instrText>
      </w:r>
      <w:r w:rsidR="006D52CE">
        <w:rPr>
          <w:color w:val="000000"/>
          <w:sz w:val="28"/>
          <w:szCs w:val="28"/>
        </w:rPr>
        <w:fldChar w:fldCharType="separate"/>
      </w:r>
      <w:r w:rsidR="006D52CE">
        <w:rPr>
          <w:color w:val="000000"/>
          <w:sz w:val="28"/>
          <w:szCs w:val="28"/>
        </w:rPr>
        <w:t>3</w:t>
      </w:r>
      <w:r w:rsidR="006D52CE">
        <w:rPr>
          <w:color w:val="000000"/>
          <w:sz w:val="28"/>
          <w:szCs w:val="28"/>
        </w:rPr>
        <w:fldChar w:fldCharType="end"/>
      </w:r>
      <w:r w:rsidRPr="00C25433">
        <w:rPr>
          <w:color w:val="000000"/>
          <w:sz w:val="28"/>
          <w:szCs w:val="28"/>
        </w:rPr>
        <w:t>]:</w:t>
      </w:r>
    </w:p>
    <w:p w:rsidR="00156AF4" w:rsidRPr="00C25433" w:rsidRDefault="00156AF4" w:rsidP="0059130B">
      <w:pPr>
        <w:autoSpaceDE w:val="0"/>
        <w:autoSpaceDN w:val="0"/>
        <w:adjustRightInd w:val="0"/>
        <w:spacing w:line="360" w:lineRule="auto"/>
        <w:ind w:firstLine="709"/>
        <w:jc w:val="both"/>
        <w:rPr>
          <w:color w:val="000000"/>
          <w:sz w:val="28"/>
          <w:szCs w:val="28"/>
        </w:rPr>
      </w:pPr>
      <w:r w:rsidRPr="00C25433">
        <w:rPr>
          <w:color w:val="000000"/>
          <w:sz w:val="28"/>
          <w:szCs w:val="28"/>
        </w:rPr>
        <w:t xml:space="preserve">1) </w:t>
      </w:r>
      <w:r w:rsidRPr="00C25433">
        <w:rPr>
          <w:iCs/>
          <w:color w:val="000000"/>
          <w:sz w:val="28"/>
          <w:szCs w:val="28"/>
        </w:rPr>
        <w:t>личностный</w:t>
      </w:r>
      <w:r w:rsidRPr="00C25433">
        <w:rPr>
          <w:color w:val="000000"/>
          <w:sz w:val="28"/>
          <w:szCs w:val="28"/>
        </w:rPr>
        <w:t>;</w:t>
      </w:r>
    </w:p>
    <w:p w:rsidR="00156AF4" w:rsidRPr="00C25433" w:rsidRDefault="00156AF4" w:rsidP="0059130B">
      <w:pPr>
        <w:autoSpaceDE w:val="0"/>
        <w:autoSpaceDN w:val="0"/>
        <w:adjustRightInd w:val="0"/>
        <w:spacing w:line="360" w:lineRule="auto"/>
        <w:ind w:firstLine="709"/>
        <w:jc w:val="both"/>
        <w:rPr>
          <w:color w:val="000000"/>
          <w:sz w:val="28"/>
          <w:szCs w:val="28"/>
        </w:rPr>
      </w:pPr>
      <w:r w:rsidRPr="00C25433">
        <w:rPr>
          <w:color w:val="000000"/>
          <w:sz w:val="28"/>
          <w:szCs w:val="28"/>
        </w:rPr>
        <w:t xml:space="preserve">2) </w:t>
      </w:r>
      <w:proofErr w:type="gramStart"/>
      <w:r w:rsidRPr="00C25433">
        <w:rPr>
          <w:iCs/>
          <w:color w:val="000000"/>
          <w:sz w:val="28"/>
          <w:szCs w:val="28"/>
        </w:rPr>
        <w:t>регулятивный</w:t>
      </w:r>
      <w:proofErr w:type="gramEnd"/>
      <w:r w:rsidRPr="00C25433">
        <w:rPr>
          <w:iCs/>
          <w:color w:val="000000"/>
          <w:sz w:val="28"/>
          <w:szCs w:val="28"/>
        </w:rPr>
        <w:t xml:space="preserve">, который </w:t>
      </w:r>
      <w:r w:rsidRPr="00C25433">
        <w:rPr>
          <w:color w:val="000000"/>
          <w:sz w:val="28"/>
          <w:szCs w:val="28"/>
        </w:rPr>
        <w:t xml:space="preserve">включает в себя также действия </w:t>
      </w:r>
      <w:r w:rsidRPr="00C25433">
        <w:rPr>
          <w:iCs/>
          <w:color w:val="000000"/>
          <w:sz w:val="28"/>
          <w:szCs w:val="28"/>
        </w:rPr>
        <w:t>само регуляции</w:t>
      </w:r>
      <w:r w:rsidRPr="00C25433">
        <w:rPr>
          <w:color w:val="000000"/>
          <w:sz w:val="28"/>
          <w:szCs w:val="28"/>
        </w:rPr>
        <w:t>;</w:t>
      </w:r>
    </w:p>
    <w:p w:rsidR="00156AF4" w:rsidRPr="00C25433" w:rsidRDefault="00156AF4" w:rsidP="0059130B">
      <w:pPr>
        <w:autoSpaceDE w:val="0"/>
        <w:autoSpaceDN w:val="0"/>
        <w:adjustRightInd w:val="0"/>
        <w:spacing w:line="360" w:lineRule="auto"/>
        <w:ind w:firstLine="709"/>
        <w:jc w:val="both"/>
        <w:rPr>
          <w:color w:val="000000"/>
          <w:sz w:val="28"/>
          <w:szCs w:val="28"/>
        </w:rPr>
      </w:pPr>
      <w:r w:rsidRPr="00C25433">
        <w:rPr>
          <w:color w:val="000000"/>
          <w:sz w:val="28"/>
          <w:szCs w:val="28"/>
        </w:rPr>
        <w:t xml:space="preserve">3) </w:t>
      </w:r>
      <w:r w:rsidRPr="00C25433">
        <w:rPr>
          <w:iCs/>
          <w:color w:val="000000"/>
          <w:sz w:val="28"/>
          <w:szCs w:val="28"/>
        </w:rPr>
        <w:t>познавательный</w:t>
      </w:r>
      <w:r w:rsidRPr="00C25433">
        <w:rPr>
          <w:color w:val="000000"/>
          <w:sz w:val="28"/>
          <w:szCs w:val="28"/>
        </w:rPr>
        <w:t>;</w:t>
      </w:r>
    </w:p>
    <w:p w:rsidR="00EE1DE4" w:rsidRDefault="00156AF4" w:rsidP="00EE1DE4">
      <w:pPr>
        <w:autoSpaceDE w:val="0"/>
        <w:autoSpaceDN w:val="0"/>
        <w:adjustRightInd w:val="0"/>
        <w:spacing w:line="360" w:lineRule="auto"/>
        <w:ind w:firstLine="709"/>
        <w:jc w:val="both"/>
        <w:rPr>
          <w:color w:val="000000"/>
          <w:sz w:val="28"/>
          <w:szCs w:val="28"/>
        </w:rPr>
      </w:pPr>
      <w:r w:rsidRPr="00C25433">
        <w:rPr>
          <w:color w:val="000000"/>
          <w:sz w:val="28"/>
          <w:szCs w:val="28"/>
        </w:rPr>
        <w:t xml:space="preserve">4) </w:t>
      </w:r>
      <w:r w:rsidRPr="00C25433">
        <w:rPr>
          <w:iCs/>
          <w:color w:val="000000"/>
          <w:sz w:val="28"/>
          <w:szCs w:val="28"/>
        </w:rPr>
        <w:t>коммуникативный</w:t>
      </w:r>
      <w:r w:rsidRPr="00C25433">
        <w:rPr>
          <w:color w:val="000000"/>
          <w:sz w:val="28"/>
          <w:szCs w:val="28"/>
        </w:rPr>
        <w:t>.</w:t>
      </w:r>
    </w:p>
    <w:p w:rsidR="00EE1DE4" w:rsidRPr="00EE1DE4" w:rsidRDefault="00EE1DE4" w:rsidP="00EE1DE4">
      <w:pPr>
        <w:autoSpaceDE w:val="0"/>
        <w:autoSpaceDN w:val="0"/>
        <w:adjustRightInd w:val="0"/>
        <w:spacing w:line="360" w:lineRule="auto"/>
        <w:ind w:firstLine="709"/>
        <w:jc w:val="both"/>
        <w:rPr>
          <w:color w:val="000000"/>
          <w:sz w:val="28"/>
          <w:szCs w:val="28"/>
        </w:rPr>
      </w:pPr>
      <w:r w:rsidRPr="00B171D5">
        <w:rPr>
          <w:sz w:val="28"/>
          <w:szCs w:val="28"/>
        </w:rPr>
        <w:t>Комплекс педагогических условий формирования универ</w:t>
      </w:r>
      <w:r>
        <w:rPr>
          <w:sz w:val="28"/>
          <w:szCs w:val="28"/>
        </w:rPr>
        <w:t>сальных учебных действий старших</w:t>
      </w:r>
      <w:r w:rsidRPr="00B171D5">
        <w:rPr>
          <w:sz w:val="28"/>
          <w:szCs w:val="28"/>
        </w:rPr>
        <w:t xml:space="preserve"> школьников является именно комплексом, построенным по принципу </w:t>
      </w:r>
      <w:proofErr w:type="spellStart"/>
      <w:r w:rsidRPr="00B171D5">
        <w:rPr>
          <w:sz w:val="28"/>
          <w:szCs w:val="28"/>
        </w:rPr>
        <w:t>взаимодополнительности</w:t>
      </w:r>
      <w:proofErr w:type="spellEnd"/>
      <w:r w:rsidRPr="00B171D5">
        <w:rPr>
          <w:sz w:val="28"/>
          <w:szCs w:val="28"/>
        </w:rPr>
        <w:t>, где каждый элемент в отдельности направлен на решение частных задач, и лишь их интеграция дает нам возможность системного формирования универ</w:t>
      </w:r>
      <w:r>
        <w:rPr>
          <w:sz w:val="28"/>
          <w:szCs w:val="28"/>
        </w:rPr>
        <w:t>сальных учебных действий старших</w:t>
      </w:r>
      <w:r w:rsidRPr="00B171D5">
        <w:rPr>
          <w:sz w:val="28"/>
          <w:szCs w:val="28"/>
        </w:rPr>
        <w:t xml:space="preserve"> школьников.</w:t>
      </w:r>
    </w:p>
    <w:p w:rsidR="00EE1DE4" w:rsidRPr="00C25433" w:rsidRDefault="00EE1DE4" w:rsidP="0059130B">
      <w:pPr>
        <w:autoSpaceDE w:val="0"/>
        <w:autoSpaceDN w:val="0"/>
        <w:adjustRightInd w:val="0"/>
        <w:spacing w:line="360" w:lineRule="auto"/>
        <w:ind w:firstLine="709"/>
        <w:jc w:val="both"/>
        <w:rPr>
          <w:color w:val="000000"/>
          <w:sz w:val="28"/>
          <w:szCs w:val="28"/>
        </w:rPr>
      </w:pPr>
    </w:p>
    <w:p w:rsidR="0059130B" w:rsidRPr="00C25433" w:rsidRDefault="0059130B" w:rsidP="0059130B">
      <w:pPr>
        <w:pStyle w:val="2"/>
        <w:ind w:firstLine="709"/>
        <w:jc w:val="both"/>
        <w:rPr>
          <w:rFonts w:cs="Times New Roman"/>
          <w:szCs w:val="28"/>
          <w:lang w:val="ru-RU"/>
        </w:rPr>
      </w:pPr>
      <w:bookmarkStart w:id="11" w:name="_Toc413801655"/>
      <w:bookmarkStart w:id="12" w:name="_Toc413802323"/>
      <w:bookmarkStart w:id="13" w:name="_Toc424894412"/>
      <w:bookmarkStart w:id="14" w:name="_Toc437175438"/>
      <w:r w:rsidRPr="00C25433">
        <w:rPr>
          <w:rFonts w:cs="Times New Roman"/>
          <w:szCs w:val="28"/>
          <w:lang w:val="ru-RU"/>
        </w:rPr>
        <w:t xml:space="preserve">1.1.3. Виды </w:t>
      </w:r>
      <w:bookmarkEnd w:id="11"/>
      <w:bookmarkEnd w:id="12"/>
      <w:r w:rsidRPr="00C25433">
        <w:rPr>
          <w:rFonts w:cs="Times New Roman"/>
          <w:szCs w:val="28"/>
          <w:lang w:val="ru-RU"/>
        </w:rPr>
        <w:t>универсальных учебных действий</w:t>
      </w:r>
      <w:bookmarkEnd w:id="13"/>
      <w:bookmarkEnd w:id="14"/>
    </w:p>
    <w:p w:rsidR="0059130B" w:rsidRPr="00C25433" w:rsidRDefault="0059130B" w:rsidP="0059130B">
      <w:pPr>
        <w:spacing w:line="360" w:lineRule="auto"/>
        <w:ind w:firstLine="709"/>
        <w:jc w:val="both"/>
        <w:rPr>
          <w:sz w:val="28"/>
          <w:szCs w:val="28"/>
          <w:lang w:bidi="ru-RU"/>
        </w:rPr>
      </w:pPr>
      <w:r w:rsidRPr="00C25433">
        <w:rPr>
          <w:sz w:val="28"/>
          <w:szCs w:val="28"/>
          <w:lang w:bidi="ru-RU"/>
        </w:rPr>
        <w:t>В настоящее время выделяют пять ведущих классификаций универсальных учебных действий. В основе этих классификаций лежат</w:t>
      </w:r>
      <w:r w:rsidR="00F27A04" w:rsidRPr="00C25433">
        <w:rPr>
          <w:sz w:val="28"/>
          <w:szCs w:val="28"/>
          <w:lang w:bidi="ru-RU"/>
        </w:rPr>
        <w:t>:</w:t>
      </w:r>
      <w:r w:rsidRPr="00C25433">
        <w:rPr>
          <w:sz w:val="28"/>
          <w:szCs w:val="28"/>
          <w:lang w:bidi="ru-RU"/>
        </w:rPr>
        <w:t xml:space="preserve"> уровень познавательной самостоятельности, вид учебной деятельности, структурные компоненты учебной деятельности, наиболее значимые стороны учебно-познавательной деятельности и т.д.</w:t>
      </w:r>
    </w:p>
    <w:p w:rsidR="0059130B" w:rsidRPr="00C25433" w:rsidRDefault="0059130B" w:rsidP="0059130B">
      <w:pPr>
        <w:spacing w:line="360" w:lineRule="auto"/>
        <w:ind w:firstLine="709"/>
        <w:jc w:val="both"/>
        <w:rPr>
          <w:sz w:val="28"/>
          <w:szCs w:val="28"/>
          <w:lang w:bidi="ru-RU"/>
        </w:rPr>
      </w:pPr>
      <w:r w:rsidRPr="00C25433">
        <w:rPr>
          <w:sz w:val="28"/>
          <w:szCs w:val="28"/>
          <w:lang w:bidi="ru-RU"/>
        </w:rPr>
        <w:t>В данной работе мы будем придерживаться классификации, предложенной разработчиками Федерального государственного образовательного стандарта второго поколения [</w:t>
      </w:r>
      <w:r w:rsidR="006D52CE">
        <w:rPr>
          <w:sz w:val="28"/>
          <w:szCs w:val="28"/>
          <w:lang w:bidi="ru-RU"/>
        </w:rPr>
        <w:fldChar w:fldCharType="begin"/>
      </w:r>
      <w:r w:rsidR="006D52CE">
        <w:rPr>
          <w:sz w:val="28"/>
          <w:szCs w:val="28"/>
          <w:lang w:bidi="ru-RU"/>
        </w:rPr>
        <w:instrText xml:space="preserve"> REF _Ref438240901 \r </w:instrText>
      </w:r>
      <w:r w:rsidR="006D52CE">
        <w:rPr>
          <w:sz w:val="28"/>
          <w:szCs w:val="28"/>
          <w:lang w:bidi="ru-RU"/>
        </w:rPr>
        <w:fldChar w:fldCharType="separate"/>
      </w:r>
      <w:r w:rsidR="006D52CE">
        <w:rPr>
          <w:sz w:val="28"/>
          <w:szCs w:val="28"/>
          <w:lang w:bidi="ru-RU"/>
        </w:rPr>
        <w:t>18</w:t>
      </w:r>
      <w:r w:rsidR="006D52CE">
        <w:rPr>
          <w:sz w:val="28"/>
          <w:szCs w:val="28"/>
          <w:lang w:bidi="ru-RU"/>
        </w:rPr>
        <w:fldChar w:fldCharType="end"/>
      </w:r>
      <w:r w:rsidRPr="00C25433">
        <w:rPr>
          <w:sz w:val="28"/>
          <w:szCs w:val="28"/>
          <w:lang w:bidi="ru-RU"/>
        </w:rPr>
        <w:t xml:space="preserve">], так как, на наш взгляд, она является наиболее универсальной. Согласно этой </w:t>
      </w:r>
      <w:r w:rsidR="008E08F6" w:rsidRPr="00C25433">
        <w:rPr>
          <w:sz w:val="28"/>
          <w:szCs w:val="28"/>
          <w:lang w:bidi="ru-RU"/>
        </w:rPr>
        <w:t>классификации,</w:t>
      </w:r>
      <w:r w:rsidRPr="00C25433">
        <w:rPr>
          <w:sz w:val="28"/>
          <w:szCs w:val="28"/>
          <w:lang w:bidi="ru-RU"/>
        </w:rPr>
        <w:t xml:space="preserve"> выделяют 4 основных блока универсальных учебных действий: </w:t>
      </w:r>
      <w:proofErr w:type="gramStart"/>
      <w:r w:rsidRPr="00C25433">
        <w:rPr>
          <w:sz w:val="28"/>
          <w:szCs w:val="28"/>
          <w:lang w:bidi="ru-RU"/>
        </w:rPr>
        <w:t>личностный</w:t>
      </w:r>
      <w:proofErr w:type="gramEnd"/>
      <w:r w:rsidRPr="00C25433">
        <w:rPr>
          <w:sz w:val="28"/>
          <w:szCs w:val="28"/>
          <w:lang w:bidi="ru-RU"/>
        </w:rPr>
        <w:t>, регулятивный, познавательный, коммуникативный.</w:t>
      </w:r>
    </w:p>
    <w:p w:rsidR="0059130B" w:rsidRPr="00C25433" w:rsidRDefault="0059130B" w:rsidP="0059130B">
      <w:pPr>
        <w:spacing w:line="360" w:lineRule="auto"/>
        <w:ind w:firstLine="709"/>
        <w:jc w:val="both"/>
        <w:rPr>
          <w:sz w:val="28"/>
          <w:szCs w:val="28"/>
          <w:lang w:bidi="ru-RU"/>
        </w:rPr>
      </w:pPr>
      <w:r w:rsidRPr="00C25433">
        <w:rPr>
          <w:sz w:val="28"/>
          <w:szCs w:val="28"/>
          <w:lang w:bidi="ru-RU"/>
        </w:rPr>
        <w:t xml:space="preserve">Личностные универсальные учебные действия призваны сделать учение осмысленным, обеспечить ученику осознание значимости решения учебных задач, увязывая их с реальными жизненными целями и ситуациями. </w:t>
      </w:r>
      <w:r w:rsidRPr="00C25433">
        <w:rPr>
          <w:sz w:val="28"/>
          <w:szCs w:val="28"/>
          <w:lang w:bidi="ru-RU"/>
        </w:rPr>
        <w:lastRenderedPageBreak/>
        <w:t>Личностные универсальные учебные действия направлены на выработку собственной жизненной позиции в отношении себя, окружающих и т.д., а также на осознание, исследование и принятие жизненных ценностей и смыслов. Они позволяют сориентироваться в нравственных нормах, правилах, оценках</w:t>
      </w:r>
      <w:r w:rsidR="00320D5D" w:rsidRPr="00E47D43">
        <w:rPr>
          <w:sz w:val="28"/>
          <w:szCs w:val="28"/>
          <w:lang w:bidi="ru-RU"/>
        </w:rPr>
        <w:t>[</w:t>
      </w:r>
      <w:r w:rsidR="006D52CE">
        <w:rPr>
          <w:sz w:val="28"/>
          <w:szCs w:val="28"/>
          <w:lang w:bidi="ru-RU"/>
        </w:rPr>
        <w:fldChar w:fldCharType="begin"/>
      </w:r>
      <w:r w:rsidR="006D52CE">
        <w:rPr>
          <w:sz w:val="28"/>
          <w:szCs w:val="28"/>
          <w:lang w:bidi="ru-RU"/>
        </w:rPr>
        <w:instrText xml:space="preserve"> REF _Ref438241106 \r </w:instrText>
      </w:r>
      <w:r w:rsidR="006D52CE">
        <w:rPr>
          <w:sz w:val="28"/>
          <w:szCs w:val="28"/>
          <w:lang w:bidi="ru-RU"/>
        </w:rPr>
        <w:fldChar w:fldCharType="separate"/>
      </w:r>
      <w:r w:rsidR="006D52CE">
        <w:rPr>
          <w:sz w:val="28"/>
          <w:szCs w:val="28"/>
          <w:lang w:bidi="ru-RU"/>
        </w:rPr>
        <w:t>29</w:t>
      </w:r>
      <w:r w:rsidR="006D52CE">
        <w:rPr>
          <w:sz w:val="28"/>
          <w:szCs w:val="28"/>
          <w:lang w:bidi="ru-RU"/>
        </w:rPr>
        <w:fldChar w:fldCharType="end"/>
      </w:r>
      <w:r w:rsidR="00320D5D" w:rsidRPr="00E47D43">
        <w:rPr>
          <w:sz w:val="28"/>
          <w:szCs w:val="28"/>
          <w:lang w:bidi="ru-RU"/>
        </w:rPr>
        <w:t>]</w:t>
      </w:r>
      <w:r w:rsidRPr="00C25433">
        <w:rPr>
          <w:sz w:val="28"/>
          <w:szCs w:val="28"/>
          <w:lang w:bidi="ru-RU"/>
        </w:rPr>
        <w:t>.</w:t>
      </w:r>
    </w:p>
    <w:p w:rsidR="0059130B" w:rsidRPr="00C25433" w:rsidRDefault="0059130B" w:rsidP="0059130B">
      <w:pPr>
        <w:spacing w:line="360" w:lineRule="auto"/>
        <w:ind w:firstLine="709"/>
        <w:jc w:val="both"/>
        <w:rPr>
          <w:sz w:val="28"/>
          <w:szCs w:val="28"/>
          <w:lang w:bidi="ru-RU"/>
        </w:rPr>
      </w:pPr>
      <w:r w:rsidRPr="00C25433">
        <w:rPr>
          <w:sz w:val="28"/>
          <w:szCs w:val="28"/>
          <w:lang w:bidi="ru-RU"/>
        </w:rPr>
        <w:t xml:space="preserve">Регулятивные универсальные учебные действия направлены на обеспечение возможности управления познавательной и учебной деятельностью через постановку целей, составление плана действий, коррекции и оценивания успешности усвоения. Постепенный переход к самоуправлению и </w:t>
      </w:r>
      <w:proofErr w:type="spellStart"/>
      <w:r w:rsidRPr="00C25433">
        <w:rPr>
          <w:sz w:val="28"/>
          <w:szCs w:val="28"/>
          <w:lang w:bidi="ru-RU"/>
        </w:rPr>
        <w:t>саморегуляции</w:t>
      </w:r>
      <w:proofErr w:type="spellEnd"/>
      <w:r w:rsidRPr="00C25433">
        <w:rPr>
          <w:sz w:val="28"/>
          <w:szCs w:val="28"/>
          <w:lang w:bidi="ru-RU"/>
        </w:rPr>
        <w:t xml:space="preserve"> в учебной деятельности создаёт базу будущего профессионального образования и самосовершенствования</w:t>
      </w:r>
      <w:r w:rsidR="006D52CE">
        <w:rPr>
          <w:sz w:val="28"/>
          <w:szCs w:val="28"/>
          <w:lang w:bidi="ru-RU"/>
        </w:rPr>
        <w:t xml:space="preserve"> </w:t>
      </w:r>
      <w:r w:rsidR="00320D5D" w:rsidRPr="00320D5D">
        <w:rPr>
          <w:sz w:val="28"/>
          <w:szCs w:val="28"/>
          <w:lang w:bidi="ru-RU"/>
        </w:rPr>
        <w:t>[</w:t>
      </w:r>
      <w:r w:rsidR="006D52CE">
        <w:rPr>
          <w:sz w:val="28"/>
          <w:szCs w:val="28"/>
          <w:lang w:bidi="ru-RU"/>
        </w:rPr>
        <w:fldChar w:fldCharType="begin"/>
      </w:r>
      <w:r w:rsidR="006D52CE">
        <w:rPr>
          <w:sz w:val="28"/>
          <w:szCs w:val="28"/>
          <w:lang w:bidi="ru-RU"/>
        </w:rPr>
        <w:instrText xml:space="preserve"> REF _Ref438241120 \r </w:instrText>
      </w:r>
      <w:r w:rsidR="006D52CE">
        <w:rPr>
          <w:sz w:val="28"/>
          <w:szCs w:val="28"/>
          <w:lang w:bidi="ru-RU"/>
        </w:rPr>
        <w:fldChar w:fldCharType="separate"/>
      </w:r>
      <w:r w:rsidR="006D52CE">
        <w:rPr>
          <w:sz w:val="28"/>
          <w:szCs w:val="28"/>
          <w:lang w:bidi="ru-RU"/>
        </w:rPr>
        <w:t>40</w:t>
      </w:r>
      <w:r w:rsidR="006D52CE">
        <w:rPr>
          <w:sz w:val="28"/>
          <w:szCs w:val="28"/>
          <w:lang w:bidi="ru-RU"/>
        </w:rPr>
        <w:fldChar w:fldCharType="end"/>
      </w:r>
      <w:r w:rsidR="00320D5D" w:rsidRPr="00320D5D">
        <w:rPr>
          <w:sz w:val="28"/>
          <w:szCs w:val="28"/>
          <w:lang w:bidi="ru-RU"/>
        </w:rPr>
        <w:t>]</w:t>
      </w:r>
      <w:r w:rsidRPr="00C25433">
        <w:rPr>
          <w:sz w:val="28"/>
          <w:szCs w:val="28"/>
          <w:lang w:bidi="ru-RU"/>
        </w:rPr>
        <w:t>.</w:t>
      </w:r>
    </w:p>
    <w:p w:rsidR="0059130B" w:rsidRPr="00C25433" w:rsidRDefault="0059130B" w:rsidP="0059130B">
      <w:pPr>
        <w:spacing w:line="360" w:lineRule="auto"/>
        <w:ind w:firstLine="709"/>
        <w:jc w:val="both"/>
        <w:rPr>
          <w:sz w:val="28"/>
          <w:szCs w:val="28"/>
          <w:lang w:bidi="ru-RU"/>
        </w:rPr>
      </w:pPr>
      <w:r w:rsidRPr="00C25433">
        <w:rPr>
          <w:sz w:val="28"/>
          <w:szCs w:val="28"/>
          <w:lang w:bidi="ru-RU"/>
        </w:rPr>
        <w:t xml:space="preserve">К регулятивным универсальным учебным действиям относятся </w:t>
      </w:r>
      <w:proofErr w:type="gramStart"/>
      <w:r w:rsidRPr="00C25433">
        <w:rPr>
          <w:sz w:val="28"/>
          <w:szCs w:val="28"/>
          <w:lang w:bidi="ru-RU"/>
        </w:rPr>
        <w:t>следующие</w:t>
      </w:r>
      <w:proofErr w:type="gramEnd"/>
      <w:r w:rsidRPr="00C25433">
        <w:rPr>
          <w:sz w:val="28"/>
          <w:szCs w:val="28"/>
          <w:lang w:bidi="ru-RU"/>
        </w:rPr>
        <w:t>:</w:t>
      </w:r>
    </w:p>
    <w:p w:rsidR="0059130B" w:rsidRPr="00C25433" w:rsidRDefault="0059130B" w:rsidP="0059130B">
      <w:pPr>
        <w:spacing w:line="360" w:lineRule="auto"/>
        <w:ind w:firstLine="709"/>
        <w:jc w:val="both"/>
        <w:rPr>
          <w:sz w:val="28"/>
          <w:szCs w:val="28"/>
          <w:lang w:bidi="ru-RU"/>
        </w:rPr>
      </w:pPr>
      <w:r w:rsidRPr="00C25433">
        <w:rPr>
          <w:sz w:val="28"/>
          <w:szCs w:val="28"/>
          <w:lang w:bidi="ru-RU"/>
        </w:rPr>
        <w:t>•</w:t>
      </w:r>
      <w:r w:rsidRPr="00C25433">
        <w:rPr>
          <w:sz w:val="28"/>
          <w:szCs w:val="28"/>
          <w:lang w:bidi="ru-RU"/>
        </w:rPr>
        <w:tab/>
        <w:t>целеполагание (постановка учебной задачи на основе соотнесения известного и неизвестного);</w:t>
      </w:r>
    </w:p>
    <w:p w:rsidR="0059130B" w:rsidRPr="00C25433" w:rsidRDefault="0059130B" w:rsidP="0059130B">
      <w:pPr>
        <w:spacing w:line="360" w:lineRule="auto"/>
        <w:ind w:firstLine="709"/>
        <w:jc w:val="both"/>
        <w:rPr>
          <w:sz w:val="28"/>
          <w:szCs w:val="28"/>
          <w:lang w:bidi="ru-RU"/>
        </w:rPr>
      </w:pPr>
      <w:r w:rsidRPr="00C25433">
        <w:rPr>
          <w:sz w:val="28"/>
          <w:szCs w:val="28"/>
          <w:lang w:bidi="ru-RU"/>
        </w:rPr>
        <w:t>•</w:t>
      </w:r>
      <w:r w:rsidRPr="00C25433">
        <w:rPr>
          <w:sz w:val="28"/>
          <w:szCs w:val="28"/>
          <w:lang w:bidi="ru-RU"/>
        </w:rPr>
        <w:tab/>
        <w:t>планирование (определение промежуточных целей; составление плана и последовательности действий);</w:t>
      </w:r>
    </w:p>
    <w:p w:rsidR="0059130B" w:rsidRPr="00C25433" w:rsidRDefault="000629A7" w:rsidP="0059130B">
      <w:pPr>
        <w:spacing w:line="360" w:lineRule="auto"/>
        <w:ind w:firstLine="709"/>
        <w:jc w:val="both"/>
        <w:rPr>
          <w:sz w:val="28"/>
          <w:szCs w:val="28"/>
          <w:lang w:bidi="ru-RU"/>
        </w:rPr>
      </w:pPr>
      <w:r w:rsidRPr="00C25433">
        <w:rPr>
          <w:sz w:val="28"/>
          <w:szCs w:val="28"/>
          <w:lang w:bidi="ru-RU"/>
        </w:rPr>
        <w:t>•</w:t>
      </w:r>
      <w:r w:rsidRPr="00C25433">
        <w:rPr>
          <w:sz w:val="28"/>
          <w:szCs w:val="28"/>
          <w:lang w:bidi="ru-RU"/>
        </w:rPr>
        <w:tab/>
        <w:t xml:space="preserve">прогнозирование (предвосхищение результата и </w:t>
      </w:r>
      <w:r w:rsidR="0059130B" w:rsidRPr="00C25433">
        <w:rPr>
          <w:sz w:val="28"/>
          <w:szCs w:val="28"/>
          <w:lang w:bidi="ru-RU"/>
        </w:rPr>
        <w:t>уровня усвоения знаний);</w:t>
      </w:r>
    </w:p>
    <w:p w:rsidR="0059130B" w:rsidRPr="00C25433" w:rsidRDefault="0059130B" w:rsidP="0059130B">
      <w:pPr>
        <w:spacing w:line="360" w:lineRule="auto"/>
        <w:ind w:firstLine="709"/>
        <w:jc w:val="both"/>
        <w:rPr>
          <w:sz w:val="28"/>
          <w:szCs w:val="28"/>
          <w:lang w:bidi="ru-RU"/>
        </w:rPr>
      </w:pPr>
      <w:r w:rsidRPr="00C25433">
        <w:rPr>
          <w:sz w:val="28"/>
          <w:szCs w:val="28"/>
          <w:lang w:bidi="ru-RU"/>
        </w:rPr>
        <w:t>•</w:t>
      </w:r>
      <w:r w:rsidRPr="00C25433">
        <w:rPr>
          <w:sz w:val="28"/>
          <w:szCs w:val="28"/>
          <w:lang w:bidi="ru-RU"/>
        </w:rPr>
        <w:tab/>
        <w:t>контроль (сличение способа действия и его результата с эталоном для обнаружения отклонений);</w:t>
      </w:r>
    </w:p>
    <w:p w:rsidR="0059130B" w:rsidRPr="00C25433" w:rsidRDefault="0059130B" w:rsidP="0059130B">
      <w:pPr>
        <w:spacing w:line="360" w:lineRule="auto"/>
        <w:ind w:firstLine="709"/>
        <w:jc w:val="both"/>
        <w:rPr>
          <w:sz w:val="28"/>
          <w:szCs w:val="28"/>
          <w:lang w:bidi="ru-RU"/>
        </w:rPr>
      </w:pPr>
      <w:r w:rsidRPr="00C25433">
        <w:rPr>
          <w:sz w:val="28"/>
          <w:szCs w:val="28"/>
          <w:lang w:bidi="ru-RU"/>
        </w:rPr>
        <w:t>•</w:t>
      </w:r>
      <w:r w:rsidRPr="00C25433">
        <w:rPr>
          <w:sz w:val="28"/>
          <w:szCs w:val="28"/>
          <w:lang w:bidi="ru-RU"/>
        </w:rPr>
        <w:tab/>
        <w:t>коррекция (внесение необходимых изменений);</w:t>
      </w:r>
    </w:p>
    <w:p w:rsidR="0059130B" w:rsidRPr="00C25433" w:rsidRDefault="000629A7" w:rsidP="0059130B">
      <w:pPr>
        <w:spacing w:line="360" w:lineRule="auto"/>
        <w:ind w:firstLine="709"/>
        <w:jc w:val="both"/>
        <w:rPr>
          <w:sz w:val="28"/>
          <w:szCs w:val="28"/>
          <w:lang w:bidi="ru-RU"/>
        </w:rPr>
      </w:pPr>
      <w:r w:rsidRPr="00C25433">
        <w:rPr>
          <w:sz w:val="28"/>
          <w:szCs w:val="28"/>
          <w:lang w:bidi="ru-RU"/>
        </w:rPr>
        <w:t>•</w:t>
      </w:r>
      <w:r w:rsidRPr="00C25433">
        <w:rPr>
          <w:sz w:val="28"/>
          <w:szCs w:val="28"/>
          <w:lang w:bidi="ru-RU"/>
        </w:rPr>
        <w:tab/>
        <w:t xml:space="preserve">оценка </w:t>
      </w:r>
      <w:r w:rsidR="0059130B" w:rsidRPr="00C25433">
        <w:rPr>
          <w:sz w:val="28"/>
          <w:szCs w:val="28"/>
          <w:lang w:bidi="ru-RU"/>
        </w:rPr>
        <w:t>(</w:t>
      </w:r>
      <w:r w:rsidRPr="00C25433">
        <w:rPr>
          <w:sz w:val="28"/>
          <w:szCs w:val="28"/>
          <w:lang w:bidi="ru-RU"/>
        </w:rPr>
        <w:t xml:space="preserve">выявление и осознание того, </w:t>
      </w:r>
      <w:r w:rsidR="005B1E5F" w:rsidRPr="00C25433">
        <w:rPr>
          <w:sz w:val="28"/>
          <w:szCs w:val="28"/>
          <w:lang w:bidi="ru-RU"/>
        </w:rPr>
        <w:t>что</w:t>
      </w:r>
      <w:r w:rsidR="005B1E5F">
        <w:rPr>
          <w:sz w:val="28"/>
          <w:szCs w:val="28"/>
          <w:lang w:bidi="ru-RU"/>
        </w:rPr>
        <w:t xml:space="preserve"> </w:t>
      </w:r>
      <w:r w:rsidR="005B1E5F" w:rsidRPr="00C25433">
        <w:rPr>
          <w:sz w:val="28"/>
          <w:szCs w:val="28"/>
          <w:lang w:bidi="ru-RU"/>
        </w:rPr>
        <w:t>уже</w:t>
      </w:r>
      <w:r w:rsidR="0059130B" w:rsidRPr="00C25433">
        <w:rPr>
          <w:sz w:val="28"/>
          <w:szCs w:val="28"/>
          <w:lang w:bidi="ru-RU"/>
        </w:rPr>
        <w:t xml:space="preserve"> освоено, уровня усвоения);</w:t>
      </w:r>
    </w:p>
    <w:p w:rsidR="0059130B" w:rsidRPr="00C25433" w:rsidRDefault="000629A7" w:rsidP="0059130B">
      <w:pPr>
        <w:spacing w:line="360" w:lineRule="auto"/>
        <w:ind w:firstLine="709"/>
        <w:jc w:val="both"/>
        <w:rPr>
          <w:sz w:val="28"/>
          <w:szCs w:val="28"/>
          <w:lang w:bidi="ru-RU"/>
        </w:rPr>
      </w:pPr>
      <w:r w:rsidRPr="00C25433">
        <w:rPr>
          <w:sz w:val="28"/>
          <w:szCs w:val="28"/>
          <w:lang w:bidi="ru-RU"/>
        </w:rPr>
        <w:t>•</w:t>
      </w:r>
      <w:r w:rsidRPr="00C25433">
        <w:rPr>
          <w:sz w:val="28"/>
          <w:szCs w:val="28"/>
          <w:lang w:bidi="ru-RU"/>
        </w:rPr>
        <w:tab/>
      </w:r>
      <w:proofErr w:type="gramStart"/>
      <w:r w:rsidRPr="00C25433">
        <w:rPr>
          <w:sz w:val="28"/>
          <w:szCs w:val="28"/>
          <w:lang w:bidi="ru-RU"/>
        </w:rPr>
        <w:t>само регуляция</w:t>
      </w:r>
      <w:proofErr w:type="gramEnd"/>
      <w:r w:rsidRPr="00C25433">
        <w:rPr>
          <w:sz w:val="28"/>
          <w:szCs w:val="28"/>
          <w:lang w:bidi="ru-RU"/>
        </w:rPr>
        <w:t xml:space="preserve"> (способность к мобилизации сил </w:t>
      </w:r>
      <w:r w:rsidR="0059130B" w:rsidRPr="00C25433">
        <w:rPr>
          <w:sz w:val="28"/>
          <w:szCs w:val="28"/>
          <w:lang w:bidi="ru-RU"/>
        </w:rPr>
        <w:t xml:space="preserve">и </w:t>
      </w:r>
      <w:r w:rsidRPr="00C25433">
        <w:rPr>
          <w:sz w:val="28"/>
          <w:szCs w:val="28"/>
          <w:lang w:bidi="ru-RU"/>
        </w:rPr>
        <w:t xml:space="preserve">энергии </w:t>
      </w:r>
      <w:r w:rsidR="0059130B" w:rsidRPr="00C25433">
        <w:rPr>
          <w:sz w:val="28"/>
          <w:szCs w:val="28"/>
          <w:lang w:bidi="ru-RU"/>
        </w:rPr>
        <w:t>для преодоления препятствий);</w:t>
      </w:r>
    </w:p>
    <w:p w:rsidR="0059130B" w:rsidRPr="00C25433" w:rsidRDefault="0059130B" w:rsidP="0059130B">
      <w:pPr>
        <w:spacing w:line="360" w:lineRule="auto"/>
        <w:ind w:firstLine="709"/>
        <w:jc w:val="both"/>
        <w:rPr>
          <w:sz w:val="28"/>
          <w:szCs w:val="28"/>
          <w:lang w:bidi="ru-RU"/>
        </w:rPr>
      </w:pPr>
      <w:r w:rsidRPr="00C25433">
        <w:rPr>
          <w:sz w:val="28"/>
          <w:szCs w:val="28"/>
          <w:lang w:bidi="ru-RU"/>
        </w:rPr>
        <w:t xml:space="preserve">Познавательные универсальные учебные действия подразделяются на четыре группы: </w:t>
      </w:r>
      <w:proofErr w:type="spellStart"/>
      <w:r w:rsidRPr="00C25433">
        <w:rPr>
          <w:sz w:val="28"/>
          <w:szCs w:val="28"/>
          <w:lang w:bidi="ru-RU"/>
        </w:rPr>
        <w:t>общеучебные</w:t>
      </w:r>
      <w:proofErr w:type="spellEnd"/>
      <w:r w:rsidRPr="00C25433">
        <w:rPr>
          <w:sz w:val="28"/>
          <w:szCs w:val="28"/>
          <w:lang w:bidi="ru-RU"/>
        </w:rPr>
        <w:t xml:space="preserve">, знаково-символические, проблемно-поисковые, логические. Общеучебные универсальные учебные действия направлены на работу с информацией. Это отбор необходимой информации, </w:t>
      </w:r>
      <w:r w:rsidRPr="00C25433">
        <w:rPr>
          <w:sz w:val="28"/>
          <w:szCs w:val="28"/>
          <w:lang w:bidi="ru-RU"/>
        </w:rPr>
        <w:lastRenderedPageBreak/>
        <w:t>её структурирование, моделирование изучаемого содержания, логические действия и операции.</w:t>
      </w:r>
    </w:p>
    <w:p w:rsidR="0059130B" w:rsidRPr="00C25433" w:rsidRDefault="0059130B" w:rsidP="0059130B">
      <w:pPr>
        <w:spacing w:line="360" w:lineRule="auto"/>
        <w:ind w:firstLine="709"/>
        <w:jc w:val="both"/>
        <w:rPr>
          <w:sz w:val="28"/>
          <w:szCs w:val="28"/>
          <w:lang w:bidi="ru-RU"/>
        </w:rPr>
      </w:pPr>
      <w:r w:rsidRPr="00C25433">
        <w:rPr>
          <w:sz w:val="28"/>
          <w:szCs w:val="28"/>
          <w:lang w:bidi="ru-RU"/>
        </w:rPr>
        <w:t xml:space="preserve">К знаково-символическим универсальным учебным действиям </w:t>
      </w:r>
      <w:proofErr w:type="gramStart"/>
      <w:r w:rsidRPr="00C25433">
        <w:rPr>
          <w:sz w:val="28"/>
          <w:szCs w:val="28"/>
          <w:lang w:bidi="ru-RU"/>
        </w:rPr>
        <w:t>относится</w:t>
      </w:r>
      <w:proofErr w:type="gramEnd"/>
      <w:r w:rsidRPr="00C25433">
        <w:rPr>
          <w:sz w:val="28"/>
          <w:szCs w:val="28"/>
          <w:lang w:bidi="ru-RU"/>
        </w:rPr>
        <w:t xml:space="preserve"> прежде всего моделирование. Это составление и преобразование модели для выявления общих </w:t>
      </w:r>
      <w:proofErr w:type="gramStart"/>
      <w:r w:rsidRPr="00C25433">
        <w:rPr>
          <w:sz w:val="28"/>
          <w:szCs w:val="28"/>
          <w:lang w:bidi="ru-RU"/>
        </w:rPr>
        <w:t>закономерностей</w:t>
      </w:r>
      <w:proofErr w:type="gramEnd"/>
      <w:r w:rsidRPr="00C25433">
        <w:rPr>
          <w:sz w:val="28"/>
          <w:szCs w:val="28"/>
          <w:lang w:bidi="ru-RU"/>
        </w:rPr>
        <w:t xml:space="preserve"> в какой- либо предметной области.</w:t>
      </w:r>
    </w:p>
    <w:p w:rsidR="0059130B" w:rsidRPr="00C25433" w:rsidRDefault="0059130B" w:rsidP="0059130B">
      <w:pPr>
        <w:spacing w:line="360" w:lineRule="auto"/>
        <w:ind w:firstLine="709"/>
        <w:jc w:val="both"/>
        <w:rPr>
          <w:sz w:val="28"/>
          <w:szCs w:val="28"/>
          <w:lang w:bidi="ru-RU"/>
        </w:rPr>
      </w:pPr>
      <w:r w:rsidRPr="00C25433">
        <w:rPr>
          <w:sz w:val="28"/>
          <w:szCs w:val="28"/>
          <w:lang w:bidi="ru-RU"/>
        </w:rPr>
        <w:t>Проблемно-поисковые универсальные учебные действия: выявление, постановка и решение проблемы</w:t>
      </w:r>
    </w:p>
    <w:p w:rsidR="0059130B" w:rsidRPr="00C25433" w:rsidRDefault="0059130B" w:rsidP="0059130B">
      <w:pPr>
        <w:spacing w:line="360" w:lineRule="auto"/>
        <w:ind w:firstLine="709"/>
        <w:jc w:val="both"/>
        <w:rPr>
          <w:sz w:val="28"/>
          <w:szCs w:val="28"/>
          <w:lang w:bidi="ru-RU"/>
        </w:rPr>
      </w:pPr>
      <w:r w:rsidRPr="00C25433">
        <w:rPr>
          <w:sz w:val="28"/>
          <w:szCs w:val="28"/>
          <w:lang w:bidi="ru-RU"/>
        </w:rPr>
        <w:t>Логические универсальные учебные действия: анализ объектов для выявления их признаков, синтез, сравнение, классификация, установление причинно-следственных связей, подведение под понятие, построение логической цепочки рассуждений, выдвижение гипотезы, доказательство и т.д.</w:t>
      </w:r>
    </w:p>
    <w:p w:rsidR="0059130B" w:rsidRPr="00C25433" w:rsidRDefault="0059130B" w:rsidP="0059130B">
      <w:pPr>
        <w:spacing w:line="360" w:lineRule="auto"/>
        <w:ind w:firstLine="709"/>
        <w:jc w:val="both"/>
        <w:rPr>
          <w:sz w:val="28"/>
          <w:szCs w:val="28"/>
          <w:lang w:bidi="ru-RU"/>
        </w:rPr>
      </w:pPr>
      <w:r w:rsidRPr="00C25433">
        <w:rPr>
          <w:sz w:val="28"/>
          <w:szCs w:val="28"/>
          <w:lang w:bidi="ru-RU"/>
        </w:rPr>
        <w:t>Коммуникативные универсальные учебные действия обеспечивают возможности сотрудничества. «Уметь учиться» значит уметь эффективно сотрудничать с учителем и с одноклассниками, уметь вести диалог, слышать, слушать и понимать партнёра, согласованно выполнять совместную деятельность, распределять роли, взаимно контролировать действия друг друга, уметь договариваться, вести дискуссию, правильно выражать свои мысли в речи, уважать собственное мнение и мнение других людей</w:t>
      </w:r>
      <w:r w:rsidR="006D52CE">
        <w:rPr>
          <w:sz w:val="28"/>
          <w:szCs w:val="28"/>
          <w:lang w:bidi="ru-RU"/>
        </w:rPr>
        <w:t xml:space="preserve"> </w:t>
      </w:r>
      <w:r w:rsidR="00320D5D" w:rsidRPr="00320D5D">
        <w:rPr>
          <w:sz w:val="28"/>
          <w:szCs w:val="28"/>
          <w:lang w:bidi="ru-RU"/>
        </w:rPr>
        <w:t>[</w:t>
      </w:r>
      <w:r w:rsidR="006D52CE">
        <w:rPr>
          <w:sz w:val="28"/>
          <w:szCs w:val="28"/>
          <w:lang w:bidi="ru-RU"/>
        </w:rPr>
        <w:fldChar w:fldCharType="begin"/>
      </w:r>
      <w:r w:rsidR="006D52CE">
        <w:rPr>
          <w:sz w:val="28"/>
          <w:szCs w:val="28"/>
          <w:lang w:bidi="ru-RU"/>
        </w:rPr>
        <w:instrText xml:space="preserve"> REF _Ref438241136 \r </w:instrText>
      </w:r>
      <w:r w:rsidR="006D52CE">
        <w:rPr>
          <w:sz w:val="28"/>
          <w:szCs w:val="28"/>
          <w:lang w:bidi="ru-RU"/>
        </w:rPr>
        <w:fldChar w:fldCharType="separate"/>
      </w:r>
      <w:r w:rsidR="006D52CE">
        <w:rPr>
          <w:sz w:val="28"/>
          <w:szCs w:val="28"/>
          <w:lang w:bidi="ru-RU"/>
        </w:rPr>
        <w:t>25</w:t>
      </w:r>
      <w:r w:rsidR="006D52CE">
        <w:rPr>
          <w:sz w:val="28"/>
          <w:szCs w:val="28"/>
          <w:lang w:bidi="ru-RU"/>
        </w:rPr>
        <w:fldChar w:fldCharType="end"/>
      </w:r>
      <w:r w:rsidR="00320D5D" w:rsidRPr="00320D5D">
        <w:rPr>
          <w:sz w:val="28"/>
          <w:szCs w:val="28"/>
          <w:lang w:bidi="ru-RU"/>
        </w:rPr>
        <w:t>]</w:t>
      </w:r>
      <w:r w:rsidRPr="00C25433">
        <w:rPr>
          <w:sz w:val="28"/>
          <w:szCs w:val="28"/>
          <w:lang w:bidi="ru-RU"/>
        </w:rPr>
        <w:t>.</w:t>
      </w:r>
    </w:p>
    <w:p w:rsidR="0059130B" w:rsidRPr="00C25433" w:rsidRDefault="0059130B" w:rsidP="0059130B">
      <w:pPr>
        <w:spacing w:line="360" w:lineRule="auto"/>
        <w:ind w:firstLine="709"/>
        <w:jc w:val="both"/>
        <w:rPr>
          <w:sz w:val="28"/>
          <w:szCs w:val="28"/>
          <w:lang w:bidi="ru-RU"/>
        </w:rPr>
      </w:pPr>
      <w:r w:rsidRPr="00C25433">
        <w:rPr>
          <w:sz w:val="28"/>
          <w:szCs w:val="28"/>
          <w:lang w:bidi="ru-RU"/>
        </w:rPr>
        <w:t>Сформированные универсальные учебные действия позволяют школьнику успешно самостоятельно усваивать новые знания, т.е. формирование универсальных учебных действий – это формирование умения учиться.</w:t>
      </w:r>
    </w:p>
    <w:p w:rsidR="00EE1DE4" w:rsidRDefault="0059130B" w:rsidP="00EE1DE4">
      <w:pPr>
        <w:spacing w:line="360" w:lineRule="auto"/>
        <w:ind w:firstLine="709"/>
        <w:jc w:val="both"/>
        <w:rPr>
          <w:sz w:val="28"/>
          <w:szCs w:val="28"/>
          <w:lang w:bidi="ru-RU"/>
        </w:rPr>
      </w:pPr>
      <w:proofErr w:type="gramStart"/>
      <w:r w:rsidRPr="00C25433">
        <w:rPr>
          <w:sz w:val="28"/>
          <w:szCs w:val="28"/>
          <w:lang w:bidi="ru-RU"/>
        </w:rPr>
        <w:t>С учётом специфики математической науки и накопленного в школьной практике опыта обучения математики среди познавательных универсальных учебных действий особую значимость имеет умение работать с информацией, среди регулятивных универсальных учебных действий – умение вести исследовательскую деятельность, среди личностных – умение применять знания в ситуациях, близких к реальной жизни.</w:t>
      </w:r>
      <w:proofErr w:type="gramEnd"/>
      <w:r w:rsidRPr="00C25433">
        <w:rPr>
          <w:sz w:val="28"/>
          <w:szCs w:val="28"/>
          <w:lang w:bidi="ru-RU"/>
        </w:rPr>
        <w:t xml:space="preserve"> Поэтому в рамках </w:t>
      </w:r>
      <w:r w:rsidRPr="00C25433">
        <w:rPr>
          <w:sz w:val="28"/>
          <w:szCs w:val="28"/>
          <w:lang w:bidi="ru-RU"/>
        </w:rPr>
        <w:lastRenderedPageBreak/>
        <w:t>данного исследования мы изучали формирование данных универсальных учебных действий, а также коммуникативных универсальных учебных действий посредством использования ситуационных задач по математике в учебном процессе.</w:t>
      </w:r>
    </w:p>
    <w:p w:rsidR="00EE1DE4" w:rsidRDefault="00EE1DE4" w:rsidP="00EE1DE4">
      <w:pPr>
        <w:spacing w:line="360" w:lineRule="auto"/>
        <w:ind w:firstLine="709"/>
        <w:jc w:val="both"/>
        <w:rPr>
          <w:sz w:val="28"/>
          <w:szCs w:val="28"/>
          <w:lang w:bidi="ru-RU"/>
        </w:rPr>
      </w:pPr>
      <w:r>
        <w:rPr>
          <w:sz w:val="28"/>
          <w:szCs w:val="28"/>
          <w:lang w:bidi="ru-RU"/>
        </w:rPr>
        <w:t>От сюда можно сделать вывод, что о</w:t>
      </w:r>
      <w:r w:rsidRPr="00EE1DE4">
        <w:rPr>
          <w:color w:val="000000"/>
          <w:sz w:val="28"/>
          <w:szCs w:val="28"/>
        </w:rPr>
        <w:t>дним среди главнейших результатов в школьном образовании является уровень развития универсальных учебных действий. УУД являются совокупностью способов действий ученика, которые обеспечивают его способность к самостоятельному изучению и освоению всех новых знаний, и способностей субъектов к самосовершенствованию</w:t>
      </w:r>
      <w:r w:rsidR="00320D5D" w:rsidRPr="00320D5D">
        <w:rPr>
          <w:color w:val="000000"/>
          <w:sz w:val="28"/>
          <w:szCs w:val="28"/>
        </w:rPr>
        <w:t>[</w:t>
      </w:r>
      <w:r w:rsidR="006D52CE">
        <w:rPr>
          <w:color w:val="000000"/>
          <w:sz w:val="28"/>
          <w:szCs w:val="28"/>
        </w:rPr>
        <w:fldChar w:fldCharType="begin"/>
      </w:r>
      <w:r w:rsidR="006D52CE">
        <w:rPr>
          <w:color w:val="000000"/>
          <w:sz w:val="28"/>
          <w:szCs w:val="28"/>
        </w:rPr>
        <w:instrText xml:space="preserve"> REF _Ref438241149 \r </w:instrText>
      </w:r>
      <w:r w:rsidR="006D52CE">
        <w:rPr>
          <w:color w:val="000000"/>
          <w:sz w:val="28"/>
          <w:szCs w:val="28"/>
        </w:rPr>
        <w:fldChar w:fldCharType="separate"/>
      </w:r>
      <w:r w:rsidR="006D52CE">
        <w:rPr>
          <w:color w:val="000000"/>
          <w:sz w:val="28"/>
          <w:szCs w:val="28"/>
        </w:rPr>
        <w:t>32</w:t>
      </w:r>
      <w:r w:rsidR="006D52CE">
        <w:rPr>
          <w:color w:val="000000"/>
          <w:sz w:val="28"/>
          <w:szCs w:val="28"/>
        </w:rPr>
        <w:fldChar w:fldCharType="end"/>
      </w:r>
      <w:r w:rsidR="00320D5D" w:rsidRPr="00320D5D">
        <w:rPr>
          <w:color w:val="000000"/>
          <w:sz w:val="28"/>
          <w:szCs w:val="28"/>
        </w:rPr>
        <w:t>]</w:t>
      </w:r>
      <w:r w:rsidRPr="00EE1DE4">
        <w:rPr>
          <w:color w:val="000000"/>
          <w:sz w:val="28"/>
          <w:szCs w:val="28"/>
        </w:rPr>
        <w:t>.</w:t>
      </w:r>
    </w:p>
    <w:p w:rsidR="00EE1DE4" w:rsidRPr="00EE1DE4" w:rsidRDefault="00EE1DE4" w:rsidP="00EE1DE4">
      <w:pPr>
        <w:spacing w:line="360" w:lineRule="auto"/>
        <w:ind w:firstLine="709"/>
        <w:jc w:val="both"/>
        <w:rPr>
          <w:sz w:val="28"/>
          <w:szCs w:val="28"/>
          <w:lang w:bidi="ru-RU"/>
        </w:rPr>
      </w:pPr>
      <w:r w:rsidRPr="00EE1DE4">
        <w:rPr>
          <w:sz w:val="28"/>
          <w:szCs w:val="28"/>
          <w:lang w:bidi="ru-RU"/>
        </w:rPr>
        <w:t>Сформированные универсальные учебные действия позволяют школьнику успешно самостоятельно усваивать новые знания, т.е. формирование универсальных учебных действий – это формирование умения учиться.</w:t>
      </w:r>
    </w:p>
    <w:p w:rsidR="00EF2C27" w:rsidRPr="00C25433" w:rsidRDefault="00EF2C27" w:rsidP="002F676D">
      <w:pPr>
        <w:widowControl w:val="0"/>
        <w:tabs>
          <w:tab w:val="left" w:pos="382"/>
        </w:tabs>
        <w:spacing w:line="360" w:lineRule="auto"/>
        <w:ind w:firstLine="709"/>
        <w:jc w:val="both"/>
        <w:rPr>
          <w:sz w:val="28"/>
          <w:szCs w:val="28"/>
          <w:lang w:eastAsia="en-US"/>
        </w:rPr>
      </w:pPr>
    </w:p>
    <w:p w:rsidR="003D1422" w:rsidRPr="00C25433" w:rsidRDefault="0059130B" w:rsidP="0059130B">
      <w:pPr>
        <w:pStyle w:val="2"/>
        <w:ind w:firstLine="709"/>
        <w:jc w:val="both"/>
        <w:rPr>
          <w:rFonts w:eastAsiaTheme="minorEastAsia" w:cs="Times New Roman"/>
          <w:szCs w:val="28"/>
          <w:lang w:val="ru-RU"/>
        </w:rPr>
      </w:pPr>
      <w:bookmarkStart w:id="15" w:name="_Toc437175439"/>
      <w:r w:rsidRPr="00C25433">
        <w:rPr>
          <w:rFonts w:eastAsiaTheme="minorEastAsia" w:cs="Times New Roman"/>
          <w:szCs w:val="28"/>
          <w:lang w:val="ru-RU"/>
        </w:rPr>
        <w:t>1.2. Особенности развития старших школьников</w:t>
      </w:r>
      <w:bookmarkEnd w:id="15"/>
    </w:p>
    <w:p w:rsidR="007052EB" w:rsidRPr="00C25433" w:rsidRDefault="007052EB" w:rsidP="007052EB">
      <w:pPr>
        <w:spacing w:line="360" w:lineRule="auto"/>
        <w:ind w:firstLine="709"/>
        <w:jc w:val="both"/>
        <w:rPr>
          <w:sz w:val="28"/>
          <w:szCs w:val="28"/>
        </w:rPr>
      </w:pPr>
      <w:r w:rsidRPr="00C25433">
        <w:rPr>
          <w:rStyle w:val="normalchar"/>
          <w:sz w:val="28"/>
          <w:szCs w:val="28"/>
        </w:rPr>
        <w:t xml:space="preserve">Период старшего школьного возраста можно охарактеризовать как начальную стадию физической </w:t>
      </w:r>
      <w:r w:rsidR="005B1E5F" w:rsidRPr="00C25433">
        <w:rPr>
          <w:rStyle w:val="normalchar"/>
          <w:sz w:val="28"/>
          <w:szCs w:val="28"/>
        </w:rPr>
        <w:t>зрелости.</w:t>
      </w:r>
      <w:r w:rsidR="005B1E5F">
        <w:rPr>
          <w:rStyle w:val="normalchar"/>
          <w:sz w:val="28"/>
          <w:szCs w:val="28"/>
        </w:rPr>
        <w:t xml:space="preserve"> </w:t>
      </w:r>
      <w:r w:rsidR="005B1E5F" w:rsidRPr="00C25433">
        <w:rPr>
          <w:rStyle w:val="normalchar"/>
          <w:sz w:val="28"/>
          <w:szCs w:val="28"/>
        </w:rPr>
        <w:t>Завершается</w:t>
      </w:r>
      <w:r w:rsidRPr="00C25433">
        <w:rPr>
          <w:rStyle w:val="normalchar"/>
          <w:sz w:val="28"/>
          <w:szCs w:val="28"/>
        </w:rPr>
        <w:t xml:space="preserve"> период полового созревания, и старшие школьники уже готовы </w:t>
      </w:r>
      <w:proofErr w:type="gramStart"/>
      <w:r w:rsidRPr="00C25433">
        <w:rPr>
          <w:rStyle w:val="normalchar"/>
          <w:sz w:val="28"/>
          <w:szCs w:val="28"/>
        </w:rPr>
        <w:t>к</w:t>
      </w:r>
      <w:proofErr w:type="gramEnd"/>
      <w:r w:rsidRPr="00C25433">
        <w:rPr>
          <w:rStyle w:val="normalchar"/>
          <w:sz w:val="28"/>
          <w:szCs w:val="28"/>
        </w:rPr>
        <w:t xml:space="preserve"> достаточно больших физических и умственных нагрузок</w:t>
      </w:r>
      <w:r w:rsidR="006D52CE">
        <w:rPr>
          <w:rStyle w:val="normalchar"/>
          <w:sz w:val="28"/>
          <w:szCs w:val="28"/>
        </w:rPr>
        <w:t xml:space="preserve"> </w:t>
      </w:r>
      <w:r w:rsidR="00320D5D" w:rsidRPr="00320D5D">
        <w:rPr>
          <w:rStyle w:val="normalchar"/>
          <w:sz w:val="28"/>
          <w:szCs w:val="28"/>
        </w:rPr>
        <w:t>[</w:t>
      </w:r>
      <w:r w:rsidR="006D52CE">
        <w:rPr>
          <w:rStyle w:val="normalchar"/>
          <w:sz w:val="28"/>
          <w:szCs w:val="28"/>
        </w:rPr>
        <w:fldChar w:fldCharType="begin"/>
      </w:r>
      <w:r w:rsidR="006D52CE">
        <w:rPr>
          <w:rStyle w:val="normalchar"/>
          <w:sz w:val="28"/>
          <w:szCs w:val="28"/>
        </w:rPr>
        <w:instrText xml:space="preserve"> REF _Ref438241166 \r </w:instrText>
      </w:r>
      <w:r w:rsidR="006D52CE">
        <w:rPr>
          <w:rStyle w:val="normalchar"/>
          <w:sz w:val="28"/>
          <w:szCs w:val="28"/>
        </w:rPr>
        <w:fldChar w:fldCharType="separate"/>
      </w:r>
      <w:r w:rsidR="006D52CE">
        <w:rPr>
          <w:rStyle w:val="normalchar"/>
          <w:sz w:val="28"/>
          <w:szCs w:val="28"/>
        </w:rPr>
        <w:t>31</w:t>
      </w:r>
      <w:r w:rsidR="006D52CE">
        <w:rPr>
          <w:rStyle w:val="normalchar"/>
          <w:sz w:val="28"/>
          <w:szCs w:val="28"/>
        </w:rPr>
        <w:fldChar w:fldCharType="end"/>
      </w:r>
      <w:r w:rsidR="00320D5D" w:rsidRPr="00320D5D">
        <w:rPr>
          <w:rStyle w:val="normalchar"/>
          <w:sz w:val="28"/>
          <w:szCs w:val="28"/>
        </w:rPr>
        <w:t>]</w:t>
      </w:r>
      <w:r w:rsidR="006D52CE">
        <w:rPr>
          <w:rStyle w:val="normalchar"/>
          <w:sz w:val="28"/>
          <w:szCs w:val="28"/>
        </w:rPr>
        <w:t>.</w:t>
      </w:r>
    </w:p>
    <w:p w:rsidR="007052EB" w:rsidRPr="00C25433" w:rsidRDefault="005B1E5F" w:rsidP="007052EB">
      <w:pPr>
        <w:spacing w:line="360" w:lineRule="auto"/>
        <w:ind w:firstLine="709"/>
        <w:jc w:val="both"/>
        <w:rPr>
          <w:sz w:val="28"/>
          <w:szCs w:val="28"/>
        </w:rPr>
      </w:pPr>
      <w:r w:rsidRPr="00C25433">
        <w:rPr>
          <w:rStyle w:val="normalchar"/>
          <w:sz w:val="28"/>
          <w:szCs w:val="28"/>
        </w:rPr>
        <w:t>Как известно, педагогическая психология является комплексной дисциплиной.</w:t>
      </w:r>
      <w:r>
        <w:rPr>
          <w:rStyle w:val="normalchar"/>
          <w:sz w:val="28"/>
          <w:szCs w:val="28"/>
        </w:rPr>
        <w:t xml:space="preserve"> </w:t>
      </w:r>
      <w:r w:rsidRPr="00C25433">
        <w:rPr>
          <w:rStyle w:val="normalchar"/>
          <w:sz w:val="28"/>
          <w:szCs w:val="28"/>
        </w:rPr>
        <w:t>Грамотно реализовать образование, развитие и воспитание учащихся в условиях семьи и школы можно только при условии совершенной осведомленности в возрастных особенностях ребенка, динамике ее развития в интеллектуальном и личностном плане.</w:t>
      </w:r>
    </w:p>
    <w:p w:rsidR="007052EB" w:rsidRPr="00C25433" w:rsidRDefault="007052EB" w:rsidP="007052EB">
      <w:pPr>
        <w:spacing w:line="360" w:lineRule="auto"/>
        <w:ind w:firstLine="709"/>
        <w:jc w:val="both"/>
        <w:rPr>
          <w:sz w:val="28"/>
          <w:szCs w:val="28"/>
        </w:rPr>
      </w:pPr>
      <w:r w:rsidRPr="00C25433">
        <w:rPr>
          <w:rStyle w:val="normalchar"/>
          <w:sz w:val="28"/>
          <w:szCs w:val="28"/>
        </w:rPr>
        <w:t>Общая ситуация развития</w:t>
      </w:r>
    </w:p>
    <w:p w:rsidR="007052EB" w:rsidRPr="00C25433" w:rsidRDefault="005B1E5F" w:rsidP="007052EB">
      <w:pPr>
        <w:spacing w:line="360" w:lineRule="auto"/>
        <w:ind w:firstLine="709"/>
        <w:jc w:val="both"/>
        <w:rPr>
          <w:sz w:val="28"/>
          <w:szCs w:val="28"/>
        </w:rPr>
      </w:pPr>
      <w:r w:rsidRPr="00C25433">
        <w:rPr>
          <w:rStyle w:val="normalchar"/>
          <w:sz w:val="28"/>
          <w:szCs w:val="28"/>
        </w:rPr>
        <w:t>Активно происходит включение молодых людей во взрослую жизнь с ее нормами и правилами.</w:t>
      </w:r>
      <w:r>
        <w:rPr>
          <w:rStyle w:val="normalchar"/>
          <w:sz w:val="28"/>
          <w:szCs w:val="28"/>
        </w:rPr>
        <w:t xml:space="preserve"> </w:t>
      </w:r>
      <w:r w:rsidRPr="00C25433">
        <w:rPr>
          <w:rStyle w:val="normalchar"/>
          <w:sz w:val="28"/>
          <w:szCs w:val="28"/>
        </w:rPr>
        <w:t>В этот период в жизни человека характеризуется уверенностью в себе, жизнерадостностью и способностью к высокой самооценке.</w:t>
      </w:r>
      <w:r>
        <w:rPr>
          <w:rStyle w:val="normalchar"/>
          <w:sz w:val="28"/>
          <w:szCs w:val="28"/>
        </w:rPr>
        <w:t xml:space="preserve"> </w:t>
      </w:r>
      <w:r w:rsidRPr="00C25433">
        <w:rPr>
          <w:rStyle w:val="normalchar"/>
          <w:sz w:val="28"/>
          <w:szCs w:val="28"/>
        </w:rPr>
        <w:t>Усиливается общественная направленность личности.</w:t>
      </w:r>
      <w:r>
        <w:rPr>
          <w:rStyle w:val="normalchar"/>
          <w:sz w:val="28"/>
          <w:szCs w:val="28"/>
        </w:rPr>
        <w:t xml:space="preserve"> </w:t>
      </w:r>
      <w:r w:rsidRPr="00C25433">
        <w:rPr>
          <w:rStyle w:val="normalchar"/>
          <w:sz w:val="28"/>
          <w:szCs w:val="28"/>
        </w:rPr>
        <w:t xml:space="preserve">Имеют </w:t>
      </w:r>
      <w:r w:rsidRPr="00C25433">
        <w:rPr>
          <w:rStyle w:val="normalchar"/>
          <w:sz w:val="28"/>
          <w:szCs w:val="28"/>
        </w:rPr>
        <w:lastRenderedPageBreak/>
        <w:t>место собственные оценки тех или иных явлений действительности, взглядов и мнений.</w:t>
      </w:r>
      <w:r>
        <w:rPr>
          <w:rStyle w:val="normalchar"/>
          <w:sz w:val="28"/>
          <w:szCs w:val="28"/>
        </w:rPr>
        <w:t xml:space="preserve"> </w:t>
      </w:r>
      <w:r w:rsidRPr="00C25433">
        <w:rPr>
          <w:rStyle w:val="normalchar"/>
          <w:sz w:val="28"/>
          <w:szCs w:val="28"/>
        </w:rPr>
        <w:t>Очень бурно происходит рост самосознания.</w:t>
      </w:r>
      <w:r>
        <w:rPr>
          <w:rStyle w:val="normalchar"/>
          <w:sz w:val="28"/>
          <w:szCs w:val="28"/>
        </w:rPr>
        <w:t xml:space="preserve"> </w:t>
      </w:r>
      <w:r w:rsidRPr="00C25433">
        <w:rPr>
          <w:rStyle w:val="normalchar"/>
          <w:sz w:val="28"/>
          <w:szCs w:val="28"/>
        </w:rPr>
        <w:t>Юношество самокритичное и критическое к окружающим.</w:t>
      </w:r>
      <w:r>
        <w:rPr>
          <w:rStyle w:val="normalchar"/>
          <w:sz w:val="28"/>
          <w:szCs w:val="28"/>
        </w:rPr>
        <w:t xml:space="preserve"> </w:t>
      </w:r>
      <w:r w:rsidRPr="00C25433">
        <w:rPr>
          <w:rStyle w:val="normalchar"/>
          <w:sz w:val="28"/>
          <w:szCs w:val="28"/>
        </w:rPr>
        <w:t>Ведущая деятельность - учебно-профессиональная.</w:t>
      </w:r>
    </w:p>
    <w:p w:rsidR="007052EB" w:rsidRPr="00C25433" w:rsidRDefault="005B1E5F" w:rsidP="007052EB">
      <w:pPr>
        <w:spacing w:line="360" w:lineRule="auto"/>
        <w:ind w:firstLine="709"/>
        <w:jc w:val="both"/>
        <w:rPr>
          <w:sz w:val="28"/>
          <w:szCs w:val="28"/>
        </w:rPr>
      </w:pPr>
      <w:r w:rsidRPr="00C25433">
        <w:rPr>
          <w:rStyle w:val="normalchar"/>
          <w:sz w:val="28"/>
          <w:szCs w:val="28"/>
        </w:rPr>
        <w:t>Основные новообразования.</w:t>
      </w:r>
      <w:r>
        <w:rPr>
          <w:rStyle w:val="normalchar"/>
          <w:sz w:val="28"/>
          <w:szCs w:val="28"/>
        </w:rPr>
        <w:t xml:space="preserve"> </w:t>
      </w:r>
      <w:r w:rsidRPr="00C25433">
        <w:rPr>
          <w:rStyle w:val="normalchar"/>
          <w:sz w:val="28"/>
          <w:szCs w:val="28"/>
        </w:rPr>
        <w:t>Все новообразования познавательных процессов закончились в подростковом возрасте, а в юности идет укрепление и совершенствование того, что уже сложилось.</w:t>
      </w:r>
      <w:r>
        <w:rPr>
          <w:rStyle w:val="normalchar"/>
          <w:sz w:val="28"/>
          <w:szCs w:val="28"/>
        </w:rPr>
        <w:t xml:space="preserve"> </w:t>
      </w:r>
      <w:r w:rsidRPr="00C25433">
        <w:rPr>
          <w:rStyle w:val="normalchar"/>
          <w:sz w:val="28"/>
          <w:szCs w:val="28"/>
        </w:rPr>
        <w:t>Среди личностных новообразований наиболее важными являются чувство взрослости, необходимость самоопределения (выбор профессии и жизненного пути), формирование мировоззрения и самостоятельности суждений, стремление к самовоспитанию.</w:t>
      </w:r>
    </w:p>
    <w:p w:rsidR="007052EB" w:rsidRPr="00C25433" w:rsidRDefault="007052EB" w:rsidP="007052EB">
      <w:pPr>
        <w:spacing w:line="360" w:lineRule="auto"/>
        <w:ind w:firstLine="709"/>
        <w:jc w:val="both"/>
        <w:rPr>
          <w:sz w:val="28"/>
          <w:szCs w:val="28"/>
        </w:rPr>
      </w:pPr>
      <w:r w:rsidRPr="00C25433">
        <w:rPr>
          <w:rStyle w:val="normalchar"/>
          <w:sz w:val="28"/>
          <w:szCs w:val="28"/>
        </w:rPr>
        <w:t xml:space="preserve">Основные потребности этого возраста: освободиться от контроля и оценок </w:t>
      </w:r>
      <w:r w:rsidR="005B1E5F" w:rsidRPr="00C25433">
        <w:rPr>
          <w:rStyle w:val="normalchar"/>
          <w:sz w:val="28"/>
          <w:szCs w:val="28"/>
        </w:rPr>
        <w:t>взрослых;</w:t>
      </w:r>
      <w:r w:rsidR="005B1E5F">
        <w:rPr>
          <w:rStyle w:val="normalchar"/>
          <w:sz w:val="28"/>
          <w:szCs w:val="28"/>
        </w:rPr>
        <w:t xml:space="preserve"> </w:t>
      </w:r>
      <w:r w:rsidR="005B1E5F" w:rsidRPr="00C25433">
        <w:rPr>
          <w:rStyle w:val="normalchar"/>
          <w:sz w:val="28"/>
          <w:szCs w:val="28"/>
        </w:rPr>
        <w:t>общаться</w:t>
      </w:r>
      <w:r w:rsidRPr="00C25433">
        <w:rPr>
          <w:rStyle w:val="normalchar"/>
          <w:sz w:val="28"/>
          <w:szCs w:val="28"/>
        </w:rPr>
        <w:t xml:space="preserve"> с «избранными» взрослыми и со сверстниками противоположного пола.</w:t>
      </w:r>
    </w:p>
    <w:p w:rsidR="007052EB" w:rsidRPr="00C25433" w:rsidRDefault="007052EB" w:rsidP="007052EB">
      <w:pPr>
        <w:spacing w:line="360" w:lineRule="auto"/>
        <w:ind w:firstLine="709"/>
        <w:jc w:val="both"/>
        <w:rPr>
          <w:sz w:val="28"/>
          <w:szCs w:val="28"/>
        </w:rPr>
      </w:pPr>
      <w:r w:rsidRPr="00C25433">
        <w:rPr>
          <w:rStyle w:val="normalchar"/>
          <w:sz w:val="28"/>
          <w:szCs w:val="28"/>
        </w:rPr>
        <w:t>Ведущие мотивы - это мотивы будущего.</w:t>
      </w:r>
    </w:p>
    <w:p w:rsidR="007052EB" w:rsidRPr="00C25433" w:rsidRDefault="007052EB" w:rsidP="007052EB">
      <w:pPr>
        <w:spacing w:line="360" w:lineRule="auto"/>
        <w:ind w:firstLine="709"/>
        <w:jc w:val="both"/>
        <w:rPr>
          <w:sz w:val="28"/>
          <w:szCs w:val="28"/>
        </w:rPr>
      </w:pPr>
      <w:r w:rsidRPr="00C25433">
        <w:rPr>
          <w:rStyle w:val="normalchar"/>
          <w:sz w:val="28"/>
          <w:szCs w:val="28"/>
        </w:rPr>
        <w:t>Особенности обучения</w:t>
      </w:r>
      <w:r w:rsidR="006D52CE">
        <w:rPr>
          <w:rStyle w:val="normalchar"/>
          <w:sz w:val="28"/>
          <w:szCs w:val="28"/>
        </w:rPr>
        <w:t xml:space="preserve">. </w:t>
      </w:r>
      <w:r w:rsidRPr="00C25433">
        <w:rPr>
          <w:rStyle w:val="normalchar"/>
          <w:sz w:val="28"/>
          <w:szCs w:val="28"/>
        </w:rPr>
        <w:t>В старшем школьном возрасте происходят систематизация полученных знаний, усвоение теоретических основ различных дисциплин, обобщение знаний в единую картину мира, познания философского содержания явлений.</w:t>
      </w:r>
    </w:p>
    <w:p w:rsidR="007052EB" w:rsidRPr="00C25433" w:rsidRDefault="005B1E5F" w:rsidP="007052EB">
      <w:pPr>
        <w:spacing w:line="360" w:lineRule="auto"/>
        <w:ind w:firstLine="709"/>
        <w:jc w:val="both"/>
        <w:rPr>
          <w:sz w:val="28"/>
          <w:szCs w:val="28"/>
        </w:rPr>
      </w:pPr>
      <w:r w:rsidRPr="00C25433">
        <w:rPr>
          <w:rStyle w:val="normalchar"/>
          <w:sz w:val="28"/>
          <w:szCs w:val="28"/>
        </w:rPr>
        <w:t>Мотивы обучения.</w:t>
      </w:r>
      <w:r>
        <w:rPr>
          <w:rStyle w:val="normalchar"/>
          <w:sz w:val="28"/>
          <w:szCs w:val="28"/>
        </w:rPr>
        <w:t xml:space="preserve"> </w:t>
      </w:r>
      <w:r w:rsidRPr="00C25433">
        <w:rPr>
          <w:rStyle w:val="normalchar"/>
          <w:sz w:val="28"/>
          <w:szCs w:val="28"/>
        </w:rPr>
        <w:t>В старшем школьном возрасте, как правило, интерес к учебе (к его содержанию и процесса) повышается, так как включаются мотивы самоопределения и подготовки к самостоятельной жизни.</w:t>
      </w:r>
      <w:r>
        <w:rPr>
          <w:rStyle w:val="normalchar"/>
          <w:sz w:val="28"/>
          <w:szCs w:val="28"/>
        </w:rPr>
        <w:t xml:space="preserve"> </w:t>
      </w:r>
      <w:r w:rsidRPr="00C25433">
        <w:rPr>
          <w:rStyle w:val="normalchar"/>
          <w:sz w:val="28"/>
          <w:szCs w:val="28"/>
        </w:rPr>
        <w:t>Имеют место соединения и взаимопроникновения широких социальных и познавательных мотивов.</w:t>
      </w:r>
      <w:r>
        <w:rPr>
          <w:rStyle w:val="normalchar"/>
          <w:sz w:val="28"/>
          <w:szCs w:val="28"/>
        </w:rPr>
        <w:t xml:space="preserve"> </w:t>
      </w:r>
      <w:r w:rsidRPr="00C25433">
        <w:rPr>
          <w:rStyle w:val="normalchar"/>
          <w:sz w:val="28"/>
          <w:szCs w:val="28"/>
        </w:rPr>
        <w:t>Ярко выраженная произвольная мотивация, потому что хорошо осознаются причины отношения к учебе.</w:t>
      </w:r>
      <w:r>
        <w:rPr>
          <w:rStyle w:val="normalchar"/>
          <w:sz w:val="28"/>
          <w:szCs w:val="28"/>
        </w:rPr>
        <w:t xml:space="preserve"> </w:t>
      </w:r>
      <w:r w:rsidRPr="00C25433">
        <w:rPr>
          <w:rStyle w:val="normalchar"/>
          <w:sz w:val="28"/>
          <w:szCs w:val="28"/>
        </w:rPr>
        <w:t>Старшеклассники уже готовы к самообразованию</w:t>
      </w:r>
      <w:r w:rsidRPr="00E47D43">
        <w:rPr>
          <w:rStyle w:val="normalchar"/>
          <w:sz w:val="28"/>
          <w:szCs w:val="28"/>
        </w:rPr>
        <w:t>[</w:t>
      </w:r>
      <w:r w:rsidR="006D52CE">
        <w:rPr>
          <w:rStyle w:val="normalchar"/>
          <w:sz w:val="28"/>
          <w:szCs w:val="28"/>
        </w:rPr>
        <w:fldChar w:fldCharType="begin"/>
      </w:r>
      <w:r w:rsidR="006D52CE">
        <w:rPr>
          <w:rStyle w:val="normalchar"/>
          <w:sz w:val="28"/>
          <w:szCs w:val="28"/>
        </w:rPr>
        <w:instrText xml:space="preserve"> REF _Ref438240612 \r </w:instrText>
      </w:r>
      <w:r w:rsidR="006D52CE">
        <w:rPr>
          <w:rStyle w:val="normalchar"/>
          <w:sz w:val="28"/>
          <w:szCs w:val="28"/>
        </w:rPr>
        <w:fldChar w:fldCharType="separate"/>
      </w:r>
      <w:r w:rsidR="006D52CE">
        <w:rPr>
          <w:rStyle w:val="normalchar"/>
          <w:sz w:val="28"/>
          <w:szCs w:val="28"/>
        </w:rPr>
        <w:t>16</w:t>
      </w:r>
      <w:r w:rsidR="006D52CE">
        <w:rPr>
          <w:rStyle w:val="normalchar"/>
          <w:sz w:val="28"/>
          <w:szCs w:val="28"/>
        </w:rPr>
        <w:fldChar w:fldCharType="end"/>
      </w:r>
      <w:r w:rsidRPr="00E47D43">
        <w:rPr>
          <w:rStyle w:val="normalchar"/>
          <w:sz w:val="28"/>
          <w:szCs w:val="28"/>
        </w:rPr>
        <w:t>]</w:t>
      </w:r>
      <w:r w:rsidRPr="00C25433">
        <w:rPr>
          <w:rStyle w:val="normalchar"/>
          <w:sz w:val="28"/>
          <w:szCs w:val="28"/>
        </w:rPr>
        <w:t>.</w:t>
      </w:r>
    </w:p>
    <w:p w:rsidR="007052EB" w:rsidRPr="00C25433" w:rsidRDefault="007052EB" w:rsidP="007052EB">
      <w:pPr>
        <w:spacing w:line="360" w:lineRule="auto"/>
        <w:ind w:firstLine="709"/>
        <w:jc w:val="both"/>
        <w:rPr>
          <w:sz w:val="28"/>
          <w:szCs w:val="28"/>
        </w:rPr>
      </w:pPr>
      <w:r w:rsidRPr="00C25433">
        <w:rPr>
          <w:rStyle w:val="normalchar"/>
          <w:sz w:val="28"/>
          <w:szCs w:val="28"/>
        </w:rPr>
        <w:t>К старшему школьному возрасту складываются исследовательское отношение к учебным предметам и умение находить и ставить проблему.</w:t>
      </w:r>
      <w:r w:rsidR="005B1E5F">
        <w:rPr>
          <w:rStyle w:val="normalchar"/>
          <w:sz w:val="28"/>
          <w:szCs w:val="28"/>
        </w:rPr>
        <w:t xml:space="preserve"> </w:t>
      </w:r>
      <w:r w:rsidRPr="00C25433">
        <w:rPr>
          <w:rStyle w:val="normalchar"/>
          <w:sz w:val="28"/>
          <w:szCs w:val="28"/>
        </w:rPr>
        <w:t xml:space="preserve">Поэтому в учебном процессе старшеклассники привлекают сам ход анализа задач, сравнение различных точек зрения дискуссии и объяснения, которые </w:t>
      </w:r>
      <w:r w:rsidRPr="00C25433">
        <w:rPr>
          <w:rStyle w:val="normalchar"/>
          <w:sz w:val="28"/>
          <w:szCs w:val="28"/>
        </w:rPr>
        <w:lastRenderedPageBreak/>
        <w:t>заставляют думать.</w:t>
      </w:r>
      <w:r w:rsidR="005B1E5F">
        <w:rPr>
          <w:rStyle w:val="normalchar"/>
          <w:sz w:val="28"/>
          <w:szCs w:val="28"/>
        </w:rPr>
        <w:t xml:space="preserve"> </w:t>
      </w:r>
      <w:r w:rsidRPr="00C25433">
        <w:rPr>
          <w:rStyle w:val="normalchar"/>
          <w:sz w:val="28"/>
          <w:szCs w:val="28"/>
        </w:rPr>
        <w:t>У старшеклассников уже довольно хорошо развито абстрактное мышление.</w:t>
      </w:r>
    </w:p>
    <w:p w:rsidR="007052EB" w:rsidRPr="00C25433" w:rsidRDefault="007052EB" w:rsidP="007052EB">
      <w:pPr>
        <w:spacing w:line="360" w:lineRule="auto"/>
        <w:ind w:firstLine="709"/>
        <w:jc w:val="both"/>
        <w:rPr>
          <w:sz w:val="28"/>
          <w:szCs w:val="28"/>
        </w:rPr>
      </w:pPr>
      <w:r w:rsidRPr="00C25433">
        <w:rPr>
          <w:rStyle w:val="normalchar"/>
          <w:sz w:val="28"/>
          <w:szCs w:val="28"/>
        </w:rPr>
        <w:t>В этом возрасте формируется «индивидуальный стиль деятельности», что является, по определению Е. Климова, индивидуально-своеобразной системой психических свойств, к которым сознательно или стихийно прибегает человек в уравновешивании своей индивидуальности и предметных внешних условий деятельности.</w:t>
      </w:r>
    </w:p>
    <w:p w:rsidR="007052EB" w:rsidRPr="00C25433" w:rsidRDefault="007052EB" w:rsidP="007052EB">
      <w:pPr>
        <w:spacing w:line="360" w:lineRule="auto"/>
        <w:ind w:firstLine="709"/>
        <w:jc w:val="both"/>
        <w:rPr>
          <w:sz w:val="28"/>
          <w:szCs w:val="28"/>
        </w:rPr>
      </w:pPr>
      <w:r w:rsidRPr="00C25433">
        <w:rPr>
          <w:rStyle w:val="normalchar"/>
          <w:sz w:val="28"/>
          <w:szCs w:val="28"/>
        </w:rPr>
        <w:t>Особую роль в старшем школьном возрасте играет отношение к своим способностям.</w:t>
      </w:r>
      <w:r w:rsidR="005B1E5F">
        <w:rPr>
          <w:rStyle w:val="normalchar"/>
          <w:sz w:val="28"/>
          <w:szCs w:val="28"/>
        </w:rPr>
        <w:t xml:space="preserve"> </w:t>
      </w:r>
      <w:r w:rsidRPr="00C25433">
        <w:rPr>
          <w:rStyle w:val="normalchar"/>
          <w:sz w:val="28"/>
          <w:szCs w:val="28"/>
        </w:rPr>
        <w:t>Последние активно сопоставляются с требованиями той профессии, которую выбирают.</w:t>
      </w:r>
      <w:r w:rsidR="005B1E5F">
        <w:rPr>
          <w:rStyle w:val="normalchar"/>
          <w:sz w:val="28"/>
          <w:szCs w:val="28"/>
        </w:rPr>
        <w:t xml:space="preserve"> </w:t>
      </w:r>
      <w:r w:rsidRPr="00C25433">
        <w:rPr>
          <w:rStyle w:val="normalchar"/>
          <w:sz w:val="28"/>
          <w:szCs w:val="28"/>
        </w:rPr>
        <w:t>Но чтобы выявить наличие тех или иных способностей у старшеклассников, необходимо предварительно выделить сферу преобладающих интересов, потому что способности реализуются именно там.</w:t>
      </w:r>
      <w:r w:rsidR="005B1E5F">
        <w:rPr>
          <w:rStyle w:val="normalchar"/>
          <w:sz w:val="28"/>
          <w:szCs w:val="28"/>
        </w:rPr>
        <w:t xml:space="preserve"> </w:t>
      </w:r>
      <w:r w:rsidRPr="00C25433">
        <w:rPr>
          <w:rStyle w:val="normalchar"/>
          <w:sz w:val="28"/>
          <w:szCs w:val="28"/>
        </w:rPr>
        <w:t>Об этом стоит помнить воспитателям, учителям, родителям и психологам.</w:t>
      </w:r>
    </w:p>
    <w:p w:rsidR="007052EB" w:rsidRPr="00C25433" w:rsidRDefault="007052EB" w:rsidP="007052EB">
      <w:pPr>
        <w:spacing w:line="360" w:lineRule="auto"/>
        <w:ind w:firstLine="709"/>
        <w:jc w:val="both"/>
        <w:rPr>
          <w:sz w:val="28"/>
          <w:szCs w:val="28"/>
        </w:rPr>
      </w:pPr>
      <w:r w:rsidRPr="00C25433">
        <w:rPr>
          <w:rStyle w:val="normalchar"/>
          <w:sz w:val="28"/>
          <w:szCs w:val="28"/>
        </w:rPr>
        <w:t>В этом возрасте меняется и роль учителя в жизни ребенка: он выступает уже скорее в качестве консультанта по предмету.</w:t>
      </w:r>
    </w:p>
    <w:p w:rsidR="007052EB" w:rsidRPr="00C25433" w:rsidRDefault="007052EB" w:rsidP="007052EB">
      <w:pPr>
        <w:spacing w:line="360" w:lineRule="auto"/>
        <w:ind w:firstLine="709"/>
        <w:jc w:val="both"/>
        <w:rPr>
          <w:sz w:val="28"/>
          <w:szCs w:val="28"/>
        </w:rPr>
      </w:pPr>
      <w:r w:rsidRPr="00C25433">
        <w:rPr>
          <w:rStyle w:val="normalchar"/>
          <w:sz w:val="28"/>
          <w:szCs w:val="28"/>
        </w:rPr>
        <w:t>Особенности воспитания</w:t>
      </w:r>
    </w:p>
    <w:p w:rsidR="007052EB" w:rsidRPr="00C25433" w:rsidRDefault="007052EB" w:rsidP="007052EB">
      <w:pPr>
        <w:spacing w:line="360" w:lineRule="auto"/>
        <w:ind w:firstLine="709"/>
        <w:jc w:val="both"/>
        <w:rPr>
          <w:sz w:val="28"/>
          <w:szCs w:val="28"/>
        </w:rPr>
      </w:pPr>
      <w:r w:rsidRPr="00C25433">
        <w:rPr>
          <w:rStyle w:val="normalchar"/>
          <w:sz w:val="28"/>
          <w:szCs w:val="28"/>
        </w:rPr>
        <w:t>Юность - это эпоха «бури и натиска».</w:t>
      </w:r>
      <w:r w:rsidR="005B1E5F">
        <w:rPr>
          <w:rStyle w:val="normalchar"/>
          <w:sz w:val="28"/>
          <w:szCs w:val="28"/>
        </w:rPr>
        <w:t xml:space="preserve"> </w:t>
      </w:r>
      <w:r w:rsidRPr="00C25433">
        <w:rPr>
          <w:rStyle w:val="normalchar"/>
          <w:sz w:val="28"/>
          <w:szCs w:val="28"/>
        </w:rPr>
        <w:t>Это период, когда существует огромная потребность в признании собственной оригинальности и хочется любыми путями привлечь к себе внимание.</w:t>
      </w:r>
      <w:r w:rsidR="005B1E5F">
        <w:rPr>
          <w:rStyle w:val="normalchar"/>
          <w:sz w:val="28"/>
          <w:szCs w:val="28"/>
        </w:rPr>
        <w:t xml:space="preserve"> </w:t>
      </w:r>
      <w:r w:rsidRPr="00C25433">
        <w:rPr>
          <w:rStyle w:val="normalchar"/>
          <w:sz w:val="28"/>
          <w:szCs w:val="28"/>
        </w:rPr>
        <w:t>Ощущение собственной неповторимости сопровождается повышенным вниманием к своей внешности, поэтому имеет место постоянное сравнение себя с другими.</w:t>
      </w:r>
      <w:r w:rsidR="005B1E5F">
        <w:rPr>
          <w:rStyle w:val="normalchar"/>
          <w:sz w:val="28"/>
          <w:szCs w:val="28"/>
        </w:rPr>
        <w:t xml:space="preserve"> </w:t>
      </w:r>
      <w:r w:rsidRPr="00C25433">
        <w:rPr>
          <w:rStyle w:val="normalchar"/>
          <w:sz w:val="28"/>
          <w:szCs w:val="28"/>
        </w:rPr>
        <w:t>Новое открытие своего внутреннего мира переживается вместе с чувством «бездны одиночества» («Меня никто не понимает»)</w:t>
      </w:r>
      <w:proofErr w:type="gramStart"/>
      <w:r w:rsidRPr="00C25433">
        <w:rPr>
          <w:rStyle w:val="normalchar"/>
          <w:sz w:val="28"/>
          <w:szCs w:val="28"/>
        </w:rPr>
        <w:t>.Р</w:t>
      </w:r>
      <w:proofErr w:type="gramEnd"/>
      <w:r w:rsidRPr="00C25433">
        <w:rPr>
          <w:rStyle w:val="normalchar"/>
          <w:sz w:val="28"/>
          <w:szCs w:val="28"/>
        </w:rPr>
        <w:t>ассуждения о себе происходят повсюду.</w:t>
      </w:r>
    </w:p>
    <w:p w:rsidR="007052EB" w:rsidRPr="00C25433" w:rsidRDefault="007052EB" w:rsidP="007052EB">
      <w:pPr>
        <w:spacing w:line="360" w:lineRule="auto"/>
        <w:ind w:firstLine="709"/>
        <w:jc w:val="both"/>
        <w:rPr>
          <w:sz w:val="28"/>
          <w:szCs w:val="28"/>
        </w:rPr>
      </w:pPr>
      <w:r w:rsidRPr="00C25433">
        <w:rPr>
          <w:rStyle w:val="normalchar"/>
          <w:sz w:val="28"/>
          <w:szCs w:val="28"/>
        </w:rPr>
        <w:t>Страстная жажда нового жизненного опыта в юности сочетается со страхом перед жизнью.</w:t>
      </w:r>
    </w:p>
    <w:p w:rsidR="007052EB" w:rsidRPr="00C25433" w:rsidRDefault="007052EB" w:rsidP="007052EB">
      <w:pPr>
        <w:spacing w:line="360" w:lineRule="auto"/>
        <w:ind w:firstLine="709"/>
        <w:jc w:val="both"/>
        <w:rPr>
          <w:sz w:val="28"/>
          <w:szCs w:val="28"/>
        </w:rPr>
      </w:pPr>
      <w:r w:rsidRPr="00C25433">
        <w:rPr>
          <w:rStyle w:val="normalchar"/>
          <w:sz w:val="28"/>
          <w:szCs w:val="28"/>
        </w:rPr>
        <w:t>Общий эмоциональный фон юности более сглажено в сравнении с подростковым периодом: наблюдается заметное улучшение коммуникации и снижение уровня тревожности.</w:t>
      </w:r>
    </w:p>
    <w:p w:rsidR="007052EB" w:rsidRPr="00C25433" w:rsidRDefault="007052EB" w:rsidP="007052EB">
      <w:pPr>
        <w:spacing w:line="360" w:lineRule="auto"/>
        <w:ind w:firstLine="709"/>
        <w:jc w:val="both"/>
        <w:rPr>
          <w:sz w:val="28"/>
          <w:szCs w:val="28"/>
        </w:rPr>
      </w:pPr>
      <w:r w:rsidRPr="00C25433">
        <w:rPr>
          <w:rStyle w:val="normalchar"/>
          <w:sz w:val="28"/>
          <w:szCs w:val="28"/>
        </w:rPr>
        <w:lastRenderedPageBreak/>
        <w:t>Формирование мировоззрения происходит на фоне высокого уровня критичности к самому себе и к другим.</w:t>
      </w:r>
      <w:r w:rsidR="005B1E5F">
        <w:rPr>
          <w:rStyle w:val="normalchar"/>
          <w:sz w:val="28"/>
          <w:szCs w:val="28"/>
        </w:rPr>
        <w:t xml:space="preserve"> </w:t>
      </w:r>
      <w:r w:rsidRPr="00C25433">
        <w:rPr>
          <w:rStyle w:val="normalchar"/>
          <w:sz w:val="28"/>
          <w:szCs w:val="28"/>
        </w:rPr>
        <w:t xml:space="preserve">Обычно предъявляются жесткие моральные требования к взрослому </w:t>
      </w:r>
      <w:proofErr w:type="gramStart"/>
      <w:r w:rsidRPr="00C25433">
        <w:rPr>
          <w:rStyle w:val="normalchar"/>
          <w:sz w:val="28"/>
          <w:szCs w:val="28"/>
        </w:rPr>
        <w:t>и</w:t>
      </w:r>
      <w:proofErr w:type="gramEnd"/>
      <w:r w:rsidRPr="00C25433">
        <w:rPr>
          <w:rStyle w:val="normalchar"/>
          <w:sz w:val="28"/>
          <w:szCs w:val="28"/>
        </w:rPr>
        <w:t xml:space="preserve"> особенно к учителям</w:t>
      </w:r>
      <w:r w:rsidR="006D52CE">
        <w:rPr>
          <w:rStyle w:val="normalchar"/>
          <w:sz w:val="28"/>
          <w:szCs w:val="28"/>
        </w:rPr>
        <w:t xml:space="preserve"> </w:t>
      </w:r>
      <w:r w:rsidR="00320D5D" w:rsidRPr="00320D5D">
        <w:rPr>
          <w:rStyle w:val="normalchar"/>
          <w:sz w:val="28"/>
          <w:szCs w:val="28"/>
        </w:rPr>
        <w:t>[</w:t>
      </w:r>
      <w:r w:rsidR="006D52CE">
        <w:rPr>
          <w:rStyle w:val="normalchar"/>
          <w:sz w:val="28"/>
          <w:szCs w:val="28"/>
        </w:rPr>
        <w:fldChar w:fldCharType="begin"/>
      </w:r>
      <w:r w:rsidR="006D52CE">
        <w:rPr>
          <w:rStyle w:val="normalchar"/>
          <w:sz w:val="28"/>
          <w:szCs w:val="28"/>
        </w:rPr>
        <w:instrText xml:space="preserve"> REF _Ref438240802 \r </w:instrText>
      </w:r>
      <w:r w:rsidR="006D52CE">
        <w:rPr>
          <w:rStyle w:val="normalchar"/>
          <w:sz w:val="28"/>
          <w:szCs w:val="28"/>
        </w:rPr>
        <w:fldChar w:fldCharType="separate"/>
      </w:r>
      <w:r w:rsidR="006D52CE">
        <w:rPr>
          <w:rStyle w:val="normalchar"/>
          <w:sz w:val="28"/>
          <w:szCs w:val="28"/>
        </w:rPr>
        <w:t>19</w:t>
      </w:r>
      <w:r w:rsidR="006D52CE">
        <w:rPr>
          <w:rStyle w:val="normalchar"/>
          <w:sz w:val="28"/>
          <w:szCs w:val="28"/>
        </w:rPr>
        <w:fldChar w:fldCharType="end"/>
      </w:r>
      <w:r w:rsidR="00320D5D" w:rsidRPr="00320D5D">
        <w:rPr>
          <w:rStyle w:val="normalchar"/>
          <w:sz w:val="28"/>
          <w:szCs w:val="28"/>
        </w:rPr>
        <w:t>]</w:t>
      </w:r>
      <w:r w:rsidRPr="00C25433">
        <w:rPr>
          <w:rStyle w:val="normalchar"/>
          <w:sz w:val="28"/>
          <w:szCs w:val="28"/>
        </w:rPr>
        <w:t>.</w:t>
      </w:r>
    </w:p>
    <w:p w:rsidR="007052EB" w:rsidRPr="00C25433" w:rsidRDefault="007052EB" w:rsidP="007052EB">
      <w:pPr>
        <w:spacing w:line="360" w:lineRule="auto"/>
        <w:ind w:firstLine="709"/>
        <w:jc w:val="both"/>
        <w:rPr>
          <w:sz w:val="28"/>
          <w:szCs w:val="28"/>
        </w:rPr>
      </w:pPr>
      <w:r w:rsidRPr="00C25433">
        <w:rPr>
          <w:rStyle w:val="normalchar"/>
          <w:sz w:val="28"/>
          <w:szCs w:val="28"/>
        </w:rPr>
        <w:t>Основные противоречия возраста такие:</w:t>
      </w:r>
    </w:p>
    <w:p w:rsidR="007052EB" w:rsidRPr="00C25433" w:rsidRDefault="007052EB" w:rsidP="007052EB">
      <w:pPr>
        <w:spacing w:line="360" w:lineRule="auto"/>
        <w:ind w:firstLine="709"/>
        <w:jc w:val="both"/>
        <w:rPr>
          <w:sz w:val="28"/>
          <w:szCs w:val="28"/>
        </w:rPr>
      </w:pPr>
      <w:r w:rsidRPr="00C25433">
        <w:rPr>
          <w:rStyle w:val="normalchar"/>
          <w:sz w:val="28"/>
          <w:szCs w:val="28"/>
        </w:rPr>
        <w:t>1. Стремление к свободе и самовоспитания сочетается с полным игнорированием конкретных приемов самовоспитания волевых качеств, рекомендуемые взрослыми.</w:t>
      </w:r>
    </w:p>
    <w:p w:rsidR="007052EB" w:rsidRPr="00C25433" w:rsidRDefault="007052EB" w:rsidP="007052EB">
      <w:pPr>
        <w:spacing w:line="360" w:lineRule="auto"/>
        <w:ind w:firstLine="709"/>
        <w:jc w:val="both"/>
        <w:rPr>
          <w:sz w:val="28"/>
          <w:szCs w:val="28"/>
        </w:rPr>
      </w:pPr>
      <w:r w:rsidRPr="00C25433">
        <w:rPr>
          <w:rStyle w:val="normalchar"/>
          <w:sz w:val="28"/>
          <w:szCs w:val="28"/>
        </w:rPr>
        <w:t>2. Чувствительность к оценке себя другими маскируется внешним равнодушием.</w:t>
      </w:r>
    </w:p>
    <w:p w:rsidR="007052EB" w:rsidRPr="00C25433" w:rsidRDefault="007052EB" w:rsidP="007052EB">
      <w:pPr>
        <w:spacing w:line="360" w:lineRule="auto"/>
        <w:ind w:firstLine="709"/>
        <w:jc w:val="both"/>
        <w:rPr>
          <w:sz w:val="28"/>
          <w:szCs w:val="28"/>
        </w:rPr>
      </w:pPr>
      <w:r w:rsidRPr="00C25433">
        <w:rPr>
          <w:rStyle w:val="normalchar"/>
          <w:sz w:val="28"/>
          <w:szCs w:val="28"/>
        </w:rPr>
        <w:t xml:space="preserve">3. </w:t>
      </w:r>
      <w:proofErr w:type="gramStart"/>
      <w:r w:rsidRPr="00C25433">
        <w:rPr>
          <w:rStyle w:val="normalchar"/>
          <w:sz w:val="28"/>
          <w:szCs w:val="28"/>
        </w:rPr>
        <w:t>Стремление к идеалу «в большом» сочетается с произведенной беспринципностью «в малом».</w:t>
      </w:r>
      <w:proofErr w:type="gramEnd"/>
    </w:p>
    <w:p w:rsidR="007052EB" w:rsidRPr="00C25433" w:rsidRDefault="007052EB" w:rsidP="007052EB">
      <w:pPr>
        <w:spacing w:line="360" w:lineRule="auto"/>
        <w:ind w:firstLine="709"/>
        <w:jc w:val="both"/>
        <w:rPr>
          <w:sz w:val="28"/>
          <w:szCs w:val="28"/>
        </w:rPr>
      </w:pPr>
      <w:r w:rsidRPr="00C25433">
        <w:rPr>
          <w:rStyle w:val="normalchar"/>
          <w:sz w:val="28"/>
          <w:szCs w:val="28"/>
        </w:rPr>
        <w:t>4. Желание и стремление казаться выдержанным и взрослым сталкиваются с детской непосредственностью в речи и поведении.</w:t>
      </w:r>
    </w:p>
    <w:p w:rsidR="007052EB" w:rsidRPr="00C25433" w:rsidRDefault="007052EB" w:rsidP="007052EB">
      <w:pPr>
        <w:spacing w:line="360" w:lineRule="auto"/>
        <w:ind w:firstLine="709"/>
        <w:jc w:val="both"/>
        <w:rPr>
          <w:sz w:val="28"/>
          <w:szCs w:val="28"/>
        </w:rPr>
      </w:pPr>
      <w:proofErr w:type="spellStart"/>
      <w:r w:rsidRPr="00C25433">
        <w:rPr>
          <w:rStyle w:val="normalchar"/>
          <w:sz w:val="28"/>
          <w:szCs w:val="28"/>
        </w:rPr>
        <w:t>Э.Шпрангер</w:t>
      </w:r>
      <w:proofErr w:type="spellEnd"/>
      <w:r w:rsidRPr="00C25433">
        <w:rPr>
          <w:rStyle w:val="normalchar"/>
          <w:sz w:val="28"/>
          <w:szCs w:val="28"/>
        </w:rPr>
        <w:t xml:space="preserve"> условно выделил три типа юности</w:t>
      </w:r>
      <w:r w:rsidR="006D52CE">
        <w:rPr>
          <w:rStyle w:val="normalchar"/>
          <w:sz w:val="28"/>
          <w:szCs w:val="28"/>
        </w:rPr>
        <w:t xml:space="preserve"> </w:t>
      </w:r>
      <w:r w:rsidR="00320D5D" w:rsidRPr="00320D5D">
        <w:rPr>
          <w:rStyle w:val="normalchar"/>
          <w:sz w:val="28"/>
          <w:szCs w:val="28"/>
        </w:rPr>
        <w:t>[</w:t>
      </w:r>
      <w:r w:rsidR="006D52CE">
        <w:rPr>
          <w:rStyle w:val="normalchar"/>
          <w:sz w:val="28"/>
          <w:szCs w:val="28"/>
        </w:rPr>
        <w:fldChar w:fldCharType="begin"/>
      </w:r>
      <w:r w:rsidR="006D52CE">
        <w:rPr>
          <w:rStyle w:val="normalchar"/>
          <w:sz w:val="28"/>
          <w:szCs w:val="28"/>
        </w:rPr>
        <w:instrText xml:space="preserve"> REF _Ref438241250 \r </w:instrText>
      </w:r>
      <w:r w:rsidR="006D52CE">
        <w:rPr>
          <w:rStyle w:val="normalchar"/>
          <w:sz w:val="28"/>
          <w:szCs w:val="28"/>
        </w:rPr>
        <w:fldChar w:fldCharType="separate"/>
      </w:r>
      <w:r w:rsidR="006D52CE">
        <w:rPr>
          <w:rStyle w:val="normalchar"/>
          <w:sz w:val="28"/>
          <w:szCs w:val="28"/>
        </w:rPr>
        <w:t>24</w:t>
      </w:r>
      <w:r w:rsidR="006D52CE">
        <w:rPr>
          <w:rStyle w:val="normalchar"/>
          <w:sz w:val="28"/>
          <w:szCs w:val="28"/>
        </w:rPr>
        <w:fldChar w:fldCharType="end"/>
      </w:r>
      <w:r w:rsidR="00320D5D" w:rsidRPr="00320D5D">
        <w:rPr>
          <w:rStyle w:val="normalchar"/>
          <w:sz w:val="28"/>
          <w:szCs w:val="28"/>
        </w:rPr>
        <w:t>]</w:t>
      </w:r>
      <w:r w:rsidRPr="00C25433">
        <w:rPr>
          <w:rStyle w:val="normalchar"/>
          <w:sz w:val="28"/>
          <w:szCs w:val="28"/>
        </w:rPr>
        <w:t>:</w:t>
      </w:r>
    </w:p>
    <w:p w:rsidR="007052EB" w:rsidRPr="00C25433" w:rsidRDefault="007052EB" w:rsidP="007052EB">
      <w:pPr>
        <w:spacing w:line="360" w:lineRule="auto"/>
        <w:ind w:firstLine="709"/>
        <w:jc w:val="both"/>
        <w:rPr>
          <w:sz w:val="28"/>
          <w:szCs w:val="28"/>
        </w:rPr>
      </w:pPr>
      <w:r w:rsidRPr="00C25433">
        <w:rPr>
          <w:rStyle w:val="normalchar"/>
          <w:sz w:val="28"/>
          <w:szCs w:val="28"/>
        </w:rPr>
        <w:t>1. Резкие, бурные изменения, наличие внешних и внутренних конфликтов.</w:t>
      </w:r>
    </w:p>
    <w:p w:rsidR="007052EB" w:rsidRPr="00C25433" w:rsidRDefault="007052EB" w:rsidP="007052EB">
      <w:pPr>
        <w:spacing w:line="360" w:lineRule="auto"/>
        <w:ind w:firstLine="709"/>
        <w:jc w:val="both"/>
        <w:rPr>
          <w:sz w:val="28"/>
          <w:szCs w:val="28"/>
        </w:rPr>
      </w:pPr>
      <w:r w:rsidRPr="00C25433">
        <w:rPr>
          <w:rStyle w:val="normalchar"/>
          <w:sz w:val="28"/>
          <w:szCs w:val="28"/>
        </w:rPr>
        <w:t>2. Плавное усвоение норм и ценностей без заметных изменений в личности подростка.</w:t>
      </w:r>
    </w:p>
    <w:p w:rsidR="007052EB" w:rsidRPr="00C25433" w:rsidRDefault="007052EB" w:rsidP="007052EB">
      <w:pPr>
        <w:spacing w:line="360" w:lineRule="auto"/>
        <w:ind w:firstLine="709"/>
        <w:jc w:val="both"/>
        <w:rPr>
          <w:sz w:val="28"/>
          <w:szCs w:val="28"/>
        </w:rPr>
      </w:pPr>
      <w:r w:rsidRPr="00C25433">
        <w:rPr>
          <w:rStyle w:val="normalchar"/>
          <w:sz w:val="28"/>
          <w:szCs w:val="28"/>
        </w:rPr>
        <w:t>3. Быстрая психологическая перестройка личности и формирования собственного будущего.</w:t>
      </w:r>
    </w:p>
    <w:p w:rsidR="007052EB" w:rsidRPr="00C25433" w:rsidRDefault="005B1E5F" w:rsidP="007052EB">
      <w:pPr>
        <w:spacing w:line="360" w:lineRule="auto"/>
        <w:ind w:firstLine="709"/>
        <w:jc w:val="both"/>
        <w:rPr>
          <w:sz w:val="28"/>
          <w:szCs w:val="28"/>
        </w:rPr>
      </w:pPr>
      <w:r w:rsidRPr="00C25433">
        <w:rPr>
          <w:rStyle w:val="normalchar"/>
          <w:sz w:val="28"/>
          <w:szCs w:val="28"/>
        </w:rPr>
        <w:t>Е. Эрикссон считает центральным психологическим процессом юности формирование личной идентичности, то есть ощущение индивидуальной идентичности, преемственности и единства.</w:t>
      </w:r>
      <w:r>
        <w:rPr>
          <w:rStyle w:val="normalchar"/>
          <w:sz w:val="28"/>
          <w:szCs w:val="28"/>
        </w:rPr>
        <w:t xml:space="preserve"> </w:t>
      </w:r>
      <w:r w:rsidRPr="00C25433">
        <w:rPr>
          <w:rStyle w:val="normalchar"/>
          <w:sz w:val="28"/>
          <w:szCs w:val="28"/>
        </w:rPr>
        <w:t>Кризис идентичности состоит из серии личностных выборов, идентификаций и самоопределений.</w:t>
      </w:r>
      <w:r>
        <w:rPr>
          <w:rStyle w:val="normalchar"/>
          <w:sz w:val="28"/>
          <w:szCs w:val="28"/>
        </w:rPr>
        <w:t xml:space="preserve"> </w:t>
      </w:r>
      <w:r w:rsidRPr="00C25433">
        <w:rPr>
          <w:rStyle w:val="normalchar"/>
          <w:sz w:val="28"/>
          <w:szCs w:val="28"/>
        </w:rPr>
        <w:t>Эрикссон указывает, что в случае, когда формируется личная идентичность, возможно возникновение неадекватной идентичности, проявляющееся в виде</w:t>
      </w:r>
      <w:r w:rsidR="006D52CE">
        <w:rPr>
          <w:rStyle w:val="normalchar"/>
          <w:sz w:val="28"/>
          <w:szCs w:val="28"/>
        </w:rPr>
        <w:t xml:space="preserve"> </w:t>
      </w:r>
      <w:r w:rsidRPr="00320D5D">
        <w:rPr>
          <w:rStyle w:val="normalchar"/>
          <w:sz w:val="28"/>
          <w:szCs w:val="28"/>
        </w:rPr>
        <w:t>[</w:t>
      </w:r>
      <w:r w:rsidR="006D52CE">
        <w:rPr>
          <w:rStyle w:val="normalchar"/>
          <w:sz w:val="28"/>
          <w:szCs w:val="28"/>
        </w:rPr>
        <w:fldChar w:fldCharType="begin"/>
      </w:r>
      <w:r w:rsidR="006D52CE">
        <w:rPr>
          <w:rStyle w:val="normalchar"/>
          <w:sz w:val="28"/>
          <w:szCs w:val="28"/>
        </w:rPr>
        <w:instrText xml:space="preserve"> REF _Ref438241264 \r </w:instrText>
      </w:r>
      <w:r w:rsidR="006D52CE">
        <w:rPr>
          <w:rStyle w:val="normalchar"/>
          <w:sz w:val="28"/>
          <w:szCs w:val="28"/>
        </w:rPr>
        <w:fldChar w:fldCharType="separate"/>
      </w:r>
      <w:r w:rsidR="006D52CE">
        <w:rPr>
          <w:rStyle w:val="normalchar"/>
          <w:sz w:val="28"/>
          <w:szCs w:val="28"/>
        </w:rPr>
        <w:t>35</w:t>
      </w:r>
      <w:r w:rsidR="006D52CE">
        <w:rPr>
          <w:rStyle w:val="normalchar"/>
          <w:sz w:val="28"/>
          <w:szCs w:val="28"/>
        </w:rPr>
        <w:fldChar w:fldCharType="end"/>
      </w:r>
      <w:r w:rsidRPr="00320D5D">
        <w:rPr>
          <w:rStyle w:val="normalchar"/>
          <w:sz w:val="28"/>
          <w:szCs w:val="28"/>
        </w:rPr>
        <w:t>]</w:t>
      </w:r>
      <w:r w:rsidRPr="00C25433">
        <w:rPr>
          <w:rStyle w:val="normalchar"/>
          <w:sz w:val="28"/>
          <w:szCs w:val="28"/>
        </w:rPr>
        <w:t>:</w:t>
      </w:r>
    </w:p>
    <w:p w:rsidR="007052EB" w:rsidRPr="00C25433" w:rsidRDefault="007052EB" w:rsidP="007052EB">
      <w:pPr>
        <w:spacing w:line="360" w:lineRule="auto"/>
        <w:ind w:firstLine="709"/>
        <w:jc w:val="both"/>
        <w:rPr>
          <w:sz w:val="28"/>
          <w:szCs w:val="28"/>
        </w:rPr>
      </w:pPr>
      <w:r w:rsidRPr="00C25433">
        <w:rPr>
          <w:rStyle w:val="normalchar"/>
          <w:sz w:val="28"/>
          <w:szCs w:val="28"/>
        </w:rPr>
        <w:t>ухода от психологической интимности - предотвращение тесным межличностным отношениям;</w:t>
      </w:r>
    </w:p>
    <w:p w:rsidR="007052EB" w:rsidRPr="00C25433" w:rsidRDefault="007052EB" w:rsidP="007052EB">
      <w:pPr>
        <w:spacing w:line="360" w:lineRule="auto"/>
        <w:ind w:firstLine="709"/>
        <w:jc w:val="both"/>
        <w:rPr>
          <w:sz w:val="28"/>
          <w:szCs w:val="28"/>
        </w:rPr>
      </w:pPr>
      <w:r w:rsidRPr="00C25433">
        <w:rPr>
          <w:rStyle w:val="normalchar"/>
          <w:sz w:val="28"/>
          <w:szCs w:val="28"/>
        </w:rPr>
        <w:t>«Размывания» чувства времени, неспособность строить жизненные планы, страха взросления и изменений;</w:t>
      </w:r>
    </w:p>
    <w:p w:rsidR="007052EB" w:rsidRPr="00C25433" w:rsidRDefault="007052EB" w:rsidP="007052EB">
      <w:pPr>
        <w:spacing w:line="360" w:lineRule="auto"/>
        <w:ind w:firstLine="709"/>
        <w:jc w:val="both"/>
        <w:rPr>
          <w:sz w:val="28"/>
          <w:szCs w:val="28"/>
        </w:rPr>
      </w:pPr>
      <w:r w:rsidRPr="00C25433">
        <w:rPr>
          <w:rStyle w:val="normalchar"/>
          <w:sz w:val="28"/>
          <w:szCs w:val="28"/>
        </w:rPr>
        <w:lastRenderedPageBreak/>
        <w:t>неумение реализовать свои внутренние ресурсы и сосредоточиться на какой-то главной деятельности, распыления продуктивных творческих способностей;</w:t>
      </w:r>
    </w:p>
    <w:p w:rsidR="007052EB" w:rsidRPr="00C25433" w:rsidRDefault="007052EB" w:rsidP="007052EB">
      <w:pPr>
        <w:spacing w:line="360" w:lineRule="auto"/>
        <w:ind w:firstLine="709"/>
        <w:jc w:val="both"/>
        <w:rPr>
          <w:sz w:val="28"/>
          <w:szCs w:val="28"/>
        </w:rPr>
      </w:pPr>
      <w:r w:rsidRPr="00C25433">
        <w:rPr>
          <w:rStyle w:val="normalchar"/>
          <w:sz w:val="28"/>
          <w:szCs w:val="28"/>
        </w:rPr>
        <w:t>формирование «негативной идентичности», что выражается в отказе от самоопределения и выборе негативных образцов для подражания.</w:t>
      </w:r>
    </w:p>
    <w:p w:rsidR="007052EB" w:rsidRPr="00C25433" w:rsidRDefault="007052EB" w:rsidP="007052EB">
      <w:pPr>
        <w:spacing w:line="360" w:lineRule="auto"/>
        <w:ind w:firstLine="709"/>
        <w:jc w:val="both"/>
        <w:rPr>
          <w:sz w:val="28"/>
          <w:szCs w:val="28"/>
        </w:rPr>
      </w:pPr>
      <w:r w:rsidRPr="00C25433">
        <w:rPr>
          <w:rStyle w:val="normalchar"/>
          <w:sz w:val="28"/>
          <w:szCs w:val="28"/>
        </w:rPr>
        <w:t>Джеймс Марш выделил четыре этапа развития идентичности, измеряемые степенью профессионального, религиозного и политического самоопределения:</w:t>
      </w:r>
    </w:p>
    <w:p w:rsidR="007052EB" w:rsidRPr="00C25433" w:rsidRDefault="007052EB" w:rsidP="007052EB">
      <w:pPr>
        <w:spacing w:line="360" w:lineRule="auto"/>
        <w:ind w:firstLine="709"/>
        <w:jc w:val="both"/>
        <w:rPr>
          <w:sz w:val="28"/>
          <w:szCs w:val="28"/>
        </w:rPr>
      </w:pPr>
      <w:r w:rsidRPr="00C25433">
        <w:rPr>
          <w:rStyle w:val="normalchar"/>
          <w:sz w:val="28"/>
          <w:szCs w:val="28"/>
        </w:rPr>
        <w:t>1. «Неопределенная, размытая идентичность» - индивид не выработал четких убеждений, а не столкнулся с кризисом идентичности.</w:t>
      </w:r>
    </w:p>
    <w:p w:rsidR="007052EB" w:rsidRPr="00C25433" w:rsidRDefault="007052EB" w:rsidP="007052EB">
      <w:pPr>
        <w:spacing w:line="360" w:lineRule="auto"/>
        <w:ind w:firstLine="709"/>
        <w:jc w:val="both"/>
        <w:rPr>
          <w:sz w:val="28"/>
          <w:szCs w:val="28"/>
        </w:rPr>
      </w:pPr>
      <w:r w:rsidRPr="00C25433">
        <w:rPr>
          <w:rStyle w:val="normalchar"/>
          <w:sz w:val="28"/>
          <w:szCs w:val="28"/>
        </w:rPr>
        <w:t>2. «Досрочная, преждевременная идентичность» - индивид включился в соответствующую систему отношений, но не самостоятельно, не в результате пережитого кризиса испытания, а на основе чужих мнений и соблюдая чужого примера.</w:t>
      </w:r>
    </w:p>
    <w:p w:rsidR="007052EB" w:rsidRPr="00C25433" w:rsidRDefault="007052EB" w:rsidP="007052EB">
      <w:pPr>
        <w:spacing w:line="360" w:lineRule="auto"/>
        <w:ind w:firstLine="709"/>
        <w:jc w:val="both"/>
        <w:rPr>
          <w:sz w:val="28"/>
          <w:szCs w:val="28"/>
        </w:rPr>
      </w:pPr>
      <w:r w:rsidRPr="00C25433">
        <w:rPr>
          <w:rStyle w:val="normalchar"/>
          <w:sz w:val="28"/>
          <w:szCs w:val="28"/>
        </w:rPr>
        <w:t>3. «Мораторий» - индивид в процессе нормативного кризиса самоопределения выбрал из многих вариантов тот единственный, который и может считать своим</w:t>
      </w:r>
      <w:r w:rsidR="006D52CE">
        <w:rPr>
          <w:rStyle w:val="normalchar"/>
          <w:sz w:val="28"/>
          <w:szCs w:val="28"/>
        </w:rPr>
        <w:t xml:space="preserve"> </w:t>
      </w:r>
      <w:r w:rsidR="00320D5D" w:rsidRPr="00320D5D">
        <w:rPr>
          <w:rStyle w:val="normalchar"/>
          <w:sz w:val="28"/>
          <w:szCs w:val="28"/>
        </w:rPr>
        <w:t>[</w:t>
      </w:r>
      <w:r w:rsidR="006D52CE">
        <w:rPr>
          <w:rStyle w:val="normalchar"/>
          <w:sz w:val="28"/>
          <w:szCs w:val="28"/>
        </w:rPr>
        <w:fldChar w:fldCharType="begin"/>
      </w:r>
      <w:r w:rsidR="006D52CE">
        <w:rPr>
          <w:rStyle w:val="normalchar"/>
          <w:sz w:val="28"/>
          <w:szCs w:val="28"/>
        </w:rPr>
        <w:instrText xml:space="preserve"> REF _Ref438240707 \r </w:instrText>
      </w:r>
      <w:r w:rsidR="006D52CE">
        <w:rPr>
          <w:rStyle w:val="normalchar"/>
          <w:sz w:val="28"/>
          <w:szCs w:val="28"/>
        </w:rPr>
        <w:fldChar w:fldCharType="separate"/>
      </w:r>
      <w:r w:rsidR="006D52CE">
        <w:rPr>
          <w:rStyle w:val="normalchar"/>
          <w:sz w:val="28"/>
          <w:szCs w:val="28"/>
        </w:rPr>
        <w:t>15</w:t>
      </w:r>
      <w:r w:rsidR="006D52CE">
        <w:rPr>
          <w:rStyle w:val="normalchar"/>
          <w:sz w:val="28"/>
          <w:szCs w:val="28"/>
        </w:rPr>
        <w:fldChar w:fldCharType="end"/>
      </w:r>
      <w:r w:rsidR="00320D5D" w:rsidRPr="00320D5D">
        <w:rPr>
          <w:rStyle w:val="normalchar"/>
          <w:sz w:val="28"/>
          <w:szCs w:val="28"/>
        </w:rPr>
        <w:t>]</w:t>
      </w:r>
      <w:r w:rsidRPr="00C25433">
        <w:rPr>
          <w:rStyle w:val="normalchar"/>
          <w:sz w:val="28"/>
          <w:szCs w:val="28"/>
        </w:rPr>
        <w:t>.</w:t>
      </w:r>
    </w:p>
    <w:p w:rsidR="007052EB" w:rsidRPr="00C25433" w:rsidRDefault="007052EB" w:rsidP="007052EB">
      <w:pPr>
        <w:spacing w:line="360" w:lineRule="auto"/>
        <w:ind w:firstLine="709"/>
        <w:jc w:val="both"/>
        <w:rPr>
          <w:sz w:val="28"/>
          <w:szCs w:val="28"/>
        </w:rPr>
      </w:pPr>
      <w:r w:rsidRPr="00C25433">
        <w:rPr>
          <w:rStyle w:val="normalchar"/>
          <w:sz w:val="28"/>
          <w:szCs w:val="28"/>
        </w:rPr>
        <w:t>4. «Зрелая идентичность» - кризис завершена, индивид перешел от поиска себя к самореализации.</w:t>
      </w:r>
    </w:p>
    <w:p w:rsidR="007052EB" w:rsidRPr="00C25433" w:rsidRDefault="007052EB" w:rsidP="007052EB">
      <w:pPr>
        <w:spacing w:line="360" w:lineRule="auto"/>
        <w:ind w:firstLine="709"/>
        <w:jc w:val="both"/>
        <w:rPr>
          <w:sz w:val="28"/>
          <w:szCs w:val="28"/>
        </w:rPr>
      </w:pPr>
      <w:r w:rsidRPr="00C25433">
        <w:rPr>
          <w:rStyle w:val="normalchar"/>
          <w:sz w:val="28"/>
          <w:szCs w:val="28"/>
        </w:rPr>
        <w:t xml:space="preserve">Как правило, «я» юноши - это </w:t>
      </w:r>
      <w:proofErr w:type="gramStart"/>
      <w:r w:rsidRPr="00C25433">
        <w:rPr>
          <w:rStyle w:val="normalchar"/>
          <w:sz w:val="28"/>
          <w:szCs w:val="28"/>
        </w:rPr>
        <w:t>сумма</w:t>
      </w:r>
      <w:proofErr w:type="gramEnd"/>
      <w:r w:rsidRPr="00C25433">
        <w:rPr>
          <w:rStyle w:val="normalchar"/>
          <w:sz w:val="28"/>
          <w:szCs w:val="28"/>
        </w:rPr>
        <w:t xml:space="preserve"> каких идентификаций с другими </w:t>
      </w:r>
      <w:r w:rsidR="005B1E5F" w:rsidRPr="00C25433">
        <w:rPr>
          <w:rStyle w:val="normalchar"/>
          <w:sz w:val="28"/>
          <w:szCs w:val="28"/>
        </w:rPr>
        <w:t>людьми.</w:t>
      </w:r>
      <w:r w:rsidR="005B1E5F">
        <w:rPr>
          <w:rStyle w:val="normalchar"/>
          <w:sz w:val="28"/>
          <w:szCs w:val="28"/>
        </w:rPr>
        <w:t xml:space="preserve"> </w:t>
      </w:r>
      <w:r w:rsidR="005B1E5F" w:rsidRPr="00C25433">
        <w:rPr>
          <w:rStyle w:val="normalchar"/>
          <w:sz w:val="28"/>
          <w:szCs w:val="28"/>
        </w:rPr>
        <w:t>В</w:t>
      </w:r>
      <w:r w:rsidRPr="00C25433">
        <w:rPr>
          <w:rStyle w:val="normalchar"/>
          <w:sz w:val="28"/>
          <w:szCs w:val="28"/>
        </w:rPr>
        <w:t xml:space="preserve"> связи с появлением самосознания юношеству доступно более широкое и глубокое понимание других людей.</w:t>
      </w:r>
    </w:p>
    <w:p w:rsidR="007052EB" w:rsidRPr="00C25433" w:rsidRDefault="007052EB" w:rsidP="007052EB">
      <w:pPr>
        <w:spacing w:line="360" w:lineRule="auto"/>
        <w:ind w:firstLine="709"/>
        <w:jc w:val="both"/>
        <w:rPr>
          <w:sz w:val="28"/>
          <w:szCs w:val="28"/>
        </w:rPr>
      </w:pPr>
      <w:r w:rsidRPr="00C25433">
        <w:rPr>
          <w:rStyle w:val="normalchar"/>
          <w:sz w:val="28"/>
          <w:szCs w:val="28"/>
        </w:rPr>
        <w:t>Образно говоря, в этот период ребенок окончательно «входит во взрослый мир» со всеми его достоинствами и недостатками.</w:t>
      </w:r>
      <w:r w:rsidR="005B1E5F">
        <w:rPr>
          <w:rStyle w:val="normalchar"/>
          <w:sz w:val="28"/>
          <w:szCs w:val="28"/>
        </w:rPr>
        <w:t xml:space="preserve"> </w:t>
      </w:r>
      <w:proofErr w:type="gramStart"/>
      <w:r w:rsidRPr="00C25433">
        <w:rPr>
          <w:rStyle w:val="normalchar"/>
          <w:sz w:val="28"/>
          <w:szCs w:val="28"/>
        </w:rPr>
        <w:t>Поэтому порой очень остро встает вопрос о взаимоотношениях повзрослевших детей с родителями, которые не могут принять взрослость и самостоятельность своего чада, которому они отдали столько сил и лет жизни и которого до сих пор считают ребенком.</w:t>
      </w:r>
      <w:proofErr w:type="gramEnd"/>
    </w:p>
    <w:p w:rsidR="007052EB" w:rsidRPr="00C25433" w:rsidRDefault="007052EB" w:rsidP="007052EB">
      <w:pPr>
        <w:spacing w:line="360" w:lineRule="auto"/>
        <w:ind w:firstLine="709"/>
        <w:jc w:val="both"/>
        <w:rPr>
          <w:sz w:val="28"/>
          <w:szCs w:val="28"/>
        </w:rPr>
      </w:pPr>
      <w:r w:rsidRPr="00C25433">
        <w:rPr>
          <w:rStyle w:val="normalchar"/>
          <w:sz w:val="28"/>
          <w:szCs w:val="28"/>
        </w:rPr>
        <w:t xml:space="preserve">Такая позиция отчасти обусловливается имеющимися противоречиями в поведении юноши: с одной стороны, он хочет автономии и </w:t>
      </w:r>
      <w:r w:rsidRPr="00C25433">
        <w:rPr>
          <w:rStyle w:val="normalchar"/>
          <w:sz w:val="28"/>
          <w:szCs w:val="28"/>
        </w:rPr>
        <w:lastRenderedPageBreak/>
        <w:t>самостоятельности решения и действий, а с другой - не готов (или не желает) нести ответственность за их последствия, поэтому перекладывает этот груз на плечи родителей</w:t>
      </w:r>
      <w:r w:rsidR="0004764D">
        <w:rPr>
          <w:rStyle w:val="normalchar"/>
          <w:sz w:val="28"/>
          <w:szCs w:val="28"/>
        </w:rPr>
        <w:t xml:space="preserve"> </w:t>
      </w:r>
      <w:r w:rsidR="00320D5D" w:rsidRPr="00320D5D">
        <w:rPr>
          <w:rStyle w:val="normalchar"/>
          <w:sz w:val="28"/>
          <w:szCs w:val="28"/>
        </w:rPr>
        <w:t>[</w:t>
      </w:r>
      <w:r w:rsidR="0004764D">
        <w:rPr>
          <w:rStyle w:val="normalchar"/>
          <w:sz w:val="28"/>
          <w:szCs w:val="28"/>
        </w:rPr>
        <w:fldChar w:fldCharType="begin"/>
      </w:r>
      <w:r w:rsidR="0004764D">
        <w:rPr>
          <w:rStyle w:val="normalchar"/>
          <w:sz w:val="28"/>
          <w:szCs w:val="28"/>
        </w:rPr>
        <w:instrText xml:space="preserve"> REF _Ref438240956 \r </w:instrText>
      </w:r>
      <w:r w:rsidR="0004764D">
        <w:rPr>
          <w:rStyle w:val="normalchar"/>
          <w:sz w:val="28"/>
          <w:szCs w:val="28"/>
        </w:rPr>
        <w:fldChar w:fldCharType="separate"/>
      </w:r>
      <w:r w:rsidR="0004764D">
        <w:rPr>
          <w:rStyle w:val="normalchar"/>
          <w:sz w:val="28"/>
          <w:szCs w:val="28"/>
        </w:rPr>
        <w:t>5</w:t>
      </w:r>
      <w:r w:rsidR="0004764D">
        <w:rPr>
          <w:rStyle w:val="normalchar"/>
          <w:sz w:val="28"/>
          <w:szCs w:val="28"/>
        </w:rPr>
        <w:fldChar w:fldCharType="end"/>
      </w:r>
      <w:r w:rsidR="00320D5D" w:rsidRPr="00320D5D">
        <w:rPr>
          <w:rStyle w:val="normalchar"/>
          <w:sz w:val="28"/>
          <w:szCs w:val="28"/>
        </w:rPr>
        <w:t>]</w:t>
      </w:r>
      <w:r w:rsidRPr="00C25433">
        <w:rPr>
          <w:rStyle w:val="normalchar"/>
          <w:sz w:val="28"/>
          <w:szCs w:val="28"/>
        </w:rPr>
        <w:t>.</w:t>
      </w:r>
    </w:p>
    <w:p w:rsidR="007052EB" w:rsidRPr="00C25433" w:rsidRDefault="007052EB" w:rsidP="007052EB">
      <w:pPr>
        <w:spacing w:line="360" w:lineRule="auto"/>
        <w:ind w:firstLine="709"/>
        <w:jc w:val="both"/>
        <w:rPr>
          <w:sz w:val="28"/>
          <w:szCs w:val="28"/>
        </w:rPr>
      </w:pPr>
      <w:r w:rsidRPr="00C25433">
        <w:rPr>
          <w:rStyle w:val="normalchar"/>
          <w:sz w:val="28"/>
          <w:szCs w:val="28"/>
        </w:rPr>
        <w:t>В данный период большое значение имеет общий эмоциональный фон в семье.</w:t>
      </w:r>
      <w:r w:rsidR="005B1E5F">
        <w:rPr>
          <w:rStyle w:val="normalchar"/>
          <w:sz w:val="28"/>
          <w:szCs w:val="28"/>
        </w:rPr>
        <w:t xml:space="preserve"> </w:t>
      </w:r>
      <w:r w:rsidRPr="00C25433">
        <w:rPr>
          <w:rStyle w:val="normalchar"/>
          <w:sz w:val="28"/>
          <w:szCs w:val="28"/>
        </w:rPr>
        <w:t>Если родителям (прежде всего им, потому что они умнее и опытнее) удается гармонично сочетать предоставление ребенку свободы и контроля, то есть шанс, что конфликты будут сглажены и установятся дружеское взаимопонимание и доверие между сторонами.</w:t>
      </w:r>
    </w:p>
    <w:p w:rsidR="007052EB" w:rsidRPr="00C25433" w:rsidRDefault="007052EB" w:rsidP="007052EB">
      <w:pPr>
        <w:spacing w:line="360" w:lineRule="auto"/>
        <w:ind w:firstLine="709"/>
        <w:jc w:val="both"/>
        <w:rPr>
          <w:sz w:val="28"/>
          <w:szCs w:val="28"/>
        </w:rPr>
      </w:pPr>
      <w:r w:rsidRPr="00C25433">
        <w:rPr>
          <w:rStyle w:val="normalchar"/>
          <w:sz w:val="28"/>
          <w:szCs w:val="28"/>
        </w:rPr>
        <w:t>На период ранней юности приходится становления нравственного облика и нравственного самоопределения личности, происходит на фоне начала поры любви и зарождения интимных отношений с людьми противоположного пола.</w:t>
      </w:r>
    </w:p>
    <w:p w:rsidR="007052EB" w:rsidRPr="00C25433" w:rsidRDefault="007052EB" w:rsidP="007052EB">
      <w:pPr>
        <w:spacing w:line="360" w:lineRule="auto"/>
        <w:ind w:firstLine="709"/>
        <w:jc w:val="both"/>
        <w:rPr>
          <w:sz w:val="28"/>
          <w:szCs w:val="28"/>
        </w:rPr>
      </w:pPr>
      <w:r w:rsidRPr="00C25433">
        <w:rPr>
          <w:rStyle w:val="normalchar"/>
          <w:sz w:val="28"/>
          <w:szCs w:val="28"/>
        </w:rPr>
        <w:t>Среди нравственных проблем в центре внимания оказываются добро и зло, порядочность и беспринципность, справедливость и беззаконие, то есть такие вопросы, правильность решения которых выходит за рамки личных отношений и касается человеческого существования в целом.</w:t>
      </w:r>
    </w:p>
    <w:p w:rsidR="007052EB" w:rsidRPr="00C25433" w:rsidRDefault="007052EB" w:rsidP="007052EB">
      <w:pPr>
        <w:spacing w:line="360" w:lineRule="auto"/>
        <w:ind w:firstLine="709"/>
        <w:jc w:val="both"/>
        <w:rPr>
          <w:sz w:val="28"/>
          <w:szCs w:val="28"/>
        </w:rPr>
      </w:pPr>
      <w:r w:rsidRPr="00C25433">
        <w:rPr>
          <w:rStyle w:val="normalchar"/>
          <w:sz w:val="28"/>
          <w:szCs w:val="28"/>
        </w:rPr>
        <w:t>Современной юности не свойственны ни детская наивность, ни негативизм, который все отрицает, как это было несколько лет назад.</w:t>
      </w:r>
      <w:r w:rsidR="005B1E5F">
        <w:rPr>
          <w:rStyle w:val="normalchar"/>
          <w:sz w:val="28"/>
          <w:szCs w:val="28"/>
        </w:rPr>
        <w:t xml:space="preserve"> </w:t>
      </w:r>
      <w:r w:rsidRPr="00C25433">
        <w:rPr>
          <w:rStyle w:val="normalchar"/>
          <w:sz w:val="28"/>
          <w:szCs w:val="28"/>
        </w:rPr>
        <w:t xml:space="preserve">Ей присущ более трезвый, разумно-практический взгляд на жизнь и гораздо </w:t>
      </w:r>
      <w:proofErr w:type="gramStart"/>
      <w:r w:rsidRPr="00C25433">
        <w:rPr>
          <w:rStyle w:val="normalchar"/>
          <w:sz w:val="28"/>
          <w:szCs w:val="28"/>
        </w:rPr>
        <w:t>большие</w:t>
      </w:r>
      <w:proofErr w:type="gramEnd"/>
      <w:r w:rsidRPr="00C25433">
        <w:rPr>
          <w:rStyle w:val="normalchar"/>
          <w:sz w:val="28"/>
          <w:szCs w:val="28"/>
        </w:rPr>
        <w:t xml:space="preserve"> независимость и самостоятельность.</w:t>
      </w:r>
      <w:r w:rsidR="005B1E5F">
        <w:rPr>
          <w:rStyle w:val="normalchar"/>
          <w:sz w:val="28"/>
          <w:szCs w:val="28"/>
        </w:rPr>
        <w:t xml:space="preserve"> </w:t>
      </w:r>
      <w:r w:rsidRPr="00C25433">
        <w:rPr>
          <w:rStyle w:val="normalchar"/>
          <w:sz w:val="28"/>
          <w:szCs w:val="28"/>
        </w:rPr>
        <w:t>Хотя надо иметь в виду, что далеко не все дети способны в старшем школьном возрасте быть очень умными, практическими и самостоятельными.</w:t>
      </w:r>
      <w:r w:rsidR="005B1E5F">
        <w:rPr>
          <w:rStyle w:val="normalchar"/>
          <w:sz w:val="28"/>
          <w:szCs w:val="28"/>
        </w:rPr>
        <w:t xml:space="preserve"> </w:t>
      </w:r>
      <w:r w:rsidRPr="00C25433">
        <w:rPr>
          <w:rStyle w:val="normalchar"/>
          <w:sz w:val="28"/>
          <w:szCs w:val="28"/>
        </w:rPr>
        <w:t>Большую роль здесь играют факторы индивидуально-психологического порядка и семейного благополучия.</w:t>
      </w:r>
    </w:p>
    <w:p w:rsidR="007052EB" w:rsidRPr="00C25433" w:rsidRDefault="007052EB" w:rsidP="007052EB">
      <w:pPr>
        <w:spacing w:line="360" w:lineRule="auto"/>
        <w:ind w:firstLine="709"/>
        <w:jc w:val="both"/>
        <w:rPr>
          <w:sz w:val="28"/>
          <w:szCs w:val="28"/>
        </w:rPr>
      </w:pPr>
      <w:r w:rsidRPr="00C25433">
        <w:rPr>
          <w:rStyle w:val="normalchar"/>
          <w:sz w:val="28"/>
          <w:szCs w:val="28"/>
        </w:rPr>
        <w:t xml:space="preserve">У многих детей в юношеском возрасте отмечаются </w:t>
      </w:r>
      <w:proofErr w:type="gramStart"/>
      <w:r w:rsidRPr="00C25433">
        <w:rPr>
          <w:rStyle w:val="normalchar"/>
          <w:sz w:val="28"/>
          <w:szCs w:val="28"/>
        </w:rPr>
        <w:t>повышенная</w:t>
      </w:r>
      <w:proofErr w:type="gramEnd"/>
      <w:r w:rsidRPr="00C25433">
        <w:rPr>
          <w:rStyle w:val="normalchar"/>
          <w:sz w:val="28"/>
          <w:szCs w:val="28"/>
        </w:rPr>
        <w:t xml:space="preserve"> </w:t>
      </w:r>
      <w:proofErr w:type="spellStart"/>
      <w:r w:rsidRPr="00C25433">
        <w:rPr>
          <w:rStyle w:val="normalchar"/>
          <w:sz w:val="28"/>
          <w:szCs w:val="28"/>
        </w:rPr>
        <w:t>невротичность</w:t>
      </w:r>
      <w:proofErr w:type="spellEnd"/>
      <w:r w:rsidRPr="00C25433">
        <w:rPr>
          <w:rStyle w:val="normalchar"/>
          <w:sz w:val="28"/>
          <w:szCs w:val="28"/>
        </w:rPr>
        <w:t xml:space="preserve"> и проявление акцентуированных черт характера, наблюдаются быстрые и непредвиденные переходы от одного настроения к другому или усиления </w:t>
      </w:r>
      <w:proofErr w:type="spellStart"/>
      <w:r w:rsidRPr="00C25433">
        <w:rPr>
          <w:rStyle w:val="normalchar"/>
          <w:sz w:val="28"/>
          <w:szCs w:val="28"/>
        </w:rPr>
        <w:t>инвертованости</w:t>
      </w:r>
      <w:proofErr w:type="spellEnd"/>
      <w:r w:rsidRPr="00C25433">
        <w:rPr>
          <w:rStyle w:val="normalchar"/>
          <w:sz w:val="28"/>
          <w:szCs w:val="28"/>
        </w:rPr>
        <w:t>.</w:t>
      </w:r>
    </w:p>
    <w:p w:rsidR="007052EB" w:rsidRPr="00C25433" w:rsidRDefault="007052EB" w:rsidP="007052EB">
      <w:pPr>
        <w:spacing w:line="360" w:lineRule="auto"/>
        <w:ind w:firstLine="709"/>
        <w:jc w:val="both"/>
        <w:rPr>
          <w:sz w:val="28"/>
          <w:szCs w:val="28"/>
        </w:rPr>
      </w:pPr>
      <w:r w:rsidRPr="00C25433">
        <w:rPr>
          <w:rStyle w:val="normalchar"/>
          <w:sz w:val="28"/>
          <w:szCs w:val="28"/>
        </w:rPr>
        <w:t>Все устремления и надежды связаны с будущим.</w:t>
      </w:r>
      <w:r w:rsidR="005B1E5F">
        <w:rPr>
          <w:rStyle w:val="normalchar"/>
          <w:sz w:val="28"/>
          <w:szCs w:val="28"/>
        </w:rPr>
        <w:t xml:space="preserve"> </w:t>
      </w:r>
      <w:r w:rsidRPr="00C25433">
        <w:rPr>
          <w:rStyle w:val="normalchar"/>
          <w:sz w:val="28"/>
          <w:szCs w:val="28"/>
        </w:rPr>
        <w:t>В этом возрасте возникает идея необратимости времени.</w:t>
      </w:r>
      <w:r w:rsidR="005B1E5F">
        <w:rPr>
          <w:rStyle w:val="normalchar"/>
          <w:sz w:val="28"/>
          <w:szCs w:val="28"/>
        </w:rPr>
        <w:t xml:space="preserve"> </w:t>
      </w:r>
      <w:r w:rsidRPr="00C25433">
        <w:rPr>
          <w:rStyle w:val="normalchar"/>
          <w:sz w:val="28"/>
          <w:szCs w:val="28"/>
        </w:rPr>
        <w:t xml:space="preserve">Вместе с тем для ранней юности </w:t>
      </w:r>
      <w:r w:rsidRPr="00C25433">
        <w:rPr>
          <w:rStyle w:val="normalchar"/>
          <w:sz w:val="28"/>
          <w:szCs w:val="28"/>
        </w:rPr>
        <w:lastRenderedPageBreak/>
        <w:t>характерны идея физического бессмертия и абсолютная уверенность в благосклонности судьбы.</w:t>
      </w:r>
      <w:r w:rsidR="005B1E5F">
        <w:rPr>
          <w:rStyle w:val="normalchar"/>
          <w:sz w:val="28"/>
          <w:szCs w:val="28"/>
        </w:rPr>
        <w:t xml:space="preserve"> </w:t>
      </w:r>
      <w:r w:rsidRPr="00C25433">
        <w:rPr>
          <w:rStyle w:val="normalchar"/>
          <w:sz w:val="28"/>
          <w:szCs w:val="28"/>
        </w:rPr>
        <w:t>Этот феномен, в частности, проявляется в опасных, угрожающих жизни и здоровья поступках молодых людей.</w:t>
      </w:r>
      <w:r w:rsidR="005B1E5F">
        <w:rPr>
          <w:rStyle w:val="normalchar"/>
          <w:sz w:val="28"/>
          <w:szCs w:val="28"/>
        </w:rPr>
        <w:t xml:space="preserve"> </w:t>
      </w:r>
      <w:r w:rsidRPr="00C25433">
        <w:rPr>
          <w:rStyle w:val="normalchar"/>
          <w:sz w:val="28"/>
          <w:szCs w:val="28"/>
        </w:rPr>
        <w:t>Идет своеобразная «игра со смертью», «проверка судьбы» в полной уверенности, что все обойдется и сойдет с рук.</w:t>
      </w:r>
    </w:p>
    <w:p w:rsidR="007052EB" w:rsidRPr="00C25433" w:rsidRDefault="007052EB" w:rsidP="007052EB">
      <w:pPr>
        <w:spacing w:line="360" w:lineRule="auto"/>
        <w:ind w:firstLine="709"/>
        <w:jc w:val="both"/>
        <w:rPr>
          <w:sz w:val="28"/>
          <w:szCs w:val="28"/>
        </w:rPr>
      </w:pPr>
      <w:r w:rsidRPr="00C25433">
        <w:rPr>
          <w:rStyle w:val="normalchar"/>
          <w:sz w:val="28"/>
          <w:szCs w:val="28"/>
        </w:rPr>
        <w:t>Поэтому воспитателям, учителям, родителям необходимо помнить обо всех закономерности, феномены и «подводные камни» данного возраста, быть очень внимательными и осторожными в своих высказываниях и действиях.</w:t>
      </w:r>
      <w:r w:rsidR="005B1E5F">
        <w:rPr>
          <w:rStyle w:val="normalchar"/>
          <w:sz w:val="28"/>
          <w:szCs w:val="28"/>
        </w:rPr>
        <w:t xml:space="preserve"> </w:t>
      </w:r>
      <w:r w:rsidRPr="00C25433">
        <w:rPr>
          <w:rStyle w:val="normalchar"/>
          <w:sz w:val="28"/>
          <w:szCs w:val="28"/>
        </w:rPr>
        <w:t>Юность чрезвычайно уязвима и ранима.</w:t>
      </w:r>
      <w:r w:rsidR="005B1E5F">
        <w:rPr>
          <w:rStyle w:val="normalchar"/>
          <w:sz w:val="28"/>
          <w:szCs w:val="28"/>
        </w:rPr>
        <w:t xml:space="preserve"> </w:t>
      </w:r>
      <w:r w:rsidRPr="00C25433">
        <w:rPr>
          <w:rStyle w:val="normalchar"/>
          <w:sz w:val="28"/>
          <w:szCs w:val="28"/>
        </w:rPr>
        <w:t>Примеров тому, в том числе и крайне трагических, в жизни немало</w:t>
      </w:r>
      <w:r w:rsidR="0004764D">
        <w:rPr>
          <w:rStyle w:val="normalchar"/>
          <w:sz w:val="28"/>
          <w:szCs w:val="28"/>
        </w:rPr>
        <w:t xml:space="preserve"> </w:t>
      </w:r>
      <w:r w:rsidR="00320D5D" w:rsidRPr="00320D5D">
        <w:rPr>
          <w:rStyle w:val="normalchar"/>
          <w:sz w:val="28"/>
          <w:szCs w:val="28"/>
        </w:rPr>
        <w:t>[</w:t>
      </w:r>
      <w:r w:rsidR="0004764D">
        <w:rPr>
          <w:rStyle w:val="normalchar"/>
          <w:sz w:val="28"/>
          <w:szCs w:val="28"/>
        </w:rPr>
        <w:fldChar w:fldCharType="begin"/>
      </w:r>
      <w:r w:rsidR="0004764D">
        <w:rPr>
          <w:rStyle w:val="normalchar"/>
          <w:sz w:val="28"/>
          <w:szCs w:val="28"/>
        </w:rPr>
        <w:instrText xml:space="preserve"> REF _Ref438240956 \r </w:instrText>
      </w:r>
      <w:r w:rsidR="0004764D">
        <w:rPr>
          <w:rStyle w:val="normalchar"/>
          <w:sz w:val="28"/>
          <w:szCs w:val="28"/>
        </w:rPr>
        <w:fldChar w:fldCharType="separate"/>
      </w:r>
      <w:r w:rsidR="0004764D">
        <w:rPr>
          <w:rStyle w:val="normalchar"/>
          <w:sz w:val="28"/>
          <w:szCs w:val="28"/>
        </w:rPr>
        <w:t>5</w:t>
      </w:r>
      <w:r w:rsidR="0004764D">
        <w:rPr>
          <w:rStyle w:val="normalchar"/>
          <w:sz w:val="28"/>
          <w:szCs w:val="28"/>
        </w:rPr>
        <w:fldChar w:fldCharType="end"/>
      </w:r>
      <w:r w:rsidR="00320D5D" w:rsidRPr="00320D5D">
        <w:rPr>
          <w:rStyle w:val="normalchar"/>
          <w:sz w:val="28"/>
          <w:szCs w:val="28"/>
        </w:rPr>
        <w:t>]</w:t>
      </w:r>
      <w:r w:rsidRPr="00C25433">
        <w:rPr>
          <w:rStyle w:val="normalchar"/>
          <w:sz w:val="28"/>
          <w:szCs w:val="28"/>
        </w:rPr>
        <w:t>.</w:t>
      </w:r>
    </w:p>
    <w:p w:rsidR="007052EB" w:rsidRPr="00C25433" w:rsidRDefault="007052EB" w:rsidP="007052EB">
      <w:pPr>
        <w:spacing w:line="360" w:lineRule="auto"/>
        <w:ind w:firstLine="709"/>
        <w:jc w:val="both"/>
        <w:rPr>
          <w:sz w:val="28"/>
          <w:szCs w:val="28"/>
        </w:rPr>
      </w:pPr>
      <w:r w:rsidRPr="00C25433">
        <w:rPr>
          <w:rStyle w:val="normalchar"/>
          <w:sz w:val="28"/>
          <w:szCs w:val="28"/>
        </w:rPr>
        <w:t>Один из важнейших аспектов старшего школьного возраста - первая любовь и поиск партнера противоположного пола для интимно-личностного общения.</w:t>
      </w:r>
      <w:r w:rsidR="005B1E5F">
        <w:rPr>
          <w:rStyle w:val="normalchar"/>
          <w:sz w:val="28"/>
          <w:szCs w:val="28"/>
        </w:rPr>
        <w:t xml:space="preserve"> </w:t>
      </w:r>
      <w:r w:rsidRPr="00C25433">
        <w:rPr>
          <w:rStyle w:val="normalchar"/>
          <w:sz w:val="28"/>
          <w:szCs w:val="28"/>
        </w:rPr>
        <w:t>Этот период первого опыта близких эмоциональных отношений между юношами и девушками, благодаря которым формируются такие личностные качества, как верность, привязанность, личная ответственность за судьбу близкого человека.</w:t>
      </w:r>
    </w:p>
    <w:p w:rsidR="007052EB" w:rsidRPr="00C25433" w:rsidRDefault="007052EB" w:rsidP="007052EB">
      <w:pPr>
        <w:spacing w:line="360" w:lineRule="auto"/>
        <w:ind w:firstLine="709"/>
        <w:jc w:val="both"/>
        <w:rPr>
          <w:sz w:val="28"/>
          <w:szCs w:val="28"/>
        </w:rPr>
      </w:pPr>
      <w:r w:rsidRPr="00C25433">
        <w:rPr>
          <w:rStyle w:val="normalchar"/>
          <w:sz w:val="28"/>
          <w:szCs w:val="28"/>
        </w:rPr>
        <w:t>Нередко первая любовь проносится через всю жизнь, и люди остаются вместе до старости.</w:t>
      </w:r>
      <w:r w:rsidR="005B1E5F">
        <w:rPr>
          <w:rStyle w:val="normalchar"/>
          <w:sz w:val="28"/>
          <w:szCs w:val="28"/>
        </w:rPr>
        <w:t xml:space="preserve"> </w:t>
      </w:r>
      <w:r w:rsidRPr="00C25433">
        <w:rPr>
          <w:rStyle w:val="normalchar"/>
          <w:sz w:val="28"/>
          <w:szCs w:val="28"/>
        </w:rPr>
        <w:t xml:space="preserve">В воспитательном процессе важно сделать акцент именно на моральную основу отношений между людьми противоположного пола, поскольку именно эта основа является залогом стабильных, надежных и теплых отношений, в конечном </w:t>
      </w:r>
      <w:proofErr w:type="gramStart"/>
      <w:r w:rsidRPr="00C25433">
        <w:rPr>
          <w:rStyle w:val="normalchar"/>
          <w:sz w:val="28"/>
          <w:szCs w:val="28"/>
        </w:rPr>
        <w:t>счете</w:t>
      </w:r>
      <w:proofErr w:type="gramEnd"/>
      <w:r w:rsidRPr="00C25433">
        <w:rPr>
          <w:rStyle w:val="normalchar"/>
          <w:sz w:val="28"/>
          <w:szCs w:val="28"/>
        </w:rPr>
        <w:t xml:space="preserve"> способствует нормальному развитию личности и сохранению психического здоровья человека.</w:t>
      </w:r>
    </w:p>
    <w:p w:rsidR="004F1029" w:rsidRPr="00C25433" w:rsidRDefault="004F1029" w:rsidP="007052EB">
      <w:pPr>
        <w:spacing w:line="360" w:lineRule="auto"/>
        <w:ind w:firstLine="709"/>
        <w:jc w:val="both"/>
        <w:rPr>
          <w:sz w:val="28"/>
          <w:szCs w:val="28"/>
        </w:rPr>
      </w:pPr>
    </w:p>
    <w:p w:rsidR="00A306C0" w:rsidRPr="00C25433" w:rsidRDefault="00A306C0" w:rsidP="00A306C0">
      <w:pPr>
        <w:pStyle w:val="2"/>
        <w:rPr>
          <w:rFonts w:eastAsiaTheme="minorEastAsia"/>
          <w:lang w:val="ru-RU"/>
        </w:rPr>
      </w:pPr>
      <w:bookmarkStart w:id="16" w:name="_Toc437175440"/>
      <w:r w:rsidRPr="00C25433">
        <w:rPr>
          <w:rFonts w:eastAsiaTheme="minorEastAsia"/>
          <w:lang w:val="ru-RU"/>
        </w:rPr>
        <w:t>1.3.Формирования универсальных учебных действий старших школьников при обучении "Алгебре и началам анализа"</w:t>
      </w:r>
      <w:bookmarkEnd w:id="16"/>
    </w:p>
    <w:p w:rsidR="004F1029" w:rsidRPr="00C25433" w:rsidRDefault="004F1029" w:rsidP="004F1029">
      <w:pPr>
        <w:shd w:val="clear" w:color="auto" w:fill="FFFFFF"/>
        <w:spacing w:line="360" w:lineRule="auto"/>
        <w:ind w:left="40" w:right="47" w:firstLine="259"/>
        <w:jc w:val="both"/>
        <w:rPr>
          <w:sz w:val="28"/>
          <w:szCs w:val="28"/>
        </w:rPr>
      </w:pPr>
      <w:r w:rsidRPr="00C25433">
        <w:rPr>
          <w:sz w:val="28"/>
          <w:szCs w:val="28"/>
        </w:rPr>
        <w:t>В настоящее время имеются благоприятные условия для того, чтобы изменить соотношение деятельности по усвоению знаний, умений и поисковой деятельности в учебной жизни школьников старших классов, развивающей качества ума и, следовательно, общий уровень развития интеллекта</w:t>
      </w:r>
      <w:r w:rsidR="0004764D">
        <w:rPr>
          <w:sz w:val="28"/>
          <w:szCs w:val="28"/>
        </w:rPr>
        <w:t xml:space="preserve"> </w:t>
      </w:r>
      <w:r w:rsidR="00320D5D" w:rsidRPr="00320D5D">
        <w:rPr>
          <w:sz w:val="28"/>
          <w:szCs w:val="28"/>
        </w:rPr>
        <w:t>[</w:t>
      </w:r>
      <w:r w:rsidR="0004764D">
        <w:rPr>
          <w:sz w:val="28"/>
          <w:szCs w:val="28"/>
        </w:rPr>
        <w:fldChar w:fldCharType="begin"/>
      </w:r>
      <w:r w:rsidR="0004764D">
        <w:rPr>
          <w:sz w:val="28"/>
          <w:szCs w:val="28"/>
        </w:rPr>
        <w:instrText xml:space="preserve"> REF _Ref438240658 \r </w:instrText>
      </w:r>
      <w:r w:rsidR="0004764D">
        <w:rPr>
          <w:sz w:val="28"/>
          <w:szCs w:val="28"/>
        </w:rPr>
        <w:fldChar w:fldCharType="separate"/>
      </w:r>
      <w:r w:rsidR="0004764D">
        <w:rPr>
          <w:sz w:val="28"/>
          <w:szCs w:val="28"/>
        </w:rPr>
        <w:t>12</w:t>
      </w:r>
      <w:r w:rsidR="0004764D">
        <w:rPr>
          <w:sz w:val="28"/>
          <w:szCs w:val="28"/>
        </w:rPr>
        <w:fldChar w:fldCharType="end"/>
      </w:r>
      <w:r w:rsidR="00320D5D" w:rsidRPr="00320D5D">
        <w:rPr>
          <w:sz w:val="28"/>
          <w:szCs w:val="28"/>
        </w:rPr>
        <w:t>]</w:t>
      </w:r>
      <w:r w:rsidRPr="00C25433">
        <w:rPr>
          <w:sz w:val="28"/>
          <w:szCs w:val="28"/>
        </w:rPr>
        <w:t xml:space="preserve">. </w:t>
      </w:r>
    </w:p>
    <w:p w:rsidR="004F1029" w:rsidRPr="00C25433" w:rsidRDefault="004F1029" w:rsidP="004F1029">
      <w:pPr>
        <w:shd w:val="clear" w:color="auto" w:fill="FFFFFF"/>
        <w:spacing w:line="360" w:lineRule="auto"/>
        <w:ind w:right="47" w:firstLine="540"/>
        <w:jc w:val="both"/>
        <w:rPr>
          <w:rFonts w:eastAsia="HiddenHorzOCR"/>
          <w:sz w:val="28"/>
          <w:szCs w:val="28"/>
        </w:rPr>
      </w:pPr>
      <w:r w:rsidRPr="00C25433">
        <w:rPr>
          <w:rFonts w:eastAsia="HiddenHorzOCR"/>
          <w:sz w:val="28"/>
          <w:szCs w:val="28"/>
        </w:rPr>
        <w:lastRenderedPageBreak/>
        <w:t>Рассмотрим некоторые типовые задачи по курсу «</w:t>
      </w:r>
      <w:r w:rsidR="00463B18">
        <w:rPr>
          <w:rFonts w:eastAsia="HiddenHorzOCR"/>
          <w:sz w:val="28"/>
          <w:szCs w:val="28"/>
        </w:rPr>
        <w:t>Алгебры</w:t>
      </w:r>
      <w:r w:rsidRPr="00C25433">
        <w:rPr>
          <w:rFonts w:eastAsia="HiddenHorzOCR"/>
          <w:sz w:val="28"/>
          <w:szCs w:val="28"/>
        </w:rPr>
        <w:t xml:space="preserve"> и начал анализа» 10 класса, которые способствуют формированию универсальных учебных действий учеников на уроках. Решение подобных заданий помогает формировать у учащихся личностные, метапредметные и предметные образовательные результаты. </w:t>
      </w:r>
    </w:p>
    <w:p w:rsidR="004F1029" w:rsidRPr="00C25433" w:rsidRDefault="004F1029" w:rsidP="004F1029">
      <w:pPr>
        <w:shd w:val="clear" w:color="auto" w:fill="FFFFFF"/>
        <w:spacing w:line="360" w:lineRule="auto"/>
        <w:ind w:left="299" w:right="47"/>
        <w:rPr>
          <w:b/>
          <w:sz w:val="28"/>
          <w:szCs w:val="28"/>
        </w:rPr>
      </w:pPr>
      <w:r w:rsidRPr="00C25433">
        <w:rPr>
          <w:b/>
          <w:sz w:val="28"/>
          <w:szCs w:val="28"/>
        </w:rPr>
        <w:t>Личностные универсальные учебные действия:</w:t>
      </w:r>
    </w:p>
    <w:p w:rsidR="004F1029" w:rsidRPr="00C25433" w:rsidRDefault="004F1029" w:rsidP="004F1029">
      <w:pPr>
        <w:numPr>
          <w:ilvl w:val="0"/>
          <w:numId w:val="5"/>
        </w:numPr>
        <w:shd w:val="clear" w:color="auto" w:fill="FFFFFF"/>
        <w:tabs>
          <w:tab w:val="clear" w:pos="2459"/>
          <w:tab w:val="left" w:pos="360"/>
        </w:tabs>
        <w:spacing w:line="360" w:lineRule="auto"/>
        <w:ind w:left="0" w:right="47" w:firstLine="0"/>
        <w:jc w:val="both"/>
        <w:rPr>
          <w:sz w:val="28"/>
          <w:szCs w:val="28"/>
        </w:rPr>
      </w:pPr>
      <w:r w:rsidRPr="00C25433">
        <w:rPr>
          <w:sz w:val="28"/>
          <w:szCs w:val="28"/>
        </w:rPr>
        <w:t xml:space="preserve">Выражать положительное отношение к процессу познания; </w:t>
      </w:r>
    </w:p>
    <w:p w:rsidR="004F1029" w:rsidRPr="00C25433" w:rsidRDefault="004F1029" w:rsidP="004F1029">
      <w:pPr>
        <w:numPr>
          <w:ilvl w:val="0"/>
          <w:numId w:val="5"/>
        </w:numPr>
        <w:shd w:val="clear" w:color="auto" w:fill="FFFFFF"/>
        <w:tabs>
          <w:tab w:val="clear" w:pos="2459"/>
          <w:tab w:val="left" w:pos="360"/>
        </w:tabs>
        <w:spacing w:line="360" w:lineRule="auto"/>
        <w:ind w:left="0" w:right="47" w:firstLine="0"/>
        <w:jc w:val="both"/>
        <w:rPr>
          <w:sz w:val="28"/>
          <w:szCs w:val="28"/>
        </w:rPr>
      </w:pPr>
      <w:r w:rsidRPr="00C25433">
        <w:rPr>
          <w:sz w:val="28"/>
          <w:szCs w:val="28"/>
        </w:rPr>
        <w:t xml:space="preserve">Проявлять внимание, удивление, желание больше узнать; </w:t>
      </w:r>
    </w:p>
    <w:p w:rsidR="004F1029" w:rsidRPr="00C25433" w:rsidRDefault="004F1029" w:rsidP="004F1029">
      <w:pPr>
        <w:numPr>
          <w:ilvl w:val="0"/>
          <w:numId w:val="5"/>
        </w:numPr>
        <w:shd w:val="clear" w:color="auto" w:fill="FFFFFF"/>
        <w:tabs>
          <w:tab w:val="clear" w:pos="2459"/>
          <w:tab w:val="left" w:pos="360"/>
        </w:tabs>
        <w:spacing w:line="360" w:lineRule="auto"/>
        <w:ind w:left="0" w:right="47" w:firstLine="0"/>
        <w:jc w:val="both"/>
        <w:rPr>
          <w:sz w:val="28"/>
          <w:szCs w:val="28"/>
        </w:rPr>
      </w:pPr>
      <w:r w:rsidRPr="00C25433">
        <w:rPr>
          <w:sz w:val="28"/>
          <w:szCs w:val="28"/>
        </w:rPr>
        <w:t xml:space="preserve">Оценивать собственную учебную деятельность: свои достижения, </w:t>
      </w:r>
    </w:p>
    <w:p w:rsidR="004F1029" w:rsidRPr="00C25433" w:rsidRDefault="004F1029" w:rsidP="004F1029">
      <w:pPr>
        <w:shd w:val="clear" w:color="auto" w:fill="FFFFFF"/>
        <w:tabs>
          <w:tab w:val="left" w:pos="360"/>
        </w:tabs>
        <w:spacing w:line="360" w:lineRule="auto"/>
        <w:ind w:right="47"/>
        <w:jc w:val="both"/>
        <w:rPr>
          <w:sz w:val="28"/>
          <w:szCs w:val="28"/>
        </w:rPr>
      </w:pPr>
      <w:r w:rsidRPr="00C25433">
        <w:rPr>
          <w:sz w:val="28"/>
          <w:szCs w:val="28"/>
        </w:rPr>
        <w:t xml:space="preserve">самостоятельность, инициативу, ответственность, причины неудач; </w:t>
      </w:r>
    </w:p>
    <w:p w:rsidR="004F1029" w:rsidRPr="00C25433" w:rsidRDefault="004F1029" w:rsidP="004F1029">
      <w:pPr>
        <w:numPr>
          <w:ilvl w:val="0"/>
          <w:numId w:val="5"/>
        </w:numPr>
        <w:shd w:val="clear" w:color="auto" w:fill="FFFFFF"/>
        <w:tabs>
          <w:tab w:val="clear" w:pos="2459"/>
          <w:tab w:val="left" w:pos="360"/>
        </w:tabs>
        <w:spacing w:line="360" w:lineRule="auto"/>
        <w:ind w:left="0" w:right="47" w:firstLine="0"/>
        <w:jc w:val="both"/>
        <w:rPr>
          <w:sz w:val="28"/>
          <w:szCs w:val="28"/>
        </w:rPr>
      </w:pPr>
      <w:r w:rsidRPr="00C25433">
        <w:rPr>
          <w:sz w:val="28"/>
          <w:szCs w:val="28"/>
        </w:rPr>
        <w:t xml:space="preserve">Применять правила делового сотрудничества: сравнивать разные точки </w:t>
      </w:r>
    </w:p>
    <w:p w:rsidR="004F1029" w:rsidRPr="00C25433" w:rsidRDefault="004F1029" w:rsidP="004F1029">
      <w:pPr>
        <w:shd w:val="clear" w:color="auto" w:fill="FFFFFF"/>
        <w:tabs>
          <w:tab w:val="left" w:pos="360"/>
        </w:tabs>
        <w:spacing w:line="360" w:lineRule="auto"/>
        <w:ind w:right="47"/>
        <w:jc w:val="both"/>
        <w:rPr>
          <w:sz w:val="28"/>
          <w:szCs w:val="28"/>
        </w:rPr>
      </w:pPr>
      <w:r w:rsidRPr="00C25433">
        <w:rPr>
          <w:sz w:val="28"/>
          <w:szCs w:val="28"/>
        </w:rPr>
        <w:t xml:space="preserve">зрения; считаться с мнением другого человека; проявлять терпение и </w:t>
      </w:r>
    </w:p>
    <w:p w:rsidR="004F1029" w:rsidRPr="00C25433" w:rsidRDefault="004F1029" w:rsidP="004F1029">
      <w:pPr>
        <w:numPr>
          <w:ilvl w:val="0"/>
          <w:numId w:val="5"/>
        </w:numPr>
        <w:shd w:val="clear" w:color="auto" w:fill="FFFFFF"/>
        <w:tabs>
          <w:tab w:val="clear" w:pos="2459"/>
          <w:tab w:val="left" w:pos="360"/>
        </w:tabs>
        <w:spacing w:line="360" w:lineRule="auto"/>
        <w:ind w:left="0" w:right="47" w:firstLine="0"/>
        <w:jc w:val="both"/>
        <w:rPr>
          <w:sz w:val="28"/>
          <w:szCs w:val="28"/>
        </w:rPr>
      </w:pPr>
      <w:r w:rsidRPr="00C25433">
        <w:rPr>
          <w:sz w:val="28"/>
          <w:szCs w:val="28"/>
        </w:rPr>
        <w:t xml:space="preserve">доброжелательность в споре, дискуссии, доверие к собеседнику. </w:t>
      </w:r>
    </w:p>
    <w:p w:rsidR="004F1029" w:rsidRPr="00C25433" w:rsidRDefault="004F1029" w:rsidP="004F1029">
      <w:pPr>
        <w:shd w:val="clear" w:color="auto" w:fill="FFFFFF"/>
        <w:spacing w:line="360" w:lineRule="auto"/>
        <w:ind w:left="299" w:right="47"/>
        <w:rPr>
          <w:b/>
          <w:sz w:val="28"/>
          <w:szCs w:val="28"/>
        </w:rPr>
      </w:pPr>
      <w:r w:rsidRPr="00C25433">
        <w:rPr>
          <w:b/>
          <w:sz w:val="28"/>
          <w:szCs w:val="28"/>
        </w:rPr>
        <w:t xml:space="preserve">Регулятивные универсальные учебные действия </w:t>
      </w:r>
    </w:p>
    <w:p w:rsidR="004F1029" w:rsidRPr="00C25433" w:rsidRDefault="004F1029" w:rsidP="004F1029">
      <w:pPr>
        <w:numPr>
          <w:ilvl w:val="0"/>
          <w:numId w:val="6"/>
        </w:numPr>
        <w:shd w:val="clear" w:color="auto" w:fill="FFFFFF"/>
        <w:tabs>
          <w:tab w:val="clear" w:pos="2459"/>
          <w:tab w:val="left" w:pos="360"/>
        </w:tabs>
        <w:spacing w:line="360" w:lineRule="auto"/>
        <w:ind w:left="0" w:right="47" w:firstLine="0"/>
        <w:jc w:val="both"/>
        <w:rPr>
          <w:sz w:val="28"/>
          <w:szCs w:val="28"/>
        </w:rPr>
      </w:pPr>
      <w:r w:rsidRPr="00C25433">
        <w:rPr>
          <w:sz w:val="28"/>
          <w:szCs w:val="28"/>
        </w:rPr>
        <w:t xml:space="preserve">Удерживать цель деятельности до получения ее результата; </w:t>
      </w:r>
    </w:p>
    <w:p w:rsidR="004F1029" w:rsidRPr="00C25433" w:rsidRDefault="004F1029" w:rsidP="004F1029">
      <w:pPr>
        <w:numPr>
          <w:ilvl w:val="0"/>
          <w:numId w:val="6"/>
        </w:numPr>
        <w:shd w:val="clear" w:color="auto" w:fill="FFFFFF"/>
        <w:tabs>
          <w:tab w:val="clear" w:pos="2459"/>
          <w:tab w:val="left" w:pos="360"/>
        </w:tabs>
        <w:spacing w:line="360" w:lineRule="auto"/>
        <w:ind w:left="0" w:right="47" w:firstLine="0"/>
        <w:jc w:val="both"/>
        <w:rPr>
          <w:sz w:val="28"/>
          <w:szCs w:val="28"/>
        </w:rPr>
      </w:pPr>
      <w:r w:rsidRPr="00C25433">
        <w:rPr>
          <w:sz w:val="28"/>
          <w:szCs w:val="28"/>
        </w:rPr>
        <w:t xml:space="preserve">Планировать решение учебной задачи; </w:t>
      </w:r>
    </w:p>
    <w:p w:rsidR="004F1029" w:rsidRPr="00C25433" w:rsidRDefault="004F1029" w:rsidP="004F1029">
      <w:pPr>
        <w:numPr>
          <w:ilvl w:val="0"/>
          <w:numId w:val="6"/>
        </w:numPr>
        <w:shd w:val="clear" w:color="auto" w:fill="FFFFFF"/>
        <w:tabs>
          <w:tab w:val="clear" w:pos="2459"/>
          <w:tab w:val="left" w:pos="360"/>
        </w:tabs>
        <w:spacing w:line="360" w:lineRule="auto"/>
        <w:ind w:left="0" w:right="47" w:firstLine="0"/>
        <w:jc w:val="both"/>
        <w:rPr>
          <w:sz w:val="28"/>
          <w:szCs w:val="28"/>
        </w:rPr>
      </w:pPr>
      <w:r w:rsidRPr="00C25433">
        <w:rPr>
          <w:sz w:val="28"/>
          <w:szCs w:val="28"/>
        </w:rPr>
        <w:t xml:space="preserve">Оценивать весомость приводимых доказательств и рассуждений (убедительно, ложно, истинно, существенно, не существенно); </w:t>
      </w:r>
    </w:p>
    <w:p w:rsidR="004F1029" w:rsidRPr="00C25433" w:rsidRDefault="004F1029" w:rsidP="004F1029">
      <w:pPr>
        <w:numPr>
          <w:ilvl w:val="0"/>
          <w:numId w:val="6"/>
        </w:numPr>
        <w:shd w:val="clear" w:color="auto" w:fill="FFFFFF"/>
        <w:tabs>
          <w:tab w:val="clear" w:pos="2459"/>
          <w:tab w:val="left" w:pos="360"/>
        </w:tabs>
        <w:spacing w:line="360" w:lineRule="auto"/>
        <w:ind w:left="0" w:right="47" w:firstLine="0"/>
        <w:jc w:val="both"/>
        <w:rPr>
          <w:sz w:val="28"/>
          <w:szCs w:val="28"/>
        </w:rPr>
      </w:pPr>
      <w:r w:rsidRPr="00C25433">
        <w:rPr>
          <w:sz w:val="28"/>
          <w:szCs w:val="28"/>
        </w:rPr>
        <w:t xml:space="preserve">Корректировать деятельность: вносить изменения в процесс с учетом </w:t>
      </w:r>
    </w:p>
    <w:p w:rsidR="004F1029" w:rsidRPr="00C25433" w:rsidRDefault="004F1029" w:rsidP="004F1029">
      <w:pPr>
        <w:numPr>
          <w:ilvl w:val="0"/>
          <w:numId w:val="6"/>
        </w:numPr>
        <w:shd w:val="clear" w:color="auto" w:fill="FFFFFF"/>
        <w:tabs>
          <w:tab w:val="clear" w:pos="2459"/>
          <w:tab w:val="left" w:pos="360"/>
        </w:tabs>
        <w:spacing w:line="360" w:lineRule="auto"/>
        <w:ind w:left="0" w:right="47" w:firstLine="0"/>
        <w:jc w:val="both"/>
        <w:rPr>
          <w:sz w:val="28"/>
          <w:szCs w:val="28"/>
        </w:rPr>
      </w:pPr>
      <w:r w:rsidRPr="00C25433">
        <w:rPr>
          <w:sz w:val="28"/>
          <w:szCs w:val="28"/>
        </w:rPr>
        <w:t xml:space="preserve">возникших трудностей и ошибок, намечать способы их устранения; </w:t>
      </w:r>
    </w:p>
    <w:p w:rsidR="004F1029" w:rsidRPr="00C25433" w:rsidRDefault="004F1029" w:rsidP="004F1029">
      <w:pPr>
        <w:numPr>
          <w:ilvl w:val="0"/>
          <w:numId w:val="6"/>
        </w:numPr>
        <w:shd w:val="clear" w:color="auto" w:fill="FFFFFF"/>
        <w:tabs>
          <w:tab w:val="clear" w:pos="2459"/>
          <w:tab w:val="left" w:pos="360"/>
        </w:tabs>
        <w:spacing w:line="360" w:lineRule="auto"/>
        <w:ind w:left="0" w:right="47" w:firstLine="0"/>
        <w:jc w:val="both"/>
        <w:rPr>
          <w:sz w:val="28"/>
          <w:szCs w:val="28"/>
        </w:rPr>
      </w:pPr>
      <w:r w:rsidRPr="00C25433">
        <w:rPr>
          <w:sz w:val="28"/>
          <w:szCs w:val="28"/>
        </w:rPr>
        <w:t xml:space="preserve">Анализировать собственную работу. </w:t>
      </w:r>
    </w:p>
    <w:p w:rsidR="004F1029" w:rsidRPr="00C25433" w:rsidRDefault="004F1029" w:rsidP="004F1029">
      <w:pPr>
        <w:shd w:val="clear" w:color="auto" w:fill="FFFFFF"/>
        <w:spacing w:line="360" w:lineRule="auto"/>
        <w:ind w:left="299" w:right="47"/>
        <w:jc w:val="both"/>
        <w:rPr>
          <w:b/>
          <w:sz w:val="28"/>
          <w:szCs w:val="28"/>
        </w:rPr>
      </w:pPr>
      <w:r w:rsidRPr="00C25433">
        <w:rPr>
          <w:b/>
          <w:sz w:val="28"/>
          <w:szCs w:val="28"/>
        </w:rPr>
        <w:t xml:space="preserve">Познавательные универсальные учебные действия </w:t>
      </w:r>
    </w:p>
    <w:p w:rsidR="004F1029" w:rsidRPr="00C25433" w:rsidRDefault="004F1029" w:rsidP="004F1029">
      <w:pPr>
        <w:numPr>
          <w:ilvl w:val="0"/>
          <w:numId w:val="8"/>
        </w:numPr>
        <w:shd w:val="clear" w:color="auto" w:fill="FFFFFF"/>
        <w:tabs>
          <w:tab w:val="clear" w:pos="2160"/>
        </w:tabs>
        <w:spacing w:line="360" w:lineRule="auto"/>
        <w:ind w:left="0" w:right="47" w:firstLine="0"/>
        <w:jc w:val="both"/>
        <w:rPr>
          <w:sz w:val="28"/>
          <w:szCs w:val="28"/>
        </w:rPr>
      </w:pPr>
      <w:r w:rsidRPr="00C25433">
        <w:rPr>
          <w:sz w:val="28"/>
          <w:szCs w:val="28"/>
        </w:rPr>
        <w:t xml:space="preserve">Применять таблицы, схемы, модели для получения информации; </w:t>
      </w:r>
    </w:p>
    <w:p w:rsidR="004F1029" w:rsidRPr="00C25433" w:rsidRDefault="004F1029" w:rsidP="004F1029">
      <w:pPr>
        <w:numPr>
          <w:ilvl w:val="0"/>
          <w:numId w:val="8"/>
        </w:numPr>
        <w:shd w:val="clear" w:color="auto" w:fill="FFFFFF"/>
        <w:tabs>
          <w:tab w:val="clear" w:pos="2160"/>
        </w:tabs>
        <w:spacing w:line="360" w:lineRule="auto"/>
        <w:ind w:left="0" w:right="47" w:firstLine="0"/>
        <w:jc w:val="both"/>
        <w:rPr>
          <w:sz w:val="28"/>
          <w:szCs w:val="28"/>
        </w:rPr>
      </w:pPr>
      <w:r w:rsidRPr="00C25433">
        <w:rPr>
          <w:sz w:val="28"/>
          <w:szCs w:val="28"/>
        </w:rPr>
        <w:t xml:space="preserve">Сравнивать различные объекты: выделять их множества один или несколько объектов, имеющих общие свойства; </w:t>
      </w:r>
    </w:p>
    <w:p w:rsidR="004F1029" w:rsidRPr="00C25433" w:rsidRDefault="004F1029" w:rsidP="004F1029">
      <w:pPr>
        <w:numPr>
          <w:ilvl w:val="0"/>
          <w:numId w:val="8"/>
        </w:numPr>
        <w:shd w:val="clear" w:color="auto" w:fill="FFFFFF"/>
        <w:tabs>
          <w:tab w:val="clear" w:pos="2160"/>
        </w:tabs>
        <w:spacing w:line="360" w:lineRule="auto"/>
        <w:ind w:left="0" w:right="47" w:firstLine="0"/>
        <w:jc w:val="both"/>
        <w:rPr>
          <w:sz w:val="28"/>
          <w:szCs w:val="28"/>
        </w:rPr>
      </w:pPr>
      <w:r w:rsidRPr="00C25433">
        <w:rPr>
          <w:sz w:val="28"/>
          <w:szCs w:val="28"/>
        </w:rPr>
        <w:t xml:space="preserve">Выделять общее и частное, целое и часть, общее и различное в изучаемых объектах; </w:t>
      </w:r>
    </w:p>
    <w:p w:rsidR="004F1029" w:rsidRPr="00C25433" w:rsidRDefault="004F1029" w:rsidP="004F1029">
      <w:pPr>
        <w:numPr>
          <w:ilvl w:val="0"/>
          <w:numId w:val="8"/>
        </w:numPr>
        <w:shd w:val="clear" w:color="auto" w:fill="FFFFFF"/>
        <w:tabs>
          <w:tab w:val="clear" w:pos="2160"/>
        </w:tabs>
        <w:spacing w:line="360" w:lineRule="auto"/>
        <w:ind w:left="0" w:right="47" w:firstLine="0"/>
        <w:jc w:val="both"/>
        <w:rPr>
          <w:sz w:val="28"/>
          <w:szCs w:val="28"/>
        </w:rPr>
      </w:pPr>
      <w:r w:rsidRPr="00C25433">
        <w:rPr>
          <w:sz w:val="28"/>
          <w:szCs w:val="28"/>
        </w:rPr>
        <w:t xml:space="preserve">Устанавливать причинно-следственные связи и зависимости между объектами; </w:t>
      </w:r>
    </w:p>
    <w:p w:rsidR="004F1029" w:rsidRPr="00C25433" w:rsidRDefault="004F1029" w:rsidP="004F1029">
      <w:pPr>
        <w:numPr>
          <w:ilvl w:val="0"/>
          <w:numId w:val="8"/>
        </w:numPr>
        <w:shd w:val="clear" w:color="auto" w:fill="FFFFFF"/>
        <w:tabs>
          <w:tab w:val="clear" w:pos="2160"/>
        </w:tabs>
        <w:spacing w:line="360" w:lineRule="auto"/>
        <w:ind w:left="0" w:right="47" w:firstLine="0"/>
        <w:jc w:val="both"/>
        <w:rPr>
          <w:sz w:val="28"/>
          <w:szCs w:val="28"/>
        </w:rPr>
      </w:pPr>
      <w:r w:rsidRPr="00C25433">
        <w:rPr>
          <w:sz w:val="28"/>
          <w:szCs w:val="28"/>
        </w:rPr>
        <w:lastRenderedPageBreak/>
        <w:t xml:space="preserve">Выполнять учебные задачи, не имеющие однозначного решения. </w:t>
      </w:r>
    </w:p>
    <w:p w:rsidR="004F1029" w:rsidRPr="00C25433" w:rsidRDefault="004F1029" w:rsidP="004F1029">
      <w:pPr>
        <w:shd w:val="clear" w:color="auto" w:fill="FFFFFF"/>
        <w:spacing w:line="360" w:lineRule="auto"/>
        <w:ind w:left="299" w:right="47"/>
        <w:jc w:val="both"/>
        <w:rPr>
          <w:b/>
          <w:sz w:val="28"/>
          <w:szCs w:val="28"/>
        </w:rPr>
      </w:pPr>
      <w:r w:rsidRPr="00C25433">
        <w:rPr>
          <w:b/>
          <w:sz w:val="28"/>
          <w:szCs w:val="28"/>
        </w:rPr>
        <w:t xml:space="preserve">Коммуникативные универсальные учебные действия </w:t>
      </w:r>
    </w:p>
    <w:p w:rsidR="004F1029" w:rsidRPr="00C25433" w:rsidRDefault="004F1029" w:rsidP="004F1029">
      <w:pPr>
        <w:numPr>
          <w:ilvl w:val="0"/>
          <w:numId w:val="7"/>
        </w:numPr>
        <w:shd w:val="clear" w:color="auto" w:fill="FFFFFF"/>
        <w:tabs>
          <w:tab w:val="clear" w:pos="2459"/>
          <w:tab w:val="left" w:pos="540"/>
        </w:tabs>
        <w:spacing w:line="360" w:lineRule="auto"/>
        <w:ind w:left="0" w:right="47" w:firstLine="0"/>
        <w:jc w:val="both"/>
        <w:rPr>
          <w:sz w:val="28"/>
          <w:szCs w:val="28"/>
        </w:rPr>
      </w:pPr>
      <w:r w:rsidRPr="00C25433">
        <w:rPr>
          <w:sz w:val="28"/>
          <w:szCs w:val="28"/>
        </w:rPr>
        <w:t xml:space="preserve">Воспринимать текст с учетом поставленной учебной задачи, находить </w:t>
      </w:r>
      <w:proofErr w:type="gramStart"/>
      <w:r w:rsidRPr="00C25433">
        <w:rPr>
          <w:sz w:val="28"/>
          <w:szCs w:val="28"/>
        </w:rPr>
        <w:t>в</w:t>
      </w:r>
      <w:proofErr w:type="gramEnd"/>
      <w:r w:rsidRPr="00C25433">
        <w:rPr>
          <w:sz w:val="28"/>
          <w:szCs w:val="28"/>
        </w:rPr>
        <w:t xml:space="preserve"> </w:t>
      </w:r>
    </w:p>
    <w:p w:rsidR="004F1029" w:rsidRPr="00C25433" w:rsidRDefault="004F1029" w:rsidP="004F1029">
      <w:pPr>
        <w:shd w:val="clear" w:color="auto" w:fill="FFFFFF"/>
        <w:tabs>
          <w:tab w:val="left" w:pos="540"/>
        </w:tabs>
        <w:spacing w:line="360" w:lineRule="auto"/>
        <w:ind w:right="47"/>
        <w:jc w:val="both"/>
        <w:rPr>
          <w:sz w:val="28"/>
          <w:szCs w:val="28"/>
        </w:rPr>
      </w:pPr>
      <w:proofErr w:type="gramStart"/>
      <w:r w:rsidRPr="00C25433">
        <w:rPr>
          <w:sz w:val="28"/>
          <w:szCs w:val="28"/>
        </w:rPr>
        <w:t>тексте</w:t>
      </w:r>
      <w:proofErr w:type="gramEnd"/>
      <w:r w:rsidRPr="00C25433">
        <w:rPr>
          <w:sz w:val="28"/>
          <w:szCs w:val="28"/>
        </w:rPr>
        <w:t xml:space="preserve"> информацию, необходимую для ее решения; </w:t>
      </w:r>
    </w:p>
    <w:p w:rsidR="004F1029" w:rsidRPr="00C25433" w:rsidRDefault="004F1029" w:rsidP="004F1029">
      <w:pPr>
        <w:numPr>
          <w:ilvl w:val="0"/>
          <w:numId w:val="7"/>
        </w:numPr>
        <w:shd w:val="clear" w:color="auto" w:fill="FFFFFF"/>
        <w:tabs>
          <w:tab w:val="clear" w:pos="2459"/>
          <w:tab w:val="left" w:pos="540"/>
        </w:tabs>
        <w:spacing w:line="360" w:lineRule="auto"/>
        <w:ind w:left="0" w:right="47" w:firstLine="0"/>
        <w:jc w:val="both"/>
        <w:rPr>
          <w:sz w:val="28"/>
          <w:szCs w:val="28"/>
        </w:rPr>
      </w:pPr>
      <w:r w:rsidRPr="00C25433">
        <w:rPr>
          <w:sz w:val="28"/>
          <w:szCs w:val="28"/>
        </w:rPr>
        <w:t xml:space="preserve">Сравнивать разные виды текста. </w:t>
      </w:r>
    </w:p>
    <w:p w:rsidR="00FD5380" w:rsidRPr="00C25433" w:rsidRDefault="00FD5380" w:rsidP="00ED3891">
      <w:pPr>
        <w:shd w:val="clear" w:color="auto" w:fill="FFFFFF"/>
        <w:spacing w:line="360" w:lineRule="auto"/>
        <w:ind w:firstLine="709"/>
        <w:jc w:val="both"/>
        <w:rPr>
          <w:sz w:val="28"/>
          <w:szCs w:val="28"/>
        </w:rPr>
      </w:pPr>
      <w:r w:rsidRPr="00C25433">
        <w:rPr>
          <w:sz w:val="28"/>
          <w:szCs w:val="28"/>
        </w:rPr>
        <w:t>Рассмотрим некоторые виды организации работы на уроке, которые сопутствуют развитию УУД.</w:t>
      </w:r>
    </w:p>
    <w:p w:rsidR="00FD5380" w:rsidRPr="00C25433" w:rsidRDefault="00FD5380" w:rsidP="00ED3891">
      <w:pPr>
        <w:spacing w:line="360" w:lineRule="auto"/>
        <w:ind w:firstLine="709"/>
        <w:jc w:val="both"/>
        <w:rPr>
          <w:sz w:val="28"/>
          <w:szCs w:val="28"/>
        </w:rPr>
      </w:pPr>
      <w:r w:rsidRPr="00C25433">
        <w:rPr>
          <w:b/>
          <w:sz w:val="28"/>
          <w:szCs w:val="28"/>
        </w:rPr>
        <w:t>Регулятивные УУД</w:t>
      </w:r>
      <w:r w:rsidRPr="00C25433">
        <w:rPr>
          <w:sz w:val="28"/>
          <w:szCs w:val="28"/>
        </w:rPr>
        <w:t>.</w:t>
      </w:r>
    </w:p>
    <w:p w:rsidR="00FD5380" w:rsidRPr="00C25433" w:rsidRDefault="00FD5380" w:rsidP="00ED3891">
      <w:pPr>
        <w:spacing w:line="360" w:lineRule="auto"/>
        <w:ind w:firstLine="709"/>
        <w:jc w:val="both"/>
        <w:rPr>
          <w:sz w:val="28"/>
          <w:szCs w:val="28"/>
        </w:rPr>
      </w:pPr>
      <w:r w:rsidRPr="00C25433">
        <w:rPr>
          <w:sz w:val="28"/>
          <w:szCs w:val="28"/>
        </w:rPr>
        <w:t>Предлагаемые виды организации работы на уроке, направлены на создание проблемной ситуации, для решения которой необходим анализ и соотнесение известных фактов по теме с теми, что создают проблему. Поиск и выделение необходимой информации, знаково-символические и логические действия приводят к постановке и решению проблемы. Такие формы работы используют на уроках изучения нового материала и вторичного закрепления тем, когда трудность заданий возрастает и для их выполнения требуется использовать комбинированные методы решения.</w:t>
      </w:r>
    </w:p>
    <w:p w:rsidR="00FD5380" w:rsidRPr="00C25433" w:rsidRDefault="00FD5380" w:rsidP="00ED3891">
      <w:pPr>
        <w:spacing w:line="360" w:lineRule="auto"/>
        <w:ind w:firstLine="709"/>
        <w:jc w:val="both"/>
        <w:rPr>
          <w:sz w:val="28"/>
          <w:szCs w:val="28"/>
        </w:rPr>
      </w:pPr>
      <w:r w:rsidRPr="00C25433">
        <w:rPr>
          <w:b/>
          <w:sz w:val="28"/>
          <w:szCs w:val="28"/>
        </w:rPr>
        <w:t xml:space="preserve">1. Урок </w:t>
      </w:r>
      <w:r w:rsidR="00463B18">
        <w:rPr>
          <w:b/>
          <w:sz w:val="28"/>
          <w:szCs w:val="28"/>
        </w:rPr>
        <w:t>Алгебры</w:t>
      </w:r>
      <w:r w:rsidRPr="00C25433">
        <w:rPr>
          <w:b/>
          <w:sz w:val="28"/>
          <w:szCs w:val="28"/>
        </w:rPr>
        <w:t xml:space="preserve"> и начал анализа в 10 классе. </w:t>
      </w:r>
      <w:r w:rsidRPr="00C25433">
        <w:rPr>
          <w:sz w:val="28"/>
          <w:szCs w:val="28"/>
        </w:rPr>
        <w:t xml:space="preserve">Решение иррациональных неравенств. На предыдущих уроках отрабатывались навыки решения неравенств вида: </w:t>
      </w:r>
      <w:r w:rsidRPr="00C25433">
        <w:rPr>
          <w:position w:val="-12"/>
          <w:sz w:val="28"/>
          <w:szCs w:val="28"/>
        </w:rPr>
        <w:object w:dxaOrig="23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20.25pt" o:ole="">
            <v:imagedata r:id="rId9" o:title=""/>
          </v:shape>
          <o:OLEObject Type="Embed" ProgID="Equation.DSMT4" ShapeID="_x0000_i1025" DrawAspect="Content" ObjectID="_1512204507" r:id="rId10"/>
        </w:object>
      </w:r>
      <w:r w:rsidRPr="00C25433">
        <w:rPr>
          <w:sz w:val="28"/>
          <w:szCs w:val="28"/>
        </w:rPr>
        <w:t xml:space="preserve">, где </w:t>
      </w:r>
      <w:r w:rsidRPr="00C25433">
        <w:rPr>
          <w:i/>
          <w:sz w:val="28"/>
          <w:szCs w:val="28"/>
        </w:rPr>
        <w:t xml:space="preserve">а </w:t>
      </w:r>
      <w:r w:rsidRPr="00C25433">
        <w:rPr>
          <w:sz w:val="28"/>
          <w:szCs w:val="28"/>
        </w:rPr>
        <w:t xml:space="preserve">- действительное число. На этом уроке предстоит научиться решать неравенства, в правой части которых рациональная функция от переменной, а также неравенства, содержащие иррациональную </w:t>
      </w:r>
      <w:proofErr w:type="gramStart"/>
      <w:r w:rsidRPr="00C25433">
        <w:rPr>
          <w:sz w:val="28"/>
          <w:szCs w:val="28"/>
        </w:rPr>
        <w:t>функцию</w:t>
      </w:r>
      <w:proofErr w:type="gramEnd"/>
      <w:r w:rsidRPr="00C25433">
        <w:rPr>
          <w:sz w:val="28"/>
          <w:szCs w:val="28"/>
        </w:rPr>
        <w:t xml:space="preserve"> как в левой так и в правой части. Итогом работы должны стать алгоритмы решения неравенств, записанные в виде равносильных неравенств и их систем. Рассмотрим подробнее фрагмент урока на примере неравенства вида </w:t>
      </w:r>
      <w:r w:rsidRPr="00C25433">
        <w:rPr>
          <w:position w:val="-12"/>
          <w:sz w:val="28"/>
          <w:szCs w:val="28"/>
        </w:rPr>
        <w:object w:dxaOrig="1440" w:dyaOrig="400">
          <v:shape id="_x0000_i1026" type="#_x0000_t75" style="width:1in;height:20.25pt" o:ole="">
            <v:imagedata r:id="rId11" o:title=""/>
          </v:shape>
          <o:OLEObject Type="Embed" ProgID="Equation.DSMT4" ShapeID="_x0000_i1026" DrawAspect="Content" ObjectID="_1512204508" r:id="rId12"/>
        </w:object>
      </w:r>
    </w:p>
    <w:p w:rsidR="00FD5380" w:rsidRPr="00C25433" w:rsidRDefault="00FD5380" w:rsidP="00ED3891">
      <w:pPr>
        <w:spacing w:line="360" w:lineRule="auto"/>
        <w:ind w:firstLine="709"/>
        <w:jc w:val="both"/>
        <w:rPr>
          <w:sz w:val="28"/>
          <w:szCs w:val="28"/>
        </w:rPr>
      </w:pPr>
      <w:r w:rsidRPr="00C25433">
        <w:rPr>
          <w:sz w:val="28"/>
          <w:szCs w:val="28"/>
        </w:rPr>
        <w:t xml:space="preserve">На интерактивную доску выводятся неравенства вида </w:t>
      </w:r>
      <w:r w:rsidRPr="00C25433">
        <w:rPr>
          <w:position w:val="-12"/>
          <w:sz w:val="28"/>
          <w:szCs w:val="28"/>
        </w:rPr>
        <w:object w:dxaOrig="1080" w:dyaOrig="400">
          <v:shape id="_x0000_i1027" type="#_x0000_t75" style="width:54.75pt;height:20.25pt" o:ole="">
            <v:imagedata r:id="rId13" o:title=""/>
          </v:shape>
          <o:OLEObject Type="Embed" ProgID="Equation.DSMT4" ShapeID="_x0000_i1027" DrawAspect="Content" ObjectID="_1512204509" r:id="rId14"/>
        </w:object>
      </w:r>
      <w:r w:rsidRPr="00C25433">
        <w:rPr>
          <w:sz w:val="28"/>
          <w:szCs w:val="28"/>
        </w:rPr>
        <w:t xml:space="preserve">, решенные на предыдущих уроках, причем, </w:t>
      </w:r>
      <w:r w:rsidRPr="00C25433">
        <w:rPr>
          <w:i/>
          <w:sz w:val="28"/>
          <w:szCs w:val="28"/>
        </w:rPr>
        <w:t xml:space="preserve">а </w:t>
      </w:r>
      <w:r w:rsidRPr="00C25433">
        <w:rPr>
          <w:sz w:val="28"/>
          <w:szCs w:val="28"/>
        </w:rPr>
        <w:t xml:space="preserve">принимает в них положительные, отрицательные и </w:t>
      </w:r>
      <w:proofErr w:type="gramStart"/>
      <w:r w:rsidRPr="00C25433">
        <w:rPr>
          <w:sz w:val="28"/>
          <w:szCs w:val="28"/>
        </w:rPr>
        <w:t>нулевое</w:t>
      </w:r>
      <w:proofErr w:type="gramEnd"/>
      <w:r w:rsidRPr="00C25433">
        <w:rPr>
          <w:sz w:val="28"/>
          <w:szCs w:val="28"/>
        </w:rPr>
        <w:t xml:space="preserve"> значения. Учащиеся анализируют все случаи, выдвигают гипотезы, обсуждают предложения друг друга. В ходе </w:t>
      </w:r>
      <w:r w:rsidRPr="00C25433">
        <w:rPr>
          <w:sz w:val="28"/>
          <w:szCs w:val="28"/>
        </w:rPr>
        <w:lastRenderedPageBreak/>
        <w:t xml:space="preserve">дискуссии рождается условие равносильного перехода от иррационального неравенства к </w:t>
      </w:r>
      <w:proofErr w:type="gramStart"/>
      <w:r w:rsidRPr="00C25433">
        <w:rPr>
          <w:sz w:val="28"/>
          <w:szCs w:val="28"/>
        </w:rPr>
        <w:t>рациональному</w:t>
      </w:r>
      <w:proofErr w:type="gramEnd"/>
      <w:r w:rsidRPr="00C25433">
        <w:rPr>
          <w:sz w:val="28"/>
          <w:szCs w:val="28"/>
        </w:rPr>
        <w:t>:</w:t>
      </w:r>
      <w:r w:rsidRPr="00C25433">
        <w:rPr>
          <w:position w:val="-32"/>
          <w:sz w:val="28"/>
          <w:szCs w:val="28"/>
        </w:rPr>
        <w:object w:dxaOrig="3120" w:dyaOrig="760">
          <v:shape id="_x0000_i1028" type="#_x0000_t75" style="width:156pt;height:38.25pt" o:ole="">
            <v:imagedata r:id="rId15" o:title=""/>
          </v:shape>
          <o:OLEObject Type="Embed" ProgID="Equation.DSMT4" ShapeID="_x0000_i1028" DrawAspect="Content" ObjectID="_1512204510" r:id="rId16"/>
        </w:object>
      </w:r>
      <w:r w:rsidRPr="00C25433">
        <w:rPr>
          <w:sz w:val="28"/>
          <w:szCs w:val="28"/>
        </w:rPr>
        <w:t>, но записано это условие пока для конкретного неравенства.</w:t>
      </w:r>
    </w:p>
    <w:p w:rsidR="00FD5380" w:rsidRPr="00C25433" w:rsidRDefault="00FD5380" w:rsidP="00ED3891">
      <w:pPr>
        <w:spacing w:line="360" w:lineRule="auto"/>
        <w:ind w:firstLine="709"/>
        <w:jc w:val="both"/>
        <w:rPr>
          <w:sz w:val="28"/>
          <w:szCs w:val="28"/>
        </w:rPr>
      </w:pPr>
      <w:r w:rsidRPr="00C25433">
        <w:rPr>
          <w:sz w:val="28"/>
          <w:szCs w:val="28"/>
        </w:rPr>
        <w:t>Если дискуссия зашла в тупик, учитель предлагает ещё одно или несколько неравенств с числом в правой части, помогающее правильно проанализировать все случаи. Затем решается неравенство и записывается обобщенный вывод в виде теоремы.</w:t>
      </w:r>
    </w:p>
    <w:p w:rsidR="00FD5380" w:rsidRPr="00C25433" w:rsidRDefault="00FD5380" w:rsidP="00ED3891">
      <w:pPr>
        <w:spacing w:line="360" w:lineRule="auto"/>
        <w:ind w:firstLine="709"/>
        <w:jc w:val="both"/>
        <w:rPr>
          <w:sz w:val="28"/>
          <w:szCs w:val="28"/>
        </w:rPr>
      </w:pPr>
      <w:r w:rsidRPr="00C25433">
        <w:rPr>
          <w:sz w:val="28"/>
          <w:szCs w:val="28"/>
        </w:rPr>
        <w:t>Аналогично поступают и с остальными двумя видами неравенствами.</w:t>
      </w:r>
    </w:p>
    <w:p w:rsidR="00FD5380" w:rsidRPr="00C25433" w:rsidRDefault="00FD5380" w:rsidP="00ED3891">
      <w:pPr>
        <w:spacing w:line="360" w:lineRule="auto"/>
        <w:ind w:firstLine="709"/>
        <w:jc w:val="both"/>
        <w:rPr>
          <w:b/>
          <w:sz w:val="28"/>
          <w:szCs w:val="28"/>
        </w:rPr>
      </w:pPr>
      <w:r w:rsidRPr="00C25433">
        <w:rPr>
          <w:b/>
          <w:sz w:val="28"/>
          <w:szCs w:val="28"/>
        </w:rPr>
        <w:t>Личностные, коммуникативные УУД.</w:t>
      </w:r>
    </w:p>
    <w:p w:rsidR="00FD5380" w:rsidRPr="00C25433" w:rsidRDefault="00FD5380" w:rsidP="00ED3891">
      <w:pPr>
        <w:spacing w:line="360" w:lineRule="auto"/>
        <w:ind w:firstLine="709"/>
        <w:jc w:val="both"/>
        <w:rPr>
          <w:sz w:val="28"/>
          <w:szCs w:val="28"/>
        </w:rPr>
      </w:pPr>
      <w:r w:rsidRPr="00C25433">
        <w:rPr>
          <w:sz w:val="28"/>
          <w:szCs w:val="28"/>
        </w:rPr>
        <w:t>На уроках математики организовать работу, развивающую личностные и коммуникативные качества можно в групповой работе, либо организовав диспут.</w:t>
      </w:r>
    </w:p>
    <w:p w:rsidR="00FD5380" w:rsidRPr="00C25433" w:rsidRDefault="00FD5380" w:rsidP="00ED3891">
      <w:pPr>
        <w:spacing w:line="360" w:lineRule="auto"/>
        <w:ind w:firstLine="709"/>
        <w:jc w:val="both"/>
        <w:rPr>
          <w:sz w:val="28"/>
          <w:szCs w:val="28"/>
        </w:rPr>
      </w:pPr>
      <w:r w:rsidRPr="00C25433">
        <w:rPr>
          <w:sz w:val="28"/>
          <w:szCs w:val="28"/>
        </w:rPr>
        <w:t>Такие формы работы используют на уроках самостоятельного изучения теоретического материала, либо уроках обобщения и систематизации знаний по теме. Предлагают организацию урока и подготовительную работу, которую нужно провести с учащимися, чтобы урок достиг цели и настроил учащихся на активную работу на всех этапах урока. Полученное количество баллов не трудно перевести в 5-ти балльную систему, предварительно обсудив с учащимися критерии.</w:t>
      </w:r>
    </w:p>
    <w:p w:rsidR="00FD5380" w:rsidRPr="00C25433" w:rsidRDefault="00FD5380" w:rsidP="00ED3891">
      <w:pPr>
        <w:spacing w:line="360" w:lineRule="auto"/>
        <w:ind w:firstLine="709"/>
        <w:jc w:val="both"/>
        <w:rPr>
          <w:b/>
          <w:sz w:val="28"/>
          <w:szCs w:val="28"/>
        </w:rPr>
      </w:pPr>
      <w:r w:rsidRPr="00C25433">
        <w:rPr>
          <w:b/>
          <w:sz w:val="28"/>
          <w:szCs w:val="28"/>
        </w:rPr>
        <w:t>Урок систематизации и обобщения знаний по алгебре в 10-м классе.</w:t>
      </w:r>
    </w:p>
    <w:p w:rsidR="00FD5380" w:rsidRPr="00C25433" w:rsidRDefault="00FD5380" w:rsidP="00ED3891">
      <w:pPr>
        <w:spacing w:line="360" w:lineRule="auto"/>
        <w:ind w:firstLine="709"/>
        <w:jc w:val="both"/>
        <w:rPr>
          <w:sz w:val="28"/>
          <w:szCs w:val="28"/>
        </w:rPr>
      </w:pPr>
      <w:r w:rsidRPr="00C25433">
        <w:rPr>
          <w:sz w:val="28"/>
          <w:szCs w:val="28"/>
        </w:rPr>
        <w:t xml:space="preserve">В таких уроках главное - подготовительный этап. </w:t>
      </w:r>
    </w:p>
    <w:p w:rsidR="00FD5380" w:rsidRPr="00C25433" w:rsidRDefault="00FD5380" w:rsidP="00ED3891">
      <w:pPr>
        <w:spacing w:line="360" w:lineRule="auto"/>
        <w:ind w:firstLine="709"/>
        <w:jc w:val="both"/>
        <w:rPr>
          <w:sz w:val="28"/>
          <w:szCs w:val="28"/>
        </w:rPr>
      </w:pPr>
      <w:r w:rsidRPr="00C25433">
        <w:rPr>
          <w:sz w:val="28"/>
          <w:szCs w:val="28"/>
        </w:rPr>
        <w:t xml:space="preserve">При подготовке этого мероприятия учащиеся на уроке разрабатывают критерии оценки выступления, делят курс 10 класса на три равнозначные темы, обсуждают возможные варианты презентаций, делятся на группы, выбирают капитанов команд. В зависимости от подготовки класса, задания (темы), можно дать заранее, а можно на уроке. В качестве помощи в подготовке презентации стоит оговорить регламент выступления. Обязательно следует посвятить следующий урок анализу выступлений, дать </w:t>
      </w:r>
      <w:r w:rsidRPr="00C25433">
        <w:rPr>
          <w:sz w:val="28"/>
          <w:szCs w:val="28"/>
        </w:rPr>
        <w:lastRenderedPageBreak/>
        <w:t>высказаться всем желающим, предоставить возможность командам дать самоанализ выступления, участия членов команды в работе. Регулярность таких уроков вырабатывает умения взаимодействовать, сотрудничать со сверстниками и взрослыми, слушать, ориентироваться в межличностных отношениях, вырабатывает владение монологической речью, научной терминологией, работе с различными видами информационных источников. На урок желательно пригласить в качестве жюри коллег.</w:t>
      </w:r>
    </w:p>
    <w:p w:rsidR="00FD5380" w:rsidRDefault="00FD5380" w:rsidP="00ED3891">
      <w:pPr>
        <w:spacing w:line="360" w:lineRule="auto"/>
        <w:ind w:firstLine="709"/>
        <w:jc w:val="both"/>
        <w:rPr>
          <w:sz w:val="28"/>
          <w:szCs w:val="28"/>
        </w:rPr>
      </w:pPr>
      <w:r w:rsidRPr="00C25433">
        <w:rPr>
          <w:sz w:val="28"/>
          <w:szCs w:val="28"/>
        </w:rPr>
        <w:t>Предлагаем возможный вариант протокола выступлений</w:t>
      </w:r>
      <w:r w:rsidR="00ED3891" w:rsidRPr="00C25433">
        <w:rPr>
          <w:sz w:val="28"/>
          <w:szCs w:val="28"/>
        </w:rPr>
        <w:t xml:space="preserve"> таблица 1.</w:t>
      </w:r>
      <w:r w:rsidRPr="00C25433">
        <w:rPr>
          <w:sz w:val="28"/>
          <w:szCs w:val="28"/>
        </w:rPr>
        <w:t>:</w:t>
      </w:r>
    </w:p>
    <w:p w:rsidR="00463B18" w:rsidRDefault="00463B18" w:rsidP="00ED3891">
      <w:pPr>
        <w:spacing w:line="360" w:lineRule="auto"/>
        <w:ind w:firstLine="709"/>
        <w:jc w:val="both"/>
        <w:rPr>
          <w:sz w:val="28"/>
          <w:szCs w:val="28"/>
        </w:rPr>
      </w:pPr>
    </w:p>
    <w:p w:rsidR="00463B18" w:rsidRPr="00C25433" w:rsidRDefault="00463B18" w:rsidP="00ED3891">
      <w:pPr>
        <w:spacing w:line="360" w:lineRule="auto"/>
        <w:ind w:firstLine="709"/>
        <w:jc w:val="both"/>
        <w:rPr>
          <w:sz w:val="28"/>
          <w:szCs w:val="28"/>
        </w:rPr>
      </w:pPr>
    </w:p>
    <w:p w:rsidR="00FD5380" w:rsidRPr="00C25433" w:rsidRDefault="00ED3891" w:rsidP="00ED3891">
      <w:pPr>
        <w:spacing w:line="360" w:lineRule="auto"/>
        <w:jc w:val="both"/>
        <w:rPr>
          <w:sz w:val="28"/>
          <w:szCs w:val="28"/>
        </w:rPr>
      </w:pPr>
      <w:r w:rsidRPr="00C25433">
        <w:rPr>
          <w:sz w:val="28"/>
          <w:szCs w:val="28"/>
        </w:rPr>
        <w:t xml:space="preserve">Таблица 1. </w:t>
      </w:r>
      <w:r w:rsidR="00FD5380" w:rsidRPr="00C25433">
        <w:rPr>
          <w:sz w:val="28"/>
          <w:szCs w:val="28"/>
        </w:rPr>
        <w:t>Критерии о</w:t>
      </w:r>
      <w:r w:rsidRPr="00C25433">
        <w:rPr>
          <w:sz w:val="28"/>
          <w:szCs w:val="28"/>
        </w:rPr>
        <w:t xml:space="preserve">ценки представления темы </w:t>
      </w:r>
      <w:r w:rsidR="00FD5380" w:rsidRPr="00C25433">
        <w:rPr>
          <w:sz w:val="28"/>
          <w:szCs w:val="28"/>
        </w:rPr>
        <w:t xml:space="preserve">по курсу </w:t>
      </w:r>
      <w:r w:rsidR="0004764D">
        <w:rPr>
          <w:sz w:val="28"/>
          <w:szCs w:val="28"/>
        </w:rPr>
        <w:t>«</w:t>
      </w:r>
      <w:r w:rsidR="00463B18">
        <w:rPr>
          <w:sz w:val="28"/>
          <w:szCs w:val="28"/>
        </w:rPr>
        <w:t>Алгебр</w:t>
      </w:r>
      <w:r w:rsidR="0004764D">
        <w:rPr>
          <w:sz w:val="28"/>
          <w:szCs w:val="28"/>
        </w:rPr>
        <w:t>а</w:t>
      </w:r>
      <w:r w:rsidR="00FD5380" w:rsidRPr="00C25433">
        <w:rPr>
          <w:sz w:val="28"/>
          <w:szCs w:val="28"/>
        </w:rPr>
        <w:t xml:space="preserve"> и начла анализа</w:t>
      </w:r>
      <w:r w:rsidR="0004764D">
        <w:rPr>
          <w:sz w:val="28"/>
          <w:szCs w:val="28"/>
        </w:rPr>
        <w:t>»</w:t>
      </w:r>
      <w:r w:rsidR="00FD5380" w:rsidRPr="00C25433">
        <w:rPr>
          <w:sz w:val="28"/>
          <w:szCs w:val="28"/>
        </w:rPr>
        <w:t xml:space="preserve"> в 10 </w:t>
      </w:r>
      <w:r w:rsidR="00592B3F" w:rsidRPr="00C25433">
        <w:rPr>
          <w:sz w:val="28"/>
          <w:szCs w:val="28"/>
        </w:rPr>
        <w:t>классе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968"/>
        <w:gridCol w:w="6585"/>
        <w:gridCol w:w="1360"/>
      </w:tblGrid>
      <w:tr w:rsidR="00FD5380" w:rsidRPr="00C25433" w:rsidTr="00FD5380">
        <w:tc>
          <w:tcPr>
            <w:tcW w:w="1668" w:type="dxa"/>
            <w:gridSpan w:val="2"/>
            <w:shd w:val="clear" w:color="auto" w:fill="auto"/>
          </w:tcPr>
          <w:p w:rsidR="00FD5380" w:rsidRPr="00C25433" w:rsidRDefault="00FD5380" w:rsidP="00FD5380">
            <w:pPr>
              <w:jc w:val="center"/>
              <w:rPr>
                <w:rFonts w:ascii="Arial" w:hAnsi="Arial" w:cs="Arial"/>
                <w:b/>
                <w:i/>
                <w:sz w:val="20"/>
                <w:szCs w:val="20"/>
              </w:rPr>
            </w:pPr>
            <w:r w:rsidRPr="00C25433">
              <w:rPr>
                <w:rFonts w:ascii="Arial" w:hAnsi="Arial" w:cs="Arial"/>
                <w:b/>
                <w:i/>
                <w:sz w:val="20"/>
                <w:szCs w:val="20"/>
              </w:rPr>
              <w:t>№</w:t>
            </w:r>
          </w:p>
        </w:tc>
        <w:tc>
          <w:tcPr>
            <w:tcW w:w="6804" w:type="dxa"/>
            <w:shd w:val="clear" w:color="auto" w:fill="auto"/>
          </w:tcPr>
          <w:p w:rsidR="00FD5380" w:rsidRPr="00C25433" w:rsidRDefault="00FD5380" w:rsidP="00FD5380">
            <w:pPr>
              <w:jc w:val="center"/>
              <w:rPr>
                <w:rFonts w:ascii="Arial" w:hAnsi="Arial" w:cs="Arial"/>
                <w:b/>
                <w:i/>
                <w:sz w:val="20"/>
                <w:szCs w:val="20"/>
              </w:rPr>
            </w:pPr>
            <w:r w:rsidRPr="00C25433">
              <w:rPr>
                <w:rFonts w:ascii="Arial" w:hAnsi="Arial" w:cs="Arial"/>
                <w:b/>
                <w:i/>
                <w:sz w:val="20"/>
                <w:szCs w:val="20"/>
              </w:rPr>
              <w:t>Критерии</w:t>
            </w:r>
          </w:p>
        </w:tc>
        <w:tc>
          <w:tcPr>
            <w:tcW w:w="1382" w:type="dxa"/>
            <w:shd w:val="clear" w:color="auto" w:fill="auto"/>
          </w:tcPr>
          <w:p w:rsidR="00FD5380" w:rsidRPr="00C25433" w:rsidRDefault="00FD5380" w:rsidP="00FD5380">
            <w:pPr>
              <w:jc w:val="center"/>
              <w:rPr>
                <w:rFonts w:ascii="Arial" w:hAnsi="Arial" w:cs="Arial"/>
                <w:b/>
                <w:i/>
                <w:sz w:val="20"/>
                <w:szCs w:val="20"/>
              </w:rPr>
            </w:pPr>
            <w:r w:rsidRPr="00C25433">
              <w:rPr>
                <w:rFonts w:ascii="Arial" w:hAnsi="Arial" w:cs="Arial"/>
                <w:b/>
                <w:i/>
                <w:sz w:val="20"/>
                <w:szCs w:val="20"/>
              </w:rPr>
              <w:t>Оценка</w:t>
            </w:r>
          </w:p>
        </w:tc>
      </w:tr>
      <w:tr w:rsidR="00FD5380" w:rsidRPr="00C25433" w:rsidTr="00FD5380">
        <w:tc>
          <w:tcPr>
            <w:tcW w:w="675" w:type="dxa"/>
            <w:vMerge w:val="restart"/>
            <w:shd w:val="clear" w:color="auto" w:fill="auto"/>
          </w:tcPr>
          <w:p w:rsidR="00FD5380" w:rsidRPr="00C25433" w:rsidRDefault="00FD5380" w:rsidP="00FD5380">
            <w:pPr>
              <w:jc w:val="both"/>
              <w:rPr>
                <w:rFonts w:ascii="Arial" w:hAnsi="Arial" w:cs="Arial"/>
                <w:sz w:val="20"/>
                <w:szCs w:val="20"/>
              </w:rPr>
            </w:pPr>
            <w:r w:rsidRPr="00C25433">
              <w:rPr>
                <w:rFonts w:ascii="Arial" w:hAnsi="Arial" w:cs="Arial"/>
                <w:sz w:val="20"/>
                <w:szCs w:val="20"/>
              </w:rPr>
              <w:t>1</w:t>
            </w:r>
          </w:p>
        </w:tc>
        <w:tc>
          <w:tcPr>
            <w:tcW w:w="993" w:type="dxa"/>
            <w:shd w:val="clear" w:color="auto" w:fill="auto"/>
          </w:tcPr>
          <w:p w:rsidR="00FD5380" w:rsidRPr="00C25433" w:rsidRDefault="00FD5380" w:rsidP="00FD5380">
            <w:pPr>
              <w:jc w:val="both"/>
              <w:rPr>
                <w:rFonts w:ascii="Arial" w:hAnsi="Arial" w:cs="Arial"/>
                <w:sz w:val="20"/>
                <w:szCs w:val="20"/>
              </w:rPr>
            </w:pPr>
          </w:p>
        </w:tc>
        <w:tc>
          <w:tcPr>
            <w:tcW w:w="6804" w:type="dxa"/>
            <w:shd w:val="clear" w:color="auto" w:fill="auto"/>
          </w:tcPr>
          <w:p w:rsidR="00FD5380" w:rsidRPr="00C25433" w:rsidRDefault="00FD5380" w:rsidP="00ED3891">
            <w:pPr>
              <w:spacing w:line="360" w:lineRule="auto"/>
              <w:jc w:val="both"/>
            </w:pPr>
            <w:r w:rsidRPr="00C25433">
              <w:t>Информативность презентации</w:t>
            </w:r>
          </w:p>
        </w:tc>
        <w:tc>
          <w:tcPr>
            <w:tcW w:w="1382" w:type="dxa"/>
            <w:vMerge w:val="restart"/>
            <w:shd w:val="clear" w:color="auto" w:fill="auto"/>
            <w:vAlign w:val="center"/>
          </w:tcPr>
          <w:p w:rsidR="00FD5380" w:rsidRPr="00C25433" w:rsidRDefault="00FD5380" w:rsidP="00FD5380">
            <w:pPr>
              <w:jc w:val="center"/>
              <w:rPr>
                <w:rFonts w:ascii="Arial" w:hAnsi="Arial" w:cs="Arial"/>
                <w:sz w:val="20"/>
                <w:szCs w:val="20"/>
              </w:rPr>
            </w:pPr>
            <w:r w:rsidRPr="00C25433">
              <w:rPr>
                <w:rFonts w:ascii="Arial" w:hAnsi="Arial" w:cs="Arial"/>
                <w:sz w:val="20"/>
                <w:szCs w:val="20"/>
              </w:rPr>
              <w:t>10</w:t>
            </w:r>
          </w:p>
        </w:tc>
      </w:tr>
      <w:tr w:rsidR="00FD5380" w:rsidRPr="00C25433" w:rsidTr="00FD5380">
        <w:tc>
          <w:tcPr>
            <w:tcW w:w="675" w:type="dxa"/>
            <w:vMerge/>
            <w:shd w:val="clear" w:color="auto" w:fill="auto"/>
          </w:tcPr>
          <w:p w:rsidR="00FD5380" w:rsidRPr="00C25433" w:rsidRDefault="00FD5380" w:rsidP="00FD5380">
            <w:pPr>
              <w:jc w:val="both"/>
              <w:rPr>
                <w:rFonts w:ascii="Arial" w:hAnsi="Arial" w:cs="Arial"/>
                <w:sz w:val="20"/>
                <w:szCs w:val="20"/>
              </w:rPr>
            </w:pPr>
          </w:p>
        </w:tc>
        <w:tc>
          <w:tcPr>
            <w:tcW w:w="993" w:type="dxa"/>
            <w:shd w:val="clear" w:color="auto" w:fill="auto"/>
          </w:tcPr>
          <w:p w:rsidR="00FD5380" w:rsidRPr="00C25433" w:rsidRDefault="00FD5380" w:rsidP="00FD5380">
            <w:pPr>
              <w:jc w:val="both"/>
              <w:rPr>
                <w:rFonts w:ascii="Arial" w:hAnsi="Arial" w:cs="Arial"/>
                <w:sz w:val="20"/>
                <w:szCs w:val="20"/>
              </w:rPr>
            </w:pPr>
            <w:r w:rsidRPr="00C25433">
              <w:rPr>
                <w:rFonts w:ascii="Arial" w:hAnsi="Arial" w:cs="Arial"/>
                <w:sz w:val="20"/>
                <w:szCs w:val="20"/>
              </w:rPr>
              <w:t>1.а</w:t>
            </w:r>
          </w:p>
        </w:tc>
        <w:tc>
          <w:tcPr>
            <w:tcW w:w="6804" w:type="dxa"/>
            <w:shd w:val="clear" w:color="auto" w:fill="auto"/>
          </w:tcPr>
          <w:p w:rsidR="00FD5380" w:rsidRPr="00C25433" w:rsidRDefault="00FD5380" w:rsidP="00ED3891">
            <w:pPr>
              <w:spacing w:line="360" w:lineRule="auto"/>
              <w:jc w:val="both"/>
            </w:pPr>
            <w:r w:rsidRPr="00C25433">
              <w:t>Выявление взаимосвязей между рассматриваемыми понятиями, фактами, выводами</w:t>
            </w:r>
          </w:p>
        </w:tc>
        <w:tc>
          <w:tcPr>
            <w:tcW w:w="1382" w:type="dxa"/>
            <w:vMerge/>
            <w:shd w:val="clear" w:color="auto" w:fill="auto"/>
            <w:vAlign w:val="center"/>
          </w:tcPr>
          <w:p w:rsidR="00FD5380" w:rsidRPr="00C25433" w:rsidRDefault="00FD5380" w:rsidP="00FD5380">
            <w:pPr>
              <w:jc w:val="center"/>
              <w:rPr>
                <w:rFonts w:ascii="Arial" w:hAnsi="Arial" w:cs="Arial"/>
                <w:sz w:val="20"/>
                <w:szCs w:val="20"/>
              </w:rPr>
            </w:pPr>
          </w:p>
        </w:tc>
      </w:tr>
      <w:tr w:rsidR="00FD5380" w:rsidRPr="00C25433" w:rsidTr="00FD5380">
        <w:tc>
          <w:tcPr>
            <w:tcW w:w="675" w:type="dxa"/>
            <w:vMerge/>
            <w:shd w:val="clear" w:color="auto" w:fill="auto"/>
          </w:tcPr>
          <w:p w:rsidR="00FD5380" w:rsidRPr="00C25433" w:rsidRDefault="00FD5380" w:rsidP="00FD5380">
            <w:pPr>
              <w:jc w:val="both"/>
              <w:rPr>
                <w:rFonts w:ascii="Arial" w:hAnsi="Arial" w:cs="Arial"/>
                <w:sz w:val="20"/>
                <w:szCs w:val="20"/>
              </w:rPr>
            </w:pPr>
          </w:p>
        </w:tc>
        <w:tc>
          <w:tcPr>
            <w:tcW w:w="993" w:type="dxa"/>
            <w:shd w:val="clear" w:color="auto" w:fill="auto"/>
          </w:tcPr>
          <w:p w:rsidR="00FD5380" w:rsidRPr="00C25433" w:rsidRDefault="00FD5380" w:rsidP="00FD5380">
            <w:pPr>
              <w:jc w:val="both"/>
              <w:rPr>
                <w:rFonts w:ascii="Arial" w:hAnsi="Arial" w:cs="Arial"/>
                <w:sz w:val="20"/>
                <w:szCs w:val="20"/>
              </w:rPr>
            </w:pPr>
            <w:r w:rsidRPr="00C25433">
              <w:rPr>
                <w:rFonts w:ascii="Arial" w:hAnsi="Arial" w:cs="Arial"/>
                <w:sz w:val="20"/>
                <w:szCs w:val="20"/>
              </w:rPr>
              <w:t>1.б</w:t>
            </w:r>
          </w:p>
        </w:tc>
        <w:tc>
          <w:tcPr>
            <w:tcW w:w="6804" w:type="dxa"/>
            <w:shd w:val="clear" w:color="auto" w:fill="auto"/>
          </w:tcPr>
          <w:p w:rsidR="00FD5380" w:rsidRPr="00C25433" w:rsidRDefault="00FD5380" w:rsidP="00ED3891">
            <w:pPr>
              <w:spacing w:line="360" w:lineRule="auto"/>
              <w:jc w:val="both"/>
            </w:pPr>
            <w:r w:rsidRPr="00C25433">
              <w:t>Структурированность и логичность текста и выступления, презентации</w:t>
            </w:r>
          </w:p>
        </w:tc>
        <w:tc>
          <w:tcPr>
            <w:tcW w:w="1382" w:type="dxa"/>
            <w:vMerge/>
            <w:shd w:val="clear" w:color="auto" w:fill="auto"/>
            <w:vAlign w:val="center"/>
          </w:tcPr>
          <w:p w:rsidR="00FD5380" w:rsidRPr="00C25433" w:rsidRDefault="00FD5380" w:rsidP="00FD5380">
            <w:pPr>
              <w:jc w:val="center"/>
              <w:rPr>
                <w:rFonts w:ascii="Arial" w:hAnsi="Arial" w:cs="Arial"/>
                <w:sz w:val="20"/>
                <w:szCs w:val="20"/>
              </w:rPr>
            </w:pPr>
          </w:p>
        </w:tc>
      </w:tr>
      <w:tr w:rsidR="00FD5380" w:rsidRPr="00C25433" w:rsidTr="00FD5380">
        <w:tc>
          <w:tcPr>
            <w:tcW w:w="675" w:type="dxa"/>
            <w:vMerge/>
            <w:shd w:val="clear" w:color="auto" w:fill="auto"/>
          </w:tcPr>
          <w:p w:rsidR="00FD5380" w:rsidRPr="00C25433" w:rsidRDefault="00FD5380" w:rsidP="00FD5380">
            <w:pPr>
              <w:jc w:val="both"/>
              <w:rPr>
                <w:rFonts w:ascii="Arial" w:hAnsi="Arial" w:cs="Arial"/>
                <w:sz w:val="20"/>
                <w:szCs w:val="20"/>
              </w:rPr>
            </w:pPr>
          </w:p>
        </w:tc>
        <w:tc>
          <w:tcPr>
            <w:tcW w:w="993" w:type="dxa"/>
            <w:shd w:val="clear" w:color="auto" w:fill="auto"/>
          </w:tcPr>
          <w:p w:rsidR="00FD5380" w:rsidRPr="00C25433" w:rsidRDefault="00FD5380" w:rsidP="00FD5380">
            <w:pPr>
              <w:jc w:val="both"/>
              <w:rPr>
                <w:rFonts w:ascii="Arial" w:hAnsi="Arial" w:cs="Arial"/>
                <w:sz w:val="20"/>
                <w:szCs w:val="20"/>
              </w:rPr>
            </w:pPr>
            <w:r w:rsidRPr="00C25433">
              <w:rPr>
                <w:rFonts w:ascii="Arial" w:hAnsi="Arial" w:cs="Arial"/>
                <w:sz w:val="20"/>
                <w:szCs w:val="20"/>
              </w:rPr>
              <w:t>1.в</w:t>
            </w:r>
          </w:p>
        </w:tc>
        <w:tc>
          <w:tcPr>
            <w:tcW w:w="6804" w:type="dxa"/>
            <w:shd w:val="clear" w:color="auto" w:fill="auto"/>
          </w:tcPr>
          <w:p w:rsidR="00FD5380" w:rsidRPr="00C25433" w:rsidRDefault="00FD5380" w:rsidP="00ED3891">
            <w:pPr>
              <w:spacing w:line="360" w:lineRule="auto"/>
              <w:jc w:val="both"/>
            </w:pPr>
            <w:r w:rsidRPr="00C25433">
              <w:t>Корректность и полнота выводов (уровень общения)</w:t>
            </w:r>
          </w:p>
        </w:tc>
        <w:tc>
          <w:tcPr>
            <w:tcW w:w="1382" w:type="dxa"/>
            <w:vMerge/>
            <w:shd w:val="clear" w:color="auto" w:fill="auto"/>
            <w:vAlign w:val="center"/>
          </w:tcPr>
          <w:p w:rsidR="00FD5380" w:rsidRPr="00C25433" w:rsidRDefault="00FD5380" w:rsidP="00FD5380">
            <w:pPr>
              <w:jc w:val="center"/>
              <w:rPr>
                <w:rFonts w:ascii="Arial" w:hAnsi="Arial" w:cs="Arial"/>
                <w:sz w:val="20"/>
                <w:szCs w:val="20"/>
              </w:rPr>
            </w:pPr>
          </w:p>
        </w:tc>
      </w:tr>
      <w:tr w:rsidR="00FD5380" w:rsidRPr="00C25433" w:rsidTr="00FD5380">
        <w:tc>
          <w:tcPr>
            <w:tcW w:w="675" w:type="dxa"/>
            <w:vMerge/>
            <w:shd w:val="clear" w:color="auto" w:fill="auto"/>
          </w:tcPr>
          <w:p w:rsidR="00FD5380" w:rsidRPr="00C25433" w:rsidRDefault="00FD5380" w:rsidP="00FD5380">
            <w:pPr>
              <w:jc w:val="both"/>
              <w:rPr>
                <w:rFonts w:ascii="Arial" w:hAnsi="Arial" w:cs="Arial"/>
                <w:sz w:val="20"/>
                <w:szCs w:val="20"/>
              </w:rPr>
            </w:pPr>
          </w:p>
        </w:tc>
        <w:tc>
          <w:tcPr>
            <w:tcW w:w="993" w:type="dxa"/>
            <w:shd w:val="clear" w:color="auto" w:fill="auto"/>
          </w:tcPr>
          <w:p w:rsidR="00FD5380" w:rsidRPr="00C25433" w:rsidRDefault="00FD5380" w:rsidP="00FD5380">
            <w:pPr>
              <w:jc w:val="both"/>
              <w:rPr>
                <w:rFonts w:ascii="Arial" w:hAnsi="Arial" w:cs="Arial"/>
                <w:sz w:val="20"/>
                <w:szCs w:val="20"/>
              </w:rPr>
            </w:pPr>
            <w:r w:rsidRPr="00C25433">
              <w:rPr>
                <w:rFonts w:ascii="Arial" w:hAnsi="Arial" w:cs="Arial"/>
                <w:sz w:val="20"/>
                <w:szCs w:val="20"/>
              </w:rPr>
              <w:t>1.г</w:t>
            </w:r>
          </w:p>
        </w:tc>
        <w:tc>
          <w:tcPr>
            <w:tcW w:w="6804" w:type="dxa"/>
            <w:shd w:val="clear" w:color="auto" w:fill="auto"/>
          </w:tcPr>
          <w:p w:rsidR="00FD5380" w:rsidRPr="00C25433" w:rsidRDefault="00FD5380" w:rsidP="00ED3891">
            <w:pPr>
              <w:spacing w:line="360" w:lineRule="auto"/>
              <w:jc w:val="both"/>
            </w:pPr>
            <w:r w:rsidRPr="00C25433">
              <w:t>Существенность выделенных признаков подобия и различия</w:t>
            </w:r>
          </w:p>
        </w:tc>
        <w:tc>
          <w:tcPr>
            <w:tcW w:w="1382" w:type="dxa"/>
            <w:vMerge/>
            <w:shd w:val="clear" w:color="auto" w:fill="auto"/>
            <w:vAlign w:val="center"/>
          </w:tcPr>
          <w:p w:rsidR="00FD5380" w:rsidRPr="00C25433" w:rsidRDefault="00FD5380" w:rsidP="00FD5380">
            <w:pPr>
              <w:jc w:val="center"/>
              <w:rPr>
                <w:rFonts w:ascii="Arial" w:hAnsi="Arial" w:cs="Arial"/>
                <w:sz w:val="20"/>
                <w:szCs w:val="20"/>
              </w:rPr>
            </w:pPr>
          </w:p>
        </w:tc>
      </w:tr>
      <w:tr w:rsidR="00FD5380" w:rsidRPr="00C25433" w:rsidTr="00FD5380">
        <w:tc>
          <w:tcPr>
            <w:tcW w:w="675" w:type="dxa"/>
            <w:shd w:val="clear" w:color="auto" w:fill="auto"/>
          </w:tcPr>
          <w:p w:rsidR="00FD5380" w:rsidRPr="00C25433" w:rsidRDefault="00FD5380" w:rsidP="00FD5380">
            <w:pPr>
              <w:jc w:val="both"/>
              <w:rPr>
                <w:rFonts w:ascii="Arial" w:hAnsi="Arial" w:cs="Arial"/>
                <w:sz w:val="20"/>
                <w:szCs w:val="20"/>
              </w:rPr>
            </w:pPr>
            <w:r w:rsidRPr="00C25433">
              <w:rPr>
                <w:rFonts w:ascii="Arial" w:hAnsi="Arial" w:cs="Arial"/>
                <w:sz w:val="20"/>
                <w:szCs w:val="20"/>
              </w:rPr>
              <w:t>2</w:t>
            </w:r>
          </w:p>
        </w:tc>
        <w:tc>
          <w:tcPr>
            <w:tcW w:w="993" w:type="dxa"/>
            <w:shd w:val="clear" w:color="auto" w:fill="auto"/>
          </w:tcPr>
          <w:p w:rsidR="00FD5380" w:rsidRPr="00C25433" w:rsidRDefault="00FD5380" w:rsidP="00FD5380">
            <w:pPr>
              <w:jc w:val="both"/>
              <w:rPr>
                <w:rFonts w:ascii="Arial" w:hAnsi="Arial" w:cs="Arial"/>
                <w:sz w:val="20"/>
                <w:szCs w:val="20"/>
              </w:rPr>
            </w:pPr>
          </w:p>
        </w:tc>
        <w:tc>
          <w:tcPr>
            <w:tcW w:w="6804" w:type="dxa"/>
            <w:shd w:val="clear" w:color="auto" w:fill="auto"/>
          </w:tcPr>
          <w:p w:rsidR="00FD5380" w:rsidRPr="00C25433" w:rsidRDefault="00FD5380" w:rsidP="00ED3891">
            <w:pPr>
              <w:spacing w:line="360" w:lineRule="auto"/>
              <w:jc w:val="both"/>
            </w:pPr>
            <w:r w:rsidRPr="00C25433">
              <w:t>Свободное владение темой, умение рассуждать при ответах на вопросы</w:t>
            </w:r>
          </w:p>
        </w:tc>
        <w:tc>
          <w:tcPr>
            <w:tcW w:w="1382" w:type="dxa"/>
            <w:shd w:val="clear" w:color="auto" w:fill="auto"/>
            <w:vAlign w:val="center"/>
          </w:tcPr>
          <w:p w:rsidR="00FD5380" w:rsidRPr="00C25433" w:rsidRDefault="00FD5380" w:rsidP="00FD5380">
            <w:pPr>
              <w:jc w:val="center"/>
              <w:rPr>
                <w:rFonts w:ascii="Arial" w:hAnsi="Arial" w:cs="Arial"/>
                <w:sz w:val="20"/>
                <w:szCs w:val="20"/>
              </w:rPr>
            </w:pPr>
            <w:r w:rsidRPr="00C25433">
              <w:rPr>
                <w:rFonts w:ascii="Arial" w:hAnsi="Arial" w:cs="Arial"/>
                <w:sz w:val="20"/>
                <w:szCs w:val="20"/>
              </w:rPr>
              <w:t>7</w:t>
            </w:r>
          </w:p>
        </w:tc>
      </w:tr>
      <w:tr w:rsidR="00FD5380" w:rsidRPr="00C25433" w:rsidTr="00FD5380">
        <w:tc>
          <w:tcPr>
            <w:tcW w:w="675" w:type="dxa"/>
            <w:shd w:val="clear" w:color="auto" w:fill="auto"/>
          </w:tcPr>
          <w:p w:rsidR="00FD5380" w:rsidRPr="00C25433" w:rsidRDefault="00FD5380" w:rsidP="00FD5380">
            <w:pPr>
              <w:jc w:val="both"/>
              <w:rPr>
                <w:rFonts w:ascii="Arial" w:hAnsi="Arial" w:cs="Arial"/>
                <w:sz w:val="20"/>
                <w:szCs w:val="20"/>
              </w:rPr>
            </w:pPr>
            <w:r w:rsidRPr="00C25433">
              <w:rPr>
                <w:rFonts w:ascii="Arial" w:hAnsi="Arial" w:cs="Arial"/>
                <w:sz w:val="20"/>
                <w:szCs w:val="20"/>
              </w:rPr>
              <w:t>3</w:t>
            </w:r>
          </w:p>
        </w:tc>
        <w:tc>
          <w:tcPr>
            <w:tcW w:w="993" w:type="dxa"/>
            <w:shd w:val="clear" w:color="auto" w:fill="auto"/>
          </w:tcPr>
          <w:p w:rsidR="00FD5380" w:rsidRPr="00C25433" w:rsidRDefault="00FD5380" w:rsidP="00FD5380">
            <w:pPr>
              <w:jc w:val="both"/>
              <w:rPr>
                <w:rFonts w:ascii="Arial" w:hAnsi="Arial" w:cs="Arial"/>
                <w:sz w:val="20"/>
                <w:szCs w:val="20"/>
              </w:rPr>
            </w:pPr>
          </w:p>
        </w:tc>
        <w:tc>
          <w:tcPr>
            <w:tcW w:w="6804" w:type="dxa"/>
            <w:shd w:val="clear" w:color="auto" w:fill="auto"/>
          </w:tcPr>
          <w:p w:rsidR="00FD5380" w:rsidRPr="00C25433" w:rsidRDefault="00FD5380" w:rsidP="00ED3891">
            <w:pPr>
              <w:spacing w:line="360" w:lineRule="auto"/>
              <w:jc w:val="both"/>
            </w:pPr>
            <w:r w:rsidRPr="00C25433">
              <w:t>Активность команды</w:t>
            </w:r>
          </w:p>
        </w:tc>
        <w:tc>
          <w:tcPr>
            <w:tcW w:w="1382" w:type="dxa"/>
            <w:shd w:val="clear" w:color="auto" w:fill="auto"/>
            <w:vAlign w:val="center"/>
          </w:tcPr>
          <w:p w:rsidR="00FD5380" w:rsidRPr="00C25433" w:rsidRDefault="00FD5380" w:rsidP="00FD5380">
            <w:pPr>
              <w:jc w:val="center"/>
              <w:rPr>
                <w:rFonts w:ascii="Arial" w:hAnsi="Arial" w:cs="Arial"/>
                <w:sz w:val="20"/>
                <w:szCs w:val="20"/>
              </w:rPr>
            </w:pPr>
            <w:r w:rsidRPr="00C25433">
              <w:rPr>
                <w:rFonts w:ascii="Arial" w:hAnsi="Arial" w:cs="Arial"/>
                <w:sz w:val="20"/>
                <w:szCs w:val="20"/>
              </w:rPr>
              <w:t>5</w:t>
            </w:r>
          </w:p>
        </w:tc>
      </w:tr>
      <w:tr w:rsidR="00FD5380" w:rsidRPr="00C25433" w:rsidTr="00FD5380">
        <w:tc>
          <w:tcPr>
            <w:tcW w:w="675" w:type="dxa"/>
            <w:shd w:val="clear" w:color="auto" w:fill="auto"/>
          </w:tcPr>
          <w:p w:rsidR="00FD5380" w:rsidRPr="00C25433" w:rsidRDefault="00FD5380" w:rsidP="00FD5380">
            <w:pPr>
              <w:jc w:val="both"/>
              <w:rPr>
                <w:rFonts w:ascii="Arial" w:hAnsi="Arial" w:cs="Arial"/>
                <w:sz w:val="20"/>
                <w:szCs w:val="20"/>
              </w:rPr>
            </w:pPr>
            <w:r w:rsidRPr="00C25433">
              <w:rPr>
                <w:rFonts w:ascii="Arial" w:hAnsi="Arial" w:cs="Arial"/>
                <w:sz w:val="20"/>
                <w:szCs w:val="20"/>
              </w:rPr>
              <w:t>4</w:t>
            </w:r>
          </w:p>
        </w:tc>
        <w:tc>
          <w:tcPr>
            <w:tcW w:w="993" w:type="dxa"/>
            <w:shd w:val="clear" w:color="auto" w:fill="auto"/>
          </w:tcPr>
          <w:p w:rsidR="00FD5380" w:rsidRPr="00C25433" w:rsidRDefault="00FD5380" w:rsidP="00FD5380">
            <w:pPr>
              <w:jc w:val="both"/>
              <w:rPr>
                <w:rFonts w:ascii="Arial" w:hAnsi="Arial" w:cs="Arial"/>
                <w:sz w:val="20"/>
                <w:szCs w:val="20"/>
              </w:rPr>
            </w:pPr>
          </w:p>
        </w:tc>
        <w:tc>
          <w:tcPr>
            <w:tcW w:w="6804" w:type="dxa"/>
            <w:shd w:val="clear" w:color="auto" w:fill="auto"/>
          </w:tcPr>
          <w:p w:rsidR="00FD5380" w:rsidRPr="00C25433" w:rsidRDefault="00FD5380" w:rsidP="00ED3891">
            <w:pPr>
              <w:spacing w:line="360" w:lineRule="auto"/>
              <w:jc w:val="both"/>
            </w:pPr>
            <w:r w:rsidRPr="00C25433">
              <w:t>Дополнительный материал, включая выводы, полученные при ответах на вопросы</w:t>
            </w:r>
          </w:p>
        </w:tc>
        <w:tc>
          <w:tcPr>
            <w:tcW w:w="1382" w:type="dxa"/>
            <w:shd w:val="clear" w:color="auto" w:fill="auto"/>
            <w:vAlign w:val="center"/>
          </w:tcPr>
          <w:p w:rsidR="00FD5380" w:rsidRPr="00C25433" w:rsidRDefault="00FD5380" w:rsidP="00FD5380">
            <w:pPr>
              <w:jc w:val="center"/>
              <w:rPr>
                <w:rFonts w:ascii="Arial" w:hAnsi="Arial" w:cs="Arial"/>
                <w:sz w:val="20"/>
                <w:szCs w:val="20"/>
              </w:rPr>
            </w:pPr>
            <w:r w:rsidRPr="00C25433">
              <w:rPr>
                <w:rFonts w:ascii="Arial" w:hAnsi="Arial" w:cs="Arial"/>
                <w:sz w:val="20"/>
                <w:szCs w:val="20"/>
              </w:rPr>
              <w:t>5</w:t>
            </w:r>
          </w:p>
        </w:tc>
      </w:tr>
      <w:tr w:rsidR="00FD5380" w:rsidRPr="00C25433" w:rsidTr="00FD5380">
        <w:tc>
          <w:tcPr>
            <w:tcW w:w="675" w:type="dxa"/>
            <w:shd w:val="clear" w:color="auto" w:fill="auto"/>
          </w:tcPr>
          <w:p w:rsidR="00FD5380" w:rsidRPr="00C25433" w:rsidRDefault="00FD5380" w:rsidP="00FD5380">
            <w:pPr>
              <w:jc w:val="both"/>
              <w:rPr>
                <w:rFonts w:ascii="Arial" w:hAnsi="Arial" w:cs="Arial"/>
                <w:sz w:val="20"/>
                <w:szCs w:val="20"/>
              </w:rPr>
            </w:pPr>
            <w:r w:rsidRPr="00C25433">
              <w:rPr>
                <w:rFonts w:ascii="Arial" w:hAnsi="Arial" w:cs="Arial"/>
                <w:sz w:val="20"/>
                <w:szCs w:val="20"/>
              </w:rPr>
              <w:t>5</w:t>
            </w:r>
          </w:p>
        </w:tc>
        <w:tc>
          <w:tcPr>
            <w:tcW w:w="993" w:type="dxa"/>
            <w:shd w:val="clear" w:color="auto" w:fill="auto"/>
          </w:tcPr>
          <w:p w:rsidR="00FD5380" w:rsidRPr="00C25433" w:rsidRDefault="00FD5380" w:rsidP="00FD5380">
            <w:pPr>
              <w:jc w:val="both"/>
              <w:rPr>
                <w:rFonts w:ascii="Arial" w:hAnsi="Arial" w:cs="Arial"/>
                <w:sz w:val="20"/>
                <w:szCs w:val="20"/>
              </w:rPr>
            </w:pPr>
          </w:p>
        </w:tc>
        <w:tc>
          <w:tcPr>
            <w:tcW w:w="6804" w:type="dxa"/>
            <w:shd w:val="clear" w:color="auto" w:fill="auto"/>
          </w:tcPr>
          <w:p w:rsidR="00FD5380" w:rsidRPr="00C25433" w:rsidRDefault="00FD5380" w:rsidP="00ED3891">
            <w:pPr>
              <w:spacing w:line="360" w:lineRule="auto"/>
              <w:jc w:val="both"/>
            </w:pPr>
            <w:r w:rsidRPr="00C25433">
              <w:t>Умение задавать вопросы.</w:t>
            </w:r>
          </w:p>
        </w:tc>
        <w:tc>
          <w:tcPr>
            <w:tcW w:w="1382" w:type="dxa"/>
            <w:shd w:val="clear" w:color="auto" w:fill="auto"/>
            <w:vAlign w:val="center"/>
          </w:tcPr>
          <w:p w:rsidR="00FD5380" w:rsidRPr="00C25433" w:rsidRDefault="00FD5380" w:rsidP="00FD5380">
            <w:pPr>
              <w:jc w:val="center"/>
              <w:rPr>
                <w:rFonts w:ascii="Arial" w:hAnsi="Arial" w:cs="Arial"/>
                <w:sz w:val="20"/>
                <w:szCs w:val="20"/>
              </w:rPr>
            </w:pPr>
            <w:r w:rsidRPr="00C25433">
              <w:rPr>
                <w:rFonts w:ascii="Arial" w:hAnsi="Arial" w:cs="Arial"/>
                <w:sz w:val="20"/>
                <w:szCs w:val="20"/>
              </w:rPr>
              <w:t>3</w:t>
            </w:r>
          </w:p>
        </w:tc>
      </w:tr>
      <w:tr w:rsidR="00FD5380" w:rsidRPr="00C25433" w:rsidTr="00FD5380">
        <w:tc>
          <w:tcPr>
            <w:tcW w:w="675" w:type="dxa"/>
            <w:shd w:val="clear" w:color="auto" w:fill="auto"/>
          </w:tcPr>
          <w:p w:rsidR="00FD5380" w:rsidRPr="00C25433" w:rsidRDefault="00FD5380" w:rsidP="00FD5380">
            <w:pPr>
              <w:jc w:val="both"/>
              <w:rPr>
                <w:rFonts w:ascii="Arial" w:hAnsi="Arial" w:cs="Arial"/>
                <w:sz w:val="20"/>
                <w:szCs w:val="20"/>
              </w:rPr>
            </w:pPr>
            <w:r w:rsidRPr="00C25433">
              <w:rPr>
                <w:rFonts w:ascii="Arial" w:hAnsi="Arial" w:cs="Arial"/>
                <w:sz w:val="20"/>
                <w:szCs w:val="20"/>
              </w:rPr>
              <w:t>6</w:t>
            </w:r>
          </w:p>
        </w:tc>
        <w:tc>
          <w:tcPr>
            <w:tcW w:w="993" w:type="dxa"/>
            <w:shd w:val="clear" w:color="auto" w:fill="auto"/>
          </w:tcPr>
          <w:p w:rsidR="00FD5380" w:rsidRPr="00C25433" w:rsidRDefault="00FD5380" w:rsidP="00FD5380">
            <w:pPr>
              <w:jc w:val="both"/>
              <w:rPr>
                <w:rFonts w:ascii="Arial" w:hAnsi="Arial" w:cs="Arial"/>
                <w:sz w:val="20"/>
                <w:szCs w:val="20"/>
              </w:rPr>
            </w:pPr>
          </w:p>
        </w:tc>
        <w:tc>
          <w:tcPr>
            <w:tcW w:w="6804" w:type="dxa"/>
            <w:shd w:val="clear" w:color="auto" w:fill="auto"/>
          </w:tcPr>
          <w:p w:rsidR="00FD5380" w:rsidRPr="00C25433" w:rsidRDefault="00FD5380" w:rsidP="00ED3891">
            <w:pPr>
              <w:spacing w:line="360" w:lineRule="auto"/>
              <w:jc w:val="both"/>
            </w:pPr>
            <w:r w:rsidRPr="00C25433">
              <w:t>Взаимоотношения между членами команды.</w:t>
            </w:r>
          </w:p>
        </w:tc>
        <w:tc>
          <w:tcPr>
            <w:tcW w:w="1382" w:type="dxa"/>
            <w:shd w:val="clear" w:color="auto" w:fill="auto"/>
            <w:vAlign w:val="center"/>
          </w:tcPr>
          <w:p w:rsidR="00FD5380" w:rsidRPr="00C25433" w:rsidRDefault="00FD5380" w:rsidP="00FD5380">
            <w:pPr>
              <w:jc w:val="center"/>
              <w:rPr>
                <w:rFonts w:ascii="Arial" w:hAnsi="Arial" w:cs="Arial"/>
                <w:sz w:val="20"/>
                <w:szCs w:val="20"/>
              </w:rPr>
            </w:pPr>
            <w:r w:rsidRPr="00C25433">
              <w:rPr>
                <w:rFonts w:ascii="Arial" w:hAnsi="Arial" w:cs="Arial"/>
                <w:sz w:val="20"/>
                <w:szCs w:val="20"/>
              </w:rPr>
              <w:t>5</w:t>
            </w:r>
          </w:p>
        </w:tc>
      </w:tr>
      <w:tr w:rsidR="00FD5380" w:rsidRPr="00C25433" w:rsidTr="00FD5380">
        <w:tc>
          <w:tcPr>
            <w:tcW w:w="675" w:type="dxa"/>
            <w:shd w:val="clear" w:color="auto" w:fill="auto"/>
          </w:tcPr>
          <w:p w:rsidR="00FD5380" w:rsidRPr="00C25433" w:rsidRDefault="00FD5380" w:rsidP="00FD5380">
            <w:pPr>
              <w:jc w:val="both"/>
              <w:rPr>
                <w:rFonts w:ascii="Arial" w:hAnsi="Arial" w:cs="Arial"/>
                <w:sz w:val="20"/>
                <w:szCs w:val="20"/>
              </w:rPr>
            </w:pPr>
          </w:p>
        </w:tc>
        <w:tc>
          <w:tcPr>
            <w:tcW w:w="993" w:type="dxa"/>
            <w:shd w:val="clear" w:color="auto" w:fill="auto"/>
          </w:tcPr>
          <w:p w:rsidR="00FD5380" w:rsidRPr="00C25433" w:rsidRDefault="00FD5380" w:rsidP="00FD5380">
            <w:pPr>
              <w:jc w:val="both"/>
              <w:rPr>
                <w:rFonts w:ascii="Arial" w:hAnsi="Arial" w:cs="Arial"/>
                <w:sz w:val="20"/>
                <w:szCs w:val="20"/>
              </w:rPr>
            </w:pPr>
          </w:p>
        </w:tc>
        <w:tc>
          <w:tcPr>
            <w:tcW w:w="6804" w:type="dxa"/>
            <w:shd w:val="clear" w:color="auto" w:fill="auto"/>
          </w:tcPr>
          <w:p w:rsidR="00FD5380" w:rsidRPr="00C25433" w:rsidRDefault="00FD5380" w:rsidP="00FD5380">
            <w:pPr>
              <w:jc w:val="right"/>
              <w:rPr>
                <w:rFonts w:ascii="Arial" w:hAnsi="Arial" w:cs="Arial"/>
                <w:sz w:val="20"/>
                <w:szCs w:val="20"/>
              </w:rPr>
            </w:pPr>
            <w:r w:rsidRPr="00C25433">
              <w:rPr>
                <w:rFonts w:ascii="Arial" w:hAnsi="Arial" w:cs="Arial"/>
                <w:sz w:val="20"/>
                <w:szCs w:val="20"/>
              </w:rPr>
              <w:t>ИТОГО:</w:t>
            </w:r>
          </w:p>
        </w:tc>
        <w:tc>
          <w:tcPr>
            <w:tcW w:w="1382" w:type="dxa"/>
            <w:shd w:val="clear" w:color="auto" w:fill="auto"/>
            <w:vAlign w:val="center"/>
          </w:tcPr>
          <w:p w:rsidR="00FD5380" w:rsidRPr="00C25433" w:rsidRDefault="00FD5380" w:rsidP="00FD5380">
            <w:pPr>
              <w:jc w:val="center"/>
              <w:rPr>
                <w:rFonts w:ascii="Arial" w:hAnsi="Arial" w:cs="Arial"/>
                <w:sz w:val="20"/>
                <w:szCs w:val="20"/>
              </w:rPr>
            </w:pPr>
            <w:r w:rsidRPr="00C25433">
              <w:rPr>
                <w:rFonts w:ascii="Arial" w:hAnsi="Arial" w:cs="Arial"/>
                <w:sz w:val="20"/>
                <w:szCs w:val="20"/>
              </w:rPr>
              <w:t>35</w:t>
            </w:r>
          </w:p>
        </w:tc>
      </w:tr>
    </w:tbl>
    <w:p w:rsidR="00FD5380" w:rsidRPr="00C25433" w:rsidRDefault="00FD5380" w:rsidP="00FD5380">
      <w:pPr>
        <w:ind w:firstLine="567"/>
        <w:jc w:val="both"/>
        <w:rPr>
          <w:rFonts w:ascii="Arial" w:hAnsi="Arial" w:cs="Arial"/>
          <w:sz w:val="16"/>
          <w:szCs w:val="16"/>
        </w:rPr>
      </w:pPr>
    </w:p>
    <w:p w:rsidR="00FD5380" w:rsidRPr="00C25433" w:rsidRDefault="00FD5380" w:rsidP="00ED3891">
      <w:pPr>
        <w:spacing w:line="360" w:lineRule="auto"/>
        <w:ind w:firstLine="709"/>
        <w:jc w:val="both"/>
        <w:rPr>
          <w:b/>
          <w:sz w:val="28"/>
          <w:szCs w:val="28"/>
        </w:rPr>
      </w:pPr>
      <w:r w:rsidRPr="00C25433">
        <w:rPr>
          <w:b/>
          <w:sz w:val="28"/>
          <w:szCs w:val="28"/>
        </w:rPr>
        <w:t>Познавательные УУД</w:t>
      </w:r>
    </w:p>
    <w:p w:rsidR="00FD5380" w:rsidRPr="00C25433" w:rsidRDefault="00FD5380" w:rsidP="00ED3891">
      <w:pPr>
        <w:spacing w:line="360" w:lineRule="auto"/>
        <w:ind w:firstLine="709"/>
        <w:jc w:val="both"/>
        <w:rPr>
          <w:sz w:val="28"/>
          <w:szCs w:val="28"/>
        </w:rPr>
      </w:pPr>
      <w:r w:rsidRPr="00C25433">
        <w:rPr>
          <w:sz w:val="28"/>
          <w:szCs w:val="28"/>
        </w:rPr>
        <w:t xml:space="preserve">На уроках </w:t>
      </w:r>
      <w:r w:rsidR="0004764D">
        <w:rPr>
          <w:sz w:val="28"/>
          <w:szCs w:val="28"/>
        </w:rPr>
        <w:t>а</w:t>
      </w:r>
      <w:r w:rsidR="00463B18">
        <w:rPr>
          <w:sz w:val="28"/>
          <w:szCs w:val="28"/>
        </w:rPr>
        <w:t>лгебры</w:t>
      </w:r>
      <w:r w:rsidRPr="00C25433">
        <w:rPr>
          <w:sz w:val="28"/>
          <w:szCs w:val="28"/>
        </w:rPr>
        <w:t xml:space="preserve"> и начал анализа познавательные и регулятивные учебные действия неотделимы друг от друга. Поэтому в качестве примера можно привести исследовательскую работу в качестве примера </w:t>
      </w:r>
      <w:r w:rsidRPr="00C25433">
        <w:rPr>
          <w:sz w:val="28"/>
          <w:szCs w:val="28"/>
        </w:rPr>
        <w:lastRenderedPageBreak/>
        <w:t xml:space="preserve">познавательных действий. При проведении такой работы важно: планирование работы учащегося и его совместной работы с учителем. Это нужно оформить в виде календарного графика, в который можно вносить коррективы. </w:t>
      </w:r>
    </w:p>
    <w:p w:rsidR="00FD5380" w:rsidRPr="00C25433" w:rsidRDefault="00FD5380" w:rsidP="00ED3891">
      <w:pPr>
        <w:spacing w:line="360" w:lineRule="auto"/>
        <w:ind w:firstLine="709"/>
        <w:jc w:val="both"/>
        <w:rPr>
          <w:b/>
          <w:sz w:val="28"/>
          <w:szCs w:val="28"/>
        </w:rPr>
      </w:pPr>
      <w:r w:rsidRPr="00C25433">
        <w:rPr>
          <w:b/>
          <w:sz w:val="28"/>
          <w:szCs w:val="28"/>
        </w:rPr>
        <w:t>План подготовительного этапа:</w:t>
      </w:r>
    </w:p>
    <w:p w:rsidR="00FD5380" w:rsidRPr="00C25433" w:rsidRDefault="00FD5380" w:rsidP="00ED3891">
      <w:pPr>
        <w:numPr>
          <w:ilvl w:val="0"/>
          <w:numId w:val="9"/>
        </w:numPr>
        <w:tabs>
          <w:tab w:val="left" w:pos="993"/>
        </w:tabs>
        <w:spacing w:line="360" w:lineRule="auto"/>
        <w:ind w:left="0" w:firstLine="709"/>
        <w:jc w:val="both"/>
        <w:rPr>
          <w:sz w:val="28"/>
          <w:szCs w:val="28"/>
        </w:rPr>
      </w:pPr>
      <w:r w:rsidRPr="00C25433">
        <w:rPr>
          <w:sz w:val="28"/>
          <w:szCs w:val="28"/>
        </w:rPr>
        <w:t>Подбор информационных источников</w:t>
      </w:r>
    </w:p>
    <w:p w:rsidR="00FD5380" w:rsidRPr="00C25433" w:rsidRDefault="00FD5380" w:rsidP="00ED3891">
      <w:pPr>
        <w:numPr>
          <w:ilvl w:val="0"/>
          <w:numId w:val="9"/>
        </w:numPr>
        <w:tabs>
          <w:tab w:val="left" w:pos="993"/>
        </w:tabs>
        <w:spacing w:line="360" w:lineRule="auto"/>
        <w:ind w:left="0" w:firstLine="709"/>
        <w:jc w:val="both"/>
        <w:rPr>
          <w:sz w:val="28"/>
          <w:szCs w:val="28"/>
        </w:rPr>
      </w:pPr>
      <w:r w:rsidRPr="00C25433">
        <w:rPr>
          <w:sz w:val="28"/>
          <w:szCs w:val="28"/>
        </w:rPr>
        <w:t>Работа с источниками.</w:t>
      </w:r>
    </w:p>
    <w:p w:rsidR="00FD5380" w:rsidRPr="00C25433" w:rsidRDefault="00FD5380" w:rsidP="00ED3891">
      <w:pPr>
        <w:numPr>
          <w:ilvl w:val="0"/>
          <w:numId w:val="9"/>
        </w:numPr>
        <w:tabs>
          <w:tab w:val="left" w:pos="993"/>
        </w:tabs>
        <w:spacing w:line="360" w:lineRule="auto"/>
        <w:ind w:left="0" w:firstLine="709"/>
        <w:jc w:val="both"/>
        <w:rPr>
          <w:sz w:val="28"/>
          <w:szCs w:val="28"/>
        </w:rPr>
      </w:pPr>
      <w:bookmarkStart w:id="17" w:name="_Ref438240518"/>
      <w:r w:rsidRPr="00C25433">
        <w:rPr>
          <w:sz w:val="28"/>
          <w:szCs w:val="28"/>
        </w:rPr>
        <w:t>Составление тематического плана выступления.</w:t>
      </w:r>
      <w:bookmarkEnd w:id="17"/>
    </w:p>
    <w:p w:rsidR="00FD5380" w:rsidRPr="00C25433" w:rsidRDefault="00FD5380" w:rsidP="00ED3891">
      <w:pPr>
        <w:numPr>
          <w:ilvl w:val="0"/>
          <w:numId w:val="9"/>
        </w:numPr>
        <w:tabs>
          <w:tab w:val="left" w:pos="993"/>
        </w:tabs>
        <w:spacing w:line="360" w:lineRule="auto"/>
        <w:ind w:left="0" w:firstLine="709"/>
        <w:jc w:val="both"/>
        <w:rPr>
          <w:sz w:val="28"/>
          <w:szCs w:val="28"/>
        </w:rPr>
      </w:pPr>
      <w:r w:rsidRPr="00C25433">
        <w:rPr>
          <w:sz w:val="28"/>
          <w:szCs w:val="28"/>
        </w:rPr>
        <w:t>Отбор материала.</w:t>
      </w:r>
    </w:p>
    <w:p w:rsidR="00FD5380" w:rsidRPr="00C25433" w:rsidRDefault="00FD5380" w:rsidP="00ED3891">
      <w:pPr>
        <w:numPr>
          <w:ilvl w:val="0"/>
          <w:numId w:val="9"/>
        </w:numPr>
        <w:tabs>
          <w:tab w:val="left" w:pos="993"/>
        </w:tabs>
        <w:spacing w:line="360" w:lineRule="auto"/>
        <w:ind w:left="0" w:firstLine="709"/>
        <w:jc w:val="both"/>
        <w:rPr>
          <w:sz w:val="28"/>
          <w:szCs w:val="28"/>
        </w:rPr>
      </w:pPr>
      <w:r w:rsidRPr="00C25433">
        <w:rPr>
          <w:sz w:val="28"/>
          <w:szCs w:val="28"/>
        </w:rPr>
        <w:t>Подготовка презентации.</w:t>
      </w:r>
    </w:p>
    <w:p w:rsidR="00FD5380" w:rsidRPr="00C25433" w:rsidRDefault="00FD5380" w:rsidP="00ED3891">
      <w:pPr>
        <w:numPr>
          <w:ilvl w:val="0"/>
          <w:numId w:val="9"/>
        </w:numPr>
        <w:tabs>
          <w:tab w:val="left" w:pos="993"/>
        </w:tabs>
        <w:spacing w:line="360" w:lineRule="auto"/>
        <w:ind w:left="0" w:firstLine="709"/>
        <w:jc w:val="both"/>
        <w:rPr>
          <w:sz w:val="28"/>
          <w:szCs w:val="28"/>
        </w:rPr>
      </w:pPr>
      <w:r w:rsidRPr="00C25433">
        <w:rPr>
          <w:sz w:val="28"/>
          <w:szCs w:val="28"/>
        </w:rPr>
        <w:t>Репетиция выступления.</w:t>
      </w:r>
    </w:p>
    <w:p w:rsidR="00464AB1" w:rsidRPr="00C25433" w:rsidRDefault="00464AB1" w:rsidP="00ED3891">
      <w:pPr>
        <w:shd w:val="clear" w:color="auto" w:fill="FFFFFF"/>
        <w:spacing w:line="360" w:lineRule="auto"/>
        <w:ind w:firstLine="709"/>
        <w:jc w:val="both"/>
        <w:rPr>
          <w:sz w:val="28"/>
          <w:szCs w:val="28"/>
        </w:rPr>
      </w:pPr>
      <w:r w:rsidRPr="00C25433">
        <w:rPr>
          <w:sz w:val="28"/>
          <w:szCs w:val="28"/>
        </w:rPr>
        <w:t xml:space="preserve">Приведём примеры упражнений, способствующих развитию УУД на уроках </w:t>
      </w:r>
      <w:r w:rsidR="0004764D">
        <w:rPr>
          <w:sz w:val="28"/>
          <w:szCs w:val="28"/>
        </w:rPr>
        <w:t>а</w:t>
      </w:r>
      <w:r w:rsidR="00463B18">
        <w:rPr>
          <w:sz w:val="28"/>
          <w:szCs w:val="28"/>
        </w:rPr>
        <w:t>лгебры</w:t>
      </w:r>
      <w:r w:rsidRPr="00C25433">
        <w:rPr>
          <w:sz w:val="28"/>
          <w:szCs w:val="28"/>
        </w:rPr>
        <w:t xml:space="preserve"> и начал анализа в 10 классе:</w:t>
      </w:r>
    </w:p>
    <w:p w:rsidR="00A84B7A" w:rsidRPr="00C25433" w:rsidRDefault="00FD5380" w:rsidP="00ED3891">
      <w:pPr>
        <w:shd w:val="clear" w:color="auto" w:fill="FFFFFF"/>
        <w:spacing w:line="360" w:lineRule="auto"/>
        <w:ind w:firstLine="709"/>
        <w:jc w:val="both"/>
        <w:rPr>
          <w:color w:val="000000"/>
          <w:sz w:val="28"/>
          <w:szCs w:val="28"/>
        </w:rPr>
      </w:pPr>
      <w:r w:rsidRPr="00C25433">
        <w:rPr>
          <w:sz w:val="28"/>
          <w:szCs w:val="28"/>
        </w:rPr>
        <w:t>Упражнение</w:t>
      </w:r>
      <w:r w:rsidR="00A84B7A" w:rsidRPr="00C25433">
        <w:rPr>
          <w:sz w:val="28"/>
          <w:szCs w:val="28"/>
        </w:rPr>
        <w:t xml:space="preserve"> 1.</w:t>
      </w:r>
      <w:r w:rsidR="00A84B7A" w:rsidRPr="00C25433">
        <w:rPr>
          <w:color w:val="000000"/>
          <w:sz w:val="28"/>
          <w:szCs w:val="28"/>
        </w:rPr>
        <w:t xml:space="preserve">Логическое упражнение состоит из двух частей: 1) решить анаграммы (прямая, парабола, гипербола, степень); </w:t>
      </w:r>
    </w:p>
    <w:p w:rsidR="00A84B7A" w:rsidRPr="00C25433" w:rsidRDefault="00A84B7A" w:rsidP="00ED3891">
      <w:pPr>
        <w:shd w:val="clear" w:color="auto" w:fill="FFFFFF"/>
        <w:spacing w:line="360" w:lineRule="auto"/>
        <w:ind w:firstLine="709"/>
        <w:jc w:val="both"/>
        <w:rPr>
          <w:sz w:val="28"/>
          <w:szCs w:val="28"/>
        </w:rPr>
      </w:pPr>
      <w:r w:rsidRPr="00C25433">
        <w:rPr>
          <w:color w:val="000000"/>
          <w:sz w:val="28"/>
          <w:szCs w:val="28"/>
        </w:rPr>
        <w:t>2) исключить лишнее</w:t>
      </w:r>
      <w:r w:rsidR="00FD5380" w:rsidRPr="00C25433">
        <w:rPr>
          <w:color w:val="000000"/>
          <w:sz w:val="28"/>
          <w:szCs w:val="28"/>
        </w:rPr>
        <w:t xml:space="preserve"> слово, т. е. определить логиче</w:t>
      </w:r>
      <w:r w:rsidRPr="00C25433">
        <w:rPr>
          <w:color w:val="000000"/>
          <w:sz w:val="28"/>
          <w:szCs w:val="28"/>
        </w:rPr>
        <w:t>скую закономерность, лежащую в основе подбора этих терминов, и, исходя из нее, исключить логиче</w:t>
      </w:r>
      <w:r w:rsidRPr="00C25433">
        <w:rPr>
          <w:color w:val="000000"/>
          <w:sz w:val="28"/>
          <w:szCs w:val="28"/>
        </w:rPr>
        <w:softHyphen/>
        <w:t xml:space="preserve">ски несовместимое слово. </w:t>
      </w:r>
      <w:proofErr w:type="gramStart"/>
      <w:r w:rsidRPr="00C25433">
        <w:rPr>
          <w:color w:val="000000"/>
          <w:sz w:val="28"/>
          <w:szCs w:val="28"/>
        </w:rPr>
        <w:t>В нашем случае лишним словом будет «степень», так как «степень» – показатель величин, а «прямая», «парабола» и «гипербола» — графики функций.</w:t>
      </w:r>
      <w:proofErr w:type="gramEnd"/>
      <w:r w:rsidRPr="00C25433">
        <w:rPr>
          <w:color w:val="000000"/>
          <w:sz w:val="28"/>
          <w:szCs w:val="28"/>
        </w:rPr>
        <w:t xml:space="preserve"> Таким образом, ученики не только усваивают математиче</w:t>
      </w:r>
      <w:r w:rsidRPr="00C25433">
        <w:rPr>
          <w:color w:val="000000"/>
          <w:sz w:val="28"/>
          <w:szCs w:val="28"/>
        </w:rPr>
        <w:softHyphen/>
        <w:t>скую терминологию, но и развивают логическое мышление.</w:t>
      </w:r>
    </w:p>
    <w:p w:rsidR="00A84B7A" w:rsidRPr="00C25433" w:rsidRDefault="00A84B7A" w:rsidP="00A84B7A">
      <w:pPr>
        <w:pBdr>
          <w:top w:val="single" w:sz="4" w:space="1" w:color="auto"/>
          <w:left w:val="single" w:sz="4" w:space="4" w:color="auto"/>
          <w:bottom w:val="single" w:sz="4" w:space="1" w:color="auto"/>
          <w:right w:val="single" w:sz="4" w:space="4" w:color="auto"/>
        </w:pBdr>
        <w:shd w:val="clear" w:color="auto" w:fill="FFFFFF"/>
        <w:spacing w:line="360" w:lineRule="auto"/>
        <w:ind w:left="709" w:right="2695"/>
        <w:jc w:val="center"/>
        <w:rPr>
          <w:sz w:val="28"/>
          <w:szCs w:val="28"/>
        </w:rPr>
      </w:pPr>
      <w:r w:rsidRPr="00C25433">
        <w:rPr>
          <w:i/>
          <w:iCs/>
          <w:color w:val="000000"/>
          <w:sz w:val="28"/>
          <w:szCs w:val="28"/>
        </w:rPr>
        <w:t>Решить анаграммы и исключить лишнее слово</w:t>
      </w:r>
    </w:p>
    <w:p w:rsidR="00A84B7A" w:rsidRPr="00C25433" w:rsidRDefault="00FD5380" w:rsidP="00A84B7A">
      <w:pPr>
        <w:pBdr>
          <w:top w:val="single" w:sz="4" w:space="1" w:color="auto"/>
          <w:left w:val="single" w:sz="4" w:space="4" w:color="auto"/>
          <w:bottom w:val="single" w:sz="4" w:space="1" w:color="auto"/>
          <w:right w:val="single" w:sz="4" w:space="4" w:color="auto"/>
        </w:pBdr>
        <w:shd w:val="clear" w:color="auto" w:fill="FFFFFF"/>
        <w:spacing w:before="72" w:line="360" w:lineRule="auto"/>
        <w:ind w:left="709" w:right="2695"/>
        <w:jc w:val="center"/>
        <w:rPr>
          <w:sz w:val="28"/>
          <w:szCs w:val="28"/>
        </w:rPr>
      </w:pPr>
      <w:proofErr w:type="spellStart"/>
      <w:r w:rsidRPr="00C25433">
        <w:rPr>
          <w:color w:val="000000"/>
          <w:sz w:val="28"/>
          <w:szCs w:val="28"/>
        </w:rPr>
        <w:t>пентесь</w:t>
      </w:r>
      <w:proofErr w:type="spellEnd"/>
      <w:r w:rsidRPr="00C25433">
        <w:rPr>
          <w:color w:val="000000"/>
          <w:sz w:val="28"/>
          <w:szCs w:val="28"/>
        </w:rPr>
        <w:t xml:space="preserve">; </w:t>
      </w:r>
      <w:proofErr w:type="spellStart"/>
      <w:r w:rsidRPr="00C25433">
        <w:rPr>
          <w:color w:val="000000"/>
          <w:sz w:val="28"/>
          <w:szCs w:val="28"/>
        </w:rPr>
        <w:t>барлаопа</w:t>
      </w:r>
      <w:proofErr w:type="spellEnd"/>
      <w:r w:rsidRPr="00C25433">
        <w:rPr>
          <w:color w:val="000000"/>
          <w:sz w:val="28"/>
          <w:szCs w:val="28"/>
        </w:rPr>
        <w:t xml:space="preserve">; </w:t>
      </w:r>
      <w:proofErr w:type="spellStart"/>
      <w:r w:rsidRPr="00C25433">
        <w:rPr>
          <w:color w:val="000000"/>
          <w:sz w:val="28"/>
          <w:szCs w:val="28"/>
        </w:rPr>
        <w:t>япармя</w:t>
      </w:r>
      <w:proofErr w:type="spellEnd"/>
      <w:r w:rsidRPr="00C25433">
        <w:rPr>
          <w:color w:val="000000"/>
          <w:sz w:val="28"/>
          <w:szCs w:val="28"/>
        </w:rPr>
        <w:t xml:space="preserve">; </w:t>
      </w:r>
      <w:proofErr w:type="spellStart"/>
      <w:r w:rsidR="00A84B7A" w:rsidRPr="00C25433">
        <w:rPr>
          <w:color w:val="000000"/>
          <w:sz w:val="28"/>
          <w:szCs w:val="28"/>
        </w:rPr>
        <w:t>ериполгаб</w:t>
      </w:r>
      <w:proofErr w:type="spellEnd"/>
      <w:r w:rsidR="00A84B7A" w:rsidRPr="00C25433">
        <w:rPr>
          <w:color w:val="000000"/>
          <w:sz w:val="28"/>
          <w:szCs w:val="28"/>
        </w:rPr>
        <w:t>.</w:t>
      </w:r>
    </w:p>
    <w:p w:rsidR="00A84B7A" w:rsidRPr="00C25433" w:rsidRDefault="00FD5380" w:rsidP="00A84B7A">
      <w:pPr>
        <w:shd w:val="clear" w:color="auto" w:fill="FFFFFF"/>
        <w:spacing w:before="379" w:line="360" w:lineRule="auto"/>
        <w:ind w:left="5" w:right="10" w:firstLine="288"/>
        <w:jc w:val="both"/>
        <w:rPr>
          <w:color w:val="000000"/>
          <w:sz w:val="28"/>
          <w:szCs w:val="28"/>
        </w:rPr>
      </w:pPr>
      <w:r w:rsidRPr="00C25433">
        <w:rPr>
          <w:sz w:val="28"/>
          <w:szCs w:val="28"/>
        </w:rPr>
        <w:t>Упражнение</w:t>
      </w:r>
      <w:r w:rsidR="00A84B7A" w:rsidRPr="00C25433">
        <w:rPr>
          <w:sz w:val="28"/>
          <w:szCs w:val="28"/>
        </w:rPr>
        <w:t xml:space="preserve"> 2.</w:t>
      </w:r>
      <w:r w:rsidR="00A84B7A" w:rsidRPr="00C25433">
        <w:rPr>
          <w:color w:val="000000"/>
          <w:sz w:val="28"/>
          <w:szCs w:val="28"/>
        </w:rPr>
        <w:t xml:space="preserve"> Здесь лишних слов нет, так как все присутствующие термины являются тригонометрическими функциями. Если же рассмотреть это упражнение с точки зрения периодичности, то, естественно, будут лишние слова. Таким образом, можно рассмотреть различные варианты ответов. </w:t>
      </w:r>
    </w:p>
    <w:p w:rsidR="00A84B7A" w:rsidRPr="00C25433" w:rsidRDefault="00A84B7A" w:rsidP="00A84B7A">
      <w:pPr>
        <w:pBdr>
          <w:top w:val="single" w:sz="4" w:space="1" w:color="auto"/>
          <w:left w:val="single" w:sz="4" w:space="4" w:color="auto"/>
          <w:bottom w:val="single" w:sz="4" w:space="1" w:color="auto"/>
          <w:right w:val="single" w:sz="4" w:space="4" w:color="auto"/>
        </w:pBdr>
        <w:shd w:val="clear" w:color="auto" w:fill="FFFFFF"/>
        <w:spacing w:before="394" w:line="360" w:lineRule="auto"/>
        <w:ind w:left="709" w:right="2875"/>
        <w:jc w:val="center"/>
        <w:rPr>
          <w:sz w:val="28"/>
          <w:szCs w:val="28"/>
        </w:rPr>
      </w:pPr>
      <w:r w:rsidRPr="00C25433">
        <w:rPr>
          <w:i/>
          <w:iCs/>
          <w:color w:val="000000"/>
          <w:sz w:val="28"/>
          <w:szCs w:val="28"/>
        </w:rPr>
        <w:lastRenderedPageBreak/>
        <w:t>Решить анаграммы и исключить лишнее слово</w:t>
      </w:r>
    </w:p>
    <w:p w:rsidR="00A84B7A" w:rsidRPr="00C25433" w:rsidRDefault="00A84B7A" w:rsidP="00A84B7A">
      <w:pPr>
        <w:pBdr>
          <w:top w:val="single" w:sz="4" w:space="1" w:color="auto"/>
          <w:left w:val="single" w:sz="4" w:space="4" w:color="auto"/>
          <w:bottom w:val="single" w:sz="4" w:space="1" w:color="auto"/>
          <w:right w:val="single" w:sz="4" w:space="4" w:color="auto"/>
        </w:pBdr>
        <w:shd w:val="clear" w:color="auto" w:fill="FFFFFF"/>
        <w:spacing w:before="72" w:line="360" w:lineRule="auto"/>
        <w:ind w:left="709" w:right="2875"/>
        <w:rPr>
          <w:color w:val="000000"/>
          <w:sz w:val="28"/>
          <w:szCs w:val="28"/>
        </w:rPr>
      </w:pPr>
      <w:r w:rsidRPr="00C25433">
        <w:rPr>
          <w:color w:val="000000"/>
          <w:sz w:val="28"/>
          <w:szCs w:val="28"/>
        </w:rPr>
        <w:t>синус; тангенс; котангенс; секанс; косинус.</w:t>
      </w:r>
    </w:p>
    <w:p w:rsidR="00A84B7A" w:rsidRPr="00C25433" w:rsidRDefault="00A84B7A" w:rsidP="00A84B7A">
      <w:pPr>
        <w:shd w:val="clear" w:color="auto" w:fill="FFFFFF"/>
        <w:spacing w:line="360" w:lineRule="auto"/>
        <w:ind w:left="79" w:firstLine="263"/>
        <w:jc w:val="both"/>
        <w:rPr>
          <w:sz w:val="28"/>
          <w:szCs w:val="28"/>
        </w:rPr>
      </w:pPr>
    </w:p>
    <w:p w:rsidR="00A84B7A" w:rsidRPr="00C25433" w:rsidRDefault="004C5644" w:rsidP="00A84B7A">
      <w:pPr>
        <w:shd w:val="clear" w:color="auto" w:fill="FFFFFF"/>
        <w:spacing w:line="360" w:lineRule="auto"/>
        <w:ind w:left="79" w:firstLine="263"/>
        <w:jc w:val="both"/>
        <w:rPr>
          <w:color w:val="000000"/>
          <w:sz w:val="28"/>
          <w:szCs w:val="28"/>
        </w:rPr>
      </w:pPr>
      <w:r w:rsidRPr="00C25433">
        <w:rPr>
          <w:sz w:val="28"/>
          <w:szCs w:val="28"/>
        </w:rPr>
        <w:t>Упражнение</w:t>
      </w:r>
      <w:r w:rsidR="00A84B7A" w:rsidRPr="00C25433">
        <w:rPr>
          <w:sz w:val="28"/>
          <w:szCs w:val="28"/>
        </w:rPr>
        <w:t xml:space="preserve"> 3. </w:t>
      </w:r>
      <w:r w:rsidR="005B1E5F" w:rsidRPr="00C25433">
        <w:rPr>
          <w:sz w:val="28"/>
          <w:szCs w:val="28"/>
        </w:rPr>
        <w:t>Это</w:t>
      </w:r>
      <w:r w:rsidR="005B1E5F">
        <w:rPr>
          <w:sz w:val="28"/>
          <w:szCs w:val="28"/>
        </w:rPr>
        <w:t xml:space="preserve"> </w:t>
      </w:r>
      <w:r w:rsidR="005B1E5F" w:rsidRPr="00C25433">
        <w:rPr>
          <w:color w:val="000000"/>
          <w:sz w:val="28"/>
          <w:szCs w:val="28"/>
        </w:rPr>
        <w:t>комбинированный</w:t>
      </w:r>
      <w:r w:rsidR="00A84B7A" w:rsidRPr="00C25433">
        <w:rPr>
          <w:color w:val="000000"/>
          <w:sz w:val="28"/>
          <w:szCs w:val="28"/>
        </w:rPr>
        <w:t xml:space="preserve"> логический </w:t>
      </w:r>
      <w:r w:rsidR="005B1E5F" w:rsidRPr="00C25433">
        <w:rPr>
          <w:color w:val="000000"/>
          <w:sz w:val="28"/>
          <w:szCs w:val="28"/>
        </w:rPr>
        <w:t>тест.</w:t>
      </w:r>
      <w:r w:rsidR="005B1E5F">
        <w:rPr>
          <w:color w:val="000000"/>
          <w:sz w:val="28"/>
          <w:szCs w:val="28"/>
        </w:rPr>
        <w:t xml:space="preserve"> </w:t>
      </w:r>
      <w:r w:rsidR="005B1E5F" w:rsidRPr="00C25433">
        <w:rPr>
          <w:color w:val="000000"/>
          <w:sz w:val="28"/>
          <w:szCs w:val="28"/>
        </w:rPr>
        <w:t>В</w:t>
      </w:r>
      <w:r w:rsidR="00A84B7A" w:rsidRPr="00C25433">
        <w:rPr>
          <w:color w:val="000000"/>
          <w:sz w:val="28"/>
          <w:szCs w:val="28"/>
        </w:rPr>
        <w:t xml:space="preserve"> него включены задания, содержащие как вербальную версию, так и символико-графическую. Такие упр</w:t>
      </w:r>
      <w:r w:rsidRPr="00C25433">
        <w:rPr>
          <w:color w:val="000000"/>
          <w:sz w:val="28"/>
          <w:szCs w:val="28"/>
        </w:rPr>
        <w:t>ажнения требуют не только наблю</w:t>
      </w:r>
      <w:r w:rsidR="00A84B7A" w:rsidRPr="00C25433">
        <w:rPr>
          <w:color w:val="000000"/>
          <w:sz w:val="28"/>
          <w:szCs w:val="28"/>
        </w:rPr>
        <w:t xml:space="preserve">дательности, но и умения устанавливать необычные связи между объектами. </w:t>
      </w:r>
    </w:p>
    <w:p w:rsidR="00A84B7A" w:rsidRPr="00C25433" w:rsidRDefault="00A84B7A" w:rsidP="00A84B7A">
      <w:pPr>
        <w:shd w:val="clear" w:color="auto" w:fill="FFFFFF"/>
        <w:spacing w:line="360" w:lineRule="auto"/>
        <w:ind w:left="79" w:firstLine="263"/>
        <w:jc w:val="both"/>
        <w:rPr>
          <w:sz w:val="28"/>
          <w:szCs w:val="28"/>
        </w:rPr>
      </w:pPr>
      <w:r w:rsidRPr="00C25433">
        <w:rPr>
          <w:noProof/>
          <w:sz w:val="28"/>
          <w:szCs w:val="28"/>
        </w:rPr>
        <w:drawing>
          <wp:anchor distT="0" distB="0" distL="114300" distR="114300" simplePos="0" relativeHeight="251655168" behindDoc="0" locked="0" layoutInCell="1" allowOverlap="1" wp14:anchorId="726A1668" wp14:editId="6AEA818D">
            <wp:simplePos x="0" y="0"/>
            <wp:positionH relativeFrom="column">
              <wp:posOffset>1600200</wp:posOffset>
            </wp:positionH>
            <wp:positionV relativeFrom="paragraph">
              <wp:posOffset>71755</wp:posOffset>
            </wp:positionV>
            <wp:extent cx="2514600" cy="865505"/>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b="15790"/>
                    <a:stretch>
                      <a:fillRect/>
                    </a:stretch>
                  </pic:blipFill>
                  <pic:spPr bwMode="auto">
                    <a:xfrm>
                      <a:off x="0" y="0"/>
                      <a:ext cx="2514600" cy="865505"/>
                    </a:xfrm>
                    <a:prstGeom prst="rect">
                      <a:avLst/>
                    </a:prstGeom>
                    <a:noFill/>
                    <a:ln>
                      <a:noFill/>
                    </a:ln>
                  </pic:spPr>
                </pic:pic>
              </a:graphicData>
            </a:graphic>
          </wp:anchor>
        </w:drawing>
      </w:r>
      <w:r w:rsidRPr="00C25433">
        <w:rPr>
          <w:color w:val="000000"/>
          <w:sz w:val="28"/>
          <w:szCs w:val="28"/>
        </w:rPr>
        <w:t>Например:</w:t>
      </w:r>
    </w:p>
    <w:p w:rsidR="00A84B7A" w:rsidRPr="00C25433" w:rsidRDefault="00A84B7A" w:rsidP="00A84B7A">
      <w:pPr>
        <w:shd w:val="clear" w:color="auto" w:fill="FFFFFF"/>
        <w:spacing w:before="547" w:line="360" w:lineRule="auto"/>
        <w:ind w:right="29"/>
        <w:jc w:val="both"/>
        <w:rPr>
          <w:color w:val="000000"/>
          <w:sz w:val="28"/>
          <w:szCs w:val="28"/>
        </w:rPr>
      </w:pPr>
    </w:p>
    <w:p w:rsidR="00A84B7A" w:rsidRPr="00C25433" w:rsidRDefault="00A84B7A" w:rsidP="00A84B7A">
      <w:pPr>
        <w:shd w:val="clear" w:color="auto" w:fill="FFFFFF"/>
        <w:spacing w:before="10" w:line="360" w:lineRule="auto"/>
        <w:ind w:left="5" w:right="10" w:firstLine="283"/>
        <w:jc w:val="both"/>
        <w:rPr>
          <w:sz w:val="28"/>
          <w:szCs w:val="28"/>
        </w:rPr>
      </w:pPr>
      <w:r w:rsidRPr="00C25433">
        <w:rPr>
          <w:color w:val="000000"/>
          <w:sz w:val="28"/>
          <w:szCs w:val="28"/>
        </w:rPr>
        <w:t xml:space="preserve">Проанализировав первую часть, придем к выводу, что, взяв буквы с третьей по шестую, мы получим слово «тема». Аналогично, взяв буквы с пятой по восьмую, получим слово «метр». </w:t>
      </w:r>
    </w:p>
    <w:p w:rsidR="00A84B7A" w:rsidRPr="00C25433" w:rsidRDefault="004C5644" w:rsidP="00A84B7A">
      <w:pPr>
        <w:shd w:val="clear" w:color="auto" w:fill="FFFFFF"/>
        <w:spacing w:line="360" w:lineRule="auto"/>
        <w:ind w:left="79" w:firstLine="263"/>
        <w:jc w:val="both"/>
        <w:rPr>
          <w:color w:val="000000"/>
          <w:sz w:val="28"/>
          <w:szCs w:val="28"/>
        </w:rPr>
      </w:pPr>
      <w:r w:rsidRPr="00C25433">
        <w:rPr>
          <w:sz w:val="28"/>
          <w:szCs w:val="28"/>
        </w:rPr>
        <w:t>Упражнение</w:t>
      </w:r>
      <w:r w:rsidR="00A84B7A" w:rsidRPr="00C25433">
        <w:rPr>
          <w:sz w:val="28"/>
          <w:szCs w:val="28"/>
        </w:rPr>
        <w:t xml:space="preserve"> 4.</w:t>
      </w:r>
    </w:p>
    <w:tbl>
      <w:tblPr>
        <w:tblStyle w:val="a6"/>
        <w:tblW w:w="0" w:type="auto"/>
        <w:jc w:val="center"/>
        <w:tblLook w:val="01E0" w:firstRow="1" w:lastRow="1" w:firstColumn="1" w:lastColumn="1" w:noHBand="0" w:noVBand="0"/>
      </w:tblPr>
      <w:tblGrid>
        <w:gridCol w:w="5138"/>
      </w:tblGrid>
      <w:tr w:rsidR="00A84B7A" w:rsidRPr="00C25433" w:rsidTr="004C5644">
        <w:trPr>
          <w:jc w:val="center"/>
        </w:trPr>
        <w:tc>
          <w:tcPr>
            <w:tcW w:w="5138" w:type="dxa"/>
          </w:tcPr>
          <w:p w:rsidR="00A84B7A" w:rsidRPr="00C25433" w:rsidRDefault="00A84B7A" w:rsidP="00FD5380">
            <w:pPr>
              <w:shd w:val="clear" w:color="auto" w:fill="FFFFFF"/>
              <w:spacing w:before="10" w:line="360" w:lineRule="auto"/>
              <w:ind w:left="170" w:right="252"/>
              <w:jc w:val="both"/>
              <w:rPr>
                <w:i/>
                <w:color w:val="000000"/>
                <w:sz w:val="28"/>
                <w:szCs w:val="28"/>
              </w:rPr>
            </w:pPr>
            <w:r w:rsidRPr="00C25433">
              <w:rPr>
                <w:i/>
                <w:color w:val="000000"/>
                <w:sz w:val="28"/>
                <w:szCs w:val="28"/>
              </w:rPr>
              <w:t>Вставьте пропущенное слово</w:t>
            </w:r>
          </w:p>
          <w:p w:rsidR="00A84B7A" w:rsidRPr="00C25433" w:rsidRDefault="00A84B7A" w:rsidP="00FD5380">
            <w:pPr>
              <w:shd w:val="clear" w:color="auto" w:fill="FFFFFF"/>
              <w:spacing w:before="10" w:line="360" w:lineRule="auto"/>
              <w:ind w:left="170" w:right="252"/>
              <w:jc w:val="both"/>
              <w:rPr>
                <w:color w:val="000000"/>
                <w:sz w:val="28"/>
                <w:szCs w:val="28"/>
              </w:rPr>
            </w:pPr>
            <w:r w:rsidRPr="00C25433">
              <w:rPr>
                <w:color w:val="000000"/>
                <w:sz w:val="28"/>
                <w:szCs w:val="28"/>
              </w:rPr>
              <w:t xml:space="preserve">логарифм   </w:t>
            </w:r>
            <w:r w:rsidRPr="00C25433">
              <w:rPr>
                <w:b/>
                <w:color w:val="000000"/>
                <w:sz w:val="28"/>
                <w:szCs w:val="28"/>
              </w:rPr>
              <w:t xml:space="preserve">5 ≤ x ≤ 7     </w:t>
            </w:r>
            <w:r w:rsidRPr="00C25433">
              <w:rPr>
                <w:color w:val="000000"/>
                <w:sz w:val="28"/>
                <w:szCs w:val="28"/>
              </w:rPr>
              <w:t>риф</w:t>
            </w:r>
          </w:p>
          <w:p w:rsidR="00A84B7A" w:rsidRPr="00C25433" w:rsidRDefault="00A84B7A" w:rsidP="00FD5380">
            <w:pPr>
              <w:shd w:val="clear" w:color="auto" w:fill="FFFFFF"/>
              <w:spacing w:before="10" w:line="360" w:lineRule="auto"/>
              <w:ind w:left="170" w:right="252"/>
              <w:jc w:val="both"/>
              <w:rPr>
                <w:color w:val="000000"/>
                <w:sz w:val="28"/>
                <w:szCs w:val="28"/>
              </w:rPr>
            </w:pPr>
            <w:r w:rsidRPr="00C25433">
              <w:rPr>
                <w:color w:val="000000"/>
                <w:sz w:val="28"/>
                <w:szCs w:val="28"/>
              </w:rPr>
              <w:t xml:space="preserve"> степень     </w:t>
            </w:r>
            <w:r w:rsidRPr="00C25433">
              <w:rPr>
                <w:b/>
                <w:color w:val="000000"/>
                <w:sz w:val="28"/>
                <w:szCs w:val="28"/>
              </w:rPr>
              <w:t>4 ≤ x ≤ 7</w:t>
            </w:r>
            <w:proofErr w:type="gramStart"/>
            <w:r w:rsidRPr="00C25433">
              <w:rPr>
                <w:color w:val="000000"/>
                <w:sz w:val="28"/>
                <w:szCs w:val="28"/>
              </w:rPr>
              <w:t xml:space="preserve"> ?</w:t>
            </w:r>
            <w:proofErr w:type="gramEnd"/>
          </w:p>
        </w:tc>
      </w:tr>
    </w:tbl>
    <w:p w:rsidR="00A84B7A" w:rsidRPr="00C25433" w:rsidRDefault="00A84B7A" w:rsidP="00A84B7A">
      <w:pPr>
        <w:shd w:val="clear" w:color="auto" w:fill="FFFFFF"/>
        <w:spacing w:before="5" w:line="360" w:lineRule="auto"/>
        <w:ind w:left="10" w:right="5" w:firstLine="278"/>
        <w:jc w:val="both"/>
        <w:rPr>
          <w:color w:val="000000"/>
          <w:sz w:val="28"/>
          <w:szCs w:val="28"/>
        </w:rPr>
      </w:pPr>
      <w:r w:rsidRPr="00C25433">
        <w:rPr>
          <w:color w:val="000000"/>
          <w:sz w:val="28"/>
          <w:szCs w:val="28"/>
        </w:rPr>
        <w:t>При изучении производной с целью формирования умений и навыков нахождения производной можно предложить учащимся следующее задание:</w:t>
      </w:r>
    </w:p>
    <w:p w:rsidR="00A84B7A" w:rsidRPr="00C25433" w:rsidRDefault="004C5644" w:rsidP="00A84B7A">
      <w:pPr>
        <w:shd w:val="clear" w:color="auto" w:fill="FFFFFF"/>
        <w:spacing w:before="5" w:line="360" w:lineRule="auto"/>
        <w:ind w:left="10" w:right="5" w:firstLine="278"/>
        <w:jc w:val="both"/>
        <w:rPr>
          <w:sz w:val="28"/>
          <w:szCs w:val="28"/>
        </w:rPr>
      </w:pPr>
      <w:r w:rsidRPr="00C25433">
        <w:rPr>
          <w:sz w:val="28"/>
          <w:szCs w:val="28"/>
        </w:rPr>
        <w:t>Упражнение</w:t>
      </w:r>
      <w:r w:rsidR="00A84B7A" w:rsidRPr="00C25433">
        <w:rPr>
          <w:sz w:val="28"/>
          <w:szCs w:val="28"/>
        </w:rPr>
        <w:t xml:space="preserve"> 5. </w:t>
      </w:r>
      <w:r w:rsidR="00A84B7A" w:rsidRPr="00C25433">
        <w:rPr>
          <w:iCs/>
          <w:color w:val="000000"/>
          <w:sz w:val="28"/>
          <w:szCs w:val="28"/>
        </w:rPr>
        <w:t>Вставьте пропущенные выражения</w:t>
      </w:r>
    </w:p>
    <w:p w:rsidR="00A84B7A" w:rsidRPr="00815D17" w:rsidRDefault="00A84B7A" w:rsidP="004C5644">
      <w:pPr>
        <w:pBdr>
          <w:top w:val="single" w:sz="4" w:space="1" w:color="auto"/>
          <w:left w:val="single" w:sz="4" w:space="0" w:color="auto"/>
          <w:bottom w:val="single" w:sz="4" w:space="1" w:color="auto"/>
          <w:right w:val="single" w:sz="4" w:space="4" w:color="auto"/>
        </w:pBdr>
        <w:shd w:val="clear" w:color="auto" w:fill="FFFFFF"/>
        <w:tabs>
          <w:tab w:val="left" w:pos="1608"/>
          <w:tab w:val="center" w:pos="3653"/>
        </w:tabs>
        <w:spacing w:before="91" w:line="360" w:lineRule="auto"/>
        <w:ind w:left="854" w:right="4386"/>
        <w:jc w:val="center"/>
        <w:rPr>
          <w:sz w:val="28"/>
          <w:szCs w:val="28"/>
        </w:rPr>
      </w:pPr>
      <w:r w:rsidRPr="00815D17">
        <w:rPr>
          <w:color w:val="000000"/>
          <w:sz w:val="28"/>
          <w:szCs w:val="28"/>
        </w:rPr>
        <w:t>5</w:t>
      </w:r>
      <w:r w:rsidRPr="00930CB2">
        <w:rPr>
          <w:color w:val="000000"/>
          <w:sz w:val="28"/>
          <w:szCs w:val="28"/>
          <w:lang w:val="en-US"/>
        </w:rPr>
        <w:t>x</w:t>
      </w:r>
      <w:r w:rsidRPr="00815D17">
        <w:rPr>
          <w:color w:val="000000"/>
          <w:sz w:val="28"/>
          <w:szCs w:val="28"/>
          <w:vertAlign w:val="superscript"/>
        </w:rPr>
        <w:t>3</w:t>
      </w:r>
      <w:r w:rsidRPr="00815D17">
        <w:rPr>
          <w:color w:val="000000"/>
          <w:sz w:val="28"/>
          <w:szCs w:val="28"/>
        </w:rPr>
        <w:t xml:space="preserve"> - </w:t>
      </w:r>
      <w:r w:rsidRPr="00815D17">
        <w:rPr>
          <w:iCs/>
          <w:color w:val="000000"/>
          <w:sz w:val="28"/>
          <w:szCs w:val="28"/>
        </w:rPr>
        <w:t>6</w:t>
      </w:r>
      <w:r w:rsidRPr="00C25433">
        <w:rPr>
          <w:iCs/>
          <w:color w:val="000000"/>
          <w:sz w:val="28"/>
          <w:szCs w:val="28"/>
        </w:rPr>
        <w:t>х</w:t>
      </w:r>
      <w:r w:rsidRPr="00815D17">
        <w:rPr>
          <w:iCs/>
          <w:color w:val="000000"/>
          <w:sz w:val="28"/>
          <w:szCs w:val="28"/>
        </w:rPr>
        <w:t xml:space="preserve">       15</w:t>
      </w:r>
      <w:r w:rsidRPr="00930CB2">
        <w:rPr>
          <w:iCs/>
          <w:color w:val="000000"/>
          <w:sz w:val="28"/>
          <w:szCs w:val="28"/>
          <w:lang w:val="en-US"/>
        </w:rPr>
        <w:t>x</w:t>
      </w:r>
      <w:r w:rsidRPr="00815D17">
        <w:rPr>
          <w:iCs/>
          <w:color w:val="000000"/>
          <w:sz w:val="28"/>
          <w:szCs w:val="28"/>
          <w:vertAlign w:val="superscript"/>
        </w:rPr>
        <w:t>2</w:t>
      </w:r>
      <w:r w:rsidRPr="00815D17">
        <w:rPr>
          <w:iCs/>
          <w:color w:val="000000"/>
          <w:sz w:val="28"/>
          <w:szCs w:val="28"/>
        </w:rPr>
        <w:t xml:space="preserve"> - </w:t>
      </w:r>
      <w:r w:rsidRPr="00815D17">
        <w:rPr>
          <w:color w:val="000000"/>
          <w:sz w:val="28"/>
          <w:szCs w:val="28"/>
        </w:rPr>
        <w:t>6</w:t>
      </w:r>
      <w:r w:rsidRPr="00815D17">
        <w:rPr>
          <w:color w:val="000000"/>
          <w:sz w:val="28"/>
          <w:szCs w:val="28"/>
        </w:rPr>
        <w:tab/>
        <w:t xml:space="preserve">30 </w:t>
      </w:r>
      <w:r w:rsidRPr="00930CB2">
        <w:rPr>
          <w:color w:val="000000"/>
          <w:sz w:val="28"/>
          <w:szCs w:val="28"/>
          <w:lang w:val="en-US"/>
        </w:rPr>
        <w:t>x</w:t>
      </w:r>
    </w:p>
    <w:p w:rsidR="00A84B7A" w:rsidRPr="00D93AF5" w:rsidRDefault="00A84B7A" w:rsidP="004C5644">
      <w:pPr>
        <w:pBdr>
          <w:top w:val="single" w:sz="4" w:space="1" w:color="auto"/>
          <w:left w:val="single" w:sz="4" w:space="0" w:color="auto"/>
          <w:bottom w:val="single" w:sz="4" w:space="1" w:color="auto"/>
          <w:right w:val="single" w:sz="4" w:space="4" w:color="auto"/>
        </w:pBdr>
        <w:shd w:val="clear" w:color="auto" w:fill="FFFFFF"/>
        <w:tabs>
          <w:tab w:val="left" w:pos="1608"/>
          <w:tab w:val="center" w:pos="3653"/>
        </w:tabs>
        <w:spacing w:before="5" w:line="360" w:lineRule="auto"/>
        <w:ind w:left="854" w:right="4386"/>
        <w:jc w:val="center"/>
        <w:rPr>
          <w:sz w:val="28"/>
          <w:szCs w:val="28"/>
          <w:lang w:val="en-US"/>
        </w:rPr>
      </w:pPr>
      <w:r w:rsidRPr="00D93AF5">
        <w:rPr>
          <w:color w:val="000000"/>
          <w:sz w:val="28"/>
          <w:szCs w:val="28"/>
          <w:lang w:val="en-US"/>
        </w:rPr>
        <w:t>2 sin x</w:t>
      </w:r>
      <w:r w:rsidRPr="00D93AF5">
        <w:rPr>
          <w:color w:val="000000"/>
          <w:sz w:val="28"/>
          <w:szCs w:val="28"/>
          <w:lang w:val="en-US"/>
        </w:rPr>
        <w:tab/>
        <w:t xml:space="preserve">        2 </w:t>
      </w:r>
      <w:proofErr w:type="spellStart"/>
      <w:r w:rsidRPr="00D93AF5">
        <w:rPr>
          <w:color w:val="000000"/>
          <w:sz w:val="28"/>
          <w:szCs w:val="28"/>
          <w:lang w:val="en-US"/>
        </w:rPr>
        <w:t>cos</w:t>
      </w:r>
      <w:proofErr w:type="spellEnd"/>
      <w:r w:rsidRPr="00D93AF5">
        <w:rPr>
          <w:color w:val="000000"/>
          <w:sz w:val="28"/>
          <w:szCs w:val="28"/>
          <w:lang w:val="en-US"/>
        </w:rPr>
        <w:t xml:space="preserve"> x</w:t>
      </w:r>
      <w:r w:rsidRPr="00D93AF5">
        <w:rPr>
          <w:smallCaps/>
          <w:color w:val="000000"/>
          <w:sz w:val="28"/>
          <w:szCs w:val="28"/>
          <w:lang w:val="en-US"/>
        </w:rPr>
        <w:tab/>
      </w:r>
      <w:r w:rsidRPr="00D93AF5">
        <w:rPr>
          <w:color w:val="000000"/>
          <w:sz w:val="28"/>
          <w:szCs w:val="28"/>
          <w:lang w:val="en-US"/>
        </w:rPr>
        <w:t>-2 sin x</w:t>
      </w:r>
    </w:p>
    <w:p w:rsidR="00A84B7A" w:rsidRPr="00C25433" w:rsidRDefault="00A84B7A" w:rsidP="004C5644">
      <w:pPr>
        <w:pBdr>
          <w:top w:val="single" w:sz="4" w:space="1" w:color="auto"/>
          <w:left w:val="single" w:sz="4" w:space="0" w:color="auto"/>
          <w:bottom w:val="single" w:sz="4" w:space="1" w:color="auto"/>
          <w:right w:val="single" w:sz="4" w:space="4" w:color="auto"/>
        </w:pBdr>
        <w:shd w:val="clear" w:color="auto" w:fill="FFFFFF"/>
        <w:tabs>
          <w:tab w:val="left" w:pos="1608"/>
          <w:tab w:val="center" w:pos="3653"/>
        </w:tabs>
        <w:spacing w:line="360" w:lineRule="auto"/>
        <w:ind w:left="854" w:right="4386"/>
        <w:jc w:val="center"/>
        <w:rPr>
          <w:sz w:val="28"/>
          <w:szCs w:val="28"/>
        </w:rPr>
      </w:pPr>
      <w:r w:rsidRPr="00C25433">
        <w:rPr>
          <w:iCs/>
          <w:color w:val="000000"/>
          <w:sz w:val="28"/>
          <w:szCs w:val="28"/>
        </w:rPr>
        <w:t xml:space="preserve">x </w:t>
      </w:r>
      <w:proofErr w:type="spellStart"/>
      <w:r w:rsidRPr="00C25433">
        <w:rPr>
          <w:iCs/>
          <w:color w:val="000000"/>
          <w:sz w:val="28"/>
          <w:szCs w:val="28"/>
        </w:rPr>
        <w:t>sinx</w:t>
      </w:r>
      <w:proofErr w:type="spellEnd"/>
      <w:r w:rsidRPr="00C25433">
        <w:rPr>
          <w:i/>
          <w:iCs/>
          <w:color w:val="000000"/>
          <w:sz w:val="28"/>
          <w:szCs w:val="28"/>
        </w:rPr>
        <w:tab/>
      </w:r>
      <w:proofErr w:type="gramStart"/>
      <w:r w:rsidRPr="00C25433">
        <w:rPr>
          <w:i/>
          <w:iCs/>
          <w:color w:val="000000"/>
          <w:sz w:val="28"/>
          <w:szCs w:val="28"/>
        </w:rPr>
        <w:t xml:space="preserve">          ?</w:t>
      </w:r>
      <w:proofErr w:type="gramEnd"/>
      <w:r w:rsidRPr="00C25433">
        <w:rPr>
          <w:i/>
          <w:iCs/>
          <w:color w:val="000000"/>
          <w:sz w:val="28"/>
          <w:szCs w:val="28"/>
        </w:rPr>
        <w:tab/>
      </w:r>
      <w:r w:rsidRPr="00C25433">
        <w:rPr>
          <w:color w:val="000000"/>
          <w:sz w:val="28"/>
          <w:szCs w:val="28"/>
        </w:rPr>
        <w:t>?</w:t>
      </w:r>
    </w:p>
    <w:p w:rsidR="00A84B7A" w:rsidRPr="00C25433" w:rsidRDefault="004C5644" w:rsidP="00A84B7A">
      <w:pPr>
        <w:shd w:val="clear" w:color="auto" w:fill="FFFFFF"/>
        <w:tabs>
          <w:tab w:val="left" w:pos="1608"/>
          <w:tab w:val="center" w:pos="3653"/>
        </w:tabs>
        <w:spacing w:line="360" w:lineRule="auto"/>
        <w:ind w:left="360"/>
        <w:rPr>
          <w:sz w:val="28"/>
          <w:szCs w:val="28"/>
        </w:rPr>
      </w:pPr>
      <w:r w:rsidRPr="00C25433">
        <w:rPr>
          <w:sz w:val="28"/>
          <w:szCs w:val="28"/>
        </w:rPr>
        <w:t>Упражнение</w:t>
      </w:r>
      <w:r w:rsidR="00A84B7A" w:rsidRPr="00C25433">
        <w:rPr>
          <w:sz w:val="28"/>
          <w:szCs w:val="28"/>
        </w:rPr>
        <w:t xml:space="preserve"> 6. С целью повторения изученного материала полезны такие упражнения:</w:t>
      </w:r>
    </w:p>
    <w:p w:rsidR="00A84B7A" w:rsidRPr="00C25433" w:rsidRDefault="00A84B7A" w:rsidP="00A84B7A">
      <w:pPr>
        <w:pBdr>
          <w:top w:val="single" w:sz="4" w:space="1" w:color="auto"/>
          <w:left w:val="single" w:sz="4" w:space="4" w:color="auto"/>
          <w:bottom w:val="single" w:sz="4" w:space="1" w:color="auto"/>
          <w:right w:val="single" w:sz="4" w:space="4" w:color="auto"/>
        </w:pBdr>
        <w:shd w:val="clear" w:color="auto" w:fill="FFFFFF"/>
        <w:tabs>
          <w:tab w:val="left" w:pos="1608"/>
          <w:tab w:val="center" w:pos="3653"/>
        </w:tabs>
        <w:spacing w:line="360" w:lineRule="auto"/>
        <w:ind w:left="709" w:right="4386"/>
        <w:rPr>
          <w:sz w:val="28"/>
          <w:szCs w:val="28"/>
        </w:rPr>
      </w:pPr>
      <w:r w:rsidRPr="00C25433">
        <w:rPr>
          <w:sz w:val="28"/>
          <w:szCs w:val="28"/>
        </w:rPr>
        <w:t>Вставьте пропущенное число</w:t>
      </w:r>
    </w:p>
    <w:p w:rsidR="00A84B7A" w:rsidRPr="00C25433" w:rsidRDefault="00A84B7A" w:rsidP="00A84B7A">
      <w:pPr>
        <w:pBdr>
          <w:top w:val="single" w:sz="4" w:space="1" w:color="auto"/>
          <w:left w:val="single" w:sz="4" w:space="4" w:color="auto"/>
          <w:bottom w:val="single" w:sz="4" w:space="1" w:color="auto"/>
          <w:right w:val="single" w:sz="4" w:space="4" w:color="auto"/>
        </w:pBdr>
        <w:shd w:val="clear" w:color="auto" w:fill="FFFFFF"/>
        <w:tabs>
          <w:tab w:val="left" w:pos="1608"/>
          <w:tab w:val="center" w:pos="3653"/>
        </w:tabs>
        <w:spacing w:line="360" w:lineRule="auto"/>
        <w:ind w:left="709" w:right="4386"/>
        <w:rPr>
          <w:sz w:val="28"/>
          <w:szCs w:val="28"/>
        </w:rPr>
      </w:pPr>
      <w:r w:rsidRPr="00C25433">
        <w:rPr>
          <w:sz w:val="28"/>
          <w:szCs w:val="28"/>
        </w:rPr>
        <w:t>Log</w:t>
      </w:r>
      <w:r w:rsidRPr="00C25433">
        <w:rPr>
          <w:sz w:val="28"/>
          <w:szCs w:val="28"/>
          <w:vertAlign w:val="subscript"/>
        </w:rPr>
        <w:t>6</w:t>
      </w:r>
      <w:r w:rsidRPr="00C25433">
        <w:rPr>
          <w:sz w:val="28"/>
          <w:szCs w:val="28"/>
        </w:rPr>
        <w:t>3                       log</w:t>
      </w:r>
      <w:r w:rsidRPr="00C25433">
        <w:rPr>
          <w:sz w:val="28"/>
          <w:szCs w:val="28"/>
          <w:vertAlign w:val="subscript"/>
        </w:rPr>
        <w:t>6</w:t>
      </w:r>
      <w:r w:rsidRPr="00C25433">
        <w:rPr>
          <w:sz w:val="28"/>
          <w:szCs w:val="28"/>
        </w:rPr>
        <w:t>12             2</w:t>
      </w:r>
    </w:p>
    <w:p w:rsidR="00A84B7A" w:rsidRPr="00D93AF5" w:rsidRDefault="00A84B7A" w:rsidP="00A84B7A">
      <w:pPr>
        <w:pBdr>
          <w:top w:val="single" w:sz="4" w:space="1" w:color="auto"/>
          <w:left w:val="single" w:sz="4" w:space="4" w:color="auto"/>
          <w:bottom w:val="single" w:sz="4" w:space="1" w:color="auto"/>
          <w:right w:val="single" w:sz="4" w:space="4" w:color="auto"/>
        </w:pBdr>
        <w:shd w:val="clear" w:color="auto" w:fill="FFFFFF"/>
        <w:tabs>
          <w:tab w:val="left" w:pos="1608"/>
          <w:tab w:val="center" w:pos="3653"/>
        </w:tabs>
        <w:spacing w:line="360" w:lineRule="auto"/>
        <w:ind w:left="709" w:right="4386"/>
        <w:rPr>
          <w:sz w:val="28"/>
          <w:szCs w:val="28"/>
          <w:lang w:val="en-US"/>
        </w:rPr>
      </w:pPr>
      <w:r w:rsidRPr="00D93AF5">
        <w:rPr>
          <w:sz w:val="28"/>
          <w:szCs w:val="28"/>
          <w:lang w:val="en-US"/>
        </w:rPr>
        <w:t>Sin12</w:t>
      </w:r>
      <w:r w:rsidRPr="00C25433">
        <w:rPr>
          <w:position w:val="-4"/>
          <w:sz w:val="28"/>
          <w:szCs w:val="28"/>
        </w:rPr>
        <w:object w:dxaOrig="139" w:dyaOrig="340">
          <v:shape id="_x0000_i1029" type="#_x0000_t75" style="width:6.75pt;height:17.25pt" o:ole="">
            <v:imagedata r:id="rId18" o:title=""/>
          </v:shape>
          <o:OLEObject Type="Embed" ProgID="Equation.3" ShapeID="_x0000_i1029" DrawAspect="Content" ObjectID="_1512204511" r:id="rId19"/>
        </w:object>
      </w:r>
      <w:r w:rsidRPr="00D93AF5">
        <w:rPr>
          <w:sz w:val="28"/>
          <w:szCs w:val="28"/>
          <w:lang w:val="en-US"/>
        </w:rPr>
        <w:t>cos18</w:t>
      </w:r>
      <w:r w:rsidRPr="00C25433">
        <w:rPr>
          <w:position w:val="-4"/>
          <w:sz w:val="28"/>
          <w:szCs w:val="28"/>
        </w:rPr>
        <w:object w:dxaOrig="139" w:dyaOrig="340">
          <v:shape id="_x0000_i1030" type="#_x0000_t75" style="width:6.75pt;height:17.25pt" o:ole="">
            <v:imagedata r:id="rId20" o:title=""/>
          </v:shape>
          <o:OLEObject Type="Embed" ProgID="Equation.3" ShapeID="_x0000_i1030" DrawAspect="Content" ObjectID="_1512204512" r:id="rId21"/>
        </w:object>
      </w:r>
      <w:r w:rsidRPr="00D93AF5">
        <w:rPr>
          <w:sz w:val="28"/>
          <w:szCs w:val="28"/>
          <w:lang w:val="en-US"/>
        </w:rPr>
        <w:t xml:space="preserve">    cos12</w:t>
      </w:r>
      <w:r w:rsidRPr="00C25433">
        <w:rPr>
          <w:position w:val="-4"/>
          <w:sz w:val="28"/>
          <w:szCs w:val="28"/>
        </w:rPr>
        <w:object w:dxaOrig="139" w:dyaOrig="340">
          <v:shape id="_x0000_i1031" type="#_x0000_t75" style="width:6.75pt;height:17.25pt" o:ole="">
            <v:imagedata r:id="rId20" o:title=""/>
          </v:shape>
          <o:OLEObject Type="Embed" ProgID="Equation.3" ShapeID="_x0000_i1031" DrawAspect="Content" ObjectID="_1512204513" r:id="rId22"/>
        </w:object>
      </w:r>
      <w:r w:rsidRPr="00D93AF5">
        <w:rPr>
          <w:sz w:val="28"/>
          <w:szCs w:val="28"/>
          <w:lang w:val="en-US"/>
        </w:rPr>
        <w:t>cos72</w:t>
      </w:r>
      <w:r w:rsidRPr="00C25433">
        <w:rPr>
          <w:position w:val="-4"/>
          <w:sz w:val="28"/>
          <w:szCs w:val="28"/>
        </w:rPr>
        <w:object w:dxaOrig="139" w:dyaOrig="340">
          <v:shape id="_x0000_i1032" type="#_x0000_t75" style="width:6.75pt;height:17.25pt" o:ole="">
            <v:imagedata r:id="rId20" o:title=""/>
          </v:shape>
          <o:OLEObject Type="Embed" ProgID="Equation.3" ShapeID="_x0000_i1032" DrawAspect="Content" ObjectID="_1512204514" r:id="rId23"/>
        </w:object>
      </w:r>
      <w:r w:rsidRPr="00D93AF5">
        <w:rPr>
          <w:sz w:val="28"/>
          <w:szCs w:val="28"/>
          <w:lang w:val="en-US"/>
        </w:rPr>
        <w:t xml:space="preserve">      ½</w:t>
      </w:r>
    </w:p>
    <w:p w:rsidR="00A84B7A" w:rsidRPr="00D93AF5" w:rsidRDefault="00A84B7A" w:rsidP="00A84B7A">
      <w:pPr>
        <w:pBdr>
          <w:top w:val="single" w:sz="4" w:space="1" w:color="auto"/>
          <w:left w:val="single" w:sz="4" w:space="4" w:color="auto"/>
          <w:bottom w:val="single" w:sz="4" w:space="1" w:color="auto"/>
          <w:right w:val="single" w:sz="4" w:space="4" w:color="auto"/>
        </w:pBdr>
        <w:shd w:val="clear" w:color="auto" w:fill="FFFFFF"/>
        <w:tabs>
          <w:tab w:val="left" w:pos="1608"/>
          <w:tab w:val="center" w:pos="3653"/>
        </w:tabs>
        <w:spacing w:line="360" w:lineRule="auto"/>
        <w:ind w:left="709" w:right="4386"/>
        <w:rPr>
          <w:sz w:val="28"/>
          <w:szCs w:val="28"/>
          <w:lang w:val="en-US"/>
        </w:rPr>
      </w:pPr>
      <w:r w:rsidRPr="00C25433">
        <w:rPr>
          <w:position w:val="-8"/>
          <w:sz w:val="28"/>
          <w:szCs w:val="28"/>
        </w:rPr>
        <w:object w:dxaOrig="1440" w:dyaOrig="420">
          <v:shape id="_x0000_i1033" type="#_x0000_t75" style="width:1in;height:21pt" o:ole="">
            <v:imagedata r:id="rId24" o:title=""/>
          </v:shape>
          <o:OLEObject Type="Embed" ProgID="Equation.3" ShapeID="_x0000_i1033" DrawAspect="Content" ObjectID="_1512204515" r:id="rId25"/>
        </w:object>
      </w:r>
      <w:r w:rsidRPr="00C25433">
        <w:rPr>
          <w:position w:val="-8"/>
          <w:sz w:val="28"/>
          <w:szCs w:val="28"/>
        </w:rPr>
        <w:object w:dxaOrig="620" w:dyaOrig="420">
          <v:shape id="_x0000_i1034" type="#_x0000_t75" style="width:30.75pt;height:21pt" o:ole="">
            <v:imagedata r:id="rId26" o:title=""/>
          </v:shape>
          <o:OLEObject Type="Embed" ProgID="Equation.3" ShapeID="_x0000_i1034" DrawAspect="Content" ObjectID="_1512204516" r:id="rId27"/>
        </w:object>
      </w:r>
      <w:r w:rsidRPr="00D93AF5">
        <w:rPr>
          <w:sz w:val="28"/>
          <w:szCs w:val="28"/>
          <w:lang w:val="en-US"/>
        </w:rPr>
        <w:t xml:space="preserve">                  ?</w:t>
      </w:r>
    </w:p>
    <w:p w:rsidR="00A84B7A" w:rsidRPr="00D93AF5" w:rsidRDefault="004C5644" w:rsidP="00A84B7A">
      <w:pPr>
        <w:shd w:val="clear" w:color="auto" w:fill="FFFFFF"/>
        <w:tabs>
          <w:tab w:val="left" w:pos="1608"/>
          <w:tab w:val="center" w:pos="3653"/>
        </w:tabs>
        <w:spacing w:line="360" w:lineRule="auto"/>
        <w:ind w:left="360"/>
        <w:rPr>
          <w:sz w:val="28"/>
          <w:szCs w:val="28"/>
          <w:lang w:val="en-US"/>
        </w:rPr>
      </w:pPr>
      <w:r w:rsidRPr="00C25433">
        <w:rPr>
          <w:sz w:val="28"/>
          <w:szCs w:val="28"/>
        </w:rPr>
        <w:t>Упражнение</w:t>
      </w:r>
      <w:r w:rsidR="00A84B7A" w:rsidRPr="00D93AF5">
        <w:rPr>
          <w:sz w:val="28"/>
          <w:szCs w:val="28"/>
          <w:lang w:val="en-US"/>
        </w:rPr>
        <w:t xml:space="preserve"> 7.</w:t>
      </w:r>
    </w:p>
    <w:p w:rsidR="00A84B7A" w:rsidRPr="00C25433" w:rsidRDefault="00A84B7A" w:rsidP="00A84B7A">
      <w:pPr>
        <w:pBdr>
          <w:top w:val="single" w:sz="4" w:space="1" w:color="auto"/>
          <w:left w:val="single" w:sz="4" w:space="4" w:color="auto"/>
          <w:bottom w:val="single" w:sz="4" w:space="1" w:color="auto"/>
          <w:right w:val="single" w:sz="4" w:space="14" w:color="auto"/>
        </w:pBdr>
        <w:shd w:val="clear" w:color="auto" w:fill="FFFFFF"/>
        <w:tabs>
          <w:tab w:val="left" w:pos="1608"/>
          <w:tab w:val="center" w:pos="3653"/>
        </w:tabs>
        <w:spacing w:line="360" w:lineRule="auto"/>
        <w:ind w:left="709" w:right="3055"/>
        <w:rPr>
          <w:sz w:val="28"/>
          <w:szCs w:val="28"/>
        </w:rPr>
      </w:pPr>
      <w:r w:rsidRPr="00C25433">
        <w:rPr>
          <w:sz w:val="28"/>
          <w:szCs w:val="28"/>
        </w:rPr>
        <w:t>Составьте соответствующее выражение</w:t>
      </w:r>
    </w:p>
    <w:p w:rsidR="00A84B7A" w:rsidRPr="00C25433" w:rsidRDefault="00A84B7A" w:rsidP="00A84B7A">
      <w:pPr>
        <w:pBdr>
          <w:top w:val="single" w:sz="4" w:space="1" w:color="auto"/>
          <w:left w:val="single" w:sz="4" w:space="4" w:color="auto"/>
          <w:bottom w:val="single" w:sz="4" w:space="1" w:color="auto"/>
          <w:right w:val="single" w:sz="4" w:space="14" w:color="auto"/>
        </w:pBdr>
        <w:shd w:val="clear" w:color="auto" w:fill="FFFFFF"/>
        <w:tabs>
          <w:tab w:val="left" w:pos="1608"/>
          <w:tab w:val="center" w:pos="3653"/>
        </w:tabs>
        <w:spacing w:line="360" w:lineRule="auto"/>
        <w:ind w:left="709" w:right="3055"/>
        <w:rPr>
          <w:sz w:val="28"/>
          <w:szCs w:val="28"/>
        </w:rPr>
      </w:pPr>
      <w:r w:rsidRPr="00C25433">
        <w:rPr>
          <w:position w:val="-8"/>
          <w:sz w:val="28"/>
          <w:szCs w:val="28"/>
        </w:rPr>
        <w:object w:dxaOrig="2020" w:dyaOrig="420">
          <v:shape id="_x0000_i1035" type="#_x0000_t75" style="width:101.2pt;height:21pt" o:ole="">
            <v:imagedata r:id="rId28" o:title=""/>
          </v:shape>
          <o:OLEObject Type="Embed" ProgID="Equation.3" ShapeID="_x0000_i1035" DrawAspect="Content" ObjectID="_1512204517" r:id="rId29"/>
        </w:object>
      </w:r>
      <w:r w:rsidRPr="00C25433">
        <w:rPr>
          <w:position w:val="-6"/>
          <w:sz w:val="28"/>
          <w:szCs w:val="28"/>
        </w:rPr>
        <w:object w:dxaOrig="1140" w:dyaOrig="320">
          <v:shape id="_x0000_i1036" type="#_x0000_t75" style="width:57pt;height:15.75pt" o:ole="">
            <v:imagedata r:id="rId30" o:title=""/>
          </v:shape>
          <o:OLEObject Type="Embed" ProgID="Equation.3" ShapeID="_x0000_i1036" DrawAspect="Content" ObjectID="_1512204518" r:id="rId31"/>
        </w:object>
      </w:r>
    </w:p>
    <w:p w:rsidR="00A84B7A" w:rsidRPr="00C25433" w:rsidRDefault="00A84B7A" w:rsidP="00A84B7A">
      <w:pPr>
        <w:pBdr>
          <w:top w:val="single" w:sz="4" w:space="1" w:color="auto"/>
          <w:left w:val="single" w:sz="4" w:space="4" w:color="auto"/>
          <w:bottom w:val="single" w:sz="4" w:space="1" w:color="auto"/>
          <w:right w:val="single" w:sz="4" w:space="14" w:color="auto"/>
        </w:pBdr>
        <w:shd w:val="clear" w:color="auto" w:fill="FFFFFF"/>
        <w:tabs>
          <w:tab w:val="left" w:pos="1608"/>
          <w:tab w:val="center" w:pos="3653"/>
        </w:tabs>
        <w:spacing w:line="360" w:lineRule="auto"/>
        <w:ind w:left="709" w:right="3055"/>
        <w:rPr>
          <w:sz w:val="28"/>
          <w:szCs w:val="28"/>
        </w:rPr>
      </w:pPr>
      <w:proofErr w:type="spellStart"/>
      <w:r w:rsidRPr="00C25433">
        <w:rPr>
          <w:sz w:val="28"/>
          <w:szCs w:val="28"/>
        </w:rPr>
        <w:t>log</w:t>
      </w:r>
      <w:proofErr w:type="spellEnd"/>
      <w:r w:rsidRPr="00C25433">
        <w:rPr>
          <w:sz w:val="28"/>
          <w:szCs w:val="28"/>
          <w:vertAlign w:val="subscript"/>
        </w:rPr>
        <w:t>(x-1)</w:t>
      </w:r>
      <w:r w:rsidRPr="00C25433">
        <w:rPr>
          <w:sz w:val="28"/>
          <w:szCs w:val="28"/>
        </w:rPr>
        <w:t>(9-x)</w:t>
      </w:r>
      <w:proofErr w:type="gramStart"/>
      <w:r w:rsidRPr="00C25433">
        <w:rPr>
          <w:sz w:val="28"/>
          <w:szCs w:val="28"/>
        </w:rPr>
        <w:t xml:space="preserve">                             ?</w:t>
      </w:r>
      <w:proofErr w:type="gramEnd"/>
    </w:p>
    <w:p w:rsidR="00A84B7A" w:rsidRPr="00C25433" w:rsidRDefault="004C5644" w:rsidP="00A84B7A">
      <w:pPr>
        <w:shd w:val="clear" w:color="auto" w:fill="FFFFFF"/>
        <w:spacing w:line="360" w:lineRule="auto"/>
        <w:ind w:firstLine="293"/>
        <w:rPr>
          <w:color w:val="000000"/>
          <w:sz w:val="28"/>
          <w:szCs w:val="28"/>
        </w:rPr>
      </w:pPr>
      <w:r w:rsidRPr="00C25433">
        <w:rPr>
          <w:sz w:val="28"/>
          <w:szCs w:val="28"/>
        </w:rPr>
        <w:t>Упражнение</w:t>
      </w:r>
      <w:r w:rsidR="00A84B7A" w:rsidRPr="00C25433">
        <w:rPr>
          <w:sz w:val="28"/>
          <w:szCs w:val="28"/>
        </w:rPr>
        <w:t xml:space="preserve"> 8. </w:t>
      </w:r>
      <w:r w:rsidR="00A84B7A" w:rsidRPr="00C25433">
        <w:rPr>
          <w:color w:val="000000"/>
          <w:sz w:val="28"/>
          <w:szCs w:val="28"/>
        </w:rPr>
        <w:t>При изучении свойств показательной функции можно предложить логические тесты следующего типа:</w:t>
      </w:r>
    </w:p>
    <w:tbl>
      <w:tblPr>
        <w:tblStyle w:val="a6"/>
        <w:tblW w:w="0" w:type="auto"/>
        <w:jc w:val="center"/>
        <w:tblLook w:val="01E0" w:firstRow="1" w:lastRow="1" w:firstColumn="1" w:lastColumn="1" w:noHBand="0" w:noVBand="0"/>
      </w:tblPr>
      <w:tblGrid>
        <w:gridCol w:w="5508"/>
      </w:tblGrid>
      <w:tr w:rsidR="00A84B7A" w:rsidRPr="00C25433" w:rsidTr="004C5644">
        <w:trPr>
          <w:jc w:val="center"/>
        </w:trPr>
        <w:tc>
          <w:tcPr>
            <w:tcW w:w="5508" w:type="dxa"/>
          </w:tcPr>
          <w:p w:rsidR="00A84B7A" w:rsidRPr="00C25433" w:rsidRDefault="00A84B7A" w:rsidP="00FD5380">
            <w:pPr>
              <w:shd w:val="clear" w:color="auto" w:fill="FFFFFF"/>
              <w:spacing w:line="360" w:lineRule="auto"/>
              <w:ind w:left="567" w:right="280"/>
              <w:rPr>
                <w:color w:val="000000"/>
                <w:sz w:val="28"/>
                <w:szCs w:val="28"/>
              </w:rPr>
            </w:pPr>
            <w:r w:rsidRPr="00C25433">
              <w:rPr>
                <w:color w:val="000000"/>
                <w:sz w:val="28"/>
                <w:szCs w:val="28"/>
              </w:rPr>
              <w:t>Вставьте пропущенное число</w:t>
            </w:r>
          </w:p>
          <w:p w:rsidR="00A84B7A" w:rsidRPr="00C25433" w:rsidRDefault="00A84B7A" w:rsidP="00FD5380">
            <w:pPr>
              <w:shd w:val="clear" w:color="auto" w:fill="FFFFFF"/>
              <w:spacing w:line="360" w:lineRule="auto"/>
              <w:ind w:left="567" w:right="280"/>
              <w:rPr>
                <w:color w:val="000000"/>
                <w:sz w:val="28"/>
                <w:szCs w:val="28"/>
              </w:rPr>
            </w:pPr>
            <w:r w:rsidRPr="00C25433">
              <w:rPr>
                <w:color w:val="000000"/>
                <w:sz w:val="28"/>
                <w:szCs w:val="28"/>
              </w:rPr>
              <w:t>2</w:t>
            </w:r>
            <w:r w:rsidRPr="00C25433">
              <w:rPr>
                <w:color w:val="000000"/>
                <w:sz w:val="28"/>
                <w:szCs w:val="28"/>
                <w:vertAlign w:val="superscript"/>
              </w:rPr>
              <w:t>8</w:t>
            </w:r>
            <w:r w:rsidRPr="00C25433">
              <w:rPr>
                <w:color w:val="000000"/>
                <w:sz w:val="28"/>
                <w:szCs w:val="28"/>
              </w:rPr>
              <w:t xml:space="preserve">           (2</w:t>
            </w:r>
            <w:r w:rsidRPr="00C25433">
              <w:rPr>
                <w:color w:val="000000"/>
                <w:sz w:val="28"/>
                <w:szCs w:val="28"/>
                <w:vertAlign w:val="superscript"/>
              </w:rPr>
              <w:t>20</w:t>
            </w:r>
            <w:r w:rsidRPr="00C25433">
              <w:rPr>
                <w:color w:val="000000"/>
                <w:sz w:val="28"/>
                <w:szCs w:val="28"/>
              </w:rPr>
              <w:t>)     4</w:t>
            </w:r>
            <w:r w:rsidRPr="00C25433">
              <w:rPr>
                <w:color w:val="000000"/>
                <w:sz w:val="28"/>
                <w:szCs w:val="28"/>
                <w:vertAlign w:val="superscript"/>
              </w:rPr>
              <w:t>6</w:t>
            </w:r>
          </w:p>
          <w:p w:rsidR="00A84B7A" w:rsidRPr="00C25433" w:rsidRDefault="00A84B7A" w:rsidP="00FD5380">
            <w:pPr>
              <w:shd w:val="clear" w:color="auto" w:fill="FFFFFF"/>
              <w:spacing w:line="360" w:lineRule="auto"/>
              <w:ind w:left="567" w:right="175"/>
              <w:rPr>
                <w:color w:val="000000"/>
                <w:sz w:val="28"/>
                <w:szCs w:val="28"/>
                <w:vertAlign w:val="superscript"/>
              </w:rPr>
            </w:pPr>
            <w:r w:rsidRPr="00C25433">
              <w:rPr>
                <w:color w:val="000000"/>
                <w:sz w:val="28"/>
                <w:szCs w:val="28"/>
              </w:rPr>
              <w:t>3</w:t>
            </w:r>
            <w:r w:rsidRPr="00C25433">
              <w:rPr>
                <w:color w:val="000000"/>
                <w:sz w:val="28"/>
                <w:szCs w:val="28"/>
                <w:vertAlign w:val="superscript"/>
              </w:rPr>
              <w:t>4</w:t>
            </w:r>
            <w:r w:rsidRPr="00C25433">
              <w:rPr>
                <w:color w:val="000000"/>
                <w:sz w:val="28"/>
                <w:szCs w:val="28"/>
              </w:rPr>
              <w:t xml:space="preserve">           (?)        9</w:t>
            </w:r>
            <w:r w:rsidRPr="00C25433">
              <w:rPr>
                <w:color w:val="000000"/>
                <w:sz w:val="28"/>
                <w:szCs w:val="28"/>
                <w:vertAlign w:val="superscript"/>
              </w:rPr>
              <w:t>2</w:t>
            </w:r>
          </w:p>
        </w:tc>
      </w:tr>
    </w:tbl>
    <w:p w:rsidR="00A84B7A" w:rsidRPr="00C25433" w:rsidRDefault="004C5644" w:rsidP="00A84B7A">
      <w:pPr>
        <w:shd w:val="clear" w:color="auto" w:fill="FFFFFF"/>
        <w:spacing w:line="360" w:lineRule="auto"/>
        <w:ind w:firstLine="293"/>
        <w:rPr>
          <w:color w:val="000000"/>
          <w:sz w:val="28"/>
          <w:szCs w:val="28"/>
        </w:rPr>
      </w:pPr>
      <w:r w:rsidRPr="00C25433">
        <w:rPr>
          <w:sz w:val="28"/>
          <w:szCs w:val="28"/>
        </w:rPr>
        <w:t>Упражнение</w:t>
      </w:r>
      <w:r w:rsidR="00A84B7A" w:rsidRPr="00C25433">
        <w:rPr>
          <w:sz w:val="28"/>
          <w:szCs w:val="28"/>
        </w:rPr>
        <w:t xml:space="preserve"> 9.</w:t>
      </w:r>
    </w:p>
    <w:tbl>
      <w:tblPr>
        <w:tblStyle w:val="a6"/>
        <w:tblW w:w="0" w:type="auto"/>
        <w:jc w:val="center"/>
        <w:tblLook w:val="01E0" w:firstRow="1" w:lastRow="1" w:firstColumn="1" w:lastColumn="1" w:noHBand="0" w:noVBand="0"/>
      </w:tblPr>
      <w:tblGrid>
        <w:gridCol w:w="4788"/>
      </w:tblGrid>
      <w:tr w:rsidR="00A84B7A" w:rsidRPr="00C25433" w:rsidTr="004C5644">
        <w:trPr>
          <w:jc w:val="center"/>
        </w:trPr>
        <w:tc>
          <w:tcPr>
            <w:tcW w:w="4788" w:type="dxa"/>
          </w:tcPr>
          <w:p w:rsidR="00A84B7A" w:rsidRPr="00C25433" w:rsidRDefault="00A84B7A" w:rsidP="00FD5380">
            <w:pPr>
              <w:shd w:val="clear" w:color="auto" w:fill="FFFFFF"/>
              <w:tabs>
                <w:tab w:val="left" w:pos="4680"/>
                <w:tab w:val="left" w:pos="5040"/>
              </w:tabs>
              <w:spacing w:line="360" w:lineRule="auto"/>
              <w:ind w:left="567" w:right="252"/>
              <w:rPr>
                <w:color w:val="000000"/>
                <w:sz w:val="28"/>
                <w:szCs w:val="28"/>
              </w:rPr>
            </w:pPr>
            <w:r w:rsidRPr="00C25433">
              <w:rPr>
                <w:color w:val="000000"/>
                <w:sz w:val="28"/>
                <w:szCs w:val="28"/>
              </w:rPr>
              <w:t>Вставьте пропущенное число</w:t>
            </w:r>
          </w:p>
          <w:p w:rsidR="00A84B7A" w:rsidRPr="00C25433" w:rsidRDefault="00A84B7A" w:rsidP="00FD5380">
            <w:pPr>
              <w:shd w:val="clear" w:color="auto" w:fill="FFFFFF"/>
              <w:spacing w:line="360" w:lineRule="auto"/>
              <w:ind w:left="567" w:right="252"/>
              <w:rPr>
                <w:color w:val="000000"/>
                <w:sz w:val="28"/>
                <w:szCs w:val="28"/>
              </w:rPr>
            </w:pPr>
            <w:r w:rsidRPr="00C25433">
              <w:rPr>
                <w:color w:val="000000"/>
                <w:sz w:val="28"/>
                <w:szCs w:val="28"/>
              </w:rPr>
              <w:t>25</w:t>
            </w:r>
            <w:r w:rsidRPr="00C25433">
              <w:rPr>
                <w:color w:val="000000"/>
                <w:sz w:val="28"/>
                <w:szCs w:val="28"/>
                <w:vertAlign w:val="superscript"/>
              </w:rPr>
              <w:t>4</w:t>
            </w:r>
            <w:r w:rsidRPr="00C25433">
              <w:rPr>
                <w:color w:val="000000"/>
                <w:sz w:val="28"/>
                <w:szCs w:val="28"/>
              </w:rPr>
              <w:t xml:space="preserve">           (5</w:t>
            </w:r>
            <w:r w:rsidRPr="00C25433">
              <w:rPr>
                <w:color w:val="000000"/>
                <w:sz w:val="28"/>
                <w:szCs w:val="28"/>
                <w:vertAlign w:val="superscript"/>
              </w:rPr>
              <w:t>4</w:t>
            </w:r>
            <w:r w:rsidRPr="00C25433">
              <w:rPr>
                <w:color w:val="000000"/>
                <w:sz w:val="28"/>
                <w:szCs w:val="28"/>
              </w:rPr>
              <w:t>)     625</w:t>
            </w:r>
            <w:r w:rsidRPr="00C25433">
              <w:rPr>
                <w:color w:val="000000"/>
                <w:sz w:val="28"/>
                <w:szCs w:val="28"/>
                <w:vertAlign w:val="superscript"/>
              </w:rPr>
              <w:t>3</w:t>
            </w:r>
          </w:p>
          <w:p w:rsidR="00A84B7A" w:rsidRPr="00C25433" w:rsidRDefault="00A84B7A" w:rsidP="00FD5380">
            <w:pPr>
              <w:shd w:val="clear" w:color="auto" w:fill="FFFFFF"/>
              <w:spacing w:line="360" w:lineRule="auto"/>
              <w:ind w:left="567" w:right="175"/>
              <w:rPr>
                <w:color w:val="000000"/>
                <w:sz w:val="28"/>
                <w:szCs w:val="28"/>
                <w:vertAlign w:val="superscript"/>
              </w:rPr>
            </w:pPr>
            <w:r w:rsidRPr="00C25433">
              <w:rPr>
                <w:color w:val="000000"/>
                <w:sz w:val="28"/>
                <w:szCs w:val="28"/>
              </w:rPr>
              <w:t>16</w:t>
            </w:r>
            <w:r w:rsidRPr="00C25433">
              <w:rPr>
                <w:color w:val="000000"/>
                <w:sz w:val="28"/>
                <w:szCs w:val="28"/>
                <w:vertAlign w:val="superscript"/>
              </w:rPr>
              <w:t>8</w:t>
            </w:r>
            <w:r w:rsidRPr="00C25433">
              <w:rPr>
                <w:color w:val="000000"/>
                <w:sz w:val="28"/>
                <w:szCs w:val="28"/>
              </w:rPr>
              <w:t xml:space="preserve">           (?)          4</w:t>
            </w:r>
            <w:r w:rsidRPr="00C25433">
              <w:rPr>
                <w:color w:val="000000"/>
                <w:sz w:val="28"/>
                <w:szCs w:val="28"/>
                <w:vertAlign w:val="superscript"/>
              </w:rPr>
              <w:t>12</w:t>
            </w:r>
          </w:p>
        </w:tc>
      </w:tr>
    </w:tbl>
    <w:p w:rsidR="004C5644" w:rsidRPr="00C25433" w:rsidRDefault="004C5644" w:rsidP="00A84B7A">
      <w:pPr>
        <w:shd w:val="clear" w:color="auto" w:fill="FFFFFF"/>
        <w:spacing w:line="360" w:lineRule="auto"/>
        <w:ind w:firstLine="293"/>
        <w:rPr>
          <w:b/>
          <w:sz w:val="28"/>
          <w:szCs w:val="28"/>
        </w:rPr>
      </w:pPr>
    </w:p>
    <w:p w:rsidR="00A84B7A" w:rsidRPr="00C25433" w:rsidRDefault="00A5224E" w:rsidP="00A84B7A">
      <w:pPr>
        <w:shd w:val="clear" w:color="auto" w:fill="FFFFFF"/>
        <w:spacing w:line="360" w:lineRule="auto"/>
        <w:ind w:firstLine="293"/>
        <w:rPr>
          <w:color w:val="000000"/>
          <w:sz w:val="28"/>
          <w:szCs w:val="28"/>
        </w:rPr>
      </w:pPr>
      <w:r w:rsidRPr="00C25433">
        <w:rPr>
          <w:sz w:val="28"/>
          <w:szCs w:val="28"/>
        </w:rPr>
        <w:t>Упражнение</w:t>
      </w:r>
      <w:r w:rsidR="00A84B7A" w:rsidRPr="00C25433">
        <w:rPr>
          <w:sz w:val="28"/>
          <w:szCs w:val="28"/>
        </w:rPr>
        <w:t xml:space="preserve">10. </w:t>
      </w:r>
      <w:r w:rsidR="00A84B7A" w:rsidRPr="00C25433">
        <w:rPr>
          <w:color w:val="000000"/>
          <w:sz w:val="28"/>
          <w:szCs w:val="28"/>
        </w:rPr>
        <w:t xml:space="preserve">При изучении </w:t>
      </w:r>
      <w:proofErr w:type="spellStart"/>
      <w:r w:rsidR="00A84B7A" w:rsidRPr="00C25433">
        <w:rPr>
          <w:color w:val="000000"/>
          <w:sz w:val="28"/>
          <w:szCs w:val="28"/>
        </w:rPr>
        <w:t>взаимнообратных</w:t>
      </w:r>
      <w:proofErr w:type="spellEnd"/>
      <w:r w:rsidR="00A84B7A" w:rsidRPr="00C25433">
        <w:rPr>
          <w:color w:val="000000"/>
          <w:sz w:val="28"/>
          <w:szCs w:val="28"/>
        </w:rPr>
        <w:t xml:space="preserve"> функций предлагается решить следующие упражнения:</w:t>
      </w:r>
    </w:p>
    <w:p w:rsidR="004C5644" w:rsidRPr="00C25433" w:rsidRDefault="004C5644" w:rsidP="00A84B7A">
      <w:pPr>
        <w:shd w:val="clear" w:color="auto" w:fill="FFFFFF"/>
        <w:spacing w:line="360" w:lineRule="auto"/>
        <w:ind w:firstLine="293"/>
        <w:rPr>
          <w:color w:val="000000"/>
          <w:sz w:val="28"/>
          <w:szCs w:val="28"/>
        </w:rPr>
      </w:pPr>
    </w:p>
    <w:p w:rsidR="00A84B7A" w:rsidRPr="00C25433" w:rsidRDefault="00A84B7A" w:rsidP="004C5644">
      <w:pPr>
        <w:pBdr>
          <w:top w:val="single" w:sz="4" w:space="1" w:color="auto"/>
          <w:left w:val="single" w:sz="4" w:space="4" w:color="auto"/>
          <w:bottom w:val="single" w:sz="4" w:space="1" w:color="auto"/>
          <w:right w:val="single" w:sz="4" w:space="31" w:color="auto"/>
        </w:pBdr>
        <w:shd w:val="clear" w:color="auto" w:fill="FFFFFF"/>
        <w:spacing w:line="360" w:lineRule="auto"/>
        <w:ind w:left="426" w:right="4675"/>
        <w:rPr>
          <w:color w:val="000000"/>
          <w:sz w:val="28"/>
          <w:szCs w:val="28"/>
        </w:rPr>
      </w:pPr>
      <w:r w:rsidRPr="00C25433">
        <w:rPr>
          <w:color w:val="000000"/>
          <w:sz w:val="28"/>
          <w:szCs w:val="28"/>
        </w:rPr>
        <w:t>Впишите пропущенную функцию</w:t>
      </w:r>
    </w:p>
    <w:p w:rsidR="00A84B7A" w:rsidRPr="00C25433" w:rsidRDefault="00A84B7A" w:rsidP="004C5644">
      <w:pPr>
        <w:pBdr>
          <w:top w:val="single" w:sz="4" w:space="1" w:color="auto"/>
          <w:left w:val="single" w:sz="4" w:space="4" w:color="auto"/>
          <w:bottom w:val="single" w:sz="4" w:space="1" w:color="auto"/>
          <w:right w:val="single" w:sz="4" w:space="31" w:color="auto"/>
        </w:pBdr>
        <w:shd w:val="clear" w:color="auto" w:fill="FFFFFF"/>
        <w:spacing w:line="360" w:lineRule="auto"/>
        <w:ind w:left="993" w:right="4675" w:hanging="567"/>
        <w:rPr>
          <w:color w:val="000000"/>
          <w:sz w:val="28"/>
          <w:szCs w:val="28"/>
          <w:vertAlign w:val="superscript"/>
        </w:rPr>
      </w:pPr>
      <w:r w:rsidRPr="00C25433">
        <w:rPr>
          <w:color w:val="000000"/>
          <w:sz w:val="28"/>
          <w:szCs w:val="28"/>
        </w:rPr>
        <w:t>y= log</w:t>
      </w:r>
      <w:r w:rsidRPr="00C25433">
        <w:rPr>
          <w:color w:val="000000"/>
          <w:sz w:val="28"/>
          <w:szCs w:val="28"/>
          <w:vertAlign w:val="subscript"/>
        </w:rPr>
        <w:t>5</w:t>
      </w:r>
      <w:r w:rsidRPr="00C25433">
        <w:rPr>
          <w:color w:val="000000"/>
          <w:sz w:val="28"/>
          <w:szCs w:val="28"/>
        </w:rPr>
        <w:t>x         y=5</w:t>
      </w:r>
      <w:r w:rsidRPr="00C25433">
        <w:rPr>
          <w:color w:val="000000"/>
          <w:sz w:val="28"/>
          <w:szCs w:val="28"/>
          <w:vertAlign w:val="superscript"/>
        </w:rPr>
        <w:t>x</w:t>
      </w:r>
    </w:p>
    <w:p w:rsidR="00A84B7A" w:rsidRPr="00C25433" w:rsidRDefault="00A84B7A" w:rsidP="004C5644">
      <w:pPr>
        <w:pBdr>
          <w:top w:val="single" w:sz="4" w:space="1" w:color="auto"/>
          <w:left w:val="single" w:sz="4" w:space="4" w:color="auto"/>
          <w:bottom w:val="single" w:sz="4" w:space="1" w:color="auto"/>
          <w:right w:val="single" w:sz="4" w:space="31" w:color="auto"/>
        </w:pBdr>
        <w:shd w:val="clear" w:color="auto" w:fill="FFFFFF"/>
        <w:spacing w:line="360" w:lineRule="auto"/>
        <w:ind w:left="426" w:right="4675"/>
        <w:rPr>
          <w:color w:val="000000"/>
          <w:sz w:val="28"/>
          <w:szCs w:val="28"/>
          <w:vertAlign w:val="superscript"/>
        </w:rPr>
      </w:pPr>
      <w:r w:rsidRPr="00C25433">
        <w:rPr>
          <w:color w:val="000000"/>
          <w:sz w:val="28"/>
          <w:szCs w:val="28"/>
        </w:rPr>
        <w:t>y= x</w:t>
      </w:r>
      <w:r w:rsidRPr="00C25433">
        <w:rPr>
          <w:color w:val="000000"/>
          <w:sz w:val="28"/>
          <w:szCs w:val="28"/>
          <w:vertAlign w:val="superscript"/>
        </w:rPr>
        <w:t>2</w:t>
      </w:r>
      <w:proofErr w:type="gramStart"/>
      <w:r w:rsidRPr="00C25433">
        <w:rPr>
          <w:color w:val="000000"/>
          <w:sz w:val="28"/>
          <w:szCs w:val="28"/>
        </w:rPr>
        <w:t xml:space="preserve">               ?</w:t>
      </w:r>
      <w:proofErr w:type="gramEnd"/>
    </w:p>
    <w:p w:rsidR="00A84B7A" w:rsidRPr="00C25433" w:rsidRDefault="00A84B7A" w:rsidP="00A84B7A">
      <w:pPr>
        <w:pBdr>
          <w:top w:val="single" w:sz="4" w:space="1" w:color="auto"/>
          <w:left w:val="single" w:sz="4" w:space="4" w:color="auto"/>
          <w:bottom w:val="single" w:sz="4" w:space="1" w:color="auto"/>
          <w:right w:val="single" w:sz="4" w:space="4" w:color="auto"/>
        </w:pBdr>
        <w:shd w:val="clear" w:color="auto" w:fill="FFFFFF"/>
        <w:spacing w:line="360" w:lineRule="auto"/>
        <w:ind w:left="426" w:right="4495"/>
        <w:rPr>
          <w:color w:val="000000"/>
          <w:sz w:val="28"/>
          <w:szCs w:val="28"/>
        </w:rPr>
      </w:pPr>
      <w:r w:rsidRPr="00C25433">
        <w:rPr>
          <w:color w:val="000000"/>
          <w:sz w:val="28"/>
          <w:szCs w:val="28"/>
        </w:rPr>
        <w:t>Впишите пропущенную функцию</w:t>
      </w:r>
    </w:p>
    <w:p w:rsidR="00A84B7A" w:rsidRPr="00C25433" w:rsidRDefault="00A84B7A" w:rsidP="00A84B7A">
      <w:pPr>
        <w:pBdr>
          <w:top w:val="single" w:sz="4" w:space="1" w:color="auto"/>
          <w:left w:val="single" w:sz="4" w:space="4" w:color="auto"/>
          <w:bottom w:val="single" w:sz="4" w:space="1" w:color="auto"/>
          <w:right w:val="single" w:sz="4" w:space="4" w:color="auto"/>
        </w:pBdr>
        <w:shd w:val="clear" w:color="auto" w:fill="FFFFFF"/>
        <w:spacing w:line="360" w:lineRule="auto"/>
        <w:ind w:left="426" w:right="4495"/>
        <w:rPr>
          <w:color w:val="000000"/>
          <w:sz w:val="28"/>
          <w:szCs w:val="28"/>
          <w:vertAlign w:val="superscript"/>
        </w:rPr>
      </w:pPr>
      <w:r w:rsidRPr="00C25433">
        <w:rPr>
          <w:color w:val="000000"/>
          <w:sz w:val="28"/>
          <w:szCs w:val="28"/>
        </w:rPr>
        <w:t>y= 10</w:t>
      </w:r>
      <w:r w:rsidRPr="00C25433">
        <w:rPr>
          <w:color w:val="000000"/>
          <w:sz w:val="28"/>
          <w:szCs w:val="28"/>
          <w:vertAlign w:val="superscript"/>
        </w:rPr>
        <w:t>x</w:t>
      </w:r>
      <w:r w:rsidRPr="00C25433">
        <w:rPr>
          <w:color w:val="000000"/>
          <w:sz w:val="28"/>
          <w:szCs w:val="28"/>
        </w:rPr>
        <w:t xml:space="preserve">         y= </w:t>
      </w:r>
      <w:proofErr w:type="spellStart"/>
      <w:r w:rsidRPr="00C25433">
        <w:rPr>
          <w:color w:val="000000"/>
          <w:sz w:val="28"/>
          <w:szCs w:val="28"/>
        </w:rPr>
        <w:t>lgx</w:t>
      </w:r>
      <w:proofErr w:type="spellEnd"/>
    </w:p>
    <w:p w:rsidR="00A84B7A" w:rsidRPr="00C25433" w:rsidRDefault="00A84B7A" w:rsidP="00A84B7A">
      <w:pPr>
        <w:pBdr>
          <w:top w:val="single" w:sz="4" w:space="1" w:color="auto"/>
          <w:left w:val="single" w:sz="4" w:space="4" w:color="auto"/>
          <w:bottom w:val="single" w:sz="4" w:space="1" w:color="auto"/>
          <w:right w:val="single" w:sz="4" w:space="4" w:color="auto"/>
        </w:pBdr>
        <w:shd w:val="clear" w:color="auto" w:fill="FFFFFF"/>
        <w:spacing w:line="360" w:lineRule="auto"/>
        <w:ind w:left="426" w:right="4495"/>
        <w:rPr>
          <w:color w:val="000000"/>
          <w:sz w:val="28"/>
          <w:szCs w:val="28"/>
          <w:vertAlign w:val="superscript"/>
        </w:rPr>
      </w:pPr>
      <w:r w:rsidRPr="00C25433">
        <w:rPr>
          <w:color w:val="000000"/>
          <w:sz w:val="28"/>
          <w:szCs w:val="28"/>
        </w:rPr>
        <w:t xml:space="preserve">y= </w:t>
      </w:r>
      <w:proofErr w:type="spellStart"/>
      <w:r w:rsidRPr="00C25433">
        <w:rPr>
          <w:color w:val="000000"/>
          <w:sz w:val="28"/>
          <w:szCs w:val="28"/>
        </w:rPr>
        <w:t>sin</w:t>
      </w:r>
      <w:proofErr w:type="spellEnd"/>
      <w:r w:rsidRPr="00C25433">
        <w:rPr>
          <w:color w:val="000000"/>
          <w:sz w:val="28"/>
          <w:szCs w:val="28"/>
        </w:rPr>
        <w:t xml:space="preserve"> x</w:t>
      </w:r>
      <w:proofErr w:type="gramStart"/>
      <w:r w:rsidRPr="00C25433">
        <w:rPr>
          <w:color w:val="000000"/>
          <w:sz w:val="28"/>
          <w:szCs w:val="28"/>
        </w:rPr>
        <w:t xml:space="preserve">          ?</w:t>
      </w:r>
      <w:proofErr w:type="gramEnd"/>
    </w:p>
    <w:p w:rsidR="00A84B7A" w:rsidRPr="00C25433" w:rsidRDefault="00A84B7A" w:rsidP="00A84B7A">
      <w:pPr>
        <w:shd w:val="clear" w:color="auto" w:fill="FFFFFF"/>
        <w:spacing w:line="360" w:lineRule="auto"/>
        <w:ind w:left="79" w:firstLine="263"/>
        <w:jc w:val="center"/>
        <w:rPr>
          <w:b/>
          <w:sz w:val="28"/>
          <w:szCs w:val="28"/>
        </w:rPr>
      </w:pPr>
    </w:p>
    <w:p w:rsidR="00A84B7A" w:rsidRPr="00C25433" w:rsidRDefault="00A5224E" w:rsidP="00A84B7A">
      <w:pPr>
        <w:shd w:val="clear" w:color="auto" w:fill="FFFFFF"/>
        <w:spacing w:before="10" w:line="360" w:lineRule="auto"/>
        <w:ind w:left="5" w:right="10" w:firstLine="283"/>
        <w:jc w:val="both"/>
        <w:rPr>
          <w:color w:val="000000"/>
          <w:sz w:val="28"/>
          <w:szCs w:val="28"/>
        </w:rPr>
      </w:pPr>
      <w:r w:rsidRPr="00C25433">
        <w:rPr>
          <w:sz w:val="28"/>
          <w:szCs w:val="28"/>
        </w:rPr>
        <w:t>Упражнение 11.</w:t>
      </w:r>
      <w:r w:rsidRPr="00C25433">
        <w:rPr>
          <w:color w:val="000000"/>
          <w:sz w:val="28"/>
          <w:szCs w:val="28"/>
        </w:rPr>
        <w:t>Развивает у</w:t>
      </w:r>
      <w:r w:rsidR="00A84B7A" w:rsidRPr="00C25433">
        <w:rPr>
          <w:color w:val="000000"/>
          <w:sz w:val="28"/>
          <w:szCs w:val="28"/>
        </w:rPr>
        <w:t>мение проводить сравнение.</w:t>
      </w:r>
    </w:p>
    <w:p w:rsidR="00A84B7A" w:rsidRPr="00C25433" w:rsidRDefault="00A84B7A" w:rsidP="00A84B7A">
      <w:pPr>
        <w:pBdr>
          <w:top w:val="single" w:sz="4" w:space="1" w:color="auto"/>
          <w:left w:val="single" w:sz="4" w:space="4" w:color="auto"/>
          <w:bottom w:val="single" w:sz="4" w:space="1" w:color="auto"/>
          <w:right w:val="single" w:sz="4" w:space="4" w:color="auto"/>
        </w:pBdr>
        <w:shd w:val="clear" w:color="auto" w:fill="FFFFFF"/>
        <w:spacing w:before="10" w:line="360" w:lineRule="auto"/>
        <w:ind w:left="720" w:right="3595"/>
        <w:jc w:val="both"/>
        <w:rPr>
          <w:color w:val="000000"/>
          <w:sz w:val="28"/>
          <w:szCs w:val="28"/>
        </w:rPr>
      </w:pPr>
      <w:r w:rsidRPr="00C25433">
        <w:rPr>
          <w:color w:val="000000"/>
          <w:sz w:val="28"/>
          <w:szCs w:val="28"/>
        </w:rPr>
        <w:t>Вставьте пропущенное слово</w:t>
      </w:r>
    </w:p>
    <w:p w:rsidR="00A84B7A" w:rsidRPr="00C25433" w:rsidRDefault="00A84B7A" w:rsidP="00A84B7A">
      <w:pPr>
        <w:pBdr>
          <w:top w:val="single" w:sz="4" w:space="1" w:color="auto"/>
          <w:left w:val="single" w:sz="4" w:space="4" w:color="auto"/>
          <w:bottom w:val="single" w:sz="4" w:space="1" w:color="auto"/>
          <w:right w:val="single" w:sz="4" w:space="4" w:color="auto"/>
        </w:pBdr>
        <w:shd w:val="clear" w:color="auto" w:fill="FFFFFF"/>
        <w:spacing w:before="10" w:line="360" w:lineRule="auto"/>
        <w:ind w:left="720" w:right="3595"/>
        <w:jc w:val="both"/>
        <w:rPr>
          <w:color w:val="000000"/>
          <w:sz w:val="28"/>
          <w:szCs w:val="28"/>
        </w:rPr>
      </w:pPr>
      <w:r w:rsidRPr="00C25433">
        <w:rPr>
          <w:color w:val="000000"/>
          <w:sz w:val="28"/>
          <w:szCs w:val="28"/>
        </w:rPr>
        <w:t xml:space="preserve">возрастание – максимум </w:t>
      </w:r>
    </w:p>
    <w:p w:rsidR="00A84B7A" w:rsidRPr="00C25433" w:rsidRDefault="00A84B7A" w:rsidP="00A84B7A">
      <w:pPr>
        <w:pBdr>
          <w:top w:val="single" w:sz="4" w:space="1" w:color="auto"/>
          <w:left w:val="single" w:sz="4" w:space="4" w:color="auto"/>
          <w:bottom w:val="single" w:sz="4" w:space="1" w:color="auto"/>
          <w:right w:val="single" w:sz="4" w:space="4" w:color="auto"/>
        </w:pBdr>
        <w:shd w:val="clear" w:color="auto" w:fill="FFFFFF"/>
        <w:spacing w:before="10" w:line="360" w:lineRule="auto"/>
        <w:ind w:left="720" w:right="3595"/>
        <w:jc w:val="both"/>
        <w:rPr>
          <w:color w:val="000000"/>
          <w:sz w:val="28"/>
          <w:szCs w:val="28"/>
        </w:rPr>
      </w:pPr>
      <w:r w:rsidRPr="00C25433">
        <w:rPr>
          <w:color w:val="000000"/>
          <w:sz w:val="28"/>
          <w:szCs w:val="28"/>
        </w:rPr>
        <w:t>убывание</w:t>
      </w:r>
      <w:proofErr w:type="gramStart"/>
      <w:r w:rsidRPr="00C25433">
        <w:rPr>
          <w:color w:val="000000"/>
          <w:sz w:val="28"/>
          <w:szCs w:val="28"/>
        </w:rPr>
        <w:t xml:space="preserve">     –      ?</w:t>
      </w:r>
      <w:proofErr w:type="gramEnd"/>
    </w:p>
    <w:p w:rsidR="00A84B7A" w:rsidRPr="00C25433" w:rsidRDefault="00A84B7A" w:rsidP="00A84B7A">
      <w:pPr>
        <w:shd w:val="clear" w:color="auto" w:fill="FFFFFF"/>
        <w:spacing w:line="360" w:lineRule="auto"/>
        <w:ind w:right="91" w:firstLine="283"/>
        <w:jc w:val="both"/>
        <w:rPr>
          <w:b/>
          <w:sz w:val="28"/>
          <w:szCs w:val="28"/>
        </w:rPr>
      </w:pPr>
    </w:p>
    <w:p w:rsidR="00A84B7A" w:rsidRPr="00C25433" w:rsidRDefault="00A5224E" w:rsidP="00A84B7A">
      <w:pPr>
        <w:shd w:val="clear" w:color="auto" w:fill="FFFFFF"/>
        <w:spacing w:line="360" w:lineRule="auto"/>
        <w:ind w:right="91" w:firstLine="283"/>
        <w:jc w:val="both"/>
        <w:rPr>
          <w:sz w:val="28"/>
          <w:szCs w:val="28"/>
        </w:rPr>
      </w:pPr>
      <w:r w:rsidRPr="00C25433">
        <w:rPr>
          <w:sz w:val="28"/>
          <w:szCs w:val="28"/>
        </w:rPr>
        <w:t>Упражнение1</w:t>
      </w:r>
      <w:r w:rsidR="00A84B7A" w:rsidRPr="00C25433">
        <w:rPr>
          <w:sz w:val="28"/>
          <w:szCs w:val="28"/>
        </w:rPr>
        <w:t>2.</w:t>
      </w:r>
      <w:r w:rsidR="00A84B7A" w:rsidRPr="00C25433">
        <w:rPr>
          <w:color w:val="000000"/>
          <w:sz w:val="28"/>
          <w:szCs w:val="28"/>
        </w:rPr>
        <w:t xml:space="preserve"> Такие упражнения могут быть с успехом использованы при повторении, систематизации и обобщении знаний.</w:t>
      </w:r>
    </w:p>
    <w:p w:rsidR="00A84B7A" w:rsidRPr="00C25433" w:rsidRDefault="00A84B7A" w:rsidP="00A84B7A">
      <w:pPr>
        <w:pBdr>
          <w:top w:val="single" w:sz="4" w:space="1" w:color="auto"/>
          <w:left w:val="single" w:sz="4" w:space="4" w:color="auto"/>
          <w:bottom w:val="single" w:sz="4" w:space="1" w:color="auto"/>
          <w:right w:val="single" w:sz="4" w:space="4" w:color="auto"/>
        </w:pBdr>
        <w:shd w:val="clear" w:color="auto" w:fill="FFFFFF"/>
        <w:spacing w:before="10" w:line="360" w:lineRule="auto"/>
        <w:ind w:left="720" w:right="2875"/>
        <w:jc w:val="both"/>
        <w:rPr>
          <w:color w:val="000000"/>
          <w:sz w:val="28"/>
          <w:szCs w:val="28"/>
        </w:rPr>
      </w:pPr>
      <w:r w:rsidRPr="00C25433">
        <w:rPr>
          <w:color w:val="000000"/>
          <w:sz w:val="28"/>
          <w:szCs w:val="28"/>
        </w:rPr>
        <w:t>Вставьте соответствующую функцию</w:t>
      </w:r>
    </w:p>
    <w:p w:rsidR="00A84B7A" w:rsidRPr="00C25433" w:rsidRDefault="00A84B7A" w:rsidP="00A84B7A">
      <w:pPr>
        <w:pBdr>
          <w:top w:val="single" w:sz="4" w:space="1" w:color="auto"/>
          <w:left w:val="single" w:sz="4" w:space="4" w:color="auto"/>
          <w:bottom w:val="single" w:sz="4" w:space="1" w:color="auto"/>
          <w:right w:val="single" w:sz="4" w:space="4" w:color="auto"/>
        </w:pBdr>
        <w:shd w:val="clear" w:color="auto" w:fill="FFFFFF"/>
        <w:spacing w:before="10" w:line="360" w:lineRule="auto"/>
        <w:ind w:left="720" w:right="2875"/>
        <w:jc w:val="both"/>
        <w:rPr>
          <w:b/>
          <w:color w:val="000000"/>
          <w:sz w:val="28"/>
          <w:szCs w:val="28"/>
        </w:rPr>
      </w:pPr>
      <w:proofErr w:type="spellStart"/>
      <w:r w:rsidRPr="00C25433">
        <w:rPr>
          <w:b/>
          <w:color w:val="000000"/>
          <w:sz w:val="28"/>
          <w:szCs w:val="28"/>
        </w:rPr>
        <w:t>cos</w:t>
      </w:r>
      <w:proofErr w:type="spellEnd"/>
      <w:r w:rsidRPr="00C25433">
        <w:rPr>
          <w:b/>
          <w:color w:val="000000"/>
          <w:sz w:val="28"/>
          <w:szCs w:val="28"/>
        </w:rPr>
        <w:t xml:space="preserve"> x – </w:t>
      </w:r>
      <w:proofErr w:type="spellStart"/>
      <w:r w:rsidRPr="00C25433">
        <w:rPr>
          <w:b/>
          <w:color w:val="000000"/>
          <w:sz w:val="28"/>
          <w:szCs w:val="28"/>
        </w:rPr>
        <w:t>sin</w:t>
      </w:r>
      <w:proofErr w:type="spellEnd"/>
      <w:r w:rsidRPr="00C25433">
        <w:rPr>
          <w:b/>
          <w:color w:val="000000"/>
          <w:sz w:val="28"/>
          <w:szCs w:val="28"/>
        </w:rPr>
        <w:t xml:space="preserve"> x</w:t>
      </w:r>
    </w:p>
    <w:p w:rsidR="00A84B7A" w:rsidRPr="00C25433" w:rsidRDefault="00A84B7A" w:rsidP="00A84B7A">
      <w:pPr>
        <w:pBdr>
          <w:top w:val="single" w:sz="4" w:space="1" w:color="auto"/>
          <w:left w:val="single" w:sz="4" w:space="4" w:color="auto"/>
          <w:bottom w:val="single" w:sz="4" w:space="1" w:color="auto"/>
          <w:right w:val="single" w:sz="4" w:space="4" w:color="auto"/>
        </w:pBdr>
        <w:shd w:val="clear" w:color="auto" w:fill="FFFFFF"/>
        <w:spacing w:before="10" w:line="360" w:lineRule="auto"/>
        <w:ind w:left="720" w:right="2875"/>
        <w:jc w:val="both"/>
        <w:rPr>
          <w:b/>
          <w:color w:val="000000"/>
          <w:sz w:val="28"/>
          <w:szCs w:val="28"/>
        </w:rPr>
      </w:pPr>
      <w:proofErr w:type="spellStart"/>
      <w:r w:rsidRPr="00C25433">
        <w:rPr>
          <w:b/>
          <w:color w:val="000000"/>
          <w:sz w:val="28"/>
          <w:szCs w:val="28"/>
        </w:rPr>
        <w:t>a</w:t>
      </w:r>
      <w:r w:rsidRPr="00C25433">
        <w:rPr>
          <w:b/>
          <w:color w:val="000000"/>
          <w:sz w:val="28"/>
          <w:szCs w:val="28"/>
          <w:vertAlign w:val="superscript"/>
        </w:rPr>
        <w:t>x</w:t>
      </w:r>
      <w:proofErr w:type="spellEnd"/>
      <w:r w:rsidRPr="00C25433">
        <w:rPr>
          <w:b/>
          <w:color w:val="000000"/>
          <w:sz w:val="28"/>
          <w:szCs w:val="28"/>
        </w:rPr>
        <w:t xml:space="preserve">   -</w:t>
      </w:r>
      <w:proofErr w:type="gramStart"/>
      <w:r w:rsidRPr="00C25433">
        <w:rPr>
          <w:b/>
          <w:color w:val="000000"/>
          <w:sz w:val="28"/>
          <w:szCs w:val="28"/>
        </w:rPr>
        <w:t xml:space="preserve">   ?</w:t>
      </w:r>
      <w:proofErr w:type="gramEnd"/>
    </w:p>
    <w:p w:rsidR="00A84B7A" w:rsidRPr="00C25433" w:rsidRDefault="00A5224E" w:rsidP="00A84B7A">
      <w:pPr>
        <w:shd w:val="clear" w:color="auto" w:fill="FFFFFF"/>
        <w:spacing w:line="360" w:lineRule="auto"/>
        <w:ind w:left="79" w:firstLine="263"/>
        <w:jc w:val="both"/>
        <w:rPr>
          <w:sz w:val="28"/>
          <w:szCs w:val="28"/>
        </w:rPr>
      </w:pPr>
      <w:r w:rsidRPr="00C25433">
        <w:rPr>
          <w:sz w:val="28"/>
          <w:szCs w:val="28"/>
        </w:rPr>
        <w:t>Упражнение1</w:t>
      </w:r>
      <w:r w:rsidR="00A84B7A" w:rsidRPr="00C25433">
        <w:rPr>
          <w:sz w:val="28"/>
          <w:szCs w:val="28"/>
        </w:rPr>
        <w:t>3.</w:t>
      </w:r>
      <w:r w:rsidRPr="00C25433">
        <w:rPr>
          <w:sz w:val="28"/>
          <w:szCs w:val="28"/>
        </w:rPr>
        <w:t xml:space="preserve"> Это упражнение </w:t>
      </w:r>
      <w:proofErr w:type="spellStart"/>
      <w:r w:rsidRPr="00C25433">
        <w:rPr>
          <w:sz w:val="28"/>
          <w:szCs w:val="28"/>
        </w:rPr>
        <w:t>является</w:t>
      </w:r>
      <w:r w:rsidRPr="00C25433">
        <w:rPr>
          <w:color w:val="000000"/>
          <w:sz w:val="28"/>
          <w:szCs w:val="28"/>
        </w:rPr>
        <w:t>символико</w:t>
      </w:r>
      <w:proofErr w:type="spellEnd"/>
      <w:r w:rsidRPr="00C25433">
        <w:rPr>
          <w:color w:val="000000"/>
          <w:sz w:val="28"/>
          <w:szCs w:val="28"/>
        </w:rPr>
        <w:t>-графическим логическим</w:t>
      </w:r>
      <w:r w:rsidR="00A84B7A" w:rsidRPr="00C25433">
        <w:rPr>
          <w:color w:val="000000"/>
          <w:sz w:val="28"/>
          <w:szCs w:val="28"/>
        </w:rPr>
        <w:t xml:space="preserve"> тест</w:t>
      </w:r>
      <w:r w:rsidRPr="00C25433">
        <w:rPr>
          <w:color w:val="000000"/>
          <w:sz w:val="28"/>
          <w:szCs w:val="28"/>
        </w:rPr>
        <w:t xml:space="preserve">ом. </w:t>
      </w:r>
    </w:p>
    <w:p w:rsidR="00A84B7A" w:rsidRPr="00C25433" w:rsidRDefault="00A5224E" w:rsidP="00A84B7A">
      <w:pPr>
        <w:shd w:val="clear" w:color="auto" w:fill="FFFFFF"/>
        <w:spacing w:before="5" w:line="360" w:lineRule="auto"/>
        <w:ind w:firstLine="283"/>
        <w:jc w:val="both"/>
        <w:rPr>
          <w:color w:val="000000"/>
          <w:sz w:val="28"/>
          <w:szCs w:val="28"/>
        </w:rPr>
      </w:pPr>
      <w:r w:rsidRPr="00C25433">
        <w:rPr>
          <w:color w:val="000000"/>
          <w:sz w:val="28"/>
          <w:szCs w:val="28"/>
        </w:rPr>
        <w:t>Прежде чем предлагать его</w:t>
      </w:r>
      <w:r w:rsidR="00A84B7A" w:rsidRPr="00C25433">
        <w:rPr>
          <w:color w:val="000000"/>
          <w:sz w:val="28"/>
          <w:szCs w:val="28"/>
        </w:rPr>
        <w:t xml:space="preserve"> учащимся для самостоятельного решения, необходимо коллективно рассмотреть решение одного логического теста путем проведения эвристической беседы. Как пример приведем предполагаемую эвристическую беседу при решении следующего упражнения: </w:t>
      </w:r>
    </w:p>
    <w:p w:rsidR="00A84B7A" w:rsidRPr="00C25433" w:rsidRDefault="00A84B7A" w:rsidP="00A5224E">
      <w:pPr>
        <w:pBdr>
          <w:top w:val="single" w:sz="4" w:space="1" w:color="auto"/>
          <w:left w:val="single" w:sz="4" w:space="4" w:color="auto"/>
          <w:bottom w:val="single" w:sz="4" w:space="1" w:color="auto"/>
          <w:right w:val="single" w:sz="4" w:space="4" w:color="auto"/>
        </w:pBdr>
        <w:shd w:val="clear" w:color="auto" w:fill="FFFFFF"/>
        <w:spacing w:before="326"/>
        <w:ind w:left="1109" w:right="2515"/>
        <w:jc w:val="center"/>
        <w:rPr>
          <w:iCs/>
          <w:color w:val="000000"/>
          <w:sz w:val="28"/>
          <w:szCs w:val="28"/>
        </w:rPr>
      </w:pPr>
      <w:r w:rsidRPr="00C25433">
        <w:rPr>
          <w:iCs/>
          <w:color w:val="000000"/>
          <w:sz w:val="28"/>
          <w:szCs w:val="28"/>
        </w:rPr>
        <w:t>Вставьте пропущенное число</w:t>
      </w:r>
    </w:p>
    <w:p w:rsidR="00A84B7A" w:rsidRPr="00C25433" w:rsidRDefault="00A84B7A" w:rsidP="00A84B7A">
      <w:pPr>
        <w:pBdr>
          <w:top w:val="single" w:sz="4" w:space="1" w:color="auto"/>
          <w:left w:val="single" w:sz="4" w:space="4" w:color="auto"/>
          <w:bottom w:val="single" w:sz="4" w:space="1" w:color="auto"/>
          <w:right w:val="single" w:sz="4" w:space="4" w:color="auto"/>
        </w:pBdr>
        <w:shd w:val="clear" w:color="auto" w:fill="FFFFFF"/>
        <w:spacing w:before="326" w:line="360" w:lineRule="auto"/>
        <w:ind w:left="1109" w:right="2515"/>
        <w:rPr>
          <w:i/>
          <w:iCs/>
          <w:color w:val="000000"/>
          <w:sz w:val="28"/>
          <w:szCs w:val="28"/>
        </w:rPr>
      </w:pPr>
      <w:r w:rsidRPr="00C25433">
        <w:rPr>
          <w:i/>
          <w:iCs/>
          <w:color w:val="000000"/>
          <w:sz w:val="28"/>
          <w:szCs w:val="28"/>
        </w:rPr>
        <w:t xml:space="preserve">2(x-2)+4=6           </w:t>
      </w:r>
      <w:r w:rsidRPr="00C25433">
        <w:rPr>
          <w:i/>
          <w:iCs/>
          <w:color w:val="000000"/>
          <w:position w:val="-30"/>
          <w:sz w:val="28"/>
          <w:szCs w:val="28"/>
        </w:rPr>
        <w:object w:dxaOrig="260" w:dyaOrig="800">
          <v:shape id="_x0000_i1037" type="#_x0000_t75" style="width:9pt;height:27.75pt" o:ole="">
            <v:imagedata r:id="rId32" o:title=""/>
          </v:shape>
          <o:OLEObject Type="Embed" ProgID="Equation.3" ShapeID="_x0000_i1037" DrawAspect="Content" ObjectID="_1512204519" r:id="rId33"/>
        </w:object>
      </w:r>
      <w:r w:rsidRPr="00C25433">
        <w:rPr>
          <w:i/>
          <w:iCs/>
          <w:color w:val="000000"/>
          <w:sz w:val="28"/>
          <w:szCs w:val="28"/>
        </w:rPr>
        <w:t xml:space="preserve">      4х- </w:t>
      </w:r>
      <w:r w:rsidRPr="00C25433">
        <w:rPr>
          <w:color w:val="000000"/>
          <w:sz w:val="28"/>
          <w:szCs w:val="28"/>
        </w:rPr>
        <w:t xml:space="preserve">5 = </w:t>
      </w:r>
      <w:r w:rsidRPr="00C25433">
        <w:rPr>
          <w:i/>
          <w:iCs/>
          <w:color w:val="000000"/>
          <w:sz w:val="28"/>
          <w:szCs w:val="28"/>
        </w:rPr>
        <w:t xml:space="preserve">х+ </w:t>
      </w:r>
      <w:r w:rsidRPr="00C25433">
        <w:rPr>
          <w:color w:val="000000"/>
          <w:sz w:val="28"/>
          <w:szCs w:val="28"/>
        </w:rPr>
        <w:t>10</w:t>
      </w:r>
    </w:p>
    <w:p w:rsidR="00A84B7A" w:rsidRPr="00C25433" w:rsidRDefault="00A84B7A" w:rsidP="00A84B7A">
      <w:pPr>
        <w:pBdr>
          <w:top w:val="single" w:sz="4" w:space="1" w:color="auto"/>
          <w:left w:val="single" w:sz="4" w:space="4" w:color="auto"/>
          <w:bottom w:val="single" w:sz="4" w:space="1" w:color="auto"/>
          <w:right w:val="single" w:sz="4" w:space="4" w:color="auto"/>
        </w:pBdr>
        <w:shd w:val="clear" w:color="auto" w:fill="FFFFFF"/>
        <w:spacing w:before="101" w:line="360" w:lineRule="auto"/>
        <w:ind w:left="1109" w:right="2515"/>
        <w:rPr>
          <w:sz w:val="28"/>
          <w:szCs w:val="28"/>
        </w:rPr>
      </w:pPr>
      <w:r w:rsidRPr="00C25433">
        <w:rPr>
          <w:i/>
          <w:iCs/>
          <w:color w:val="000000"/>
          <w:sz w:val="28"/>
          <w:szCs w:val="28"/>
        </w:rPr>
        <w:t xml:space="preserve">   7x=3(x+4)-4    (?)    х + </w:t>
      </w:r>
      <w:r w:rsidRPr="00C25433">
        <w:rPr>
          <w:color w:val="000000"/>
          <w:sz w:val="28"/>
          <w:szCs w:val="28"/>
        </w:rPr>
        <w:t xml:space="preserve">2 = 4(1 - </w:t>
      </w:r>
      <w:r w:rsidRPr="00C25433">
        <w:rPr>
          <w:i/>
          <w:iCs/>
          <w:color w:val="000000"/>
          <w:sz w:val="28"/>
          <w:szCs w:val="28"/>
        </w:rPr>
        <w:t xml:space="preserve">2х) + </w:t>
      </w:r>
      <w:r w:rsidRPr="00C25433">
        <w:rPr>
          <w:color w:val="000000"/>
          <w:sz w:val="28"/>
          <w:szCs w:val="28"/>
        </w:rPr>
        <w:t>25</w:t>
      </w:r>
    </w:p>
    <w:p w:rsidR="00A84B7A" w:rsidRPr="00320D5D" w:rsidRDefault="00A84B7A" w:rsidP="00A84B7A">
      <w:pPr>
        <w:shd w:val="clear" w:color="auto" w:fill="FFFFFF"/>
        <w:spacing w:before="264" w:line="360" w:lineRule="auto"/>
        <w:ind w:left="24" w:firstLine="293"/>
        <w:rPr>
          <w:sz w:val="28"/>
          <w:szCs w:val="28"/>
        </w:rPr>
      </w:pPr>
      <w:r w:rsidRPr="00C25433">
        <w:rPr>
          <w:color w:val="000000"/>
          <w:sz w:val="28"/>
          <w:szCs w:val="28"/>
        </w:rPr>
        <w:t xml:space="preserve">1. Из скольких частей состоит упражнение? </w:t>
      </w:r>
      <w:proofErr w:type="gramStart"/>
      <w:r w:rsidRPr="00C25433">
        <w:rPr>
          <w:color w:val="000000"/>
          <w:sz w:val="28"/>
          <w:szCs w:val="28"/>
        </w:rPr>
        <w:t>(</w:t>
      </w:r>
      <w:r w:rsidRPr="00C25433">
        <w:rPr>
          <w:i/>
          <w:color w:val="000000"/>
          <w:sz w:val="28"/>
          <w:szCs w:val="28"/>
        </w:rPr>
        <w:t>Если рассмотреть его по вертикали, то мы имеем три части, а если по горизонтали — две части.</w:t>
      </w:r>
      <w:proofErr w:type="gramEnd"/>
      <w:r w:rsidRPr="00C25433">
        <w:rPr>
          <w:i/>
          <w:color w:val="000000"/>
          <w:sz w:val="28"/>
          <w:szCs w:val="28"/>
        </w:rPr>
        <w:t xml:space="preserve"> </w:t>
      </w:r>
      <w:proofErr w:type="gramStart"/>
      <w:r w:rsidRPr="00C25433">
        <w:rPr>
          <w:i/>
          <w:color w:val="000000"/>
          <w:sz w:val="28"/>
          <w:szCs w:val="28"/>
        </w:rPr>
        <w:t>Исходя из того, что знак вопроса связывает части упражне</w:t>
      </w:r>
      <w:r w:rsidRPr="00C25433">
        <w:rPr>
          <w:i/>
          <w:color w:val="000000"/>
          <w:sz w:val="28"/>
          <w:szCs w:val="28"/>
        </w:rPr>
        <w:softHyphen/>
        <w:t>ния по горизонтали</w:t>
      </w:r>
      <w:r w:rsidR="00320D5D">
        <w:rPr>
          <w:i/>
          <w:color w:val="000000"/>
          <w:sz w:val="28"/>
          <w:szCs w:val="28"/>
        </w:rPr>
        <w:t>, будем рассматривать соответст</w:t>
      </w:r>
      <w:r w:rsidRPr="00C25433">
        <w:rPr>
          <w:i/>
          <w:color w:val="000000"/>
          <w:sz w:val="28"/>
          <w:szCs w:val="28"/>
        </w:rPr>
        <w:t>вующую горизонтальную версию.</w:t>
      </w:r>
      <w:r w:rsidRPr="00C25433">
        <w:rPr>
          <w:color w:val="000000"/>
          <w:sz w:val="28"/>
          <w:szCs w:val="28"/>
        </w:rPr>
        <w:t>)</w:t>
      </w:r>
      <w:r w:rsidR="00320D5D" w:rsidRPr="00320D5D">
        <w:rPr>
          <w:color w:val="000000"/>
          <w:sz w:val="28"/>
          <w:szCs w:val="28"/>
        </w:rPr>
        <w:t>[</w:t>
      </w:r>
      <w:r w:rsidR="0004764D">
        <w:rPr>
          <w:color w:val="000000"/>
          <w:sz w:val="28"/>
          <w:szCs w:val="28"/>
        </w:rPr>
        <w:fldChar w:fldCharType="begin"/>
      </w:r>
      <w:r w:rsidR="0004764D">
        <w:rPr>
          <w:color w:val="000000"/>
          <w:sz w:val="28"/>
          <w:szCs w:val="28"/>
        </w:rPr>
        <w:instrText xml:space="preserve"> REF _Ref438241565 \r </w:instrText>
      </w:r>
      <w:r w:rsidR="0004764D">
        <w:rPr>
          <w:color w:val="000000"/>
          <w:sz w:val="28"/>
          <w:szCs w:val="28"/>
        </w:rPr>
        <w:fldChar w:fldCharType="separate"/>
      </w:r>
      <w:r w:rsidR="0004764D">
        <w:rPr>
          <w:color w:val="000000"/>
          <w:sz w:val="28"/>
          <w:szCs w:val="28"/>
        </w:rPr>
        <w:t>27</w:t>
      </w:r>
      <w:r w:rsidR="0004764D">
        <w:rPr>
          <w:color w:val="000000"/>
          <w:sz w:val="28"/>
          <w:szCs w:val="28"/>
        </w:rPr>
        <w:fldChar w:fldCharType="end"/>
      </w:r>
      <w:r w:rsidR="00320D5D" w:rsidRPr="00320D5D">
        <w:rPr>
          <w:color w:val="000000"/>
          <w:sz w:val="28"/>
          <w:szCs w:val="28"/>
        </w:rPr>
        <w:t>]</w:t>
      </w:r>
      <w:proofErr w:type="gramEnd"/>
    </w:p>
    <w:p w:rsidR="00A84B7A" w:rsidRPr="00C25433" w:rsidRDefault="00A84B7A" w:rsidP="00A84B7A">
      <w:pPr>
        <w:shd w:val="clear" w:color="auto" w:fill="FFFFFF"/>
        <w:spacing w:before="5" w:line="360" w:lineRule="auto"/>
        <w:ind w:left="19" w:right="14" w:firstLine="293"/>
        <w:rPr>
          <w:sz w:val="28"/>
          <w:szCs w:val="28"/>
        </w:rPr>
      </w:pPr>
      <w:r w:rsidRPr="00C25433">
        <w:rPr>
          <w:i/>
          <w:iCs/>
          <w:color w:val="000000"/>
          <w:sz w:val="28"/>
          <w:szCs w:val="28"/>
        </w:rPr>
        <w:t xml:space="preserve">2. </w:t>
      </w:r>
      <w:r w:rsidRPr="00C25433">
        <w:rPr>
          <w:color w:val="000000"/>
          <w:sz w:val="28"/>
          <w:szCs w:val="28"/>
        </w:rPr>
        <w:t>Что представляет собой первая часть? (</w:t>
      </w:r>
      <w:r w:rsidRPr="00C25433">
        <w:rPr>
          <w:i/>
          <w:color w:val="000000"/>
          <w:sz w:val="28"/>
          <w:szCs w:val="28"/>
        </w:rPr>
        <w:t>Два уравнения и число 3/5.</w:t>
      </w:r>
      <w:r w:rsidRPr="00C25433">
        <w:rPr>
          <w:color w:val="000000"/>
          <w:sz w:val="28"/>
          <w:szCs w:val="28"/>
        </w:rPr>
        <w:t>)</w:t>
      </w:r>
    </w:p>
    <w:p w:rsidR="00A84B7A" w:rsidRPr="00C25433" w:rsidRDefault="00A84B7A" w:rsidP="00A84B7A">
      <w:pPr>
        <w:shd w:val="clear" w:color="auto" w:fill="FFFFFF"/>
        <w:spacing w:before="5" w:line="360" w:lineRule="auto"/>
        <w:ind w:left="19" w:right="10" w:firstLine="283"/>
        <w:rPr>
          <w:sz w:val="28"/>
          <w:szCs w:val="28"/>
        </w:rPr>
      </w:pPr>
      <w:r w:rsidRPr="00C25433">
        <w:rPr>
          <w:color w:val="000000"/>
          <w:sz w:val="28"/>
          <w:szCs w:val="28"/>
        </w:rPr>
        <w:t>3. Как взаимосвязаны эти уравнения с числом 3/5? (</w:t>
      </w:r>
      <w:r w:rsidRPr="00C25433">
        <w:rPr>
          <w:i/>
          <w:color w:val="000000"/>
          <w:sz w:val="28"/>
          <w:szCs w:val="28"/>
        </w:rPr>
        <w:t>Возможны два варианта: а) связь между коэф</w:t>
      </w:r>
      <w:r w:rsidRPr="00C25433">
        <w:rPr>
          <w:i/>
          <w:color w:val="000000"/>
          <w:sz w:val="28"/>
          <w:szCs w:val="28"/>
        </w:rPr>
        <w:softHyphen/>
        <w:t xml:space="preserve">фициентами соответствующих </w:t>
      </w:r>
      <w:r w:rsidRPr="00C25433">
        <w:rPr>
          <w:i/>
          <w:iCs/>
          <w:color w:val="000000"/>
          <w:sz w:val="28"/>
          <w:szCs w:val="28"/>
        </w:rPr>
        <w:t xml:space="preserve">уравнений; </w:t>
      </w:r>
      <w:r w:rsidRPr="00C25433">
        <w:rPr>
          <w:i/>
          <w:color w:val="000000"/>
          <w:sz w:val="28"/>
          <w:szCs w:val="28"/>
        </w:rPr>
        <w:t>б) связь между корнями этих уравнений.</w:t>
      </w:r>
      <w:r w:rsidRPr="00C25433">
        <w:rPr>
          <w:color w:val="000000"/>
          <w:sz w:val="28"/>
          <w:szCs w:val="28"/>
        </w:rPr>
        <w:t>)</w:t>
      </w:r>
    </w:p>
    <w:p w:rsidR="00A84B7A" w:rsidRPr="00C25433" w:rsidRDefault="00A84B7A" w:rsidP="00A84B7A">
      <w:pPr>
        <w:shd w:val="clear" w:color="auto" w:fill="FFFFFF"/>
        <w:spacing w:line="360" w:lineRule="auto"/>
        <w:ind w:left="14" w:right="10" w:firstLine="288"/>
        <w:rPr>
          <w:sz w:val="28"/>
          <w:szCs w:val="28"/>
        </w:rPr>
      </w:pPr>
      <w:r w:rsidRPr="00C25433">
        <w:rPr>
          <w:color w:val="000000"/>
          <w:sz w:val="28"/>
          <w:szCs w:val="28"/>
        </w:rPr>
        <w:t>4. Что представляет собой число 3/5? (</w:t>
      </w:r>
      <w:r w:rsidRPr="00C25433">
        <w:rPr>
          <w:i/>
          <w:color w:val="000000"/>
          <w:sz w:val="28"/>
          <w:szCs w:val="28"/>
        </w:rPr>
        <w:t>Отношение корня уравнения, находящегося слева, и корня уравнения справа.</w:t>
      </w:r>
      <w:r w:rsidRPr="00C25433">
        <w:rPr>
          <w:color w:val="000000"/>
          <w:sz w:val="28"/>
          <w:szCs w:val="28"/>
        </w:rPr>
        <w:t>)</w:t>
      </w:r>
    </w:p>
    <w:p w:rsidR="00A84B7A" w:rsidRPr="00C25433" w:rsidRDefault="00A84B7A" w:rsidP="00A84B7A">
      <w:pPr>
        <w:shd w:val="clear" w:color="auto" w:fill="FFFFFF"/>
        <w:spacing w:before="5" w:line="360" w:lineRule="auto"/>
        <w:ind w:left="14" w:right="19" w:firstLine="283"/>
        <w:rPr>
          <w:sz w:val="28"/>
          <w:szCs w:val="28"/>
        </w:rPr>
      </w:pPr>
      <w:r w:rsidRPr="00C25433">
        <w:rPr>
          <w:color w:val="000000"/>
          <w:sz w:val="28"/>
          <w:szCs w:val="28"/>
        </w:rPr>
        <w:lastRenderedPageBreak/>
        <w:t>5. Итак, что необходимо сделать для того, чтобы вставить пропущенное число? (</w:t>
      </w:r>
      <w:r w:rsidRPr="00C25433">
        <w:rPr>
          <w:i/>
          <w:color w:val="000000"/>
          <w:sz w:val="28"/>
          <w:szCs w:val="28"/>
        </w:rPr>
        <w:t>Необходимо решить уравнения и составить дробь, числитель которой — корень уравнения слева, а знаменатель - корень уравнения справа.</w:t>
      </w:r>
      <w:r w:rsidRPr="00C25433">
        <w:rPr>
          <w:color w:val="000000"/>
          <w:sz w:val="28"/>
          <w:szCs w:val="28"/>
        </w:rPr>
        <w:t>)</w:t>
      </w:r>
    </w:p>
    <w:p w:rsidR="00A84B7A" w:rsidRPr="00C25433" w:rsidRDefault="00A84B7A" w:rsidP="00A84B7A">
      <w:pPr>
        <w:shd w:val="clear" w:color="auto" w:fill="FFFFFF"/>
        <w:spacing w:line="360" w:lineRule="auto"/>
        <w:ind w:left="14" w:right="29" w:firstLine="293"/>
        <w:rPr>
          <w:sz w:val="28"/>
          <w:szCs w:val="28"/>
        </w:rPr>
      </w:pPr>
      <w:r w:rsidRPr="00C25433">
        <w:rPr>
          <w:color w:val="000000"/>
          <w:sz w:val="28"/>
          <w:szCs w:val="28"/>
        </w:rPr>
        <w:t>6. Решите и вставьте пропущенное число. (Ответ: 2/3.)</w:t>
      </w:r>
    </w:p>
    <w:p w:rsidR="00A84B7A" w:rsidRPr="00C25433" w:rsidRDefault="00A84B7A" w:rsidP="00A84B7A">
      <w:pPr>
        <w:shd w:val="clear" w:color="auto" w:fill="FFFFFF"/>
        <w:spacing w:before="5" w:line="360" w:lineRule="auto"/>
        <w:ind w:left="312"/>
        <w:rPr>
          <w:sz w:val="28"/>
          <w:szCs w:val="28"/>
        </w:rPr>
      </w:pPr>
      <w:r w:rsidRPr="00C25433">
        <w:rPr>
          <w:color w:val="000000"/>
          <w:sz w:val="28"/>
          <w:szCs w:val="28"/>
        </w:rPr>
        <w:t>Эту беседу можно дополнить и вопросами:</w:t>
      </w:r>
    </w:p>
    <w:p w:rsidR="00A84B7A" w:rsidRPr="00C25433" w:rsidRDefault="00A84B7A" w:rsidP="00A84B7A">
      <w:pPr>
        <w:shd w:val="clear" w:color="auto" w:fill="FFFFFF"/>
        <w:spacing w:line="360" w:lineRule="auto"/>
        <w:ind w:left="317"/>
        <w:rPr>
          <w:sz w:val="28"/>
          <w:szCs w:val="28"/>
        </w:rPr>
      </w:pPr>
      <w:r w:rsidRPr="00C25433">
        <w:rPr>
          <w:color w:val="000000"/>
          <w:sz w:val="28"/>
          <w:szCs w:val="28"/>
        </w:rPr>
        <w:t xml:space="preserve">1. Что называется корнем уравнения?   </w:t>
      </w:r>
    </w:p>
    <w:p w:rsidR="00A84B7A" w:rsidRPr="00C25433" w:rsidRDefault="00A84B7A" w:rsidP="00A84B7A">
      <w:pPr>
        <w:shd w:val="clear" w:color="auto" w:fill="FFFFFF"/>
        <w:spacing w:line="360" w:lineRule="auto"/>
        <w:ind w:left="307"/>
        <w:rPr>
          <w:sz w:val="28"/>
          <w:szCs w:val="28"/>
        </w:rPr>
      </w:pPr>
      <w:r w:rsidRPr="00C25433">
        <w:rPr>
          <w:color w:val="000000"/>
          <w:sz w:val="28"/>
          <w:szCs w:val="28"/>
        </w:rPr>
        <w:t>2. Что значит решить уравнение?</w:t>
      </w:r>
    </w:p>
    <w:p w:rsidR="00A84B7A" w:rsidRPr="00C25433" w:rsidRDefault="00A84B7A" w:rsidP="00A84B7A">
      <w:pPr>
        <w:shd w:val="clear" w:color="auto" w:fill="FFFFFF"/>
        <w:spacing w:line="360" w:lineRule="auto"/>
        <w:ind w:left="302"/>
        <w:rPr>
          <w:sz w:val="28"/>
          <w:szCs w:val="28"/>
        </w:rPr>
      </w:pPr>
      <w:r w:rsidRPr="00C25433">
        <w:rPr>
          <w:color w:val="000000"/>
          <w:sz w:val="28"/>
          <w:szCs w:val="28"/>
        </w:rPr>
        <w:t>3. Что называется обыкновенной дробью?</w:t>
      </w:r>
    </w:p>
    <w:p w:rsidR="00A84B7A" w:rsidRPr="00C25433" w:rsidRDefault="00A84B7A" w:rsidP="00A84B7A">
      <w:pPr>
        <w:shd w:val="clear" w:color="auto" w:fill="FFFFFF"/>
        <w:spacing w:line="360" w:lineRule="auto"/>
        <w:ind w:left="10" w:right="29" w:firstLine="288"/>
        <w:rPr>
          <w:sz w:val="28"/>
          <w:szCs w:val="28"/>
        </w:rPr>
      </w:pPr>
      <w:r w:rsidRPr="00C25433">
        <w:rPr>
          <w:color w:val="000000"/>
          <w:sz w:val="28"/>
          <w:szCs w:val="28"/>
        </w:rPr>
        <w:t>4. Что показывает числитель и знаменатель дроби?</w:t>
      </w:r>
    </w:p>
    <w:p w:rsidR="00A84B7A" w:rsidRPr="00C25433" w:rsidRDefault="00A84B7A" w:rsidP="00463B18">
      <w:pPr>
        <w:shd w:val="clear" w:color="auto" w:fill="FFFFFF"/>
        <w:spacing w:line="360" w:lineRule="auto"/>
        <w:ind w:left="10" w:right="19" w:firstLine="283"/>
        <w:jc w:val="both"/>
        <w:rPr>
          <w:sz w:val="28"/>
          <w:szCs w:val="28"/>
        </w:rPr>
      </w:pPr>
      <w:r w:rsidRPr="00C25433">
        <w:rPr>
          <w:color w:val="000000"/>
          <w:sz w:val="28"/>
          <w:szCs w:val="28"/>
        </w:rPr>
        <w:t>Аналогичные эвристические беседы необходимо проводить и пр</w:t>
      </w:r>
      <w:r w:rsidR="00A5224E" w:rsidRPr="00C25433">
        <w:rPr>
          <w:color w:val="000000"/>
          <w:sz w:val="28"/>
          <w:szCs w:val="28"/>
        </w:rPr>
        <w:t>и решении указанных выше</w:t>
      </w:r>
      <w:r w:rsidRPr="00C25433">
        <w:rPr>
          <w:color w:val="000000"/>
          <w:sz w:val="28"/>
          <w:szCs w:val="28"/>
        </w:rPr>
        <w:t xml:space="preserve"> заданий вербального типа. Учителю необходимо показать учащимся образец </w:t>
      </w:r>
      <w:proofErr w:type="gramStart"/>
      <w:r w:rsidRPr="00C25433">
        <w:rPr>
          <w:color w:val="000000"/>
          <w:sz w:val="28"/>
          <w:szCs w:val="28"/>
        </w:rPr>
        <w:t>логических рассуждений</w:t>
      </w:r>
      <w:proofErr w:type="gramEnd"/>
      <w:r w:rsidRPr="00C25433">
        <w:rPr>
          <w:color w:val="000000"/>
          <w:sz w:val="28"/>
          <w:szCs w:val="28"/>
        </w:rPr>
        <w:t xml:space="preserve"> при решении анаграмм, при составлении новых слов и т. д.</w:t>
      </w:r>
    </w:p>
    <w:p w:rsidR="00A84B7A" w:rsidRPr="00C25433" w:rsidRDefault="00A84B7A" w:rsidP="00463B18">
      <w:pPr>
        <w:shd w:val="clear" w:color="auto" w:fill="FFFFFF"/>
        <w:spacing w:before="5" w:line="360" w:lineRule="auto"/>
        <w:ind w:right="19" w:firstLine="288"/>
        <w:jc w:val="both"/>
        <w:rPr>
          <w:color w:val="000000"/>
          <w:sz w:val="28"/>
          <w:szCs w:val="28"/>
        </w:rPr>
      </w:pPr>
      <w:r w:rsidRPr="00C25433">
        <w:rPr>
          <w:color w:val="000000"/>
          <w:sz w:val="28"/>
          <w:szCs w:val="28"/>
        </w:rPr>
        <w:t>Задания симв</w:t>
      </w:r>
      <w:r w:rsidR="00A5224E" w:rsidRPr="00C25433">
        <w:rPr>
          <w:color w:val="000000"/>
          <w:sz w:val="28"/>
          <w:szCs w:val="28"/>
        </w:rPr>
        <w:t>олико-графического типа в основ</w:t>
      </w:r>
      <w:r w:rsidRPr="00C25433">
        <w:rPr>
          <w:color w:val="000000"/>
          <w:sz w:val="28"/>
          <w:szCs w:val="28"/>
        </w:rPr>
        <w:t>ном предназначаются для формирования умений и навыков применения теоретического материала при решении задач, для повторения и закрепления материала, для его систематизации и обобщения. Они представляют собой эффективный способ взаимосвязи алгеб</w:t>
      </w:r>
      <w:r w:rsidR="00A5224E" w:rsidRPr="00C25433">
        <w:rPr>
          <w:color w:val="000000"/>
          <w:sz w:val="28"/>
          <w:szCs w:val="28"/>
        </w:rPr>
        <w:t>раического материала с изображе</w:t>
      </w:r>
      <w:r w:rsidRPr="00C25433">
        <w:rPr>
          <w:color w:val="000000"/>
          <w:sz w:val="28"/>
          <w:szCs w:val="28"/>
        </w:rPr>
        <w:t>нием математических фигур, что также способствует формированию у</w:t>
      </w:r>
      <w:r w:rsidR="00A5224E" w:rsidRPr="00C25433">
        <w:rPr>
          <w:color w:val="000000"/>
          <w:sz w:val="28"/>
          <w:szCs w:val="28"/>
        </w:rPr>
        <w:t xml:space="preserve"> учащихся правильных геометриче</w:t>
      </w:r>
      <w:r w:rsidRPr="00C25433">
        <w:rPr>
          <w:color w:val="000000"/>
          <w:sz w:val="28"/>
          <w:szCs w:val="28"/>
        </w:rPr>
        <w:t>ских представлений</w:t>
      </w:r>
      <w:r w:rsidR="0004764D">
        <w:rPr>
          <w:color w:val="000000"/>
          <w:sz w:val="28"/>
          <w:szCs w:val="28"/>
        </w:rPr>
        <w:t xml:space="preserve"> </w:t>
      </w:r>
      <w:r w:rsidR="00320D5D" w:rsidRPr="00320D5D">
        <w:rPr>
          <w:color w:val="000000"/>
          <w:sz w:val="28"/>
          <w:szCs w:val="28"/>
        </w:rPr>
        <w:t>[</w:t>
      </w:r>
      <w:r w:rsidR="0004764D">
        <w:rPr>
          <w:color w:val="000000"/>
          <w:sz w:val="28"/>
          <w:szCs w:val="28"/>
        </w:rPr>
        <w:fldChar w:fldCharType="begin"/>
      </w:r>
      <w:r w:rsidR="0004764D">
        <w:rPr>
          <w:color w:val="000000"/>
          <w:sz w:val="28"/>
          <w:szCs w:val="28"/>
        </w:rPr>
        <w:instrText xml:space="preserve"> REF _Ref438241250 \r </w:instrText>
      </w:r>
      <w:r w:rsidR="0004764D">
        <w:rPr>
          <w:color w:val="000000"/>
          <w:sz w:val="28"/>
          <w:szCs w:val="28"/>
        </w:rPr>
        <w:fldChar w:fldCharType="separate"/>
      </w:r>
      <w:r w:rsidR="0004764D">
        <w:rPr>
          <w:color w:val="000000"/>
          <w:sz w:val="28"/>
          <w:szCs w:val="28"/>
        </w:rPr>
        <w:t>24</w:t>
      </w:r>
      <w:r w:rsidR="0004764D">
        <w:rPr>
          <w:color w:val="000000"/>
          <w:sz w:val="28"/>
          <w:szCs w:val="28"/>
        </w:rPr>
        <w:fldChar w:fldCharType="end"/>
      </w:r>
      <w:r w:rsidR="00320D5D" w:rsidRPr="00320D5D">
        <w:rPr>
          <w:color w:val="000000"/>
          <w:sz w:val="28"/>
          <w:szCs w:val="28"/>
        </w:rPr>
        <w:t>]</w:t>
      </w:r>
      <w:r w:rsidRPr="00C25433">
        <w:rPr>
          <w:color w:val="000000"/>
          <w:sz w:val="28"/>
          <w:szCs w:val="28"/>
        </w:rPr>
        <w:t xml:space="preserve">. </w:t>
      </w:r>
    </w:p>
    <w:p w:rsidR="00A84B7A" w:rsidRPr="00C25433" w:rsidRDefault="00A84B7A" w:rsidP="00463B18">
      <w:pPr>
        <w:shd w:val="clear" w:color="auto" w:fill="FFFFFF"/>
        <w:spacing w:before="5" w:line="360" w:lineRule="auto"/>
        <w:ind w:right="19" w:firstLine="288"/>
        <w:jc w:val="both"/>
        <w:rPr>
          <w:sz w:val="28"/>
          <w:szCs w:val="28"/>
        </w:rPr>
      </w:pPr>
      <w:r w:rsidRPr="00C25433">
        <w:rPr>
          <w:color w:val="000000"/>
          <w:sz w:val="28"/>
          <w:szCs w:val="28"/>
        </w:rPr>
        <w:t>Конечно, для старших классов эти упражнения имеют свою содержательную основу. Дидактические цели использования логических тестов также разно</w:t>
      </w:r>
      <w:r w:rsidRPr="00C25433">
        <w:rPr>
          <w:color w:val="000000"/>
          <w:sz w:val="28"/>
          <w:szCs w:val="28"/>
        </w:rPr>
        <w:softHyphen/>
        <w:t>образны: формир</w:t>
      </w:r>
      <w:r w:rsidR="00A5224E" w:rsidRPr="00C25433">
        <w:rPr>
          <w:color w:val="000000"/>
          <w:sz w:val="28"/>
          <w:szCs w:val="28"/>
        </w:rPr>
        <w:t>ование умений и навыков, закреп</w:t>
      </w:r>
      <w:r w:rsidRPr="00C25433">
        <w:rPr>
          <w:color w:val="000000"/>
          <w:sz w:val="28"/>
          <w:szCs w:val="28"/>
        </w:rPr>
        <w:t>ление нового мат</w:t>
      </w:r>
      <w:r w:rsidR="00A5224E" w:rsidRPr="00C25433">
        <w:rPr>
          <w:color w:val="000000"/>
          <w:sz w:val="28"/>
          <w:szCs w:val="28"/>
        </w:rPr>
        <w:t>ериала, обобщение и систематиза</w:t>
      </w:r>
      <w:r w:rsidRPr="00C25433">
        <w:rPr>
          <w:color w:val="000000"/>
          <w:sz w:val="28"/>
          <w:szCs w:val="28"/>
        </w:rPr>
        <w:t>ция знаний и др.</w:t>
      </w:r>
    </w:p>
    <w:p w:rsidR="00A84B7A" w:rsidRPr="00C25433" w:rsidRDefault="0010501A" w:rsidP="00463B18">
      <w:pPr>
        <w:shd w:val="clear" w:color="auto" w:fill="FFFFFF"/>
        <w:spacing w:line="360" w:lineRule="auto"/>
        <w:ind w:left="79" w:firstLine="263"/>
        <w:jc w:val="both"/>
        <w:rPr>
          <w:sz w:val="28"/>
          <w:szCs w:val="28"/>
        </w:rPr>
      </w:pPr>
      <w:r w:rsidRPr="00C25433">
        <w:rPr>
          <w:sz w:val="28"/>
          <w:szCs w:val="28"/>
        </w:rPr>
        <w:t>Упражнение1</w:t>
      </w:r>
      <w:r w:rsidR="00A84B7A" w:rsidRPr="00C25433">
        <w:rPr>
          <w:sz w:val="28"/>
          <w:szCs w:val="28"/>
        </w:rPr>
        <w:t>4.При изучении логарифмической функции можно включить такие задания, в которых используются различные редко используемые свойства логарифмических, показательной и тригонометрической функции, так называемые «подводные камни».</w:t>
      </w:r>
    </w:p>
    <w:p w:rsidR="00A84B7A" w:rsidRPr="00C25433" w:rsidRDefault="00A84B7A" w:rsidP="00A84B7A">
      <w:pPr>
        <w:shd w:val="clear" w:color="auto" w:fill="FFFFFF"/>
        <w:spacing w:before="211" w:line="360" w:lineRule="auto"/>
        <w:ind w:left="254"/>
        <w:rPr>
          <w:sz w:val="28"/>
          <w:szCs w:val="28"/>
          <w:vertAlign w:val="subscript"/>
        </w:rPr>
      </w:pPr>
      <w:r w:rsidRPr="00C25433">
        <w:rPr>
          <w:sz w:val="28"/>
          <w:szCs w:val="28"/>
        </w:rPr>
        <w:lastRenderedPageBreak/>
        <w:t>Например, в задании «</w:t>
      </w:r>
      <w:r w:rsidRPr="00C25433">
        <w:rPr>
          <w:bCs/>
          <w:i/>
          <w:iCs/>
          <w:color w:val="000000"/>
          <w:sz w:val="28"/>
          <w:szCs w:val="28"/>
        </w:rPr>
        <w:t xml:space="preserve">Решите уравнение </w:t>
      </w:r>
      <w:r w:rsidRPr="00C25433">
        <w:rPr>
          <w:position w:val="-34"/>
          <w:sz w:val="28"/>
          <w:szCs w:val="28"/>
          <w:vertAlign w:val="subscript"/>
        </w:rPr>
        <w:object w:dxaOrig="3359" w:dyaOrig="640">
          <v:shape id="_x0000_i1038" type="#_x0000_t75" style="width:167.95pt;height:33pt" o:ole="">
            <v:imagedata r:id="rId34" o:title=""/>
          </v:shape>
          <o:OLEObject Type="Embed" ProgID="Equation.3" ShapeID="_x0000_i1038" DrawAspect="Content" ObjectID="_1512204520" r:id="rId35"/>
        </w:object>
      </w:r>
      <w:r w:rsidRPr="00C25433">
        <w:rPr>
          <w:sz w:val="28"/>
          <w:szCs w:val="28"/>
          <w:vertAlign w:val="subscript"/>
        </w:rPr>
        <w:t>»</w:t>
      </w:r>
    </w:p>
    <w:p w:rsidR="00A84B7A" w:rsidRPr="00C25433" w:rsidRDefault="00A84B7A" w:rsidP="00A84B7A">
      <w:pPr>
        <w:shd w:val="clear" w:color="auto" w:fill="FFFFFF"/>
        <w:spacing w:before="110" w:line="360" w:lineRule="auto"/>
        <w:ind w:left="226"/>
        <w:rPr>
          <w:sz w:val="28"/>
          <w:szCs w:val="28"/>
        </w:rPr>
      </w:pPr>
      <w:r w:rsidRPr="00C25433">
        <w:rPr>
          <w:bCs/>
          <w:color w:val="000000"/>
          <w:sz w:val="28"/>
          <w:szCs w:val="28"/>
        </w:rPr>
        <w:t>Для получения верного ответа   x = 8;</w:t>
      </w:r>
      <w:r w:rsidRPr="00C25433">
        <w:rPr>
          <w:bCs/>
          <w:color w:val="000000"/>
          <w:position w:val="-30"/>
          <w:sz w:val="28"/>
          <w:szCs w:val="28"/>
        </w:rPr>
        <w:object w:dxaOrig="860" w:dyaOrig="800">
          <v:shape id="_x0000_i1039" type="#_x0000_t75" style="width:42.75pt;height:39pt" o:ole="">
            <v:imagedata r:id="rId36" o:title=""/>
          </v:shape>
          <o:OLEObject Type="Embed" ProgID="Equation.3" ShapeID="_x0000_i1039" DrawAspect="Content" ObjectID="_1512204521" r:id="rId37"/>
        </w:object>
      </w:r>
    </w:p>
    <w:p w:rsidR="00A84B7A" w:rsidRPr="00C25433" w:rsidRDefault="00A84B7A" w:rsidP="00A84B7A">
      <w:pPr>
        <w:shd w:val="clear" w:color="auto" w:fill="FFFFFF"/>
        <w:spacing w:before="62" w:line="360" w:lineRule="auto"/>
        <w:ind w:left="5" w:right="422"/>
        <w:rPr>
          <w:bCs/>
          <w:color w:val="000000"/>
          <w:sz w:val="28"/>
          <w:szCs w:val="28"/>
        </w:rPr>
      </w:pPr>
      <w:r w:rsidRPr="00C25433">
        <w:rPr>
          <w:bCs/>
          <w:color w:val="000000"/>
          <w:sz w:val="28"/>
          <w:szCs w:val="28"/>
        </w:rPr>
        <w:t xml:space="preserve">достаточно решить </w:t>
      </w:r>
      <w:proofErr w:type="gramStart"/>
      <w:r w:rsidRPr="00C25433">
        <w:rPr>
          <w:bCs/>
          <w:color w:val="000000"/>
          <w:sz w:val="28"/>
          <w:szCs w:val="28"/>
        </w:rPr>
        <w:t>следующую</w:t>
      </w:r>
      <w:proofErr w:type="gramEnd"/>
      <w:r w:rsidRPr="00C25433">
        <w:rPr>
          <w:bCs/>
          <w:color w:val="000000"/>
          <w:sz w:val="28"/>
          <w:szCs w:val="28"/>
        </w:rPr>
        <w:t xml:space="preserve"> совокупно двух систем:</w:t>
      </w:r>
    </w:p>
    <w:p w:rsidR="00A84B7A" w:rsidRPr="00C25433" w:rsidRDefault="0087417F" w:rsidP="00A84B7A">
      <w:pPr>
        <w:shd w:val="clear" w:color="auto" w:fill="FFFFFF"/>
        <w:spacing w:before="62" w:line="360" w:lineRule="auto"/>
        <w:ind w:left="5" w:right="422"/>
        <w:rPr>
          <w:sz w:val="28"/>
          <w:szCs w:val="28"/>
        </w:rPr>
      </w:pPr>
      <w:r>
        <w:rPr>
          <w:sz w:val="28"/>
          <w:szCs w:val="28"/>
        </w:rPr>
        <w:pict>
          <v:shape id="_x0000_s1026" type="#_x0000_t75" style="position:absolute;left:0;text-align:left;margin-left:0;margin-top:16.05pt;width:86.35pt;height:78.35pt;z-index:251656192">
            <v:imagedata r:id="rId38" o:title=""/>
            <w10:wrap type="square"/>
          </v:shape>
          <o:OLEObject Type="Embed" ProgID="Equation.3" ShapeID="_x0000_s1026" DrawAspect="Content" ObjectID="_1512204569" r:id="rId39"/>
        </w:pict>
      </w:r>
      <w:r>
        <w:rPr>
          <w:sz w:val="28"/>
          <w:szCs w:val="28"/>
        </w:rPr>
        <w:pict>
          <v:shape id="_x0000_s1027" type="#_x0000_t75" style="position:absolute;left:0;text-align:left;margin-left:198pt;margin-top:25.05pt;width:126pt;height:66pt;z-index:251657216">
            <v:imagedata r:id="rId40" o:title=""/>
            <w10:wrap type="square"/>
          </v:shape>
          <o:OLEObject Type="Embed" ProgID="Equation.3" ShapeID="_x0000_s1027" DrawAspect="Content" ObjectID="_1512204570" r:id="rId41"/>
        </w:pict>
      </w:r>
    </w:p>
    <w:p w:rsidR="00A84B7A" w:rsidRPr="00C25433" w:rsidRDefault="00A84B7A" w:rsidP="00A84B7A">
      <w:pPr>
        <w:shd w:val="clear" w:color="auto" w:fill="FFFFFF"/>
        <w:spacing w:before="19" w:line="360" w:lineRule="auto"/>
        <w:ind w:right="480"/>
        <w:jc w:val="right"/>
        <w:rPr>
          <w:bCs/>
          <w:color w:val="000000"/>
          <w:sz w:val="28"/>
          <w:szCs w:val="28"/>
        </w:rPr>
      </w:pPr>
    </w:p>
    <w:p w:rsidR="00A84B7A" w:rsidRPr="00C25433" w:rsidRDefault="00A84B7A" w:rsidP="00A84B7A">
      <w:pPr>
        <w:shd w:val="clear" w:color="auto" w:fill="FFFFFF"/>
        <w:spacing w:before="19" w:line="360" w:lineRule="auto"/>
        <w:ind w:right="480"/>
        <w:rPr>
          <w:bCs/>
          <w:color w:val="000000"/>
          <w:sz w:val="28"/>
          <w:szCs w:val="28"/>
        </w:rPr>
      </w:pPr>
      <w:r w:rsidRPr="00C25433">
        <w:rPr>
          <w:bCs/>
          <w:color w:val="000000"/>
          <w:sz w:val="28"/>
          <w:szCs w:val="28"/>
        </w:rPr>
        <w:t xml:space="preserve">    или     </w:t>
      </w:r>
    </w:p>
    <w:p w:rsidR="00A84B7A" w:rsidRPr="00C25433" w:rsidRDefault="00A84B7A" w:rsidP="00A84B7A">
      <w:pPr>
        <w:shd w:val="clear" w:color="auto" w:fill="FFFFFF"/>
        <w:spacing w:before="19" w:line="360" w:lineRule="auto"/>
        <w:ind w:right="480"/>
        <w:rPr>
          <w:bCs/>
          <w:color w:val="000000"/>
          <w:sz w:val="28"/>
          <w:szCs w:val="28"/>
        </w:rPr>
      </w:pPr>
    </w:p>
    <w:p w:rsidR="00A84B7A" w:rsidRPr="00C25433" w:rsidRDefault="00A84B7A" w:rsidP="00A84B7A">
      <w:pPr>
        <w:shd w:val="clear" w:color="auto" w:fill="FFFFFF"/>
        <w:spacing w:before="19" w:line="360" w:lineRule="auto"/>
        <w:ind w:right="480"/>
        <w:rPr>
          <w:bCs/>
          <w:i/>
          <w:iCs/>
          <w:color w:val="000000"/>
          <w:sz w:val="28"/>
          <w:szCs w:val="28"/>
        </w:rPr>
      </w:pPr>
      <w:r w:rsidRPr="00C25433">
        <w:rPr>
          <w:bCs/>
          <w:color w:val="000000"/>
          <w:sz w:val="28"/>
          <w:szCs w:val="28"/>
        </w:rPr>
        <w:t xml:space="preserve">Казалось бы, если </w:t>
      </w:r>
      <w:proofErr w:type="spellStart"/>
      <w:r w:rsidRPr="00C25433">
        <w:rPr>
          <w:bCs/>
          <w:color w:val="000000"/>
          <w:sz w:val="28"/>
          <w:szCs w:val="28"/>
        </w:rPr>
        <w:t>log</w:t>
      </w:r>
      <w:r w:rsidRPr="00C25433">
        <w:rPr>
          <w:bCs/>
          <w:color w:val="000000"/>
          <w:sz w:val="28"/>
          <w:szCs w:val="28"/>
          <w:vertAlign w:val="subscript"/>
        </w:rPr>
        <w:t>b</w:t>
      </w:r>
      <w:r w:rsidRPr="00C25433">
        <w:rPr>
          <w:bCs/>
          <w:i/>
          <w:iCs/>
          <w:color w:val="000000"/>
          <w:sz w:val="28"/>
          <w:szCs w:val="28"/>
        </w:rPr>
        <w:t>a</w:t>
      </w:r>
      <w:proofErr w:type="spellEnd"/>
      <w:r w:rsidRPr="00C25433">
        <w:rPr>
          <w:bCs/>
          <w:i/>
          <w:iCs/>
          <w:color w:val="000000"/>
          <w:sz w:val="28"/>
          <w:szCs w:val="28"/>
        </w:rPr>
        <w:t xml:space="preserve"> </w:t>
      </w:r>
      <w:r w:rsidRPr="00C25433">
        <w:rPr>
          <w:bCs/>
          <w:color w:val="000000"/>
          <w:sz w:val="28"/>
          <w:szCs w:val="28"/>
        </w:rPr>
        <w:t xml:space="preserve">= </w:t>
      </w:r>
      <w:proofErr w:type="spellStart"/>
      <w:r w:rsidRPr="00C25433">
        <w:rPr>
          <w:bCs/>
          <w:color w:val="000000"/>
          <w:sz w:val="28"/>
          <w:szCs w:val="28"/>
        </w:rPr>
        <w:t>log</w:t>
      </w:r>
      <w:r w:rsidRPr="00C25433">
        <w:rPr>
          <w:bCs/>
          <w:color w:val="000000"/>
          <w:sz w:val="28"/>
          <w:szCs w:val="28"/>
          <w:vertAlign w:val="subscript"/>
        </w:rPr>
        <w:t>c</w:t>
      </w:r>
      <w:proofErr w:type="gramStart"/>
      <w:r w:rsidRPr="00C25433">
        <w:rPr>
          <w:bCs/>
          <w:i/>
          <w:iCs/>
          <w:color w:val="000000"/>
          <w:sz w:val="28"/>
          <w:szCs w:val="28"/>
        </w:rPr>
        <w:t>а</w:t>
      </w:r>
      <w:proofErr w:type="spellEnd"/>
      <w:proofErr w:type="gramEnd"/>
      <w:r w:rsidRPr="00C25433">
        <w:rPr>
          <w:bCs/>
          <w:i/>
          <w:iCs/>
          <w:color w:val="000000"/>
          <w:sz w:val="28"/>
          <w:szCs w:val="28"/>
        </w:rPr>
        <w:t xml:space="preserve">, </w:t>
      </w:r>
      <w:r w:rsidRPr="00C25433">
        <w:rPr>
          <w:bCs/>
          <w:color w:val="000000"/>
          <w:sz w:val="28"/>
          <w:szCs w:val="28"/>
        </w:rPr>
        <w:t xml:space="preserve">то необходимо </w:t>
      </w:r>
      <w:r w:rsidRPr="00C25433">
        <w:rPr>
          <w:bCs/>
          <w:i/>
          <w:iCs/>
          <w:color w:val="000000"/>
          <w:sz w:val="28"/>
          <w:szCs w:val="28"/>
        </w:rPr>
        <w:t xml:space="preserve">b </w:t>
      </w:r>
      <w:r w:rsidRPr="00C25433">
        <w:rPr>
          <w:bCs/>
          <w:color w:val="000000"/>
          <w:sz w:val="28"/>
          <w:szCs w:val="28"/>
        </w:rPr>
        <w:t xml:space="preserve">= </w:t>
      </w:r>
      <w:r w:rsidRPr="00C25433">
        <w:rPr>
          <w:bCs/>
          <w:i/>
          <w:iCs/>
          <w:color w:val="000000"/>
          <w:sz w:val="28"/>
          <w:szCs w:val="28"/>
        </w:rPr>
        <w:t xml:space="preserve">с. </w:t>
      </w:r>
    </w:p>
    <w:p w:rsidR="00A84B7A" w:rsidRPr="00C25433" w:rsidRDefault="00A84B7A" w:rsidP="00A84B7A">
      <w:pPr>
        <w:shd w:val="clear" w:color="auto" w:fill="FFFFFF"/>
        <w:spacing w:before="19" w:line="360" w:lineRule="auto"/>
        <w:ind w:right="480"/>
        <w:rPr>
          <w:sz w:val="28"/>
          <w:szCs w:val="28"/>
        </w:rPr>
      </w:pPr>
      <w:r w:rsidRPr="00C25433">
        <w:rPr>
          <w:bCs/>
          <w:iCs/>
          <w:color w:val="000000"/>
          <w:sz w:val="28"/>
          <w:szCs w:val="28"/>
        </w:rPr>
        <w:t>Для</w:t>
      </w:r>
      <w:r w:rsidR="005B1E5F">
        <w:rPr>
          <w:bCs/>
          <w:iCs/>
          <w:color w:val="000000"/>
          <w:sz w:val="28"/>
          <w:szCs w:val="28"/>
        </w:rPr>
        <w:t xml:space="preserve"> </w:t>
      </w:r>
      <w:r w:rsidRPr="00C25433">
        <w:rPr>
          <w:bCs/>
          <w:color w:val="000000"/>
          <w:sz w:val="28"/>
          <w:szCs w:val="28"/>
        </w:rPr>
        <w:t xml:space="preserve">того чтобы «убедиться» в этом, </w:t>
      </w:r>
      <w:r w:rsidRPr="00C25433">
        <w:rPr>
          <w:bCs/>
          <w:iCs/>
          <w:color w:val="000000"/>
          <w:sz w:val="28"/>
          <w:szCs w:val="28"/>
        </w:rPr>
        <w:t>доста</w:t>
      </w:r>
      <w:r w:rsidRPr="00C25433">
        <w:rPr>
          <w:bCs/>
          <w:color w:val="000000"/>
          <w:sz w:val="28"/>
          <w:szCs w:val="28"/>
        </w:rPr>
        <w:t xml:space="preserve">точно перейти к логарифмам по основанию a: </w:t>
      </w:r>
    </w:p>
    <w:p w:rsidR="00A84B7A" w:rsidRPr="00C25433" w:rsidRDefault="0087417F" w:rsidP="00A84B7A">
      <w:pPr>
        <w:shd w:val="clear" w:color="auto" w:fill="FFFFFF"/>
        <w:spacing w:before="96" w:line="360" w:lineRule="auto"/>
        <w:ind w:left="14"/>
        <w:rPr>
          <w:bCs/>
          <w:color w:val="000000"/>
          <w:sz w:val="28"/>
          <w:szCs w:val="28"/>
        </w:rPr>
      </w:pPr>
      <w:r>
        <w:rPr>
          <w:bCs/>
          <w:noProof/>
          <w:color w:val="000000"/>
          <w:sz w:val="28"/>
          <w:szCs w:val="28"/>
        </w:rPr>
        <w:pict>
          <v:shape id="_x0000_s1029" type="#_x0000_t75" style="position:absolute;left:0;text-align:left;margin-left:189pt;margin-top:.45pt;width:93.75pt;height:44.25pt;z-index:251658240">
            <v:imagedata r:id="rId42" o:title=""/>
            <w10:wrap type="square"/>
          </v:shape>
          <o:OLEObject Type="Embed" ProgID="Equation.3" ShapeID="_x0000_s1029" DrawAspect="Content" ObjectID="_1512204571" r:id="rId43"/>
        </w:pict>
      </w:r>
      <w:r>
        <w:rPr>
          <w:noProof/>
          <w:sz w:val="28"/>
          <w:szCs w:val="28"/>
        </w:rPr>
        <w:pict>
          <v:shape id="_x0000_s1028" type="#_x0000_t75" style="position:absolute;left:0;text-align:left;margin-left:0;margin-top:.45pt;width:94.7pt;height:44.25pt;z-index:251659264">
            <v:imagedata r:id="rId44" o:title=""/>
            <w10:wrap type="square"/>
          </v:shape>
          <o:OLEObject Type="Embed" ProgID="Equation.3" ShapeID="_x0000_s1028" DrawAspect="Content" ObjectID="_1512204572" r:id="rId45"/>
        </w:pict>
      </w:r>
      <w:r w:rsidR="00A84B7A" w:rsidRPr="00C25433">
        <w:rPr>
          <w:bCs/>
          <w:color w:val="000000"/>
          <w:sz w:val="28"/>
          <w:szCs w:val="28"/>
        </w:rPr>
        <w:t xml:space="preserve">           или </w:t>
      </w:r>
    </w:p>
    <w:p w:rsidR="00A84B7A" w:rsidRPr="00C25433" w:rsidRDefault="00A84B7A" w:rsidP="00A84B7A">
      <w:pPr>
        <w:shd w:val="clear" w:color="auto" w:fill="FFFFFF"/>
        <w:spacing w:before="96" w:line="360" w:lineRule="auto"/>
        <w:ind w:left="14"/>
        <w:rPr>
          <w:bCs/>
          <w:color w:val="000000"/>
          <w:sz w:val="28"/>
          <w:szCs w:val="28"/>
        </w:rPr>
      </w:pPr>
    </w:p>
    <w:p w:rsidR="00A84B7A" w:rsidRPr="00C25433" w:rsidRDefault="00A84B7A" w:rsidP="00A84B7A">
      <w:pPr>
        <w:shd w:val="clear" w:color="auto" w:fill="FFFFFF"/>
        <w:spacing w:before="96" w:line="360" w:lineRule="auto"/>
        <w:ind w:left="14"/>
        <w:rPr>
          <w:sz w:val="28"/>
          <w:szCs w:val="28"/>
        </w:rPr>
      </w:pPr>
      <w:r w:rsidRPr="00C25433">
        <w:rPr>
          <w:bCs/>
          <w:color w:val="000000"/>
          <w:sz w:val="28"/>
          <w:szCs w:val="28"/>
        </w:rPr>
        <w:t xml:space="preserve">получив в результате равенство </w:t>
      </w:r>
      <w:proofErr w:type="spellStart"/>
      <w:r w:rsidRPr="00C25433">
        <w:rPr>
          <w:bCs/>
          <w:color w:val="000000"/>
          <w:sz w:val="28"/>
          <w:szCs w:val="28"/>
        </w:rPr>
        <w:t>l</w:t>
      </w:r>
      <w:r w:rsidRPr="00C25433">
        <w:rPr>
          <w:bCs/>
          <w:i/>
          <w:iCs/>
          <w:color w:val="000000"/>
          <w:sz w:val="28"/>
          <w:szCs w:val="28"/>
        </w:rPr>
        <w:t>og</w:t>
      </w:r>
      <w:r w:rsidRPr="00C25433">
        <w:rPr>
          <w:bCs/>
          <w:i/>
          <w:iCs/>
          <w:color w:val="000000"/>
          <w:sz w:val="28"/>
          <w:szCs w:val="28"/>
          <w:vertAlign w:val="subscript"/>
        </w:rPr>
        <w:t>a</w:t>
      </w:r>
      <w:r w:rsidRPr="00C25433">
        <w:rPr>
          <w:bCs/>
          <w:i/>
          <w:iCs/>
          <w:color w:val="000000"/>
          <w:sz w:val="28"/>
          <w:szCs w:val="28"/>
        </w:rPr>
        <w:t>b</w:t>
      </w:r>
      <w:proofErr w:type="spellEnd"/>
      <w:r w:rsidRPr="00C25433">
        <w:rPr>
          <w:bCs/>
          <w:i/>
          <w:iCs/>
          <w:color w:val="000000"/>
          <w:sz w:val="28"/>
          <w:szCs w:val="28"/>
        </w:rPr>
        <w:t xml:space="preserve"> = </w:t>
      </w:r>
      <w:proofErr w:type="spellStart"/>
      <w:r w:rsidRPr="00C25433">
        <w:rPr>
          <w:bCs/>
          <w:color w:val="000000"/>
          <w:sz w:val="28"/>
          <w:szCs w:val="28"/>
        </w:rPr>
        <w:t>log</w:t>
      </w:r>
      <w:r w:rsidRPr="00C25433">
        <w:rPr>
          <w:bCs/>
          <w:color w:val="000000"/>
          <w:sz w:val="28"/>
          <w:szCs w:val="28"/>
          <w:vertAlign w:val="subscript"/>
        </w:rPr>
        <w:t>a</w:t>
      </w:r>
      <w:r w:rsidRPr="00C25433">
        <w:rPr>
          <w:bCs/>
          <w:color w:val="000000"/>
          <w:sz w:val="28"/>
          <w:szCs w:val="28"/>
        </w:rPr>
        <w:t>c</w:t>
      </w:r>
      <w:proofErr w:type="spellEnd"/>
      <w:r w:rsidRPr="00C25433">
        <w:rPr>
          <w:bCs/>
          <w:color w:val="000000"/>
          <w:sz w:val="28"/>
          <w:szCs w:val="28"/>
        </w:rPr>
        <w:t xml:space="preserve">. Из него действительно следует, что   </w:t>
      </w:r>
      <w:r w:rsidRPr="00C25433">
        <w:rPr>
          <w:bCs/>
          <w:i/>
          <w:iCs/>
          <w:color w:val="000000"/>
          <w:sz w:val="28"/>
          <w:szCs w:val="28"/>
        </w:rPr>
        <w:t xml:space="preserve">b </w:t>
      </w:r>
      <w:r w:rsidRPr="00C25433">
        <w:rPr>
          <w:bCs/>
          <w:color w:val="000000"/>
          <w:sz w:val="28"/>
          <w:szCs w:val="28"/>
        </w:rPr>
        <w:t xml:space="preserve">= </w:t>
      </w:r>
      <w:r w:rsidRPr="00C25433">
        <w:rPr>
          <w:bCs/>
          <w:i/>
          <w:iCs/>
          <w:color w:val="000000"/>
          <w:sz w:val="28"/>
          <w:szCs w:val="28"/>
        </w:rPr>
        <w:t xml:space="preserve">с.  </w:t>
      </w:r>
      <w:r w:rsidRPr="00C25433">
        <w:rPr>
          <w:bCs/>
          <w:color w:val="000000"/>
          <w:sz w:val="28"/>
          <w:szCs w:val="28"/>
        </w:rPr>
        <w:t xml:space="preserve">Однако равенства </w:t>
      </w:r>
      <w:proofErr w:type="spellStart"/>
      <w:r w:rsidRPr="00C25433">
        <w:rPr>
          <w:bCs/>
          <w:i/>
          <w:iCs/>
          <w:color w:val="000000"/>
          <w:sz w:val="28"/>
          <w:szCs w:val="28"/>
        </w:rPr>
        <w:t>log</w:t>
      </w:r>
      <w:r w:rsidRPr="00C25433">
        <w:rPr>
          <w:bCs/>
          <w:i/>
          <w:iCs/>
          <w:color w:val="000000"/>
          <w:sz w:val="28"/>
          <w:szCs w:val="28"/>
          <w:vertAlign w:val="subscript"/>
        </w:rPr>
        <w:t>b</w:t>
      </w:r>
      <w:proofErr w:type="spellEnd"/>
      <w:r w:rsidRPr="00C25433">
        <w:rPr>
          <w:bCs/>
          <w:i/>
          <w:iCs/>
          <w:color w:val="000000"/>
          <w:sz w:val="28"/>
          <w:szCs w:val="28"/>
        </w:rPr>
        <w:t xml:space="preserve"> а = </w:t>
      </w:r>
      <w:proofErr w:type="spellStart"/>
      <w:r w:rsidRPr="00C25433">
        <w:rPr>
          <w:bCs/>
          <w:color w:val="000000"/>
          <w:sz w:val="28"/>
          <w:szCs w:val="28"/>
        </w:rPr>
        <w:t>log</w:t>
      </w:r>
      <w:r w:rsidRPr="00C25433">
        <w:rPr>
          <w:bCs/>
          <w:color w:val="000000"/>
          <w:sz w:val="28"/>
          <w:szCs w:val="28"/>
          <w:vertAlign w:val="subscript"/>
        </w:rPr>
        <w:t>c</w:t>
      </w:r>
      <w:proofErr w:type="gramStart"/>
      <w:r w:rsidRPr="00C25433">
        <w:rPr>
          <w:bCs/>
          <w:i/>
          <w:iCs/>
          <w:color w:val="000000"/>
          <w:sz w:val="28"/>
          <w:szCs w:val="28"/>
        </w:rPr>
        <w:t>а</w:t>
      </w:r>
      <w:proofErr w:type="spellEnd"/>
      <w:proofErr w:type="gramEnd"/>
      <w:r w:rsidRPr="00C25433">
        <w:rPr>
          <w:bCs/>
          <w:i/>
          <w:iCs/>
          <w:color w:val="000000"/>
          <w:sz w:val="28"/>
          <w:szCs w:val="28"/>
        </w:rPr>
        <w:t xml:space="preserve"> </w:t>
      </w:r>
      <w:r w:rsidRPr="00C25433">
        <w:rPr>
          <w:bCs/>
          <w:color w:val="000000"/>
          <w:sz w:val="28"/>
          <w:szCs w:val="28"/>
        </w:rPr>
        <w:t xml:space="preserve">и </w:t>
      </w:r>
      <w:proofErr w:type="spellStart"/>
      <w:r w:rsidRPr="00C25433">
        <w:rPr>
          <w:bCs/>
          <w:color w:val="000000"/>
          <w:sz w:val="28"/>
          <w:szCs w:val="28"/>
        </w:rPr>
        <w:t>log</w:t>
      </w:r>
      <w:r w:rsidRPr="00C25433">
        <w:rPr>
          <w:bCs/>
          <w:color w:val="000000"/>
          <w:sz w:val="28"/>
          <w:szCs w:val="28"/>
          <w:vertAlign w:val="subscript"/>
        </w:rPr>
        <w:t>a</w:t>
      </w:r>
      <w:r w:rsidRPr="00C25433">
        <w:rPr>
          <w:bCs/>
          <w:i/>
          <w:iCs/>
          <w:color w:val="000000"/>
          <w:sz w:val="28"/>
          <w:szCs w:val="28"/>
        </w:rPr>
        <w:t>b</w:t>
      </w:r>
      <w:proofErr w:type="spellEnd"/>
      <w:r w:rsidRPr="00C25433">
        <w:rPr>
          <w:bCs/>
          <w:i/>
          <w:iCs/>
          <w:color w:val="000000"/>
          <w:sz w:val="28"/>
          <w:szCs w:val="28"/>
        </w:rPr>
        <w:t xml:space="preserve"> = </w:t>
      </w:r>
      <w:proofErr w:type="spellStart"/>
      <w:r w:rsidRPr="00C25433">
        <w:rPr>
          <w:bCs/>
          <w:i/>
          <w:iCs/>
          <w:color w:val="000000"/>
          <w:sz w:val="28"/>
          <w:szCs w:val="28"/>
        </w:rPr>
        <w:t>log</w:t>
      </w:r>
      <w:r w:rsidRPr="00C25433">
        <w:rPr>
          <w:bCs/>
          <w:i/>
          <w:iCs/>
          <w:color w:val="000000"/>
          <w:sz w:val="28"/>
          <w:szCs w:val="28"/>
          <w:vertAlign w:val="subscript"/>
        </w:rPr>
        <w:t>a</w:t>
      </w:r>
      <w:proofErr w:type="spellEnd"/>
      <w:r w:rsidRPr="00C25433">
        <w:rPr>
          <w:bCs/>
          <w:i/>
          <w:iCs/>
          <w:color w:val="000000"/>
          <w:sz w:val="28"/>
          <w:szCs w:val="28"/>
        </w:rPr>
        <w:t xml:space="preserve"> с </w:t>
      </w:r>
      <w:r w:rsidRPr="00C25433">
        <w:rPr>
          <w:bCs/>
          <w:color w:val="000000"/>
          <w:sz w:val="28"/>
          <w:szCs w:val="28"/>
        </w:rPr>
        <w:t xml:space="preserve">не эквивалентны. Первое из них имеет место </w:t>
      </w:r>
      <w:proofErr w:type="gramStart"/>
      <w:r w:rsidRPr="00C25433">
        <w:rPr>
          <w:bCs/>
          <w:color w:val="000000"/>
          <w:sz w:val="28"/>
          <w:szCs w:val="28"/>
        </w:rPr>
        <w:t>при</w:t>
      </w:r>
      <w:proofErr w:type="gramEnd"/>
      <w:r w:rsidR="005B1E5F">
        <w:rPr>
          <w:bCs/>
          <w:color w:val="000000"/>
          <w:sz w:val="28"/>
          <w:szCs w:val="28"/>
        </w:rPr>
        <w:t xml:space="preserve"> </w:t>
      </w:r>
      <w:r w:rsidRPr="00C25433">
        <w:rPr>
          <w:bCs/>
          <w:i/>
          <w:iCs/>
          <w:color w:val="000000"/>
          <w:sz w:val="28"/>
          <w:szCs w:val="28"/>
        </w:rPr>
        <w:t xml:space="preserve">а =1 </w:t>
      </w:r>
      <w:r w:rsidRPr="00C25433">
        <w:rPr>
          <w:bCs/>
          <w:color w:val="000000"/>
          <w:sz w:val="28"/>
          <w:szCs w:val="28"/>
        </w:rPr>
        <w:t xml:space="preserve">второе при </w:t>
      </w:r>
      <w:r w:rsidRPr="00C25433">
        <w:rPr>
          <w:bCs/>
          <w:i/>
          <w:iCs/>
          <w:color w:val="000000"/>
          <w:sz w:val="28"/>
          <w:szCs w:val="28"/>
        </w:rPr>
        <w:t xml:space="preserve">а </w:t>
      </w:r>
      <w:r w:rsidRPr="00C25433">
        <w:rPr>
          <w:bCs/>
          <w:color w:val="000000"/>
          <w:sz w:val="28"/>
          <w:szCs w:val="28"/>
        </w:rPr>
        <w:t>= 1  теряет смысл.  Эта задача проверяет также понимание формулы</w:t>
      </w:r>
    </w:p>
    <w:p w:rsidR="00A84B7A" w:rsidRPr="00C25433" w:rsidRDefault="0087417F" w:rsidP="00A84B7A">
      <w:pPr>
        <w:shd w:val="clear" w:color="auto" w:fill="FFFFFF"/>
        <w:spacing w:before="110" w:line="360" w:lineRule="auto"/>
        <w:ind w:left="19"/>
        <w:rPr>
          <w:bCs/>
          <w:color w:val="000000"/>
          <w:sz w:val="28"/>
          <w:szCs w:val="28"/>
        </w:rPr>
      </w:pPr>
      <w:r>
        <w:rPr>
          <w:bCs/>
          <w:i/>
          <w:iCs/>
          <w:noProof/>
          <w:color w:val="000000"/>
          <w:sz w:val="28"/>
          <w:szCs w:val="28"/>
        </w:rPr>
        <w:pict>
          <v:shape id="_x0000_s1030" type="#_x0000_t75" style="position:absolute;left:0;text-align:left;margin-left:9pt;margin-top:.5pt;width:99pt;height:22.75pt;z-index:251660288">
            <v:imagedata r:id="rId46" o:title=""/>
            <w10:wrap type="square"/>
          </v:shape>
          <o:OLEObject Type="Embed" ProgID="Equation.3" ShapeID="_x0000_s1030" DrawAspect="Content" ObjectID="_1512204573" r:id="rId47"/>
        </w:pict>
      </w:r>
      <w:r w:rsidR="00A84B7A" w:rsidRPr="00C25433">
        <w:rPr>
          <w:bCs/>
          <w:i/>
          <w:iCs/>
          <w:color w:val="000000"/>
          <w:sz w:val="28"/>
          <w:szCs w:val="28"/>
        </w:rPr>
        <w:t xml:space="preserve">, </w:t>
      </w:r>
      <w:r w:rsidR="00A84B7A" w:rsidRPr="00C25433">
        <w:rPr>
          <w:bCs/>
          <w:color w:val="000000"/>
          <w:sz w:val="28"/>
          <w:szCs w:val="28"/>
        </w:rPr>
        <w:t>поскольку в процессе решения</w:t>
      </w:r>
    </w:p>
    <w:p w:rsidR="00A84B7A" w:rsidRPr="00C25433" w:rsidRDefault="00A84B7A" w:rsidP="0010501A">
      <w:pPr>
        <w:shd w:val="clear" w:color="auto" w:fill="FFFFFF"/>
        <w:spacing w:before="110" w:line="360" w:lineRule="auto"/>
        <w:ind w:left="19"/>
        <w:rPr>
          <w:sz w:val="28"/>
          <w:szCs w:val="28"/>
        </w:rPr>
      </w:pPr>
      <w:r w:rsidRPr="00C25433">
        <w:rPr>
          <w:bCs/>
          <w:color w:val="000000"/>
          <w:sz w:val="28"/>
          <w:szCs w:val="28"/>
        </w:rPr>
        <w:t xml:space="preserve">приходится искать все решения уравнения </w:t>
      </w:r>
      <w:proofErr w:type="spellStart"/>
      <w:r w:rsidRPr="00C25433">
        <w:rPr>
          <w:bCs/>
          <w:color w:val="000000"/>
          <w:sz w:val="28"/>
          <w:szCs w:val="28"/>
        </w:rPr>
        <w:t>sin</w:t>
      </w:r>
      <w:proofErr w:type="gramStart"/>
      <w:r w:rsidRPr="00C25433">
        <w:rPr>
          <w:bCs/>
          <w:i/>
          <w:iCs/>
          <w:color w:val="000000"/>
          <w:sz w:val="28"/>
          <w:szCs w:val="28"/>
        </w:rPr>
        <w:t>х</w:t>
      </w:r>
      <w:proofErr w:type="spellEnd"/>
      <w:proofErr w:type="gramEnd"/>
      <w:r w:rsidRPr="00C25433">
        <w:rPr>
          <w:bCs/>
          <w:i/>
          <w:iCs/>
          <w:color w:val="000000"/>
          <w:sz w:val="28"/>
          <w:szCs w:val="28"/>
        </w:rPr>
        <w:t xml:space="preserve"> =1, </w:t>
      </w:r>
      <w:r w:rsidRPr="00C25433">
        <w:rPr>
          <w:bCs/>
          <w:color w:val="000000"/>
          <w:sz w:val="28"/>
          <w:szCs w:val="28"/>
        </w:rPr>
        <w:t>лежащие в интервале (-1; 9).</w:t>
      </w:r>
    </w:p>
    <w:p w:rsidR="00A84B7A" w:rsidRPr="00C25433" w:rsidRDefault="00ED3891" w:rsidP="00EE1DE4">
      <w:pPr>
        <w:shd w:val="clear" w:color="auto" w:fill="FFFFFF"/>
        <w:spacing w:before="11" w:line="360" w:lineRule="auto"/>
        <w:ind w:left="79" w:right="22" w:firstLine="630"/>
        <w:jc w:val="both"/>
        <w:rPr>
          <w:sz w:val="28"/>
          <w:szCs w:val="28"/>
        </w:rPr>
      </w:pPr>
      <w:r w:rsidRPr="00C25433">
        <w:rPr>
          <w:sz w:val="28"/>
          <w:szCs w:val="28"/>
        </w:rPr>
        <w:t>Упражнение</w:t>
      </w:r>
      <w:r w:rsidR="0010501A" w:rsidRPr="00C25433">
        <w:rPr>
          <w:sz w:val="28"/>
          <w:szCs w:val="28"/>
        </w:rPr>
        <w:t>1</w:t>
      </w:r>
      <w:r w:rsidR="00A84B7A" w:rsidRPr="00C25433">
        <w:rPr>
          <w:sz w:val="28"/>
          <w:szCs w:val="28"/>
        </w:rPr>
        <w:t>5. Составьте не менее трёх примеров на преобразование графика логарифмической функции.</w:t>
      </w:r>
    </w:p>
    <w:p w:rsidR="00A84B7A" w:rsidRPr="00C25433" w:rsidRDefault="00ED3891" w:rsidP="00EE1DE4">
      <w:pPr>
        <w:shd w:val="clear" w:color="auto" w:fill="FFFFFF"/>
        <w:spacing w:before="11" w:line="360" w:lineRule="auto"/>
        <w:ind w:left="79" w:right="22" w:firstLine="630"/>
        <w:jc w:val="both"/>
        <w:rPr>
          <w:sz w:val="28"/>
          <w:szCs w:val="28"/>
        </w:rPr>
      </w:pPr>
      <w:r w:rsidRPr="00C25433">
        <w:rPr>
          <w:sz w:val="28"/>
          <w:szCs w:val="28"/>
        </w:rPr>
        <w:t>Упражнение1</w:t>
      </w:r>
      <w:r w:rsidR="00A84B7A" w:rsidRPr="00C25433">
        <w:rPr>
          <w:sz w:val="28"/>
          <w:szCs w:val="28"/>
        </w:rPr>
        <w:t>6. Придумайте не менее трёх примеров на преобразование графика показательной функции.</w:t>
      </w:r>
    </w:p>
    <w:p w:rsidR="00EE1DE4" w:rsidRDefault="00ED3891" w:rsidP="00EE1DE4">
      <w:pPr>
        <w:shd w:val="clear" w:color="auto" w:fill="FFFFFF"/>
        <w:spacing w:before="11" w:line="360" w:lineRule="auto"/>
        <w:ind w:left="79" w:right="22" w:firstLine="630"/>
        <w:jc w:val="both"/>
        <w:rPr>
          <w:sz w:val="28"/>
          <w:szCs w:val="28"/>
        </w:rPr>
      </w:pPr>
      <w:r w:rsidRPr="00C25433">
        <w:rPr>
          <w:sz w:val="28"/>
          <w:szCs w:val="28"/>
        </w:rPr>
        <w:t>Упражнение1</w:t>
      </w:r>
      <w:r w:rsidR="00A84B7A" w:rsidRPr="00C25433">
        <w:rPr>
          <w:sz w:val="28"/>
          <w:szCs w:val="28"/>
        </w:rPr>
        <w:t xml:space="preserve">7. </w:t>
      </w:r>
      <w:proofErr w:type="gramStart"/>
      <w:r w:rsidR="00A84B7A" w:rsidRPr="00C25433">
        <w:rPr>
          <w:sz w:val="28"/>
          <w:szCs w:val="28"/>
        </w:rPr>
        <w:t>Подготовить в творческом стиле (инсценировка, пьеса, сказка и т.д.) доклад на тему: «об истории логарифмов», «о числе е», «о числе π» ил</w:t>
      </w:r>
      <w:r w:rsidR="00EE1DE4">
        <w:rPr>
          <w:sz w:val="28"/>
          <w:szCs w:val="28"/>
        </w:rPr>
        <w:t>и на другую, предложенную вами.</w:t>
      </w:r>
      <w:proofErr w:type="gramEnd"/>
    </w:p>
    <w:p w:rsidR="00EE1DE4" w:rsidRPr="00B171D5" w:rsidRDefault="00EE1DE4" w:rsidP="00EE1DE4">
      <w:pPr>
        <w:shd w:val="clear" w:color="auto" w:fill="FFFFFF"/>
        <w:spacing w:before="11" w:line="360" w:lineRule="auto"/>
        <w:ind w:left="79" w:right="22" w:firstLine="630"/>
        <w:jc w:val="both"/>
        <w:rPr>
          <w:sz w:val="28"/>
          <w:szCs w:val="28"/>
        </w:rPr>
      </w:pPr>
      <w:r w:rsidRPr="00B171D5">
        <w:rPr>
          <w:sz w:val="28"/>
          <w:szCs w:val="28"/>
        </w:rPr>
        <w:lastRenderedPageBreak/>
        <w:t>Комплекс педагогических условий формирования универ</w:t>
      </w:r>
      <w:r>
        <w:rPr>
          <w:sz w:val="28"/>
          <w:szCs w:val="28"/>
        </w:rPr>
        <w:t>сальных учебных действий старших</w:t>
      </w:r>
      <w:r w:rsidRPr="00B171D5">
        <w:rPr>
          <w:sz w:val="28"/>
          <w:szCs w:val="28"/>
        </w:rPr>
        <w:t xml:space="preserve"> школьников является именно комплексом, построенным по принципу </w:t>
      </w:r>
      <w:proofErr w:type="spellStart"/>
      <w:r w:rsidRPr="00B171D5">
        <w:rPr>
          <w:sz w:val="28"/>
          <w:szCs w:val="28"/>
        </w:rPr>
        <w:t>взаимодополнительности</w:t>
      </w:r>
      <w:proofErr w:type="spellEnd"/>
      <w:r w:rsidRPr="00B171D5">
        <w:rPr>
          <w:sz w:val="28"/>
          <w:szCs w:val="28"/>
        </w:rPr>
        <w:t>, где каждый элемент в отдельности направлен на решение частных задач, и лишь их интеграция дает нам возможность системного формирования универ</w:t>
      </w:r>
      <w:r>
        <w:rPr>
          <w:sz w:val="28"/>
          <w:szCs w:val="28"/>
        </w:rPr>
        <w:t>сальных учебных действий старших</w:t>
      </w:r>
      <w:r w:rsidRPr="00B171D5">
        <w:rPr>
          <w:sz w:val="28"/>
          <w:szCs w:val="28"/>
        </w:rPr>
        <w:t xml:space="preserve"> школьников</w:t>
      </w:r>
      <w:r w:rsidR="0004764D">
        <w:rPr>
          <w:sz w:val="28"/>
          <w:szCs w:val="28"/>
        </w:rPr>
        <w:t xml:space="preserve"> </w:t>
      </w:r>
      <w:r w:rsidR="00320D5D" w:rsidRPr="00320D5D">
        <w:rPr>
          <w:sz w:val="28"/>
          <w:szCs w:val="28"/>
        </w:rPr>
        <w:t>[</w:t>
      </w:r>
      <w:r w:rsidR="0004764D">
        <w:rPr>
          <w:sz w:val="28"/>
          <w:szCs w:val="28"/>
        </w:rPr>
        <w:fldChar w:fldCharType="begin"/>
      </w:r>
      <w:r w:rsidR="0004764D">
        <w:rPr>
          <w:sz w:val="28"/>
          <w:szCs w:val="28"/>
        </w:rPr>
        <w:instrText xml:space="preserve"> REF _Ref438241250 \r </w:instrText>
      </w:r>
      <w:r w:rsidR="0004764D">
        <w:rPr>
          <w:sz w:val="28"/>
          <w:szCs w:val="28"/>
        </w:rPr>
        <w:fldChar w:fldCharType="separate"/>
      </w:r>
      <w:r w:rsidR="0004764D">
        <w:rPr>
          <w:sz w:val="28"/>
          <w:szCs w:val="28"/>
        </w:rPr>
        <w:t>24</w:t>
      </w:r>
      <w:r w:rsidR="0004764D">
        <w:rPr>
          <w:sz w:val="28"/>
          <w:szCs w:val="28"/>
        </w:rPr>
        <w:fldChar w:fldCharType="end"/>
      </w:r>
      <w:r w:rsidR="00320D5D" w:rsidRPr="00320D5D">
        <w:rPr>
          <w:sz w:val="28"/>
          <w:szCs w:val="28"/>
        </w:rPr>
        <w:t>]</w:t>
      </w:r>
      <w:r w:rsidRPr="00B171D5">
        <w:rPr>
          <w:sz w:val="28"/>
          <w:szCs w:val="28"/>
        </w:rPr>
        <w:t>.</w:t>
      </w:r>
    </w:p>
    <w:p w:rsidR="00B97B08" w:rsidRPr="00C25433" w:rsidRDefault="00B97B08" w:rsidP="007052EB">
      <w:pPr>
        <w:rPr>
          <w:lang w:eastAsia="en-US"/>
        </w:rPr>
      </w:pPr>
    </w:p>
    <w:p w:rsidR="00463B18" w:rsidRDefault="00463B18">
      <w:pPr>
        <w:spacing w:after="160" w:line="259" w:lineRule="auto"/>
        <w:rPr>
          <w:rFonts w:eastAsiaTheme="minorEastAsia" w:cstheme="majorBidi"/>
          <w:b/>
          <w:sz w:val="28"/>
          <w:szCs w:val="26"/>
          <w:lang w:eastAsia="en-US"/>
        </w:rPr>
      </w:pPr>
      <w:r>
        <w:rPr>
          <w:rFonts w:eastAsiaTheme="minorEastAsia"/>
        </w:rPr>
        <w:br w:type="page"/>
      </w:r>
    </w:p>
    <w:p w:rsidR="00B97B08" w:rsidRPr="00C25433" w:rsidRDefault="00B97B08" w:rsidP="00781287">
      <w:pPr>
        <w:pStyle w:val="2"/>
        <w:rPr>
          <w:rFonts w:eastAsiaTheme="minorEastAsia"/>
          <w:lang w:val="ru-RU"/>
        </w:rPr>
      </w:pPr>
      <w:bookmarkStart w:id="18" w:name="_Toc437175441"/>
      <w:r w:rsidRPr="00C25433">
        <w:rPr>
          <w:rFonts w:eastAsiaTheme="minorEastAsia"/>
          <w:lang w:val="ru-RU"/>
        </w:rPr>
        <w:lastRenderedPageBreak/>
        <w:t xml:space="preserve">1.4.Специфика обучения </w:t>
      </w:r>
      <w:r w:rsidR="0018117B">
        <w:rPr>
          <w:rFonts w:eastAsiaTheme="minorEastAsia"/>
          <w:lang w:val="ru-RU"/>
        </w:rPr>
        <w:t>а</w:t>
      </w:r>
      <w:r w:rsidRPr="00C25433">
        <w:rPr>
          <w:rFonts w:eastAsiaTheme="minorEastAsia"/>
          <w:lang w:val="ru-RU"/>
        </w:rPr>
        <w:t>лгебре и началам анализа</w:t>
      </w:r>
      <w:r w:rsidR="00134241" w:rsidRPr="00C25433">
        <w:rPr>
          <w:rFonts w:eastAsiaTheme="minorEastAsia"/>
          <w:lang w:val="ru-RU"/>
        </w:rPr>
        <w:t xml:space="preserve"> в 10 классе</w:t>
      </w:r>
      <w:r w:rsidRPr="00C25433">
        <w:rPr>
          <w:rFonts w:eastAsiaTheme="minorEastAsia"/>
          <w:lang w:val="ru-RU"/>
        </w:rPr>
        <w:t xml:space="preserve"> в </w:t>
      </w:r>
      <w:proofErr w:type="gramStart"/>
      <w:r w:rsidRPr="00C25433">
        <w:rPr>
          <w:rFonts w:eastAsiaTheme="minorEastAsia"/>
          <w:lang w:val="ru-RU"/>
        </w:rPr>
        <w:t>различных</w:t>
      </w:r>
      <w:proofErr w:type="gramEnd"/>
      <w:r w:rsidRPr="00C25433">
        <w:rPr>
          <w:rFonts w:eastAsiaTheme="minorEastAsia"/>
          <w:lang w:val="ru-RU"/>
        </w:rPr>
        <w:t xml:space="preserve"> УМК</w:t>
      </w:r>
      <w:bookmarkEnd w:id="18"/>
    </w:p>
    <w:p w:rsidR="00A27F97" w:rsidRPr="0087273C" w:rsidRDefault="00A27F97" w:rsidP="0087273C">
      <w:pPr>
        <w:pStyle w:val="ab"/>
        <w:spacing w:before="0" w:beforeAutospacing="0" w:after="0" w:afterAutospacing="0" w:line="360" w:lineRule="auto"/>
        <w:ind w:firstLine="709"/>
        <w:jc w:val="both"/>
        <w:rPr>
          <w:sz w:val="28"/>
          <w:szCs w:val="28"/>
          <w:lang w:val="ru-RU"/>
        </w:rPr>
      </w:pPr>
      <w:r w:rsidRPr="0087273C">
        <w:rPr>
          <w:rStyle w:val="ac"/>
          <w:rFonts w:eastAsia="Verdana"/>
          <w:sz w:val="28"/>
          <w:szCs w:val="28"/>
          <w:lang w:val="ru-RU"/>
        </w:rPr>
        <w:t xml:space="preserve">УМК Колмогоров А.Н., </w:t>
      </w:r>
      <w:r w:rsidR="0018117B">
        <w:rPr>
          <w:rStyle w:val="ac"/>
          <w:rFonts w:eastAsia="Verdana"/>
          <w:sz w:val="28"/>
          <w:szCs w:val="28"/>
          <w:lang w:val="ru-RU"/>
        </w:rPr>
        <w:t>«</w:t>
      </w:r>
      <w:r w:rsidRPr="0087273C">
        <w:rPr>
          <w:rStyle w:val="ac"/>
          <w:rFonts w:eastAsia="Verdana"/>
          <w:sz w:val="28"/>
          <w:szCs w:val="28"/>
          <w:lang w:val="ru-RU"/>
        </w:rPr>
        <w:t>Алгебра и начала математического анализа</w:t>
      </w:r>
      <w:r w:rsidR="0018117B">
        <w:rPr>
          <w:rStyle w:val="ac"/>
          <w:rFonts w:eastAsia="Verdana"/>
          <w:sz w:val="28"/>
          <w:szCs w:val="28"/>
          <w:lang w:val="ru-RU"/>
        </w:rPr>
        <w:t>,</w:t>
      </w:r>
      <w:r w:rsidRPr="0087273C">
        <w:rPr>
          <w:rStyle w:val="ac"/>
          <w:rFonts w:eastAsia="Verdana"/>
          <w:sz w:val="28"/>
          <w:szCs w:val="28"/>
          <w:lang w:val="ru-RU"/>
        </w:rPr>
        <w:t xml:space="preserve"> 10-11 классы</w:t>
      </w:r>
      <w:r w:rsidR="0018117B">
        <w:rPr>
          <w:rStyle w:val="ac"/>
          <w:rFonts w:eastAsia="Verdana"/>
          <w:sz w:val="28"/>
          <w:szCs w:val="28"/>
          <w:lang w:val="ru-RU"/>
        </w:rPr>
        <w:t>»</w:t>
      </w:r>
    </w:p>
    <w:p w:rsidR="00A27F97" w:rsidRPr="0087273C" w:rsidRDefault="00A27F97" w:rsidP="0087273C">
      <w:pPr>
        <w:pStyle w:val="ab"/>
        <w:spacing w:before="0" w:beforeAutospacing="0" w:after="0" w:afterAutospacing="0" w:line="360" w:lineRule="auto"/>
        <w:ind w:firstLine="709"/>
        <w:jc w:val="both"/>
        <w:rPr>
          <w:sz w:val="28"/>
          <w:szCs w:val="28"/>
          <w:lang w:val="ru-RU"/>
        </w:rPr>
      </w:pPr>
      <w:r w:rsidRPr="0087273C">
        <w:rPr>
          <w:rStyle w:val="ac"/>
          <w:rFonts w:eastAsia="Verdana"/>
          <w:sz w:val="28"/>
          <w:szCs w:val="28"/>
          <w:lang w:val="ru-RU"/>
        </w:rPr>
        <w:t xml:space="preserve">Цели: </w:t>
      </w:r>
    </w:p>
    <w:p w:rsidR="00A27F97" w:rsidRPr="0087273C" w:rsidRDefault="00A27F97" w:rsidP="0087273C">
      <w:pPr>
        <w:pStyle w:val="ab"/>
        <w:spacing w:before="0" w:beforeAutospacing="0" w:after="0" w:afterAutospacing="0" w:line="360" w:lineRule="auto"/>
        <w:ind w:firstLine="709"/>
        <w:jc w:val="both"/>
        <w:rPr>
          <w:sz w:val="28"/>
          <w:szCs w:val="28"/>
          <w:lang w:val="ru-RU"/>
        </w:rPr>
      </w:pPr>
      <w:r w:rsidRPr="0087273C">
        <w:rPr>
          <w:sz w:val="28"/>
          <w:szCs w:val="28"/>
          <w:lang w:val="ru-RU"/>
        </w:rPr>
        <w:t>- 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A27F97" w:rsidRPr="0087273C" w:rsidRDefault="00A27F97" w:rsidP="0087273C">
      <w:pPr>
        <w:pStyle w:val="ab"/>
        <w:spacing w:before="0" w:beforeAutospacing="0" w:after="0" w:afterAutospacing="0" w:line="360" w:lineRule="auto"/>
        <w:ind w:firstLine="709"/>
        <w:jc w:val="both"/>
        <w:rPr>
          <w:sz w:val="28"/>
          <w:szCs w:val="28"/>
          <w:lang w:val="ru-RU"/>
        </w:rPr>
      </w:pPr>
      <w:r w:rsidRPr="0087273C">
        <w:rPr>
          <w:sz w:val="28"/>
          <w:szCs w:val="28"/>
          <w:lang w:val="ru-RU"/>
        </w:rPr>
        <w:t>- овладение математическими знаниями и умениями, необходимыми для продолжения образования и освоения выбранной специальности на современном уровне;</w:t>
      </w:r>
    </w:p>
    <w:p w:rsidR="00A27F97" w:rsidRPr="0087273C" w:rsidRDefault="00A27F97" w:rsidP="0087273C">
      <w:pPr>
        <w:pStyle w:val="ab"/>
        <w:spacing w:before="0" w:beforeAutospacing="0" w:after="0" w:afterAutospacing="0" w:line="360" w:lineRule="auto"/>
        <w:ind w:firstLine="709"/>
        <w:jc w:val="both"/>
        <w:rPr>
          <w:sz w:val="28"/>
          <w:szCs w:val="28"/>
          <w:lang w:val="ru-RU"/>
        </w:rPr>
      </w:pPr>
      <w:r w:rsidRPr="0087273C">
        <w:rPr>
          <w:sz w:val="28"/>
          <w:szCs w:val="28"/>
          <w:lang w:val="ru-RU"/>
        </w:rPr>
        <w:t>- развитие логического мышления, пространственного воображения, развитие математического мышления и интуиции;</w:t>
      </w:r>
    </w:p>
    <w:p w:rsidR="00A27F97" w:rsidRPr="0087273C" w:rsidRDefault="00A27F97" w:rsidP="0087273C">
      <w:pPr>
        <w:pStyle w:val="ab"/>
        <w:spacing w:before="0" w:beforeAutospacing="0" w:after="0" w:afterAutospacing="0" w:line="360" w:lineRule="auto"/>
        <w:ind w:firstLine="709"/>
        <w:jc w:val="both"/>
        <w:rPr>
          <w:sz w:val="28"/>
          <w:szCs w:val="28"/>
          <w:lang w:val="ru-RU"/>
        </w:rPr>
      </w:pPr>
      <w:r w:rsidRPr="0087273C">
        <w:rPr>
          <w:sz w:val="28"/>
          <w:szCs w:val="28"/>
          <w:lang w:val="ru-RU"/>
        </w:rPr>
        <w:t>- воспитание средствами математики культуры личности, понимания значимости математики для общественного прогресса.</w:t>
      </w:r>
    </w:p>
    <w:p w:rsidR="00A27F97" w:rsidRPr="0087273C" w:rsidRDefault="00A27F97" w:rsidP="0087273C">
      <w:pPr>
        <w:pStyle w:val="ab"/>
        <w:spacing w:before="0" w:beforeAutospacing="0" w:after="0" w:afterAutospacing="0" w:line="360" w:lineRule="auto"/>
        <w:ind w:firstLine="709"/>
        <w:jc w:val="both"/>
        <w:rPr>
          <w:sz w:val="28"/>
          <w:szCs w:val="28"/>
          <w:lang w:val="ru-RU"/>
        </w:rPr>
      </w:pPr>
      <w:r w:rsidRPr="0087273C">
        <w:rPr>
          <w:rStyle w:val="ac"/>
          <w:rFonts w:eastAsia="Verdana"/>
          <w:sz w:val="28"/>
          <w:szCs w:val="28"/>
          <w:lang w:val="ru-RU"/>
        </w:rPr>
        <w:t>Задачи:</w:t>
      </w:r>
    </w:p>
    <w:p w:rsidR="00A27F97" w:rsidRPr="0087273C" w:rsidRDefault="0087273C" w:rsidP="0087273C">
      <w:pPr>
        <w:pStyle w:val="ab"/>
        <w:spacing w:before="0" w:beforeAutospacing="0" w:after="0" w:afterAutospacing="0" w:line="360" w:lineRule="auto"/>
        <w:ind w:firstLine="709"/>
        <w:jc w:val="both"/>
        <w:rPr>
          <w:sz w:val="28"/>
          <w:szCs w:val="28"/>
          <w:lang w:val="ru-RU"/>
        </w:rPr>
      </w:pPr>
      <w:r>
        <w:rPr>
          <w:sz w:val="28"/>
          <w:szCs w:val="28"/>
          <w:lang w:val="ru-RU"/>
        </w:rPr>
        <w:t xml:space="preserve">- </w:t>
      </w:r>
      <w:r w:rsidR="00A27F97" w:rsidRPr="0087273C">
        <w:rPr>
          <w:sz w:val="28"/>
          <w:szCs w:val="28"/>
          <w:lang w:val="ru-RU"/>
        </w:rPr>
        <w:t xml:space="preserve">овладение разнообразными способами деятельности; приобретение и совершенствование опыта: </w:t>
      </w:r>
    </w:p>
    <w:p w:rsidR="00A27F97" w:rsidRPr="0087273C" w:rsidRDefault="0087273C" w:rsidP="0087273C">
      <w:pPr>
        <w:pStyle w:val="ab"/>
        <w:spacing w:before="0" w:beforeAutospacing="0" w:after="0" w:afterAutospacing="0" w:line="360" w:lineRule="auto"/>
        <w:ind w:firstLine="709"/>
        <w:jc w:val="both"/>
        <w:rPr>
          <w:sz w:val="28"/>
          <w:szCs w:val="28"/>
          <w:lang w:val="ru-RU"/>
        </w:rPr>
      </w:pPr>
      <w:r>
        <w:rPr>
          <w:sz w:val="28"/>
          <w:szCs w:val="28"/>
          <w:lang w:val="ru-RU"/>
        </w:rPr>
        <w:t xml:space="preserve">- </w:t>
      </w:r>
      <w:r w:rsidR="00A27F97" w:rsidRPr="0087273C">
        <w:rPr>
          <w:sz w:val="28"/>
          <w:szCs w:val="28"/>
          <w:lang w:val="ru-RU"/>
        </w:rPr>
        <w:t>решения широкого класса задач из различных разделов курса, поисковой и творческой деятельности при решении задач повышенной сложности и нетиповых задач;</w:t>
      </w:r>
    </w:p>
    <w:p w:rsidR="00A27F97" w:rsidRPr="0087273C" w:rsidRDefault="0087273C" w:rsidP="0087273C">
      <w:pPr>
        <w:pStyle w:val="ab"/>
        <w:spacing w:before="0" w:beforeAutospacing="0" w:after="0" w:afterAutospacing="0" w:line="360" w:lineRule="auto"/>
        <w:ind w:firstLine="709"/>
        <w:jc w:val="both"/>
        <w:rPr>
          <w:sz w:val="28"/>
          <w:szCs w:val="28"/>
          <w:lang w:val="ru-RU"/>
        </w:rPr>
      </w:pPr>
      <w:r>
        <w:rPr>
          <w:sz w:val="28"/>
          <w:szCs w:val="28"/>
          <w:lang w:val="ru-RU"/>
        </w:rPr>
        <w:t xml:space="preserve">- </w:t>
      </w:r>
      <w:r w:rsidR="00A27F97" w:rsidRPr="0087273C">
        <w:rPr>
          <w:sz w:val="28"/>
          <w:szCs w:val="28"/>
          <w:lang w:val="ru-RU"/>
        </w:rPr>
        <w:t>планирования и осуществления алгоритмической деятельности;</w:t>
      </w:r>
    </w:p>
    <w:p w:rsidR="00A27F97" w:rsidRPr="0087273C" w:rsidRDefault="0087273C" w:rsidP="0087273C">
      <w:pPr>
        <w:pStyle w:val="ab"/>
        <w:spacing w:before="0" w:beforeAutospacing="0" w:after="0" w:afterAutospacing="0" w:line="360" w:lineRule="auto"/>
        <w:ind w:firstLine="709"/>
        <w:jc w:val="both"/>
        <w:rPr>
          <w:sz w:val="28"/>
          <w:szCs w:val="28"/>
          <w:lang w:val="ru-RU"/>
        </w:rPr>
      </w:pPr>
      <w:r>
        <w:rPr>
          <w:sz w:val="28"/>
          <w:szCs w:val="28"/>
          <w:lang w:val="ru-RU"/>
        </w:rPr>
        <w:t xml:space="preserve">- </w:t>
      </w:r>
      <w:r w:rsidR="00A27F97" w:rsidRPr="0087273C">
        <w:rPr>
          <w:sz w:val="28"/>
          <w:szCs w:val="28"/>
          <w:lang w:val="ru-RU"/>
        </w:rPr>
        <w:t>построения и исследования математических моделей для описания и решения прикладных задач.</w:t>
      </w:r>
    </w:p>
    <w:p w:rsidR="00A27F97" w:rsidRPr="0087273C" w:rsidRDefault="0087273C" w:rsidP="0087273C">
      <w:pPr>
        <w:pStyle w:val="ab"/>
        <w:spacing w:before="0" w:beforeAutospacing="0" w:after="0" w:afterAutospacing="0" w:line="360" w:lineRule="auto"/>
        <w:ind w:firstLine="709"/>
        <w:jc w:val="both"/>
        <w:rPr>
          <w:sz w:val="28"/>
          <w:szCs w:val="28"/>
          <w:lang w:val="ru-RU"/>
        </w:rPr>
      </w:pPr>
      <w:r>
        <w:rPr>
          <w:sz w:val="28"/>
          <w:szCs w:val="28"/>
          <w:lang w:val="ru-RU"/>
        </w:rPr>
        <w:t xml:space="preserve">- </w:t>
      </w:r>
      <w:r w:rsidR="00A27F97" w:rsidRPr="0087273C">
        <w:rPr>
          <w:sz w:val="28"/>
          <w:szCs w:val="28"/>
          <w:lang w:val="ru-RU"/>
        </w:rPr>
        <w:t>дать представление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A27F97" w:rsidRPr="0087273C" w:rsidRDefault="0087273C" w:rsidP="0087273C">
      <w:pPr>
        <w:pStyle w:val="ab"/>
        <w:spacing w:before="0" w:beforeAutospacing="0" w:after="0" w:afterAutospacing="0" w:line="360" w:lineRule="auto"/>
        <w:ind w:firstLine="709"/>
        <w:jc w:val="both"/>
        <w:rPr>
          <w:sz w:val="28"/>
          <w:szCs w:val="28"/>
          <w:lang w:val="ru-RU"/>
        </w:rPr>
      </w:pPr>
      <w:r>
        <w:rPr>
          <w:sz w:val="28"/>
          <w:szCs w:val="28"/>
          <w:lang w:val="ru-RU"/>
        </w:rPr>
        <w:t xml:space="preserve">- </w:t>
      </w:r>
      <w:r w:rsidR="00A27F97" w:rsidRPr="0087273C">
        <w:rPr>
          <w:sz w:val="28"/>
          <w:szCs w:val="28"/>
          <w:lang w:val="ru-RU"/>
        </w:rPr>
        <w:t>формировать ИКТ компетентность через уроки с элементами ИКТ;</w:t>
      </w:r>
    </w:p>
    <w:p w:rsidR="00A27F97" w:rsidRPr="0087273C" w:rsidRDefault="0087273C" w:rsidP="0087273C">
      <w:pPr>
        <w:pStyle w:val="ab"/>
        <w:spacing w:before="0" w:beforeAutospacing="0" w:after="0" w:afterAutospacing="0" w:line="360" w:lineRule="auto"/>
        <w:ind w:firstLine="709"/>
        <w:jc w:val="both"/>
        <w:rPr>
          <w:sz w:val="28"/>
          <w:szCs w:val="28"/>
          <w:lang w:val="ru-RU"/>
        </w:rPr>
      </w:pPr>
      <w:r>
        <w:rPr>
          <w:sz w:val="28"/>
          <w:szCs w:val="28"/>
          <w:lang w:val="ru-RU"/>
        </w:rPr>
        <w:t xml:space="preserve">- </w:t>
      </w:r>
      <w:r w:rsidR="00A27F97" w:rsidRPr="0087273C">
        <w:rPr>
          <w:sz w:val="28"/>
          <w:szCs w:val="28"/>
          <w:lang w:val="ru-RU"/>
        </w:rPr>
        <w:t xml:space="preserve">формировать навык работы с тестовыми заданиями; </w:t>
      </w:r>
    </w:p>
    <w:p w:rsidR="00A27F97" w:rsidRPr="0087273C" w:rsidRDefault="00A27F97" w:rsidP="0087273C">
      <w:pPr>
        <w:pStyle w:val="ab"/>
        <w:spacing w:before="0" w:beforeAutospacing="0" w:after="0" w:afterAutospacing="0" w:line="360" w:lineRule="auto"/>
        <w:ind w:firstLine="709"/>
        <w:jc w:val="both"/>
        <w:rPr>
          <w:sz w:val="28"/>
          <w:szCs w:val="28"/>
          <w:lang w:val="ru-RU"/>
        </w:rPr>
      </w:pPr>
      <w:r w:rsidRPr="0087273C">
        <w:rPr>
          <w:rStyle w:val="ac"/>
          <w:rFonts w:eastAsia="Verdana"/>
          <w:sz w:val="28"/>
          <w:szCs w:val="28"/>
          <w:lang w:val="ru-RU"/>
        </w:rPr>
        <w:lastRenderedPageBreak/>
        <w:t>Обоснование выбора УМК для реали</w:t>
      </w:r>
      <w:r w:rsidR="00320D5D">
        <w:rPr>
          <w:rStyle w:val="ac"/>
          <w:rFonts w:eastAsia="Verdana"/>
          <w:sz w:val="28"/>
          <w:szCs w:val="28"/>
          <w:lang w:val="ru-RU"/>
        </w:rPr>
        <w:t>зации рабочей учебной программы[</w:t>
      </w:r>
      <w:r w:rsidR="0018117B">
        <w:rPr>
          <w:rStyle w:val="ac"/>
          <w:rFonts w:eastAsia="Verdana"/>
          <w:sz w:val="28"/>
          <w:szCs w:val="28"/>
          <w:lang w:val="ru-RU"/>
        </w:rPr>
        <w:fldChar w:fldCharType="begin"/>
      </w:r>
      <w:r w:rsidR="0018117B">
        <w:rPr>
          <w:rStyle w:val="ac"/>
          <w:rFonts w:eastAsia="Verdana"/>
          <w:sz w:val="28"/>
          <w:szCs w:val="28"/>
          <w:lang w:val="ru-RU"/>
        </w:rPr>
        <w:instrText xml:space="preserve"> REF _Ref438241030 \r </w:instrText>
      </w:r>
      <w:r w:rsidR="0018117B">
        <w:rPr>
          <w:rStyle w:val="ac"/>
          <w:rFonts w:eastAsia="Verdana"/>
          <w:sz w:val="28"/>
          <w:szCs w:val="28"/>
          <w:lang w:val="ru-RU"/>
        </w:rPr>
        <w:fldChar w:fldCharType="separate"/>
      </w:r>
      <w:r w:rsidR="0018117B">
        <w:rPr>
          <w:rStyle w:val="ac"/>
          <w:rFonts w:eastAsia="Verdana"/>
          <w:sz w:val="28"/>
          <w:szCs w:val="28"/>
          <w:lang w:val="ru-RU"/>
        </w:rPr>
        <w:t>1</w:t>
      </w:r>
      <w:r w:rsidR="0018117B">
        <w:rPr>
          <w:rStyle w:val="ac"/>
          <w:rFonts w:eastAsia="Verdana"/>
          <w:sz w:val="28"/>
          <w:szCs w:val="28"/>
          <w:lang w:val="ru-RU"/>
        </w:rPr>
        <w:fldChar w:fldCharType="end"/>
      </w:r>
      <w:r w:rsidR="00320D5D">
        <w:rPr>
          <w:rStyle w:val="ac"/>
          <w:rFonts w:eastAsia="Verdana"/>
          <w:sz w:val="28"/>
          <w:szCs w:val="28"/>
          <w:lang w:val="ru-RU"/>
        </w:rPr>
        <w:t>]</w:t>
      </w:r>
    </w:p>
    <w:p w:rsidR="00A27F97" w:rsidRPr="0087273C" w:rsidRDefault="00A27F97" w:rsidP="0087273C">
      <w:pPr>
        <w:pStyle w:val="ab"/>
        <w:spacing w:before="0" w:beforeAutospacing="0" w:after="0" w:afterAutospacing="0" w:line="360" w:lineRule="auto"/>
        <w:ind w:firstLine="709"/>
        <w:jc w:val="both"/>
        <w:rPr>
          <w:sz w:val="28"/>
          <w:szCs w:val="28"/>
          <w:lang w:val="ru-RU"/>
        </w:rPr>
      </w:pPr>
      <w:r w:rsidRPr="0087273C">
        <w:rPr>
          <w:sz w:val="28"/>
          <w:szCs w:val="28"/>
          <w:lang w:val="ru-RU"/>
        </w:rPr>
        <w:t>Для реализации программного содержания используется авторский учебно-методический комплект, разработанный на основе данной программы. Принципиальной особенностью данного УМК является его направленность на углубление общеобразовательной подготовки, развитие основных познавательных процессов и повышение уровня обшей культуры обучающихся. В соответствии с данной особенностью все программные вопросы рассматриваются в учебниках не в узкопрактическом или специальном технологическом плане, а на более широкой культурологической платформе, на основе творческой самостоятельной деятельности учащихся.</w:t>
      </w:r>
    </w:p>
    <w:p w:rsidR="00A27F97" w:rsidRPr="0087273C" w:rsidRDefault="0087273C" w:rsidP="0087273C">
      <w:pPr>
        <w:pStyle w:val="ab"/>
        <w:spacing w:before="0" w:beforeAutospacing="0" w:after="0" w:afterAutospacing="0" w:line="360" w:lineRule="auto"/>
        <w:ind w:firstLine="709"/>
        <w:jc w:val="both"/>
        <w:rPr>
          <w:sz w:val="28"/>
          <w:szCs w:val="28"/>
          <w:lang w:val="ru-RU"/>
        </w:rPr>
      </w:pPr>
      <w:r>
        <w:rPr>
          <w:sz w:val="28"/>
          <w:szCs w:val="28"/>
          <w:lang w:val="ru-RU"/>
        </w:rPr>
        <w:t xml:space="preserve">К особенностям </w:t>
      </w:r>
      <w:proofErr w:type="gramStart"/>
      <w:r>
        <w:rPr>
          <w:sz w:val="28"/>
          <w:szCs w:val="28"/>
          <w:lang w:val="ru-RU"/>
        </w:rPr>
        <w:t>авторского</w:t>
      </w:r>
      <w:proofErr w:type="gramEnd"/>
      <w:r>
        <w:rPr>
          <w:sz w:val="28"/>
          <w:szCs w:val="28"/>
          <w:lang w:val="ru-RU"/>
        </w:rPr>
        <w:t xml:space="preserve"> УМ</w:t>
      </w:r>
      <w:r w:rsidR="00A27F97" w:rsidRPr="0087273C">
        <w:rPr>
          <w:sz w:val="28"/>
          <w:szCs w:val="28"/>
          <w:lang w:val="ru-RU"/>
        </w:rPr>
        <w:t>К следует также отнести:</w:t>
      </w:r>
    </w:p>
    <w:p w:rsidR="00A27F97" w:rsidRPr="0087273C" w:rsidRDefault="00A27F97" w:rsidP="0087273C">
      <w:pPr>
        <w:pStyle w:val="ab"/>
        <w:spacing w:before="0" w:beforeAutospacing="0" w:after="0" w:afterAutospacing="0" w:line="360" w:lineRule="auto"/>
        <w:ind w:firstLine="709"/>
        <w:jc w:val="both"/>
        <w:rPr>
          <w:sz w:val="28"/>
          <w:szCs w:val="28"/>
          <w:lang w:val="ru-RU"/>
        </w:rPr>
      </w:pPr>
      <w:r w:rsidRPr="0087273C">
        <w:rPr>
          <w:sz w:val="28"/>
          <w:szCs w:val="28"/>
          <w:lang w:val="ru-RU"/>
        </w:rPr>
        <w:t>• практико-ориентированную направленность содержания обучения;</w:t>
      </w:r>
    </w:p>
    <w:p w:rsidR="00A27F97" w:rsidRPr="0087273C" w:rsidRDefault="00A27F97" w:rsidP="0087273C">
      <w:pPr>
        <w:pStyle w:val="ab"/>
        <w:spacing w:before="0" w:beforeAutospacing="0" w:after="0" w:afterAutospacing="0" w:line="360" w:lineRule="auto"/>
        <w:ind w:firstLine="709"/>
        <w:jc w:val="both"/>
        <w:rPr>
          <w:sz w:val="28"/>
          <w:szCs w:val="28"/>
          <w:lang w:val="ru-RU"/>
        </w:rPr>
      </w:pPr>
      <w:r w:rsidRPr="0087273C">
        <w:rPr>
          <w:sz w:val="28"/>
          <w:szCs w:val="28"/>
          <w:lang w:val="ru-RU"/>
        </w:rPr>
        <w:t>• формирование социально ценных практических умений, опыта преобразовательной деятельности и развитие творчества; По содержанию учебный материал систематизирован</w:t>
      </w:r>
      <w:r w:rsidR="005B1E5F">
        <w:rPr>
          <w:sz w:val="28"/>
          <w:szCs w:val="28"/>
          <w:lang w:val="ru-RU"/>
        </w:rPr>
        <w:t xml:space="preserve"> </w:t>
      </w:r>
      <w:r w:rsidRPr="0087273C">
        <w:rPr>
          <w:sz w:val="28"/>
          <w:szCs w:val="28"/>
          <w:lang w:val="ru-RU"/>
        </w:rPr>
        <w:t>с учётом последовательности в овладении и использовании как практических умении и технологии, так и теоретических знаний. Структура учебника и распределение материала по разделам и темам отражают последовательность его изучения в течение учебного года, что создаёт наиболее благоприятные условия для</w:t>
      </w:r>
      <w:r w:rsidR="005B1E5F">
        <w:rPr>
          <w:sz w:val="28"/>
          <w:szCs w:val="28"/>
          <w:lang w:val="ru-RU"/>
        </w:rPr>
        <w:t xml:space="preserve"> </w:t>
      </w:r>
      <w:r w:rsidRPr="0087273C">
        <w:rPr>
          <w:sz w:val="28"/>
          <w:szCs w:val="28"/>
          <w:lang w:val="ru-RU"/>
        </w:rPr>
        <w:t>учителя и учащихся в работе с учебником.</w:t>
      </w:r>
    </w:p>
    <w:p w:rsidR="00A27F97" w:rsidRPr="0087273C" w:rsidRDefault="00A27F97" w:rsidP="0087273C">
      <w:pPr>
        <w:pStyle w:val="ab"/>
        <w:spacing w:before="0" w:beforeAutospacing="0" w:after="0" w:afterAutospacing="0" w:line="360" w:lineRule="auto"/>
        <w:ind w:firstLine="709"/>
        <w:jc w:val="both"/>
        <w:rPr>
          <w:sz w:val="28"/>
          <w:szCs w:val="28"/>
          <w:lang w:val="ru-RU"/>
        </w:rPr>
      </w:pPr>
      <w:r w:rsidRPr="0087273C">
        <w:rPr>
          <w:sz w:val="28"/>
          <w:szCs w:val="28"/>
          <w:lang w:val="ru-RU"/>
        </w:rPr>
        <w:t xml:space="preserve">Важную роль играет иллюстративный учебный материал, который является равноправным с текстом носителем дидактической информации. Методический аппарат каждого учебника программирует процесс обучения, задаёт направление работы на уроке, что в значительной мере облегчает учителю подготовку к уроку и его проведение. </w:t>
      </w:r>
    </w:p>
    <w:p w:rsidR="00A27F97" w:rsidRPr="0087273C" w:rsidRDefault="00A27F97" w:rsidP="00170003">
      <w:pPr>
        <w:pStyle w:val="ab"/>
        <w:spacing w:before="0" w:beforeAutospacing="0" w:after="0" w:afterAutospacing="0" w:line="360" w:lineRule="auto"/>
        <w:ind w:firstLine="709"/>
        <w:jc w:val="both"/>
        <w:rPr>
          <w:sz w:val="28"/>
          <w:szCs w:val="28"/>
          <w:lang w:val="ru-RU"/>
        </w:rPr>
      </w:pPr>
      <w:r w:rsidRPr="0087273C">
        <w:rPr>
          <w:sz w:val="28"/>
          <w:szCs w:val="28"/>
          <w:lang w:val="ru-RU"/>
        </w:rPr>
        <w:t xml:space="preserve">В учебниках и рабочих тетрадях реализован вариативный и </w:t>
      </w:r>
      <w:proofErr w:type="spellStart"/>
      <w:r w:rsidRPr="0087273C">
        <w:rPr>
          <w:sz w:val="28"/>
          <w:szCs w:val="28"/>
          <w:lang w:val="ru-RU"/>
        </w:rPr>
        <w:t>разноуровневый</w:t>
      </w:r>
      <w:proofErr w:type="spellEnd"/>
      <w:r w:rsidRPr="0087273C">
        <w:rPr>
          <w:sz w:val="28"/>
          <w:szCs w:val="28"/>
          <w:lang w:val="ru-RU"/>
        </w:rPr>
        <w:t xml:space="preserve"> подход к обучению. Содержание авторской программы и логика изложения программного материала в УМК полностью соответствуют </w:t>
      </w:r>
      <w:r w:rsidRPr="0087273C">
        <w:rPr>
          <w:sz w:val="28"/>
          <w:szCs w:val="28"/>
          <w:lang w:val="ru-RU"/>
        </w:rPr>
        <w:lastRenderedPageBreak/>
        <w:t>требованиям федерального компонента государственного стандарта начального образования.</w:t>
      </w:r>
    </w:p>
    <w:p w:rsidR="00C25433" w:rsidRPr="00320D5D" w:rsidRDefault="00C25433" w:rsidP="00170003">
      <w:pPr>
        <w:spacing w:line="360" w:lineRule="auto"/>
        <w:ind w:firstLine="709"/>
        <w:rPr>
          <w:b/>
          <w:sz w:val="28"/>
          <w:szCs w:val="28"/>
        </w:rPr>
      </w:pPr>
      <w:r w:rsidRPr="00C25433">
        <w:rPr>
          <w:b/>
          <w:sz w:val="28"/>
          <w:szCs w:val="28"/>
        </w:rPr>
        <w:t>Анализ УМК Мордкович А</w:t>
      </w:r>
      <w:r w:rsidR="00C36189">
        <w:rPr>
          <w:b/>
          <w:sz w:val="28"/>
          <w:szCs w:val="28"/>
        </w:rPr>
        <w:t>.</w:t>
      </w:r>
      <w:r w:rsidRPr="00C25433">
        <w:rPr>
          <w:b/>
          <w:sz w:val="28"/>
          <w:szCs w:val="28"/>
        </w:rPr>
        <w:t>Г</w:t>
      </w:r>
      <w:r w:rsidR="00C36189">
        <w:rPr>
          <w:b/>
          <w:sz w:val="28"/>
          <w:szCs w:val="28"/>
        </w:rPr>
        <w:t xml:space="preserve">., </w:t>
      </w:r>
      <w:r w:rsidRPr="00C25433">
        <w:rPr>
          <w:b/>
          <w:sz w:val="28"/>
          <w:szCs w:val="28"/>
        </w:rPr>
        <w:t xml:space="preserve"> Смирнова И</w:t>
      </w:r>
      <w:r w:rsidR="00C36189">
        <w:rPr>
          <w:b/>
          <w:sz w:val="28"/>
          <w:szCs w:val="28"/>
        </w:rPr>
        <w:t>.</w:t>
      </w:r>
      <w:r w:rsidRPr="00C25433">
        <w:rPr>
          <w:b/>
          <w:sz w:val="28"/>
          <w:szCs w:val="28"/>
        </w:rPr>
        <w:t>М</w:t>
      </w:r>
      <w:r w:rsidR="00C36189">
        <w:rPr>
          <w:b/>
          <w:sz w:val="28"/>
          <w:szCs w:val="28"/>
        </w:rPr>
        <w:t>.</w:t>
      </w:r>
      <w:r w:rsidRPr="00C25433">
        <w:rPr>
          <w:b/>
          <w:sz w:val="28"/>
          <w:szCs w:val="28"/>
        </w:rPr>
        <w:t xml:space="preserve"> </w:t>
      </w:r>
      <w:r w:rsidR="0018117B">
        <w:rPr>
          <w:b/>
          <w:sz w:val="28"/>
          <w:szCs w:val="28"/>
        </w:rPr>
        <w:t>«</w:t>
      </w:r>
      <w:r w:rsidR="0018117B" w:rsidRPr="0087273C">
        <w:rPr>
          <w:rStyle w:val="ac"/>
          <w:rFonts w:eastAsia="Verdana"/>
          <w:sz w:val="28"/>
          <w:szCs w:val="28"/>
        </w:rPr>
        <w:t>Алгебра и начала математического анализа</w:t>
      </w:r>
      <w:r w:rsidR="0018117B">
        <w:rPr>
          <w:rStyle w:val="ac"/>
          <w:rFonts w:eastAsia="Verdana"/>
          <w:sz w:val="28"/>
          <w:szCs w:val="28"/>
        </w:rPr>
        <w:t xml:space="preserve">, </w:t>
      </w:r>
      <w:r w:rsidR="0018117B">
        <w:rPr>
          <w:b/>
          <w:sz w:val="28"/>
          <w:szCs w:val="28"/>
        </w:rPr>
        <w:t xml:space="preserve"> 10-11 класс» (базовый уровень)</w:t>
      </w:r>
    </w:p>
    <w:p w:rsidR="00C25433" w:rsidRPr="0087273C" w:rsidRDefault="009C0061" w:rsidP="00170003">
      <w:pPr>
        <w:pStyle w:val="ab"/>
        <w:spacing w:before="0" w:beforeAutospacing="0" w:after="0" w:afterAutospacing="0" w:line="360" w:lineRule="auto"/>
        <w:ind w:firstLine="709"/>
        <w:jc w:val="both"/>
        <w:rPr>
          <w:sz w:val="28"/>
          <w:szCs w:val="28"/>
          <w:lang w:val="ru-RU"/>
        </w:rPr>
      </w:pPr>
      <w:r w:rsidRPr="0087273C">
        <w:rPr>
          <w:sz w:val="28"/>
          <w:szCs w:val="28"/>
          <w:lang w:val="ru-RU"/>
        </w:rPr>
        <w:t xml:space="preserve">Преподавание математики по УМК </w:t>
      </w:r>
      <w:proofErr w:type="spellStart"/>
      <w:r w:rsidRPr="0087273C">
        <w:rPr>
          <w:sz w:val="28"/>
          <w:szCs w:val="28"/>
          <w:lang w:val="ru-RU"/>
        </w:rPr>
        <w:t>д.п.н</w:t>
      </w:r>
      <w:proofErr w:type="spellEnd"/>
      <w:r w:rsidRPr="0087273C">
        <w:rPr>
          <w:sz w:val="28"/>
          <w:szCs w:val="28"/>
          <w:lang w:val="ru-RU"/>
        </w:rPr>
        <w:t xml:space="preserve">. </w:t>
      </w:r>
      <w:proofErr w:type="spellStart"/>
      <w:r w:rsidRPr="0087273C">
        <w:rPr>
          <w:sz w:val="28"/>
          <w:szCs w:val="28"/>
          <w:lang w:val="ru-RU"/>
        </w:rPr>
        <w:t>А.Г.Мордковича</w:t>
      </w:r>
      <w:proofErr w:type="spellEnd"/>
      <w:r w:rsidRPr="0087273C">
        <w:rPr>
          <w:sz w:val="28"/>
          <w:szCs w:val="28"/>
          <w:lang w:val="ru-RU"/>
        </w:rPr>
        <w:t xml:space="preserve"> обусловлено следующими факторами: </w:t>
      </w:r>
      <w:proofErr w:type="gramStart"/>
      <w:r w:rsidRPr="0087273C">
        <w:rPr>
          <w:sz w:val="28"/>
          <w:szCs w:val="28"/>
          <w:lang w:val="ru-RU"/>
        </w:rPr>
        <w:t>УМК А.</w:t>
      </w:r>
      <w:proofErr w:type="gramEnd"/>
      <w:r w:rsidRPr="0087273C">
        <w:rPr>
          <w:sz w:val="28"/>
          <w:szCs w:val="28"/>
          <w:lang w:val="ru-RU"/>
        </w:rPr>
        <w:t xml:space="preserve">Г. Мордковича отвечает современным требованиям преподавания математики. Главная задача УМК заключается не в сухом сообщении математических фактов, а в развитии учащихся посредством продвижения в предмете, т.е. приоритетным является не информационное, а развивающее поле курса. Привлекательность </w:t>
      </w:r>
      <w:proofErr w:type="gramStart"/>
      <w:r w:rsidRPr="0087273C">
        <w:rPr>
          <w:sz w:val="28"/>
          <w:szCs w:val="28"/>
          <w:lang w:val="ru-RU"/>
        </w:rPr>
        <w:t xml:space="preserve">УМК </w:t>
      </w:r>
      <w:proofErr w:type="spellStart"/>
      <w:r w:rsidRPr="0087273C">
        <w:rPr>
          <w:sz w:val="28"/>
          <w:szCs w:val="28"/>
          <w:lang w:val="ru-RU"/>
        </w:rPr>
        <w:t>А.</w:t>
      </w:r>
      <w:proofErr w:type="gramEnd"/>
      <w:r w:rsidRPr="0087273C">
        <w:rPr>
          <w:sz w:val="28"/>
          <w:szCs w:val="28"/>
          <w:lang w:val="ru-RU"/>
        </w:rPr>
        <w:t>Г.Мордковича</w:t>
      </w:r>
      <w:proofErr w:type="spellEnd"/>
      <w:r w:rsidRPr="0087273C">
        <w:rPr>
          <w:sz w:val="28"/>
          <w:szCs w:val="28"/>
          <w:lang w:val="ru-RU"/>
        </w:rPr>
        <w:t xml:space="preserve"> для учителей состоит в том, что впервые автор формулирует концепцию учебного курса, утверждая, что математика - гуманитарный (общекультурный) предмет, который не только обеспечивает необходимую математическую подготовку учащихся, но и позволяет субъекту правильно ориентироваться в окружающей действительности, оказывает существенное влияние на развитие речи обучаемого. Математика описывает реальные процессы на математическом языке в виде математических моделей. Поэтому математический язык и математическая модель - ключевые слова в постепенном развертывании курса, его идейный стержень. При наличии идейного стержня математика предстает перед учащимися не как набор разрозненных фактов, которые учитель излагает только потому, что они есть в программе, а как цельная развивающаяся и в тоже время развивающая дисциплина общекультурного характера.</w:t>
      </w:r>
      <w:r w:rsidR="005B1E5F">
        <w:rPr>
          <w:sz w:val="28"/>
          <w:szCs w:val="28"/>
          <w:lang w:val="ru-RU"/>
        </w:rPr>
        <w:t xml:space="preserve"> </w:t>
      </w:r>
      <w:r w:rsidR="00C25433" w:rsidRPr="0087273C">
        <w:rPr>
          <w:rStyle w:val="ac"/>
          <w:b w:val="0"/>
          <w:sz w:val="28"/>
          <w:szCs w:val="28"/>
          <w:lang w:val="ru-RU"/>
        </w:rPr>
        <w:t xml:space="preserve">Название учебника: </w:t>
      </w:r>
      <w:r w:rsidR="00C25433" w:rsidRPr="0087273C">
        <w:rPr>
          <w:sz w:val="28"/>
          <w:szCs w:val="28"/>
          <w:lang w:val="ru-RU"/>
        </w:rPr>
        <w:t>Математика (базовый уровень)</w:t>
      </w:r>
    </w:p>
    <w:p w:rsidR="00C25433" w:rsidRPr="0087273C" w:rsidRDefault="00C25433" w:rsidP="0087273C">
      <w:pPr>
        <w:pStyle w:val="ab"/>
        <w:spacing w:before="0" w:beforeAutospacing="0" w:after="0" w:afterAutospacing="0" w:line="360" w:lineRule="auto"/>
        <w:ind w:firstLine="709"/>
        <w:jc w:val="both"/>
        <w:rPr>
          <w:sz w:val="28"/>
          <w:szCs w:val="28"/>
          <w:lang w:val="ru-RU"/>
        </w:rPr>
      </w:pPr>
      <w:r w:rsidRPr="0087273C">
        <w:rPr>
          <w:rStyle w:val="ac"/>
          <w:b w:val="0"/>
          <w:sz w:val="28"/>
          <w:szCs w:val="28"/>
          <w:lang w:val="ru-RU"/>
        </w:rPr>
        <w:t xml:space="preserve">В пояснительной записке к новым стандартам по математике сказано, что в современной российской школе математика изучается на трех уровнях, которые условно обозначаются как углубленный, общий (курс Б) и гуманитарный (курс А). Эта традиция сохраняется в проекте нового стандарта по математике. Наряду с профильным и базовым уровнем, фиксируются и требования к уровню подготовки выпускников для </w:t>
      </w:r>
      <w:r w:rsidRPr="0087273C">
        <w:rPr>
          <w:rStyle w:val="ac"/>
          <w:b w:val="0"/>
          <w:sz w:val="28"/>
          <w:szCs w:val="28"/>
          <w:lang w:val="ru-RU"/>
        </w:rPr>
        <w:lastRenderedPageBreak/>
        <w:t xml:space="preserve">«общекультурного» уровня. Для полноценной реализации стандарта на всех трех уровнях издательством «Мнемозина» подготовлены учебно-методические комплекты по математике для классов с гуманитарным профилированием. Учебники имеют гриф «Допущено Министерством образования РФ» и входят в Федеральный перечень. Книги написаны в соответствии с программой курса математики для средней школы общеобразовательного уровня (курс А), на изучение которого отводится три урока в неделю, и преподавание ведется в рамках единого курса. Концептуальную основу учебников составили широко апробированные в российских школах учебные пособия: учебник и задачник для общеобразовательных учреждений «Алгебра и начала анализа. 10—11 </w:t>
      </w:r>
      <w:proofErr w:type="spellStart"/>
      <w:r w:rsidRPr="0087273C">
        <w:rPr>
          <w:sz w:val="28"/>
          <w:szCs w:val="28"/>
          <w:lang w:val="ru-RU"/>
        </w:rPr>
        <w:t>кл</w:t>
      </w:r>
      <w:proofErr w:type="spellEnd"/>
      <w:r w:rsidRPr="0087273C">
        <w:rPr>
          <w:sz w:val="28"/>
          <w:szCs w:val="28"/>
          <w:lang w:val="ru-RU"/>
        </w:rPr>
        <w:t xml:space="preserve">.» (А. Г. Мордкович и др.; изд-во «Мнемозина»); учебник для гуманитарных классов «Геометрия. 10—11 </w:t>
      </w:r>
      <w:proofErr w:type="spellStart"/>
      <w:r w:rsidRPr="0087273C">
        <w:rPr>
          <w:sz w:val="28"/>
          <w:szCs w:val="28"/>
          <w:lang w:val="ru-RU"/>
        </w:rPr>
        <w:t>кл</w:t>
      </w:r>
      <w:proofErr w:type="spellEnd"/>
      <w:r w:rsidRPr="0087273C">
        <w:rPr>
          <w:sz w:val="28"/>
          <w:szCs w:val="28"/>
          <w:lang w:val="ru-RU"/>
        </w:rPr>
        <w:t xml:space="preserve">.» (И. М. Смирнова; изд-во «Мнемозина»). В каждом параграфе содержится изложение теоретического материала, адресованного непосредственно учащимся, достаточное число примеров с решениями и </w:t>
      </w:r>
      <w:proofErr w:type="spellStart"/>
      <w:r w:rsidRPr="0087273C">
        <w:rPr>
          <w:sz w:val="28"/>
          <w:szCs w:val="28"/>
          <w:lang w:val="ru-RU"/>
        </w:rPr>
        <w:t>разноуровневые</w:t>
      </w:r>
      <w:proofErr w:type="spellEnd"/>
      <w:r w:rsidRPr="0087273C">
        <w:rPr>
          <w:sz w:val="28"/>
          <w:szCs w:val="28"/>
          <w:lang w:val="ru-RU"/>
        </w:rPr>
        <w:t xml:space="preserve"> упражнения для самостоятельного решения. Некоторые параграфы отмечены звездочкой</w:t>
      </w:r>
      <w:proofErr w:type="gramStart"/>
      <w:r w:rsidRPr="0087273C">
        <w:rPr>
          <w:sz w:val="28"/>
          <w:szCs w:val="28"/>
          <w:lang w:val="ru-RU"/>
        </w:rPr>
        <w:t xml:space="preserve"> (*). </w:t>
      </w:r>
      <w:proofErr w:type="gramEnd"/>
      <w:r w:rsidRPr="0087273C">
        <w:rPr>
          <w:sz w:val="28"/>
          <w:szCs w:val="28"/>
          <w:lang w:val="ru-RU"/>
        </w:rPr>
        <w:t>Это необязательный материал, который может быть использован для подготовки учащихся к поступлению в вузы. В конце учебников представлены два варианта планирования: в первом предлагается последовательное изучение алгебраических и геометрических тем, во втором — параллельное. В состав УМК для 10-го и 11-го классов наряду с учебниками войдут дидактические материалы и методическое пособие для учителей</w:t>
      </w:r>
      <w:r w:rsidR="00320D5D" w:rsidRPr="00320D5D">
        <w:rPr>
          <w:sz w:val="28"/>
          <w:szCs w:val="28"/>
          <w:lang w:val="ru-RU"/>
        </w:rPr>
        <w:t>[1]</w:t>
      </w:r>
      <w:r w:rsidRPr="0087273C">
        <w:rPr>
          <w:sz w:val="28"/>
          <w:szCs w:val="28"/>
          <w:lang w:val="ru-RU"/>
        </w:rPr>
        <w:t>.</w:t>
      </w:r>
    </w:p>
    <w:p w:rsidR="00A27F97" w:rsidRPr="00C25433" w:rsidRDefault="00EE1DE4" w:rsidP="00B97B08">
      <w:pPr>
        <w:spacing w:line="360" w:lineRule="auto"/>
        <w:ind w:firstLine="709"/>
        <w:jc w:val="both"/>
        <w:rPr>
          <w:rFonts w:eastAsiaTheme="minorEastAsia"/>
          <w:sz w:val="28"/>
          <w:szCs w:val="28"/>
        </w:rPr>
      </w:pPr>
      <w:r w:rsidRPr="0087273C">
        <w:rPr>
          <w:sz w:val="28"/>
          <w:szCs w:val="28"/>
        </w:rPr>
        <w:t>Качественное математическое образование является одним из ключевых ресурсов, обеспечивающих инновационное развитие России</w:t>
      </w:r>
      <w:r>
        <w:rPr>
          <w:sz w:val="28"/>
          <w:szCs w:val="28"/>
        </w:rPr>
        <w:t>.</w:t>
      </w:r>
    </w:p>
    <w:p w:rsidR="00B97B08" w:rsidRPr="00463B18" w:rsidRDefault="00B97B08" w:rsidP="0087273C">
      <w:pPr>
        <w:pStyle w:val="2"/>
        <w:rPr>
          <w:rFonts w:eastAsiaTheme="minorEastAsia"/>
          <w:lang w:val="ru-RU"/>
        </w:rPr>
      </w:pPr>
      <w:bookmarkStart w:id="19" w:name="_Toc437175442"/>
      <w:r w:rsidRPr="00463B18">
        <w:rPr>
          <w:rFonts w:eastAsiaTheme="minorEastAsia"/>
          <w:lang w:val="ru-RU"/>
        </w:rPr>
        <w:t>Выводы по первой главе</w:t>
      </w:r>
      <w:bookmarkEnd w:id="19"/>
    </w:p>
    <w:p w:rsidR="0087273C" w:rsidRDefault="009C0061" w:rsidP="0087273C">
      <w:pPr>
        <w:spacing w:line="360" w:lineRule="auto"/>
        <w:ind w:firstLine="709"/>
        <w:jc w:val="both"/>
        <w:rPr>
          <w:sz w:val="28"/>
          <w:szCs w:val="28"/>
        </w:rPr>
      </w:pPr>
      <w:r w:rsidRPr="00463B18">
        <w:rPr>
          <w:sz w:val="28"/>
          <w:szCs w:val="28"/>
        </w:rPr>
        <w:t>Качественное математическое</w:t>
      </w:r>
      <w:r w:rsidRPr="0087273C">
        <w:rPr>
          <w:sz w:val="28"/>
          <w:szCs w:val="28"/>
        </w:rPr>
        <w:t xml:space="preserve"> образование является одним из ключевых ресурсов, обеспечивающих инновационное развитие России, сильным </w:t>
      </w:r>
      <w:proofErr w:type="gramStart"/>
      <w:r w:rsidRPr="0087273C">
        <w:rPr>
          <w:sz w:val="28"/>
          <w:szCs w:val="28"/>
        </w:rPr>
        <w:t>конкурентном</w:t>
      </w:r>
      <w:proofErr w:type="gramEnd"/>
      <w:r w:rsidRPr="0087273C">
        <w:rPr>
          <w:sz w:val="28"/>
          <w:szCs w:val="28"/>
        </w:rPr>
        <w:t xml:space="preserve"> преимуществом нашей страны. Новые задачи, стоящие перед страной, требуют и обновление содержания математического </w:t>
      </w:r>
      <w:r w:rsidRPr="0087273C">
        <w:rPr>
          <w:sz w:val="28"/>
          <w:szCs w:val="28"/>
        </w:rPr>
        <w:lastRenderedPageBreak/>
        <w:t>образования, обеспечения качественного образования для всех и предоставление возможности развития каждого ученика. Новая па</w:t>
      </w:r>
      <w:r w:rsidR="0087273C">
        <w:rPr>
          <w:sz w:val="28"/>
          <w:szCs w:val="28"/>
        </w:rPr>
        <w:t>радигма подчёркивает системно-</w:t>
      </w:r>
      <w:proofErr w:type="spellStart"/>
      <w:r w:rsidRPr="0087273C">
        <w:rPr>
          <w:sz w:val="28"/>
          <w:szCs w:val="28"/>
        </w:rPr>
        <w:t>деятельностный</w:t>
      </w:r>
      <w:proofErr w:type="spellEnd"/>
      <w:r w:rsidRPr="0087273C">
        <w:rPr>
          <w:sz w:val="28"/>
          <w:szCs w:val="28"/>
        </w:rPr>
        <w:t xml:space="preserve"> подход в обучении. Наполнились новым содержанием основные дидактические компоненты: “чему учить” (в плане содержания образования), “как учить” (современные технологии и методики обучения), “для чего учить” (новые цели образования). Государственные стандарты обучения, Единый государственный экзамен, </w:t>
      </w:r>
      <w:proofErr w:type="spellStart"/>
      <w:r w:rsidRPr="0087273C">
        <w:rPr>
          <w:sz w:val="28"/>
          <w:szCs w:val="28"/>
        </w:rPr>
        <w:t>профилизация</w:t>
      </w:r>
      <w:proofErr w:type="spellEnd"/>
      <w:r w:rsidRPr="0087273C">
        <w:rPr>
          <w:sz w:val="28"/>
          <w:szCs w:val="28"/>
        </w:rPr>
        <w:t xml:space="preserve"> старшей ступени школьного образования создают условия для усиления ответствен</w:t>
      </w:r>
      <w:r w:rsidR="0087273C">
        <w:rPr>
          <w:sz w:val="28"/>
          <w:szCs w:val="28"/>
        </w:rPr>
        <w:t>ности учителя за выбор учебно-</w:t>
      </w:r>
      <w:r w:rsidRPr="0087273C">
        <w:rPr>
          <w:sz w:val="28"/>
          <w:szCs w:val="28"/>
        </w:rPr>
        <w:t>методических комплектов, выбор тех или иных методов обучения, современных образовательных технологий.</w:t>
      </w:r>
    </w:p>
    <w:p w:rsidR="009C0061" w:rsidRPr="0087273C" w:rsidRDefault="0087273C" w:rsidP="0087273C">
      <w:pPr>
        <w:spacing w:after="160" w:line="259" w:lineRule="auto"/>
        <w:rPr>
          <w:sz w:val="28"/>
          <w:szCs w:val="28"/>
        </w:rPr>
      </w:pPr>
      <w:r>
        <w:rPr>
          <w:sz w:val="28"/>
          <w:szCs w:val="28"/>
        </w:rPr>
        <w:br w:type="page"/>
      </w:r>
    </w:p>
    <w:p w:rsidR="00B97B08" w:rsidRPr="007B5444" w:rsidRDefault="00B97B08" w:rsidP="00930CB2">
      <w:pPr>
        <w:pStyle w:val="1"/>
        <w:rPr>
          <w:noProof/>
          <w:lang w:val="ru-RU"/>
        </w:rPr>
      </w:pPr>
      <w:bookmarkStart w:id="20" w:name="_Toc437175443"/>
      <w:r w:rsidRPr="00C25433">
        <w:rPr>
          <w:noProof/>
        </w:rPr>
        <w:lastRenderedPageBreak/>
        <w:t xml:space="preserve">ГЛАВА 2. </w:t>
      </w:r>
      <w:r w:rsidR="007B5444">
        <w:rPr>
          <w:noProof/>
          <w:lang w:val="ru-RU"/>
        </w:rPr>
        <w:t>МЕТОДИЧЕСКИЕ АСПЕКТЫ ФОРМИРОВАНИЯ УНИВЕРСАЛЬНЫХ УЧЕБНЫХ</w:t>
      </w:r>
      <w:r w:rsidR="000670FD">
        <w:rPr>
          <w:noProof/>
          <w:lang w:val="ru-RU"/>
        </w:rPr>
        <w:t xml:space="preserve"> ДЕЙСТВИЙ</w:t>
      </w:r>
      <w:r w:rsidR="007B5444">
        <w:rPr>
          <w:noProof/>
          <w:lang w:val="ru-RU"/>
        </w:rPr>
        <w:t xml:space="preserve"> СТАРШИХ ШКОЛЬНИКОВ НА УРОКАХ АЛГЕБРЫ И НАЧАЛ АНАЛИЗА</w:t>
      </w:r>
      <w:bookmarkEnd w:id="20"/>
    </w:p>
    <w:p w:rsidR="00930CB2" w:rsidRPr="00930CB2" w:rsidRDefault="00930CB2" w:rsidP="00930CB2">
      <w:pPr>
        <w:rPr>
          <w:lang w:val="uk-UA" w:eastAsia="en-US"/>
        </w:rPr>
      </w:pPr>
    </w:p>
    <w:p w:rsidR="007A4294" w:rsidRPr="007A4294" w:rsidRDefault="00B97B08" w:rsidP="007A4294">
      <w:pPr>
        <w:pStyle w:val="2"/>
      </w:pPr>
      <w:bookmarkStart w:id="21" w:name="_Toc437175444"/>
      <w:r w:rsidRPr="00C25433">
        <w:rPr>
          <w:noProof/>
        </w:rPr>
        <w:t>2.1.</w:t>
      </w:r>
      <w:r w:rsidR="007A4294" w:rsidRPr="003E1DC2">
        <w:rPr>
          <w:rStyle w:val="noncited4"/>
          <w:lang w:val="ru-RU"/>
        </w:rPr>
        <w:t xml:space="preserve"> Формирование универсальных учебных действий старшего школьника на уроках </w:t>
      </w:r>
      <w:r w:rsidR="0018117B">
        <w:rPr>
          <w:rStyle w:val="noncited4"/>
          <w:lang w:val="ru-RU"/>
        </w:rPr>
        <w:t>а</w:t>
      </w:r>
      <w:r w:rsidR="00463B18">
        <w:rPr>
          <w:rStyle w:val="noncited4"/>
          <w:lang w:val="ru-RU"/>
        </w:rPr>
        <w:t>лгебры</w:t>
      </w:r>
      <w:r w:rsidR="007A4294" w:rsidRPr="003E1DC2">
        <w:rPr>
          <w:rStyle w:val="noncited4"/>
          <w:lang w:val="ru-RU"/>
        </w:rPr>
        <w:t xml:space="preserve"> и начал анализа из опыта работы учителя математики</w:t>
      </w:r>
      <w:r w:rsidR="00CA0807">
        <w:rPr>
          <w:rStyle w:val="noncited4"/>
          <w:lang w:val="ru-RU"/>
        </w:rPr>
        <w:t xml:space="preserve"> </w:t>
      </w:r>
      <w:r w:rsidR="007A4294" w:rsidRPr="00975DC0">
        <w:rPr>
          <w:rStyle w:val="talkcomment"/>
          <w:rFonts w:cs="Times New Roman"/>
          <w:szCs w:val="28"/>
          <w:lang w:val="ru-RU"/>
        </w:rPr>
        <w:t>Красиковой Дарьи Васильевны</w:t>
      </w:r>
      <w:bookmarkEnd w:id="21"/>
    </w:p>
    <w:p w:rsidR="007A4294" w:rsidRPr="00B45E2E" w:rsidRDefault="007A4294" w:rsidP="007A4294">
      <w:pPr>
        <w:spacing w:line="360" w:lineRule="auto"/>
        <w:ind w:firstLine="709"/>
        <w:jc w:val="both"/>
        <w:rPr>
          <w:sz w:val="28"/>
          <w:szCs w:val="28"/>
          <w:lang w:eastAsia="uk-UA"/>
        </w:rPr>
      </w:pPr>
      <w:r w:rsidRPr="00B45E2E">
        <w:rPr>
          <w:sz w:val="28"/>
          <w:szCs w:val="28"/>
          <w:lang w:eastAsia="uk-UA"/>
        </w:rPr>
        <w:t>Одной из основных задач, которые стоят перед системой образования, является переориентация на подготовку человека, способного самостоятельно принимать решения и точно, эффективно, разумно действовать в современном мире. Без изменения подходов в нынешних условиях развития образования невозможно достичь поставленных образовательных задач. </w:t>
      </w:r>
    </w:p>
    <w:p w:rsidR="007A4294" w:rsidRPr="00B45E2E" w:rsidRDefault="007A4294" w:rsidP="007A4294">
      <w:pPr>
        <w:spacing w:line="360" w:lineRule="auto"/>
        <w:ind w:firstLine="709"/>
        <w:jc w:val="both"/>
        <w:rPr>
          <w:sz w:val="28"/>
          <w:szCs w:val="28"/>
          <w:lang w:eastAsia="uk-UA"/>
        </w:rPr>
      </w:pPr>
      <w:r w:rsidRPr="00B45E2E">
        <w:rPr>
          <w:sz w:val="28"/>
          <w:szCs w:val="28"/>
          <w:lang w:eastAsia="uk-UA"/>
        </w:rPr>
        <w:t>Одной из таких важнейших задач современной системы образования является формирование совокупности универсальных учебных действий, обеспечивающих компетенцию научить учиться, способность личности к саморазвитию и совершенствованию путем сознательного и активного присвоения нового социального опыта. Развитие универсальных учебных действий зависит от способа построения содержания занятий.</w:t>
      </w:r>
    </w:p>
    <w:p w:rsidR="007A4294" w:rsidRPr="00B45E2E" w:rsidRDefault="007A4294" w:rsidP="007A4294">
      <w:pPr>
        <w:spacing w:line="360" w:lineRule="auto"/>
        <w:ind w:firstLine="709"/>
        <w:jc w:val="both"/>
        <w:rPr>
          <w:sz w:val="28"/>
          <w:szCs w:val="28"/>
          <w:lang w:eastAsia="uk-UA"/>
        </w:rPr>
      </w:pPr>
      <w:r w:rsidRPr="00B45E2E">
        <w:rPr>
          <w:sz w:val="28"/>
          <w:szCs w:val="28"/>
          <w:lang w:eastAsia="uk-UA"/>
        </w:rPr>
        <w:t xml:space="preserve">Универсальный характер учебных действий проявляется в том, что они носят </w:t>
      </w:r>
      <w:proofErr w:type="spellStart"/>
      <w:r w:rsidRPr="00B45E2E">
        <w:rPr>
          <w:sz w:val="28"/>
          <w:szCs w:val="28"/>
          <w:lang w:eastAsia="uk-UA"/>
        </w:rPr>
        <w:t>надпредм</w:t>
      </w:r>
      <w:r w:rsidRPr="00975DC0">
        <w:rPr>
          <w:sz w:val="28"/>
          <w:szCs w:val="28"/>
          <w:lang w:eastAsia="uk-UA"/>
        </w:rPr>
        <w:t>етный</w:t>
      </w:r>
      <w:proofErr w:type="spellEnd"/>
      <w:r w:rsidRPr="00975DC0">
        <w:rPr>
          <w:sz w:val="28"/>
          <w:szCs w:val="28"/>
          <w:lang w:eastAsia="uk-UA"/>
        </w:rPr>
        <w:t xml:space="preserve">, </w:t>
      </w:r>
      <w:proofErr w:type="spellStart"/>
      <w:r w:rsidRPr="00975DC0">
        <w:rPr>
          <w:sz w:val="28"/>
          <w:szCs w:val="28"/>
          <w:lang w:eastAsia="uk-UA"/>
        </w:rPr>
        <w:t>метапредметный</w:t>
      </w:r>
      <w:proofErr w:type="spellEnd"/>
      <w:r w:rsidRPr="00975DC0">
        <w:rPr>
          <w:sz w:val="28"/>
          <w:szCs w:val="28"/>
          <w:lang w:eastAsia="uk-UA"/>
        </w:rPr>
        <w:t xml:space="preserve"> характер.</w:t>
      </w:r>
    </w:p>
    <w:p w:rsidR="007A4294" w:rsidRPr="00B45E2E" w:rsidRDefault="007A4294" w:rsidP="007A4294">
      <w:pPr>
        <w:spacing w:line="360" w:lineRule="auto"/>
        <w:ind w:firstLine="709"/>
        <w:jc w:val="both"/>
        <w:rPr>
          <w:sz w:val="28"/>
          <w:szCs w:val="28"/>
          <w:lang w:eastAsia="uk-UA"/>
        </w:rPr>
      </w:pPr>
      <w:r w:rsidRPr="00B45E2E">
        <w:rPr>
          <w:sz w:val="28"/>
          <w:szCs w:val="28"/>
          <w:lang w:eastAsia="uk-UA"/>
        </w:rPr>
        <w:t>Регулятивные действия обеспечивают учащимся организацию их учебной деятельности. К ним отно</w:t>
      </w:r>
      <w:r w:rsidR="00842A30">
        <w:rPr>
          <w:sz w:val="28"/>
          <w:szCs w:val="28"/>
          <w:lang w:eastAsia="uk-UA"/>
        </w:rPr>
        <w:t>сит</w:t>
      </w:r>
      <w:r w:rsidRPr="00B45E2E">
        <w:rPr>
          <w:sz w:val="28"/>
          <w:szCs w:val="28"/>
          <w:lang w:eastAsia="uk-UA"/>
        </w:rPr>
        <w:t>:</w:t>
      </w:r>
    </w:p>
    <w:p w:rsidR="007A4294" w:rsidRPr="00B45E2E" w:rsidRDefault="007A4294" w:rsidP="007A4294">
      <w:pPr>
        <w:numPr>
          <w:ilvl w:val="0"/>
          <w:numId w:val="39"/>
        </w:numPr>
        <w:spacing w:line="360" w:lineRule="auto"/>
        <w:ind w:left="0" w:firstLine="709"/>
        <w:jc w:val="both"/>
        <w:rPr>
          <w:sz w:val="28"/>
          <w:szCs w:val="28"/>
          <w:lang w:eastAsia="uk-UA"/>
        </w:rPr>
      </w:pPr>
      <w:r w:rsidRPr="00B45E2E">
        <w:rPr>
          <w:sz w:val="28"/>
          <w:szCs w:val="28"/>
          <w:lang w:eastAsia="uk-UA"/>
        </w:rPr>
        <w:t>Целеполагание - как постановку учебной задачи на основе соотнесения того, что уже известно и усвоено учащимся, и того, что еще неизвестно;</w:t>
      </w:r>
    </w:p>
    <w:p w:rsidR="007A4294" w:rsidRPr="00B45E2E" w:rsidRDefault="007A4294" w:rsidP="007A4294">
      <w:pPr>
        <w:numPr>
          <w:ilvl w:val="0"/>
          <w:numId w:val="39"/>
        </w:numPr>
        <w:spacing w:line="360" w:lineRule="auto"/>
        <w:ind w:left="0" w:firstLine="709"/>
        <w:jc w:val="both"/>
        <w:rPr>
          <w:sz w:val="28"/>
          <w:szCs w:val="28"/>
          <w:lang w:eastAsia="uk-UA"/>
        </w:rPr>
      </w:pPr>
      <w:r w:rsidRPr="00B45E2E">
        <w:rPr>
          <w:sz w:val="28"/>
          <w:szCs w:val="28"/>
          <w:lang w:eastAsia="uk-UA"/>
        </w:rPr>
        <w:t>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7A4294" w:rsidRPr="00B45E2E" w:rsidRDefault="007A4294" w:rsidP="007A4294">
      <w:pPr>
        <w:numPr>
          <w:ilvl w:val="0"/>
          <w:numId w:val="39"/>
        </w:numPr>
        <w:spacing w:line="360" w:lineRule="auto"/>
        <w:ind w:left="0" w:firstLine="709"/>
        <w:jc w:val="both"/>
        <w:rPr>
          <w:sz w:val="28"/>
          <w:szCs w:val="28"/>
          <w:lang w:eastAsia="uk-UA"/>
        </w:rPr>
      </w:pPr>
      <w:r w:rsidRPr="00B45E2E">
        <w:rPr>
          <w:sz w:val="28"/>
          <w:szCs w:val="28"/>
          <w:lang w:eastAsia="uk-UA"/>
        </w:rPr>
        <w:lastRenderedPageBreak/>
        <w:t>прогнозирование — предвосхищение результата и уровня усвоения знаний, его временных характеристик;</w:t>
      </w:r>
    </w:p>
    <w:p w:rsidR="007A4294" w:rsidRPr="00B45E2E" w:rsidRDefault="007A4294" w:rsidP="007A4294">
      <w:pPr>
        <w:numPr>
          <w:ilvl w:val="0"/>
          <w:numId w:val="39"/>
        </w:numPr>
        <w:spacing w:line="360" w:lineRule="auto"/>
        <w:ind w:left="0" w:firstLine="709"/>
        <w:jc w:val="both"/>
        <w:rPr>
          <w:sz w:val="28"/>
          <w:szCs w:val="28"/>
          <w:lang w:eastAsia="uk-UA"/>
        </w:rPr>
      </w:pPr>
      <w:r w:rsidRPr="00B45E2E">
        <w:rPr>
          <w:sz w:val="28"/>
          <w:szCs w:val="28"/>
          <w:lang w:eastAsia="uk-UA"/>
        </w:rPr>
        <w:t>контроль в форме сличения способа действия и его результата с заданным эталоном с целью обнаружения отклонений и отличий от эталона;</w:t>
      </w:r>
    </w:p>
    <w:p w:rsidR="007A4294" w:rsidRPr="00B45E2E" w:rsidRDefault="007A4294" w:rsidP="007A4294">
      <w:pPr>
        <w:numPr>
          <w:ilvl w:val="0"/>
          <w:numId w:val="39"/>
        </w:numPr>
        <w:spacing w:line="360" w:lineRule="auto"/>
        <w:ind w:left="0" w:firstLine="709"/>
        <w:jc w:val="both"/>
        <w:rPr>
          <w:sz w:val="28"/>
          <w:szCs w:val="28"/>
          <w:lang w:eastAsia="uk-UA"/>
        </w:rPr>
      </w:pPr>
      <w:r w:rsidRPr="00B45E2E">
        <w:rPr>
          <w:sz w:val="28"/>
          <w:szCs w:val="28"/>
          <w:lang w:eastAsia="uk-UA"/>
        </w:rPr>
        <w:t xml:space="preserve">коррекция — внесение необходимых дополнений и корректив в </w:t>
      </w:r>
      <w:proofErr w:type="gramStart"/>
      <w:r w:rsidRPr="00B45E2E">
        <w:rPr>
          <w:sz w:val="28"/>
          <w:szCs w:val="28"/>
          <w:lang w:eastAsia="uk-UA"/>
        </w:rPr>
        <w:t>план</w:t>
      </w:r>
      <w:proofErr w:type="gramEnd"/>
      <w:r w:rsidRPr="00B45E2E">
        <w:rPr>
          <w:sz w:val="28"/>
          <w:szCs w:val="28"/>
          <w:lang w:eastAsia="uk-UA"/>
        </w:rPr>
        <w:t xml:space="preserve"> и способ действия в случае расхождения эталона, реального действия и его результата;</w:t>
      </w:r>
    </w:p>
    <w:p w:rsidR="007A4294" w:rsidRPr="00B45E2E" w:rsidRDefault="007A4294" w:rsidP="007A4294">
      <w:pPr>
        <w:numPr>
          <w:ilvl w:val="0"/>
          <w:numId w:val="39"/>
        </w:numPr>
        <w:spacing w:line="360" w:lineRule="auto"/>
        <w:ind w:left="0" w:firstLine="709"/>
        <w:jc w:val="both"/>
        <w:rPr>
          <w:sz w:val="28"/>
          <w:szCs w:val="28"/>
          <w:lang w:eastAsia="uk-UA"/>
        </w:rPr>
      </w:pPr>
      <w:r w:rsidRPr="00B45E2E">
        <w:rPr>
          <w:sz w:val="28"/>
          <w:szCs w:val="28"/>
          <w:lang w:eastAsia="uk-UA"/>
        </w:rPr>
        <w:t xml:space="preserve">оценка — выделение и осознание учащимся того, что уже усвоено и что еще нужно </w:t>
      </w:r>
      <w:proofErr w:type="gramStart"/>
      <w:r w:rsidRPr="00B45E2E">
        <w:rPr>
          <w:sz w:val="28"/>
          <w:szCs w:val="28"/>
          <w:lang w:eastAsia="uk-UA"/>
        </w:rPr>
        <w:t>усвоить</w:t>
      </w:r>
      <w:proofErr w:type="gramEnd"/>
      <w:r w:rsidRPr="00B45E2E">
        <w:rPr>
          <w:sz w:val="28"/>
          <w:szCs w:val="28"/>
          <w:lang w:eastAsia="uk-UA"/>
        </w:rPr>
        <w:t>, осознание качества и уровня усвоения;</w:t>
      </w:r>
    </w:p>
    <w:p w:rsidR="007A4294" w:rsidRPr="00B45E2E" w:rsidRDefault="007A4294" w:rsidP="007A4294">
      <w:pPr>
        <w:numPr>
          <w:ilvl w:val="0"/>
          <w:numId w:val="39"/>
        </w:numPr>
        <w:spacing w:line="360" w:lineRule="auto"/>
        <w:ind w:left="0" w:firstLine="709"/>
        <w:jc w:val="both"/>
        <w:rPr>
          <w:sz w:val="28"/>
          <w:szCs w:val="28"/>
          <w:lang w:eastAsia="uk-UA"/>
        </w:rPr>
      </w:pPr>
      <w:proofErr w:type="spellStart"/>
      <w:r w:rsidRPr="00B45E2E">
        <w:rPr>
          <w:sz w:val="28"/>
          <w:szCs w:val="28"/>
          <w:lang w:eastAsia="uk-UA"/>
        </w:rPr>
        <w:t>саморегуляция</w:t>
      </w:r>
      <w:proofErr w:type="spellEnd"/>
      <w:r w:rsidRPr="00B45E2E">
        <w:rPr>
          <w:sz w:val="28"/>
          <w:szCs w:val="28"/>
          <w:lang w:eastAsia="uk-UA"/>
        </w:rPr>
        <w:t xml:space="preserve"> - как способность к мобилизации сил и энергии, к волевому усилию (к выбору в ситуации мотивационного конфликта) и к преодолению препятствий.</w:t>
      </w:r>
    </w:p>
    <w:p w:rsidR="00842A30" w:rsidRDefault="007A4294" w:rsidP="007A4294">
      <w:pPr>
        <w:spacing w:line="360" w:lineRule="auto"/>
        <w:ind w:firstLine="709"/>
        <w:jc w:val="both"/>
        <w:rPr>
          <w:sz w:val="28"/>
          <w:szCs w:val="28"/>
          <w:lang w:eastAsia="uk-UA"/>
        </w:rPr>
      </w:pPr>
      <w:r w:rsidRPr="00B45E2E">
        <w:rPr>
          <w:sz w:val="28"/>
          <w:szCs w:val="28"/>
          <w:lang w:eastAsia="uk-UA"/>
        </w:rPr>
        <w:t>Среди познавательных и общекультурных универсальных действий счита</w:t>
      </w:r>
      <w:r w:rsidR="00842A30">
        <w:rPr>
          <w:sz w:val="28"/>
          <w:szCs w:val="28"/>
          <w:lang w:eastAsia="uk-UA"/>
        </w:rPr>
        <w:t>ет</w:t>
      </w:r>
      <w:r w:rsidRPr="00B45E2E">
        <w:rPr>
          <w:sz w:val="28"/>
          <w:szCs w:val="28"/>
          <w:lang w:eastAsia="uk-UA"/>
        </w:rPr>
        <w:t xml:space="preserve"> наиболее важным: </w:t>
      </w:r>
    </w:p>
    <w:p w:rsidR="007A4294" w:rsidRPr="00842A30" w:rsidRDefault="007A4294" w:rsidP="00842A30">
      <w:pPr>
        <w:pStyle w:val="a5"/>
        <w:numPr>
          <w:ilvl w:val="0"/>
          <w:numId w:val="46"/>
        </w:numPr>
        <w:spacing w:line="360" w:lineRule="auto"/>
        <w:jc w:val="both"/>
        <w:rPr>
          <w:sz w:val="28"/>
          <w:szCs w:val="28"/>
          <w:lang w:eastAsia="uk-UA"/>
        </w:rPr>
      </w:pPr>
      <w:r w:rsidRPr="00842A30">
        <w:rPr>
          <w:sz w:val="28"/>
          <w:szCs w:val="28"/>
          <w:lang w:eastAsia="uk-UA"/>
        </w:rPr>
        <w:t>самостоятельное выделение и формулирование познавательной цели</w:t>
      </w:r>
      <w:r w:rsidR="00842A30">
        <w:rPr>
          <w:sz w:val="28"/>
          <w:szCs w:val="28"/>
          <w:lang w:eastAsia="uk-UA"/>
        </w:rPr>
        <w:t>, постановку и решение проблемы;</w:t>
      </w:r>
    </w:p>
    <w:p w:rsidR="007A4294" w:rsidRPr="00842A30" w:rsidRDefault="007A4294" w:rsidP="00842A30">
      <w:pPr>
        <w:pStyle w:val="a5"/>
        <w:numPr>
          <w:ilvl w:val="0"/>
          <w:numId w:val="46"/>
        </w:numPr>
        <w:spacing w:line="360" w:lineRule="auto"/>
        <w:jc w:val="both"/>
        <w:rPr>
          <w:sz w:val="28"/>
          <w:szCs w:val="28"/>
          <w:lang w:eastAsia="uk-UA"/>
        </w:rPr>
      </w:pPr>
      <w:r w:rsidRPr="00842A30">
        <w:rPr>
          <w:sz w:val="28"/>
          <w:szCs w:val="28"/>
          <w:lang w:eastAsia="uk-UA"/>
        </w:rPr>
        <w:t>поиск и выделение необходимой информации;</w:t>
      </w:r>
    </w:p>
    <w:p w:rsidR="007A4294" w:rsidRPr="00842A30" w:rsidRDefault="007A4294" w:rsidP="00842A30">
      <w:pPr>
        <w:pStyle w:val="a5"/>
        <w:numPr>
          <w:ilvl w:val="0"/>
          <w:numId w:val="46"/>
        </w:numPr>
        <w:spacing w:line="360" w:lineRule="auto"/>
        <w:jc w:val="both"/>
        <w:rPr>
          <w:sz w:val="28"/>
          <w:szCs w:val="28"/>
          <w:lang w:eastAsia="uk-UA"/>
        </w:rPr>
      </w:pPr>
      <w:r w:rsidRPr="00842A30">
        <w:rPr>
          <w:sz w:val="28"/>
          <w:szCs w:val="28"/>
          <w:lang w:eastAsia="uk-UA"/>
        </w:rPr>
        <w:t>применение методов информационного поиска, в том числе с помощью компьютерных средств;</w:t>
      </w:r>
    </w:p>
    <w:p w:rsidR="007A4294" w:rsidRPr="00842A30" w:rsidRDefault="007A4294" w:rsidP="00842A30">
      <w:pPr>
        <w:pStyle w:val="a5"/>
        <w:numPr>
          <w:ilvl w:val="0"/>
          <w:numId w:val="46"/>
        </w:numPr>
        <w:spacing w:line="360" w:lineRule="auto"/>
        <w:jc w:val="both"/>
        <w:rPr>
          <w:sz w:val="28"/>
          <w:szCs w:val="28"/>
          <w:lang w:eastAsia="uk-UA"/>
        </w:rPr>
      </w:pPr>
      <w:r w:rsidRPr="00842A30">
        <w:rPr>
          <w:sz w:val="28"/>
          <w:szCs w:val="28"/>
          <w:lang w:eastAsia="uk-UA"/>
        </w:rPr>
        <w:t>структурирование знаний;</w:t>
      </w:r>
    </w:p>
    <w:p w:rsidR="007A4294" w:rsidRPr="00842A30" w:rsidRDefault="007A4294" w:rsidP="00842A30">
      <w:pPr>
        <w:pStyle w:val="a5"/>
        <w:numPr>
          <w:ilvl w:val="0"/>
          <w:numId w:val="46"/>
        </w:numPr>
        <w:spacing w:line="360" w:lineRule="auto"/>
        <w:jc w:val="both"/>
        <w:rPr>
          <w:sz w:val="28"/>
          <w:szCs w:val="28"/>
          <w:lang w:eastAsia="uk-UA"/>
        </w:rPr>
      </w:pPr>
      <w:r w:rsidRPr="00842A30">
        <w:rPr>
          <w:sz w:val="28"/>
          <w:szCs w:val="28"/>
          <w:lang w:eastAsia="uk-UA"/>
        </w:rPr>
        <w:t>выбор наиболее эффективных способов решения задач в зависимости от конкретных условий;</w:t>
      </w:r>
    </w:p>
    <w:p w:rsidR="007A4294" w:rsidRPr="00842A30" w:rsidRDefault="007A4294" w:rsidP="00842A30">
      <w:pPr>
        <w:pStyle w:val="a5"/>
        <w:numPr>
          <w:ilvl w:val="0"/>
          <w:numId w:val="46"/>
        </w:numPr>
        <w:spacing w:line="360" w:lineRule="auto"/>
        <w:jc w:val="both"/>
        <w:rPr>
          <w:sz w:val="28"/>
          <w:szCs w:val="28"/>
          <w:lang w:eastAsia="uk-UA"/>
        </w:rPr>
      </w:pPr>
      <w:r w:rsidRPr="00842A30">
        <w:rPr>
          <w:sz w:val="28"/>
          <w:szCs w:val="28"/>
          <w:lang w:eastAsia="uk-UA"/>
        </w:rPr>
        <w:t>самостоятельное создание алгоритмов деятельности при решении проблем творческого и поискового характера,</w:t>
      </w:r>
    </w:p>
    <w:p w:rsidR="007A4294" w:rsidRPr="00842A30" w:rsidRDefault="007A4294" w:rsidP="00842A30">
      <w:pPr>
        <w:pStyle w:val="a5"/>
        <w:numPr>
          <w:ilvl w:val="0"/>
          <w:numId w:val="46"/>
        </w:numPr>
        <w:spacing w:line="360" w:lineRule="auto"/>
        <w:jc w:val="both"/>
        <w:rPr>
          <w:sz w:val="28"/>
          <w:szCs w:val="28"/>
          <w:lang w:eastAsia="uk-UA"/>
        </w:rPr>
      </w:pPr>
      <w:r w:rsidRPr="00842A30">
        <w:rPr>
          <w:sz w:val="28"/>
          <w:szCs w:val="28"/>
          <w:lang w:eastAsia="uk-UA"/>
        </w:rPr>
        <w:t>рефлексию способов и условий действия, контроль и оценка процесса и результатов деятельности.</w:t>
      </w:r>
    </w:p>
    <w:p w:rsidR="007A4294" w:rsidRPr="00B45E2E" w:rsidRDefault="007A4294" w:rsidP="007A4294">
      <w:pPr>
        <w:spacing w:line="360" w:lineRule="auto"/>
        <w:ind w:firstLine="709"/>
        <w:jc w:val="both"/>
        <w:rPr>
          <w:sz w:val="28"/>
          <w:szCs w:val="28"/>
          <w:lang w:eastAsia="uk-UA"/>
        </w:rPr>
      </w:pPr>
      <w:r w:rsidRPr="00B45E2E">
        <w:rPr>
          <w:sz w:val="28"/>
          <w:szCs w:val="28"/>
          <w:lang w:eastAsia="uk-UA"/>
        </w:rPr>
        <w:t xml:space="preserve">В связи с этим </w:t>
      </w:r>
      <w:r w:rsidR="00842A30">
        <w:rPr>
          <w:sz w:val="28"/>
          <w:szCs w:val="28"/>
          <w:lang w:eastAsia="uk-UA"/>
        </w:rPr>
        <w:t xml:space="preserve">Дарья Васильевна </w:t>
      </w:r>
      <w:r w:rsidRPr="00B45E2E">
        <w:rPr>
          <w:sz w:val="28"/>
          <w:szCs w:val="28"/>
          <w:lang w:eastAsia="uk-UA"/>
        </w:rPr>
        <w:t xml:space="preserve"> в своей работе использу</w:t>
      </w:r>
      <w:r w:rsidR="00842A30">
        <w:rPr>
          <w:sz w:val="28"/>
          <w:szCs w:val="28"/>
          <w:lang w:eastAsia="uk-UA"/>
        </w:rPr>
        <w:t xml:space="preserve">ет </w:t>
      </w:r>
      <w:r w:rsidRPr="00B45E2E">
        <w:rPr>
          <w:sz w:val="28"/>
          <w:szCs w:val="28"/>
          <w:lang w:eastAsia="uk-UA"/>
        </w:rPr>
        <w:t xml:space="preserve"> эффективные способы, приемы, средства и формы организации деятельности учащихся и оценивания их образовательных достижений.</w:t>
      </w:r>
    </w:p>
    <w:p w:rsidR="007A4294" w:rsidRPr="00B45E2E" w:rsidRDefault="007A4294" w:rsidP="007A4294">
      <w:pPr>
        <w:spacing w:line="360" w:lineRule="auto"/>
        <w:ind w:firstLine="709"/>
        <w:jc w:val="both"/>
        <w:rPr>
          <w:sz w:val="28"/>
          <w:szCs w:val="28"/>
          <w:lang w:eastAsia="uk-UA"/>
        </w:rPr>
      </w:pPr>
      <w:r w:rsidRPr="00B45E2E">
        <w:rPr>
          <w:sz w:val="28"/>
          <w:szCs w:val="28"/>
          <w:lang w:eastAsia="uk-UA"/>
        </w:rPr>
        <w:lastRenderedPageBreak/>
        <w:t>Для осуществления технологического подхода разработала развернутое тематическое планирование (технологические карты) по учебным темам или блокам. Структура карты такова: тема занятия, примерные сроки, перечень предметных результатов с графами «обучающийся научится» и обучающийся получит возможность научиться». Введён раздел «Оценочная деятельность учителя и учащихся» и «Формирование УУД», где указываются виды оценочной деятельности.</w:t>
      </w:r>
    </w:p>
    <w:p w:rsidR="007A4294" w:rsidRPr="00B45E2E" w:rsidRDefault="007A4294" w:rsidP="007A4294">
      <w:pPr>
        <w:spacing w:line="360" w:lineRule="auto"/>
        <w:ind w:firstLine="709"/>
        <w:jc w:val="both"/>
        <w:rPr>
          <w:sz w:val="28"/>
          <w:szCs w:val="28"/>
          <w:lang w:eastAsia="uk-UA"/>
        </w:rPr>
      </w:pPr>
      <w:r w:rsidRPr="00B45E2E">
        <w:rPr>
          <w:sz w:val="28"/>
          <w:szCs w:val="28"/>
          <w:lang w:eastAsia="uk-UA"/>
        </w:rPr>
        <w:t xml:space="preserve">Например, такие как: умение использовать готовые критерии, разрабатывать и формулировать новые; работать с эталоном; корректировать свои знания и умения; умение выявлять свои достижения; умения установить границы знания и незнания учебного материала; определять образовательные маршруты; проводить рефлексию своей деятельности; самооценка и </w:t>
      </w:r>
      <w:proofErr w:type="spellStart"/>
      <w:r w:rsidRPr="00B45E2E">
        <w:rPr>
          <w:sz w:val="28"/>
          <w:szCs w:val="28"/>
          <w:lang w:eastAsia="uk-UA"/>
        </w:rPr>
        <w:t>взаимооценка</w:t>
      </w:r>
      <w:proofErr w:type="spellEnd"/>
      <w:r w:rsidRPr="00B45E2E">
        <w:rPr>
          <w:sz w:val="28"/>
          <w:szCs w:val="28"/>
          <w:lang w:eastAsia="uk-UA"/>
        </w:rPr>
        <w:t>; оценка учителя и т.д. Так же прописан перечень универсальных учебных действий, формируемых в данном блоке.</w:t>
      </w:r>
    </w:p>
    <w:p w:rsidR="007A4294" w:rsidRPr="00B45E2E" w:rsidRDefault="007A4294" w:rsidP="007A4294">
      <w:pPr>
        <w:spacing w:line="360" w:lineRule="auto"/>
        <w:ind w:firstLine="709"/>
        <w:jc w:val="both"/>
        <w:rPr>
          <w:sz w:val="28"/>
          <w:szCs w:val="28"/>
          <w:lang w:eastAsia="uk-UA"/>
        </w:rPr>
      </w:pPr>
      <w:r w:rsidRPr="00B45E2E">
        <w:rPr>
          <w:sz w:val="28"/>
          <w:szCs w:val="28"/>
          <w:lang w:eastAsia="uk-UA"/>
        </w:rPr>
        <w:t xml:space="preserve">Для формирования УУД в соответствии с ФГОС в свои уроки </w:t>
      </w:r>
      <w:r w:rsidR="005C30FA">
        <w:rPr>
          <w:sz w:val="28"/>
          <w:szCs w:val="28"/>
          <w:lang w:eastAsia="uk-UA"/>
        </w:rPr>
        <w:t xml:space="preserve">она </w:t>
      </w:r>
      <w:r w:rsidRPr="00B45E2E">
        <w:rPr>
          <w:sz w:val="28"/>
          <w:szCs w:val="28"/>
          <w:lang w:eastAsia="uk-UA"/>
        </w:rPr>
        <w:t>включа</w:t>
      </w:r>
      <w:r w:rsidR="005C30FA">
        <w:rPr>
          <w:sz w:val="28"/>
          <w:szCs w:val="28"/>
          <w:lang w:eastAsia="uk-UA"/>
        </w:rPr>
        <w:t>ет</w:t>
      </w:r>
      <w:r w:rsidRPr="00B45E2E">
        <w:rPr>
          <w:sz w:val="28"/>
          <w:szCs w:val="28"/>
          <w:lang w:eastAsia="uk-UA"/>
        </w:rPr>
        <w:t xml:space="preserve"> разные виды деятельности. Для того</w:t>
      </w:r>
      <w:proofErr w:type="gramStart"/>
      <w:r w:rsidRPr="00B45E2E">
        <w:rPr>
          <w:sz w:val="28"/>
          <w:szCs w:val="28"/>
          <w:lang w:eastAsia="uk-UA"/>
        </w:rPr>
        <w:t>,</w:t>
      </w:r>
      <w:proofErr w:type="gramEnd"/>
      <w:r w:rsidRPr="00B45E2E">
        <w:rPr>
          <w:sz w:val="28"/>
          <w:szCs w:val="28"/>
          <w:lang w:eastAsia="uk-UA"/>
        </w:rPr>
        <w:t xml:space="preserve"> чтобы замотивировать учащихся, создать эмоциональный настрой, вызвать интерес к учебному материалу, подготовить обучающихся к предстоящей деятельности, применя</w:t>
      </w:r>
      <w:r w:rsidR="005C30FA">
        <w:rPr>
          <w:sz w:val="28"/>
          <w:szCs w:val="28"/>
          <w:lang w:eastAsia="uk-UA"/>
        </w:rPr>
        <w:t>ет</w:t>
      </w:r>
      <w:r w:rsidRPr="00B45E2E">
        <w:rPr>
          <w:sz w:val="28"/>
          <w:szCs w:val="28"/>
          <w:lang w:eastAsia="uk-UA"/>
        </w:rPr>
        <w:t xml:space="preserve"> занимательные элементы, задания на смекалку, логику, развитие памяти, внимания.</w:t>
      </w:r>
    </w:p>
    <w:p w:rsidR="007A4294" w:rsidRPr="00B45E2E" w:rsidRDefault="005C30FA" w:rsidP="007A4294">
      <w:pPr>
        <w:spacing w:line="360" w:lineRule="auto"/>
        <w:ind w:firstLine="709"/>
        <w:jc w:val="both"/>
        <w:rPr>
          <w:sz w:val="28"/>
          <w:szCs w:val="28"/>
          <w:lang w:eastAsia="uk-UA"/>
        </w:rPr>
      </w:pPr>
      <w:r>
        <w:rPr>
          <w:sz w:val="28"/>
          <w:szCs w:val="28"/>
          <w:lang w:eastAsia="uk-UA"/>
        </w:rPr>
        <w:t xml:space="preserve">1) В этом </w:t>
      </w:r>
      <w:r w:rsidR="007A4294" w:rsidRPr="00B45E2E">
        <w:rPr>
          <w:sz w:val="28"/>
          <w:szCs w:val="28"/>
          <w:lang w:eastAsia="uk-UA"/>
        </w:rPr>
        <w:t>помогают современные средства: интерактивная доска, доку</w:t>
      </w:r>
      <w:r>
        <w:rPr>
          <w:sz w:val="28"/>
          <w:szCs w:val="28"/>
          <w:lang w:eastAsia="uk-UA"/>
        </w:rPr>
        <w:t xml:space="preserve">мент, камера. </w:t>
      </w:r>
    </w:p>
    <w:p w:rsidR="007A4294" w:rsidRPr="00B45E2E" w:rsidRDefault="007A4294" w:rsidP="007A4294">
      <w:pPr>
        <w:spacing w:line="360" w:lineRule="auto"/>
        <w:ind w:firstLine="709"/>
        <w:jc w:val="both"/>
        <w:rPr>
          <w:sz w:val="28"/>
          <w:szCs w:val="28"/>
          <w:lang w:eastAsia="uk-UA"/>
        </w:rPr>
      </w:pPr>
      <w:r w:rsidRPr="00B45E2E">
        <w:rPr>
          <w:sz w:val="28"/>
          <w:szCs w:val="28"/>
          <w:lang w:eastAsia="uk-UA"/>
        </w:rPr>
        <w:t>Был представлен фрагмент устного счета, на котором проводится подготовительная работа к получению новых знаний. Результат этого этапа: дети воспроизвели опорные понятия, усвоенные ранее, включились в деятельность самоопределения, через предложенные вопросы, готовы к решению новой задачи. Формировались следующие УУД: осуществление необходимой информации, контроль, самоконтроль, оценка и самооценка результатов деятельности.</w:t>
      </w:r>
    </w:p>
    <w:p w:rsidR="005C30FA" w:rsidRDefault="007A4294" w:rsidP="007A4294">
      <w:pPr>
        <w:spacing w:line="360" w:lineRule="auto"/>
        <w:ind w:firstLine="709"/>
        <w:jc w:val="both"/>
        <w:rPr>
          <w:sz w:val="28"/>
          <w:szCs w:val="28"/>
          <w:lang w:eastAsia="uk-UA"/>
        </w:rPr>
      </w:pPr>
      <w:r w:rsidRPr="00B45E2E">
        <w:rPr>
          <w:sz w:val="28"/>
          <w:szCs w:val="28"/>
          <w:lang w:eastAsia="uk-UA"/>
        </w:rPr>
        <w:lastRenderedPageBreak/>
        <w:t>2) Особое внимание уделя</w:t>
      </w:r>
      <w:r w:rsidR="005C30FA">
        <w:rPr>
          <w:sz w:val="28"/>
          <w:szCs w:val="28"/>
          <w:lang w:eastAsia="uk-UA"/>
        </w:rPr>
        <w:t>ет</w:t>
      </w:r>
      <w:r w:rsidRPr="00B45E2E">
        <w:rPr>
          <w:sz w:val="28"/>
          <w:szCs w:val="28"/>
          <w:lang w:eastAsia="uk-UA"/>
        </w:rPr>
        <w:t xml:space="preserve"> этапу целеполагание. Добива</w:t>
      </w:r>
      <w:r w:rsidR="005C30FA">
        <w:rPr>
          <w:sz w:val="28"/>
          <w:szCs w:val="28"/>
          <w:lang w:eastAsia="uk-UA"/>
        </w:rPr>
        <w:t>ется</w:t>
      </w:r>
      <w:r w:rsidRPr="00B45E2E">
        <w:rPr>
          <w:sz w:val="28"/>
          <w:szCs w:val="28"/>
          <w:lang w:eastAsia="uk-UA"/>
        </w:rPr>
        <w:t xml:space="preserve"> понимания учащимися того, что им предстоит сделать на уроке. Дети сами определяют тему урока и цели, опираясь на содержание. </w:t>
      </w:r>
    </w:p>
    <w:p w:rsidR="007A4294" w:rsidRPr="00B45E2E" w:rsidRDefault="007A4294" w:rsidP="007A4294">
      <w:pPr>
        <w:spacing w:line="360" w:lineRule="auto"/>
        <w:ind w:firstLine="709"/>
        <w:jc w:val="both"/>
        <w:rPr>
          <w:sz w:val="28"/>
          <w:szCs w:val="28"/>
          <w:lang w:eastAsia="uk-UA"/>
        </w:rPr>
      </w:pPr>
      <w:r w:rsidRPr="00B45E2E">
        <w:rPr>
          <w:sz w:val="28"/>
          <w:szCs w:val="28"/>
          <w:lang w:eastAsia="uk-UA"/>
        </w:rPr>
        <w:t xml:space="preserve">Результат: дети определили тему и цели урока, они понимают, чему будут учиться на уроке. Происходит формирование </w:t>
      </w:r>
      <w:proofErr w:type="gramStart"/>
      <w:r w:rsidRPr="00B45E2E">
        <w:rPr>
          <w:sz w:val="28"/>
          <w:szCs w:val="28"/>
          <w:lang w:eastAsia="uk-UA"/>
        </w:rPr>
        <w:t>следующих</w:t>
      </w:r>
      <w:proofErr w:type="gramEnd"/>
      <w:r w:rsidRPr="00B45E2E">
        <w:rPr>
          <w:sz w:val="28"/>
          <w:szCs w:val="28"/>
          <w:lang w:eastAsia="uk-UA"/>
        </w:rPr>
        <w:t xml:space="preserve"> УУД:</w:t>
      </w:r>
    </w:p>
    <w:p w:rsidR="007A4294" w:rsidRPr="00B45E2E" w:rsidRDefault="007A4294" w:rsidP="007A4294">
      <w:pPr>
        <w:spacing w:line="360" w:lineRule="auto"/>
        <w:ind w:firstLine="709"/>
        <w:jc w:val="both"/>
        <w:rPr>
          <w:sz w:val="28"/>
          <w:szCs w:val="28"/>
          <w:lang w:eastAsia="uk-UA"/>
        </w:rPr>
      </w:pPr>
      <w:r w:rsidRPr="00B45E2E">
        <w:rPr>
          <w:sz w:val="28"/>
          <w:szCs w:val="28"/>
          <w:lang w:eastAsia="uk-UA"/>
        </w:rPr>
        <w:t>-поиск нужной содержательной информации, целеполагание, обзор информации и планирование коллективной работы.</w:t>
      </w:r>
    </w:p>
    <w:p w:rsidR="005C30FA" w:rsidRDefault="007A4294" w:rsidP="007A4294">
      <w:pPr>
        <w:spacing w:line="360" w:lineRule="auto"/>
        <w:ind w:firstLine="709"/>
        <w:jc w:val="both"/>
        <w:rPr>
          <w:sz w:val="28"/>
          <w:szCs w:val="28"/>
          <w:lang w:eastAsia="uk-UA"/>
        </w:rPr>
      </w:pPr>
      <w:r w:rsidRPr="00B45E2E">
        <w:rPr>
          <w:sz w:val="28"/>
          <w:szCs w:val="28"/>
          <w:lang w:eastAsia="uk-UA"/>
        </w:rPr>
        <w:t>3) Первичное восприятие и усвоение нового теоретического учебного материала организу</w:t>
      </w:r>
      <w:r w:rsidR="005C30FA">
        <w:rPr>
          <w:sz w:val="28"/>
          <w:szCs w:val="28"/>
          <w:lang w:eastAsia="uk-UA"/>
        </w:rPr>
        <w:t>ет</w:t>
      </w:r>
      <w:r w:rsidRPr="00B45E2E">
        <w:rPr>
          <w:sz w:val="28"/>
          <w:szCs w:val="28"/>
          <w:lang w:eastAsia="uk-UA"/>
        </w:rPr>
        <w:t xml:space="preserve"> в виде групповой работы, работы в парах. Дети четко знают алгоритм работы в группе. В качестве помощника в работе предлага</w:t>
      </w:r>
      <w:r w:rsidR="005C30FA">
        <w:rPr>
          <w:sz w:val="28"/>
          <w:szCs w:val="28"/>
          <w:lang w:eastAsia="uk-UA"/>
        </w:rPr>
        <w:t>ет</w:t>
      </w:r>
      <w:r w:rsidRPr="00B45E2E">
        <w:rPr>
          <w:sz w:val="28"/>
          <w:szCs w:val="28"/>
          <w:lang w:eastAsia="uk-UA"/>
        </w:rPr>
        <w:t xml:space="preserve"> маршрутные листы, где прописаны этапы работы по шагам. </w:t>
      </w:r>
    </w:p>
    <w:p w:rsidR="007A4294" w:rsidRPr="00B45E2E" w:rsidRDefault="007A4294" w:rsidP="007A4294">
      <w:pPr>
        <w:spacing w:line="360" w:lineRule="auto"/>
        <w:ind w:firstLine="709"/>
        <w:jc w:val="both"/>
        <w:rPr>
          <w:sz w:val="28"/>
          <w:szCs w:val="28"/>
          <w:lang w:eastAsia="uk-UA"/>
        </w:rPr>
      </w:pPr>
      <w:r w:rsidRPr="00B45E2E">
        <w:rPr>
          <w:sz w:val="28"/>
          <w:szCs w:val="28"/>
          <w:lang w:eastAsia="uk-UA"/>
        </w:rPr>
        <w:t>На этом этапе формиру</w:t>
      </w:r>
      <w:r w:rsidR="005C30FA">
        <w:rPr>
          <w:sz w:val="28"/>
          <w:szCs w:val="28"/>
          <w:lang w:eastAsia="uk-UA"/>
        </w:rPr>
        <w:t>ет УУД:</w:t>
      </w:r>
      <w:r w:rsidRPr="00B45E2E">
        <w:rPr>
          <w:sz w:val="28"/>
          <w:szCs w:val="28"/>
          <w:lang w:eastAsia="uk-UA"/>
        </w:rPr>
        <w:t xml:space="preserve"> умение работать с текстом, находить нужную информацию, умение договариваться, приходить к общему мнению в совместной деятельности, умение работать в коллективе.</w:t>
      </w:r>
    </w:p>
    <w:p w:rsidR="007A4294" w:rsidRPr="00B45E2E" w:rsidRDefault="007A4294" w:rsidP="007A4294">
      <w:pPr>
        <w:spacing w:line="360" w:lineRule="auto"/>
        <w:ind w:firstLine="709"/>
        <w:jc w:val="both"/>
        <w:rPr>
          <w:sz w:val="28"/>
          <w:szCs w:val="28"/>
          <w:lang w:eastAsia="uk-UA"/>
        </w:rPr>
      </w:pPr>
      <w:r w:rsidRPr="00B45E2E">
        <w:rPr>
          <w:sz w:val="28"/>
          <w:szCs w:val="28"/>
          <w:lang w:eastAsia="uk-UA"/>
        </w:rPr>
        <w:t>4) Для обобщения результатов деятельности включа</w:t>
      </w:r>
      <w:r w:rsidR="005C30FA">
        <w:rPr>
          <w:sz w:val="28"/>
          <w:szCs w:val="28"/>
          <w:lang w:eastAsia="uk-UA"/>
        </w:rPr>
        <w:t>ет</w:t>
      </w:r>
      <w:r w:rsidRPr="00B45E2E">
        <w:rPr>
          <w:sz w:val="28"/>
          <w:szCs w:val="28"/>
          <w:lang w:eastAsia="uk-UA"/>
        </w:rPr>
        <w:t xml:space="preserve"> этап рефлексии. Дети оценивают свою деятельность, активность на уроке по различным критериям либо в баллах, либо ставят себе оценку (самооценку). Использу</w:t>
      </w:r>
      <w:r w:rsidR="005C30FA">
        <w:rPr>
          <w:sz w:val="28"/>
          <w:szCs w:val="28"/>
          <w:lang w:eastAsia="uk-UA"/>
        </w:rPr>
        <w:t>ет</w:t>
      </w:r>
      <w:r w:rsidRPr="00B45E2E">
        <w:rPr>
          <w:sz w:val="28"/>
          <w:szCs w:val="28"/>
          <w:lang w:eastAsia="uk-UA"/>
        </w:rPr>
        <w:t xml:space="preserve"> разного вида л</w:t>
      </w:r>
      <w:r w:rsidR="005C30FA">
        <w:rPr>
          <w:sz w:val="28"/>
          <w:szCs w:val="28"/>
          <w:lang w:eastAsia="uk-UA"/>
        </w:rPr>
        <w:t xml:space="preserve">исты самооценки, самоконтроля. </w:t>
      </w:r>
    </w:p>
    <w:p w:rsidR="007A4294" w:rsidRPr="00B45E2E" w:rsidRDefault="007A4294" w:rsidP="007A4294">
      <w:pPr>
        <w:spacing w:line="360" w:lineRule="auto"/>
        <w:ind w:firstLine="709"/>
        <w:jc w:val="both"/>
        <w:rPr>
          <w:sz w:val="28"/>
          <w:szCs w:val="28"/>
          <w:lang w:eastAsia="uk-UA"/>
        </w:rPr>
      </w:pPr>
      <w:r w:rsidRPr="00B45E2E">
        <w:rPr>
          <w:sz w:val="28"/>
          <w:szCs w:val="28"/>
          <w:lang w:eastAsia="uk-UA"/>
        </w:rPr>
        <w:t>5) Для смены деятельности учащихся на уроке, учитывая возраст обучающихся, их быструю утомляемость, активно включа</w:t>
      </w:r>
      <w:r w:rsidR="005C30FA">
        <w:rPr>
          <w:sz w:val="28"/>
          <w:szCs w:val="28"/>
          <w:lang w:eastAsia="uk-UA"/>
        </w:rPr>
        <w:t>ет</w:t>
      </w:r>
      <w:r w:rsidRPr="00B45E2E">
        <w:rPr>
          <w:sz w:val="28"/>
          <w:szCs w:val="28"/>
          <w:lang w:eastAsia="uk-UA"/>
        </w:rPr>
        <w:t xml:space="preserve"> разного вида динамические паузы. Например, гимнастика для глаз, для рук</w:t>
      </w:r>
      <w:r w:rsidR="005C30FA">
        <w:rPr>
          <w:sz w:val="28"/>
          <w:szCs w:val="28"/>
          <w:lang w:eastAsia="uk-UA"/>
        </w:rPr>
        <w:t xml:space="preserve"> – </w:t>
      </w:r>
      <w:r w:rsidRPr="00B45E2E">
        <w:rPr>
          <w:sz w:val="28"/>
          <w:szCs w:val="28"/>
          <w:lang w:eastAsia="uk-UA"/>
        </w:rPr>
        <w:t>в воздухе нарисовали геометрические фигуры и т.д., или электронные паузы. После таких минуток дети получают небольшую разрядку и готовы дальше работать.</w:t>
      </w:r>
    </w:p>
    <w:p w:rsidR="007A4294" w:rsidRPr="00975DC0" w:rsidRDefault="007A4294" w:rsidP="007A4294">
      <w:pPr>
        <w:spacing w:line="360" w:lineRule="auto"/>
        <w:ind w:firstLine="709"/>
        <w:jc w:val="both"/>
        <w:rPr>
          <w:sz w:val="28"/>
          <w:szCs w:val="28"/>
          <w:lang w:eastAsia="uk-UA"/>
        </w:rPr>
      </w:pPr>
      <w:r w:rsidRPr="00B45E2E">
        <w:rPr>
          <w:sz w:val="28"/>
          <w:szCs w:val="28"/>
          <w:lang w:eastAsia="uk-UA"/>
        </w:rPr>
        <w:t xml:space="preserve">В качестве средств реализации технологичности разработаны и введены в практику Сборники с перечнем планируемых результатов обучения для учащихся, выписанных из тематического планирования. Перечни планируемых результатов обучения составлены на основе учебной программы по предметам федерального компонента и стандартов. Кроме планируемых результатов обучения в Сборнике указываю оценку степени </w:t>
      </w:r>
      <w:r w:rsidRPr="00B45E2E">
        <w:rPr>
          <w:sz w:val="28"/>
          <w:szCs w:val="28"/>
          <w:lang w:eastAsia="uk-UA"/>
        </w:rPr>
        <w:lastRenderedPageBreak/>
        <w:t>усвоения темы в каждом блоке (по результатам контрольных работ, срезов)</w:t>
      </w:r>
      <w:r w:rsidR="00881B3B">
        <w:rPr>
          <w:sz w:val="28"/>
          <w:szCs w:val="28"/>
          <w:lang w:eastAsia="uk-UA"/>
        </w:rPr>
        <w:t xml:space="preserve">. Дарья </w:t>
      </w:r>
      <w:proofErr w:type="spellStart"/>
      <w:r w:rsidR="00881B3B">
        <w:rPr>
          <w:sz w:val="28"/>
          <w:szCs w:val="28"/>
          <w:lang w:eastAsia="uk-UA"/>
        </w:rPr>
        <w:t>Васильевнап</w:t>
      </w:r>
      <w:r w:rsidRPr="00B45E2E">
        <w:rPr>
          <w:sz w:val="28"/>
          <w:szCs w:val="28"/>
          <w:lang w:eastAsia="uk-UA"/>
        </w:rPr>
        <w:t>рименя</w:t>
      </w:r>
      <w:r w:rsidR="00881B3B">
        <w:rPr>
          <w:sz w:val="28"/>
          <w:szCs w:val="28"/>
          <w:lang w:eastAsia="uk-UA"/>
        </w:rPr>
        <w:t>ет</w:t>
      </w:r>
      <w:proofErr w:type="spellEnd"/>
      <w:r w:rsidRPr="00B45E2E">
        <w:rPr>
          <w:sz w:val="28"/>
          <w:szCs w:val="28"/>
          <w:lang w:eastAsia="uk-UA"/>
        </w:rPr>
        <w:t xml:space="preserve"> разные формы фиксации достижений. Например, фиксирую достижения учащихся по всем видам контроля в Диагностической тетради учителя (это тетрадь, где фиксиру</w:t>
      </w:r>
      <w:r w:rsidR="00881B3B">
        <w:rPr>
          <w:sz w:val="28"/>
          <w:szCs w:val="28"/>
          <w:lang w:eastAsia="uk-UA"/>
        </w:rPr>
        <w:t>ются</w:t>
      </w:r>
      <w:r w:rsidRPr="00B45E2E">
        <w:rPr>
          <w:sz w:val="28"/>
          <w:szCs w:val="28"/>
          <w:lang w:eastAsia="uk-UA"/>
        </w:rPr>
        <w:t xml:space="preserve"> результаты выполнения текущего и итогового контроля и результаты «</w:t>
      </w:r>
      <w:proofErr w:type="spellStart"/>
      <w:r w:rsidRPr="00B45E2E">
        <w:rPr>
          <w:sz w:val="28"/>
          <w:szCs w:val="28"/>
          <w:lang w:eastAsia="uk-UA"/>
        </w:rPr>
        <w:t>досдачи</w:t>
      </w:r>
      <w:proofErr w:type="spellEnd"/>
      <w:r w:rsidRPr="00B45E2E">
        <w:rPr>
          <w:sz w:val="28"/>
          <w:szCs w:val="28"/>
          <w:lang w:eastAsia="uk-UA"/>
        </w:rPr>
        <w:t xml:space="preserve">» и «пересдачи» учащимися), на Листах индивидуальных достижений учащихся (это графики усвоения учащимися материала по предметам за темы, на которых можно увидеть уровень их </w:t>
      </w:r>
      <w:proofErr w:type="spellStart"/>
      <w:r w:rsidRPr="00B45E2E">
        <w:rPr>
          <w:sz w:val="28"/>
          <w:szCs w:val="28"/>
          <w:lang w:eastAsia="uk-UA"/>
        </w:rPr>
        <w:t>обученности</w:t>
      </w:r>
      <w:proofErr w:type="spellEnd"/>
      <w:r w:rsidRPr="00B45E2E">
        <w:rPr>
          <w:sz w:val="28"/>
          <w:szCs w:val="28"/>
          <w:lang w:eastAsia="uk-UA"/>
        </w:rPr>
        <w:t xml:space="preserve">). </w:t>
      </w:r>
    </w:p>
    <w:p w:rsidR="007A4294" w:rsidRPr="008029C4" w:rsidRDefault="007A4294" w:rsidP="008029C4">
      <w:pPr>
        <w:rPr>
          <w:lang w:eastAsia="en-US"/>
        </w:rPr>
      </w:pPr>
    </w:p>
    <w:p w:rsidR="00067E22" w:rsidRDefault="00067E22" w:rsidP="009D4218">
      <w:pPr>
        <w:pStyle w:val="2"/>
        <w:rPr>
          <w:noProof/>
          <w:lang w:val="ru-RU"/>
        </w:rPr>
      </w:pPr>
      <w:bookmarkStart w:id="22" w:name="_Toc437175445"/>
      <w:r>
        <w:rPr>
          <w:noProof/>
          <w:lang w:val="ru-RU"/>
        </w:rPr>
        <w:t>2.2. Методические рекомендации</w:t>
      </w:r>
      <w:bookmarkEnd w:id="22"/>
      <w:r w:rsidR="00C36189">
        <w:rPr>
          <w:noProof/>
          <w:lang w:val="ru-RU"/>
        </w:rPr>
        <w:t xml:space="preserve"> по формированию УУД  у старших школьников на уроках математики</w:t>
      </w:r>
      <w:r w:rsidR="00C34DC5">
        <w:rPr>
          <w:noProof/>
          <w:lang w:val="ru-RU"/>
        </w:rPr>
        <w:t xml:space="preserve"> разработанные на основе обобщения опыта</w:t>
      </w:r>
    </w:p>
    <w:p w:rsidR="00FD363C" w:rsidRDefault="00FD363C" w:rsidP="00F76A69">
      <w:pPr>
        <w:spacing w:line="360" w:lineRule="auto"/>
        <w:ind w:firstLine="709"/>
        <w:jc w:val="both"/>
        <w:rPr>
          <w:sz w:val="28"/>
          <w:szCs w:val="28"/>
        </w:rPr>
      </w:pPr>
      <w:r>
        <w:rPr>
          <w:sz w:val="28"/>
          <w:szCs w:val="28"/>
        </w:rPr>
        <w:t>Анализ психолого-педагогической и методической литературы позволил выделить требования, соблюдение которых обеспечит создание на уроке условий, способствующих формированию УУД старших школьников.</w:t>
      </w:r>
    </w:p>
    <w:p w:rsidR="00554EF5" w:rsidRPr="008A1970" w:rsidRDefault="001242DE" w:rsidP="005B1E5F">
      <w:pPr>
        <w:spacing w:line="360" w:lineRule="auto"/>
        <w:ind w:firstLine="709"/>
        <w:jc w:val="both"/>
        <w:rPr>
          <w:sz w:val="28"/>
          <w:szCs w:val="28"/>
        </w:rPr>
      </w:pPr>
      <w:proofErr w:type="gramStart"/>
      <w:r w:rsidRPr="00392137">
        <w:rPr>
          <w:sz w:val="28"/>
          <w:szCs w:val="28"/>
        </w:rPr>
        <w:t>Перед</w:t>
      </w:r>
      <w:proofErr w:type="gramEnd"/>
      <w:r w:rsidRPr="00392137">
        <w:rPr>
          <w:sz w:val="28"/>
          <w:szCs w:val="28"/>
        </w:rPr>
        <w:t xml:space="preserve"> обучающимися должны быть поставлены конкретные, достижимые, понятные, диагностируемые цели. По возможности, целеполагание осуществляется совместно с </w:t>
      </w:r>
      <w:proofErr w:type="gramStart"/>
      <w:r w:rsidRPr="00392137">
        <w:rPr>
          <w:sz w:val="28"/>
          <w:szCs w:val="28"/>
        </w:rPr>
        <w:t>обучающимися</w:t>
      </w:r>
      <w:proofErr w:type="gramEnd"/>
      <w:r w:rsidRPr="00392137">
        <w:rPr>
          <w:sz w:val="28"/>
          <w:szCs w:val="28"/>
        </w:rPr>
        <w:t xml:space="preserve"> исходя из сформулированной (желательно – обучающимися) проблемы. Обучающиеся должны знать, какие конкретно знания и умения (способы деятельности) они освоят в процессе деятельности на уроке</w:t>
      </w:r>
      <w:r w:rsidR="00554EF5">
        <w:rPr>
          <w:sz w:val="28"/>
          <w:szCs w:val="28"/>
        </w:rPr>
        <w:t>;</w:t>
      </w:r>
      <w:r w:rsidRPr="00392137">
        <w:rPr>
          <w:sz w:val="28"/>
          <w:szCs w:val="28"/>
        </w:rPr>
        <w:t xml:space="preserve"> </w:t>
      </w:r>
      <w:r w:rsidR="00554EF5" w:rsidRPr="00392137">
        <w:rPr>
          <w:sz w:val="28"/>
          <w:szCs w:val="28"/>
        </w:rPr>
        <w:t>они должны знать план (способы) достижения поставленных задач</w:t>
      </w:r>
      <w:r w:rsidR="00554EF5">
        <w:rPr>
          <w:sz w:val="28"/>
          <w:szCs w:val="28"/>
        </w:rPr>
        <w:t>.</w:t>
      </w:r>
      <w:r w:rsidR="00554EF5" w:rsidRPr="00392137">
        <w:rPr>
          <w:sz w:val="28"/>
          <w:szCs w:val="28"/>
        </w:rPr>
        <w:t xml:space="preserve"> </w:t>
      </w:r>
    </w:p>
    <w:p w:rsidR="001242DE" w:rsidRDefault="001242DE" w:rsidP="001242DE">
      <w:pPr>
        <w:spacing w:line="360" w:lineRule="auto"/>
        <w:ind w:firstLine="567"/>
        <w:jc w:val="both"/>
        <w:rPr>
          <w:sz w:val="28"/>
          <w:szCs w:val="28"/>
        </w:rPr>
      </w:pPr>
      <w:r>
        <w:rPr>
          <w:sz w:val="28"/>
          <w:szCs w:val="28"/>
        </w:rPr>
        <w:t xml:space="preserve">Содержание </w:t>
      </w:r>
      <w:r w:rsidRPr="008A1970">
        <w:rPr>
          <w:sz w:val="28"/>
          <w:szCs w:val="28"/>
        </w:rPr>
        <w:t xml:space="preserve"> урок</w:t>
      </w:r>
      <w:r>
        <w:rPr>
          <w:sz w:val="28"/>
          <w:szCs w:val="28"/>
        </w:rPr>
        <w:t xml:space="preserve">а </w:t>
      </w:r>
      <w:r w:rsidRPr="008A1970">
        <w:rPr>
          <w:sz w:val="28"/>
          <w:szCs w:val="28"/>
        </w:rPr>
        <w:t xml:space="preserve"> должн</w:t>
      </w:r>
      <w:r>
        <w:rPr>
          <w:sz w:val="28"/>
          <w:szCs w:val="28"/>
        </w:rPr>
        <w:t xml:space="preserve">о </w:t>
      </w:r>
      <w:r w:rsidRPr="008A1970">
        <w:rPr>
          <w:sz w:val="28"/>
          <w:szCs w:val="28"/>
        </w:rPr>
        <w:t xml:space="preserve"> быть </w:t>
      </w:r>
      <w:r>
        <w:rPr>
          <w:sz w:val="28"/>
          <w:szCs w:val="28"/>
        </w:rPr>
        <w:t xml:space="preserve">направлено на </w:t>
      </w:r>
      <w:r w:rsidRPr="008A1970">
        <w:rPr>
          <w:sz w:val="28"/>
          <w:szCs w:val="28"/>
        </w:rPr>
        <w:t>качественн</w:t>
      </w:r>
      <w:r>
        <w:rPr>
          <w:sz w:val="28"/>
          <w:szCs w:val="28"/>
        </w:rPr>
        <w:t>ую</w:t>
      </w:r>
      <w:r w:rsidRPr="008A1970">
        <w:rPr>
          <w:sz w:val="28"/>
          <w:szCs w:val="28"/>
        </w:rPr>
        <w:t xml:space="preserve"> отработ</w:t>
      </w:r>
      <w:r>
        <w:rPr>
          <w:sz w:val="28"/>
          <w:szCs w:val="28"/>
        </w:rPr>
        <w:t>ку</w:t>
      </w:r>
      <w:r w:rsidRPr="008A1970">
        <w:rPr>
          <w:sz w:val="28"/>
          <w:szCs w:val="28"/>
        </w:rPr>
        <w:t xml:space="preserve"> планируемы</w:t>
      </w:r>
      <w:r>
        <w:rPr>
          <w:sz w:val="28"/>
          <w:szCs w:val="28"/>
        </w:rPr>
        <w:t>х</w:t>
      </w:r>
      <w:r w:rsidRPr="008A1970">
        <w:rPr>
          <w:sz w:val="28"/>
          <w:szCs w:val="28"/>
        </w:rPr>
        <w:t xml:space="preserve"> результат</w:t>
      </w:r>
      <w:r>
        <w:rPr>
          <w:sz w:val="28"/>
          <w:szCs w:val="28"/>
        </w:rPr>
        <w:t>ов</w:t>
      </w:r>
      <w:r w:rsidRPr="008A1970">
        <w:rPr>
          <w:sz w:val="28"/>
          <w:szCs w:val="28"/>
        </w:rPr>
        <w:t xml:space="preserve"> урока, определенны</w:t>
      </w:r>
      <w:r>
        <w:rPr>
          <w:sz w:val="28"/>
          <w:szCs w:val="28"/>
        </w:rPr>
        <w:t>х</w:t>
      </w:r>
      <w:r w:rsidRPr="008A1970">
        <w:rPr>
          <w:sz w:val="28"/>
          <w:szCs w:val="28"/>
        </w:rPr>
        <w:t xml:space="preserve"> программой. Только эти знания могут быть подвергнуты контролю. Вся остальная информация может носить вспомогательный характер и не создавать перегрузок. Результат урока является объектом контроля, что требует обеспечения систематической диагностики всех (личностных, </w:t>
      </w:r>
      <w:proofErr w:type="spellStart"/>
      <w:r w:rsidRPr="008A1970">
        <w:rPr>
          <w:sz w:val="28"/>
          <w:szCs w:val="28"/>
        </w:rPr>
        <w:t>метапредметных</w:t>
      </w:r>
      <w:proofErr w:type="spellEnd"/>
      <w:r w:rsidRPr="008A1970">
        <w:rPr>
          <w:sz w:val="28"/>
          <w:szCs w:val="28"/>
        </w:rPr>
        <w:t xml:space="preserve">, предметных) планируемых результатов как целевых установок урока. </w:t>
      </w:r>
    </w:p>
    <w:p w:rsidR="001242DE" w:rsidRDefault="001242DE" w:rsidP="001242DE">
      <w:pPr>
        <w:spacing w:line="360" w:lineRule="auto"/>
        <w:ind w:firstLine="567"/>
        <w:jc w:val="both"/>
        <w:rPr>
          <w:sz w:val="28"/>
          <w:szCs w:val="28"/>
        </w:rPr>
      </w:pPr>
      <w:r w:rsidRPr="008A1970">
        <w:rPr>
          <w:sz w:val="28"/>
          <w:szCs w:val="28"/>
        </w:rPr>
        <w:lastRenderedPageBreak/>
        <w:t>Следует помнить, что максимально эффективно усваивается информация, которая:</w:t>
      </w:r>
    </w:p>
    <w:p w:rsidR="001242DE" w:rsidRPr="00392137" w:rsidRDefault="001242DE" w:rsidP="001242DE">
      <w:pPr>
        <w:pStyle w:val="a5"/>
        <w:numPr>
          <w:ilvl w:val="0"/>
          <w:numId w:val="48"/>
        </w:numPr>
        <w:spacing w:line="360" w:lineRule="auto"/>
        <w:jc w:val="both"/>
        <w:rPr>
          <w:sz w:val="28"/>
          <w:szCs w:val="28"/>
        </w:rPr>
      </w:pPr>
      <w:r w:rsidRPr="00392137">
        <w:rPr>
          <w:sz w:val="28"/>
          <w:szCs w:val="28"/>
        </w:rPr>
        <w:t>находится в зоне актуальности (т.е. согласуется с текущими, осознаваемыми потребностями и интересами человека);</w:t>
      </w:r>
    </w:p>
    <w:p w:rsidR="001242DE" w:rsidRPr="00392137" w:rsidRDefault="001242DE" w:rsidP="001242DE">
      <w:pPr>
        <w:pStyle w:val="a5"/>
        <w:numPr>
          <w:ilvl w:val="0"/>
          <w:numId w:val="48"/>
        </w:numPr>
        <w:spacing w:line="360" w:lineRule="auto"/>
        <w:jc w:val="both"/>
        <w:rPr>
          <w:sz w:val="28"/>
          <w:szCs w:val="28"/>
        </w:rPr>
      </w:pPr>
      <w:r w:rsidRPr="00392137">
        <w:rPr>
          <w:sz w:val="28"/>
          <w:szCs w:val="28"/>
        </w:rPr>
        <w:t>подается в контексте происходящего в окружающем ребенка мире, сочетается с текущей ситуацией, с известной информацией;</w:t>
      </w:r>
    </w:p>
    <w:p w:rsidR="001242DE" w:rsidRPr="00392137" w:rsidRDefault="001242DE" w:rsidP="001242DE">
      <w:pPr>
        <w:pStyle w:val="a5"/>
        <w:numPr>
          <w:ilvl w:val="0"/>
          <w:numId w:val="48"/>
        </w:numPr>
        <w:spacing w:line="360" w:lineRule="auto"/>
        <w:jc w:val="both"/>
        <w:rPr>
          <w:sz w:val="28"/>
          <w:szCs w:val="28"/>
        </w:rPr>
      </w:pPr>
      <w:r w:rsidRPr="00392137">
        <w:rPr>
          <w:sz w:val="28"/>
          <w:szCs w:val="28"/>
        </w:rPr>
        <w:t xml:space="preserve">затрагивает чувства конкретного человека (что требует формирования личностного отношения к информации); </w:t>
      </w:r>
    </w:p>
    <w:p w:rsidR="001242DE" w:rsidRPr="00392137" w:rsidRDefault="001242DE" w:rsidP="001242DE">
      <w:pPr>
        <w:pStyle w:val="a5"/>
        <w:numPr>
          <w:ilvl w:val="0"/>
          <w:numId w:val="48"/>
        </w:numPr>
        <w:spacing w:line="360" w:lineRule="auto"/>
        <w:jc w:val="both"/>
        <w:rPr>
          <w:sz w:val="28"/>
          <w:szCs w:val="28"/>
        </w:rPr>
      </w:pPr>
      <w:r w:rsidRPr="00392137">
        <w:rPr>
          <w:sz w:val="28"/>
          <w:szCs w:val="28"/>
        </w:rPr>
        <w:t xml:space="preserve">активно проводится через разные каналы восприятия (что определяет необходимость </w:t>
      </w:r>
      <w:proofErr w:type="gramStart"/>
      <w:r w:rsidRPr="00392137">
        <w:rPr>
          <w:sz w:val="28"/>
          <w:szCs w:val="28"/>
        </w:rPr>
        <w:t>использования комплекса разнообразных приемов организации образовательной деятельности обучающихся</w:t>
      </w:r>
      <w:proofErr w:type="gramEnd"/>
      <w:r w:rsidRPr="00392137">
        <w:rPr>
          <w:sz w:val="28"/>
          <w:szCs w:val="28"/>
        </w:rPr>
        <w:t xml:space="preserve">); </w:t>
      </w:r>
    </w:p>
    <w:p w:rsidR="001242DE" w:rsidRPr="00392137" w:rsidRDefault="001242DE" w:rsidP="001242DE">
      <w:pPr>
        <w:pStyle w:val="a5"/>
        <w:numPr>
          <w:ilvl w:val="0"/>
          <w:numId w:val="48"/>
        </w:numPr>
        <w:spacing w:line="360" w:lineRule="auto"/>
        <w:jc w:val="both"/>
        <w:rPr>
          <w:sz w:val="28"/>
          <w:szCs w:val="28"/>
        </w:rPr>
      </w:pPr>
      <w:r w:rsidRPr="00392137">
        <w:rPr>
          <w:sz w:val="28"/>
          <w:szCs w:val="28"/>
        </w:rPr>
        <w:t>является базовой для принятия решения (т.е. требует разработки заданий по практическому использованию информации);</w:t>
      </w:r>
    </w:p>
    <w:p w:rsidR="001242DE" w:rsidRDefault="001242DE" w:rsidP="001242DE">
      <w:pPr>
        <w:pStyle w:val="a5"/>
        <w:numPr>
          <w:ilvl w:val="0"/>
          <w:numId w:val="48"/>
        </w:numPr>
        <w:spacing w:line="360" w:lineRule="auto"/>
        <w:jc w:val="both"/>
        <w:rPr>
          <w:sz w:val="28"/>
          <w:szCs w:val="28"/>
        </w:rPr>
      </w:pPr>
      <w:r w:rsidRPr="00392137">
        <w:rPr>
          <w:sz w:val="28"/>
          <w:szCs w:val="28"/>
        </w:rPr>
        <w:t>транслируется другому человеку в процессе вербального общения.</w:t>
      </w:r>
    </w:p>
    <w:p w:rsidR="00554EF5" w:rsidRPr="00554EF5" w:rsidRDefault="00554EF5" w:rsidP="00554EF5">
      <w:pPr>
        <w:spacing w:line="360" w:lineRule="auto"/>
        <w:ind w:firstLine="709"/>
        <w:rPr>
          <w:sz w:val="28"/>
          <w:szCs w:val="28"/>
        </w:rPr>
      </w:pPr>
      <w:r w:rsidRPr="00554EF5">
        <w:rPr>
          <w:sz w:val="28"/>
          <w:szCs w:val="28"/>
        </w:rPr>
        <w:t xml:space="preserve">Необходимо использование разнообразных эффективных приемов организации результативной образовательной деятельности обучающихся с учетом их возрастных и индивидуальных особенностей. Основная задача учителя – создать условия, инициирующие деятельность обучающихся посредством учебных заданий. </w:t>
      </w:r>
    </w:p>
    <w:p w:rsidR="00AC79C5" w:rsidRDefault="00AC79C5" w:rsidP="00AC79C5">
      <w:pPr>
        <w:spacing w:line="360" w:lineRule="auto"/>
        <w:ind w:firstLine="709"/>
        <w:jc w:val="both"/>
        <w:rPr>
          <w:sz w:val="28"/>
          <w:szCs w:val="28"/>
        </w:rPr>
      </w:pPr>
      <w:r w:rsidRPr="00502F69">
        <w:rPr>
          <w:sz w:val="28"/>
          <w:szCs w:val="28"/>
        </w:rPr>
        <w:t xml:space="preserve">Выбранные педагогом методы обучения и приемы организации образовательной деятельности </w:t>
      </w:r>
      <w:proofErr w:type="gramStart"/>
      <w:r w:rsidRPr="00502F69">
        <w:rPr>
          <w:sz w:val="28"/>
          <w:szCs w:val="28"/>
        </w:rPr>
        <w:t>обучающихся</w:t>
      </w:r>
      <w:proofErr w:type="gramEnd"/>
      <w:r w:rsidRPr="00502F69">
        <w:rPr>
          <w:sz w:val="28"/>
          <w:szCs w:val="28"/>
        </w:rPr>
        <w:t xml:space="preserve"> должны удовлетворять </w:t>
      </w:r>
      <w:r>
        <w:rPr>
          <w:sz w:val="28"/>
          <w:szCs w:val="28"/>
        </w:rPr>
        <w:t xml:space="preserve">следующим </w:t>
      </w:r>
      <w:r w:rsidRPr="00502F69">
        <w:rPr>
          <w:sz w:val="28"/>
          <w:szCs w:val="28"/>
        </w:rPr>
        <w:t xml:space="preserve">требованиям: научности, доступности (обучающимся), результативности, </w:t>
      </w:r>
      <w:proofErr w:type="spellStart"/>
      <w:r w:rsidRPr="00502F69">
        <w:rPr>
          <w:sz w:val="28"/>
          <w:szCs w:val="28"/>
        </w:rPr>
        <w:t>воспроизводимости</w:t>
      </w:r>
      <w:proofErr w:type="spellEnd"/>
      <w:r w:rsidRPr="00502F69">
        <w:rPr>
          <w:sz w:val="28"/>
          <w:szCs w:val="28"/>
        </w:rPr>
        <w:t xml:space="preserve"> (другими учителями), эффективности. Учитель выбирает методы в зависимости от целей и задач учебного занятия, его содержания, специфики работы с </w:t>
      </w:r>
      <w:proofErr w:type="gramStart"/>
      <w:r w:rsidRPr="00502F69">
        <w:rPr>
          <w:sz w:val="28"/>
          <w:szCs w:val="28"/>
        </w:rPr>
        <w:t>конкретными</w:t>
      </w:r>
      <w:proofErr w:type="gramEnd"/>
      <w:r w:rsidRPr="00502F69">
        <w:rPr>
          <w:sz w:val="28"/>
          <w:szCs w:val="28"/>
        </w:rPr>
        <w:t xml:space="preserve"> обучающимися. Главный критерий оптимальности выбора метода – его результативность (качественное достижение конечного запланированного результата образования). </w:t>
      </w:r>
    </w:p>
    <w:p w:rsidR="00AC79C5" w:rsidRDefault="00AC79C5" w:rsidP="00AC79C5">
      <w:pPr>
        <w:spacing w:line="360" w:lineRule="auto"/>
        <w:ind w:firstLine="709"/>
        <w:jc w:val="both"/>
        <w:rPr>
          <w:sz w:val="28"/>
          <w:szCs w:val="28"/>
        </w:rPr>
      </w:pPr>
      <w:r w:rsidRPr="00791782">
        <w:rPr>
          <w:sz w:val="28"/>
          <w:szCs w:val="28"/>
        </w:rPr>
        <w:t>Наиболее практически значим</w:t>
      </w:r>
      <w:r>
        <w:rPr>
          <w:sz w:val="28"/>
          <w:szCs w:val="28"/>
        </w:rPr>
        <w:t>ыми</w:t>
      </w:r>
      <w:r w:rsidRPr="00791782">
        <w:rPr>
          <w:sz w:val="28"/>
          <w:szCs w:val="28"/>
        </w:rPr>
        <w:t xml:space="preserve"> </w:t>
      </w:r>
      <w:r>
        <w:rPr>
          <w:sz w:val="28"/>
          <w:szCs w:val="28"/>
        </w:rPr>
        <w:t>являются</w:t>
      </w:r>
      <w:r w:rsidRPr="00791782">
        <w:rPr>
          <w:sz w:val="28"/>
          <w:szCs w:val="28"/>
        </w:rPr>
        <w:t xml:space="preserve"> метод</w:t>
      </w:r>
      <w:r>
        <w:rPr>
          <w:sz w:val="28"/>
          <w:szCs w:val="28"/>
        </w:rPr>
        <w:t>ы:</w:t>
      </w:r>
    </w:p>
    <w:p w:rsidR="00AC79C5" w:rsidRDefault="00AC79C5" w:rsidP="00AC79C5">
      <w:pPr>
        <w:spacing w:line="360" w:lineRule="auto"/>
        <w:ind w:firstLine="709"/>
        <w:jc w:val="both"/>
        <w:rPr>
          <w:sz w:val="28"/>
          <w:szCs w:val="28"/>
        </w:rPr>
      </w:pPr>
      <w:r>
        <w:rPr>
          <w:sz w:val="28"/>
          <w:szCs w:val="28"/>
        </w:rPr>
        <w:lastRenderedPageBreak/>
        <w:t>1)</w:t>
      </w:r>
      <w:proofErr w:type="gramStart"/>
      <w:r w:rsidRPr="00791782">
        <w:rPr>
          <w:sz w:val="28"/>
          <w:szCs w:val="28"/>
        </w:rPr>
        <w:t>Объяснительно-иллюстративный</w:t>
      </w:r>
      <w:proofErr w:type="gramEnd"/>
      <w:r w:rsidRPr="00791782">
        <w:rPr>
          <w:sz w:val="28"/>
          <w:szCs w:val="28"/>
        </w:rPr>
        <w:t xml:space="preserve"> (объяснительно-рецептивный)</w:t>
      </w:r>
      <w:r>
        <w:rPr>
          <w:sz w:val="28"/>
          <w:szCs w:val="28"/>
        </w:rPr>
        <w:t xml:space="preserve"> – </w:t>
      </w:r>
      <w:r w:rsidRPr="00791782">
        <w:rPr>
          <w:sz w:val="28"/>
          <w:szCs w:val="28"/>
        </w:rPr>
        <w:t xml:space="preserve"> используется для первичного ознакомления с учебным материалом и направлен на восприятие обучающимися готовой информации</w:t>
      </w:r>
      <w:r>
        <w:rPr>
          <w:sz w:val="28"/>
          <w:szCs w:val="28"/>
        </w:rPr>
        <w:t xml:space="preserve">. </w:t>
      </w:r>
    </w:p>
    <w:p w:rsidR="00AC79C5" w:rsidRDefault="00AC79C5" w:rsidP="00AC79C5">
      <w:pPr>
        <w:spacing w:line="360" w:lineRule="auto"/>
        <w:ind w:firstLine="709"/>
        <w:jc w:val="both"/>
        <w:rPr>
          <w:sz w:val="28"/>
          <w:szCs w:val="28"/>
        </w:rPr>
      </w:pPr>
      <w:r>
        <w:rPr>
          <w:sz w:val="28"/>
          <w:szCs w:val="28"/>
        </w:rPr>
        <w:t>2)</w:t>
      </w:r>
      <w:proofErr w:type="gramStart"/>
      <w:r>
        <w:rPr>
          <w:sz w:val="28"/>
          <w:szCs w:val="28"/>
        </w:rPr>
        <w:t>Репродуктивный</w:t>
      </w:r>
      <w:proofErr w:type="gramEnd"/>
      <w:r>
        <w:rPr>
          <w:sz w:val="28"/>
          <w:szCs w:val="28"/>
        </w:rPr>
        <w:t xml:space="preserve"> – </w:t>
      </w:r>
      <w:r w:rsidRPr="00791782">
        <w:rPr>
          <w:sz w:val="28"/>
          <w:szCs w:val="28"/>
        </w:rPr>
        <w:t xml:space="preserve"> подразумевает воспроизведение «готовых», сообщенных обучающимся знаний и способов деятельности; организацию деятельности обучающихся по готовому алгоритму</w:t>
      </w:r>
      <w:r>
        <w:rPr>
          <w:sz w:val="28"/>
          <w:szCs w:val="28"/>
        </w:rPr>
        <w:t xml:space="preserve">. </w:t>
      </w:r>
      <w:r w:rsidRPr="00791782">
        <w:rPr>
          <w:sz w:val="28"/>
          <w:szCs w:val="28"/>
        </w:rPr>
        <w:t xml:space="preserve">Такой метод наиболее приемлем на этапах первичного освоения учебного материала. </w:t>
      </w:r>
    </w:p>
    <w:p w:rsidR="00AC79C5" w:rsidRDefault="00AC79C5" w:rsidP="00AC79C5">
      <w:pPr>
        <w:spacing w:line="360" w:lineRule="auto"/>
        <w:ind w:firstLine="709"/>
        <w:jc w:val="both"/>
        <w:rPr>
          <w:sz w:val="28"/>
          <w:szCs w:val="28"/>
        </w:rPr>
      </w:pPr>
      <w:r w:rsidRPr="00791782">
        <w:rPr>
          <w:sz w:val="28"/>
          <w:szCs w:val="28"/>
        </w:rPr>
        <w:t xml:space="preserve">Важно отметить, что использование данных методов не исключает деятельности обучающихся по выполнению учебной задачи (т.е. традиционное объяснение учителя предвосхищается постановкой учебной задачи, определяющей деятельность обучающихся во время объяснения: выделить ключевые слова, составить логическую схему, заполнить таблицу и т.п.). </w:t>
      </w:r>
    </w:p>
    <w:p w:rsidR="00AC79C5" w:rsidRDefault="00AC79C5" w:rsidP="00AC79C5">
      <w:pPr>
        <w:spacing w:line="360" w:lineRule="auto"/>
        <w:ind w:firstLine="709"/>
        <w:jc w:val="both"/>
        <w:rPr>
          <w:sz w:val="28"/>
          <w:szCs w:val="28"/>
        </w:rPr>
      </w:pPr>
      <w:r>
        <w:rPr>
          <w:sz w:val="28"/>
          <w:szCs w:val="28"/>
        </w:rPr>
        <w:t>3)</w:t>
      </w:r>
      <w:r w:rsidRPr="00791782">
        <w:rPr>
          <w:sz w:val="28"/>
          <w:szCs w:val="28"/>
        </w:rPr>
        <w:t xml:space="preserve">При проблемном изложении учитель ставит перед обучающимися проблему; совместно с учениками выводит гипотезу, строит мысленный эксперимент, анализирует его различные варианты, при водит </w:t>
      </w:r>
      <w:proofErr w:type="gramStart"/>
      <w:r w:rsidRPr="00791782">
        <w:rPr>
          <w:sz w:val="28"/>
          <w:szCs w:val="28"/>
        </w:rPr>
        <w:t>обучающихся</w:t>
      </w:r>
      <w:proofErr w:type="gramEnd"/>
      <w:r w:rsidRPr="00791782">
        <w:rPr>
          <w:sz w:val="28"/>
          <w:szCs w:val="28"/>
        </w:rPr>
        <w:t xml:space="preserve"> к результату. Данный метод показывает </w:t>
      </w:r>
      <w:proofErr w:type="gramStart"/>
      <w:r w:rsidRPr="00791782">
        <w:rPr>
          <w:sz w:val="28"/>
          <w:szCs w:val="28"/>
        </w:rPr>
        <w:t>обучающимся</w:t>
      </w:r>
      <w:proofErr w:type="gramEnd"/>
      <w:r w:rsidRPr="00791782">
        <w:rPr>
          <w:sz w:val="28"/>
          <w:szCs w:val="28"/>
        </w:rPr>
        <w:t xml:space="preserve"> путь научного познания мира. Наиболее типична проблемная беседа. Этот метод применяется для изучения нового материала, углубления, закрепления и систематизации учебного материала. </w:t>
      </w:r>
    </w:p>
    <w:p w:rsidR="00AC79C5" w:rsidRDefault="00AC79C5" w:rsidP="00AC79C5">
      <w:pPr>
        <w:spacing w:line="360" w:lineRule="auto"/>
        <w:ind w:firstLine="709"/>
        <w:jc w:val="both"/>
        <w:rPr>
          <w:sz w:val="28"/>
          <w:szCs w:val="28"/>
        </w:rPr>
      </w:pPr>
      <w:r>
        <w:rPr>
          <w:sz w:val="28"/>
          <w:szCs w:val="28"/>
        </w:rPr>
        <w:t>4)</w:t>
      </w:r>
      <w:r w:rsidRPr="00791782">
        <w:rPr>
          <w:sz w:val="28"/>
          <w:szCs w:val="28"/>
        </w:rPr>
        <w:t xml:space="preserve">Частично-поисковый (эвристический) метод предполагает видение обучающимися проблем через постановку вопросов, требующих от них самостоятельного поиска недостающей информации, доказательств, выявления причинно-следственных связей, формулировки выводов. Учитель в данном случае </w:t>
      </w:r>
      <w:proofErr w:type="gramStart"/>
      <w:r w:rsidRPr="00791782">
        <w:rPr>
          <w:sz w:val="28"/>
          <w:szCs w:val="28"/>
        </w:rPr>
        <w:t>выполняет роль</w:t>
      </w:r>
      <w:proofErr w:type="gramEnd"/>
      <w:r w:rsidRPr="00791782">
        <w:rPr>
          <w:sz w:val="28"/>
          <w:szCs w:val="28"/>
        </w:rPr>
        <w:t xml:space="preserve"> наставника. </w:t>
      </w:r>
    </w:p>
    <w:p w:rsidR="00AC79C5" w:rsidRDefault="00AC79C5" w:rsidP="00AC79C5">
      <w:pPr>
        <w:spacing w:line="360" w:lineRule="auto"/>
        <w:ind w:firstLine="709"/>
        <w:jc w:val="both"/>
        <w:rPr>
          <w:sz w:val="28"/>
          <w:szCs w:val="28"/>
        </w:rPr>
      </w:pPr>
      <w:r>
        <w:rPr>
          <w:sz w:val="28"/>
          <w:szCs w:val="28"/>
        </w:rPr>
        <w:t>5)</w:t>
      </w:r>
      <w:r w:rsidRPr="00791782">
        <w:rPr>
          <w:sz w:val="28"/>
          <w:szCs w:val="28"/>
        </w:rPr>
        <w:t xml:space="preserve">Исследовательский метод подразумевает самостоятельную деятельность обучающихся (учитель – консультант) по решению конкретной проблемы. Группа </w:t>
      </w:r>
      <w:proofErr w:type="gramStart"/>
      <w:r w:rsidRPr="00791782">
        <w:rPr>
          <w:sz w:val="28"/>
          <w:szCs w:val="28"/>
        </w:rPr>
        <w:t>обучающихся</w:t>
      </w:r>
      <w:proofErr w:type="gramEnd"/>
      <w:r w:rsidRPr="00791782">
        <w:rPr>
          <w:sz w:val="28"/>
          <w:szCs w:val="28"/>
        </w:rPr>
        <w:t xml:space="preserve"> самостоятельно формулирует проблему (тему исследования), выдвигает гипотезу, разрабатывает алгоритм работы над проблемой, проводит необходимые исследования, собирает </w:t>
      </w:r>
      <w:r w:rsidRPr="00791782">
        <w:rPr>
          <w:sz w:val="28"/>
          <w:szCs w:val="28"/>
        </w:rPr>
        <w:lastRenderedPageBreak/>
        <w:t xml:space="preserve">недостающую информацию, формулирует итоговые результаты. Для успешной реализации целей и задач каждого конкретного урока учитель должен отобрать те приемы организации образовательной деятельности обучающихся, которые обеспечат максимальную эффективность в достижении поставленных задач. </w:t>
      </w:r>
    </w:p>
    <w:p w:rsidR="00FA5D26" w:rsidRDefault="00FA5D26" w:rsidP="00FA5D26">
      <w:pPr>
        <w:spacing w:line="360" w:lineRule="auto"/>
        <w:ind w:firstLine="709"/>
        <w:jc w:val="both"/>
        <w:rPr>
          <w:sz w:val="28"/>
          <w:szCs w:val="28"/>
        </w:rPr>
      </w:pPr>
      <w:r>
        <w:rPr>
          <w:sz w:val="28"/>
          <w:szCs w:val="28"/>
        </w:rPr>
        <w:t>Для формирования универсальных учебных действий у старших школьников учителю необходимо соблюдать следующее:</w:t>
      </w:r>
    </w:p>
    <w:p w:rsidR="00FA5D26" w:rsidRPr="009D3BFE" w:rsidRDefault="00FA5D26" w:rsidP="00FA5D26">
      <w:pPr>
        <w:pStyle w:val="a5"/>
        <w:numPr>
          <w:ilvl w:val="0"/>
          <w:numId w:val="50"/>
        </w:numPr>
        <w:spacing w:line="360" w:lineRule="auto"/>
        <w:ind w:left="709"/>
        <w:jc w:val="both"/>
        <w:rPr>
          <w:sz w:val="28"/>
          <w:szCs w:val="28"/>
        </w:rPr>
      </w:pPr>
      <w:r w:rsidRPr="009D3BFE">
        <w:rPr>
          <w:sz w:val="28"/>
          <w:szCs w:val="28"/>
        </w:rPr>
        <w:t xml:space="preserve">обращать внимание на развивающую ценность любого задания, используя специализированные развивающие задания, постановки вопросов, например, таксономию </w:t>
      </w:r>
      <w:proofErr w:type="spellStart"/>
      <w:r w:rsidRPr="009D3BFE">
        <w:rPr>
          <w:sz w:val="28"/>
          <w:szCs w:val="28"/>
        </w:rPr>
        <w:t>Блума</w:t>
      </w:r>
      <w:proofErr w:type="spellEnd"/>
      <w:r w:rsidRPr="009D3BFE">
        <w:rPr>
          <w:sz w:val="28"/>
          <w:szCs w:val="28"/>
        </w:rPr>
        <w:t>;</w:t>
      </w:r>
    </w:p>
    <w:p w:rsidR="00FA5D26" w:rsidRPr="009D3BFE" w:rsidRDefault="00FA5D26" w:rsidP="00FA5D26">
      <w:pPr>
        <w:pStyle w:val="a5"/>
        <w:numPr>
          <w:ilvl w:val="0"/>
          <w:numId w:val="50"/>
        </w:numPr>
        <w:spacing w:line="360" w:lineRule="auto"/>
        <w:ind w:left="709"/>
        <w:jc w:val="both"/>
        <w:rPr>
          <w:sz w:val="28"/>
          <w:szCs w:val="28"/>
        </w:rPr>
      </w:pPr>
      <w:r w:rsidRPr="009D3BFE">
        <w:rPr>
          <w:sz w:val="28"/>
          <w:szCs w:val="28"/>
        </w:rPr>
        <w:t>отмечать успехи ребенка в сравнении с его прошлыми результатами;</w:t>
      </w:r>
    </w:p>
    <w:p w:rsidR="00FA5D26" w:rsidRPr="009D3BFE" w:rsidRDefault="00FA5D26" w:rsidP="00FA5D26">
      <w:pPr>
        <w:pStyle w:val="a5"/>
        <w:numPr>
          <w:ilvl w:val="0"/>
          <w:numId w:val="50"/>
        </w:numPr>
        <w:spacing w:line="360" w:lineRule="auto"/>
        <w:ind w:left="709"/>
        <w:jc w:val="both"/>
        <w:rPr>
          <w:sz w:val="28"/>
          <w:szCs w:val="28"/>
        </w:rPr>
      </w:pPr>
      <w:r w:rsidRPr="009D3BFE">
        <w:rPr>
          <w:sz w:val="28"/>
          <w:szCs w:val="28"/>
        </w:rPr>
        <w:t xml:space="preserve">показывать для чего нужно то или иное знание, как оно пригодится в жизни, ненавязчиво транслируя смысл учения детям; </w:t>
      </w:r>
    </w:p>
    <w:p w:rsidR="00FA5D26" w:rsidRPr="009D3BFE" w:rsidRDefault="00FA5D26" w:rsidP="00FA5D26">
      <w:pPr>
        <w:pStyle w:val="a5"/>
        <w:numPr>
          <w:ilvl w:val="0"/>
          <w:numId w:val="50"/>
        </w:numPr>
        <w:spacing w:line="360" w:lineRule="auto"/>
        <w:ind w:left="709"/>
        <w:jc w:val="both"/>
        <w:rPr>
          <w:sz w:val="28"/>
          <w:szCs w:val="28"/>
        </w:rPr>
      </w:pPr>
      <w:r w:rsidRPr="009D3BFE">
        <w:rPr>
          <w:sz w:val="28"/>
          <w:szCs w:val="28"/>
        </w:rPr>
        <w:t>привлекать детей к открытию новых знаний при усвоении нового материала;</w:t>
      </w:r>
    </w:p>
    <w:p w:rsidR="00FA5D26" w:rsidRPr="009D3BFE" w:rsidRDefault="00FA5D26" w:rsidP="00FA5D26">
      <w:pPr>
        <w:pStyle w:val="a5"/>
        <w:numPr>
          <w:ilvl w:val="0"/>
          <w:numId w:val="50"/>
        </w:numPr>
        <w:spacing w:line="360" w:lineRule="auto"/>
        <w:ind w:left="709"/>
        <w:jc w:val="both"/>
        <w:rPr>
          <w:sz w:val="28"/>
          <w:szCs w:val="28"/>
        </w:rPr>
      </w:pPr>
      <w:r w:rsidRPr="009D3BFE">
        <w:rPr>
          <w:sz w:val="28"/>
          <w:szCs w:val="28"/>
        </w:rPr>
        <w:t xml:space="preserve">уделять большое </w:t>
      </w:r>
      <w:proofErr w:type="gramStart"/>
      <w:r w:rsidRPr="009D3BFE">
        <w:rPr>
          <w:sz w:val="28"/>
          <w:szCs w:val="28"/>
        </w:rPr>
        <w:t>внимание</w:t>
      </w:r>
      <w:proofErr w:type="gramEnd"/>
      <w:r w:rsidRPr="009D3BFE">
        <w:rPr>
          <w:sz w:val="28"/>
          <w:szCs w:val="28"/>
        </w:rPr>
        <w:t xml:space="preserve"> самопроверке детей, обучая их как можно найти и исправить ошибку;</w:t>
      </w:r>
    </w:p>
    <w:p w:rsidR="00FA5D26" w:rsidRPr="009D3BFE" w:rsidRDefault="00FA5D26" w:rsidP="00FA5D26">
      <w:pPr>
        <w:pStyle w:val="a5"/>
        <w:numPr>
          <w:ilvl w:val="0"/>
          <w:numId w:val="50"/>
        </w:numPr>
        <w:spacing w:line="360" w:lineRule="auto"/>
        <w:ind w:left="709"/>
        <w:jc w:val="both"/>
        <w:rPr>
          <w:sz w:val="28"/>
          <w:szCs w:val="28"/>
        </w:rPr>
      </w:pPr>
      <w:r w:rsidRPr="009D3BFE">
        <w:rPr>
          <w:sz w:val="28"/>
          <w:szCs w:val="28"/>
        </w:rPr>
        <w:t>ставить цели урока и работать с детьми в направлении целей – «чтобы чего- то добиться, цель должен знать каждый участник урока»;</w:t>
      </w:r>
    </w:p>
    <w:p w:rsidR="00FA5D26" w:rsidRPr="009D3BFE" w:rsidRDefault="00FA5D26" w:rsidP="00FA5D26">
      <w:pPr>
        <w:pStyle w:val="a5"/>
        <w:numPr>
          <w:ilvl w:val="0"/>
          <w:numId w:val="50"/>
        </w:numPr>
        <w:spacing w:line="360" w:lineRule="auto"/>
        <w:ind w:left="709"/>
        <w:jc w:val="both"/>
        <w:rPr>
          <w:sz w:val="28"/>
          <w:szCs w:val="28"/>
        </w:rPr>
      </w:pPr>
      <w:r w:rsidRPr="009D3BFE">
        <w:rPr>
          <w:sz w:val="28"/>
          <w:szCs w:val="28"/>
        </w:rPr>
        <w:t xml:space="preserve">обращать внимание на развитие памяти и логических операций мышления, разных аспектов познавательной деятельности; </w:t>
      </w:r>
    </w:p>
    <w:p w:rsidR="00FA5D26" w:rsidRPr="009D3BFE" w:rsidRDefault="00FA5D26" w:rsidP="00FA5D26">
      <w:pPr>
        <w:pStyle w:val="a5"/>
        <w:numPr>
          <w:ilvl w:val="0"/>
          <w:numId w:val="50"/>
        </w:numPr>
        <w:spacing w:line="360" w:lineRule="auto"/>
        <w:ind w:left="709"/>
        <w:jc w:val="both"/>
        <w:rPr>
          <w:sz w:val="28"/>
          <w:szCs w:val="28"/>
        </w:rPr>
      </w:pPr>
      <w:r w:rsidRPr="009D3BFE">
        <w:rPr>
          <w:sz w:val="28"/>
          <w:szCs w:val="28"/>
        </w:rPr>
        <w:t>обращать внимание на общие способы действий в той или иной ситуации;</w:t>
      </w:r>
    </w:p>
    <w:p w:rsidR="00FA5D26" w:rsidRPr="009D3BFE" w:rsidRDefault="00FA5D26" w:rsidP="00FA5D26">
      <w:pPr>
        <w:pStyle w:val="a5"/>
        <w:numPr>
          <w:ilvl w:val="0"/>
          <w:numId w:val="50"/>
        </w:numPr>
        <w:spacing w:line="360" w:lineRule="auto"/>
        <w:ind w:left="709"/>
        <w:jc w:val="both"/>
        <w:rPr>
          <w:sz w:val="28"/>
          <w:szCs w:val="28"/>
        </w:rPr>
      </w:pPr>
      <w:r w:rsidRPr="009D3BFE">
        <w:rPr>
          <w:sz w:val="28"/>
          <w:szCs w:val="28"/>
        </w:rPr>
        <w:t xml:space="preserve">находить способ увлечь детей знаниями; </w:t>
      </w:r>
    </w:p>
    <w:p w:rsidR="00FA5D26" w:rsidRPr="009D3BFE" w:rsidRDefault="00FA5D26" w:rsidP="00FA5D26">
      <w:pPr>
        <w:pStyle w:val="a5"/>
        <w:numPr>
          <w:ilvl w:val="0"/>
          <w:numId w:val="50"/>
        </w:numPr>
        <w:spacing w:line="360" w:lineRule="auto"/>
        <w:ind w:left="709"/>
        <w:jc w:val="both"/>
        <w:rPr>
          <w:sz w:val="28"/>
          <w:szCs w:val="28"/>
        </w:rPr>
      </w:pPr>
      <w:r w:rsidRPr="009D3BFE">
        <w:rPr>
          <w:sz w:val="28"/>
          <w:szCs w:val="28"/>
        </w:rPr>
        <w:t xml:space="preserve">давать шанс исправить ошибку, показывать, что ошибка </w:t>
      </w:r>
      <w:proofErr w:type="gramStart"/>
      <w:r w:rsidRPr="009D3BFE">
        <w:rPr>
          <w:sz w:val="28"/>
          <w:szCs w:val="28"/>
        </w:rPr>
        <w:t>–э</w:t>
      </w:r>
      <w:proofErr w:type="gramEnd"/>
      <w:r w:rsidRPr="009D3BFE">
        <w:rPr>
          <w:sz w:val="28"/>
          <w:szCs w:val="28"/>
        </w:rPr>
        <w:t xml:space="preserve">то нормально, главное – уметь учиться на ошибках; </w:t>
      </w:r>
    </w:p>
    <w:p w:rsidR="00FA5D26" w:rsidRPr="009D3BFE" w:rsidRDefault="00FA5D26" w:rsidP="00FA5D26">
      <w:pPr>
        <w:pStyle w:val="a5"/>
        <w:numPr>
          <w:ilvl w:val="0"/>
          <w:numId w:val="50"/>
        </w:numPr>
        <w:spacing w:line="360" w:lineRule="auto"/>
        <w:ind w:left="709"/>
        <w:jc w:val="both"/>
        <w:rPr>
          <w:sz w:val="28"/>
          <w:szCs w:val="28"/>
        </w:rPr>
      </w:pPr>
      <w:r w:rsidRPr="009D3BFE">
        <w:rPr>
          <w:sz w:val="28"/>
          <w:szCs w:val="28"/>
        </w:rPr>
        <w:t>учить ребенка ставить цели и искать пути их достижения, а также решения возникающих проблем;</w:t>
      </w:r>
    </w:p>
    <w:p w:rsidR="00FA5D26" w:rsidRPr="009D3BFE" w:rsidRDefault="00FA5D26" w:rsidP="00FA5D26">
      <w:pPr>
        <w:pStyle w:val="a5"/>
        <w:numPr>
          <w:ilvl w:val="0"/>
          <w:numId w:val="50"/>
        </w:numPr>
        <w:spacing w:line="360" w:lineRule="auto"/>
        <w:ind w:left="709"/>
        <w:jc w:val="both"/>
        <w:rPr>
          <w:sz w:val="28"/>
          <w:szCs w:val="28"/>
        </w:rPr>
      </w:pPr>
      <w:r w:rsidRPr="009D3BFE">
        <w:rPr>
          <w:sz w:val="28"/>
          <w:szCs w:val="28"/>
        </w:rPr>
        <w:t xml:space="preserve">учить разным способам выражения своих мыслей, искусству спора, отстаивания собственного мнения, уважения мнения других; </w:t>
      </w:r>
    </w:p>
    <w:p w:rsidR="00FA5D26" w:rsidRPr="009D3BFE" w:rsidRDefault="00FA5D26" w:rsidP="00FA5D26">
      <w:pPr>
        <w:pStyle w:val="a5"/>
        <w:numPr>
          <w:ilvl w:val="0"/>
          <w:numId w:val="50"/>
        </w:numPr>
        <w:spacing w:line="360" w:lineRule="auto"/>
        <w:ind w:left="709"/>
        <w:jc w:val="both"/>
        <w:rPr>
          <w:sz w:val="28"/>
          <w:szCs w:val="28"/>
        </w:rPr>
      </w:pPr>
      <w:r w:rsidRPr="009D3BFE">
        <w:rPr>
          <w:sz w:val="28"/>
          <w:szCs w:val="28"/>
        </w:rPr>
        <w:lastRenderedPageBreak/>
        <w:t xml:space="preserve">использовать интерактивные возможности ИКТ. </w:t>
      </w:r>
    </w:p>
    <w:p w:rsidR="00FA5D26" w:rsidRDefault="00FA5D26" w:rsidP="00080872">
      <w:pPr>
        <w:pStyle w:val="ab"/>
        <w:spacing w:before="0" w:beforeAutospacing="0" w:after="0" w:afterAutospacing="0" w:line="360" w:lineRule="auto"/>
        <w:ind w:firstLine="709"/>
        <w:jc w:val="both"/>
        <w:rPr>
          <w:color w:val="000000"/>
          <w:sz w:val="28"/>
          <w:szCs w:val="28"/>
          <w:lang w:val="ru-RU" w:eastAsia="ru-RU"/>
        </w:rPr>
      </w:pPr>
    </w:p>
    <w:p w:rsidR="005F7D51" w:rsidRDefault="00470A16" w:rsidP="00080872">
      <w:pPr>
        <w:pStyle w:val="ab"/>
        <w:spacing w:before="0" w:beforeAutospacing="0" w:after="0" w:afterAutospacing="0" w:line="360" w:lineRule="auto"/>
        <w:ind w:firstLine="709"/>
        <w:jc w:val="both"/>
        <w:rPr>
          <w:color w:val="000000"/>
          <w:sz w:val="28"/>
          <w:szCs w:val="28"/>
          <w:lang w:val="ru-RU" w:eastAsia="ru-RU"/>
        </w:rPr>
      </w:pPr>
      <w:r>
        <w:rPr>
          <w:color w:val="000000"/>
          <w:sz w:val="28"/>
          <w:szCs w:val="28"/>
          <w:lang w:val="ru-RU" w:eastAsia="ru-RU"/>
        </w:rPr>
        <w:t>Продемонстрируем соблюдение выделенных рекомендаций на примере уроков по теме «Тригонометрия».</w:t>
      </w:r>
    </w:p>
    <w:p w:rsidR="00470A16" w:rsidRDefault="00470A16" w:rsidP="00080872">
      <w:pPr>
        <w:pStyle w:val="ab"/>
        <w:spacing w:before="0" w:beforeAutospacing="0" w:after="0" w:afterAutospacing="0" w:line="360" w:lineRule="auto"/>
        <w:ind w:firstLine="709"/>
        <w:jc w:val="both"/>
        <w:rPr>
          <w:color w:val="000000"/>
          <w:sz w:val="28"/>
          <w:szCs w:val="28"/>
          <w:lang w:val="ru-RU" w:eastAsia="ru-RU"/>
        </w:rPr>
      </w:pPr>
    </w:p>
    <w:p w:rsidR="005F7D51" w:rsidRPr="00FA6F76" w:rsidRDefault="005F7D51" w:rsidP="005F7D51">
      <w:pPr>
        <w:spacing w:line="360" w:lineRule="auto"/>
        <w:ind w:firstLine="709"/>
        <w:jc w:val="both"/>
        <w:rPr>
          <w:b/>
          <w:sz w:val="28"/>
          <w:szCs w:val="28"/>
        </w:rPr>
      </w:pPr>
      <w:r w:rsidRPr="00FA6F76">
        <w:rPr>
          <w:b/>
          <w:sz w:val="28"/>
          <w:szCs w:val="28"/>
        </w:rPr>
        <w:t>Урок № 1</w: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color w:val="000000"/>
          <w:sz w:val="28"/>
          <w:szCs w:val="28"/>
        </w:rPr>
        <w:t>Тема: «Начала тригонометрии».</w: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rPr>
        <w:t xml:space="preserve">Цель урока: расширение знаний учащихся о понятиях синус, косинус, </w:t>
      </w:r>
      <w:r>
        <w:rPr>
          <w:rFonts w:ascii="Times New Roman" w:hAnsi="Times New Roman" w:cs="Times New Roman"/>
          <w:sz w:val="28"/>
          <w:szCs w:val="28"/>
        </w:rPr>
        <w:t xml:space="preserve">тангенс угла, </w:t>
      </w:r>
      <w:r w:rsidRPr="00624FF0">
        <w:rPr>
          <w:rFonts w:ascii="Times New Roman" w:hAnsi="Times New Roman" w:cs="Times New Roman"/>
          <w:sz w:val="28"/>
          <w:szCs w:val="28"/>
        </w:rPr>
        <w:t>теоретическое обоснование единства терминов тригонометрический круг, числовая окружность, единичная окружность.</w:t>
      </w:r>
    </w:p>
    <w:p w:rsidR="005F7D51" w:rsidRPr="00624FF0" w:rsidRDefault="005F7D51" w:rsidP="005F7D51">
      <w:pPr>
        <w:pStyle w:val="af3"/>
        <w:tabs>
          <w:tab w:val="left" w:pos="0"/>
        </w:tabs>
        <w:spacing w:line="360" w:lineRule="auto"/>
        <w:ind w:firstLine="709"/>
        <w:rPr>
          <w:rFonts w:ascii="Times New Roman" w:hAnsi="Times New Roman" w:cs="Times New Roman"/>
          <w:sz w:val="28"/>
          <w:szCs w:val="28"/>
        </w:rPr>
      </w:pPr>
      <w:r w:rsidRPr="00624FF0">
        <w:rPr>
          <w:rFonts w:ascii="Times New Roman" w:hAnsi="Times New Roman" w:cs="Times New Roman"/>
          <w:sz w:val="28"/>
          <w:szCs w:val="28"/>
        </w:rPr>
        <w:t xml:space="preserve">Задачи урока: </w:t>
      </w:r>
    </w:p>
    <w:p w:rsidR="005F7D51" w:rsidRPr="00624FF0" w:rsidRDefault="005F7D51" w:rsidP="005F7D51">
      <w:pPr>
        <w:pStyle w:val="af3"/>
        <w:tabs>
          <w:tab w:val="left" w:pos="0"/>
        </w:tabs>
        <w:spacing w:line="360" w:lineRule="auto"/>
        <w:rPr>
          <w:rFonts w:ascii="Times New Roman" w:hAnsi="Times New Roman" w:cs="Times New Roman"/>
          <w:sz w:val="28"/>
          <w:szCs w:val="28"/>
          <w:u w:val="single"/>
        </w:rPr>
      </w:pPr>
      <w:r>
        <w:rPr>
          <w:rFonts w:ascii="Times New Roman" w:hAnsi="Times New Roman" w:cs="Times New Roman"/>
          <w:sz w:val="28"/>
          <w:szCs w:val="28"/>
          <w:u w:val="single"/>
        </w:rPr>
        <w:t>Предметные</w:t>
      </w:r>
      <w:r w:rsidRPr="00624FF0">
        <w:rPr>
          <w:rFonts w:ascii="Times New Roman" w:hAnsi="Times New Roman" w:cs="Times New Roman"/>
          <w:sz w:val="28"/>
          <w:szCs w:val="28"/>
          <w:u w:val="single"/>
        </w:rPr>
        <w:t xml:space="preserve">: </w:t>
      </w:r>
    </w:p>
    <w:p w:rsidR="005F7D51" w:rsidRPr="00624FF0" w:rsidRDefault="005F7D51" w:rsidP="005F7D51">
      <w:pPr>
        <w:pStyle w:val="af3"/>
        <w:tabs>
          <w:tab w:val="left" w:pos="0"/>
        </w:tabs>
        <w:spacing w:line="360" w:lineRule="auto"/>
        <w:rPr>
          <w:rFonts w:ascii="Times New Roman" w:hAnsi="Times New Roman" w:cs="Times New Roman"/>
          <w:sz w:val="28"/>
          <w:szCs w:val="28"/>
        </w:rPr>
      </w:pPr>
      <w:r w:rsidRPr="00624FF0">
        <w:rPr>
          <w:rFonts w:ascii="Times New Roman" w:hAnsi="Times New Roman" w:cs="Times New Roman"/>
          <w:sz w:val="28"/>
          <w:szCs w:val="28"/>
        </w:rPr>
        <w:t xml:space="preserve">Отработка </w:t>
      </w:r>
      <w:proofErr w:type="gramStart"/>
      <w:r w:rsidRPr="00624FF0">
        <w:rPr>
          <w:rFonts w:ascii="Times New Roman" w:hAnsi="Times New Roman" w:cs="Times New Roman"/>
          <w:sz w:val="28"/>
          <w:szCs w:val="28"/>
        </w:rPr>
        <w:t>навыков вычисления тригонометрических функций углов прямоугольных треугольников</w:t>
      </w:r>
      <w:proofErr w:type="gramEnd"/>
      <w:r w:rsidRPr="00624FF0">
        <w:rPr>
          <w:rFonts w:ascii="Times New Roman" w:hAnsi="Times New Roman" w:cs="Times New Roman"/>
          <w:sz w:val="28"/>
          <w:szCs w:val="28"/>
        </w:rPr>
        <w:t>.</w:t>
      </w:r>
    </w:p>
    <w:p w:rsidR="005F7D51" w:rsidRPr="00624FF0" w:rsidRDefault="005F7D51" w:rsidP="005F7D51">
      <w:pPr>
        <w:pStyle w:val="af3"/>
        <w:tabs>
          <w:tab w:val="left" w:pos="0"/>
        </w:tabs>
        <w:spacing w:line="360" w:lineRule="auto"/>
        <w:rPr>
          <w:rFonts w:ascii="Times New Roman" w:hAnsi="Times New Roman" w:cs="Times New Roman"/>
          <w:sz w:val="28"/>
          <w:szCs w:val="28"/>
        </w:rPr>
      </w:pPr>
      <w:r w:rsidRPr="00624FF0">
        <w:rPr>
          <w:rFonts w:ascii="Times New Roman" w:hAnsi="Times New Roman" w:cs="Times New Roman"/>
          <w:sz w:val="28"/>
          <w:szCs w:val="28"/>
        </w:rPr>
        <w:t>Отработка навыков использования тригонометрического круга.</w:t>
      </w:r>
    </w:p>
    <w:p w:rsidR="005F7D51" w:rsidRPr="00624FF0" w:rsidRDefault="005F7D51" w:rsidP="005F7D51">
      <w:pPr>
        <w:pStyle w:val="af3"/>
        <w:tabs>
          <w:tab w:val="left" w:pos="0"/>
        </w:tabs>
        <w:spacing w:line="360" w:lineRule="auto"/>
        <w:rPr>
          <w:rFonts w:ascii="Times New Roman" w:hAnsi="Times New Roman" w:cs="Times New Roman"/>
          <w:sz w:val="28"/>
          <w:szCs w:val="28"/>
          <w:u w:val="single"/>
        </w:rPr>
      </w:pPr>
      <w:r>
        <w:rPr>
          <w:rFonts w:ascii="Times New Roman" w:hAnsi="Times New Roman" w:cs="Times New Roman"/>
          <w:sz w:val="28"/>
          <w:szCs w:val="28"/>
          <w:u w:val="single"/>
        </w:rPr>
        <w:t>Метапредметные</w:t>
      </w:r>
      <w:r w:rsidRPr="00624FF0">
        <w:rPr>
          <w:rFonts w:ascii="Times New Roman" w:hAnsi="Times New Roman" w:cs="Times New Roman"/>
          <w:sz w:val="28"/>
          <w:szCs w:val="28"/>
          <w:u w:val="single"/>
        </w:rPr>
        <w:t>:</w:t>
      </w:r>
    </w:p>
    <w:p w:rsidR="005F7D51" w:rsidRPr="00624FF0" w:rsidRDefault="005F7D51" w:rsidP="005F7D51">
      <w:pPr>
        <w:pStyle w:val="af3"/>
        <w:tabs>
          <w:tab w:val="left" w:pos="0"/>
        </w:tabs>
        <w:spacing w:line="360" w:lineRule="auto"/>
        <w:rPr>
          <w:rFonts w:ascii="Times New Roman" w:hAnsi="Times New Roman" w:cs="Times New Roman"/>
          <w:sz w:val="28"/>
          <w:szCs w:val="28"/>
        </w:rPr>
      </w:pPr>
      <w:r w:rsidRPr="00624FF0">
        <w:rPr>
          <w:rFonts w:ascii="Times New Roman" w:hAnsi="Times New Roman" w:cs="Times New Roman"/>
          <w:sz w:val="28"/>
          <w:szCs w:val="28"/>
        </w:rPr>
        <w:t>Развивать умения:</w:t>
      </w:r>
    </w:p>
    <w:p w:rsidR="005F7D51" w:rsidRPr="00624FF0" w:rsidRDefault="005F7D51" w:rsidP="005F7D51">
      <w:pPr>
        <w:pStyle w:val="af3"/>
        <w:tabs>
          <w:tab w:val="left" w:pos="0"/>
        </w:tabs>
        <w:spacing w:line="360" w:lineRule="auto"/>
        <w:rPr>
          <w:rFonts w:ascii="Times New Roman" w:hAnsi="Times New Roman" w:cs="Times New Roman"/>
          <w:sz w:val="28"/>
          <w:szCs w:val="28"/>
        </w:rPr>
      </w:pPr>
      <w:r w:rsidRPr="00624FF0">
        <w:rPr>
          <w:rFonts w:ascii="Times New Roman" w:hAnsi="Times New Roman" w:cs="Times New Roman"/>
          <w:sz w:val="28"/>
          <w:szCs w:val="28"/>
        </w:rPr>
        <w:t>•</w:t>
      </w:r>
      <w:r w:rsidRPr="00624FF0">
        <w:rPr>
          <w:rFonts w:ascii="Times New Roman" w:hAnsi="Times New Roman" w:cs="Times New Roman"/>
          <w:sz w:val="28"/>
          <w:szCs w:val="28"/>
        </w:rPr>
        <w:tab/>
        <w:t>использовать различные способы поиска способов решения поставленных задач (в справочных источниках и открытом учебном информационном пространстве сети Интернет),</w:t>
      </w:r>
    </w:p>
    <w:p w:rsidR="005F7D51" w:rsidRPr="00624FF0" w:rsidRDefault="005F7D51" w:rsidP="005F7D51">
      <w:pPr>
        <w:pStyle w:val="af3"/>
        <w:tabs>
          <w:tab w:val="left" w:pos="0"/>
        </w:tabs>
        <w:spacing w:line="360" w:lineRule="auto"/>
        <w:rPr>
          <w:rFonts w:ascii="Times New Roman" w:hAnsi="Times New Roman" w:cs="Times New Roman"/>
          <w:sz w:val="28"/>
          <w:szCs w:val="28"/>
        </w:rPr>
      </w:pPr>
      <w:r w:rsidRPr="00624FF0">
        <w:rPr>
          <w:rFonts w:ascii="Times New Roman" w:hAnsi="Times New Roman" w:cs="Times New Roman"/>
          <w:sz w:val="28"/>
          <w:szCs w:val="28"/>
        </w:rPr>
        <w:t>•</w:t>
      </w:r>
      <w:r w:rsidRPr="00624FF0">
        <w:rPr>
          <w:rFonts w:ascii="Times New Roman" w:hAnsi="Times New Roman" w:cs="Times New Roman"/>
          <w:sz w:val="28"/>
          <w:szCs w:val="28"/>
        </w:rPr>
        <w:tab/>
        <w:t>сбора, обработки, анализа, информации в соответствии с коммуникативными и познавательными задачами и технологиями учебного предмета,</w:t>
      </w:r>
    </w:p>
    <w:p w:rsidR="005F7D51" w:rsidRDefault="005F7D51" w:rsidP="005F7D51">
      <w:pPr>
        <w:pStyle w:val="af3"/>
        <w:tabs>
          <w:tab w:val="left" w:pos="0"/>
        </w:tabs>
        <w:spacing w:line="360" w:lineRule="auto"/>
        <w:rPr>
          <w:rFonts w:ascii="Times New Roman" w:hAnsi="Times New Roman" w:cs="Times New Roman"/>
          <w:sz w:val="28"/>
          <w:szCs w:val="28"/>
        </w:rPr>
      </w:pPr>
      <w:r w:rsidRPr="00624FF0">
        <w:rPr>
          <w:rFonts w:ascii="Times New Roman" w:hAnsi="Times New Roman" w:cs="Times New Roman"/>
          <w:sz w:val="28"/>
          <w:szCs w:val="28"/>
        </w:rPr>
        <w:t>•</w:t>
      </w:r>
      <w:r w:rsidRPr="00624FF0">
        <w:rPr>
          <w:rFonts w:ascii="Times New Roman" w:hAnsi="Times New Roman" w:cs="Times New Roman"/>
          <w:sz w:val="28"/>
          <w:szCs w:val="28"/>
        </w:rPr>
        <w:tab/>
        <w:t xml:space="preserve">формировать у учащихся </w:t>
      </w:r>
      <w:proofErr w:type="gramStart"/>
      <w:r w:rsidRPr="00624FF0">
        <w:rPr>
          <w:rFonts w:ascii="Times New Roman" w:hAnsi="Times New Roman" w:cs="Times New Roman"/>
          <w:sz w:val="28"/>
          <w:szCs w:val="28"/>
        </w:rPr>
        <w:t>информационные</w:t>
      </w:r>
      <w:proofErr w:type="gramEnd"/>
      <w:r w:rsidRPr="00624FF0">
        <w:rPr>
          <w:rFonts w:ascii="Times New Roman" w:hAnsi="Times New Roman" w:cs="Times New Roman"/>
          <w:sz w:val="28"/>
          <w:szCs w:val="28"/>
        </w:rPr>
        <w:t xml:space="preserve"> познавательные УУД.</w:t>
      </w:r>
    </w:p>
    <w:p w:rsidR="005F7D51" w:rsidRPr="00624FF0" w:rsidRDefault="005F7D51" w:rsidP="005F7D51">
      <w:pPr>
        <w:pStyle w:val="af3"/>
        <w:tabs>
          <w:tab w:val="left" w:pos="0"/>
        </w:tabs>
        <w:spacing w:line="360" w:lineRule="auto"/>
        <w:rPr>
          <w:rFonts w:ascii="Times New Roman" w:hAnsi="Times New Roman" w:cs="Times New Roman"/>
          <w:sz w:val="28"/>
          <w:szCs w:val="28"/>
        </w:rPr>
      </w:pPr>
      <w:r>
        <w:rPr>
          <w:rFonts w:ascii="Times New Roman" w:hAnsi="Times New Roman" w:cs="Times New Roman"/>
          <w:sz w:val="28"/>
          <w:szCs w:val="28"/>
          <w:u w:val="single"/>
        </w:rPr>
        <w:t>Личностные</w:t>
      </w:r>
      <w:r w:rsidRPr="00624FF0">
        <w:rPr>
          <w:rFonts w:ascii="Times New Roman" w:hAnsi="Times New Roman" w:cs="Times New Roman"/>
          <w:sz w:val="28"/>
          <w:szCs w:val="28"/>
          <w:u w:val="single"/>
        </w:rPr>
        <w:t>:</w:t>
      </w:r>
    </w:p>
    <w:p w:rsidR="005F7D51" w:rsidRPr="00624FF0" w:rsidRDefault="005F7D51" w:rsidP="005F7D51">
      <w:pPr>
        <w:pStyle w:val="af3"/>
        <w:tabs>
          <w:tab w:val="left" w:pos="0"/>
        </w:tabs>
        <w:spacing w:line="360" w:lineRule="auto"/>
        <w:rPr>
          <w:rFonts w:ascii="Times New Roman" w:hAnsi="Times New Roman" w:cs="Times New Roman"/>
          <w:sz w:val="28"/>
          <w:szCs w:val="28"/>
        </w:rPr>
      </w:pPr>
      <w:r w:rsidRPr="00624FF0">
        <w:rPr>
          <w:rFonts w:ascii="Times New Roman" w:hAnsi="Times New Roman" w:cs="Times New Roman"/>
          <w:sz w:val="28"/>
          <w:szCs w:val="28"/>
        </w:rPr>
        <w:t>Расширение знаний по предмету. Актуализация полученных знаний, практическое применение математических знаний.  Научить различным способам решения поставленной задачи и извлечения информации для создания собственных устных или письменных заданий, ответов на вопросы, аргументации своей точки зрения</w: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rPr>
        <w:lastRenderedPageBreak/>
        <w:t>Тип урока: урок комплексного применения знаний и умений.</w:t>
      </w:r>
    </w:p>
    <w:p w:rsidR="005F7D51" w:rsidRPr="00624FF0" w:rsidRDefault="005F7D51" w:rsidP="005F7D51">
      <w:pPr>
        <w:pStyle w:val="af3"/>
        <w:spacing w:line="360" w:lineRule="auto"/>
        <w:ind w:firstLine="709"/>
        <w:jc w:val="both"/>
        <w:rPr>
          <w:rFonts w:ascii="Times New Roman" w:hAnsi="Times New Roman" w:cs="Times New Roman"/>
          <w:sz w:val="28"/>
          <w:szCs w:val="28"/>
        </w:rPr>
      </w:pPr>
    </w:p>
    <w:p w:rsidR="005F7D51" w:rsidRPr="00624FF0" w:rsidRDefault="005F7D51" w:rsidP="005F7D51">
      <w:pPr>
        <w:pStyle w:val="af3"/>
        <w:spacing w:line="360" w:lineRule="auto"/>
        <w:ind w:firstLine="709"/>
        <w:jc w:val="center"/>
        <w:rPr>
          <w:rFonts w:ascii="Times New Roman" w:hAnsi="Times New Roman" w:cs="Times New Roman"/>
          <w:sz w:val="28"/>
          <w:szCs w:val="28"/>
          <w:u w:val="single"/>
        </w:rPr>
      </w:pPr>
      <w:r w:rsidRPr="00624FF0">
        <w:rPr>
          <w:rFonts w:ascii="Times New Roman" w:hAnsi="Times New Roman" w:cs="Times New Roman"/>
          <w:sz w:val="28"/>
          <w:szCs w:val="28"/>
          <w:u w:val="single"/>
        </w:rPr>
        <w:t>Ход урока</w:t>
      </w:r>
    </w:p>
    <w:p w:rsidR="005F7D51" w:rsidRPr="00624FF0" w:rsidRDefault="005F7D51" w:rsidP="005F7D51">
      <w:pPr>
        <w:pStyle w:val="af3"/>
        <w:spacing w:line="360" w:lineRule="auto"/>
        <w:ind w:firstLine="709"/>
        <w:rPr>
          <w:rFonts w:ascii="Times New Roman" w:hAnsi="Times New Roman" w:cs="Times New Roman"/>
          <w:sz w:val="28"/>
          <w:szCs w:val="28"/>
          <w:u w:val="single"/>
        </w:rPr>
      </w:pPr>
    </w:p>
    <w:tbl>
      <w:tblPr>
        <w:tblStyle w:val="a6"/>
        <w:tblpPr w:leftFromText="180" w:rightFromText="180" w:vertAnchor="text" w:tblpY="1"/>
        <w:tblOverlap w:val="never"/>
        <w:tblW w:w="0" w:type="auto"/>
        <w:tblLook w:val="04A0" w:firstRow="1" w:lastRow="0" w:firstColumn="1" w:lastColumn="0" w:noHBand="0" w:noVBand="1"/>
      </w:tblPr>
      <w:tblGrid>
        <w:gridCol w:w="2620"/>
        <w:gridCol w:w="2745"/>
        <w:gridCol w:w="3231"/>
        <w:gridCol w:w="974"/>
      </w:tblGrid>
      <w:tr w:rsidR="005F7D51" w:rsidRPr="00624FF0" w:rsidTr="005F7D51">
        <w:tc>
          <w:tcPr>
            <w:tcW w:w="2276" w:type="dxa"/>
          </w:tcPr>
          <w:p w:rsidR="005F7D51" w:rsidRPr="00624FF0" w:rsidRDefault="005F7D51" w:rsidP="005F7D51">
            <w:pPr>
              <w:pStyle w:val="af3"/>
              <w:spacing w:line="360" w:lineRule="auto"/>
              <w:rPr>
                <w:sz w:val="28"/>
                <w:szCs w:val="28"/>
              </w:rPr>
            </w:pPr>
            <w:r w:rsidRPr="00624FF0">
              <w:rPr>
                <w:sz w:val="28"/>
                <w:szCs w:val="28"/>
              </w:rPr>
              <w:t>Этап урока</w:t>
            </w:r>
          </w:p>
        </w:tc>
        <w:tc>
          <w:tcPr>
            <w:tcW w:w="2771" w:type="dxa"/>
          </w:tcPr>
          <w:p w:rsidR="005F7D51" w:rsidRPr="00624FF0" w:rsidRDefault="005F7D51" w:rsidP="005F7D51">
            <w:pPr>
              <w:pStyle w:val="af3"/>
              <w:spacing w:line="360" w:lineRule="auto"/>
              <w:rPr>
                <w:sz w:val="28"/>
                <w:szCs w:val="28"/>
              </w:rPr>
            </w:pPr>
            <w:r w:rsidRPr="00624FF0">
              <w:rPr>
                <w:sz w:val="28"/>
                <w:szCs w:val="28"/>
              </w:rPr>
              <w:t>Деятельность учителя</w:t>
            </w:r>
          </w:p>
        </w:tc>
        <w:tc>
          <w:tcPr>
            <w:tcW w:w="3659" w:type="dxa"/>
          </w:tcPr>
          <w:p w:rsidR="005F7D51" w:rsidRPr="00624FF0" w:rsidRDefault="005F7D51" w:rsidP="005F7D51">
            <w:pPr>
              <w:pStyle w:val="af3"/>
              <w:spacing w:line="360" w:lineRule="auto"/>
              <w:rPr>
                <w:sz w:val="28"/>
                <w:szCs w:val="28"/>
              </w:rPr>
            </w:pPr>
            <w:r w:rsidRPr="00624FF0">
              <w:rPr>
                <w:sz w:val="28"/>
                <w:szCs w:val="28"/>
              </w:rPr>
              <w:t>Деятельность учащихся</w:t>
            </w:r>
          </w:p>
        </w:tc>
        <w:tc>
          <w:tcPr>
            <w:tcW w:w="865" w:type="dxa"/>
          </w:tcPr>
          <w:p w:rsidR="005F7D51" w:rsidRPr="00624FF0" w:rsidRDefault="005F7D51" w:rsidP="005F7D51">
            <w:pPr>
              <w:pStyle w:val="af3"/>
              <w:spacing w:line="360" w:lineRule="auto"/>
              <w:rPr>
                <w:sz w:val="28"/>
                <w:szCs w:val="28"/>
              </w:rPr>
            </w:pPr>
            <w:r w:rsidRPr="00624FF0">
              <w:rPr>
                <w:sz w:val="28"/>
                <w:szCs w:val="28"/>
              </w:rPr>
              <w:t>Время (мин)</w:t>
            </w:r>
          </w:p>
        </w:tc>
      </w:tr>
      <w:tr w:rsidR="005F7D51" w:rsidRPr="00624FF0" w:rsidTr="005F7D51">
        <w:tc>
          <w:tcPr>
            <w:tcW w:w="2276" w:type="dxa"/>
          </w:tcPr>
          <w:p w:rsidR="005F7D51" w:rsidRPr="00624FF0" w:rsidRDefault="005F7D51" w:rsidP="005F7D51">
            <w:pPr>
              <w:pStyle w:val="af3"/>
              <w:spacing w:line="360" w:lineRule="auto"/>
              <w:rPr>
                <w:sz w:val="28"/>
                <w:szCs w:val="28"/>
              </w:rPr>
            </w:pPr>
            <w:r w:rsidRPr="00624FF0">
              <w:rPr>
                <w:sz w:val="28"/>
                <w:szCs w:val="28"/>
              </w:rPr>
              <w:t>1.Организационный этап</w:t>
            </w:r>
          </w:p>
        </w:tc>
        <w:tc>
          <w:tcPr>
            <w:tcW w:w="2771" w:type="dxa"/>
          </w:tcPr>
          <w:p w:rsidR="005F7D51" w:rsidRPr="00624FF0" w:rsidRDefault="005F7D51" w:rsidP="005F7D51">
            <w:pPr>
              <w:pStyle w:val="af3"/>
              <w:spacing w:line="360" w:lineRule="auto"/>
              <w:rPr>
                <w:sz w:val="28"/>
                <w:szCs w:val="28"/>
              </w:rPr>
            </w:pPr>
            <w:r w:rsidRPr="00624FF0">
              <w:rPr>
                <w:sz w:val="28"/>
                <w:szCs w:val="28"/>
              </w:rPr>
              <w:t>Помогает учащимся сформулировать тему и цель урока.</w:t>
            </w:r>
          </w:p>
        </w:tc>
        <w:tc>
          <w:tcPr>
            <w:tcW w:w="3659" w:type="dxa"/>
          </w:tcPr>
          <w:p w:rsidR="005F7D51" w:rsidRPr="00624FF0" w:rsidRDefault="005F7D51" w:rsidP="005F7D51">
            <w:pPr>
              <w:pStyle w:val="af3"/>
              <w:spacing w:line="360" w:lineRule="auto"/>
              <w:rPr>
                <w:sz w:val="28"/>
                <w:szCs w:val="28"/>
              </w:rPr>
            </w:pPr>
            <w:r w:rsidRPr="00624FF0">
              <w:rPr>
                <w:sz w:val="28"/>
                <w:szCs w:val="28"/>
              </w:rPr>
              <w:t>С помощью опорных слов формулируют тему и цель урока. Составляют план урока.</w:t>
            </w:r>
          </w:p>
        </w:tc>
        <w:tc>
          <w:tcPr>
            <w:tcW w:w="865" w:type="dxa"/>
          </w:tcPr>
          <w:p w:rsidR="005F7D51" w:rsidRPr="00624FF0" w:rsidRDefault="005F7D51" w:rsidP="005F7D51">
            <w:pPr>
              <w:pStyle w:val="af3"/>
              <w:spacing w:line="360" w:lineRule="auto"/>
              <w:rPr>
                <w:sz w:val="28"/>
                <w:szCs w:val="28"/>
              </w:rPr>
            </w:pPr>
            <w:r w:rsidRPr="00624FF0">
              <w:rPr>
                <w:sz w:val="28"/>
                <w:szCs w:val="28"/>
              </w:rPr>
              <w:t>3</w:t>
            </w:r>
          </w:p>
        </w:tc>
      </w:tr>
      <w:tr w:rsidR="005F7D51" w:rsidRPr="00624FF0" w:rsidTr="005F7D51">
        <w:tc>
          <w:tcPr>
            <w:tcW w:w="2276" w:type="dxa"/>
          </w:tcPr>
          <w:p w:rsidR="005F7D51" w:rsidRPr="00624FF0" w:rsidRDefault="005F7D51" w:rsidP="005F7D51">
            <w:pPr>
              <w:pStyle w:val="af3"/>
              <w:spacing w:line="360" w:lineRule="auto"/>
              <w:rPr>
                <w:sz w:val="28"/>
                <w:szCs w:val="28"/>
              </w:rPr>
            </w:pPr>
            <w:r w:rsidRPr="00624FF0">
              <w:rPr>
                <w:sz w:val="28"/>
                <w:szCs w:val="28"/>
              </w:rPr>
              <w:t>2.Формирование компетенций и усвоение новых знаний и умений</w:t>
            </w:r>
          </w:p>
        </w:tc>
        <w:tc>
          <w:tcPr>
            <w:tcW w:w="2771" w:type="dxa"/>
          </w:tcPr>
          <w:p w:rsidR="005F7D51" w:rsidRPr="00624FF0" w:rsidRDefault="005F7D51" w:rsidP="005F7D51">
            <w:pPr>
              <w:pStyle w:val="af3"/>
              <w:spacing w:line="360" w:lineRule="auto"/>
              <w:rPr>
                <w:sz w:val="28"/>
                <w:szCs w:val="28"/>
              </w:rPr>
            </w:pPr>
            <w:r w:rsidRPr="00624FF0">
              <w:rPr>
                <w:sz w:val="28"/>
                <w:szCs w:val="28"/>
              </w:rPr>
              <w:t>Подведение итога устной работы. Основные ошибки, допускаемые при решении прямоугольных треугольников.</w:t>
            </w:r>
          </w:p>
        </w:tc>
        <w:tc>
          <w:tcPr>
            <w:tcW w:w="3659" w:type="dxa"/>
          </w:tcPr>
          <w:p w:rsidR="005F7D51" w:rsidRPr="00624FF0" w:rsidRDefault="005F7D51" w:rsidP="005F7D51">
            <w:pPr>
              <w:pStyle w:val="af3"/>
              <w:spacing w:line="360" w:lineRule="auto"/>
              <w:rPr>
                <w:sz w:val="28"/>
                <w:szCs w:val="28"/>
              </w:rPr>
            </w:pPr>
            <w:r w:rsidRPr="00624FF0">
              <w:rPr>
                <w:sz w:val="28"/>
                <w:szCs w:val="28"/>
              </w:rPr>
              <w:t>Работа с историческим текстом.</w:t>
            </w:r>
          </w:p>
          <w:p w:rsidR="005F7D51" w:rsidRPr="00624FF0" w:rsidRDefault="005F7D51" w:rsidP="005F7D51">
            <w:pPr>
              <w:pStyle w:val="af3"/>
              <w:spacing w:line="360" w:lineRule="auto"/>
              <w:rPr>
                <w:sz w:val="28"/>
                <w:szCs w:val="28"/>
              </w:rPr>
            </w:pPr>
            <w:r w:rsidRPr="00624FF0">
              <w:rPr>
                <w:sz w:val="28"/>
                <w:szCs w:val="28"/>
              </w:rPr>
              <w:t>Проверка правильности полученных результатов, анализ допущенных ошибок в работе с задачами на прямоугольный треугольник</w:t>
            </w:r>
          </w:p>
        </w:tc>
        <w:tc>
          <w:tcPr>
            <w:tcW w:w="865" w:type="dxa"/>
          </w:tcPr>
          <w:p w:rsidR="005F7D51" w:rsidRPr="00624FF0" w:rsidRDefault="005F7D51" w:rsidP="005F7D51">
            <w:pPr>
              <w:pStyle w:val="af3"/>
              <w:spacing w:line="360" w:lineRule="auto"/>
              <w:rPr>
                <w:sz w:val="28"/>
                <w:szCs w:val="28"/>
              </w:rPr>
            </w:pPr>
            <w:r w:rsidRPr="00624FF0">
              <w:rPr>
                <w:sz w:val="28"/>
                <w:szCs w:val="28"/>
              </w:rPr>
              <w:t>10</w:t>
            </w:r>
          </w:p>
        </w:tc>
      </w:tr>
      <w:tr w:rsidR="005F7D51" w:rsidRPr="00624FF0" w:rsidTr="005F7D51">
        <w:tc>
          <w:tcPr>
            <w:tcW w:w="2276" w:type="dxa"/>
          </w:tcPr>
          <w:p w:rsidR="005F7D51" w:rsidRPr="00624FF0" w:rsidRDefault="005F7D51" w:rsidP="005F7D51">
            <w:pPr>
              <w:pStyle w:val="af3"/>
              <w:spacing w:line="360" w:lineRule="auto"/>
              <w:rPr>
                <w:sz w:val="28"/>
                <w:szCs w:val="28"/>
              </w:rPr>
            </w:pPr>
          </w:p>
        </w:tc>
        <w:tc>
          <w:tcPr>
            <w:tcW w:w="2771" w:type="dxa"/>
          </w:tcPr>
          <w:p w:rsidR="005F7D51" w:rsidRPr="00624FF0" w:rsidRDefault="005F7D51" w:rsidP="005F7D51">
            <w:pPr>
              <w:pStyle w:val="af3"/>
              <w:spacing w:line="360" w:lineRule="auto"/>
              <w:rPr>
                <w:sz w:val="28"/>
                <w:szCs w:val="28"/>
              </w:rPr>
            </w:pPr>
            <w:r w:rsidRPr="00624FF0">
              <w:rPr>
                <w:sz w:val="28"/>
                <w:szCs w:val="28"/>
              </w:rPr>
              <w:t xml:space="preserve">Введение нового понятия. Постановка проблемы. </w:t>
            </w:r>
          </w:p>
        </w:tc>
        <w:tc>
          <w:tcPr>
            <w:tcW w:w="3659" w:type="dxa"/>
          </w:tcPr>
          <w:p w:rsidR="005F7D51" w:rsidRPr="00624FF0" w:rsidRDefault="005F7D51" w:rsidP="005F7D51">
            <w:pPr>
              <w:pStyle w:val="af3"/>
              <w:spacing w:line="360" w:lineRule="auto"/>
              <w:rPr>
                <w:sz w:val="28"/>
                <w:szCs w:val="28"/>
              </w:rPr>
            </w:pPr>
            <w:r w:rsidRPr="00624FF0">
              <w:rPr>
                <w:sz w:val="28"/>
                <w:szCs w:val="28"/>
              </w:rPr>
              <w:t>Слушают учителя, делают конспект.</w:t>
            </w:r>
          </w:p>
          <w:p w:rsidR="005F7D51" w:rsidRPr="00624FF0" w:rsidRDefault="005F7D51" w:rsidP="005F7D51">
            <w:pPr>
              <w:pStyle w:val="af3"/>
              <w:spacing w:line="360" w:lineRule="auto"/>
              <w:rPr>
                <w:sz w:val="28"/>
                <w:szCs w:val="28"/>
              </w:rPr>
            </w:pPr>
            <w:r w:rsidRPr="00624FF0">
              <w:rPr>
                <w:sz w:val="28"/>
                <w:szCs w:val="28"/>
              </w:rPr>
              <w:t xml:space="preserve">Анализ представленного </w:t>
            </w:r>
            <w:proofErr w:type="gramStart"/>
            <w:r w:rsidRPr="00624FF0">
              <w:rPr>
                <w:sz w:val="28"/>
                <w:szCs w:val="28"/>
              </w:rPr>
              <w:t>пути вычисления значений тригонометрических функций угла</w:t>
            </w:r>
            <w:proofErr w:type="gramEnd"/>
            <w:r w:rsidRPr="00624FF0">
              <w:rPr>
                <w:sz w:val="28"/>
                <w:szCs w:val="28"/>
              </w:rPr>
              <w:t xml:space="preserve">. </w:t>
            </w:r>
          </w:p>
          <w:p w:rsidR="005F7D51" w:rsidRPr="00624FF0" w:rsidRDefault="005F7D51" w:rsidP="005F7D51">
            <w:pPr>
              <w:pStyle w:val="af3"/>
              <w:spacing w:line="360" w:lineRule="auto"/>
              <w:rPr>
                <w:sz w:val="28"/>
                <w:szCs w:val="28"/>
              </w:rPr>
            </w:pPr>
            <w:r w:rsidRPr="00624FF0">
              <w:rPr>
                <w:sz w:val="28"/>
                <w:szCs w:val="28"/>
              </w:rPr>
              <w:t xml:space="preserve">Записывают  основной вывод: «Если взять точку в любом месте </w:t>
            </w:r>
            <w:r w:rsidRPr="00624FF0">
              <w:rPr>
                <w:sz w:val="28"/>
                <w:szCs w:val="28"/>
              </w:rPr>
              <w:lastRenderedPageBreak/>
              <w:t>окружности, её координатами будут косинус и синус угла</w:t>
            </w:r>
            <w:proofErr w:type="gramStart"/>
            <w:r w:rsidRPr="00624FF0">
              <w:rPr>
                <w:sz w:val="28"/>
                <w:szCs w:val="28"/>
              </w:rPr>
              <w:t>.»</w:t>
            </w:r>
            <w:proofErr w:type="gramEnd"/>
          </w:p>
        </w:tc>
        <w:tc>
          <w:tcPr>
            <w:tcW w:w="865" w:type="dxa"/>
          </w:tcPr>
          <w:p w:rsidR="005F7D51" w:rsidRPr="00624FF0" w:rsidRDefault="005F7D51" w:rsidP="005F7D51">
            <w:pPr>
              <w:pStyle w:val="af3"/>
              <w:spacing w:line="360" w:lineRule="auto"/>
              <w:rPr>
                <w:sz w:val="28"/>
                <w:szCs w:val="28"/>
              </w:rPr>
            </w:pPr>
            <w:r w:rsidRPr="00624FF0">
              <w:rPr>
                <w:sz w:val="28"/>
                <w:szCs w:val="28"/>
              </w:rPr>
              <w:lastRenderedPageBreak/>
              <w:t>10</w:t>
            </w:r>
          </w:p>
        </w:tc>
      </w:tr>
      <w:tr w:rsidR="005F7D51" w:rsidRPr="00624FF0" w:rsidTr="005F7D51">
        <w:tc>
          <w:tcPr>
            <w:tcW w:w="2276" w:type="dxa"/>
          </w:tcPr>
          <w:p w:rsidR="005F7D51" w:rsidRPr="00624FF0" w:rsidRDefault="005F7D51" w:rsidP="005F7D51">
            <w:pPr>
              <w:pStyle w:val="af3"/>
              <w:spacing w:line="360" w:lineRule="auto"/>
              <w:rPr>
                <w:sz w:val="28"/>
                <w:szCs w:val="28"/>
              </w:rPr>
            </w:pPr>
            <w:r w:rsidRPr="00624FF0">
              <w:rPr>
                <w:sz w:val="28"/>
                <w:szCs w:val="28"/>
              </w:rPr>
              <w:lastRenderedPageBreak/>
              <w:t>3.Первичная проверка понимания</w:t>
            </w:r>
          </w:p>
        </w:tc>
        <w:tc>
          <w:tcPr>
            <w:tcW w:w="2771" w:type="dxa"/>
          </w:tcPr>
          <w:p w:rsidR="005F7D51" w:rsidRPr="00624FF0" w:rsidRDefault="005F7D51" w:rsidP="005F7D51">
            <w:pPr>
              <w:pStyle w:val="af3"/>
              <w:spacing w:line="360" w:lineRule="auto"/>
              <w:rPr>
                <w:sz w:val="28"/>
                <w:szCs w:val="28"/>
              </w:rPr>
            </w:pPr>
            <w:r w:rsidRPr="00624FF0">
              <w:rPr>
                <w:sz w:val="28"/>
                <w:szCs w:val="28"/>
              </w:rPr>
              <w:t>Организует самостоятельную работу учащихся по решению предложенных заданий.</w:t>
            </w:r>
          </w:p>
          <w:p w:rsidR="005F7D51" w:rsidRPr="00624FF0" w:rsidRDefault="005F7D51" w:rsidP="005F7D51">
            <w:pPr>
              <w:pStyle w:val="af3"/>
              <w:spacing w:line="360" w:lineRule="auto"/>
              <w:rPr>
                <w:sz w:val="28"/>
                <w:szCs w:val="28"/>
              </w:rPr>
            </w:pPr>
          </w:p>
          <w:p w:rsidR="005F7D51" w:rsidRPr="00624FF0" w:rsidRDefault="005F7D51" w:rsidP="005F7D51">
            <w:pPr>
              <w:pStyle w:val="af3"/>
              <w:spacing w:line="360" w:lineRule="auto"/>
              <w:rPr>
                <w:sz w:val="28"/>
                <w:szCs w:val="28"/>
              </w:rPr>
            </w:pPr>
          </w:p>
          <w:p w:rsidR="005F7D51" w:rsidRPr="00624FF0" w:rsidRDefault="005F7D51" w:rsidP="005F7D51">
            <w:pPr>
              <w:pStyle w:val="af3"/>
              <w:spacing w:line="360" w:lineRule="auto"/>
              <w:rPr>
                <w:sz w:val="28"/>
                <w:szCs w:val="28"/>
              </w:rPr>
            </w:pPr>
          </w:p>
          <w:p w:rsidR="005F7D51" w:rsidRPr="00624FF0" w:rsidRDefault="005F7D51" w:rsidP="005F7D51">
            <w:pPr>
              <w:pStyle w:val="af3"/>
              <w:spacing w:line="360" w:lineRule="auto"/>
              <w:rPr>
                <w:sz w:val="28"/>
                <w:szCs w:val="28"/>
              </w:rPr>
            </w:pPr>
            <w:r w:rsidRPr="00624FF0">
              <w:rPr>
                <w:sz w:val="28"/>
                <w:szCs w:val="28"/>
              </w:rPr>
              <w:t>Практическая работа по теме урока.</w:t>
            </w:r>
          </w:p>
          <w:p w:rsidR="005F7D51" w:rsidRPr="00624FF0" w:rsidRDefault="005F7D51" w:rsidP="005F7D51">
            <w:pPr>
              <w:pStyle w:val="af3"/>
              <w:spacing w:line="360" w:lineRule="auto"/>
              <w:rPr>
                <w:sz w:val="28"/>
                <w:szCs w:val="28"/>
              </w:rPr>
            </w:pPr>
            <w:r w:rsidRPr="00624FF0">
              <w:rPr>
                <w:sz w:val="28"/>
                <w:szCs w:val="28"/>
              </w:rPr>
              <w:t>Используя тригонометрический круг, сравните синусы, косинусы углов – 30, 45, 60, 90, 120, 150, 180, 225, 240 градусов.</w:t>
            </w:r>
          </w:p>
        </w:tc>
        <w:tc>
          <w:tcPr>
            <w:tcW w:w="3659" w:type="dxa"/>
          </w:tcPr>
          <w:p w:rsidR="005F7D51" w:rsidRPr="00624FF0" w:rsidRDefault="005F7D51" w:rsidP="005F7D51">
            <w:pPr>
              <w:pStyle w:val="af3"/>
              <w:spacing w:line="360" w:lineRule="auto"/>
              <w:rPr>
                <w:sz w:val="28"/>
                <w:szCs w:val="28"/>
              </w:rPr>
            </w:pPr>
            <w:r w:rsidRPr="00624FF0">
              <w:rPr>
                <w:sz w:val="28"/>
                <w:szCs w:val="28"/>
              </w:rPr>
              <w:t>Заполняют пропуски в таблице сравнений значений синусов указанных углов.</w:t>
            </w:r>
          </w:p>
          <w:p w:rsidR="005F7D51" w:rsidRPr="00624FF0" w:rsidRDefault="005F7D51" w:rsidP="005F7D51">
            <w:pPr>
              <w:pStyle w:val="af3"/>
              <w:spacing w:line="360" w:lineRule="auto"/>
              <w:rPr>
                <w:sz w:val="28"/>
                <w:szCs w:val="28"/>
              </w:rPr>
            </w:pPr>
            <w:r w:rsidRPr="00624FF0">
              <w:rPr>
                <w:sz w:val="28"/>
                <w:szCs w:val="28"/>
              </w:rPr>
              <w:t>Делают вывод о полученных соотношениях.</w:t>
            </w:r>
          </w:p>
        </w:tc>
        <w:tc>
          <w:tcPr>
            <w:tcW w:w="865" w:type="dxa"/>
          </w:tcPr>
          <w:p w:rsidR="005F7D51" w:rsidRPr="00624FF0" w:rsidRDefault="005F7D51" w:rsidP="005F7D51">
            <w:pPr>
              <w:pStyle w:val="af3"/>
              <w:spacing w:line="360" w:lineRule="auto"/>
              <w:rPr>
                <w:sz w:val="28"/>
                <w:szCs w:val="28"/>
              </w:rPr>
            </w:pPr>
            <w:r w:rsidRPr="00624FF0">
              <w:rPr>
                <w:sz w:val="28"/>
                <w:szCs w:val="28"/>
              </w:rPr>
              <w:t>10</w:t>
            </w:r>
          </w:p>
        </w:tc>
      </w:tr>
      <w:tr w:rsidR="005F7D51" w:rsidRPr="00624FF0" w:rsidTr="005F7D51">
        <w:tc>
          <w:tcPr>
            <w:tcW w:w="2276" w:type="dxa"/>
          </w:tcPr>
          <w:p w:rsidR="005F7D51" w:rsidRPr="00624FF0" w:rsidRDefault="005F7D51" w:rsidP="005F7D51">
            <w:pPr>
              <w:pStyle w:val="af3"/>
              <w:spacing w:line="360" w:lineRule="auto"/>
              <w:rPr>
                <w:sz w:val="28"/>
                <w:szCs w:val="28"/>
              </w:rPr>
            </w:pPr>
            <w:r w:rsidRPr="00624FF0">
              <w:rPr>
                <w:sz w:val="28"/>
                <w:szCs w:val="28"/>
              </w:rPr>
              <w:t>4.Закрепление знаний и способов действий</w:t>
            </w:r>
          </w:p>
        </w:tc>
        <w:tc>
          <w:tcPr>
            <w:tcW w:w="2771" w:type="dxa"/>
          </w:tcPr>
          <w:p w:rsidR="005F7D51" w:rsidRPr="00624FF0" w:rsidRDefault="005F7D51" w:rsidP="005F7D51">
            <w:pPr>
              <w:pStyle w:val="af3"/>
              <w:spacing w:line="360" w:lineRule="auto"/>
              <w:rPr>
                <w:sz w:val="28"/>
                <w:szCs w:val="28"/>
              </w:rPr>
            </w:pPr>
            <w:r w:rsidRPr="00624FF0">
              <w:rPr>
                <w:sz w:val="28"/>
                <w:szCs w:val="28"/>
              </w:rPr>
              <w:t>Организует проверку полученных результатов и помогает сделать вывод.</w:t>
            </w:r>
          </w:p>
        </w:tc>
        <w:tc>
          <w:tcPr>
            <w:tcW w:w="3659" w:type="dxa"/>
          </w:tcPr>
          <w:p w:rsidR="005F7D51" w:rsidRPr="00624FF0" w:rsidRDefault="005F7D51" w:rsidP="005F7D51">
            <w:pPr>
              <w:pStyle w:val="af3"/>
              <w:spacing w:line="360" w:lineRule="auto"/>
              <w:rPr>
                <w:sz w:val="28"/>
                <w:szCs w:val="28"/>
              </w:rPr>
            </w:pPr>
            <w:r w:rsidRPr="00624FF0">
              <w:rPr>
                <w:sz w:val="28"/>
                <w:szCs w:val="28"/>
              </w:rPr>
              <w:t>Делают вывод о рациональности нового метода сравнения значений тригонометрических функций.</w:t>
            </w:r>
          </w:p>
        </w:tc>
        <w:tc>
          <w:tcPr>
            <w:tcW w:w="865" w:type="dxa"/>
          </w:tcPr>
          <w:p w:rsidR="005F7D51" w:rsidRPr="00624FF0" w:rsidRDefault="005F7D51" w:rsidP="005F7D51">
            <w:pPr>
              <w:pStyle w:val="af3"/>
              <w:spacing w:line="360" w:lineRule="auto"/>
              <w:rPr>
                <w:sz w:val="28"/>
                <w:szCs w:val="28"/>
              </w:rPr>
            </w:pPr>
            <w:r w:rsidRPr="00624FF0">
              <w:rPr>
                <w:sz w:val="28"/>
                <w:szCs w:val="28"/>
              </w:rPr>
              <w:t>3</w:t>
            </w:r>
          </w:p>
        </w:tc>
      </w:tr>
      <w:tr w:rsidR="005F7D51" w:rsidRPr="00624FF0" w:rsidTr="005F7D51">
        <w:tc>
          <w:tcPr>
            <w:tcW w:w="2276" w:type="dxa"/>
          </w:tcPr>
          <w:p w:rsidR="005F7D51" w:rsidRPr="00624FF0" w:rsidRDefault="005F7D51" w:rsidP="005F7D51">
            <w:pPr>
              <w:pStyle w:val="af3"/>
              <w:spacing w:line="360" w:lineRule="auto"/>
              <w:rPr>
                <w:sz w:val="28"/>
                <w:szCs w:val="28"/>
              </w:rPr>
            </w:pPr>
            <w:r w:rsidRPr="00624FF0">
              <w:rPr>
                <w:sz w:val="28"/>
                <w:szCs w:val="28"/>
              </w:rPr>
              <w:t xml:space="preserve">5.Обобщение и систематизация </w:t>
            </w:r>
            <w:r w:rsidRPr="00624FF0">
              <w:rPr>
                <w:sz w:val="28"/>
                <w:szCs w:val="28"/>
              </w:rPr>
              <w:lastRenderedPageBreak/>
              <w:t>знаний</w:t>
            </w:r>
          </w:p>
        </w:tc>
        <w:tc>
          <w:tcPr>
            <w:tcW w:w="2771" w:type="dxa"/>
          </w:tcPr>
          <w:p w:rsidR="005F7D51" w:rsidRPr="00624FF0" w:rsidRDefault="005F7D51" w:rsidP="005F7D51">
            <w:pPr>
              <w:pStyle w:val="af3"/>
              <w:spacing w:line="360" w:lineRule="auto"/>
              <w:rPr>
                <w:sz w:val="28"/>
                <w:szCs w:val="28"/>
              </w:rPr>
            </w:pPr>
            <w:r w:rsidRPr="00624FF0">
              <w:rPr>
                <w:sz w:val="28"/>
                <w:szCs w:val="28"/>
              </w:rPr>
              <w:lastRenderedPageBreak/>
              <w:t xml:space="preserve">Обращает внимание учащихся на </w:t>
            </w:r>
            <w:r w:rsidRPr="00624FF0">
              <w:rPr>
                <w:sz w:val="28"/>
                <w:szCs w:val="28"/>
              </w:rPr>
              <w:lastRenderedPageBreak/>
              <w:t>мнемонические правила запоминания соотношений между сторонами и углами прямоугольного треугольника.</w:t>
            </w:r>
          </w:p>
        </w:tc>
        <w:tc>
          <w:tcPr>
            <w:tcW w:w="3659" w:type="dxa"/>
          </w:tcPr>
          <w:p w:rsidR="005F7D51" w:rsidRPr="00624FF0" w:rsidRDefault="005F7D51" w:rsidP="005F7D51">
            <w:pPr>
              <w:pStyle w:val="af3"/>
              <w:spacing w:line="360" w:lineRule="auto"/>
              <w:rPr>
                <w:sz w:val="28"/>
                <w:szCs w:val="28"/>
              </w:rPr>
            </w:pPr>
            <w:r w:rsidRPr="00624FF0">
              <w:rPr>
                <w:sz w:val="28"/>
                <w:szCs w:val="28"/>
              </w:rPr>
              <w:lastRenderedPageBreak/>
              <w:t>Проговаривают мнемоническое правило.</w:t>
            </w:r>
          </w:p>
        </w:tc>
        <w:tc>
          <w:tcPr>
            <w:tcW w:w="865" w:type="dxa"/>
          </w:tcPr>
          <w:p w:rsidR="005F7D51" w:rsidRPr="00624FF0" w:rsidRDefault="005F7D51" w:rsidP="005F7D51">
            <w:pPr>
              <w:pStyle w:val="af3"/>
              <w:spacing w:line="360" w:lineRule="auto"/>
              <w:rPr>
                <w:sz w:val="28"/>
                <w:szCs w:val="28"/>
              </w:rPr>
            </w:pPr>
            <w:r w:rsidRPr="00624FF0">
              <w:rPr>
                <w:sz w:val="28"/>
                <w:szCs w:val="28"/>
              </w:rPr>
              <w:t>3</w:t>
            </w:r>
          </w:p>
        </w:tc>
      </w:tr>
      <w:tr w:rsidR="005F7D51" w:rsidRPr="00624FF0" w:rsidTr="005F7D51">
        <w:tc>
          <w:tcPr>
            <w:tcW w:w="2276" w:type="dxa"/>
          </w:tcPr>
          <w:p w:rsidR="005F7D51" w:rsidRPr="00624FF0" w:rsidRDefault="005F7D51" w:rsidP="005F7D51">
            <w:pPr>
              <w:pStyle w:val="af3"/>
              <w:spacing w:line="360" w:lineRule="auto"/>
              <w:rPr>
                <w:sz w:val="28"/>
                <w:szCs w:val="28"/>
              </w:rPr>
            </w:pPr>
            <w:r w:rsidRPr="00624FF0">
              <w:rPr>
                <w:sz w:val="28"/>
                <w:szCs w:val="28"/>
              </w:rPr>
              <w:lastRenderedPageBreak/>
              <w:t>Информация (содержание) о домашнем задании, инструктаж по его выполнению, ответы на вопросы учащихся</w:t>
            </w:r>
          </w:p>
        </w:tc>
        <w:tc>
          <w:tcPr>
            <w:tcW w:w="2771" w:type="dxa"/>
          </w:tcPr>
          <w:p w:rsidR="005F7D51" w:rsidRPr="00624FF0" w:rsidRDefault="005F7D51" w:rsidP="005F7D51">
            <w:pPr>
              <w:pStyle w:val="af3"/>
              <w:spacing w:line="360" w:lineRule="auto"/>
              <w:rPr>
                <w:sz w:val="28"/>
                <w:szCs w:val="28"/>
              </w:rPr>
            </w:pPr>
            <w:r w:rsidRPr="00624FF0">
              <w:rPr>
                <w:sz w:val="28"/>
                <w:szCs w:val="28"/>
              </w:rPr>
              <w:t>Творческое домашнее задание</w:t>
            </w:r>
          </w:p>
        </w:tc>
        <w:tc>
          <w:tcPr>
            <w:tcW w:w="3659" w:type="dxa"/>
          </w:tcPr>
          <w:p w:rsidR="005F7D51" w:rsidRPr="00624FF0" w:rsidRDefault="005F7D51" w:rsidP="005F7D51">
            <w:pPr>
              <w:pStyle w:val="af3"/>
              <w:spacing w:line="360" w:lineRule="auto"/>
              <w:rPr>
                <w:sz w:val="28"/>
                <w:szCs w:val="28"/>
              </w:rPr>
            </w:pPr>
            <w:r w:rsidRPr="00624FF0">
              <w:rPr>
                <w:sz w:val="28"/>
                <w:szCs w:val="28"/>
              </w:rPr>
              <w:t>Записывают домашнее задание</w:t>
            </w:r>
          </w:p>
        </w:tc>
        <w:tc>
          <w:tcPr>
            <w:tcW w:w="865" w:type="dxa"/>
          </w:tcPr>
          <w:p w:rsidR="005F7D51" w:rsidRPr="00624FF0" w:rsidRDefault="005F7D51" w:rsidP="005F7D51">
            <w:pPr>
              <w:pStyle w:val="af3"/>
              <w:spacing w:line="360" w:lineRule="auto"/>
              <w:rPr>
                <w:sz w:val="28"/>
                <w:szCs w:val="28"/>
              </w:rPr>
            </w:pPr>
            <w:r w:rsidRPr="00624FF0">
              <w:rPr>
                <w:sz w:val="28"/>
                <w:szCs w:val="28"/>
              </w:rPr>
              <w:t>3</w:t>
            </w:r>
          </w:p>
        </w:tc>
      </w:tr>
      <w:tr w:rsidR="005F7D51" w:rsidRPr="00624FF0" w:rsidTr="005F7D51">
        <w:tc>
          <w:tcPr>
            <w:tcW w:w="2276" w:type="dxa"/>
          </w:tcPr>
          <w:p w:rsidR="005F7D51" w:rsidRPr="00624FF0" w:rsidRDefault="005F7D51" w:rsidP="005F7D51">
            <w:pPr>
              <w:pStyle w:val="af3"/>
              <w:spacing w:line="360" w:lineRule="auto"/>
              <w:rPr>
                <w:sz w:val="28"/>
                <w:szCs w:val="28"/>
              </w:rPr>
            </w:pPr>
            <w:r w:rsidRPr="00624FF0">
              <w:rPr>
                <w:sz w:val="28"/>
                <w:szCs w:val="28"/>
              </w:rPr>
              <w:t>7.Рефлексия</w:t>
            </w:r>
          </w:p>
        </w:tc>
        <w:tc>
          <w:tcPr>
            <w:tcW w:w="2771" w:type="dxa"/>
          </w:tcPr>
          <w:p w:rsidR="005F7D51" w:rsidRPr="00624FF0" w:rsidRDefault="005F7D51" w:rsidP="005F7D51">
            <w:pPr>
              <w:pStyle w:val="af3"/>
              <w:spacing w:line="360" w:lineRule="auto"/>
              <w:rPr>
                <w:sz w:val="28"/>
                <w:szCs w:val="28"/>
              </w:rPr>
            </w:pPr>
            <w:r w:rsidRPr="00624FF0">
              <w:rPr>
                <w:sz w:val="28"/>
                <w:szCs w:val="28"/>
              </w:rPr>
              <w:t>Просит учащихся сформулировать вывод урока (полученный алгоритм сравнения значений тригонометрических функций), указать особенности применения этого метода.</w:t>
            </w:r>
          </w:p>
          <w:p w:rsidR="005F7D51" w:rsidRPr="00624FF0" w:rsidRDefault="005F7D51" w:rsidP="005F7D51">
            <w:pPr>
              <w:pStyle w:val="af3"/>
              <w:spacing w:line="360" w:lineRule="auto"/>
              <w:rPr>
                <w:sz w:val="28"/>
                <w:szCs w:val="28"/>
              </w:rPr>
            </w:pPr>
            <w:r w:rsidRPr="00624FF0">
              <w:rPr>
                <w:sz w:val="28"/>
                <w:szCs w:val="28"/>
              </w:rPr>
              <w:t>Просит оценить свою работу на уроке и работу одноклассников.</w:t>
            </w:r>
          </w:p>
          <w:p w:rsidR="005F7D51" w:rsidRPr="00624FF0" w:rsidRDefault="005F7D51" w:rsidP="005F7D51">
            <w:pPr>
              <w:pStyle w:val="af3"/>
              <w:spacing w:line="360" w:lineRule="auto"/>
              <w:rPr>
                <w:sz w:val="28"/>
                <w:szCs w:val="28"/>
              </w:rPr>
            </w:pPr>
            <w:r w:rsidRPr="00624FF0">
              <w:rPr>
                <w:sz w:val="28"/>
                <w:szCs w:val="28"/>
              </w:rPr>
              <w:lastRenderedPageBreak/>
              <w:t>Комментирует выставление оценок.</w:t>
            </w:r>
          </w:p>
        </w:tc>
        <w:tc>
          <w:tcPr>
            <w:tcW w:w="3659" w:type="dxa"/>
          </w:tcPr>
          <w:p w:rsidR="005F7D51" w:rsidRPr="00624FF0" w:rsidRDefault="005F7D51" w:rsidP="005F7D51">
            <w:pPr>
              <w:pStyle w:val="af3"/>
              <w:spacing w:line="360" w:lineRule="auto"/>
              <w:rPr>
                <w:sz w:val="28"/>
                <w:szCs w:val="28"/>
              </w:rPr>
            </w:pPr>
            <w:r w:rsidRPr="00624FF0">
              <w:rPr>
                <w:sz w:val="28"/>
                <w:szCs w:val="28"/>
              </w:rPr>
              <w:lastRenderedPageBreak/>
              <w:t>Формулируют алгоритм сравнения значений тригонометрических функций.</w:t>
            </w:r>
          </w:p>
          <w:p w:rsidR="005F7D51" w:rsidRPr="00624FF0" w:rsidRDefault="005F7D51" w:rsidP="005F7D51">
            <w:pPr>
              <w:pStyle w:val="af3"/>
              <w:spacing w:line="360" w:lineRule="auto"/>
              <w:rPr>
                <w:sz w:val="28"/>
                <w:szCs w:val="28"/>
              </w:rPr>
            </w:pPr>
            <w:r w:rsidRPr="00624FF0">
              <w:rPr>
                <w:sz w:val="28"/>
                <w:szCs w:val="28"/>
              </w:rPr>
              <w:t>Осмысление результатов своей деятельности и работы группы.</w:t>
            </w:r>
          </w:p>
          <w:p w:rsidR="005F7D51" w:rsidRPr="00624FF0" w:rsidRDefault="005F7D51" w:rsidP="005F7D51">
            <w:pPr>
              <w:pStyle w:val="af3"/>
              <w:spacing w:line="360" w:lineRule="auto"/>
              <w:rPr>
                <w:sz w:val="28"/>
                <w:szCs w:val="28"/>
              </w:rPr>
            </w:pPr>
            <w:r w:rsidRPr="00624FF0">
              <w:rPr>
                <w:sz w:val="28"/>
                <w:szCs w:val="28"/>
              </w:rPr>
              <w:t>Самооценка.</w:t>
            </w:r>
          </w:p>
        </w:tc>
        <w:tc>
          <w:tcPr>
            <w:tcW w:w="865" w:type="dxa"/>
          </w:tcPr>
          <w:p w:rsidR="005F7D51" w:rsidRPr="00624FF0" w:rsidRDefault="005F7D51" w:rsidP="005F7D51">
            <w:pPr>
              <w:pStyle w:val="af3"/>
              <w:spacing w:line="360" w:lineRule="auto"/>
              <w:rPr>
                <w:sz w:val="28"/>
                <w:szCs w:val="28"/>
              </w:rPr>
            </w:pPr>
            <w:r w:rsidRPr="00624FF0">
              <w:rPr>
                <w:sz w:val="28"/>
                <w:szCs w:val="28"/>
              </w:rPr>
              <w:t>3</w:t>
            </w:r>
          </w:p>
        </w:tc>
      </w:tr>
    </w:tbl>
    <w:p w:rsidR="005F7D51" w:rsidRPr="00624FF0" w:rsidRDefault="005F7D51" w:rsidP="005F7D51">
      <w:pPr>
        <w:spacing w:line="360" w:lineRule="auto"/>
        <w:rPr>
          <w:sz w:val="28"/>
          <w:szCs w:val="28"/>
        </w:rPr>
      </w:pPr>
    </w:p>
    <w:p w:rsidR="005F7D51" w:rsidRPr="00624FF0" w:rsidRDefault="005F7D51" w:rsidP="005F7D51">
      <w:pPr>
        <w:spacing w:line="360" w:lineRule="auto"/>
        <w:rPr>
          <w:sz w:val="28"/>
          <w:szCs w:val="28"/>
        </w:rPr>
      </w:pPr>
    </w:p>
    <w:p w:rsidR="005F7D51" w:rsidRPr="005F7D51" w:rsidRDefault="005F7D51" w:rsidP="005F7D51">
      <w:pPr>
        <w:pStyle w:val="af3"/>
        <w:spacing w:line="360" w:lineRule="auto"/>
        <w:ind w:firstLine="709"/>
        <w:jc w:val="both"/>
        <w:rPr>
          <w:rFonts w:ascii="Times New Roman" w:hAnsi="Times New Roman" w:cs="Times New Roman"/>
          <w:sz w:val="28"/>
          <w:szCs w:val="28"/>
          <w:u w:val="single"/>
        </w:rPr>
      </w:pPr>
      <w:r w:rsidRPr="005F7D51">
        <w:rPr>
          <w:rFonts w:ascii="Times New Roman" w:hAnsi="Times New Roman" w:cs="Times New Roman"/>
          <w:sz w:val="28"/>
          <w:szCs w:val="28"/>
          <w:u w:val="single"/>
        </w:rPr>
        <w:t>Приложение к уроку:</w:t>
      </w:r>
    </w:p>
    <w:p w:rsidR="005F7D51" w:rsidRPr="00624FF0" w:rsidRDefault="005F7D51" w:rsidP="005F7D51">
      <w:pPr>
        <w:pStyle w:val="af3"/>
        <w:spacing w:line="360" w:lineRule="auto"/>
        <w:ind w:firstLine="709"/>
        <w:jc w:val="both"/>
        <w:rPr>
          <w:rFonts w:ascii="Times New Roman" w:hAnsi="Times New Roman" w:cs="Times New Roman"/>
          <w:sz w:val="28"/>
          <w:szCs w:val="28"/>
        </w:rPr>
      </w:pPr>
    </w:p>
    <w:p w:rsidR="005F7D51" w:rsidRPr="00624FF0" w:rsidRDefault="005F7D51" w:rsidP="005F7D51">
      <w:pPr>
        <w:pStyle w:val="af3"/>
        <w:numPr>
          <w:ilvl w:val="0"/>
          <w:numId w:val="37"/>
        </w:numPr>
        <w:spacing w:line="360" w:lineRule="auto"/>
        <w:ind w:left="0" w:firstLine="709"/>
        <w:jc w:val="both"/>
        <w:rPr>
          <w:rFonts w:ascii="Times New Roman" w:hAnsi="Times New Roman" w:cs="Times New Roman"/>
          <w:sz w:val="28"/>
          <w:szCs w:val="28"/>
        </w:rPr>
      </w:pPr>
      <w:r w:rsidRPr="00624FF0">
        <w:rPr>
          <w:rFonts w:ascii="Times New Roman" w:hAnsi="Times New Roman" w:cs="Times New Roman"/>
          <w:sz w:val="28"/>
          <w:szCs w:val="28"/>
        </w:rPr>
        <w:t>Число, тема урока – «Начала тригонометрии».</w: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rPr>
        <w:t xml:space="preserve">Слово “тригонометрия” впервые встречается в 1505 году в заглавии книги немецкого теолога и математика </w:t>
      </w:r>
      <w:proofErr w:type="spellStart"/>
      <w:r w:rsidRPr="00624FF0">
        <w:rPr>
          <w:rFonts w:ascii="Times New Roman" w:hAnsi="Times New Roman" w:cs="Times New Roman"/>
          <w:sz w:val="28"/>
          <w:szCs w:val="28"/>
        </w:rPr>
        <w:t>Питискуса</w:t>
      </w:r>
      <w:proofErr w:type="spellEnd"/>
      <w:r w:rsidRPr="00624FF0">
        <w:rPr>
          <w:rFonts w:ascii="Times New Roman" w:hAnsi="Times New Roman" w:cs="Times New Roman"/>
          <w:sz w:val="28"/>
          <w:szCs w:val="28"/>
        </w:rPr>
        <w:t xml:space="preserve">. Происхождение этого слова греческое </w:t>
      </w:r>
      <w:proofErr w:type="spellStart"/>
      <w:r w:rsidRPr="00624FF0">
        <w:rPr>
          <w:rFonts w:ascii="Times New Roman" w:hAnsi="Times New Roman" w:cs="Times New Roman"/>
          <w:sz w:val="28"/>
          <w:szCs w:val="28"/>
        </w:rPr>
        <w:t>rpiycovov</w:t>
      </w:r>
      <w:proofErr w:type="spellEnd"/>
      <w:r w:rsidRPr="00624FF0">
        <w:rPr>
          <w:rFonts w:ascii="Times New Roman" w:hAnsi="Times New Roman" w:cs="Times New Roman"/>
          <w:sz w:val="28"/>
          <w:szCs w:val="28"/>
        </w:rPr>
        <w:t xml:space="preserve"> - треугольник, </w:t>
      </w:r>
      <w:proofErr w:type="spellStart"/>
      <w:r w:rsidRPr="00624FF0">
        <w:rPr>
          <w:rFonts w:ascii="Times New Roman" w:hAnsi="Times New Roman" w:cs="Times New Roman"/>
          <w:sz w:val="28"/>
          <w:szCs w:val="28"/>
        </w:rPr>
        <w:t>fiETpeco</w:t>
      </w:r>
      <w:proofErr w:type="spellEnd"/>
      <w:r w:rsidRPr="00624FF0">
        <w:rPr>
          <w:rFonts w:ascii="Times New Roman" w:hAnsi="Times New Roman" w:cs="Times New Roman"/>
          <w:sz w:val="28"/>
          <w:szCs w:val="28"/>
        </w:rPr>
        <w:t xml:space="preserve"> - мера. Иными словами, тригонометрия наука об измерении треугольников. Тригонометрия выросла из человеческой практики, в процессе решения конкретных практических задач в областях астрономии, мореплавания и в составлении географических карт.</w: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rPr>
        <w:t>Хотя название науки возникло сравнительно недавно, многие относимые сейчас к тригонометрии понятия и факты были известны ещё две тысячи лет назад.</w:t>
      </w:r>
    </w:p>
    <w:p w:rsidR="005F7D51" w:rsidRPr="00624FF0" w:rsidRDefault="005F7D51" w:rsidP="005F7D51">
      <w:pPr>
        <w:pStyle w:val="af3"/>
        <w:numPr>
          <w:ilvl w:val="0"/>
          <w:numId w:val="37"/>
        </w:numPr>
        <w:spacing w:line="360" w:lineRule="auto"/>
        <w:ind w:left="0" w:firstLine="709"/>
        <w:jc w:val="both"/>
        <w:rPr>
          <w:rFonts w:ascii="Times New Roman" w:hAnsi="Times New Roman" w:cs="Times New Roman"/>
          <w:sz w:val="28"/>
          <w:szCs w:val="28"/>
        </w:rPr>
      </w:pPr>
      <w:r w:rsidRPr="00624FF0">
        <w:rPr>
          <w:rFonts w:ascii="Times New Roman" w:hAnsi="Times New Roman" w:cs="Times New Roman"/>
          <w:sz w:val="28"/>
          <w:szCs w:val="28"/>
        </w:rPr>
        <w:t xml:space="preserve">Перенесёмся на 20 веков назад. Возьмём прямоугольный треугольник. Что с ним делать? Древние люди знали! </w:t>
      </w:r>
    </w:p>
    <w:p w:rsidR="005F7D51" w:rsidRPr="00624FF0" w:rsidRDefault="005F7D51" w:rsidP="005F7D51">
      <w:pPr>
        <w:pStyle w:val="af3"/>
        <w:spacing w:line="360" w:lineRule="auto"/>
        <w:ind w:firstLine="709"/>
        <w:jc w:val="both"/>
        <w:rPr>
          <w:rFonts w:ascii="Times New Roman" w:hAnsi="Times New Roman" w:cs="Times New Roman"/>
          <w:sz w:val="28"/>
          <w:szCs w:val="28"/>
        </w:rPr>
      </w:pP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4178DC1C" wp14:editId="54A0E893">
                <wp:simplePos x="0" y="0"/>
                <wp:positionH relativeFrom="column">
                  <wp:posOffset>320040</wp:posOffset>
                </wp:positionH>
                <wp:positionV relativeFrom="paragraph">
                  <wp:posOffset>149225</wp:posOffset>
                </wp:positionV>
                <wp:extent cx="1895475" cy="1333500"/>
                <wp:effectExtent l="0" t="19050" r="66675" b="19050"/>
                <wp:wrapNone/>
                <wp:docPr id="33" name="Прямоугольный тре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5475" cy="1333500"/>
                        </a:xfrm>
                        <a:prstGeom prst="rtTriangle">
                          <a:avLst/>
                        </a:prstGeom>
                        <a:noFill/>
                        <a:ln w="19050">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Прямоугольный треугольник 33" o:spid="_x0000_s1026" type="#_x0000_t6" style="position:absolute;margin-left:25.2pt;margin-top:11.75pt;width:149.2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" filled="f" strokecolor="#272727 [2749]" strokeweight="1.5pt">
                <v:path arrowok="t"/>
              </v:shape>
            </w:pict>
          </mc:Fallback>
        </mc:AlternateContent>
      </w:r>
    </w:p>
    <w:p w:rsidR="005F7D51" w:rsidRPr="00624FF0" w:rsidRDefault="005F7D51" w:rsidP="005F7D51">
      <w:pPr>
        <w:pStyle w:val="af3"/>
        <w:spacing w:line="360" w:lineRule="auto"/>
        <w:ind w:firstLine="709"/>
        <w:jc w:val="both"/>
        <w:rPr>
          <w:rFonts w:ascii="Times New Roman" w:hAnsi="Times New Roman" w:cs="Times New Roman"/>
          <w:sz w:val="28"/>
          <w:szCs w:val="28"/>
        </w:rPr>
      </w:pP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3C073767" wp14:editId="7BE548C0">
                <wp:simplePos x="0" y="0"/>
                <wp:positionH relativeFrom="column">
                  <wp:posOffset>1129665</wp:posOffset>
                </wp:positionH>
                <wp:positionV relativeFrom="paragraph">
                  <wp:posOffset>109220</wp:posOffset>
                </wp:positionV>
                <wp:extent cx="1076325" cy="762000"/>
                <wp:effectExtent l="19050" t="38100" r="85725" b="19050"/>
                <wp:wrapNone/>
                <wp:docPr id="34" name="Прямоугольный тре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762000"/>
                        </a:xfrm>
                        <a:prstGeom prst="rtTriangl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ый треугольник 34" o:spid="_x0000_s1026" type="#_x0000_t6" style="position:absolute;margin-left:88.95pt;margin-top:8.6pt;width:84.75pt;height:6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" filled="f" strokecolor="red" strokeweight="2.25pt">
                <v:path arrowok="t"/>
              </v:shape>
            </w:pict>
          </mc:Fallback>
        </mc:AlternateContent>
      </w:r>
    </w:p>
    <w:p w:rsidR="005F7D51" w:rsidRPr="00624FF0" w:rsidRDefault="005F7D51" w:rsidP="005F7D51">
      <w:pPr>
        <w:pStyle w:val="af3"/>
        <w:spacing w:line="360" w:lineRule="auto"/>
        <w:ind w:firstLine="709"/>
        <w:jc w:val="both"/>
        <w:rPr>
          <w:rFonts w:ascii="Times New Roman" w:hAnsi="Times New Roman" w:cs="Times New Roman"/>
          <w:sz w:val="28"/>
          <w:szCs w:val="28"/>
        </w:rPr>
      </w:pPr>
    </w:p>
    <w:p w:rsidR="005F7D51" w:rsidRPr="00624FF0" w:rsidRDefault="005F7D51" w:rsidP="005F7D51">
      <w:pPr>
        <w:pStyle w:val="af3"/>
        <w:spacing w:line="360" w:lineRule="auto"/>
        <w:ind w:firstLine="709"/>
        <w:jc w:val="both"/>
        <w:rPr>
          <w:rFonts w:ascii="Times New Roman" w:hAnsi="Times New Roman" w:cs="Times New Roman"/>
          <w:sz w:val="28"/>
          <w:szCs w:val="28"/>
        </w:rPr>
      </w:pPr>
    </w:p>
    <w:p w:rsidR="005F7D51" w:rsidRPr="00624FF0" w:rsidRDefault="005F7D51" w:rsidP="005F7D51">
      <w:pPr>
        <w:pStyle w:val="af3"/>
        <w:spacing w:line="360" w:lineRule="auto"/>
        <w:ind w:firstLine="709"/>
        <w:jc w:val="both"/>
        <w:rPr>
          <w:rFonts w:ascii="Times New Roman" w:hAnsi="Times New Roman" w:cs="Times New Roman"/>
          <w:sz w:val="28"/>
          <w:szCs w:val="28"/>
        </w:rPr>
      </w:pP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rPr>
        <w:t xml:space="preserve">Рассмотрим прямоугольный треугольник с катетами </w:t>
      </w:r>
      <w:r w:rsidRPr="00624FF0">
        <w:rPr>
          <w:rFonts w:ascii="Times New Roman" w:hAnsi="Times New Roman" w:cs="Times New Roman"/>
          <w:color w:val="FF0000"/>
          <w:sz w:val="28"/>
          <w:szCs w:val="28"/>
        </w:rPr>
        <w:t>3 и 4</w:t>
      </w:r>
      <w:r w:rsidRPr="00624FF0">
        <w:rPr>
          <w:rFonts w:ascii="Times New Roman" w:hAnsi="Times New Roman" w:cs="Times New Roman"/>
          <w:sz w:val="28"/>
          <w:szCs w:val="28"/>
        </w:rPr>
        <w:t>. Гипотенуза (ТП) равна 5. Вычисли отношения сторон этого треугольника:</w: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rPr>
        <w:t>а/в=3/4; а/с=3/5; в/с=4/5; с/в=5/4 и т.д.</w: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rPr>
        <w:lastRenderedPageBreak/>
        <w:t xml:space="preserve">Увеличим стороны треугольника в 2 раза – 6, 8, 10. Рассмотрим отношения сторон, сходственных первому треугольнику: а/в=6/8=3/4; а/с=6/10=3/5; </w:t>
      </w:r>
      <w:proofErr w:type="gramStart"/>
      <w:r w:rsidRPr="00624FF0">
        <w:rPr>
          <w:rFonts w:ascii="Times New Roman" w:hAnsi="Times New Roman" w:cs="Times New Roman"/>
          <w:sz w:val="28"/>
          <w:szCs w:val="28"/>
        </w:rPr>
        <w:t>с</w:t>
      </w:r>
      <w:proofErr w:type="gramEnd"/>
      <w:r w:rsidRPr="00624FF0">
        <w:rPr>
          <w:rFonts w:ascii="Times New Roman" w:hAnsi="Times New Roman" w:cs="Times New Roman"/>
          <w:sz w:val="28"/>
          <w:szCs w:val="28"/>
        </w:rPr>
        <w:t>/и=10/8=5/4 и т.д.</w: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u w:val="single"/>
          <w:lang w:val="en-US"/>
        </w:rPr>
        <w:t>I</w:t>
      </w:r>
      <w:r w:rsidRPr="00624FF0">
        <w:rPr>
          <w:rFonts w:ascii="Times New Roman" w:hAnsi="Times New Roman" w:cs="Times New Roman"/>
          <w:sz w:val="28"/>
          <w:szCs w:val="28"/>
          <w:u w:val="single"/>
        </w:rPr>
        <w:t xml:space="preserve"> вывод древних людей:</w:t>
      </w:r>
      <w:r w:rsidRPr="00624FF0">
        <w:rPr>
          <w:rFonts w:ascii="Times New Roman" w:hAnsi="Times New Roman" w:cs="Times New Roman"/>
          <w:sz w:val="28"/>
          <w:szCs w:val="28"/>
        </w:rPr>
        <w:t xml:space="preserve"> «При сохранении величин углов в прямоугольном треугольнике отношения соответствующих сторон не меняется».</w: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rPr>
        <w:t>Это утверждение очень важно, настолько важно, что эти отношения заслужили свои специальные названия, свои имена: а/с=</w:t>
      </w:r>
      <w:proofErr w:type="spellStart"/>
      <w:r w:rsidRPr="00624FF0">
        <w:rPr>
          <w:rFonts w:ascii="Times New Roman" w:hAnsi="Times New Roman" w:cs="Times New Roman"/>
          <w:sz w:val="28"/>
          <w:szCs w:val="28"/>
          <w:lang w:val="en-US"/>
        </w:rPr>
        <w:t>sinx</w:t>
      </w:r>
      <w:proofErr w:type="spellEnd"/>
      <w:r w:rsidRPr="00624FF0">
        <w:rPr>
          <w:rFonts w:ascii="Times New Roman" w:hAnsi="Times New Roman" w:cs="Times New Roman"/>
          <w:sz w:val="28"/>
          <w:szCs w:val="28"/>
        </w:rPr>
        <w:t xml:space="preserve">; </w:t>
      </w:r>
      <w:r w:rsidRPr="00624FF0">
        <w:rPr>
          <w:rFonts w:ascii="Times New Roman" w:hAnsi="Times New Roman" w:cs="Times New Roman"/>
          <w:sz w:val="28"/>
          <w:szCs w:val="28"/>
          <w:lang w:val="en-US"/>
        </w:rPr>
        <w:t>b</w:t>
      </w:r>
      <w:r w:rsidRPr="00624FF0">
        <w:rPr>
          <w:rFonts w:ascii="Times New Roman" w:hAnsi="Times New Roman" w:cs="Times New Roman"/>
          <w:sz w:val="28"/>
          <w:szCs w:val="28"/>
        </w:rPr>
        <w:t>/</w:t>
      </w:r>
      <w:r w:rsidRPr="00624FF0">
        <w:rPr>
          <w:rFonts w:ascii="Times New Roman" w:hAnsi="Times New Roman" w:cs="Times New Roman"/>
          <w:sz w:val="28"/>
          <w:szCs w:val="28"/>
          <w:lang w:val="en-US"/>
        </w:rPr>
        <w:t>c</w:t>
      </w:r>
      <w:r w:rsidRPr="00624FF0">
        <w:rPr>
          <w:rFonts w:ascii="Times New Roman" w:hAnsi="Times New Roman" w:cs="Times New Roman"/>
          <w:sz w:val="28"/>
          <w:szCs w:val="28"/>
        </w:rPr>
        <w:t>=</w:t>
      </w:r>
      <w:proofErr w:type="spellStart"/>
      <w:r w:rsidRPr="00624FF0">
        <w:rPr>
          <w:rFonts w:ascii="Times New Roman" w:hAnsi="Times New Roman" w:cs="Times New Roman"/>
          <w:sz w:val="28"/>
          <w:szCs w:val="28"/>
          <w:lang w:val="en-US"/>
        </w:rPr>
        <w:t>cosx</w:t>
      </w:r>
      <w:proofErr w:type="spellEnd"/>
      <w:r w:rsidRPr="00624FF0">
        <w:rPr>
          <w:rFonts w:ascii="Times New Roman" w:hAnsi="Times New Roman" w:cs="Times New Roman"/>
          <w:sz w:val="28"/>
          <w:szCs w:val="28"/>
        </w:rPr>
        <w:t xml:space="preserve">; </w:t>
      </w:r>
      <w:r w:rsidRPr="00624FF0">
        <w:rPr>
          <w:rFonts w:ascii="Times New Roman" w:hAnsi="Times New Roman" w:cs="Times New Roman"/>
          <w:sz w:val="28"/>
          <w:szCs w:val="28"/>
          <w:lang w:val="en-US"/>
        </w:rPr>
        <w:t>a</w:t>
      </w:r>
      <w:r w:rsidRPr="00624FF0">
        <w:rPr>
          <w:rFonts w:ascii="Times New Roman" w:hAnsi="Times New Roman" w:cs="Times New Roman"/>
          <w:sz w:val="28"/>
          <w:szCs w:val="28"/>
        </w:rPr>
        <w:t>/</w:t>
      </w:r>
      <w:r w:rsidRPr="00624FF0">
        <w:rPr>
          <w:rFonts w:ascii="Times New Roman" w:hAnsi="Times New Roman" w:cs="Times New Roman"/>
          <w:sz w:val="28"/>
          <w:szCs w:val="28"/>
          <w:lang w:val="en-US"/>
        </w:rPr>
        <w:t>b</w:t>
      </w:r>
      <w:r w:rsidRPr="00624FF0">
        <w:rPr>
          <w:rFonts w:ascii="Times New Roman" w:hAnsi="Times New Roman" w:cs="Times New Roman"/>
          <w:sz w:val="28"/>
          <w:szCs w:val="28"/>
        </w:rPr>
        <w:t>=</w:t>
      </w:r>
      <w:proofErr w:type="spellStart"/>
      <w:r w:rsidRPr="00624FF0">
        <w:rPr>
          <w:rFonts w:ascii="Times New Roman" w:hAnsi="Times New Roman" w:cs="Times New Roman"/>
          <w:sz w:val="28"/>
          <w:szCs w:val="28"/>
          <w:lang w:val="en-US"/>
        </w:rPr>
        <w:t>tgx</w:t>
      </w:r>
      <w:proofErr w:type="spellEnd"/>
      <w:r w:rsidRPr="00624FF0">
        <w:rPr>
          <w:rFonts w:ascii="Times New Roman" w:hAnsi="Times New Roman" w:cs="Times New Roman"/>
          <w:sz w:val="28"/>
          <w:szCs w:val="28"/>
        </w:rPr>
        <w:t xml:space="preserve">; </w:t>
      </w:r>
      <w:r w:rsidRPr="00624FF0">
        <w:rPr>
          <w:rFonts w:ascii="Times New Roman" w:hAnsi="Times New Roman" w:cs="Times New Roman"/>
          <w:sz w:val="28"/>
          <w:szCs w:val="28"/>
          <w:lang w:val="en-US"/>
        </w:rPr>
        <w:t>b</w:t>
      </w:r>
      <w:r w:rsidRPr="00624FF0">
        <w:rPr>
          <w:rFonts w:ascii="Times New Roman" w:hAnsi="Times New Roman" w:cs="Times New Roman"/>
          <w:sz w:val="28"/>
          <w:szCs w:val="28"/>
        </w:rPr>
        <w:t>/</w:t>
      </w:r>
      <w:r w:rsidRPr="00624FF0">
        <w:rPr>
          <w:rFonts w:ascii="Times New Roman" w:hAnsi="Times New Roman" w:cs="Times New Roman"/>
          <w:sz w:val="28"/>
          <w:szCs w:val="28"/>
          <w:lang w:val="en-US"/>
        </w:rPr>
        <w:t>a</w:t>
      </w:r>
      <w:r w:rsidRPr="00624FF0">
        <w:rPr>
          <w:rFonts w:ascii="Times New Roman" w:hAnsi="Times New Roman" w:cs="Times New Roman"/>
          <w:sz w:val="28"/>
          <w:szCs w:val="28"/>
        </w:rPr>
        <w:t>=</w:t>
      </w:r>
      <w:proofErr w:type="spellStart"/>
      <w:r w:rsidRPr="00624FF0">
        <w:rPr>
          <w:rFonts w:ascii="Times New Roman" w:hAnsi="Times New Roman" w:cs="Times New Roman"/>
          <w:sz w:val="28"/>
          <w:szCs w:val="28"/>
          <w:lang w:val="en-US"/>
        </w:rPr>
        <w:t>ctgx</w:t>
      </w:r>
      <w:proofErr w:type="spellEnd"/>
      <w:r w:rsidRPr="00624FF0">
        <w:rPr>
          <w:rFonts w:ascii="Times New Roman" w:hAnsi="Times New Roman" w:cs="Times New Roman"/>
          <w:sz w:val="28"/>
          <w:szCs w:val="28"/>
        </w:rPr>
        <w:t>. Эти имена назвали тригонометрическими функциями угла х. Так как отношения сторон – числа, то …</w: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u w:val="single"/>
          <w:lang w:val="en-US"/>
        </w:rPr>
        <w:t>II</w:t>
      </w:r>
      <w:r w:rsidRPr="00624FF0">
        <w:rPr>
          <w:rFonts w:ascii="Times New Roman" w:hAnsi="Times New Roman" w:cs="Times New Roman"/>
          <w:sz w:val="28"/>
          <w:szCs w:val="28"/>
          <w:u w:val="single"/>
        </w:rPr>
        <w:t xml:space="preserve"> вывод древних людей:</w:t>
      </w:r>
      <w:r w:rsidRPr="00624FF0">
        <w:rPr>
          <w:rFonts w:ascii="Times New Roman" w:hAnsi="Times New Roman" w:cs="Times New Roman"/>
          <w:sz w:val="28"/>
          <w:szCs w:val="28"/>
        </w:rPr>
        <w:t xml:space="preserve"> «Тригонометрические функции угла – это числа. Для каждого угла </w:t>
      </w:r>
      <w:proofErr w:type="gramStart"/>
      <w:r w:rsidRPr="00624FF0">
        <w:rPr>
          <w:rFonts w:ascii="Times New Roman" w:hAnsi="Times New Roman" w:cs="Times New Roman"/>
          <w:sz w:val="28"/>
          <w:szCs w:val="28"/>
        </w:rPr>
        <w:t>свои</w:t>
      </w:r>
      <w:proofErr w:type="gramEnd"/>
      <w:r w:rsidRPr="00624FF0">
        <w:rPr>
          <w:rFonts w:ascii="Times New Roman" w:hAnsi="Times New Roman" w:cs="Times New Roman"/>
          <w:sz w:val="28"/>
          <w:szCs w:val="28"/>
        </w:rPr>
        <w:t>.»</w:t>
      </w:r>
    </w:p>
    <w:p w:rsidR="005F7D51" w:rsidRPr="00624FF0" w:rsidRDefault="005F7D51" w:rsidP="005F7D51">
      <w:pPr>
        <w:pStyle w:val="af3"/>
        <w:numPr>
          <w:ilvl w:val="0"/>
          <w:numId w:val="37"/>
        </w:numPr>
        <w:spacing w:line="360" w:lineRule="auto"/>
        <w:ind w:left="0" w:firstLine="709"/>
        <w:jc w:val="both"/>
        <w:rPr>
          <w:rFonts w:ascii="Times New Roman" w:hAnsi="Times New Roman" w:cs="Times New Roman"/>
          <w:b/>
          <w:i/>
          <w:sz w:val="28"/>
          <w:szCs w:val="28"/>
          <w:u w:val="wave"/>
        </w:rPr>
      </w:pPr>
      <w:r w:rsidRPr="00624FF0">
        <w:rPr>
          <w:rFonts w:ascii="Times New Roman" w:hAnsi="Times New Roman" w:cs="Times New Roman"/>
          <w:sz w:val="28"/>
          <w:szCs w:val="28"/>
        </w:rPr>
        <w:t xml:space="preserve">А почему мы говорим синус угла, косинус угла? В формулах мы видим отношения сторон. </w:t>
      </w:r>
      <w:r w:rsidRPr="00624FF0">
        <w:rPr>
          <w:rFonts w:ascii="Times New Roman" w:hAnsi="Times New Roman" w:cs="Times New Roman"/>
          <w:noProof/>
          <w:sz w:val="28"/>
          <w:szCs w:val="28"/>
        </w:rPr>
        <w:t>Причем</w:t>
      </w:r>
      <w:r w:rsidRPr="00624FF0">
        <w:rPr>
          <w:rFonts w:ascii="Times New Roman" w:hAnsi="Times New Roman" w:cs="Times New Roman"/>
          <w:sz w:val="28"/>
          <w:szCs w:val="28"/>
        </w:rPr>
        <w:t xml:space="preserve"> здесь угол?</w: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rPr>
        <w:t>Построим произвольный угол β. Раз есть угол, значит должны быть синус, косинус, тангенс этого угла, Но! У нас нет прямоугольного треугольника!!! Как определить тригонометрические функции угла без прямоугольного треугольника? Задачка</w:t>
      </w:r>
      <w:proofErr w:type="gramStart"/>
      <w:r w:rsidRPr="00624FF0">
        <w:rPr>
          <w:rFonts w:ascii="Times New Roman" w:hAnsi="Times New Roman" w:cs="Times New Roman"/>
          <w:sz w:val="28"/>
          <w:szCs w:val="28"/>
        </w:rPr>
        <w:t>… П</w:t>
      </w:r>
      <w:proofErr w:type="gramEnd"/>
      <w:r w:rsidRPr="00624FF0">
        <w:rPr>
          <w:rFonts w:ascii="Times New Roman" w:hAnsi="Times New Roman" w:cs="Times New Roman"/>
          <w:sz w:val="28"/>
          <w:szCs w:val="28"/>
        </w:rPr>
        <w:t xml:space="preserve">ридётся опять лезть в сокровищницу мировых знаний. К средневековым людям. Те всё умели... </w: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rPr>
        <w:t>Первым делом возьмём координатную плоскость. Это самые обычные координатные оси, ОХ – по горизонтали, О</w:t>
      </w:r>
      <w:proofErr w:type="gramStart"/>
      <w:r w:rsidRPr="00624FF0">
        <w:rPr>
          <w:rFonts w:ascii="Times New Roman" w:hAnsi="Times New Roman" w:cs="Times New Roman"/>
          <w:sz w:val="28"/>
          <w:szCs w:val="28"/>
        </w:rPr>
        <w:t>Y</w:t>
      </w:r>
      <w:proofErr w:type="gramEnd"/>
      <w:r w:rsidRPr="00624FF0">
        <w:rPr>
          <w:rFonts w:ascii="Times New Roman" w:hAnsi="Times New Roman" w:cs="Times New Roman"/>
          <w:sz w:val="28"/>
          <w:szCs w:val="28"/>
        </w:rPr>
        <w:t xml:space="preserve"> – по вертикали. И… прибьём одну сторону угла к положительной полуоси ОХ. Вершина угла, естественно, в точке О. Крепко прибьём, чтобы не оторвать! Вторую сторону оставим подвижной, чтобы угол можно было менять. Раздвижной у нас угол будет. Конец не прибитой стороны угла </w:t>
      </w:r>
      <w:proofErr w:type="gramStart"/>
      <w:r w:rsidRPr="00624FF0">
        <w:rPr>
          <w:rFonts w:ascii="Times New Roman" w:hAnsi="Times New Roman" w:cs="Times New Roman"/>
          <w:sz w:val="28"/>
          <w:szCs w:val="28"/>
        </w:rPr>
        <w:t>обозначим точкой  А. Получим</w:t>
      </w:r>
      <w:proofErr w:type="gramEnd"/>
      <w:r w:rsidRPr="00624FF0">
        <w:rPr>
          <w:rFonts w:ascii="Times New Roman" w:hAnsi="Times New Roman" w:cs="Times New Roman"/>
          <w:sz w:val="28"/>
          <w:szCs w:val="28"/>
        </w:rPr>
        <w:t xml:space="preserve"> вот такую картинку:</w:t>
      </w:r>
    </w:p>
    <w:p w:rsidR="005F7D51" w:rsidRPr="00624FF0" w:rsidRDefault="005F7D51" w:rsidP="005F7D51">
      <w:pPr>
        <w:pStyle w:val="af3"/>
        <w:spacing w:line="360" w:lineRule="auto"/>
        <w:ind w:firstLine="709"/>
        <w:jc w:val="both"/>
        <w:rPr>
          <w:rFonts w:ascii="Times New Roman" w:hAnsi="Times New Roman" w:cs="Times New Roman"/>
          <w:sz w:val="28"/>
          <w:szCs w:val="28"/>
        </w:rPr>
      </w:pPr>
    </w:p>
    <w:p w:rsidR="005F7D51" w:rsidRPr="00624FF0" w:rsidRDefault="005F7D51" w:rsidP="005F7D51">
      <w:pPr>
        <w:pStyle w:val="af3"/>
        <w:spacing w:line="360" w:lineRule="auto"/>
        <w:ind w:firstLine="709"/>
        <w:jc w:val="both"/>
        <w:rPr>
          <w:rFonts w:ascii="Times New Roman" w:hAnsi="Times New Roman" w:cs="Times New Roman"/>
          <w:sz w:val="28"/>
          <w:szCs w:val="28"/>
        </w:rPr>
      </w:pPr>
    </w:p>
    <w:p w:rsidR="0018117B" w:rsidRDefault="0018117B" w:rsidP="005F7D51">
      <w:pPr>
        <w:pStyle w:val="af3"/>
        <w:spacing w:line="360" w:lineRule="auto"/>
        <w:ind w:firstLine="709"/>
        <w:jc w:val="both"/>
        <w:rPr>
          <w:rFonts w:ascii="Times New Roman" w:hAnsi="Times New Roman" w:cs="Times New Roman"/>
          <w:sz w:val="28"/>
          <w:szCs w:val="28"/>
        </w:rPr>
      </w:pPr>
    </w:p>
    <w:p w:rsidR="0018117B" w:rsidRDefault="0018117B" w:rsidP="005F7D51">
      <w:pPr>
        <w:pStyle w:val="af3"/>
        <w:spacing w:line="360" w:lineRule="auto"/>
        <w:ind w:firstLine="709"/>
        <w:jc w:val="both"/>
        <w:rPr>
          <w:rFonts w:ascii="Times New Roman" w:hAnsi="Times New Roman" w:cs="Times New Roman"/>
          <w:sz w:val="28"/>
          <w:szCs w:val="28"/>
        </w:rPr>
      </w:pPr>
    </w:p>
    <w:p w:rsidR="0018117B"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noProof/>
          <w:sz w:val="28"/>
          <w:szCs w:val="28"/>
          <w:lang w:eastAsia="ru-RU"/>
        </w:rPr>
        <w:lastRenderedPageBreak/>
        <mc:AlternateContent>
          <mc:Choice Requires="wpg">
            <w:drawing>
              <wp:anchor distT="0" distB="0" distL="114300" distR="114300" simplePos="0" relativeHeight="251662336" behindDoc="0" locked="0" layoutInCell="1" allowOverlap="1" wp14:anchorId="2624E1E4" wp14:editId="6FFAB048">
                <wp:simplePos x="0" y="0"/>
                <wp:positionH relativeFrom="column">
                  <wp:posOffset>1958340</wp:posOffset>
                </wp:positionH>
                <wp:positionV relativeFrom="paragraph">
                  <wp:posOffset>8255</wp:posOffset>
                </wp:positionV>
                <wp:extent cx="3053715" cy="2276475"/>
                <wp:effectExtent l="0" t="0" r="0" b="28575"/>
                <wp:wrapNone/>
                <wp:docPr id="13"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3715" cy="2276475"/>
                          <a:chOff x="0" y="0"/>
                          <a:chExt cx="3053715" cy="2276475"/>
                        </a:xfrm>
                      </wpg:grpSpPr>
                      <wps:wsp>
                        <wps:cNvPr id="14" name="Прямая со стрелкой 13"/>
                        <wps:cNvCnPr>
                          <a:cxnSpLocks noChangeShapeType="1"/>
                        </wps:cNvCnPr>
                        <wps:spPr bwMode="auto">
                          <a:xfrm flipH="1" flipV="1">
                            <a:off x="762000" y="228600"/>
                            <a:ext cx="19050" cy="20478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5" name="Прямая со стрелкой 14"/>
                        <wps:cNvCnPr>
                          <a:cxnSpLocks noChangeShapeType="1"/>
                        </wps:cNvCnPr>
                        <wps:spPr bwMode="auto">
                          <a:xfrm>
                            <a:off x="0" y="1447800"/>
                            <a:ext cx="2838450" cy="9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6" name="Прямая со стрелкой 15"/>
                        <wps:cNvCnPr>
                          <a:cxnSpLocks noChangeShapeType="1"/>
                        </wps:cNvCnPr>
                        <wps:spPr bwMode="auto">
                          <a:xfrm flipV="1">
                            <a:off x="771525" y="609600"/>
                            <a:ext cx="1285875" cy="857250"/>
                          </a:xfrm>
                          <a:prstGeom prst="straightConnector1">
                            <a:avLst/>
                          </a:prstGeom>
                          <a:noFill/>
                          <a:ln w="285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7" name="Прямая со стрелкой 16"/>
                        <wps:cNvCnPr>
                          <a:cxnSpLocks noChangeShapeType="1"/>
                        </wps:cNvCnPr>
                        <wps:spPr bwMode="auto">
                          <a:xfrm>
                            <a:off x="771525" y="1466850"/>
                            <a:ext cx="1447800" cy="0"/>
                          </a:xfrm>
                          <a:prstGeom prst="straightConnector1">
                            <a:avLst/>
                          </a:prstGeom>
                          <a:noFill/>
                          <a:ln w="285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8" name="Надпись 17"/>
                        <wps:cNvSpPr txBox="1"/>
                        <wps:spPr>
                          <a:xfrm>
                            <a:off x="495300" y="1381125"/>
                            <a:ext cx="311785" cy="295910"/>
                          </a:xfrm>
                          <a:prstGeom prst="rect">
                            <a:avLst/>
                          </a:prstGeom>
                          <a:noFill/>
                          <a:ln>
                            <a:noFill/>
                          </a:ln>
                          <a:effectLst/>
                        </wps:spPr>
                        <wps:txbx>
                          <w:txbxContent>
                            <w:p w:rsidR="0093740E" w:rsidRPr="004E2D5E" w:rsidRDefault="0093740E" w:rsidP="005F7D51">
                              <w:pPr>
                                <w:pStyle w:val="af3"/>
                                <w:jc w:val="center"/>
                                <w:rPr>
                                  <w:rFonts w:ascii="Times New Roman" w:hAnsi="Times New Roman" w:cs="Times New Roman"/>
                                  <w:color w:val="000000" w:themeColor="text1"/>
                                  <w:sz w:val="28"/>
                                  <w:szCs w:val="28"/>
                                </w:rPr>
                              </w:pPr>
                              <w:r w:rsidRPr="004E2D5E">
                                <w:rPr>
                                  <w:rFonts w:ascii="Times New Roman" w:hAnsi="Times New Roman" w:cs="Times New Roman"/>
                                  <w:color w:val="000000" w:themeColor="text1"/>
                                  <w:sz w:val="28"/>
                                  <w:szCs w:val="28"/>
                                </w:rPr>
                                <w:t>О</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9" name="Надпись 18"/>
                        <wps:cNvSpPr txBox="1"/>
                        <wps:spPr>
                          <a:xfrm>
                            <a:off x="714375" y="0"/>
                            <a:ext cx="272415" cy="295910"/>
                          </a:xfrm>
                          <a:prstGeom prst="rect">
                            <a:avLst/>
                          </a:prstGeom>
                          <a:noFill/>
                          <a:ln>
                            <a:noFill/>
                          </a:ln>
                          <a:effectLst/>
                        </wps:spPr>
                        <wps:txbx>
                          <w:txbxContent>
                            <w:p w:rsidR="0093740E" w:rsidRPr="004E2D5E" w:rsidRDefault="0093740E" w:rsidP="005F7D51">
                              <w:pPr>
                                <w:pStyle w:val="af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20" name="Надпись 19"/>
                        <wps:cNvSpPr txBox="1"/>
                        <wps:spPr>
                          <a:xfrm>
                            <a:off x="2781300" y="1276350"/>
                            <a:ext cx="272415" cy="295910"/>
                          </a:xfrm>
                          <a:prstGeom prst="rect">
                            <a:avLst/>
                          </a:prstGeom>
                          <a:noFill/>
                          <a:ln>
                            <a:noFill/>
                          </a:ln>
                          <a:effectLst/>
                        </wps:spPr>
                        <wps:txbx>
                          <w:txbxContent>
                            <w:p w:rsidR="0093740E" w:rsidRPr="004E2D5E" w:rsidRDefault="0093740E" w:rsidP="005F7D51">
                              <w:pPr>
                                <w:pStyle w:val="af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21" name="Надпись 20"/>
                        <wps:cNvSpPr txBox="1"/>
                        <wps:spPr>
                          <a:xfrm>
                            <a:off x="2190750" y="333375"/>
                            <a:ext cx="311785" cy="295910"/>
                          </a:xfrm>
                          <a:prstGeom prst="rect">
                            <a:avLst/>
                          </a:prstGeom>
                          <a:noFill/>
                          <a:ln>
                            <a:noFill/>
                          </a:ln>
                          <a:effectLst/>
                        </wps:spPr>
                        <wps:txbx>
                          <w:txbxContent>
                            <w:p w:rsidR="0093740E" w:rsidRPr="004E2D5E" w:rsidRDefault="0093740E" w:rsidP="005F7D51">
                              <w:pPr>
                                <w:pStyle w:val="af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22" name="Надпись 21"/>
                        <wps:cNvSpPr txBox="1"/>
                        <wps:spPr>
                          <a:xfrm>
                            <a:off x="390525" y="352425"/>
                            <a:ext cx="301625" cy="295910"/>
                          </a:xfrm>
                          <a:prstGeom prst="rect">
                            <a:avLst/>
                          </a:prstGeom>
                          <a:noFill/>
                          <a:ln>
                            <a:noFill/>
                          </a:ln>
                          <a:effectLst/>
                        </wps:spPr>
                        <wps:txbx>
                          <w:txbxContent>
                            <w:p w:rsidR="0093740E" w:rsidRPr="004E2D5E" w:rsidRDefault="0093740E" w:rsidP="005F7D51">
                              <w:pPr>
                                <w:pStyle w:val="af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23" name="Надпись 22"/>
                        <wps:cNvSpPr txBox="1"/>
                        <wps:spPr>
                          <a:xfrm>
                            <a:off x="1889125" y="1562100"/>
                            <a:ext cx="301625" cy="295910"/>
                          </a:xfrm>
                          <a:prstGeom prst="rect">
                            <a:avLst/>
                          </a:prstGeom>
                          <a:noFill/>
                          <a:ln>
                            <a:noFill/>
                          </a:ln>
                          <a:effectLst/>
                        </wps:spPr>
                        <wps:txbx>
                          <w:txbxContent>
                            <w:p w:rsidR="0093740E" w:rsidRPr="004E2D5E" w:rsidRDefault="0093740E" w:rsidP="005F7D51">
                              <w:pPr>
                                <w:pStyle w:val="af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26" name="Надпись 23"/>
                        <wps:cNvSpPr txBox="1"/>
                        <wps:spPr>
                          <a:xfrm>
                            <a:off x="1317625" y="1114425"/>
                            <a:ext cx="273685" cy="295910"/>
                          </a:xfrm>
                          <a:prstGeom prst="rect">
                            <a:avLst/>
                          </a:prstGeom>
                          <a:noFill/>
                          <a:ln>
                            <a:noFill/>
                          </a:ln>
                          <a:effectLst/>
                        </wps:spPr>
                        <wps:txbx>
                          <w:txbxContent>
                            <w:p w:rsidR="0093740E" w:rsidRPr="004E2D5E" w:rsidRDefault="0093740E" w:rsidP="005F7D51">
                              <w:pPr>
                                <w:pStyle w:val="af3"/>
                                <w:jc w:val="center"/>
                                <w:rPr>
                                  <w:rFonts w:ascii="Times New Roman" w:hAnsi="Times New Roman" w:cs="Times New Roman"/>
                                  <w:color w:val="000000" w:themeColor="text1"/>
                                  <w:sz w:val="28"/>
                                  <w:szCs w:val="28"/>
                                </w:rPr>
                              </w:pPr>
                              <w:r w:rsidRPr="00B045F0">
                                <w:rPr>
                                  <w:rFonts w:ascii="Times New Roman" w:hAnsi="Times New Roman" w:cs="Times New Roman"/>
                                  <w:color w:val="000000" w:themeColor="text1"/>
                                  <w:sz w:val="28"/>
                                  <w:szCs w:val="28"/>
                                </w:rPr>
                                <w:t>β</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id="Группа 12" o:spid="_x0000_s1026" style="position:absolute;left:0;text-align:left;margin-left:154.2pt;margin-top:.65pt;width:240.45pt;height:179.25pt;z-index:251662336" coordsize="30537,2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">
                <v:shapetype id="_x0000_t32" coordsize="21600,21600" o:spt="32" o:oned="t" path="m,l21600,21600e" filled="f">
                  <v:path arrowok="t" fillok="f" o:connecttype="none"/>
                  <o:lock v:ext="edit" shapetype="t"/>
                </v:shapetype>
                <v:shape id="Прямая со стрелкой 13" o:spid="_x0000_s1027" type="#_x0000_t32" style="position:absolute;left:7620;top:2286;width:190;height:2047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IFksEAAADbAAAADwAAAGRycy9kb3ducmV2LnhtbERPS2vDMAy+D/ofjAq7rc5CKGtaJ4yN&#10;whi99HHoUcSaExbLIVbb7N/Pg8Ju+vie2tST79WVxtgFNvC8yEARN8F27AycjtunF1BRkC32gcnA&#10;D0Woq9nDBksbbryn60GcSiEcSzTQigyl1rFpyWNchIE4cV9h9CgJjk7bEW8p3Pc6z7Kl9thxamhx&#10;oLeWmu/DxRs4n/xulRfv3hXuKHuhzy4vlsY8zqfXNSihSf7Fd/eHTfML+PslHaC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cgWSwQAAANsAAAAPAAAAAAAAAAAAAAAA&#10;AKECAABkcnMvZG93bnJldi54bWxQSwUGAAAAAAQABAD5AAAAjwMAAAAA&#10;">
                  <v:stroke endarrow="block"/>
                </v:shape>
                <v:shape id="Прямая со стрелкой 14" o:spid="_x0000_s1028" type="#_x0000_t32" style="position:absolute;top:14478;width:28384;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Прямая со стрелкой 15" o:spid="_x0000_s1029" type="#_x0000_t32" style="position:absolute;left:7715;top:6096;width:12859;height:85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yrC78AAADbAAAADwAAAGRycy9kb3ducmV2LnhtbERPTYvCMBC9L/gfwgh7WTRZD65UoxRR&#10;8KquiLehGZtiMylNVuv+eiMI3ubxPme26FwtrtSGyrOG76ECQVx4U3Gp4Xe/HkxAhIhssPZMGu4U&#10;YDHvfcwwM/7GW7ruYilSCIcMNdgYm0zKUFhyGIa+IU7c2bcOY4JtKU2LtxTuajlSaiwdVpwaLDa0&#10;tFRcdn9Og2GV3//Xx9NXeVgWNl+df5SUWn/2u3wKIlIX3+KXe2PS/DE8f0kHyPk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hyrC78AAADbAAAADwAAAAAAAAAAAAAAAACh&#10;AgAAZHJzL2Rvd25yZXYueG1sUEsFBgAAAAAEAAQA+QAAAI0DAAAAAA==&#10;" strokeweight="2.25pt"/>
                <v:shape id="Прямая со стрелкой 16" o:spid="_x0000_s1030" type="#_x0000_t32" style="position:absolute;left:7715;top:14668;width:144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tmkMMAAADbAAAADwAAAGRycy9kb3ducmV2LnhtbERPS2vCQBC+F/wPywheim6qUCW6ihYs&#10;FnowPvA6ZMdsMDsbstsY/71bKPQ2H99zFqvOVqKlxpeOFbyNEhDEudMlFwpOx+1wBsIHZI2VY1Lw&#10;IA+rZe9lgal2d86oPYRCxBD2KSowIdSplD43ZNGPXE0cuatrLIYIm0LqBu8x3FZynCTv0mLJscFg&#10;TR+G8tvhxyoIbTLxr7NTtjmbz9v3ZbL+emz3Sg363XoOIlAX/sV/7p2O86fw+0s8QC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bZpDDAAAA2wAAAA8AAAAAAAAAAAAA&#10;AAAAoQIAAGRycy9kb3ducmV2LnhtbFBLBQYAAAAABAAEAPkAAACRAwAAAAA=&#10;" strokeweight="2.25pt"/>
                <v:shapetype id="_x0000_t202" coordsize="21600,21600" o:spt="202" path="m,l,21600r21600,l21600,xe">
                  <v:stroke joinstyle="miter"/>
                  <v:path gradientshapeok="t" o:connecttype="rect"/>
                </v:shapetype>
                <v:shape id="Надпись 17" o:spid="_x0000_s1031" type="#_x0000_t202" style="position:absolute;left:4953;top:13811;width:3117;height:29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23c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WP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29t3EAAAA2wAAAA8AAAAAAAAAAAAAAAAAmAIAAGRycy9k&#10;b3ducmV2LnhtbFBLBQYAAAAABAAEAPUAAACJAwAAAAA=&#10;" filled="f" stroked="f">
                  <v:textbox style="mso-fit-shape-to-text:t">
                    <w:txbxContent>
                      <w:p w:rsidR="007653B4" w:rsidRPr="004E2D5E" w:rsidRDefault="007653B4" w:rsidP="005F7D51">
                        <w:pPr>
                          <w:pStyle w:val="af3"/>
                          <w:jc w:val="center"/>
                          <w:rPr>
                            <w:rFonts w:ascii="Times New Roman" w:hAnsi="Times New Roman" w:cs="Times New Roman"/>
                            <w:color w:val="000000" w:themeColor="text1"/>
                            <w:sz w:val="28"/>
                            <w:szCs w:val="28"/>
                          </w:rPr>
                        </w:pPr>
                        <w:r w:rsidRPr="004E2D5E">
                          <w:rPr>
                            <w:rFonts w:ascii="Times New Roman" w:hAnsi="Times New Roman" w:cs="Times New Roman"/>
                            <w:color w:val="000000" w:themeColor="text1"/>
                            <w:sz w:val="28"/>
                            <w:szCs w:val="28"/>
                          </w:rPr>
                          <w:t>О</w:t>
                        </w:r>
                      </w:p>
                    </w:txbxContent>
                  </v:textbox>
                </v:shape>
                <v:shape id="Надпись 18" o:spid="_x0000_s1032" type="#_x0000_t202" style="position:absolute;left:7143;width:2724;height:29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pTRsAA&#10;AADbAAAADwAAAGRycy9kb3ducmV2LnhtbERP24rCMBB9F/yHMIJvmiquaDWKuAr7tt4+YGjGpraZ&#10;lCar3f36jSD4NodzneW6tZW4U+MLxwpGwwQEceZ0wbmCy3k/mIHwAVlj5ZgU/JKH9arbWWKq3YOP&#10;dD+FXMQQ9ikqMCHUqZQ+M2TRD11NHLmrayyGCJtc6gYfMdxWcpwkU2mx4NhgsKatoaw8/VgFs8R+&#10;l+V8fPB28jf6MNtPt6tvSvV77WYBIlAb3uKX+0vH+X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pTRsAAAADbAAAADwAAAAAAAAAAAAAAAACYAgAAZHJzL2Rvd25y&#10;ZXYueG1sUEsFBgAAAAAEAAQA9QAAAIUDAAAAAA==&#10;" filled="f" stroked="f">
                  <v:textbox style="mso-fit-shape-to-text:t">
                    <w:txbxContent>
                      <w:p w:rsidR="007653B4" w:rsidRPr="004E2D5E" w:rsidRDefault="007653B4" w:rsidP="005F7D51">
                        <w:pPr>
                          <w:pStyle w:val="af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p>
                    </w:txbxContent>
                  </v:textbox>
                </v:shape>
                <v:shape id="Надпись 19" o:spid="_x0000_s1033" type="#_x0000_t202" style="position:absolute;left:27813;top:12763;width:2724;height:29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wwZr8A&#10;AADbAAAADwAAAGRycy9kb3ducmV2LnhtbERPy4rCMBTdC/5DuII7TS2OOB2jiA+Yna/5gEtzp6lt&#10;bkoTtfr1ZjEwy8N5L1adrcWdWl86VjAZJyCIc6dLLhT8XPajOQgfkDXWjknBkzyslv3eAjPtHnyi&#10;+zkUIoawz1CBCaHJpPS5IYt+7BriyP261mKIsC2kbvERw20t0ySZSYslxwaDDW0M5dX5ZhXME3uo&#10;qs/06O30Nfkwm63bNVelhoNu/QUiUBf+xX/ub60gjevjl/g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LDBmvwAAANsAAAAPAAAAAAAAAAAAAAAAAJgCAABkcnMvZG93bnJl&#10;di54bWxQSwUGAAAAAAQABAD1AAAAhAMAAAAA&#10;" filled="f" stroked="f">
                  <v:textbox style="mso-fit-shape-to-text:t">
                    <w:txbxContent>
                      <w:p w:rsidR="007653B4" w:rsidRPr="004E2D5E" w:rsidRDefault="007653B4" w:rsidP="005F7D51">
                        <w:pPr>
                          <w:pStyle w:val="af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w:t>
                        </w:r>
                      </w:p>
                    </w:txbxContent>
                  </v:textbox>
                </v:shape>
                <v:shape id="Надпись 20" o:spid="_x0000_s1034" type="#_x0000_t202" style="position:absolute;left:21907;top:3333;width:3118;height:29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V/cQA&#10;AADbAAAADwAAAGRycy9kb3ducmV2LnhtbESPzWrDMBCE74W8g9hCbo1sk5bEtRxCmkBvbX4eYLG2&#10;lmtrZSw1cfL0VaGQ4zAz3zDFarSdONPgG8cK0lkCgrhyuuFawem4e1qA8AFZY+eYFFzJw6qcPBSY&#10;a3fhPZ0PoRYRwj5HBSaEPpfSV4Ys+pnriaP35QaLIcqhlnrAS4TbTmZJ8iItNhwXDPa0MVS1hx+r&#10;YJHYj7ZdZp/ezm/ps9m8uW3/rdT0cVy/ggg0hnv4v/2uFWQp/H2JP0C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glf3EAAAA2wAAAA8AAAAAAAAAAAAAAAAAmAIAAGRycy9k&#10;b3ducmV2LnhtbFBLBQYAAAAABAAEAPUAAACJAwAAAAA=&#10;" filled="f" stroked="f">
                  <v:textbox style="mso-fit-shape-to-text:t">
                    <w:txbxContent>
                      <w:p w:rsidR="007653B4" w:rsidRPr="004E2D5E" w:rsidRDefault="007653B4" w:rsidP="005F7D51">
                        <w:pPr>
                          <w:pStyle w:val="af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p>
                    </w:txbxContent>
                  </v:textbox>
                </v:shape>
                <v:shape id="Надпись 21" o:spid="_x0000_s1035" type="#_x0000_t202" style="position:absolute;left:3905;top:3524;width:3016;height:29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ILisMA&#10;AADbAAAADwAAAGRycy9kb3ducmV2LnhtbESP0WrCQBRE34X+w3KFvukmoRWNbqRoC33TWj/gkr1m&#10;Y7J3Q3bVtF/vFgo+DjNzhlmtB9uKK/W+dqwgnSYgiEuna64UHL8/JnMQPiBrbB2Tgh/ysC6eRivM&#10;tbvxF10PoRIRwj5HBSaELpfSl4Ys+qnriKN3cr3FEGVfSd3jLcJtK7MkmUmLNccFgx1tDJXN4WIV&#10;zBO7a5pFtvf25Td9NZute+/OSj2Ph7cliEBDeIT/259aQZbB35f4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ILisMAAADbAAAADwAAAAAAAAAAAAAAAACYAgAAZHJzL2Rv&#10;d25yZXYueG1sUEsFBgAAAAAEAAQA9QAAAIgDAAAAAA==&#10;" filled="f" stroked="f">
                  <v:textbox style="mso-fit-shape-to-text:t">
                    <w:txbxContent>
                      <w:p w:rsidR="007653B4" w:rsidRPr="004E2D5E" w:rsidRDefault="007653B4" w:rsidP="005F7D51">
                        <w:pPr>
                          <w:pStyle w:val="af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p>
                    </w:txbxContent>
                  </v:textbox>
                </v:shape>
                <v:shape id="Надпись 22" o:spid="_x0000_s1036" type="#_x0000_t202" style="position:absolute;left:18891;top:15621;width:3016;height:29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uEcQA&#10;AADbAAAADwAAAGRycy9kb3ducmV2LnhtbESPwW7CMBBE75X6D9YicSMOASoaYlAFReqNlvYDVvES&#10;h8TrKDaQ9uvrSkg9jmbmjabYDLYVV+p97VjBNElBEJdO11wp+PrcT5YgfEDW2DomBd/kYbN+fCgw&#10;1+7GH3Q9hkpECPscFZgQulxKXxqy6BPXEUfv5HqLIcq+krrHW4TbVmZp+iQt1hwXDHa0NVQ2x4tV&#10;sEztoWmes3dv5z/Thdnu3Gt3Vmo8Gl5WIAIN4T98b79pBdkM/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hHEAAAA2wAAAA8AAAAAAAAAAAAAAAAAmAIAAGRycy9k&#10;b3ducmV2LnhtbFBLBQYAAAAABAAEAPUAAACJAwAAAAA=&#10;" filled="f" stroked="f">
                  <v:textbox style="mso-fit-shape-to-text:t">
                    <w:txbxContent>
                      <w:p w:rsidR="007653B4" w:rsidRPr="004E2D5E" w:rsidRDefault="007653B4" w:rsidP="005F7D51">
                        <w:pPr>
                          <w:pStyle w:val="af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p>
                    </w:txbxContent>
                  </v:textbox>
                </v:shape>
                <v:shape id="Надпись 23" o:spid="_x0000_s1037" type="#_x0000_t202" style="position:absolute;left:13176;top:11144;width:2737;height:29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kNicIA&#10;AADbAAAADwAAAGRycy9kb3ducmV2LnhtbESP3WrCQBSE74W+w3IKvdONoRWNrlKsBe/8fYBD9piN&#10;yZ4N2VVTn74rCF4OM/MNM1t0thZXan3pWMFwkIAgzp0uuVBwPPz2xyB8QNZYOyYFf+RhMX/rzTDT&#10;7sY7uu5DISKEfYYKTAhNJqXPDVn0A9cQR+/kWoshyraQusVbhNtapkkykhZLjgsGG1oayqv9xSoY&#10;J3ZTVZN06+3nffhllj9u1ZyV+njvvqcgAnXhFX6211pBOoLHl/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iQ2JwgAAANsAAAAPAAAAAAAAAAAAAAAAAJgCAABkcnMvZG93&#10;bnJldi54bWxQSwUGAAAAAAQABAD1AAAAhwMAAAAA&#10;" filled="f" stroked="f">
                  <v:textbox style="mso-fit-shape-to-text:t">
                    <w:txbxContent>
                      <w:p w:rsidR="007653B4" w:rsidRPr="004E2D5E" w:rsidRDefault="007653B4" w:rsidP="005F7D51">
                        <w:pPr>
                          <w:pStyle w:val="af3"/>
                          <w:jc w:val="center"/>
                          <w:rPr>
                            <w:rFonts w:ascii="Times New Roman" w:hAnsi="Times New Roman" w:cs="Times New Roman"/>
                            <w:color w:val="000000" w:themeColor="text1"/>
                            <w:sz w:val="28"/>
                            <w:szCs w:val="28"/>
                          </w:rPr>
                        </w:pPr>
                        <w:r w:rsidRPr="00B045F0">
                          <w:rPr>
                            <w:rFonts w:ascii="Times New Roman" w:hAnsi="Times New Roman" w:cs="Times New Roman"/>
                            <w:color w:val="000000" w:themeColor="text1"/>
                            <w:sz w:val="28"/>
                            <w:szCs w:val="28"/>
                          </w:rPr>
                          <w:t>β</w:t>
                        </w:r>
                      </w:p>
                    </w:txbxContent>
                  </v:textbox>
                </v:shape>
              </v:group>
            </w:pict>
          </mc:Fallback>
        </mc:AlternateContent>
      </w:r>
    </w:p>
    <w:p w:rsidR="0018117B" w:rsidRPr="00624FF0" w:rsidRDefault="0018117B" w:rsidP="005F7D51">
      <w:pPr>
        <w:pStyle w:val="af3"/>
        <w:spacing w:line="360" w:lineRule="auto"/>
        <w:ind w:firstLine="709"/>
        <w:jc w:val="both"/>
        <w:rPr>
          <w:rFonts w:ascii="Times New Roman" w:hAnsi="Times New Roman" w:cs="Times New Roman"/>
          <w:sz w:val="28"/>
          <w:szCs w:val="28"/>
        </w:rPr>
      </w:pP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7F49ACCB" wp14:editId="4876E4A7">
                <wp:simplePos x="0" y="0"/>
                <wp:positionH relativeFrom="column">
                  <wp:posOffset>4015740</wp:posOffset>
                </wp:positionH>
                <wp:positionV relativeFrom="paragraph">
                  <wp:posOffset>6350</wp:posOffset>
                </wp:positionV>
                <wp:extent cx="9525" cy="838200"/>
                <wp:effectExtent l="0" t="0" r="28575" b="1905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838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2pt,.5pt" to="316.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" strokecolor="#5b9bd5 [3204]" strokeweight=".5pt">
                <v:stroke joinstyle="miter"/>
                <o:lock v:ext="edit" shapetype="f"/>
              </v:line>
            </w:pict>
          </mc:Fallback>
        </mc:AlternateContent>
      </w:r>
      <w:r w:rsidRPr="00624FF0">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142EACB8" wp14:editId="5DA4BE59">
                <wp:simplePos x="0" y="0"/>
                <wp:positionH relativeFrom="column">
                  <wp:posOffset>2767965</wp:posOffset>
                </wp:positionH>
                <wp:positionV relativeFrom="paragraph">
                  <wp:posOffset>6350</wp:posOffset>
                </wp:positionV>
                <wp:extent cx="1266825" cy="19050"/>
                <wp:effectExtent l="0" t="0" r="28575" b="1905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668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95pt,.5pt" to="317.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" strokecolor="#5b9bd5 [3204]" strokeweight=".5pt">
                <v:stroke joinstyle="miter"/>
                <o:lock v:ext="edit" shapetype="f"/>
              </v:line>
            </w:pict>
          </mc:Fallback>
        </mc:AlternateContent>
      </w:r>
    </w:p>
    <w:p w:rsidR="005F7D51" w:rsidRPr="00624FF0" w:rsidRDefault="005F7D51" w:rsidP="005F7D51">
      <w:pPr>
        <w:pStyle w:val="af3"/>
        <w:spacing w:line="360" w:lineRule="auto"/>
        <w:ind w:firstLine="709"/>
        <w:jc w:val="both"/>
        <w:rPr>
          <w:rFonts w:ascii="Times New Roman" w:hAnsi="Times New Roman" w:cs="Times New Roman"/>
          <w:sz w:val="28"/>
          <w:szCs w:val="28"/>
        </w:rPr>
      </w:pP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2EB380F2" wp14:editId="37667DFC">
                <wp:simplePos x="0" y="0"/>
                <wp:positionH relativeFrom="column">
                  <wp:posOffset>2942590</wp:posOffset>
                </wp:positionH>
                <wp:positionV relativeFrom="paragraph">
                  <wp:posOffset>13970</wp:posOffset>
                </wp:positionV>
                <wp:extent cx="333375" cy="304800"/>
                <wp:effectExtent l="0" t="12065" r="25400" b="0"/>
                <wp:wrapNone/>
                <wp:docPr id="12" name="Дуга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375" cy="304800"/>
                        </a:xfrm>
                        <a:custGeom>
                          <a:avLst/>
                          <a:gdLst>
                            <a:gd name="T0" fmla="*/ 166687 w 333375"/>
                            <a:gd name="T1" fmla="*/ 0 h 304800"/>
                            <a:gd name="T2" fmla="*/ 314231 w 333375"/>
                            <a:gd name="T3" fmla="*/ 81487 h 304800"/>
                            <a:gd name="T4" fmla="*/ 292133 w 333375"/>
                            <a:gd name="T5" fmla="*/ 252756 h 304800"/>
                            <a:gd name="T6" fmla="*/ 0 60000 65536"/>
                            <a:gd name="T7" fmla="*/ 0 60000 65536"/>
                            <a:gd name="T8" fmla="*/ 0 60000 65536"/>
                          </a:gdLst>
                          <a:ahLst/>
                          <a:cxnLst>
                            <a:cxn ang="T6">
                              <a:pos x="T0" y="T1"/>
                            </a:cxn>
                            <a:cxn ang="T7">
                              <a:pos x="T2" y="T3"/>
                            </a:cxn>
                            <a:cxn ang="T8">
                              <a:pos x="T4" y="T5"/>
                            </a:cxn>
                          </a:cxnLst>
                          <a:rect l="0" t="0" r="r" b="b"/>
                          <a:pathLst>
                            <a:path w="333375" h="304800" stroke="0">
                              <a:moveTo>
                                <a:pt x="166687" y="0"/>
                              </a:moveTo>
                              <a:cubicBezTo>
                                <a:pt x="228604" y="0"/>
                                <a:pt x="285420" y="31379"/>
                                <a:pt x="314231" y="81487"/>
                              </a:cubicBezTo>
                              <a:cubicBezTo>
                                <a:pt x="346301" y="137264"/>
                                <a:pt x="337518" y="205334"/>
                                <a:pt x="292133" y="252756"/>
                              </a:cubicBezTo>
                              <a:lnTo>
                                <a:pt x="166688" y="152400"/>
                              </a:lnTo>
                              <a:cubicBezTo>
                                <a:pt x="166688" y="101600"/>
                                <a:pt x="166687" y="50800"/>
                                <a:pt x="166687" y="0"/>
                              </a:cubicBezTo>
                              <a:close/>
                            </a:path>
                            <a:path w="333375" h="304800" fill="none">
                              <a:moveTo>
                                <a:pt x="166687" y="0"/>
                              </a:moveTo>
                              <a:cubicBezTo>
                                <a:pt x="228604" y="0"/>
                                <a:pt x="285420" y="31379"/>
                                <a:pt x="314231" y="81487"/>
                              </a:cubicBezTo>
                              <a:cubicBezTo>
                                <a:pt x="346301" y="137264"/>
                                <a:pt x="337518" y="205334"/>
                                <a:pt x="292133" y="252756"/>
                              </a:cubicBezTo>
                            </a:path>
                          </a:pathLst>
                        </a:custGeom>
                        <a:noFill/>
                        <a:ln w="6350">
                          <a:solidFill>
                            <a:schemeClr val="accent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Дуга 26" o:spid="_x0000_s1026" style="position:absolute;margin-left:231.7pt;margin-top:1.1pt;width:26.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337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" path="m166687,nsc228604,,285420,31379,314231,81487v32070,55777,23287,123847,-22098,171269l166688,152400v,-50800,-1,-101600,-1,-152400xem166687,nfc228604,,285420,31379,314231,81487v32070,55777,23287,123847,-22098,171269e" filled="f" strokecolor="#5b9bd5 [3204]" strokeweight=".5pt">
                <v:stroke joinstyle="miter"/>
                <v:path arrowok="t" o:connecttype="custom" o:connectlocs="166687,0;314231,81487;292133,252756" o:connectangles="0,0,0"/>
              </v:shape>
            </w:pict>
          </mc:Fallback>
        </mc:AlternateContent>
      </w:r>
    </w:p>
    <w:p w:rsidR="005F7D51" w:rsidRPr="00624FF0" w:rsidRDefault="005F7D51" w:rsidP="005F7D51">
      <w:pPr>
        <w:pStyle w:val="af3"/>
        <w:spacing w:line="360" w:lineRule="auto"/>
        <w:ind w:firstLine="709"/>
        <w:jc w:val="both"/>
        <w:rPr>
          <w:rFonts w:ascii="Times New Roman" w:hAnsi="Times New Roman" w:cs="Times New Roman"/>
          <w:sz w:val="28"/>
          <w:szCs w:val="28"/>
        </w:rPr>
      </w:pPr>
    </w:p>
    <w:p w:rsidR="005F7D51" w:rsidRPr="00624FF0" w:rsidRDefault="005F7D51" w:rsidP="005F7D51">
      <w:pPr>
        <w:pStyle w:val="af3"/>
        <w:spacing w:line="360" w:lineRule="auto"/>
        <w:jc w:val="both"/>
        <w:rPr>
          <w:rFonts w:ascii="Times New Roman" w:hAnsi="Times New Roman" w:cs="Times New Roman"/>
          <w:sz w:val="28"/>
          <w:szCs w:val="28"/>
        </w:rPr>
      </w:pPr>
    </w:p>
    <w:p w:rsidR="005F7D51" w:rsidRPr="00624FF0" w:rsidRDefault="005F7D51" w:rsidP="005F7D51">
      <w:pPr>
        <w:pStyle w:val="af3"/>
        <w:spacing w:line="360" w:lineRule="auto"/>
        <w:jc w:val="both"/>
        <w:rPr>
          <w:rFonts w:ascii="Times New Roman" w:hAnsi="Times New Roman" w:cs="Times New Roman"/>
          <w:sz w:val="28"/>
          <w:szCs w:val="28"/>
        </w:rPr>
      </w:pP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rPr>
        <w:t>Отметим координаты точки</w:t>
      </w:r>
      <w:proofErr w:type="gramStart"/>
      <w:r w:rsidRPr="00624FF0">
        <w:rPr>
          <w:rFonts w:ascii="Times New Roman" w:hAnsi="Times New Roman" w:cs="Times New Roman"/>
          <w:sz w:val="28"/>
          <w:szCs w:val="28"/>
        </w:rPr>
        <w:t xml:space="preserve"> А</w:t>
      </w:r>
      <w:proofErr w:type="gramEnd"/>
      <w:r w:rsidRPr="00624FF0">
        <w:rPr>
          <w:rFonts w:ascii="Times New Roman" w:hAnsi="Times New Roman" w:cs="Times New Roman"/>
          <w:sz w:val="28"/>
          <w:szCs w:val="28"/>
        </w:rPr>
        <w:t xml:space="preserve"> на осях. На ОХ это будет точка</w:t>
      </w:r>
      <w:proofErr w:type="gramStart"/>
      <w:r w:rsidRPr="00624FF0">
        <w:rPr>
          <w:rFonts w:ascii="Times New Roman" w:hAnsi="Times New Roman" w:cs="Times New Roman"/>
          <w:sz w:val="28"/>
          <w:szCs w:val="28"/>
        </w:rPr>
        <w:t xml:space="preserve"> В</w:t>
      </w:r>
      <w:proofErr w:type="gramEnd"/>
      <w:r w:rsidRPr="00624FF0">
        <w:rPr>
          <w:rFonts w:ascii="Times New Roman" w:hAnsi="Times New Roman" w:cs="Times New Roman"/>
          <w:sz w:val="28"/>
          <w:szCs w:val="28"/>
        </w:rPr>
        <w:t>, на ОY -  точка С. Понятно, что В и С - это какие-то числа. Координаты точки А.</w: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rPr>
        <w:t>Так вот, число</w:t>
      </w:r>
      <w:proofErr w:type="gramStart"/>
      <w:r w:rsidRPr="00624FF0">
        <w:rPr>
          <w:rFonts w:ascii="Times New Roman" w:hAnsi="Times New Roman" w:cs="Times New Roman"/>
          <w:sz w:val="28"/>
          <w:szCs w:val="28"/>
        </w:rPr>
        <w:t xml:space="preserve"> В</w:t>
      </w:r>
      <w:proofErr w:type="gramEnd"/>
      <w:r w:rsidRPr="00624FF0">
        <w:rPr>
          <w:rFonts w:ascii="Times New Roman" w:hAnsi="Times New Roman" w:cs="Times New Roman"/>
          <w:sz w:val="28"/>
          <w:szCs w:val="28"/>
        </w:rPr>
        <w:t xml:space="preserve"> будет косинусом угла β, а число С – его синусом!</w: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rPr>
        <w:t>Посмотрите на треугольник ОАВ. Прямоугольный, кстати</w:t>
      </w:r>
      <w:proofErr w:type="gramStart"/>
      <w:r w:rsidRPr="00624FF0">
        <w:rPr>
          <w:rFonts w:ascii="Times New Roman" w:hAnsi="Times New Roman" w:cs="Times New Roman"/>
          <w:sz w:val="28"/>
          <w:szCs w:val="28"/>
        </w:rPr>
        <w:t>… П</w:t>
      </w:r>
      <w:proofErr w:type="gramEnd"/>
      <w:r w:rsidRPr="00624FF0">
        <w:rPr>
          <w:rFonts w:ascii="Times New Roman" w:hAnsi="Times New Roman" w:cs="Times New Roman"/>
          <w:sz w:val="28"/>
          <w:szCs w:val="28"/>
        </w:rPr>
        <w:t xml:space="preserve">о древнему определению косинус угла β равен отношению прилежащего катета к гипотенузе. Т.е. ОС/ОА. Ладно, не возражаем. Причём косинус и синус не зависят от длин сторон. А это вообще отлично! Это значит, что длины сторон можно брать какие угодно. Имеем полное право взять длину ОА за единицу! Неважно чего. Хоть метр, хоть километр, всё равно синус/косинус не меняются.  А в этом случае </w:t>
      </w:r>
      <w:proofErr w:type="spellStart"/>
      <w:r w:rsidRPr="00624FF0">
        <w:rPr>
          <w:rFonts w:ascii="Times New Roman" w:hAnsi="Times New Roman" w:cs="Times New Roman"/>
          <w:sz w:val="28"/>
          <w:szCs w:val="28"/>
          <w:lang w:val="en-US"/>
        </w:rPr>
        <w:t>cos</w:t>
      </w:r>
      <w:proofErr w:type="spellEnd"/>
      <w:r w:rsidRPr="00624FF0">
        <w:rPr>
          <w:rFonts w:ascii="Times New Roman" w:hAnsi="Times New Roman" w:cs="Times New Roman"/>
          <w:sz w:val="28"/>
          <w:szCs w:val="28"/>
          <w:lang w:val="en-US"/>
        </w:rPr>
        <w:t>β</w:t>
      </w:r>
      <w:r w:rsidRPr="00624FF0">
        <w:rPr>
          <w:rFonts w:ascii="Times New Roman" w:hAnsi="Times New Roman" w:cs="Times New Roman"/>
          <w:sz w:val="28"/>
          <w:szCs w:val="28"/>
        </w:rPr>
        <w:t>=</w:t>
      </w:r>
      <w:r w:rsidRPr="00624FF0">
        <w:rPr>
          <w:rFonts w:ascii="Times New Roman" w:hAnsi="Times New Roman" w:cs="Times New Roman"/>
          <w:sz w:val="28"/>
          <w:szCs w:val="28"/>
          <w:lang w:val="en-US"/>
        </w:rPr>
        <w:t>OC</w:t>
      </w:r>
      <w:r w:rsidRPr="00624FF0">
        <w:rPr>
          <w:rFonts w:ascii="Times New Roman" w:hAnsi="Times New Roman" w:cs="Times New Roman"/>
          <w:sz w:val="28"/>
          <w:szCs w:val="28"/>
        </w:rPr>
        <w:t>/</w:t>
      </w:r>
      <w:r w:rsidRPr="00624FF0">
        <w:rPr>
          <w:rFonts w:ascii="Times New Roman" w:hAnsi="Times New Roman" w:cs="Times New Roman"/>
          <w:sz w:val="28"/>
          <w:szCs w:val="28"/>
          <w:lang w:val="en-US"/>
        </w:rPr>
        <w:t>OA</w:t>
      </w:r>
      <w:r w:rsidRPr="00624FF0">
        <w:rPr>
          <w:rFonts w:ascii="Times New Roman" w:hAnsi="Times New Roman" w:cs="Times New Roman"/>
          <w:sz w:val="28"/>
          <w:szCs w:val="28"/>
        </w:rPr>
        <w:t>=</w:t>
      </w:r>
      <w:r w:rsidRPr="00624FF0">
        <w:rPr>
          <w:rFonts w:ascii="Times New Roman" w:hAnsi="Times New Roman" w:cs="Times New Roman"/>
          <w:sz w:val="28"/>
          <w:szCs w:val="28"/>
          <w:lang w:val="en-US"/>
        </w:rPr>
        <w:t>OC</w:t>
      </w:r>
      <w:r w:rsidRPr="00624FF0">
        <w:rPr>
          <w:rFonts w:ascii="Times New Roman" w:hAnsi="Times New Roman" w:cs="Times New Roman"/>
          <w:sz w:val="28"/>
          <w:szCs w:val="28"/>
        </w:rPr>
        <w:t>/1=</w:t>
      </w:r>
      <w:r w:rsidRPr="00624FF0">
        <w:rPr>
          <w:rFonts w:ascii="Times New Roman" w:hAnsi="Times New Roman" w:cs="Times New Roman"/>
          <w:sz w:val="28"/>
          <w:szCs w:val="28"/>
          <w:lang w:val="en-US"/>
        </w:rPr>
        <w:t>O</w:t>
      </w:r>
      <w:r w:rsidRPr="00624FF0">
        <w:rPr>
          <w:rFonts w:ascii="Times New Roman" w:hAnsi="Times New Roman" w:cs="Times New Roman"/>
          <w:sz w:val="28"/>
          <w:szCs w:val="28"/>
        </w:rPr>
        <w:t>С - координата точки</w:t>
      </w:r>
      <w:proofErr w:type="gramStart"/>
      <w:r w:rsidRPr="00624FF0">
        <w:rPr>
          <w:rFonts w:ascii="Times New Roman" w:hAnsi="Times New Roman" w:cs="Times New Roman"/>
          <w:sz w:val="28"/>
          <w:szCs w:val="28"/>
        </w:rPr>
        <w:t xml:space="preserve"> А</w:t>
      </w:r>
      <w:proofErr w:type="gramEnd"/>
      <w:r w:rsidRPr="00624FF0">
        <w:rPr>
          <w:rFonts w:ascii="Times New Roman" w:hAnsi="Times New Roman" w:cs="Times New Roman"/>
          <w:sz w:val="28"/>
          <w:szCs w:val="28"/>
        </w:rPr>
        <w:t xml:space="preserve"> по оси Ох (абсцисса), аналогично </w:t>
      </w:r>
      <w:r w:rsidRPr="00624FF0">
        <w:rPr>
          <w:rFonts w:ascii="Times New Roman" w:hAnsi="Times New Roman" w:cs="Times New Roman"/>
          <w:sz w:val="28"/>
          <w:szCs w:val="28"/>
          <w:lang w:val="en-US"/>
        </w:rPr>
        <w:t>sinβ</w:t>
      </w:r>
      <w:r w:rsidRPr="00624FF0">
        <w:rPr>
          <w:rFonts w:ascii="Times New Roman" w:hAnsi="Times New Roman" w:cs="Times New Roman"/>
          <w:sz w:val="28"/>
          <w:szCs w:val="28"/>
        </w:rPr>
        <w:t>=</w:t>
      </w:r>
      <w:r w:rsidRPr="00624FF0">
        <w:rPr>
          <w:rFonts w:ascii="Times New Roman" w:hAnsi="Times New Roman" w:cs="Times New Roman"/>
          <w:sz w:val="28"/>
          <w:szCs w:val="28"/>
          <w:lang w:val="en-US"/>
        </w:rPr>
        <w:t>AC</w:t>
      </w:r>
      <w:r w:rsidRPr="00624FF0">
        <w:rPr>
          <w:rFonts w:ascii="Times New Roman" w:hAnsi="Times New Roman" w:cs="Times New Roman"/>
          <w:sz w:val="28"/>
          <w:szCs w:val="28"/>
        </w:rPr>
        <w:t>/</w:t>
      </w:r>
      <w:r w:rsidRPr="00624FF0">
        <w:rPr>
          <w:rFonts w:ascii="Times New Roman" w:hAnsi="Times New Roman" w:cs="Times New Roman"/>
          <w:sz w:val="28"/>
          <w:szCs w:val="28"/>
          <w:lang w:val="en-US"/>
        </w:rPr>
        <w:t>OA</w:t>
      </w:r>
      <w:r w:rsidRPr="00624FF0">
        <w:rPr>
          <w:rFonts w:ascii="Times New Roman" w:hAnsi="Times New Roman" w:cs="Times New Roman"/>
          <w:sz w:val="28"/>
          <w:szCs w:val="28"/>
        </w:rPr>
        <w:t>=</w:t>
      </w:r>
      <w:r w:rsidRPr="00624FF0">
        <w:rPr>
          <w:rFonts w:ascii="Times New Roman" w:hAnsi="Times New Roman" w:cs="Times New Roman"/>
          <w:sz w:val="28"/>
          <w:szCs w:val="28"/>
          <w:lang w:val="en-US"/>
        </w:rPr>
        <w:t>AC</w:t>
      </w:r>
      <w:r w:rsidRPr="00624FF0">
        <w:rPr>
          <w:rFonts w:ascii="Times New Roman" w:hAnsi="Times New Roman" w:cs="Times New Roman"/>
          <w:sz w:val="28"/>
          <w:szCs w:val="28"/>
        </w:rPr>
        <w:t>/1=</w:t>
      </w:r>
      <w:r w:rsidRPr="00624FF0">
        <w:rPr>
          <w:rFonts w:ascii="Times New Roman" w:hAnsi="Times New Roman" w:cs="Times New Roman"/>
          <w:sz w:val="28"/>
          <w:szCs w:val="28"/>
          <w:lang w:val="en-US"/>
        </w:rPr>
        <w:t>AC</w:t>
      </w:r>
      <w:r w:rsidRPr="00624FF0">
        <w:rPr>
          <w:rFonts w:ascii="Times New Roman" w:hAnsi="Times New Roman" w:cs="Times New Roman"/>
          <w:sz w:val="28"/>
          <w:szCs w:val="28"/>
        </w:rPr>
        <w:t xml:space="preserve"> – координата точки А по оси ОУ (ордината). </w:t>
      </w:r>
      <w:proofErr w:type="spellStart"/>
      <w:r w:rsidRPr="00624FF0">
        <w:rPr>
          <w:rFonts w:ascii="Times New Roman" w:hAnsi="Times New Roman" w:cs="Times New Roman"/>
          <w:sz w:val="28"/>
          <w:szCs w:val="28"/>
          <w:lang w:val="en-US"/>
        </w:rPr>
        <w:t>tg</w:t>
      </w:r>
      <w:proofErr w:type="spellEnd"/>
      <w:r w:rsidRPr="00624FF0">
        <w:rPr>
          <w:rFonts w:ascii="Times New Roman" w:hAnsi="Times New Roman" w:cs="Times New Roman"/>
          <w:sz w:val="28"/>
          <w:szCs w:val="28"/>
          <w:lang w:val="en-US"/>
        </w:rPr>
        <w:t>β</w:t>
      </w:r>
      <w:r w:rsidRPr="00624FF0">
        <w:rPr>
          <w:rFonts w:ascii="Times New Roman" w:hAnsi="Times New Roman" w:cs="Times New Roman"/>
          <w:sz w:val="28"/>
          <w:szCs w:val="28"/>
        </w:rPr>
        <w:t>=АС/ОС – отношение ординаты точки к ее абсциссе.</w:t>
      </w:r>
    </w:p>
    <w:p w:rsidR="005F7D51" w:rsidRPr="00624FF0" w:rsidRDefault="005F7D51" w:rsidP="005F7D51">
      <w:pPr>
        <w:pStyle w:val="af3"/>
        <w:numPr>
          <w:ilvl w:val="0"/>
          <w:numId w:val="37"/>
        </w:numPr>
        <w:spacing w:line="360" w:lineRule="auto"/>
        <w:ind w:left="0" w:firstLine="709"/>
        <w:jc w:val="both"/>
        <w:rPr>
          <w:rFonts w:ascii="Times New Roman" w:hAnsi="Times New Roman" w:cs="Times New Roman"/>
          <w:sz w:val="28"/>
          <w:szCs w:val="28"/>
        </w:rPr>
      </w:pPr>
      <w:r w:rsidRPr="00624FF0">
        <w:rPr>
          <w:rFonts w:ascii="Times New Roman" w:hAnsi="Times New Roman" w:cs="Times New Roman"/>
          <w:sz w:val="28"/>
          <w:szCs w:val="28"/>
        </w:rPr>
        <w:t xml:space="preserve">А сейчас попробуем найти ответ на </w:t>
      </w:r>
      <w:proofErr w:type="gramStart"/>
      <w:r w:rsidRPr="00624FF0">
        <w:rPr>
          <w:rFonts w:ascii="Times New Roman" w:hAnsi="Times New Roman" w:cs="Times New Roman"/>
          <w:sz w:val="28"/>
          <w:szCs w:val="28"/>
        </w:rPr>
        <w:t>вопрос</w:t>
      </w:r>
      <w:proofErr w:type="gramEnd"/>
      <w:r w:rsidRPr="00624FF0">
        <w:rPr>
          <w:rFonts w:ascii="Times New Roman" w:hAnsi="Times New Roman" w:cs="Times New Roman"/>
          <w:sz w:val="28"/>
          <w:szCs w:val="28"/>
        </w:rPr>
        <w:t xml:space="preserve"> – каким образом все, о чем мы говорили, помогало древним? Зачем им это все было надо?</w: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rPr>
        <w:t>Возьмем подвижную сторону ОА и повернем её вокруг точки</w:t>
      </w:r>
      <w:proofErr w:type="gramStart"/>
      <w:r w:rsidRPr="00624FF0">
        <w:rPr>
          <w:rFonts w:ascii="Times New Roman" w:hAnsi="Times New Roman" w:cs="Times New Roman"/>
          <w:sz w:val="28"/>
          <w:szCs w:val="28"/>
        </w:rPr>
        <w:t xml:space="preserve"> О</w:t>
      </w:r>
      <w:proofErr w:type="gramEnd"/>
      <w:r w:rsidRPr="00624FF0">
        <w:rPr>
          <w:rFonts w:ascii="Times New Roman" w:hAnsi="Times New Roman" w:cs="Times New Roman"/>
          <w:sz w:val="28"/>
          <w:szCs w:val="28"/>
        </w:rPr>
        <w:t xml:space="preserve"> на полный оборот. Как вы думаете, какую фигуру нарисует при этом точка</w:t>
      </w:r>
      <w:proofErr w:type="gramStart"/>
      <w:r w:rsidRPr="00624FF0">
        <w:rPr>
          <w:rFonts w:ascii="Times New Roman" w:hAnsi="Times New Roman" w:cs="Times New Roman"/>
          <w:sz w:val="28"/>
          <w:szCs w:val="28"/>
        </w:rPr>
        <w:t xml:space="preserve"> А</w:t>
      </w:r>
      <w:proofErr w:type="gramEnd"/>
      <w:r w:rsidRPr="00624FF0">
        <w:rPr>
          <w:rFonts w:ascii="Times New Roman" w:hAnsi="Times New Roman" w:cs="Times New Roman"/>
          <w:sz w:val="28"/>
          <w:szCs w:val="28"/>
        </w:rPr>
        <w:t xml:space="preserve">? Совершенно верно! Окружность! Вот она. Какую окружность </w:t>
      </w:r>
      <w:proofErr w:type="gramStart"/>
      <w:r w:rsidRPr="00624FF0">
        <w:rPr>
          <w:rFonts w:ascii="Times New Roman" w:hAnsi="Times New Roman" w:cs="Times New Roman"/>
          <w:sz w:val="28"/>
          <w:szCs w:val="28"/>
        </w:rPr>
        <w:t>рассматривали</w:t>
      </w:r>
      <w:proofErr w:type="gramEnd"/>
      <w:r w:rsidRPr="00624FF0">
        <w:rPr>
          <w:rFonts w:ascii="Times New Roman" w:hAnsi="Times New Roman" w:cs="Times New Roman"/>
          <w:sz w:val="28"/>
          <w:szCs w:val="28"/>
        </w:rPr>
        <w:t xml:space="preserve">/изучали древние с помощью поворотов на заданные углы? Конечно же – небесный свод! При переносе небесного свода на наш чертеж, получим окружность. Так как ее радиус мы взяли равным условной единице – окружность назвали единичной. Так как на этой окружности отмечаем </w:t>
      </w:r>
      <w:r w:rsidRPr="00624FF0">
        <w:rPr>
          <w:rFonts w:ascii="Times New Roman" w:hAnsi="Times New Roman" w:cs="Times New Roman"/>
          <w:sz w:val="28"/>
          <w:szCs w:val="28"/>
        </w:rPr>
        <w:lastRenderedPageBreak/>
        <w:t>тригонометрические функции – окружность тригонометрическая. И так как синусы, косинусы и прочее – числа, окружность стала числовой. Три термина в одном флаконе.</w: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rPr>
        <w:t>В данной теме эти понятия: тригонометрический круг, единичная окружность и числовая окружность – одно и то же. В более широком смысле, единичная окружность – это любая окружность с радиусом, равным единице. Тригонометрический круг – практический термин, как раз для работы с единичной окружностью в тригонометрии.</w:t>
      </w:r>
    </w:p>
    <w:p w:rsidR="005F7D51" w:rsidRPr="00624FF0" w:rsidRDefault="005F7D51" w:rsidP="005F7D51">
      <w:pPr>
        <w:pStyle w:val="af3"/>
        <w:numPr>
          <w:ilvl w:val="0"/>
          <w:numId w:val="37"/>
        </w:numPr>
        <w:spacing w:line="360" w:lineRule="auto"/>
        <w:ind w:left="0" w:firstLine="709"/>
        <w:jc w:val="both"/>
        <w:rPr>
          <w:rFonts w:ascii="Times New Roman" w:hAnsi="Times New Roman" w:cs="Times New Roman"/>
          <w:sz w:val="28"/>
          <w:szCs w:val="28"/>
        </w:rPr>
      </w:pPr>
      <w:r w:rsidRPr="00624FF0">
        <w:rPr>
          <w:rFonts w:ascii="Times New Roman" w:hAnsi="Times New Roman" w:cs="Times New Roman"/>
          <w:sz w:val="28"/>
          <w:szCs w:val="28"/>
        </w:rPr>
        <w:t>Пусть нам дана единичная окружность. Т.е. просто окружность, нарисованная на координатной плоскости, с радиусом, равным единице. Возьмём произвольно точку</w:t>
      </w:r>
      <w:proofErr w:type="gramStart"/>
      <w:r w:rsidRPr="00624FF0">
        <w:rPr>
          <w:rFonts w:ascii="Times New Roman" w:hAnsi="Times New Roman" w:cs="Times New Roman"/>
          <w:sz w:val="28"/>
          <w:szCs w:val="28"/>
        </w:rPr>
        <w:t xml:space="preserve"> А</w:t>
      </w:r>
      <w:proofErr w:type="gramEnd"/>
      <w:r w:rsidRPr="00624FF0">
        <w:rPr>
          <w:rFonts w:ascii="Times New Roman" w:hAnsi="Times New Roman" w:cs="Times New Roman"/>
          <w:sz w:val="28"/>
          <w:szCs w:val="28"/>
        </w:rPr>
        <w:t xml:space="preserve"> на окружности. Отметим её координаты точками</w:t>
      </w:r>
      <w:proofErr w:type="gramStart"/>
      <w:r w:rsidRPr="00624FF0">
        <w:rPr>
          <w:rFonts w:ascii="Times New Roman" w:hAnsi="Times New Roman" w:cs="Times New Roman"/>
          <w:sz w:val="28"/>
          <w:szCs w:val="28"/>
        </w:rPr>
        <w:t xml:space="preserve"> В</w:t>
      </w:r>
      <w:proofErr w:type="gramEnd"/>
      <w:r w:rsidRPr="00624FF0">
        <w:rPr>
          <w:rFonts w:ascii="Times New Roman" w:hAnsi="Times New Roman" w:cs="Times New Roman"/>
          <w:sz w:val="28"/>
          <w:szCs w:val="28"/>
        </w:rPr>
        <w:t xml:space="preserve"> и С на осях. Как нам помнится, её координаты - это </w:t>
      </w:r>
      <w:proofErr w:type="spellStart"/>
      <w:r w:rsidRPr="00624FF0">
        <w:rPr>
          <w:rFonts w:ascii="Times New Roman" w:hAnsi="Times New Roman" w:cs="Times New Roman"/>
          <w:i/>
          <w:iCs/>
          <w:sz w:val="28"/>
          <w:szCs w:val="28"/>
        </w:rPr>
        <w:t>cos</w:t>
      </w:r>
      <w:proofErr w:type="spellEnd"/>
      <w:r w:rsidRPr="00624FF0">
        <w:rPr>
          <w:rFonts w:ascii="Times New Roman" w:hAnsi="Times New Roman" w:cs="Times New Roman"/>
          <w:i/>
          <w:iCs/>
          <w:sz w:val="28"/>
          <w:szCs w:val="28"/>
        </w:rPr>
        <w:t>β</w:t>
      </w:r>
      <w:r w:rsidRPr="00624FF0">
        <w:rPr>
          <w:rFonts w:ascii="Times New Roman" w:hAnsi="Times New Roman" w:cs="Times New Roman"/>
          <w:sz w:val="28"/>
          <w:szCs w:val="28"/>
        </w:rPr>
        <w:t xml:space="preserve"> (по иксу) и </w:t>
      </w:r>
      <w:proofErr w:type="spellStart"/>
      <w:r w:rsidRPr="00624FF0">
        <w:rPr>
          <w:rFonts w:ascii="Times New Roman" w:hAnsi="Times New Roman" w:cs="Times New Roman"/>
          <w:i/>
          <w:iCs/>
          <w:sz w:val="28"/>
          <w:szCs w:val="28"/>
        </w:rPr>
        <w:t>sin</w:t>
      </w:r>
      <w:proofErr w:type="spellEnd"/>
      <w:r w:rsidRPr="00624FF0">
        <w:rPr>
          <w:rFonts w:ascii="Times New Roman" w:hAnsi="Times New Roman" w:cs="Times New Roman"/>
          <w:i/>
          <w:iCs/>
          <w:sz w:val="28"/>
          <w:szCs w:val="28"/>
        </w:rPr>
        <w:t>β</w:t>
      </w:r>
      <w:r w:rsidRPr="00624FF0">
        <w:rPr>
          <w:rFonts w:ascii="Times New Roman" w:hAnsi="Times New Roman" w:cs="Times New Roman"/>
          <w:sz w:val="28"/>
          <w:szCs w:val="28"/>
        </w:rPr>
        <w:t xml:space="preserve"> (по игреку). И синус с косинусом отметим. Получим вот такую картинку:</w:t>
      </w:r>
    </w:p>
    <w:p w:rsidR="005F7D51" w:rsidRPr="00624FF0" w:rsidRDefault="005F7D51" w:rsidP="005F7D51">
      <w:pPr>
        <w:pStyle w:val="af3"/>
        <w:spacing w:line="360" w:lineRule="auto"/>
        <w:ind w:firstLine="709"/>
        <w:jc w:val="both"/>
        <w:rPr>
          <w:rFonts w:ascii="Times New Roman" w:hAnsi="Times New Roman" w:cs="Times New Roman"/>
          <w:sz w:val="28"/>
          <w:szCs w:val="28"/>
        </w:rPr>
      </w:pP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noProof/>
          <w:sz w:val="28"/>
          <w:szCs w:val="28"/>
          <w:lang w:eastAsia="ru-RU"/>
        </w:rPr>
        <mc:AlternateContent>
          <mc:Choice Requires="wpg">
            <w:drawing>
              <wp:anchor distT="0" distB="0" distL="114300" distR="114300" simplePos="0" relativeHeight="251670528" behindDoc="0" locked="0" layoutInCell="1" allowOverlap="1" wp14:anchorId="34FE7C75" wp14:editId="21F95B17">
                <wp:simplePos x="0" y="0"/>
                <wp:positionH relativeFrom="column">
                  <wp:posOffset>1310640</wp:posOffset>
                </wp:positionH>
                <wp:positionV relativeFrom="paragraph">
                  <wp:posOffset>7620</wp:posOffset>
                </wp:positionV>
                <wp:extent cx="3129915" cy="2276475"/>
                <wp:effectExtent l="0" t="0" r="0" b="28575"/>
                <wp:wrapNone/>
                <wp:docPr id="27" name="Группа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9915" cy="2276475"/>
                          <a:chOff x="0" y="0"/>
                          <a:chExt cx="3129915" cy="2276475"/>
                        </a:xfrm>
                      </wpg:grpSpPr>
                      <wps:wsp>
                        <wps:cNvPr id="28" name="Прямая со стрелкой 28"/>
                        <wps:cNvCnPr>
                          <a:cxnSpLocks noChangeShapeType="1"/>
                        </wps:cNvCnPr>
                        <wps:spPr bwMode="auto">
                          <a:xfrm flipH="1" flipV="1">
                            <a:off x="838200" y="228600"/>
                            <a:ext cx="19050" cy="20478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9" name="Надпись 29"/>
                        <wps:cNvSpPr txBox="1"/>
                        <wps:spPr>
                          <a:xfrm>
                            <a:off x="790575" y="0"/>
                            <a:ext cx="272415" cy="295910"/>
                          </a:xfrm>
                          <a:prstGeom prst="rect">
                            <a:avLst/>
                          </a:prstGeom>
                          <a:noFill/>
                          <a:ln>
                            <a:noFill/>
                          </a:ln>
                          <a:effectLst/>
                        </wps:spPr>
                        <wps:txbx>
                          <w:txbxContent>
                            <w:p w:rsidR="0093740E" w:rsidRPr="004E2D5E" w:rsidRDefault="0093740E" w:rsidP="005F7D51">
                              <w:pPr>
                                <w:pStyle w:val="af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0" name="Надпись 30"/>
                        <wps:cNvSpPr txBox="1"/>
                        <wps:spPr>
                          <a:xfrm>
                            <a:off x="1181100" y="466725"/>
                            <a:ext cx="311785" cy="295910"/>
                          </a:xfrm>
                          <a:prstGeom prst="rect">
                            <a:avLst/>
                          </a:prstGeom>
                          <a:noFill/>
                          <a:ln>
                            <a:noFill/>
                          </a:ln>
                          <a:effectLst/>
                        </wps:spPr>
                        <wps:txbx>
                          <w:txbxContent>
                            <w:p w:rsidR="0093740E" w:rsidRPr="004E2D5E" w:rsidRDefault="0093740E" w:rsidP="005F7D51">
                              <w:pPr>
                                <w:pStyle w:val="af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1" name="Надпись 31"/>
                        <wps:cNvSpPr txBox="1"/>
                        <wps:spPr>
                          <a:xfrm>
                            <a:off x="2857500" y="1276350"/>
                            <a:ext cx="272415" cy="295910"/>
                          </a:xfrm>
                          <a:prstGeom prst="rect">
                            <a:avLst/>
                          </a:prstGeom>
                          <a:noFill/>
                          <a:ln>
                            <a:noFill/>
                          </a:ln>
                          <a:effectLst/>
                        </wps:spPr>
                        <wps:txbx>
                          <w:txbxContent>
                            <w:p w:rsidR="0093740E" w:rsidRPr="004E2D5E" w:rsidRDefault="0093740E" w:rsidP="005F7D51">
                              <w:pPr>
                                <w:pStyle w:val="af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2" name="Прямая со стрелкой 32"/>
                        <wps:cNvCnPr>
                          <a:cxnSpLocks noChangeShapeType="1"/>
                        </wps:cNvCnPr>
                        <wps:spPr bwMode="auto">
                          <a:xfrm>
                            <a:off x="76200" y="1447800"/>
                            <a:ext cx="2838450" cy="9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35" name="Овал 35"/>
                        <wps:cNvSpPr/>
                        <wps:spPr>
                          <a:xfrm>
                            <a:off x="0" y="647700"/>
                            <a:ext cx="1695450" cy="16287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Группа 27" o:spid="_x0000_s1038" style="position:absolute;left:0;text-align:left;margin-left:103.2pt;margin-top:.6pt;width:246.45pt;height:179.25pt;z-index:251670528" coordsize="31299,2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">
                <v:shape id="Прямая со стрелкой 28" o:spid="_x0000_s1039" type="#_x0000_t32" style="position:absolute;left:8382;top:2286;width:190;height:2047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FKr8AAADbAAAADwAAAGRycy9kb3ducmV2LnhtbERPS2vCQBC+F/wPywi91Y0hiI2uIhZB&#10;pBcfhx6H7LgJZmdDdqrpv3cPBY8f33u5Hnyr7tTHJrCB6SQDRVwF27AzcDnvPuagoiBbbAOTgT+K&#10;sF6N3pZY2vDgI91P4lQK4ViigVqkK7WOVU0e4yR0xIm7ht6jJNg7bXt8pHDf6jzLZtpjw6mhxo62&#10;NVW306838HPx35958eVd4c5yFDo0eTEz5n08bBaghAZ5if/de2sgT2PTl/QD9O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PFKr8AAADbAAAADwAAAAAAAAAAAAAAAACh&#10;AgAAZHJzL2Rvd25yZXYueG1sUEsFBgAAAAAEAAQA+QAAAI0DAAAAAA==&#10;">
                  <v:stroke endarrow="block"/>
                </v:shape>
                <v:shape id="Надпись 29" o:spid="_x0000_s1040" type="#_x0000_t202" style="position:absolute;left:7905;width:2724;height:29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Z+8MA&#10;AADbAAAADwAAAGRycy9kb3ducmV2LnhtbESP0WrCQBRE34X+w3ILvunGUItGVym2gm/WtB9wyV6z&#10;abJ3Q3ar0a93BcHHYWbOMMt1bxtxos5XjhVMxgkI4sLpiksFvz/b0QyED8gaG8ek4EIe1quXwRIz&#10;7c58oFMeShEh7DNUYEJoMyl9YciiH7uWOHpH11kMUXal1B2eI9w2Mk2Sd2mx4rhgsKWNoaLO/62C&#10;WWL3dT1Pv719u06mZvPpvto/pYav/ccCRKA+PMOP9k4rSOdw/x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aZ+8MAAADbAAAADwAAAAAAAAAAAAAAAACYAgAAZHJzL2Rv&#10;d25yZXYueG1sUEsFBgAAAAAEAAQA9QAAAIgDAAAAAA==&#10;" filled="f" stroked="f">
                  <v:textbox style="mso-fit-shape-to-text:t">
                    <w:txbxContent>
                      <w:p w:rsidR="007653B4" w:rsidRPr="004E2D5E" w:rsidRDefault="007653B4" w:rsidP="005F7D51">
                        <w:pPr>
                          <w:pStyle w:val="af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p>
                    </w:txbxContent>
                  </v:textbox>
                </v:shape>
                <v:shape id="Надпись 30" o:spid="_x0000_s1041" type="#_x0000_t202" style="position:absolute;left:11811;top:4667;width:3117;height:29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Wmu8EA&#10;AADbAAAADwAAAGRycy9kb3ducmV2LnhtbERPS27CMBDdV+IO1iB1Vxw+RWnAIASt1F0h7QFG8TQO&#10;iceRbSDl9PWiUpdP77/eDrYTV/KhcaxgOslAEFdON1wr+Pp8e8pBhIissXNMCn4owHYzelhjod2N&#10;T3QtYy1SCIcCFZgY+0LKUBmyGCauJ07ct/MWY4K+ltrjLYXbTs6ybCktNpwaDPa0N1S15cUqyDP7&#10;0bYvs2Owi/v02ewP7rU/K/U4HnYrEJGG+C/+c79rBfO0Pn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1prvBAAAA2wAAAA8AAAAAAAAAAAAAAAAAmAIAAGRycy9kb3du&#10;cmV2LnhtbFBLBQYAAAAABAAEAPUAAACGAwAAAAA=&#10;" filled="f" stroked="f">
                  <v:textbox style="mso-fit-shape-to-text:t">
                    <w:txbxContent>
                      <w:p w:rsidR="007653B4" w:rsidRPr="004E2D5E" w:rsidRDefault="007653B4" w:rsidP="005F7D51">
                        <w:pPr>
                          <w:pStyle w:val="af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p>
                    </w:txbxContent>
                  </v:textbox>
                </v:shape>
                <v:shape id="Надпись 31" o:spid="_x0000_s1042" type="#_x0000_t202" style="position:absolute;left:28575;top:12763;width:2724;height:29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kDIMMA&#10;AADbAAAADwAAAGRycy9kb3ducmV2LnhtbESPwW7CMBBE75X4B2uRuIEToAgCBiFaJG5tgQ9YxUsc&#10;Eq+j2IW0X18jIfU4mpk3mtWms7W4UetLxwrSUQKCOHe65ELB+bQfzkH4gKyxdkwKfsjDZt17WWGm&#10;3Z2/6HYMhYgQ9hkqMCE0mZQ+N2TRj1xDHL2Lay2GKNtC6hbvEW5rOU6SmbRYclww2NDOUF4dv62C&#10;eWI/qmox/vR2+pu+mt2be2+uSg363XYJIlAX/sPP9kErmKTw+B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kDIMMAAADbAAAADwAAAAAAAAAAAAAAAACYAgAAZHJzL2Rv&#10;d25yZXYueG1sUEsFBgAAAAAEAAQA9QAAAIgDAAAAAA==&#10;" filled="f" stroked="f">
                  <v:textbox style="mso-fit-shape-to-text:t">
                    <w:txbxContent>
                      <w:p w:rsidR="007653B4" w:rsidRPr="004E2D5E" w:rsidRDefault="007653B4" w:rsidP="005F7D51">
                        <w:pPr>
                          <w:pStyle w:val="af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w:t>
                        </w:r>
                      </w:p>
                    </w:txbxContent>
                  </v:textbox>
                </v:shape>
                <v:shape id="Прямая со стрелкой 32" o:spid="_x0000_s1043" type="#_x0000_t32" style="position:absolute;left:762;top:14478;width:28384;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oval id="Овал 35" o:spid="_x0000_s1044" style="position:absolute;top:6477;width:16954;height:16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2KJsIA&#10;AADbAAAADwAAAGRycy9kb3ducmV2LnhtbESPQYvCMBSE74L/ITxhb5qqrK5do6is6FHdHjy+bZ5t&#10;sXkpTbbWf28EweMwM98w82VrStFQ7QrLCoaDCARxanXBmYLkd9v/AuE8ssbSMim4k4PlotuZY6zt&#10;jY/UnHwmAoRdjApy76tYSpfmZNANbEUcvIutDfog60zqGm8Bbko5iqKJNFhwWMixok1O6fX0bxTo&#10;9vhzbsz0sI2uf8ksycbrRu+U+ui1q28Qnlr/Dr/ae61g/A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YomwgAAANsAAAAPAAAAAAAAAAAAAAAAAJgCAABkcnMvZG93&#10;bnJldi54bWxQSwUGAAAAAAQABAD1AAAAhwMAAAAA&#10;" filled="f" strokecolor="black [3213]" strokeweight="1pt">
                  <v:stroke joinstyle="miter"/>
                </v:oval>
              </v:group>
            </w:pict>
          </mc:Fallback>
        </mc:AlternateContent>
      </w:r>
    </w:p>
    <w:p w:rsidR="005F7D51" w:rsidRPr="00624FF0" w:rsidRDefault="005F7D51" w:rsidP="005F7D51">
      <w:pPr>
        <w:pStyle w:val="af3"/>
        <w:spacing w:line="360" w:lineRule="auto"/>
        <w:ind w:firstLine="709"/>
        <w:jc w:val="both"/>
        <w:rPr>
          <w:rFonts w:ascii="Times New Roman" w:hAnsi="Times New Roman" w:cs="Times New Roman"/>
          <w:sz w:val="28"/>
          <w:szCs w:val="28"/>
        </w:rPr>
      </w:pP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noProof/>
          <w:sz w:val="28"/>
          <w:szCs w:val="28"/>
          <w:lang w:eastAsia="ru-RU"/>
        </w:rPr>
        <mc:AlternateContent>
          <mc:Choice Requires="wps">
            <w:drawing>
              <wp:anchor distT="0" distB="0" distL="114299" distR="114299" simplePos="0" relativeHeight="251671552" behindDoc="0" locked="0" layoutInCell="1" allowOverlap="1" wp14:anchorId="762838E0" wp14:editId="001ADA12">
                <wp:simplePos x="0" y="0"/>
                <wp:positionH relativeFrom="column">
                  <wp:posOffset>2634614</wp:posOffset>
                </wp:positionH>
                <wp:positionV relativeFrom="paragraph">
                  <wp:posOffset>161925</wp:posOffset>
                </wp:positionV>
                <wp:extent cx="0" cy="680085"/>
                <wp:effectExtent l="0" t="0" r="19050" b="2476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800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7.45pt,12.75pt" to="207.45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" strokecolor="#5b9bd5 [3204]" strokeweight=".5pt">
                <v:stroke joinstyle="miter"/>
                <o:lock v:ext="edit" shapetype="f"/>
              </v:line>
            </w:pict>
          </mc:Fallback>
        </mc:AlternateContent>
      </w:r>
      <w:r w:rsidRPr="00624FF0">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212C9F36" wp14:editId="47E496B6">
                <wp:simplePos x="0" y="0"/>
                <wp:positionH relativeFrom="column">
                  <wp:posOffset>2186940</wp:posOffset>
                </wp:positionH>
                <wp:positionV relativeFrom="paragraph">
                  <wp:posOffset>188595</wp:posOffset>
                </wp:positionV>
                <wp:extent cx="466725" cy="19050"/>
                <wp:effectExtent l="0" t="0" r="28575" b="1905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667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2pt,14.85pt" to="208.9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" strokecolor="#5b9bd5 [3204]" strokeweight=".5pt">
                <v:stroke joinstyle="miter"/>
                <o:lock v:ext="edit" shapetype="f"/>
              </v:line>
            </w:pict>
          </mc:Fallback>
        </mc:AlternateContent>
      </w:r>
      <w:r w:rsidRPr="00624FF0">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27769FE8" wp14:editId="0CE14E51">
                <wp:simplePos x="0" y="0"/>
                <wp:positionH relativeFrom="column">
                  <wp:posOffset>1796415</wp:posOffset>
                </wp:positionH>
                <wp:positionV relativeFrom="paragraph">
                  <wp:posOffset>55245</wp:posOffset>
                </wp:positionV>
                <wp:extent cx="510540" cy="500380"/>
                <wp:effectExtent l="0" t="0" r="0" b="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500380"/>
                        </a:xfrm>
                        <a:prstGeom prst="rect">
                          <a:avLst/>
                        </a:prstGeom>
                        <a:noFill/>
                        <a:ln>
                          <a:noFill/>
                        </a:ln>
                        <a:effectLst/>
                      </wps:spPr>
                      <wps:txbx>
                        <w:txbxContent>
                          <w:p w:rsidR="0093740E" w:rsidRDefault="0093740E" w:rsidP="005F7D51">
                            <w:pPr>
                              <w:pStyle w:val="af3"/>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В </w:t>
                            </w:r>
                          </w:p>
                          <w:p w:rsidR="0093740E" w:rsidRPr="004E2D5E" w:rsidRDefault="0093740E" w:rsidP="005F7D51">
                            <w:pPr>
                              <w:pStyle w:val="af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Sinβ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Надпись 36" o:spid="_x0000_s1045" type="#_x0000_t202" style="position:absolute;left:0;text-align:left;margin-left:141.45pt;margin-top:4.35pt;width:40.2pt;height:39.4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" filled="f" stroked="f">
                <v:path arrowok="t"/>
                <v:textbox style="mso-fit-shape-to-text:t">
                  <w:txbxContent>
                    <w:p w:rsidR="007653B4" w:rsidRDefault="007653B4" w:rsidP="005F7D51">
                      <w:pPr>
                        <w:pStyle w:val="af3"/>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В </w:t>
                      </w:r>
                    </w:p>
                    <w:p w:rsidR="007653B4" w:rsidRPr="004E2D5E" w:rsidRDefault="007653B4" w:rsidP="005F7D51">
                      <w:pPr>
                        <w:pStyle w:val="af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Sinβ </w:t>
                      </w:r>
                    </w:p>
                  </w:txbxContent>
                </v:textbox>
              </v:shape>
            </w:pict>
          </mc:Fallback>
        </mc:AlternateContent>
      </w:r>
    </w:p>
    <w:p w:rsidR="005F7D51" w:rsidRPr="00624FF0" w:rsidRDefault="005F7D51" w:rsidP="005F7D51">
      <w:pPr>
        <w:pStyle w:val="af3"/>
        <w:spacing w:line="360" w:lineRule="auto"/>
        <w:ind w:firstLine="709"/>
        <w:jc w:val="both"/>
        <w:rPr>
          <w:rFonts w:ascii="Times New Roman" w:hAnsi="Times New Roman" w:cs="Times New Roman"/>
          <w:sz w:val="28"/>
          <w:szCs w:val="28"/>
        </w:rPr>
      </w:pP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3A863465" wp14:editId="4994DEA8">
                <wp:simplePos x="0" y="0"/>
                <wp:positionH relativeFrom="column">
                  <wp:posOffset>2761615</wp:posOffset>
                </wp:positionH>
                <wp:positionV relativeFrom="paragraph">
                  <wp:posOffset>103505</wp:posOffset>
                </wp:positionV>
                <wp:extent cx="273685" cy="295910"/>
                <wp:effectExtent l="0" t="0" r="0" b="8890"/>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685" cy="295910"/>
                        </a:xfrm>
                        <a:prstGeom prst="rect">
                          <a:avLst/>
                        </a:prstGeom>
                        <a:noFill/>
                        <a:ln>
                          <a:noFill/>
                        </a:ln>
                        <a:effectLst/>
                      </wps:spPr>
                      <wps:txbx>
                        <w:txbxContent>
                          <w:p w:rsidR="0093740E" w:rsidRPr="004E2D5E" w:rsidRDefault="0093740E" w:rsidP="005F7D51">
                            <w:pPr>
                              <w:pStyle w:val="af3"/>
                              <w:jc w:val="center"/>
                              <w:rPr>
                                <w:rFonts w:ascii="Times New Roman" w:hAnsi="Times New Roman" w:cs="Times New Roman"/>
                                <w:color w:val="000000" w:themeColor="text1"/>
                                <w:sz w:val="28"/>
                                <w:szCs w:val="28"/>
                              </w:rPr>
                            </w:pPr>
                            <w:r w:rsidRPr="00B045F0">
                              <w:rPr>
                                <w:rFonts w:ascii="Times New Roman" w:hAnsi="Times New Roman" w:cs="Times New Roman"/>
                                <w:color w:val="000000" w:themeColor="text1"/>
                                <w:sz w:val="28"/>
                                <w:szCs w:val="28"/>
                              </w:rPr>
                              <w:t>β</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Надпись 39" o:spid="_x0000_s1046" type="#_x0000_t202" style="position:absolute;left:0;text-align:left;margin-left:217.45pt;margin-top:8.15pt;width:21.55pt;height:23.3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" filled="f" stroked="f">
                <v:path arrowok="t"/>
                <v:textbox style="mso-fit-shape-to-text:t">
                  <w:txbxContent>
                    <w:p w:rsidR="007653B4" w:rsidRPr="004E2D5E" w:rsidRDefault="007653B4" w:rsidP="005F7D51">
                      <w:pPr>
                        <w:pStyle w:val="af3"/>
                        <w:jc w:val="center"/>
                        <w:rPr>
                          <w:rFonts w:ascii="Times New Roman" w:hAnsi="Times New Roman" w:cs="Times New Roman"/>
                          <w:color w:val="000000" w:themeColor="text1"/>
                          <w:sz w:val="28"/>
                          <w:szCs w:val="28"/>
                        </w:rPr>
                      </w:pPr>
                      <w:r w:rsidRPr="00B045F0">
                        <w:rPr>
                          <w:rFonts w:ascii="Times New Roman" w:hAnsi="Times New Roman" w:cs="Times New Roman"/>
                          <w:color w:val="000000" w:themeColor="text1"/>
                          <w:sz w:val="28"/>
                          <w:szCs w:val="28"/>
                        </w:rPr>
                        <w:t>β</w:t>
                      </w:r>
                    </w:p>
                  </w:txbxContent>
                </v:textbox>
              </v:shape>
            </w:pict>
          </mc:Fallback>
        </mc:AlternateConten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6F2EB64F" wp14:editId="6E14E863">
                <wp:simplePos x="0" y="0"/>
                <wp:positionH relativeFrom="page">
                  <wp:posOffset>3223260</wp:posOffset>
                </wp:positionH>
                <wp:positionV relativeFrom="paragraph">
                  <wp:posOffset>203835</wp:posOffset>
                </wp:positionV>
                <wp:extent cx="668655" cy="295910"/>
                <wp:effectExtent l="0" t="0" r="0" b="8890"/>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295910"/>
                        </a:xfrm>
                        <a:prstGeom prst="rect">
                          <a:avLst/>
                        </a:prstGeom>
                        <a:noFill/>
                        <a:ln>
                          <a:noFill/>
                        </a:ln>
                        <a:effectLst/>
                      </wps:spPr>
                      <wps:txbx>
                        <w:txbxContent>
                          <w:p w:rsidR="0093740E" w:rsidRPr="004E2D5E" w:rsidRDefault="0093740E" w:rsidP="005F7D51">
                            <w:pPr>
                              <w:pStyle w:val="af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Cosβ</w:t>
                            </w:r>
                            <w:r>
                              <w:rPr>
                                <w:rFonts w:ascii="Times New Roman" w:hAnsi="Times New Roman" w:cs="Times New Roman"/>
                                <w:color w:val="000000" w:themeColor="text1"/>
                                <w:sz w:val="28"/>
                                <w:szCs w:val="28"/>
                              </w:rPr>
                              <w:t>С</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Надпись 40" o:spid="_x0000_s1047" type="#_x0000_t202" style="position:absolute;left:0;text-align:left;margin-left:253.8pt;margin-top:16.05pt;width:52.65pt;height:23.3pt;z-index:25166848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" filled="f" stroked="f">
                <v:path arrowok="t"/>
                <v:textbox style="mso-fit-shape-to-text:t">
                  <w:txbxContent>
                    <w:p w:rsidR="007653B4" w:rsidRPr="004E2D5E" w:rsidRDefault="007653B4" w:rsidP="005F7D51">
                      <w:pPr>
                        <w:pStyle w:val="af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Cosβ</w:t>
                      </w:r>
                      <w:r>
                        <w:rPr>
                          <w:rFonts w:ascii="Times New Roman" w:hAnsi="Times New Roman" w:cs="Times New Roman"/>
                          <w:color w:val="000000" w:themeColor="text1"/>
                          <w:sz w:val="28"/>
                          <w:szCs w:val="28"/>
                        </w:rPr>
                        <w:t>С</w:t>
                      </w:r>
                    </w:p>
                  </w:txbxContent>
                </v:textbox>
                <w10:wrap anchorx="page"/>
              </v:shape>
            </w:pict>
          </mc:Fallback>
        </mc:AlternateContent>
      </w:r>
      <w:r w:rsidRPr="00624FF0">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33240930" wp14:editId="08814D95">
                <wp:simplePos x="0" y="0"/>
                <wp:positionH relativeFrom="column">
                  <wp:posOffset>1939290</wp:posOffset>
                </wp:positionH>
                <wp:positionV relativeFrom="paragraph">
                  <wp:posOffset>165735</wp:posOffset>
                </wp:positionV>
                <wp:extent cx="311785" cy="295910"/>
                <wp:effectExtent l="0" t="0" r="0" b="8890"/>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 cy="295910"/>
                        </a:xfrm>
                        <a:prstGeom prst="rect">
                          <a:avLst/>
                        </a:prstGeom>
                        <a:noFill/>
                        <a:ln>
                          <a:noFill/>
                        </a:ln>
                        <a:effectLst/>
                      </wps:spPr>
                      <wps:txbx>
                        <w:txbxContent>
                          <w:p w:rsidR="0093740E" w:rsidRPr="004E2D5E" w:rsidRDefault="0093740E" w:rsidP="005F7D51">
                            <w:pPr>
                              <w:pStyle w:val="af3"/>
                              <w:jc w:val="center"/>
                              <w:rPr>
                                <w:rFonts w:ascii="Times New Roman" w:hAnsi="Times New Roman" w:cs="Times New Roman"/>
                                <w:color w:val="000000" w:themeColor="text1"/>
                                <w:sz w:val="28"/>
                                <w:szCs w:val="28"/>
                              </w:rPr>
                            </w:pPr>
                            <w:r w:rsidRPr="004E2D5E">
                              <w:rPr>
                                <w:rFonts w:ascii="Times New Roman" w:hAnsi="Times New Roman" w:cs="Times New Roman"/>
                                <w:color w:val="000000" w:themeColor="text1"/>
                                <w:sz w:val="28"/>
                                <w:szCs w:val="28"/>
                              </w:rPr>
                              <w:t>О</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Надпись 41" o:spid="_x0000_s1048" type="#_x0000_t202" style="position:absolute;left:0;text-align:left;margin-left:152.7pt;margin-top:13.05pt;width:24.55pt;height:23.3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" filled="f" stroked="f">
                <v:path arrowok="t"/>
                <v:textbox style="mso-fit-shape-to-text:t">
                  <w:txbxContent>
                    <w:p w:rsidR="007653B4" w:rsidRPr="004E2D5E" w:rsidRDefault="007653B4" w:rsidP="005F7D51">
                      <w:pPr>
                        <w:pStyle w:val="af3"/>
                        <w:jc w:val="center"/>
                        <w:rPr>
                          <w:rFonts w:ascii="Times New Roman" w:hAnsi="Times New Roman" w:cs="Times New Roman"/>
                          <w:color w:val="000000" w:themeColor="text1"/>
                          <w:sz w:val="28"/>
                          <w:szCs w:val="28"/>
                        </w:rPr>
                      </w:pPr>
                      <w:r w:rsidRPr="004E2D5E">
                        <w:rPr>
                          <w:rFonts w:ascii="Times New Roman" w:hAnsi="Times New Roman" w:cs="Times New Roman"/>
                          <w:color w:val="000000" w:themeColor="text1"/>
                          <w:sz w:val="28"/>
                          <w:szCs w:val="28"/>
                        </w:rPr>
                        <w:t>О</w:t>
                      </w:r>
                    </w:p>
                  </w:txbxContent>
                </v:textbox>
              </v:shape>
            </w:pict>
          </mc:Fallback>
        </mc:AlternateContent>
      </w:r>
    </w:p>
    <w:p w:rsidR="005F7D51" w:rsidRPr="00624FF0" w:rsidRDefault="005F7D51" w:rsidP="005F7D51">
      <w:pPr>
        <w:pStyle w:val="af3"/>
        <w:spacing w:line="360" w:lineRule="auto"/>
        <w:ind w:firstLine="709"/>
        <w:jc w:val="both"/>
        <w:rPr>
          <w:rFonts w:ascii="Times New Roman" w:hAnsi="Times New Roman" w:cs="Times New Roman"/>
          <w:sz w:val="28"/>
          <w:szCs w:val="28"/>
        </w:rPr>
      </w:pPr>
    </w:p>
    <w:p w:rsidR="005F7D51" w:rsidRPr="00624FF0" w:rsidRDefault="005F7D51" w:rsidP="005F7D51">
      <w:pPr>
        <w:pStyle w:val="ab"/>
        <w:spacing w:before="0" w:beforeAutospacing="0" w:after="0" w:afterAutospacing="0" w:line="360" w:lineRule="auto"/>
        <w:jc w:val="both"/>
        <w:rPr>
          <w:rFonts w:eastAsiaTheme="minorHAnsi"/>
          <w:sz w:val="28"/>
          <w:szCs w:val="28"/>
          <w:lang w:eastAsia="en-US"/>
        </w:rPr>
      </w:pPr>
    </w:p>
    <w:p w:rsidR="005F7D51" w:rsidRPr="00624FF0" w:rsidRDefault="005F7D51" w:rsidP="005F7D51">
      <w:pPr>
        <w:pStyle w:val="ab"/>
        <w:spacing w:before="0" w:beforeAutospacing="0" w:after="0" w:afterAutospacing="0" w:line="360" w:lineRule="auto"/>
        <w:ind w:firstLine="709"/>
        <w:jc w:val="both"/>
        <w:rPr>
          <w:rFonts w:eastAsiaTheme="minorHAnsi"/>
          <w:sz w:val="28"/>
          <w:szCs w:val="28"/>
          <w:lang w:val="ru-RU" w:eastAsia="en-US"/>
        </w:rPr>
      </w:pPr>
      <w:r w:rsidRPr="00624FF0">
        <w:rPr>
          <w:rFonts w:eastAsiaTheme="minorHAnsi"/>
          <w:sz w:val="28"/>
          <w:szCs w:val="28"/>
          <w:lang w:val="ru-RU" w:eastAsia="en-US"/>
        </w:rPr>
        <w:t>Всё понятно? Внимание, вопрос! Где β!? Где угол β, без которого синуса и косинуса не бывает!? Соединим точку</w:t>
      </w:r>
      <w:proofErr w:type="gramStart"/>
      <w:r w:rsidRPr="00624FF0">
        <w:rPr>
          <w:rFonts w:eastAsiaTheme="minorHAnsi"/>
          <w:sz w:val="28"/>
          <w:szCs w:val="28"/>
          <w:lang w:val="ru-RU" w:eastAsia="en-US"/>
        </w:rPr>
        <w:t xml:space="preserve"> А</w:t>
      </w:r>
      <w:proofErr w:type="gramEnd"/>
      <w:r w:rsidRPr="00624FF0">
        <w:rPr>
          <w:rFonts w:eastAsiaTheme="minorHAnsi"/>
          <w:sz w:val="28"/>
          <w:szCs w:val="28"/>
          <w:lang w:val="ru-RU" w:eastAsia="en-US"/>
        </w:rPr>
        <w:t xml:space="preserve"> с центром окружности точкой О – вот и нашли угол β! </w:t>
      </w:r>
    </w:p>
    <w:p w:rsidR="005F7D51" w:rsidRPr="00624FF0" w:rsidRDefault="005F7D51" w:rsidP="005F7D51">
      <w:pPr>
        <w:pStyle w:val="ab"/>
        <w:spacing w:before="0" w:beforeAutospacing="0" w:after="0" w:afterAutospacing="0" w:line="360" w:lineRule="auto"/>
        <w:ind w:firstLine="709"/>
        <w:jc w:val="both"/>
        <w:rPr>
          <w:rFonts w:eastAsiaTheme="minorHAnsi"/>
          <w:sz w:val="28"/>
          <w:szCs w:val="28"/>
          <w:lang w:val="ru-RU" w:eastAsia="en-US"/>
        </w:rPr>
      </w:pPr>
      <w:r w:rsidRPr="00624FF0">
        <w:rPr>
          <w:rFonts w:eastAsiaTheme="minorHAnsi"/>
          <w:sz w:val="28"/>
          <w:szCs w:val="28"/>
          <w:lang w:val="ru-RU" w:eastAsia="en-US"/>
        </w:rPr>
        <w:t>Уловили суть тригонометрического круга? Если взять точку в любом месте окружности, её координатами будут косинус и синус угла.</w:t>
      </w:r>
    </w:p>
    <w:p w:rsidR="005F7D51" w:rsidRPr="00624FF0" w:rsidRDefault="005F7D51" w:rsidP="005F7D51">
      <w:pPr>
        <w:pStyle w:val="af3"/>
        <w:numPr>
          <w:ilvl w:val="0"/>
          <w:numId w:val="37"/>
        </w:numPr>
        <w:spacing w:line="360" w:lineRule="auto"/>
        <w:ind w:left="0" w:firstLine="709"/>
        <w:jc w:val="both"/>
        <w:rPr>
          <w:rFonts w:ascii="Times New Roman" w:hAnsi="Times New Roman" w:cs="Times New Roman"/>
          <w:sz w:val="28"/>
          <w:szCs w:val="28"/>
        </w:rPr>
      </w:pPr>
      <w:r w:rsidRPr="00624FF0">
        <w:rPr>
          <w:rFonts w:ascii="Times New Roman" w:hAnsi="Times New Roman" w:cs="Times New Roman"/>
          <w:sz w:val="28"/>
          <w:szCs w:val="28"/>
        </w:rPr>
        <w:t>Подведём итоги урока.</w: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rPr>
        <w:lastRenderedPageBreak/>
        <w:t xml:space="preserve">Тема нашего урока «Начала тригонометрии». Мы договорились о единообразии обозначений и некоторых действий, ввели основные, базовые определения тригонометрии. В этой теме мы плавно перешли от тригонометрических функций угла в прямоугольном треугольнике к тригонометрическим функциям любого угла. Для этого нам понадобилось освоить понятия "тригонометрический круг, единичная окружность, числовая окружность". </w:t>
      </w:r>
    </w:p>
    <w:p w:rsidR="005F7D51" w:rsidRPr="00624FF0" w:rsidRDefault="005F7D51" w:rsidP="005F7D51">
      <w:pPr>
        <w:pStyle w:val="af3"/>
        <w:numPr>
          <w:ilvl w:val="0"/>
          <w:numId w:val="36"/>
        </w:numPr>
        <w:spacing w:line="360" w:lineRule="auto"/>
        <w:ind w:left="0" w:firstLine="709"/>
        <w:jc w:val="both"/>
        <w:rPr>
          <w:rFonts w:ascii="Times New Roman" w:hAnsi="Times New Roman" w:cs="Times New Roman"/>
          <w:sz w:val="28"/>
          <w:szCs w:val="28"/>
        </w:rPr>
      </w:pPr>
      <w:r w:rsidRPr="00624FF0">
        <w:rPr>
          <w:rFonts w:ascii="Times New Roman" w:hAnsi="Times New Roman" w:cs="Times New Roman"/>
          <w:sz w:val="28"/>
          <w:szCs w:val="28"/>
        </w:rPr>
        <w:t>Практическая работа по теме урока.</w: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rPr>
        <w:t xml:space="preserve">Рисовать вам этот круг в тригонометрии постоянно придётся. Это не </w:t>
      </w:r>
      <w:proofErr w:type="spellStart"/>
      <w:r w:rsidRPr="00624FF0">
        <w:rPr>
          <w:rFonts w:ascii="Times New Roman" w:hAnsi="Times New Roman" w:cs="Times New Roman"/>
          <w:sz w:val="28"/>
          <w:szCs w:val="28"/>
        </w:rPr>
        <w:t>обязаловка</w:t>
      </w:r>
      <w:proofErr w:type="spellEnd"/>
      <w:r w:rsidRPr="00624FF0">
        <w:rPr>
          <w:rFonts w:ascii="Times New Roman" w:hAnsi="Times New Roman" w:cs="Times New Roman"/>
          <w:sz w:val="28"/>
          <w:szCs w:val="28"/>
        </w:rPr>
        <w:t xml:space="preserve">, это и есть та легальная шпаргалка, которой пользуются умные люди. Сомневаетесь? Тогда назовите мне </w:t>
      </w:r>
      <w:r w:rsidRPr="00624FF0">
        <w:rPr>
          <w:rFonts w:ascii="Times New Roman" w:hAnsi="Times New Roman" w:cs="Times New Roman"/>
          <w:i/>
          <w:iCs/>
          <w:sz w:val="28"/>
          <w:szCs w:val="28"/>
        </w:rPr>
        <w:t>по памяти</w:t>
      </w:r>
      <w:r w:rsidRPr="00624FF0">
        <w:rPr>
          <w:rFonts w:ascii="Times New Roman" w:hAnsi="Times New Roman" w:cs="Times New Roman"/>
          <w:sz w:val="28"/>
          <w:szCs w:val="28"/>
        </w:rPr>
        <w:t xml:space="preserve"> знаки вот таких выражений, к примеру: sin130 градусов, cos150 градусов, sin250 градусов? Я уж не спрашиваю про cos10500 или sin1450...</w: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rPr>
        <w:t>И нигде-то вы подсказку не найдёте. Только на числовой окружности. Рисуем примерный угол в правильной четверти и сразу видим, куда попадают его синус и косинус. На положительные полуоси, или отрицательные. Кстати, определение знаков тригонометрических функций постоянно требуется в самых различных заданиях...</w: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rPr>
        <w:t>Надо вам, например, узнать, что больше, sin130 градусов, или sin155 градусов? Попробуй-ка, сообрази просто так…</w: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rPr>
        <w:t xml:space="preserve">А мы умные, мы нарисуем тригонометрический круг. И нарисуем на нём угол примерно 130 градусов. Исходя только из того, что он больше 90 и меньше 180 градусов. Ориентируемся на угол, а не на окружность! Уж где пересечёт подвижная сторона угла окружность, там и пересечёт. Отмечаем </w:t>
      </w:r>
      <w:proofErr w:type="spellStart"/>
      <w:r w:rsidRPr="00624FF0">
        <w:rPr>
          <w:rFonts w:ascii="Times New Roman" w:hAnsi="Times New Roman" w:cs="Times New Roman"/>
          <w:sz w:val="28"/>
          <w:szCs w:val="28"/>
        </w:rPr>
        <w:t>игрековую</w:t>
      </w:r>
      <w:proofErr w:type="spellEnd"/>
      <w:r w:rsidRPr="00624FF0">
        <w:rPr>
          <w:rFonts w:ascii="Times New Roman" w:hAnsi="Times New Roman" w:cs="Times New Roman"/>
          <w:sz w:val="28"/>
          <w:szCs w:val="28"/>
        </w:rPr>
        <w:t xml:space="preserve"> координату точки пересечения. Это будет sin130 градусов. А затем, здесь же, нарисуем угол 155 градусов. Примерно нарисуем, зная, что он больше 130 градусов. И меньше 180. Отметим и его синус. Тут уж </w:t>
      </w:r>
      <w:proofErr w:type="gramStart"/>
      <w:r w:rsidRPr="00624FF0">
        <w:rPr>
          <w:rFonts w:ascii="Times New Roman" w:hAnsi="Times New Roman" w:cs="Times New Roman"/>
          <w:sz w:val="28"/>
          <w:szCs w:val="28"/>
        </w:rPr>
        <w:t>совсем трудно</w:t>
      </w:r>
      <w:proofErr w:type="gramEnd"/>
      <w:r w:rsidRPr="00624FF0">
        <w:rPr>
          <w:rFonts w:ascii="Times New Roman" w:hAnsi="Times New Roman" w:cs="Times New Roman"/>
          <w:sz w:val="28"/>
          <w:szCs w:val="28"/>
        </w:rPr>
        <w:t xml:space="preserve"> ошибиться! Конечно sin130 градусов больше, чем  sin155 градусов!</w: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rPr>
        <w:t>Используя  тригонометрический круг, сравните синусы, косинусы углов (домашнее задание) – 30, 45, 60, 90, 120, 150, 180, 225, 240 градусов.</w:t>
      </w:r>
    </w:p>
    <w:tbl>
      <w:tblPr>
        <w:tblStyle w:val="a6"/>
        <w:tblpPr w:leftFromText="180" w:rightFromText="180" w:vertAnchor="text" w:tblpY="1"/>
        <w:tblOverlap w:val="never"/>
        <w:tblW w:w="0" w:type="auto"/>
        <w:tblLook w:val="04A0" w:firstRow="1" w:lastRow="0" w:firstColumn="1" w:lastColumn="0" w:noHBand="0" w:noVBand="1"/>
      </w:tblPr>
      <w:tblGrid>
        <w:gridCol w:w="1010"/>
        <w:gridCol w:w="995"/>
        <w:gridCol w:w="1010"/>
      </w:tblGrid>
      <w:tr w:rsidR="005F7D51" w:rsidRPr="00624FF0" w:rsidTr="005F7D51">
        <w:trPr>
          <w:trHeight w:val="279"/>
        </w:trPr>
        <w:tc>
          <w:tcPr>
            <w:tcW w:w="995" w:type="dxa"/>
          </w:tcPr>
          <w:p w:rsidR="005F7D51" w:rsidRPr="00624FF0" w:rsidRDefault="005F7D51" w:rsidP="005F7D51">
            <w:pPr>
              <w:pStyle w:val="af3"/>
              <w:spacing w:line="360" w:lineRule="auto"/>
              <w:jc w:val="both"/>
              <w:rPr>
                <w:sz w:val="28"/>
                <w:szCs w:val="28"/>
                <w:lang w:val="en-US"/>
              </w:rPr>
            </w:pPr>
            <w:r w:rsidRPr="00624FF0">
              <w:rPr>
                <w:sz w:val="28"/>
                <w:szCs w:val="28"/>
                <w:lang w:val="en-US"/>
              </w:rPr>
              <w:lastRenderedPageBreak/>
              <w:t>Sin30</w:t>
            </w:r>
          </w:p>
        </w:tc>
        <w:tc>
          <w:tcPr>
            <w:tcW w:w="995" w:type="dxa"/>
          </w:tcPr>
          <w:p w:rsidR="005F7D51" w:rsidRPr="00624FF0" w:rsidRDefault="005F7D51" w:rsidP="005F7D51">
            <w:pPr>
              <w:pStyle w:val="af3"/>
              <w:spacing w:line="360" w:lineRule="auto"/>
              <w:jc w:val="both"/>
              <w:rPr>
                <w:sz w:val="28"/>
                <w:szCs w:val="28"/>
              </w:rPr>
            </w:pPr>
            <w:r w:rsidRPr="00624FF0">
              <w:rPr>
                <w:sz w:val="28"/>
                <w:szCs w:val="28"/>
              </w:rPr>
              <w:t>&lt;</w:t>
            </w:r>
          </w:p>
        </w:tc>
        <w:tc>
          <w:tcPr>
            <w:tcW w:w="995" w:type="dxa"/>
          </w:tcPr>
          <w:p w:rsidR="005F7D51" w:rsidRPr="00624FF0" w:rsidRDefault="005F7D51" w:rsidP="005F7D51">
            <w:pPr>
              <w:pStyle w:val="af3"/>
              <w:spacing w:line="360" w:lineRule="auto"/>
              <w:jc w:val="both"/>
              <w:rPr>
                <w:sz w:val="28"/>
                <w:szCs w:val="28"/>
                <w:lang w:val="en-US"/>
              </w:rPr>
            </w:pPr>
            <w:r w:rsidRPr="00624FF0">
              <w:rPr>
                <w:sz w:val="28"/>
                <w:szCs w:val="28"/>
                <w:lang w:val="en-US"/>
              </w:rPr>
              <w:t>Sin45</w:t>
            </w:r>
          </w:p>
        </w:tc>
      </w:tr>
      <w:tr w:rsidR="005F7D51" w:rsidRPr="00624FF0" w:rsidTr="005F7D51">
        <w:trPr>
          <w:trHeight w:val="279"/>
        </w:trPr>
        <w:tc>
          <w:tcPr>
            <w:tcW w:w="995" w:type="dxa"/>
          </w:tcPr>
          <w:p w:rsidR="005F7D51" w:rsidRPr="00624FF0" w:rsidRDefault="005F7D51" w:rsidP="005F7D51">
            <w:pPr>
              <w:pStyle w:val="af3"/>
              <w:spacing w:line="360" w:lineRule="auto"/>
              <w:jc w:val="both"/>
              <w:rPr>
                <w:sz w:val="28"/>
                <w:szCs w:val="28"/>
                <w:lang w:val="en-US"/>
              </w:rPr>
            </w:pPr>
            <w:r w:rsidRPr="00624FF0">
              <w:rPr>
                <w:sz w:val="28"/>
                <w:szCs w:val="28"/>
                <w:lang w:val="en-US"/>
              </w:rPr>
              <w:t>Sin45</w:t>
            </w:r>
          </w:p>
        </w:tc>
        <w:tc>
          <w:tcPr>
            <w:tcW w:w="995" w:type="dxa"/>
          </w:tcPr>
          <w:p w:rsidR="005F7D51" w:rsidRPr="00624FF0" w:rsidRDefault="005F7D51" w:rsidP="005F7D51">
            <w:pPr>
              <w:pStyle w:val="af3"/>
              <w:spacing w:line="360" w:lineRule="auto"/>
              <w:jc w:val="both"/>
              <w:rPr>
                <w:sz w:val="28"/>
                <w:szCs w:val="28"/>
              </w:rPr>
            </w:pPr>
            <w:r w:rsidRPr="00624FF0">
              <w:rPr>
                <w:sz w:val="28"/>
                <w:szCs w:val="28"/>
              </w:rPr>
              <w:t>&lt;</w:t>
            </w:r>
          </w:p>
        </w:tc>
        <w:tc>
          <w:tcPr>
            <w:tcW w:w="995" w:type="dxa"/>
          </w:tcPr>
          <w:p w:rsidR="005F7D51" w:rsidRPr="00624FF0" w:rsidRDefault="005F7D51" w:rsidP="005F7D51">
            <w:pPr>
              <w:pStyle w:val="af3"/>
              <w:spacing w:line="360" w:lineRule="auto"/>
              <w:jc w:val="both"/>
              <w:rPr>
                <w:sz w:val="28"/>
                <w:szCs w:val="28"/>
                <w:lang w:val="en-US"/>
              </w:rPr>
            </w:pPr>
            <w:r w:rsidRPr="00624FF0">
              <w:rPr>
                <w:sz w:val="28"/>
                <w:szCs w:val="28"/>
                <w:lang w:val="en-US"/>
              </w:rPr>
              <w:t>Sin60</w:t>
            </w:r>
          </w:p>
        </w:tc>
      </w:tr>
      <w:tr w:rsidR="005F7D51" w:rsidRPr="00624FF0" w:rsidTr="005F7D51">
        <w:trPr>
          <w:trHeight w:val="279"/>
        </w:trPr>
        <w:tc>
          <w:tcPr>
            <w:tcW w:w="995" w:type="dxa"/>
          </w:tcPr>
          <w:p w:rsidR="005F7D51" w:rsidRPr="00624FF0" w:rsidRDefault="005F7D51" w:rsidP="005F7D51">
            <w:pPr>
              <w:pStyle w:val="af3"/>
              <w:spacing w:line="360" w:lineRule="auto"/>
              <w:jc w:val="both"/>
              <w:rPr>
                <w:sz w:val="28"/>
                <w:szCs w:val="28"/>
                <w:lang w:val="en-US"/>
              </w:rPr>
            </w:pPr>
            <w:r w:rsidRPr="00624FF0">
              <w:rPr>
                <w:sz w:val="28"/>
                <w:szCs w:val="28"/>
                <w:lang w:val="en-US"/>
              </w:rPr>
              <w:t>Sin60</w:t>
            </w:r>
          </w:p>
        </w:tc>
        <w:tc>
          <w:tcPr>
            <w:tcW w:w="995" w:type="dxa"/>
          </w:tcPr>
          <w:p w:rsidR="005F7D51" w:rsidRPr="00624FF0" w:rsidRDefault="005F7D51" w:rsidP="005F7D51">
            <w:pPr>
              <w:pStyle w:val="af3"/>
              <w:spacing w:line="360" w:lineRule="auto"/>
              <w:jc w:val="both"/>
              <w:rPr>
                <w:sz w:val="28"/>
                <w:szCs w:val="28"/>
              </w:rPr>
            </w:pPr>
            <w:r w:rsidRPr="00624FF0">
              <w:rPr>
                <w:sz w:val="28"/>
                <w:szCs w:val="28"/>
              </w:rPr>
              <w:t>&lt;</w:t>
            </w:r>
          </w:p>
        </w:tc>
        <w:tc>
          <w:tcPr>
            <w:tcW w:w="995" w:type="dxa"/>
          </w:tcPr>
          <w:p w:rsidR="005F7D51" w:rsidRPr="00624FF0" w:rsidRDefault="005F7D51" w:rsidP="005F7D51">
            <w:pPr>
              <w:pStyle w:val="af3"/>
              <w:spacing w:line="360" w:lineRule="auto"/>
              <w:jc w:val="both"/>
              <w:rPr>
                <w:sz w:val="28"/>
                <w:szCs w:val="28"/>
                <w:lang w:val="en-US"/>
              </w:rPr>
            </w:pPr>
            <w:r w:rsidRPr="00624FF0">
              <w:rPr>
                <w:sz w:val="28"/>
                <w:szCs w:val="28"/>
                <w:lang w:val="en-US"/>
              </w:rPr>
              <w:t>Sin90</w:t>
            </w:r>
          </w:p>
        </w:tc>
      </w:tr>
      <w:tr w:rsidR="005F7D51" w:rsidRPr="00624FF0" w:rsidTr="005F7D51">
        <w:trPr>
          <w:trHeight w:val="292"/>
        </w:trPr>
        <w:tc>
          <w:tcPr>
            <w:tcW w:w="995" w:type="dxa"/>
          </w:tcPr>
          <w:p w:rsidR="005F7D51" w:rsidRPr="00624FF0" w:rsidRDefault="005F7D51" w:rsidP="005F7D51">
            <w:pPr>
              <w:pStyle w:val="af3"/>
              <w:spacing w:line="360" w:lineRule="auto"/>
              <w:jc w:val="both"/>
              <w:rPr>
                <w:sz w:val="28"/>
                <w:szCs w:val="28"/>
                <w:lang w:val="en-US"/>
              </w:rPr>
            </w:pPr>
            <w:r w:rsidRPr="00624FF0">
              <w:rPr>
                <w:sz w:val="28"/>
                <w:szCs w:val="28"/>
                <w:lang w:val="en-US"/>
              </w:rPr>
              <w:t>Sin90</w:t>
            </w:r>
          </w:p>
        </w:tc>
        <w:tc>
          <w:tcPr>
            <w:tcW w:w="995" w:type="dxa"/>
          </w:tcPr>
          <w:p w:rsidR="005F7D51" w:rsidRPr="00624FF0" w:rsidRDefault="005F7D51" w:rsidP="005F7D51">
            <w:pPr>
              <w:pStyle w:val="af3"/>
              <w:spacing w:line="360" w:lineRule="auto"/>
              <w:jc w:val="both"/>
              <w:rPr>
                <w:sz w:val="28"/>
                <w:szCs w:val="28"/>
              </w:rPr>
            </w:pPr>
            <w:r w:rsidRPr="00624FF0">
              <w:rPr>
                <w:sz w:val="28"/>
                <w:szCs w:val="28"/>
              </w:rPr>
              <w:t>&gt;</w:t>
            </w:r>
          </w:p>
        </w:tc>
        <w:tc>
          <w:tcPr>
            <w:tcW w:w="995" w:type="dxa"/>
          </w:tcPr>
          <w:p w:rsidR="005F7D51" w:rsidRPr="00624FF0" w:rsidRDefault="005F7D51" w:rsidP="005F7D51">
            <w:pPr>
              <w:pStyle w:val="af3"/>
              <w:spacing w:line="360" w:lineRule="auto"/>
              <w:jc w:val="both"/>
              <w:rPr>
                <w:sz w:val="28"/>
                <w:szCs w:val="28"/>
                <w:lang w:val="en-US"/>
              </w:rPr>
            </w:pPr>
            <w:r w:rsidRPr="00624FF0">
              <w:rPr>
                <w:sz w:val="28"/>
                <w:szCs w:val="28"/>
                <w:lang w:val="en-US"/>
              </w:rPr>
              <w:t>Sin120</w:t>
            </w:r>
          </w:p>
        </w:tc>
      </w:tr>
      <w:tr w:rsidR="005F7D51" w:rsidRPr="00624FF0" w:rsidTr="005F7D51">
        <w:trPr>
          <w:trHeight w:val="279"/>
        </w:trPr>
        <w:tc>
          <w:tcPr>
            <w:tcW w:w="995" w:type="dxa"/>
          </w:tcPr>
          <w:p w:rsidR="005F7D51" w:rsidRPr="00624FF0" w:rsidRDefault="005F7D51" w:rsidP="005F7D51">
            <w:pPr>
              <w:pStyle w:val="af3"/>
              <w:spacing w:line="360" w:lineRule="auto"/>
              <w:jc w:val="both"/>
              <w:rPr>
                <w:sz w:val="28"/>
                <w:szCs w:val="28"/>
                <w:lang w:val="en-US"/>
              </w:rPr>
            </w:pPr>
            <w:r w:rsidRPr="00624FF0">
              <w:rPr>
                <w:sz w:val="28"/>
                <w:szCs w:val="28"/>
                <w:lang w:val="en-US"/>
              </w:rPr>
              <w:t>Sin120</w:t>
            </w:r>
          </w:p>
        </w:tc>
        <w:tc>
          <w:tcPr>
            <w:tcW w:w="995" w:type="dxa"/>
          </w:tcPr>
          <w:p w:rsidR="005F7D51" w:rsidRPr="00624FF0" w:rsidRDefault="005F7D51" w:rsidP="005F7D51">
            <w:pPr>
              <w:pStyle w:val="af3"/>
              <w:spacing w:line="360" w:lineRule="auto"/>
              <w:jc w:val="both"/>
              <w:rPr>
                <w:sz w:val="28"/>
                <w:szCs w:val="28"/>
              </w:rPr>
            </w:pPr>
            <w:r w:rsidRPr="00624FF0">
              <w:rPr>
                <w:sz w:val="28"/>
                <w:szCs w:val="28"/>
              </w:rPr>
              <w:t>&gt;</w:t>
            </w:r>
          </w:p>
        </w:tc>
        <w:tc>
          <w:tcPr>
            <w:tcW w:w="995" w:type="dxa"/>
          </w:tcPr>
          <w:p w:rsidR="005F7D51" w:rsidRPr="00624FF0" w:rsidRDefault="005F7D51" w:rsidP="005F7D51">
            <w:pPr>
              <w:pStyle w:val="af3"/>
              <w:spacing w:line="360" w:lineRule="auto"/>
              <w:jc w:val="both"/>
              <w:rPr>
                <w:sz w:val="28"/>
                <w:szCs w:val="28"/>
                <w:lang w:val="en-US"/>
              </w:rPr>
            </w:pPr>
            <w:r w:rsidRPr="00624FF0">
              <w:rPr>
                <w:sz w:val="28"/>
                <w:szCs w:val="28"/>
                <w:lang w:val="en-US"/>
              </w:rPr>
              <w:t>Sin150</w:t>
            </w:r>
          </w:p>
        </w:tc>
      </w:tr>
      <w:tr w:rsidR="005F7D51" w:rsidRPr="00624FF0" w:rsidTr="005F7D51">
        <w:trPr>
          <w:trHeight w:val="279"/>
        </w:trPr>
        <w:tc>
          <w:tcPr>
            <w:tcW w:w="995" w:type="dxa"/>
          </w:tcPr>
          <w:p w:rsidR="005F7D51" w:rsidRPr="00624FF0" w:rsidRDefault="005F7D51" w:rsidP="005F7D51">
            <w:pPr>
              <w:pStyle w:val="af3"/>
              <w:spacing w:line="360" w:lineRule="auto"/>
              <w:jc w:val="both"/>
              <w:rPr>
                <w:sz w:val="28"/>
                <w:szCs w:val="28"/>
                <w:lang w:val="en-US"/>
              </w:rPr>
            </w:pPr>
            <w:r w:rsidRPr="00624FF0">
              <w:rPr>
                <w:sz w:val="28"/>
                <w:szCs w:val="28"/>
                <w:lang w:val="en-US"/>
              </w:rPr>
              <w:t>Sin150</w:t>
            </w:r>
          </w:p>
        </w:tc>
        <w:tc>
          <w:tcPr>
            <w:tcW w:w="995" w:type="dxa"/>
          </w:tcPr>
          <w:p w:rsidR="005F7D51" w:rsidRPr="00624FF0" w:rsidRDefault="005F7D51" w:rsidP="005F7D51">
            <w:pPr>
              <w:pStyle w:val="af3"/>
              <w:spacing w:line="360" w:lineRule="auto"/>
              <w:jc w:val="both"/>
              <w:rPr>
                <w:sz w:val="28"/>
                <w:szCs w:val="28"/>
              </w:rPr>
            </w:pPr>
            <w:r w:rsidRPr="00624FF0">
              <w:rPr>
                <w:sz w:val="28"/>
                <w:szCs w:val="28"/>
              </w:rPr>
              <w:t>&gt;</w:t>
            </w:r>
          </w:p>
        </w:tc>
        <w:tc>
          <w:tcPr>
            <w:tcW w:w="995" w:type="dxa"/>
          </w:tcPr>
          <w:p w:rsidR="005F7D51" w:rsidRPr="00624FF0" w:rsidRDefault="005F7D51" w:rsidP="005F7D51">
            <w:pPr>
              <w:pStyle w:val="af3"/>
              <w:spacing w:line="360" w:lineRule="auto"/>
              <w:jc w:val="both"/>
              <w:rPr>
                <w:sz w:val="28"/>
                <w:szCs w:val="28"/>
                <w:lang w:val="en-US"/>
              </w:rPr>
            </w:pPr>
            <w:r w:rsidRPr="00624FF0">
              <w:rPr>
                <w:sz w:val="28"/>
                <w:szCs w:val="28"/>
                <w:lang w:val="en-US"/>
              </w:rPr>
              <w:t>Sin180</w:t>
            </w:r>
          </w:p>
        </w:tc>
      </w:tr>
      <w:tr w:rsidR="005F7D51" w:rsidRPr="00624FF0" w:rsidTr="005F7D51">
        <w:trPr>
          <w:trHeight w:val="279"/>
        </w:trPr>
        <w:tc>
          <w:tcPr>
            <w:tcW w:w="995" w:type="dxa"/>
          </w:tcPr>
          <w:p w:rsidR="005F7D51" w:rsidRPr="00624FF0" w:rsidRDefault="005F7D51" w:rsidP="005F7D51">
            <w:pPr>
              <w:pStyle w:val="af3"/>
              <w:spacing w:line="360" w:lineRule="auto"/>
              <w:jc w:val="both"/>
              <w:rPr>
                <w:sz w:val="28"/>
                <w:szCs w:val="28"/>
                <w:lang w:val="en-US"/>
              </w:rPr>
            </w:pPr>
            <w:r w:rsidRPr="00624FF0">
              <w:rPr>
                <w:sz w:val="28"/>
                <w:szCs w:val="28"/>
                <w:lang w:val="en-US"/>
              </w:rPr>
              <w:t>Sin180</w:t>
            </w:r>
          </w:p>
        </w:tc>
        <w:tc>
          <w:tcPr>
            <w:tcW w:w="995" w:type="dxa"/>
          </w:tcPr>
          <w:p w:rsidR="005F7D51" w:rsidRPr="00624FF0" w:rsidRDefault="005F7D51" w:rsidP="005F7D51">
            <w:pPr>
              <w:pStyle w:val="af3"/>
              <w:spacing w:line="360" w:lineRule="auto"/>
              <w:jc w:val="both"/>
              <w:rPr>
                <w:sz w:val="28"/>
                <w:szCs w:val="28"/>
              </w:rPr>
            </w:pPr>
            <w:r w:rsidRPr="00624FF0">
              <w:rPr>
                <w:sz w:val="28"/>
                <w:szCs w:val="28"/>
              </w:rPr>
              <w:t>&gt;</w:t>
            </w:r>
          </w:p>
        </w:tc>
        <w:tc>
          <w:tcPr>
            <w:tcW w:w="995" w:type="dxa"/>
          </w:tcPr>
          <w:p w:rsidR="005F7D51" w:rsidRPr="00624FF0" w:rsidRDefault="005F7D51" w:rsidP="005F7D51">
            <w:pPr>
              <w:pStyle w:val="af3"/>
              <w:spacing w:line="360" w:lineRule="auto"/>
              <w:jc w:val="both"/>
              <w:rPr>
                <w:sz w:val="28"/>
                <w:szCs w:val="28"/>
                <w:lang w:val="en-US"/>
              </w:rPr>
            </w:pPr>
            <w:r w:rsidRPr="00624FF0">
              <w:rPr>
                <w:sz w:val="28"/>
                <w:szCs w:val="28"/>
                <w:lang w:val="en-US"/>
              </w:rPr>
              <w:t>Sin225</w:t>
            </w:r>
          </w:p>
        </w:tc>
      </w:tr>
      <w:tr w:rsidR="005F7D51" w:rsidRPr="00624FF0" w:rsidTr="005F7D51">
        <w:trPr>
          <w:trHeight w:val="279"/>
        </w:trPr>
        <w:tc>
          <w:tcPr>
            <w:tcW w:w="995" w:type="dxa"/>
          </w:tcPr>
          <w:p w:rsidR="005F7D51" w:rsidRPr="00624FF0" w:rsidRDefault="005F7D51" w:rsidP="005F7D51">
            <w:pPr>
              <w:pStyle w:val="af3"/>
              <w:spacing w:line="360" w:lineRule="auto"/>
              <w:jc w:val="both"/>
              <w:rPr>
                <w:sz w:val="28"/>
                <w:szCs w:val="28"/>
                <w:lang w:val="en-US"/>
              </w:rPr>
            </w:pPr>
            <w:r w:rsidRPr="00624FF0">
              <w:rPr>
                <w:sz w:val="28"/>
                <w:szCs w:val="28"/>
                <w:lang w:val="en-US"/>
              </w:rPr>
              <w:t>Sin225</w:t>
            </w:r>
          </w:p>
        </w:tc>
        <w:tc>
          <w:tcPr>
            <w:tcW w:w="995" w:type="dxa"/>
          </w:tcPr>
          <w:p w:rsidR="005F7D51" w:rsidRPr="00624FF0" w:rsidRDefault="005F7D51" w:rsidP="005F7D51">
            <w:pPr>
              <w:pStyle w:val="af3"/>
              <w:spacing w:line="360" w:lineRule="auto"/>
              <w:jc w:val="both"/>
              <w:rPr>
                <w:sz w:val="28"/>
                <w:szCs w:val="28"/>
              </w:rPr>
            </w:pPr>
            <w:r w:rsidRPr="00624FF0">
              <w:rPr>
                <w:sz w:val="28"/>
                <w:szCs w:val="28"/>
              </w:rPr>
              <w:t>&gt;</w:t>
            </w:r>
          </w:p>
        </w:tc>
        <w:tc>
          <w:tcPr>
            <w:tcW w:w="995" w:type="dxa"/>
          </w:tcPr>
          <w:p w:rsidR="005F7D51" w:rsidRPr="00624FF0" w:rsidRDefault="005F7D51" w:rsidP="005F7D51">
            <w:pPr>
              <w:pStyle w:val="af3"/>
              <w:spacing w:line="360" w:lineRule="auto"/>
              <w:jc w:val="both"/>
              <w:rPr>
                <w:sz w:val="28"/>
                <w:szCs w:val="28"/>
                <w:lang w:val="en-US"/>
              </w:rPr>
            </w:pPr>
            <w:r w:rsidRPr="00624FF0">
              <w:rPr>
                <w:sz w:val="28"/>
                <w:szCs w:val="28"/>
                <w:lang w:val="en-US"/>
              </w:rPr>
              <w:t>Sin240</w:t>
            </w:r>
          </w:p>
        </w:tc>
      </w:tr>
    </w:tbl>
    <w:tbl>
      <w:tblPr>
        <w:tblStyle w:val="a6"/>
        <w:tblW w:w="0" w:type="auto"/>
        <w:tblLook w:val="04A0" w:firstRow="1" w:lastRow="0" w:firstColumn="1" w:lastColumn="0" w:noHBand="0" w:noVBand="1"/>
      </w:tblPr>
      <w:tblGrid>
        <w:gridCol w:w="1010"/>
        <w:gridCol w:w="995"/>
        <w:gridCol w:w="1010"/>
      </w:tblGrid>
      <w:tr w:rsidR="005F7D51" w:rsidRPr="00624FF0" w:rsidTr="005F7D51">
        <w:trPr>
          <w:trHeight w:val="279"/>
        </w:trPr>
        <w:tc>
          <w:tcPr>
            <w:tcW w:w="1010" w:type="dxa"/>
          </w:tcPr>
          <w:p w:rsidR="005F7D51" w:rsidRPr="00624FF0" w:rsidRDefault="005F7D51" w:rsidP="005F7D51">
            <w:pPr>
              <w:pStyle w:val="af3"/>
              <w:spacing w:line="360" w:lineRule="auto"/>
              <w:jc w:val="both"/>
              <w:rPr>
                <w:sz w:val="28"/>
                <w:szCs w:val="28"/>
                <w:lang w:val="en-US"/>
              </w:rPr>
            </w:pPr>
            <w:r w:rsidRPr="00624FF0">
              <w:rPr>
                <w:sz w:val="28"/>
                <w:szCs w:val="28"/>
                <w:lang w:val="en-US"/>
              </w:rPr>
              <w:t>cos30</w:t>
            </w:r>
          </w:p>
        </w:tc>
        <w:tc>
          <w:tcPr>
            <w:tcW w:w="995" w:type="dxa"/>
          </w:tcPr>
          <w:p w:rsidR="005F7D51" w:rsidRPr="00624FF0" w:rsidRDefault="005F7D51" w:rsidP="005F7D51">
            <w:pPr>
              <w:pStyle w:val="af3"/>
              <w:spacing w:line="360" w:lineRule="auto"/>
              <w:jc w:val="both"/>
              <w:rPr>
                <w:sz w:val="28"/>
                <w:szCs w:val="28"/>
              </w:rPr>
            </w:pPr>
            <w:r w:rsidRPr="00624FF0">
              <w:rPr>
                <w:sz w:val="28"/>
                <w:szCs w:val="28"/>
              </w:rPr>
              <w:t>&gt;</w:t>
            </w:r>
          </w:p>
        </w:tc>
        <w:tc>
          <w:tcPr>
            <w:tcW w:w="1010" w:type="dxa"/>
          </w:tcPr>
          <w:p w:rsidR="005F7D51" w:rsidRPr="00624FF0" w:rsidRDefault="005F7D51" w:rsidP="005F7D51">
            <w:pPr>
              <w:pStyle w:val="af3"/>
              <w:spacing w:line="360" w:lineRule="auto"/>
              <w:jc w:val="both"/>
              <w:rPr>
                <w:sz w:val="28"/>
                <w:szCs w:val="28"/>
                <w:lang w:val="en-US"/>
              </w:rPr>
            </w:pPr>
            <w:r w:rsidRPr="00624FF0">
              <w:rPr>
                <w:sz w:val="28"/>
                <w:szCs w:val="28"/>
                <w:lang w:val="en-US"/>
              </w:rPr>
              <w:t>cos45</w:t>
            </w:r>
          </w:p>
        </w:tc>
      </w:tr>
      <w:tr w:rsidR="005F7D51" w:rsidRPr="00624FF0" w:rsidTr="005F7D51">
        <w:trPr>
          <w:trHeight w:val="279"/>
        </w:trPr>
        <w:tc>
          <w:tcPr>
            <w:tcW w:w="1010" w:type="dxa"/>
          </w:tcPr>
          <w:p w:rsidR="005F7D51" w:rsidRPr="00624FF0" w:rsidRDefault="005F7D51" w:rsidP="005F7D51">
            <w:pPr>
              <w:pStyle w:val="af3"/>
              <w:spacing w:line="360" w:lineRule="auto"/>
              <w:jc w:val="both"/>
              <w:rPr>
                <w:sz w:val="28"/>
                <w:szCs w:val="28"/>
                <w:lang w:val="en-US"/>
              </w:rPr>
            </w:pPr>
            <w:r w:rsidRPr="00624FF0">
              <w:rPr>
                <w:sz w:val="28"/>
                <w:szCs w:val="28"/>
                <w:lang w:val="en-US"/>
              </w:rPr>
              <w:t>cos45</w:t>
            </w:r>
          </w:p>
        </w:tc>
        <w:tc>
          <w:tcPr>
            <w:tcW w:w="995" w:type="dxa"/>
          </w:tcPr>
          <w:p w:rsidR="005F7D51" w:rsidRPr="00624FF0" w:rsidRDefault="005F7D51" w:rsidP="005F7D51">
            <w:pPr>
              <w:pStyle w:val="af3"/>
              <w:spacing w:line="360" w:lineRule="auto"/>
              <w:jc w:val="both"/>
              <w:rPr>
                <w:sz w:val="28"/>
                <w:szCs w:val="28"/>
              </w:rPr>
            </w:pPr>
            <w:r w:rsidRPr="00624FF0">
              <w:rPr>
                <w:sz w:val="28"/>
                <w:szCs w:val="28"/>
              </w:rPr>
              <w:t>&gt;</w:t>
            </w:r>
          </w:p>
        </w:tc>
        <w:tc>
          <w:tcPr>
            <w:tcW w:w="1010" w:type="dxa"/>
          </w:tcPr>
          <w:p w:rsidR="005F7D51" w:rsidRPr="00624FF0" w:rsidRDefault="005F7D51" w:rsidP="005F7D51">
            <w:pPr>
              <w:pStyle w:val="af3"/>
              <w:spacing w:line="360" w:lineRule="auto"/>
              <w:jc w:val="both"/>
              <w:rPr>
                <w:sz w:val="28"/>
                <w:szCs w:val="28"/>
                <w:lang w:val="en-US"/>
              </w:rPr>
            </w:pPr>
            <w:r w:rsidRPr="00624FF0">
              <w:rPr>
                <w:sz w:val="28"/>
                <w:szCs w:val="28"/>
                <w:lang w:val="en-US"/>
              </w:rPr>
              <w:t>cos60</w:t>
            </w:r>
          </w:p>
        </w:tc>
      </w:tr>
      <w:tr w:rsidR="005F7D51" w:rsidRPr="00624FF0" w:rsidTr="005F7D51">
        <w:trPr>
          <w:trHeight w:val="279"/>
        </w:trPr>
        <w:tc>
          <w:tcPr>
            <w:tcW w:w="1010" w:type="dxa"/>
          </w:tcPr>
          <w:p w:rsidR="005F7D51" w:rsidRPr="00624FF0" w:rsidRDefault="005F7D51" w:rsidP="005F7D51">
            <w:pPr>
              <w:pStyle w:val="af3"/>
              <w:spacing w:line="360" w:lineRule="auto"/>
              <w:jc w:val="both"/>
              <w:rPr>
                <w:sz w:val="28"/>
                <w:szCs w:val="28"/>
                <w:lang w:val="en-US"/>
              </w:rPr>
            </w:pPr>
            <w:proofErr w:type="spellStart"/>
            <w:r w:rsidRPr="00624FF0">
              <w:rPr>
                <w:sz w:val="28"/>
                <w:szCs w:val="28"/>
                <w:lang w:val="en-US"/>
              </w:rPr>
              <w:t>cos</w:t>
            </w:r>
            <w:proofErr w:type="spellEnd"/>
            <w:r w:rsidRPr="00624FF0">
              <w:rPr>
                <w:sz w:val="28"/>
                <w:szCs w:val="28"/>
                <w:lang w:val="en-US"/>
              </w:rPr>
              <w:t xml:space="preserve"> 60</w:t>
            </w:r>
          </w:p>
        </w:tc>
        <w:tc>
          <w:tcPr>
            <w:tcW w:w="995" w:type="dxa"/>
          </w:tcPr>
          <w:p w:rsidR="005F7D51" w:rsidRPr="00624FF0" w:rsidRDefault="005F7D51" w:rsidP="005F7D51">
            <w:pPr>
              <w:pStyle w:val="af3"/>
              <w:spacing w:line="360" w:lineRule="auto"/>
              <w:jc w:val="both"/>
              <w:rPr>
                <w:sz w:val="28"/>
                <w:szCs w:val="28"/>
              </w:rPr>
            </w:pPr>
            <w:r w:rsidRPr="00624FF0">
              <w:rPr>
                <w:sz w:val="28"/>
                <w:szCs w:val="28"/>
              </w:rPr>
              <w:t>&gt;</w:t>
            </w:r>
          </w:p>
        </w:tc>
        <w:tc>
          <w:tcPr>
            <w:tcW w:w="1010" w:type="dxa"/>
          </w:tcPr>
          <w:p w:rsidR="005F7D51" w:rsidRPr="00624FF0" w:rsidRDefault="005F7D51" w:rsidP="005F7D51">
            <w:pPr>
              <w:pStyle w:val="af3"/>
              <w:spacing w:line="360" w:lineRule="auto"/>
              <w:jc w:val="both"/>
              <w:rPr>
                <w:sz w:val="28"/>
                <w:szCs w:val="28"/>
                <w:lang w:val="en-US"/>
              </w:rPr>
            </w:pPr>
            <w:proofErr w:type="spellStart"/>
            <w:r w:rsidRPr="00624FF0">
              <w:rPr>
                <w:sz w:val="28"/>
                <w:szCs w:val="28"/>
                <w:lang w:val="en-US"/>
              </w:rPr>
              <w:t>cos</w:t>
            </w:r>
            <w:proofErr w:type="spellEnd"/>
            <w:r w:rsidRPr="00624FF0">
              <w:rPr>
                <w:sz w:val="28"/>
                <w:szCs w:val="28"/>
                <w:lang w:val="en-US"/>
              </w:rPr>
              <w:t xml:space="preserve"> 90</w:t>
            </w:r>
          </w:p>
        </w:tc>
      </w:tr>
      <w:tr w:rsidR="005F7D51" w:rsidRPr="00624FF0" w:rsidTr="005F7D51">
        <w:trPr>
          <w:trHeight w:val="292"/>
        </w:trPr>
        <w:tc>
          <w:tcPr>
            <w:tcW w:w="1010" w:type="dxa"/>
          </w:tcPr>
          <w:p w:rsidR="005F7D51" w:rsidRPr="00624FF0" w:rsidRDefault="005F7D51" w:rsidP="005F7D51">
            <w:pPr>
              <w:pStyle w:val="af3"/>
              <w:spacing w:line="360" w:lineRule="auto"/>
              <w:jc w:val="both"/>
              <w:rPr>
                <w:sz w:val="28"/>
                <w:szCs w:val="28"/>
                <w:lang w:val="en-US"/>
              </w:rPr>
            </w:pPr>
            <w:proofErr w:type="spellStart"/>
            <w:r w:rsidRPr="00624FF0">
              <w:rPr>
                <w:sz w:val="28"/>
                <w:szCs w:val="28"/>
                <w:lang w:val="en-US"/>
              </w:rPr>
              <w:t>cos</w:t>
            </w:r>
            <w:proofErr w:type="spellEnd"/>
            <w:r w:rsidRPr="00624FF0">
              <w:rPr>
                <w:sz w:val="28"/>
                <w:szCs w:val="28"/>
                <w:lang w:val="en-US"/>
              </w:rPr>
              <w:t xml:space="preserve"> 90</w:t>
            </w:r>
          </w:p>
        </w:tc>
        <w:tc>
          <w:tcPr>
            <w:tcW w:w="995" w:type="dxa"/>
          </w:tcPr>
          <w:p w:rsidR="005F7D51" w:rsidRPr="00624FF0" w:rsidRDefault="005F7D51" w:rsidP="005F7D51">
            <w:pPr>
              <w:pStyle w:val="af3"/>
              <w:spacing w:line="360" w:lineRule="auto"/>
              <w:jc w:val="both"/>
              <w:rPr>
                <w:sz w:val="28"/>
                <w:szCs w:val="28"/>
              </w:rPr>
            </w:pPr>
            <w:r w:rsidRPr="00624FF0">
              <w:rPr>
                <w:sz w:val="28"/>
                <w:szCs w:val="28"/>
              </w:rPr>
              <w:t>&lt;</w:t>
            </w:r>
          </w:p>
        </w:tc>
        <w:tc>
          <w:tcPr>
            <w:tcW w:w="1010" w:type="dxa"/>
          </w:tcPr>
          <w:p w:rsidR="005F7D51" w:rsidRPr="00624FF0" w:rsidRDefault="005F7D51" w:rsidP="005F7D51">
            <w:pPr>
              <w:pStyle w:val="af3"/>
              <w:spacing w:line="360" w:lineRule="auto"/>
              <w:jc w:val="both"/>
              <w:rPr>
                <w:sz w:val="28"/>
                <w:szCs w:val="28"/>
                <w:lang w:val="en-US"/>
              </w:rPr>
            </w:pPr>
            <w:r w:rsidRPr="00624FF0">
              <w:rPr>
                <w:sz w:val="28"/>
                <w:szCs w:val="28"/>
                <w:lang w:val="en-US"/>
              </w:rPr>
              <w:t>cos120</w:t>
            </w:r>
          </w:p>
        </w:tc>
      </w:tr>
      <w:tr w:rsidR="005F7D51" w:rsidRPr="00624FF0" w:rsidTr="005F7D51">
        <w:trPr>
          <w:trHeight w:val="279"/>
        </w:trPr>
        <w:tc>
          <w:tcPr>
            <w:tcW w:w="1010" w:type="dxa"/>
          </w:tcPr>
          <w:p w:rsidR="005F7D51" w:rsidRPr="00624FF0" w:rsidRDefault="005F7D51" w:rsidP="005F7D51">
            <w:pPr>
              <w:pStyle w:val="af3"/>
              <w:spacing w:line="360" w:lineRule="auto"/>
              <w:jc w:val="both"/>
              <w:rPr>
                <w:sz w:val="28"/>
                <w:szCs w:val="28"/>
                <w:lang w:val="en-US"/>
              </w:rPr>
            </w:pPr>
            <w:r w:rsidRPr="00624FF0">
              <w:rPr>
                <w:sz w:val="28"/>
                <w:szCs w:val="28"/>
                <w:lang w:val="en-US"/>
              </w:rPr>
              <w:t>cos120</w:t>
            </w:r>
          </w:p>
        </w:tc>
        <w:tc>
          <w:tcPr>
            <w:tcW w:w="995" w:type="dxa"/>
          </w:tcPr>
          <w:p w:rsidR="005F7D51" w:rsidRPr="00624FF0" w:rsidRDefault="005F7D51" w:rsidP="005F7D51">
            <w:pPr>
              <w:pStyle w:val="af3"/>
              <w:spacing w:line="360" w:lineRule="auto"/>
              <w:jc w:val="both"/>
              <w:rPr>
                <w:sz w:val="28"/>
                <w:szCs w:val="28"/>
              </w:rPr>
            </w:pPr>
            <w:r w:rsidRPr="00624FF0">
              <w:rPr>
                <w:sz w:val="28"/>
                <w:szCs w:val="28"/>
              </w:rPr>
              <w:t>&gt;</w:t>
            </w:r>
          </w:p>
        </w:tc>
        <w:tc>
          <w:tcPr>
            <w:tcW w:w="1010" w:type="dxa"/>
          </w:tcPr>
          <w:p w:rsidR="005F7D51" w:rsidRPr="00624FF0" w:rsidRDefault="005F7D51" w:rsidP="005F7D51">
            <w:pPr>
              <w:pStyle w:val="af3"/>
              <w:spacing w:line="360" w:lineRule="auto"/>
              <w:jc w:val="both"/>
              <w:rPr>
                <w:sz w:val="28"/>
                <w:szCs w:val="28"/>
                <w:lang w:val="en-US"/>
              </w:rPr>
            </w:pPr>
            <w:r w:rsidRPr="00624FF0">
              <w:rPr>
                <w:sz w:val="28"/>
                <w:szCs w:val="28"/>
                <w:lang w:val="en-US"/>
              </w:rPr>
              <w:t>cos150</w:t>
            </w:r>
          </w:p>
        </w:tc>
      </w:tr>
      <w:tr w:rsidR="005F7D51" w:rsidRPr="00624FF0" w:rsidTr="005F7D51">
        <w:trPr>
          <w:trHeight w:val="279"/>
        </w:trPr>
        <w:tc>
          <w:tcPr>
            <w:tcW w:w="1010" w:type="dxa"/>
          </w:tcPr>
          <w:p w:rsidR="005F7D51" w:rsidRPr="00624FF0" w:rsidRDefault="005F7D51" w:rsidP="005F7D51">
            <w:pPr>
              <w:pStyle w:val="af3"/>
              <w:spacing w:line="360" w:lineRule="auto"/>
              <w:jc w:val="both"/>
              <w:rPr>
                <w:sz w:val="28"/>
                <w:szCs w:val="28"/>
                <w:lang w:val="en-US"/>
              </w:rPr>
            </w:pPr>
            <w:r w:rsidRPr="00624FF0">
              <w:rPr>
                <w:sz w:val="28"/>
                <w:szCs w:val="28"/>
                <w:lang w:val="en-US"/>
              </w:rPr>
              <w:t>cos150</w:t>
            </w:r>
          </w:p>
        </w:tc>
        <w:tc>
          <w:tcPr>
            <w:tcW w:w="995" w:type="dxa"/>
          </w:tcPr>
          <w:p w:rsidR="005F7D51" w:rsidRPr="00624FF0" w:rsidRDefault="005F7D51" w:rsidP="005F7D51">
            <w:pPr>
              <w:pStyle w:val="af3"/>
              <w:spacing w:line="360" w:lineRule="auto"/>
              <w:jc w:val="both"/>
              <w:rPr>
                <w:sz w:val="28"/>
                <w:szCs w:val="28"/>
              </w:rPr>
            </w:pPr>
            <w:r w:rsidRPr="00624FF0">
              <w:rPr>
                <w:sz w:val="28"/>
                <w:szCs w:val="28"/>
              </w:rPr>
              <w:t>&gt;</w:t>
            </w:r>
          </w:p>
        </w:tc>
        <w:tc>
          <w:tcPr>
            <w:tcW w:w="1010" w:type="dxa"/>
          </w:tcPr>
          <w:p w:rsidR="005F7D51" w:rsidRPr="00624FF0" w:rsidRDefault="005F7D51" w:rsidP="005F7D51">
            <w:pPr>
              <w:pStyle w:val="af3"/>
              <w:spacing w:line="360" w:lineRule="auto"/>
              <w:jc w:val="both"/>
              <w:rPr>
                <w:sz w:val="28"/>
                <w:szCs w:val="28"/>
                <w:lang w:val="en-US"/>
              </w:rPr>
            </w:pPr>
            <w:r w:rsidRPr="00624FF0">
              <w:rPr>
                <w:sz w:val="28"/>
                <w:szCs w:val="28"/>
                <w:lang w:val="en-US"/>
              </w:rPr>
              <w:t>cos180</w:t>
            </w:r>
          </w:p>
        </w:tc>
      </w:tr>
      <w:tr w:rsidR="005F7D51" w:rsidRPr="00624FF0" w:rsidTr="005F7D51">
        <w:trPr>
          <w:trHeight w:val="279"/>
        </w:trPr>
        <w:tc>
          <w:tcPr>
            <w:tcW w:w="1010" w:type="dxa"/>
          </w:tcPr>
          <w:p w:rsidR="005F7D51" w:rsidRPr="00624FF0" w:rsidRDefault="005F7D51" w:rsidP="005F7D51">
            <w:pPr>
              <w:pStyle w:val="af3"/>
              <w:spacing w:line="360" w:lineRule="auto"/>
              <w:jc w:val="both"/>
              <w:rPr>
                <w:sz w:val="28"/>
                <w:szCs w:val="28"/>
                <w:lang w:val="en-US"/>
              </w:rPr>
            </w:pPr>
            <w:r w:rsidRPr="00624FF0">
              <w:rPr>
                <w:sz w:val="28"/>
                <w:szCs w:val="28"/>
                <w:lang w:val="en-US"/>
              </w:rPr>
              <w:t>cos180</w:t>
            </w:r>
          </w:p>
        </w:tc>
        <w:tc>
          <w:tcPr>
            <w:tcW w:w="995" w:type="dxa"/>
          </w:tcPr>
          <w:p w:rsidR="005F7D51" w:rsidRPr="00624FF0" w:rsidRDefault="005F7D51" w:rsidP="005F7D51">
            <w:pPr>
              <w:pStyle w:val="af3"/>
              <w:spacing w:line="360" w:lineRule="auto"/>
              <w:jc w:val="both"/>
              <w:rPr>
                <w:sz w:val="28"/>
                <w:szCs w:val="28"/>
              </w:rPr>
            </w:pPr>
            <w:r w:rsidRPr="00624FF0">
              <w:rPr>
                <w:sz w:val="28"/>
                <w:szCs w:val="28"/>
              </w:rPr>
              <w:t>&lt;</w:t>
            </w:r>
          </w:p>
        </w:tc>
        <w:tc>
          <w:tcPr>
            <w:tcW w:w="1010" w:type="dxa"/>
          </w:tcPr>
          <w:p w:rsidR="005F7D51" w:rsidRPr="00624FF0" w:rsidRDefault="005F7D51" w:rsidP="005F7D51">
            <w:pPr>
              <w:pStyle w:val="af3"/>
              <w:spacing w:line="360" w:lineRule="auto"/>
              <w:jc w:val="both"/>
              <w:rPr>
                <w:sz w:val="28"/>
                <w:szCs w:val="28"/>
                <w:lang w:val="en-US"/>
              </w:rPr>
            </w:pPr>
            <w:r w:rsidRPr="00624FF0">
              <w:rPr>
                <w:sz w:val="28"/>
                <w:szCs w:val="28"/>
                <w:lang w:val="en-US"/>
              </w:rPr>
              <w:t>cos225</w:t>
            </w:r>
          </w:p>
        </w:tc>
      </w:tr>
      <w:tr w:rsidR="005F7D51" w:rsidRPr="00624FF0" w:rsidTr="005F7D51">
        <w:trPr>
          <w:trHeight w:val="279"/>
        </w:trPr>
        <w:tc>
          <w:tcPr>
            <w:tcW w:w="1010" w:type="dxa"/>
          </w:tcPr>
          <w:p w:rsidR="005F7D51" w:rsidRPr="00624FF0" w:rsidRDefault="005F7D51" w:rsidP="005F7D51">
            <w:pPr>
              <w:pStyle w:val="af3"/>
              <w:spacing w:line="360" w:lineRule="auto"/>
              <w:jc w:val="both"/>
              <w:rPr>
                <w:sz w:val="28"/>
                <w:szCs w:val="28"/>
                <w:lang w:val="en-US"/>
              </w:rPr>
            </w:pPr>
            <w:r w:rsidRPr="00624FF0">
              <w:rPr>
                <w:sz w:val="28"/>
                <w:szCs w:val="28"/>
                <w:lang w:val="en-US"/>
              </w:rPr>
              <w:t>cos225</w:t>
            </w:r>
          </w:p>
        </w:tc>
        <w:tc>
          <w:tcPr>
            <w:tcW w:w="995" w:type="dxa"/>
          </w:tcPr>
          <w:p w:rsidR="005F7D51" w:rsidRPr="00624FF0" w:rsidRDefault="005F7D51" w:rsidP="005F7D51">
            <w:pPr>
              <w:pStyle w:val="af3"/>
              <w:spacing w:line="360" w:lineRule="auto"/>
              <w:jc w:val="both"/>
              <w:rPr>
                <w:sz w:val="28"/>
                <w:szCs w:val="28"/>
              </w:rPr>
            </w:pPr>
            <w:r w:rsidRPr="00624FF0">
              <w:rPr>
                <w:sz w:val="28"/>
                <w:szCs w:val="28"/>
              </w:rPr>
              <w:t>&lt;</w:t>
            </w:r>
          </w:p>
        </w:tc>
        <w:tc>
          <w:tcPr>
            <w:tcW w:w="1010" w:type="dxa"/>
          </w:tcPr>
          <w:p w:rsidR="005F7D51" w:rsidRPr="00624FF0" w:rsidRDefault="005F7D51" w:rsidP="005F7D51">
            <w:pPr>
              <w:pStyle w:val="af3"/>
              <w:spacing w:line="360" w:lineRule="auto"/>
              <w:jc w:val="both"/>
              <w:rPr>
                <w:sz w:val="28"/>
                <w:szCs w:val="28"/>
                <w:lang w:val="en-US"/>
              </w:rPr>
            </w:pPr>
            <w:r w:rsidRPr="00624FF0">
              <w:rPr>
                <w:sz w:val="28"/>
                <w:szCs w:val="28"/>
                <w:lang w:val="en-US"/>
              </w:rPr>
              <w:t>cos240</w:t>
            </w:r>
          </w:p>
        </w:tc>
      </w:tr>
    </w:tbl>
    <w:p w:rsidR="005F7D51" w:rsidRPr="00624FF0" w:rsidRDefault="005F7D51" w:rsidP="005F7D51">
      <w:pPr>
        <w:pStyle w:val="af3"/>
        <w:spacing w:line="360" w:lineRule="auto"/>
        <w:ind w:firstLine="709"/>
        <w:jc w:val="both"/>
        <w:rPr>
          <w:rFonts w:ascii="Times New Roman" w:hAnsi="Times New Roman" w:cs="Times New Roman"/>
          <w:sz w:val="28"/>
          <w:szCs w:val="28"/>
        </w:rPr>
      </w:pP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rPr>
        <w:t>Сделайте выводы о соотношениях для синусов и косинусов углов!</w:t>
      </w:r>
    </w:p>
    <w:p w:rsidR="005F7D51" w:rsidRPr="00624FF0" w:rsidRDefault="005F7D51" w:rsidP="005F7D51">
      <w:pPr>
        <w:pStyle w:val="a5"/>
        <w:numPr>
          <w:ilvl w:val="0"/>
          <w:numId w:val="36"/>
        </w:numPr>
        <w:spacing w:line="360" w:lineRule="auto"/>
        <w:ind w:left="0" w:firstLine="709"/>
        <w:jc w:val="both"/>
        <w:rPr>
          <w:sz w:val="28"/>
          <w:szCs w:val="28"/>
        </w:rPr>
      </w:pPr>
      <w:r w:rsidRPr="00624FF0">
        <w:rPr>
          <w:sz w:val="28"/>
          <w:szCs w:val="28"/>
        </w:rPr>
        <w:t>Оценка и самооценка каждого учащегося своей работы на уроке.</w:t>
      </w:r>
    </w:p>
    <w:p w:rsidR="005F7D51" w:rsidRPr="00624FF0" w:rsidRDefault="005F7D51" w:rsidP="005F7D51">
      <w:pPr>
        <w:pStyle w:val="a5"/>
        <w:numPr>
          <w:ilvl w:val="0"/>
          <w:numId w:val="36"/>
        </w:numPr>
        <w:spacing w:line="360" w:lineRule="auto"/>
        <w:ind w:left="0" w:firstLine="709"/>
        <w:jc w:val="both"/>
        <w:rPr>
          <w:sz w:val="28"/>
          <w:szCs w:val="28"/>
        </w:rPr>
      </w:pPr>
      <w:r w:rsidRPr="00624FF0">
        <w:rPr>
          <w:sz w:val="28"/>
          <w:szCs w:val="28"/>
        </w:rPr>
        <w:t>Домашнее задание.</w: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rPr>
        <w:t xml:space="preserve">В чём измеряются углы?  Ответ очевиден – в градусах. Ответьте мне тогда, что такое градус? </w: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rPr>
        <w:t xml:space="preserve">Градусы придумали в Древнем Вавилоне. Давненько это было... Веков 40 назад... И придумали просто. Взяли и разбили окружность на 360 равных частей. 1 градус - это 1/360 часть окружности. И всё. Могли разбить на 100 частей. Или на 1000. Но разбили на 360. Кстати, почему именно на 360? Чем 360 лучше 100? 100, вроде, как-то ровнее... Попробуйте ответить на этот вопрос. </w:t>
      </w:r>
    </w:p>
    <w:p w:rsidR="005F7D51" w:rsidRPr="00624FF0" w:rsidRDefault="005F7D51" w:rsidP="005F7D51">
      <w:pPr>
        <w:spacing w:line="360" w:lineRule="auto"/>
        <w:ind w:firstLine="709"/>
        <w:jc w:val="both"/>
        <w:rPr>
          <w:sz w:val="28"/>
          <w:szCs w:val="28"/>
        </w:rPr>
      </w:pPr>
      <w:r w:rsidRPr="00624FF0">
        <w:rPr>
          <w:sz w:val="28"/>
          <w:szCs w:val="28"/>
        </w:rPr>
        <w:t>Раздаточный материал</w: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rPr>
        <w:t xml:space="preserve">Слово “тригонометрия” впервые встречается в 1505 году в заглавии книги немецкого теолога и математика </w:t>
      </w:r>
      <w:proofErr w:type="spellStart"/>
      <w:r w:rsidRPr="00624FF0">
        <w:rPr>
          <w:rFonts w:ascii="Times New Roman" w:hAnsi="Times New Roman" w:cs="Times New Roman"/>
          <w:sz w:val="28"/>
          <w:szCs w:val="28"/>
        </w:rPr>
        <w:t>Питискуса</w:t>
      </w:r>
      <w:proofErr w:type="spellEnd"/>
      <w:r w:rsidRPr="00624FF0">
        <w:rPr>
          <w:rFonts w:ascii="Times New Roman" w:hAnsi="Times New Roman" w:cs="Times New Roman"/>
          <w:sz w:val="28"/>
          <w:szCs w:val="28"/>
        </w:rPr>
        <w:t xml:space="preserve">. Происхождение этого слова греческое </w:t>
      </w:r>
      <w:proofErr w:type="spellStart"/>
      <w:r w:rsidRPr="00624FF0">
        <w:rPr>
          <w:rFonts w:ascii="Times New Roman" w:hAnsi="Times New Roman" w:cs="Times New Roman"/>
          <w:sz w:val="28"/>
          <w:szCs w:val="28"/>
        </w:rPr>
        <w:t>rpiycovov</w:t>
      </w:r>
      <w:proofErr w:type="spellEnd"/>
      <w:r w:rsidRPr="00624FF0">
        <w:rPr>
          <w:rFonts w:ascii="Times New Roman" w:hAnsi="Times New Roman" w:cs="Times New Roman"/>
          <w:sz w:val="28"/>
          <w:szCs w:val="28"/>
        </w:rPr>
        <w:t xml:space="preserve"> - треугольник, </w:t>
      </w:r>
      <w:proofErr w:type="spellStart"/>
      <w:r w:rsidRPr="00624FF0">
        <w:rPr>
          <w:rFonts w:ascii="Times New Roman" w:hAnsi="Times New Roman" w:cs="Times New Roman"/>
          <w:sz w:val="28"/>
          <w:szCs w:val="28"/>
        </w:rPr>
        <w:t>fiETpeco</w:t>
      </w:r>
      <w:proofErr w:type="spellEnd"/>
      <w:r w:rsidRPr="00624FF0">
        <w:rPr>
          <w:rFonts w:ascii="Times New Roman" w:hAnsi="Times New Roman" w:cs="Times New Roman"/>
          <w:sz w:val="28"/>
          <w:szCs w:val="28"/>
        </w:rPr>
        <w:t xml:space="preserve"> - мера. Иными словами, тригонометрия наука об измерении треугольников. Тригонометрия выросла из человеческой практики, в процессе решения конкретных практических задач в областях астрономии, мореплавания и в составлении географических карт.</w: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rPr>
        <w:lastRenderedPageBreak/>
        <w:t>Хотя название науки возникло сравнительно недавно, многие относимые сейчас к тригонометрии понятия и факты были известны ещё две тысячи лет назад.</w:t>
      </w:r>
    </w:p>
    <w:p w:rsidR="005F7D51" w:rsidRPr="00624FF0" w:rsidRDefault="005F7D51" w:rsidP="005F7D51">
      <w:pPr>
        <w:spacing w:line="360" w:lineRule="auto"/>
        <w:ind w:firstLine="709"/>
        <w:jc w:val="both"/>
        <w:rPr>
          <w:sz w:val="28"/>
          <w:szCs w:val="28"/>
        </w:rPr>
      </w:pPr>
      <w:r w:rsidRPr="00624FF0">
        <w:rPr>
          <w:sz w:val="28"/>
          <w:szCs w:val="28"/>
        </w:rPr>
        <w:t xml:space="preserve">В чём измеряются углы?  Ответ очевиден – в градусах. Ответьте мне тогда, что такое градус? </w:t>
      </w:r>
    </w:p>
    <w:p w:rsidR="005F7D51" w:rsidRPr="00624FF0" w:rsidRDefault="005F7D51" w:rsidP="005F7D51">
      <w:pPr>
        <w:pStyle w:val="af3"/>
        <w:spacing w:line="360" w:lineRule="auto"/>
        <w:ind w:firstLine="709"/>
        <w:jc w:val="both"/>
        <w:rPr>
          <w:rFonts w:ascii="Times New Roman" w:hAnsi="Times New Roman" w:cs="Times New Roman"/>
          <w:sz w:val="28"/>
          <w:szCs w:val="28"/>
        </w:rPr>
      </w:pPr>
      <w:r w:rsidRPr="00624FF0">
        <w:rPr>
          <w:rFonts w:ascii="Times New Roman" w:hAnsi="Times New Roman" w:cs="Times New Roman"/>
          <w:sz w:val="28"/>
          <w:szCs w:val="28"/>
        </w:rPr>
        <w:t xml:space="preserve">№1. Дан прямоугольный треугольник с </w:t>
      </w:r>
      <w:proofErr w:type="gramStart"/>
      <w:r w:rsidRPr="00624FF0">
        <w:rPr>
          <w:rFonts w:ascii="Times New Roman" w:hAnsi="Times New Roman" w:cs="Times New Roman"/>
          <w:sz w:val="28"/>
          <w:szCs w:val="28"/>
        </w:rPr>
        <w:t>катетами</w:t>
      </w:r>
      <w:proofErr w:type="gramEnd"/>
      <w:r w:rsidRPr="00624FF0">
        <w:rPr>
          <w:rFonts w:ascii="Times New Roman" w:hAnsi="Times New Roman" w:cs="Times New Roman"/>
          <w:sz w:val="28"/>
          <w:szCs w:val="28"/>
        </w:rPr>
        <w:t xml:space="preserve"> а=12, в=5. Найти:</w:t>
      </w:r>
    </w:p>
    <w:p w:rsidR="005F7D51" w:rsidRPr="00624FF0" w:rsidRDefault="005F7D51" w:rsidP="005F7D51">
      <w:pPr>
        <w:pStyle w:val="af3"/>
        <w:numPr>
          <w:ilvl w:val="0"/>
          <w:numId w:val="38"/>
        </w:numPr>
        <w:spacing w:line="360" w:lineRule="auto"/>
        <w:ind w:left="0" w:firstLine="709"/>
        <w:jc w:val="both"/>
        <w:rPr>
          <w:rFonts w:ascii="Times New Roman" w:hAnsi="Times New Roman" w:cs="Times New Roman"/>
          <w:sz w:val="28"/>
          <w:szCs w:val="28"/>
        </w:rPr>
      </w:pPr>
      <w:r w:rsidRPr="00624FF0">
        <w:rPr>
          <w:rFonts w:ascii="Times New Roman" w:hAnsi="Times New Roman" w:cs="Times New Roman"/>
          <w:sz w:val="28"/>
          <w:szCs w:val="28"/>
        </w:rPr>
        <w:t xml:space="preserve">Значения </w:t>
      </w:r>
      <w:proofErr w:type="spellStart"/>
      <w:r w:rsidRPr="00624FF0">
        <w:rPr>
          <w:rFonts w:ascii="Times New Roman" w:hAnsi="Times New Roman" w:cs="Times New Roman"/>
          <w:sz w:val="28"/>
          <w:szCs w:val="28"/>
          <w:lang w:val="en-US"/>
        </w:rPr>
        <w:t>cosx</w:t>
      </w:r>
      <w:proofErr w:type="spellEnd"/>
      <w:r w:rsidRPr="00624FF0">
        <w:rPr>
          <w:rFonts w:ascii="Times New Roman" w:hAnsi="Times New Roman" w:cs="Times New Roman"/>
          <w:sz w:val="28"/>
          <w:szCs w:val="28"/>
          <w:lang w:val="en-US"/>
        </w:rPr>
        <w:t xml:space="preserve">, </w:t>
      </w:r>
      <w:proofErr w:type="spellStart"/>
      <w:r w:rsidRPr="00624FF0">
        <w:rPr>
          <w:rFonts w:ascii="Times New Roman" w:hAnsi="Times New Roman" w:cs="Times New Roman"/>
          <w:sz w:val="28"/>
          <w:szCs w:val="28"/>
          <w:lang w:val="en-US"/>
        </w:rPr>
        <w:t>sinx</w:t>
      </w:r>
      <w:proofErr w:type="spellEnd"/>
      <w:r w:rsidRPr="00624FF0">
        <w:rPr>
          <w:rFonts w:ascii="Times New Roman" w:hAnsi="Times New Roman" w:cs="Times New Roman"/>
          <w:sz w:val="28"/>
          <w:szCs w:val="28"/>
          <w:lang w:val="en-US"/>
        </w:rPr>
        <w:t xml:space="preserve">, </w:t>
      </w:r>
      <w:proofErr w:type="spellStart"/>
      <w:r w:rsidRPr="00624FF0">
        <w:rPr>
          <w:rFonts w:ascii="Times New Roman" w:hAnsi="Times New Roman" w:cs="Times New Roman"/>
          <w:sz w:val="28"/>
          <w:szCs w:val="28"/>
          <w:lang w:val="en-US"/>
        </w:rPr>
        <w:t>tgx</w:t>
      </w:r>
      <w:proofErr w:type="spellEnd"/>
      <w:r w:rsidRPr="00624FF0">
        <w:rPr>
          <w:rFonts w:ascii="Times New Roman" w:hAnsi="Times New Roman" w:cs="Times New Roman"/>
          <w:sz w:val="28"/>
          <w:szCs w:val="28"/>
        </w:rPr>
        <w:t>.</w:t>
      </w:r>
    </w:p>
    <w:p w:rsidR="005F7D51" w:rsidRPr="00624FF0" w:rsidRDefault="005F7D51" w:rsidP="005F7D51">
      <w:pPr>
        <w:pStyle w:val="af3"/>
        <w:numPr>
          <w:ilvl w:val="0"/>
          <w:numId w:val="38"/>
        </w:numPr>
        <w:spacing w:line="360" w:lineRule="auto"/>
        <w:ind w:left="0" w:firstLine="709"/>
        <w:jc w:val="both"/>
        <w:rPr>
          <w:rFonts w:ascii="Times New Roman" w:hAnsi="Times New Roman" w:cs="Times New Roman"/>
          <w:sz w:val="28"/>
          <w:szCs w:val="28"/>
        </w:rPr>
      </w:pPr>
      <w:r w:rsidRPr="00624FF0">
        <w:rPr>
          <w:rFonts w:ascii="Times New Roman" w:hAnsi="Times New Roman" w:cs="Times New Roman"/>
          <w:sz w:val="28"/>
          <w:szCs w:val="28"/>
        </w:rPr>
        <w:t xml:space="preserve">Чему могут равняться стороны прямоугольного треугольника, если </w:t>
      </w:r>
      <w:proofErr w:type="spellStart"/>
      <w:r w:rsidRPr="00624FF0">
        <w:rPr>
          <w:rFonts w:ascii="Times New Roman" w:hAnsi="Times New Roman" w:cs="Times New Roman"/>
          <w:sz w:val="28"/>
          <w:szCs w:val="28"/>
        </w:rPr>
        <w:t>cosx</w:t>
      </w:r>
      <w:proofErr w:type="spellEnd"/>
      <w:r w:rsidRPr="00624FF0">
        <w:rPr>
          <w:rFonts w:ascii="Times New Roman" w:hAnsi="Times New Roman" w:cs="Times New Roman"/>
          <w:sz w:val="28"/>
          <w:szCs w:val="28"/>
        </w:rPr>
        <w:t xml:space="preserve">, </w:t>
      </w:r>
      <w:proofErr w:type="spellStart"/>
      <w:r w:rsidRPr="00624FF0">
        <w:rPr>
          <w:rFonts w:ascii="Times New Roman" w:hAnsi="Times New Roman" w:cs="Times New Roman"/>
          <w:sz w:val="28"/>
          <w:szCs w:val="28"/>
        </w:rPr>
        <w:t>sinx</w:t>
      </w:r>
      <w:proofErr w:type="spellEnd"/>
      <w:r w:rsidRPr="00624FF0">
        <w:rPr>
          <w:rFonts w:ascii="Times New Roman" w:hAnsi="Times New Roman" w:cs="Times New Roman"/>
          <w:sz w:val="28"/>
          <w:szCs w:val="28"/>
        </w:rPr>
        <w:t xml:space="preserve">, </w:t>
      </w:r>
      <w:proofErr w:type="spellStart"/>
      <w:r w:rsidRPr="00624FF0">
        <w:rPr>
          <w:rFonts w:ascii="Times New Roman" w:hAnsi="Times New Roman" w:cs="Times New Roman"/>
          <w:sz w:val="28"/>
          <w:szCs w:val="28"/>
        </w:rPr>
        <w:t>tgx</w:t>
      </w:r>
      <w:proofErr w:type="spellEnd"/>
      <w:r w:rsidRPr="00624FF0">
        <w:rPr>
          <w:rFonts w:ascii="Times New Roman" w:hAnsi="Times New Roman" w:cs="Times New Roman"/>
          <w:sz w:val="28"/>
          <w:szCs w:val="28"/>
        </w:rPr>
        <w:t xml:space="preserve"> принимают значения, равные значениям пункта 1?</w:t>
      </w:r>
    </w:p>
    <w:p w:rsidR="00FA6F76" w:rsidRDefault="00FA6F76" w:rsidP="00FA6F76">
      <w:pPr>
        <w:spacing w:line="360" w:lineRule="auto"/>
        <w:ind w:left="360"/>
        <w:jc w:val="both"/>
        <w:rPr>
          <w:sz w:val="28"/>
          <w:szCs w:val="28"/>
        </w:rPr>
      </w:pPr>
    </w:p>
    <w:p w:rsidR="00FA6F76" w:rsidRPr="00FA6F76" w:rsidRDefault="00FA6F76" w:rsidP="00FA6F76">
      <w:pPr>
        <w:spacing w:line="360" w:lineRule="auto"/>
        <w:ind w:left="360"/>
        <w:jc w:val="both"/>
        <w:rPr>
          <w:b/>
          <w:sz w:val="28"/>
          <w:szCs w:val="28"/>
        </w:rPr>
      </w:pPr>
      <w:r w:rsidRPr="00FA6F76">
        <w:rPr>
          <w:b/>
          <w:sz w:val="28"/>
          <w:szCs w:val="28"/>
        </w:rPr>
        <w:t>Урок №2</w:t>
      </w:r>
    </w:p>
    <w:p w:rsidR="00FA6F76" w:rsidRPr="00383BE5" w:rsidRDefault="00FA6F76" w:rsidP="00FA6F76">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360" w:lineRule="auto"/>
        <w:ind w:left="360" w:firstLine="0"/>
        <w:jc w:val="both"/>
        <w:rPr>
          <w:rFonts w:ascii="Times New Roman" w:eastAsia="Arial" w:hAnsi="Times New Roman" w:cs="Times New Roman"/>
          <w:sz w:val="28"/>
          <w:szCs w:val="28"/>
        </w:rPr>
      </w:pPr>
      <w:r w:rsidRPr="00383BE5">
        <w:rPr>
          <w:rFonts w:ascii="Times New Roman" w:eastAsia="Arial" w:hAnsi="Times New Roman" w:cs="Times New Roman"/>
          <w:sz w:val="28"/>
          <w:szCs w:val="28"/>
        </w:rPr>
        <w:t xml:space="preserve">Тема урока: «Арккосинус, решение уравнения </w:t>
      </w:r>
      <w:r w:rsidRPr="00383BE5">
        <w:rPr>
          <w:rFonts w:ascii="Times New Roman" w:eastAsia="Arial" w:hAnsi="Times New Roman" w:cs="Times New Roman"/>
          <w:sz w:val="28"/>
          <w:szCs w:val="28"/>
          <w:lang w:val="en-US"/>
        </w:rPr>
        <w:t>cost</w:t>
      </w:r>
      <w:r w:rsidRPr="00383BE5">
        <w:rPr>
          <w:rFonts w:ascii="Times New Roman" w:eastAsia="Arial" w:hAnsi="Times New Roman" w:cs="Times New Roman"/>
          <w:sz w:val="28"/>
          <w:szCs w:val="28"/>
        </w:rPr>
        <w:t xml:space="preserve"> = </w:t>
      </w:r>
      <w:r w:rsidRPr="00383BE5">
        <w:rPr>
          <w:rFonts w:ascii="Times New Roman" w:eastAsia="Arial" w:hAnsi="Times New Roman" w:cs="Times New Roman"/>
          <w:sz w:val="28"/>
          <w:szCs w:val="28"/>
          <w:lang w:val="en-US"/>
        </w:rPr>
        <w:t>a</w:t>
      </w:r>
      <w:r w:rsidRPr="00383BE5">
        <w:rPr>
          <w:rFonts w:ascii="Times New Roman" w:eastAsia="Arial" w:hAnsi="Times New Roman" w:cs="Times New Roman"/>
          <w:sz w:val="28"/>
          <w:szCs w:val="28"/>
        </w:rPr>
        <w:t xml:space="preserve">». </w:t>
      </w:r>
    </w:p>
    <w:p w:rsidR="00FA6F76" w:rsidRPr="00383BE5" w:rsidRDefault="00FA6F76" w:rsidP="00FA6F76">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360" w:lineRule="auto"/>
        <w:ind w:left="360" w:firstLine="0"/>
        <w:jc w:val="both"/>
        <w:rPr>
          <w:rFonts w:ascii="Times New Roman" w:eastAsia="Arial" w:hAnsi="Times New Roman" w:cs="Times New Roman"/>
          <w:sz w:val="28"/>
          <w:szCs w:val="28"/>
        </w:rPr>
      </w:pPr>
      <w:r w:rsidRPr="00383BE5">
        <w:rPr>
          <w:rFonts w:ascii="Times New Roman" w:eastAsia="Arial" w:hAnsi="Times New Roman" w:cs="Times New Roman"/>
          <w:sz w:val="28"/>
          <w:szCs w:val="28"/>
        </w:rPr>
        <w:t>Цель урока: создать условия для формирования представления об арккосинусе и овладение способо</w:t>
      </w:r>
      <w:r>
        <w:rPr>
          <w:rFonts w:ascii="Times New Roman" w:eastAsia="Arial" w:hAnsi="Times New Roman" w:cs="Times New Roman"/>
          <w:sz w:val="28"/>
          <w:szCs w:val="28"/>
        </w:rPr>
        <w:t xml:space="preserve">м решения простейшего уравнения </w:t>
      </w:r>
      <w:r w:rsidRPr="00383BE5">
        <w:rPr>
          <w:rFonts w:ascii="Times New Roman" w:eastAsia="Arial" w:hAnsi="Times New Roman" w:cs="Times New Roman"/>
          <w:sz w:val="28"/>
          <w:szCs w:val="28"/>
          <w:lang w:val="en-US"/>
        </w:rPr>
        <w:t>cost</w:t>
      </w:r>
      <w:r w:rsidRPr="00383BE5">
        <w:rPr>
          <w:rFonts w:ascii="Times New Roman" w:eastAsia="Arial" w:hAnsi="Times New Roman" w:cs="Times New Roman"/>
          <w:sz w:val="28"/>
          <w:szCs w:val="28"/>
        </w:rPr>
        <w:t xml:space="preserve"> =  </w:t>
      </w:r>
      <w:r w:rsidRPr="00383BE5">
        <w:rPr>
          <w:rFonts w:ascii="Times New Roman" w:eastAsia="Arial" w:hAnsi="Times New Roman" w:cs="Times New Roman"/>
          <w:sz w:val="28"/>
          <w:szCs w:val="28"/>
          <w:lang w:val="en-US"/>
        </w:rPr>
        <w:t>a</w:t>
      </w:r>
      <w:r w:rsidRPr="00383BE5">
        <w:rPr>
          <w:rFonts w:ascii="Times New Roman" w:eastAsia="Arial" w:hAnsi="Times New Roman" w:cs="Times New Roman"/>
          <w:sz w:val="28"/>
          <w:szCs w:val="28"/>
        </w:rPr>
        <w:t>.</w:t>
      </w:r>
    </w:p>
    <w:p w:rsidR="00FA6F76" w:rsidRPr="00383BE5" w:rsidRDefault="00FA6F76" w:rsidP="00FA6F76">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360" w:lineRule="auto"/>
        <w:ind w:left="360" w:firstLine="0"/>
        <w:jc w:val="both"/>
        <w:rPr>
          <w:rFonts w:ascii="Times New Roman" w:eastAsia="Arial" w:hAnsi="Times New Roman" w:cs="Times New Roman"/>
          <w:sz w:val="28"/>
          <w:szCs w:val="28"/>
        </w:rPr>
      </w:pPr>
      <w:r w:rsidRPr="00383BE5">
        <w:rPr>
          <w:rFonts w:ascii="Times New Roman" w:eastAsia="Arial" w:hAnsi="Times New Roman" w:cs="Times New Roman"/>
          <w:sz w:val="28"/>
          <w:szCs w:val="28"/>
        </w:rPr>
        <w:t>Задачи урока:</w:t>
      </w:r>
    </w:p>
    <w:p w:rsidR="00FA6F76" w:rsidRDefault="00FA6F76" w:rsidP="00FA6F76">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360" w:lineRule="auto"/>
        <w:ind w:left="360" w:firstLine="0"/>
        <w:jc w:val="both"/>
        <w:rPr>
          <w:rFonts w:ascii="Times New Roman" w:eastAsia="Arial" w:hAnsi="Times New Roman" w:cs="Times New Roman"/>
          <w:sz w:val="28"/>
          <w:szCs w:val="28"/>
        </w:rPr>
      </w:pPr>
      <w:r w:rsidRPr="00683C14">
        <w:rPr>
          <w:rFonts w:ascii="Times New Roman" w:eastAsia="Arial" w:hAnsi="Times New Roman" w:cs="Times New Roman"/>
          <w:sz w:val="28"/>
          <w:szCs w:val="28"/>
          <w:u w:val="single"/>
        </w:rPr>
        <w:t>Предметные</w:t>
      </w:r>
      <w:r>
        <w:rPr>
          <w:rFonts w:ascii="Times New Roman" w:eastAsia="Arial" w:hAnsi="Times New Roman" w:cs="Times New Roman"/>
          <w:sz w:val="28"/>
          <w:szCs w:val="28"/>
        </w:rPr>
        <w:t>:</w:t>
      </w:r>
    </w:p>
    <w:p w:rsidR="00FA6F76" w:rsidRPr="00383BE5" w:rsidRDefault="00FA6F76" w:rsidP="00FA6F76">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360" w:lineRule="auto"/>
        <w:ind w:left="360" w:firstLine="0"/>
        <w:jc w:val="both"/>
        <w:rPr>
          <w:rFonts w:ascii="Times New Roman" w:hAnsi="Times New Roman" w:cs="Times New Roman"/>
          <w:sz w:val="28"/>
          <w:szCs w:val="28"/>
        </w:rPr>
      </w:pPr>
      <w:r w:rsidRPr="00383BE5">
        <w:rPr>
          <w:rFonts w:ascii="Times New Roman" w:eastAsia="Arial" w:hAnsi="Times New Roman" w:cs="Times New Roman"/>
          <w:sz w:val="28"/>
          <w:szCs w:val="28"/>
        </w:rPr>
        <w:t xml:space="preserve">организовать работу по усвоению новых понятий (научить решать простейшие тригонометрические уравнения вида </w:t>
      </w:r>
      <w:r w:rsidRPr="00383BE5">
        <w:rPr>
          <w:rFonts w:ascii="Times New Roman" w:eastAsia="Arial" w:hAnsi="Times New Roman" w:cs="Times New Roman"/>
          <w:sz w:val="28"/>
          <w:szCs w:val="28"/>
          <w:lang w:val="en-US"/>
        </w:rPr>
        <w:t>cost</w:t>
      </w:r>
      <w:r w:rsidRPr="00383BE5">
        <w:rPr>
          <w:rFonts w:ascii="Times New Roman" w:eastAsia="Arial" w:hAnsi="Times New Roman" w:cs="Times New Roman"/>
          <w:sz w:val="28"/>
          <w:szCs w:val="28"/>
        </w:rPr>
        <w:t xml:space="preserve"> = </w:t>
      </w:r>
      <w:r w:rsidRPr="00383BE5">
        <w:rPr>
          <w:rFonts w:ascii="Times New Roman" w:eastAsia="Arial" w:hAnsi="Times New Roman" w:cs="Times New Roman"/>
          <w:sz w:val="28"/>
          <w:szCs w:val="28"/>
          <w:lang w:val="en-US"/>
        </w:rPr>
        <w:t>a</w:t>
      </w:r>
      <w:r w:rsidRPr="00383BE5">
        <w:rPr>
          <w:rFonts w:ascii="Times New Roman" w:eastAsia="Arial" w:hAnsi="Times New Roman" w:cs="Times New Roman"/>
          <w:sz w:val="28"/>
          <w:szCs w:val="28"/>
        </w:rPr>
        <w:t xml:space="preserve">, используя, числовую окружность и по формулам, вычислять значения обратных тригонометрических функций; осуществлять отбор корней в простейших уравнениях вида </w:t>
      </w:r>
      <w:r w:rsidRPr="00383BE5">
        <w:rPr>
          <w:rFonts w:ascii="Times New Roman" w:eastAsia="Arial" w:hAnsi="Times New Roman" w:cs="Times New Roman"/>
          <w:sz w:val="28"/>
          <w:szCs w:val="28"/>
          <w:lang w:val="en-US"/>
        </w:rPr>
        <w:t>cost</w:t>
      </w:r>
      <w:r w:rsidRPr="00383BE5">
        <w:rPr>
          <w:rFonts w:ascii="Times New Roman" w:eastAsia="Arial" w:hAnsi="Times New Roman" w:cs="Times New Roman"/>
          <w:sz w:val="28"/>
          <w:szCs w:val="28"/>
        </w:rPr>
        <w:t xml:space="preserve"> = </w:t>
      </w:r>
      <w:r w:rsidRPr="00383BE5">
        <w:rPr>
          <w:rFonts w:ascii="Times New Roman" w:eastAsia="Arial" w:hAnsi="Times New Roman" w:cs="Times New Roman"/>
          <w:sz w:val="28"/>
          <w:szCs w:val="28"/>
          <w:lang w:val="en-US"/>
        </w:rPr>
        <w:t>a</w:t>
      </w:r>
      <w:r w:rsidRPr="00383BE5">
        <w:rPr>
          <w:rFonts w:ascii="Times New Roman" w:eastAsia="Arial" w:hAnsi="Times New Roman" w:cs="Times New Roman"/>
          <w:sz w:val="28"/>
          <w:szCs w:val="28"/>
        </w:rPr>
        <w:t>),</w:t>
      </w:r>
    </w:p>
    <w:p w:rsidR="00FA6F76" w:rsidRPr="00386848" w:rsidRDefault="00FA6F76" w:rsidP="00FA6F76">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360" w:lineRule="auto"/>
        <w:ind w:left="360" w:firstLine="0"/>
        <w:jc w:val="both"/>
        <w:rPr>
          <w:rFonts w:ascii="Times New Roman" w:eastAsia="Arial" w:hAnsi="Times New Roman" w:cs="Times New Roman"/>
          <w:sz w:val="28"/>
          <w:szCs w:val="28"/>
          <w:u w:val="single"/>
        </w:rPr>
      </w:pPr>
      <w:r w:rsidRPr="00386848">
        <w:rPr>
          <w:rFonts w:ascii="Times New Roman" w:eastAsia="Arial" w:hAnsi="Times New Roman" w:cs="Times New Roman"/>
          <w:sz w:val="28"/>
          <w:szCs w:val="28"/>
          <w:u w:val="single"/>
        </w:rPr>
        <w:t>Метапредметные:</w:t>
      </w:r>
    </w:p>
    <w:p w:rsidR="00FA6F76" w:rsidRPr="00383BE5" w:rsidRDefault="00FA6F76" w:rsidP="00FA6F76">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360" w:lineRule="auto"/>
        <w:ind w:left="360" w:firstLine="0"/>
        <w:jc w:val="both"/>
        <w:rPr>
          <w:rFonts w:ascii="Times New Roman" w:hAnsi="Times New Roman" w:cs="Times New Roman"/>
          <w:sz w:val="28"/>
          <w:szCs w:val="28"/>
        </w:rPr>
      </w:pPr>
      <w:r w:rsidRPr="00383BE5">
        <w:rPr>
          <w:rFonts w:ascii="Times New Roman" w:hAnsi="Times New Roman" w:cs="Times New Roman"/>
          <w:sz w:val="28"/>
          <w:szCs w:val="28"/>
        </w:rPr>
        <w:t>упражнять в самостоятельном анализе, сравнении, умозаключениях,</w:t>
      </w:r>
    </w:p>
    <w:p w:rsidR="00FA6F76" w:rsidRDefault="00FA6F76" w:rsidP="00FA6F76">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360" w:lineRule="auto"/>
        <w:ind w:left="360" w:firstLine="0"/>
        <w:jc w:val="both"/>
        <w:rPr>
          <w:rFonts w:ascii="Times New Roman" w:eastAsia="Arial" w:hAnsi="Times New Roman" w:cs="Times New Roman"/>
          <w:sz w:val="28"/>
          <w:szCs w:val="28"/>
        </w:rPr>
      </w:pPr>
      <w:r w:rsidRPr="00386848">
        <w:rPr>
          <w:rFonts w:ascii="Times New Roman" w:eastAsia="Arial" w:hAnsi="Times New Roman" w:cs="Times New Roman"/>
          <w:sz w:val="28"/>
          <w:szCs w:val="28"/>
          <w:u w:val="single"/>
        </w:rPr>
        <w:t>Личностные</w:t>
      </w:r>
      <w:r>
        <w:rPr>
          <w:rFonts w:ascii="Times New Roman" w:eastAsia="Arial" w:hAnsi="Times New Roman" w:cs="Times New Roman"/>
          <w:sz w:val="28"/>
          <w:szCs w:val="28"/>
        </w:rPr>
        <w:t>:</w:t>
      </w:r>
    </w:p>
    <w:p w:rsidR="00FA6F76" w:rsidRPr="00383BE5" w:rsidRDefault="00FA6F76" w:rsidP="00FA6F76">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360" w:lineRule="auto"/>
        <w:ind w:left="360" w:firstLine="0"/>
        <w:jc w:val="both"/>
        <w:rPr>
          <w:rFonts w:ascii="Times New Roman" w:hAnsi="Times New Roman" w:cs="Times New Roman"/>
          <w:sz w:val="28"/>
          <w:szCs w:val="28"/>
        </w:rPr>
      </w:pPr>
      <w:r w:rsidRPr="00383BE5">
        <w:rPr>
          <w:rFonts w:ascii="Times New Roman" w:hAnsi="Times New Roman" w:cs="Times New Roman"/>
          <w:sz w:val="28"/>
          <w:szCs w:val="28"/>
        </w:rPr>
        <w:t>воспитывать трудолюбие, ответственность и самостоятельность в принятии решений,</w:t>
      </w:r>
    </w:p>
    <w:p w:rsidR="00FA6F76" w:rsidRPr="00383BE5" w:rsidRDefault="00FA6F76" w:rsidP="00FA6F76">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360" w:lineRule="auto"/>
        <w:ind w:left="360" w:firstLine="0"/>
        <w:jc w:val="both"/>
        <w:rPr>
          <w:rFonts w:ascii="Times New Roman" w:eastAsia="Arial" w:hAnsi="Times New Roman" w:cs="Times New Roman"/>
          <w:sz w:val="28"/>
          <w:szCs w:val="28"/>
        </w:rPr>
      </w:pPr>
      <w:r w:rsidRPr="00383BE5">
        <w:rPr>
          <w:rFonts w:ascii="Times New Roman" w:eastAsia="Arial" w:hAnsi="Times New Roman" w:cs="Times New Roman"/>
          <w:sz w:val="28"/>
          <w:szCs w:val="28"/>
        </w:rPr>
        <w:t>Тип урока: поисковая беседа.</w:t>
      </w:r>
    </w:p>
    <w:p w:rsidR="00FA6F76" w:rsidRPr="00AB24FE" w:rsidRDefault="00FA6F76" w:rsidP="00FA6F76">
      <w:pPr>
        <w:pStyle w:val="Standard"/>
        <w:spacing w:line="360" w:lineRule="auto"/>
        <w:ind w:left="360"/>
        <w:jc w:val="center"/>
        <w:rPr>
          <w:rFonts w:cs="Times New Roman"/>
          <w:sz w:val="28"/>
          <w:szCs w:val="28"/>
          <w:u w:val="single"/>
        </w:rPr>
      </w:pPr>
      <w:r w:rsidRPr="00AB24FE">
        <w:rPr>
          <w:rFonts w:cs="Times New Roman"/>
          <w:sz w:val="28"/>
          <w:szCs w:val="28"/>
          <w:u w:val="single"/>
        </w:rPr>
        <w:t>Ход урока</w:t>
      </w:r>
    </w:p>
    <w:tbl>
      <w:tblPr>
        <w:tblStyle w:val="12"/>
        <w:tblpPr w:leftFromText="180" w:rightFromText="180" w:vertAnchor="text" w:tblpY="1"/>
        <w:tblOverlap w:val="never"/>
        <w:tblW w:w="0" w:type="auto"/>
        <w:tblLook w:val="04A0" w:firstRow="1" w:lastRow="0" w:firstColumn="1" w:lastColumn="0" w:noHBand="0" w:noVBand="1"/>
      </w:tblPr>
      <w:tblGrid>
        <w:gridCol w:w="2620"/>
        <w:gridCol w:w="2565"/>
        <w:gridCol w:w="3411"/>
        <w:gridCol w:w="974"/>
      </w:tblGrid>
      <w:tr w:rsidR="00FA6F76" w:rsidRPr="00386848" w:rsidTr="001242DE">
        <w:tc>
          <w:tcPr>
            <w:tcW w:w="2620" w:type="dxa"/>
          </w:tcPr>
          <w:p w:rsidR="00FA6F76" w:rsidRPr="00386848" w:rsidRDefault="00FA6F76" w:rsidP="001242DE">
            <w:pPr>
              <w:spacing w:line="360" w:lineRule="auto"/>
              <w:rPr>
                <w:rFonts w:eastAsiaTheme="minorHAnsi"/>
                <w:sz w:val="28"/>
                <w:szCs w:val="28"/>
                <w:lang w:eastAsia="en-US"/>
              </w:rPr>
            </w:pPr>
            <w:r w:rsidRPr="00386848">
              <w:rPr>
                <w:rFonts w:eastAsiaTheme="minorHAnsi"/>
                <w:sz w:val="28"/>
                <w:szCs w:val="28"/>
                <w:lang w:eastAsia="en-US"/>
              </w:rPr>
              <w:lastRenderedPageBreak/>
              <w:t>Этап урока</w:t>
            </w:r>
          </w:p>
        </w:tc>
        <w:tc>
          <w:tcPr>
            <w:tcW w:w="2565" w:type="dxa"/>
          </w:tcPr>
          <w:p w:rsidR="00FA6F76" w:rsidRPr="00386848" w:rsidRDefault="00FA6F76" w:rsidP="001242DE">
            <w:pPr>
              <w:spacing w:line="360" w:lineRule="auto"/>
              <w:rPr>
                <w:rFonts w:eastAsiaTheme="minorHAnsi"/>
                <w:sz w:val="28"/>
                <w:szCs w:val="28"/>
                <w:lang w:eastAsia="en-US"/>
              </w:rPr>
            </w:pPr>
            <w:r w:rsidRPr="00386848">
              <w:rPr>
                <w:rFonts w:eastAsiaTheme="minorHAnsi"/>
                <w:sz w:val="28"/>
                <w:szCs w:val="28"/>
                <w:lang w:eastAsia="en-US"/>
              </w:rPr>
              <w:t>Деятельность учителя</w:t>
            </w:r>
          </w:p>
        </w:tc>
        <w:tc>
          <w:tcPr>
            <w:tcW w:w="3412" w:type="dxa"/>
          </w:tcPr>
          <w:p w:rsidR="00FA6F76" w:rsidRPr="00386848" w:rsidRDefault="00FA6F76" w:rsidP="001242DE">
            <w:pPr>
              <w:spacing w:line="360" w:lineRule="auto"/>
              <w:rPr>
                <w:rFonts w:eastAsiaTheme="minorHAnsi"/>
                <w:sz w:val="28"/>
                <w:szCs w:val="28"/>
                <w:lang w:eastAsia="en-US"/>
              </w:rPr>
            </w:pPr>
            <w:r w:rsidRPr="00386848">
              <w:rPr>
                <w:rFonts w:eastAsiaTheme="minorHAnsi"/>
                <w:sz w:val="28"/>
                <w:szCs w:val="28"/>
                <w:lang w:eastAsia="en-US"/>
              </w:rPr>
              <w:t>Деятельность учащихся</w:t>
            </w:r>
          </w:p>
        </w:tc>
        <w:tc>
          <w:tcPr>
            <w:tcW w:w="974" w:type="dxa"/>
          </w:tcPr>
          <w:p w:rsidR="00FA6F76" w:rsidRPr="00386848" w:rsidRDefault="00FA6F76" w:rsidP="001242DE">
            <w:pPr>
              <w:spacing w:line="360" w:lineRule="auto"/>
              <w:rPr>
                <w:rFonts w:eastAsiaTheme="minorHAnsi"/>
                <w:sz w:val="28"/>
                <w:szCs w:val="28"/>
                <w:lang w:eastAsia="en-US"/>
              </w:rPr>
            </w:pPr>
            <w:r w:rsidRPr="00386848">
              <w:rPr>
                <w:rFonts w:eastAsiaTheme="minorHAnsi"/>
                <w:sz w:val="28"/>
                <w:szCs w:val="28"/>
                <w:lang w:eastAsia="en-US"/>
              </w:rPr>
              <w:t>Время (мин)</w:t>
            </w:r>
          </w:p>
        </w:tc>
      </w:tr>
      <w:tr w:rsidR="00FA6F76" w:rsidRPr="00386848" w:rsidTr="001242DE">
        <w:tc>
          <w:tcPr>
            <w:tcW w:w="2620" w:type="dxa"/>
          </w:tcPr>
          <w:p w:rsidR="00FA6F76" w:rsidRPr="00386848" w:rsidRDefault="00FA6F76" w:rsidP="001242DE">
            <w:pPr>
              <w:spacing w:line="360" w:lineRule="auto"/>
              <w:rPr>
                <w:rFonts w:eastAsiaTheme="minorHAnsi"/>
                <w:sz w:val="28"/>
                <w:szCs w:val="28"/>
                <w:lang w:eastAsia="en-US"/>
              </w:rPr>
            </w:pPr>
            <w:r w:rsidRPr="00386848">
              <w:rPr>
                <w:rFonts w:eastAsiaTheme="minorHAnsi"/>
                <w:sz w:val="28"/>
                <w:szCs w:val="28"/>
                <w:lang w:eastAsia="en-US"/>
              </w:rPr>
              <w:t>1.Организационный этап</w:t>
            </w:r>
          </w:p>
        </w:tc>
        <w:tc>
          <w:tcPr>
            <w:tcW w:w="2565" w:type="dxa"/>
          </w:tcPr>
          <w:p w:rsidR="00FA6F76" w:rsidRPr="00386848" w:rsidRDefault="00FA6F76" w:rsidP="001242DE">
            <w:pPr>
              <w:spacing w:line="360" w:lineRule="auto"/>
              <w:rPr>
                <w:rFonts w:eastAsiaTheme="minorHAnsi"/>
                <w:sz w:val="28"/>
                <w:szCs w:val="28"/>
                <w:lang w:eastAsia="en-US"/>
              </w:rPr>
            </w:pPr>
            <w:r>
              <w:rPr>
                <w:rFonts w:eastAsiaTheme="minorHAnsi"/>
                <w:sz w:val="28"/>
                <w:szCs w:val="28"/>
                <w:lang w:eastAsia="en-US"/>
              </w:rPr>
              <w:t>С</w:t>
            </w:r>
            <w:r w:rsidRPr="00386848">
              <w:rPr>
                <w:rFonts w:eastAsiaTheme="minorHAnsi"/>
                <w:sz w:val="28"/>
                <w:szCs w:val="28"/>
                <w:lang w:eastAsia="en-US"/>
              </w:rPr>
              <w:t xml:space="preserve">ообщение темы урока: «Арккосинус и решение уравнения </w:t>
            </w:r>
            <w:proofErr w:type="spellStart"/>
            <w:r w:rsidRPr="00386848">
              <w:rPr>
                <w:rFonts w:eastAsiaTheme="minorHAnsi"/>
                <w:sz w:val="28"/>
                <w:szCs w:val="28"/>
                <w:lang w:eastAsia="en-US"/>
              </w:rPr>
              <w:t>cost</w:t>
            </w:r>
            <w:proofErr w:type="spellEnd"/>
            <w:r w:rsidRPr="00386848">
              <w:rPr>
                <w:rFonts w:eastAsiaTheme="minorHAnsi"/>
                <w:sz w:val="28"/>
                <w:szCs w:val="28"/>
                <w:lang w:eastAsia="en-US"/>
              </w:rPr>
              <w:t xml:space="preserve"> =  a».</w:t>
            </w:r>
          </w:p>
          <w:p w:rsidR="00FA6F76" w:rsidRPr="00386848" w:rsidRDefault="00FA6F76" w:rsidP="001242DE">
            <w:pPr>
              <w:spacing w:line="360" w:lineRule="auto"/>
              <w:rPr>
                <w:rFonts w:eastAsiaTheme="minorHAnsi"/>
                <w:sz w:val="28"/>
                <w:szCs w:val="28"/>
                <w:lang w:eastAsia="en-US"/>
              </w:rPr>
            </w:pPr>
            <w:r w:rsidRPr="00386848">
              <w:rPr>
                <w:rFonts w:eastAsiaTheme="minorHAnsi"/>
                <w:sz w:val="28"/>
                <w:szCs w:val="28"/>
                <w:lang w:eastAsia="en-US"/>
              </w:rPr>
              <w:t>Перед изучением новой темы необходимо повторить материал, изученный  ранее.</w:t>
            </w:r>
          </w:p>
        </w:tc>
        <w:tc>
          <w:tcPr>
            <w:tcW w:w="3412" w:type="dxa"/>
          </w:tcPr>
          <w:p w:rsidR="00FA6F76" w:rsidRPr="00386848" w:rsidRDefault="00FA6F76" w:rsidP="001242DE">
            <w:pPr>
              <w:spacing w:line="360" w:lineRule="auto"/>
              <w:rPr>
                <w:rFonts w:eastAsiaTheme="minorHAnsi"/>
                <w:sz w:val="28"/>
                <w:szCs w:val="28"/>
                <w:lang w:eastAsia="en-US"/>
              </w:rPr>
            </w:pPr>
            <w:r w:rsidRPr="0059013F">
              <w:rPr>
                <w:rFonts w:eastAsiaTheme="minorHAnsi"/>
                <w:sz w:val="28"/>
                <w:szCs w:val="28"/>
                <w:lang w:eastAsia="en-US"/>
              </w:rPr>
              <w:t xml:space="preserve">С помощью опорных слов формулируют </w:t>
            </w:r>
            <w:r>
              <w:rPr>
                <w:rFonts w:eastAsiaTheme="minorHAnsi"/>
                <w:sz w:val="28"/>
                <w:szCs w:val="28"/>
                <w:lang w:eastAsia="en-US"/>
              </w:rPr>
              <w:t xml:space="preserve"> </w:t>
            </w:r>
            <w:r w:rsidRPr="0059013F">
              <w:rPr>
                <w:rFonts w:eastAsiaTheme="minorHAnsi"/>
                <w:sz w:val="28"/>
                <w:szCs w:val="28"/>
                <w:lang w:eastAsia="en-US"/>
              </w:rPr>
              <w:t>цель урока. Составляют план урока.</w:t>
            </w:r>
          </w:p>
        </w:tc>
        <w:tc>
          <w:tcPr>
            <w:tcW w:w="974" w:type="dxa"/>
          </w:tcPr>
          <w:p w:rsidR="00FA6F76" w:rsidRPr="00386848" w:rsidRDefault="00FA6F76" w:rsidP="001242DE">
            <w:pPr>
              <w:spacing w:line="360" w:lineRule="auto"/>
              <w:rPr>
                <w:rFonts w:eastAsiaTheme="minorHAnsi"/>
                <w:sz w:val="28"/>
                <w:szCs w:val="28"/>
                <w:lang w:eastAsia="en-US"/>
              </w:rPr>
            </w:pPr>
            <w:r w:rsidRPr="00386848">
              <w:rPr>
                <w:rFonts w:eastAsiaTheme="minorHAnsi"/>
                <w:sz w:val="28"/>
                <w:szCs w:val="28"/>
                <w:lang w:eastAsia="en-US"/>
              </w:rPr>
              <w:t>2</w:t>
            </w:r>
          </w:p>
        </w:tc>
      </w:tr>
      <w:tr w:rsidR="00FA6F76" w:rsidRPr="00386848" w:rsidTr="001242DE">
        <w:tc>
          <w:tcPr>
            <w:tcW w:w="2620" w:type="dxa"/>
          </w:tcPr>
          <w:p w:rsidR="00FA6F76" w:rsidRPr="00386848" w:rsidRDefault="00FA6F76" w:rsidP="001242DE">
            <w:pPr>
              <w:spacing w:line="360" w:lineRule="auto"/>
              <w:rPr>
                <w:rFonts w:eastAsiaTheme="minorHAnsi"/>
                <w:sz w:val="28"/>
                <w:szCs w:val="28"/>
                <w:lang w:eastAsia="en-US"/>
              </w:rPr>
            </w:pPr>
            <w:r w:rsidRPr="00386848">
              <w:rPr>
                <w:rFonts w:eastAsiaTheme="minorHAnsi"/>
                <w:sz w:val="28"/>
                <w:szCs w:val="28"/>
                <w:lang w:eastAsia="en-US"/>
              </w:rPr>
              <w:t>2.</w:t>
            </w:r>
            <w:r>
              <w:rPr>
                <w:rFonts w:eastAsiaTheme="minorHAnsi"/>
                <w:sz w:val="28"/>
                <w:szCs w:val="28"/>
                <w:lang w:eastAsia="en-US"/>
              </w:rPr>
              <w:t>Актуализация знаний</w:t>
            </w:r>
          </w:p>
        </w:tc>
        <w:tc>
          <w:tcPr>
            <w:tcW w:w="2565" w:type="dxa"/>
          </w:tcPr>
          <w:p w:rsidR="00FA6F76" w:rsidRPr="00386848" w:rsidRDefault="00FA6F76" w:rsidP="001242DE">
            <w:pPr>
              <w:spacing w:line="360" w:lineRule="auto"/>
              <w:rPr>
                <w:rFonts w:eastAsiaTheme="minorHAnsi"/>
                <w:sz w:val="28"/>
                <w:szCs w:val="28"/>
                <w:lang w:eastAsia="en-US"/>
              </w:rPr>
            </w:pPr>
            <w:r w:rsidRPr="00386848">
              <w:rPr>
                <w:rFonts w:eastAsiaTheme="minorHAnsi"/>
                <w:sz w:val="28"/>
                <w:szCs w:val="28"/>
                <w:lang w:eastAsia="en-US"/>
              </w:rPr>
              <w:t xml:space="preserve">Проверка </w:t>
            </w:r>
            <w:r>
              <w:rPr>
                <w:rFonts w:eastAsiaTheme="minorHAnsi"/>
                <w:sz w:val="28"/>
                <w:szCs w:val="28"/>
                <w:lang w:eastAsia="en-US"/>
              </w:rPr>
              <w:t xml:space="preserve">домашней </w:t>
            </w:r>
            <w:r w:rsidRPr="00386848">
              <w:rPr>
                <w:rFonts w:eastAsiaTheme="minorHAnsi"/>
                <w:sz w:val="28"/>
                <w:szCs w:val="28"/>
                <w:lang w:eastAsia="en-US"/>
              </w:rPr>
              <w:t>практической работы</w:t>
            </w:r>
          </w:p>
        </w:tc>
        <w:tc>
          <w:tcPr>
            <w:tcW w:w="3412" w:type="dxa"/>
          </w:tcPr>
          <w:p w:rsidR="00FA6F76" w:rsidRDefault="00FA6F76" w:rsidP="001242DE">
            <w:pPr>
              <w:spacing w:line="360" w:lineRule="auto"/>
              <w:rPr>
                <w:rFonts w:eastAsiaTheme="minorHAnsi"/>
                <w:sz w:val="28"/>
                <w:szCs w:val="28"/>
                <w:lang w:eastAsia="en-US"/>
              </w:rPr>
            </w:pPr>
            <w:r w:rsidRPr="0064458A">
              <w:rPr>
                <w:rFonts w:eastAsiaTheme="minorHAnsi"/>
                <w:sz w:val="28"/>
                <w:szCs w:val="28"/>
                <w:lang w:eastAsia="en-US"/>
              </w:rPr>
              <w:t>Совместная работа с учителем</w:t>
            </w:r>
            <w:r>
              <w:rPr>
                <w:rFonts w:eastAsiaTheme="minorHAnsi"/>
                <w:sz w:val="28"/>
                <w:szCs w:val="28"/>
                <w:lang w:eastAsia="en-US"/>
              </w:rPr>
              <w:t>,</w:t>
            </w:r>
            <w:r w:rsidRPr="0064458A">
              <w:rPr>
                <w:rFonts w:eastAsiaTheme="minorHAnsi"/>
                <w:sz w:val="28"/>
                <w:szCs w:val="28"/>
                <w:lang w:eastAsia="en-US"/>
              </w:rPr>
              <w:t xml:space="preserve"> исправление ошибок в дом</w:t>
            </w:r>
            <w:r>
              <w:rPr>
                <w:rFonts w:eastAsiaTheme="minorHAnsi"/>
                <w:sz w:val="28"/>
                <w:szCs w:val="28"/>
                <w:lang w:eastAsia="en-US"/>
              </w:rPr>
              <w:t xml:space="preserve">ашней </w:t>
            </w:r>
            <w:r w:rsidRPr="0064458A">
              <w:rPr>
                <w:rFonts w:eastAsiaTheme="minorHAnsi"/>
                <w:sz w:val="28"/>
                <w:szCs w:val="28"/>
                <w:lang w:eastAsia="en-US"/>
              </w:rPr>
              <w:t>работе</w:t>
            </w:r>
          </w:p>
          <w:p w:rsidR="00FA6F76" w:rsidRPr="00386848" w:rsidRDefault="00FA6F76" w:rsidP="001242DE">
            <w:pPr>
              <w:spacing w:line="360" w:lineRule="auto"/>
              <w:rPr>
                <w:rFonts w:eastAsiaTheme="minorHAnsi"/>
                <w:sz w:val="28"/>
                <w:szCs w:val="28"/>
                <w:lang w:eastAsia="en-US"/>
              </w:rPr>
            </w:pPr>
            <w:r w:rsidRPr="0064458A">
              <w:rPr>
                <w:rFonts w:eastAsiaTheme="minorHAnsi"/>
                <w:sz w:val="28"/>
                <w:szCs w:val="28"/>
                <w:lang w:eastAsia="en-US"/>
              </w:rPr>
              <w:t>Использование числовой окружности при нахождении значений тригонометрических функций числового аргумента и обратно нахождение числового аргумента для заданных значений тригонометрических функций.</w:t>
            </w:r>
          </w:p>
        </w:tc>
        <w:tc>
          <w:tcPr>
            <w:tcW w:w="974" w:type="dxa"/>
          </w:tcPr>
          <w:p w:rsidR="00FA6F76" w:rsidRPr="00386848" w:rsidRDefault="00FA6F76" w:rsidP="001242DE">
            <w:pPr>
              <w:spacing w:line="360" w:lineRule="auto"/>
              <w:rPr>
                <w:rFonts w:eastAsiaTheme="minorHAnsi"/>
                <w:sz w:val="28"/>
                <w:szCs w:val="28"/>
                <w:lang w:eastAsia="en-US"/>
              </w:rPr>
            </w:pPr>
            <w:r>
              <w:rPr>
                <w:rFonts w:eastAsiaTheme="minorHAnsi"/>
                <w:sz w:val="28"/>
                <w:szCs w:val="28"/>
                <w:lang w:eastAsia="en-US"/>
              </w:rPr>
              <w:t>5</w:t>
            </w:r>
          </w:p>
        </w:tc>
      </w:tr>
      <w:tr w:rsidR="00FA6F76" w:rsidRPr="00386848" w:rsidTr="001242DE">
        <w:tc>
          <w:tcPr>
            <w:tcW w:w="2620" w:type="dxa"/>
          </w:tcPr>
          <w:p w:rsidR="00FA6F76" w:rsidRPr="00386848" w:rsidRDefault="00FA6F76" w:rsidP="001242DE">
            <w:pPr>
              <w:spacing w:line="360" w:lineRule="auto"/>
              <w:rPr>
                <w:rFonts w:eastAsiaTheme="minorHAnsi"/>
                <w:sz w:val="28"/>
                <w:szCs w:val="28"/>
                <w:lang w:eastAsia="en-US"/>
              </w:rPr>
            </w:pPr>
            <w:r w:rsidRPr="00386848">
              <w:rPr>
                <w:rFonts w:eastAsiaTheme="minorHAnsi"/>
                <w:sz w:val="28"/>
                <w:szCs w:val="28"/>
                <w:lang w:eastAsia="en-US"/>
              </w:rPr>
              <w:t>3.</w:t>
            </w:r>
            <w:r>
              <w:rPr>
                <w:rFonts w:eastAsiaTheme="minorHAnsi"/>
                <w:sz w:val="28"/>
                <w:szCs w:val="28"/>
                <w:lang w:eastAsia="en-US"/>
              </w:rPr>
              <w:t xml:space="preserve">Создание </w:t>
            </w:r>
            <w:r>
              <w:rPr>
                <w:rFonts w:eastAsiaTheme="minorHAnsi"/>
                <w:sz w:val="28"/>
                <w:szCs w:val="28"/>
                <w:lang w:eastAsia="en-US"/>
              </w:rPr>
              <w:lastRenderedPageBreak/>
              <w:t>проблемной ситуации</w:t>
            </w:r>
          </w:p>
        </w:tc>
        <w:tc>
          <w:tcPr>
            <w:tcW w:w="2565" w:type="dxa"/>
          </w:tcPr>
          <w:p w:rsidR="00FA6F76" w:rsidRPr="0064458A" w:rsidRDefault="00FA6F76" w:rsidP="001242DE">
            <w:pPr>
              <w:spacing w:line="360" w:lineRule="auto"/>
              <w:rPr>
                <w:rFonts w:eastAsiaTheme="minorHAnsi"/>
                <w:sz w:val="28"/>
                <w:szCs w:val="28"/>
                <w:lang w:eastAsia="en-US"/>
              </w:rPr>
            </w:pPr>
            <w:r w:rsidRPr="0064458A">
              <w:rPr>
                <w:rFonts w:eastAsiaTheme="minorHAnsi"/>
                <w:sz w:val="28"/>
                <w:szCs w:val="28"/>
                <w:lang w:eastAsia="en-US"/>
              </w:rPr>
              <w:lastRenderedPageBreak/>
              <w:t xml:space="preserve">1) Что это за число </w:t>
            </w:r>
            <w:r w:rsidRPr="0064458A">
              <w:rPr>
                <w:rFonts w:eastAsiaTheme="minorHAnsi"/>
                <w:sz w:val="28"/>
                <w:szCs w:val="28"/>
                <w:lang w:eastAsia="en-US"/>
              </w:rPr>
              <w:lastRenderedPageBreak/>
              <w:t>t,</w:t>
            </w:r>
            <w:r>
              <w:rPr>
                <w:rFonts w:eastAsiaTheme="minorHAnsi"/>
                <w:sz w:val="28"/>
                <w:szCs w:val="28"/>
                <w:lang w:eastAsia="en-US"/>
              </w:rPr>
              <w:t xml:space="preserve"> </w:t>
            </w:r>
            <w:r w:rsidRPr="0064458A">
              <w:rPr>
                <w:rFonts w:eastAsiaTheme="minorHAnsi"/>
                <w:sz w:val="28"/>
                <w:szCs w:val="28"/>
                <w:lang w:eastAsia="en-US"/>
              </w:rPr>
              <w:t>при котором</w:t>
            </w:r>
          </w:p>
          <w:p w:rsidR="00FA6F76" w:rsidRPr="0064458A" w:rsidRDefault="00FA6F76" w:rsidP="001242DE">
            <w:pPr>
              <w:spacing w:line="360" w:lineRule="auto"/>
              <w:rPr>
                <w:rFonts w:eastAsiaTheme="minorHAnsi"/>
                <w:sz w:val="28"/>
                <w:szCs w:val="28"/>
                <w:lang w:eastAsia="en-US"/>
              </w:rPr>
            </w:pPr>
            <w:proofErr w:type="spellStart"/>
            <w:r w:rsidRPr="0064458A">
              <w:rPr>
                <w:rFonts w:eastAsiaTheme="minorHAnsi"/>
                <w:sz w:val="28"/>
                <w:szCs w:val="28"/>
                <w:lang w:eastAsia="en-US"/>
              </w:rPr>
              <w:t>cost</w:t>
            </w:r>
            <w:proofErr w:type="spellEnd"/>
            <w:r w:rsidRPr="0064458A">
              <w:rPr>
                <w:rFonts w:eastAsiaTheme="minorHAnsi"/>
                <w:sz w:val="28"/>
                <w:szCs w:val="28"/>
                <w:lang w:eastAsia="en-US"/>
              </w:rPr>
              <w:t xml:space="preserve"> =  2/5,</w:t>
            </w:r>
          </w:p>
          <w:p w:rsidR="00FA6F76" w:rsidRPr="0064458A" w:rsidRDefault="00FA6F76" w:rsidP="001242DE">
            <w:pPr>
              <w:spacing w:line="360" w:lineRule="auto"/>
              <w:rPr>
                <w:rFonts w:eastAsiaTheme="minorHAnsi"/>
                <w:sz w:val="28"/>
                <w:szCs w:val="28"/>
                <w:lang w:eastAsia="en-US"/>
              </w:rPr>
            </w:pPr>
            <w:proofErr w:type="spellStart"/>
            <w:r w:rsidRPr="0064458A">
              <w:rPr>
                <w:rFonts w:eastAsiaTheme="minorHAnsi"/>
                <w:sz w:val="28"/>
                <w:szCs w:val="28"/>
                <w:lang w:eastAsia="en-US"/>
              </w:rPr>
              <w:t>cost</w:t>
            </w:r>
            <w:proofErr w:type="spellEnd"/>
            <w:r w:rsidRPr="0064458A">
              <w:rPr>
                <w:rFonts w:eastAsiaTheme="minorHAnsi"/>
                <w:sz w:val="28"/>
                <w:szCs w:val="28"/>
                <w:lang w:eastAsia="en-US"/>
              </w:rPr>
              <w:t xml:space="preserve"> =   -2/5,</w:t>
            </w:r>
          </w:p>
          <w:p w:rsidR="00FA6F76" w:rsidRPr="0064458A" w:rsidRDefault="00FA6F76" w:rsidP="001242DE">
            <w:pPr>
              <w:spacing w:line="360" w:lineRule="auto"/>
              <w:rPr>
                <w:rFonts w:eastAsiaTheme="minorHAnsi"/>
                <w:sz w:val="28"/>
                <w:szCs w:val="28"/>
                <w:lang w:eastAsia="en-US"/>
              </w:rPr>
            </w:pPr>
            <w:proofErr w:type="spellStart"/>
            <w:r w:rsidRPr="0064458A">
              <w:rPr>
                <w:rFonts w:eastAsiaTheme="minorHAnsi"/>
                <w:sz w:val="28"/>
                <w:szCs w:val="28"/>
                <w:lang w:eastAsia="en-US"/>
              </w:rPr>
              <w:t>cost</w:t>
            </w:r>
            <w:proofErr w:type="spellEnd"/>
            <w:r w:rsidRPr="0064458A">
              <w:rPr>
                <w:rFonts w:eastAsiaTheme="minorHAnsi"/>
                <w:sz w:val="28"/>
                <w:szCs w:val="28"/>
                <w:lang w:eastAsia="en-US"/>
              </w:rPr>
              <w:t xml:space="preserve"> =  ¾ ,</w:t>
            </w:r>
          </w:p>
          <w:p w:rsidR="00FA6F76" w:rsidRPr="0064458A" w:rsidRDefault="00FA6F76" w:rsidP="001242DE">
            <w:pPr>
              <w:spacing w:line="360" w:lineRule="auto"/>
              <w:rPr>
                <w:rFonts w:eastAsiaTheme="minorHAnsi"/>
                <w:sz w:val="28"/>
                <w:szCs w:val="28"/>
                <w:lang w:eastAsia="en-US"/>
              </w:rPr>
            </w:pPr>
            <w:proofErr w:type="spellStart"/>
            <w:r w:rsidRPr="0064458A">
              <w:rPr>
                <w:rFonts w:eastAsiaTheme="minorHAnsi"/>
                <w:sz w:val="28"/>
                <w:szCs w:val="28"/>
                <w:lang w:eastAsia="en-US"/>
              </w:rPr>
              <w:t>cost</w:t>
            </w:r>
            <w:proofErr w:type="spellEnd"/>
            <w:r w:rsidRPr="0064458A">
              <w:rPr>
                <w:rFonts w:eastAsiaTheme="minorHAnsi"/>
                <w:sz w:val="28"/>
                <w:szCs w:val="28"/>
                <w:lang w:eastAsia="en-US"/>
              </w:rPr>
              <w:t xml:space="preserve"> = -  ¾</w:t>
            </w:r>
            <w:proofErr w:type="gramStart"/>
            <w:r w:rsidRPr="0064458A">
              <w:rPr>
                <w:rFonts w:eastAsiaTheme="minorHAnsi"/>
                <w:sz w:val="28"/>
                <w:szCs w:val="28"/>
                <w:lang w:eastAsia="en-US"/>
              </w:rPr>
              <w:t xml:space="preserve"> ?</w:t>
            </w:r>
            <w:proofErr w:type="gramEnd"/>
          </w:p>
          <w:p w:rsidR="00FA6F76" w:rsidRPr="0064458A" w:rsidRDefault="00FA6F76" w:rsidP="001242DE">
            <w:pPr>
              <w:spacing w:line="360" w:lineRule="auto"/>
              <w:rPr>
                <w:rFonts w:eastAsiaTheme="minorHAnsi"/>
                <w:sz w:val="28"/>
                <w:szCs w:val="28"/>
                <w:lang w:eastAsia="en-US"/>
              </w:rPr>
            </w:pPr>
            <w:r w:rsidRPr="0064458A">
              <w:rPr>
                <w:rFonts w:eastAsiaTheme="minorHAnsi"/>
                <w:sz w:val="28"/>
                <w:szCs w:val="28"/>
                <w:lang w:eastAsia="en-US"/>
              </w:rPr>
              <w:t>2) Как же решается уравнение вида</w:t>
            </w:r>
          </w:p>
          <w:p w:rsidR="00FA6F76" w:rsidRPr="00386848" w:rsidRDefault="00FA6F76" w:rsidP="001242DE">
            <w:pPr>
              <w:spacing w:line="360" w:lineRule="auto"/>
              <w:rPr>
                <w:rFonts w:eastAsiaTheme="minorHAnsi"/>
                <w:sz w:val="28"/>
                <w:szCs w:val="28"/>
                <w:lang w:eastAsia="en-US"/>
              </w:rPr>
            </w:pPr>
            <w:proofErr w:type="spellStart"/>
            <w:r w:rsidRPr="0064458A">
              <w:rPr>
                <w:rFonts w:eastAsiaTheme="minorHAnsi"/>
                <w:sz w:val="28"/>
                <w:szCs w:val="28"/>
                <w:lang w:eastAsia="en-US"/>
              </w:rPr>
              <w:t>cos</w:t>
            </w:r>
            <w:proofErr w:type="spellEnd"/>
            <w:r w:rsidRPr="0064458A">
              <w:rPr>
                <w:rFonts w:eastAsiaTheme="minorHAnsi"/>
                <w:sz w:val="28"/>
                <w:szCs w:val="28"/>
                <w:lang w:eastAsia="en-US"/>
              </w:rPr>
              <w:t xml:space="preserve"> t =  а?</w:t>
            </w:r>
          </w:p>
        </w:tc>
        <w:tc>
          <w:tcPr>
            <w:tcW w:w="3412" w:type="dxa"/>
          </w:tcPr>
          <w:p w:rsidR="00FA6F76" w:rsidRDefault="00FA6F76" w:rsidP="001242DE">
            <w:pPr>
              <w:spacing w:line="360" w:lineRule="auto"/>
              <w:rPr>
                <w:rFonts w:eastAsiaTheme="minorHAnsi"/>
                <w:sz w:val="28"/>
                <w:szCs w:val="28"/>
                <w:lang w:eastAsia="en-US"/>
              </w:rPr>
            </w:pPr>
            <w:r w:rsidRPr="0064458A">
              <w:rPr>
                <w:rFonts w:eastAsiaTheme="minorHAnsi"/>
                <w:sz w:val="28"/>
                <w:szCs w:val="28"/>
                <w:lang w:eastAsia="en-US"/>
              </w:rPr>
              <w:lastRenderedPageBreak/>
              <w:t xml:space="preserve">Ученик сам формулирует </w:t>
            </w:r>
            <w:r w:rsidRPr="0064458A">
              <w:rPr>
                <w:rFonts w:eastAsiaTheme="minorHAnsi"/>
                <w:sz w:val="28"/>
                <w:szCs w:val="28"/>
                <w:lang w:eastAsia="en-US"/>
              </w:rPr>
              <w:lastRenderedPageBreak/>
              <w:t>проблему, или вопросы, на которые должен найти ответ.</w:t>
            </w:r>
          </w:p>
          <w:p w:rsidR="00FA6F76" w:rsidRPr="00386848" w:rsidRDefault="00FA6F76" w:rsidP="001242DE">
            <w:pPr>
              <w:spacing w:line="360" w:lineRule="auto"/>
              <w:rPr>
                <w:rFonts w:eastAsiaTheme="minorHAnsi"/>
                <w:sz w:val="28"/>
                <w:szCs w:val="28"/>
                <w:lang w:eastAsia="en-US"/>
              </w:rPr>
            </w:pPr>
            <w:r w:rsidRPr="0064458A">
              <w:rPr>
                <w:rFonts w:eastAsiaTheme="minorHAnsi"/>
                <w:sz w:val="28"/>
                <w:szCs w:val="28"/>
                <w:lang w:eastAsia="en-US"/>
              </w:rPr>
              <w:t>Учитель приходит на помощь ученику, если возникают трудности.</w:t>
            </w:r>
          </w:p>
        </w:tc>
        <w:tc>
          <w:tcPr>
            <w:tcW w:w="974" w:type="dxa"/>
          </w:tcPr>
          <w:p w:rsidR="00FA6F76" w:rsidRPr="00386848" w:rsidRDefault="00FA6F76" w:rsidP="001242DE">
            <w:pPr>
              <w:spacing w:line="360" w:lineRule="auto"/>
              <w:rPr>
                <w:rFonts w:eastAsiaTheme="minorHAnsi"/>
                <w:sz w:val="28"/>
                <w:szCs w:val="28"/>
                <w:lang w:eastAsia="en-US"/>
              </w:rPr>
            </w:pPr>
            <w:r>
              <w:rPr>
                <w:rFonts w:eastAsiaTheme="minorHAnsi"/>
                <w:sz w:val="28"/>
                <w:szCs w:val="28"/>
                <w:lang w:eastAsia="en-US"/>
              </w:rPr>
              <w:lastRenderedPageBreak/>
              <w:t>5</w:t>
            </w:r>
          </w:p>
        </w:tc>
      </w:tr>
      <w:tr w:rsidR="00FA6F76" w:rsidRPr="00386848" w:rsidTr="001242DE">
        <w:tc>
          <w:tcPr>
            <w:tcW w:w="2620" w:type="dxa"/>
          </w:tcPr>
          <w:p w:rsidR="00FA6F76" w:rsidRPr="00386848" w:rsidRDefault="00FA6F76" w:rsidP="001242DE">
            <w:pPr>
              <w:spacing w:line="360" w:lineRule="auto"/>
              <w:rPr>
                <w:rFonts w:eastAsiaTheme="minorHAnsi"/>
                <w:sz w:val="28"/>
                <w:szCs w:val="28"/>
                <w:lang w:eastAsia="en-US"/>
              </w:rPr>
            </w:pPr>
            <w:r w:rsidRPr="00386848">
              <w:rPr>
                <w:rFonts w:eastAsiaTheme="minorHAnsi"/>
                <w:sz w:val="28"/>
                <w:szCs w:val="28"/>
                <w:lang w:eastAsia="en-US"/>
              </w:rPr>
              <w:lastRenderedPageBreak/>
              <w:t>4.</w:t>
            </w:r>
            <w:r>
              <w:rPr>
                <w:rFonts w:eastAsiaTheme="minorHAnsi"/>
                <w:sz w:val="28"/>
                <w:szCs w:val="28"/>
                <w:lang w:eastAsia="en-US"/>
              </w:rPr>
              <w:t>Выдвижение гипотезы</w:t>
            </w:r>
          </w:p>
        </w:tc>
        <w:tc>
          <w:tcPr>
            <w:tcW w:w="2565" w:type="dxa"/>
          </w:tcPr>
          <w:p w:rsidR="00FA6F76" w:rsidRPr="00386848" w:rsidRDefault="00FA6F76" w:rsidP="001242DE">
            <w:pPr>
              <w:spacing w:line="360" w:lineRule="auto"/>
              <w:rPr>
                <w:rFonts w:eastAsiaTheme="minorHAnsi"/>
                <w:sz w:val="28"/>
                <w:szCs w:val="28"/>
                <w:lang w:eastAsia="en-US"/>
              </w:rPr>
            </w:pPr>
            <w:r w:rsidRPr="0064458A">
              <w:rPr>
                <w:rFonts w:eastAsiaTheme="minorHAnsi"/>
                <w:sz w:val="28"/>
                <w:szCs w:val="28"/>
                <w:lang w:eastAsia="en-US"/>
              </w:rPr>
              <w:t>Разрешимо ли это уравнение?</w:t>
            </w:r>
          </w:p>
        </w:tc>
        <w:tc>
          <w:tcPr>
            <w:tcW w:w="3412" w:type="dxa"/>
          </w:tcPr>
          <w:p w:rsidR="00FA6F76" w:rsidRDefault="00FA6F76" w:rsidP="001242DE">
            <w:pPr>
              <w:spacing w:line="360" w:lineRule="auto"/>
              <w:rPr>
                <w:rFonts w:eastAsiaTheme="minorHAnsi"/>
                <w:sz w:val="28"/>
                <w:szCs w:val="28"/>
                <w:lang w:eastAsia="en-US"/>
              </w:rPr>
            </w:pPr>
            <w:r>
              <w:rPr>
                <w:rFonts w:eastAsiaTheme="minorHAnsi"/>
                <w:sz w:val="28"/>
                <w:szCs w:val="28"/>
                <w:lang w:eastAsia="en-US"/>
              </w:rPr>
              <w:t>«Н</w:t>
            </w:r>
            <w:r w:rsidRPr="0064458A">
              <w:rPr>
                <w:rFonts w:eastAsiaTheme="minorHAnsi"/>
                <w:sz w:val="28"/>
                <w:szCs w:val="28"/>
                <w:lang w:eastAsia="en-US"/>
              </w:rPr>
              <w:t>а линии косинусов есть значение 2/5, значит и решение уравнения существует, как записать его?</w:t>
            </w:r>
            <w:r>
              <w:rPr>
                <w:rFonts w:eastAsiaTheme="minorHAnsi"/>
                <w:sz w:val="28"/>
                <w:szCs w:val="28"/>
                <w:lang w:eastAsia="en-US"/>
              </w:rPr>
              <w:t>»</w:t>
            </w:r>
          </w:p>
          <w:p w:rsidR="00FA6F76" w:rsidRPr="00386848" w:rsidRDefault="00FA6F76" w:rsidP="001242DE">
            <w:pPr>
              <w:spacing w:line="360" w:lineRule="auto"/>
              <w:rPr>
                <w:rFonts w:eastAsiaTheme="minorHAnsi"/>
                <w:sz w:val="28"/>
                <w:szCs w:val="28"/>
                <w:lang w:eastAsia="en-US"/>
              </w:rPr>
            </w:pPr>
            <w:r w:rsidRPr="0064458A">
              <w:rPr>
                <w:rFonts w:eastAsiaTheme="minorHAnsi"/>
                <w:sz w:val="28"/>
                <w:szCs w:val="28"/>
                <w:lang w:eastAsia="en-US"/>
              </w:rPr>
              <w:t>Выдвижение гипотезы. Умение обобщать, анализировать, высказывать своё мнение. Формулировка определения.</w:t>
            </w:r>
          </w:p>
        </w:tc>
        <w:tc>
          <w:tcPr>
            <w:tcW w:w="974" w:type="dxa"/>
          </w:tcPr>
          <w:p w:rsidR="00FA6F76" w:rsidRPr="00386848" w:rsidRDefault="00FA6F76" w:rsidP="001242DE">
            <w:pPr>
              <w:spacing w:line="360" w:lineRule="auto"/>
              <w:rPr>
                <w:rFonts w:eastAsiaTheme="minorHAnsi"/>
                <w:sz w:val="28"/>
                <w:szCs w:val="28"/>
                <w:lang w:eastAsia="en-US"/>
              </w:rPr>
            </w:pPr>
            <w:r>
              <w:rPr>
                <w:rFonts w:eastAsiaTheme="minorHAnsi"/>
                <w:sz w:val="28"/>
                <w:szCs w:val="28"/>
                <w:lang w:eastAsia="en-US"/>
              </w:rPr>
              <w:t>5</w:t>
            </w:r>
          </w:p>
        </w:tc>
      </w:tr>
      <w:tr w:rsidR="00FA6F76" w:rsidRPr="00386848" w:rsidTr="001242DE">
        <w:tc>
          <w:tcPr>
            <w:tcW w:w="2620" w:type="dxa"/>
          </w:tcPr>
          <w:p w:rsidR="00FA6F76" w:rsidRPr="00386848" w:rsidRDefault="00FA6F76" w:rsidP="001242DE">
            <w:pPr>
              <w:spacing w:line="360" w:lineRule="auto"/>
              <w:rPr>
                <w:rFonts w:eastAsiaTheme="minorHAnsi"/>
                <w:sz w:val="28"/>
                <w:szCs w:val="28"/>
                <w:lang w:eastAsia="en-US"/>
              </w:rPr>
            </w:pPr>
            <w:r w:rsidRPr="00386848">
              <w:rPr>
                <w:rFonts w:eastAsiaTheme="minorHAnsi"/>
                <w:sz w:val="28"/>
                <w:szCs w:val="28"/>
                <w:lang w:eastAsia="en-US"/>
              </w:rPr>
              <w:t>5.</w:t>
            </w:r>
            <w:r>
              <w:rPr>
                <w:rFonts w:eastAsiaTheme="minorHAnsi"/>
                <w:sz w:val="28"/>
                <w:szCs w:val="28"/>
                <w:lang w:eastAsia="en-US"/>
              </w:rPr>
              <w:t>Поиск решения проблемы</w:t>
            </w:r>
          </w:p>
        </w:tc>
        <w:tc>
          <w:tcPr>
            <w:tcW w:w="2565" w:type="dxa"/>
          </w:tcPr>
          <w:p w:rsidR="00FA6F76" w:rsidRPr="00386848" w:rsidRDefault="00FA6F76" w:rsidP="001242DE">
            <w:pPr>
              <w:spacing w:line="360" w:lineRule="auto"/>
              <w:rPr>
                <w:rFonts w:eastAsiaTheme="minorHAnsi"/>
                <w:sz w:val="28"/>
                <w:szCs w:val="28"/>
                <w:lang w:eastAsia="en-US"/>
              </w:rPr>
            </w:pPr>
            <w:r w:rsidRPr="0084324A">
              <w:rPr>
                <w:rFonts w:eastAsiaTheme="minorHAnsi"/>
                <w:sz w:val="28"/>
                <w:szCs w:val="28"/>
                <w:lang w:eastAsia="en-US"/>
              </w:rPr>
              <w:t>Учитель приходит на помощь ученику, если возникают трудности или специально создаёт их.</w:t>
            </w:r>
          </w:p>
        </w:tc>
        <w:tc>
          <w:tcPr>
            <w:tcW w:w="3412" w:type="dxa"/>
          </w:tcPr>
          <w:p w:rsidR="00FA6F76" w:rsidRPr="0084324A" w:rsidRDefault="00FA6F76" w:rsidP="001242DE">
            <w:pPr>
              <w:spacing w:line="360" w:lineRule="auto"/>
              <w:rPr>
                <w:rFonts w:eastAsiaTheme="minorHAnsi"/>
                <w:sz w:val="28"/>
                <w:szCs w:val="28"/>
                <w:lang w:eastAsia="en-US"/>
              </w:rPr>
            </w:pPr>
            <w:r w:rsidRPr="0084324A">
              <w:rPr>
                <w:rFonts w:eastAsiaTheme="minorHAnsi"/>
                <w:sz w:val="28"/>
                <w:szCs w:val="28"/>
                <w:lang w:eastAsia="en-US"/>
              </w:rPr>
              <w:t>Реш</w:t>
            </w:r>
            <w:r>
              <w:rPr>
                <w:rFonts w:eastAsiaTheme="minorHAnsi"/>
                <w:sz w:val="28"/>
                <w:szCs w:val="28"/>
                <w:lang w:eastAsia="en-US"/>
              </w:rPr>
              <w:t>ение</w:t>
            </w:r>
            <w:r w:rsidRPr="0084324A">
              <w:rPr>
                <w:rFonts w:eastAsiaTheme="minorHAnsi"/>
                <w:sz w:val="28"/>
                <w:szCs w:val="28"/>
                <w:lang w:eastAsia="en-US"/>
              </w:rPr>
              <w:t xml:space="preserve"> уравнени</w:t>
            </w:r>
            <w:r>
              <w:rPr>
                <w:rFonts w:eastAsiaTheme="minorHAnsi"/>
                <w:sz w:val="28"/>
                <w:szCs w:val="28"/>
                <w:lang w:eastAsia="en-US"/>
              </w:rPr>
              <w:t>й</w:t>
            </w:r>
            <w:r w:rsidRPr="0084324A">
              <w:rPr>
                <w:rFonts w:eastAsiaTheme="minorHAnsi"/>
                <w:sz w:val="28"/>
                <w:szCs w:val="28"/>
                <w:lang w:eastAsia="en-US"/>
              </w:rPr>
              <w:t>:</w:t>
            </w:r>
          </w:p>
          <w:p w:rsidR="00FA6F76" w:rsidRPr="0084324A" w:rsidRDefault="00FA6F76" w:rsidP="001242DE">
            <w:pPr>
              <w:spacing w:line="360" w:lineRule="auto"/>
              <w:rPr>
                <w:rFonts w:eastAsiaTheme="minorHAnsi"/>
                <w:sz w:val="28"/>
                <w:szCs w:val="28"/>
                <w:lang w:eastAsia="en-US"/>
              </w:rPr>
            </w:pPr>
            <w:proofErr w:type="spellStart"/>
            <w:r w:rsidRPr="0084324A">
              <w:rPr>
                <w:rFonts w:eastAsiaTheme="minorHAnsi"/>
                <w:sz w:val="28"/>
                <w:szCs w:val="28"/>
                <w:lang w:eastAsia="en-US"/>
              </w:rPr>
              <w:t>cost</w:t>
            </w:r>
            <w:proofErr w:type="spellEnd"/>
            <w:r w:rsidRPr="0084324A">
              <w:rPr>
                <w:rFonts w:eastAsiaTheme="minorHAnsi"/>
                <w:sz w:val="28"/>
                <w:szCs w:val="28"/>
                <w:lang w:eastAsia="en-US"/>
              </w:rPr>
              <w:t xml:space="preserve"> =  2/5,</w:t>
            </w:r>
            <w:r>
              <w:rPr>
                <w:rFonts w:eastAsiaTheme="minorHAnsi"/>
                <w:sz w:val="28"/>
                <w:szCs w:val="28"/>
                <w:lang w:eastAsia="en-US"/>
              </w:rPr>
              <w:t xml:space="preserve"> </w:t>
            </w:r>
            <w:r>
              <w:t xml:space="preserve"> (</w:t>
            </w:r>
            <w:r w:rsidRPr="0084324A">
              <w:rPr>
                <w:rFonts w:eastAsiaTheme="minorHAnsi"/>
                <w:sz w:val="28"/>
                <w:szCs w:val="28"/>
                <w:lang w:eastAsia="en-US"/>
              </w:rPr>
              <w:t>t =+</w:t>
            </w:r>
            <w:r>
              <w:rPr>
                <w:rFonts w:eastAsiaTheme="minorHAnsi"/>
                <w:sz w:val="28"/>
                <w:szCs w:val="28"/>
                <w:lang w:eastAsia="en-US"/>
              </w:rPr>
              <w:t>-</w:t>
            </w:r>
            <w:proofErr w:type="spellStart"/>
            <w:r>
              <w:rPr>
                <w:rFonts w:eastAsiaTheme="minorHAnsi"/>
                <w:sz w:val="28"/>
                <w:szCs w:val="28"/>
                <w:lang w:eastAsia="en-US"/>
              </w:rPr>
              <w:t>arccos</w:t>
            </w:r>
            <w:proofErr w:type="spellEnd"/>
            <w:r>
              <w:rPr>
                <w:rFonts w:eastAsiaTheme="minorHAnsi"/>
                <w:sz w:val="28"/>
                <w:szCs w:val="28"/>
                <w:lang w:eastAsia="en-US"/>
              </w:rPr>
              <w:t xml:space="preserve"> 2/5 +  2Пк, где к-целое)</w:t>
            </w:r>
            <w:r w:rsidRPr="0084324A">
              <w:rPr>
                <w:rFonts w:eastAsiaTheme="minorHAnsi"/>
                <w:sz w:val="28"/>
                <w:szCs w:val="28"/>
                <w:lang w:eastAsia="en-US"/>
              </w:rPr>
              <w:t xml:space="preserve">  </w:t>
            </w:r>
          </w:p>
          <w:p w:rsidR="00FA6F76" w:rsidRPr="0084324A" w:rsidRDefault="00FA6F76" w:rsidP="001242DE">
            <w:pPr>
              <w:spacing w:line="360" w:lineRule="auto"/>
              <w:rPr>
                <w:rFonts w:eastAsiaTheme="minorHAnsi"/>
                <w:sz w:val="28"/>
                <w:szCs w:val="28"/>
                <w:lang w:eastAsia="en-US"/>
              </w:rPr>
            </w:pPr>
            <w:proofErr w:type="spellStart"/>
            <w:r w:rsidRPr="0084324A">
              <w:rPr>
                <w:rFonts w:eastAsiaTheme="minorHAnsi"/>
                <w:sz w:val="28"/>
                <w:szCs w:val="28"/>
                <w:lang w:eastAsia="en-US"/>
              </w:rPr>
              <w:t>cost</w:t>
            </w:r>
            <w:proofErr w:type="spellEnd"/>
            <w:r w:rsidRPr="0084324A">
              <w:rPr>
                <w:rFonts w:eastAsiaTheme="minorHAnsi"/>
                <w:sz w:val="28"/>
                <w:szCs w:val="28"/>
                <w:lang w:eastAsia="en-US"/>
              </w:rPr>
              <w:t xml:space="preserve"> = - 2/5,</w:t>
            </w:r>
            <w:r>
              <w:rPr>
                <w:rFonts w:eastAsiaTheme="minorHAnsi"/>
                <w:sz w:val="28"/>
                <w:szCs w:val="28"/>
                <w:lang w:eastAsia="en-US"/>
              </w:rPr>
              <w:t xml:space="preserve"> </w:t>
            </w:r>
            <w:proofErr w:type="gramStart"/>
            <w:r>
              <w:rPr>
                <w:rFonts w:eastAsiaTheme="minorHAnsi"/>
                <w:sz w:val="28"/>
                <w:szCs w:val="28"/>
                <w:lang w:eastAsia="en-US"/>
              </w:rPr>
              <w:t>(</w:t>
            </w:r>
            <w:r>
              <w:t xml:space="preserve"> </w:t>
            </w:r>
            <w:proofErr w:type="gramEnd"/>
            <w:r w:rsidRPr="0084324A">
              <w:rPr>
                <w:rFonts w:eastAsiaTheme="minorHAnsi"/>
                <w:sz w:val="28"/>
                <w:szCs w:val="28"/>
                <w:lang w:eastAsia="en-US"/>
              </w:rPr>
              <w:t>t =+-</w:t>
            </w:r>
            <w:proofErr w:type="spellStart"/>
            <w:r w:rsidRPr="0084324A">
              <w:rPr>
                <w:rFonts w:eastAsiaTheme="minorHAnsi"/>
                <w:sz w:val="28"/>
                <w:szCs w:val="28"/>
                <w:lang w:eastAsia="en-US"/>
              </w:rPr>
              <w:t>arccos</w:t>
            </w:r>
            <w:proofErr w:type="spellEnd"/>
            <w:r w:rsidRPr="0084324A">
              <w:rPr>
                <w:rFonts w:eastAsiaTheme="minorHAnsi"/>
                <w:sz w:val="28"/>
                <w:szCs w:val="28"/>
                <w:lang w:eastAsia="en-US"/>
              </w:rPr>
              <w:t>( -2/5) +  2Пк, где к-целое</w:t>
            </w:r>
            <w:r>
              <w:rPr>
                <w:rFonts w:eastAsiaTheme="minorHAnsi"/>
                <w:sz w:val="28"/>
                <w:szCs w:val="28"/>
                <w:lang w:eastAsia="en-US"/>
              </w:rPr>
              <w:t>)</w:t>
            </w:r>
            <w:r w:rsidRPr="0084324A">
              <w:rPr>
                <w:rFonts w:eastAsiaTheme="minorHAnsi"/>
                <w:sz w:val="28"/>
                <w:szCs w:val="28"/>
                <w:lang w:eastAsia="en-US"/>
              </w:rPr>
              <w:t xml:space="preserve">      </w:t>
            </w:r>
          </w:p>
          <w:p w:rsidR="00FA6F76" w:rsidRPr="0084324A" w:rsidRDefault="00FA6F76" w:rsidP="001242DE">
            <w:pPr>
              <w:spacing w:line="360" w:lineRule="auto"/>
              <w:rPr>
                <w:rFonts w:eastAsiaTheme="minorHAnsi"/>
                <w:sz w:val="28"/>
                <w:szCs w:val="28"/>
                <w:lang w:eastAsia="en-US"/>
              </w:rPr>
            </w:pPr>
            <w:proofErr w:type="spellStart"/>
            <w:r w:rsidRPr="0084324A">
              <w:rPr>
                <w:rFonts w:eastAsiaTheme="minorHAnsi"/>
                <w:sz w:val="28"/>
                <w:szCs w:val="28"/>
                <w:lang w:eastAsia="en-US"/>
              </w:rPr>
              <w:t>cos</w:t>
            </w:r>
            <w:proofErr w:type="spellEnd"/>
            <w:r w:rsidRPr="0084324A">
              <w:rPr>
                <w:rFonts w:eastAsiaTheme="minorHAnsi"/>
                <w:sz w:val="28"/>
                <w:szCs w:val="28"/>
                <w:lang w:eastAsia="en-US"/>
              </w:rPr>
              <w:t xml:space="preserve"> t =  3,</w:t>
            </w:r>
            <w:r>
              <w:rPr>
                <w:rFonts w:eastAsiaTheme="minorHAnsi"/>
                <w:sz w:val="28"/>
                <w:szCs w:val="28"/>
                <w:lang w:eastAsia="en-US"/>
              </w:rPr>
              <w:t xml:space="preserve"> </w:t>
            </w:r>
            <w:proofErr w:type="gramStart"/>
            <w:r>
              <w:rPr>
                <w:rFonts w:eastAsiaTheme="minorHAnsi"/>
                <w:sz w:val="28"/>
                <w:szCs w:val="28"/>
                <w:lang w:eastAsia="en-US"/>
              </w:rPr>
              <w:t>(</w:t>
            </w:r>
            <w:r>
              <w:t xml:space="preserve"> </w:t>
            </w:r>
            <w:proofErr w:type="gramEnd"/>
            <w:r w:rsidRPr="0084324A">
              <w:rPr>
                <w:rFonts w:eastAsiaTheme="minorHAnsi"/>
                <w:sz w:val="28"/>
                <w:szCs w:val="28"/>
                <w:lang w:eastAsia="en-US"/>
              </w:rPr>
              <w:t>Решений нет</w:t>
            </w:r>
            <w:r>
              <w:rPr>
                <w:rFonts w:eastAsiaTheme="minorHAnsi"/>
                <w:sz w:val="28"/>
                <w:szCs w:val="28"/>
                <w:lang w:eastAsia="en-US"/>
              </w:rPr>
              <w:t>)</w:t>
            </w:r>
          </w:p>
          <w:p w:rsidR="00FA6F76" w:rsidRPr="0084324A" w:rsidRDefault="00FA6F76" w:rsidP="001242DE">
            <w:pPr>
              <w:spacing w:line="360" w:lineRule="auto"/>
              <w:rPr>
                <w:rFonts w:eastAsiaTheme="minorHAnsi"/>
                <w:sz w:val="28"/>
                <w:szCs w:val="28"/>
                <w:lang w:eastAsia="en-US"/>
              </w:rPr>
            </w:pPr>
            <w:proofErr w:type="spellStart"/>
            <w:r w:rsidRPr="0084324A">
              <w:rPr>
                <w:rFonts w:eastAsiaTheme="minorHAnsi"/>
                <w:sz w:val="28"/>
                <w:szCs w:val="28"/>
                <w:lang w:eastAsia="en-US"/>
              </w:rPr>
              <w:t>cos</w:t>
            </w:r>
            <w:proofErr w:type="spellEnd"/>
            <w:r w:rsidRPr="0084324A">
              <w:rPr>
                <w:rFonts w:eastAsiaTheme="minorHAnsi"/>
                <w:sz w:val="28"/>
                <w:szCs w:val="28"/>
                <w:lang w:eastAsia="en-US"/>
              </w:rPr>
              <w:t xml:space="preserve"> t =  −5,</w:t>
            </w:r>
            <w:r>
              <w:rPr>
                <w:rFonts w:eastAsiaTheme="minorHAnsi"/>
                <w:sz w:val="28"/>
                <w:szCs w:val="28"/>
                <w:lang w:eastAsia="en-US"/>
              </w:rPr>
              <w:t xml:space="preserve"> </w:t>
            </w:r>
            <w:proofErr w:type="gramStart"/>
            <w:r>
              <w:rPr>
                <w:rFonts w:eastAsiaTheme="minorHAnsi"/>
                <w:sz w:val="28"/>
                <w:szCs w:val="28"/>
                <w:lang w:eastAsia="en-US"/>
              </w:rPr>
              <w:t>(</w:t>
            </w:r>
            <w:r>
              <w:t xml:space="preserve"> </w:t>
            </w:r>
            <w:proofErr w:type="gramEnd"/>
            <w:r w:rsidRPr="0084324A">
              <w:rPr>
                <w:rFonts w:eastAsiaTheme="minorHAnsi"/>
                <w:sz w:val="28"/>
                <w:szCs w:val="28"/>
                <w:lang w:eastAsia="en-US"/>
              </w:rPr>
              <w:t>Решений нет</w:t>
            </w:r>
            <w:r>
              <w:rPr>
                <w:rFonts w:eastAsiaTheme="minorHAnsi"/>
                <w:sz w:val="28"/>
                <w:szCs w:val="28"/>
                <w:lang w:eastAsia="en-US"/>
              </w:rPr>
              <w:t>)</w:t>
            </w:r>
          </w:p>
          <w:p w:rsidR="00FA6F76" w:rsidRPr="0084324A" w:rsidRDefault="00FA6F76" w:rsidP="001242DE">
            <w:pPr>
              <w:spacing w:line="360" w:lineRule="auto"/>
              <w:rPr>
                <w:rFonts w:eastAsiaTheme="minorHAnsi"/>
                <w:sz w:val="28"/>
                <w:szCs w:val="28"/>
                <w:lang w:eastAsia="en-US"/>
              </w:rPr>
            </w:pPr>
            <w:proofErr w:type="spellStart"/>
            <w:r w:rsidRPr="0084324A">
              <w:rPr>
                <w:rFonts w:eastAsiaTheme="minorHAnsi"/>
                <w:sz w:val="28"/>
                <w:szCs w:val="28"/>
                <w:lang w:eastAsia="en-US"/>
              </w:rPr>
              <w:t>cos</w:t>
            </w:r>
            <w:proofErr w:type="spellEnd"/>
            <w:r w:rsidRPr="0084324A">
              <w:rPr>
                <w:rFonts w:eastAsiaTheme="minorHAnsi"/>
                <w:sz w:val="28"/>
                <w:szCs w:val="28"/>
                <w:lang w:eastAsia="en-US"/>
              </w:rPr>
              <w:t xml:space="preserve"> t = 1,</w:t>
            </w:r>
            <w:r>
              <w:rPr>
                <w:rFonts w:eastAsiaTheme="minorHAnsi"/>
                <w:sz w:val="28"/>
                <w:szCs w:val="28"/>
                <w:lang w:eastAsia="en-US"/>
              </w:rPr>
              <w:t xml:space="preserve"> </w:t>
            </w:r>
            <w:proofErr w:type="gramStart"/>
            <w:r>
              <w:rPr>
                <w:rFonts w:eastAsiaTheme="minorHAnsi"/>
                <w:sz w:val="28"/>
                <w:szCs w:val="28"/>
                <w:lang w:eastAsia="en-US"/>
              </w:rPr>
              <w:t>(</w:t>
            </w:r>
            <w:r>
              <w:t xml:space="preserve"> </w:t>
            </w:r>
            <w:proofErr w:type="gramEnd"/>
            <w:r w:rsidRPr="0084324A">
              <w:rPr>
                <w:rFonts w:eastAsiaTheme="minorHAnsi"/>
                <w:sz w:val="28"/>
                <w:szCs w:val="28"/>
                <w:lang w:eastAsia="en-US"/>
              </w:rPr>
              <w:t>t = 2Пк, где к-целое</w:t>
            </w:r>
            <w:r>
              <w:rPr>
                <w:rFonts w:eastAsiaTheme="minorHAnsi"/>
                <w:sz w:val="28"/>
                <w:szCs w:val="28"/>
                <w:lang w:eastAsia="en-US"/>
              </w:rPr>
              <w:t>)</w:t>
            </w:r>
          </w:p>
          <w:p w:rsidR="00FA6F76" w:rsidRPr="0084324A" w:rsidRDefault="00FA6F76" w:rsidP="001242DE">
            <w:pPr>
              <w:spacing w:line="360" w:lineRule="auto"/>
              <w:rPr>
                <w:rFonts w:eastAsiaTheme="minorHAnsi"/>
                <w:sz w:val="28"/>
                <w:szCs w:val="28"/>
                <w:lang w:eastAsia="en-US"/>
              </w:rPr>
            </w:pPr>
            <w:proofErr w:type="spellStart"/>
            <w:r w:rsidRPr="0084324A">
              <w:rPr>
                <w:rFonts w:eastAsiaTheme="minorHAnsi"/>
                <w:sz w:val="28"/>
                <w:szCs w:val="28"/>
                <w:lang w:eastAsia="en-US"/>
              </w:rPr>
              <w:t>cos</w:t>
            </w:r>
            <w:proofErr w:type="spellEnd"/>
            <w:r w:rsidRPr="0084324A">
              <w:rPr>
                <w:rFonts w:eastAsiaTheme="minorHAnsi"/>
                <w:sz w:val="28"/>
                <w:szCs w:val="28"/>
                <w:lang w:eastAsia="en-US"/>
              </w:rPr>
              <w:t xml:space="preserve"> t = -1,</w:t>
            </w:r>
            <w:r>
              <w:rPr>
                <w:rFonts w:eastAsiaTheme="minorHAnsi"/>
                <w:sz w:val="28"/>
                <w:szCs w:val="28"/>
                <w:lang w:eastAsia="en-US"/>
              </w:rPr>
              <w:t xml:space="preserve"> (</w:t>
            </w:r>
            <w:r>
              <w:t xml:space="preserve"> </w:t>
            </w:r>
            <w:r w:rsidRPr="0084324A">
              <w:rPr>
                <w:rFonts w:eastAsiaTheme="minorHAnsi"/>
                <w:sz w:val="28"/>
                <w:szCs w:val="28"/>
                <w:lang w:eastAsia="en-US"/>
              </w:rPr>
              <w:t xml:space="preserve">t = </w:t>
            </w:r>
            <w:proofErr w:type="gramStart"/>
            <w:r w:rsidRPr="0084324A">
              <w:rPr>
                <w:rFonts w:eastAsiaTheme="minorHAnsi"/>
                <w:sz w:val="28"/>
                <w:szCs w:val="28"/>
                <w:lang w:eastAsia="en-US"/>
              </w:rPr>
              <w:t>П</w:t>
            </w:r>
            <w:proofErr w:type="gramEnd"/>
            <w:r w:rsidRPr="0084324A">
              <w:rPr>
                <w:rFonts w:eastAsiaTheme="minorHAnsi"/>
                <w:sz w:val="28"/>
                <w:szCs w:val="28"/>
                <w:lang w:eastAsia="en-US"/>
              </w:rPr>
              <w:t xml:space="preserve"> + 2Пк, </w:t>
            </w:r>
            <w:r w:rsidRPr="0084324A">
              <w:rPr>
                <w:rFonts w:eastAsiaTheme="minorHAnsi"/>
                <w:sz w:val="28"/>
                <w:szCs w:val="28"/>
                <w:lang w:eastAsia="en-US"/>
              </w:rPr>
              <w:lastRenderedPageBreak/>
              <w:t>где к-целое</w:t>
            </w:r>
            <w:r>
              <w:rPr>
                <w:rFonts w:eastAsiaTheme="minorHAnsi"/>
                <w:sz w:val="28"/>
                <w:szCs w:val="28"/>
                <w:lang w:eastAsia="en-US"/>
              </w:rPr>
              <w:t>)</w:t>
            </w:r>
          </w:p>
          <w:p w:rsidR="00FA6F76" w:rsidRPr="0084324A" w:rsidRDefault="00FA6F76" w:rsidP="001242DE">
            <w:pPr>
              <w:spacing w:line="360" w:lineRule="auto"/>
              <w:rPr>
                <w:rFonts w:eastAsiaTheme="minorHAnsi"/>
                <w:sz w:val="28"/>
                <w:szCs w:val="28"/>
                <w:lang w:eastAsia="en-US"/>
              </w:rPr>
            </w:pPr>
            <w:proofErr w:type="spellStart"/>
            <w:r>
              <w:rPr>
                <w:rFonts w:eastAsiaTheme="minorHAnsi"/>
                <w:sz w:val="28"/>
                <w:szCs w:val="28"/>
                <w:lang w:eastAsia="en-US"/>
              </w:rPr>
              <w:t>cos</w:t>
            </w:r>
            <w:proofErr w:type="spellEnd"/>
            <w:r>
              <w:rPr>
                <w:rFonts w:eastAsiaTheme="minorHAnsi"/>
                <w:sz w:val="28"/>
                <w:szCs w:val="28"/>
                <w:lang w:eastAsia="en-US"/>
              </w:rPr>
              <w:t xml:space="preserve"> t =0, (</w:t>
            </w:r>
            <w:r>
              <w:t xml:space="preserve"> </w:t>
            </w:r>
            <w:r w:rsidRPr="0084324A">
              <w:rPr>
                <w:rFonts w:eastAsiaTheme="minorHAnsi"/>
                <w:sz w:val="28"/>
                <w:szCs w:val="28"/>
                <w:lang w:eastAsia="en-US"/>
              </w:rPr>
              <w:t xml:space="preserve">t = </w:t>
            </w:r>
            <w:proofErr w:type="gramStart"/>
            <w:r w:rsidRPr="0084324A">
              <w:rPr>
                <w:rFonts w:eastAsiaTheme="minorHAnsi"/>
                <w:sz w:val="28"/>
                <w:szCs w:val="28"/>
                <w:lang w:eastAsia="en-US"/>
              </w:rPr>
              <w:t>П</w:t>
            </w:r>
            <w:proofErr w:type="gramEnd"/>
            <w:r w:rsidRPr="0084324A">
              <w:rPr>
                <w:rFonts w:eastAsiaTheme="minorHAnsi"/>
                <w:sz w:val="28"/>
                <w:szCs w:val="28"/>
                <w:lang w:eastAsia="en-US"/>
              </w:rPr>
              <w:t>/2 + 2Пк, где к-целое</w:t>
            </w:r>
            <w:r>
              <w:rPr>
                <w:rFonts w:eastAsiaTheme="minorHAnsi"/>
                <w:sz w:val="28"/>
                <w:szCs w:val="28"/>
                <w:lang w:eastAsia="en-US"/>
              </w:rPr>
              <w:t>)</w:t>
            </w:r>
          </w:p>
          <w:p w:rsidR="00FA6F76" w:rsidRPr="00386848" w:rsidRDefault="00FA6F76" w:rsidP="001242DE">
            <w:pPr>
              <w:spacing w:line="360" w:lineRule="auto"/>
              <w:rPr>
                <w:rFonts w:eastAsiaTheme="minorHAnsi"/>
                <w:sz w:val="28"/>
                <w:szCs w:val="28"/>
                <w:lang w:eastAsia="en-US"/>
              </w:rPr>
            </w:pPr>
            <w:proofErr w:type="spellStart"/>
            <w:r>
              <w:rPr>
                <w:rFonts w:eastAsiaTheme="minorHAnsi"/>
                <w:sz w:val="28"/>
                <w:szCs w:val="28"/>
                <w:lang w:eastAsia="en-US"/>
              </w:rPr>
              <w:t>cos</w:t>
            </w:r>
            <w:proofErr w:type="spellEnd"/>
            <w:r>
              <w:rPr>
                <w:rFonts w:eastAsiaTheme="minorHAnsi"/>
                <w:sz w:val="28"/>
                <w:szCs w:val="28"/>
                <w:lang w:eastAsia="en-US"/>
              </w:rPr>
              <w:t xml:space="preserve"> t =  a, </w:t>
            </w:r>
            <w:proofErr w:type="gramStart"/>
            <w:r>
              <w:rPr>
                <w:rFonts w:eastAsiaTheme="minorHAnsi"/>
                <w:sz w:val="28"/>
                <w:szCs w:val="28"/>
                <w:lang w:eastAsia="en-US"/>
              </w:rPr>
              <w:t>(</w:t>
            </w:r>
            <w:r>
              <w:t xml:space="preserve"> </w:t>
            </w:r>
            <w:proofErr w:type="gramEnd"/>
            <w:r w:rsidRPr="0084324A">
              <w:rPr>
                <w:rFonts w:eastAsiaTheme="minorHAnsi"/>
                <w:sz w:val="28"/>
                <w:szCs w:val="28"/>
                <w:lang w:eastAsia="en-US"/>
              </w:rPr>
              <w:t>t =+-</w:t>
            </w:r>
            <w:proofErr w:type="spellStart"/>
            <w:r w:rsidRPr="0084324A">
              <w:rPr>
                <w:rFonts w:eastAsiaTheme="minorHAnsi"/>
                <w:sz w:val="28"/>
                <w:szCs w:val="28"/>
                <w:lang w:eastAsia="en-US"/>
              </w:rPr>
              <w:t>arccosa</w:t>
            </w:r>
            <w:proofErr w:type="spellEnd"/>
            <w:r w:rsidRPr="0084324A">
              <w:rPr>
                <w:rFonts w:eastAsiaTheme="minorHAnsi"/>
                <w:sz w:val="28"/>
                <w:szCs w:val="28"/>
                <w:lang w:eastAsia="en-US"/>
              </w:rPr>
              <w:t>+  2Пк, где к-целое</w:t>
            </w:r>
            <w:r>
              <w:rPr>
                <w:rFonts w:eastAsiaTheme="minorHAnsi"/>
                <w:sz w:val="28"/>
                <w:szCs w:val="28"/>
                <w:lang w:eastAsia="en-US"/>
              </w:rPr>
              <w:t>)</w:t>
            </w:r>
          </w:p>
        </w:tc>
        <w:tc>
          <w:tcPr>
            <w:tcW w:w="974" w:type="dxa"/>
          </w:tcPr>
          <w:p w:rsidR="00FA6F76" w:rsidRPr="00386848" w:rsidRDefault="00FA6F76" w:rsidP="001242DE">
            <w:pPr>
              <w:spacing w:line="360" w:lineRule="auto"/>
              <w:rPr>
                <w:rFonts w:eastAsiaTheme="minorHAnsi"/>
                <w:sz w:val="28"/>
                <w:szCs w:val="28"/>
                <w:lang w:eastAsia="en-US"/>
              </w:rPr>
            </w:pPr>
            <w:r>
              <w:rPr>
                <w:rFonts w:eastAsiaTheme="minorHAnsi"/>
                <w:sz w:val="28"/>
                <w:szCs w:val="28"/>
                <w:lang w:eastAsia="en-US"/>
              </w:rPr>
              <w:lastRenderedPageBreak/>
              <w:t>15</w:t>
            </w:r>
          </w:p>
        </w:tc>
      </w:tr>
      <w:tr w:rsidR="00FA6F76" w:rsidRPr="00386848" w:rsidTr="001242DE">
        <w:tc>
          <w:tcPr>
            <w:tcW w:w="2620" w:type="dxa"/>
          </w:tcPr>
          <w:p w:rsidR="00FA6F76" w:rsidRPr="00386848" w:rsidRDefault="00FA6F76" w:rsidP="001242DE">
            <w:pPr>
              <w:spacing w:line="360" w:lineRule="auto"/>
              <w:rPr>
                <w:rFonts w:eastAsiaTheme="minorHAnsi"/>
                <w:sz w:val="28"/>
                <w:szCs w:val="28"/>
                <w:lang w:eastAsia="en-US"/>
              </w:rPr>
            </w:pPr>
            <w:r>
              <w:rPr>
                <w:rFonts w:eastAsiaTheme="minorHAnsi"/>
                <w:sz w:val="28"/>
                <w:szCs w:val="28"/>
                <w:lang w:eastAsia="en-US"/>
              </w:rPr>
              <w:lastRenderedPageBreak/>
              <w:t>6. Проверка найденного решения</w:t>
            </w:r>
          </w:p>
        </w:tc>
        <w:tc>
          <w:tcPr>
            <w:tcW w:w="2565" w:type="dxa"/>
          </w:tcPr>
          <w:p w:rsidR="00FA6F76" w:rsidRPr="00386848" w:rsidRDefault="00FA6F76" w:rsidP="001242DE">
            <w:pPr>
              <w:spacing w:line="360" w:lineRule="auto"/>
              <w:rPr>
                <w:rFonts w:eastAsiaTheme="minorHAnsi"/>
                <w:sz w:val="28"/>
                <w:szCs w:val="28"/>
                <w:lang w:eastAsia="en-US"/>
              </w:rPr>
            </w:pPr>
            <w:r>
              <w:rPr>
                <w:rFonts w:eastAsiaTheme="minorHAnsi"/>
                <w:sz w:val="28"/>
                <w:szCs w:val="28"/>
                <w:lang w:eastAsia="en-US"/>
              </w:rPr>
              <w:t>Учитель указывает на ошибки, подсказывает путь решения</w:t>
            </w:r>
          </w:p>
        </w:tc>
        <w:tc>
          <w:tcPr>
            <w:tcW w:w="3412" w:type="dxa"/>
          </w:tcPr>
          <w:p w:rsidR="00FA6F76" w:rsidRPr="0084324A" w:rsidRDefault="00FA6F76" w:rsidP="001242DE">
            <w:pPr>
              <w:spacing w:line="360" w:lineRule="auto"/>
              <w:rPr>
                <w:rFonts w:eastAsiaTheme="minorHAnsi"/>
                <w:sz w:val="28"/>
                <w:szCs w:val="28"/>
                <w:lang w:eastAsia="en-US"/>
              </w:rPr>
            </w:pPr>
            <w:r w:rsidRPr="0084324A">
              <w:rPr>
                <w:rFonts w:eastAsiaTheme="minorHAnsi"/>
                <w:sz w:val="28"/>
                <w:szCs w:val="28"/>
                <w:lang w:eastAsia="en-US"/>
              </w:rPr>
              <w:t>Реш</w:t>
            </w:r>
            <w:r>
              <w:rPr>
                <w:rFonts w:eastAsiaTheme="minorHAnsi"/>
                <w:sz w:val="28"/>
                <w:szCs w:val="28"/>
                <w:lang w:eastAsia="en-US"/>
              </w:rPr>
              <w:t>ают</w:t>
            </w:r>
            <w:r w:rsidRPr="0084324A">
              <w:rPr>
                <w:rFonts w:eastAsiaTheme="minorHAnsi"/>
                <w:sz w:val="28"/>
                <w:szCs w:val="28"/>
                <w:lang w:eastAsia="en-US"/>
              </w:rPr>
              <w:t xml:space="preserve"> уравнения:</w:t>
            </w:r>
          </w:p>
          <w:p w:rsidR="00FA6F76" w:rsidRPr="0084324A" w:rsidRDefault="00FA6F76" w:rsidP="001242DE">
            <w:pPr>
              <w:spacing w:line="360" w:lineRule="auto"/>
              <w:rPr>
                <w:rFonts w:eastAsiaTheme="minorHAnsi"/>
                <w:sz w:val="28"/>
                <w:szCs w:val="28"/>
                <w:lang w:eastAsia="en-US"/>
              </w:rPr>
            </w:pPr>
            <w:proofErr w:type="spellStart"/>
            <w:r w:rsidRPr="0084324A">
              <w:rPr>
                <w:rFonts w:eastAsiaTheme="minorHAnsi"/>
                <w:sz w:val="28"/>
                <w:szCs w:val="28"/>
                <w:lang w:eastAsia="en-US"/>
              </w:rPr>
              <w:t>cost</w:t>
            </w:r>
            <w:proofErr w:type="spellEnd"/>
            <w:r w:rsidRPr="0084324A">
              <w:rPr>
                <w:rFonts w:eastAsiaTheme="minorHAnsi"/>
                <w:sz w:val="28"/>
                <w:szCs w:val="28"/>
                <w:lang w:eastAsia="en-US"/>
              </w:rPr>
              <w:t xml:space="preserve"> =  - ¾,</w:t>
            </w:r>
          </w:p>
          <w:p w:rsidR="00FA6F76" w:rsidRPr="0084324A" w:rsidRDefault="00FA6F76" w:rsidP="001242DE">
            <w:pPr>
              <w:spacing w:line="360" w:lineRule="auto"/>
              <w:rPr>
                <w:rFonts w:eastAsiaTheme="minorHAnsi"/>
                <w:sz w:val="28"/>
                <w:szCs w:val="28"/>
                <w:lang w:eastAsia="en-US"/>
              </w:rPr>
            </w:pPr>
            <w:proofErr w:type="spellStart"/>
            <w:r w:rsidRPr="0084324A">
              <w:rPr>
                <w:rFonts w:eastAsiaTheme="minorHAnsi"/>
                <w:sz w:val="28"/>
                <w:szCs w:val="28"/>
                <w:lang w:eastAsia="en-US"/>
              </w:rPr>
              <w:t>cost</w:t>
            </w:r>
            <w:proofErr w:type="spellEnd"/>
            <w:r w:rsidRPr="0084324A">
              <w:rPr>
                <w:rFonts w:eastAsiaTheme="minorHAnsi"/>
                <w:sz w:val="28"/>
                <w:szCs w:val="28"/>
                <w:lang w:eastAsia="en-US"/>
              </w:rPr>
              <w:t xml:space="preserve"> =   ¾.</w:t>
            </w:r>
          </w:p>
          <w:p w:rsidR="00FA6F76" w:rsidRPr="0084324A" w:rsidRDefault="00FA6F76" w:rsidP="001242DE">
            <w:pPr>
              <w:spacing w:line="360" w:lineRule="auto"/>
              <w:rPr>
                <w:rFonts w:eastAsiaTheme="minorHAnsi"/>
                <w:sz w:val="28"/>
                <w:szCs w:val="28"/>
                <w:lang w:eastAsia="en-US"/>
              </w:rPr>
            </w:pPr>
            <w:r w:rsidRPr="0084324A">
              <w:rPr>
                <w:rFonts w:eastAsiaTheme="minorHAnsi"/>
                <w:sz w:val="28"/>
                <w:szCs w:val="28"/>
                <w:lang w:eastAsia="en-US"/>
              </w:rPr>
              <w:t>На</w:t>
            </w:r>
            <w:r>
              <w:rPr>
                <w:rFonts w:eastAsiaTheme="minorHAnsi"/>
                <w:sz w:val="28"/>
                <w:szCs w:val="28"/>
                <w:lang w:eastAsia="en-US"/>
              </w:rPr>
              <w:t>ходят</w:t>
            </w:r>
            <w:r w:rsidRPr="0084324A">
              <w:rPr>
                <w:rFonts w:eastAsiaTheme="minorHAnsi"/>
                <w:sz w:val="28"/>
                <w:szCs w:val="28"/>
                <w:lang w:eastAsia="en-US"/>
              </w:rPr>
              <w:t xml:space="preserve"> значени</w:t>
            </w:r>
            <w:r>
              <w:rPr>
                <w:rFonts w:eastAsiaTheme="minorHAnsi"/>
                <w:sz w:val="28"/>
                <w:szCs w:val="28"/>
                <w:lang w:eastAsia="en-US"/>
              </w:rPr>
              <w:t>я</w:t>
            </w:r>
            <w:r w:rsidRPr="0084324A">
              <w:rPr>
                <w:rFonts w:eastAsiaTheme="minorHAnsi"/>
                <w:sz w:val="28"/>
                <w:szCs w:val="28"/>
                <w:lang w:eastAsia="en-US"/>
              </w:rPr>
              <w:t xml:space="preserve"> выражени</w:t>
            </w:r>
            <w:r>
              <w:rPr>
                <w:rFonts w:eastAsiaTheme="minorHAnsi"/>
                <w:sz w:val="28"/>
                <w:szCs w:val="28"/>
                <w:lang w:eastAsia="en-US"/>
              </w:rPr>
              <w:t>й</w:t>
            </w:r>
            <w:r w:rsidRPr="0084324A">
              <w:rPr>
                <w:rFonts w:eastAsiaTheme="minorHAnsi"/>
                <w:sz w:val="28"/>
                <w:szCs w:val="28"/>
                <w:lang w:eastAsia="en-US"/>
              </w:rPr>
              <w:t>:</w:t>
            </w:r>
          </w:p>
          <w:p w:rsidR="00FA6F76" w:rsidRPr="001242DE" w:rsidRDefault="00FA6F76" w:rsidP="001242DE">
            <w:pPr>
              <w:spacing w:line="360" w:lineRule="auto"/>
              <w:rPr>
                <w:rFonts w:eastAsiaTheme="minorHAnsi"/>
                <w:sz w:val="28"/>
                <w:szCs w:val="28"/>
                <w:lang w:val="en-US" w:eastAsia="en-US"/>
              </w:rPr>
            </w:pPr>
            <w:proofErr w:type="spellStart"/>
            <w:r w:rsidRPr="001242DE">
              <w:rPr>
                <w:rFonts w:eastAsiaTheme="minorHAnsi"/>
                <w:sz w:val="28"/>
                <w:szCs w:val="28"/>
                <w:lang w:val="en-US" w:eastAsia="en-US"/>
              </w:rPr>
              <w:t>arccos</w:t>
            </w:r>
            <w:proofErr w:type="spellEnd"/>
            <w:r w:rsidRPr="001242DE">
              <w:rPr>
                <w:rFonts w:eastAsiaTheme="minorHAnsi"/>
                <w:sz w:val="28"/>
                <w:szCs w:val="28"/>
                <w:lang w:val="en-US" w:eastAsia="en-US"/>
              </w:rPr>
              <w:t xml:space="preserve"> 0,5,</w:t>
            </w:r>
          </w:p>
          <w:p w:rsidR="00FA6F76" w:rsidRPr="001242DE" w:rsidRDefault="00FA6F76" w:rsidP="001242DE">
            <w:pPr>
              <w:spacing w:line="360" w:lineRule="auto"/>
              <w:rPr>
                <w:rFonts w:eastAsiaTheme="minorHAnsi"/>
                <w:sz w:val="28"/>
                <w:szCs w:val="28"/>
                <w:lang w:val="en-US" w:eastAsia="en-US"/>
              </w:rPr>
            </w:pPr>
            <w:proofErr w:type="spellStart"/>
            <w:r w:rsidRPr="001242DE">
              <w:rPr>
                <w:rFonts w:eastAsiaTheme="minorHAnsi"/>
                <w:sz w:val="28"/>
                <w:szCs w:val="28"/>
                <w:lang w:val="en-US" w:eastAsia="en-US"/>
              </w:rPr>
              <w:t>arccos</w:t>
            </w:r>
            <w:proofErr w:type="spellEnd"/>
            <w:r w:rsidRPr="001242DE">
              <w:rPr>
                <w:rFonts w:eastAsiaTheme="minorHAnsi"/>
                <w:sz w:val="28"/>
                <w:szCs w:val="28"/>
                <w:lang w:val="en-US" w:eastAsia="en-US"/>
              </w:rPr>
              <w:t xml:space="preserve"> 5/2,</w:t>
            </w:r>
          </w:p>
          <w:p w:rsidR="00FA6F76" w:rsidRPr="001242DE" w:rsidRDefault="00FA6F76" w:rsidP="001242DE">
            <w:pPr>
              <w:spacing w:line="360" w:lineRule="auto"/>
              <w:rPr>
                <w:rFonts w:eastAsiaTheme="minorHAnsi"/>
                <w:sz w:val="28"/>
                <w:szCs w:val="28"/>
                <w:lang w:val="en-US" w:eastAsia="en-US"/>
              </w:rPr>
            </w:pPr>
            <w:r w:rsidRPr="001242DE">
              <w:rPr>
                <w:rFonts w:eastAsiaTheme="minorHAnsi"/>
                <w:sz w:val="28"/>
                <w:szCs w:val="28"/>
                <w:lang w:val="en-US" w:eastAsia="en-US"/>
              </w:rPr>
              <w:t>arccos0</w:t>
            </w:r>
          </w:p>
          <w:p w:rsidR="00FA6F76" w:rsidRPr="001242DE" w:rsidRDefault="00FA6F76" w:rsidP="001242DE">
            <w:pPr>
              <w:spacing w:line="360" w:lineRule="auto"/>
              <w:rPr>
                <w:rFonts w:eastAsiaTheme="minorHAnsi"/>
                <w:sz w:val="28"/>
                <w:szCs w:val="28"/>
                <w:lang w:val="en-US" w:eastAsia="en-US"/>
              </w:rPr>
            </w:pPr>
            <w:proofErr w:type="spellStart"/>
            <w:r w:rsidRPr="001242DE">
              <w:rPr>
                <w:rFonts w:eastAsiaTheme="minorHAnsi"/>
                <w:sz w:val="28"/>
                <w:szCs w:val="28"/>
                <w:lang w:val="en-US" w:eastAsia="en-US"/>
              </w:rPr>
              <w:t>cos</w:t>
            </w:r>
            <w:proofErr w:type="spellEnd"/>
            <w:r w:rsidRPr="001242DE">
              <w:rPr>
                <w:rFonts w:eastAsiaTheme="minorHAnsi"/>
                <w:sz w:val="28"/>
                <w:szCs w:val="28"/>
                <w:lang w:val="en-US" w:eastAsia="en-US"/>
              </w:rPr>
              <w:t xml:space="preserve"> t =   ¾,</w:t>
            </w:r>
          </w:p>
          <w:p w:rsidR="00FA6F76" w:rsidRPr="00386848" w:rsidRDefault="00FA6F76" w:rsidP="001242DE">
            <w:pPr>
              <w:spacing w:line="360" w:lineRule="auto"/>
              <w:rPr>
                <w:rFonts w:eastAsiaTheme="minorHAnsi"/>
                <w:sz w:val="28"/>
                <w:szCs w:val="28"/>
                <w:lang w:eastAsia="en-US"/>
              </w:rPr>
            </w:pPr>
            <w:proofErr w:type="spellStart"/>
            <w:r w:rsidRPr="0084324A">
              <w:rPr>
                <w:rFonts w:eastAsiaTheme="minorHAnsi"/>
                <w:sz w:val="28"/>
                <w:szCs w:val="28"/>
                <w:lang w:eastAsia="en-US"/>
              </w:rPr>
              <w:t>arccos</w:t>
            </w:r>
            <w:proofErr w:type="spellEnd"/>
            <w:r w:rsidRPr="0084324A">
              <w:rPr>
                <w:rFonts w:eastAsiaTheme="minorHAnsi"/>
                <w:sz w:val="28"/>
                <w:szCs w:val="28"/>
                <w:lang w:eastAsia="en-US"/>
              </w:rPr>
              <w:t>(-1)</w:t>
            </w:r>
          </w:p>
        </w:tc>
        <w:tc>
          <w:tcPr>
            <w:tcW w:w="974" w:type="dxa"/>
          </w:tcPr>
          <w:p w:rsidR="00FA6F76" w:rsidRPr="00386848" w:rsidRDefault="00FA6F76" w:rsidP="001242DE">
            <w:pPr>
              <w:spacing w:line="360" w:lineRule="auto"/>
              <w:rPr>
                <w:rFonts w:eastAsiaTheme="minorHAnsi"/>
                <w:sz w:val="28"/>
                <w:szCs w:val="28"/>
                <w:lang w:eastAsia="en-US"/>
              </w:rPr>
            </w:pPr>
            <w:r>
              <w:rPr>
                <w:rFonts w:eastAsiaTheme="minorHAnsi"/>
                <w:sz w:val="28"/>
                <w:szCs w:val="28"/>
                <w:lang w:eastAsia="en-US"/>
              </w:rPr>
              <w:t>7</w:t>
            </w:r>
          </w:p>
        </w:tc>
      </w:tr>
      <w:tr w:rsidR="00FA6F76" w:rsidRPr="00386848" w:rsidTr="001242DE">
        <w:tc>
          <w:tcPr>
            <w:tcW w:w="2620" w:type="dxa"/>
          </w:tcPr>
          <w:p w:rsidR="00FA6F76" w:rsidRPr="00386848" w:rsidRDefault="00FA6F76" w:rsidP="001242DE">
            <w:pPr>
              <w:spacing w:line="360" w:lineRule="auto"/>
              <w:rPr>
                <w:rFonts w:eastAsiaTheme="minorHAnsi"/>
                <w:sz w:val="28"/>
                <w:szCs w:val="28"/>
                <w:lang w:eastAsia="en-US"/>
              </w:rPr>
            </w:pPr>
            <w:r>
              <w:rPr>
                <w:rFonts w:eastAsiaTheme="minorHAnsi"/>
                <w:sz w:val="28"/>
                <w:szCs w:val="28"/>
                <w:lang w:eastAsia="en-US"/>
              </w:rPr>
              <w:t>7</w:t>
            </w:r>
            <w:r w:rsidRPr="0059013F">
              <w:rPr>
                <w:rFonts w:eastAsiaTheme="minorHAnsi"/>
                <w:sz w:val="28"/>
                <w:szCs w:val="28"/>
                <w:lang w:eastAsia="en-US"/>
              </w:rPr>
              <w:t>.</w:t>
            </w:r>
            <w:r>
              <w:rPr>
                <w:rFonts w:eastAsiaTheme="minorHAnsi"/>
                <w:sz w:val="28"/>
                <w:szCs w:val="28"/>
                <w:lang w:eastAsia="en-US"/>
              </w:rPr>
              <w:t xml:space="preserve"> </w:t>
            </w:r>
            <w:r w:rsidRPr="0059013F">
              <w:rPr>
                <w:rFonts w:eastAsiaTheme="minorHAnsi"/>
                <w:sz w:val="28"/>
                <w:szCs w:val="28"/>
                <w:lang w:eastAsia="en-US"/>
              </w:rPr>
              <w:t>Информация о домашнем задании, инструктаж по его выполнению</w:t>
            </w:r>
          </w:p>
        </w:tc>
        <w:tc>
          <w:tcPr>
            <w:tcW w:w="2565" w:type="dxa"/>
          </w:tcPr>
          <w:p w:rsidR="00FA6F76" w:rsidRPr="0059013F" w:rsidRDefault="00FA6F76" w:rsidP="001242DE">
            <w:pPr>
              <w:spacing w:line="360" w:lineRule="auto"/>
              <w:rPr>
                <w:rFonts w:eastAsiaTheme="minorHAnsi"/>
                <w:sz w:val="28"/>
                <w:szCs w:val="28"/>
                <w:lang w:eastAsia="en-US"/>
              </w:rPr>
            </w:pPr>
            <w:r w:rsidRPr="0059013F">
              <w:rPr>
                <w:rFonts w:eastAsiaTheme="minorHAnsi"/>
                <w:sz w:val="28"/>
                <w:szCs w:val="28"/>
                <w:lang w:eastAsia="en-US"/>
              </w:rPr>
              <w:t>глава3,§15,</w:t>
            </w:r>
          </w:p>
          <w:p w:rsidR="00FA6F76" w:rsidRPr="00386848" w:rsidRDefault="00FA6F76" w:rsidP="001242DE">
            <w:pPr>
              <w:spacing w:line="360" w:lineRule="auto"/>
              <w:rPr>
                <w:rFonts w:eastAsiaTheme="minorHAnsi"/>
                <w:sz w:val="28"/>
                <w:szCs w:val="28"/>
                <w:lang w:eastAsia="en-US"/>
              </w:rPr>
            </w:pPr>
            <w:r w:rsidRPr="0059013F">
              <w:rPr>
                <w:rFonts w:eastAsiaTheme="minorHAnsi"/>
                <w:sz w:val="28"/>
                <w:szCs w:val="28"/>
                <w:lang w:eastAsia="en-US"/>
              </w:rPr>
              <w:t>№15.1-№15.7(</w:t>
            </w:r>
            <w:proofErr w:type="spellStart"/>
            <w:r w:rsidRPr="0059013F">
              <w:rPr>
                <w:rFonts w:eastAsiaTheme="minorHAnsi"/>
                <w:sz w:val="28"/>
                <w:szCs w:val="28"/>
                <w:lang w:eastAsia="en-US"/>
              </w:rPr>
              <w:t>в</w:t>
            </w:r>
            <w:proofErr w:type="gramStart"/>
            <w:r w:rsidRPr="0059013F">
              <w:rPr>
                <w:rFonts w:eastAsiaTheme="minorHAnsi"/>
                <w:sz w:val="28"/>
                <w:szCs w:val="28"/>
                <w:lang w:eastAsia="en-US"/>
              </w:rPr>
              <w:t>,г</w:t>
            </w:r>
            <w:proofErr w:type="spellEnd"/>
            <w:proofErr w:type="gramEnd"/>
            <w:r w:rsidRPr="0059013F">
              <w:rPr>
                <w:rFonts w:eastAsiaTheme="minorHAnsi"/>
                <w:sz w:val="28"/>
                <w:szCs w:val="28"/>
                <w:lang w:eastAsia="en-US"/>
              </w:rPr>
              <w:t>);</w:t>
            </w:r>
          </w:p>
        </w:tc>
        <w:tc>
          <w:tcPr>
            <w:tcW w:w="3412" w:type="dxa"/>
          </w:tcPr>
          <w:p w:rsidR="00FA6F76" w:rsidRPr="00386848" w:rsidRDefault="00FA6F76" w:rsidP="001242DE">
            <w:pPr>
              <w:spacing w:line="360" w:lineRule="auto"/>
              <w:rPr>
                <w:rFonts w:eastAsiaTheme="minorHAnsi"/>
                <w:sz w:val="28"/>
                <w:szCs w:val="28"/>
                <w:lang w:eastAsia="en-US"/>
              </w:rPr>
            </w:pPr>
            <w:r>
              <w:rPr>
                <w:rFonts w:eastAsiaTheme="minorHAnsi"/>
                <w:sz w:val="28"/>
                <w:szCs w:val="28"/>
                <w:lang w:eastAsia="en-US"/>
              </w:rPr>
              <w:t>Записывают домашнее задание, слушают инструктаж</w:t>
            </w:r>
          </w:p>
        </w:tc>
        <w:tc>
          <w:tcPr>
            <w:tcW w:w="974" w:type="dxa"/>
          </w:tcPr>
          <w:p w:rsidR="00FA6F76" w:rsidRPr="00386848" w:rsidRDefault="00FA6F76" w:rsidP="001242DE">
            <w:pPr>
              <w:spacing w:line="360" w:lineRule="auto"/>
              <w:rPr>
                <w:rFonts w:eastAsiaTheme="minorHAnsi"/>
                <w:sz w:val="28"/>
                <w:szCs w:val="28"/>
                <w:lang w:eastAsia="en-US"/>
              </w:rPr>
            </w:pPr>
            <w:r>
              <w:rPr>
                <w:rFonts w:eastAsiaTheme="minorHAnsi"/>
                <w:sz w:val="28"/>
                <w:szCs w:val="28"/>
                <w:lang w:eastAsia="en-US"/>
              </w:rPr>
              <w:t>3</w:t>
            </w:r>
          </w:p>
        </w:tc>
      </w:tr>
      <w:tr w:rsidR="00FA6F76" w:rsidRPr="00386848" w:rsidTr="001242DE">
        <w:tc>
          <w:tcPr>
            <w:tcW w:w="2620" w:type="dxa"/>
          </w:tcPr>
          <w:p w:rsidR="00FA6F76" w:rsidRPr="00386848" w:rsidRDefault="00FA6F76" w:rsidP="001242DE">
            <w:pPr>
              <w:spacing w:line="360" w:lineRule="auto"/>
              <w:rPr>
                <w:rFonts w:eastAsiaTheme="minorHAnsi"/>
                <w:sz w:val="28"/>
                <w:szCs w:val="28"/>
                <w:lang w:eastAsia="en-US"/>
              </w:rPr>
            </w:pPr>
            <w:r w:rsidRPr="00386848">
              <w:rPr>
                <w:rFonts w:eastAsiaTheme="minorHAnsi"/>
                <w:sz w:val="28"/>
                <w:szCs w:val="28"/>
                <w:lang w:eastAsia="en-US"/>
              </w:rPr>
              <w:t>7.Рефлексия</w:t>
            </w:r>
          </w:p>
        </w:tc>
        <w:tc>
          <w:tcPr>
            <w:tcW w:w="2565" w:type="dxa"/>
          </w:tcPr>
          <w:p w:rsidR="00FA6F76" w:rsidRPr="00624FF0" w:rsidRDefault="00FA6F76" w:rsidP="001242DE">
            <w:pPr>
              <w:pStyle w:val="af3"/>
              <w:spacing w:line="360" w:lineRule="auto"/>
              <w:rPr>
                <w:sz w:val="28"/>
                <w:szCs w:val="28"/>
              </w:rPr>
            </w:pPr>
            <w:r w:rsidRPr="0059013F">
              <w:rPr>
                <w:rFonts w:eastAsiaTheme="minorHAnsi"/>
                <w:sz w:val="28"/>
                <w:szCs w:val="28"/>
                <w:lang w:eastAsia="en-US"/>
              </w:rPr>
              <w:t>Просит учащихся сформулировать вывод урока</w:t>
            </w:r>
            <w:r>
              <w:rPr>
                <w:rFonts w:eastAsiaTheme="minorHAnsi"/>
                <w:sz w:val="28"/>
                <w:szCs w:val="28"/>
                <w:lang w:eastAsia="en-US"/>
              </w:rPr>
              <w:t xml:space="preserve">. </w:t>
            </w:r>
            <w:r w:rsidRPr="00624FF0">
              <w:t xml:space="preserve"> </w:t>
            </w:r>
            <w:r w:rsidRPr="00624FF0">
              <w:rPr>
                <w:sz w:val="28"/>
                <w:szCs w:val="28"/>
              </w:rPr>
              <w:t>Просит оценить свою работу на уроке и работу одноклассников.</w:t>
            </w:r>
          </w:p>
          <w:p w:rsidR="00FA6F76" w:rsidRPr="00386848" w:rsidRDefault="00FA6F76" w:rsidP="001242DE">
            <w:pPr>
              <w:spacing w:line="360" w:lineRule="auto"/>
              <w:rPr>
                <w:rFonts w:eastAsiaTheme="minorHAnsi"/>
                <w:sz w:val="28"/>
                <w:szCs w:val="28"/>
                <w:lang w:eastAsia="en-US"/>
              </w:rPr>
            </w:pPr>
            <w:r w:rsidRPr="00624FF0">
              <w:rPr>
                <w:sz w:val="28"/>
                <w:szCs w:val="28"/>
              </w:rPr>
              <w:t>Комментирует выставление оценок.</w:t>
            </w:r>
          </w:p>
        </w:tc>
        <w:tc>
          <w:tcPr>
            <w:tcW w:w="3412" w:type="dxa"/>
          </w:tcPr>
          <w:p w:rsidR="00FA6F76" w:rsidRPr="0059013F" w:rsidRDefault="00FA6F76" w:rsidP="001242DE">
            <w:pPr>
              <w:spacing w:line="360" w:lineRule="auto"/>
              <w:rPr>
                <w:rFonts w:eastAsiaTheme="minorHAnsi"/>
                <w:sz w:val="28"/>
                <w:szCs w:val="28"/>
                <w:lang w:eastAsia="en-US"/>
              </w:rPr>
            </w:pPr>
            <w:r w:rsidRPr="0059013F">
              <w:rPr>
                <w:rFonts w:eastAsiaTheme="minorHAnsi"/>
                <w:sz w:val="28"/>
                <w:szCs w:val="28"/>
                <w:lang w:eastAsia="en-US"/>
              </w:rPr>
              <w:t xml:space="preserve">Формулируют алгоритм </w:t>
            </w:r>
            <w:r>
              <w:rPr>
                <w:rFonts w:eastAsiaTheme="minorHAnsi"/>
                <w:sz w:val="28"/>
                <w:szCs w:val="28"/>
                <w:lang w:eastAsia="en-US"/>
              </w:rPr>
              <w:t xml:space="preserve">решения уравнения вида </w:t>
            </w:r>
            <w:r w:rsidRPr="001242DE">
              <w:rPr>
                <w:rFonts w:eastAsia="Arial"/>
                <w:sz w:val="28"/>
                <w:szCs w:val="28"/>
              </w:rPr>
              <w:t xml:space="preserve"> </w:t>
            </w:r>
            <w:r w:rsidRPr="00383BE5">
              <w:rPr>
                <w:rFonts w:eastAsia="Arial"/>
                <w:sz w:val="28"/>
                <w:szCs w:val="28"/>
                <w:lang w:val="en-US"/>
              </w:rPr>
              <w:t>cost</w:t>
            </w:r>
            <w:r w:rsidRPr="00383BE5">
              <w:rPr>
                <w:rFonts w:eastAsia="Arial"/>
                <w:sz w:val="28"/>
                <w:szCs w:val="28"/>
              </w:rPr>
              <w:t xml:space="preserve"> = </w:t>
            </w:r>
            <w:r w:rsidRPr="00383BE5">
              <w:rPr>
                <w:rFonts w:eastAsia="Arial"/>
                <w:sz w:val="28"/>
                <w:szCs w:val="28"/>
                <w:lang w:val="en-US"/>
              </w:rPr>
              <w:t>a</w:t>
            </w:r>
            <w:r w:rsidRPr="0059013F">
              <w:rPr>
                <w:rFonts w:eastAsiaTheme="minorHAnsi"/>
                <w:sz w:val="28"/>
                <w:szCs w:val="28"/>
                <w:lang w:eastAsia="en-US"/>
              </w:rPr>
              <w:t>.</w:t>
            </w:r>
          </w:p>
          <w:p w:rsidR="00FA6F76" w:rsidRPr="0059013F" w:rsidRDefault="00FA6F76" w:rsidP="001242DE">
            <w:pPr>
              <w:spacing w:line="360" w:lineRule="auto"/>
              <w:rPr>
                <w:rFonts w:eastAsiaTheme="minorHAnsi"/>
                <w:sz w:val="28"/>
                <w:szCs w:val="28"/>
                <w:lang w:eastAsia="en-US"/>
              </w:rPr>
            </w:pPr>
            <w:r w:rsidRPr="0059013F">
              <w:rPr>
                <w:rFonts w:eastAsiaTheme="minorHAnsi"/>
                <w:sz w:val="28"/>
                <w:szCs w:val="28"/>
                <w:lang w:eastAsia="en-US"/>
              </w:rPr>
              <w:t>Осмысление результатов своей деятельности.</w:t>
            </w:r>
          </w:p>
          <w:p w:rsidR="00FA6F76" w:rsidRPr="00386848" w:rsidRDefault="00FA6F76" w:rsidP="001242DE">
            <w:pPr>
              <w:spacing w:line="360" w:lineRule="auto"/>
              <w:rPr>
                <w:rFonts w:eastAsiaTheme="minorHAnsi"/>
                <w:sz w:val="28"/>
                <w:szCs w:val="28"/>
                <w:lang w:eastAsia="en-US"/>
              </w:rPr>
            </w:pPr>
            <w:r w:rsidRPr="0059013F">
              <w:rPr>
                <w:rFonts w:eastAsiaTheme="minorHAnsi"/>
                <w:sz w:val="28"/>
                <w:szCs w:val="28"/>
                <w:lang w:eastAsia="en-US"/>
              </w:rPr>
              <w:t>Самооценка.</w:t>
            </w:r>
          </w:p>
        </w:tc>
        <w:tc>
          <w:tcPr>
            <w:tcW w:w="974" w:type="dxa"/>
          </w:tcPr>
          <w:p w:rsidR="00FA6F76" w:rsidRPr="00386848" w:rsidRDefault="00FA6F76" w:rsidP="001242DE">
            <w:pPr>
              <w:spacing w:line="360" w:lineRule="auto"/>
              <w:rPr>
                <w:rFonts w:eastAsiaTheme="minorHAnsi"/>
                <w:sz w:val="28"/>
                <w:szCs w:val="28"/>
                <w:lang w:eastAsia="en-US"/>
              </w:rPr>
            </w:pPr>
            <w:r w:rsidRPr="00386848">
              <w:rPr>
                <w:rFonts w:eastAsiaTheme="minorHAnsi"/>
                <w:sz w:val="28"/>
                <w:szCs w:val="28"/>
                <w:lang w:eastAsia="en-US"/>
              </w:rPr>
              <w:t>3</w:t>
            </w:r>
          </w:p>
        </w:tc>
      </w:tr>
    </w:tbl>
    <w:p w:rsidR="00FA6F76" w:rsidRDefault="00FA6F76" w:rsidP="0049313D">
      <w:pPr>
        <w:pStyle w:val="Standard"/>
        <w:spacing w:line="360" w:lineRule="auto"/>
        <w:ind w:left="360"/>
        <w:jc w:val="center"/>
        <w:rPr>
          <w:rFonts w:cs="Times New Roman"/>
          <w:sz w:val="28"/>
          <w:szCs w:val="28"/>
        </w:rPr>
      </w:pPr>
    </w:p>
    <w:p w:rsidR="00FA6F76" w:rsidRDefault="00FA6F76" w:rsidP="0049313D">
      <w:pPr>
        <w:pStyle w:val="Standard"/>
        <w:spacing w:line="360" w:lineRule="auto"/>
        <w:ind w:left="360"/>
        <w:jc w:val="center"/>
        <w:rPr>
          <w:rFonts w:cs="Times New Roman"/>
          <w:sz w:val="28"/>
          <w:szCs w:val="28"/>
          <w:u w:val="single"/>
        </w:rPr>
      </w:pPr>
      <w:r w:rsidRPr="0064458A">
        <w:rPr>
          <w:rFonts w:cs="Times New Roman"/>
          <w:sz w:val="28"/>
          <w:szCs w:val="28"/>
          <w:u w:val="single"/>
        </w:rPr>
        <w:t>Приложение к уроку:</w:t>
      </w:r>
    </w:p>
    <w:p w:rsidR="00FA6F76" w:rsidRPr="0064458A" w:rsidRDefault="00FA6F76" w:rsidP="0049313D">
      <w:pPr>
        <w:pStyle w:val="Standard"/>
        <w:spacing w:line="360" w:lineRule="auto"/>
        <w:ind w:left="360"/>
        <w:rPr>
          <w:rFonts w:cs="Times New Roman"/>
          <w:sz w:val="28"/>
          <w:szCs w:val="28"/>
        </w:rPr>
      </w:pPr>
      <w:r w:rsidRPr="0064458A">
        <w:rPr>
          <w:rFonts w:cs="Times New Roman"/>
          <w:sz w:val="28"/>
          <w:szCs w:val="28"/>
        </w:rPr>
        <w:t>1. Определите координаты точек, значения</w:t>
      </w:r>
      <w:r>
        <w:rPr>
          <w:rFonts w:cs="Times New Roman"/>
          <w:sz w:val="28"/>
          <w:szCs w:val="28"/>
        </w:rPr>
        <w:t xml:space="preserve"> </w:t>
      </w:r>
      <w:proofErr w:type="spellStart"/>
      <w:r w:rsidRPr="0064458A">
        <w:rPr>
          <w:rFonts w:cs="Times New Roman"/>
          <w:sz w:val="28"/>
          <w:szCs w:val="28"/>
        </w:rPr>
        <w:t>cost</w:t>
      </w:r>
      <w:proofErr w:type="spellEnd"/>
      <w:r w:rsidRPr="0064458A">
        <w:rPr>
          <w:rFonts w:cs="Times New Roman"/>
          <w:sz w:val="28"/>
          <w:szCs w:val="28"/>
        </w:rPr>
        <w:t xml:space="preserve">  и </w:t>
      </w:r>
      <w:proofErr w:type="spellStart"/>
      <w:r w:rsidRPr="0064458A">
        <w:rPr>
          <w:rFonts w:cs="Times New Roman"/>
          <w:sz w:val="28"/>
          <w:szCs w:val="28"/>
        </w:rPr>
        <w:t>sint</w:t>
      </w:r>
      <w:proofErr w:type="spellEnd"/>
      <w:proofErr w:type="gramStart"/>
      <w:r w:rsidRPr="0064458A">
        <w:rPr>
          <w:rFonts w:cs="Times New Roman"/>
          <w:sz w:val="28"/>
          <w:szCs w:val="28"/>
        </w:rPr>
        <w:t xml:space="preserve"> :</w:t>
      </w:r>
      <w:proofErr w:type="gramEnd"/>
    </w:p>
    <w:p w:rsidR="00FA6F76" w:rsidRDefault="00FA6F76" w:rsidP="0049313D">
      <w:pPr>
        <w:pStyle w:val="Standard"/>
        <w:spacing w:line="360" w:lineRule="auto"/>
        <w:ind w:left="360"/>
        <w:rPr>
          <w:rFonts w:cs="Times New Roman"/>
          <w:sz w:val="28"/>
          <w:szCs w:val="28"/>
        </w:rPr>
      </w:pPr>
      <w:proofErr w:type="gramStart"/>
      <w:r w:rsidRPr="0064458A">
        <w:rPr>
          <w:rFonts w:cs="Times New Roman"/>
          <w:sz w:val="28"/>
          <w:szCs w:val="28"/>
        </w:rPr>
        <w:t>п</w:t>
      </w:r>
      <w:proofErr w:type="gramEnd"/>
      <w:r w:rsidRPr="0064458A">
        <w:rPr>
          <w:rFonts w:cs="Times New Roman"/>
          <w:sz w:val="28"/>
          <w:szCs w:val="28"/>
        </w:rPr>
        <w:t>/3</w:t>
      </w:r>
      <w:r>
        <w:rPr>
          <w:rFonts w:cs="Times New Roman"/>
          <w:sz w:val="28"/>
          <w:szCs w:val="28"/>
        </w:rPr>
        <w:t xml:space="preserve">, </w:t>
      </w:r>
      <w:r w:rsidRPr="0064458A">
        <w:rPr>
          <w:rFonts w:cs="Times New Roman"/>
          <w:sz w:val="28"/>
          <w:szCs w:val="28"/>
        </w:rPr>
        <w:t>п/2</w:t>
      </w:r>
      <w:r>
        <w:rPr>
          <w:rFonts w:cs="Times New Roman"/>
          <w:sz w:val="28"/>
          <w:szCs w:val="28"/>
        </w:rPr>
        <w:t xml:space="preserve">, </w:t>
      </w:r>
      <w:r w:rsidRPr="0064458A">
        <w:rPr>
          <w:rFonts w:cs="Times New Roman"/>
          <w:sz w:val="28"/>
          <w:szCs w:val="28"/>
        </w:rPr>
        <w:t>п</w:t>
      </w:r>
      <w:r>
        <w:rPr>
          <w:rFonts w:cs="Times New Roman"/>
          <w:sz w:val="28"/>
          <w:szCs w:val="28"/>
        </w:rPr>
        <w:t xml:space="preserve">, </w:t>
      </w:r>
      <w:r w:rsidRPr="0064458A">
        <w:rPr>
          <w:rFonts w:cs="Times New Roman"/>
          <w:sz w:val="28"/>
          <w:szCs w:val="28"/>
        </w:rPr>
        <w:t>п/4</w:t>
      </w:r>
      <w:r>
        <w:rPr>
          <w:rFonts w:cs="Times New Roman"/>
          <w:sz w:val="28"/>
          <w:szCs w:val="28"/>
        </w:rPr>
        <w:t xml:space="preserve">, </w:t>
      </w:r>
      <w:r w:rsidRPr="0064458A">
        <w:rPr>
          <w:rFonts w:cs="Times New Roman"/>
          <w:sz w:val="28"/>
          <w:szCs w:val="28"/>
        </w:rPr>
        <w:t>-п/3</w:t>
      </w:r>
      <w:r>
        <w:rPr>
          <w:rFonts w:cs="Times New Roman"/>
          <w:sz w:val="28"/>
          <w:szCs w:val="28"/>
        </w:rPr>
        <w:t xml:space="preserve">, </w:t>
      </w:r>
      <w:r w:rsidRPr="0064458A">
        <w:rPr>
          <w:rFonts w:cs="Times New Roman"/>
          <w:sz w:val="28"/>
          <w:szCs w:val="28"/>
        </w:rPr>
        <w:t xml:space="preserve"> -п/2</w:t>
      </w:r>
      <w:r>
        <w:rPr>
          <w:rFonts w:cs="Times New Roman"/>
          <w:sz w:val="28"/>
          <w:szCs w:val="28"/>
        </w:rPr>
        <w:t xml:space="preserve">, </w:t>
      </w:r>
      <w:r w:rsidRPr="0064458A">
        <w:rPr>
          <w:rFonts w:cs="Times New Roman"/>
          <w:sz w:val="28"/>
          <w:szCs w:val="28"/>
        </w:rPr>
        <w:t xml:space="preserve"> -п</w:t>
      </w:r>
      <w:r>
        <w:rPr>
          <w:rFonts w:cs="Times New Roman"/>
          <w:sz w:val="28"/>
          <w:szCs w:val="28"/>
        </w:rPr>
        <w:t xml:space="preserve">, </w:t>
      </w:r>
      <w:r w:rsidRPr="0064458A">
        <w:rPr>
          <w:rFonts w:cs="Times New Roman"/>
          <w:sz w:val="28"/>
          <w:szCs w:val="28"/>
        </w:rPr>
        <w:t>-п/4</w:t>
      </w:r>
    </w:p>
    <w:p w:rsidR="00FA6F76" w:rsidRPr="0064458A" w:rsidRDefault="00FA6F76" w:rsidP="0049313D">
      <w:pPr>
        <w:pStyle w:val="Standard"/>
        <w:spacing w:line="360" w:lineRule="auto"/>
        <w:ind w:left="360"/>
        <w:rPr>
          <w:rFonts w:cs="Times New Roman"/>
          <w:sz w:val="28"/>
          <w:szCs w:val="28"/>
        </w:rPr>
      </w:pPr>
      <w:r>
        <w:rPr>
          <w:rFonts w:cs="Times New Roman"/>
          <w:sz w:val="28"/>
          <w:szCs w:val="28"/>
        </w:rPr>
        <w:t xml:space="preserve">2. </w:t>
      </w:r>
      <w:r w:rsidRPr="0064458A">
        <w:rPr>
          <w:rFonts w:cs="Times New Roman"/>
          <w:sz w:val="28"/>
          <w:szCs w:val="28"/>
        </w:rPr>
        <w:t xml:space="preserve">Используя числовую </w:t>
      </w:r>
      <w:proofErr w:type="spellStart"/>
      <w:r w:rsidRPr="0064458A">
        <w:rPr>
          <w:rFonts w:cs="Times New Roman"/>
          <w:sz w:val="28"/>
          <w:szCs w:val="28"/>
        </w:rPr>
        <w:t>окружность</w:t>
      </w:r>
      <w:proofErr w:type="gramStart"/>
      <w:r w:rsidRPr="0064458A">
        <w:rPr>
          <w:rFonts w:cs="Times New Roman"/>
          <w:sz w:val="28"/>
          <w:szCs w:val="28"/>
        </w:rPr>
        <w:t>,н</w:t>
      </w:r>
      <w:proofErr w:type="gramEnd"/>
      <w:r w:rsidRPr="0064458A">
        <w:rPr>
          <w:rFonts w:cs="Times New Roman"/>
          <w:sz w:val="28"/>
          <w:szCs w:val="28"/>
        </w:rPr>
        <w:t>айти</w:t>
      </w:r>
      <w:proofErr w:type="spellEnd"/>
      <w:r w:rsidRPr="0064458A">
        <w:rPr>
          <w:rFonts w:cs="Times New Roman"/>
          <w:sz w:val="28"/>
          <w:szCs w:val="28"/>
        </w:rPr>
        <w:t xml:space="preserve"> значение t:</w:t>
      </w:r>
    </w:p>
    <w:p w:rsidR="00FA6F76" w:rsidRPr="001242DE" w:rsidRDefault="00FA6F76" w:rsidP="0049313D">
      <w:pPr>
        <w:pStyle w:val="Standard"/>
        <w:spacing w:line="360" w:lineRule="auto"/>
        <w:ind w:left="360"/>
        <w:rPr>
          <w:rFonts w:cs="Times New Roman"/>
          <w:sz w:val="28"/>
          <w:szCs w:val="28"/>
          <w:lang w:val="en-US"/>
        </w:rPr>
      </w:pPr>
      <w:proofErr w:type="spellStart"/>
      <w:proofErr w:type="gramStart"/>
      <w:r w:rsidRPr="001242DE">
        <w:rPr>
          <w:rFonts w:cs="Times New Roman"/>
          <w:sz w:val="28"/>
          <w:szCs w:val="28"/>
          <w:lang w:val="en-US"/>
        </w:rPr>
        <w:t>cos</w:t>
      </w:r>
      <w:proofErr w:type="spellEnd"/>
      <w:proofErr w:type="gramEnd"/>
      <w:r w:rsidRPr="001242DE">
        <w:rPr>
          <w:rFonts w:cs="Times New Roman"/>
          <w:sz w:val="28"/>
          <w:szCs w:val="28"/>
          <w:lang w:val="en-US"/>
        </w:rPr>
        <w:t xml:space="preserve"> t =  0,      </w:t>
      </w:r>
      <w:proofErr w:type="spellStart"/>
      <w:r w:rsidRPr="001242DE">
        <w:rPr>
          <w:rFonts w:cs="Times New Roman"/>
          <w:sz w:val="28"/>
          <w:szCs w:val="28"/>
          <w:lang w:val="en-US"/>
        </w:rPr>
        <w:t>cos</w:t>
      </w:r>
      <w:proofErr w:type="spellEnd"/>
      <w:r w:rsidRPr="001242DE">
        <w:rPr>
          <w:rFonts w:cs="Times New Roman"/>
          <w:sz w:val="28"/>
          <w:szCs w:val="28"/>
          <w:lang w:val="en-US"/>
        </w:rPr>
        <w:t xml:space="preserve"> t =  ½ ,     </w:t>
      </w:r>
      <w:proofErr w:type="spellStart"/>
      <w:r w:rsidRPr="001242DE">
        <w:rPr>
          <w:rFonts w:cs="Times New Roman"/>
          <w:sz w:val="28"/>
          <w:szCs w:val="28"/>
          <w:lang w:val="en-US"/>
        </w:rPr>
        <w:t>cos</w:t>
      </w:r>
      <w:proofErr w:type="spellEnd"/>
      <w:r w:rsidRPr="001242DE">
        <w:rPr>
          <w:rFonts w:cs="Times New Roman"/>
          <w:sz w:val="28"/>
          <w:szCs w:val="28"/>
          <w:lang w:val="en-US"/>
        </w:rPr>
        <w:t xml:space="preserve"> t =  3,     t=</w:t>
      </w:r>
    </w:p>
    <w:p w:rsidR="00FA6F76" w:rsidRPr="001242DE" w:rsidRDefault="00FA6F76" w:rsidP="0049313D">
      <w:pPr>
        <w:pStyle w:val="Standard"/>
        <w:spacing w:line="360" w:lineRule="auto"/>
        <w:ind w:left="360"/>
        <w:rPr>
          <w:rFonts w:cs="Times New Roman"/>
          <w:sz w:val="28"/>
          <w:szCs w:val="28"/>
          <w:lang w:val="en-US"/>
        </w:rPr>
      </w:pPr>
      <w:proofErr w:type="spellStart"/>
      <w:proofErr w:type="gramStart"/>
      <w:r w:rsidRPr="001242DE">
        <w:rPr>
          <w:rFonts w:cs="Times New Roman"/>
          <w:sz w:val="28"/>
          <w:szCs w:val="28"/>
          <w:lang w:val="en-US"/>
        </w:rPr>
        <w:t>cos</w:t>
      </w:r>
      <w:proofErr w:type="spellEnd"/>
      <w:proofErr w:type="gramEnd"/>
      <w:r w:rsidRPr="001242DE">
        <w:rPr>
          <w:rFonts w:cs="Times New Roman"/>
          <w:sz w:val="28"/>
          <w:szCs w:val="28"/>
          <w:lang w:val="en-US"/>
        </w:rPr>
        <w:t xml:space="preserve"> t =  - ¾,         t=</w:t>
      </w:r>
    </w:p>
    <w:p w:rsidR="00FA6F76" w:rsidRPr="001242DE" w:rsidRDefault="00FA6F76" w:rsidP="0049313D">
      <w:pPr>
        <w:pStyle w:val="Standard"/>
        <w:spacing w:line="360" w:lineRule="auto"/>
        <w:ind w:left="360"/>
        <w:rPr>
          <w:rFonts w:cs="Times New Roman"/>
          <w:sz w:val="28"/>
          <w:szCs w:val="28"/>
          <w:lang w:val="en-US"/>
        </w:rPr>
      </w:pPr>
      <w:proofErr w:type="spellStart"/>
      <w:proofErr w:type="gramStart"/>
      <w:r w:rsidRPr="001242DE">
        <w:rPr>
          <w:rFonts w:cs="Times New Roman"/>
          <w:sz w:val="28"/>
          <w:szCs w:val="28"/>
          <w:lang w:val="en-US"/>
        </w:rPr>
        <w:t>cos</w:t>
      </w:r>
      <w:proofErr w:type="spellEnd"/>
      <w:proofErr w:type="gramEnd"/>
      <w:r w:rsidRPr="001242DE">
        <w:rPr>
          <w:rFonts w:cs="Times New Roman"/>
          <w:sz w:val="28"/>
          <w:szCs w:val="28"/>
          <w:lang w:val="en-US"/>
        </w:rPr>
        <w:t xml:space="preserve"> t =  -1,    </w:t>
      </w:r>
      <w:proofErr w:type="spellStart"/>
      <w:r w:rsidRPr="001242DE">
        <w:rPr>
          <w:rFonts w:cs="Times New Roman"/>
          <w:sz w:val="28"/>
          <w:szCs w:val="28"/>
          <w:lang w:val="en-US"/>
        </w:rPr>
        <w:t>cos</w:t>
      </w:r>
      <w:proofErr w:type="spellEnd"/>
      <w:r w:rsidRPr="001242DE">
        <w:rPr>
          <w:rFonts w:cs="Times New Roman"/>
          <w:sz w:val="28"/>
          <w:szCs w:val="28"/>
          <w:lang w:val="en-US"/>
        </w:rPr>
        <w:t xml:space="preserve"> t =  √3/2,    </w:t>
      </w:r>
      <w:proofErr w:type="spellStart"/>
      <w:r w:rsidRPr="001242DE">
        <w:rPr>
          <w:rFonts w:cs="Times New Roman"/>
          <w:sz w:val="28"/>
          <w:szCs w:val="28"/>
          <w:lang w:val="en-US"/>
        </w:rPr>
        <w:t>cos</w:t>
      </w:r>
      <w:proofErr w:type="spellEnd"/>
      <w:r w:rsidRPr="001242DE">
        <w:rPr>
          <w:rFonts w:cs="Times New Roman"/>
          <w:sz w:val="28"/>
          <w:szCs w:val="28"/>
          <w:lang w:val="en-US"/>
        </w:rPr>
        <w:t xml:space="preserve"> t =   ¾,     t=</w:t>
      </w:r>
    </w:p>
    <w:p w:rsidR="00FA6F76" w:rsidRPr="001242DE" w:rsidRDefault="00FA6F76" w:rsidP="0049313D">
      <w:pPr>
        <w:pStyle w:val="Standard"/>
        <w:spacing w:line="360" w:lineRule="auto"/>
        <w:ind w:left="360"/>
        <w:rPr>
          <w:rFonts w:cs="Times New Roman"/>
          <w:sz w:val="28"/>
          <w:szCs w:val="28"/>
          <w:lang w:val="en-US"/>
        </w:rPr>
      </w:pPr>
      <w:proofErr w:type="spellStart"/>
      <w:proofErr w:type="gramStart"/>
      <w:r w:rsidRPr="001242DE">
        <w:rPr>
          <w:rFonts w:cs="Times New Roman"/>
          <w:sz w:val="28"/>
          <w:szCs w:val="28"/>
          <w:lang w:val="en-US"/>
        </w:rPr>
        <w:t>cos</w:t>
      </w:r>
      <w:proofErr w:type="spellEnd"/>
      <w:proofErr w:type="gramEnd"/>
      <w:r w:rsidRPr="001242DE">
        <w:rPr>
          <w:rFonts w:cs="Times New Roman"/>
          <w:sz w:val="28"/>
          <w:szCs w:val="28"/>
          <w:lang w:val="en-US"/>
        </w:rPr>
        <w:t xml:space="preserve"> t =  -√3/2,      </w:t>
      </w:r>
      <w:proofErr w:type="spellStart"/>
      <w:r w:rsidRPr="001242DE">
        <w:rPr>
          <w:rFonts w:cs="Times New Roman"/>
          <w:sz w:val="28"/>
          <w:szCs w:val="28"/>
          <w:lang w:val="en-US"/>
        </w:rPr>
        <w:t>cos</w:t>
      </w:r>
      <w:proofErr w:type="spellEnd"/>
      <w:r w:rsidRPr="001242DE">
        <w:rPr>
          <w:rFonts w:cs="Times New Roman"/>
          <w:sz w:val="28"/>
          <w:szCs w:val="28"/>
          <w:lang w:val="en-US"/>
        </w:rPr>
        <w:t xml:space="preserve"> t =  −½,      </w:t>
      </w:r>
      <w:proofErr w:type="spellStart"/>
      <w:r w:rsidRPr="001242DE">
        <w:rPr>
          <w:rFonts w:cs="Times New Roman"/>
          <w:sz w:val="28"/>
          <w:szCs w:val="28"/>
          <w:lang w:val="en-US"/>
        </w:rPr>
        <w:t>cos</w:t>
      </w:r>
      <w:proofErr w:type="spellEnd"/>
      <w:r w:rsidRPr="001242DE">
        <w:rPr>
          <w:rFonts w:cs="Times New Roman"/>
          <w:sz w:val="28"/>
          <w:szCs w:val="28"/>
          <w:lang w:val="en-US"/>
        </w:rPr>
        <w:t xml:space="preserve"> t =  2/5,    t=</w:t>
      </w:r>
    </w:p>
    <w:p w:rsidR="00FA6F76" w:rsidRPr="001242DE" w:rsidRDefault="00FA6F76" w:rsidP="0049313D">
      <w:pPr>
        <w:pStyle w:val="Standard"/>
        <w:spacing w:line="360" w:lineRule="auto"/>
        <w:ind w:left="360"/>
        <w:rPr>
          <w:rFonts w:cs="Times New Roman"/>
          <w:sz w:val="28"/>
          <w:szCs w:val="28"/>
          <w:lang w:val="en-US"/>
        </w:rPr>
      </w:pPr>
      <w:proofErr w:type="spellStart"/>
      <w:proofErr w:type="gramStart"/>
      <w:r w:rsidRPr="001242DE">
        <w:rPr>
          <w:rFonts w:cs="Times New Roman"/>
          <w:sz w:val="28"/>
          <w:szCs w:val="28"/>
          <w:lang w:val="en-US"/>
        </w:rPr>
        <w:t>cos</w:t>
      </w:r>
      <w:proofErr w:type="spellEnd"/>
      <w:proofErr w:type="gramEnd"/>
      <w:r w:rsidRPr="001242DE">
        <w:rPr>
          <w:rFonts w:cs="Times New Roman"/>
          <w:sz w:val="28"/>
          <w:szCs w:val="28"/>
          <w:lang w:val="en-US"/>
        </w:rPr>
        <w:t xml:space="preserve"> t = - √2/2,      </w:t>
      </w:r>
      <w:proofErr w:type="spellStart"/>
      <w:r w:rsidRPr="001242DE">
        <w:rPr>
          <w:rFonts w:cs="Times New Roman"/>
          <w:sz w:val="28"/>
          <w:szCs w:val="28"/>
          <w:lang w:val="en-US"/>
        </w:rPr>
        <w:t>cos</w:t>
      </w:r>
      <w:proofErr w:type="spellEnd"/>
      <w:r w:rsidRPr="001242DE">
        <w:rPr>
          <w:rFonts w:cs="Times New Roman"/>
          <w:sz w:val="28"/>
          <w:szCs w:val="28"/>
          <w:lang w:val="en-US"/>
        </w:rPr>
        <w:t xml:space="preserve"> t =  1,        </w:t>
      </w:r>
      <w:proofErr w:type="spellStart"/>
      <w:r w:rsidRPr="001242DE">
        <w:rPr>
          <w:rFonts w:cs="Times New Roman"/>
          <w:sz w:val="28"/>
          <w:szCs w:val="28"/>
          <w:lang w:val="en-US"/>
        </w:rPr>
        <w:t>cos</w:t>
      </w:r>
      <w:proofErr w:type="spellEnd"/>
      <w:r w:rsidRPr="001242DE">
        <w:rPr>
          <w:rFonts w:cs="Times New Roman"/>
          <w:sz w:val="28"/>
          <w:szCs w:val="28"/>
          <w:lang w:val="en-US"/>
        </w:rPr>
        <w:t xml:space="preserve"> t =  −5,       t=</w:t>
      </w:r>
    </w:p>
    <w:p w:rsidR="00FA6F76" w:rsidRPr="0064458A" w:rsidRDefault="00FA6F76" w:rsidP="0049313D">
      <w:pPr>
        <w:pStyle w:val="Standard"/>
        <w:spacing w:line="360" w:lineRule="auto"/>
        <w:ind w:left="360"/>
        <w:rPr>
          <w:rFonts w:cs="Times New Roman"/>
          <w:sz w:val="28"/>
          <w:szCs w:val="28"/>
        </w:rPr>
      </w:pPr>
      <w:proofErr w:type="spellStart"/>
      <w:r w:rsidRPr="0064458A">
        <w:rPr>
          <w:rFonts w:cs="Times New Roman"/>
          <w:sz w:val="28"/>
          <w:szCs w:val="28"/>
        </w:rPr>
        <w:t>cos</w:t>
      </w:r>
      <w:proofErr w:type="spellEnd"/>
      <w:r w:rsidRPr="0064458A">
        <w:rPr>
          <w:rFonts w:cs="Times New Roman"/>
          <w:sz w:val="28"/>
          <w:szCs w:val="28"/>
        </w:rPr>
        <w:t xml:space="preserve"> t =  √2/2,      </w:t>
      </w:r>
      <w:proofErr w:type="spellStart"/>
      <w:r w:rsidRPr="0064458A">
        <w:rPr>
          <w:rFonts w:cs="Times New Roman"/>
          <w:sz w:val="28"/>
          <w:szCs w:val="28"/>
        </w:rPr>
        <w:t>cos</w:t>
      </w:r>
      <w:proofErr w:type="spellEnd"/>
      <w:r w:rsidRPr="0064458A">
        <w:rPr>
          <w:rFonts w:cs="Times New Roman"/>
          <w:sz w:val="28"/>
          <w:szCs w:val="28"/>
        </w:rPr>
        <w:t xml:space="preserve"> t = - 2/5</w:t>
      </w:r>
      <w:r>
        <w:rPr>
          <w:rFonts w:cs="Times New Roman"/>
          <w:sz w:val="28"/>
          <w:szCs w:val="28"/>
        </w:rPr>
        <w:t xml:space="preserve">   </w:t>
      </w:r>
      <w:r w:rsidRPr="0064458A">
        <w:rPr>
          <w:rFonts w:cs="Times New Roman"/>
          <w:sz w:val="28"/>
          <w:szCs w:val="28"/>
        </w:rPr>
        <w:t>t=</w:t>
      </w:r>
    </w:p>
    <w:p w:rsidR="00FA6F76" w:rsidRPr="0064458A" w:rsidRDefault="00FA6F76" w:rsidP="0049313D">
      <w:pPr>
        <w:pStyle w:val="Standard"/>
        <w:spacing w:line="360" w:lineRule="auto"/>
        <w:ind w:left="360"/>
        <w:rPr>
          <w:rFonts w:cs="Times New Roman"/>
          <w:sz w:val="28"/>
          <w:szCs w:val="28"/>
        </w:rPr>
      </w:pPr>
      <w:r>
        <w:rPr>
          <w:rFonts w:cs="Times New Roman"/>
          <w:sz w:val="28"/>
          <w:szCs w:val="28"/>
        </w:rPr>
        <w:t xml:space="preserve">3. </w:t>
      </w:r>
      <w:r w:rsidRPr="0064458A">
        <w:rPr>
          <w:rFonts w:cs="Times New Roman"/>
          <w:sz w:val="28"/>
          <w:szCs w:val="28"/>
        </w:rPr>
        <w:t>Арккосинус</w:t>
      </w:r>
      <w:r>
        <w:rPr>
          <w:rFonts w:cs="Times New Roman"/>
          <w:sz w:val="28"/>
          <w:szCs w:val="28"/>
        </w:rPr>
        <w:t xml:space="preserve"> </w:t>
      </w:r>
      <w:r w:rsidRPr="0064458A">
        <w:rPr>
          <w:rFonts w:cs="Times New Roman"/>
          <w:sz w:val="28"/>
          <w:szCs w:val="28"/>
        </w:rPr>
        <w:t>двух пятых (</w:t>
      </w:r>
      <w:proofErr w:type="spellStart"/>
      <w:r w:rsidRPr="0064458A">
        <w:rPr>
          <w:rFonts w:cs="Times New Roman"/>
          <w:sz w:val="28"/>
          <w:szCs w:val="28"/>
        </w:rPr>
        <w:t>arcus</w:t>
      </w:r>
      <w:proofErr w:type="spellEnd"/>
      <w:r w:rsidRPr="0064458A">
        <w:rPr>
          <w:rFonts w:cs="Times New Roman"/>
          <w:sz w:val="28"/>
          <w:szCs w:val="28"/>
        </w:rPr>
        <w:t xml:space="preserve"> в переводе с </w:t>
      </w:r>
      <w:proofErr w:type="gramStart"/>
      <w:r w:rsidRPr="0064458A">
        <w:rPr>
          <w:rFonts w:cs="Times New Roman"/>
          <w:sz w:val="28"/>
          <w:szCs w:val="28"/>
        </w:rPr>
        <w:t>латинского</w:t>
      </w:r>
      <w:proofErr w:type="gramEnd"/>
      <w:r w:rsidRPr="0064458A">
        <w:rPr>
          <w:rFonts w:cs="Times New Roman"/>
          <w:sz w:val="28"/>
          <w:szCs w:val="28"/>
        </w:rPr>
        <w:t xml:space="preserve"> значит дуга-арка)</w:t>
      </w:r>
    </w:p>
    <w:p w:rsidR="00FA6F76" w:rsidRPr="0064458A" w:rsidRDefault="00FA6F76" w:rsidP="0049313D">
      <w:pPr>
        <w:pStyle w:val="Standard"/>
        <w:spacing w:line="360" w:lineRule="auto"/>
        <w:ind w:left="360"/>
        <w:rPr>
          <w:rFonts w:cs="Times New Roman"/>
          <w:sz w:val="28"/>
          <w:szCs w:val="28"/>
        </w:rPr>
      </w:pPr>
      <w:r w:rsidRPr="0064458A">
        <w:rPr>
          <w:rFonts w:cs="Times New Roman"/>
          <w:sz w:val="28"/>
          <w:szCs w:val="28"/>
        </w:rPr>
        <w:t>arccos2/5</w:t>
      </w:r>
    </w:p>
    <w:p w:rsidR="00FA6F76" w:rsidRPr="0064458A" w:rsidRDefault="00FA6F76" w:rsidP="0049313D">
      <w:pPr>
        <w:pStyle w:val="Standard"/>
        <w:spacing w:line="360" w:lineRule="auto"/>
        <w:ind w:left="360"/>
        <w:rPr>
          <w:rFonts w:cs="Times New Roman"/>
          <w:sz w:val="28"/>
          <w:szCs w:val="28"/>
        </w:rPr>
      </w:pPr>
      <w:r w:rsidRPr="0064458A">
        <w:rPr>
          <w:rFonts w:cs="Times New Roman"/>
          <w:sz w:val="28"/>
          <w:szCs w:val="28"/>
        </w:rPr>
        <w:t>(</w:t>
      </w:r>
      <w:proofErr w:type="spellStart"/>
      <w:r w:rsidRPr="0064458A">
        <w:rPr>
          <w:rFonts w:cs="Times New Roman"/>
          <w:sz w:val="28"/>
          <w:szCs w:val="28"/>
        </w:rPr>
        <w:t>arc</w:t>
      </w:r>
      <w:proofErr w:type="spellEnd"/>
      <w:r w:rsidRPr="0064458A">
        <w:rPr>
          <w:rFonts w:cs="Times New Roman"/>
          <w:sz w:val="28"/>
          <w:szCs w:val="28"/>
        </w:rPr>
        <w:t>)-математический знак,</w:t>
      </w:r>
    </w:p>
    <w:p w:rsidR="00FA6F76" w:rsidRPr="0064458A" w:rsidRDefault="00FA6F76" w:rsidP="0049313D">
      <w:pPr>
        <w:pStyle w:val="Standard"/>
        <w:spacing w:line="360" w:lineRule="auto"/>
        <w:ind w:left="360"/>
        <w:rPr>
          <w:rFonts w:cs="Times New Roman"/>
          <w:sz w:val="28"/>
          <w:szCs w:val="28"/>
        </w:rPr>
      </w:pPr>
      <w:proofErr w:type="spellStart"/>
      <w:r w:rsidRPr="0064458A">
        <w:rPr>
          <w:rFonts w:cs="Times New Roman"/>
          <w:sz w:val="28"/>
          <w:szCs w:val="28"/>
        </w:rPr>
        <w:t>cost</w:t>
      </w:r>
      <w:proofErr w:type="spellEnd"/>
      <w:r w:rsidRPr="0064458A">
        <w:rPr>
          <w:rFonts w:cs="Times New Roman"/>
          <w:sz w:val="28"/>
          <w:szCs w:val="28"/>
        </w:rPr>
        <w:t xml:space="preserve"> - исходная функция,</w:t>
      </w:r>
    </w:p>
    <w:p w:rsidR="00FA6F76" w:rsidRPr="0064458A" w:rsidRDefault="00FA6F76" w:rsidP="0049313D">
      <w:pPr>
        <w:pStyle w:val="Standard"/>
        <w:spacing w:line="360" w:lineRule="auto"/>
        <w:ind w:left="360"/>
        <w:rPr>
          <w:rFonts w:cs="Times New Roman"/>
          <w:sz w:val="28"/>
          <w:szCs w:val="28"/>
        </w:rPr>
      </w:pPr>
      <w:r w:rsidRPr="0064458A">
        <w:rPr>
          <w:rFonts w:cs="Times New Roman"/>
          <w:sz w:val="28"/>
          <w:szCs w:val="28"/>
        </w:rPr>
        <w:t xml:space="preserve">2/5 напоминание о правой части уравнения </w:t>
      </w:r>
    </w:p>
    <w:p w:rsidR="00FA6F76" w:rsidRPr="0064458A" w:rsidRDefault="00FA6F76" w:rsidP="0049313D">
      <w:pPr>
        <w:pStyle w:val="Standard"/>
        <w:spacing w:line="360" w:lineRule="auto"/>
        <w:ind w:left="360"/>
        <w:rPr>
          <w:rFonts w:cs="Times New Roman"/>
          <w:sz w:val="28"/>
          <w:szCs w:val="28"/>
        </w:rPr>
      </w:pPr>
      <w:proofErr w:type="spellStart"/>
      <w:r w:rsidRPr="0064458A">
        <w:rPr>
          <w:rFonts w:cs="Times New Roman"/>
          <w:sz w:val="28"/>
          <w:szCs w:val="28"/>
        </w:rPr>
        <w:t>cost</w:t>
      </w:r>
      <w:proofErr w:type="spellEnd"/>
      <w:r w:rsidRPr="0064458A">
        <w:rPr>
          <w:rFonts w:cs="Times New Roman"/>
          <w:sz w:val="28"/>
          <w:szCs w:val="28"/>
        </w:rPr>
        <w:t xml:space="preserve"> =  2/5.</w:t>
      </w:r>
    </w:p>
    <w:p w:rsidR="00FA6F76" w:rsidRPr="0064458A" w:rsidRDefault="00FA6F76" w:rsidP="0049313D">
      <w:pPr>
        <w:pStyle w:val="Standard"/>
        <w:spacing w:line="360" w:lineRule="auto"/>
        <w:ind w:left="360"/>
        <w:rPr>
          <w:rFonts w:cs="Times New Roman"/>
          <w:sz w:val="28"/>
          <w:szCs w:val="28"/>
        </w:rPr>
      </w:pPr>
      <w:r w:rsidRPr="0064458A">
        <w:rPr>
          <w:rFonts w:cs="Times New Roman"/>
          <w:sz w:val="28"/>
          <w:szCs w:val="28"/>
        </w:rPr>
        <w:t>Определение:</w:t>
      </w:r>
      <w:r>
        <w:rPr>
          <w:rFonts w:cs="Times New Roman"/>
          <w:sz w:val="28"/>
          <w:szCs w:val="28"/>
        </w:rPr>
        <w:t xml:space="preserve"> </w:t>
      </w:r>
      <w:proofErr w:type="spellStart"/>
      <w:r w:rsidRPr="0064458A">
        <w:rPr>
          <w:rFonts w:cs="Times New Roman"/>
          <w:sz w:val="28"/>
          <w:szCs w:val="28"/>
        </w:rPr>
        <w:t>если│а</w:t>
      </w:r>
      <w:proofErr w:type="spellEnd"/>
      <w:r w:rsidRPr="0064458A">
        <w:rPr>
          <w:rFonts w:cs="Times New Roman"/>
          <w:sz w:val="28"/>
          <w:szCs w:val="28"/>
        </w:rPr>
        <w:t>│≤ 1, то</w:t>
      </w:r>
      <w:r>
        <w:rPr>
          <w:rFonts w:cs="Times New Roman"/>
          <w:sz w:val="28"/>
          <w:szCs w:val="28"/>
        </w:rPr>
        <w:t xml:space="preserve"> </w:t>
      </w:r>
      <w:proofErr w:type="spellStart"/>
      <w:r w:rsidRPr="0064458A">
        <w:rPr>
          <w:rFonts w:cs="Times New Roman"/>
          <w:sz w:val="28"/>
          <w:szCs w:val="28"/>
        </w:rPr>
        <w:t>arccosa</w:t>
      </w:r>
      <w:proofErr w:type="spellEnd"/>
      <w:r w:rsidRPr="0064458A">
        <w:rPr>
          <w:rFonts w:cs="Times New Roman"/>
          <w:sz w:val="28"/>
          <w:szCs w:val="28"/>
        </w:rPr>
        <w:t xml:space="preserve"> = t↔</w:t>
      </w:r>
      <w:r>
        <w:rPr>
          <w:rFonts w:cs="Times New Roman"/>
          <w:sz w:val="28"/>
          <w:szCs w:val="28"/>
        </w:rPr>
        <w:t xml:space="preserve"> </w:t>
      </w:r>
      <w:proofErr w:type="gramStart"/>
      <w:r w:rsidRPr="0064458A">
        <w:rPr>
          <w:rFonts w:cs="Times New Roman"/>
          <w:sz w:val="28"/>
          <w:szCs w:val="28"/>
        </w:rPr>
        <w:t xml:space="preserve">{ </w:t>
      </w:r>
      <w:proofErr w:type="spellStart"/>
      <w:proofErr w:type="gramEnd"/>
      <w:r w:rsidRPr="0064458A">
        <w:rPr>
          <w:rFonts w:cs="Times New Roman"/>
          <w:sz w:val="28"/>
          <w:szCs w:val="28"/>
        </w:rPr>
        <w:t>cost</w:t>
      </w:r>
      <w:proofErr w:type="spellEnd"/>
      <w:r w:rsidRPr="0064458A">
        <w:rPr>
          <w:rFonts w:cs="Times New Roman"/>
          <w:sz w:val="28"/>
          <w:szCs w:val="28"/>
        </w:rPr>
        <w:t xml:space="preserve"> =  a,  0 ≤ t ≤ П.</w:t>
      </w:r>
    </w:p>
    <w:p w:rsidR="00FA6F76" w:rsidRDefault="00FA6F76" w:rsidP="0049313D">
      <w:pPr>
        <w:pStyle w:val="Standard"/>
        <w:spacing w:line="360" w:lineRule="auto"/>
        <w:ind w:left="360"/>
        <w:rPr>
          <w:rFonts w:cs="Times New Roman"/>
          <w:sz w:val="28"/>
          <w:szCs w:val="28"/>
        </w:rPr>
      </w:pPr>
      <w:proofErr w:type="spellStart"/>
      <w:r w:rsidRPr="0064458A">
        <w:rPr>
          <w:rFonts w:cs="Times New Roman"/>
          <w:sz w:val="28"/>
          <w:szCs w:val="28"/>
        </w:rPr>
        <w:t>arccosa</w:t>
      </w:r>
      <w:proofErr w:type="spellEnd"/>
      <w:r w:rsidRPr="0064458A">
        <w:rPr>
          <w:rFonts w:cs="Times New Roman"/>
          <w:sz w:val="28"/>
          <w:szCs w:val="28"/>
        </w:rPr>
        <w:t xml:space="preserve"> - это такое число из отрезка [0;</w:t>
      </w:r>
      <w:proofErr w:type="gramStart"/>
      <w:r w:rsidRPr="0064458A">
        <w:rPr>
          <w:rFonts w:cs="Times New Roman"/>
          <w:sz w:val="28"/>
          <w:szCs w:val="28"/>
        </w:rPr>
        <w:t>П</w:t>
      </w:r>
      <w:proofErr w:type="gramEnd"/>
      <w:r w:rsidRPr="0064458A">
        <w:rPr>
          <w:rFonts w:cs="Times New Roman"/>
          <w:sz w:val="28"/>
          <w:szCs w:val="28"/>
        </w:rPr>
        <w:t>],  косинус которого равен а.</w:t>
      </w:r>
    </w:p>
    <w:p w:rsidR="00FA6F76" w:rsidRDefault="00FA6F76" w:rsidP="00FA6F76">
      <w:pPr>
        <w:pStyle w:val="Standard"/>
        <w:numPr>
          <w:ilvl w:val="0"/>
          <w:numId w:val="38"/>
        </w:numPr>
        <w:spacing w:line="360" w:lineRule="auto"/>
        <w:rPr>
          <w:rFonts w:cs="Times New Roman"/>
          <w:sz w:val="28"/>
          <w:szCs w:val="28"/>
        </w:rPr>
      </w:pPr>
      <w:r>
        <w:rPr>
          <w:rFonts w:cs="Times New Roman"/>
          <w:noProof/>
          <w:sz w:val="28"/>
          <w:szCs w:val="28"/>
          <w:lang w:eastAsia="ru-RU" w:bidi="ar-SA"/>
        </w:rPr>
        <w:drawing>
          <wp:inline distT="0" distB="0" distL="0" distR="0" wp14:anchorId="638A0A1E" wp14:editId="41B31B8E">
            <wp:extent cx="2486025" cy="22383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488517" cy="2240564"/>
                    </a:xfrm>
                    <a:prstGeom prst="rect">
                      <a:avLst/>
                    </a:prstGeom>
                    <a:noFill/>
                  </pic:spPr>
                </pic:pic>
              </a:graphicData>
            </a:graphic>
          </wp:inline>
        </w:drawing>
      </w:r>
    </w:p>
    <w:p w:rsidR="0071365B" w:rsidRPr="0071365B" w:rsidRDefault="0071365B" w:rsidP="0071365B">
      <w:pPr>
        <w:spacing w:line="360" w:lineRule="auto"/>
        <w:ind w:firstLine="709"/>
        <w:jc w:val="both"/>
        <w:rPr>
          <w:rFonts w:eastAsia="Calibri"/>
          <w:b/>
          <w:sz w:val="28"/>
          <w:szCs w:val="28"/>
          <w:lang w:eastAsia="en-US"/>
        </w:rPr>
      </w:pPr>
      <w:r w:rsidRPr="0071365B">
        <w:rPr>
          <w:rFonts w:eastAsia="Calibri"/>
          <w:b/>
          <w:sz w:val="28"/>
          <w:szCs w:val="28"/>
          <w:lang w:eastAsia="en-US"/>
        </w:rPr>
        <w:t>Урок №3</w:t>
      </w:r>
    </w:p>
    <w:p w:rsidR="0071365B" w:rsidRPr="0071365B" w:rsidRDefault="0071365B" w:rsidP="0071365B">
      <w:pPr>
        <w:spacing w:line="360" w:lineRule="auto"/>
        <w:ind w:firstLine="709"/>
        <w:rPr>
          <w:rFonts w:eastAsia="Calibri"/>
          <w:sz w:val="28"/>
          <w:szCs w:val="28"/>
          <w:lang w:eastAsia="en-US"/>
        </w:rPr>
      </w:pPr>
      <w:r w:rsidRPr="0071365B">
        <w:rPr>
          <w:rFonts w:eastAsia="Calibri"/>
          <w:sz w:val="28"/>
          <w:szCs w:val="28"/>
          <w:lang w:eastAsia="en-US"/>
        </w:rPr>
        <w:t xml:space="preserve">Тема: «Тригонометрические уравнения».  </w:t>
      </w:r>
    </w:p>
    <w:p w:rsidR="0071365B" w:rsidRPr="0071365B" w:rsidRDefault="0071365B" w:rsidP="0071365B">
      <w:pPr>
        <w:spacing w:line="360" w:lineRule="auto"/>
        <w:ind w:firstLine="709"/>
        <w:rPr>
          <w:rFonts w:eastAsia="Calibri"/>
          <w:sz w:val="28"/>
          <w:szCs w:val="28"/>
          <w:lang w:eastAsia="en-US"/>
        </w:rPr>
      </w:pPr>
      <w:r w:rsidRPr="0071365B">
        <w:rPr>
          <w:rFonts w:eastAsia="Calibri"/>
          <w:sz w:val="28"/>
          <w:szCs w:val="28"/>
          <w:lang w:eastAsia="en-US"/>
        </w:rPr>
        <w:lastRenderedPageBreak/>
        <w:t>Цель урока:  формирование у учащихся способностей к рефлексии коррекционно-контрольного типа и реализации коррекционной нормы (фиксирование собственных затруднений, выявление их причин, построение и реализация проекта выхода из затруднений).</w:t>
      </w:r>
    </w:p>
    <w:p w:rsidR="0071365B" w:rsidRPr="0071365B" w:rsidRDefault="0071365B" w:rsidP="0071365B">
      <w:pPr>
        <w:spacing w:line="360" w:lineRule="auto"/>
        <w:ind w:firstLine="709"/>
        <w:rPr>
          <w:rFonts w:eastAsia="Calibri"/>
          <w:sz w:val="28"/>
          <w:szCs w:val="28"/>
          <w:lang w:eastAsia="en-US"/>
        </w:rPr>
      </w:pPr>
      <w:r w:rsidRPr="0071365B">
        <w:rPr>
          <w:rFonts w:eastAsia="Calibri"/>
          <w:sz w:val="28"/>
          <w:szCs w:val="28"/>
          <w:lang w:eastAsia="en-US"/>
        </w:rPr>
        <w:t xml:space="preserve">Задачи урока: </w:t>
      </w:r>
    </w:p>
    <w:p w:rsidR="0071365B" w:rsidRPr="0071365B" w:rsidRDefault="0071365B" w:rsidP="0071365B">
      <w:pPr>
        <w:tabs>
          <w:tab w:val="left" w:pos="2370"/>
        </w:tabs>
        <w:spacing w:line="360" w:lineRule="auto"/>
        <w:ind w:firstLine="709"/>
        <w:rPr>
          <w:rFonts w:eastAsia="Calibri"/>
          <w:sz w:val="28"/>
          <w:szCs w:val="28"/>
          <w:lang w:eastAsia="en-US"/>
        </w:rPr>
      </w:pPr>
      <w:r w:rsidRPr="0071365B">
        <w:rPr>
          <w:rFonts w:eastAsia="Calibri"/>
          <w:sz w:val="28"/>
          <w:szCs w:val="28"/>
          <w:u w:val="single"/>
          <w:lang w:eastAsia="en-US"/>
        </w:rPr>
        <w:t>Предметные:</w:t>
      </w:r>
      <w:r w:rsidRPr="0071365B">
        <w:rPr>
          <w:rFonts w:eastAsia="Calibri"/>
          <w:sz w:val="28"/>
          <w:szCs w:val="28"/>
          <w:lang w:eastAsia="en-US"/>
        </w:rPr>
        <w:t xml:space="preserve"> </w:t>
      </w:r>
    </w:p>
    <w:p w:rsidR="0071365B" w:rsidRPr="0071365B" w:rsidRDefault="0071365B" w:rsidP="0071365B">
      <w:pPr>
        <w:tabs>
          <w:tab w:val="left" w:pos="2370"/>
        </w:tabs>
        <w:spacing w:line="360" w:lineRule="auto"/>
        <w:ind w:firstLine="709"/>
        <w:rPr>
          <w:rFonts w:eastAsia="Calibri"/>
          <w:sz w:val="28"/>
          <w:szCs w:val="28"/>
          <w:lang w:eastAsia="en-US"/>
        </w:rPr>
      </w:pPr>
      <w:r w:rsidRPr="0071365B">
        <w:rPr>
          <w:rFonts w:eastAsia="Calibri"/>
          <w:sz w:val="28"/>
          <w:szCs w:val="28"/>
          <w:lang w:eastAsia="en-US"/>
        </w:rPr>
        <w:t xml:space="preserve">закреплять навыки  решения тригонометрических уравнений; </w:t>
      </w:r>
    </w:p>
    <w:p w:rsidR="0071365B" w:rsidRPr="0071365B" w:rsidRDefault="0071365B" w:rsidP="0071365B">
      <w:pPr>
        <w:tabs>
          <w:tab w:val="left" w:pos="2370"/>
        </w:tabs>
        <w:spacing w:line="360" w:lineRule="auto"/>
        <w:ind w:firstLine="709"/>
        <w:rPr>
          <w:rFonts w:eastAsia="Calibri"/>
          <w:sz w:val="28"/>
          <w:szCs w:val="28"/>
          <w:lang w:eastAsia="en-US"/>
        </w:rPr>
      </w:pPr>
      <w:r w:rsidRPr="0071365B">
        <w:rPr>
          <w:rFonts w:eastAsia="Calibri"/>
          <w:sz w:val="28"/>
          <w:szCs w:val="28"/>
          <w:u w:val="single"/>
          <w:lang w:eastAsia="en-US"/>
        </w:rPr>
        <w:t>Метапредметные:</w:t>
      </w:r>
      <w:r w:rsidRPr="0071365B">
        <w:rPr>
          <w:rFonts w:eastAsia="Calibri"/>
          <w:sz w:val="28"/>
          <w:szCs w:val="28"/>
          <w:lang w:eastAsia="en-US"/>
        </w:rPr>
        <w:t xml:space="preserve"> </w:t>
      </w:r>
    </w:p>
    <w:p w:rsidR="0071365B" w:rsidRPr="0071365B" w:rsidRDefault="0071365B" w:rsidP="0071365B">
      <w:pPr>
        <w:tabs>
          <w:tab w:val="left" w:pos="2370"/>
        </w:tabs>
        <w:spacing w:line="360" w:lineRule="auto"/>
        <w:ind w:firstLine="709"/>
        <w:rPr>
          <w:rFonts w:eastAsia="Calibri"/>
          <w:sz w:val="28"/>
          <w:szCs w:val="28"/>
          <w:lang w:eastAsia="en-US"/>
        </w:rPr>
      </w:pPr>
      <w:r w:rsidRPr="0071365B">
        <w:rPr>
          <w:rFonts w:eastAsia="Calibri"/>
          <w:sz w:val="28"/>
          <w:szCs w:val="28"/>
          <w:lang w:eastAsia="en-US"/>
        </w:rPr>
        <w:t xml:space="preserve">развивать  речь учащихся, их память и способность логически мыслить, анализировать полученные знания; </w:t>
      </w:r>
    </w:p>
    <w:p w:rsidR="0071365B" w:rsidRPr="0071365B" w:rsidRDefault="0071365B" w:rsidP="0071365B">
      <w:pPr>
        <w:tabs>
          <w:tab w:val="left" w:pos="2370"/>
        </w:tabs>
        <w:spacing w:line="360" w:lineRule="auto"/>
        <w:ind w:firstLine="709"/>
        <w:rPr>
          <w:rFonts w:eastAsia="Calibri"/>
          <w:sz w:val="28"/>
          <w:szCs w:val="28"/>
          <w:lang w:eastAsia="en-US"/>
        </w:rPr>
      </w:pPr>
      <w:r w:rsidRPr="0071365B">
        <w:rPr>
          <w:rFonts w:eastAsia="Calibri"/>
          <w:sz w:val="28"/>
          <w:szCs w:val="28"/>
          <w:lang w:eastAsia="en-US"/>
        </w:rPr>
        <w:t>развивать внимание и целеустремленность; укреплять интерес к математике;</w:t>
      </w:r>
    </w:p>
    <w:p w:rsidR="0071365B" w:rsidRPr="0071365B" w:rsidRDefault="0071365B" w:rsidP="0071365B">
      <w:pPr>
        <w:tabs>
          <w:tab w:val="left" w:pos="2370"/>
        </w:tabs>
        <w:spacing w:line="360" w:lineRule="auto"/>
        <w:ind w:firstLine="709"/>
        <w:rPr>
          <w:rFonts w:eastAsia="Calibri"/>
          <w:sz w:val="28"/>
          <w:szCs w:val="28"/>
          <w:lang w:eastAsia="en-US"/>
        </w:rPr>
      </w:pPr>
      <w:r w:rsidRPr="0071365B">
        <w:rPr>
          <w:rFonts w:eastAsia="Calibri"/>
          <w:sz w:val="28"/>
          <w:szCs w:val="28"/>
          <w:u w:val="single"/>
          <w:lang w:eastAsia="en-US"/>
        </w:rPr>
        <w:t>Личностные:</w:t>
      </w:r>
      <w:r w:rsidRPr="0071365B">
        <w:rPr>
          <w:rFonts w:eastAsia="Calibri"/>
          <w:sz w:val="28"/>
          <w:szCs w:val="28"/>
          <w:lang w:eastAsia="en-US"/>
        </w:rPr>
        <w:t xml:space="preserve"> формировать умение работать в коллективе, осуществлять самоконтроль, прилагать волевые усилия в преодолении трудностей;</w:t>
      </w:r>
    </w:p>
    <w:p w:rsidR="0071365B" w:rsidRPr="0071365B" w:rsidRDefault="0071365B" w:rsidP="0071365B">
      <w:pPr>
        <w:spacing w:line="360" w:lineRule="auto"/>
        <w:ind w:firstLine="709"/>
        <w:jc w:val="both"/>
        <w:rPr>
          <w:rFonts w:eastAsia="Calibri"/>
          <w:sz w:val="28"/>
          <w:szCs w:val="28"/>
          <w:lang w:eastAsia="en-US"/>
        </w:rPr>
      </w:pPr>
      <w:r w:rsidRPr="0071365B">
        <w:rPr>
          <w:rFonts w:eastAsia="Calibri"/>
          <w:sz w:val="28"/>
          <w:szCs w:val="28"/>
          <w:lang w:eastAsia="en-US"/>
        </w:rPr>
        <w:t>Тип урока: урок рефлексии.</w:t>
      </w:r>
    </w:p>
    <w:p w:rsidR="0071365B" w:rsidRPr="0071365B" w:rsidRDefault="0071365B" w:rsidP="0071365B">
      <w:pPr>
        <w:ind w:firstLine="709"/>
        <w:jc w:val="center"/>
        <w:rPr>
          <w:sz w:val="28"/>
          <w:szCs w:val="28"/>
          <w:u w:val="single"/>
        </w:rPr>
      </w:pPr>
      <w:r w:rsidRPr="0071365B">
        <w:rPr>
          <w:sz w:val="28"/>
          <w:szCs w:val="28"/>
          <w:u w:val="single"/>
        </w:rPr>
        <w:t>Ход урока</w:t>
      </w:r>
    </w:p>
    <w:p w:rsidR="0071365B" w:rsidRPr="0071365B" w:rsidRDefault="0071365B" w:rsidP="0071365B">
      <w:pPr>
        <w:ind w:firstLine="709"/>
        <w:jc w:val="center"/>
        <w:rPr>
          <w:sz w:val="28"/>
          <w:szCs w:val="28"/>
          <w:u w:val="single"/>
        </w:rPr>
      </w:pPr>
    </w:p>
    <w:tbl>
      <w:tblPr>
        <w:tblStyle w:val="a6"/>
        <w:tblpPr w:leftFromText="180" w:rightFromText="180" w:vertAnchor="text" w:tblpY="1"/>
        <w:tblOverlap w:val="never"/>
        <w:tblW w:w="0" w:type="auto"/>
        <w:tblLayout w:type="fixed"/>
        <w:tblLook w:val="04A0" w:firstRow="1" w:lastRow="0" w:firstColumn="1" w:lastColumn="0" w:noHBand="0" w:noVBand="1"/>
      </w:tblPr>
      <w:tblGrid>
        <w:gridCol w:w="2744"/>
        <w:gridCol w:w="3031"/>
        <w:gridCol w:w="2697"/>
        <w:gridCol w:w="1099"/>
      </w:tblGrid>
      <w:tr w:rsidR="0071365B" w:rsidRPr="0071365B" w:rsidTr="001242DE">
        <w:tc>
          <w:tcPr>
            <w:tcW w:w="2744" w:type="dxa"/>
          </w:tcPr>
          <w:p w:rsidR="0071365B" w:rsidRPr="0071365B" w:rsidRDefault="0071365B" w:rsidP="0071365B">
            <w:pPr>
              <w:spacing w:line="360" w:lineRule="auto"/>
              <w:rPr>
                <w:rFonts w:eastAsia="Calibri"/>
                <w:sz w:val="28"/>
                <w:szCs w:val="28"/>
                <w:lang w:eastAsia="en-US"/>
              </w:rPr>
            </w:pPr>
            <w:r w:rsidRPr="0071365B">
              <w:rPr>
                <w:rFonts w:eastAsia="Calibri"/>
                <w:sz w:val="28"/>
                <w:szCs w:val="28"/>
                <w:lang w:eastAsia="en-US"/>
              </w:rPr>
              <w:t>Этап урока</w:t>
            </w:r>
          </w:p>
        </w:tc>
        <w:tc>
          <w:tcPr>
            <w:tcW w:w="3031" w:type="dxa"/>
          </w:tcPr>
          <w:p w:rsidR="0071365B" w:rsidRPr="0071365B" w:rsidRDefault="0071365B" w:rsidP="0071365B">
            <w:pPr>
              <w:spacing w:line="360" w:lineRule="auto"/>
              <w:rPr>
                <w:rFonts w:eastAsia="Calibri"/>
                <w:sz w:val="28"/>
                <w:szCs w:val="28"/>
                <w:lang w:eastAsia="en-US"/>
              </w:rPr>
            </w:pPr>
            <w:r w:rsidRPr="0071365B">
              <w:rPr>
                <w:rFonts w:eastAsia="Calibri"/>
                <w:sz w:val="28"/>
                <w:szCs w:val="28"/>
                <w:lang w:eastAsia="en-US"/>
              </w:rPr>
              <w:t>Деятельность учителя</w:t>
            </w:r>
          </w:p>
        </w:tc>
        <w:tc>
          <w:tcPr>
            <w:tcW w:w="2697" w:type="dxa"/>
          </w:tcPr>
          <w:p w:rsidR="0071365B" w:rsidRPr="0071365B" w:rsidRDefault="0071365B" w:rsidP="0071365B">
            <w:pPr>
              <w:spacing w:line="360" w:lineRule="auto"/>
              <w:rPr>
                <w:rFonts w:eastAsia="Calibri"/>
                <w:sz w:val="28"/>
                <w:szCs w:val="28"/>
                <w:lang w:eastAsia="en-US"/>
              </w:rPr>
            </w:pPr>
            <w:r w:rsidRPr="0071365B">
              <w:rPr>
                <w:rFonts w:eastAsia="Calibri"/>
                <w:sz w:val="28"/>
                <w:szCs w:val="28"/>
                <w:lang w:eastAsia="en-US"/>
              </w:rPr>
              <w:t>Деятельность учащихся</w:t>
            </w:r>
          </w:p>
        </w:tc>
        <w:tc>
          <w:tcPr>
            <w:tcW w:w="1099" w:type="dxa"/>
          </w:tcPr>
          <w:p w:rsidR="0071365B" w:rsidRPr="0071365B" w:rsidRDefault="0071365B" w:rsidP="0071365B">
            <w:pPr>
              <w:spacing w:line="360" w:lineRule="auto"/>
              <w:jc w:val="center"/>
              <w:rPr>
                <w:rFonts w:eastAsia="Calibri"/>
                <w:sz w:val="28"/>
                <w:szCs w:val="28"/>
                <w:lang w:eastAsia="en-US"/>
              </w:rPr>
            </w:pPr>
            <w:r w:rsidRPr="0071365B">
              <w:rPr>
                <w:rFonts w:eastAsia="Calibri"/>
                <w:sz w:val="28"/>
                <w:szCs w:val="28"/>
                <w:lang w:eastAsia="en-US"/>
              </w:rPr>
              <w:t>Время (мин)</w:t>
            </w:r>
          </w:p>
        </w:tc>
      </w:tr>
      <w:tr w:rsidR="0071365B" w:rsidRPr="0071365B" w:rsidTr="001242DE">
        <w:tc>
          <w:tcPr>
            <w:tcW w:w="2744" w:type="dxa"/>
          </w:tcPr>
          <w:p w:rsidR="0071365B" w:rsidRPr="0071365B" w:rsidRDefault="0071365B" w:rsidP="0071365B">
            <w:pPr>
              <w:spacing w:line="276" w:lineRule="auto"/>
              <w:contextualSpacing/>
              <w:jc w:val="both"/>
              <w:rPr>
                <w:sz w:val="28"/>
                <w:szCs w:val="28"/>
              </w:rPr>
            </w:pPr>
            <w:r w:rsidRPr="0071365B">
              <w:rPr>
                <w:sz w:val="28"/>
                <w:szCs w:val="28"/>
              </w:rPr>
              <w:t>1. Этап мотивации к коррекционной деятельности</w:t>
            </w:r>
          </w:p>
          <w:p w:rsidR="0071365B" w:rsidRPr="0071365B" w:rsidRDefault="0071365B" w:rsidP="0071365B">
            <w:pPr>
              <w:spacing w:line="276" w:lineRule="auto"/>
              <w:ind w:firstLine="709"/>
              <w:jc w:val="center"/>
              <w:rPr>
                <w:b/>
                <w:sz w:val="28"/>
                <w:szCs w:val="28"/>
              </w:rPr>
            </w:pPr>
          </w:p>
        </w:tc>
        <w:tc>
          <w:tcPr>
            <w:tcW w:w="3031" w:type="dxa"/>
          </w:tcPr>
          <w:p w:rsidR="0071365B" w:rsidRPr="0071365B" w:rsidRDefault="0071365B" w:rsidP="0071365B">
            <w:pPr>
              <w:spacing w:line="276" w:lineRule="auto"/>
              <w:jc w:val="both"/>
              <w:rPr>
                <w:sz w:val="28"/>
                <w:szCs w:val="28"/>
              </w:rPr>
            </w:pPr>
            <w:r w:rsidRPr="0071365B">
              <w:rPr>
                <w:sz w:val="28"/>
                <w:szCs w:val="28"/>
              </w:rPr>
              <w:t xml:space="preserve">Организует фронтальную беседу о теме, целях и плане урока. </w:t>
            </w:r>
          </w:p>
          <w:p w:rsidR="0071365B" w:rsidRPr="0071365B" w:rsidRDefault="0071365B" w:rsidP="0071365B">
            <w:pPr>
              <w:spacing w:line="276" w:lineRule="auto"/>
              <w:ind w:firstLine="709"/>
              <w:jc w:val="center"/>
              <w:rPr>
                <w:b/>
                <w:sz w:val="28"/>
                <w:szCs w:val="28"/>
              </w:rPr>
            </w:pPr>
          </w:p>
        </w:tc>
        <w:tc>
          <w:tcPr>
            <w:tcW w:w="2697" w:type="dxa"/>
          </w:tcPr>
          <w:p w:rsidR="0071365B" w:rsidRPr="0071365B" w:rsidRDefault="0071365B" w:rsidP="0071365B">
            <w:pPr>
              <w:spacing w:line="276" w:lineRule="auto"/>
              <w:rPr>
                <w:sz w:val="28"/>
                <w:szCs w:val="28"/>
              </w:rPr>
            </w:pPr>
            <w:r w:rsidRPr="0071365B">
              <w:rPr>
                <w:sz w:val="28"/>
                <w:szCs w:val="28"/>
              </w:rPr>
              <w:t>Записывают тему урока в тетрадь.</w:t>
            </w:r>
          </w:p>
          <w:p w:rsidR="0071365B" w:rsidRPr="0071365B" w:rsidRDefault="0071365B" w:rsidP="0071365B">
            <w:pPr>
              <w:spacing w:line="276" w:lineRule="auto"/>
              <w:rPr>
                <w:b/>
                <w:sz w:val="28"/>
                <w:szCs w:val="28"/>
              </w:rPr>
            </w:pPr>
            <w:r w:rsidRPr="0071365B">
              <w:rPr>
                <w:sz w:val="28"/>
                <w:szCs w:val="28"/>
              </w:rPr>
              <w:t>Объясняют важность научиться решать тригонометрические уравнения для дальнейшего успешного  обучения.</w:t>
            </w:r>
          </w:p>
        </w:tc>
        <w:tc>
          <w:tcPr>
            <w:tcW w:w="1099" w:type="dxa"/>
          </w:tcPr>
          <w:p w:rsidR="0071365B" w:rsidRPr="0071365B" w:rsidRDefault="0071365B" w:rsidP="0071365B">
            <w:pPr>
              <w:spacing w:line="276" w:lineRule="auto"/>
              <w:jc w:val="center"/>
              <w:rPr>
                <w:sz w:val="28"/>
                <w:szCs w:val="28"/>
              </w:rPr>
            </w:pPr>
            <w:r w:rsidRPr="0071365B">
              <w:rPr>
                <w:sz w:val="28"/>
                <w:szCs w:val="28"/>
              </w:rPr>
              <w:t>3</w:t>
            </w:r>
          </w:p>
        </w:tc>
      </w:tr>
      <w:tr w:rsidR="0071365B" w:rsidRPr="0071365B" w:rsidTr="001242DE">
        <w:tc>
          <w:tcPr>
            <w:tcW w:w="2744" w:type="dxa"/>
          </w:tcPr>
          <w:p w:rsidR="0071365B" w:rsidRPr="0071365B" w:rsidRDefault="0071365B" w:rsidP="0071365B">
            <w:pPr>
              <w:spacing w:line="276" w:lineRule="auto"/>
              <w:contextualSpacing/>
              <w:rPr>
                <w:sz w:val="28"/>
                <w:szCs w:val="28"/>
              </w:rPr>
            </w:pPr>
            <w:r w:rsidRPr="0071365B">
              <w:rPr>
                <w:sz w:val="28"/>
                <w:szCs w:val="28"/>
              </w:rPr>
              <w:t xml:space="preserve">2. Этап актуализации и пробного учебного </w:t>
            </w:r>
            <w:r w:rsidRPr="0071365B">
              <w:rPr>
                <w:sz w:val="28"/>
                <w:szCs w:val="28"/>
              </w:rPr>
              <w:lastRenderedPageBreak/>
              <w:t>действия</w:t>
            </w:r>
          </w:p>
        </w:tc>
        <w:tc>
          <w:tcPr>
            <w:tcW w:w="3031" w:type="dxa"/>
          </w:tcPr>
          <w:p w:rsidR="0071365B" w:rsidRPr="0071365B" w:rsidRDefault="0071365B" w:rsidP="0071365B">
            <w:pPr>
              <w:spacing w:line="276" w:lineRule="auto"/>
              <w:rPr>
                <w:sz w:val="28"/>
                <w:szCs w:val="28"/>
              </w:rPr>
            </w:pPr>
            <w:r w:rsidRPr="0071365B">
              <w:rPr>
                <w:sz w:val="28"/>
                <w:szCs w:val="28"/>
              </w:rPr>
              <w:lastRenderedPageBreak/>
              <w:t xml:space="preserve">Организует самостоятельную работу с помощью </w:t>
            </w:r>
            <w:r w:rsidRPr="0071365B">
              <w:rPr>
                <w:sz w:val="28"/>
                <w:szCs w:val="28"/>
              </w:rPr>
              <w:lastRenderedPageBreak/>
              <w:t>ИКТ; организует самопроверку учащимися своих работ по ответам с фиксацией полученных результатов (без исправления ошибок).</w:t>
            </w:r>
          </w:p>
        </w:tc>
        <w:tc>
          <w:tcPr>
            <w:tcW w:w="2697" w:type="dxa"/>
          </w:tcPr>
          <w:p w:rsidR="0071365B" w:rsidRPr="0071365B" w:rsidRDefault="0071365B" w:rsidP="0071365B">
            <w:pPr>
              <w:spacing w:line="276" w:lineRule="auto"/>
              <w:rPr>
                <w:sz w:val="28"/>
                <w:szCs w:val="28"/>
              </w:rPr>
            </w:pPr>
            <w:r w:rsidRPr="0071365B">
              <w:rPr>
                <w:sz w:val="28"/>
                <w:szCs w:val="28"/>
              </w:rPr>
              <w:lastRenderedPageBreak/>
              <w:t xml:space="preserve">Решают самостоятельную работу №1. После </w:t>
            </w:r>
            <w:r w:rsidRPr="0071365B">
              <w:rPr>
                <w:sz w:val="28"/>
                <w:szCs w:val="28"/>
              </w:rPr>
              <w:lastRenderedPageBreak/>
              <w:t>выполнения всех  заданий показывается ответ; учащиеся сверяют результаты своей работы.</w:t>
            </w:r>
          </w:p>
        </w:tc>
        <w:tc>
          <w:tcPr>
            <w:tcW w:w="1099" w:type="dxa"/>
          </w:tcPr>
          <w:p w:rsidR="0071365B" w:rsidRPr="0071365B" w:rsidRDefault="0071365B" w:rsidP="0071365B">
            <w:pPr>
              <w:spacing w:line="276" w:lineRule="auto"/>
              <w:jc w:val="center"/>
              <w:rPr>
                <w:sz w:val="28"/>
                <w:szCs w:val="28"/>
              </w:rPr>
            </w:pPr>
            <w:r w:rsidRPr="0071365B">
              <w:rPr>
                <w:sz w:val="28"/>
                <w:szCs w:val="28"/>
              </w:rPr>
              <w:lastRenderedPageBreak/>
              <w:t>7</w:t>
            </w:r>
          </w:p>
        </w:tc>
      </w:tr>
      <w:tr w:rsidR="0071365B" w:rsidRPr="0071365B" w:rsidTr="001242DE">
        <w:tc>
          <w:tcPr>
            <w:tcW w:w="2744" w:type="dxa"/>
          </w:tcPr>
          <w:p w:rsidR="0071365B" w:rsidRPr="0071365B" w:rsidRDefault="0071365B" w:rsidP="0071365B">
            <w:pPr>
              <w:spacing w:line="276" w:lineRule="auto"/>
              <w:rPr>
                <w:sz w:val="28"/>
                <w:szCs w:val="28"/>
              </w:rPr>
            </w:pPr>
            <w:r w:rsidRPr="0071365B">
              <w:rPr>
                <w:sz w:val="28"/>
                <w:szCs w:val="28"/>
              </w:rPr>
              <w:lastRenderedPageBreak/>
              <w:t>3. Этап локализации индивидуальных затруднений,  построения проекта коррекции выявленных затруднений, обобщения затруднений во внешней речи</w:t>
            </w:r>
          </w:p>
        </w:tc>
        <w:tc>
          <w:tcPr>
            <w:tcW w:w="3031" w:type="dxa"/>
          </w:tcPr>
          <w:p w:rsidR="0071365B" w:rsidRPr="0071365B" w:rsidRDefault="0071365B" w:rsidP="0071365B">
            <w:pPr>
              <w:spacing w:line="276" w:lineRule="auto"/>
              <w:rPr>
                <w:sz w:val="28"/>
                <w:szCs w:val="28"/>
              </w:rPr>
            </w:pPr>
            <w:r w:rsidRPr="0071365B">
              <w:rPr>
                <w:sz w:val="28"/>
                <w:szCs w:val="28"/>
              </w:rPr>
              <w:t>Организует фронтальный опрос учеников для выявления затруднений и объяснения способов решения заданий, которые вызвали трудности, самопроверку учащихся  по эталону.</w:t>
            </w:r>
          </w:p>
          <w:p w:rsidR="0071365B" w:rsidRPr="0071365B" w:rsidRDefault="0071365B" w:rsidP="0071365B">
            <w:pPr>
              <w:spacing w:line="276" w:lineRule="auto"/>
              <w:rPr>
                <w:sz w:val="28"/>
                <w:szCs w:val="28"/>
              </w:rPr>
            </w:pPr>
            <w:r w:rsidRPr="0071365B">
              <w:rPr>
                <w:sz w:val="28"/>
                <w:szCs w:val="28"/>
              </w:rPr>
              <w:t xml:space="preserve">Учащиеся, которые выполнили работу без ошибок, получают карточки с дифференцированными заданиями высокого и повышенного уровней. </w:t>
            </w:r>
          </w:p>
          <w:p w:rsidR="0071365B" w:rsidRPr="0071365B" w:rsidRDefault="0071365B" w:rsidP="0071365B">
            <w:pPr>
              <w:spacing w:line="276" w:lineRule="auto"/>
              <w:ind w:firstLine="709"/>
              <w:jc w:val="center"/>
              <w:rPr>
                <w:sz w:val="28"/>
                <w:szCs w:val="28"/>
              </w:rPr>
            </w:pPr>
          </w:p>
        </w:tc>
        <w:tc>
          <w:tcPr>
            <w:tcW w:w="2697" w:type="dxa"/>
          </w:tcPr>
          <w:p w:rsidR="0071365B" w:rsidRPr="0071365B" w:rsidRDefault="0071365B" w:rsidP="0071365B">
            <w:pPr>
              <w:spacing w:line="276" w:lineRule="auto"/>
              <w:rPr>
                <w:sz w:val="28"/>
                <w:szCs w:val="28"/>
                <w:lang w:eastAsia="en-US"/>
              </w:rPr>
            </w:pPr>
            <w:r w:rsidRPr="0071365B">
              <w:rPr>
                <w:sz w:val="28"/>
                <w:szCs w:val="28"/>
                <w:lang w:eastAsia="en-US"/>
              </w:rPr>
              <w:t>Анализируют свои решения и определяют место ошибок; выявляют и фиксируют способы  действий (алгоритмы, формулы, правила), в которых допущены ошибки.</w:t>
            </w:r>
          </w:p>
          <w:p w:rsidR="0071365B" w:rsidRPr="0071365B" w:rsidRDefault="0071365B" w:rsidP="0071365B">
            <w:pPr>
              <w:spacing w:line="276" w:lineRule="auto"/>
              <w:rPr>
                <w:sz w:val="28"/>
                <w:szCs w:val="28"/>
                <w:lang w:eastAsia="en-US"/>
              </w:rPr>
            </w:pPr>
            <w:r w:rsidRPr="0071365B">
              <w:rPr>
                <w:sz w:val="28"/>
                <w:szCs w:val="28"/>
                <w:lang w:eastAsia="en-US"/>
              </w:rPr>
              <w:t>Ученики задают вопросы  по решению заданий из работы №1; другие учащиеся объясняют способы решения этих заданий.</w:t>
            </w:r>
          </w:p>
          <w:p w:rsidR="0071365B" w:rsidRPr="0071365B" w:rsidRDefault="0071365B" w:rsidP="0071365B">
            <w:pPr>
              <w:spacing w:line="276" w:lineRule="auto"/>
              <w:rPr>
                <w:sz w:val="28"/>
                <w:szCs w:val="28"/>
                <w:lang w:eastAsia="en-US"/>
              </w:rPr>
            </w:pPr>
            <w:r w:rsidRPr="0071365B">
              <w:rPr>
                <w:sz w:val="28"/>
                <w:szCs w:val="28"/>
                <w:lang w:eastAsia="en-US"/>
              </w:rPr>
              <w:t>Исправляют свои ошибки с помощью эталона.</w:t>
            </w:r>
          </w:p>
          <w:p w:rsidR="0071365B" w:rsidRPr="0071365B" w:rsidRDefault="0071365B" w:rsidP="0071365B">
            <w:pPr>
              <w:spacing w:line="276" w:lineRule="auto"/>
              <w:rPr>
                <w:sz w:val="28"/>
                <w:szCs w:val="28"/>
                <w:lang w:eastAsia="en-US"/>
              </w:rPr>
            </w:pPr>
            <w:r w:rsidRPr="0071365B">
              <w:rPr>
                <w:sz w:val="28"/>
                <w:szCs w:val="28"/>
                <w:lang w:eastAsia="en-US"/>
              </w:rPr>
              <w:t xml:space="preserve">Остальные ученики решают дифференцированные задания по карточкам. </w:t>
            </w:r>
          </w:p>
        </w:tc>
        <w:tc>
          <w:tcPr>
            <w:tcW w:w="1099" w:type="dxa"/>
          </w:tcPr>
          <w:p w:rsidR="0071365B" w:rsidRPr="0071365B" w:rsidRDefault="0071365B" w:rsidP="0071365B">
            <w:pPr>
              <w:spacing w:line="276" w:lineRule="auto"/>
              <w:jc w:val="center"/>
              <w:rPr>
                <w:sz w:val="28"/>
                <w:szCs w:val="28"/>
              </w:rPr>
            </w:pPr>
            <w:r w:rsidRPr="0071365B">
              <w:rPr>
                <w:sz w:val="28"/>
                <w:szCs w:val="28"/>
              </w:rPr>
              <w:t>10</w:t>
            </w:r>
          </w:p>
        </w:tc>
      </w:tr>
      <w:tr w:rsidR="0071365B" w:rsidRPr="0071365B" w:rsidTr="001242DE">
        <w:tc>
          <w:tcPr>
            <w:tcW w:w="2744" w:type="dxa"/>
          </w:tcPr>
          <w:p w:rsidR="0071365B" w:rsidRPr="0071365B" w:rsidRDefault="0071365B" w:rsidP="0071365B">
            <w:pPr>
              <w:spacing w:line="276" w:lineRule="auto"/>
              <w:rPr>
                <w:sz w:val="28"/>
                <w:szCs w:val="28"/>
              </w:rPr>
            </w:pPr>
            <w:r w:rsidRPr="0071365B">
              <w:rPr>
                <w:sz w:val="28"/>
                <w:szCs w:val="28"/>
              </w:rPr>
              <w:t>4. Этап самостоятельной работы с самопроверкой</w:t>
            </w:r>
          </w:p>
        </w:tc>
        <w:tc>
          <w:tcPr>
            <w:tcW w:w="3031" w:type="dxa"/>
          </w:tcPr>
          <w:p w:rsidR="0071365B" w:rsidRPr="0071365B" w:rsidRDefault="0071365B" w:rsidP="0071365B">
            <w:pPr>
              <w:spacing w:line="276" w:lineRule="auto"/>
              <w:rPr>
                <w:sz w:val="28"/>
                <w:szCs w:val="28"/>
              </w:rPr>
            </w:pPr>
            <w:r w:rsidRPr="0071365B">
              <w:rPr>
                <w:sz w:val="28"/>
                <w:szCs w:val="28"/>
              </w:rPr>
              <w:t xml:space="preserve">Организация работы групп (по три человека) по решению заданий повышенного </w:t>
            </w:r>
            <w:r w:rsidRPr="0071365B">
              <w:rPr>
                <w:sz w:val="28"/>
                <w:szCs w:val="28"/>
              </w:rPr>
              <w:lastRenderedPageBreak/>
              <w:t>уровня сложности.</w:t>
            </w:r>
          </w:p>
          <w:p w:rsidR="0071365B" w:rsidRPr="0071365B" w:rsidRDefault="0071365B" w:rsidP="0071365B">
            <w:pPr>
              <w:spacing w:line="276" w:lineRule="auto"/>
              <w:rPr>
                <w:sz w:val="28"/>
                <w:szCs w:val="28"/>
              </w:rPr>
            </w:pPr>
            <w:r w:rsidRPr="0071365B">
              <w:rPr>
                <w:sz w:val="28"/>
                <w:szCs w:val="28"/>
              </w:rPr>
              <w:t>Собирает самостоятельные работы творческого уровня.</w:t>
            </w:r>
          </w:p>
          <w:p w:rsidR="0071365B" w:rsidRPr="0071365B" w:rsidRDefault="0071365B" w:rsidP="0071365B">
            <w:pPr>
              <w:spacing w:line="276" w:lineRule="auto"/>
              <w:rPr>
                <w:sz w:val="28"/>
                <w:szCs w:val="28"/>
              </w:rPr>
            </w:pPr>
            <w:r w:rsidRPr="0071365B">
              <w:rPr>
                <w:sz w:val="28"/>
                <w:szCs w:val="28"/>
              </w:rPr>
              <w:t>Организует самостоятельную работу с помощью ИКТ; организует самопроверку учащимися своих работ по эталону.</w:t>
            </w:r>
          </w:p>
        </w:tc>
        <w:tc>
          <w:tcPr>
            <w:tcW w:w="2697" w:type="dxa"/>
          </w:tcPr>
          <w:p w:rsidR="0071365B" w:rsidRPr="0071365B" w:rsidRDefault="0071365B" w:rsidP="0071365B">
            <w:pPr>
              <w:spacing w:line="276" w:lineRule="auto"/>
              <w:rPr>
                <w:sz w:val="28"/>
                <w:szCs w:val="28"/>
                <w:lang w:eastAsia="en-US"/>
              </w:rPr>
            </w:pPr>
            <w:r w:rsidRPr="0071365B">
              <w:rPr>
                <w:sz w:val="28"/>
                <w:szCs w:val="28"/>
                <w:lang w:eastAsia="en-US"/>
              </w:rPr>
              <w:lastRenderedPageBreak/>
              <w:t xml:space="preserve">Учащиеся, набравшие 1, 2, 3 балла  по  самостоятельной </w:t>
            </w:r>
            <w:r w:rsidRPr="0071365B">
              <w:rPr>
                <w:sz w:val="28"/>
                <w:szCs w:val="28"/>
                <w:lang w:eastAsia="en-US"/>
              </w:rPr>
              <w:lastRenderedPageBreak/>
              <w:t>работе №1, решают самостоятельную работу №2. После каждого задания показывается ответ; учащиеся сверяют результаты своей работы.</w:t>
            </w:r>
          </w:p>
          <w:p w:rsidR="0071365B" w:rsidRPr="0071365B" w:rsidRDefault="0071365B" w:rsidP="0071365B">
            <w:pPr>
              <w:spacing w:line="276" w:lineRule="auto"/>
              <w:rPr>
                <w:sz w:val="28"/>
                <w:szCs w:val="28"/>
                <w:lang w:eastAsia="en-US"/>
              </w:rPr>
            </w:pPr>
            <w:r w:rsidRPr="0071365B">
              <w:rPr>
                <w:sz w:val="28"/>
                <w:szCs w:val="28"/>
                <w:lang w:eastAsia="en-US"/>
              </w:rPr>
              <w:t>Остальные ученики работают в творческих группах.</w:t>
            </w:r>
          </w:p>
          <w:p w:rsidR="0071365B" w:rsidRPr="0071365B" w:rsidRDefault="0071365B" w:rsidP="0071365B">
            <w:pPr>
              <w:spacing w:line="276" w:lineRule="auto"/>
              <w:ind w:firstLine="709"/>
              <w:rPr>
                <w:sz w:val="28"/>
                <w:szCs w:val="28"/>
              </w:rPr>
            </w:pPr>
          </w:p>
        </w:tc>
        <w:tc>
          <w:tcPr>
            <w:tcW w:w="1099" w:type="dxa"/>
          </w:tcPr>
          <w:p w:rsidR="0071365B" w:rsidRPr="0071365B" w:rsidRDefault="0071365B" w:rsidP="0071365B">
            <w:pPr>
              <w:spacing w:line="276" w:lineRule="auto"/>
              <w:jc w:val="center"/>
              <w:rPr>
                <w:sz w:val="28"/>
                <w:szCs w:val="28"/>
              </w:rPr>
            </w:pPr>
            <w:r w:rsidRPr="0071365B">
              <w:rPr>
                <w:sz w:val="28"/>
                <w:szCs w:val="28"/>
              </w:rPr>
              <w:lastRenderedPageBreak/>
              <w:t>10</w:t>
            </w:r>
          </w:p>
        </w:tc>
      </w:tr>
      <w:tr w:rsidR="0071365B" w:rsidRPr="0071365B" w:rsidTr="001242DE">
        <w:tc>
          <w:tcPr>
            <w:tcW w:w="2744" w:type="dxa"/>
          </w:tcPr>
          <w:p w:rsidR="0071365B" w:rsidRPr="0071365B" w:rsidRDefault="0071365B" w:rsidP="0071365B">
            <w:pPr>
              <w:spacing w:line="276" w:lineRule="auto"/>
              <w:rPr>
                <w:sz w:val="28"/>
                <w:szCs w:val="28"/>
              </w:rPr>
            </w:pPr>
            <w:r w:rsidRPr="0071365B">
              <w:rPr>
                <w:sz w:val="28"/>
                <w:szCs w:val="28"/>
              </w:rPr>
              <w:lastRenderedPageBreak/>
              <w:t>5. Этап включения в систему знаний</w:t>
            </w:r>
          </w:p>
        </w:tc>
        <w:tc>
          <w:tcPr>
            <w:tcW w:w="3031" w:type="dxa"/>
          </w:tcPr>
          <w:p w:rsidR="0071365B" w:rsidRPr="0071365B" w:rsidRDefault="0071365B" w:rsidP="0071365B">
            <w:pPr>
              <w:spacing w:line="276" w:lineRule="auto"/>
              <w:jc w:val="both"/>
              <w:rPr>
                <w:sz w:val="28"/>
                <w:szCs w:val="28"/>
              </w:rPr>
            </w:pPr>
            <w:r w:rsidRPr="0071365B">
              <w:rPr>
                <w:sz w:val="28"/>
                <w:szCs w:val="28"/>
              </w:rPr>
              <w:t>Проверяет результаты работы учеников в группах. Вызывает по каждому заданию одного ученика для отчета работы группы.</w:t>
            </w:r>
          </w:p>
          <w:p w:rsidR="0071365B" w:rsidRPr="0071365B" w:rsidRDefault="0071365B" w:rsidP="0071365B">
            <w:pPr>
              <w:spacing w:line="276" w:lineRule="auto"/>
              <w:ind w:firstLine="709"/>
              <w:jc w:val="center"/>
              <w:rPr>
                <w:sz w:val="28"/>
                <w:szCs w:val="28"/>
              </w:rPr>
            </w:pPr>
          </w:p>
        </w:tc>
        <w:tc>
          <w:tcPr>
            <w:tcW w:w="2697" w:type="dxa"/>
          </w:tcPr>
          <w:p w:rsidR="0071365B" w:rsidRPr="0071365B" w:rsidRDefault="0071365B" w:rsidP="0071365B">
            <w:pPr>
              <w:spacing w:line="276" w:lineRule="auto"/>
              <w:jc w:val="both"/>
              <w:rPr>
                <w:sz w:val="28"/>
                <w:szCs w:val="28"/>
              </w:rPr>
            </w:pPr>
            <w:r w:rsidRPr="0071365B">
              <w:rPr>
                <w:sz w:val="28"/>
                <w:szCs w:val="28"/>
              </w:rPr>
              <w:t>Три ученика объясняют решение заданий, которые выполняла их группа, остальные могут задавать вопросы.</w:t>
            </w:r>
          </w:p>
          <w:p w:rsidR="0071365B" w:rsidRPr="0071365B" w:rsidRDefault="0071365B" w:rsidP="0071365B">
            <w:pPr>
              <w:spacing w:line="276" w:lineRule="auto"/>
              <w:ind w:firstLine="709"/>
              <w:jc w:val="both"/>
              <w:rPr>
                <w:sz w:val="28"/>
                <w:szCs w:val="28"/>
              </w:rPr>
            </w:pPr>
          </w:p>
          <w:p w:rsidR="0071365B" w:rsidRPr="0071365B" w:rsidRDefault="0071365B" w:rsidP="0071365B">
            <w:pPr>
              <w:spacing w:line="276" w:lineRule="auto"/>
              <w:ind w:firstLine="709"/>
              <w:jc w:val="center"/>
              <w:rPr>
                <w:sz w:val="28"/>
                <w:szCs w:val="28"/>
              </w:rPr>
            </w:pPr>
          </w:p>
        </w:tc>
        <w:tc>
          <w:tcPr>
            <w:tcW w:w="1099" w:type="dxa"/>
          </w:tcPr>
          <w:p w:rsidR="0071365B" w:rsidRPr="0071365B" w:rsidRDefault="0071365B" w:rsidP="0071365B">
            <w:pPr>
              <w:spacing w:line="276" w:lineRule="auto"/>
              <w:jc w:val="center"/>
              <w:rPr>
                <w:sz w:val="28"/>
                <w:szCs w:val="28"/>
              </w:rPr>
            </w:pPr>
            <w:r w:rsidRPr="0071365B">
              <w:rPr>
                <w:sz w:val="28"/>
                <w:szCs w:val="28"/>
              </w:rPr>
              <w:t>10</w:t>
            </w:r>
          </w:p>
        </w:tc>
      </w:tr>
      <w:tr w:rsidR="0071365B" w:rsidRPr="0071365B" w:rsidTr="001242DE">
        <w:tc>
          <w:tcPr>
            <w:tcW w:w="2744" w:type="dxa"/>
          </w:tcPr>
          <w:p w:rsidR="0071365B" w:rsidRPr="0071365B" w:rsidRDefault="0071365B" w:rsidP="0071365B">
            <w:pPr>
              <w:spacing w:line="276" w:lineRule="auto"/>
              <w:rPr>
                <w:sz w:val="28"/>
                <w:szCs w:val="28"/>
              </w:rPr>
            </w:pPr>
            <w:r w:rsidRPr="0071365B">
              <w:rPr>
                <w:sz w:val="28"/>
                <w:szCs w:val="28"/>
              </w:rPr>
              <w:t>6. Этап рефлексии деятельности на уроке</w:t>
            </w:r>
          </w:p>
        </w:tc>
        <w:tc>
          <w:tcPr>
            <w:tcW w:w="3031" w:type="dxa"/>
          </w:tcPr>
          <w:p w:rsidR="0071365B" w:rsidRPr="0071365B" w:rsidRDefault="0071365B" w:rsidP="0071365B">
            <w:pPr>
              <w:spacing w:line="276" w:lineRule="auto"/>
              <w:jc w:val="both"/>
              <w:rPr>
                <w:sz w:val="28"/>
                <w:szCs w:val="28"/>
              </w:rPr>
            </w:pPr>
            <w:r w:rsidRPr="0071365B">
              <w:rPr>
                <w:sz w:val="28"/>
                <w:szCs w:val="28"/>
              </w:rPr>
              <w:t>Предлагает учащимся проанализировать результаты работы на уроке; заполнить таблицу рефлексии; выбрать домашнее задание  в соответствии с результатами деятельности на уроке (домашнее задание дифференцированное)</w:t>
            </w:r>
          </w:p>
          <w:p w:rsidR="0071365B" w:rsidRPr="0071365B" w:rsidRDefault="0071365B" w:rsidP="0071365B">
            <w:pPr>
              <w:spacing w:line="276" w:lineRule="auto"/>
              <w:jc w:val="both"/>
              <w:rPr>
                <w:sz w:val="28"/>
                <w:szCs w:val="28"/>
              </w:rPr>
            </w:pPr>
            <w:r w:rsidRPr="0071365B">
              <w:rPr>
                <w:sz w:val="28"/>
                <w:szCs w:val="28"/>
              </w:rPr>
              <w:t>Выставление отметок.</w:t>
            </w:r>
          </w:p>
        </w:tc>
        <w:tc>
          <w:tcPr>
            <w:tcW w:w="2697" w:type="dxa"/>
          </w:tcPr>
          <w:p w:rsidR="0071365B" w:rsidRPr="0071365B" w:rsidRDefault="0071365B" w:rsidP="0071365B">
            <w:pPr>
              <w:spacing w:line="276" w:lineRule="auto"/>
              <w:jc w:val="both"/>
              <w:rPr>
                <w:sz w:val="28"/>
                <w:szCs w:val="28"/>
              </w:rPr>
            </w:pPr>
            <w:r w:rsidRPr="0071365B">
              <w:rPr>
                <w:sz w:val="28"/>
                <w:szCs w:val="28"/>
              </w:rPr>
              <w:t>Анализируют свои успехи и деятельность на уроке.</w:t>
            </w:r>
          </w:p>
          <w:p w:rsidR="0071365B" w:rsidRPr="0071365B" w:rsidRDefault="0071365B" w:rsidP="0071365B">
            <w:pPr>
              <w:spacing w:line="276" w:lineRule="auto"/>
              <w:jc w:val="both"/>
              <w:rPr>
                <w:sz w:val="28"/>
                <w:szCs w:val="28"/>
              </w:rPr>
            </w:pPr>
            <w:r w:rsidRPr="0071365B">
              <w:rPr>
                <w:sz w:val="28"/>
                <w:szCs w:val="28"/>
              </w:rPr>
              <w:t>Заполняют таблицу рефлексии.</w:t>
            </w:r>
          </w:p>
          <w:p w:rsidR="0071365B" w:rsidRPr="0071365B" w:rsidRDefault="0071365B" w:rsidP="0071365B">
            <w:pPr>
              <w:spacing w:line="276" w:lineRule="auto"/>
              <w:jc w:val="both"/>
              <w:rPr>
                <w:sz w:val="28"/>
                <w:szCs w:val="28"/>
              </w:rPr>
            </w:pPr>
            <w:r w:rsidRPr="0071365B">
              <w:rPr>
                <w:sz w:val="28"/>
                <w:szCs w:val="28"/>
              </w:rPr>
              <w:t>Выбирают и записывают домашнее задание; по желанию берут карточку с работой домой.</w:t>
            </w:r>
          </w:p>
          <w:p w:rsidR="0071365B" w:rsidRPr="0071365B" w:rsidRDefault="0071365B" w:rsidP="0071365B">
            <w:pPr>
              <w:spacing w:line="276" w:lineRule="auto"/>
              <w:ind w:firstLine="709"/>
              <w:jc w:val="center"/>
              <w:rPr>
                <w:sz w:val="28"/>
                <w:szCs w:val="28"/>
              </w:rPr>
            </w:pPr>
          </w:p>
        </w:tc>
        <w:tc>
          <w:tcPr>
            <w:tcW w:w="1099" w:type="dxa"/>
          </w:tcPr>
          <w:p w:rsidR="0071365B" w:rsidRPr="0071365B" w:rsidRDefault="0071365B" w:rsidP="0071365B">
            <w:pPr>
              <w:spacing w:line="276" w:lineRule="auto"/>
              <w:jc w:val="center"/>
              <w:rPr>
                <w:sz w:val="28"/>
                <w:szCs w:val="28"/>
              </w:rPr>
            </w:pPr>
            <w:r w:rsidRPr="0071365B">
              <w:rPr>
                <w:sz w:val="28"/>
                <w:szCs w:val="28"/>
              </w:rPr>
              <w:t>5</w:t>
            </w:r>
          </w:p>
        </w:tc>
      </w:tr>
    </w:tbl>
    <w:p w:rsidR="0071365B" w:rsidRPr="0071365B" w:rsidRDefault="0071365B" w:rsidP="0071365B">
      <w:pPr>
        <w:ind w:firstLine="709"/>
        <w:jc w:val="center"/>
        <w:rPr>
          <w:sz w:val="28"/>
          <w:szCs w:val="28"/>
        </w:rPr>
      </w:pPr>
    </w:p>
    <w:p w:rsidR="0071365B" w:rsidRPr="0071365B" w:rsidRDefault="0071365B" w:rsidP="0071365B">
      <w:pPr>
        <w:ind w:firstLine="709"/>
        <w:jc w:val="center"/>
        <w:rPr>
          <w:sz w:val="28"/>
          <w:szCs w:val="28"/>
        </w:rPr>
      </w:pPr>
    </w:p>
    <w:p w:rsidR="0071365B" w:rsidRPr="0071365B" w:rsidRDefault="0071365B" w:rsidP="0071365B">
      <w:pPr>
        <w:ind w:firstLine="709"/>
        <w:jc w:val="center"/>
        <w:rPr>
          <w:b/>
          <w:sz w:val="28"/>
          <w:szCs w:val="28"/>
        </w:rPr>
      </w:pPr>
    </w:p>
    <w:p w:rsidR="0071365B" w:rsidRPr="0071365B" w:rsidRDefault="0071365B" w:rsidP="0071365B">
      <w:pPr>
        <w:spacing w:line="360" w:lineRule="auto"/>
        <w:ind w:firstLine="709"/>
        <w:jc w:val="center"/>
        <w:rPr>
          <w:rFonts w:eastAsia="Calibri"/>
          <w:sz w:val="28"/>
          <w:szCs w:val="28"/>
          <w:u w:val="single"/>
          <w:lang w:eastAsia="en-US"/>
        </w:rPr>
      </w:pPr>
      <w:r w:rsidRPr="0071365B">
        <w:rPr>
          <w:rFonts w:eastAsia="Calibri"/>
          <w:sz w:val="28"/>
          <w:szCs w:val="28"/>
          <w:u w:val="single"/>
          <w:lang w:eastAsia="en-US"/>
        </w:rPr>
        <w:t>Приложение к уроку:</w:t>
      </w:r>
    </w:p>
    <w:p w:rsidR="0071365B" w:rsidRPr="0071365B" w:rsidRDefault="0071365B" w:rsidP="0071365B">
      <w:pPr>
        <w:ind w:firstLine="709"/>
        <w:jc w:val="center"/>
        <w:rPr>
          <w:sz w:val="28"/>
          <w:szCs w:val="28"/>
        </w:rPr>
      </w:pPr>
      <w:r w:rsidRPr="0071365B">
        <w:rPr>
          <w:sz w:val="28"/>
          <w:szCs w:val="28"/>
        </w:rPr>
        <w:t>Самостоятельная работа № 1 "Тригонометрические уравнения".</w:t>
      </w:r>
    </w:p>
    <w:p w:rsidR="0071365B" w:rsidRPr="0071365B" w:rsidRDefault="0071365B" w:rsidP="0071365B">
      <w:pPr>
        <w:ind w:firstLine="709"/>
        <w:rPr>
          <w:b/>
          <w:sz w:val="28"/>
          <w:szCs w:val="28"/>
        </w:rPr>
      </w:pPr>
    </w:p>
    <w:p w:rsidR="0071365B" w:rsidRPr="0071365B" w:rsidRDefault="0071365B" w:rsidP="0071365B">
      <w:pPr>
        <w:ind w:firstLine="709"/>
        <w:rPr>
          <w:sz w:val="28"/>
          <w:szCs w:val="28"/>
        </w:rPr>
      </w:pPr>
      <w:r w:rsidRPr="0071365B">
        <w:rPr>
          <w:b/>
          <w:sz w:val="28"/>
          <w:szCs w:val="28"/>
        </w:rPr>
        <w:t xml:space="preserve">1. </w:t>
      </w:r>
      <w:r w:rsidRPr="0071365B">
        <w:rPr>
          <w:sz w:val="28"/>
          <w:szCs w:val="28"/>
        </w:rPr>
        <w:t xml:space="preserve">Решите уравнение    </w:t>
      </w:r>
      <w:r w:rsidRPr="0071365B">
        <w:rPr>
          <w:i/>
          <w:position w:val="-6"/>
          <w:sz w:val="28"/>
          <w:szCs w:val="28"/>
        </w:rPr>
        <w:object w:dxaOrig="1770" w:dyaOrig="360">
          <v:shape id="_x0000_i1045" type="#_x0000_t75" style="width:88.5pt;height:18pt" o:ole="">
            <v:imagedata r:id="rId49" o:title=""/>
          </v:shape>
          <o:OLEObject Type="Embed" ProgID="Equation.3" ShapeID="_x0000_i1045" DrawAspect="Content" ObjectID="_1512204522" r:id="rId50"/>
        </w:object>
      </w:r>
      <w:r w:rsidRPr="0071365B">
        <w:rPr>
          <w:sz w:val="28"/>
          <w:szCs w:val="28"/>
        </w:rPr>
        <w:t>.</w:t>
      </w:r>
    </w:p>
    <w:p w:rsidR="0071365B" w:rsidRPr="0071365B" w:rsidRDefault="0071365B" w:rsidP="0071365B">
      <w:pPr>
        <w:ind w:left="1080" w:firstLine="709"/>
        <w:rPr>
          <w:sz w:val="28"/>
          <w:szCs w:val="28"/>
        </w:rPr>
      </w:pPr>
      <w:r w:rsidRPr="0071365B">
        <w:rPr>
          <w:sz w:val="28"/>
          <w:szCs w:val="28"/>
        </w:rPr>
        <w:tab/>
      </w:r>
      <w:r w:rsidRPr="0071365B">
        <w:rPr>
          <w:sz w:val="28"/>
          <w:szCs w:val="28"/>
        </w:rPr>
        <w:tab/>
      </w:r>
      <w:r w:rsidRPr="0071365B">
        <w:rPr>
          <w:sz w:val="28"/>
          <w:szCs w:val="28"/>
        </w:rPr>
        <w:tab/>
      </w:r>
    </w:p>
    <w:p w:rsidR="0071365B" w:rsidRPr="0071365B" w:rsidRDefault="0071365B" w:rsidP="0071365B">
      <w:pPr>
        <w:ind w:firstLine="709"/>
        <w:rPr>
          <w:sz w:val="28"/>
          <w:szCs w:val="28"/>
          <w:u w:val="single"/>
        </w:rPr>
      </w:pPr>
      <w:r w:rsidRPr="0071365B">
        <w:rPr>
          <w:b/>
          <w:sz w:val="28"/>
          <w:szCs w:val="28"/>
        </w:rPr>
        <w:t xml:space="preserve">2. </w:t>
      </w:r>
      <w:r w:rsidRPr="0071365B">
        <w:rPr>
          <w:sz w:val="28"/>
          <w:szCs w:val="28"/>
        </w:rPr>
        <w:t xml:space="preserve">Решите уравнение    </w:t>
      </w:r>
      <w:r w:rsidRPr="0071365B">
        <w:rPr>
          <w:position w:val="-6"/>
          <w:sz w:val="28"/>
          <w:szCs w:val="28"/>
        </w:rPr>
        <w:object w:dxaOrig="1680" w:dyaOrig="360">
          <v:shape id="_x0000_i1046" type="#_x0000_t75" style="width:84pt;height:18pt" o:ole="">
            <v:imagedata r:id="rId51" o:title=""/>
          </v:shape>
          <o:OLEObject Type="Embed" ProgID="Equation.3" ShapeID="_x0000_i1046" DrawAspect="Content" ObjectID="_1512204523" r:id="rId52"/>
        </w:object>
      </w:r>
      <w:r w:rsidRPr="0071365B">
        <w:rPr>
          <w:sz w:val="28"/>
          <w:szCs w:val="28"/>
        </w:rPr>
        <w:t>.</w:t>
      </w:r>
    </w:p>
    <w:p w:rsidR="0071365B" w:rsidRPr="0071365B" w:rsidRDefault="0071365B" w:rsidP="0071365B">
      <w:pPr>
        <w:ind w:firstLine="709"/>
        <w:rPr>
          <w:sz w:val="28"/>
          <w:szCs w:val="28"/>
        </w:rPr>
      </w:pPr>
      <w:r w:rsidRPr="0071365B">
        <w:rPr>
          <w:b/>
          <w:sz w:val="28"/>
          <w:szCs w:val="28"/>
        </w:rPr>
        <w:t>3.</w:t>
      </w:r>
      <w:r w:rsidRPr="0071365B">
        <w:rPr>
          <w:sz w:val="28"/>
          <w:szCs w:val="28"/>
        </w:rPr>
        <w:t xml:space="preserve"> Решите уравнение  </w:t>
      </w:r>
      <w:r w:rsidRPr="0071365B">
        <w:rPr>
          <w:position w:val="-40"/>
          <w:sz w:val="28"/>
          <w:szCs w:val="28"/>
          <w:lang w:val="en-US"/>
        </w:rPr>
        <w:object w:dxaOrig="2280" w:dyaOrig="975">
          <v:shape id="_x0000_i1047" type="#_x0000_t75" style="width:114pt;height:48.75pt" o:ole="">
            <v:imagedata r:id="rId53" o:title=""/>
          </v:shape>
          <o:OLEObject Type="Embed" ProgID="Equation.3" ShapeID="_x0000_i1047" DrawAspect="Content" ObjectID="_1512204524" r:id="rId54"/>
        </w:object>
      </w:r>
      <w:r w:rsidRPr="0071365B">
        <w:rPr>
          <w:sz w:val="28"/>
          <w:szCs w:val="28"/>
        </w:rPr>
        <w:t>.</w:t>
      </w:r>
      <w:r w:rsidRPr="0071365B">
        <w:rPr>
          <w:sz w:val="28"/>
          <w:szCs w:val="28"/>
        </w:rPr>
        <w:tab/>
      </w:r>
    </w:p>
    <w:p w:rsidR="0071365B" w:rsidRPr="0071365B" w:rsidRDefault="0071365B" w:rsidP="0071365B">
      <w:pPr>
        <w:ind w:firstLine="709"/>
        <w:rPr>
          <w:sz w:val="28"/>
          <w:szCs w:val="28"/>
        </w:rPr>
      </w:pPr>
      <w:r w:rsidRPr="0071365B">
        <w:rPr>
          <w:b/>
          <w:sz w:val="28"/>
          <w:szCs w:val="28"/>
        </w:rPr>
        <w:t xml:space="preserve">4. </w:t>
      </w:r>
      <w:r w:rsidRPr="0071365B">
        <w:rPr>
          <w:sz w:val="28"/>
          <w:szCs w:val="28"/>
        </w:rPr>
        <w:t xml:space="preserve">Решите уравнение </w:t>
      </w:r>
      <w:r w:rsidRPr="0071365B">
        <w:rPr>
          <w:i/>
          <w:position w:val="-46"/>
          <w:sz w:val="28"/>
          <w:szCs w:val="28"/>
        </w:rPr>
        <w:object w:dxaOrig="2490" w:dyaOrig="1035">
          <v:shape id="_x0000_i1048" type="#_x0000_t75" style="width:124.5pt;height:51.75pt" o:ole="">
            <v:imagedata r:id="rId55" o:title=""/>
          </v:shape>
          <o:OLEObject Type="Embed" ProgID="Equation.3" ShapeID="_x0000_i1048" DrawAspect="Content" ObjectID="_1512204525" r:id="rId56"/>
        </w:object>
      </w:r>
      <w:r w:rsidRPr="0071365B">
        <w:rPr>
          <w:sz w:val="28"/>
          <w:szCs w:val="28"/>
        </w:rPr>
        <w:t>.</w:t>
      </w:r>
    </w:p>
    <w:p w:rsidR="0071365B" w:rsidRPr="0071365B" w:rsidRDefault="0071365B" w:rsidP="0071365B">
      <w:pPr>
        <w:ind w:firstLine="709"/>
        <w:rPr>
          <w:sz w:val="28"/>
          <w:szCs w:val="28"/>
        </w:rPr>
      </w:pPr>
      <w:r w:rsidRPr="0071365B">
        <w:rPr>
          <w:b/>
          <w:sz w:val="28"/>
          <w:szCs w:val="28"/>
        </w:rPr>
        <w:t xml:space="preserve">5. </w:t>
      </w:r>
      <w:r w:rsidRPr="0071365B">
        <w:rPr>
          <w:sz w:val="28"/>
          <w:szCs w:val="28"/>
        </w:rPr>
        <w:t xml:space="preserve">Решите уравнение  </w:t>
      </w:r>
      <w:r w:rsidRPr="0071365B">
        <w:rPr>
          <w:i/>
          <w:position w:val="-40"/>
          <w:sz w:val="28"/>
          <w:szCs w:val="28"/>
        </w:rPr>
        <w:object w:dxaOrig="2685" w:dyaOrig="1020">
          <v:shape id="_x0000_i1049" type="#_x0000_t75" style="width:134.25pt;height:51pt" o:ole="">
            <v:imagedata r:id="rId57" o:title=""/>
          </v:shape>
          <o:OLEObject Type="Embed" ProgID="Equation.3" ShapeID="_x0000_i1049" DrawAspect="Content" ObjectID="_1512204526" r:id="rId58"/>
        </w:object>
      </w:r>
      <w:r w:rsidRPr="0071365B">
        <w:rPr>
          <w:sz w:val="28"/>
          <w:szCs w:val="28"/>
        </w:rPr>
        <w:t>.</w:t>
      </w:r>
    </w:p>
    <w:p w:rsidR="0071365B" w:rsidRPr="0071365B" w:rsidRDefault="0071365B" w:rsidP="0071365B">
      <w:pPr>
        <w:ind w:firstLine="709"/>
        <w:rPr>
          <w:sz w:val="28"/>
          <w:szCs w:val="28"/>
        </w:rPr>
      </w:pPr>
      <w:r w:rsidRPr="0071365B">
        <w:rPr>
          <w:b/>
          <w:sz w:val="28"/>
          <w:szCs w:val="28"/>
        </w:rPr>
        <w:t xml:space="preserve">6. </w:t>
      </w:r>
      <w:r w:rsidRPr="0071365B">
        <w:rPr>
          <w:sz w:val="28"/>
          <w:szCs w:val="28"/>
        </w:rPr>
        <w:t xml:space="preserve">Решите уравнение  </w:t>
      </w:r>
      <w:r w:rsidRPr="0071365B">
        <w:rPr>
          <w:position w:val="-40"/>
          <w:sz w:val="28"/>
          <w:szCs w:val="28"/>
          <w:lang w:val="en-US"/>
        </w:rPr>
        <w:object w:dxaOrig="3765" w:dyaOrig="975">
          <v:shape id="_x0000_i1050" type="#_x0000_t75" style="width:188.25pt;height:48.75pt" o:ole="">
            <v:imagedata r:id="rId59" o:title=""/>
          </v:shape>
          <o:OLEObject Type="Embed" ProgID="Equation.3" ShapeID="_x0000_i1050" DrawAspect="Content" ObjectID="_1512204527" r:id="rId60"/>
        </w:object>
      </w:r>
      <w:r w:rsidRPr="0071365B">
        <w:rPr>
          <w:sz w:val="28"/>
          <w:szCs w:val="28"/>
        </w:rPr>
        <w:t>.</w:t>
      </w:r>
    </w:p>
    <w:p w:rsidR="0071365B" w:rsidRPr="0071365B" w:rsidRDefault="0071365B" w:rsidP="0071365B">
      <w:pPr>
        <w:ind w:firstLine="709"/>
        <w:rPr>
          <w:sz w:val="28"/>
          <w:szCs w:val="28"/>
        </w:rPr>
      </w:pPr>
      <w:r w:rsidRPr="0071365B">
        <w:rPr>
          <w:b/>
          <w:sz w:val="28"/>
          <w:szCs w:val="28"/>
        </w:rPr>
        <w:t xml:space="preserve">7. </w:t>
      </w:r>
      <w:r w:rsidRPr="0071365B">
        <w:rPr>
          <w:sz w:val="28"/>
          <w:szCs w:val="28"/>
        </w:rPr>
        <w:t xml:space="preserve">Решите уравнение  </w:t>
      </w:r>
      <w:r w:rsidRPr="0071365B">
        <w:rPr>
          <w:position w:val="-24"/>
          <w:sz w:val="28"/>
          <w:szCs w:val="28"/>
          <w:lang w:val="en-US"/>
        </w:rPr>
        <w:object w:dxaOrig="4005" w:dyaOrig="600">
          <v:shape id="_x0000_i1051" type="#_x0000_t75" style="width:200.25pt;height:30pt" o:ole="">
            <v:imagedata r:id="rId61" o:title=""/>
          </v:shape>
          <o:OLEObject Type="Embed" ProgID="Equation.3" ShapeID="_x0000_i1051" DrawAspect="Content" ObjectID="_1512204528" r:id="rId62"/>
        </w:object>
      </w:r>
      <w:r w:rsidRPr="0071365B">
        <w:rPr>
          <w:sz w:val="28"/>
          <w:szCs w:val="28"/>
        </w:rPr>
        <w:t>.</w:t>
      </w:r>
    </w:p>
    <w:p w:rsidR="0071365B" w:rsidRPr="0071365B" w:rsidRDefault="0071365B" w:rsidP="0071365B">
      <w:pPr>
        <w:ind w:firstLine="709"/>
        <w:rPr>
          <w:sz w:val="28"/>
          <w:szCs w:val="28"/>
        </w:rPr>
      </w:pPr>
      <w:r w:rsidRPr="0071365B">
        <w:rPr>
          <w:b/>
          <w:sz w:val="28"/>
          <w:szCs w:val="28"/>
        </w:rPr>
        <w:t xml:space="preserve">8. </w:t>
      </w:r>
      <w:r w:rsidRPr="0071365B">
        <w:rPr>
          <w:sz w:val="28"/>
          <w:szCs w:val="28"/>
        </w:rPr>
        <w:t xml:space="preserve">Решить уравнение </w:t>
      </w:r>
      <w:r w:rsidRPr="0071365B">
        <w:rPr>
          <w:position w:val="-6"/>
          <w:sz w:val="28"/>
          <w:szCs w:val="28"/>
        </w:rPr>
        <w:object w:dxaOrig="1620" w:dyaOrig="375">
          <v:shape id="_x0000_i1052" type="#_x0000_t75" style="width:81pt;height:18.75pt" o:ole="">
            <v:imagedata r:id="rId63" o:title=""/>
          </v:shape>
          <o:OLEObject Type="Embed" ProgID="Equation.3" ShapeID="_x0000_i1052" DrawAspect="Content" ObjectID="_1512204529" r:id="rId64"/>
        </w:object>
      </w:r>
      <w:r w:rsidRPr="0071365B">
        <w:rPr>
          <w:sz w:val="28"/>
          <w:szCs w:val="28"/>
        </w:rPr>
        <w:t xml:space="preserve"> - </w:t>
      </w:r>
      <w:r w:rsidRPr="0071365B">
        <w:rPr>
          <w:position w:val="-40"/>
          <w:sz w:val="28"/>
          <w:szCs w:val="28"/>
        </w:rPr>
        <w:object w:dxaOrig="1620" w:dyaOrig="975">
          <v:shape id="_x0000_i1053" type="#_x0000_t75" style="width:81pt;height:48.75pt" o:ole="">
            <v:imagedata r:id="rId65" o:title=""/>
          </v:shape>
          <o:OLEObject Type="Embed" ProgID="Equation.3" ShapeID="_x0000_i1053" DrawAspect="Content" ObjectID="_1512204530" r:id="rId66"/>
        </w:object>
      </w:r>
      <w:r w:rsidRPr="0071365B">
        <w:rPr>
          <w:sz w:val="28"/>
          <w:szCs w:val="28"/>
        </w:rPr>
        <w:t>=0.</w:t>
      </w:r>
      <w:r w:rsidRPr="0071365B">
        <w:rPr>
          <w:b/>
          <w:sz w:val="28"/>
          <w:szCs w:val="28"/>
        </w:rPr>
        <w:tab/>
      </w:r>
    </w:p>
    <w:p w:rsidR="0071365B" w:rsidRPr="0071365B" w:rsidRDefault="0071365B" w:rsidP="0071365B">
      <w:pPr>
        <w:ind w:firstLine="709"/>
        <w:rPr>
          <w:sz w:val="28"/>
          <w:szCs w:val="28"/>
        </w:rPr>
      </w:pPr>
      <w:r w:rsidRPr="0071365B">
        <w:rPr>
          <w:b/>
          <w:sz w:val="28"/>
          <w:szCs w:val="28"/>
        </w:rPr>
        <w:t xml:space="preserve">9. </w:t>
      </w:r>
      <w:r w:rsidRPr="0071365B">
        <w:rPr>
          <w:sz w:val="28"/>
          <w:szCs w:val="28"/>
        </w:rPr>
        <w:t xml:space="preserve">Решить уравнение </w:t>
      </w:r>
      <w:r w:rsidRPr="0071365B">
        <w:rPr>
          <w:position w:val="-40"/>
          <w:sz w:val="28"/>
          <w:szCs w:val="28"/>
          <w:lang w:val="en-US"/>
        </w:rPr>
        <w:object w:dxaOrig="4425" w:dyaOrig="975">
          <v:shape id="_x0000_i1054" type="#_x0000_t75" style="width:221.25pt;height:48.75pt" o:ole="">
            <v:imagedata r:id="rId67" o:title=""/>
          </v:shape>
          <o:OLEObject Type="Embed" ProgID="Equation.3" ShapeID="_x0000_i1054" DrawAspect="Content" ObjectID="_1512204531" r:id="rId68"/>
        </w:object>
      </w:r>
      <w:r w:rsidRPr="0071365B">
        <w:rPr>
          <w:sz w:val="28"/>
          <w:szCs w:val="28"/>
        </w:rPr>
        <w:t>.</w:t>
      </w:r>
    </w:p>
    <w:p w:rsidR="0071365B" w:rsidRPr="0071365B" w:rsidRDefault="0071365B" w:rsidP="0071365B">
      <w:pPr>
        <w:ind w:firstLine="709"/>
        <w:rPr>
          <w:sz w:val="28"/>
          <w:szCs w:val="28"/>
        </w:rPr>
      </w:pPr>
      <w:r w:rsidRPr="0071365B">
        <w:rPr>
          <w:b/>
          <w:sz w:val="28"/>
          <w:szCs w:val="28"/>
        </w:rPr>
        <w:t xml:space="preserve">10. </w:t>
      </w:r>
      <w:r w:rsidRPr="0071365B">
        <w:rPr>
          <w:sz w:val="28"/>
          <w:szCs w:val="28"/>
        </w:rPr>
        <w:t xml:space="preserve">Решить уравнение </w:t>
      </w:r>
      <w:r w:rsidRPr="0071365B">
        <w:rPr>
          <w:position w:val="-40"/>
          <w:sz w:val="28"/>
          <w:szCs w:val="28"/>
          <w:lang w:val="en-US"/>
        </w:rPr>
        <w:object w:dxaOrig="4215" w:dyaOrig="975">
          <v:shape id="_x0000_i1055" type="#_x0000_t75" style="width:210.75pt;height:48.75pt" o:ole="">
            <v:imagedata r:id="rId69" o:title=""/>
          </v:shape>
          <o:OLEObject Type="Embed" ProgID="Equation.3" ShapeID="_x0000_i1055" DrawAspect="Content" ObjectID="_1512204532" r:id="rId70"/>
        </w:object>
      </w:r>
      <w:r w:rsidRPr="0071365B">
        <w:rPr>
          <w:sz w:val="28"/>
          <w:szCs w:val="28"/>
        </w:rPr>
        <w:t>.</w:t>
      </w:r>
    </w:p>
    <w:p w:rsidR="0071365B" w:rsidRPr="0071365B" w:rsidRDefault="0071365B" w:rsidP="0071365B">
      <w:pPr>
        <w:ind w:firstLine="709"/>
        <w:jc w:val="center"/>
        <w:rPr>
          <w:sz w:val="28"/>
          <w:szCs w:val="28"/>
        </w:rPr>
      </w:pPr>
    </w:p>
    <w:p w:rsidR="0071365B" w:rsidRPr="0071365B" w:rsidRDefault="0071365B" w:rsidP="0071365B">
      <w:pPr>
        <w:ind w:firstLine="709"/>
        <w:jc w:val="center"/>
        <w:rPr>
          <w:sz w:val="28"/>
          <w:szCs w:val="28"/>
        </w:rPr>
      </w:pPr>
      <w:r w:rsidRPr="0071365B">
        <w:rPr>
          <w:sz w:val="28"/>
          <w:szCs w:val="28"/>
        </w:rPr>
        <w:t>Самостоятельная работа № 2 " Тригонометрические уравнения ".</w:t>
      </w:r>
    </w:p>
    <w:p w:rsidR="0071365B" w:rsidRPr="0071365B" w:rsidRDefault="0071365B" w:rsidP="0071365B">
      <w:pPr>
        <w:ind w:firstLine="709"/>
        <w:jc w:val="center"/>
        <w:rPr>
          <w:sz w:val="28"/>
          <w:szCs w:val="28"/>
        </w:rPr>
      </w:pPr>
    </w:p>
    <w:p w:rsidR="0071365B" w:rsidRPr="0071365B" w:rsidRDefault="0071365B" w:rsidP="0071365B">
      <w:pPr>
        <w:ind w:firstLine="709"/>
        <w:rPr>
          <w:sz w:val="28"/>
          <w:szCs w:val="28"/>
        </w:rPr>
      </w:pPr>
      <w:r w:rsidRPr="0071365B">
        <w:rPr>
          <w:b/>
          <w:sz w:val="28"/>
          <w:szCs w:val="28"/>
        </w:rPr>
        <w:t xml:space="preserve">1. </w:t>
      </w:r>
      <w:r w:rsidRPr="0071365B">
        <w:rPr>
          <w:sz w:val="28"/>
          <w:szCs w:val="28"/>
        </w:rPr>
        <w:t xml:space="preserve">Решите уравнение    </w:t>
      </w:r>
      <w:r w:rsidRPr="0071365B">
        <w:rPr>
          <w:i/>
          <w:position w:val="-46"/>
          <w:sz w:val="28"/>
          <w:szCs w:val="28"/>
        </w:rPr>
        <w:object w:dxaOrig="3105" w:dyaOrig="1035">
          <v:shape id="_x0000_i1056" type="#_x0000_t75" style="width:155.25pt;height:51.75pt" o:ole="">
            <v:imagedata r:id="rId71" o:title=""/>
          </v:shape>
          <o:OLEObject Type="Embed" ProgID="Equation.3" ShapeID="_x0000_i1056" DrawAspect="Content" ObjectID="_1512204533" r:id="rId72"/>
        </w:object>
      </w:r>
      <w:r w:rsidRPr="0071365B">
        <w:rPr>
          <w:sz w:val="28"/>
          <w:szCs w:val="28"/>
        </w:rPr>
        <w:t>.</w:t>
      </w:r>
    </w:p>
    <w:p w:rsidR="0071365B" w:rsidRPr="0071365B" w:rsidRDefault="0071365B" w:rsidP="0071365B">
      <w:pPr>
        <w:ind w:left="1080" w:firstLine="709"/>
        <w:rPr>
          <w:sz w:val="28"/>
          <w:szCs w:val="28"/>
        </w:rPr>
      </w:pPr>
      <w:r w:rsidRPr="0071365B">
        <w:rPr>
          <w:sz w:val="28"/>
          <w:szCs w:val="28"/>
        </w:rPr>
        <w:tab/>
      </w:r>
    </w:p>
    <w:p w:rsidR="0071365B" w:rsidRPr="0071365B" w:rsidRDefault="0071365B" w:rsidP="0071365B">
      <w:pPr>
        <w:ind w:firstLine="709"/>
        <w:rPr>
          <w:sz w:val="28"/>
          <w:szCs w:val="28"/>
          <w:u w:val="single"/>
        </w:rPr>
      </w:pPr>
      <w:r w:rsidRPr="0071365B">
        <w:rPr>
          <w:b/>
          <w:sz w:val="28"/>
          <w:szCs w:val="28"/>
        </w:rPr>
        <w:t xml:space="preserve">2. </w:t>
      </w:r>
      <w:r w:rsidRPr="0071365B">
        <w:rPr>
          <w:sz w:val="28"/>
          <w:szCs w:val="28"/>
        </w:rPr>
        <w:t xml:space="preserve">Решите уравнение    </w:t>
      </w:r>
      <w:r w:rsidRPr="0071365B">
        <w:rPr>
          <w:position w:val="-6"/>
          <w:sz w:val="28"/>
          <w:szCs w:val="28"/>
        </w:rPr>
        <w:object w:dxaOrig="1785" w:dyaOrig="360">
          <v:shape id="_x0000_i1057" type="#_x0000_t75" style="width:89.25pt;height:18pt" o:ole="">
            <v:imagedata r:id="rId73" o:title=""/>
          </v:shape>
          <o:OLEObject Type="Embed" ProgID="Equation.3" ShapeID="_x0000_i1057" DrawAspect="Content" ObjectID="_1512204534" r:id="rId74"/>
        </w:object>
      </w:r>
      <w:r w:rsidRPr="0071365B">
        <w:rPr>
          <w:sz w:val="28"/>
          <w:szCs w:val="28"/>
        </w:rPr>
        <w:t>.</w:t>
      </w:r>
    </w:p>
    <w:p w:rsidR="0071365B" w:rsidRPr="0071365B" w:rsidRDefault="0071365B" w:rsidP="0071365B">
      <w:pPr>
        <w:ind w:firstLine="709"/>
        <w:rPr>
          <w:sz w:val="28"/>
          <w:szCs w:val="28"/>
        </w:rPr>
      </w:pPr>
    </w:p>
    <w:p w:rsidR="0071365B" w:rsidRPr="0071365B" w:rsidRDefault="0071365B" w:rsidP="0071365B">
      <w:pPr>
        <w:ind w:firstLine="709"/>
        <w:rPr>
          <w:sz w:val="28"/>
          <w:szCs w:val="28"/>
        </w:rPr>
      </w:pPr>
      <w:r w:rsidRPr="0071365B">
        <w:rPr>
          <w:b/>
          <w:sz w:val="28"/>
          <w:szCs w:val="28"/>
        </w:rPr>
        <w:t>3.</w:t>
      </w:r>
      <w:r w:rsidRPr="0071365B">
        <w:rPr>
          <w:sz w:val="28"/>
          <w:szCs w:val="28"/>
        </w:rPr>
        <w:t xml:space="preserve"> Решите уравнение  </w:t>
      </w:r>
      <w:r w:rsidRPr="0071365B">
        <w:rPr>
          <w:position w:val="-46"/>
          <w:sz w:val="28"/>
          <w:szCs w:val="28"/>
          <w:lang w:val="en-US"/>
        </w:rPr>
        <w:object w:dxaOrig="2445" w:dyaOrig="1035">
          <v:shape id="_x0000_i1058" type="#_x0000_t75" style="width:122.25pt;height:51.75pt" o:ole="">
            <v:imagedata r:id="rId75" o:title=""/>
          </v:shape>
          <o:OLEObject Type="Embed" ProgID="Equation.3" ShapeID="_x0000_i1058" DrawAspect="Content" ObjectID="_1512204535" r:id="rId76"/>
        </w:object>
      </w:r>
      <w:r w:rsidRPr="0071365B">
        <w:rPr>
          <w:sz w:val="28"/>
          <w:szCs w:val="28"/>
        </w:rPr>
        <w:t>.</w:t>
      </w:r>
      <w:r w:rsidRPr="0071365B">
        <w:rPr>
          <w:sz w:val="28"/>
          <w:szCs w:val="28"/>
        </w:rPr>
        <w:tab/>
      </w:r>
    </w:p>
    <w:p w:rsidR="0071365B" w:rsidRPr="0071365B" w:rsidRDefault="0071365B" w:rsidP="0071365B">
      <w:pPr>
        <w:ind w:firstLine="709"/>
        <w:rPr>
          <w:sz w:val="28"/>
          <w:szCs w:val="28"/>
        </w:rPr>
      </w:pPr>
      <w:r w:rsidRPr="0071365B">
        <w:rPr>
          <w:b/>
          <w:sz w:val="28"/>
          <w:szCs w:val="28"/>
        </w:rPr>
        <w:t xml:space="preserve">4. </w:t>
      </w:r>
      <w:r w:rsidRPr="0071365B">
        <w:rPr>
          <w:sz w:val="28"/>
          <w:szCs w:val="28"/>
        </w:rPr>
        <w:t xml:space="preserve">Решите уравнение </w:t>
      </w:r>
      <w:r w:rsidRPr="0071365B">
        <w:rPr>
          <w:i/>
          <w:position w:val="-36"/>
          <w:sz w:val="28"/>
          <w:szCs w:val="28"/>
        </w:rPr>
        <w:object w:dxaOrig="2670" w:dyaOrig="885">
          <v:shape id="_x0000_i1059" type="#_x0000_t75" style="width:133.5pt;height:44.25pt" o:ole="">
            <v:imagedata r:id="rId77" o:title=""/>
          </v:shape>
          <o:OLEObject Type="Embed" ProgID="Equation.3" ShapeID="_x0000_i1059" DrawAspect="Content" ObjectID="_1512204536" r:id="rId78"/>
        </w:object>
      </w:r>
      <w:r w:rsidRPr="0071365B">
        <w:rPr>
          <w:sz w:val="28"/>
          <w:szCs w:val="28"/>
        </w:rPr>
        <w:t>.</w:t>
      </w:r>
    </w:p>
    <w:p w:rsidR="0071365B" w:rsidRPr="0071365B" w:rsidRDefault="0071365B" w:rsidP="0071365B">
      <w:pPr>
        <w:ind w:firstLine="709"/>
        <w:rPr>
          <w:sz w:val="28"/>
          <w:szCs w:val="28"/>
        </w:rPr>
      </w:pPr>
      <w:r w:rsidRPr="0071365B">
        <w:rPr>
          <w:b/>
          <w:sz w:val="28"/>
          <w:szCs w:val="28"/>
        </w:rPr>
        <w:lastRenderedPageBreak/>
        <w:t xml:space="preserve">5. </w:t>
      </w:r>
      <w:r w:rsidRPr="0071365B">
        <w:rPr>
          <w:sz w:val="28"/>
          <w:szCs w:val="28"/>
        </w:rPr>
        <w:t xml:space="preserve">Решите уравнение  </w:t>
      </w:r>
      <w:r w:rsidRPr="0071365B">
        <w:rPr>
          <w:i/>
          <w:position w:val="-46"/>
          <w:sz w:val="28"/>
          <w:szCs w:val="28"/>
        </w:rPr>
        <w:object w:dxaOrig="2880" w:dyaOrig="1035">
          <v:shape id="_x0000_i1060" type="#_x0000_t75" style="width:2in;height:51.75pt" o:ole="">
            <v:imagedata r:id="rId79" o:title=""/>
          </v:shape>
          <o:OLEObject Type="Embed" ProgID="Equation.3" ShapeID="_x0000_i1060" DrawAspect="Content" ObjectID="_1512204537" r:id="rId80"/>
        </w:object>
      </w:r>
      <w:r w:rsidRPr="0071365B">
        <w:rPr>
          <w:sz w:val="28"/>
          <w:szCs w:val="28"/>
        </w:rPr>
        <w:t>.</w:t>
      </w:r>
    </w:p>
    <w:p w:rsidR="0071365B" w:rsidRPr="0071365B" w:rsidRDefault="0071365B" w:rsidP="0071365B">
      <w:pPr>
        <w:ind w:firstLine="709"/>
        <w:rPr>
          <w:sz w:val="28"/>
          <w:szCs w:val="28"/>
        </w:rPr>
      </w:pPr>
      <w:r w:rsidRPr="0071365B">
        <w:rPr>
          <w:b/>
          <w:sz w:val="28"/>
          <w:szCs w:val="28"/>
        </w:rPr>
        <w:t xml:space="preserve">6. </w:t>
      </w:r>
      <w:r w:rsidRPr="0071365B">
        <w:rPr>
          <w:sz w:val="28"/>
          <w:szCs w:val="28"/>
        </w:rPr>
        <w:t xml:space="preserve">Решите уравнение  </w:t>
      </w:r>
      <w:r w:rsidRPr="0071365B">
        <w:rPr>
          <w:position w:val="-46"/>
          <w:sz w:val="28"/>
          <w:szCs w:val="28"/>
          <w:lang w:val="en-US"/>
        </w:rPr>
        <w:object w:dxaOrig="5055" w:dyaOrig="1035">
          <v:shape id="_x0000_i1061" type="#_x0000_t75" style="width:252.75pt;height:51.75pt" o:ole="">
            <v:imagedata r:id="rId81" o:title=""/>
          </v:shape>
          <o:OLEObject Type="Embed" ProgID="Equation.3" ShapeID="_x0000_i1061" DrawAspect="Content" ObjectID="_1512204538" r:id="rId82"/>
        </w:object>
      </w:r>
      <w:r w:rsidRPr="0071365B">
        <w:rPr>
          <w:sz w:val="28"/>
          <w:szCs w:val="28"/>
        </w:rPr>
        <w:t>.</w:t>
      </w:r>
    </w:p>
    <w:p w:rsidR="0071365B" w:rsidRPr="0071365B" w:rsidRDefault="0071365B" w:rsidP="0071365B">
      <w:pPr>
        <w:ind w:firstLine="709"/>
        <w:rPr>
          <w:sz w:val="28"/>
          <w:szCs w:val="28"/>
        </w:rPr>
      </w:pPr>
      <w:r w:rsidRPr="0071365B">
        <w:rPr>
          <w:b/>
          <w:sz w:val="28"/>
          <w:szCs w:val="28"/>
        </w:rPr>
        <w:t xml:space="preserve">7. </w:t>
      </w:r>
      <w:r w:rsidRPr="0071365B">
        <w:rPr>
          <w:sz w:val="28"/>
          <w:szCs w:val="28"/>
        </w:rPr>
        <w:t xml:space="preserve">Решите уравнение   </w:t>
      </w:r>
      <w:r w:rsidRPr="0071365B">
        <w:rPr>
          <w:position w:val="-46"/>
          <w:sz w:val="28"/>
          <w:szCs w:val="28"/>
          <w:lang w:val="en-US"/>
        </w:rPr>
        <w:object w:dxaOrig="4905" w:dyaOrig="1035">
          <v:shape id="_x0000_i1062" type="#_x0000_t75" style="width:245.25pt;height:51.75pt" o:ole="">
            <v:imagedata r:id="rId83" o:title=""/>
          </v:shape>
          <o:OLEObject Type="Embed" ProgID="Equation.3" ShapeID="_x0000_i1062" DrawAspect="Content" ObjectID="_1512204539" r:id="rId84"/>
        </w:object>
      </w:r>
    </w:p>
    <w:p w:rsidR="0071365B" w:rsidRPr="0071365B" w:rsidRDefault="0071365B" w:rsidP="0071365B">
      <w:pPr>
        <w:ind w:firstLine="709"/>
        <w:rPr>
          <w:sz w:val="28"/>
          <w:szCs w:val="28"/>
        </w:rPr>
      </w:pPr>
      <w:r w:rsidRPr="0071365B">
        <w:rPr>
          <w:b/>
          <w:sz w:val="28"/>
          <w:szCs w:val="28"/>
        </w:rPr>
        <w:t xml:space="preserve">8. </w:t>
      </w:r>
      <w:r w:rsidRPr="0071365B">
        <w:rPr>
          <w:sz w:val="28"/>
          <w:szCs w:val="28"/>
        </w:rPr>
        <w:t xml:space="preserve">Решить уравнение </w:t>
      </w:r>
      <w:r w:rsidRPr="0071365B">
        <w:rPr>
          <w:position w:val="-24"/>
          <w:sz w:val="28"/>
          <w:szCs w:val="28"/>
        </w:rPr>
        <w:object w:dxaOrig="1680" w:dyaOrig="600">
          <v:shape id="_x0000_i1063" type="#_x0000_t75" style="width:84pt;height:30pt" o:ole="">
            <v:imagedata r:id="rId85" o:title=""/>
          </v:shape>
          <o:OLEObject Type="Embed" ProgID="Equation.3" ShapeID="_x0000_i1063" DrawAspect="Content" ObjectID="_1512204540" r:id="rId86"/>
        </w:object>
      </w:r>
      <w:r w:rsidRPr="0071365B">
        <w:rPr>
          <w:sz w:val="28"/>
          <w:szCs w:val="28"/>
        </w:rPr>
        <w:t xml:space="preserve"> - </w:t>
      </w:r>
      <w:r w:rsidRPr="0071365B">
        <w:rPr>
          <w:position w:val="-46"/>
          <w:sz w:val="28"/>
          <w:szCs w:val="28"/>
        </w:rPr>
        <w:object w:dxaOrig="1740" w:dyaOrig="1035">
          <v:shape id="_x0000_i1064" type="#_x0000_t75" style="width:87pt;height:51.75pt" o:ole="">
            <v:imagedata r:id="rId87" o:title=""/>
          </v:shape>
          <o:OLEObject Type="Embed" ProgID="Equation.3" ShapeID="_x0000_i1064" DrawAspect="Content" ObjectID="_1512204541" r:id="rId88"/>
        </w:object>
      </w:r>
      <w:r w:rsidRPr="0071365B">
        <w:rPr>
          <w:sz w:val="28"/>
          <w:szCs w:val="28"/>
        </w:rPr>
        <w:t>=0.</w:t>
      </w:r>
      <w:r w:rsidRPr="0071365B">
        <w:rPr>
          <w:b/>
          <w:sz w:val="28"/>
          <w:szCs w:val="28"/>
        </w:rPr>
        <w:tab/>
      </w:r>
    </w:p>
    <w:p w:rsidR="0071365B" w:rsidRPr="0071365B" w:rsidRDefault="0071365B" w:rsidP="0071365B">
      <w:pPr>
        <w:ind w:firstLine="709"/>
        <w:rPr>
          <w:sz w:val="28"/>
          <w:szCs w:val="28"/>
        </w:rPr>
      </w:pPr>
      <w:r w:rsidRPr="0071365B">
        <w:rPr>
          <w:b/>
          <w:sz w:val="28"/>
          <w:szCs w:val="28"/>
        </w:rPr>
        <w:t xml:space="preserve">9. </w:t>
      </w:r>
      <w:r w:rsidRPr="0071365B">
        <w:rPr>
          <w:sz w:val="28"/>
          <w:szCs w:val="28"/>
        </w:rPr>
        <w:t xml:space="preserve">Решить уравнение </w:t>
      </w:r>
      <w:r w:rsidRPr="0071365B">
        <w:rPr>
          <w:position w:val="-46"/>
          <w:sz w:val="28"/>
          <w:szCs w:val="28"/>
          <w:lang w:val="en-US"/>
        </w:rPr>
        <w:object w:dxaOrig="4125" w:dyaOrig="1035">
          <v:shape id="_x0000_i1065" type="#_x0000_t75" style="width:206.25pt;height:51.75pt" o:ole="">
            <v:imagedata r:id="rId89" o:title=""/>
          </v:shape>
          <o:OLEObject Type="Embed" ProgID="Equation.3" ShapeID="_x0000_i1065" DrawAspect="Content" ObjectID="_1512204542" r:id="rId90"/>
        </w:object>
      </w:r>
      <w:r w:rsidRPr="0071365B">
        <w:rPr>
          <w:sz w:val="28"/>
          <w:szCs w:val="28"/>
        </w:rPr>
        <w:t>.</w:t>
      </w:r>
    </w:p>
    <w:p w:rsidR="0071365B" w:rsidRPr="0071365B" w:rsidRDefault="0071365B" w:rsidP="0071365B">
      <w:pPr>
        <w:ind w:firstLine="709"/>
        <w:rPr>
          <w:sz w:val="28"/>
          <w:szCs w:val="28"/>
        </w:rPr>
      </w:pPr>
      <w:r w:rsidRPr="0071365B">
        <w:rPr>
          <w:b/>
          <w:sz w:val="28"/>
          <w:szCs w:val="28"/>
        </w:rPr>
        <w:t xml:space="preserve">10. </w:t>
      </w:r>
      <w:r w:rsidRPr="0071365B">
        <w:rPr>
          <w:sz w:val="28"/>
          <w:szCs w:val="28"/>
        </w:rPr>
        <w:t xml:space="preserve">Решить уравнение </w:t>
      </w:r>
      <w:r w:rsidRPr="0071365B">
        <w:rPr>
          <w:position w:val="-36"/>
          <w:sz w:val="28"/>
          <w:szCs w:val="28"/>
          <w:lang w:val="en-US"/>
        </w:rPr>
        <w:object w:dxaOrig="5385" w:dyaOrig="885">
          <v:shape id="_x0000_i1066" type="#_x0000_t75" style="width:269.25pt;height:44.25pt" o:ole="">
            <v:imagedata r:id="rId91" o:title=""/>
          </v:shape>
          <o:OLEObject Type="Embed" ProgID="Equation.3" ShapeID="_x0000_i1066" DrawAspect="Content" ObjectID="_1512204543" r:id="rId92"/>
        </w:object>
      </w:r>
      <w:r w:rsidRPr="0071365B">
        <w:rPr>
          <w:sz w:val="28"/>
          <w:szCs w:val="28"/>
        </w:rPr>
        <w:t>.</w:t>
      </w:r>
    </w:p>
    <w:p w:rsidR="0071365B" w:rsidRPr="0071365B" w:rsidRDefault="0071365B" w:rsidP="0071365B">
      <w:pPr>
        <w:ind w:firstLine="709"/>
        <w:jc w:val="center"/>
      </w:pPr>
    </w:p>
    <w:p w:rsidR="0071365B" w:rsidRPr="0071365B" w:rsidRDefault="0071365B" w:rsidP="0071365B">
      <w:pPr>
        <w:ind w:firstLine="709"/>
        <w:jc w:val="center"/>
        <w:rPr>
          <w:b/>
          <w:bCs/>
          <w:u w:val="single"/>
        </w:rPr>
      </w:pPr>
    </w:p>
    <w:p w:rsidR="0071365B" w:rsidRPr="0071365B" w:rsidRDefault="0071365B" w:rsidP="0071365B">
      <w:pPr>
        <w:ind w:firstLine="709"/>
        <w:jc w:val="center"/>
        <w:rPr>
          <w:bCs/>
          <w:sz w:val="28"/>
          <w:szCs w:val="28"/>
          <w:u w:val="single"/>
        </w:rPr>
      </w:pPr>
      <w:r w:rsidRPr="0071365B">
        <w:rPr>
          <w:bCs/>
          <w:sz w:val="28"/>
          <w:szCs w:val="28"/>
          <w:u w:val="single"/>
        </w:rPr>
        <w:t xml:space="preserve">Ответы </w:t>
      </w:r>
    </w:p>
    <w:tbl>
      <w:tblPr>
        <w:tblpPr w:leftFromText="180" w:rightFromText="180" w:vertAnchor="text" w:horzAnchor="margin" w:tblpXSpec="center" w:tblpY="298"/>
        <w:tblW w:w="8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63"/>
        <w:gridCol w:w="3552"/>
        <w:gridCol w:w="3960"/>
      </w:tblGrid>
      <w:tr w:rsidR="0071365B" w:rsidRPr="0071365B" w:rsidTr="001242DE">
        <w:trPr>
          <w:trHeight w:val="670"/>
        </w:trPr>
        <w:tc>
          <w:tcPr>
            <w:tcW w:w="4615" w:type="dxa"/>
            <w:gridSpan w:val="2"/>
            <w:shd w:val="clear" w:color="auto" w:fill="auto"/>
            <w:hideMark/>
          </w:tcPr>
          <w:p w:rsidR="0071365B" w:rsidRPr="0071365B" w:rsidRDefault="0071365B" w:rsidP="0071365B">
            <w:pPr>
              <w:ind w:firstLine="709"/>
              <w:jc w:val="center"/>
              <w:rPr>
                <w:b/>
                <w:bCs/>
                <w:u w:val="single"/>
              </w:rPr>
            </w:pPr>
            <w:r w:rsidRPr="0071365B">
              <w:rPr>
                <w:b/>
                <w:bCs/>
                <w:u w:val="single"/>
              </w:rPr>
              <w:t>Работа №1</w:t>
            </w:r>
          </w:p>
        </w:tc>
        <w:tc>
          <w:tcPr>
            <w:tcW w:w="3960" w:type="dxa"/>
            <w:shd w:val="clear" w:color="auto" w:fill="auto"/>
            <w:hideMark/>
          </w:tcPr>
          <w:p w:rsidR="0071365B" w:rsidRPr="0071365B" w:rsidRDefault="0071365B" w:rsidP="0071365B">
            <w:pPr>
              <w:ind w:firstLine="709"/>
              <w:jc w:val="center"/>
              <w:rPr>
                <w:b/>
                <w:bCs/>
                <w:u w:val="single"/>
              </w:rPr>
            </w:pPr>
            <w:r w:rsidRPr="0071365B">
              <w:rPr>
                <w:b/>
                <w:bCs/>
                <w:u w:val="single"/>
              </w:rPr>
              <w:t>Работа №2</w:t>
            </w:r>
          </w:p>
        </w:tc>
      </w:tr>
      <w:tr w:rsidR="0071365B" w:rsidRPr="0071365B" w:rsidTr="001242DE">
        <w:trPr>
          <w:trHeight w:val="334"/>
        </w:trPr>
        <w:tc>
          <w:tcPr>
            <w:tcW w:w="1063" w:type="dxa"/>
            <w:shd w:val="clear" w:color="auto" w:fill="auto"/>
            <w:vAlign w:val="center"/>
            <w:hideMark/>
          </w:tcPr>
          <w:p w:rsidR="0071365B" w:rsidRPr="0071365B" w:rsidRDefault="0071365B" w:rsidP="0071365B">
            <w:pPr>
              <w:rPr>
                <w:b/>
                <w:bCs/>
              </w:rPr>
            </w:pPr>
            <w:r w:rsidRPr="0071365B">
              <w:rPr>
                <w:b/>
                <w:bCs/>
              </w:rPr>
              <w:t xml:space="preserve">№ </w:t>
            </w:r>
            <w:proofErr w:type="gramStart"/>
            <w:r w:rsidRPr="0071365B">
              <w:rPr>
                <w:b/>
                <w:bCs/>
              </w:rPr>
              <w:t>п</w:t>
            </w:r>
            <w:proofErr w:type="gramEnd"/>
            <w:r w:rsidRPr="0071365B">
              <w:rPr>
                <w:b/>
                <w:bCs/>
                <w:lang w:val="en-US"/>
              </w:rPr>
              <w:t>/</w:t>
            </w:r>
            <w:r w:rsidRPr="0071365B">
              <w:rPr>
                <w:b/>
                <w:bCs/>
              </w:rPr>
              <w:t>п</w:t>
            </w:r>
          </w:p>
        </w:tc>
        <w:tc>
          <w:tcPr>
            <w:tcW w:w="3552" w:type="dxa"/>
            <w:shd w:val="clear" w:color="auto" w:fill="auto"/>
            <w:vAlign w:val="center"/>
            <w:hideMark/>
          </w:tcPr>
          <w:p w:rsidR="0071365B" w:rsidRPr="0071365B" w:rsidRDefault="0071365B" w:rsidP="0071365B">
            <w:pPr>
              <w:ind w:firstLine="709"/>
              <w:rPr>
                <w:b/>
                <w:bCs/>
              </w:rPr>
            </w:pPr>
            <w:r w:rsidRPr="0071365B">
              <w:rPr>
                <w:b/>
                <w:bCs/>
              </w:rPr>
              <w:t>верные ответы</w:t>
            </w:r>
          </w:p>
        </w:tc>
        <w:tc>
          <w:tcPr>
            <w:tcW w:w="3960" w:type="dxa"/>
            <w:shd w:val="clear" w:color="auto" w:fill="auto"/>
            <w:vAlign w:val="center"/>
            <w:hideMark/>
          </w:tcPr>
          <w:p w:rsidR="0071365B" w:rsidRPr="0071365B" w:rsidRDefault="0071365B" w:rsidP="0071365B">
            <w:pPr>
              <w:ind w:firstLine="709"/>
              <w:rPr>
                <w:b/>
                <w:bCs/>
                <w:u w:val="single"/>
              </w:rPr>
            </w:pPr>
            <w:r w:rsidRPr="0071365B">
              <w:rPr>
                <w:b/>
                <w:bCs/>
              </w:rPr>
              <w:t>верные ответы</w:t>
            </w:r>
          </w:p>
        </w:tc>
      </w:tr>
      <w:tr w:rsidR="0071365B" w:rsidRPr="0071365B" w:rsidTr="001242DE">
        <w:trPr>
          <w:trHeight w:val="573"/>
        </w:trPr>
        <w:tc>
          <w:tcPr>
            <w:tcW w:w="1063" w:type="dxa"/>
            <w:shd w:val="clear" w:color="auto" w:fill="auto"/>
            <w:hideMark/>
          </w:tcPr>
          <w:p w:rsidR="0071365B" w:rsidRPr="0071365B" w:rsidRDefault="0071365B" w:rsidP="0071365B">
            <w:pPr>
              <w:numPr>
                <w:ilvl w:val="0"/>
                <w:numId w:val="47"/>
              </w:numPr>
              <w:contextualSpacing/>
              <w:jc w:val="center"/>
              <w:rPr>
                <w:bCs/>
              </w:rPr>
            </w:pPr>
          </w:p>
        </w:tc>
        <w:tc>
          <w:tcPr>
            <w:tcW w:w="3552" w:type="dxa"/>
            <w:shd w:val="clear" w:color="auto" w:fill="auto"/>
            <w:hideMark/>
          </w:tcPr>
          <w:p w:rsidR="0071365B" w:rsidRPr="0071365B" w:rsidRDefault="0071365B" w:rsidP="0071365B">
            <w:pPr>
              <w:ind w:firstLine="709"/>
              <w:rPr>
                <w:bCs/>
              </w:rPr>
            </w:pPr>
            <w:r w:rsidRPr="0071365B">
              <w:rPr>
                <w:position w:val="-10"/>
                <w:lang w:val="en-US"/>
              </w:rPr>
              <w:object w:dxaOrig="1440" w:dyaOrig="330">
                <v:shape id="_x0000_i1067" type="#_x0000_t75" style="width:1in;height:16.5pt" o:ole="">
                  <v:imagedata r:id="rId93" o:title=""/>
                </v:shape>
                <o:OLEObject Type="Embed" ProgID="Equation.3" ShapeID="_x0000_i1067" DrawAspect="Content" ObjectID="_1512204544" r:id="rId94"/>
              </w:object>
            </w:r>
          </w:p>
        </w:tc>
        <w:tc>
          <w:tcPr>
            <w:tcW w:w="3960" w:type="dxa"/>
            <w:shd w:val="clear" w:color="auto" w:fill="auto"/>
            <w:hideMark/>
          </w:tcPr>
          <w:p w:rsidR="0071365B" w:rsidRPr="0071365B" w:rsidRDefault="0071365B" w:rsidP="0071365B">
            <w:pPr>
              <w:ind w:firstLine="709"/>
              <w:rPr>
                <w:bCs/>
              </w:rPr>
            </w:pPr>
            <w:r w:rsidRPr="0071365B">
              <w:rPr>
                <w:i/>
                <w:position w:val="-24"/>
                <w:lang w:val="en-US"/>
              </w:rPr>
              <w:object w:dxaOrig="1800" w:dyaOrig="615">
                <v:shape id="_x0000_i1068" type="#_x0000_t75" style="width:90pt;height:30.75pt" o:ole="">
                  <v:imagedata r:id="rId95" o:title=""/>
                </v:shape>
                <o:OLEObject Type="Embed" ProgID="Equation.3" ShapeID="_x0000_i1068" DrawAspect="Content" ObjectID="_1512204545" r:id="rId96"/>
              </w:object>
            </w:r>
          </w:p>
        </w:tc>
      </w:tr>
      <w:tr w:rsidR="0071365B" w:rsidRPr="0071365B" w:rsidTr="001242DE">
        <w:trPr>
          <w:trHeight w:val="693"/>
        </w:trPr>
        <w:tc>
          <w:tcPr>
            <w:tcW w:w="1063" w:type="dxa"/>
            <w:shd w:val="clear" w:color="auto" w:fill="auto"/>
            <w:hideMark/>
          </w:tcPr>
          <w:p w:rsidR="0071365B" w:rsidRPr="0071365B" w:rsidRDefault="0071365B" w:rsidP="0071365B">
            <w:pPr>
              <w:numPr>
                <w:ilvl w:val="0"/>
                <w:numId w:val="47"/>
              </w:numPr>
              <w:contextualSpacing/>
              <w:jc w:val="center"/>
              <w:rPr>
                <w:bCs/>
              </w:rPr>
            </w:pPr>
          </w:p>
        </w:tc>
        <w:tc>
          <w:tcPr>
            <w:tcW w:w="3552" w:type="dxa"/>
            <w:shd w:val="clear" w:color="auto" w:fill="auto"/>
          </w:tcPr>
          <w:p w:rsidR="0071365B" w:rsidRPr="0071365B" w:rsidRDefault="0071365B" w:rsidP="0071365B">
            <w:pPr>
              <w:ind w:firstLine="709"/>
              <w:rPr>
                <w:b/>
                <w:bCs/>
              </w:rPr>
            </w:pPr>
            <w:r w:rsidRPr="0071365B">
              <w:rPr>
                <w:position w:val="-26"/>
              </w:rPr>
              <w:object w:dxaOrig="1905" w:dyaOrig="480">
                <v:shape id="_x0000_i1069" type="#_x0000_t75" style="width:95.25pt;height:24pt" o:ole="">
                  <v:imagedata r:id="rId97" o:title=""/>
                </v:shape>
                <o:OLEObject Type="Embed" ProgID="Equation.3" ShapeID="_x0000_i1069" DrawAspect="Content" ObjectID="_1512204546" r:id="rId98"/>
              </w:object>
            </w:r>
          </w:p>
        </w:tc>
        <w:tc>
          <w:tcPr>
            <w:tcW w:w="3960" w:type="dxa"/>
            <w:shd w:val="clear" w:color="auto" w:fill="auto"/>
          </w:tcPr>
          <w:p w:rsidR="0071365B" w:rsidRPr="0071365B" w:rsidRDefault="0071365B" w:rsidP="0071365B">
            <w:pPr>
              <w:ind w:firstLine="709"/>
              <w:rPr>
                <w:bCs/>
              </w:rPr>
            </w:pPr>
            <w:r w:rsidRPr="0071365B">
              <w:rPr>
                <w:position w:val="-24"/>
                <w:lang w:val="en-US"/>
              </w:rPr>
              <w:object w:dxaOrig="1920" w:dyaOrig="630">
                <v:shape id="_x0000_i1070" type="#_x0000_t75" style="width:96pt;height:31.5pt" o:ole="">
                  <v:imagedata r:id="rId99" o:title=""/>
                </v:shape>
                <o:OLEObject Type="Embed" ProgID="Equation.3" ShapeID="_x0000_i1070" DrawAspect="Content" ObjectID="_1512204547" r:id="rId100"/>
              </w:object>
            </w:r>
          </w:p>
        </w:tc>
      </w:tr>
      <w:tr w:rsidR="0071365B" w:rsidRPr="0071365B" w:rsidTr="001242DE">
        <w:trPr>
          <w:trHeight w:val="707"/>
        </w:trPr>
        <w:tc>
          <w:tcPr>
            <w:tcW w:w="1063" w:type="dxa"/>
            <w:shd w:val="clear" w:color="auto" w:fill="auto"/>
            <w:hideMark/>
          </w:tcPr>
          <w:p w:rsidR="0071365B" w:rsidRPr="0071365B" w:rsidRDefault="0071365B" w:rsidP="0071365B">
            <w:pPr>
              <w:numPr>
                <w:ilvl w:val="0"/>
                <w:numId w:val="47"/>
              </w:numPr>
              <w:contextualSpacing/>
              <w:jc w:val="center"/>
              <w:rPr>
                <w:bCs/>
              </w:rPr>
            </w:pPr>
          </w:p>
        </w:tc>
        <w:tc>
          <w:tcPr>
            <w:tcW w:w="3552" w:type="dxa"/>
            <w:shd w:val="clear" w:color="auto" w:fill="auto"/>
            <w:hideMark/>
          </w:tcPr>
          <w:p w:rsidR="0071365B" w:rsidRPr="0071365B" w:rsidRDefault="0071365B" w:rsidP="0071365B">
            <w:pPr>
              <w:ind w:firstLine="709"/>
              <w:rPr>
                <w:b/>
                <w:bCs/>
              </w:rPr>
            </w:pPr>
            <w:r w:rsidRPr="0071365B">
              <w:rPr>
                <w:i/>
                <w:position w:val="-24"/>
                <w:lang w:val="en-US"/>
              </w:rPr>
              <w:object w:dxaOrig="1800" w:dyaOrig="615">
                <v:shape id="_x0000_i1071" type="#_x0000_t75" style="width:90pt;height:30.75pt" o:ole="">
                  <v:imagedata r:id="rId101" o:title=""/>
                </v:shape>
                <o:OLEObject Type="Embed" ProgID="Equation.3" ShapeID="_x0000_i1071" DrawAspect="Content" ObjectID="_1512204548" r:id="rId102"/>
              </w:object>
            </w:r>
          </w:p>
        </w:tc>
        <w:tc>
          <w:tcPr>
            <w:tcW w:w="3960" w:type="dxa"/>
            <w:shd w:val="clear" w:color="auto" w:fill="auto"/>
          </w:tcPr>
          <w:p w:rsidR="0071365B" w:rsidRPr="0071365B" w:rsidRDefault="0071365B" w:rsidP="0071365B">
            <w:pPr>
              <w:ind w:firstLine="709"/>
              <w:rPr>
                <w:bCs/>
              </w:rPr>
            </w:pPr>
            <w:r w:rsidRPr="0071365B">
              <w:rPr>
                <w:position w:val="-24"/>
              </w:rPr>
              <w:object w:dxaOrig="1005" w:dyaOrig="615">
                <v:shape id="_x0000_i1072" type="#_x0000_t75" style="width:50.25pt;height:30.75pt" o:ole="">
                  <v:imagedata r:id="rId103" o:title=""/>
                </v:shape>
                <o:OLEObject Type="Embed" ProgID="Equation.3" ShapeID="_x0000_i1072" DrawAspect="Content" ObjectID="_1512204549" r:id="rId104"/>
              </w:object>
            </w:r>
          </w:p>
        </w:tc>
      </w:tr>
      <w:tr w:rsidR="0071365B" w:rsidRPr="0071365B" w:rsidTr="001242DE">
        <w:trPr>
          <w:trHeight w:val="557"/>
        </w:trPr>
        <w:tc>
          <w:tcPr>
            <w:tcW w:w="1063" w:type="dxa"/>
            <w:shd w:val="clear" w:color="auto" w:fill="auto"/>
            <w:hideMark/>
          </w:tcPr>
          <w:p w:rsidR="0071365B" w:rsidRPr="0071365B" w:rsidRDefault="0071365B" w:rsidP="0071365B">
            <w:pPr>
              <w:numPr>
                <w:ilvl w:val="0"/>
                <w:numId w:val="47"/>
              </w:numPr>
              <w:contextualSpacing/>
              <w:jc w:val="center"/>
              <w:rPr>
                <w:bCs/>
              </w:rPr>
            </w:pPr>
          </w:p>
        </w:tc>
        <w:tc>
          <w:tcPr>
            <w:tcW w:w="3552" w:type="dxa"/>
            <w:shd w:val="clear" w:color="auto" w:fill="auto"/>
            <w:hideMark/>
          </w:tcPr>
          <w:p w:rsidR="0071365B" w:rsidRPr="0071365B" w:rsidRDefault="0071365B" w:rsidP="0071365B">
            <w:pPr>
              <w:ind w:firstLine="709"/>
              <w:rPr>
                <w:bCs/>
              </w:rPr>
            </w:pPr>
            <w:r w:rsidRPr="0071365B">
              <w:rPr>
                <w:position w:val="-24"/>
              </w:rPr>
              <w:object w:dxaOrig="2355" w:dyaOrig="600">
                <v:shape id="_x0000_i1073" type="#_x0000_t75" style="width:117.75pt;height:30pt" o:ole="">
                  <v:imagedata r:id="rId105" o:title=""/>
                </v:shape>
                <o:OLEObject Type="Embed" ProgID="Equation.3" ShapeID="_x0000_i1073" DrawAspect="Content" ObjectID="_1512204550" r:id="rId106"/>
              </w:object>
            </w:r>
          </w:p>
        </w:tc>
        <w:tc>
          <w:tcPr>
            <w:tcW w:w="3960" w:type="dxa"/>
            <w:shd w:val="clear" w:color="auto" w:fill="auto"/>
            <w:hideMark/>
          </w:tcPr>
          <w:p w:rsidR="0071365B" w:rsidRPr="0071365B" w:rsidRDefault="0071365B" w:rsidP="0071365B">
            <w:pPr>
              <w:ind w:firstLine="709"/>
              <w:rPr>
                <w:bCs/>
              </w:rPr>
            </w:pPr>
            <w:r w:rsidRPr="0071365B">
              <w:rPr>
                <w:position w:val="-24"/>
              </w:rPr>
              <w:object w:dxaOrig="2460" w:dyaOrig="600">
                <v:shape id="_x0000_i1074" type="#_x0000_t75" style="width:123pt;height:30pt" o:ole="">
                  <v:imagedata r:id="rId107" o:title=""/>
                </v:shape>
                <o:OLEObject Type="Embed" ProgID="Equation.3" ShapeID="_x0000_i1074" DrawAspect="Content" ObjectID="_1512204551" r:id="rId108"/>
              </w:object>
            </w:r>
          </w:p>
        </w:tc>
      </w:tr>
      <w:tr w:rsidR="0071365B" w:rsidRPr="0071365B" w:rsidTr="001242DE">
        <w:trPr>
          <w:trHeight w:val="542"/>
        </w:trPr>
        <w:tc>
          <w:tcPr>
            <w:tcW w:w="1063" w:type="dxa"/>
            <w:shd w:val="clear" w:color="auto" w:fill="auto"/>
            <w:hideMark/>
          </w:tcPr>
          <w:p w:rsidR="0071365B" w:rsidRPr="0071365B" w:rsidRDefault="0071365B" w:rsidP="0071365B">
            <w:pPr>
              <w:numPr>
                <w:ilvl w:val="0"/>
                <w:numId w:val="47"/>
              </w:numPr>
              <w:contextualSpacing/>
              <w:jc w:val="center"/>
              <w:rPr>
                <w:bCs/>
              </w:rPr>
            </w:pPr>
          </w:p>
        </w:tc>
        <w:tc>
          <w:tcPr>
            <w:tcW w:w="3552" w:type="dxa"/>
            <w:shd w:val="clear" w:color="auto" w:fill="auto"/>
            <w:hideMark/>
          </w:tcPr>
          <w:p w:rsidR="0071365B" w:rsidRPr="0071365B" w:rsidRDefault="0071365B" w:rsidP="0071365B">
            <w:pPr>
              <w:ind w:firstLine="709"/>
              <w:rPr>
                <w:bCs/>
              </w:rPr>
            </w:pPr>
            <w:r w:rsidRPr="0071365B">
              <w:rPr>
                <w:position w:val="-24"/>
                <w:lang w:val="en-US"/>
              </w:rPr>
              <w:object w:dxaOrig="2220" w:dyaOrig="630">
                <v:shape id="_x0000_i1075" type="#_x0000_t75" style="width:111pt;height:31.5pt" o:ole="">
                  <v:imagedata r:id="rId109" o:title=""/>
                </v:shape>
                <o:OLEObject Type="Embed" ProgID="Equation.3" ShapeID="_x0000_i1075" DrawAspect="Content" ObjectID="_1512204552" r:id="rId110"/>
              </w:object>
            </w:r>
          </w:p>
        </w:tc>
        <w:tc>
          <w:tcPr>
            <w:tcW w:w="3960" w:type="dxa"/>
            <w:shd w:val="clear" w:color="auto" w:fill="auto"/>
            <w:hideMark/>
          </w:tcPr>
          <w:p w:rsidR="0071365B" w:rsidRPr="0071365B" w:rsidRDefault="0071365B" w:rsidP="0071365B">
            <w:pPr>
              <w:ind w:firstLine="709"/>
              <w:rPr>
                <w:bCs/>
              </w:rPr>
            </w:pPr>
            <w:r w:rsidRPr="0071365B">
              <w:rPr>
                <w:position w:val="-24"/>
              </w:rPr>
              <w:object w:dxaOrig="2355" w:dyaOrig="600">
                <v:shape id="_x0000_i1076" type="#_x0000_t75" style="width:117.75pt;height:30pt" o:ole="">
                  <v:imagedata r:id="rId111" o:title=""/>
                </v:shape>
                <o:OLEObject Type="Embed" ProgID="Equation.3" ShapeID="_x0000_i1076" DrawAspect="Content" ObjectID="_1512204553" r:id="rId112"/>
              </w:object>
            </w:r>
          </w:p>
        </w:tc>
      </w:tr>
      <w:tr w:rsidR="0071365B" w:rsidRPr="0071365B" w:rsidTr="001242DE">
        <w:trPr>
          <w:trHeight w:val="557"/>
        </w:trPr>
        <w:tc>
          <w:tcPr>
            <w:tcW w:w="1063" w:type="dxa"/>
            <w:shd w:val="clear" w:color="auto" w:fill="auto"/>
            <w:hideMark/>
          </w:tcPr>
          <w:p w:rsidR="0071365B" w:rsidRPr="0071365B" w:rsidRDefault="0071365B" w:rsidP="0071365B">
            <w:pPr>
              <w:numPr>
                <w:ilvl w:val="0"/>
                <w:numId w:val="47"/>
              </w:numPr>
              <w:contextualSpacing/>
              <w:jc w:val="center"/>
              <w:rPr>
                <w:bCs/>
              </w:rPr>
            </w:pPr>
          </w:p>
        </w:tc>
        <w:tc>
          <w:tcPr>
            <w:tcW w:w="3552" w:type="dxa"/>
            <w:shd w:val="clear" w:color="auto" w:fill="auto"/>
            <w:hideMark/>
          </w:tcPr>
          <w:p w:rsidR="0071365B" w:rsidRPr="0071365B" w:rsidRDefault="0071365B" w:rsidP="0071365B">
            <w:pPr>
              <w:ind w:firstLine="709"/>
              <w:rPr>
                <w:bCs/>
              </w:rPr>
            </w:pPr>
            <w:r w:rsidRPr="0071365B">
              <w:rPr>
                <w:position w:val="-24"/>
                <w:lang w:val="en-US"/>
              </w:rPr>
              <w:object w:dxaOrig="2190" w:dyaOrig="630">
                <v:shape id="_x0000_i1077" type="#_x0000_t75" style="width:109.5pt;height:31.5pt" o:ole="">
                  <v:imagedata r:id="rId113" o:title=""/>
                </v:shape>
                <o:OLEObject Type="Embed" ProgID="Equation.3" ShapeID="_x0000_i1077" DrawAspect="Content" ObjectID="_1512204554" r:id="rId114"/>
              </w:object>
            </w:r>
          </w:p>
        </w:tc>
        <w:tc>
          <w:tcPr>
            <w:tcW w:w="3960" w:type="dxa"/>
            <w:shd w:val="clear" w:color="auto" w:fill="auto"/>
            <w:hideMark/>
          </w:tcPr>
          <w:p w:rsidR="0071365B" w:rsidRPr="0071365B" w:rsidRDefault="0071365B" w:rsidP="0071365B">
            <w:pPr>
              <w:ind w:firstLine="709"/>
              <w:jc w:val="center"/>
              <w:rPr>
                <w:bCs/>
              </w:rPr>
            </w:pPr>
            <w:r w:rsidRPr="0071365B">
              <w:rPr>
                <w:i/>
                <w:position w:val="-24"/>
                <w:lang w:val="en-US"/>
              </w:rPr>
              <w:object w:dxaOrig="1800" w:dyaOrig="615">
                <v:shape id="_x0000_i1078" type="#_x0000_t75" style="width:90pt;height:30.75pt" o:ole="">
                  <v:imagedata r:id="rId115" o:title=""/>
                </v:shape>
                <o:OLEObject Type="Embed" ProgID="Equation.3" ShapeID="_x0000_i1078" DrawAspect="Content" ObjectID="_1512204555" r:id="rId116"/>
              </w:object>
            </w:r>
          </w:p>
        </w:tc>
      </w:tr>
      <w:tr w:rsidR="0071365B" w:rsidRPr="0071365B" w:rsidTr="001242DE">
        <w:trPr>
          <w:trHeight w:val="145"/>
        </w:trPr>
        <w:tc>
          <w:tcPr>
            <w:tcW w:w="1063" w:type="dxa"/>
            <w:shd w:val="clear" w:color="auto" w:fill="auto"/>
            <w:hideMark/>
          </w:tcPr>
          <w:p w:rsidR="0071365B" w:rsidRPr="0071365B" w:rsidRDefault="0071365B" w:rsidP="0071365B">
            <w:pPr>
              <w:numPr>
                <w:ilvl w:val="0"/>
                <w:numId w:val="47"/>
              </w:numPr>
              <w:contextualSpacing/>
              <w:jc w:val="center"/>
              <w:rPr>
                <w:bCs/>
              </w:rPr>
            </w:pPr>
          </w:p>
        </w:tc>
        <w:tc>
          <w:tcPr>
            <w:tcW w:w="3552" w:type="dxa"/>
            <w:shd w:val="clear" w:color="auto" w:fill="auto"/>
            <w:hideMark/>
          </w:tcPr>
          <w:p w:rsidR="0071365B" w:rsidRPr="0071365B" w:rsidRDefault="0071365B" w:rsidP="0071365B">
            <w:pPr>
              <w:ind w:firstLine="709"/>
            </w:pPr>
            <w:r w:rsidRPr="0071365B">
              <w:rPr>
                <w:position w:val="-24"/>
              </w:rPr>
              <w:object w:dxaOrig="2280" w:dyaOrig="615">
                <v:shape id="_x0000_i1079" type="#_x0000_t75" style="width:114pt;height:30.75pt" o:ole="">
                  <v:imagedata r:id="rId117" o:title=""/>
                </v:shape>
                <o:OLEObject Type="Embed" ProgID="Equation.3" ShapeID="_x0000_i1079" DrawAspect="Content" ObjectID="_1512204556" r:id="rId118"/>
              </w:object>
            </w:r>
            <w:r w:rsidRPr="0071365B">
              <w:t>;</w:t>
            </w:r>
          </w:p>
          <w:p w:rsidR="0071365B" w:rsidRPr="0071365B" w:rsidRDefault="0071365B" w:rsidP="0071365B">
            <w:pPr>
              <w:ind w:firstLine="709"/>
              <w:rPr>
                <w:bCs/>
              </w:rPr>
            </w:pPr>
            <w:r w:rsidRPr="0071365B">
              <w:rPr>
                <w:position w:val="-24"/>
              </w:rPr>
              <w:object w:dxaOrig="1245" w:dyaOrig="615">
                <v:shape id="_x0000_i1080" type="#_x0000_t75" style="width:62.25pt;height:30.75pt" o:ole="">
                  <v:imagedata r:id="rId119" o:title=""/>
                </v:shape>
                <o:OLEObject Type="Embed" ProgID="Equation.3" ShapeID="_x0000_i1080" DrawAspect="Content" ObjectID="_1512204557" r:id="rId120"/>
              </w:object>
            </w:r>
            <w:r w:rsidRPr="0071365B">
              <w:t xml:space="preserve">, </w:t>
            </w:r>
            <w:r w:rsidRPr="0071365B">
              <w:rPr>
                <w:position w:val="-6"/>
              </w:rPr>
              <w:object w:dxaOrig="600" w:dyaOrig="285">
                <v:shape id="_x0000_i1081" type="#_x0000_t75" style="width:30pt;height:14.25pt" o:ole="">
                  <v:imagedata r:id="rId121" o:title=""/>
                </v:shape>
                <o:OLEObject Type="Embed" ProgID="Equation.3" ShapeID="_x0000_i1081" DrawAspect="Content" ObjectID="_1512204558" r:id="rId122"/>
              </w:object>
            </w:r>
          </w:p>
        </w:tc>
        <w:tc>
          <w:tcPr>
            <w:tcW w:w="3960" w:type="dxa"/>
            <w:shd w:val="clear" w:color="auto" w:fill="auto"/>
          </w:tcPr>
          <w:p w:rsidR="0071365B" w:rsidRPr="0071365B" w:rsidRDefault="0071365B" w:rsidP="0071365B">
            <w:pPr>
              <w:ind w:firstLine="709"/>
              <w:jc w:val="center"/>
              <w:rPr>
                <w:bCs/>
              </w:rPr>
            </w:pPr>
            <w:r w:rsidRPr="0071365B">
              <w:rPr>
                <w:position w:val="-24"/>
                <w:lang w:val="en-US"/>
              </w:rPr>
              <w:object w:dxaOrig="2025" w:dyaOrig="630">
                <v:shape id="_x0000_i1082" type="#_x0000_t75" style="width:101.25pt;height:31.5pt" o:ole="">
                  <v:imagedata r:id="rId123" o:title=""/>
                </v:shape>
                <o:OLEObject Type="Embed" ProgID="Equation.3" ShapeID="_x0000_i1082" DrawAspect="Content" ObjectID="_1512204559" r:id="rId124"/>
              </w:object>
            </w:r>
          </w:p>
        </w:tc>
      </w:tr>
      <w:tr w:rsidR="0071365B" w:rsidRPr="0071365B" w:rsidTr="001242DE">
        <w:trPr>
          <w:trHeight w:val="145"/>
        </w:trPr>
        <w:tc>
          <w:tcPr>
            <w:tcW w:w="1063" w:type="dxa"/>
            <w:shd w:val="clear" w:color="auto" w:fill="auto"/>
            <w:hideMark/>
          </w:tcPr>
          <w:p w:rsidR="0071365B" w:rsidRPr="0071365B" w:rsidRDefault="0071365B" w:rsidP="0071365B">
            <w:pPr>
              <w:numPr>
                <w:ilvl w:val="0"/>
                <w:numId w:val="47"/>
              </w:numPr>
              <w:contextualSpacing/>
              <w:jc w:val="center"/>
              <w:rPr>
                <w:bCs/>
              </w:rPr>
            </w:pPr>
          </w:p>
        </w:tc>
        <w:tc>
          <w:tcPr>
            <w:tcW w:w="3552" w:type="dxa"/>
            <w:shd w:val="clear" w:color="auto" w:fill="auto"/>
            <w:hideMark/>
          </w:tcPr>
          <w:p w:rsidR="0071365B" w:rsidRPr="0071365B" w:rsidRDefault="0071365B" w:rsidP="0071365B">
            <w:pPr>
              <w:ind w:firstLine="709"/>
              <w:rPr>
                <w:bCs/>
              </w:rPr>
            </w:pPr>
            <w:r w:rsidRPr="0071365B">
              <w:rPr>
                <w:position w:val="-24"/>
              </w:rPr>
              <w:object w:dxaOrig="2220" w:dyaOrig="615">
                <v:shape id="_x0000_i1083" type="#_x0000_t75" style="width:111pt;height:30.75pt" o:ole="">
                  <v:imagedata r:id="rId125" o:title=""/>
                </v:shape>
                <o:OLEObject Type="Embed" ProgID="Equation.3" ShapeID="_x0000_i1083" DrawAspect="Content" ObjectID="_1512204560" r:id="rId126"/>
              </w:object>
            </w:r>
          </w:p>
        </w:tc>
        <w:tc>
          <w:tcPr>
            <w:tcW w:w="3960" w:type="dxa"/>
            <w:shd w:val="clear" w:color="auto" w:fill="auto"/>
            <w:hideMark/>
          </w:tcPr>
          <w:p w:rsidR="0071365B" w:rsidRPr="0071365B" w:rsidRDefault="0071365B" w:rsidP="0071365B">
            <w:pPr>
              <w:ind w:firstLine="709"/>
              <w:jc w:val="center"/>
              <w:rPr>
                <w:bCs/>
              </w:rPr>
            </w:pPr>
            <w:r w:rsidRPr="0071365B">
              <w:rPr>
                <w:i/>
                <w:position w:val="-24"/>
                <w:lang w:val="en-US"/>
              </w:rPr>
              <w:object w:dxaOrig="1965" w:dyaOrig="615">
                <v:shape id="_x0000_i1084" type="#_x0000_t75" style="width:98.25pt;height:30.75pt" o:ole="">
                  <v:imagedata r:id="rId127" o:title=""/>
                </v:shape>
                <o:OLEObject Type="Embed" ProgID="Equation.3" ShapeID="_x0000_i1084" DrawAspect="Content" ObjectID="_1512204561" r:id="rId128"/>
              </w:object>
            </w:r>
          </w:p>
        </w:tc>
      </w:tr>
      <w:tr w:rsidR="0071365B" w:rsidRPr="0071365B" w:rsidTr="001242DE">
        <w:trPr>
          <w:trHeight w:val="145"/>
        </w:trPr>
        <w:tc>
          <w:tcPr>
            <w:tcW w:w="1063" w:type="dxa"/>
            <w:shd w:val="clear" w:color="auto" w:fill="auto"/>
            <w:hideMark/>
          </w:tcPr>
          <w:p w:rsidR="0071365B" w:rsidRPr="0071365B" w:rsidRDefault="0071365B" w:rsidP="0071365B">
            <w:pPr>
              <w:numPr>
                <w:ilvl w:val="0"/>
                <w:numId w:val="47"/>
              </w:numPr>
              <w:contextualSpacing/>
              <w:jc w:val="center"/>
              <w:rPr>
                <w:bCs/>
              </w:rPr>
            </w:pPr>
          </w:p>
        </w:tc>
        <w:tc>
          <w:tcPr>
            <w:tcW w:w="3552" w:type="dxa"/>
            <w:shd w:val="clear" w:color="auto" w:fill="auto"/>
            <w:hideMark/>
          </w:tcPr>
          <w:p w:rsidR="0071365B" w:rsidRPr="0071365B" w:rsidRDefault="0071365B" w:rsidP="0071365B">
            <w:pPr>
              <w:ind w:firstLine="709"/>
            </w:pPr>
            <w:r w:rsidRPr="0071365B">
              <w:rPr>
                <w:position w:val="-24"/>
              </w:rPr>
              <w:object w:dxaOrig="1125" w:dyaOrig="615">
                <v:shape id="_x0000_i1085" type="#_x0000_t75" style="width:56.25pt;height:30.75pt" o:ole="">
                  <v:imagedata r:id="rId129" o:title=""/>
                </v:shape>
                <o:OLEObject Type="Embed" ProgID="Equation.3" ShapeID="_x0000_i1085" DrawAspect="Content" ObjectID="_1512204562" r:id="rId130"/>
              </w:object>
            </w:r>
            <w:r w:rsidRPr="0071365B">
              <w:t>,</w:t>
            </w:r>
            <w:r w:rsidRPr="0071365B">
              <w:rPr>
                <w:position w:val="-6"/>
              </w:rPr>
              <w:object w:dxaOrig="600" w:dyaOrig="285">
                <v:shape id="_x0000_i1086" type="#_x0000_t75" style="width:30pt;height:14.25pt" o:ole="">
                  <v:imagedata r:id="rId121" o:title=""/>
                </v:shape>
                <o:OLEObject Type="Embed" ProgID="Equation.3" ShapeID="_x0000_i1086" DrawAspect="Content" ObjectID="_1512204563" r:id="rId131"/>
              </w:object>
            </w:r>
            <w:r w:rsidRPr="0071365B">
              <w:t>;</w:t>
            </w:r>
          </w:p>
          <w:p w:rsidR="0071365B" w:rsidRPr="0071365B" w:rsidRDefault="0071365B" w:rsidP="0071365B">
            <w:pPr>
              <w:ind w:firstLine="709"/>
              <w:rPr>
                <w:bCs/>
              </w:rPr>
            </w:pPr>
            <w:r w:rsidRPr="0071365B">
              <w:rPr>
                <w:position w:val="-24"/>
              </w:rPr>
              <w:object w:dxaOrig="1845" w:dyaOrig="615">
                <v:shape id="_x0000_i1087" type="#_x0000_t75" style="width:92.25pt;height:30.75pt" o:ole="">
                  <v:imagedata r:id="rId132" o:title=""/>
                </v:shape>
                <o:OLEObject Type="Embed" ProgID="Equation.3" ShapeID="_x0000_i1087" DrawAspect="Content" ObjectID="_1512204564" r:id="rId133"/>
              </w:object>
            </w:r>
          </w:p>
        </w:tc>
        <w:tc>
          <w:tcPr>
            <w:tcW w:w="3960" w:type="dxa"/>
            <w:shd w:val="clear" w:color="auto" w:fill="auto"/>
            <w:hideMark/>
          </w:tcPr>
          <w:p w:rsidR="0071365B" w:rsidRPr="0071365B" w:rsidRDefault="0071365B" w:rsidP="0071365B">
            <w:pPr>
              <w:ind w:firstLine="709"/>
              <w:jc w:val="center"/>
            </w:pPr>
            <w:r w:rsidRPr="0071365B">
              <w:rPr>
                <w:position w:val="-6"/>
              </w:rPr>
              <w:object w:dxaOrig="375" w:dyaOrig="225">
                <v:shape id="_x0000_i1088" type="#_x0000_t75" style="width:18.75pt;height:11.25pt" o:ole="">
                  <v:imagedata r:id="rId134" o:title=""/>
                </v:shape>
                <o:OLEObject Type="Embed" ProgID="Equation.3" ShapeID="_x0000_i1088" DrawAspect="Content" ObjectID="_1512204565" r:id="rId135"/>
              </w:object>
            </w:r>
            <w:r w:rsidRPr="0071365B">
              <w:rPr>
                <w:position w:val="-24"/>
              </w:rPr>
              <w:object w:dxaOrig="735" w:dyaOrig="615">
                <v:shape id="_x0000_i1089" type="#_x0000_t75" style="width:36.75pt;height:30.75pt" o:ole="">
                  <v:imagedata r:id="rId136" o:title=""/>
                </v:shape>
                <o:OLEObject Type="Embed" ProgID="Equation.3" ShapeID="_x0000_i1089" DrawAspect="Content" ObjectID="_1512204566" r:id="rId137"/>
              </w:object>
            </w:r>
            <w:r w:rsidRPr="0071365B">
              <w:t>,</w:t>
            </w:r>
            <w:r w:rsidRPr="0071365B">
              <w:rPr>
                <w:position w:val="-6"/>
              </w:rPr>
              <w:object w:dxaOrig="600" w:dyaOrig="285">
                <v:shape id="_x0000_i1090" type="#_x0000_t75" style="width:30pt;height:14.25pt" o:ole="">
                  <v:imagedata r:id="rId121" o:title=""/>
                </v:shape>
                <o:OLEObject Type="Embed" ProgID="Equation.3" ShapeID="_x0000_i1090" DrawAspect="Content" ObjectID="_1512204567" r:id="rId138"/>
              </w:object>
            </w:r>
            <w:r w:rsidRPr="0071365B">
              <w:t>;</w:t>
            </w:r>
          </w:p>
          <w:p w:rsidR="0071365B" w:rsidRPr="0071365B" w:rsidRDefault="0071365B" w:rsidP="0071365B">
            <w:pPr>
              <w:ind w:firstLine="709"/>
              <w:jc w:val="center"/>
              <w:rPr>
                <w:bCs/>
              </w:rPr>
            </w:pPr>
            <w:r w:rsidRPr="0071365B">
              <w:rPr>
                <w:position w:val="-10"/>
              </w:rPr>
              <w:object w:dxaOrig="2265" w:dyaOrig="315">
                <v:shape id="_x0000_i1091" type="#_x0000_t75" style="width:113.25pt;height:15.75pt" o:ole="">
                  <v:imagedata r:id="rId139" o:title=""/>
                </v:shape>
                <o:OLEObject Type="Embed" ProgID="Equation.3" ShapeID="_x0000_i1091" DrawAspect="Content" ObjectID="_1512204568" r:id="rId140"/>
              </w:object>
            </w:r>
          </w:p>
        </w:tc>
      </w:tr>
    </w:tbl>
    <w:p w:rsidR="005F7D51" w:rsidRDefault="005F7D51" w:rsidP="005F7D51">
      <w:pPr>
        <w:spacing w:line="360" w:lineRule="auto"/>
        <w:rPr>
          <w:sz w:val="28"/>
          <w:szCs w:val="28"/>
        </w:rPr>
      </w:pPr>
    </w:p>
    <w:p w:rsidR="004D0882" w:rsidRPr="00407A3C" w:rsidRDefault="004D0882" w:rsidP="004D0882">
      <w:pPr>
        <w:pStyle w:val="ab"/>
        <w:spacing w:before="0" w:beforeAutospacing="0" w:after="0" w:afterAutospacing="0" w:line="360" w:lineRule="auto"/>
        <w:ind w:firstLine="709"/>
        <w:jc w:val="both"/>
        <w:rPr>
          <w:rFonts w:eastAsiaTheme="minorHAnsi"/>
          <w:b/>
          <w:sz w:val="28"/>
          <w:szCs w:val="28"/>
          <w:lang w:val="ru-RU" w:eastAsia="en-US"/>
        </w:rPr>
      </w:pPr>
      <w:r w:rsidRPr="00407A3C">
        <w:rPr>
          <w:rFonts w:eastAsiaTheme="minorHAnsi"/>
          <w:b/>
          <w:sz w:val="28"/>
          <w:szCs w:val="28"/>
          <w:lang w:val="ru-RU" w:eastAsia="en-US"/>
        </w:rPr>
        <w:t>Урок №4</w:t>
      </w:r>
    </w:p>
    <w:p w:rsidR="004D0882" w:rsidRPr="000A710E" w:rsidRDefault="004D0882" w:rsidP="004D0882">
      <w:pPr>
        <w:pStyle w:val="ab"/>
        <w:spacing w:before="0" w:beforeAutospacing="0" w:after="0" w:afterAutospacing="0" w:line="360" w:lineRule="auto"/>
        <w:ind w:firstLine="709"/>
        <w:jc w:val="both"/>
        <w:rPr>
          <w:rFonts w:eastAsiaTheme="minorHAnsi"/>
          <w:sz w:val="28"/>
          <w:szCs w:val="28"/>
          <w:lang w:val="ru-RU" w:eastAsia="en-US"/>
        </w:rPr>
      </w:pPr>
      <w:r>
        <w:rPr>
          <w:rFonts w:eastAsiaTheme="minorHAnsi"/>
          <w:sz w:val="28"/>
          <w:szCs w:val="28"/>
          <w:lang w:val="ru-RU" w:eastAsia="en-US"/>
        </w:rPr>
        <w:t>Тема</w:t>
      </w:r>
      <w:r w:rsidRPr="000A710E">
        <w:rPr>
          <w:rFonts w:eastAsiaTheme="minorHAnsi"/>
          <w:sz w:val="28"/>
          <w:szCs w:val="28"/>
          <w:lang w:val="ru-RU" w:eastAsia="en-US"/>
        </w:rPr>
        <w:t>: «</w:t>
      </w:r>
      <w:r w:rsidRPr="00EF698D">
        <w:rPr>
          <w:rFonts w:eastAsiaTheme="minorHAnsi"/>
          <w:sz w:val="28"/>
          <w:szCs w:val="28"/>
          <w:lang w:val="ru-RU" w:eastAsia="en-US"/>
        </w:rPr>
        <w:t>Периодичность тригонометриче</w:t>
      </w:r>
      <w:r w:rsidRPr="000A710E">
        <w:rPr>
          <w:rFonts w:eastAsiaTheme="minorHAnsi"/>
          <w:sz w:val="28"/>
          <w:szCs w:val="28"/>
          <w:lang w:val="ru-RU" w:eastAsia="en-US"/>
        </w:rPr>
        <w:t xml:space="preserve">ских функций y = </w:t>
      </w:r>
      <w:proofErr w:type="spellStart"/>
      <w:r w:rsidRPr="000A710E">
        <w:rPr>
          <w:rFonts w:eastAsiaTheme="minorHAnsi"/>
          <w:sz w:val="28"/>
          <w:szCs w:val="28"/>
          <w:lang w:val="ru-RU" w:eastAsia="en-US"/>
        </w:rPr>
        <w:t>sinx</w:t>
      </w:r>
      <w:proofErr w:type="spellEnd"/>
      <w:r w:rsidRPr="000A710E">
        <w:rPr>
          <w:rFonts w:eastAsiaTheme="minorHAnsi"/>
          <w:sz w:val="28"/>
          <w:szCs w:val="28"/>
          <w:lang w:val="ru-RU" w:eastAsia="en-US"/>
        </w:rPr>
        <w:t xml:space="preserve">, y = </w:t>
      </w:r>
      <w:proofErr w:type="spellStart"/>
      <w:r w:rsidRPr="000A710E">
        <w:rPr>
          <w:rFonts w:eastAsiaTheme="minorHAnsi"/>
          <w:sz w:val="28"/>
          <w:szCs w:val="28"/>
          <w:lang w:val="ru-RU" w:eastAsia="en-US"/>
        </w:rPr>
        <w:t>cosx</w:t>
      </w:r>
      <w:proofErr w:type="spellEnd"/>
      <w:r w:rsidRPr="000A710E">
        <w:rPr>
          <w:rFonts w:eastAsiaTheme="minorHAnsi"/>
          <w:sz w:val="28"/>
          <w:szCs w:val="28"/>
          <w:lang w:val="ru-RU" w:eastAsia="en-US"/>
        </w:rPr>
        <w:t xml:space="preserve">». </w:t>
      </w:r>
    </w:p>
    <w:p w:rsidR="004D0882" w:rsidRPr="000A710E" w:rsidRDefault="004D0882" w:rsidP="004D0882">
      <w:pPr>
        <w:pStyle w:val="ab"/>
        <w:spacing w:before="0" w:beforeAutospacing="0" w:after="0" w:afterAutospacing="0" w:line="360" w:lineRule="auto"/>
        <w:ind w:firstLine="709"/>
        <w:jc w:val="both"/>
        <w:rPr>
          <w:rFonts w:eastAsiaTheme="minorHAnsi"/>
          <w:sz w:val="28"/>
          <w:szCs w:val="28"/>
          <w:lang w:val="ru-RU" w:eastAsia="en-US"/>
        </w:rPr>
      </w:pPr>
      <w:r w:rsidRPr="00EF698D">
        <w:rPr>
          <w:rFonts w:eastAsiaTheme="minorHAnsi"/>
          <w:sz w:val="28"/>
          <w:szCs w:val="28"/>
          <w:lang w:val="ru-RU" w:eastAsia="en-US"/>
        </w:rPr>
        <w:t>Цель урока:</w:t>
      </w:r>
      <w:r w:rsidRPr="000A710E">
        <w:rPr>
          <w:rFonts w:eastAsiaTheme="minorHAnsi"/>
          <w:sz w:val="28"/>
          <w:szCs w:val="28"/>
          <w:lang w:val="ru-RU" w:eastAsia="en-US"/>
        </w:rPr>
        <w:t> </w:t>
      </w:r>
      <w:r w:rsidRPr="00EF698D">
        <w:rPr>
          <w:rFonts w:eastAsiaTheme="minorHAnsi"/>
          <w:sz w:val="28"/>
          <w:szCs w:val="28"/>
          <w:lang w:val="ru-RU" w:eastAsia="en-US"/>
        </w:rPr>
        <w:t xml:space="preserve">продолжение формирования представления о тригонометрических функций и способах решения упражнений на периодические функции. </w:t>
      </w:r>
    </w:p>
    <w:p w:rsidR="004D0882" w:rsidRDefault="004D0882" w:rsidP="004D0882">
      <w:pPr>
        <w:pStyle w:val="ab"/>
        <w:spacing w:before="0" w:beforeAutospacing="0" w:after="0" w:afterAutospacing="0" w:line="360" w:lineRule="auto"/>
        <w:ind w:firstLine="709"/>
        <w:jc w:val="both"/>
        <w:rPr>
          <w:rFonts w:eastAsiaTheme="minorHAnsi"/>
          <w:sz w:val="28"/>
          <w:szCs w:val="28"/>
          <w:lang w:val="ru-RU" w:eastAsia="en-US"/>
        </w:rPr>
      </w:pPr>
      <w:r w:rsidRPr="00EF698D">
        <w:rPr>
          <w:rFonts w:eastAsiaTheme="minorHAnsi"/>
          <w:sz w:val="28"/>
          <w:szCs w:val="28"/>
          <w:lang w:val="ru-RU" w:eastAsia="en-US"/>
        </w:rPr>
        <w:t>Задачи</w:t>
      </w:r>
      <w:r>
        <w:rPr>
          <w:rFonts w:eastAsiaTheme="minorHAnsi"/>
          <w:sz w:val="28"/>
          <w:szCs w:val="28"/>
          <w:lang w:val="ru-RU" w:eastAsia="en-US"/>
        </w:rPr>
        <w:t xml:space="preserve"> урока</w:t>
      </w:r>
      <w:r w:rsidRPr="00EF698D">
        <w:rPr>
          <w:rFonts w:eastAsiaTheme="minorHAnsi"/>
          <w:sz w:val="28"/>
          <w:szCs w:val="28"/>
          <w:lang w:val="ru-RU" w:eastAsia="en-US"/>
        </w:rPr>
        <w:t>:</w:t>
      </w:r>
    </w:p>
    <w:p w:rsidR="004D0882" w:rsidRDefault="004D0882" w:rsidP="004D0882">
      <w:pPr>
        <w:pStyle w:val="ab"/>
        <w:spacing w:before="0" w:beforeAutospacing="0" w:after="0" w:afterAutospacing="0" w:line="360" w:lineRule="auto"/>
        <w:ind w:firstLine="709"/>
        <w:jc w:val="both"/>
        <w:rPr>
          <w:rFonts w:eastAsiaTheme="minorHAnsi"/>
          <w:sz w:val="28"/>
          <w:szCs w:val="28"/>
          <w:u w:val="single"/>
          <w:lang w:val="ru-RU" w:eastAsia="en-US"/>
        </w:rPr>
      </w:pPr>
      <w:r w:rsidRPr="00407A3C">
        <w:rPr>
          <w:rFonts w:eastAsiaTheme="minorHAnsi"/>
          <w:sz w:val="28"/>
          <w:szCs w:val="28"/>
          <w:u w:val="single"/>
          <w:lang w:val="ru-RU" w:eastAsia="en-US"/>
        </w:rPr>
        <w:t>Предметные</w:t>
      </w:r>
      <w:r>
        <w:rPr>
          <w:rFonts w:eastAsiaTheme="minorHAnsi"/>
          <w:sz w:val="28"/>
          <w:szCs w:val="28"/>
          <w:u w:val="single"/>
          <w:lang w:val="ru-RU" w:eastAsia="en-US"/>
        </w:rPr>
        <w:t>:</w:t>
      </w:r>
    </w:p>
    <w:p w:rsidR="004D0882" w:rsidRDefault="004D0882" w:rsidP="004D0882">
      <w:pPr>
        <w:pStyle w:val="ab"/>
        <w:spacing w:before="0" w:beforeAutospacing="0" w:after="0" w:afterAutospacing="0" w:line="360" w:lineRule="auto"/>
        <w:ind w:firstLine="709"/>
        <w:jc w:val="both"/>
        <w:rPr>
          <w:rFonts w:eastAsiaTheme="minorHAnsi"/>
          <w:sz w:val="28"/>
          <w:szCs w:val="28"/>
          <w:lang w:val="ru-RU" w:eastAsia="en-US"/>
        </w:rPr>
      </w:pPr>
      <w:r w:rsidRPr="00EF698D">
        <w:rPr>
          <w:rFonts w:eastAsiaTheme="minorHAnsi"/>
          <w:sz w:val="28"/>
          <w:szCs w:val="28"/>
          <w:lang w:val="ru-RU" w:eastAsia="en-US"/>
        </w:rPr>
        <w:t>знать определение</w:t>
      </w:r>
      <w:r w:rsidRPr="000A710E">
        <w:rPr>
          <w:rFonts w:eastAsiaTheme="minorHAnsi"/>
          <w:sz w:val="28"/>
          <w:szCs w:val="28"/>
          <w:lang w:val="ru-RU" w:eastAsia="en-US"/>
        </w:rPr>
        <w:t> </w:t>
      </w:r>
      <w:r w:rsidRPr="00EF698D">
        <w:rPr>
          <w:rFonts w:eastAsiaTheme="minorHAnsi"/>
          <w:sz w:val="28"/>
          <w:szCs w:val="28"/>
          <w:lang w:val="ru-RU" w:eastAsia="en-US"/>
        </w:rPr>
        <w:t>периодической функции, периода;</w:t>
      </w:r>
    </w:p>
    <w:p w:rsidR="004D0882" w:rsidRDefault="004D0882" w:rsidP="004D0882">
      <w:pPr>
        <w:pStyle w:val="ab"/>
        <w:spacing w:before="0" w:beforeAutospacing="0" w:after="0" w:afterAutospacing="0" w:line="360" w:lineRule="auto"/>
        <w:ind w:firstLine="709"/>
        <w:jc w:val="both"/>
        <w:rPr>
          <w:rFonts w:eastAsiaTheme="minorHAnsi"/>
          <w:sz w:val="28"/>
          <w:szCs w:val="28"/>
          <w:lang w:val="ru-RU" w:eastAsia="en-US"/>
        </w:rPr>
      </w:pPr>
      <w:r w:rsidRPr="00EF698D">
        <w:rPr>
          <w:rFonts w:eastAsiaTheme="minorHAnsi"/>
          <w:sz w:val="28"/>
          <w:szCs w:val="28"/>
          <w:lang w:val="ru-RU" w:eastAsia="en-US"/>
        </w:rPr>
        <w:t>уметь строить график периодической функции по ее частям.</w:t>
      </w:r>
    </w:p>
    <w:p w:rsidR="004D0882" w:rsidRDefault="004D0882" w:rsidP="004D0882">
      <w:pPr>
        <w:pStyle w:val="ab"/>
        <w:spacing w:before="0" w:beforeAutospacing="0" w:after="0" w:afterAutospacing="0" w:line="360" w:lineRule="auto"/>
        <w:ind w:firstLine="709"/>
        <w:jc w:val="both"/>
        <w:rPr>
          <w:rFonts w:eastAsiaTheme="minorHAnsi"/>
          <w:sz w:val="28"/>
          <w:szCs w:val="28"/>
          <w:lang w:val="ru-RU" w:eastAsia="en-US"/>
        </w:rPr>
      </w:pPr>
      <w:r w:rsidRPr="00407A3C">
        <w:rPr>
          <w:rFonts w:eastAsiaTheme="minorHAnsi"/>
          <w:sz w:val="28"/>
          <w:szCs w:val="28"/>
          <w:u w:val="single"/>
          <w:lang w:val="ru-RU" w:eastAsia="en-US"/>
        </w:rPr>
        <w:t>Метапредметные</w:t>
      </w:r>
      <w:r>
        <w:rPr>
          <w:rFonts w:eastAsiaTheme="minorHAnsi"/>
          <w:sz w:val="28"/>
          <w:szCs w:val="28"/>
          <w:lang w:val="ru-RU" w:eastAsia="en-US"/>
        </w:rPr>
        <w:t>:</w:t>
      </w:r>
    </w:p>
    <w:p w:rsidR="004D0882" w:rsidRDefault="004D0882" w:rsidP="004D0882">
      <w:pPr>
        <w:pStyle w:val="ab"/>
        <w:spacing w:before="0" w:beforeAutospacing="0" w:after="0" w:afterAutospacing="0" w:line="360" w:lineRule="auto"/>
        <w:ind w:firstLine="709"/>
        <w:jc w:val="both"/>
        <w:rPr>
          <w:rFonts w:eastAsiaTheme="minorHAnsi"/>
          <w:sz w:val="28"/>
          <w:szCs w:val="28"/>
          <w:lang w:val="ru-RU" w:eastAsia="en-US"/>
        </w:rPr>
      </w:pPr>
      <w:r w:rsidRPr="00EF698D">
        <w:rPr>
          <w:rFonts w:eastAsiaTheme="minorHAnsi"/>
          <w:sz w:val="28"/>
          <w:szCs w:val="28"/>
          <w:lang w:val="ru-RU" w:eastAsia="en-US"/>
        </w:rPr>
        <w:t>развивать познавательный интерес через, создание проблемных ситуаций (понятие периода в жизни и в математике), умение выделять главное, формировать умение классифицировать (анализ, сравнение, аналогия, чертежные навыки).</w:t>
      </w:r>
    </w:p>
    <w:p w:rsidR="004D0882" w:rsidRDefault="004D0882" w:rsidP="004D0882">
      <w:pPr>
        <w:pStyle w:val="ab"/>
        <w:spacing w:before="0" w:beforeAutospacing="0" w:after="0" w:afterAutospacing="0" w:line="360" w:lineRule="auto"/>
        <w:ind w:firstLine="709"/>
        <w:jc w:val="both"/>
        <w:rPr>
          <w:rFonts w:eastAsiaTheme="minorHAnsi"/>
          <w:sz w:val="28"/>
          <w:szCs w:val="28"/>
          <w:lang w:val="ru-RU" w:eastAsia="en-US"/>
        </w:rPr>
      </w:pPr>
      <w:r w:rsidRPr="00407A3C">
        <w:rPr>
          <w:rFonts w:eastAsiaTheme="minorHAnsi"/>
          <w:sz w:val="28"/>
          <w:szCs w:val="28"/>
          <w:u w:val="single"/>
          <w:lang w:val="ru-RU" w:eastAsia="en-US"/>
        </w:rPr>
        <w:t>Личностные</w:t>
      </w:r>
      <w:r>
        <w:rPr>
          <w:rFonts w:eastAsiaTheme="minorHAnsi"/>
          <w:sz w:val="28"/>
          <w:szCs w:val="28"/>
          <w:lang w:val="ru-RU" w:eastAsia="en-US"/>
        </w:rPr>
        <w:t>:</w:t>
      </w:r>
    </w:p>
    <w:p w:rsidR="004D0882" w:rsidRDefault="004D0882" w:rsidP="004D0882">
      <w:pPr>
        <w:pStyle w:val="ab"/>
        <w:spacing w:before="0" w:beforeAutospacing="0" w:after="0" w:afterAutospacing="0" w:line="360" w:lineRule="auto"/>
        <w:ind w:firstLine="709"/>
        <w:jc w:val="both"/>
        <w:rPr>
          <w:rFonts w:eastAsiaTheme="minorHAnsi"/>
          <w:sz w:val="28"/>
          <w:szCs w:val="28"/>
          <w:lang w:val="ru-RU" w:eastAsia="en-US"/>
        </w:rPr>
      </w:pPr>
      <w:r w:rsidRPr="00EF698D">
        <w:rPr>
          <w:rFonts w:eastAsiaTheme="minorHAnsi"/>
          <w:sz w:val="28"/>
          <w:szCs w:val="28"/>
          <w:lang w:val="ru-RU" w:eastAsia="en-US"/>
        </w:rPr>
        <w:t>способствовать формированию методов познания научной картины мира (анализ, синтез, аналогии, сравнения, выбор), самостоятельности при решении упражнений (выполнении заданий).</w:t>
      </w:r>
    </w:p>
    <w:p w:rsidR="004D0882" w:rsidRDefault="004D0882" w:rsidP="004D0882">
      <w:pPr>
        <w:pStyle w:val="ab"/>
        <w:spacing w:before="0" w:beforeAutospacing="0" w:after="0" w:afterAutospacing="0" w:line="360" w:lineRule="auto"/>
        <w:ind w:firstLine="709"/>
        <w:jc w:val="both"/>
        <w:rPr>
          <w:rFonts w:eastAsiaTheme="minorHAnsi"/>
          <w:sz w:val="28"/>
          <w:szCs w:val="28"/>
          <w:lang w:val="ru-RU" w:eastAsia="en-US"/>
        </w:rPr>
      </w:pPr>
      <w:r w:rsidRPr="00EF698D">
        <w:rPr>
          <w:rFonts w:eastAsiaTheme="minorHAnsi"/>
          <w:sz w:val="28"/>
          <w:szCs w:val="28"/>
          <w:lang w:val="ru-RU" w:eastAsia="en-US"/>
        </w:rPr>
        <w:t xml:space="preserve">Тип урока: </w:t>
      </w:r>
      <w:r>
        <w:rPr>
          <w:rFonts w:eastAsiaTheme="minorHAnsi"/>
          <w:sz w:val="28"/>
          <w:szCs w:val="28"/>
          <w:lang w:val="ru-RU" w:eastAsia="en-US"/>
        </w:rPr>
        <w:t>открытие новых знаний</w:t>
      </w:r>
      <w:r w:rsidRPr="00EF698D">
        <w:rPr>
          <w:rFonts w:eastAsiaTheme="minorHAnsi"/>
          <w:sz w:val="28"/>
          <w:szCs w:val="28"/>
          <w:lang w:val="ru-RU" w:eastAsia="en-US"/>
        </w:rPr>
        <w:t>.</w:t>
      </w:r>
    </w:p>
    <w:p w:rsidR="004D0882" w:rsidRPr="00407A3C" w:rsidRDefault="004D0882" w:rsidP="004D0882">
      <w:pPr>
        <w:pStyle w:val="ab"/>
        <w:spacing w:before="0" w:beforeAutospacing="0" w:after="0" w:afterAutospacing="0" w:line="360" w:lineRule="auto"/>
        <w:ind w:firstLine="709"/>
        <w:jc w:val="center"/>
        <w:rPr>
          <w:rFonts w:eastAsiaTheme="minorHAnsi"/>
          <w:sz w:val="28"/>
          <w:szCs w:val="28"/>
          <w:u w:val="single"/>
          <w:lang w:val="ru-RU" w:eastAsia="en-US"/>
        </w:rPr>
      </w:pPr>
      <w:r w:rsidRPr="00EF698D">
        <w:rPr>
          <w:rFonts w:eastAsiaTheme="minorHAnsi"/>
          <w:sz w:val="28"/>
          <w:szCs w:val="28"/>
          <w:lang w:val="ru-RU" w:eastAsia="en-US"/>
        </w:rPr>
        <w:br/>
      </w:r>
      <w:r w:rsidRPr="00407A3C">
        <w:rPr>
          <w:rFonts w:eastAsiaTheme="minorHAnsi"/>
          <w:sz w:val="28"/>
          <w:szCs w:val="28"/>
          <w:u w:val="single"/>
          <w:lang w:val="ru-RU" w:eastAsia="en-US"/>
        </w:rPr>
        <w:t>Ход урока</w:t>
      </w:r>
    </w:p>
    <w:tbl>
      <w:tblPr>
        <w:tblStyle w:val="22"/>
        <w:tblpPr w:leftFromText="180" w:rightFromText="180" w:vertAnchor="text" w:tblpY="1"/>
        <w:tblOverlap w:val="never"/>
        <w:tblW w:w="0" w:type="auto"/>
        <w:tblLook w:val="04A0" w:firstRow="1" w:lastRow="0" w:firstColumn="1" w:lastColumn="0" w:noHBand="0" w:noVBand="1"/>
      </w:tblPr>
      <w:tblGrid>
        <w:gridCol w:w="2620"/>
        <w:gridCol w:w="2628"/>
        <w:gridCol w:w="3348"/>
        <w:gridCol w:w="974"/>
      </w:tblGrid>
      <w:tr w:rsidR="004D0882" w:rsidRPr="00407A3C" w:rsidTr="001242DE">
        <w:tc>
          <w:tcPr>
            <w:tcW w:w="2620" w:type="dxa"/>
          </w:tcPr>
          <w:p w:rsidR="004D0882" w:rsidRPr="00407A3C" w:rsidRDefault="004D0882" w:rsidP="001242DE">
            <w:pPr>
              <w:spacing w:line="360" w:lineRule="auto"/>
              <w:rPr>
                <w:rFonts w:eastAsiaTheme="minorHAnsi"/>
                <w:sz w:val="28"/>
                <w:szCs w:val="28"/>
                <w:lang w:eastAsia="en-US"/>
              </w:rPr>
            </w:pPr>
            <w:r w:rsidRPr="00407A3C">
              <w:rPr>
                <w:rFonts w:eastAsiaTheme="minorHAnsi"/>
                <w:sz w:val="28"/>
                <w:szCs w:val="28"/>
                <w:lang w:eastAsia="en-US"/>
              </w:rPr>
              <w:t>Этап урока</w:t>
            </w:r>
          </w:p>
        </w:tc>
        <w:tc>
          <w:tcPr>
            <w:tcW w:w="2628" w:type="dxa"/>
          </w:tcPr>
          <w:p w:rsidR="004D0882" w:rsidRPr="00407A3C" w:rsidRDefault="004D0882" w:rsidP="001242DE">
            <w:pPr>
              <w:spacing w:line="360" w:lineRule="auto"/>
              <w:rPr>
                <w:rFonts w:eastAsiaTheme="minorHAnsi"/>
                <w:sz w:val="28"/>
                <w:szCs w:val="28"/>
                <w:lang w:eastAsia="en-US"/>
              </w:rPr>
            </w:pPr>
            <w:r w:rsidRPr="00407A3C">
              <w:rPr>
                <w:rFonts w:eastAsiaTheme="minorHAnsi"/>
                <w:sz w:val="28"/>
                <w:szCs w:val="28"/>
                <w:lang w:eastAsia="en-US"/>
              </w:rPr>
              <w:t>Деятельность учителя</w:t>
            </w:r>
          </w:p>
        </w:tc>
        <w:tc>
          <w:tcPr>
            <w:tcW w:w="3349" w:type="dxa"/>
          </w:tcPr>
          <w:p w:rsidR="004D0882" w:rsidRPr="00407A3C" w:rsidRDefault="004D0882" w:rsidP="001242DE">
            <w:pPr>
              <w:spacing w:line="360" w:lineRule="auto"/>
              <w:rPr>
                <w:rFonts w:eastAsiaTheme="minorHAnsi"/>
                <w:sz w:val="28"/>
                <w:szCs w:val="28"/>
                <w:lang w:eastAsia="en-US"/>
              </w:rPr>
            </w:pPr>
            <w:r w:rsidRPr="00407A3C">
              <w:rPr>
                <w:rFonts w:eastAsiaTheme="minorHAnsi"/>
                <w:sz w:val="28"/>
                <w:szCs w:val="28"/>
                <w:lang w:eastAsia="en-US"/>
              </w:rPr>
              <w:t>Деятельность учащихся</w:t>
            </w:r>
          </w:p>
        </w:tc>
        <w:tc>
          <w:tcPr>
            <w:tcW w:w="974" w:type="dxa"/>
          </w:tcPr>
          <w:p w:rsidR="004D0882" w:rsidRPr="00407A3C" w:rsidRDefault="004D0882" w:rsidP="001242DE">
            <w:pPr>
              <w:spacing w:line="360" w:lineRule="auto"/>
              <w:rPr>
                <w:rFonts w:eastAsiaTheme="minorHAnsi"/>
                <w:sz w:val="28"/>
                <w:szCs w:val="28"/>
                <w:lang w:eastAsia="en-US"/>
              </w:rPr>
            </w:pPr>
            <w:r w:rsidRPr="00407A3C">
              <w:rPr>
                <w:rFonts w:eastAsiaTheme="minorHAnsi"/>
                <w:sz w:val="28"/>
                <w:szCs w:val="28"/>
                <w:lang w:eastAsia="en-US"/>
              </w:rPr>
              <w:t>Время (мин)</w:t>
            </w:r>
          </w:p>
        </w:tc>
      </w:tr>
      <w:tr w:rsidR="004D0882" w:rsidRPr="00407A3C" w:rsidTr="001242DE">
        <w:tc>
          <w:tcPr>
            <w:tcW w:w="2620" w:type="dxa"/>
          </w:tcPr>
          <w:p w:rsidR="004D0882" w:rsidRPr="00407A3C" w:rsidRDefault="004D0882" w:rsidP="001242DE">
            <w:pPr>
              <w:spacing w:line="276" w:lineRule="auto"/>
              <w:rPr>
                <w:rFonts w:eastAsia="Arial"/>
                <w:color w:val="000000"/>
                <w:kern w:val="3"/>
                <w:sz w:val="28"/>
                <w:szCs w:val="28"/>
                <w:lang w:eastAsia="zh-CN" w:bidi="hi-IN"/>
              </w:rPr>
            </w:pPr>
            <w:r w:rsidRPr="00407A3C">
              <w:rPr>
                <w:rFonts w:eastAsia="Arial"/>
                <w:color w:val="000000"/>
                <w:kern w:val="3"/>
                <w:sz w:val="28"/>
                <w:szCs w:val="28"/>
                <w:lang w:eastAsia="zh-CN" w:bidi="hi-IN"/>
              </w:rPr>
              <w:t>1.Организационный</w:t>
            </w:r>
          </w:p>
        </w:tc>
        <w:tc>
          <w:tcPr>
            <w:tcW w:w="2628" w:type="dxa"/>
          </w:tcPr>
          <w:p w:rsidR="004D0882" w:rsidRPr="00407A3C" w:rsidRDefault="004D0882" w:rsidP="001242DE">
            <w:pPr>
              <w:spacing w:line="276" w:lineRule="auto"/>
              <w:rPr>
                <w:rFonts w:eastAsia="Arial"/>
                <w:color w:val="000000"/>
                <w:kern w:val="3"/>
                <w:sz w:val="28"/>
                <w:szCs w:val="28"/>
                <w:lang w:eastAsia="zh-CN" w:bidi="hi-IN"/>
              </w:rPr>
            </w:pPr>
            <w:r w:rsidRPr="00407A3C">
              <w:rPr>
                <w:rFonts w:eastAsia="Arial"/>
                <w:color w:val="000000"/>
                <w:kern w:val="3"/>
                <w:sz w:val="28"/>
                <w:szCs w:val="28"/>
                <w:lang w:eastAsia="zh-CN" w:bidi="hi-IN"/>
              </w:rPr>
              <w:t xml:space="preserve">Здоровается, настраивает </w:t>
            </w:r>
            <w:r w:rsidRPr="00407A3C">
              <w:rPr>
                <w:rFonts w:eastAsia="Arial"/>
                <w:color w:val="000000"/>
                <w:kern w:val="3"/>
                <w:sz w:val="28"/>
                <w:szCs w:val="28"/>
                <w:lang w:eastAsia="zh-CN" w:bidi="hi-IN"/>
              </w:rPr>
              <w:lastRenderedPageBreak/>
              <w:t>учащихся на учебную деятельность</w:t>
            </w:r>
          </w:p>
        </w:tc>
        <w:tc>
          <w:tcPr>
            <w:tcW w:w="3349" w:type="dxa"/>
          </w:tcPr>
          <w:p w:rsidR="004D0882" w:rsidRPr="00407A3C" w:rsidRDefault="004D0882" w:rsidP="001242DE">
            <w:pPr>
              <w:spacing w:line="276" w:lineRule="auto"/>
              <w:rPr>
                <w:rFonts w:eastAsia="Arial"/>
                <w:color w:val="000000"/>
                <w:kern w:val="3"/>
                <w:sz w:val="28"/>
                <w:szCs w:val="28"/>
                <w:lang w:eastAsia="zh-CN" w:bidi="hi-IN"/>
              </w:rPr>
            </w:pPr>
            <w:r w:rsidRPr="00407A3C">
              <w:rPr>
                <w:rFonts w:eastAsia="Arial"/>
                <w:color w:val="000000"/>
                <w:kern w:val="3"/>
                <w:sz w:val="28"/>
                <w:szCs w:val="28"/>
                <w:lang w:eastAsia="zh-CN" w:bidi="hi-IN"/>
              </w:rPr>
              <w:lastRenderedPageBreak/>
              <w:t>Усаживаются и готовятся к уроку</w:t>
            </w:r>
          </w:p>
        </w:tc>
        <w:tc>
          <w:tcPr>
            <w:tcW w:w="974" w:type="dxa"/>
          </w:tcPr>
          <w:p w:rsidR="004D0882" w:rsidRPr="00407A3C" w:rsidRDefault="004D0882" w:rsidP="001242DE">
            <w:pPr>
              <w:spacing w:line="360" w:lineRule="auto"/>
              <w:rPr>
                <w:rFonts w:eastAsiaTheme="minorHAnsi"/>
                <w:sz w:val="28"/>
                <w:szCs w:val="28"/>
                <w:lang w:eastAsia="en-US"/>
              </w:rPr>
            </w:pPr>
            <w:r>
              <w:rPr>
                <w:rFonts w:eastAsiaTheme="minorHAnsi"/>
                <w:sz w:val="28"/>
                <w:szCs w:val="28"/>
                <w:lang w:eastAsia="en-US"/>
              </w:rPr>
              <w:t>1</w:t>
            </w:r>
          </w:p>
        </w:tc>
      </w:tr>
      <w:tr w:rsidR="004D0882" w:rsidRPr="00407A3C" w:rsidTr="001242DE">
        <w:tc>
          <w:tcPr>
            <w:tcW w:w="2620" w:type="dxa"/>
          </w:tcPr>
          <w:p w:rsidR="004D0882" w:rsidRPr="00407A3C" w:rsidRDefault="004D0882" w:rsidP="001242DE">
            <w:pPr>
              <w:spacing w:line="276" w:lineRule="auto"/>
              <w:rPr>
                <w:rFonts w:eastAsia="Arial"/>
                <w:color w:val="000000"/>
                <w:kern w:val="3"/>
                <w:sz w:val="28"/>
                <w:szCs w:val="28"/>
                <w:lang w:eastAsia="zh-CN" w:bidi="hi-IN"/>
              </w:rPr>
            </w:pPr>
            <w:r w:rsidRPr="00407A3C">
              <w:rPr>
                <w:rFonts w:eastAsia="Arial"/>
                <w:color w:val="000000"/>
                <w:kern w:val="3"/>
                <w:sz w:val="28"/>
                <w:szCs w:val="28"/>
                <w:lang w:eastAsia="zh-CN" w:bidi="hi-IN"/>
              </w:rPr>
              <w:lastRenderedPageBreak/>
              <w:t>2. Сообщение темы, цели, задач и мотивации учебной деятельности урока</w:t>
            </w:r>
          </w:p>
        </w:tc>
        <w:tc>
          <w:tcPr>
            <w:tcW w:w="2628" w:type="dxa"/>
          </w:tcPr>
          <w:p w:rsidR="004D0882" w:rsidRPr="00407A3C" w:rsidRDefault="004D0882" w:rsidP="001242DE">
            <w:pPr>
              <w:spacing w:line="276" w:lineRule="auto"/>
              <w:rPr>
                <w:rFonts w:eastAsia="Arial"/>
                <w:color w:val="000000"/>
                <w:kern w:val="3"/>
                <w:sz w:val="28"/>
                <w:szCs w:val="28"/>
                <w:lang w:eastAsia="zh-CN" w:bidi="hi-IN"/>
              </w:rPr>
            </w:pPr>
            <w:r w:rsidRPr="00407A3C">
              <w:rPr>
                <w:rFonts w:eastAsia="Arial"/>
                <w:color w:val="000000"/>
                <w:kern w:val="3"/>
                <w:sz w:val="28"/>
                <w:szCs w:val="28"/>
                <w:lang w:eastAsia="zh-CN" w:bidi="hi-IN"/>
              </w:rPr>
              <w:t xml:space="preserve">Дает задание определить значение функций предложенных на слайде: </w:t>
            </w:r>
            <w:proofErr w:type="spellStart"/>
            <w:r w:rsidRPr="00407A3C">
              <w:rPr>
                <w:rFonts w:eastAsia="Arial"/>
                <w:color w:val="000000"/>
                <w:kern w:val="3"/>
                <w:sz w:val="28"/>
                <w:szCs w:val="28"/>
                <w:lang w:eastAsia="zh-CN" w:bidi="hi-IN"/>
              </w:rPr>
              <w:t>cosп</w:t>
            </w:r>
            <w:proofErr w:type="spellEnd"/>
            <w:r w:rsidRPr="00407A3C">
              <w:rPr>
                <w:rFonts w:eastAsia="Arial"/>
                <w:color w:val="000000"/>
                <w:kern w:val="3"/>
                <w:sz w:val="28"/>
                <w:szCs w:val="28"/>
                <w:lang w:eastAsia="zh-CN" w:bidi="hi-IN"/>
              </w:rPr>
              <w:t xml:space="preserve">/3, sin0, </w:t>
            </w:r>
            <w:proofErr w:type="spellStart"/>
            <w:r w:rsidRPr="00407A3C">
              <w:rPr>
                <w:rFonts w:eastAsia="Arial"/>
                <w:color w:val="000000"/>
                <w:kern w:val="3"/>
                <w:sz w:val="28"/>
                <w:szCs w:val="28"/>
                <w:lang w:eastAsia="zh-CN" w:bidi="hi-IN"/>
              </w:rPr>
              <w:t>tgп</w:t>
            </w:r>
            <w:proofErr w:type="spellEnd"/>
            <w:r w:rsidRPr="00407A3C">
              <w:rPr>
                <w:rFonts w:eastAsia="Arial"/>
                <w:color w:val="000000"/>
                <w:kern w:val="3"/>
                <w:sz w:val="28"/>
                <w:szCs w:val="28"/>
                <w:lang w:eastAsia="zh-CN" w:bidi="hi-IN"/>
              </w:rPr>
              <w:t xml:space="preserve">/6, </w:t>
            </w:r>
            <w:proofErr w:type="spellStart"/>
            <w:r w:rsidRPr="00407A3C">
              <w:rPr>
                <w:rFonts w:eastAsia="Arial"/>
                <w:color w:val="000000"/>
                <w:kern w:val="3"/>
                <w:sz w:val="28"/>
                <w:szCs w:val="28"/>
                <w:lang w:eastAsia="zh-CN" w:bidi="hi-IN"/>
              </w:rPr>
              <w:t>ctg</w:t>
            </w:r>
            <w:proofErr w:type="spellEnd"/>
            <w:r w:rsidRPr="00407A3C">
              <w:rPr>
                <w:rFonts w:eastAsia="Arial"/>
                <w:color w:val="000000"/>
                <w:kern w:val="3"/>
                <w:sz w:val="28"/>
                <w:szCs w:val="28"/>
                <w:lang w:eastAsia="zh-CN" w:bidi="hi-IN"/>
              </w:rPr>
              <w:t>(-</w:t>
            </w:r>
            <w:proofErr w:type="gramStart"/>
            <w:r w:rsidRPr="00407A3C">
              <w:rPr>
                <w:rFonts w:eastAsia="Arial"/>
                <w:color w:val="000000"/>
                <w:kern w:val="3"/>
                <w:sz w:val="28"/>
                <w:szCs w:val="28"/>
                <w:lang w:eastAsia="zh-CN" w:bidi="hi-IN"/>
              </w:rPr>
              <w:t>п</w:t>
            </w:r>
            <w:proofErr w:type="gramEnd"/>
            <w:r w:rsidRPr="00407A3C">
              <w:rPr>
                <w:rFonts w:eastAsia="Arial"/>
                <w:color w:val="000000"/>
                <w:kern w:val="3"/>
                <w:sz w:val="28"/>
                <w:szCs w:val="28"/>
                <w:lang w:eastAsia="zh-CN" w:bidi="hi-IN"/>
              </w:rPr>
              <w:t xml:space="preserve">/4), </w:t>
            </w:r>
            <w:proofErr w:type="spellStart"/>
            <w:r w:rsidRPr="00407A3C">
              <w:rPr>
                <w:rFonts w:eastAsia="Arial"/>
                <w:color w:val="000000"/>
                <w:kern w:val="3"/>
                <w:sz w:val="28"/>
                <w:szCs w:val="28"/>
                <w:lang w:eastAsia="zh-CN" w:bidi="hi-IN"/>
              </w:rPr>
              <w:t>sinп</w:t>
            </w:r>
            <w:proofErr w:type="spellEnd"/>
            <w:r w:rsidRPr="00407A3C">
              <w:rPr>
                <w:rFonts w:eastAsia="Arial"/>
                <w:color w:val="000000"/>
                <w:kern w:val="3"/>
                <w:sz w:val="28"/>
                <w:szCs w:val="28"/>
                <w:lang w:eastAsia="zh-CN" w:bidi="hi-IN"/>
              </w:rPr>
              <w:t xml:space="preserve">, </w:t>
            </w:r>
            <w:proofErr w:type="spellStart"/>
            <w:r w:rsidRPr="00407A3C">
              <w:rPr>
                <w:rFonts w:eastAsia="Arial"/>
                <w:color w:val="000000"/>
                <w:kern w:val="3"/>
                <w:sz w:val="28"/>
                <w:szCs w:val="28"/>
                <w:lang w:eastAsia="zh-CN" w:bidi="hi-IN"/>
              </w:rPr>
              <w:t>cosп</w:t>
            </w:r>
            <w:proofErr w:type="spellEnd"/>
            <w:r w:rsidRPr="00407A3C">
              <w:rPr>
                <w:rFonts w:eastAsia="Arial"/>
                <w:color w:val="000000"/>
                <w:kern w:val="3"/>
                <w:sz w:val="28"/>
                <w:szCs w:val="28"/>
                <w:lang w:eastAsia="zh-CN" w:bidi="hi-IN"/>
              </w:rPr>
              <w:t xml:space="preserve">/2, </w:t>
            </w:r>
            <w:proofErr w:type="spellStart"/>
            <w:r w:rsidRPr="00407A3C">
              <w:rPr>
                <w:rFonts w:eastAsia="Arial"/>
                <w:color w:val="000000"/>
                <w:kern w:val="3"/>
                <w:sz w:val="28"/>
                <w:szCs w:val="28"/>
                <w:lang w:eastAsia="zh-CN" w:bidi="hi-IN"/>
              </w:rPr>
              <w:t>ctgп</w:t>
            </w:r>
            <w:proofErr w:type="spellEnd"/>
            <w:r w:rsidRPr="00407A3C">
              <w:rPr>
                <w:rFonts w:eastAsia="Arial"/>
                <w:color w:val="000000"/>
                <w:kern w:val="3"/>
                <w:sz w:val="28"/>
                <w:szCs w:val="28"/>
                <w:lang w:eastAsia="zh-CN" w:bidi="hi-IN"/>
              </w:rPr>
              <w:t>/3.</w:t>
            </w:r>
          </w:p>
        </w:tc>
        <w:tc>
          <w:tcPr>
            <w:tcW w:w="3349" w:type="dxa"/>
          </w:tcPr>
          <w:p w:rsidR="004D0882" w:rsidRPr="00407A3C" w:rsidRDefault="004D0882" w:rsidP="001242DE">
            <w:pPr>
              <w:spacing w:line="276" w:lineRule="auto"/>
              <w:rPr>
                <w:rFonts w:eastAsia="Arial"/>
                <w:color w:val="000000"/>
                <w:kern w:val="3"/>
                <w:sz w:val="28"/>
                <w:szCs w:val="28"/>
                <w:lang w:eastAsia="zh-CN" w:bidi="hi-IN"/>
              </w:rPr>
            </w:pPr>
            <w:r w:rsidRPr="00407A3C">
              <w:rPr>
                <w:rFonts w:eastAsia="Arial"/>
                <w:color w:val="000000"/>
                <w:kern w:val="3"/>
                <w:sz w:val="28"/>
                <w:szCs w:val="28"/>
                <w:lang w:eastAsia="zh-CN" w:bidi="hi-IN"/>
              </w:rPr>
              <w:t>Ответы - устные</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t>½; 0; 1/3: -1; 0; 0; 1/3</w:t>
            </w:r>
          </w:p>
        </w:tc>
        <w:tc>
          <w:tcPr>
            <w:tcW w:w="974" w:type="dxa"/>
          </w:tcPr>
          <w:p w:rsidR="004D0882" w:rsidRPr="00407A3C" w:rsidRDefault="004D0882" w:rsidP="001242DE">
            <w:pPr>
              <w:spacing w:line="360" w:lineRule="auto"/>
              <w:rPr>
                <w:rFonts w:eastAsiaTheme="minorHAnsi"/>
                <w:sz w:val="28"/>
                <w:szCs w:val="28"/>
                <w:lang w:eastAsia="en-US"/>
              </w:rPr>
            </w:pPr>
            <w:r w:rsidRPr="00407A3C">
              <w:rPr>
                <w:rFonts w:eastAsiaTheme="minorHAnsi"/>
                <w:sz w:val="28"/>
                <w:szCs w:val="28"/>
                <w:lang w:eastAsia="en-US"/>
              </w:rPr>
              <w:t>4</w:t>
            </w:r>
          </w:p>
        </w:tc>
      </w:tr>
      <w:tr w:rsidR="004D0882" w:rsidRPr="00407A3C" w:rsidTr="001242DE">
        <w:tc>
          <w:tcPr>
            <w:tcW w:w="2620" w:type="dxa"/>
          </w:tcPr>
          <w:p w:rsidR="004D0882" w:rsidRPr="00407A3C" w:rsidRDefault="004D0882" w:rsidP="001242DE">
            <w:pPr>
              <w:spacing w:line="276" w:lineRule="auto"/>
              <w:rPr>
                <w:rFonts w:eastAsia="Arial"/>
                <w:color w:val="000000"/>
                <w:kern w:val="3"/>
                <w:sz w:val="28"/>
                <w:szCs w:val="28"/>
                <w:lang w:eastAsia="zh-CN" w:bidi="hi-IN"/>
              </w:rPr>
            </w:pPr>
            <w:r w:rsidRPr="00407A3C">
              <w:rPr>
                <w:rFonts w:eastAsia="Arial"/>
                <w:color w:val="000000"/>
                <w:kern w:val="3"/>
                <w:sz w:val="28"/>
                <w:szCs w:val="28"/>
                <w:lang w:eastAsia="zh-CN" w:bidi="hi-IN"/>
              </w:rPr>
              <w:t>3. Подготовка к изучению нового материала через повторение </w:t>
            </w:r>
          </w:p>
        </w:tc>
        <w:tc>
          <w:tcPr>
            <w:tcW w:w="2628" w:type="dxa"/>
          </w:tcPr>
          <w:p w:rsidR="004D0882" w:rsidRPr="00407A3C" w:rsidRDefault="004D0882" w:rsidP="001242DE">
            <w:pPr>
              <w:spacing w:line="276" w:lineRule="auto"/>
              <w:rPr>
                <w:rFonts w:eastAsia="Arial"/>
                <w:color w:val="000000"/>
                <w:kern w:val="3"/>
                <w:sz w:val="28"/>
                <w:szCs w:val="28"/>
                <w:lang w:eastAsia="zh-CN" w:bidi="hi-IN"/>
              </w:rPr>
            </w:pPr>
            <w:r w:rsidRPr="00407A3C">
              <w:rPr>
                <w:rFonts w:eastAsia="Arial"/>
                <w:color w:val="000000"/>
                <w:kern w:val="3"/>
                <w:sz w:val="28"/>
                <w:szCs w:val="28"/>
                <w:lang w:eastAsia="zh-CN" w:bidi="hi-IN"/>
              </w:rPr>
              <w:t xml:space="preserve">При каких значениях t </w:t>
            </w:r>
            <w:proofErr w:type="spellStart"/>
            <w:r w:rsidRPr="00407A3C">
              <w:rPr>
                <w:rFonts w:eastAsia="Arial"/>
                <w:color w:val="000000"/>
                <w:kern w:val="3"/>
                <w:sz w:val="28"/>
                <w:szCs w:val="28"/>
                <w:lang w:eastAsia="zh-CN" w:bidi="hi-IN"/>
              </w:rPr>
              <w:t>tgt</w:t>
            </w:r>
            <w:proofErr w:type="spellEnd"/>
            <w:r w:rsidRPr="00407A3C">
              <w:rPr>
                <w:rFonts w:eastAsia="Arial"/>
                <w:color w:val="000000"/>
                <w:kern w:val="3"/>
                <w:sz w:val="28"/>
                <w:szCs w:val="28"/>
                <w:lang w:eastAsia="zh-CN" w:bidi="hi-IN"/>
              </w:rPr>
              <w:t xml:space="preserve"> и </w:t>
            </w:r>
            <w:proofErr w:type="spellStart"/>
            <w:r w:rsidRPr="00407A3C">
              <w:rPr>
                <w:rFonts w:eastAsia="Arial"/>
                <w:color w:val="000000"/>
                <w:kern w:val="3"/>
                <w:sz w:val="28"/>
                <w:szCs w:val="28"/>
                <w:lang w:eastAsia="zh-CN" w:bidi="hi-IN"/>
              </w:rPr>
              <w:t>ctgt</w:t>
            </w:r>
            <w:proofErr w:type="spellEnd"/>
            <w:r w:rsidRPr="00407A3C">
              <w:rPr>
                <w:rFonts w:eastAsia="Arial"/>
                <w:color w:val="000000"/>
                <w:kern w:val="3"/>
                <w:sz w:val="28"/>
                <w:szCs w:val="28"/>
                <w:lang w:eastAsia="zh-CN" w:bidi="hi-IN"/>
              </w:rPr>
              <w:t xml:space="preserve"> не существуют (задания предложены на слайдах)</w:t>
            </w:r>
          </w:p>
        </w:tc>
        <w:tc>
          <w:tcPr>
            <w:tcW w:w="3349" w:type="dxa"/>
          </w:tcPr>
          <w:p w:rsidR="004D0882" w:rsidRPr="00407A3C" w:rsidRDefault="004D0882" w:rsidP="001242DE">
            <w:pPr>
              <w:spacing w:line="276" w:lineRule="auto"/>
              <w:rPr>
                <w:rFonts w:eastAsia="Arial"/>
                <w:color w:val="000000"/>
                <w:kern w:val="3"/>
                <w:sz w:val="28"/>
                <w:szCs w:val="28"/>
                <w:lang w:eastAsia="zh-CN" w:bidi="hi-IN"/>
              </w:rPr>
            </w:pPr>
            <w:r w:rsidRPr="00407A3C">
              <w:rPr>
                <w:rFonts w:eastAsia="Arial"/>
                <w:color w:val="000000"/>
                <w:kern w:val="3"/>
                <w:sz w:val="28"/>
                <w:szCs w:val="28"/>
                <w:lang w:eastAsia="zh-CN" w:bidi="hi-IN"/>
              </w:rPr>
              <w:t xml:space="preserve">Выполняют задания в тетради: </w:t>
            </w:r>
            <w:proofErr w:type="spellStart"/>
            <w:r w:rsidRPr="00407A3C">
              <w:rPr>
                <w:rFonts w:eastAsia="Arial"/>
                <w:color w:val="000000"/>
                <w:kern w:val="3"/>
                <w:sz w:val="28"/>
                <w:szCs w:val="28"/>
                <w:lang w:eastAsia="zh-CN" w:bidi="hi-IN"/>
              </w:rPr>
              <w:t>tg</w:t>
            </w:r>
            <w:proofErr w:type="spellEnd"/>
            <w:r w:rsidRPr="00407A3C">
              <w:rPr>
                <w:rFonts w:eastAsia="Arial"/>
                <w:color w:val="000000"/>
                <w:kern w:val="3"/>
                <w:sz w:val="28"/>
                <w:szCs w:val="28"/>
                <w:lang w:eastAsia="zh-CN" w:bidi="hi-IN"/>
              </w:rPr>
              <w:t xml:space="preserve"> - </w:t>
            </w:r>
            <w:proofErr w:type="gramStart"/>
            <w:r w:rsidRPr="00407A3C">
              <w:rPr>
                <w:rFonts w:eastAsia="Arial"/>
                <w:color w:val="000000"/>
                <w:kern w:val="3"/>
                <w:sz w:val="28"/>
                <w:szCs w:val="28"/>
                <w:lang w:eastAsia="zh-CN" w:bidi="hi-IN"/>
              </w:rPr>
              <w:t>п</w:t>
            </w:r>
            <w:proofErr w:type="gramEnd"/>
            <w:r w:rsidRPr="00407A3C">
              <w:rPr>
                <w:rFonts w:eastAsia="Arial"/>
                <w:color w:val="000000"/>
                <w:kern w:val="3"/>
                <w:sz w:val="28"/>
                <w:szCs w:val="28"/>
                <w:lang w:eastAsia="zh-CN" w:bidi="hi-IN"/>
              </w:rPr>
              <w:t xml:space="preserve">/2 и 3/2п; </w:t>
            </w:r>
            <w:proofErr w:type="spellStart"/>
            <w:r w:rsidRPr="00407A3C">
              <w:rPr>
                <w:rFonts w:eastAsia="Arial"/>
                <w:color w:val="000000"/>
                <w:kern w:val="3"/>
                <w:sz w:val="28"/>
                <w:szCs w:val="28"/>
                <w:lang w:eastAsia="zh-CN" w:bidi="hi-IN"/>
              </w:rPr>
              <w:t>ctg</w:t>
            </w:r>
            <w:proofErr w:type="spellEnd"/>
            <w:r w:rsidRPr="00407A3C">
              <w:rPr>
                <w:rFonts w:eastAsia="Arial"/>
                <w:color w:val="000000"/>
                <w:kern w:val="3"/>
                <w:sz w:val="28"/>
                <w:szCs w:val="28"/>
                <w:lang w:eastAsia="zh-CN" w:bidi="hi-IN"/>
              </w:rPr>
              <w:t xml:space="preserve"> - 0 и п.</w:t>
            </w:r>
          </w:p>
        </w:tc>
        <w:tc>
          <w:tcPr>
            <w:tcW w:w="974" w:type="dxa"/>
          </w:tcPr>
          <w:p w:rsidR="004D0882" w:rsidRPr="00407A3C" w:rsidRDefault="004D0882" w:rsidP="001242DE">
            <w:pPr>
              <w:spacing w:line="360" w:lineRule="auto"/>
              <w:rPr>
                <w:rFonts w:eastAsiaTheme="minorHAnsi"/>
                <w:sz w:val="28"/>
                <w:szCs w:val="28"/>
                <w:lang w:eastAsia="en-US"/>
              </w:rPr>
            </w:pPr>
            <w:r w:rsidRPr="00407A3C">
              <w:rPr>
                <w:rFonts w:eastAsiaTheme="minorHAnsi"/>
                <w:sz w:val="28"/>
                <w:szCs w:val="28"/>
                <w:lang w:eastAsia="en-US"/>
              </w:rPr>
              <w:t>6</w:t>
            </w:r>
          </w:p>
        </w:tc>
      </w:tr>
      <w:tr w:rsidR="004D0882" w:rsidRPr="00407A3C" w:rsidTr="001242DE">
        <w:tc>
          <w:tcPr>
            <w:tcW w:w="2620" w:type="dxa"/>
          </w:tcPr>
          <w:p w:rsidR="004D0882" w:rsidRPr="00407A3C" w:rsidRDefault="004D0882" w:rsidP="001242DE">
            <w:pPr>
              <w:spacing w:line="276" w:lineRule="auto"/>
              <w:rPr>
                <w:rFonts w:eastAsia="Arial"/>
                <w:color w:val="000000"/>
                <w:kern w:val="3"/>
                <w:sz w:val="28"/>
                <w:szCs w:val="28"/>
                <w:lang w:eastAsia="zh-CN" w:bidi="hi-IN"/>
              </w:rPr>
            </w:pPr>
            <w:r w:rsidRPr="00407A3C">
              <w:rPr>
                <w:rFonts w:eastAsia="Arial"/>
                <w:color w:val="000000"/>
                <w:kern w:val="3"/>
                <w:sz w:val="28"/>
                <w:szCs w:val="28"/>
                <w:lang w:eastAsia="zh-CN" w:bidi="hi-IN"/>
              </w:rPr>
              <w:t>4. Первичное осмысление и закрепление связей и отношений в объектах изучения</w:t>
            </w:r>
          </w:p>
        </w:tc>
        <w:tc>
          <w:tcPr>
            <w:tcW w:w="2628" w:type="dxa"/>
          </w:tcPr>
          <w:p w:rsidR="004D0882" w:rsidRPr="00407A3C" w:rsidRDefault="004D0882" w:rsidP="001242DE">
            <w:pPr>
              <w:spacing w:line="276" w:lineRule="auto"/>
              <w:rPr>
                <w:rFonts w:eastAsia="Arial"/>
                <w:color w:val="000000"/>
                <w:kern w:val="3"/>
                <w:sz w:val="28"/>
                <w:szCs w:val="28"/>
                <w:lang w:eastAsia="zh-CN" w:bidi="hi-IN"/>
              </w:rPr>
            </w:pPr>
            <w:r w:rsidRPr="00407A3C">
              <w:rPr>
                <w:rFonts w:eastAsia="Arial"/>
                <w:color w:val="000000"/>
                <w:kern w:val="3"/>
                <w:sz w:val="28"/>
                <w:szCs w:val="28"/>
                <w:lang w:eastAsia="zh-CN" w:bidi="hi-IN"/>
              </w:rPr>
              <w:t>Проводится блиц – опрос: </w:t>
            </w:r>
            <w:r w:rsidRPr="00407A3C">
              <w:rPr>
                <w:rFonts w:eastAsia="Arial"/>
                <w:color w:val="000000"/>
                <w:kern w:val="3"/>
                <w:sz w:val="28"/>
                <w:szCs w:val="28"/>
                <w:lang w:eastAsia="zh-CN" w:bidi="hi-IN"/>
              </w:rPr>
              <w:br/>
              <w:t>Найдите значения синуса и косинуса</w:t>
            </w:r>
            <w:proofErr w:type="gramStart"/>
            <w:r w:rsidRPr="00407A3C">
              <w:rPr>
                <w:rFonts w:eastAsia="Arial"/>
                <w:color w:val="000000"/>
                <w:kern w:val="3"/>
                <w:sz w:val="28"/>
                <w:szCs w:val="28"/>
                <w:lang w:eastAsia="zh-CN" w:bidi="hi-IN"/>
              </w:rPr>
              <w:t xml:space="preserve"> А</w:t>
            </w:r>
            <w:proofErr w:type="gramEnd"/>
            <w:r w:rsidRPr="00407A3C">
              <w:rPr>
                <w:rFonts w:eastAsia="Arial"/>
                <w:color w:val="000000"/>
                <w:kern w:val="3"/>
                <w:sz w:val="28"/>
                <w:szCs w:val="28"/>
                <w:lang w:eastAsia="zh-CN" w:bidi="hi-IN"/>
              </w:rPr>
              <w:t>, если А равно:</w:t>
            </w:r>
          </w:p>
          <w:p w:rsidR="004D0882" w:rsidRPr="00407A3C" w:rsidRDefault="004D0882" w:rsidP="001242DE">
            <w:pPr>
              <w:numPr>
                <w:ilvl w:val="0"/>
                <w:numId w:val="41"/>
              </w:numPr>
              <w:tabs>
                <w:tab w:val="clear" w:pos="720"/>
                <w:tab w:val="num" w:pos="0"/>
              </w:tabs>
              <w:spacing w:before="100" w:beforeAutospacing="1" w:after="100" w:afterAutospacing="1" w:line="276" w:lineRule="auto"/>
              <w:ind w:left="0" w:firstLine="0"/>
              <w:rPr>
                <w:rFonts w:eastAsia="Arial"/>
                <w:color w:val="000000"/>
                <w:kern w:val="3"/>
                <w:sz w:val="28"/>
                <w:szCs w:val="28"/>
                <w:lang w:eastAsia="zh-CN" w:bidi="hi-IN"/>
              </w:rPr>
            </w:pPr>
            <w:r w:rsidRPr="00407A3C">
              <w:rPr>
                <w:rFonts w:eastAsia="Arial"/>
                <w:color w:val="000000"/>
                <w:kern w:val="3"/>
                <w:sz w:val="28"/>
                <w:szCs w:val="28"/>
                <w:lang w:eastAsia="zh-CN" w:bidi="hi-IN"/>
              </w:rPr>
              <w:t xml:space="preserve">4п, </w:t>
            </w:r>
            <w:proofErr w:type="gramStart"/>
            <w:r w:rsidRPr="00407A3C">
              <w:rPr>
                <w:rFonts w:eastAsia="Arial"/>
                <w:color w:val="000000"/>
                <w:kern w:val="3"/>
                <w:sz w:val="28"/>
                <w:szCs w:val="28"/>
                <w:lang w:eastAsia="zh-CN" w:bidi="hi-IN"/>
              </w:rPr>
              <w:t>-п</w:t>
            </w:r>
            <w:proofErr w:type="gramEnd"/>
            <w:r w:rsidRPr="00407A3C">
              <w:rPr>
                <w:rFonts w:eastAsia="Arial"/>
                <w:color w:val="000000"/>
                <w:kern w:val="3"/>
                <w:sz w:val="28"/>
                <w:szCs w:val="28"/>
                <w:lang w:eastAsia="zh-CN" w:bidi="hi-IN"/>
              </w:rPr>
              <w:t xml:space="preserve">; </w:t>
            </w:r>
          </w:p>
          <w:p w:rsidR="004D0882" w:rsidRPr="00407A3C" w:rsidRDefault="004D0882" w:rsidP="001242DE">
            <w:pPr>
              <w:numPr>
                <w:ilvl w:val="0"/>
                <w:numId w:val="41"/>
              </w:numPr>
              <w:tabs>
                <w:tab w:val="clear" w:pos="720"/>
                <w:tab w:val="num" w:pos="0"/>
              </w:tabs>
              <w:spacing w:before="100" w:beforeAutospacing="1" w:after="100" w:afterAutospacing="1" w:line="276" w:lineRule="auto"/>
              <w:ind w:left="0" w:firstLine="0"/>
              <w:rPr>
                <w:rFonts w:eastAsia="Arial"/>
                <w:color w:val="000000"/>
                <w:kern w:val="3"/>
                <w:sz w:val="28"/>
                <w:szCs w:val="28"/>
                <w:lang w:eastAsia="zh-CN" w:bidi="hi-IN"/>
              </w:rPr>
            </w:pPr>
            <w:r w:rsidRPr="00407A3C">
              <w:rPr>
                <w:rFonts w:eastAsia="Arial"/>
                <w:color w:val="000000"/>
                <w:kern w:val="3"/>
                <w:sz w:val="28"/>
                <w:szCs w:val="28"/>
                <w:lang w:eastAsia="zh-CN" w:bidi="hi-IN"/>
              </w:rPr>
              <w:t xml:space="preserve"> 5/2п, -5,5</w:t>
            </w:r>
            <w:proofErr w:type="gramStart"/>
            <w:r w:rsidRPr="00407A3C">
              <w:rPr>
                <w:rFonts w:eastAsia="Arial"/>
                <w:color w:val="000000"/>
                <w:kern w:val="3"/>
                <w:sz w:val="28"/>
                <w:szCs w:val="28"/>
                <w:lang w:eastAsia="zh-CN" w:bidi="hi-IN"/>
              </w:rPr>
              <w:t>п</w:t>
            </w:r>
            <w:proofErr w:type="gramEnd"/>
            <w:r w:rsidRPr="00407A3C">
              <w:rPr>
                <w:rFonts w:eastAsia="Arial"/>
                <w:color w:val="000000"/>
                <w:kern w:val="3"/>
                <w:sz w:val="28"/>
                <w:szCs w:val="28"/>
                <w:lang w:eastAsia="zh-CN" w:bidi="hi-IN"/>
              </w:rPr>
              <w:t xml:space="preserve">; </w:t>
            </w:r>
          </w:p>
          <w:p w:rsidR="004D0882" w:rsidRPr="00407A3C" w:rsidRDefault="004D0882" w:rsidP="001242DE">
            <w:pPr>
              <w:numPr>
                <w:ilvl w:val="0"/>
                <w:numId w:val="41"/>
              </w:numPr>
              <w:tabs>
                <w:tab w:val="clear" w:pos="720"/>
                <w:tab w:val="num" w:pos="0"/>
              </w:tabs>
              <w:spacing w:before="100" w:beforeAutospacing="1" w:after="100" w:afterAutospacing="1" w:line="276" w:lineRule="auto"/>
              <w:ind w:left="0" w:firstLine="0"/>
              <w:rPr>
                <w:rFonts w:eastAsia="Arial"/>
                <w:color w:val="000000"/>
                <w:kern w:val="3"/>
                <w:sz w:val="28"/>
                <w:szCs w:val="28"/>
                <w:lang w:eastAsia="zh-CN" w:bidi="hi-IN"/>
              </w:rPr>
            </w:pPr>
            <w:r w:rsidRPr="00407A3C">
              <w:rPr>
                <w:rFonts w:eastAsia="Arial"/>
                <w:color w:val="000000"/>
                <w:kern w:val="3"/>
                <w:sz w:val="28"/>
                <w:szCs w:val="28"/>
                <w:lang w:eastAsia="zh-CN" w:bidi="hi-IN"/>
              </w:rPr>
              <w:t xml:space="preserve"> </w:t>
            </w:r>
            <w:proofErr w:type="gramStart"/>
            <w:r w:rsidRPr="00407A3C">
              <w:rPr>
                <w:rFonts w:eastAsia="Arial"/>
                <w:color w:val="000000"/>
                <w:kern w:val="3"/>
                <w:sz w:val="28"/>
                <w:szCs w:val="28"/>
                <w:lang w:eastAsia="zh-CN" w:bidi="hi-IN"/>
              </w:rPr>
              <w:t>п</w:t>
            </w:r>
            <w:proofErr w:type="gramEnd"/>
            <w:r w:rsidRPr="00407A3C">
              <w:rPr>
                <w:rFonts w:eastAsia="Arial"/>
                <w:color w:val="000000"/>
                <w:kern w:val="3"/>
                <w:sz w:val="28"/>
                <w:szCs w:val="28"/>
                <w:lang w:eastAsia="zh-CN" w:bidi="hi-IN"/>
              </w:rPr>
              <w:t>, -2п;</w:t>
            </w:r>
          </w:p>
          <w:p w:rsidR="004D0882" w:rsidRPr="00407A3C" w:rsidRDefault="004D0882" w:rsidP="001242DE">
            <w:pPr>
              <w:numPr>
                <w:ilvl w:val="0"/>
                <w:numId w:val="41"/>
              </w:numPr>
              <w:tabs>
                <w:tab w:val="clear" w:pos="720"/>
                <w:tab w:val="num" w:pos="0"/>
              </w:tabs>
              <w:spacing w:before="100" w:beforeAutospacing="1" w:after="100" w:afterAutospacing="1" w:line="276" w:lineRule="auto"/>
              <w:ind w:left="0" w:firstLine="0"/>
              <w:rPr>
                <w:rFonts w:eastAsia="Arial"/>
                <w:color w:val="000000"/>
                <w:kern w:val="3"/>
                <w:sz w:val="28"/>
                <w:szCs w:val="28"/>
                <w:lang w:eastAsia="zh-CN" w:bidi="hi-IN"/>
              </w:rPr>
            </w:pPr>
            <w:r w:rsidRPr="00407A3C">
              <w:rPr>
                <w:rFonts w:eastAsia="Arial"/>
                <w:color w:val="000000"/>
                <w:kern w:val="3"/>
                <w:sz w:val="28"/>
                <w:szCs w:val="28"/>
                <w:lang w:eastAsia="zh-CN" w:bidi="hi-IN"/>
              </w:rPr>
              <w:t xml:space="preserve"> 9/2п, -3/2п. </w:t>
            </w:r>
            <w:r w:rsidRPr="00407A3C">
              <w:rPr>
                <w:rFonts w:eastAsia="Arial"/>
                <w:color w:val="000000"/>
                <w:kern w:val="3"/>
                <w:sz w:val="28"/>
                <w:szCs w:val="28"/>
                <w:lang w:eastAsia="zh-CN" w:bidi="hi-IN"/>
              </w:rPr>
              <w:br/>
              <w:t>Какая функция является периодической?</w:t>
            </w:r>
            <w:r w:rsidRPr="00407A3C">
              <w:rPr>
                <w:rFonts w:eastAsia="Arial"/>
                <w:color w:val="000000"/>
                <w:kern w:val="3"/>
                <w:sz w:val="28"/>
                <w:szCs w:val="28"/>
                <w:lang w:eastAsia="zh-CN" w:bidi="hi-IN"/>
              </w:rPr>
              <w:br/>
              <w:t>F(</w:t>
            </w:r>
            <w:proofErr w:type="spellStart"/>
            <w:r w:rsidRPr="00407A3C">
              <w:rPr>
                <w:rFonts w:eastAsia="Arial"/>
                <w:color w:val="000000"/>
                <w:kern w:val="3"/>
                <w:sz w:val="28"/>
                <w:szCs w:val="28"/>
                <w:lang w:eastAsia="zh-CN" w:bidi="hi-IN"/>
              </w:rPr>
              <w:t>x+T</w:t>
            </w:r>
            <w:proofErr w:type="spellEnd"/>
            <w:r w:rsidRPr="00407A3C">
              <w:rPr>
                <w:rFonts w:eastAsia="Arial"/>
                <w:color w:val="000000"/>
                <w:kern w:val="3"/>
                <w:sz w:val="28"/>
                <w:szCs w:val="28"/>
                <w:lang w:eastAsia="zh-CN" w:bidi="hi-IN"/>
              </w:rPr>
              <w:t>) = F(X) = F(X – T) </w:t>
            </w:r>
            <w:r w:rsidRPr="00407A3C">
              <w:rPr>
                <w:rFonts w:eastAsia="Arial"/>
                <w:color w:val="000000"/>
                <w:kern w:val="3"/>
                <w:sz w:val="28"/>
                <w:szCs w:val="28"/>
                <w:lang w:eastAsia="zh-CN" w:bidi="hi-IN"/>
              </w:rPr>
              <w:br/>
              <w:t>Что такое период? Где встречаемся с периодичностью в технике?</w:t>
            </w:r>
            <w:r w:rsidRPr="00407A3C">
              <w:rPr>
                <w:rFonts w:eastAsia="Arial"/>
                <w:color w:val="000000"/>
                <w:kern w:val="3"/>
                <w:sz w:val="28"/>
                <w:szCs w:val="28"/>
                <w:lang w:eastAsia="zh-CN" w:bidi="hi-IN"/>
              </w:rPr>
              <w:br/>
              <w:t xml:space="preserve">Какие из представленных функций и их графиков являются </w:t>
            </w:r>
            <w:r w:rsidRPr="00407A3C">
              <w:rPr>
                <w:rFonts w:eastAsia="Arial"/>
                <w:color w:val="000000"/>
                <w:kern w:val="3"/>
                <w:sz w:val="28"/>
                <w:szCs w:val="28"/>
                <w:lang w:eastAsia="zh-CN" w:bidi="hi-IN"/>
              </w:rPr>
              <w:lastRenderedPageBreak/>
              <w:t>(на слайдах) периодическими?</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t xml:space="preserve">Y = </w:t>
            </w:r>
            <w:proofErr w:type="spellStart"/>
            <w:r w:rsidRPr="00407A3C">
              <w:rPr>
                <w:rFonts w:eastAsia="Arial"/>
                <w:color w:val="000000"/>
                <w:kern w:val="3"/>
                <w:sz w:val="28"/>
                <w:szCs w:val="28"/>
                <w:lang w:eastAsia="zh-CN" w:bidi="hi-IN"/>
              </w:rPr>
              <w:t>kx</w:t>
            </w:r>
            <w:proofErr w:type="spellEnd"/>
            <w:r w:rsidRPr="00407A3C">
              <w:rPr>
                <w:rFonts w:eastAsia="Arial"/>
                <w:color w:val="000000"/>
                <w:kern w:val="3"/>
                <w:sz w:val="28"/>
                <w:szCs w:val="28"/>
                <w:lang w:eastAsia="zh-CN" w:bidi="hi-IN"/>
              </w:rPr>
              <w:t xml:space="preserve"> +b, y = </w:t>
            </w:r>
            <w:proofErr w:type="spellStart"/>
            <w:r w:rsidRPr="00407A3C">
              <w:rPr>
                <w:rFonts w:eastAsia="Arial"/>
                <w:color w:val="000000"/>
                <w:kern w:val="3"/>
                <w:sz w:val="28"/>
                <w:szCs w:val="28"/>
                <w:lang w:eastAsia="zh-CN" w:bidi="hi-IN"/>
              </w:rPr>
              <w:t>kxn</w:t>
            </w:r>
            <w:proofErr w:type="spellEnd"/>
            <w:r w:rsidRPr="00407A3C">
              <w:rPr>
                <w:rFonts w:eastAsia="Arial"/>
                <w:color w:val="000000"/>
                <w:kern w:val="3"/>
                <w:sz w:val="28"/>
                <w:szCs w:val="28"/>
                <w:lang w:eastAsia="zh-CN" w:bidi="hi-IN"/>
              </w:rPr>
              <w:t xml:space="preserve">, y = </w:t>
            </w:r>
            <w:proofErr w:type="spellStart"/>
            <w:r w:rsidRPr="00407A3C">
              <w:rPr>
                <w:rFonts w:eastAsia="Arial"/>
                <w:color w:val="000000"/>
                <w:kern w:val="3"/>
                <w:sz w:val="28"/>
                <w:szCs w:val="28"/>
                <w:lang w:eastAsia="zh-CN" w:bidi="hi-IN"/>
              </w:rPr>
              <w:t>sinx</w:t>
            </w:r>
            <w:proofErr w:type="spellEnd"/>
            <w:r w:rsidRPr="00407A3C">
              <w:rPr>
                <w:rFonts w:eastAsia="Arial"/>
                <w:color w:val="000000"/>
                <w:kern w:val="3"/>
                <w:sz w:val="28"/>
                <w:szCs w:val="28"/>
                <w:lang w:eastAsia="zh-CN" w:bidi="hi-IN"/>
              </w:rPr>
              <w:t xml:space="preserve">, y = </w:t>
            </w:r>
            <w:proofErr w:type="spellStart"/>
            <w:r w:rsidRPr="00407A3C">
              <w:rPr>
                <w:rFonts w:eastAsia="Arial"/>
                <w:color w:val="000000"/>
                <w:kern w:val="3"/>
                <w:sz w:val="28"/>
                <w:szCs w:val="28"/>
                <w:lang w:eastAsia="zh-CN" w:bidi="hi-IN"/>
              </w:rPr>
              <w:t>cosx</w:t>
            </w:r>
            <w:proofErr w:type="spellEnd"/>
            <w:r w:rsidRPr="00407A3C">
              <w:rPr>
                <w:rFonts w:eastAsia="Arial"/>
                <w:color w:val="000000"/>
                <w:kern w:val="3"/>
                <w:sz w:val="28"/>
                <w:szCs w:val="28"/>
                <w:lang w:eastAsia="zh-CN" w:bidi="hi-IN"/>
              </w:rPr>
              <w:t>, y = |x|. </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t xml:space="preserve">Как построить графики функций? Y = </w:t>
            </w:r>
            <w:proofErr w:type="spellStart"/>
            <w:r w:rsidRPr="00407A3C">
              <w:rPr>
                <w:rFonts w:eastAsia="Arial"/>
                <w:color w:val="000000"/>
                <w:kern w:val="3"/>
                <w:sz w:val="28"/>
                <w:szCs w:val="28"/>
                <w:lang w:eastAsia="zh-CN" w:bidi="hi-IN"/>
              </w:rPr>
              <w:t>sinx</w:t>
            </w:r>
            <w:proofErr w:type="spellEnd"/>
            <w:r w:rsidRPr="00407A3C">
              <w:rPr>
                <w:rFonts w:eastAsia="Arial"/>
                <w:color w:val="000000"/>
                <w:kern w:val="3"/>
                <w:sz w:val="28"/>
                <w:szCs w:val="28"/>
                <w:lang w:eastAsia="zh-CN" w:bidi="hi-IN"/>
              </w:rPr>
              <w:t xml:space="preserve">, y = </w:t>
            </w:r>
            <w:proofErr w:type="spellStart"/>
            <w:r w:rsidRPr="00407A3C">
              <w:rPr>
                <w:rFonts w:eastAsia="Arial"/>
                <w:color w:val="000000"/>
                <w:kern w:val="3"/>
                <w:sz w:val="28"/>
                <w:szCs w:val="28"/>
                <w:lang w:eastAsia="zh-CN" w:bidi="hi-IN"/>
              </w:rPr>
              <w:t>cosx</w:t>
            </w:r>
            <w:proofErr w:type="spellEnd"/>
            <w:r w:rsidRPr="00407A3C">
              <w:rPr>
                <w:rFonts w:eastAsia="Arial"/>
                <w:color w:val="000000"/>
                <w:kern w:val="3"/>
                <w:sz w:val="28"/>
                <w:szCs w:val="28"/>
                <w:lang w:eastAsia="zh-CN" w:bidi="hi-IN"/>
              </w:rPr>
              <w:t>, не перечисляя всех точек? Обратить внимание на число периодов у периодической функции.</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t>Где в жизни вы встречаетесь с построением повторяющихся элементов?</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t>На слайдах изображены части графиков некоторых периодических функций. Определите период функций.</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t xml:space="preserve">Для периодической функции y = f(x) на (-1;1), длина </w:t>
            </w:r>
            <w:proofErr w:type="gramStart"/>
            <w:r w:rsidRPr="00407A3C">
              <w:rPr>
                <w:rFonts w:eastAsia="Arial"/>
                <w:color w:val="000000"/>
                <w:kern w:val="3"/>
                <w:sz w:val="28"/>
                <w:szCs w:val="28"/>
                <w:lang w:eastAsia="zh-CN" w:bidi="hi-IN"/>
              </w:rPr>
              <w:t>которого</w:t>
            </w:r>
            <w:proofErr w:type="gramEnd"/>
            <w:r w:rsidRPr="00407A3C">
              <w:rPr>
                <w:rFonts w:eastAsia="Arial"/>
                <w:color w:val="000000"/>
                <w:kern w:val="3"/>
                <w:sz w:val="28"/>
                <w:szCs w:val="28"/>
                <w:lang w:eastAsia="zh-CN" w:bidi="hi-IN"/>
              </w:rPr>
              <w:t xml:space="preserve"> равна периоду. Построить график функции: а) </w:t>
            </w:r>
            <w:r w:rsidRPr="00407A3C">
              <w:rPr>
                <w:rFonts w:eastAsia="Arial"/>
                <w:color w:val="000000"/>
                <w:kern w:val="3"/>
                <w:sz w:val="28"/>
                <w:szCs w:val="28"/>
                <w:lang w:eastAsia="zh-CN" w:bidi="hi-IN"/>
              </w:rPr>
              <w:lastRenderedPageBreak/>
              <w:t>на (1;3), </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t>б) на (-3;1), в) на (3;7.</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t>Преобразовать заданное выражение (</w:t>
            </w:r>
            <w:proofErr w:type="spellStart"/>
            <w:r w:rsidRPr="00407A3C">
              <w:rPr>
                <w:rFonts w:eastAsia="Arial"/>
                <w:color w:val="000000"/>
                <w:kern w:val="3"/>
                <w:sz w:val="28"/>
                <w:szCs w:val="28"/>
                <w:lang w:eastAsia="zh-CN" w:bidi="hi-IN"/>
              </w:rPr>
              <w:t>sint</w:t>
            </w:r>
            <w:proofErr w:type="spellEnd"/>
            <w:r w:rsidRPr="00407A3C">
              <w:rPr>
                <w:rFonts w:eastAsia="Arial"/>
                <w:color w:val="000000"/>
                <w:kern w:val="3"/>
                <w:sz w:val="28"/>
                <w:szCs w:val="28"/>
                <w:lang w:eastAsia="zh-CN" w:bidi="hi-IN"/>
              </w:rPr>
              <w:t xml:space="preserve"> или </w:t>
            </w:r>
            <w:proofErr w:type="spellStart"/>
            <w:r w:rsidRPr="00407A3C">
              <w:rPr>
                <w:rFonts w:eastAsia="Arial"/>
                <w:color w:val="000000"/>
                <w:kern w:val="3"/>
                <w:sz w:val="28"/>
                <w:szCs w:val="28"/>
                <w:lang w:eastAsia="zh-CN" w:bidi="hi-IN"/>
              </w:rPr>
              <w:t>cost</w:t>
            </w:r>
            <w:proofErr w:type="spellEnd"/>
            <w:r w:rsidRPr="00407A3C">
              <w:rPr>
                <w:rFonts w:eastAsia="Arial"/>
                <w:color w:val="000000"/>
                <w:kern w:val="3"/>
                <w:sz w:val="28"/>
                <w:szCs w:val="28"/>
                <w:lang w:eastAsia="zh-CN" w:bidi="hi-IN"/>
              </w:rPr>
              <w:t>) к виду </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r>
            <w:proofErr w:type="spellStart"/>
            <w:r w:rsidRPr="00407A3C">
              <w:rPr>
                <w:rFonts w:eastAsia="Arial"/>
                <w:color w:val="000000"/>
                <w:kern w:val="3"/>
                <w:sz w:val="28"/>
                <w:szCs w:val="28"/>
                <w:lang w:eastAsia="zh-CN" w:bidi="hi-IN"/>
              </w:rPr>
              <w:t>Sint</w:t>
            </w:r>
            <w:proofErr w:type="spellEnd"/>
            <w:r w:rsidRPr="00407A3C">
              <w:rPr>
                <w:rFonts w:eastAsia="Arial"/>
                <w:color w:val="000000"/>
                <w:kern w:val="3"/>
                <w:sz w:val="28"/>
                <w:szCs w:val="28"/>
                <w:lang w:eastAsia="zh-CN" w:bidi="hi-IN"/>
              </w:rPr>
              <w:t xml:space="preserve"> или </w:t>
            </w:r>
            <w:proofErr w:type="spellStart"/>
            <w:r w:rsidRPr="00407A3C">
              <w:rPr>
                <w:rFonts w:eastAsia="Arial"/>
                <w:color w:val="000000"/>
                <w:kern w:val="3"/>
                <w:sz w:val="28"/>
                <w:szCs w:val="28"/>
                <w:lang w:eastAsia="zh-CN" w:bidi="hi-IN"/>
              </w:rPr>
              <w:t>cost,чтобы</w:t>
            </w:r>
            <w:proofErr w:type="spellEnd"/>
            <w:r w:rsidRPr="00407A3C">
              <w:rPr>
                <w:rFonts w:eastAsia="Arial"/>
                <w:color w:val="000000"/>
                <w:kern w:val="3"/>
                <w:sz w:val="28"/>
                <w:szCs w:val="28"/>
                <w:lang w:eastAsia="zh-CN" w:bidi="hi-IN"/>
              </w:rPr>
              <w:t xml:space="preserve"> выполнялось соотношение t</w:t>
            </w:r>
            <w:proofErr w:type="gramStart"/>
            <w:r w:rsidRPr="00407A3C">
              <w:rPr>
                <w:rFonts w:eastAsia="Arial"/>
                <w:color w:val="000000"/>
                <w:kern w:val="3"/>
                <w:sz w:val="28"/>
                <w:szCs w:val="28"/>
                <w:lang w:eastAsia="zh-CN" w:bidi="hi-IN"/>
              </w:rPr>
              <w:t xml:space="preserve"> Е</w:t>
            </w:r>
            <w:proofErr w:type="gramEnd"/>
            <w:r w:rsidRPr="00407A3C">
              <w:rPr>
                <w:rFonts w:eastAsia="Arial"/>
                <w:color w:val="000000"/>
                <w:kern w:val="3"/>
                <w:sz w:val="28"/>
                <w:szCs w:val="28"/>
                <w:lang w:eastAsia="zh-CN" w:bidi="hi-IN"/>
              </w:rPr>
              <w:t>(0; 2п) и найти его значение.</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t>Изучите по учебнику (стр. 36) общее утверждение: если функция f периодическая и имеет наименьший положительный период</w:t>
            </w:r>
            <w:proofErr w:type="gramStart"/>
            <w:r w:rsidRPr="00407A3C">
              <w:rPr>
                <w:rFonts w:eastAsia="Arial"/>
                <w:color w:val="000000"/>
                <w:kern w:val="3"/>
                <w:sz w:val="28"/>
                <w:szCs w:val="28"/>
                <w:lang w:eastAsia="zh-CN" w:bidi="hi-IN"/>
              </w:rPr>
              <w:t xml:space="preserve"> Т</w:t>
            </w:r>
            <w:proofErr w:type="gramEnd"/>
            <w:r w:rsidRPr="00407A3C">
              <w:rPr>
                <w:rFonts w:eastAsia="Arial"/>
                <w:color w:val="000000"/>
                <w:kern w:val="3"/>
                <w:sz w:val="28"/>
                <w:szCs w:val="28"/>
                <w:lang w:eastAsia="zh-CN" w:bidi="hi-IN"/>
              </w:rPr>
              <w:t xml:space="preserve">, то функция </w:t>
            </w:r>
            <w:proofErr w:type="spellStart"/>
            <w:r w:rsidRPr="00407A3C">
              <w:rPr>
                <w:rFonts w:eastAsia="Arial"/>
                <w:color w:val="000000"/>
                <w:kern w:val="3"/>
                <w:sz w:val="28"/>
                <w:szCs w:val="28"/>
                <w:lang w:eastAsia="zh-CN" w:bidi="hi-IN"/>
              </w:rPr>
              <w:t>Аf</w:t>
            </w:r>
            <w:proofErr w:type="spellEnd"/>
            <w:r w:rsidRPr="00407A3C">
              <w:rPr>
                <w:rFonts w:eastAsia="Arial"/>
                <w:color w:val="000000"/>
                <w:kern w:val="3"/>
                <w:sz w:val="28"/>
                <w:szCs w:val="28"/>
                <w:lang w:eastAsia="zh-CN" w:bidi="hi-IN"/>
              </w:rPr>
              <w:t>(</w:t>
            </w:r>
            <w:proofErr w:type="spellStart"/>
            <w:r w:rsidRPr="00407A3C">
              <w:rPr>
                <w:rFonts w:eastAsia="Arial"/>
                <w:color w:val="000000"/>
                <w:kern w:val="3"/>
                <w:sz w:val="28"/>
                <w:szCs w:val="28"/>
                <w:lang w:eastAsia="zh-CN" w:bidi="hi-IN"/>
              </w:rPr>
              <w:t>кх</w:t>
            </w:r>
            <w:proofErr w:type="spellEnd"/>
            <w:r w:rsidRPr="00407A3C">
              <w:rPr>
                <w:rFonts w:eastAsia="Arial"/>
                <w:color w:val="000000"/>
                <w:kern w:val="3"/>
                <w:sz w:val="28"/>
                <w:szCs w:val="28"/>
                <w:lang w:eastAsia="zh-CN" w:bidi="hi-IN"/>
              </w:rPr>
              <w:t xml:space="preserve"> + b), где А, к, b постоянные, а к не равно 0, также периодична, причем период ее наименьший положительный и равен Т/|к|</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t>а) Т=4п; б) Т=2п/3; в) Т=4.2.</w:t>
            </w:r>
            <w:proofErr w:type="gramStart"/>
            <w:r w:rsidRPr="00407A3C">
              <w:rPr>
                <w:rFonts w:eastAsia="Arial"/>
                <w:color w:val="000000"/>
                <w:kern w:val="3"/>
                <w:sz w:val="28"/>
                <w:szCs w:val="28"/>
                <w:lang w:eastAsia="zh-CN" w:bidi="hi-IN"/>
              </w:rPr>
              <w:t>п</w:t>
            </w:r>
            <w:proofErr w:type="gramEnd"/>
            <w:r w:rsidRPr="00407A3C">
              <w:rPr>
                <w:rFonts w:eastAsia="Arial"/>
                <w:color w:val="000000"/>
                <w:kern w:val="3"/>
                <w:sz w:val="28"/>
                <w:szCs w:val="28"/>
                <w:lang w:eastAsia="zh-CN" w:bidi="hi-IN"/>
              </w:rPr>
              <w:t>/5;</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lastRenderedPageBreak/>
              <w:t>г)Т=3п. </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t>Дополнительное задание: доказать тождество:</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t>Sin2(x-8п) = 1- cos2(16п –x)</w:t>
            </w:r>
          </w:p>
        </w:tc>
        <w:tc>
          <w:tcPr>
            <w:tcW w:w="3349" w:type="dxa"/>
          </w:tcPr>
          <w:p w:rsidR="004D0882" w:rsidRPr="00407A3C" w:rsidRDefault="004D0882" w:rsidP="001242DE">
            <w:pPr>
              <w:spacing w:line="276" w:lineRule="auto"/>
              <w:rPr>
                <w:rFonts w:eastAsia="Arial"/>
                <w:color w:val="000000"/>
                <w:kern w:val="3"/>
                <w:sz w:val="28"/>
                <w:szCs w:val="28"/>
                <w:lang w:eastAsia="zh-CN" w:bidi="hi-IN"/>
              </w:rPr>
            </w:pPr>
            <w:r w:rsidRPr="00407A3C">
              <w:rPr>
                <w:rFonts w:eastAsia="Arial"/>
                <w:color w:val="000000"/>
                <w:kern w:val="3"/>
                <w:sz w:val="28"/>
                <w:szCs w:val="28"/>
                <w:lang w:eastAsia="zh-CN" w:bidi="hi-IN"/>
              </w:rPr>
              <w:lastRenderedPageBreak/>
              <w:t>Выделяют определенное значение аргумента, которое можно «отбросить» (2п).</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r>
            <w:proofErr w:type="spellStart"/>
            <w:r w:rsidRPr="00407A3C">
              <w:rPr>
                <w:rFonts w:eastAsia="Arial"/>
                <w:color w:val="000000"/>
                <w:kern w:val="3"/>
                <w:sz w:val="28"/>
                <w:szCs w:val="28"/>
                <w:lang w:eastAsia="zh-CN" w:bidi="hi-IN"/>
              </w:rPr>
              <w:t>sin</w:t>
            </w:r>
            <w:proofErr w:type="gramStart"/>
            <w:r w:rsidRPr="00407A3C">
              <w:rPr>
                <w:rFonts w:eastAsia="Arial"/>
                <w:color w:val="000000"/>
                <w:kern w:val="3"/>
                <w:sz w:val="28"/>
                <w:szCs w:val="28"/>
                <w:lang w:eastAsia="zh-CN" w:bidi="hi-IN"/>
              </w:rPr>
              <w:t>А</w:t>
            </w:r>
            <w:proofErr w:type="spellEnd"/>
            <w:proofErr w:type="gramEnd"/>
            <w:r w:rsidRPr="00407A3C">
              <w:rPr>
                <w:rFonts w:eastAsia="Arial"/>
                <w:color w:val="000000"/>
                <w:kern w:val="3"/>
                <w:sz w:val="28"/>
                <w:szCs w:val="28"/>
                <w:lang w:eastAsia="zh-CN" w:bidi="hi-IN"/>
              </w:rPr>
              <w:t xml:space="preserve"> – 1. 0, 0; 2. … 3. … 4. ….</w:t>
            </w:r>
            <w:r w:rsidRPr="00407A3C">
              <w:rPr>
                <w:rFonts w:eastAsia="Arial"/>
                <w:color w:val="000000"/>
                <w:kern w:val="3"/>
                <w:sz w:val="28"/>
                <w:szCs w:val="28"/>
                <w:lang w:eastAsia="zh-CN" w:bidi="hi-IN"/>
              </w:rPr>
              <w:br/>
            </w:r>
            <w:proofErr w:type="spellStart"/>
            <w:r w:rsidRPr="00407A3C">
              <w:rPr>
                <w:rFonts w:eastAsia="Arial"/>
                <w:color w:val="000000"/>
                <w:kern w:val="3"/>
                <w:sz w:val="28"/>
                <w:szCs w:val="28"/>
                <w:lang w:eastAsia="zh-CN" w:bidi="hi-IN"/>
              </w:rPr>
              <w:t>cosА</w:t>
            </w:r>
            <w:proofErr w:type="spellEnd"/>
            <w:r w:rsidRPr="00407A3C">
              <w:rPr>
                <w:rFonts w:eastAsia="Arial"/>
                <w:color w:val="000000"/>
                <w:kern w:val="3"/>
                <w:sz w:val="28"/>
                <w:szCs w:val="28"/>
                <w:lang w:eastAsia="zh-CN" w:bidi="hi-IN"/>
              </w:rPr>
              <w:t xml:space="preserve"> – 1. 1, -1; 2. … 3… 4 ….</w:t>
            </w:r>
            <w:r w:rsidRPr="00407A3C">
              <w:rPr>
                <w:rFonts w:eastAsia="Arial"/>
                <w:color w:val="000000"/>
                <w:kern w:val="3"/>
                <w:sz w:val="28"/>
                <w:szCs w:val="28"/>
                <w:lang w:eastAsia="zh-CN" w:bidi="hi-IN"/>
              </w:rPr>
              <w:br/>
              <w:t>Находят ответ в учебнике и записывают в тетрадь.</w:t>
            </w:r>
            <w:r w:rsidRPr="00407A3C">
              <w:rPr>
                <w:rFonts w:eastAsia="Arial"/>
                <w:color w:val="000000"/>
                <w:kern w:val="3"/>
                <w:sz w:val="28"/>
                <w:szCs w:val="28"/>
                <w:lang w:eastAsia="zh-CN" w:bidi="hi-IN"/>
              </w:rPr>
              <w:br/>
              <w:t xml:space="preserve">Ответы учащиеся поясняют определениями. </w:t>
            </w:r>
            <w:proofErr w:type="gramStart"/>
            <w:r w:rsidRPr="00407A3C">
              <w:rPr>
                <w:rFonts w:eastAsia="Arial"/>
                <w:color w:val="000000"/>
                <w:kern w:val="3"/>
                <w:sz w:val="28"/>
                <w:szCs w:val="28"/>
                <w:lang w:eastAsia="zh-CN" w:bidi="hi-IN"/>
              </w:rPr>
              <w:t>Музыка, время</w:t>
            </w:r>
            <w:r>
              <w:rPr>
                <w:rFonts w:eastAsia="Arial"/>
                <w:color w:val="000000"/>
                <w:kern w:val="3"/>
                <w:sz w:val="28"/>
                <w:szCs w:val="28"/>
                <w:lang w:eastAsia="zh-CN" w:bidi="hi-IN"/>
              </w:rPr>
              <w:t>,</w:t>
            </w:r>
            <w:r w:rsidRPr="00407A3C">
              <w:rPr>
                <w:rFonts w:eastAsia="Arial"/>
                <w:color w:val="000000"/>
                <w:kern w:val="3"/>
                <w:sz w:val="28"/>
                <w:szCs w:val="28"/>
                <w:lang w:eastAsia="zh-CN" w:bidi="hi-IN"/>
              </w:rPr>
              <w:t xml:space="preserve"> радиационные процессы, таблица Менделеева, работа двигателя внутреннего сгорания; игла швейной машины, миграции животных, математические дроби, группы цифр и т.д.</w:t>
            </w:r>
            <w:proofErr w:type="gramEnd"/>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lastRenderedPageBreak/>
              <w:br/>
              <w:t xml:space="preserve">Y = </w:t>
            </w:r>
            <w:proofErr w:type="spellStart"/>
            <w:r w:rsidRPr="00407A3C">
              <w:rPr>
                <w:rFonts w:eastAsia="Arial"/>
                <w:color w:val="000000"/>
                <w:kern w:val="3"/>
                <w:sz w:val="28"/>
                <w:szCs w:val="28"/>
                <w:lang w:eastAsia="zh-CN" w:bidi="hi-IN"/>
              </w:rPr>
              <w:t>cosx</w:t>
            </w:r>
            <w:proofErr w:type="spellEnd"/>
            <w:r w:rsidRPr="00407A3C">
              <w:rPr>
                <w:rFonts w:eastAsia="Arial"/>
                <w:color w:val="000000"/>
                <w:kern w:val="3"/>
                <w:sz w:val="28"/>
                <w:szCs w:val="28"/>
                <w:lang w:eastAsia="zh-CN" w:bidi="hi-IN"/>
              </w:rPr>
              <w:t xml:space="preserve">, y = </w:t>
            </w:r>
            <w:proofErr w:type="spellStart"/>
            <w:r w:rsidRPr="00407A3C">
              <w:rPr>
                <w:rFonts w:eastAsia="Arial"/>
                <w:color w:val="000000"/>
                <w:kern w:val="3"/>
                <w:sz w:val="28"/>
                <w:szCs w:val="28"/>
                <w:lang w:eastAsia="zh-CN" w:bidi="hi-IN"/>
              </w:rPr>
              <w:t>sinx</w:t>
            </w:r>
            <w:proofErr w:type="spellEnd"/>
            <w:r w:rsidRPr="00407A3C">
              <w:rPr>
                <w:rFonts w:eastAsia="Arial"/>
                <w:color w:val="000000"/>
                <w:kern w:val="3"/>
                <w:sz w:val="28"/>
                <w:szCs w:val="28"/>
                <w:lang w:eastAsia="zh-CN" w:bidi="hi-IN"/>
              </w:rPr>
              <w:t xml:space="preserve">. Т.к. </w:t>
            </w:r>
            <w:proofErr w:type="spellStart"/>
            <w:r w:rsidRPr="00407A3C">
              <w:rPr>
                <w:rFonts w:eastAsia="Arial"/>
                <w:color w:val="000000"/>
                <w:kern w:val="3"/>
                <w:sz w:val="28"/>
                <w:szCs w:val="28"/>
                <w:lang w:eastAsia="zh-CN" w:bidi="hi-IN"/>
              </w:rPr>
              <w:t>sin</w:t>
            </w:r>
            <w:proofErr w:type="spellEnd"/>
            <w:r w:rsidRPr="00407A3C">
              <w:rPr>
                <w:rFonts w:eastAsia="Arial"/>
                <w:color w:val="000000"/>
                <w:kern w:val="3"/>
                <w:sz w:val="28"/>
                <w:szCs w:val="28"/>
                <w:lang w:eastAsia="zh-CN" w:bidi="hi-IN"/>
              </w:rPr>
              <w:t>(x-2п</w:t>
            </w:r>
            <w:proofErr w:type="gramStart"/>
            <w:r w:rsidRPr="00407A3C">
              <w:rPr>
                <w:rFonts w:eastAsia="Arial"/>
                <w:color w:val="000000"/>
                <w:kern w:val="3"/>
                <w:sz w:val="28"/>
                <w:szCs w:val="28"/>
                <w:lang w:eastAsia="zh-CN" w:bidi="hi-IN"/>
              </w:rPr>
              <w:t xml:space="preserve"> )</w:t>
            </w:r>
            <w:proofErr w:type="gramEnd"/>
            <w:r w:rsidRPr="00407A3C">
              <w:rPr>
                <w:rFonts w:eastAsia="Arial"/>
                <w:color w:val="000000"/>
                <w:kern w:val="3"/>
                <w:sz w:val="28"/>
                <w:szCs w:val="28"/>
                <w:lang w:eastAsia="zh-CN" w:bidi="hi-IN"/>
              </w:rPr>
              <w:t xml:space="preserve"> = </w:t>
            </w:r>
            <w:proofErr w:type="spellStart"/>
            <w:r w:rsidRPr="00407A3C">
              <w:rPr>
                <w:rFonts w:eastAsia="Arial"/>
                <w:color w:val="000000"/>
                <w:kern w:val="3"/>
                <w:sz w:val="28"/>
                <w:szCs w:val="28"/>
                <w:lang w:eastAsia="zh-CN" w:bidi="hi-IN"/>
              </w:rPr>
              <w:t>sinx</w:t>
            </w:r>
            <w:proofErr w:type="spellEnd"/>
            <w:r w:rsidRPr="00407A3C">
              <w:rPr>
                <w:rFonts w:eastAsia="Arial"/>
                <w:color w:val="000000"/>
                <w:kern w:val="3"/>
                <w:sz w:val="28"/>
                <w:szCs w:val="28"/>
                <w:lang w:eastAsia="zh-CN" w:bidi="hi-IN"/>
              </w:rPr>
              <w:t xml:space="preserve"> = </w:t>
            </w:r>
            <w:proofErr w:type="spellStart"/>
            <w:r w:rsidRPr="00407A3C">
              <w:rPr>
                <w:rFonts w:eastAsia="Arial"/>
                <w:color w:val="000000"/>
                <w:kern w:val="3"/>
                <w:sz w:val="28"/>
                <w:szCs w:val="28"/>
                <w:lang w:eastAsia="zh-CN" w:bidi="hi-IN"/>
              </w:rPr>
              <w:t>sin</w:t>
            </w:r>
            <w:proofErr w:type="spellEnd"/>
            <w:r w:rsidRPr="00407A3C">
              <w:rPr>
                <w:rFonts w:eastAsia="Arial"/>
                <w:color w:val="000000"/>
                <w:kern w:val="3"/>
                <w:sz w:val="28"/>
                <w:szCs w:val="28"/>
                <w:lang w:eastAsia="zh-CN" w:bidi="hi-IN"/>
              </w:rPr>
              <w:t>(x+2п ),</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r>
            <w:proofErr w:type="spellStart"/>
            <w:r w:rsidRPr="00407A3C">
              <w:rPr>
                <w:rFonts w:eastAsia="Arial"/>
                <w:color w:val="000000"/>
                <w:kern w:val="3"/>
                <w:sz w:val="28"/>
                <w:szCs w:val="28"/>
                <w:lang w:eastAsia="zh-CN" w:bidi="hi-IN"/>
              </w:rPr>
              <w:t>Cos</w:t>
            </w:r>
            <w:proofErr w:type="spellEnd"/>
            <w:r w:rsidRPr="00407A3C">
              <w:rPr>
                <w:rFonts w:eastAsia="Arial"/>
                <w:color w:val="000000"/>
                <w:kern w:val="3"/>
                <w:sz w:val="28"/>
                <w:szCs w:val="28"/>
                <w:lang w:eastAsia="zh-CN" w:bidi="hi-IN"/>
              </w:rPr>
              <w:t xml:space="preserve">(x – 2п ) = </w:t>
            </w:r>
            <w:proofErr w:type="spellStart"/>
            <w:r w:rsidRPr="00407A3C">
              <w:rPr>
                <w:rFonts w:eastAsia="Arial"/>
                <w:color w:val="000000"/>
                <w:kern w:val="3"/>
                <w:sz w:val="28"/>
                <w:szCs w:val="28"/>
                <w:lang w:eastAsia="zh-CN" w:bidi="hi-IN"/>
              </w:rPr>
              <w:t>cosx</w:t>
            </w:r>
            <w:proofErr w:type="spellEnd"/>
            <w:r w:rsidRPr="00407A3C">
              <w:rPr>
                <w:rFonts w:eastAsia="Arial"/>
                <w:color w:val="000000"/>
                <w:kern w:val="3"/>
                <w:sz w:val="28"/>
                <w:szCs w:val="28"/>
                <w:lang w:eastAsia="zh-CN" w:bidi="hi-IN"/>
              </w:rPr>
              <w:t xml:space="preserve"> = </w:t>
            </w:r>
            <w:proofErr w:type="spellStart"/>
            <w:r w:rsidRPr="00407A3C">
              <w:rPr>
                <w:rFonts w:eastAsia="Arial"/>
                <w:color w:val="000000"/>
                <w:kern w:val="3"/>
                <w:sz w:val="28"/>
                <w:szCs w:val="28"/>
                <w:lang w:eastAsia="zh-CN" w:bidi="hi-IN"/>
              </w:rPr>
              <w:t>cos</w:t>
            </w:r>
            <w:proofErr w:type="spellEnd"/>
            <w:r w:rsidRPr="00407A3C">
              <w:rPr>
                <w:rFonts w:eastAsia="Arial"/>
                <w:color w:val="000000"/>
                <w:kern w:val="3"/>
                <w:sz w:val="28"/>
                <w:szCs w:val="28"/>
                <w:lang w:eastAsia="zh-CN" w:bidi="hi-IN"/>
              </w:rPr>
              <w:t>(x+2п ), то функции являются периодическими и число 2п служит периодом. </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t>Построить волну (о; 2п) или (-</w:t>
            </w:r>
            <w:proofErr w:type="gramStart"/>
            <w:r w:rsidRPr="00407A3C">
              <w:rPr>
                <w:rFonts w:eastAsia="Arial"/>
                <w:color w:val="000000"/>
                <w:kern w:val="3"/>
                <w:sz w:val="28"/>
                <w:szCs w:val="28"/>
                <w:lang w:eastAsia="zh-CN" w:bidi="hi-IN"/>
              </w:rPr>
              <w:t>п</w:t>
            </w:r>
            <w:proofErr w:type="gramEnd"/>
            <w:r w:rsidRPr="00407A3C">
              <w:rPr>
                <w:rFonts w:eastAsia="Arial"/>
                <w:color w:val="000000"/>
                <w:kern w:val="3"/>
                <w:sz w:val="28"/>
                <w:szCs w:val="28"/>
                <w:lang w:eastAsia="zh-CN" w:bidi="hi-IN"/>
              </w:rPr>
              <w:t>; п), а затем сдвинуть график по оси Х на 2п вправо, на 2п влево, и т.д. В итоге с помощью одной волны можно построить весь график.</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r>
            <w:proofErr w:type="gramStart"/>
            <w:r w:rsidRPr="00407A3C">
              <w:rPr>
                <w:rFonts w:eastAsia="Arial"/>
                <w:color w:val="000000"/>
                <w:kern w:val="3"/>
                <w:sz w:val="28"/>
                <w:szCs w:val="28"/>
                <w:lang w:eastAsia="zh-CN" w:bidi="hi-IN"/>
              </w:rPr>
              <w:t xml:space="preserve">Самостоятельная работа по учебнику: стр.34-35 и записывают в тетрадь: </w:t>
            </w:r>
            <w:proofErr w:type="spellStart"/>
            <w:r w:rsidRPr="00407A3C">
              <w:rPr>
                <w:rFonts w:eastAsia="Arial"/>
                <w:color w:val="000000"/>
                <w:kern w:val="3"/>
                <w:sz w:val="28"/>
                <w:szCs w:val="28"/>
                <w:lang w:eastAsia="zh-CN" w:bidi="hi-IN"/>
              </w:rPr>
              <w:t>nT</w:t>
            </w:r>
            <w:proofErr w:type="spellEnd"/>
            <w:r w:rsidRPr="00407A3C">
              <w:rPr>
                <w:rFonts w:eastAsia="Arial"/>
                <w:color w:val="000000"/>
                <w:kern w:val="3"/>
                <w:sz w:val="28"/>
                <w:szCs w:val="28"/>
                <w:lang w:eastAsia="zh-CN" w:bidi="hi-IN"/>
              </w:rPr>
              <w:t xml:space="preserve"> – период; n = 3 </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t>f(x + 3) = f(x + 2T) + T = f(x + 2T = f((x +T) + T) = f(x + T) = f(x)</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t xml:space="preserve">Наименьший положительный период функций y = </w:t>
            </w:r>
            <w:proofErr w:type="spellStart"/>
            <w:r w:rsidRPr="00407A3C">
              <w:rPr>
                <w:rFonts w:eastAsia="Arial"/>
                <w:color w:val="000000"/>
                <w:kern w:val="3"/>
                <w:sz w:val="28"/>
                <w:szCs w:val="28"/>
                <w:lang w:eastAsia="zh-CN" w:bidi="hi-IN"/>
              </w:rPr>
              <w:t>sinx</w:t>
            </w:r>
            <w:proofErr w:type="spellEnd"/>
            <w:r w:rsidRPr="00407A3C">
              <w:rPr>
                <w:rFonts w:eastAsia="Arial"/>
                <w:color w:val="000000"/>
                <w:kern w:val="3"/>
                <w:sz w:val="28"/>
                <w:szCs w:val="28"/>
                <w:lang w:eastAsia="zh-CN" w:bidi="hi-IN"/>
              </w:rPr>
              <w:t xml:space="preserve"> x и y = </w:t>
            </w:r>
            <w:proofErr w:type="spellStart"/>
            <w:r w:rsidRPr="00407A3C">
              <w:rPr>
                <w:rFonts w:eastAsia="Arial"/>
                <w:color w:val="000000"/>
                <w:kern w:val="3"/>
                <w:sz w:val="28"/>
                <w:szCs w:val="28"/>
                <w:lang w:eastAsia="zh-CN" w:bidi="hi-IN"/>
              </w:rPr>
              <w:t>cosx</w:t>
            </w:r>
            <w:proofErr w:type="spellEnd"/>
            <w:r w:rsidRPr="00407A3C">
              <w:rPr>
                <w:rFonts w:eastAsia="Arial"/>
                <w:color w:val="000000"/>
                <w:kern w:val="3"/>
                <w:sz w:val="28"/>
                <w:szCs w:val="28"/>
                <w:lang w:eastAsia="zh-CN" w:bidi="hi-IN"/>
              </w:rPr>
              <w:t xml:space="preserve"> равен 2п.</w:t>
            </w:r>
            <w:proofErr w:type="gramEnd"/>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t>Элементы орнаментов ковров, зданий, в народном творчестве…</w:t>
            </w:r>
            <w:r w:rsidRPr="00407A3C">
              <w:rPr>
                <w:rFonts w:eastAsia="Arial"/>
                <w:color w:val="000000"/>
                <w:kern w:val="3"/>
                <w:sz w:val="28"/>
                <w:szCs w:val="28"/>
                <w:lang w:eastAsia="zh-CN" w:bidi="hi-IN"/>
              </w:rPr>
              <w:br/>
              <w:t>Тетрадь, учебник стр.69.</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lastRenderedPageBreak/>
              <w:t>Т = 2, Т = 2, Т = 4, Т = 8.</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t>После выполнения заданий, проверяют построенные графики с изображением на слайдах.</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r>
            <w:proofErr w:type="gramStart"/>
            <w:r w:rsidRPr="00407A3C">
              <w:rPr>
                <w:rFonts w:eastAsia="Arial"/>
                <w:color w:val="000000"/>
                <w:kern w:val="3"/>
                <w:sz w:val="28"/>
                <w:szCs w:val="28"/>
                <w:lang w:eastAsia="zh-CN" w:bidi="hi-IN"/>
              </w:rPr>
              <w:t>Задание выполняют и проверяют по слайдам (sin11п/3 , cos9п/2 ,sin3900, cos6400, sin50,5п.</w:t>
            </w:r>
            <w:proofErr w:type="gramEnd"/>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t>Cos2(-x) = cos2x</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t>Sin2x = 1- cos2x</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t>Sin2x + cos2x = 1, 1 = 1.</w:t>
            </w:r>
          </w:p>
        </w:tc>
        <w:tc>
          <w:tcPr>
            <w:tcW w:w="974" w:type="dxa"/>
          </w:tcPr>
          <w:p w:rsidR="004D0882" w:rsidRPr="00407A3C" w:rsidRDefault="004D0882" w:rsidP="001242DE">
            <w:pPr>
              <w:spacing w:line="360" w:lineRule="auto"/>
              <w:rPr>
                <w:rFonts w:eastAsiaTheme="minorHAnsi"/>
                <w:sz w:val="28"/>
                <w:szCs w:val="28"/>
                <w:lang w:eastAsia="en-US"/>
              </w:rPr>
            </w:pPr>
            <w:r w:rsidRPr="00407A3C">
              <w:rPr>
                <w:rFonts w:eastAsiaTheme="minorHAnsi"/>
                <w:sz w:val="28"/>
                <w:szCs w:val="28"/>
                <w:lang w:eastAsia="en-US"/>
              </w:rPr>
              <w:lastRenderedPageBreak/>
              <w:t>1</w:t>
            </w:r>
            <w:r>
              <w:rPr>
                <w:rFonts w:eastAsiaTheme="minorHAnsi"/>
                <w:sz w:val="28"/>
                <w:szCs w:val="28"/>
                <w:lang w:eastAsia="en-US"/>
              </w:rPr>
              <w:t>6</w:t>
            </w:r>
          </w:p>
        </w:tc>
      </w:tr>
      <w:tr w:rsidR="004D0882" w:rsidRPr="00407A3C" w:rsidTr="001242DE">
        <w:tc>
          <w:tcPr>
            <w:tcW w:w="2620" w:type="dxa"/>
          </w:tcPr>
          <w:p w:rsidR="004D0882" w:rsidRPr="00407A3C" w:rsidRDefault="004D0882" w:rsidP="001242DE">
            <w:pPr>
              <w:spacing w:line="276" w:lineRule="auto"/>
              <w:rPr>
                <w:rFonts w:eastAsia="Arial"/>
                <w:color w:val="000000"/>
                <w:kern w:val="3"/>
                <w:sz w:val="28"/>
                <w:szCs w:val="28"/>
                <w:lang w:val="uk-UA" w:eastAsia="zh-CN" w:bidi="hi-IN"/>
              </w:rPr>
            </w:pPr>
            <w:r>
              <w:rPr>
                <w:rFonts w:eastAsia="Arial"/>
                <w:color w:val="000000"/>
                <w:kern w:val="3"/>
                <w:sz w:val="28"/>
                <w:szCs w:val="28"/>
                <w:lang w:eastAsia="zh-CN" w:bidi="hi-IN"/>
              </w:rPr>
              <w:lastRenderedPageBreak/>
              <w:t>5.Закрепление умений</w:t>
            </w:r>
          </w:p>
        </w:tc>
        <w:tc>
          <w:tcPr>
            <w:tcW w:w="2628" w:type="dxa"/>
          </w:tcPr>
          <w:p w:rsidR="004D0882" w:rsidRPr="00407A3C" w:rsidRDefault="004D0882" w:rsidP="001242DE">
            <w:pPr>
              <w:spacing w:line="276" w:lineRule="auto"/>
              <w:rPr>
                <w:rFonts w:eastAsia="Arial"/>
                <w:color w:val="000000"/>
                <w:kern w:val="3"/>
                <w:sz w:val="28"/>
                <w:szCs w:val="28"/>
                <w:lang w:eastAsia="zh-CN" w:bidi="hi-IN"/>
              </w:rPr>
            </w:pPr>
            <w:r w:rsidRPr="00407A3C">
              <w:rPr>
                <w:rFonts w:eastAsia="Arial"/>
                <w:color w:val="000000"/>
                <w:kern w:val="3"/>
                <w:sz w:val="28"/>
                <w:szCs w:val="28"/>
                <w:lang w:eastAsia="zh-CN" w:bidi="hi-IN"/>
              </w:rPr>
              <w:t>Подводит итоги по решению задач (самостоятельно) по выбору из учебника (2-3 задания)</w:t>
            </w:r>
          </w:p>
        </w:tc>
        <w:tc>
          <w:tcPr>
            <w:tcW w:w="3349" w:type="dxa"/>
          </w:tcPr>
          <w:p w:rsidR="004D0882" w:rsidRPr="00407A3C" w:rsidRDefault="004D0882" w:rsidP="001242DE">
            <w:pPr>
              <w:spacing w:line="276" w:lineRule="auto"/>
              <w:rPr>
                <w:rFonts w:eastAsia="Arial"/>
                <w:color w:val="000000"/>
                <w:kern w:val="3"/>
                <w:sz w:val="28"/>
                <w:szCs w:val="28"/>
                <w:lang w:eastAsia="zh-CN" w:bidi="hi-IN"/>
              </w:rPr>
            </w:pPr>
            <w:r w:rsidRPr="00407A3C">
              <w:rPr>
                <w:rFonts w:eastAsia="Arial"/>
                <w:color w:val="000000"/>
                <w:kern w:val="3"/>
                <w:sz w:val="28"/>
                <w:szCs w:val="28"/>
                <w:lang w:eastAsia="zh-CN" w:bidi="hi-IN"/>
              </w:rPr>
              <w:t>Самостоятельно выбирают задания из учебника и решают в тетрадях. Тетради сдают на проверку.</w:t>
            </w:r>
          </w:p>
        </w:tc>
        <w:tc>
          <w:tcPr>
            <w:tcW w:w="974" w:type="dxa"/>
          </w:tcPr>
          <w:p w:rsidR="004D0882" w:rsidRPr="00407A3C" w:rsidRDefault="004D0882" w:rsidP="001242DE">
            <w:pPr>
              <w:spacing w:line="360" w:lineRule="auto"/>
              <w:rPr>
                <w:rFonts w:eastAsiaTheme="minorHAnsi"/>
                <w:sz w:val="28"/>
                <w:szCs w:val="28"/>
                <w:lang w:eastAsia="en-US"/>
              </w:rPr>
            </w:pPr>
            <w:r w:rsidRPr="00407A3C">
              <w:rPr>
                <w:rFonts w:eastAsiaTheme="minorHAnsi"/>
                <w:sz w:val="28"/>
                <w:szCs w:val="28"/>
                <w:lang w:eastAsia="en-US"/>
              </w:rPr>
              <w:t>1</w:t>
            </w:r>
            <w:r>
              <w:rPr>
                <w:rFonts w:eastAsiaTheme="minorHAnsi"/>
                <w:sz w:val="28"/>
                <w:szCs w:val="28"/>
                <w:lang w:eastAsia="en-US"/>
              </w:rPr>
              <w:t>3</w:t>
            </w:r>
          </w:p>
        </w:tc>
      </w:tr>
      <w:tr w:rsidR="004D0882" w:rsidRPr="00407A3C" w:rsidTr="001242DE">
        <w:tc>
          <w:tcPr>
            <w:tcW w:w="2620" w:type="dxa"/>
          </w:tcPr>
          <w:p w:rsidR="004D0882" w:rsidRPr="00407A3C" w:rsidRDefault="004D0882" w:rsidP="001242DE">
            <w:pPr>
              <w:spacing w:line="276" w:lineRule="auto"/>
              <w:rPr>
                <w:rFonts w:eastAsia="Arial"/>
                <w:color w:val="000000"/>
                <w:kern w:val="3"/>
                <w:sz w:val="28"/>
                <w:szCs w:val="28"/>
                <w:lang w:eastAsia="zh-CN" w:bidi="hi-IN"/>
              </w:rPr>
            </w:pPr>
            <w:r w:rsidRPr="00407A3C">
              <w:rPr>
                <w:rFonts w:eastAsia="Arial"/>
                <w:color w:val="000000"/>
                <w:kern w:val="3"/>
                <w:sz w:val="28"/>
                <w:szCs w:val="28"/>
                <w:lang w:eastAsia="zh-CN" w:bidi="hi-IN"/>
              </w:rPr>
              <w:t>5. Постановка задания на дом и инструктаж по его выполнению</w:t>
            </w:r>
          </w:p>
        </w:tc>
        <w:tc>
          <w:tcPr>
            <w:tcW w:w="2628" w:type="dxa"/>
          </w:tcPr>
          <w:p w:rsidR="004D0882" w:rsidRPr="00407A3C" w:rsidRDefault="004D0882" w:rsidP="001242DE">
            <w:pPr>
              <w:spacing w:after="240" w:line="276" w:lineRule="auto"/>
              <w:ind w:firstLine="709"/>
              <w:rPr>
                <w:rFonts w:eastAsia="Arial"/>
                <w:color w:val="000000"/>
                <w:kern w:val="3"/>
                <w:sz w:val="28"/>
                <w:szCs w:val="28"/>
                <w:lang w:eastAsia="zh-CN" w:bidi="hi-IN"/>
              </w:rPr>
            </w:pPr>
            <w:r w:rsidRPr="00407A3C">
              <w:rPr>
                <w:rFonts w:eastAsia="Arial"/>
                <w:color w:val="000000"/>
                <w:kern w:val="3"/>
                <w:sz w:val="28"/>
                <w:szCs w:val="28"/>
                <w:lang w:eastAsia="zh-CN" w:bidi="hi-IN"/>
              </w:rPr>
              <w:t>Дает учащимся творческие задания по выбору:</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t>1.Сделать карточку с заданием на периодическую функцию;</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t>2. Написать сообщение о применении периодической функции в природе, технике, спорте, быту.</w:t>
            </w:r>
          </w:p>
        </w:tc>
        <w:tc>
          <w:tcPr>
            <w:tcW w:w="3349" w:type="dxa"/>
          </w:tcPr>
          <w:p w:rsidR="004D0882" w:rsidRPr="00407A3C" w:rsidRDefault="004D0882" w:rsidP="001242DE">
            <w:pPr>
              <w:spacing w:line="276" w:lineRule="auto"/>
              <w:ind w:firstLine="709"/>
              <w:rPr>
                <w:rFonts w:eastAsia="Arial"/>
                <w:color w:val="000000"/>
                <w:kern w:val="3"/>
                <w:sz w:val="28"/>
                <w:szCs w:val="28"/>
                <w:lang w:eastAsia="zh-CN" w:bidi="hi-IN"/>
              </w:rPr>
            </w:pPr>
            <w:r w:rsidRPr="00407A3C">
              <w:rPr>
                <w:rFonts w:eastAsia="Arial"/>
                <w:color w:val="000000"/>
                <w:kern w:val="3"/>
                <w:sz w:val="28"/>
                <w:szCs w:val="28"/>
                <w:lang w:eastAsia="zh-CN" w:bidi="hi-IN"/>
              </w:rPr>
              <w:t>Записывают домашнее задание: </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t>Стр. 33-35 (П-4.2)</w:t>
            </w:r>
            <w:r w:rsidRPr="00407A3C">
              <w:rPr>
                <w:rFonts w:eastAsia="Arial"/>
                <w:color w:val="000000"/>
                <w:kern w:val="3"/>
                <w:sz w:val="28"/>
                <w:szCs w:val="28"/>
                <w:lang w:eastAsia="zh-CN" w:bidi="hi-IN"/>
              </w:rPr>
              <w:br/>
            </w:r>
            <w:r w:rsidRPr="00407A3C">
              <w:rPr>
                <w:rFonts w:eastAsia="Arial"/>
                <w:color w:val="000000"/>
                <w:kern w:val="3"/>
                <w:sz w:val="28"/>
                <w:szCs w:val="28"/>
                <w:lang w:eastAsia="zh-CN" w:bidi="hi-IN"/>
              </w:rPr>
              <w:br/>
              <w:t>№№ 62-64. По желанию №68.</w:t>
            </w:r>
          </w:p>
        </w:tc>
        <w:tc>
          <w:tcPr>
            <w:tcW w:w="974" w:type="dxa"/>
          </w:tcPr>
          <w:p w:rsidR="004D0882" w:rsidRPr="00407A3C" w:rsidRDefault="004D0882" w:rsidP="001242DE">
            <w:pPr>
              <w:spacing w:line="360" w:lineRule="auto"/>
              <w:rPr>
                <w:rFonts w:eastAsiaTheme="minorHAnsi"/>
                <w:sz w:val="28"/>
                <w:szCs w:val="28"/>
                <w:lang w:eastAsia="en-US"/>
              </w:rPr>
            </w:pPr>
            <w:r w:rsidRPr="00407A3C">
              <w:rPr>
                <w:rFonts w:eastAsiaTheme="minorHAnsi"/>
                <w:sz w:val="28"/>
                <w:szCs w:val="28"/>
                <w:lang w:eastAsia="en-US"/>
              </w:rPr>
              <w:t>3</w:t>
            </w:r>
          </w:p>
        </w:tc>
      </w:tr>
      <w:tr w:rsidR="004D0882" w:rsidRPr="00407A3C" w:rsidTr="001242DE">
        <w:tc>
          <w:tcPr>
            <w:tcW w:w="2620" w:type="dxa"/>
          </w:tcPr>
          <w:p w:rsidR="004D0882" w:rsidRPr="00407A3C" w:rsidRDefault="004D0882" w:rsidP="001242DE">
            <w:pPr>
              <w:spacing w:line="360" w:lineRule="auto"/>
              <w:rPr>
                <w:rFonts w:eastAsiaTheme="minorHAnsi"/>
                <w:sz w:val="28"/>
                <w:szCs w:val="28"/>
                <w:lang w:eastAsia="en-US"/>
              </w:rPr>
            </w:pPr>
            <w:r w:rsidRPr="00407A3C">
              <w:rPr>
                <w:rFonts w:eastAsia="Arial"/>
                <w:color w:val="000000"/>
                <w:kern w:val="3"/>
                <w:sz w:val="28"/>
                <w:szCs w:val="28"/>
                <w:lang w:eastAsia="zh-CN" w:bidi="hi-IN"/>
              </w:rPr>
              <w:t>6. Рефлексия, подведение итогов урока</w:t>
            </w:r>
          </w:p>
        </w:tc>
        <w:tc>
          <w:tcPr>
            <w:tcW w:w="2628" w:type="dxa"/>
          </w:tcPr>
          <w:p w:rsidR="004D0882" w:rsidRPr="00407A3C" w:rsidRDefault="004D0882" w:rsidP="001242DE">
            <w:pPr>
              <w:pStyle w:val="af3"/>
              <w:spacing w:line="360" w:lineRule="auto"/>
              <w:rPr>
                <w:sz w:val="28"/>
                <w:szCs w:val="28"/>
              </w:rPr>
            </w:pPr>
            <w:r w:rsidRPr="00407A3C">
              <w:rPr>
                <w:sz w:val="28"/>
                <w:szCs w:val="28"/>
              </w:rPr>
              <w:t>Просит учащихся сформулировать вывод урока</w:t>
            </w:r>
            <w:proofErr w:type="gramStart"/>
            <w:r w:rsidRPr="00407A3C">
              <w:rPr>
                <w:sz w:val="28"/>
                <w:szCs w:val="28"/>
              </w:rPr>
              <w:t xml:space="preserve"> .</w:t>
            </w:r>
            <w:proofErr w:type="gramEnd"/>
            <w:r w:rsidRPr="00407A3C">
              <w:rPr>
                <w:sz w:val="28"/>
                <w:szCs w:val="28"/>
              </w:rPr>
              <w:t xml:space="preserve"> Просит оценить </w:t>
            </w:r>
            <w:r w:rsidRPr="00407A3C">
              <w:rPr>
                <w:sz w:val="28"/>
                <w:szCs w:val="28"/>
              </w:rPr>
              <w:lastRenderedPageBreak/>
              <w:t>свою работу на уроке и работу одноклассников.</w:t>
            </w:r>
          </w:p>
          <w:p w:rsidR="004D0882" w:rsidRPr="00407A3C" w:rsidRDefault="004D0882" w:rsidP="001242DE">
            <w:pPr>
              <w:pStyle w:val="af3"/>
              <w:spacing w:line="360" w:lineRule="auto"/>
              <w:rPr>
                <w:sz w:val="28"/>
                <w:szCs w:val="28"/>
              </w:rPr>
            </w:pPr>
            <w:r w:rsidRPr="00407A3C">
              <w:rPr>
                <w:sz w:val="28"/>
                <w:szCs w:val="28"/>
              </w:rPr>
              <w:t>Комментирует выставление оценок.</w:t>
            </w:r>
          </w:p>
        </w:tc>
        <w:tc>
          <w:tcPr>
            <w:tcW w:w="3349" w:type="dxa"/>
          </w:tcPr>
          <w:p w:rsidR="004D0882" w:rsidRPr="00407A3C" w:rsidRDefault="004D0882" w:rsidP="001242DE">
            <w:pPr>
              <w:pStyle w:val="af3"/>
              <w:spacing w:line="360" w:lineRule="auto"/>
              <w:rPr>
                <w:sz w:val="28"/>
                <w:szCs w:val="28"/>
              </w:rPr>
            </w:pPr>
            <w:r w:rsidRPr="00407A3C">
              <w:rPr>
                <w:sz w:val="28"/>
                <w:szCs w:val="28"/>
              </w:rPr>
              <w:lastRenderedPageBreak/>
              <w:t>Формулируют алгоритм сравнения значений тригонометрических функций.</w:t>
            </w:r>
          </w:p>
          <w:p w:rsidR="004D0882" w:rsidRPr="00407A3C" w:rsidRDefault="004D0882" w:rsidP="001242DE">
            <w:pPr>
              <w:pStyle w:val="af3"/>
              <w:spacing w:line="360" w:lineRule="auto"/>
              <w:rPr>
                <w:sz w:val="28"/>
                <w:szCs w:val="28"/>
              </w:rPr>
            </w:pPr>
            <w:r w:rsidRPr="00407A3C">
              <w:rPr>
                <w:sz w:val="28"/>
                <w:szCs w:val="28"/>
              </w:rPr>
              <w:lastRenderedPageBreak/>
              <w:t>Осмысление результатов своей деятельности.</w:t>
            </w:r>
          </w:p>
          <w:p w:rsidR="004D0882" w:rsidRPr="00407A3C" w:rsidRDefault="004D0882" w:rsidP="001242DE">
            <w:pPr>
              <w:pStyle w:val="af3"/>
              <w:spacing w:line="360" w:lineRule="auto"/>
              <w:rPr>
                <w:sz w:val="28"/>
                <w:szCs w:val="28"/>
              </w:rPr>
            </w:pPr>
            <w:r w:rsidRPr="00407A3C">
              <w:rPr>
                <w:sz w:val="28"/>
                <w:szCs w:val="28"/>
              </w:rPr>
              <w:t>Самооценка.</w:t>
            </w:r>
          </w:p>
        </w:tc>
        <w:tc>
          <w:tcPr>
            <w:tcW w:w="974" w:type="dxa"/>
          </w:tcPr>
          <w:p w:rsidR="004D0882" w:rsidRPr="00407A3C" w:rsidRDefault="004D0882" w:rsidP="001242DE">
            <w:pPr>
              <w:spacing w:line="360" w:lineRule="auto"/>
              <w:rPr>
                <w:rFonts w:eastAsiaTheme="minorHAnsi"/>
                <w:sz w:val="28"/>
                <w:szCs w:val="28"/>
                <w:lang w:eastAsia="en-US"/>
              </w:rPr>
            </w:pPr>
            <w:r>
              <w:rPr>
                <w:rFonts w:eastAsiaTheme="minorHAnsi"/>
                <w:sz w:val="28"/>
                <w:szCs w:val="28"/>
                <w:lang w:eastAsia="en-US"/>
              </w:rPr>
              <w:lastRenderedPageBreak/>
              <w:t>2</w:t>
            </w:r>
          </w:p>
        </w:tc>
      </w:tr>
    </w:tbl>
    <w:p w:rsidR="004D0882" w:rsidRPr="00407A3C" w:rsidRDefault="004D0882" w:rsidP="004D0882">
      <w:pPr>
        <w:pStyle w:val="ab"/>
        <w:spacing w:before="0" w:beforeAutospacing="0" w:after="0" w:afterAutospacing="0" w:line="360" w:lineRule="auto"/>
        <w:jc w:val="center"/>
        <w:rPr>
          <w:rFonts w:eastAsiaTheme="minorHAnsi"/>
          <w:sz w:val="28"/>
          <w:szCs w:val="28"/>
          <w:u w:val="single"/>
          <w:lang w:val="ru-RU" w:eastAsia="en-US"/>
        </w:rPr>
      </w:pPr>
      <w:r w:rsidRPr="00986CCB">
        <w:rPr>
          <w:rFonts w:eastAsia="Arial"/>
          <w:color w:val="000000"/>
          <w:kern w:val="3"/>
          <w:sz w:val="28"/>
          <w:szCs w:val="28"/>
          <w:lang w:eastAsia="zh-CN" w:bidi="hi-IN"/>
        </w:rPr>
        <w:lastRenderedPageBreak/>
        <w:br/>
      </w:r>
      <w:r w:rsidRPr="00407A3C">
        <w:rPr>
          <w:rFonts w:eastAsiaTheme="minorHAnsi"/>
          <w:sz w:val="28"/>
          <w:szCs w:val="28"/>
          <w:u w:val="single"/>
          <w:lang w:val="ru-RU" w:eastAsia="en-US"/>
        </w:rPr>
        <w:t>Приложение к уроку</w:t>
      </w:r>
      <w:r>
        <w:rPr>
          <w:rFonts w:eastAsiaTheme="minorHAnsi"/>
          <w:sz w:val="28"/>
          <w:szCs w:val="28"/>
          <w:u w:val="single"/>
          <w:lang w:val="ru-RU" w:eastAsia="en-US"/>
        </w:rPr>
        <w:t>:</w:t>
      </w:r>
    </w:p>
    <w:p w:rsidR="004D0882" w:rsidRDefault="004D0882" w:rsidP="004D0882">
      <w:pPr>
        <w:pStyle w:val="ab"/>
        <w:spacing w:before="0" w:beforeAutospacing="0" w:after="0" w:afterAutospacing="0" w:line="360" w:lineRule="auto"/>
        <w:ind w:firstLine="709"/>
        <w:jc w:val="both"/>
        <w:rPr>
          <w:rFonts w:eastAsiaTheme="minorHAnsi"/>
          <w:sz w:val="28"/>
          <w:szCs w:val="28"/>
          <w:lang w:val="ru-RU" w:eastAsia="en-US"/>
        </w:rPr>
      </w:pPr>
      <w:r w:rsidRPr="000A710E">
        <w:rPr>
          <w:rFonts w:eastAsiaTheme="minorHAnsi"/>
          <w:sz w:val="28"/>
          <w:szCs w:val="28"/>
          <w:lang w:val="ru-RU" w:eastAsia="en-US"/>
        </w:rPr>
        <w:t>К числу самых распространенных движений в природе относятся повторяющиеся движения. На пример: движение Земли вокруг своей оси и ее обращение вокруг Солнца, смена времен года, вращение стрелок часов, биение сердца человека, морские приливы и отливы, работа двигателей, переменный электрический ток и т.д. Колебания широко используются в различных технических механизмах. Приходиться учитывать их вредное влияние.</w:t>
      </w:r>
    </w:p>
    <w:p w:rsidR="004D0882" w:rsidRPr="000A710E" w:rsidRDefault="004D0882" w:rsidP="004D0882">
      <w:pPr>
        <w:pStyle w:val="ab"/>
        <w:spacing w:before="0" w:beforeAutospacing="0" w:after="0" w:afterAutospacing="0" w:line="360" w:lineRule="auto"/>
        <w:ind w:firstLine="709"/>
        <w:jc w:val="both"/>
        <w:rPr>
          <w:rFonts w:eastAsiaTheme="minorHAnsi"/>
          <w:sz w:val="28"/>
          <w:szCs w:val="28"/>
          <w:lang w:val="ru-RU" w:eastAsia="en-US"/>
        </w:rPr>
      </w:pPr>
      <w:r w:rsidRPr="000A710E">
        <w:rPr>
          <w:rFonts w:eastAsiaTheme="minorHAnsi"/>
          <w:sz w:val="28"/>
          <w:szCs w:val="28"/>
          <w:lang w:val="ru-RU" w:eastAsia="en-US"/>
        </w:rPr>
        <w:t>Статистика показывает, что около 80% поломок и аварий в машиностроении является результатом недопустимых колебаний.</w:t>
      </w:r>
      <w:r>
        <w:rPr>
          <w:rFonts w:eastAsiaTheme="minorHAnsi"/>
          <w:sz w:val="28"/>
          <w:szCs w:val="28"/>
          <w:lang w:val="ru-RU" w:eastAsia="en-US"/>
        </w:rPr>
        <w:t xml:space="preserve"> </w:t>
      </w:r>
      <w:r w:rsidRPr="000A710E">
        <w:rPr>
          <w:rFonts w:eastAsiaTheme="minorHAnsi"/>
          <w:sz w:val="28"/>
          <w:szCs w:val="28"/>
          <w:lang w:val="ru-RU" w:eastAsia="en-US"/>
        </w:rPr>
        <w:t>Смертельной опасностью для самолетов был «Флаттер», при котором при непредвиденной скорости самолет, начинало трясти и он, разваливался в воздухе. Приходиться учитывать возникновение колебаний при строительстве мостов и высотных сооружений. Циклы движения в одних случаях повторяются без изменения, в течени</w:t>
      </w:r>
      <w:proofErr w:type="gramStart"/>
      <w:r w:rsidRPr="000A710E">
        <w:rPr>
          <w:rFonts w:eastAsiaTheme="minorHAnsi"/>
          <w:sz w:val="28"/>
          <w:szCs w:val="28"/>
          <w:lang w:val="ru-RU" w:eastAsia="en-US"/>
        </w:rPr>
        <w:t>и</w:t>
      </w:r>
      <w:proofErr w:type="gramEnd"/>
      <w:r w:rsidRPr="000A710E">
        <w:rPr>
          <w:rFonts w:eastAsiaTheme="minorHAnsi"/>
          <w:sz w:val="28"/>
          <w:szCs w:val="28"/>
          <w:lang w:val="ru-RU" w:eastAsia="en-US"/>
        </w:rPr>
        <w:t xml:space="preserve"> строго определенного времени (маятниковые часы), а в других случаях значительно отличаются друг от друга.</w:t>
      </w:r>
      <w:r>
        <w:rPr>
          <w:rFonts w:eastAsiaTheme="minorHAnsi"/>
          <w:sz w:val="28"/>
          <w:szCs w:val="28"/>
          <w:lang w:val="ru-RU" w:eastAsia="en-US"/>
        </w:rPr>
        <w:t xml:space="preserve"> </w:t>
      </w:r>
      <w:r w:rsidRPr="000A710E">
        <w:rPr>
          <w:rFonts w:eastAsiaTheme="minorHAnsi"/>
          <w:sz w:val="28"/>
          <w:szCs w:val="28"/>
          <w:lang w:val="ru-RU" w:eastAsia="en-US"/>
        </w:rPr>
        <w:t>Точно повторяющиеся движения, называют периодическ</w:t>
      </w:r>
      <w:r>
        <w:rPr>
          <w:rFonts w:eastAsiaTheme="minorHAnsi"/>
          <w:sz w:val="28"/>
          <w:szCs w:val="28"/>
          <w:lang w:val="ru-RU" w:eastAsia="en-US"/>
        </w:rPr>
        <w:t>ими.</w:t>
      </w:r>
      <w:r>
        <w:rPr>
          <w:rFonts w:eastAsiaTheme="minorHAnsi"/>
          <w:sz w:val="28"/>
          <w:szCs w:val="28"/>
          <w:lang w:val="ru-RU" w:eastAsia="en-US"/>
        </w:rPr>
        <w:br/>
        <w:t>Приложение к 6 этапу урока.</w:t>
      </w:r>
    </w:p>
    <w:p w:rsidR="004D0882" w:rsidRDefault="004D0882" w:rsidP="004D0882">
      <w:pPr>
        <w:pStyle w:val="ab"/>
        <w:spacing w:before="0" w:beforeAutospacing="0" w:after="0" w:afterAutospacing="0" w:line="360" w:lineRule="auto"/>
        <w:ind w:firstLine="709"/>
        <w:jc w:val="both"/>
        <w:rPr>
          <w:color w:val="000000"/>
          <w:sz w:val="28"/>
          <w:szCs w:val="28"/>
          <w:lang w:val="ru-RU" w:eastAsia="ru-RU"/>
        </w:rPr>
      </w:pPr>
      <w:r w:rsidRPr="00987E65">
        <w:rPr>
          <w:color w:val="000000"/>
          <w:sz w:val="28"/>
          <w:szCs w:val="28"/>
          <w:lang w:val="ru-RU" w:eastAsia="ru-RU"/>
        </w:rPr>
        <w:t>В живом организме органы, ткани, клетки работают ритмично. Нарушение ритма – признак нарушения жизнедеятельности организма. Схема ритмов многоярусна. Более сложные – тканевые ритмы служат основой для ритмичной деятельности о</w:t>
      </w:r>
      <w:r>
        <w:rPr>
          <w:color w:val="000000"/>
          <w:sz w:val="28"/>
          <w:szCs w:val="28"/>
          <w:lang w:val="ru-RU" w:eastAsia="ru-RU"/>
        </w:rPr>
        <w:t>р</w:t>
      </w:r>
      <w:r w:rsidRPr="00987E65">
        <w:rPr>
          <w:color w:val="000000"/>
          <w:sz w:val="28"/>
          <w:szCs w:val="28"/>
          <w:lang w:val="ru-RU" w:eastAsia="ru-RU"/>
        </w:rPr>
        <w:t>ганов, а они обслуживают ритмичность организ</w:t>
      </w:r>
      <w:r>
        <w:rPr>
          <w:color w:val="000000"/>
          <w:sz w:val="28"/>
          <w:szCs w:val="28"/>
          <w:lang w:val="ru-RU" w:eastAsia="ru-RU"/>
        </w:rPr>
        <w:t>м</w:t>
      </w:r>
      <w:r w:rsidRPr="00987E65">
        <w:rPr>
          <w:color w:val="000000"/>
          <w:sz w:val="28"/>
          <w:szCs w:val="28"/>
          <w:lang w:val="ru-RU" w:eastAsia="ru-RU"/>
        </w:rPr>
        <w:t>а в целом. Об</w:t>
      </w:r>
      <w:r>
        <w:rPr>
          <w:color w:val="000000"/>
          <w:sz w:val="28"/>
          <w:szCs w:val="28"/>
          <w:lang w:val="ru-RU" w:eastAsia="ru-RU"/>
        </w:rPr>
        <w:t>и</w:t>
      </w:r>
      <w:r w:rsidRPr="00987E65">
        <w:rPr>
          <w:color w:val="000000"/>
          <w:sz w:val="28"/>
          <w:szCs w:val="28"/>
          <w:lang w:val="ru-RU" w:eastAsia="ru-RU"/>
        </w:rPr>
        <w:t xml:space="preserve">татели Земли миллионы лет </w:t>
      </w:r>
      <w:r w:rsidRPr="00987E65">
        <w:rPr>
          <w:color w:val="000000"/>
          <w:sz w:val="28"/>
          <w:szCs w:val="28"/>
          <w:lang w:val="ru-RU" w:eastAsia="ru-RU"/>
        </w:rPr>
        <w:lastRenderedPageBreak/>
        <w:t>приспосаблива</w:t>
      </w:r>
      <w:r>
        <w:rPr>
          <w:color w:val="000000"/>
          <w:sz w:val="28"/>
          <w:szCs w:val="28"/>
          <w:lang w:val="ru-RU" w:eastAsia="ru-RU"/>
        </w:rPr>
        <w:t>л</w:t>
      </w:r>
      <w:r w:rsidRPr="00987E65">
        <w:rPr>
          <w:color w:val="000000"/>
          <w:sz w:val="28"/>
          <w:szCs w:val="28"/>
          <w:lang w:val="ru-RU" w:eastAsia="ru-RU"/>
        </w:rPr>
        <w:t>ись к ее вращению во</w:t>
      </w:r>
      <w:r>
        <w:rPr>
          <w:color w:val="000000"/>
          <w:sz w:val="28"/>
          <w:szCs w:val="28"/>
          <w:lang w:val="ru-RU" w:eastAsia="ru-RU"/>
        </w:rPr>
        <w:t>к</w:t>
      </w:r>
      <w:r w:rsidRPr="00987E65">
        <w:rPr>
          <w:color w:val="000000"/>
          <w:sz w:val="28"/>
          <w:szCs w:val="28"/>
          <w:lang w:val="ru-RU" w:eastAsia="ru-RU"/>
        </w:rPr>
        <w:t>руг своей оси и обраще</w:t>
      </w:r>
      <w:r>
        <w:rPr>
          <w:color w:val="000000"/>
          <w:sz w:val="28"/>
          <w:szCs w:val="28"/>
          <w:lang w:val="ru-RU" w:eastAsia="ru-RU"/>
        </w:rPr>
        <w:t>н</w:t>
      </w:r>
      <w:r w:rsidRPr="00987E65">
        <w:rPr>
          <w:color w:val="000000"/>
          <w:sz w:val="28"/>
          <w:szCs w:val="28"/>
          <w:lang w:val="ru-RU" w:eastAsia="ru-RU"/>
        </w:rPr>
        <w:t>ию ее вокруг Солнца. День сменя</w:t>
      </w:r>
      <w:r>
        <w:rPr>
          <w:color w:val="000000"/>
          <w:sz w:val="28"/>
          <w:szCs w:val="28"/>
          <w:lang w:val="ru-RU" w:eastAsia="ru-RU"/>
        </w:rPr>
        <w:t>е</w:t>
      </w:r>
      <w:r w:rsidRPr="00987E65">
        <w:rPr>
          <w:color w:val="000000"/>
          <w:sz w:val="28"/>
          <w:szCs w:val="28"/>
          <w:lang w:val="ru-RU" w:eastAsia="ru-RU"/>
        </w:rPr>
        <w:t>т ночь, бодрствование сменяет сон, пр</w:t>
      </w:r>
      <w:r>
        <w:rPr>
          <w:color w:val="000000"/>
          <w:sz w:val="28"/>
          <w:szCs w:val="28"/>
          <w:lang w:val="ru-RU" w:eastAsia="ru-RU"/>
        </w:rPr>
        <w:t>и</w:t>
      </w:r>
      <w:r w:rsidRPr="00987E65">
        <w:rPr>
          <w:color w:val="000000"/>
          <w:sz w:val="28"/>
          <w:szCs w:val="28"/>
          <w:lang w:val="ru-RU" w:eastAsia="ru-RU"/>
        </w:rPr>
        <w:t>ем пищи. Подъ</w:t>
      </w:r>
      <w:r>
        <w:rPr>
          <w:color w:val="000000"/>
          <w:sz w:val="28"/>
          <w:szCs w:val="28"/>
          <w:lang w:val="ru-RU" w:eastAsia="ru-RU"/>
        </w:rPr>
        <w:t>е</w:t>
      </w:r>
      <w:r w:rsidRPr="00987E65">
        <w:rPr>
          <w:color w:val="000000"/>
          <w:sz w:val="28"/>
          <w:szCs w:val="28"/>
          <w:lang w:val="ru-RU" w:eastAsia="ru-RU"/>
        </w:rPr>
        <w:t>м и спад работоспособности определя</w:t>
      </w:r>
      <w:r>
        <w:rPr>
          <w:color w:val="000000"/>
          <w:sz w:val="28"/>
          <w:szCs w:val="28"/>
          <w:lang w:val="ru-RU" w:eastAsia="ru-RU"/>
        </w:rPr>
        <w:t>ю</w:t>
      </w:r>
      <w:r w:rsidRPr="00987E65">
        <w:rPr>
          <w:color w:val="000000"/>
          <w:sz w:val="28"/>
          <w:szCs w:val="28"/>
          <w:lang w:val="ru-RU" w:eastAsia="ru-RU"/>
        </w:rPr>
        <w:t>тся движением Земли. Каж</w:t>
      </w:r>
      <w:r>
        <w:rPr>
          <w:color w:val="000000"/>
          <w:sz w:val="28"/>
          <w:szCs w:val="28"/>
          <w:lang w:val="ru-RU" w:eastAsia="ru-RU"/>
        </w:rPr>
        <w:t>д</w:t>
      </w:r>
      <w:r w:rsidRPr="00987E65">
        <w:rPr>
          <w:color w:val="000000"/>
          <w:sz w:val="28"/>
          <w:szCs w:val="28"/>
          <w:lang w:val="ru-RU" w:eastAsia="ru-RU"/>
        </w:rPr>
        <w:t>ый организм подчиняется сезонной периодичн</w:t>
      </w:r>
      <w:r>
        <w:rPr>
          <w:color w:val="000000"/>
          <w:sz w:val="28"/>
          <w:szCs w:val="28"/>
          <w:lang w:val="ru-RU" w:eastAsia="ru-RU"/>
        </w:rPr>
        <w:t>о</w:t>
      </w:r>
      <w:r w:rsidRPr="00987E65">
        <w:rPr>
          <w:color w:val="000000"/>
          <w:sz w:val="28"/>
          <w:szCs w:val="28"/>
          <w:lang w:val="ru-RU" w:eastAsia="ru-RU"/>
        </w:rPr>
        <w:t>сти. Солнц</w:t>
      </w:r>
      <w:r>
        <w:rPr>
          <w:color w:val="000000"/>
          <w:sz w:val="28"/>
          <w:szCs w:val="28"/>
          <w:lang w:val="ru-RU" w:eastAsia="ru-RU"/>
        </w:rPr>
        <w:t>е</w:t>
      </w:r>
      <w:r w:rsidRPr="00987E65">
        <w:rPr>
          <w:color w:val="000000"/>
          <w:sz w:val="28"/>
          <w:szCs w:val="28"/>
          <w:lang w:val="ru-RU" w:eastAsia="ru-RU"/>
        </w:rPr>
        <w:t xml:space="preserve"> также диктует свои </w:t>
      </w:r>
      <w:r>
        <w:rPr>
          <w:color w:val="000000"/>
          <w:sz w:val="28"/>
          <w:szCs w:val="28"/>
          <w:lang w:val="ru-RU" w:eastAsia="ru-RU"/>
        </w:rPr>
        <w:t>з</w:t>
      </w:r>
      <w:r w:rsidRPr="00987E65">
        <w:rPr>
          <w:color w:val="000000"/>
          <w:sz w:val="28"/>
          <w:szCs w:val="28"/>
          <w:lang w:val="ru-RU" w:eastAsia="ru-RU"/>
        </w:rPr>
        <w:t>аконы. Рост дерева изм</w:t>
      </w:r>
      <w:r>
        <w:rPr>
          <w:color w:val="000000"/>
          <w:sz w:val="28"/>
          <w:szCs w:val="28"/>
          <w:lang w:val="ru-RU" w:eastAsia="ru-RU"/>
        </w:rPr>
        <w:t>е</w:t>
      </w:r>
      <w:r w:rsidRPr="00987E65">
        <w:rPr>
          <w:color w:val="000000"/>
          <w:sz w:val="28"/>
          <w:szCs w:val="28"/>
          <w:lang w:val="ru-RU" w:eastAsia="ru-RU"/>
        </w:rPr>
        <w:t>няется в зависимости от состава и интенсивн</w:t>
      </w:r>
      <w:r>
        <w:rPr>
          <w:color w:val="000000"/>
          <w:sz w:val="28"/>
          <w:szCs w:val="28"/>
          <w:lang w:val="ru-RU" w:eastAsia="ru-RU"/>
        </w:rPr>
        <w:t>о</w:t>
      </w:r>
      <w:r w:rsidRPr="00987E65">
        <w:rPr>
          <w:color w:val="000000"/>
          <w:sz w:val="28"/>
          <w:szCs w:val="28"/>
          <w:lang w:val="ru-RU" w:eastAsia="ru-RU"/>
        </w:rPr>
        <w:t>сти Солнечного излучения, а оно из</w:t>
      </w:r>
      <w:r>
        <w:rPr>
          <w:color w:val="000000"/>
          <w:sz w:val="28"/>
          <w:szCs w:val="28"/>
          <w:lang w:val="ru-RU" w:eastAsia="ru-RU"/>
        </w:rPr>
        <w:t>м</w:t>
      </w:r>
      <w:r w:rsidRPr="00987E65">
        <w:rPr>
          <w:color w:val="000000"/>
          <w:sz w:val="28"/>
          <w:szCs w:val="28"/>
          <w:lang w:val="ru-RU" w:eastAsia="ru-RU"/>
        </w:rPr>
        <w:t>еняется с периодом в 11 лет. Наиболее ши</w:t>
      </w:r>
      <w:r>
        <w:rPr>
          <w:color w:val="000000"/>
          <w:sz w:val="28"/>
          <w:szCs w:val="28"/>
          <w:lang w:val="ru-RU" w:eastAsia="ru-RU"/>
        </w:rPr>
        <w:t>р</w:t>
      </w:r>
      <w:r w:rsidRPr="00987E65">
        <w:rPr>
          <w:color w:val="000000"/>
          <w:sz w:val="28"/>
          <w:szCs w:val="28"/>
          <w:lang w:val="ru-RU" w:eastAsia="ru-RU"/>
        </w:rPr>
        <w:t>окие кольца в поперечном разрезе дерева повто</w:t>
      </w:r>
      <w:r>
        <w:rPr>
          <w:color w:val="000000"/>
          <w:sz w:val="28"/>
          <w:szCs w:val="28"/>
          <w:lang w:val="ru-RU" w:eastAsia="ru-RU"/>
        </w:rPr>
        <w:t>р</w:t>
      </w:r>
      <w:r w:rsidRPr="00987E65">
        <w:rPr>
          <w:color w:val="000000"/>
          <w:sz w:val="28"/>
          <w:szCs w:val="28"/>
          <w:lang w:val="ru-RU" w:eastAsia="ru-RU"/>
        </w:rPr>
        <w:t>яются через каждые 10 лет.</w:t>
      </w:r>
    </w:p>
    <w:p w:rsidR="004D0882" w:rsidRDefault="004D0882" w:rsidP="004D0882">
      <w:pPr>
        <w:pStyle w:val="ab"/>
        <w:spacing w:before="0" w:beforeAutospacing="0" w:after="0" w:afterAutospacing="0" w:line="360" w:lineRule="auto"/>
        <w:ind w:firstLine="709"/>
        <w:jc w:val="both"/>
        <w:rPr>
          <w:color w:val="000000"/>
          <w:sz w:val="28"/>
          <w:szCs w:val="28"/>
          <w:lang w:val="ru-RU" w:eastAsia="ru-RU"/>
        </w:rPr>
      </w:pPr>
      <w:r w:rsidRPr="00987E65">
        <w:rPr>
          <w:color w:val="000000"/>
          <w:sz w:val="28"/>
          <w:szCs w:val="28"/>
          <w:lang w:val="ru-RU" w:eastAsia="ru-RU"/>
        </w:rPr>
        <w:t>В результате прили</w:t>
      </w:r>
      <w:r>
        <w:rPr>
          <w:color w:val="000000"/>
          <w:sz w:val="28"/>
          <w:szCs w:val="28"/>
          <w:lang w:val="ru-RU" w:eastAsia="ru-RU"/>
        </w:rPr>
        <w:t>в</w:t>
      </w:r>
      <w:r w:rsidRPr="00987E65">
        <w:rPr>
          <w:color w:val="000000"/>
          <w:sz w:val="28"/>
          <w:szCs w:val="28"/>
          <w:lang w:val="ru-RU" w:eastAsia="ru-RU"/>
        </w:rPr>
        <w:t>ов и отливов, вызванных Лу</w:t>
      </w:r>
      <w:r>
        <w:rPr>
          <w:color w:val="000000"/>
          <w:sz w:val="28"/>
          <w:szCs w:val="28"/>
          <w:lang w:val="ru-RU" w:eastAsia="ru-RU"/>
        </w:rPr>
        <w:t>н</w:t>
      </w:r>
      <w:r w:rsidRPr="00987E65">
        <w:rPr>
          <w:color w:val="000000"/>
          <w:sz w:val="28"/>
          <w:szCs w:val="28"/>
          <w:lang w:val="ru-RU" w:eastAsia="ru-RU"/>
        </w:rPr>
        <w:t>ой, дважды в сутки взды</w:t>
      </w:r>
      <w:r>
        <w:rPr>
          <w:color w:val="000000"/>
          <w:sz w:val="28"/>
          <w:szCs w:val="28"/>
          <w:lang w:val="ru-RU" w:eastAsia="ru-RU"/>
        </w:rPr>
        <w:t>м</w:t>
      </w:r>
      <w:r w:rsidRPr="00987E65">
        <w:rPr>
          <w:color w:val="000000"/>
          <w:sz w:val="28"/>
          <w:szCs w:val="28"/>
          <w:lang w:val="ru-RU" w:eastAsia="ru-RU"/>
        </w:rPr>
        <w:t>ается поверхность Земли. В зав</w:t>
      </w:r>
      <w:r>
        <w:rPr>
          <w:color w:val="000000"/>
          <w:sz w:val="28"/>
          <w:szCs w:val="28"/>
          <w:lang w:val="ru-RU" w:eastAsia="ru-RU"/>
        </w:rPr>
        <w:t>и</w:t>
      </w:r>
      <w:r w:rsidRPr="00987E65">
        <w:rPr>
          <w:color w:val="000000"/>
          <w:sz w:val="28"/>
          <w:szCs w:val="28"/>
          <w:lang w:val="ru-RU" w:eastAsia="ru-RU"/>
        </w:rPr>
        <w:t>симости от координат местности п</w:t>
      </w:r>
      <w:r>
        <w:rPr>
          <w:color w:val="000000"/>
          <w:sz w:val="28"/>
          <w:szCs w:val="28"/>
          <w:lang w:val="ru-RU" w:eastAsia="ru-RU"/>
        </w:rPr>
        <w:t>о</w:t>
      </w:r>
      <w:r w:rsidRPr="00987E65">
        <w:rPr>
          <w:color w:val="000000"/>
          <w:sz w:val="28"/>
          <w:szCs w:val="28"/>
          <w:lang w:val="ru-RU" w:eastAsia="ru-RU"/>
        </w:rPr>
        <w:t>стройки городов поднимаются на несколь</w:t>
      </w:r>
      <w:r>
        <w:rPr>
          <w:color w:val="000000"/>
          <w:sz w:val="28"/>
          <w:szCs w:val="28"/>
          <w:lang w:val="ru-RU" w:eastAsia="ru-RU"/>
        </w:rPr>
        <w:t>к</w:t>
      </w:r>
      <w:r w:rsidRPr="00987E65">
        <w:rPr>
          <w:color w:val="000000"/>
          <w:sz w:val="28"/>
          <w:szCs w:val="28"/>
          <w:lang w:val="ru-RU" w:eastAsia="ru-RU"/>
        </w:rPr>
        <w:t>о десятков сантиметров (два раз</w:t>
      </w:r>
      <w:r>
        <w:rPr>
          <w:color w:val="000000"/>
          <w:sz w:val="28"/>
          <w:szCs w:val="28"/>
          <w:lang w:val="ru-RU" w:eastAsia="ru-RU"/>
        </w:rPr>
        <w:t>а</w:t>
      </w:r>
      <w:r w:rsidRPr="00987E65">
        <w:rPr>
          <w:color w:val="000000"/>
          <w:sz w:val="28"/>
          <w:szCs w:val="28"/>
          <w:lang w:val="ru-RU" w:eastAsia="ru-RU"/>
        </w:rPr>
        <w:t xml:space="preserve"> в сутки). Многие цветы закрывают венч</w:t>
      </w:r>
      <w:r>
        <w:rPr>
          <w:color w:val="000000"/>
          <w:sz w:val="28"/>
          <w:szCs w:val="28"/>
          <w:lang w:val="ru-RU" w:eastAsia="ru-RU"/>
        </w:rPr>
        <w:t>и</w:t>
      </w:r>
      <w:r w:rsidRPr="00987E65">
        <w:rPr>
          <w:color w:val="000000"/>
          <w:sz w:val="28"/>
          <w:szCs w:val="28"/>
          <w:lang w:val="ru-RU" w:eastAsia="ru-RU"/>
        </w:rPr>
        <w:t>ки с наступлением темноты. У большинства животных наблюдается пер</w:t>
      </w:r>
      <w:r>
        <w:rPr>
          <w:color w:val="000000"/>
          <w:sz w:val="28"/>
          <w:szCs w:val="28"/>
          <w:lang w:val="ru-RU" w:eastAsia="ru-RU"/>
        </w:rPr>
        <w:t>и</w:t>
      </w:r>
      <w:r w:rsidRPr="00987E65">
        <w:rPr>
          <w:color w:val="000000"/>
          <w:sz w:val="28"/>
          <w:szCs w:val="28"/>
          <w:lang w:val="ru-RU" w:eastAsia="ru-RU"/>
        </w:rPr>
        <w:t>одичность появления потомства. Серд</w:t>
      </w:r>
      <w:r>
        <w:rPr>
          <w:color w:val="000000"/>
          <w:sz w:val="28"/>
          <w:szCs w:val="28"/>
          <w:lang w:val="ru-RU" w:eastAsia="ru-RU"/>
        </w:rPr>
        <w:t>ц</w:t>
      </w:r>
      <w:r w:rsidRPr="00987E65">
        <w:rPr>
          <w:color w:val="000000"/>
          <w:sz w:val="28"/>
          <w:szCs w:val="28"/>
          <w:lang w:val="ru-RU" w:eastAsia="ru-RU"/>
        </w:rPr>
        <w:t>е –  прим</w:t>
      </w:r>
      <w:r>
        <w:rPr>
          <w:color w:val="000000"/>
          <w:sz w:val="28"/>
          <w:szCs w:val="28"/>
          <w:lang w:val="ru-RU" w:eastAsia="ru-RU"/>
        </w:rPr>
        <w:t>ер колебательной системы. Работу</w:t>
      </w:r>
      <w:r w:rsidRPr="00987E65">
        <w:rPr>
          <w:color w:val="000000"/>
          <w:sz w:val="28"/>
          <w:szCs w:val="28"/>
          <w:lang w:val="ru-RU" w:eastAsia="ru-RU"/>
        </w:rPr>
        <w:t xml:space="preserve"> сердца можно наблюдать на графике электрокардиограм</w:t>
      </w:r>
      <w:r>
        <w:rPr>
          <w:color w:val="000000"/>
          <w:sz w:val="28"/>
          <w:szCs w:val="28"/>
          <w:lang w:val="ru-RU" w:eastAsia="ru-RU"/>
        </w:rPr>
        <w:t>м</w:t>
      </w:r>
      <w:r w:rsidRPr="00987E65">
        <w:rPr>
          <w:color w:val="000000"/>
          <w:sz w:val="28"/>
          <w:szCs w:val="28"/>
          <w:lang w:val="ru-RU" w:eastAsia="ru-RU"/>
        </w:rPr>
        <w:t>ы. Все пери</w:t>
      </w:r>
      <w:r>
        <w:rPr>
          <w:color w:val="000000"/>
          <w:sz w:val="28"/>
          <w:szCs w:val="28"/>
          <w:lang w:val="ru-RU" w:eastAsia="ru-RU"/>
        </w:rPr>
        <w:t>о</w:t>
      </w:r>
      <w:r w:rsidRPr="00987E65">
        <w:rPr>
          <w:color w:val="000000"/>
          <w:sz w:val="28"/>
          <w:szCs w:val="28"/>
          <w:lang w:val="ru-RU" w:eastAsia="ru-RU"/>
        </w:rPr>
        <w:t>дические процессы можно описать с помощью тригонометрических фун</w:t>
      </w:r>
      <w:r>
        <w:rPr>
          <w:color w:val="000000"/>
          <w:sz w:val="28"/>
          <w:szCs w:val="28"/>
          <w:lang w:val="ru-RU" w:eastAsia="ru-RU"/>
        </w:rPr>
        <w:t>к</w:t>
      </w:r>
      <w:r w:rsidRPr="00987E65">
        <w:rPr>
          <w:color w:val="000000"/>
          <w:sz w:val="28"/>
          <w:szCs w:val="28"/>
          <w:lang w:val="ru-RU" w:eastAsia="ru-RU"/>
        </w:rPr>
        <w:t>ций и изобразить эти пр</w:t>
      </w:r>
      <w:r>
        <w:rPr>
          <w:color w:val="000000"/>
          <w:sz w:val="28"/>
          <w:szCs w:val="28"/>
          <w:lang w:val="ru-RU" w:eastAsia="ru-RU"/>
        </w:rPr>
        <w:t>о</w:t>
      </w:r>
      <w:r w:rsidRPr="00987E65">
        <w:rPr>
          <w:color w:val="000000"/>
          <w:sz w:val="28"/>
          <w:szCs w:val="28"/>
          <w:lang w:val="ru-RU" w:eastAsia="ru-RU"/>
        </w:rPr>
        <w:t>цессы на графиках. По графикам можно опре</w:t>
      </w:r>
      <w:r>
        <w:rPr>
          <w:color w:val="000000"/>
          <w:sz w:val="28"/>
          <w:szCs w:val="28"/>
          <w:lang w:val="ru-RU" w:eastAsia="ru-RU"/>
        </w:rPr>
        <w:t>д</w:t>
      </w:r>
      <w:r w:rsidRPr="00987E65">
        <w:rPr>
          <w:color w:val="000000"/>
          <w:sz w:val="28"/>
          <w:szCs w:val="28"/>
          <w:lang w:val="ru-RU" w:eastAsia="ru-RU"/>
        </w:rPr>
        <w:t>елить отклонения в протекании пр</w:t>
      </w:r>
      <w:r>
        <w:rPr>
          <w:color w:val="000000"/>
          <w:sz w:val="28"/>
          <w:szCs w:val="28"/>
          <w:lang w:val="ru-RU" w:eastAsia="ru-RU"/>
        </w:rPr>
        <w:t>о</w:t>
      </w:r>
      <w:r w:rsidRPr="00987E65">
        <w:rPr>
          <w:color w:val="000000"/>
          <w:sz w:val="28"/>
          <w:szCs w:val="28"/>
          <w:lang w:val="ru-RU" w:eastAsia="ru-RU"/>
        </w:rPr>
        <w:t>цессов природы и предпринять не</w:t>
      </w:r>
      <w:r>
        <w:rPr>
          <w:color w:val="000000"/>
          <w:sz w:val="28"/>
          <w:szCs w:val="28"/>
          <w:lang w:val="ru-RU" w:eastAsia="ru-RU"/>
        </w:rPr>
        <w:t>о</w:t>
      </w:r>
      <w:r w:rsidRPr="00987E65">
        <w:rPr>
          <w:color w:val="000000"/>
          <w:sz w:val="28"/>
          <w:szCs w:val="28"/>
          <w:lang w:val="ru-RU" w:eastAsia="ru-RU"/>
        </w:rPr>
        <w:t>бходимые меры. (Обобщен</w:t>
      </w:r>
      <w:r>
        <w:rPr>
          <w:color w:val="000000"/>
          <w:sz w:val="28"/>
          <w:szCs w:val="28"/>
          <w:lang w:val="ru-RU" w:eastAsia="ru-RU"/>
        </w:rPr>
        <w:t>и</w:t>
      </w:r>
      <w:r w:rsidRPr="00987E65">
        <w:rPr>
          <w:color w:val="000000"/>
          <w:sz w:val="28"/>
          <w:szCs w:val="28"/>
          <w:lang w:val="ru-RU" w:eastAsia="ru-RU"/>
        </w:rPr>
        <w:t>е ведется в диалоговом реж</w:t>
      </w:r>
      <w:r>
        <w:rPr>
          <w:color w:val="000000"/>
          <w:sz w:val="28"/>
          <w:szCs w:val="28"/>
          <w:lang w:val="ru-RU" w:eastAsia="ru-RU"/>
        </w:rPr>
        <w:t>и</w:t>
      </w:r>
      <w:r w:rsidRPr="00987E65">
        <w:rPr>
          <w:color w:val="000000"/>
          <w:sz w:val="28"/>
          <w:szCs w:val="28"/>
          <w:lang w:val="ru-RU" w:eastAsia="ru-RU"/>
        </w:rPr>
        <w:t>ме.) </w:t>
      </w:r>
    </w:p>
    <w:p w:rsidR="004D0882" w:rsidRDefault="004D0882" w:rsidP="004D0882">
      <w:pPr>
        <w:pStyle w:val="ab"/>
        <w:spacing w:before="0" w:beforeAutospacing="0" w:after="0" w:afterAutospacing="0" w:line="360" w:lineRule="auto"/>
        <w:ind w:firstLine="709"/>
        <w:jc w:val="both"/>
        <w:rPr>
          <w:color w:val="000000"/>
          <w:sz w:val="28"/>
          <w:szCs w:val="28"/>
          <w:lang w:val="ru-RU" w:eastAsia="ru-RU"/>
        </w:rPr>
      </w:pPr>
      <w:r w:rsidRPr="00987E65">
        <w:rPr>
          <w:color w:val="000000"/>
          <w:sz w:val="28"/>
          <w:szCs w:val="28"/>
          <w:lang w:val="ru-RU" w:eastAsia="ru-RU"/>
        </w:rPr>
        <w:t>Итоги: Природа подчин</w:t>
      </w:r>
      <w:r>
        <w:rPr>
          <w:color w:val="000000"/>
          <w:sz w:val="28"/>
          <w:szCs w:val="28"/>
          <w:lang w:val="ru-RU" w:eastAsia="ru-RU"/>
        </w:rPr>
        <w:t>я</w:t>
      </w:r>
      <w:r w:rsidRPr="00987E65">
        <w:rPr>
          <w:color w:val="000000"/>
          <w:sz w:val="28"/>
          <w:szCs w:val="28"/>
          <w:lang w:val="ru-RU" w:eastAsia="ru-RU"/>
        </w:rPr>
        <w:t xml:space="preserve">ется одним и тем же законам диалектического развития, а, </w:t>
      </w:r>
      <w:r>
        <w:rPr>
          <w:color w:val="000000"/>
          <w:sz w:val="28"/>
          <w:szCs w:val="28"/>
          <w:lang w:val="ru-RU" w:eastAsia="ru-RU"/>
        </w:rPr>
        <w:t>сл</w:t>
      </w:r>
      <w:r w:rsidRPr="00987E65">
        <w:rPr>
          <w:color w:val="000000"/>
          <w:sz w:val="28"/>
          <w:szCs w:val="28"/>
          <w:lang w:val="ru-RU" w:eastAsia="ru-RU"/>
        </w:rPr>
        <w:t>едовательно, понимание данных законов помогает реш</w:t>
      </w:r>
      <w:r>
        <w:rPr>
          <w:color w:val="000000"/>
          <w:sz w:val="28"/>
          <w:szCs w:val="28"/>
          <w:lang w:val="ru-RU" w:eastAsia="ru-RU"/>
        </w:rPr>
        <w:t>а</w:t>
      </w:r>
      <w:r w:rsidRPr="00987E65">
        <w:rPr>
          <w:color w:val="000000"/>
          <w:sz w:val="28"/>
          <w:szCs w:val="28"/>
          <w:lang w:val="ru-RU" w:eastAsia="ru-RU"/>
        </w:rPr>
        <w:t>ть как практические, так и теоретические</w:t>
      </w:r>
      <w:r>
        <w:rPr>
          <w:color w:val="000000"/>
          <w:sz w:val="28"/>
          <w:szCs w:val="28"/>
          <w:lang w:val="ru-RU" w:eastAsia="ru-RU"/>
        </w:rPr>
        <w:t xml:space="preserve"> задачи.</w:t>
      </w:r>
    </w:p>
    <w:p w:rsidR="004D0882" w:rsidRDefault="004D0882" w:rsidP="004D0882">
      <w:pPr>
        <w:ind w:firstLine="709"/>
      </w:pPr>
    </w:p>
    <w:p w:rsidR="00B97B08" w:rsidRPr="00067E22" w:rsidRDefault="00380517" w:rsidP="009D4218">
      <w:pPr>
        <w:pStyle w:val="2"/>
        <w:rPr>
          <w:noProof/>
          <w:lang w:val="ru-RU"/>
        </w:rPr>
      </w:pPr>
      <w:bookmarkStart w:id="23" w:name="_Toc437175446"/>
      <w:r>
        <w:rPr>
          <w:noProof/>
        </w:rPr>
        <w:t>2.3</w:t>
      </w:r>
      <w:r w:rsidR="00B97B08" w:rsidRPr="00C25433">
        <w:rPr>
          <w:noProof/>
        </w:rPr>
        <w:t xml:space="preserve">. </w:t>
      </w:r>
      <w:r w:rsidR="00067E22">
        <w:rPr>
          <w:noProof/>
          <w:lang w:val="ru-RU"/>
        </w:rPr>
        <w:t>Описание организации и результатов экспериментальной работы</w:t>
      </w:r>
      <w:bookmarkEnd w:id="23"/>
    </w:p>
    <w:p w:rsidR="00591288" w:rsidRPr="00B171D5" w:rsidRDefault="00591288" w:rsidP="00591288">
      <w:pPr>
        <w:spacing w:line="360" w:lineRule="auto"/>
        <w:ind w:firstLine="709"/>
        <w:jc w:val="both"/>
        <w:rPr>
          <w:sz w:val="28"/>
          <w:szCs w:val="28"/>
        </w:rPr>
      </w:pPr>
      <w:r w:rsidRPr="00067E22">
        <w:rPr>
          <w:color w:val="000000"/>
          <w:sz w:val="28"/>
          <w:szCs w:val="28"/>
        </w:rPr>
        <w:t>Методы и методология исследования:</w:t>
      </w:r>
      <w:r w:rsidRPr="00B171D5">
        <w:rPr>
          <w:color w:val="000000"/>
          <w:sz w:val="28"/>
          <w:szCs w:val="28"/>
        </w:rPr>
        <w:t xml:space="preserve"> теоретический анализ психолого-педагогической и методической литературы по данной проблеме, наблюдение, беседа, анкетирование, </w:t>
      </w:r>
      <w:r w:rsidRPr="00B171D5">
        <w:rPr>
          <w:sz w:val="28"/>
          <w:szCs w:val="28"/>
        </w:rPr>
        <w:t xml:space="preserve">констатирующий, формирующий и контрольный педагогические эксперименты, математическая обработка результатов исследования. </w:t>
      </w:r>
    </w:p>
    <w:p w:rsidR="00591288" w:rsidRPr="00770A19" w:rsidRDefault="00591288" w:rsidP="00591288">
      <w:pPr>
        <w:spacing w:line="360" w:lineRule="auto"/>
        <w:ind w:firstLine="709"/>
        <w:jc w:val="both"/>
        <w:rPr>
          <w:rStyle w:val="talkcomment"/>
          <w:rFonts w:eastAsiaTheme="majorEastAsia"/>
          <w:sz w:val="28"/>
          <w:szCs w:val="28"/>
        </w:rPr>
      </w:pPr>
      <w:r w:rsidRPr="00770A19">
        <w:rPr>
          <w:sz w:val="28"/>
          <w:szCs w:val="28"/>
        </w:rPr>
        <w:lastRenderedPageBreak/>
        <w:t xml:space="preserve">База исследования: исследование осуществлялось на базе </w:t>
      </w:r>
      <w:r w:rsidRPr="00770A19">
        <w:rPr>
          <w:rStyle w:val="talkcomment"/>
          <w:rFonts w:eastAsiaTheme="majorEastAsia"/>
          <w:sz w:val="28"/>
          <w:szCs w:val="28"/>
        </w:rPr>
        <w:t>Муниципального бюджетного общеобразовательного учреждения "</w:t>
      </w:r>
      <w:proofErr w:type="spellStart"/>
      <w:r w:rsidRPr="00770A19">
        <w:rPr>
          <w:rStyle w:val="talkcomment"/>
          <w:rFonts w:eastAsiaTheme="majorEastAsia"/>
          <w:sz w:val="28"/>
          <w:szCs w:val="28"/>
        </w:rPr>
        <w:t>Беллыкск</w:t>
      </w:r>
      <w:r>
        <w:rPr>
          <w:rStyle w:val="talkcomment"/>
          <w:rFonts w:eastAsiaTheme="majorEastAsia"/>
          <w:sz w:val="28"/>
          <w:szCs w:val="28"/>
        </w:rPr>
        <w:t>ая</w:t>
      </w:r>
      <w:proofErr w:type="spellEnd"/>
      <w:r w:rsidRPr="00770A19">
        <w:rPr>
          <w:rStyle w:val="talkcomment"/>
          <w:rFonts w:eastAsiaTheme="majorEastAsia"/>
          <w:sz w:val="28"/>
          <w:szCs w:val="28"/>
        </w:rPr>
        <w:t xml:space="preserve"> средн</w:t>
      </w:r>
      <w:r>
        <w:rPr>
          <w:rStyle w:val="talkcomment"/>
          <w:rFonts w:eastAsiaTheme="majorEastAsia"/>
          <w:sz w:val="28"/>
          <w:szCs w:val="28"/>
        </w:rPr>
        <w:t>яя</w:t>
      </w:r>
      <w:r w:rsidRPr="00770A19">
        <w:rPr>
          <w:rStyle w:val="talkcomment"/>
          <w:rFonts w:eastAsiaTheme="majorEastAsia"/>
          <w:sz w:val="28"/>
          <w:szCs w:val="28"/>
        </w:rPr>
        <w:t xml:space="preserve"> общеобразовательн</w:t>
      </w:r>
      <w:r>
        <w:rPr>
          <w:rStyle w:val="talkcomment"/>
          <w:rFonts w:eastAsiaTheme="majorEastAsia"/>
          <w:sz w:val="28"/>
          <w:szCs w:val="28"/>
        </w:rPr>
        <w:t>ая</w:t>
      </w:r>
      <w:r w:rsidRPr="00770A19">
        <w:rPr>
          <w:rStyle w:val="talkcomment"/>
          <w:rFonts w:eastAsiaTheme="majorEastAsia"/>
          <w:sz w:val="28"/>
          <w:szCs w:val="28"/>
        </w:rPr>
        <w:t xml:space="preserve"> школ</w:t>
      </w:r>
      <w:r>
        <w:rPr>
          <w:rStyle w:val="talkcomment"/>
          <w:rFonts w:eastAsiaTheme="majorEastAsia"/>
          <w:sz w:val="28"/>
          <w:szCs w:val="28"/>
        </w:rPr>
        <w:t>а»</w:t>
      </w:r>
      <w:r w:rsidRPr="00770A19">
        <w:rPr>
          <w:rStyle w:val="talkcomment"/>
          <w:rFonts w:eastAsiaTheme="majorEastAsia"/>
          <w:sz w:val="28"/>
          <w:szCs w:val="28"/>
        </w:rPr>
        <w:t xml:space="preserve">, Красноярского края, </w:t>
      </w:r>
      <w:proofErr w:type="spellStart"/>
      <w:r w:rsidRPr="00770A19">
        <w:rPr>
          <w:rStyle w:val="talkcomment"/>
          <w:rFonts w:eastAsiaTheme="majorEastAsia"/>
          <w:sz w:val="28"/>
          <w:szCs w:val="28"/>
        </w:rPr>
        <w:t>Краснотуранского</w:t>
      </w:r>
      <w:proofErr w:type="spellEnd"/>
      <w:r w:rsidRPr="00770A19">
        <w:rPr>
          <w:rStyle w:val="talkcomment"/>
          <w:rFonts w:eastAsiaTheme="majorEastAsia"/>
          <w:sz w:val="28"/>
          <w:szCs w:val="28"/>
        </w:rPr>
        <w:t xml:space="preserve"> района, </w:t>
      </w:r>
      <w:proofErr w:type="spellStart"/>
      <w:r w:rsidRPr="00770A19">
        <w:rPr>
          <w:rStyle w:val="talkcomment"/>
          <w:rFonts w:eastAsiaTheme="majorEastAsia"/>
          <w:sz w:val="28"/>
          <w:szCs w:val="28"/>
        </w:rPr>
        <w:t>с</w:t>
      </w:r>
      <w:proofErr w:type="gramStart"/>
      <w:r w:rsidRPr="00770A19">
        <w:rPr>
          <w:rStyle w:val="talkcomment"/>
          <w:rFonts w:eastAsiaTheme="majorEastAsia"/>
          <w:sz w:val="28"/>
          <w:szCs w:val="28"/>
        </w:rPr>
        <w:t>.Б</w:t>
      </w:r>
      <w:proofErr w:type="gramEnd"/>
      <w:r w:rsidRPr="00770A19">
        <w:rPr>
          <w:rStyle w:val="talkcomment"/>
          <w:rFonts w:eastAsiaTheme="majorEastAsia"/>
          <w:sz w:val="28"/>
          <w:szCs w:val="28"/>
        </w:rPr>
        <w:t>еллык</w:t>
      </w:r>
      <w:proofErr w:type="spellEnd"/>
      <w:r w:rsidRPr="00770A19">
        <w:rPr>
          <w:rStyle w:val="talkcomment"/>
          <w:rFonts w:eastAsiaTheme="majorEastAsia"/>
          <w:sz w:val="28"/>
          <w:szCs w:val="28"/>
        </w:rPr>
        <w:t>, ул. Ленина, 43.</w:t>
      </w:r>
    </w:p>
    <w:p w:rsidR="00591288" w:rsidRPr="00770A19" w:rsidRDefault="00591288" w:rsidP="00591288">
      <w:pPr>
        <w:spacing w:line="360" w:lineRule="auto"/>
        <w:ind w:firstLine="709"/>
        <w:jc w:val="both"/>
        <w:rPr>
          <w:sz w:val="28"/>
          <w:szCs w:val="28"/>
          <w:lang w:val="uk-UA" w:eastAsia="en-US"/>
        </w:rPr>
      </w:pPr>
      <w:r w:rsidRPr="00770A19">
        <w:rPr>
          <w:rStyle w:val="talkcomment"/>
          <w:rFonts w:eastAsiaTheme="majorEastAsia"/>
          <w:sz w:val="28"/>
          <w:szCs w:val="28"/>
        </w:rPr>
        <w:t xml:space="preserve">Исследовали 10 класс, учитель математики Красикова Дарья Васильевна. В 10 классе учится 7 учеников из них </w:t>
      </w:r>
      <w:r w:rsidR="00501FE6">
        <w:rPr>
          <w:rStyle w:val="talkcomment"/>
          <w:rFonts w:eastAsiaTheme="majorEastAsia"/>
          <w:sz w:val="28"/>
          <w:szCs w:val="28"/>
        </w:rPr>
        <w:t>3</w:t>
      </w:r>
      <w:r w:rsidRPr="00770A19">
        <w:rPr>
          <w:rStyle w:val="talkcomment"/>
          <w:rFonts w:eastAsiaTheme="majorEastAsia"/>
          <w:sz w:val="28"/>
          <w:szCs w:val="28"/>
        </w:rPr>
        <w:t xml:space="preserve"> девочки и </w:t>
      </w:r>
      <w:r w:rsidR="00501FE6">
        <w:rPr>
          <w:rStyle w:val="talkcomment"/>
          <w:rFonts w:eastAsiaTheme="majorEastAsia"/>
          <w:sz w:val="28"/>
          <w:szCs w:val="28"/>
        </w:rPr>
        <w:t>4</w:t>
      </w:r>
      <w:r w:rsidRPr="00770A19">
        <w:rPr>
          <w:rStyle w:val="talkcomment"/>
          <w:rFonts w:eastAsiaTheme="majorEastAsia"/>
          <w:sz w:val="28"/>
          <w:szCs w:val="28"/>
        </w:rPr>
        <w:t xml:space="preserve"> мальчика.</w:t>
      </w:r>
    </w:p>
    <w:p w:rsidR="00591288" w:rsidRPr="00B171D5" w:rsidRDefault="00591288" w:rsidP="00591288">
      <w:pPr>
        <w:spacing w:line="360" w:lineRule="auto"/>
        <w:ind w:firstLine="709"/>
        <w:jc w:val="both"/>
        <w:rPr>
          <w:sz w:val="28"/>
          <w:szCs w:val="28"/>
        </w:rPr>
      </w:pPr>
      <w:r w:rsidRPr="00B171D5">
        <w:rPr>
          <w:sz w:val="28"/>
          <w:szCs w:val="28"/>
        </w:rPr>
        <w:t>Средняя успеваем</w:t>
      </w:r>
      <w:r>
        <w:rPr>
          <w:sz w:val="28"/>
          <w:szCs w:val="28"/>
        </w:rPr>
        <w:t>ость по предмету «Алгебра и начала анализа» - 4.1.</w:t>
      </w:r>
    </w:p>
    <w:p w:rsidR="00591288" w:rsidRDefault="00591288" w:rsidP="00591288">
      <w:pPr>
        <w:spacing w:line="360" w:lineRule="auto"/>
        <w:ind w:firstLine="709"/>
        <w:jc w:val="both"/>
        <w:rPr>
          <w:sz w:val="28"/>
          <w:szCs w:val="28"/>
        </w:rPr>
      </w:pPr>
      <w:r w:rsidRPr="00B171D5">
        <w:rPr>
          <w:sz w:val="28"/>
          <w:szCs w:val="28"/>
        </w:rPr>
        <w:t xml:space="preserve">Обучение в классах проводится по программе </w:t>
      </w:r>
      <w:r>
        <w:rPr>
          <w:sz w:val="28"/>
          <w:szCs w:val="28"/>
        </w:rPr>
        <w:t>среднего</w:t>
      </w:r>
      <w:r w:rsidRPr="00B171D5">
        <w:rPr>
          <w:sz w:val="28"/>
          <w:szCs w:val="28"/>
        </w:rPr>
        <w:t xml:space="preserve"> общего образования и авторским программам УМК </w:t>
      </w:r>
      <w:r w:rsidRPr="00770A19">
        <w:rPr>
          <w:sz w:val="28"/>
          <w:szCs w:val="28"/>
        </w:rPr>
        <w:t>Мордкович А</w:t>
      </w:r>
      <w:r>
        <w:rPr>
          <w:sz w:val="28"/>
          <w:szCs w:val="28"/>
        </w:rPr>
        <w:t>.</w:t>
      </w:r>
      <w:r w:rsidRPr="00770A19">
        <w:rPr>
          <w:sz w:val="28"/>
          <w:szCs w:val="28"/>
        </w:rPr>
        <w:t>Г</w:t>
      </w:r>
      <w:r>
        <w:rPr>
          <w:sz w:val="28"/>
          <w:szCs w:val="28"/>
        </w:rPr>
        <w:t>.,</w:t>
      </w:r>
      <w:r w:rsidRPr="00770A19">
        <w:rPr>
          <w:sz w:val="28"/>
          <w:szCs w:val="28"/>
        </w:rPr>
        <w:t xml:space="preserve"> Смирнова И</w:t>
      </w:r>
      <w:r>
        <w:rPr>
          <w:sz w:val="28"/>
          <w:szCs w:val="28"/>
        </w:rPr>
        <w:t>.</w:t>
      </w:r>
      <w:r w:rsidRPr="00770A19">
        <w:rPr>
          <w:sz w:val="28"/>
          <w:szCs w:val="28"/>
        </w:rPr>
        <w:t>М.</w:t>
      </w:r>
    </w:p>
    <w:p w:rsidR="00815D17" w:rsidRPr="00B171D5" w:rsidRDefault="00815D17" w:rsidP="00815D17">
      <w:pPr>
        <w:spacing w:line="360" w:lineRule="auto"/>
        <w:ind w:firstLine="709"/>
        <w:jc w:val="both"/>
        <w:rPr>
          <w:sz w:val="28"/>
          <w:szCs w:val="28"/>
        </w:rPr>
      </w:pPr>
      <w:r w:rsidRPr="00B171D5">
        <w:rPr>
          <w:sz w:val="28"/>
          <w:szCs w:val="28"/>
        </w:rPr>
        <w:t>Исследование проводилось в форме беседы с учениками и учителями, а также наблюдения на уро</w:t>
      </w:r>
      <w:r w:rsidR="00447B67">
        <w:rPr>
          <w:sz w:val="28"/>
          <w:szCs w:val="28"/>
        </w:rPr>
        <w:t>ках</w:t>
      </w:r>
      <w:r w:rsidRPr="00B171D5">
        <w:rPr>
          <w:sz w:val="28"/>
          <w:szCs w:val="28"/>
        </w:rPr>
        <w:t>, на которых обучение детей велось с использованием специальных приемов, направленных на развитие регулятивных универсальных учебных действий. В результате беседы с учителями, было выявлено, что в своей работе они в большинстве случаев использует элементы и</w:t>
      </w:r>
      <w:r w:rsidR="00447B67">
        <w:rPr>
          <w:sz w:val="28"/>
          <w:szCs w:val="28"/>
        </w:rPr>
        <w:t>гры</w:t>
      </w:r>
      <w:r w:rsidRPr="00B171D5">
        <w:rPr>
          <w:sz w:val="28"/>
          <w:szCs w:val="28"/>
        </w:rPr>
        <w:t>, что стимулирует учеников к учебной деятельности,</w:t>
      </w:r>
      <w:r w:rsidR="00447B67">
        <w:rPr>
          <w:sz w:val="28"/>
          <w:szCs w:val="28"/>
        </w:rPr>
        <w:t xml:space="preserve"> или же проводят уроки в нестандартной</w:t>
      </w:r>
      <w:r w:rsidRPr="00B171D5">
        <w:rPr>
          <w:sz w:val="28"/>
          <w:szCs w:val="28"/>
        </w:rPr>
        <w:t xml:space="preserve"> форме, поэтому уровень сформированности универсальных учебных действий учащихся этого класс</w:t>
      </w:r>
      <w:r w:rsidR="008C5B74">
        <w:rPr>
          <w:sz w:val="28"/>
          <w:szCs w:val="28"/>
        </w:rPr>
        <w:t>а</w:t>
      </w:r>
      <w:r w:rsidRPr="00B171D5">
        <w:rPr>
          <w:sz w:val="28"/>
          <w:szCs w:val="28"/>
        </w:rPr>
        <w:t xml:space="preserve"> должен быть достаточно развитым. </w:t>
      </w:r>
    </w:p>
    <w:p w:rsidR="00815D17" w:rsidRPr="00B171D5" w:rsidRDefault="00815D17" w:rsidP="00815D17">
      <w:pPr>
        <w:spacing w:line="360" w:lineRule="auto"/>
        <w:ind w:firstLine="709"/>
        <w:jc w:val="both"/>
        <w:rPr>
          <w:sz w:val="28"/>
          <w:szCs w:val="28"/>
          <w:lang w:eastAsia="uk-UA"/>
        </w:rPr>
      </w:pPr>
      <w:r w:rsidRPr="00B171D5">
        <w:rPr>
          <w:sz w:val="28"/>
          <w:szCs w:val="28"/>
          <w:lang w:eastAsia="uk-UA"/>
        </w:rPr>
        <w:t>Для диагности</w:t>
      </w:r>
      <w:r w:rsidR="00487875">
        <w:rPr>
          <w:sz w:val="28"/>
          <w:szCs w:val="28"/>
          <w:lang w:eastAsia="uk-UA"/>
        </w:rPr>
        <w:t>ки сформированности</w:t>
      </w:r>
      <w:r w:rsidR="00F51CAF">
        <w:rPr>
          <w:sz w:val="28"/>
          <w:szCs w:val="28"/>
          <w:lang w:eastAsia="uk-UA"/>
        </w:rPr>
        <w:t xml:space="preserve"> </w:t>
      </w:r>
      <w:proofErr w:type="spellStart"/>
      <w:r w:rsidR="00487875">
        <w:rPr>
          <w:sz w:val="28"/>
          <w:szCs w:val="28"/>
          <w:lang w:eastAsia="uk-UA"/>
        </w:rPr>
        <w:t>метапредметных</w:t>
      </w:r>
      <w:proofErr w:type="spellEnd"/>
      <w:r w:rsidRPr="00B171D5">
        <w:rPr>
          <w:sz w:val="28"/>
          <w:szCs w:val="28"/>
          <w:lang w:eastAsia="uk-UA"/>
        </w:rPr>
        <w:t xml:space="preserve"> УУД был прове</w:t>
      </w:r>
      <w:r w:rsidR="00487875">
        <w:rPr>
          <w:sz w:val="28"/>
          <w:szCs w:val="28"/>
          <w:lang w:eastAsia="uk-UA"/>
        </w:rPr>
        <w:t>дён анализ по вопросам, как ученики</w:t>
      </w:r>
      <w:r w:rsidRPr="00B171D5">
        <w:rPr>
          <w:sz w:val="28"/>
          <w:szCs w:val="28"/>
          <w:lang w:eastAsia="uk-UA"/>
        </w:rPr>
        <w:t xml:space="preserve"> умеют[2]:</w:t>
      </w:r>
    </w:p>
    <w:p w:rsidR="00487875" w:rsidRPr="00C25433" w:rsidRDefault="00487875" w:rsidP="00487875">
      <w:pPr>
        <w:shd w:val="clear" w:color="auto" w:fill="FFFFFF"/>
        <w:spacing w:line="360" w:lineRule="auto"/>
        <w:ind w:left="299" w:right="47"/>
        <w:rPr>
          <w:b/>
          <w:sz w:val="28"/>
          <w:szCs w:val="28"/>
        </w:rPr>
      </w:pPr>
      <w:r w:rsidRPr="00C25433">
        <w:rPr>
          <w:b/>
          <w:sz w:val="28"/>
          <w:szCs w:val="28"/>
        </w:rPr>
        <w:t>Личностные универсальные учебные действия:</w:t>
      </w:r>
    </w:p>
    <w:p w:rsidR="00487875" w:rsidRPr="00C25433" w:rsidRDefault="00487875" w:rsidP="00487875">
      <w:pPr>
        <w:numPr>
          <w:ilvl w:val="0"/>
          <w:numId w:val="5"/>
        </w:numPr>
        <w:shd w:val="clear" w:color="auto" w:fill="FFFFFF"/>
        <w:tabs>
          <w:tab w:val="clear" w:pos="2459"/>
          <w:tab w:val="left" w:pos="360"/>
        </w:tabs>
        <w:spacing w:line="360" w:lineRule="auto"/>
        <w:ind w:left="0" w:right="47" w:firstLine="0"/>
        <w:jc w:val="both"/>
        <w:rPr>
          <w:sz w:val="28"/>
          <w:szCs w:val="28"/>
        </w:rPr>
      </w:pPr>
      <w:r w:rsidRPr="00C25433">
        <w:rPr>
          <w:sz w:val="28"/>
          <w:szCs w:val="28"/>
        </w:rPr>
        <w:t xml:space="preserve">Выражать положительное отношение к процессу познания; </w:t>
      </w:r>
    </w:p>
    <w:p w:rsidR="00487875" w:rsidRPr="00C25433" w:rsidRDefault="00487875" w:rsidP="00487875">
      <w:pPr>
        <w:numPr>
          <w:ilvl w:val="0"/>
          <w:numId w:val="5"/>
        </w:numPr>
        <w:shd w:val="clear" w:color="auto" w:fill="FFFFFF"/>
        <w:tabs>
          <w:tab w:val="clear" w:pos="2459"/>
          <w:tab w:val="left" w:pos="360"/>
        </w:tabs>
        <w:spacing w:line="360" w:lineRule="auto"/>
        <w:ind w:left="0" w:right="47" w:firstLine="0"/>
        <w:jc w:val="both"/>
        <w:rPr>
          <w:sz w:val="28"/>
          <w:szCs w:val="28"/>
        </w:rPr>
      </w:pPr>
      <w:r w:rsidRPr="00C25433">
        <w:rPr>
          <w:sz w:val="28"/>
          <w:szCs w:val="28"/>
        </w:rPr>
        <w:t xml:space="preserve">Проявлять внимание, удивление, желание больше узнать; </w:t>
      </w:r>
    </w:p>
    <w:p w:rsidR="00487875" w:rsidRPr="00B34091" w:rsidRDefault="00487875" w:rsidP="00487875">
      <w:pPr>
        <w:numPr>
          <w:ilvl w:val="0"/>
          <w:numId w:val="5"/>
        </w:numPr>
        <w:shd w:val="clear" w:color="auto" w:fill="FFFFFF"/>
        <w:tabs>
          <w:tab w:val="clear" w:pos="2459"/>
          <w:tab w:val="left" w:pos="360"/>
        </w:tabs>
        <w:spacing w:line="360" w:lineRule="auto"/>
        <w:ind w:left="0" w:right="47" w:firstLine="0"/>
        <w:jc w:val="both"/>
        <w:rPr>
          <w:sz w:val="28"/>
          <w:szCs w:val="28"/>
        </w:rPr>
      </w:pPr>
      <w:r w:rsidRPr="00C25433">
        <w:rPr>
          <w:sz w:val="28"/>
          <w:szCs w:val="28"/>
        </w:rPr>
        <w:t xml:space="preserve">Оценивать собственную учебную деятельность: свои достижения, </w:t>
      </w:r>
      <w:r w:rsidRPr="00B34091">
        <w:rPr>
          <w:sz w:val="28"/>
          <w:szCs w:val="28"/>
        </w:rPr>
        <w:t xml:space="preserve">самостоятельность, инициативу, ответственность, причины неудач; </w:t>
      </w:r>
    </w:p>
    <w:p w:rsidR="00483FBD" w:rsidRDefault="00487875" w:rsidP="00483FBD">
      <w:pPr>
        <w:numPr>
          <w:ilvl w:val="0"/>
          <w:numId w:val="5"/>
        </w:numPr>
        <w:shd w:val="clear" w:color="auto" w:fill="FFFFFF"/>
        <w:tabs>
          <w:tab w:val="clear" w:pos="2459"/>
          <w:tab w:val="left" w:pos="360"/>
        </w:tabs>
        <w:spacing w:line="360" w:lineRule="auto"/>
        <w:ind w:left="0" w:right="47" w:firstLine="0"/>
        <w:jc w:val="both"/>
        <w:rPr>
          <w:sz w:val="28"/>
          <w:szCs w:val="28"/>
        </w:rPr>
      </w:pPr>
      <w:r w:rsidRPr="00C25433">
        <w:rPr>
          <w:sz w:val="28"/>
          <w:szCs w:val="28"/>
        </w:rPr>
        <w:t xml:space="preserve">Применять правила делового сотрудничества: сравнивать разные точки </w:t>
      </w:r>
      <w:r w:rsidRPr="00B34091">
        <w:rPr>
          <w:sz w:val="28"/>
          <w:szCs w:val="28"/>
        </w:rPr>
        <w:t>зрения; считаться с мнением другого</w:t>
      </w:r>
      <w:r w:rsidR="00B34091">
        <w:rPr>
          <w:sz w:val="28"/>
          <w:szCs w:val="28"/>
        </w:rPr>
        <w:t xml:space="preserve"> человека;</w:t>
      </w:r>
    </w:p>
    <w:p w:rsidR="00487875" w:rsidRPr="00483FBD" w:rsidRDefault="00B34091" w:rsidP="00483FBD">
      <w:pPr>
        <w:numPr>
          <w:ilvl w:val="0"/>
          <w:numId w:val="5"/>
        </w:numPr>
        <w:shd w:val="clear" w:color="auto" w:fill="FFFFFF"/>
        <w:tabs>
          <w:tab w:val="clear" w:pos="2459"/>
          <w:tab w:val="left" w:pos="360"/>
        </w:tabs>
        <w:spacing w:line="360" w:lineRule="auto"/>
        <w:ind w:left="0" w:right="47" w:firstLine="0"/>
        <w:jc w:val="both"/>
        <w:rPr>
          <w:sz w:val="28"/>
          <w:szCs w:val="28"/>
        </w:rPr>
      </w:pPr>
      <w:r>
        <w:rPr>
          <w:sz w:val="28"/>
          <w:szCs w:val="28"/>
        </w:rPr>
        <w:t>проявлять терпение</w:t>
      </w:r>
      <w:r w:rsidR="00483FBD">
        <w:rPr>
          <w:sz w:val="28"/>
          <w:szCs w:val="28"/>
        </w:rPr>
        <w:t xml:space="preserve"> и </w:t>
      </w:r>
      <w:r w:rsidR="00487875" w:rsidRPr="00483FBD">
        <w:rPr>
          <w:sz w:val="28"/>
          <w:szCs w:val="28"/>
        </w:rPr>
        <w:t xml:space="preserve">доброжелательность в споре, дискуссии, доверие к собеседнику. </w:t>
      </w:r>
    </w:p>
    <w:p w:rsidR="00487875" w:rsidRPr="00C25433" w:rsidRDefault="00487875" w:rsidP="00487875">
      <w:pPr>
        <w:shd w:val="clear" w:color="auto" w:fill="FFFFFF"/>
        <w:spacing w:line="360" w:lineRule="auto"/>
        <w:ind w:left="299" w:right="47"/>
        <w:rPr>
          <w:b/>
          <w:sz w:val="28"/>
          <w:szCs w:val="28"/>
        </w:rPr>
      </w:pPr>
      <w:r w:rsidRPr="00C25433">
        <w:rPr>
          <w:b/>
          <w:sz w:val="28"/>
          <w:szCs w:val="28"/>
        </w:rPr>
        <w:t xml:space="preserve">Регулятивные универсальные учебные действия </w:t>
      </w:r>
    </w:p>
    <w:p w:rsidR="00487875" w:rsidRPr="00C25433" w:rsidRDefault="00487875" w:rsidP="00487875">
      <w:pPr>
        <w:numPr>
          <w:ilvl w:val="0"/>
          <w:numId w:val="6"/>
        </w:numPr>
        <w:shd w:val="clear" w:color="auto" w:fill="FFFFFF"/>
        <w:tabs>
          <w:tab w:val="clear" w:pos="2459"/>
          <w:tab w:val="left" w:pos="360"/>
        </w:tabs>
        <w:spacing w:line="360" w:lineRule="auto"/>
        <w:ind w:left="0" w:right="47" w:firstLine="0"/>
        <w:jc w:val="both"/>
        <w:rPr>
          <w:sz w:val="28"/>
          <w:szCs w:val="28"/>
        </w:rPr>
      </w:pPr>
      <w:r w:rsidRPr="00C25433">
        <w:rPr>
          <w:sz w:val="28"/>
          <w:szCs w:val="28"/>
        </w:rPr>
        <w:lastRenderedPageBreak/>
        <w:t xml:space="preserve">Удерживать цель деятельности до получения ее результата; </w:t>
      </w:r>
    </w:p>
    <w:p w:rsidR="00487875" w:rsidRPr="00C25433" w:rsidRDefault="00487875" w:rsidP="00487875">
      <w:pPr>
        <w:numPr>
          <w:ilvl w:val="0"/>
          <w:numId w:val="6"/>
        </w:numPr>
        <w:shd w:val="clear" w:color="auto" w:fill="FFFFFF"/>
        <w:tabs>
          <w:tab w:val="clear" w:pos="2459"/>
          <w:tab w:val="left" w:pos="360"/>
        </w:tabs>
        <w:spacing w:line="360" w:lineRule="auto"/>
        <w:ind w:left="0" w:right="47" w:firstLine="0"/>
        <w:jc w:val="both"/>
        <w:rPr>
          <w:sz w:val="28"/>
          <w:szCs w:val="28"/>
        </w:rPr>
      </w:pPr>
      <w:r w:rsidRPr="00C25433">
        <w:rPr>
          <w:sz w:val="28"/>
          <w:szCs w:val="28"/>
        </w:rPr>
        <w:t xml:space="preserve">Планировать решение учебной задачи; </w:t>
      </w:r>
    </w:p>
    <w:p w:rsidR="00487875" w:rsidRPr="00C25433" w:rsidRDefault="00487875" w:rsidP="00487875">
      <w:pPr>
        <w:numPr>
          <w:ilvl w:val="0"/>
          <w:numId w:val="6"/>
        </w:numPr>
        <w:shd w:val="clear" w:color="auto" w:fill="FFFFFF"/>
        <w:tabs>
          <w:tab w:val="clear" w:pos="2459"/>
          <w:tab w:val="left" w:pos="360"/>
        </w:tabs>
        <w:spacing w:line="360" w:lineRule="auto"/>
        <w:ind w:left="0" w:right="47" w:firstLine="0"/>
        <w:jc w:val="both"/>
        <w:rPr>
          <w:sz w:val="28"/>
          <w:szCs w:val="28"/>
        </w:rPr>
      </w:pPr>
      <w:r w:rsidRPr="00C25433">
        <w:rPr>
          <w:sz w:val="28"/>
          <w:szCs w:val="28"/>
        </w:rPr>
        <w:t xml:space="preserve">Оценивать весомость приводимых доказательств и рассуждений (убедительно, ложно, истинно, существенно, не существенно); </w:t>
      </w:r>
    </w:p>
    <w:p w:rsidR="00487875" w:rsidRPr="00B46BB3" w:rsidRDefault="00487875" w:rsidP="00B46BB3">
      <w:pPr>
        <w:numPr>
          <w:ilvl w:val="0"/>
          <w:numId w:val="6"/>
        </w:numPr>
        <w:shd w:val="clear" w:color="auto" w:fill="FFFFFF"/>
        <w:tabs>
          <w:tab w:val="clear" w:pos="2459"/>
          <w:tab w:val="left" w:pos="360"/>
        </w:tabs>
        <w:spacing w:line="360" w:lineRule="auto"/>
        <w:ind w:left="0" w:right="47" w:firstLine="0"/>
        <w:jc w:val="both"/>
        <w:rPr>
          <w:sz w:val="28"/>
          <w:szCs w:val="28"/>
        </w:rPr>
      </w:pPr>
      <w:r w:rsidRPr="00C25433">
        <w:rPr>
          <w:sz w:val="28"/>
          <w:szCs w:val="28"/>
        </w:rPr>
        <w:t xml:space="preserve">Корректировать деятельность: вносить изменения в процесс с учетом </w:t>
      </w:r>
      <w:r w:rsidRPr="00B46BB3">
        <w:rPr>
          <w:sz w:val="28"/>
          <w:szCs w:val="28"/>
        </w:rPr>
        <w:t xml:space="preserve">возникших трудностей и ошибок, намечать способы их устранения; </w:t>
      </w:r>
    </w:p>
    <w:p w:rsidR="00487875" w:rsidRPr="00C25433" w:rsidRDefault="00487875" w:rsidP="00487875">
      <w:pPr>
        <w:numPr>
          <w:ilvl w:val="0"/>
          <w:numId w:val="6"/>
        </w:numPr>
        <w:shd w:val="clear" w:color="auto" w:fill="FFFFFF"/>
        <w:tabs>
          <w:tab w:val="clear" w:pos="2459"/>
          <w:tab w:val="left" w:pos="360"/>
        </w:tabs>
        <w:spacing w:line="360" w:lineRule="auto"/>
        <w:ind w:left="0" w:right="47" w:firstLine="0"/>
        <w:jc w:val="both"/>
        <w:rPr>
          <w:sz w:val="28"/>
          <w:szCs w:val="28"/>
        </w:rPr>
      </w:pPr>
      <w:r w:rsidRPr="00C25433">
        <w:rPr>
          <w:sz w:val="28"/>
          <w:szCs w:val="28"/>
        </w:rPr>
        <w:t xml:space="preserve">Анализировать собственную работу. </w:t>
      </w:r>
    </w:p>
    <w:p w:rsidR="00487875" w:rsidRPr="00C25433" w:rsidRDefault="00487875" w:rsidP="00487875">
      <w:pPr>
        <w:shd w:val="clear" w:color="auto" w:fill="FFFFFF"/>
        <w:spacing w:line="360" w:lineRule="auto"/>
        <w:ind w:left="299" w:right="47"/>
        <w:jc w:val="both"/>
        <w:rPr>
          <w:b/>
          <w:sz w:val="28"/>
          <w:szCs w:val="28"/>
        </w:rPr>
      </w:pPr>
      <w:r w:rsidRPr="00C25433">
        <w:rPr>
          <w:b/>
          <w:sz w:val="28"/>
          <w:szCs w:val="28"/>
        </w:rPr>
        <w:t xml:space="preserve">Познавательные универсальные учебные действия </w:t>
      </w:r>
    </w:p>
    <w:p w:rsidR="00487875" w:rsidRPr="00C25433" w:rsidRDefault="00487875" w:rsidP="00487875">
      <w:pPr>
        <w:numPr>
          <w:ilvl w:val="0"/>
          <w:numId w:val="8"/>
        </w:numPr>
        <w:shd w:val="clear" w:color="auto" w:fill="FFFFFF"/>
        <w:tabs>
          <w:tab w:val="clear" w:pos="2160"/>
        </w:tabs>
        <w:spacing w:line="360" w:lineRule="auto"/>
        <w:ind w:left="0" w:right="47" w:firstLine="0"/>
        <w:jc w:val="both"/>
        <w:rPr>
          <w:sz w:val="28"/>
          <w:szCs w:val="28"/>
        </w:rPr>
      </w:pPr>
      <w:r w:rsidRPr="00C25433">
        <w:rPr>
          <w:sz w:val="28"/>
          <w:szCs w:val="28"/>
        </w:rPr>
        <w:t xml:space="preserve">Применять таблицы, схемы, модели для получения информации; </w:t>
      </w:r>
    </w:p>
    <w:p w:rsidR="00487875" w:rsidRPr="00C25433" w:rsidRDefault="00487875" w:rsidP="00487875">
      <w:pPr>
        <w:numPr>
          <w:ilvl w:val="0"/>
          <w:numId w:val="8"/>
        </w:numPr>
        <w:shd w:val="clear" w:color="auto" w:fill="FFFFFF"/>
        <w:tabs>
          <w:tab w:val="clear" w:pos="2160"/>
        </w:tabs>
        <w:spacing w:line="360" w:lineRule="auto"/>
        <w:ind w:left="0" w:right="47" w:firstLine="0"/>
        <w:jc w:val="both"/>
        <w:rPr>
          <w:sz w:val="28"/>
          <w:szCs w:val="28"/>
        </w:rPr>
      </w:pPr>
      <w:r w:rsidRPr="00C25433">
        <w:rPr>
          <w:sz w:val="28"/>
          <w:szCs w:val="28"/>
        </w:rPr>
        <w:t xml:space="preserve">Сравнивать различные объекты: выделять их множества один или несколько объектов, имеющих общие свойства; </w:t>
      </w:r>
    </w:p>
    <w:p w:rsidR="00487875" w:rsidRPr="00C25433" w:rsidRDefault="00487875" w:rsidP="00487875">
      <w:pPr>
        <w:numPr>
          <w:ilvl w:val="0"/>
          <w:numId w:val="8"/>
        </w:numPr>
        <w:shd w:val="clear" w:color="auto" w:fill="FFFFFF"/>
        <w:tabs>
          <w:tab w:val="clear" w:pos="2160"/>
        </w:tabs>
        <w:spacing w:line="360" w:lineRule="auto"/>
        <w:ind w:left="0" w:right="47" w:firstLine="0"/>
        <w:jc w:val="both"/>
        <w:rPr>
          <w:sz w:val="28"/>
          <w:szCs w:val="28"/>
        </w:rPr>
      </w:pPr>
      <w:r w:rsidRPr="00C25433">
        <w:rPr>
          <w:sz w:val="28"/>
          <w:szCs w:val="28"/>
        </w:rPr>
        <w:t xml:space="preserve">Выделять общее и частное, целое и часть, общее и различное в изучаемых объектах; </w:t>
      </w:r>
    </w:p>
    <w:p w:rsidR="00487875" w:rsidRPr="00C25433" w:rsidRDefault="00487875" w:rsidP="00487875">
      <w:pPr>
        <w:numPr>
          <w:ilvl w:val="0"/>
          <w:numId w:val="8"/>
        </w:numPr>
        <w:shd w:val="clear" w:color="auto" w:fill="FFFFFF"/>
        <w:tabs>
          <w:tab w:val="clear" w:pos="2160"/>
        </w:tabs>
        <w:spacing w:line="360" w:lineRule="auto"/>
        <w:ind w:left="0" w:right="47" w:firstLine="0"/>
        <w:jc w:val="both"/>
        <w:rPr>
          <w:sz w:val="28"/>
          <w:szCs w:val="28"/>
        </w:rPr>
      </w:pPr>
      <w:r w:rsidRPr="00C25433">
        <w:rPr>
          <w:sz w:val="28"/>
          <w:szCs w:val="28"/>
        </w:rPr>
        <w:t xml:space="preserve">Устанавливать причинно-следственные связи и зависимости между объектами; </w:t>
      </w:r>
    </w:p>
    <w:p w:rsidR="00487875" w:rsidRPr="00C25433" w:rsidRDefault="00487875" w:rsidP="00487875">
      <w:pPr>
        <w:numPr>
          <w:ilvl w:val="0"/>
          <w:numId w:val="8"/>
        </w:numPr>
        <w:shd w:val="clear" w:color="auto" w:fill="FFFFFF"/>
        <w:tabs>
          <w:tab w:val="clear" w:pos="2160"/>
        </w:tabs>
        <w:spacing w:line="360" w:lineRule="auto"/>
        <w:ind w:left="0" w:right="47" w:firstLine="0"/>
        <w:jc w:val="both"/>
        <w:rPr>
          <w:sz w:val="28"/>
          <w:szCs w:val="28"/>
        </w:rPr>
      </w:pPr>
      <w:r w:rsidRPr="00C25433">
        <w:rPr>
          <w:sz w:val="28"/>
          <w:szCs w:val="28"/>
        </w:rPr>
        <w:t xml:space="preserve">Выполнять учебные задачи, не имеющие однозначного решения. </w:t>
      </w:r>
    </w:p>
    <w:p w:rsidR="00487875" w:rsidRPr="00C25433" w:rsidRDefault="00487875" w:rsidP="00487875">
      <w:pPr>
        <w:shd w:val="clear" w:color="auto" w:fill="FFFFFF"/>
        <w:spacing w:line="360" w:lineRule="auto"/>
        <w:ind w:left="299" w:right="47"/>
        <w:jc w:val="both"/>
        <w:rPr>
          <w:b/>
          <w:sz w:val="28"/>
          <w:szCs w:val="28"/>
        </w:rPr>
      </w:pPr>
      <w:r w:rsidRPr="00C25433">
        <w:rPr>
          <w:b/>
          <w:sz w:val="28"/>
          <w:szCs w:val="28"/>
        </w:rPr>
        <w:t xml:space="preserve">Коммуникативные универсальные учебные действия </w:t>
      </w:r>
    </w:p>
    <w:p w:rsidR="00487875" w:rsidRPr="00C25433" w:rsidRDefault="00487875" w:rsidP="00487875">
      <w:pPr>
        <w:numPr>
          <w:ilvl w:val="0"/>
          <w:numId w:val="7"/>
        </w:numPr>
        <w:shd w:val="clear" w:color="auto" w:fill="FFFFFF"/>
        <w:tabs>
          <w:tab w:val="clear" w:pos="2459"/>
          <w:tab w:val="left" w:pos="540"/>
        </w:tabs>
        <w:spacing w:line="360" w:lineRule="auto"/>
        <w:ind w:left="0" w:right="47" w:firstLine="0"/>
        <w:jc w:val="both"/>
        <w:rPr>
          <w:sz w:val="28"/>
          <w:szCs w:val="28"/>
        </w:rPr>
      </w:pPr>
      <w:r w:rsidRPr="00C25433">
        <w:rPr>
          <w:sz w:val="28"/>
          <w:szCs w:val="28"/>
        </w:rPr>
        <w:t xml:space="preserve">Воспринимать текст с учетом поставленной учебной задачи, находить </w:t>
      </w:r>
      <w:proofErr w:type="gramStart"/>
      <w:r w:rsidRPr="00C25433">
        <w:rPr>
          <w:sz w:val="28"/>
          <w:szCs w:val="28"/>
        </w:rPr>
        <w:t>в</w:t>
      </w:r>
      <w:proofErr w:type="gramEnd"/>
      <w:r w:rsidRPr="00C25433">
        <w:rPr>
          <w:sz w:val="28"/>
          <w:szCs w:val="28"/>
        </w:rPr>
        <w:t xml:space="preserve"> </w:t>
      </w:r>
    </w:p>
    <w:p w:rsidR="00487875" w:rsidRPr="00C25433" w:rsidRDefault="00487875" w:rsidP="00487875">
      <w:pPr>
        <w:shd w:val="clear" w:color="auto" w:fill="FFFFFF"/>
        <w:tabs>
          <w:tab w:val="left" w:pos="540"/>
        </w:tabs>
        <w:spacing w:line="360" w:lineRule="auto"/>
        <w:ind w:right="47"/>
        <w:jc w:val="both"/>
        <w:rPr>
          <w:sz w:val="28"/>
          <w:szCs w:val="28"/>
        </w:rPr>
      </w:pPr>
      <w:proofErr w:type="gramStart"/>
      <w:r w:rsidRPr="00C25433">
        <w:rPr>
          <w:sz w:val="28"/>
          <w:szCs w:val="28"/>
        </w:rPr>
        <w:t>тексте</w:t>
      </w:r>
      <w:proofErr w:type="gramEnd"/>
      <w:r w:rsidRPr="00C25433">
        <w:rPr>
          <w:sz w:val="28"/>
          <w:szCs w:val="28"/>
        </w:rPr>
        <w:t xml:space="preserve"> информацию, необходимую для ее решения; </w:t>
      </w:r>
    </w:p>
    <w:p w:rsidR="00487875" w:rsidRPr="00487875" w:rsidRDefault="00487875" w:rsidP="00487875">
      <w:pPr>
        <w:numPr>
          <w:ilvl w:val="0"/>
          <w:numId w:val="7"/>
        </w:numPr>
        <w:shd w:val="clear" w:color="auto" w:fill="FFFFFF"/>
        <w:tabs>
          <w:tab w:val="clear" w:pos="2459"/>
          <w:tab w:val="left" w:pos="540"/>
        </w:tabs>
        <w:spacing w:line="360" w:lineRule="auto"/>
        <w:ind w:left="0" w:right="47" w:firstLine="0"/>
        <w:jc w:val="both"/>
        <w:rPr>
          <w:sz w:val="28"/>
          <w:szCs w:val="28"/>
        </w:rPr>
      </w:pPr>
      <w:r w:rsidRPr="00C25433">
        <w:rPr>
          <w:sz w:val="28"/>
          <w:szCs w:val="28"/>
        </w:rPr>
        <w:t xml:space="preserve">Сравнивать разные виды текста. </w:t>
      </w:r>
    </w:p>
    <w:p w:rsidR="00815D17" w:rsidRDefault="00815D17" w:rsidP="00815D17">
      <w:pPr>
        <w:spacing w:line="360" w:lineRule="auto"/>
        <w:ind w:firstLine="709"/>
        <w:jc w:val="both"/>
        <w:rPr>
          <w:b/>
          <w:sz w:val="28"/>
          <w:szCs w:val="28"/>
          <w:lang w:eastAsia="uk-UA"/>
        </w:rPr>
      </w:pPr>
      <w:r w:rsidRPr="00B171D5">
        <w:rPr>
          <w:b/>
          <w:sz w:val="28"/>
          <w:szCs w:val="28"/>
          <w:lang w:eastAsia="uk-UA"/>
        </w:rPr>
        <w:t>В результате констатирующего эксперимента были получены следующие данные</w:t>
      </w:r>
    </w:p>
    <w:p w:rsidR="00593DC6" w:rsidRPr="00593DC6" w:rsidRDefault="00593DC6" w:rsidP="00593DC6">
      <w:pPr>
        <w:pStyle w:val="a5"/>
        <w:numPr>
          <w:ilvl w:val="0"/>
          <w:numId w:val="22"/>
        </w:numPr>
        <w:spacing w:line="360" w:lineRule="auto"/>
        <w:jc w:val="both"/>
        <w:rPr>
          <w:b/>
          <w:sz w:val="28"/>
          <w:szCs w:val="28"/>
          <w:lang w:eastAsia="uk-UA"/>
        </w:rPr>
      </w:pPr>
      <w:r w:rsidRPr="00593DC6">
        <w:rPr>
          <w:sz w:val="28"/>
          <w:szCs w:val="28"/>
          <w:lang w:eastAsia="uk-UA"/>
        </w:rPr>
        <w:t>Исследование уровня сформированности</w:t>
      </w:r>
      <w:r w:rsidR="00F51CAF">
        <w:rPr>
          <w:sz w:val="28"/>
          <w:szCs w:val="28"/>
          <w:lang w:eastAsia="uk-UA"/>
        </w:rPr>
        <w:t xml:space="preserve"> </w:t>
      </w:r>
      <w:r w:rsidRPr="00593DC6">
        <w:rPr>
          <w:sz w:val="28"/>
          <w:szCs w:val="28"/>
        </w:rPr>
        <w:t>личностных универсальных учебных умений</w:t>
      </w:r>
      <w:r>
        <w:rPr>
          <w:sz w:val="28"/>
          <w:szCs w:val="28"/>
        </w:rPr>
        <w:t xml:space="preserve"> (таблица 1)</w:t>
      </w:r>
    </w:p>
    <w:p w:rsidR="00593DC6" w:rsidRPr="00593DC6" w:rsidRDefault="00593DC6" w:rsidP="00593DC6">
      <w:pPr>
        <w:spacing w:line="360" w:lineRule="auto"/>
        <w:ind w:left="360"/>
        <w:jc w:val="both"/>
        <w:rPr>
          <w:sz w:val="28"/>
          <w:szCs w:val="28"/>
          <w:lang w:eastAsia="uk-UA"/>
        </w:rPr>
      </w:pPr>
      <w:r w:rsidRPr="00593DC6">
        <w:rPr>
          <w:sz w:val="28"/>
          <w:szCs w:val="28"/>
          <w:lang w:eastAsia="uk-UA"/>
        </w:rPr>
        <w:t>Таблица 1.</w:t>
      </w:r>
      <w:r>
        <w:rPr>
          <w:sz w:val="28"/>
          <w:szCs w:val="28"/>
        </w:rPr>
        <w:t>Уровень личностных</w:t>
      </w:r>
      <w:r w:rsidRPr="00B171D5">
        <w:rPr>
          <w:sz w:val="28"/>
          <w:szCs w:val="28"/>
        </w:rPr>
        <w:t xml:space="preserve"> универсальных учебных умений</w:t>
      </w:r>
    </w:p>
    <w:tbl>
      <w:tblPr>
        <w:tblStyle w:val="a6"/>
        <w:tblW w:w="0" w:type="auto"/>
        <w:tblLayout w:type="fixed"/>
        <w:tblLook w:val="04A0" w:firstRow="1" w:lastRow="0" w:firstColumn="1" w:lastColumn="0" w:noHBand="0" w:noVBand="1"/>
      </w:tblPr>
      <w:tblGrid>
        <w:gridCol w:w="1668"/>
        <w:gridCol w:w="510"/>
        <w:gridCol w:w="510"/>
        <w:gridCol w:w="510"/>
        <w:gridCol w:w="510"/>
        <w:gridCol w:w="510"/>
        <w:gridCol w:w="510"/>
        <w:gridCol w:w="510"/>
        <w:gridCol w:w="510"/>
        <w:gridCol w:w="510"/>
        <w:gridCol w:w="510"/>
        <w:gridCol w:w="510"/>
        <w:gridCol w:w="510"/>
        <w:gridCol w:w="510"/>
        <w:gridCol w:w="510"/>
        <w:gridCol w:w="510"/>
      </w:tblGrid>
      <w:tr w:rsidR="00487875" w:rsidTr="00864B5E">
        <w:tc>
          <w:tcPr>
            <w:tcW w:w="1668" w:type="dxa"/>
            <w:vMerge w:val="restart"/>
          </w:tcPr>
          <w:p w:rsidR="00487875" w:rsidRDefault="00487875" w:rsidP="00815D17">
            <w:pPr>
              <w:rPr>
                <w:lang w:eastAsia="en-US"/>
              </w:rPr>
            </w:pPr>
            <w:r w:rsidRPr="00B171D5">
              <w:rPr>
                <w:sz w:val="28"/>
                <w:szCs w:val="28"/>
              </w:rPr>
              <w:t>Учащиеся</w:t>
            </w:r>
          </w:p>
        </w:tc>
        <w:tc>
          <w:tcPr>
            <w:tcW w:w="510" w:type="dxa"/>
            <w:gridSpan w:val="15"/>
          </w:tcPr>
          <w:p w:rsidR="00487875" w:rsidRDefault="00487875" w:rsidP="00815D17">
            <w:pPr>
              <w:rPr>
                <w:lang w:eastAsia="en-US"/>
              </w:rPr>
            </w:pPr>
            <w:r>
              <w:rPr>
                <w:sz w:val="28"/>
                <w:szCs w:val="28"/>
              </w:rPr>
              <w:t>Уровень личностных</w:t>
            </w:r>
            <w:r w:rsidRPr="00B171D5">
              <w:rPr>
                <w:sz w:val="28"/>
                <w:szCs w:val="28"/>
              </w:rPr>
              <w:t xml:space="preserve"> универсальных учебных умений</w:t>
            </w:r>
          </w:p>
        </w:tc>
      </w:tr>
      <w:tr w:rsidR="00B34091" w:rsidTr="00864B5E">
        <w:tc>
          <w:tcPr>
            <w:tcW w:w="1668" w:type="dxa"/>
            <w:vMerge/>
          </w:tcPr>
          <w:p w:rsidR="00B34091" w:rsidRDefault="00B34091" w:rsidP="00815D17">
            <w:pPr>
              <w:rPr>
                <w:lang w:eastAsia="en-US"/>
              </w:rPr>
            </w:pPr>
          </w:p>
        </w:tc>
        <w:tc>
          <w:tcPr>
            <w:tcW w:w="510" w:type="dxa"/>
            <w:gridSpan w:val="3"/>
          </w:tcPr>
          <w:p w:rsidR="00B34091" w:rsidRDefault="00B34091" w:rsidP="00815D17">
            <w:pPr>
              <w:rPr>
                <w:lang w:eastAsia="en-US"/>
              </w:rPr>
            </w:pPr>
            <w:r w:rsidRPr="00C25433">
              <w:rPr>
                <w:sz w:val="28"/>
                <w:szCs w:val="28"/>
              </w:rPr>
              <w:t xml:space="preserve">Выражать положительное отношение к </w:t>
            </w:r>
            <w:r w:rsidRPr="00C25433">
              <w:rPr>
                <w:sz w:val="28"/>
                <w:szCs w:val="28"/>
              </w:rPr>
              <w:lastRenderedPageBreak/>
              <w:t>процессу познания</w:t>
            </w:r>
          </w:p>
        </w:tc>
        <w:tc>
          <w:tcPr>
            <w:tcW w:w="510" w:type="dxa"/>
            <w:gridSpan w:val="3"/>
          </w:tcPr>
          <w:p w:rsidR="00B34091" w:rsidRDefault="00B34091" w:rsidP="00815D17">
            <w:pPr>
              <w:rPr>
                <w:lang w:eastAsia="en-US"/>
              </w:rPr>
            </w:pPr>
            <w:r w:rsidRPr="00C25433">
              <w:rPr>
                <w:sz w:val="28"/>
                <w:szCs w:val="28"/>
              </w:rPr>
              <w:lastRenderedPageBreak/>
              <w:t xml:space="preserve">Проявлять внимание, удивление, желание больше </w:t>
            </w:r>
            <w:r w:rsidRPr="00C25433">
              <w:rPr>
                <w:sz w:val="28"/>
                <w:szCs w:val="28"/>
              </w:rPr>
              <w:lastRenderedPageBreak/>
              <w:t>узнать</w:t>
            </w:r>
          </w:p>
        </w:tc>
        <w:tc>
          <w:tcPr>
            <w:tcW w:w="510" w:type="dxa"/>
            <w:gridSpan w:val="3"/>
          </w:tcPr>
          <w:p w:rsidR="00B34091" w:rsidRDefault="00B34091" w:rsidP="00815D17">
            <w:pPr>
              <w:rPr>
                <w:lang w:eastAsia="en-US"/>
              </w:rPr>
            </w:pPr>
            <w:r w:rsidRPr="00C25433">
              <w:rPr>
                <w:sz w:val="28"/>
                <w:szCs w:val="28"/>
              </w:rPr>
              <w:lastRenderedPageBreak/>
              <w:t>Оценивать собственную учебную деятельно</w:t>
            </w:r>
            <w:r w:rsidRPr="00C25433">
              <w:rPr>
                <w:sz w:val="28"/>
                <w:szCs w:val="28"/>
              </w:rPr>
              <w:lastRenderedPageBreak/>
              <w:t>сть</w:t>
            </w:r>
          </w:p>
        </w:tc>
        <w:tc>
          <w:tcPr>
            <w:tcW w:w="510" w:type="dxa"/>
            <w:gridSpan w:val="3"/>
          </w:tcPr>
          <w:p w:rsidR="00B34091" w:rsidRDefault="00B34091" w:rsidP="00815D17">
            <w:pPr>
              <w:rPr>
                <w:lang w:eastAsia="en-US"/>
              </w:rPr>
            </w:pPr>
            <w:r w:rsidRPr="00C25433">
              <w:rPr>
                <w:sz w:val="28"/>
                <w:szCs w:val="28"/>
              </w:rPr>
              <w:lastRenderedPageBreak/>
              <w:t>Применять правила делового сотрудничества</w:t>
            </w:r>
          </w:p>
        </w:tc>
        <w:tc>
          <w:tcPr>
            <w:tcW w:w="510" w:type="dxa"/>
            <w:gridSpan w:val="3"/>
          </w:tcPr>
          <w:p w:rsidR="00B34091" w:rsidRDefault="005674E4" w:rsidP="00815D17">
            <w:pPr>
              <w:rPr>
                <w:lang w:eastAsia="en-US"/>
              </w:rPr>
            </w:pPr>
            <w:r>
              <w:rPr>
                <w:sz w:val="28"/>
                <w:szCs w:val="28"/>
              </w:rPr>
              <w:t>П</w:t>
            </w:r>
            <w:r w:rsidR="00483FBD">
              <w:rPr>
                <w:sz w:val="28"/>
                <w:szCs w:val="28"/>
              </w:rPr>
              <w:t xml:space="preserve">роявлять терпение и </w:t>
            </w:r>
            <w:r w:rsidR="00483FBD" w:rsidRPr="00483FBD">
              <w:rPr>
                <w:sz w:val="28"/>
                <w:szCs w:val="28"/>
              </w:rPr>
              <w:t>доброжелательность</w:t>
            </w:r>
          </w:p>
        </w:tc>
      </w:tr>
      <w:tr w:rsidR="00483FBD" w:rsidTr="00864B5E">
        <w:trPr>
          <w:cantSplit/>
          <w:trHeight w:val="1388"/>
        </w:trPr>
        <w:tc>
          <w:tcPr>
            <w:tcW w:w="1668" w:type="dxa"/>
            <w:vMerge/>
          </w:tcPr>
          <w:p w:rsidR="00483FBD" w:rsidRDefault="00483FBD" w:rsidP="00483FBD">
            <w:pPr>
              <w:rPr>
                <w:lang w:eastAsia="en-US"/>
              </w:rPr>
            </w:pPr>
          </w:p>
        </w:tc>
        <w:tc>
          <w:tcPr>
            <w:tcW w:w="510" w:type="dxa"/>
            <w:textDirection w:val="btLr"/>
          </w:tcPr>
          <w:p w:rsidR="00483FBD" w:rsidRPr="00B171D5" w:rsidRDefault="00483FBD" w:rsidP="00483FBD">
            <w:pPr>
              <w:spacing w:line="360" w:lineRule="auto"/>
              <w:ind w:left="113" w:right="113"/>
              <w:jc w:val="both"/>
              <w:rPr>
                <w:sz w:val="28"/>
                <w:szCs w:val="28"/>
              </w:rPr>
            </w:pPr>
            <w:r w:rsidRPr="00B171D5">
              <w:rPr>
                <w:sz w:val="28"/>
                <w:szCs w:val="28"/>
              </w:rPr>
              <w:t>Высокий</w:t>
            </w:r>
          </w:p>
        </w:tc>
        <w:tc>
          <w:tcPr>
            <w:tcW w:w="510" w:type="dxa"/>
            <w:textDirection w:val="btLr"/>
          </w:tcPr>
          <w:p w:rsidR="00483FBD" w:rsidRPr="00B171D5" w:rsidRDefault="00483FBD" w:rsidP="00483FBD">
            <w:pPr>
              <w:spacing w:line="360" w:lineRule="auto"/>
              <w:ind w:left="113" w:right="113"/>
              <w:jc w:val="both"/>
              <w:rPr>
                <w:sz w:val="28"/>
                <w:szCs w:val="28"/>
              </w:rPr>
            </w:pPr>
            <w:r w:rsidRPr="00B171D5">
              <w:rPr>
                <w:sz w:val="28"/>
                <w:szCs w:val="28"/>
              </w:rPr>
              <w:t>Средний</w:t>
            </w:r>
          </w:p>
        </w:tc>
        <w:tc>
          <w:tcPr>
            <w:tcW w:w="510" w:type="dxa"/>
            <w:textDirection w:val="btLr"/>
          </w:tcPr>
          <w:p w:rsidR="00483FBD" w:rsidRPr="00B171D5" w:rsidRDefault="00483FBD" w:rsidP="00483FBD">
            <w:pPr>
              <w:spacing w:line="360" w:lineRule="auto"/>
              <w:ind w:left="113" w:right="113"/>
              <w:jc w:val="both"/>
              <w:rPr>
                <w:sz w:val="28"/>
                <w:szCs w:val="28"/>
              </w:rPr>
            </w:pPr>
            <w:r w:rsidRPr="00B171D5">
              <w:rPr>
                <w:sz w:val="28"/>
                <w:szCs w:val="28"/>
              </w:rPr>
              <w:t>Низкий</w:t>
            </w:r>
          </w:p>
        </w:tc>
        <w:tc>
          <w:tcPr>
            <w:tcW w:w="510" w:type="dxa"/>
            <w:textDirection w:val="btLr"/>
          </w:tcPr>
          <w:p w:rsidR="00483FBD" w:rsidRPr="00B171D5" w:rsidRDefault="00483FBD" w:rsidP="00483FBD">
            <w:pPr>
              <w:spacing w:line="360" w:lineRule="auto"/>
              <w:ind w:left="113" w:right="113"/>
              <w:jc w:val="both"/>
              <w:rPr>
                <w:sz w:val="28"/>
                <w:szCs w:val="28"/>
              </w:rPr>
            </w:pPr>
            <w:r w:rsidRPr="00B171D5">
              <w:rPr>
                <w:sz w:val="28"/>
                <w:szCs w:val="28"/>
              </w:rPr>
              <w:t>Высокий</w:t>
            </w:r>
          </w:p>
        </w:tc>
        <w:tc>
          <w:tcPr>
            <w:tcW w:w="510" w:type="dxa"/>
            <w:textDirection w:val="btLr"/>
          </w:tcPr>
          <w:p w:rsidR="00483FBD" w:rsidRPr="00B171D5" w:rsidRDefault="00483FBD" w:rsidP="00483FBD">
            <w:pPr>
              <w:spacing w:line="360" w:lineRule="auto"/>
              <w:ind w:left="113" w:right="113"/>
              <w:jc w:val="both"/>
              <w:rPr>
                <w:sz w:val="28"/>
                <w:szCs w:val="28"/>
              </w:rPr>
            </w:pPr>
            <w:r w:rsidRPr="00B171D5">
              <w:rPr>
                <w:sz w:val="28"/>
                <w:szCs w:val="28"/>
              </w:rPr>
              <w:t>Средний</w:t>
            </w:r>
          </w:p>
        </w:tc>
        <w:tc>
          <w:tcPr>
            <w:tcW w:w="510" w:type="dxa"/>
            <w:textDirection w:val="btLr"/>
          </w:tcPr>
          <w:p w:rsidR="00483FBD" w:rsidRPr="00B171D5" w:rsidRDefault="00483FBD" w:rsidP="00483FBD">
            <w:pPr>
              <w:spacing w:line="360" w:lineRule="auto"/>
              <w:ind w:left="113" w:right="113"/>
              <w:jc w:val="both"/>
              <w:rPr>
                <w:sz w:val="28"/>
                <w:szCs w:val="28"/>
              </w:rPr>
            </w:pPr>
            <w:r w:rsidRPr="00B171D5">
              <w:rPr>
                <w:sz w:val="28"/>
                <w:szCs w:val="28"/>
              </w:rPr>
              <w:t>Низкий</w:t>
            </w:r>
          </w:p>
        </w:tc>
        <w:tc>
          <w:tcPr>
            <w:tcW w:w="510" w:type="dxa"/>
            <w:textDirection w:val="btLr"/>
          </w:tcPr>
          <w:p w:rsidR="00483FBD" w:rsidRPr="00B171D5" w:rsidRDefault="00483FBD" w:rsidP="00483FBD">
            <w:pPr>
              <w:spacing w:line="360" w:lineRule="auto"/>
              <w:ind w:left="113" w:right="113"/>
              <w:jc w:val="both"/>
              <w:rPr>
                <w:sz w:val="28"/>
                <w:szCs w:val="28"/>
              </w:rPr>
            </w:pPr>
            <w:r w:rsidRPr="00B171D5">
              <w:rPr>
                <w:sz w:val="28"/>
                <w:szCs w:val="28"/>
              </w:rPr>
              <w:t>Высокий</w:t>
            </w:r>
          </w:p>
        </w:tc>
        <w:tc>
          <w:tcPr>
            <w:tcW w:w="510" w:type="dxa"/>
            <w:textDirection w:val="btLr"/>
          </w:tcPr>
          <w:p w:rsidR="00483FBD" w:rsidRPr="00B171D5" w:rsidRDefault="00483FBD" w:rsidP="00483FBD">
            <w:pPr>
              <w:spacing w:line="360" w:lineRule="auto"/>
              <w:ind w:left="113" w:right="113"/>
              <w:jc w:val="both"/>
              <w:rPr>
                <w:sz w:val="28"/>
                <w:szCs w:val="28"/>
              </w:rPr>
            </w:pPr>
            <w:r w:rsidRPr="00B171D5">
              <w:rPr>
                <w:sz w:val="28"/>
                <w:szCs w:val="28"/>
              </w:rPr>
              <w:t>Средний</w:t>
            </w:r>
          </w:p>
        </w:tc>
        <w:tc>
          <w:tcPr>
            <w:tcW w:w="510" w:type="dxa"/>
            <w:textDirection w:val="btLr"/>
          </w:tcPr>
          <w:p w:rsidR="00483FBD" w:rsidRPr="00B171D5" w:rsidRDefault="00483FBD" w:rsidP="00483FBD">
            <w:pPr>
              <w:spacing w:line="360" w:lineRule="auto"/>
              <w:ind w:left="113" w:right="113"/>
              <w:jc w:val="both"/>
              <w:rPr>
                <w:sz w:val="28"/>
                <w:szCs w:val="28"/>
              </w:rPr>
            </w:pPr>
            <w:r w:rsidRPr="00B171D5">
              <w:rPr>
                <w:sz w:val="28"/>
                <w:szCs w:val="28"/>
              </w:rPr>
              <w:t>Низкий</w:t>
            </w:r>
          </w:p>
        </w:tc>
        <w:tc>
          <w:tcPr>
            <w:tcW w:w="510" w:type="dxa"/>
            <w:textDirection w:val="btLr"/>
          </w:tcPr>
          <w:p w:rsidR="00483FBD" w:rsidRPr="00B171D5" w:rsidRDefault="00483FBD" w:rsidP="00483FBD">
            <w:pPr>
              <w:spacing w:line="360" w:lineRule="auto"/>
              <w:ind w:left="113" w:right="113"/>
              <w:jc w:val="both"/>
              <w:rPr>
                <w:sz w:val="28"/>
                <w:szCs w:val="28"/>
              </w:rPr>
            </w:pPr>
            <w:r w:rsidRPr="00B171D5">
              <w:rPr>
                <w:sz w:val="28"/>
                <w:szCs w:val="28"/>
              </w:rPr>
              <w:t>Высокий</w:t>
            </w:r>
          </w:p>
        </w:tc>
        <w:tc>
          <w:tcPr>
            <w:tcW w:w="510" w:type="dxa"/>
            <w:textDirection w:val="btLr"/>
          </w:tcPr>
          <w:p w:rsidR="00483FBD" w:rsidRPr="00B171D5" w:rsidRDefault="00483FBD" w:rsidP="00483FBD">
            <w:pPr>
              <w:spacing w:line="360" w:lineRule="auto"/>
              <w:ind w:left="113" w:right="113"/>
              <w:jc w:val="both"/>
              <w:rPr>
                <w:sz w:val="28"/>
                <w:szCs w:val="28"/>
              </w:rPr>
            </w:pPr>
            <w:r w:rsidRPr="00B171D5">
              <w:rPr>
                <w:sz w:val="28"/>
                <w:szCs w:val="28"/>
              </w:rPr>
              <w:t>Средний</w:t>
            </w:r>
          </w:p>
        </w:tc>
        <w:tc>
          <w:tcPr>
            <w:tcW w:w="510" w:type="dxa"/>
            <w:textDirection w:val="btLr"/>
          </w:tcPr>
          <w:p w:rsidR="00483FBD" w:rsidRPr="00B171D5" w:rsidRDefault="00483FBD" w:rsidP="00483FBD">
            <w:pPr>
              <w:spacing w:line="360" w:lineRule="auto"/>
              <w:ind w:left="113" w:right="113"/>
              <w:jc w:val="both"/>
              <w:rPr>
                <w:sz w:val="28"/>
                <w:szCs w:val="28"/>
              </w:rPr>
            </w:pPr>
            <w:r w:rsidRPr="00B171D5">
              <w:rPr>
                <w:sz w:val="28"/>
                <w:szCs w:val="28"/>
              </w:rPr>
              <w:t>Низкий</w:t>
            </w:r>
          </w:p>
        </w:tc>
        <w:tc>
          <w:tcPr>
            <w:tcW w:w="510" w:type="dxa"/>
            <w:textDirection w:val="btLr"/>
          </w:tcPr>
          <w:p w:rsidR="00483FBD" w:rsidRPr="00B171D5" w:rsidRDefault="00483FBD" w:rsidP="00483FBD">
            <w:pPr>
              <w:spacing w:line="360" w:lineRule="auto"/>
              <w:ind w:left="113" w:right="113"/>
              <w:jc w:val="both"/>
              <w:rPr>
                <w:sz w:val="28"/>
                <w:szCs w:val="28"/>
              </w:rPr>
            </w:pPr>
            <w:r w:rsidRPr="00B171D5">
              <w:rPr>
                <w:sz w:val="28"/>
                <w:szCs w:val="28"/>
              </w:rPr>
              <w:t>Высокий</w:t>
            </w:r>
          </w:p>
        </w:tc>
        <w:tc>
          <w:tcPr>
            <w:tcW w:w="510" w:type="dxa"/>
            <w:textDirection w:val="btLr"/>
          </w:tcPr>
          <w:p w:rsidR="00483FBD" w:rsidRPr="00B171D5" w:rsidRDefault="00483FBD" w:rsidP="00483FBD">
            <w:pPr>
              <w:spacing w:line="360" w:lineRule="auto"/>
              <w:ind w:left="113" w:right="113"/>
              <w:jc w:val="both"/>
              <w:rPr>
                <w:sz w:val="28"/>
                <w:szCs w:val="28"/>
              </w:rPr>
            </w:pPr>
            <w:r w:rsidRPr="00B171D5">
              <w:rPr>
                <w:sz w:val="28"/>
                <w:szCs w:val="28"/>
              </w:rPr>
              <w:t>Средний</w:t>
            </w:r>
          </w:p>
        </w:tc>
        <w:tc>
          <w:tcPr>
            <w:tcW w:w="510" w:type="dxa"/>
            <w:textDirection w:val="btLr"/>
          </w:tcPr>
          <w:p w:rsidR="00483FBD" w:rsidRPr="00B171D5" w:rsidRDefault="00483FBD" w:rsidP="00483FBD">
            <w:pPr>
              <w:spacing w:line="360" w:lineRule="auto"/>
              <w:ind w:left="113" w:right="113"/>
              <w:jc w:val="both"/>
              <w:rPr>
                <w:sz w:val="28"/>
                <w:szCs w:val="28"/>
              </w:rPr>
            </w:pPr>
            <w:r w:rsidRPr="00B171D5">
              <w:rPr>
                <w:sz w:val="28"/>
                <w:szCs w:val="28"/>
              </w:rPr>
              <w:t>Низкий</w:t>
            </w:r>
          </w:p>
        </w:tc>
      </w:tr>
      <w:tr w:rsidR="00483FBD" w:rsidTr="00864B5E">
        <w:tc>
          <w:tcPr>
            <w:tcW w:w="1668" w:type="dxa"/>
          </w:tcPr>
          <w:p w:rsidR="00483FBD" w:rsidRPr="00B171D5" w:rsidRDefault="006E0C5E" w:rsidP="00483FBD">
            <w:pPr>
              <w:spacing w:line="360" w:lineRule="auto"/>
              <w:jc w:val="both"/>
              <w:rPr>
                <w:sz w:val="28"/>
                <w:szCs w:val="28"/>
              </w:rPr>
            </w:pPr>
            <w:r>
              <w:rPr>
                <w:sz w:val="28"/>
                <w:szCs w:val="28"/>
              </w:rPr>
              <w:t>Вячеслав</w:t>
            </w: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r>
      <w:tr w:rsidR="00483FBD" w:rsidTr="00864B5E">
        <w:tc>
          <w:tcPr>
            <w:tcW w:w="1668" w:type="dxa"/>
          </w:tcPr>
          <w:p w:rsidR="00483FBD" w:rsidRPr="00B171D5" w:rsidRDefault="006E0C5E" w:rsidP="00483FBD">
            <w:pPr>
              <w:spacing w:line="360" w:lineRule="auto"/>
              <w:jc w:val="both"/>
              <w:rPr>
                <w:sz w:val="28"/>
                <w:szCs w:val="28"/>
              </w:rPr>
            </w:pPr>
            <w:r>
              <w:rPr>
                <w:sz w:val="28"/>
                <w:szCs w:val="28"/>
              </w:rPr>
              <w:t>Егор</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r>
      <w:tr w:rsidR="00483FBD" w:rsidTr="00864B5E">
        <w:tc>
          <w:tcPr>
            <w:tcW w:w="1668" w:type="dxa"/>
          </w:tcPr>
          <w:p w:rsidR="00483FBD" w:rsidRPr="00B171D5" w:rsidRDefault="006E0C5E" w:rsidP="00483FBD">
            <w:pPr>
              <w:spacing w:line="360" w:lineRule="auto"/>
              <w:jc w:val="both"/>
              <w:rPr>
                <w:sz w:val="28"/>
                <w:szCs w:val="28"/>
              </w:rPr>
            </w:pPr>
            <w:r>
              <w:rPr>
                <w:sz w:val="28"/>
                <w:szCs w:val="28"/>
              </w:rPr>
              <w:t>Андрей</w:t>
            </w: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r>
      <w:tr w:rsidR="00483FBD" w:rsidTr="00864B5E">
        <w:tc>
          <w:tcPr>
            <w:tcW w:w="1668" w:type="dxa"/>
          </w:tcPr>
          <w:p w:rsidR="00483FBD" w:rsidRPr="00B171D5" w:rsidRDefault="006E0C5E" w:rsidP="00483FBD">
            <w:pPr>
              <w:spacing w:line="360" w:lineRule="auto"/>
              <w:jc w:val="both"/>
              <w:rPr>
                <w:sz w:val="28"/>
                <w:szCs w:val="28"/>
              </w:rPr>
            </w:pPr>
            <w:r>
              <w:rPr>
                <w:sz w:val="28"/>
                <w:szCs w:val="28"/>
              </w:rPr>
              <w:t>Ксения</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2308F1" w:rsidP="00483FBD">
            <w:pPr>
              <w:rPr>
                <w:lang w:eastAsia="en-US"/>
              </w:rPr>
            </w:pPr>
            <w:r>
              <w:rPr>
                <w:lang w:eastAsia="en-US"/>
              </w:rPr>
              <w:t>+</w:t>
            </w:r>
          </w:p>
        </w:tc>
      </w:tr>
      <w:tr w:rsidR="00483FBD" w:rsidTr="00864B5E">
        <w:tc>
          <w:tcPr>
            <w:tcW w:w="1668" w:type="dxa"/>
          </w:tcPr>
          <w:p w:rsidR="00483FBD" w:rsidRPr="00B171D5" w:rsidRDefault="006E0C5E" w:rsidP="00483FBD">
            <w:pPr>
              <w:spacing w:line="360" w:lineRule="auto"/>
              <w:jc w:val="both"/>
              <w:rPr>
                <w:sz w:val="28"/>
                <w:szCs w:val="28"/>
              </w:rPr>
            </w:pPr>
            <w:r>
              <w:rPr>
                <w:sz w:val="28"/>
                <w:szCs w:val="28"/>
              </w:rPr>
              <w:t>Екатерина</w:t>
            </w: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2308F1" w:rsidP="00483FBD">
            <w:pPr>
              <w:rPr>
                <w:lang w:eastAsia="en-US"/>
              </w:rPr>
            </w:pPr>
            <w:r>
              <w:rPr>
                <w:lang w:eastAsia="en-US"/>
              </w:rPr>
              <w:t>+</w:t>
            </w:r>
          </w:p>
        </w:tc>
        <w:tc>
          <w:tcPr>
            <w:tcW w:w="510" w:type="dxa"/>
          </w:tcPr>
          <w:p w:rsidR="00483FBD" w:rsidRDefault="00483FBD" w:rsidP="00483FBD">
            <w:pPr>
              <w:rPr>
                <w:lang w:eastAsia="en-US"/>
              </w:rPr>
            </w:pPr>
          </w:p>
        </w:tc>
      </w:tr>
      <w:tr w:rsidR="00483FBD" w:rsidTr="00864B5E">
        <w:tc>
          <w:tcPr>
            <w:tcW w:w="1668" w:type="dxa"/>
          </w:tcPr>
          <w:p w:rsidR="00483FBD" w:rsidRPr="00B171D5" w:rsidRDefault="006E0C5E" w:rsidP="00483FBD">
            <w:pPr>
              <w:spacing w:line="360" w:lineRule="auto"/>
              <w:jc w:val="both"/>
              <w:rPr>
                <w:sz w:val="28"/>
                <w:szCs w:val="28"/>
              </w:rPr>
            </w:pPr>
            <w:r>
              <w:rPr>
                <w:sz w:val="28"/>
                <w:szCs w:val="28"/>
              </w:rPr>
              <w:t>Наталья</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2308F1" w:rsidP="00483FBD">
            <w:pPr>
              <w:rPr>
                <w:lang w:eastAsia="en-US"/>
              </w:rPr>
            </w:pPr>
            <w:r>
              <w:rPr>
                <w:lang w:eastAsia="en-US"/>
              </w:rPr>
              <w:t>+</w:t>
            </w:r>
          </w:p>
        </w:tc>
      </w:tr>
      <w:tr w:rsidR="00483FBD" w:rsidTr="00864B5E">
        <w:tc>
          <w:tcPr>
            <w:tcW w:w="1668" w:type="dxa"/>
          </w:tcPr>
          <w:p w:rsidR="00483FBD" w:rsidRPr="00B171D5" w:rsidRDefault="006E0C5E" w:rsidP="00483FBD">
            <w:pPr>
              <w:spacing w:line="360" w:lineRule="auto"/>
              <w:jc w:val="both"/>
              <w:rPr>
                <w:sz w:val="28"/>
                <w:szCs w:val="28"/>
              </w:rPr>
            </w:pPr>
            <w:r>
              <w:rPr>
                <w:sz w:val="28"/>
                <w:szCs w:val="28"/>
              </w:rPr>
              <w:t>Александр</w:t>
            </w: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r>
              <w:rPr>
                <w:lang w:eastAsia="en-US"/>
              </w:rPr>
              <w:t>+</w:t>
            </w: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483FBD" w:rsidP="00483FBD">
            <w:pPr>
              <w:rPr>
                <w:lang w:eastAsia="en-US"/>
              </w:rPr>
            </w:pPr>
          </w:p>
        </w:tc>
        <w:tc>
          <w:tcPr>
            <w:tcW w:w="510" w:type="dxa"/>
          </w:tcPr>
          <w:p w:rsidR="00483FBD" w:rsidRDefault="002308F1" w:rsidP="00483FBD">
            <w:pPr>
              <w:rPr>
                <w:lang w:eastAsia="en-US"/>
              </w:rPr>
            </w:pPr>
            <w:r>
              <w:rPr>
                <w:lang w:eastAsia="en-US"/>
              </w:rPr>
              <w:t>+</w:t>
            </w:r>
          </w:p>
        </w:tc>
        <w:tc>
          <w:tcPr>
            <w:tcW w:w="510" w:type="dxa"/>
          </w:tcPr>
          <w:p w:rsidR="00483FBD" w:rsidRDefault="00483FBD" w:rsidP="00483FBD">
            <w:pPr>
              <w:rPr>
                <w:lang w:eastAsia="en-US"/>
              </w:rPr>
            </w:pPr>
          </w:p>
        </w:tc>
      </w:tr>
    </w:tbl>
    <w:p w:rsidR="002308F1" w:rsidRDefault="00593DC6" w:rsidP="001654D9">
      <w:pPr>
        <w:spacing w:line="360" w:lineRule="auto"/>
        <w:ind w:firstLine="709"/>
        <w:jc w:val="both"/>
        <w:rPr>
          <w:lang w:eastAsia="en-US"/>
        </w:rPr>
      </w:pPr>
      <w:r>
        <w:rPr>
          <w:sz w:val="28"/>
          <w:szCs w:val="28"/>
        </w:rPr>
        <w:t>Самостоятельно выражать отношение к процессу познания на высоком уровне умеет 57% учащихся, 29% - на среднем и 14</w:t>
      </w:r>
      <w:r w:rsidRPr="00B171D5">
        <w:rPr>
          <w:sz w:val="28"/>
          <w:szCs w:val="28"/>
        </w:rPr>
        <w:t>%</w:t>
      </w:r>
      <w:r>
        <w:rPr>
          <w:sz w:val="28"/>
          <w:szCs w:val="28"/>
        </w:rPr>
        <w:t xml:space="preserve"> на низком уровне. Следовательно, 86</w:t>
      </w:r>
      <w:r w:rsidRPr="00B171D5">
        <w:rPr>
          <w:sz w:val="28"/>
          <w:szCs w:val="28"/>
        </w:rPr>
        <w:t xml:space="preserve">% учащихся могут самостоятельно </w:t>
      </w:r>
      <w:r>
        <w:rPr>
          <w:sz w:val="28"/>
          <w:szCs w:val="28"/>
        </w:rPr>
        <w:t xml:space="preserve">выражать отношение к процессу познания, </w:t>
      </w:r>
      <w:r w:rsidRPr="00B171D5">
        <w:rPr>
          <w:sz w:val="28"/>
          <w:szCs w:val="28"/>
        </w:rPr>
        <w:t>при этом включаясь быстро в работу</w:t>
      </w:r>
      <w:r>
        <w:rPr>
          <w:sz w:val="28"/>
          <w:szCs w:val="28"/>
        </w:rPr>
        <w:t xml:space="preserve"> на уроке. Проявляют</w:t>
      </w:r>
      <w:r w:rsidRPr="00C25433">
        <w:rPr>
          <w:sz w:val="28"/>
          <w:szCs w:val="28"/>
        </w:rPr>
        <w:t xml:space="preserve"> внимание, удивление, желание больше узнать</w:t>
      </w:r>
      <w:r>
        <w:rPr>
          <w:sz w:val="28"/>
          <w:szCs w:val="28"/>
        </w:rPr>
        <w:t xml:space="preserve"> 43% учащихся на высоком уровне, 43% на среднем уровне и 14% на низком уровне. </w:t>
      </w:r>
      <w:r w:rsidRPr="00C25433">
        <w:rPr>
          <w:sz w:val="28"/>
          <w:szCs w:val="28"/>
        </w:rPr>
        <w:t>Оценивать собственную учебную деятельность</w:t>
      </w:r>
      <w:r>
        <w:rPr>
          <w:sz w:val="28"/>
          <w:szCs w:val="28"/>
        </w:rPr>
        <w:t xml:space="preserve"> на высоком уровне могут 43% учащихся, 43% на</w:t>
      </w:r>
      <w:r w:rsidR="001654D9">
        <w:rPr>
          <w:sz w:val="28"/>
          <w:szCs w:val="28"/>
        </w:rPr>
        <w:t xml:space="preserve"> среднем и 14% на низком уровне</w:t>
      </w:r>
      <w:r>
        <w:rPr>
          <w:sz w:val="28"/>
          <w:szCs w:val="28"/>
        </w:rPr>
        <w:t>.</w:t>
      </w:r>
      <w:r w:rsidR="00F51CAF">
        <w:rPr>
          <w:sz w:val="28"/>
          <w:szCs w:val="28"/>
        </w:rPr>
        <w:t xml:space="preserve"> </w:t>
      </w:r>
      <w:r w:rsidR="001654D9" w:rsidRPr="00C25433">
        <w:rPr>
          <w:sz w:val="28"/>
          <w:szCs w:val="28"/>
        </w:rPr>
        <w:t>Применять правила делового сотрудничества</w:t>
      </w:r>
      <w:r w:rsidR="001654D9">
        <w:rPr>
          <w:sz w:val="28"/>
          <w:szCs w:val="28"/>
        </w:rPr>
        <w:t xml:space="preserve"> умеют 43% учащихся, на среднем – 43% и </w:t>
      </w:r>
      <w:proofErr w:type="gramStart"/>
      <w:r w:rsidR="001654D9">
        <w:rPr>
          <w:sz w:val="28"/>
          <w:szCs w:val="28"/>
        </w:rPr>
        <w:t>на</w:t>
      </w:r>
      <w:proofErr w:type="gramEnd"/>
      <w:r w:rsidR="001654D9">
        <w:rPr>
          <w:sz w:val="28"/>
          <w:szCs w:val="28"/>
        </w:rPr>
        <w:t xml:space="preserve"> </w:t>
      </w:r>
      <w:proofErr w:type="gramStart"/>
      <w:r w:rsidR="001654D9">
        <w:rPr>
          <w:sz w:val="28"/>
          <w:szCs w:val="28"/>
        </w:rPr>
        <w:t>низком</w:t>
      </w:r>
      <w:proofErr w:type="gramEnd"/>
      <w:r w:rsidR="001654D9">
        <w:rPr>
          <w:sz w:val="28"/>
          <w:szCs w:val="28"/>
        </w:rPr>
        <w:t xml:space="preserve"> уровне 14%. Проявлять терпение и </w:t>
      </w:r>
      <w:r w:rsidR="001654D9" w:rsidRPr="00483FBD">
        <w:rPr>
          <w:sz w:val="28"/>
          <w:szCs w:val="28"/>
        </w:rPr>
        <w:t>доброжелательность</w:t>
      </w:r>
      <w:r w:rsidR="001654D9">
        <w:rPr>
          <w:sz w:val="28"/>
          <w:szCs w:val="28"/>
        </w:rPr>
        <w:t xml:space="preserve"> при обучении на высоком уровне могут 14%, на среднем – 57% и на низком уровне 29% (на развитие данных способностей надо обратить особое внимание). Результаты данного исследования представлены диаграммой 1.</w:t>
      </w:r>
    </w:p>
    <w:p w:rsidR="002308F1" w:rsidRDefault="002308F1" w:rsidP="00815D17">
      <w:pPr>
        <w:rPr>
          <w:lang w:eastAsia="en-US"/>
        </w:rPr>
      </w:pPr>
      <w:r>
        <w:rPr>
          <w:noProof/>
        </w:rPr>
        <w:lastRenderedPageBreak/>
        <w:drawing>
          <wp:inline distT="0" distB="0" distL="0" distR="0" wp14:anchorId="0F34FDB1" wp14:editId="7EF52060">
            <wp:extent cx="6162675" cy="465772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1"/>
              </a:graphicData>
            </a:graphic>
          </wp:inline>
        </w:drawing>
      </w:r>
    </w:p>
    <w:p w:rsidR="002308F1" w:rsidRDefault="002308F1" w:rsidP="00815D17">
      <w:pPr>
        <w:rPr>
          <w:lang w:eastAsia="en-US"/>
        </w:rPr>
      </w:pPr>
    </w:p>
    <w:p w:rsidR="001654D9" w:rsidRPr="001654D9" w:rsidRDefault="001654D9" w:rsidP="001654D9">
      <w:pPr>
        <w:pStyle w:val="a5"/>
        <w:numPr>
          <w:ilvl w:val="0"/>
          <w:numId w:val="22"/>
        </w:numPr>
        <w:spacing w:line="360" w:lineRule="auto"/>
        <w:jc w:val="both"/>
        <w:rPr>
          <w:b/>
          <w:sz w:val="28"/>
          <w:szCs w:val="28"/>
          <w:lang w:eastAsia="uk-UA"/>
        </w:rPr>
      </w:pPr>
      <w:bookmarkStart w:id="24" w:name="_Ref438240732"/>
      <w:r w:rsidRPr="001654D9">
        <w:rPr>
          <w:sz w:val="28"/>
          <w:szCs w:val="28"/>
          <w:lang w:eastAsia="uk-UA"/>
        </w:rPr>
        <w:t>Исследование уровня сформированности</w:t>
      </w:r>
      <w:r w:rsidR="00FD254F">
        <w:rPr>
          <w:sz w:val="28"/>
          <w:szCs w:val="28"/>
          <w:lang w:eastAsia="uk-UA"/>
        </w:rPr>
        <w:t xml:space="preserve"> </w:t>
      </w:r>
      <w:r>
        <w:rPr>
          <w:sz w:val="28"/>
          <w:szCs w:val="28"/>
        </w:rPr>
        <w:t>регулятивных</w:t>
      </w:r>
      <w:r w:rsidRPr="001654D9">
        <w:rPr>
          <w:sz w:val="28"/>
          <w:szCs w:val="28"/>
        </w:rPr>
        <w:t xml:space="preserve"> универсальных учебных </w:t>
      </w:r>
      <w:r w:rsidR="00FD254F">
        <w:rPr>
          <w:sz w:val="28"/>
          <w:szCs w:val="28"/>
        </w:rPr>
        <w:t>действий</w:t>
      </w:r>
      <w:r w:rsidRPr="001654D9">
        <w:rPr>
          <w:sz w:val="28"/>
          <w:szCs w:val="28"/>
        </w:rPr>
        <w:t xml:space="preserve"> (</w:t>
      </w:r>
      <w:r>
        <w:rPr>
          <w:sz w:val="28"/>
          <w:szCs w:val="28"/>
        </w:rPr>
        <w:t>таблица 2</w:t>
      </w:r>
      <w:r w:rsidRPr="001654D9">
        <w:rPr>
          <w:sz w:val="28"/>
          <w:szCs w:val="28"/>
        </w:rPr>
        <w:t>)</w:t>
      </w:r>
      <w:bookmarkEnd w:id="24"/>
      <w:r w:rsidR="00FD254F">
        <w:rPr>
          <w:sz w:val="28"/>
          <w:szCs w:val="28"/>
        </w:rPr>
        <w:t>.</w:t>
      </w:r>
    </w:p>
    <w:p w:rsidR="00B46BB3" w:rsidRPr="001654D9" w:rsidRDefault="001654D9" w:rsidP="001654D9">
      <w:pPr>
        <w:spacing w:line="360" w:lineRule="auto"/>
        <w:ind w:left="360"/>
        <w:jc w:val="both"/>
        <w:rPr>
          <w:sz w:val="28"/>
          <w:szCs w:val="28"/>
          <w:lang w:eastAsia="uk-UA"/>
        </w:rPr>
      </w:pPr>
      <w:r w:rsidRPr="00593DC6">
        <w:rPr>
          <w:sz w:val="28"/>
          <w:szCs w:val="28"/>
          <w:lang w:eastAsia="uk-UA"/>
        </w:rPr>
        <w:t>Т</w:t>
      </w:r>
      <w:r>
        <w:rPr>
          <w:sz w:val="28"/>
          <w:szCs w:val="28"/>
          <w:lang w:eastAsia="uk-UA"/>
        </w:rPr>
        <w:t>аблица 2</w:t>
      </w:r>
      <w:r w:rsidRPr="00593DC6">
        <w:rPr>
          <w:sz w:val="28"/>
          <w:szCs w:val="28"/>
          <w:lang w:eastAsia="uk-UA"/>
        </w:rPr>
        <w:t>.</w:t>
      </w:r>
      <w:r>
        <w:rPr>
          <w:sz w:val="28"/>
          <w:szCs w:val="28"/>
        </w:rPr>
        <w:t>Уровень регулятивных</w:t>
      </w:r>
      <w:r w:rsidRPr="00B171D5">
        <w:rPr>
          <w:sz w:val="28"/>
          <w:szCs w:val="28"/>
        </w:rPr>
        <w:t xml:space="preserve"> универсальных учебных </w:t>
      </w:r>
      <w:r w:rsidR="00FD254F">
        <w:rPr>
          <w:sz w:val="28"/>
          <w:szCs w:val="28"/>
        </w:rPr>
        <w:t>действий</w:t>
      </w:r>
    </w:p>
    <w:tbl>
      <w:tblPr>
        <w:tblStyle w:val="a6"/>
        <w:tblW w:w="0" w:type="auto"/>
        <w:tblLayout w:type="fixed"/>
        <w:tblLook w:val="04A0" w:firstRow="1" w:lastRow="0" w:firstColumn="1" w:lastColumn="0" w:noHBand="0" w:noVBand="1"/>
      </w:tblPr>
      <w:tblGrid>
        <w:gridCol w:w="1526"/>
        <w:gridCol w:w="510"/>
        <w:gridCol w:w="510"/>
        <w:gridCol w:w="510"/>
        <w:gridCol w:w="510"/>
        <w:gridCol w:w="510"/>
        <w:gridCol w:w="510"/>
        <w:gridCol w:w="510"/>
        <w:gridCol w:w="510"/>
        <w:gridCol w:w="510"/>
        <w:gridCol w:w="510"/>
        <w:gridCol w:w="510"/>
        <w:gridCol w:w="510"/>
        <w:gridCol w:w="510"/>
        <w:gridCol w:w="510"/>
        <w:gridCol w:w="510"/>
      </w:tblGrid>
      <w:tr w:rsidR="00B46BB3" w:rsidTr="00864B5E">
        <w:tc>
          <w:tcPr>
            <w:tcW w:w="1526" w:type="dxa"/>
            <w:vMerge w:val="restart"/>
          </w:tcPr>
          <w:p w:rsidR="00B46BB3" w:rsidRDefault="00B46BB3" w:rsidP="00B00171">
            <w:pPr>
              <w:rPr>
                <w:lang w:eastAsia="en-US"/>
              </w:rPr>
            </w:pPr>
            <w:r w:rsidRPr="00B171D5">
              <w:rPr>
                <w:sz w:val="28"/>
                <w:szCs w:val="28"/>
              </w:rPr>
              <w:t>Учащиеся</w:t>
            </w:r>
          </w:p>
        </w:tc>
        <w:tc>
          <w:tcPr>
            <w:tcW w:w="510" w:type="dxa"/>
            <w:gridSpan w:val="15"/>
          </w:tcPr>
          <w:p w:rsidR="00B46BB3" w:rsidRDefault="00B46BB3" w:rsidP="00B00171">
            <w:pPr>
              <w:rPr>
                <w:lang w:eastAsia="en-US"/>
              </w:rPr>
            </w:pPr>
            <w:r>
              <w:rPr>
                <w:sz w:val="28"/>
                <w:szCs w:val="28"/>
              </w:rPr>
              <w:t>Уровень регулятивных</w:t>
            </w:r>
            <w:r w:rsidRPr="00B171D5">
              <w:rPr>
                <w:sz w:val="28"/>
                <w:szCs w:val="28"/>
              </w:rPr>
              <w:t xml:space="preserve"> универсальных учебных умений</w:t>
            </w:r>
          </w:p>
        </w:tc>
      </w:tr>
      <w:tr w:rsidR="00B46BB3" w:rsidTr="00864B5E">
        <w:tc>
          <w:tcPr>
            <w:tcW w:w="1526" w:type="dxa"/>
            <w:vMerge/>
          </w:tcPr>
          <w:p w:rsidR="00B46BB3" w:rsidRDefault="00B46BB3" w:rsidP="00B00171">
            <w:pPr>
              <w:rPr>
                <w:lang w:eastAsia="en-US"/>
              </w:rPr>
            </w:pPr>
          </w:p>
        </w:tc>
        <w:tc>
          <w:tcPr>
            <w:tcW w:w="510" w:type="dxa"/>
            <w:gridSpan w:val="3"/>
          </w:tcPr>
          <w:p w:rsidR="00B46BB3" w:rsidRDefault="00B46BB3" w:rsidP="00B00171">
            <w:pPr>
              <w:rPr>
                <w:lang w:eastAsia="en-US"/>
              </w:rPr>
            </w:pPr>
            <w:r w:rsidRPr="00C25433">
              <w:rPr>
                <w:sz w:val="28"/>
                <w:szCs w:val="28"/>
              </w:rPr>
              <w:t>Удерживать цель деятельности до получения ее результата</w:t>
            </w:r>
          </w:p>
        </w:tc>
        <w:tc>
          <w:tcPr>
            <w:tcW w:w="510" w:type="dxa"/>
            <w:gridSpan w:val="3"/>
          </w:tcPr>
          <w:p w:rsidR="00B46BB3" w:rsidRDefault="00B46BB3" w:rsidP="00B00171">
            <w:pPr>
              <w:rPr>
                <w:lang w:eastAsia="en-US"/>
              </w:rPr>
            </w:pPr>
            <w:r w:rsidRPr="00C25433">
              <w:rPr>
                <w:sz w:val="28"/>
                <w:szCs w:val="28"/>
              </w:rPr>
              <w:t>Планировать решение учебной задачи</w:t>
            </w:r>
          </w:p>
        </w:tc>
        <w:tc>
          <w:tcPr>
            <w:tcW w:w="510" w:type="dxa"/>
            <w:gridSpan w:val="3"/>
          </w:tcPr>
          <w:p w:rsidR="00B46BB3" w:rsidRDefault="00B46BB3" w:rsidP="00B00171">
            <w:pPr>
              <w:rPr>
                <w:lang w:eastAsia="en-US"/>
              </w:rPr>
            </w:pPr>
            <w:r w:rsidRPr="00C25433">
              <w:rPr>
                <w:sz w:val="28"/>
                <w:szCs w:val="28"/>
              </w:rPr>
              <w:t>Оценивать весомость приводимых доказательств и рассуждений</w:t>
            </w:r>
          </w:p>
        </w:tc>
        <w:tc>
          <w:tcPr>
            <w:tcW w:w="510" w:type="dxa"/>
            <w:gridSpan w:val="3"/>
          </w:tcPr>
          <w:p w:rsidR="00B46BB3" w:rsidRDefault="00B46BB3" w:rsidP="00CF0572">
            <w:pPr>
              <w:rPr>
                <w:lang w:eastAsia="en-US"/>
              </w:rPr>
            </w:pPr>
            <w:r w:rsidRPr="00C25433">
              <w:rPr>
                <w:sz w:val="28"/>
                <w:szCs w:val="28"/>
              </w:rPr>
              <w:t>Корректировать деятельность</w:t>
            </w:r>
          </w:p>
        </w:tc>
        <w:tc>
          <w:tcPr>
            <w:tcW w:w="510" w:type="dxa"/>
            <w:gridSpan w:val="3"/>
          </w:tcPr>
          <w:p w:rsidR="00B46BB3" w:rsidRDefault="00B46BB3" w:rsidP="00CF0572">
            <w:pPr>
              <w:rPr>
                <w:lang w:eastAsia="en-US"/>
              </w:rPr>
            </w:pPr>
            <w:r w:rsidRPr="00C25433">
              <w:rPr>
                <w:sz w:val="28"/>
                <w:szCs w:val="28"/>
              </w:rPr>
              <w:t>Анализировать собственную работу</w:t>
            </w:r>
          </w:p>
        </w:tc>
      </w:tr>
      <w:tr w:rsidR="00B46BB3" w:rsidTr="00864B5E">
        <w:trPr>
          <w:cantSplit/>
          <w:trHeight w:val="1388"/>
        </w:trPr>
        <w:tc>
          <w:tcPr>
            <w:tcW w:w="1526" w:type="dxa"/>
            <w:vMerge/>
          </w:tcPr>
          <w:p w:rsidR="00B46BB3" w:rsidRDefault="00B46BB3" w:rsidP="00B00171">
            <w:pPr>
              <w:rPr>
                <w:lang w:eastAsia="en-US"/>
              </w:rPr>
            </w:pPr>
          </w:p>
        </w:tc>
        <w:tc>
          <w:tcPr>
            <w:tcW w:w="510" w:type="dxa"/>
            <w:textDirection w:val="btLr"/>
          </w:tcPr>
          <w:p w:rsidR="00B46BB3" w:rsidRPr="00B171D5" w:rsidRDefault="00B46BB3" w:rsidP="00B00171">
            <w:pPr>
              <w:spacing w:line="360" w:lineRule="auto"/>
              <w:ind w:left="113" w:right="113"/>
              <w:jc w:val="both"/>
              <w:rPr>
                <w:sz w:val="28"/>
                <w:szCs w:val="28"/>
              </w:rPr>
            </w:pPr>
            <w:r w:rsidRPr="00B171D5">
              <w:rPr>
                <w:sz w:val="28"/>
                <w:szCs w:val="28"/>
              </w:rPr>
              <w:t>Высокий</w:t>
            </w:r>
          </w:p>
        </w:tc>
        <w:tc>
          <w:tcPr>
            <w:tcW w:w="510" w:type="dxa"/>
            <w:textDirection w:val="btLr"/>
          </w:tcPr>
          <w:p w:rsidR="00B46BB3" w:rsidRPr="00B171D5" w:rsidRDefault="00B46BB3" w:rsidP="00B00171">
            <w:pPr>
              <w:spacing w:line="360" w:lineRule="auto"/>
              <w:ind w:left="113" w:right="113"/>
              <w:jc w:val="both"/>
              <w:rPr>
                <w:sz w:val="28"/>
                <w:szCs w:val="28"/>
              </w:rPr>
            </w:pPr>
            <w:r w:rsidRPr="00B171D5">
              <w:rPr>
                <w:sz w:val="28"/>
                <w:szCs w:val="28"/>
              </w:rPr>
              <w:t>Средний</w:t>
            </w:r>
          </w:p>
        </w:tc>
        <w:tc>
          <w:tcPr>
            <w:tcW w:w="510" w:type="dxa"/>
            <w:textDirection w:val="btLr"/>
          </w:tcPr>
          <w:p w:rsidR="00B46BB3" w:rsidRPr="00B171D5" w:rsidRDefault="00B46BB3" w:rsidP="00B00171">
            <w:pPr>
              <w:spacing w:line="360" w:lineRule="auto"/>
              <w:ind w:left="113" w:right="113"/>
              <w:jc w:val="both"/>
              <w:rPr>
                <w:sz w:val="28"/>
                <w:szCs w:val="28"/>
              </w:rPr>
            </w:pPr>
            <w:r w:rsidRPr="00B171D5">
              <w:rPr>
                <w:sz w:val="28"/>
                <w:szCs w:val="28"/>
              </w:rPr>
              <w:t>Низкий</w:t>
            </w:r>
          </w:p>
        </w:tc>
        <w:tc>
          <w:tcPr>
            <w:tcW w:w="510" w:type="dxa"/>
            <w:textDirection w:val="btLr"/>
          </w:tcPr>
          <w:p w:rsidR="00B46BB3" w:rsidRPr="00B171D5" w:rsidRDefault="00B46BB3" w:rsidP="00B00171">
            <w:pPr>
              <w:spacing w:line="360" w:lineRule="auto"/>
              <w:ind w:left="113" w:right="113"/>
              <w:jc w:val="both"/>
              <w:rPr>
                <w:sz w:val="28"/>
                <w:szCs w:val="28"/>
              </w:rPr>
            </w:pPr>
            <w:r w:rsidRPr="00B171D5">
              <w:rPr>
                <w:sz w:val="28"/>
                <w:szCs w:val="28"/>
              </w:rPr>
              <w:t>Высокий</w:t>
            </w:r>
          </w:p>
        </w:tc>
        <w:tc>
          <w:tcPr>
            <w:tcW w:w="510" w:type="dxa"/>
            <w:textDirection w:val="btLr"/>
          </w:tcPr>
          <w:p w:rsidR="00B46BB3" w:rsidRPr="00B171D5" w:rsidRDefault="00B46BB3" w:rsidP="00B00171">
            <w:pPr>
              <w:spacing w:line="360" w:lineRule="auto"/>
              <w:ind w:left="113" w:right="113"/>
              <w:jc w:val="both"/>
              <w:rPr>
                <w:sz w:val="28"/>
                <w:szCs w:val="28"/>
              </w:rPr>
            </w:pPr>
            <w:r w:rsidRPr="00B171D5">
              <w:rPr>
                <w:sz w:val="28"/>
                <w:szCs w:val="28"/>
              </w:rPr>
              <w:t>Средний</w:t>
            </w:r>
          </w:p>
        </w:tc>
        <w:tc>
          <w:tcPr>
            <w:tcW w:w="510" w:type="dxa"/>
            <w:textDirection w:val="btLr"/>
          </w:tcPr>
          <w:p w:rsidR="00B46BB3" w:rsidRPr="00B171D5" w:rsidRDefault="00B46BB3" w:rsidP="00B00171">
            <w:pPr>
              <w:spacing w:line="360" w:lineRule="auto"/>
              <w:ind w:left="113" w:right="113"/>
              <w:jc w:val="both"/>
              <w:rPr>
                <w:sz w:val="28"/>
                <w:szCs w:val="28"/>
              </w:rPr>
            </w:pPr>
            <w:r w:rsidRPr="00B171D5">
              <w:rPr>
                <w:sz w:val="28"/>
                <w:szCs w:val="28"/>
              </w:rPr>
              <w:t>Низкий</w:t>
            </w:r>
          </w:p>
        </w:tc>
        <w:tc>
          <w:tcPr>
            <w:tcW w:w="510" w:type="dxa"/>
            <w:textDirection w:val="btLr"/>
          </w:tcPr>
          <w:p w:rsidR="00B46BB3" w:rsidRPr="00B171D5" w:rsidRDefault="00B46BB3" w:rsidP="00B00171">
            <w:pPr>
              <w:spacing w:line="360" w:lineRule="auto"/>
              <w:ind w:left="113" w:right="113"/>
              <w:jc w:val="both"/>
              <w:rPr>
                <w:sz w:val="28"/>
                <w:szCs w:val="28"/>
              </w:rPr>
            </w:pPr>
            <w:r w:rsidRPr="00B171D5">
              <w:rPr>
                <w:sz w:val="28"/>
                <w:szCs w:val="28"/>
              </w:rPr>
              <w:t>Высокий</w:t>
            </w:r>
          </w:p>
        </w:tc>
        <w:tc>
          <w:tcPr>
            <w:tcW w:w="510" w:type="dxa"/>
            <w:textDirection w:val="btLr"/>
          </w:tcPr>
          <w:p w:rsidR="00B46BB3" w:rsidRPr="00B171D5" w:rsidRDefault="00B46BB3" w:rsidP="00B00171">
            <w:pPr>
              <w:spacing w:line="360" w:lineRule="auto"/>
              <w:ind w:left="113" w:right="113"/>
              <w:jc w:val="both"/>
              <w:rPr>
                <w:sz w:val="28"/>
                <w:szCs w:val="28"/>
              </w:rPr>
            </w:pPr>
            <w:r w:rsidRPr="00B171D5">
              <w:rPr>
                <w:sz w:val="28"/>
                <w:szCs w:val="28"/>
              </w:rPr>
              <w:t>Средний</w:t>
            </w:r>
          </w:p>
        </w:tc>
        <w:tc>
          <w:tcPr>
            <w:tcW w:w="510" w:type="dxa"/>
            <w:textDirection w:val="btLr"/>
          </w:tcPr>
          <w:p w:rsidR="00B46BB3" w:rsidRPr="00B171D5" w:rsidRDefault="00B46BB3" w:rsidP="00B00171">
            <w:pPr>
              <w:spacing w:line="360" w:lineRule="auto"/>
              <w:ind w:left="113" w:right="113"/>
              <w:jc w:val="both"/>
              <w:rPr>
                <w:sz w:val="28"/>
                <w:szCs w:val="28"/>
              </w:rPr>
            </w:pPr>
            <w:r w:rsidRPr="00B171D5">
              <w:rPr>
                <w:sz w:val="28"/>
                <w:szCs w:val="28"/>
              </w:rPr>
              <w:t>Низкий</w:t>
            </w:r>
          </w:p>
        </w:tc>
        <w:tc>
          <w:tcPr>
            <w:tcW w:w="510" w:type="dxa"/>
            <w:textDirection w:val="btLr"/>
          </w:tcPr>
          <w:p w:rsidR="00B46BB3" w:rsidRPr="00B171D5" w:rsidRDefault="00B46BB3" w:rsidP="00B00171">
            <w:pPr>
              <w:spacing w:line="360" w:lineRule="auto"/>
              <w:ind w:left="113" w:right="113"/>
              <w:jc w:val="both"/>
              <w:rPr>
                <w:sz w:val="28"/>
                <w:szCs w:val="28"/>
              </w:rPr>
            </w:pPr>
            <w:r w:rsidRPr="00B171D5">
              <w:rPr>
                <w:sz w:val="28"/>
                <w:szCs w:val="28"/>
              </w:rPr>
              <w:t>Высокий</w:t>
            </w:r>
          </w:p>
        </w:tc>
        <w:tc>
          <w:tcPr>
            <w:tcW w:w="510" w:type="dxa"/>
            <w:textDirection w:val="btLr"/>
          </w:tcPr>
          <w:p w:rsidR="00B46BB3" w:rsidRPr="00B171D5" w:rsidRDefault="00B46BB3" w:rsidP="00B00171">
            <w:pPr>
              <w:spacing w:line="360" w:lineRule="auto"/>
              <w:ind w:left="113" w:right="113"/>
              <w:jc w:val="both"/>
              <w:rPr>
                <w:sz w:val="28"/>
                <w:szCs w:val="28"/>
              </w:rPr>
            </w:pPr>
            <w:r w:rsidRPr="00B171D5">
              <w:rPr>
                <w:sz w:val="28"/>
                <w:szCs w:val="28"/>
              </w:rPr>
              <w:t>Средний</w:t>
            </w:r>
          </w:p>
        </w:tc>
        <w:tc>
          <w:tcPr>
            <w:tcW w:w="510" w:type="dxa"/>
            <w:textDirection w:val="btLr"/>
          </w:tcPr>
          <w:p w:rsidR="00B46BB3" w:rsidRPr="00B171D5" w:rsidRDefault="00B46BB3" w:rsidP="00B00171">
            <w:pPr>
              <w:spacing w:line="360" w:lineRule="auto"/>
              <w:ind w:left="113" w:right="113"/>
              <w:jc w:val="both"/>
              <w:rPr>
                <w:sz w:val="28"/>
                <w:szCs w:val="28"/>
              </w:rPr>
            </w:pPr>
            <w:r w:rsidRPr="00B171D5">
              <w:rPr>
                <w:sz w:val="28"/>
                <w:szCs w:val="28"/>
              </w:rPr>
              <w:t>Низкий</w:t>
            </w:r>
          </w:p>
        </w:tc>
        <w:tc>
          <w:tcPr>
            <w:tcW w:w="510" w:type="dxa"/>
            <w:textDirection w:val="btLr"/>
          </w:tcPr>
          <w:p w:rsidR="00B46BB3" w:rsidRPr="00B171D5" w:rsidRDefault="00B46BB3" w:rsidP="00B00171">
            <w:pPr>
              <w:spacing w:line="360" w:lineRule="auto"/>
              <w:ind w:left="113" w:right="113"/>
              <w:jc w:val="both"/>
              <w:rPr>
                <w:sz w:val="28"/>
                <w:szCs w:val="28"/>
              </w:rPr>
            </w:pPr>
            <w:r w:rsidRPr="00B171D5">
              <w:rPr>
                <w:sz w:val="28"/>
                <w:szCs w:val="28"/>
              </w:rPr>
              <w:t>Высокий</w:t>
            </w:r>
          </w:p>
        </w:tc>
        <w:tc>
          <w:tcPr>
            <w:tcW w:w="510" w:type="dxa"/>
            <w:textDirection w:val="btLr"/>
          </w:tcPr>
          <w:p w:rsidR="00B46BB3" w:rsidRPr="00B171D5" w:rsidRDefault="00B46BB3" w:rsidP="00B00171">
            <w:pPr>
              <w:spacing w:line="360" w:lineRule="auto"/>
              <w:ind w:left="113" w:right="113"/>
              <w:jc w:val="both"/>
              <w:rPr>
                <w:sz w:val="28"/>
                <w:szCs w:val="28"/>
              </w:rPr>
            </w:pPr>
            <w:r w:rsidRPr="00B171D5">
              <w:rPr>
                <w:sz w:val="28"/>
                <w:szCs w:val="28"/>
              </w:rPr>
              <w:t>Средний</w:t>
            </w:r>
          </w:p>
        </w:tc>
        <w:tc>
          <w:tcPr>
            <w:tcW w:w="510" w:type="dxa"/>
            <w:textDirection w:val="btLr"/>
          </w:tcPr>
          <w:p w:rsidR="00B46BB3" w:rsidRPr="00B171D5" w:rsidRDefault="00B46BB3" w:rsidP="00B00171">
            <w:pPr>
              <w:spacing w:line="360" w:lineRule="auto"/>
              <w:ind w:left="113" w:right="113"/>
              <w:jc w:val="both"/>
              <w:rPr>
                <w:sz w:val="28"/>
                <w:szCs w:val="28"/>
              </w:rPr>
            </w:pPr>
            <w:r w:rsidRPr="00B171D5">
              <w:rPr>
                <w:sz w:val="28"/>
                <w:szCs w:val="28"/>
              </w:rPr>
              <w:t>Низкий</w:t>
            </w: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Вячеслав</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Егор</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lastRenderedPageBreak/>
              <w:t>Андрей</w:t>
            </w: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Ксения</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Екатерина</w:t>
            </w: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Наталья</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Александр</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r>
    </w:tbl>
    <w:p w:rsidR="001654D9" w:rsidRDefault="001654D9" w:rsidP="00815D17">
      <w:pPr>
        <w:rPr>
          <w:lang w:eastAsia="en-US"/>
        </w:rPr>
      </w:pPr>
    </w:p>
    <w:p w:rsidR="00B46BB3" w:rsidRPr="00EA3F24" w:rsidRDefault="001654D9" w:rsidP="00EA3F24">
      <w:pPr>
        <w:spacing w:line="360" w:lineRule="auto"/>
        <w:ind w:firstLine="709"/>
        <w:jc w:val="both"/>
        <w:rPr>
          <w:sz w:val="28"/>
          <w:szCs w:val="28"/>
          <w:lang w:eastAsia="en-US"/>
        </w:rPr>
      </w:pPr>
      <w:r w:rsidRPr="00EA3F24">
        <w:rPr>
          <w:sz w:val="28"/>
          <w:szCs w:val="28"/>
          <w:lang w:eastAsia="en-US"/>
        </w:rPr>
        <w:t xml:space="preserve">Анализируя полученные данные можно сказать следующее. </w:t>
      </w:r>
      <w:r w:rsidRPr="00EA3F24">
        <w:rPr>
          <w:sz w:val="28"/>
          <w:szCs w:val="28"/>
        </w:rPr>
        <w:t>Удерживать цель деятельности до получения ее результата на высоком уровне могут 29% учащихся, 42% - на среднем и 29% на низком уровне.</w:t>
      </w:r>
      <w:r w:rsidR="00EA3F24" w:rsidRPr="00EA3F24">
        <w:rPr>
          <w:sz w:val="28"/>
          <w:szCs w:val="28"/>
        </w:rPr>
        <w:t xml:space="preserve"> </w:t>
      </w:r>
      <w:proofErr w:type="gramStart"/>
      <w:r w:rsidR="00EA3F24" w:rsidRPr="00EA3F24">
        <w:rPr>
          <w:sz w:val="28"/>
          <w:szCs w:val="28"/>
        </w:rPr>
        <w:t>Планировать решение учебной задачи на высоком уровне могут 43% учащихся, на среднем – 43% и на низком – 14%. Оценивать весомость приводимых доказательств и рассуждений на высоком уровне могут 29%, на среднем – 57%, низкий уровень 14%.  Корректировать свою деятельность могут на высоком уровне 29%, на среднем – 42%, на низком – 29%(на что и нужно обратить внимание).</w:t>
      </w:r>
      <w:proofErr w:type="gramEnd"/>
      <w:r w:rsidR="00EA3F24" w:rsidRPr="00EA3F24">
        <w:rPr>
          <w:sz w:val="28"/>
          <w:szCs w:val="28"/>
        </w:rPr>
        <w:t xml:space="preserve"> Анализировать собственную работу на высоком уровне могут 57%, на среднем – 29%, и на низком – 14% учащихся.</w:t>
      </w:r>
      <w:r w:rsidR="00EA3F24">
        <w:rPr>
          <w:sz w:val="28"/>
          <w:szCs w:val="28"/>
        </w:rPr>
        <w:t xml:space="preserve"> Результаты данного исследования пр</w:t>
      </w:r>
      <w:r w:rsidR="00F51CAF">
        <w:rPr>
          <w:sz w:val="28"/>
          <w:szCs w:val="28"/>
        </w:rPr>
        <w:t>и</w:t>
      </w:r>
      <w:r w:rsidR="00EA3F24">
        <w:rPr>
          <w:sz w:val="28"/>
          <w:szCs w:val="28"/>
        </w:rPr>
        <w:t>ведены в диаграмме 2.</w:t>
      </w:r>
    </w:p>
    <w:p w:rsidR="00CC1D07" w:rsidRDefault="00CC1D07" w:rsidP="00815D17">
      <w:pPr>
        <w:rPr>
          <w:lang w:eastAsia="en-US"/>
        </w:rPr>
      </w:pPr>
    </w:p>
    <w:p w:rsidR="005D468B" w:rsidRDefault="00CC1D07" w:rsidP="00815D17">
      <w:pPr>
        <w:rPr>
          <w:lang w:eastAsia="en-US"/>
        </w:rPr>
      </w:pPr>
      <w:r>
        <w:rPr>
          <w:noProof/>
        </w:rPr>
        <w:lastRenderedPageBreak/>
        <w:drawing>
          <wp:inline distT="0" distB="0" distL="0" distR="0" wp14:anchorId="1CE8021B" wp14:editId="0BA589C6">
            <wp:extent cx="6120130" cy="4852591"/>
            <wp:effectExtent l="0" t="0" r="13970" b="571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2"/>
              </a:graphicData>
            </a:graphic>
          </wp:inline>
        </w:drawing>
      </w:r>
    </w:p>
    <w:p w:rsidR="00CC1D07" w:rsidRDefault="00CC1D07">
      <w:pPr>
        <w:spacing w:after="160" w:line="259" w:lineRule="auto"/>
        <w:rPr>
          <w:lang w:eastAsia="en-US"/>
        </w:rPr>
      </w:pPr>
    </w:p>
    <w:p w:rsidR="00EA3F24" w:rsidRPr="00EA3F24" w:rsidRDefault="00EA3F24" w:rsidP="00EA3F24">
      <w:pPr>
        <w:pStyle w:val="a5"/>
        <w:numPr>
          <w:ilvl w:val="0"/>
          <w:numId w:val="22"/>
        </w:numPr>
        <w:spacing w:line="360" w:lineRule="auto"/>
        <w:jc w:val="both"/>
        <w:rPr>
          <w:b/>
          <w:sz w:val="28"/>
          <w:szCs w:val="28"/>
          <w:lang w:eastAsia="uk-UA"/>
        </w:rPr>
      </w:pPr>
      <w:r w:rsidRPr="00EA3F24">
        <w:rPr>
          <w:sz w:val="28"/>
          <w:szCs w:val="28"/>
          <w:lang w:eastAsia="uk-UA"/>
        </w:rPr>
        <w:t>Исследование уровня сформированности</w:t>
      </w:r>
      <w:r w:rsidR="00501FE6">
        <w:rPr>
          <w:sz w:val="28"/>
          <w:szCs w:val="28"/>
          <w:lang w:eastAsia="uk-UA"/>
        </w:rPr>
        <w:t xml:space="preserve"> </w:t>
      </w:r>
      <w:r w:rsidRPr="00EA3F24">
        <w:rPr>
          <w:sz w:val="28"/>
          <w:szCs w:val="28"/>
          <w:lang w:eastAsia="uk-UA"/>
        </w:rPr>
        <w:t>познавательных</w:t>
      </w:r>
      <w:r w:rsidRPr="00EA3F24">
        <w:rPr>
          <w:sz w:val="28"/>
          <w:szCs w:val="28"/>
        </w:rPr>
        <w:t xml:space="preserve"> универсальных учебных </w:t>
      </w:r>
      <w:r w:rsidR="00501FE6">
        <w:rPr>
          <w:sz w:val="28"/>
          <w:szCs w:val="28"/>
        </w:rPr>
        <w:t>действий</w:t>
      </w:r>
      <w:r w:rsidRPr="00EA3F24">
        <w:rPr>
          <w:sz w:val="28"/>
          <w:szCs w:val="28"/>
        </w:rPr>
        <w:t xml:space="preserve"> (</w:t>
      </w:r>
      <w:r>
        <w:rPr>
          <w:sz w:val="28"/>
          <w:szCs w:val="28"/>
        </w:rPr>
        <w:t>таблица 3</w:t>
      </w:r>
      <w:r w:rsidRPr="00EA3F24">
        <w:rPr>
          <w:sz w:val="28"/>
          <w:szCs w:val="28"/>
        </w:rPr>
        <w:t>)</w:t>
      </w:r>
      <w:r w:rsidR="00501FE6">
        <w:rPr>
          <w:sz w:val="28"/>
          <w:szCs w:val="28"/>
        </w:rPr>
        <w:t>.</w:t>
      </w:r>
    </w:p>
    <w:p w:rsidR="005D468B" w:rsidRPr="00EA3F24" w:rsidRDefault="00EA3F24" w:rsidP="00EA3F24">
      <w:pPr>
        <w:spacing w:line="360" w:lineRule="auto"/>
        <w:ind w:left="360"/>
        <w:jc w:val="both"/>
        <w:rPr>
          <w:sz w:val="28"/>
          <w:szCs w:val="28"/>
          <w:lang w:eastAsia="uk-UA"/>
        </w:rPr>
      </w:pPr>
      <w:r w:rsidRPr="00593DC6">
        <w:rPr>
          <w:sz w:val="28"/>
          <w:szCs w:val="28"/>
          <w:lang w:eastAsia="uk-UA"/>
        </w:rPr>
        <w:t>Т</w:t>
      </w:r>
      <w:r>
        <w:rPr>
          <w:sz w:val="28"/>
          <w:szCs w:val="28"/>
          <w:lang w:eastAsia="uk-UA"/>
        </w:rPr>
        <w:t>аблица 3</w:t>
      </w:r>
      <w:r w:rsidRPr="00593DC6">
        <w:rPr>
          <w:sz w:val="28"/>
          <w:szCs w:val="28"/>
          <w:lang w:eastAsia="uk-UA"/>
        </w:rPr>
        <w:t>.</w:t>
      </w:r>
      <w:r>
        <w:rPr>
          <w:sz w:val="28"/>
          <w:szCs w:val="28"/>
        </w:rPr>
        <w:t>Уровень познавательных</w:t>
      </w:r>
      <w:r w:rsidR="00501FE6">
        <w:rPr>
          <w:sz w:val="28"/>
          <w:szCs w:val="28"/>
        </w:rPr>
        <w:t xml:space="preserve"> </w:t>
      </w:r>
      <w:r>
        <w:rPr>
          <w:sz w:val="28"/>
          <w:szCs w:val="28"/>
        </w:rPr>
        <w:t>универсальных учебных действий</w:t>
      </w:r>
    </w:p>
    <w:tbl>
      <w:tblPr>
        <w:tblStyle w:val="a6"/>
        <w:tblW w:w="0" w:type="auto"/>
        <w:tblLayout w:type="fixed"/>
        <w:tblLook w:val="04A0" w:firstRow="1" w:lastRow="0" w:firstColumn="1" w:lastColumn="0" w:noHBand="0" w:noVBand="1"/>
      </w:tblPr>
      <w:tblGrid>
        <w:gridCol w:w="1526"/>
        <w:gridCol w:w="510"/>
        <w:gridCol w:w="510"/>
        <w:gridCol w:w="510"/>
        <w:gridCol w:w="510"/>
        <w:gridCol w:w="510"/>
        <w:gridCol w:w="510"/>
        <w:gridCol w:w="510"/>
        <w:gridCol w:w="510"/>
        <w:gridCol w:w="510"/>
        <w:gridCol w:w="510"/>
        <w:gridCol w:w="510"/>
        <w:gridCol w:w="510"/>
        <w:gridCol w:w="510"/>
        <w:gridCol w:w="510"/>
        <w:gridCol w:w="510"/>
      </w:tblGrid>
      <w:tr w:rsidR="00041710" w:rsidTr="00864B5E">
        <w:tc>
          <w:tcPr>
            <w:tcW w:w="1526" w:type="dxa"/>
            <w:vMerge w:val="restart"/>
          </w:tcPr>
          <w:p w:rsidR="00041710" w:rsidRDefault="00041710" w:rsidP="00B00171">
            <w:pPr>
              <w:rPr>
                <w:lang w:eastAsia="en-US"/>
              </w:rPr>
            </w:pPr>
            <w:r w:rsidRPr="00B171D5">
              <w:rPr>
                <w:sz w:val="28"/>
                <w:szCs w:val="28"/>
              </w:rPr>
              <w:t>Учащиеся</w:t>
            </w:r>
          </w:p>
        </w:tc>
        <w:tc>
          <w:tcPr>
            <w:tcW w:w="510" w:type="dxa"/>
            <w:gridSpan w:val="15"/>
          </w:tcPr>
          <w:p w:rsidR="00041710" w:rsidRDefault="00041710" w:rsidP="00B00171">
            <w:pPr>
              <w:rPr>
                <w:lang w:eastAsia="en-US"/>
              </w:rPr>
            </w:pPr>
            <w:r>
              <w:rPr>
                <w:sz w:val="28"/>
                <w:szCs w:val="28"/>
              </w:rPr>
              <w:t>Уровень познавательных</w:t>
            </w:r>
            <w:r w:rsidRPr="00B171D5">
              <w:rPr>
                <w:sz w:val="28"/>
                <w:szCs w:val="28"/>
              </w:rPr>
              <w:t xml:space="preserve"> универсальных учебных умений</w:t>
            </w:r>
          </w:p>
        </w:tc>
      </w:tr>
      <w:tr w:rsidR="00041710" w:rsidTr="00864B5E">
        <w:tc>
          <w:tcPr>
            <w:tcW w:w="1526" w:type="dxa"/>
            <w:vMerge/>
          </w:tcPr>
          <w:p w:rsidR="00041710" w:rsidRDefault="00041710" w:rsidP="00B00171">
            <w:pPr>
              <w:rPr>
                <w:lang w:eastAsia="en-US"/>
              </w:rPr>
            </w:pPr>
          </w:p>
        </w:tc>
        <w:tc>
          <w:tcPr>
            <w:tcW w:w="510" w:type="dxa"/>
            <w:gridSpan w:val="3"/>
          </w:tcPr>
          <w:p w:rsidR="00041710" w:rsidRDefault="00041710" w:rsidP="00B00171">
            <w:pPr>
              <w:rPr>
                <w:lang w:eastAsia="en-US"/>
              </w:rPr>
            </w:pPr>
            <w:r w:rsidRPr="00C25433">
              <w:rPr>
                <w:sz w:val="28"/>
                <w:szCs w:val="28"/>
              </w:rPr>
              <w:t>Применять таблицы, схемы, модели для получения информации</w:t>
            </w:r>
          </w:p>
        </w:tc>
        <w:tc>
          <w:tcPr>
            <w:tcW w:w="510" w:type="dxa"/>
            <w:gridSpan w:val="3"/>
          </w:tcPr>
          <w:p w:rsidR="00041710" w:rsidRDefault="00041710" w:rsidP="00B00171">
            <w:pPr>
              <w:rPr>
                <w:lang w:eastAsia="en-US"/>
              </w:rPr>
            </w:pPr>
            <w:r w:rsidRPr="00C25433">
              <w:rPr>
                <w:sz w:val="28"/>
                <w:szCs w:val="28"/>
              </w:rPr>
              <w:t>Сравнивать различные объекты</w:t>
            </w:r>
          </w:p>
        </w:tc>
        <w:tc>
          <w:tcPr>
            <w:tcW w:w="510" w:type="dxa"/>
            <w:gridSpan w:val="3"/>
          </w:tcPr>
          <w:p w:rsidR="00041710" w:rsidRDefault="00041710" w:rsidP="00B00171">
            <w:pPr>
              <w:rPr>
                <w:lang w:eastAsia="en-US"/>
              </w:rPr>
            </w:pPr>
            <w:r w:rsidRPr="00C25433">
              <w:rPr>
                <w:sz w:val="28"/>
                <w:szCs w:val="28"/>
              </w:rPr>
              <w:t>Выделять общее и частное</w:t>
            </w:r>
          </w:p>
        </w:tc>
        <w:tc>
          <w:tcPr>
            <w:tcW w:w="510" w:type="dxa"/>
            <w:gridSpan w:val="3"/>
          </w:tcPr>
          <w:p w:rsidR="00041710" w:rsidRDefault="00041710" w:rsidP="00B00171">
            <w:pPr>
              <w:rPr>
                <w:lang w:eastAsia="en-US"/>
              </w:rPr>
            </w:pPr>
            <w:r w:rsidRPr="00C25433">
              <w:rPr>
                <w:sz w:val="28"/>
                <w:szCs w:val="28"/>
              </w:rPr>
              <w:t>Устанавливать причинно-следственные связи и зависимости между объектами</w:t>
            </w:r>
          </w:p>
        </w:tc>
        <w:tc>
          <w:tcPr>
            <w:tcW w:w="510" w:type="dxa"/>
            <w:gridSpan w:val="3"/>
          </w:tcPr>
          <w:p w:rsidR="00041710" w:rsidRDefault="00041710" w:rsidP="00B00171">
            <w:pPr>
              <w:rPr>
                <w:lang w:eastAsia="en-US"/>
              </w:rPr>
            </w:pPr>
            <w:r w:rsidRPr="00C25433">
              <w:rPr>
                <w:sz w:val="28"/>
                <w:szCs w:val="28"/>
              </w:rPr>
              <w:t>Выполнять учебные задачи, не имеющие однозначного решения</w:t>
            </w:r>
          </w:p>
        </w:tc>
      </w:tr>
      <w:tr w:rsidR="00041710" w:rsidTr="00864B5E">
        <w:trPr>
          <w:cantSplit/>
          <w:trHeight w:val="1388"/>
        </w:trPr>
        <w:tc>
          <w:tcPr>
            <w:tcW w:w="1526" w:type="dxa"/>
            <w:vMerge/>
          </w:tcPr>
          <w:p w:rsidR="00041710" w:rsidRDefault="00041710" w:rsidP="00B00171">
            <w:pPr>
              <w:rPr>
                <w:lang w:eastAsia="en-US"/>
              </w:rPr>
            </w:pPr>
          </w:p>
        </w:tc>
        <w:tc>
          <w:tcPr>
            <w:tcW w:w="510" w:type="dxa"/>
            <w:textDirection w:val="btLr"/>
          </w:tcPr>
          <w:p w:rsidR="00041710" w:rsidRPr="00B171D5" w:rsidRDefault="00041710" w:rsidP="00B00171">
            <w:pPr>
              <w:spacing w:line="360" w:lineRule="auto"/>
              <w:ind w:left="113" w:right="113"/>
              <w:jc w:val="both"/>
              <w:rPr>
                <w:sz w:val="28"/>
                <w:szCs w:val="28"/>
              </w:rPr>
            </w:pPr>
            <w:r w:rsidRPr="00B171D5">
              <w:rPr>
                <w:sz w:val="28"/>
                <w:szCs w:val="28"/>
              </w:rPr>
              <w:t>Высокий</w:t>
            </w:r>
          </w:p>
        </w:tc>
        <w:tc>
          <w:tcPr>
            <w:tcW w:w="510" w:type="dxa"/>
            <w:textDirection w:val="btLr"/>
          </w:tcPr>
          <w:p w:rsidR="00041710" w:rsidRPr="00B171D5" w:rsidRDefault="00041710" w:rsidP="00B00171">
            <w:pPr>
              <w:spacing w:line="360" w:lineRule="auto"/>
              <w:ind w:left="113" w:right="113"/>
              <w:jc w:val="both"/>
              <w:rPr>
                <w:sz w:val="28"/>
                <w:szCs w:val="28"/>
              </w:rPr>
            </w:pPr>
            <w:r w:rsidRPr="00B171D5">
              <w:rPr>
                <w:sz w:val="28"/>
                <w:szCs w:val="28"/>
              </w:rPr>
              <w:t>Средний</w:t>
            </w:r>
          </w:p>
        </w:tc>
        <w:tc>
          <w:tcPr>
            <w:tcW w:w="510" w:type="dxa"/>
            <w:textDirection w:val="btLr"/>
          </w:tcPr>
          <w:p w:rsidR="00041710" w:rsidRPr="00B171D5" w:rsidRDefault="00041710" w:rsidP="00B00171">
            <w:pPr>
              <w:spacing w:line="360" w:lineRule="auto"/>
              <w:ind w:left="113" w:right="113"/>
              <w:jc w:val="both"/>
              <w:rPr>
                <w:sz w:val="28"/>
                <w:szCs w:val="28"/>
              </w:rPr>
            </w:pPr>
            <w:r w:rsidRPr="00B171D5">
              <w:rPr>
                <w:sz w:val="28"/>
                <w:szCs w:val="28"/>
              </w:rPr>
              <w:t>Низкий</w:t>
            </w:r>
          </w:p>
        </w:tc>
        <w:tc>
          <w:tcPr>
            <w:tcW w:w="510" w:type="dxa"/>
            <w:textDirection w:val="btLr"/>
          </w:tcPr>
          <w:p w:rsidR="00041710" w:rsidRPr="00B171D5" w:rsidRDefault="00041710" w:rsidP="00B00171">
            <w:pPr>
              <w:spacing w:line="360" w:lineRule="auto"/>
              <w:ind w:left="113" w:right="113"/>
              <w:jc w:val="both"/>
              <w:rPr>
                <w:sz w:val="28"/>
                <w:szCs w:val="28"/>
              </w:rPr>
            </w:pPr>
            <w:r w:rsidRPr="00B171D5">
              <w:rPr>
                <w:sz w:val="28"/>
                <w:szCs w:val="28"/>
              </w:rPr>
              <w:t>Высокий</w:t>
            </w:r>
          </w:p>
        </w:tc>
        <w:tc>
          <w:tcPr>
            <w:tcW w:w="510" w:type="dxa"/>
            <w:textDirection w:val="btLr"/>
          </w:tcPr>
          <w:p w:rsidR="00041710" w:rsidRPr="00B171D5" w:rsidRDefault="00041710" w:rsidP="00B00171">
            <w:pPr>
              <w:spacing w:line="360" w:lineRule="auto"/>
              <w:ind w:left="113" w:right="113"/>
              <w:jc w:val="both"/>
              <w:rPr>
                <w:sz w:val="28"/>
                <w:szCs w:val="28"/>
              </w:rPr>
            </w:pPr>
            <w:r w:rsidRPr="00B171D5">
              <w:rPr>
                <w:sz w:val="28"/>
                <w:szCs w:val="28"/>
              </w:rPr>
              <w:t>Средний</w:t>
            </w:r>
          </w:p>
        </w:tc>
        <w:tc>
          <w:tcPr>
            <w:tcW w:w="510" w:type="dxa"/>
            <w:textDirection w:val="btLr"/>
          </w:tcPr>
          <w:p w:rsidR="00041710" w:rsidRPr="00B171D5" w:rsidRDefault="00041710" w:rsidP="00B00171">
            <w:pPr>
              <w:spacing w:line="360" w:lineRule="auto"/>
              <w:ind w:left="113" w:right="113"/>
              <w:jc w:val="both"/>
              <w:rPr>
                <w:sz w:val="28"/>
                <w:szCs w:val="28"/>
              </w:rPr>
            </w:pPr>
            <w:r w:rsidRPr="00B171D5">
              <w:rPr>
                <w:sz w:val="28"/>
                <w:szCs w:val="28"/>
              </w:rPr>
              <w:t>Низкий</w:t>
            </w:r>
          </w:p>
        </w:tc>
        <w:tc>
          <w:tcPr>
            <w:tcW w:w="510" w:type="dxa"/>
            <w:textDirection w:val="btLr"/>
          </w:tcPr>
          <w:p w:rsidR="00041710" w:rsidRPr="00B171D5" w:rsidRDefault="00041710" w:rsidP="00B00171">
            <w:pPr>
              <w:spacing w:line="360" w:lineRule="auto"/>
              <w:ind w:left="113" w:right="113"/>
              <w:jc w:val="both"/>
              <w:rPr>
                <w:sz w:val="28"/>
                <w:szCs w:val="28"/>
              </w:rPr>
            </w:pPr>
            <w:r w:rsidRPr="00B171D5">
              <w:rPr>
                <w:sz w:val="28"/>
                <w:szCs w:val="28"/>
              </w:rPr>
              <w:t>Высокий</w:t>
            </w:r>
          </w:p>
        </w:tc>
        <w:tc>
          <w:tcPr>
            <w:tcW w:w="510" w:type="dxa"/>
            <w:textDirection w:val="btLr"/>
          </w:tcPr>
          <w:p w:rsidR="00041710" w:rsidRPr="00B171D5" w:rsidRDefault="00041710" w:rsidP="00B00171">
            <w:pPr>
              <w:spacing w:line="360" w:lineRule="auto"/>
              <w:ind w:left="113" w:right="113"/>
              <w:jc w:val="both"/>
              <w:rPr>
                <w:sz w:val="28"/>
                <w:szCs w:val="28"/>
              </w:rPr>
            </w:pPr>
            <w:r w:rsidRPr="00B171D5">
              <w:rPr>
                <w:sz w:val="28"/>
                <w:szCs w:val="28"/>
              </w:rPr>
              <w:t>Средний</w:t>
            </w:r>
          </w:p>
        </w:tc>
        <w:tc>
          <w:tcPr>
            <w:tcW w:w="510" w:type="dxa"/>
            <w:textDirection w:val="btLr"/>
          </w:tcPr>
          <w:p w:rsidR="00041710" w:rsidRPr="00B171D5" w:rsidRDefault="00041710" w:rsidP="00B00171">
            <w:pPr>
              <w:spacing w:line="360" w:lineRule="auto"/>
              <w:ind w:left="113" w:right="113"/>
              <w:jc w:val="both"/>
              <w:rPr>
                <w:sz w:val="28"/>
                <w:szCs w:val="28"/>
              </w:rPr>
            </w:pPr>
            <w:r w:rsidRPr="00B171D5">
              <w:rPr>
                <w:sz w:val="28"/>
                <w:szCs w:val="28"/>
              </w:rPr>
              <w:t>Низкий</w:t>
            </w:r>
          </w:p>
        </w:tc>
        <w:tc>
          <w:tcPr>
            <w:tcW w:w="510" w:type="dxa"/>
            <w:textDirection w:val="btLr"/>
          </w:tcPr>
          <w:p w:rsidR="00041710" w:rsidRPr="00B171D5" w:rsidRDefault="00041710" w:rsidP="00B00171">
            <w:pPr>
              <w:spacing w:line="360" w:lineRule="auto"/>
              <w:ind w:left="113" w:right="113"/>
              <w:jc w:val="both"/>
              <w:rPr>
                <w:sz w:val="28"/>
                <w:szCs w:val="28"/>
              </w:rPr>
            </w:pPr>
            <w:r w:rsidRPr="00B171D5">
              <w:rPr>
                <w:sz w:val="28"/>
                <w:szCs w:val="28"/>
              </w:rPr>
              <w:t>Высокий</w:t>
            </w:r>
          </w:p>
        </w:tc>
        <w:tc>
          <w:tcPr>
            <w:tcW w:w="510" w:type="dxa"/>
            <w:textDirection w:val="btLr"/>
          </w:tcPr>
          <w:p w:rsidR="00041710" w:rsidRPr="00B171D5" w:rsidRDefault="00041710" w:rsidP="00B00171">
            <w:pPr>
              <w:spacing w:line="360" w:lineRule="auto"/>
              <w:ind w:left="113" w:right="113"/>
              <w:jc w:val="both"/>
              <w:rPr>
                <w:sz w:val="28"/>
                <w:szCs w:val="28"/>
              </w:rPr>
            </w:pPr>
            <w:r w:rsidRPr="00B171D5">
              <w:rPr>
                <w:sz w:val="28"/>
                <w:szCs w:val="28"/>
              </w:rPr>
              <w:t>Средний</w:t>
            </w:r>
          </w:p>
        </w:tc>
        <w:tc>
          <w:tcPr>
            <w:tcW w:w="510" w:type="dxa"/>
            <w:textDirection w:val="btLr"/>
          </w:tcPr>
          <w:p w:rsidR="00041710" w:rsidRPr="00B171D5" w:rsidRDefault="00041710" w:rsidP="00B00171">
            <w:pPr>
              <w:spacing w:line="360" w:lineRule="auto"/>
              <w:ind w:left="113" w:right="113"/>
              <w:jc w:val="both"/>
              <w:rPr>
                <w:sz w:val="28"/>
                <w:szCs w:val="28"/>
              </w:rPr>
            </w:pPr>
            <w:r w:rsidRPr="00B171D5">
              <w:rPr>
                <w:sz w:val="28"/>
                <w:szCs w:val="28"/>
              </w:rPr>
              <w:t>Низкий</w:t>
            </w:r>
          </w:p>
        </w:tc>
        <w:tc>
          <w:tcPr>
            <w:tcW w:w="510" w:type="dxa"/>
            <w:textDirection w:val="btLr"/>
          </w:tcPr>
          <w:p w:rsidR="00041710" w:rsidRPr="00B171D5" w:rsidRDefault="00041710" w:rsidP="00B00171">
            <w:pPr>
              <w:spacing w:line="360" w:lineRule="auto"/>
              <w:ind w:left="113" w:right="113"/>
              <w:jc w:val="both"/>
              <w:rPr>
                <w:sz w:val="28"/>
                <w:szCs w:val="28"/>
              </w:rPr>
            </w:pPr>
            <w:r w:rsidRPr="00B171D5">
              <w:rPr>
                <w:sz w:val="28"/>
                <w:szCs w:val="28"/>
              </w:rPr>
              <w:t>Высокий</w:t>
            </w:r>
          </w:p>
        </w:tc>
        <w:tc>
          <w:tcPr>
            <w:tcW w:w="510" w:type="dxa"/>
            <w:textDirection w:val="btLr"/>
          </w:tcPr>
          <w:p w:rsidR="00041710" w:rsidRPr="00B171D5" w:rsidRDefault="00041710" w:rsidP="00B00171">
            <w:pPr>
              <w:spacing w:line="360" w:lineRule="auto"/>
              <w:ind w:left="113" w:right="113"/>
              <w:jc w:val="both"/>
              <w:rPr>
                <w:sz w:val="28"/>
                <w:szCs w:val="28"/>
              </w:rPr>
            </w:pPr>
            <w:r w:rsidRPr="00B171D5">
              <w:rPr>
                <w:sz w:val="28"/>
                <w:szCs w:val="28"/>
              </w:rPr>
              <w:t>Средний</w:t>
            </w:r>
          </w:p>
        </w:tc>
        <w:tc>
          <w:tcPr>
            <w:tcW w:w="510" w:type="dxa"/>
            <w:textDirection w:val="btLr"/>
          </w:tcPr>
          <w:p w:rsidR="00041710" w:rsidRPr="00B171D5" w:rsidRDefault="00041710" w:rsidP="00B00171">
            <w:pPr>
              <w:spacing w:line="360" w:lineRule="auto"/>
              <w:ind w:left="113" w:right="113"/>
              <w:jc w:val="both"/>
              <w:rPr>
                <w:sz w:val="28"/>
                <w:szCs w:val="28"/>
              </w:rPr>
            </w:pPr>
            <w:r w:rsidRPr="00B171D5">
              <w:rPr>
                <w:sz w:val="28"/>
                <w:szCs w:val="28"/>
              </w:rPr>
              <w:t>Низкий</w:t>
            </w: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lastRenderedPageBreak/>
              <w:t>Вячеслав</w:t>
            </w: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Егор</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Андрей</w:t>
            </w: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Ксения</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Екатерина</w:t>
            </w: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Наталья</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Александр</w:t>
            </w: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r>
    </w:tbl>
    <w:p w:rsidR="005D468B" w:rsidRDefault="005D468B" w:rsidP="00815D17">
      <w:pPr>
        <w:rPr>
          <w:lang w:eastAsia="en-US"/>
        </w:rPr>
      </w:pPr>
    </w:p>
    <w:p w:rsidR="00CC1D07" w:rsidRDefault="00026A56" w:rsidP="00026A56">
      <w:pPr>
        <w:spacing w:line="360" w:lineRule="auto"/>
        <w:ind w:firstLine="709"/>
        <w:jc w:val="both"/>
        <w:rPr>
          <w:sz w:val="28"/>
          <w:szCs w:val="28"/>
        </w:rPr>
      </w:pPr>
      <w:r w:rsidRPr="00C25433">
        <w:rPr>
          <w:sz w:val="28"/>
          <w:szCs w:val="28"/>
        </w:rPr>
        <w:t>Применять таблицы, схемы, модели для получения информации</w:t>
      </w:r>
      <w:r>
        <w:rPr>
          <w:sz w:val="28"/>
          <w:szCs w:val="28"/>
        </w:rPr>
        <w:t xml:space="preserve"> на высоком уровне могут 57% учащихся, на среднем – 29% и на низком – 14% учащихся. </w:t>
      </w:r>
      <w:r w:rsidRPr="00C25433">
        <w:rPr>
          <w:sz w:val="28"/>
          <w:szCs w:val="28"/>
        </w:rPr>
        <w:t>Сравнивать различные объекты</w:t>
      </w:r>
      <w:r>
        <w:rPr>
          <w:sz w:val="28"/>
          <w:szCs w:val="28"/>
        </w:rPr>
        <w:t xml:space="preserve"> на высоком уровне могут 29% учащихся, на среднем – 57%, </w:t>
      </w:r>
      <w:proofErr w:type="gramStart"/>
      <w:r>
        <w:rPr>
          <w:sz w:val="28"/>
          <w:szCs w:val="28"/>
        </w:rPr>
        <w:t>на</w:t>
      </w:r>
      <w:proofErr w:type="gramEnd"/>
      <w:r>
        <w:rPr>
          <w:sz w:val="28"/>
          <w:szCs w:val="28"/>
        </w:rPr>
        <w:t xml:space="preserve"> </w:t>
      </w:r>
      <w:proofErr w:type="gramStart"/>
      <w:r>
        <w:rPr>
          <w:sz w:val="28"/>
          <w:szCs w:val="28"/>
        </w:rPr>
        <w:t>низком</w:t>
      </w:r>
      <w:proofErr w:type="gramEnd"/>
      <w:r>
        <w:rPr>
          <w:sz w:val="28"/>
          <w:szCs w:val="28"/>
        </w:rPr>
        <w:t xml:space="preserve"> – 14%. </w:t>
      </w:r>
      <w:r w:rsidRPr="00C25433">
        <w:rPr>
          <w:sz w:val="28"/>
          <w:szCs w:val="28"/>
        </w:rPr>
        <w:t>Выделять общее и частное</w:t>
      </w:r>
      <w:r>
        <w:rPr>
          <w:sz w:val="28"/>
          <w:szCs w:val="28"/>
        </w:rPr>
        <w:t xml:space="preserve"> умеют на высоком уровне 43%, на среднем – 43%, на низком – 14% учащихся. </w:t>
      </w:r>
      <w:proofErr w:type="gramStart"/>
      <w:r w:rsidRPr="00C25433">
        <w:rPr>
          <w:sz w:val="28"/>
          <w:szCs w:val="28"/>
        </w:rPr>
        <w:t>Устанавливать причинно-следственные связи и зависимости между объектами</w:t>
      </w:r>
      <w:r>
        <w:rPr>
          <w:sz w:val="28"/>
          <w:szCs w:val="28"/>
        </w:rPr>
        <w:t xml:space="preserve"> на высоком уровне умеют 42%, на среднем – 29% и низкий уровень – 29%. </w:t>
      </w:r>
      <w:r w:rsidRPr="00C25433">
        <w:rPr>
          <w:sz w:val="28"/>
          <w:szCs w:val="28"/>
        </w:rPr>
        <w:t>Выполнять учебные задачи, не имеющие однозначного решения,</w:t>
      </w:r>
      <w:r>
        <w:rPr>
          <w:sz w:val="28"/>
          <w:szCs w:val="28"/>
        </w:rPr>
        <w:t xml:space="preserve"> умеет на высоком уровне лишь 14% учащихся, на среднем – 43%, на низком – 43%, на что и следует обратить особое внимание.</w:t>
      </w:r>
      <w:proofErr w:type="gramEnd"/>
    </w:p>
    <w:p w:rsidR="00026A56" w:rsidRDefault="00026A56" w:rsidP="00026A56">
      <w:pPr>
        <w:spacing w:line="360" w:lineRule="auto"/>
        <w:ind w:firstLine="709"/>
        <w:jc w:val="both"/>
        <w:rPr>
          <w:lang w:eastAsia="en-US"/>
        </w:rPr>
      </w:pPr>
      <w:r>
        <w:rPr>
          <w:sz w:val="28"/>
          <w:szCs w:val="28"/>
        </w:rPr>
        <w:t>Данные исследования представлены диаграммой 3.</w:t>
      </w:r>
    </w:p>
    <w:p w:rsidR="00CC1D07" w:rsidRDefault="00CC1D07" w:rsidP="00815D17">
      <w:pPr>
        <w:rPr>
          <w:lang w:eastAsia="en-US"/>
        </w:rPr>
      </w:pPr>
      <w:r>
        <w:rPr>
          <w:noProof/>
        </w:rPr>
        <w:lastRenderedPageBreak/>
        <w:drawing>
          <wp:inline distT="0" distB="0" distL="0" distR="0" wp14:anchorId="68A31ABD" wp14:editId="5445AC23">
            <wp:extent cx="6120130" cy="4852035"/>
            <wp:effectExtent l="0" t="0" r="13970" b="571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3"/>
              </a:graphicData>
            </a:graphic>
          </wp:inline>
        </w:drawing>
      </w:r>
    </w:p>
    <w:p w:rsidR="005D468B" w:rsidRDefault="005D468B" w:rsidP="00815D17">
      <w:pPr>
        <w:rPr>
          <w:lang w:eastAsia="en-US"/>
        </w:rPr>
      </w:pPr>
    </w:p>
    <w:p w:rsidR="00026A56" w:rsidRPr="00EA3F24" w:rsidRDefault="00026A56" w:rsidP="00026A56">
      <w:pPr>
        <w:pStyle w:val="a5"/>
        <w:numPr>
          <w:ilvl w:val="0"/>
          <w:numId w:val="22"/>
        </w:numPr>
        <w:spacing w:line="360" w:lineRule="auto"/>
        <w:jc w:val="both"/>
        <w:rPr>
          <w:b/>
          <w:sz w:val="28"/>
          <w:szCs w:val="28"/>
          <w:lang w:eastAsia="uk-UA"/>
        </w:rPr>
      </w:pPr>
      <w:r w:rsidRPr="00EA3F24">
        <w:rPr>
          <w:sz w:val="28"/>
          <w:szCs w:val="28"/>
          <w:lang w:eastAsia="uk-UA"/>
        </w:rPr>
        <w:t>Исследование уровня сформированности</w:t>
      </w:r>
      <w:r w:rsidR="00501FE6">
        <w:rPr>
          <w:sz w:val="28"/>
          <w:szCs w:val="28"/>
          <w:lang w:eastAsia="uk-UA"/>
        </w:rPr>
        <w:t xml:space="preserve"> </w:t>
      </w:r>
      <w:r>
        <w:rPr>
          <w:sz w:val="28"/>
          <w:szCs w:val="28"/>
          <w:lang w:eastAsia="uk-UA"/>
        </w:rPr>
        <w:t>коммуникативных</w:t>
      </w:r>
      <w:r w:rsidR="00501FE6">
        <w:rPr>
          <w:sz w:val="28"/>
          <w:szCs w:val="28"/>
          <w:lang w:eastAsia="uk-UA"/>
        </w:rPr>
        <w:t xml:space="preserve"> </w:t>
      </w:r>
      <w:r w:rsidR="000B6C7D">
        <w:rPr>
          <w:sz w:val="28"/>
          <w:szCs w:val="28"/>
        </w:rPr>
        <w:t>универсальных учебных действий</w:t>
      </w:r>
      <w:r w:rsidRPr="00EA3F24">
        <w:rPr>
          <w:sz w:val="28"/>
          <w:szCs w:val="28"/>
        </w:rPr>
        <w:t xml:space="preserve"> (</w:t>
      </w:r>
      <w:r w:rsidR="000B6C7D">
        <w:rPr>
          <w:sz w:val="28"/>
          <w:szCs w:val="28"/>
        </w:rPr>
        <w:t>таблица 4</w:t>
      </w:r>
      <w:r w:rsidRPr="00EA3F24">
        <w:rPr>
          <w:sz w:val="28"/>
          <w:szCs w:val="28"/>
        </w:rPr>
        <w:t>)</w:t>
      </w:r>
      <w:r w:rsidR="00D122E4">
        <w:rPr>
          <w:sz w:val="28"/>
          <w:szCs w:val="28"/>
        </w:rPr>
        <w:t>.</w:t>
      </w:r>
    </w:p>
    <w:p w:rsidR="00026A56" w:rsidRPr="000B6C7D" w:rsidRDefault="00026A56" w:rsidP="000B6C7D">
      <w:pPr>
        <w:spacing w:line="360" w:lineRule="auto"/>
        <w:ind w:left="360"/>
        <w:jc w:val="both"/>
        <w:rPr>
          <w:sz w:val="28"/>
          <w:szCs w:val="28"/>
          <w:lang w:eastAsia="uk-UA"/>
        </w:rPr>
      </w:pPr>
      <w:r w:rsidRPr="00593DC6">
        <w:rPr>
          <w:sz w:val="28"/>
          <w:szCs w:val="28"/>
          <w:lang w:eastAsia="uk-UA"/>
        </w:rPr>
        <w:t>Т</w:t>
      </w:r>
      <w:r w:rsidR="000B6C7D">
        <w:rPr>
          <w:sz w:val="28"/>
          <w:szCs w:val="28"/>
          <w:lang w:eastAsia="uk-UA"/>
        </w:rPr>
        <w:t>аблица 4</w:t>
      </w:r>
      <w:r w:rsidRPr="00593DC6">
        <w:rPr>
          <w:sz w:val="28"/>
          <w:szCs w:val="28"/>
          <w:lang w:eastAsia="uk-UA"/>
        </w:rPr>
        <w:t>.</w:t>
      </w:r>
      <w:r w:rsidR="000B6C7D">
        <w:rPr>
          <w:sz w:val="28"/>
          <w:szCs w:val="28"/>
        </w:rPr>
        <w:t>Уровень коммуникативных</w:t>
      </w:r>
      <w:r w:rsidR="00501FE6">
        <w:rPr>
          <w:sz w:val="28"/>
          <w:szCs w:val="28"/>
        </w:rPr>
        <w:t xml:space="preserve"> </w:t>
      </w:r>
      <w:r>
        <w:rPr>
          <w:sz w:val="28"/>
          <w:szCs w:val="28"/>
        </w:rPr>
        <w:t>универсальных учебных действий</w:t>
      </w:r>
    </w:p>
    <w:tbl>
      <w:tblPr>
        <w:tblStyle w:val="a6"/>
        <w:tblW w:w="9067" w:type="dxa"/>
        <w:tblLayout w:type="fixed"/>
        <w:tblLook w:val="04A0" w:firstRow="1" w:lastRow="0" w:firstColumn="1" w:lastColumn="0" w:noHBand="0" w:noVBand="1"/>
      </w:tblPr>
      <w:tblGrid>
        <w:gridCol w:w="1526"/>
        <w:gridCol w:w="1276"/>
        <w:gridCol w:w="1134"/>
        <w:gridCol w:w="1162"/>
        <w:gridCol w:w="1322"/>
        <w:gridCol w:w="1322"/>
        <w:gridCol w:w="1325"/>
      </w:tblGrid>
      <w:tr w:rsidR="00041710" w:rsidTr="00864B5E">
        <w:tc>
          <w:tcPr>
            <w:tcW w:w="1526" w:type="dxa"/>
            <w:vMerge w:val="restart"/>
          </w:tcPr>
          <w:p w:rsidR="00041710" w:rsidRDefault="00041710" w:rsidP="00B00171">
            <w:pPr>
              <w:rPr>
                <w:lang w:eastAsia="en-US"/>
              </w:rPr>
            </w:pPr>
            <w:r w:rsidRPr="00B171D5">
              <w:rPr>
                <w:sz w:val="28"/>
                <w:szCs w:val="28"/>
              </w:rPr>
              <w:t>Учащиеся</w:t>
            </w:r>
          </w:p>
        </w:tc>
        <w:tc>
          <w:tcPr>
            <w:tcW w:w="7541" w:type="dxa"/>
            <w:gridSpan w:val="6"/>
          </w:tcPr>
          <w:p w:rsidR="00041710" w:rsidRDefault="00041710" w:rsidP="00B00171">
            <w:pPr>
              <w:rPr>
                <w:lang w:eastAsia="en-US"/>
              </w:rPr>
            </w:pPr>
            <w:r>
              <w:rPr>
                <w:sz w:val="28"/>
                <w:szCs w:val="28"/>
              </w:rPr>
              <w:t>Уровень коммуникативных</w:t>
            </w:r>
            <w:r w:rsidRPr="00B171D5">
              <w:rPr>
                <w:sz w:val="28"/>
                <w:szCs w:val="28"/>
              </w:rPr>
              <w:t xml:space="preserve"> универсальных учебных умений</w:t>
            </w:r>
          </w:p>
        </w:tc>
      </w:tr>
      <w:tr w:rsidR="00041710" w:rsidTr="00864B5E">
        <w:tc>
          <w:tcPr>
            <w:tcW w:w="1526" w:type="dxa"/>
            <w:vMerge/>
          </w:tcPr>
          <w:p w:rsidR="00041710" w:rsidRDefault="00041710" w:rsidP="00B00171">
            <w:pPr>
              <w:rPr>
                <w:lang w:eastAsia="en-US"/>
              </w:rPr>
            </w:pPr>
          </w:p>
        </w:tc>
        <w:tc>
          <w:tcPr>
            <w:tcW w:w="3572" w:type="dxa"/>
            <w:gridSpan w:val="3"/>
          </w:tcPr>
          <w:p w:rsidR="00041710" w:rsidRDefault="00041710" w:rsidP="00B00171">
            <w:pPr>
              <w:rPr>
                <w:lang w:eastAsia="en-US"/>
              </w:rPr>
            </w:pPr>
            <w:r w:rsidRPr="00C25433">
              <w:rPr>
                <w:sz w:val="28"/>
                <w:szCs w:val="28"/>
              </w:rPr>
              <w:t>Воспринимать текст с учетом поставленной учебной задачи</w:t>
            </w:r>
          </w:p>
        </w:tc>
        <w:tc>
          <w:tcPr>
            <w:tcW w:w="3969" w:type="dxa"/>
            <w:gridSpan w:val="3"/>
          </w:tcPr>
          <w:p w:rsidR="00041710" w:rsidRDefault="00041710" w:rsidP="00B00171">
            <w:pPr>
              <w:rPr>
                <w:lang w:eastAsia="en-US"/>
              </w:rPr>
            </w:pPr>
            <w:r w:rsidRPr="00C25433">
              <w:rPr>
                <w:sz w:val="28"/>
                <w:szCs w:val="28"/>
              </w:rPr>
              <w:t>Сравнивать разные виды текста</w:t>
            </w:r>
          </w:p>
        </w:tc>
      </w:tr>
      <w:tr w:rsidR="00041710" w:rsidTr="00864B5E">
        <w:trPr>
          <w:cantSplit/>
          <w:trHeight w:val="1388"/>
        </w:trPr>
        <w:tc>
          <w:tcPr>
            <w:tcW w:w="1526" w:type="dxa"/>
            <w:vMerge/>
          </w:tcPr>
          <w:p w:rsidR="00041710" w:rsidRDefault="00041710" w:rsidP="00B00171">
            <w:pPr>
              <w:rPr>
                <w:lang w:eastAsia="en-US"/>
              </w:rPr>
            </w:pPr>
          </w:p>
        </w:tc>
        <w:tc>
          <w:tcPr>
            <w:tcW w:w="1276" w:type="dxa"/>
            <w:textDirection w:val="btLr"/>
          </w:tcPr>
          <w:p w:rsidR="00041710" w:rsidRPr="00B171D5" w:rsidRDefault="00041710" w:rsidP="00B00171">
            <w:pPr>
              <w:spacing w:line="360" w:lineRule="auto"/>
              <w:ind w:left="113" w:right="113"/>
              <w:jc w:val="both"/>
              <w:rPr>
                <w:sz w:val="28"/>
                <w:szCs w:val="28"/>
              </w:rPr>
            </w:pPr>
            <w:r w:rsidRPr="00B171D5">
              <w:rPr>
                <w:sz w:val="28"/>
                <w:szCs w:val="28"/>
              </w:rPr>
              <w:t>Высокий</w:t>
            </w:r>
          </w:p>
        </w:tc>
        <w:tc>
          <w:tcPr>
            <w:tcW w:w="1134" w:type="dxa"/>
            <w:textDirection w:val="btLr"/>
          </w:tcPr>
          <w:p w:rsidR="00041710" w:rsidRPr="00B171D5" w:rsidRDefault="00041710" w:rsidP="00B00171">
            <w:pPr>
              <w:spacing w:line="360" w:lineRule="auto"/>
              <w:ind w:left="113" w:right="113"/>
              <w:jc w:val="both"/>
              <w:rPr>
                <w:sz w:val="28"/>
                <w:szCs w:val="28"/>
              </w:rPr>
            </w:pPr>
            <w:r w:rsidRPr="00B171D5">
              <w:rPr>
                <w:sz w:val="28"/>
                <w:szCs w:val="28"/>
              </w:rPr>
              <w:t>Средний</w:t>
            </w:r>
          </w:p>
        </w:tc>
        <w:tc>
          <w:tcPr>
            <w:tcW w:w="1162" w:type="dxa"/>
            <w:textDirection w:val="btLr"/>
          </w:tcPr>
          <w:p w:rsidR="00041710" w:rsidRPr="00B171D5" w:rsidRDefault="00041710" w:rsidP="00B00171">
            <w:pPr>
              <w:spacing w:line="360" w:lineRule="auto"/>
              <w:ind w:left="113" w:right="113"/>
              <w:jc w:val="both"/>
              <w:rPr>
                <w:sz w:val="28"/>
                <w:szCs w:val="28"/>
              </w:rPr>
            </w:pPr>
            <w:r w:rsidRPr="00B171D5">
              <w:rPr>
                <w:sz w:val="28"/>
                <w:szCs w:val="28"/>
              </w:rPr>
              <w:t>Низкий</w:t>
            </w:r>
          </w:p>
        </w:tc>
        <w:tc>
          <w:tcPr>
            <w:tcW w:w="1322" w:type="dxa"/>
            <w:textDirection w:val="btLr"/>
          </w:tcPr>
          <w:p w:rsidR="00041710" w:rsidRPr="00B171D5" w:rsidRDefault="00041710" w:rsidP="00B00171">
            <w:pPr>
              <w:spacing w:line="360" w:lineRule="auto"/>
              <w:ind w:left="113" w:right="113"/>
              <w:jc w:val="both"/>
              <w:rPr>
                <w:sz w:val="28"/>
                <w:szCs w:val="28"/>
              </w:rPr>
            </w:pPr>
            <w:r w:rsidRPr="00B171D5">
              <w:rPr>
                <w:sz w:val="28"/>
                <w:szCs w:val="28"/>
              </w:rPr>
              <w:t>Высокий</w:t>
            </w:r>
          </w:p>
        </w:tc>
        <w:tc>
          <w:tcPr>
            <w:tcW w:w="1322" w:type="dxa"/>
            <w:textDirection w:val="btLr"/>
          </w:tcPr>
          <w:p w:rsidR="00041710" w:rsidRPr="00B171D5" w:rsidRDefault="00041710" w:rsidP="00B00171">
            <w:pPr>
              <w:spacing w:line="360" w:lineRule="auto"/>
              <w:ind w:left="113" w:right="113"/>
              <w:jc w:val="both"/>
              <w:rPr>
                <w:sz w:val="28"/>
                <w:szCs w:val="28"/>
              </w:rPr>
            </w:pPr>
            <w:r w:rsidRPr="00B171D5">
              <w:rPr>
                <w:sz w:val="28"/>
                <w:szCs w:val="28"/>
              </w:rPr>
              <w:t>Средний</w:t>
            </w:r>
          </w:p>
        </w:tc>
        <w:tc>
          <w:tcPr>
            <w:tcW w:w="1325" w:type="dxa"/>
            <w:textDirection w:val="btLr"/>
          </w:tcPr>
          <w:p w:rsidR="00041710" w:rsidRPr="00B171D5" w:rsidRDefault="00041710" w:rsidP="00B00171">
            <w:pPr>
              <w:spacing w:line="360" w:lineRule="auto"/>
              <w:ind w:left="113" w:right="113"/>
              <w:jc w:val="both"/>
              <w:rPr>
                <w:sz w:val="28"/>
                <w:szCs w:val="28"/>
              </w:rPr>
            </w:pPr>
            <w:r w:rsidRPr="00B171D5">
              <w:rPr>
                <w:sz w:val="28"/>
                <w:szCs w:val="28"/>
              </w:rPr>
              <w:t>Низкий</w:t>
            </w: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Вячеслав</w:t>
            </w:r>
          </w:p>
        </w:tc>
        <w:tc>
          <w:tcPr>
            <w:tcW w:w="1276" w:type="dxa"/>
          </w:tcPr>
          <w:p w:rsidR="00864B5E" w:rsidRDefault="00864B5E" w:rsidP="00B00171">
            <w:pPr>
              <w:rPr>
                <w:lang w:eastAsia="en-US"/>
              </w:rPr>
            </w:pPr>
            <w:r>
              <w:rPr>
                <w:lang w:eastAsia="en-US"/>
              </w:rPr>
              <w:t>+</w:t>
            </w:r>
          </w:p>
        </w:tc>
        <w:tc>
          <w:tcPr>
            <w:tcW w:w="1134" w:type="dxa"/>
          </w:tcPr>
          <w:p w:rsidR="00864B5E" w:rsidRDefault="00864B5E" w:rsidP="00B00171">
            <w:pPr>
              <w:rPr>
                <w:lang w:eastAsia="en-US"/>
              </w:rPr>
            </w:pPr>
          </w:p>
        </w:tc>
        <w:tc>
          <w:tcPr>
            <w:tcW w:w="1162" w:type="dxa"/>
          </w:tcPr>
          <w:p w:rsidR="00864B5E" w:rsidRDefault="00864B5E" w:rsidP="00B00171">
            <w:pPr>
              <w:rPr>
                <w:lang w:eastAsia="en-US"/>
              </w:rPr>
            </w:pPr>
          </w:p>
        </w:tc>
        <w:tc>
          <w:tcPr>
            <w:tcW w:w="1322" w:type="dxa"/>
          </w:tcPr>
          <w:p w:rsidR="00864B5E" w:rsidRDefault="00864B5E" w:rsidP="00B00171">
            <w:pPr>
              <w:rPr>
                <w:lang w:eastAsia="en-US"/>
              </w:rPr>
            </w:pPr>
            <w:r>
              <w:rPr>
                <w:lang w:eastAsia="en-US"/>
              </w:rPr>
              <w:t>+</w:t>
            </w:r>
          </w:p>
        </w:tc>
        <w:tc>
          <w:tcPr>
            <w:tcW w:w="1322" w:type="dxa"/>
          </w:tcPr>
          <w:p w:rsidR="00864B5E" w:rsidRDefault="00864B5E" w:rsidP="00B00171">
            <w:pPr>
              <w:rPr>
                <w:lang w:eastAsia="en-US"/>
              </w:rPr>
            </w:pPr>
          </w:p>
        </w:tc>
        <w:tc>
          <w:tcPr>
            <w:tcW w:w="1325" w:type="dxa"/>
          </w:tcPr>
          <w:p w:rsidR="00864B5E" w:rsidRDefault="00864B5E" w:rsidP="00B00171">
            <w:pPr>
              <w:rPr>
                <w:lang w:eastAsia="en-US"/>
              </w:rPr>
            </w:pP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Егор</w:t>
            </w:r>
          </w:p>
        </w:tc>
        <w:tc>
          <w:tcPr>
            <w:tcW w:w="1276" w:type="dxa"/>
          </w:tcPr>
          <w:p w:rsidR="00864B5E" w:rsidRDefault="00864B5E" w:rsidP="00B00171">
            <w:pPr>
              <w:rPr>
                <w:lang w:eastAsia="en-US"/>
              </w:rPr>
            </w:pPr>
          </w:p>
        </w:tc>
        <w:tc>
          <w:tcPr>
            <w:tcW w:w="1134" w:type="dxa"/>
          </w:tcPr>
          <w:p w:rsidR="00864B5E" w:rsidRDefault="00864B5E" w:rsidP="00B00171">
            <w:pPr>
              <w:rPr>
                <w:lang w:eastAsia="en-US"/>
              </w:rPr>
            </w:pPr>
            <w:r>
              <w:rPr>
                <w:lang w:eastAsia="en-US"/>
              </w:rPr>
              <w:t>+</w:t>
            </w:r>
          </w:p>
        </w:tc>
        <w:tc>
          <w:tcPr>
            <w:tcW w:w="1162" w:type="dxa"/>
          </w:tcPr>
          <w:p w:rsidR="00864B5E" w:rsidRDefault="00864B5E" w:rsidP="00B00171">
            <w:pPr>
              <w:rPr>
                <w:lang w:eastAsia="en-US"/>
              </w:rPr>
            </w:pPr>
          </w:p>
        </w:tc>
        <w:tc>
          <w:tcPr>
            <w:tcW w:w="1322" w:type="dxa"/>
          </w:tcPr>
          <w:p w:rsidR="00864B5E" w:rsidRDefault="00864B5E" w:rsidP="00B00171">
            <w:pPr>
              <w:rPr>
                <w:lang w:eastAsia="en-US"/>
              </w:rPr>
            </w:pPr>
          </w:p>
        </w:tc>
        <w:tc>
          <w:tcPr>
            <w:tcW w:w="1322" w:type="dxa"/>
          </w:tcPr>
          <w:p w:rsidR="00864B5E" w:rsidRDefault="00864B5E" w:rsidP="00B00171">
            <w:pPr>
              <w:rPr>
                <w:lang w:eastAsia="en-US"/>
              </w:rPr>
            </w:pPr>
            <w:r>
              <w:rPr>
                <w:lang w:eastAsia="en-US"/>
              </w:rPr>
              <w:t>+</w:t>
            </w:r>
          </w:p>
        </w:tc>
        <w:tc>
          <w:tcPr>
            <w:tcW w:w="1325" w:type="dxa"/>
          </w:tcPr>
          <w:p w:rsidR="00864B5E" w:rsidRDefault="00864B5E" w:rsidP="00B00171">
            <w:pPr>
              <w:rPr>
                <w:lang w:eastAsia="en-US"/>
              </w:rPr>
            </w:pP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Андрей</w:t>
            </w:r>
          </w:p>
        </w:tc>
        <w:tc>
          <w:tcPr>
            <w:tcW w:w="1276" w:type="dxa"/>
          </w:tcPr>
          <w:p w:rsidR="00864B5E" w:rsidRDefault="00864B5E" w:rsidP="00B00171">
            <w:pPr>
              <w:rPr>
                <w:lang w:eastAsia="en-US"/>
              </w:rPr>
            </w:pPr>
            <w:r>
              <w:rPr>
                <w:lang w:eastAsia="en-US"/>
              </w:rPr>
              <w:t>+</w:t>
            </w:r>
          </w:p>
        </w:tc>
        <w:tc>
          <w:tcPr>
            <w:tcW w:w="1134" w:type="dxa"/>
          </w:tcPr>
          <w:p w:rsidR="00864B5E" w:rsidRDefault="00864B5E" w:rsidP="00B00171">
            <w:pPr>
              <w:rPr>
                <w:lang w:eastAsia="en-US"/>
              </w:rPr>
            </w:pPr>
          </w:p>
        </w:tc>
        <w:tc>
          <w:tcPr>
            <w:tcW w:w="1162" w:type="dxa"/>
          </w:tcPr>
          <w:p w:rsidR="00864B5E" w:rsidRDefault="00864B5E" w:rsidP="00B00171">
            <w:pPr>
              <w:rPr>
                <w:lang w:eastAsia="en-US"/>
              </w:rPr>
            </w:pPr>
          </w:p>
        </w:tc>
        <w:tc>
          <w:tcPr>
            <w:tcW w:w="1322" w:type="dxa"/>
          </w:tcPr>
          <w:p w:rsidR="00864B5E" w:rsidRDefault="00864B5E" w:rsidP="00B00171">
            <w:pPr>
              <w:rPr>
                <w:lang w:eastAsia="en-US"/>
              </w:rPr>
            </w:pPr>
            <w:r>
              <w:rPr>
                <w:lang w:eastAsia="en-US"/>
              </w:rPr>
              <w:t>+</w:t>
            </w:r>
          </w:p>
        </w:tc>
        <w:tc>
          <w:tcPr>
            <w:tcW w:w="1322" w:type="dxa"/>
          </w:tcPr>
          <w:p w:rsidR="00864B5E" w:rsidRDefault="00864B5E" w:rsidP="00B00171">
            <w:pPr>
              <w:rPr>
                <w:lang w:eastAsia="en-US"/>
              </w:rPr>
            </w:pPr>
          </w:p>
        </w:tc>
        <w:tc>
          <w:tcPr>
            <w:tcW w:w="1325" w:type="dxa"/>
          </w:tcPr>
          <w:p w:rsidR="00864B5E" w:rsidRDefault="00864B5E" w:rsidP="00B00171">
            <w:pPr>
              <w:rPr>
                <w:lang w:eastAsia="en-US"/>
              </w:rPr>
            </w:pP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Ксения</w:t>
            </w:r>
          </w:p>
        </w:tc>
        <w:tc>
          <w:tcPr>
            <w:tcW w:w="1276" w:type="dxa"/>
          </w:tcPr>
          <w:p w:rsidR="00864B5E" w:rsidRDefault="00864B5E" w:rsidP="00B00171">
            <w:pPr>
              <w:rPr>
                <w:lang w:eastAsia="en-US"/>
              </w:rPr>
            </w:pPr>
          </w:p>
        </w:tc>
        <w:tc>
          <w:tcPr>
            <w:tcW w:w="1134" w:type="dxa"/>
          </w:tcPr>
          <w:p w:rsidR="00864B5E" w:rsidRDefault="00864B5E" w:rsidP="00B00171">
            <w:pPr>
              <w:rPr>
                <w:lang w:eastAsia="en-US"/>
              </w:rPr>
            </w:pPr>
          </w:p>
        </w:tc>
        <w:tc>
          <w:tcPr>
            <w:tcW w:w="1162" w:type="dxa"/>
          </w:tcPr>
          <w:p w:rsidR="00864B5E" w:rsidRDefault="00864B5E" w:rsidP="00B00171">
            <w:pPr>
              <w:rPr>
                <w:lang w:eastAsia="en-US"/>
              </w:rPr>
            </w:pPr>
            <w:r>
              <w:rPr>
                <w:lang w:eastAsia="en-US"/>
              </w:rPr>
              <w:t>+</w:t>
            </w:r>
          </w:p>
        </w:tc>
        <w:tc>
          <w:tcPr>
            <w:tcW w:w="1322" w:type="dxa"/>
          </w:tcPr>
          <w:p w:rsidR="00864B5E" w:rsidRDefault="00864B5E" w:rsidP="00B00171">
            <w:pPr>
              <w:rPr>
                <w:lang w:eastAsia="en-US"/>
              </w:rPr>
            </w:pPr>
          </w:p>
        </w:tc>
        <w:tc>
          <w:tcPr>
            <w:tcW w:w="1322" w:type="dxa"/>
          </w:tcPr>
          <w:p w:rsidR="00864B5E" w:rsidRDefault="00864B5E" w:rsidP="00B00171">
            <w:pPr>
              <w:rPr>
                <w:lang w:eastAsia="en-US"/>
              </w:rPr>
            </w:pPr>
          </w:p>
        </w:tc>
        <w:tc>
          <w:tcPr>
            <w:tcW w:w="1325" w:type="dxa"/>
          </w:tcPr>
          <w:p w:rsidR="00864B5E" w:rsidRDefault="00864B5E" w:rsidP="00B00171">
            <w:pPr>
              <w:rPr>
                <w:lang w:eastAsia="en-US"/>
              </w:rPr>
            </w:pPr>
            <w:r>
              <w:rPr>
                <w:lang w:eastAsia="en-US"/>
              </w:rPr>
              <w:t>+</w:t>
            </w: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lastRenderedPageBreak/>
              <w:t>Екатерина</w:t>
            </w:r>
          </w:p>
        </w:tc>
        <w:tc>
          <w:tcPr>
            <w:tcW w:w="1276" w:type="dxa"/>
          </w:tcPr>
          <w:p w:rsidR="00864B5E" w:rsidRDefault="00864B5E" w:rsidP="00B00171">
            <w:pPr>
              <w:rPr>
                <w:lang w:eastAsia="en-US"/>
              </w:rPr>
            </w:pPr>
            <w:r>
              <w:rPr>
                <w:lang w:eastAsia="en-US"/>
              </w:rPr>
              <w:t>+</w:t>
            </w:r>
          </w:p>
        </w:tc>
        <w:tc>
          <w:tcPr>
            <w:tcW w:w="1134" w:type="dxa"/>
          </w:tcPr>
          <w:p w:rsidR="00864B5E" w:rsidRDefault="00864B5E" w:rsidP="00B00171">
            <w:pPr>
              <w:rPr>
                <w:lang w:eastAsia="en-US"/>
              </w:rPr>
            </w:pPr>
          </w:p>
        </w:tc>
        <w:tc>
          <w:tcPr>
            <w:tcW w:w="1162" w:type="dxa"/>
          </w:tcPr>
          <w:p w:rsidR="00864B5E" w:rsidRDefault="00864B5E" w:rsidP="00B00171">
            <w:pPr>
              <w:rPr>
                <w:lang w:eastAsia="en-US"/>
              </w:rPr>
            </w:pPr>
          </w:p>
        </w:tc>
        <w:tc>
          <w:tcPr>
            <w:tcW w:w="1322" w:type="dxa"/>
          </w:tcPr>
          <w:p w:rsidR="00864B5E" w:rsidRDefault="00864B5E" w:rsidP="00B00171">
            <w:pPr>
              <w:rPr>
                <w:lang w:eastAsia="en-US"/>
              </w:rPr>
            </w:pPr>
            <w:r>
              <w:rPr>
                <w:lang w:eastAsia="en-US"/>
              </w:rPr>
              <w:t>+</w:t>
            </w:r>
          </w:p>
        </w:tc>
        <w:tc>
          <w:tcPr>
            <w:tcW w:w="1322" w:type="dxa"/>
          </w:tcPr>
          <w:p w:rsidR="00864B5E" w:rsidRDefault="00864B5E" w:rsidP="00B00171">
            <w:pPr>
              <w:rPr>
                <w:lang w:eastAsia="en-US"/>
              </w:rPr>
            </w:pPr>
          </w:p>
        </w:tc>
        <w:tc>
          <w:tcPr>
            <w:tcW w:w="1325" w:type="dxa"/>
          </w:tcPr>
          <w:p w:rsidR="00864B5E" w:rsidRDefault="00864B5E" w:rsidP="00B00171">
            <w:pPr>
              <w:rPr>
                <w:lang w:eastAsia="en-US"/>
              </w:rPr>
            </w:pP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Наталья</w:t>
            </w:r>
          </w:p>
        </w:tc>
        <w:tc>
          <w:tcPr>
            <w:tcW w:w="1276" w:type="dxa"/>
          </w:tcPr>
          <w:p w:rsidR="00864B5E" w:rsidRDefault="00864B5E" w:rsidP="00B00171">
            <w:pPr>
              <w:rPr>
                <w:lang w:eastAsia="en-US"/>
              </w:rPr>
            </w:pPr>
          </w:p>
        </w:tc>
        <w:tc>
          <w:tcPr>
            <w:tcW w:w="1134" w:type="dxa"/>
          </w:tcPr>
          <w:p w:rsidR="00864B5E" w:rsidRDefault="00864B5E" w:rsidP="00B00171">
            <w:pPr>
              <w:rPr>
                <w:lang w:eastAsia="en-US"/>
              </w:rPr>
            </w:pPr>
            <w:r>
              <w:rPr>
                <w:lang w:eastAsia="en-US"/>
              </w:rPr>
              <w:t>+</w:t>
            </w:r>
          </w:p>
        </w:tc>
        <w:tc>
          <w:tcPr>
            <w:tcW w:w="1162" w:type="dxa"/>
          </w:tcPr>
          <w:p w:rsidR="00864B5E" w:rsidRDefault="00864B5E" w:rsidP="00B00171">
            <w:pPr>
              <w:rPr>
                <w:lang w:eastAsia="en-US"/>
              </w:rPr>
            </w:pPr>
          </w:p>
        </w:tc>
        <w:tc>
          <w:tcPr>
            <w:tcW w:w="1322" w:type="dxa"/>
          </w:tcPr>
          <w:p w:rsidR="00864B5E" w:rsidRDefault="00864B5E" w:rsidP="00B00171">
            <w:pPr>
              <w:rPr>
                <w:lang w:eastAsia="en-US"/>
              </w:rPr>
            </w:pPr>
          </w:p>
        </w:tc>
        <w:tc>
          <w:tcPr>
            <w:tcW w:w="1322" w:type="dxa"/>
          </w:tcPr>
          <w:p w:rsidR="00864B5E" w:rsidRDefault="00864B5E" w:rsidP="00B00171">
            <w:pPr>
              <w:rPr>
                <w:lang w:eastAsia="en-US"/>
              </w:rPr>
            </w:pPr>
            <w:r>
              <w:rPr>
                <w:lang w:eastAsia="en-US"/>
              </w:rPr>
              <w:t>+</w:t>
            </w:r>
          </w:p>
        </w:tc>
        <w:tc>
          <w:tcPr>
            <w:tcW w:w="1325" w:type="dxa"/>
          </w:tcPr>
          <w:p w:rsidR="00864B5E" w:rsidRDefault="00864B5E" w:rsidP="00B00171">
            <w:pPr>
              <w:rPr>
                <w:lang w:eastAsia="en-US"/>
              </w:rPr>
            </w:pP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Александр</w:t>
            </w:r>
          </w:p>
        </w:tc>
        <w:tc>
          <w:tcPr>
            <w:tcW w:w="1276" w:type="dxa"/>
          </w:tcPr>
          <w:p w:rsidR="00864B5E" w:rsidRDefault="00864B5E" w:rsidP="00B00171">
            <w:pPr>
              <w:rPr>
                <w:lang w:eastAsia="en-US"/>
              </w:rPr>
            </w:pPr>
            <w:r>
              <w:rPr>
                <w:lang w:eastAsia="en-US"/>
              </w:rPr>
              <w:t>+</w:t>
            </w:r>
          </w:p>
        </w:tc>
        <w:tc>
          <w:tcPr>
            <w:tcW w:w="1134" w:type="dxa"/>
          </w:tcPr>
          <w:p w:rsidR="00864B5E" w:rsidRDefault="00864B5E" w:rsidP="00B00171">
            <w:pPr>
              <w:rPr>
                <w:lang w:eastAsia="en-US"/>
              </w:rPr>
            </w:pPr>
          </w:p>
        </w:tc>
        <w:tc>
          <w:tcPr>
            <w:tcW w:w="1162" w:type="dxa"/>
          </w:tcPr>
          <w:p w:rsidR="00864B5E" w:rsidRDefault="00864B5E" w:rsidP="00B00171">
            <w:pPr>
              <w:rPr>
                <w:lang w:eastAsia="en-US"/>
              </w:rPr>
            </w:pPr>
          </w:p>
        </w:tc>
        <w:tc>
          <w:tcPr>
            <w:tcW w:w="1322" w:type="dxa"/>
          </w:tcPr>
          <w:p w:rsidR="00864B5E" w:rsidRDefault="00864B5E" w:rsidP="00B00171">
            <w:pPr>
              <w:rPr>
                <w:lang w:eastAsia="en-US"/>
              </w:rPr>
            </w:pPr>
            <w:r>
              <w:rPr>
                <w:lang w:eastAsia="en-US"/>
              </w:rPr>
              <w:t>+</w:t>
            </w:r>
          </w:p>
        </w:tc>
        <w:tc>
          <w:tcPr>
            <w:tcW w:w="1322" w:type="dxa"/>
          </w:tcPr>
          <w:p w:rsidR="00864B5E" w:rsidRDefault="00864B5E" w:rsidP="00B00171">
            <w:pPr>
              <w:rPr>
                <w:lang w:eastAsia="en-US"/>
              </w:rPr>
            </w:pPr>
          </w:p>
        </w:tc>
        <w:tc>
          <w:tcPr>
            <w:tcW w:w="1325" w:type="dxa"/>
          </w:tcPr>
          <w:p w:rsidR="00864B5E" w:rsidRDefault="00864B5E" w:rsidP="00B00171">
            <w:pPr>
              <w:rPr>
                <w:lang w:eastAsia="en-US"/>
              </w:rPr>
            </w:pPr>
          </w:p>
        </w:tc>
      </w:tr>
    </w:tbl>
    <w:p w:rsidR="00041710" w:rsidRDefault="00041710" w:rsidP="00815D17">
      <w:pPr>
        <w:rPr>
          <w:lang w:eastAsia="en-US"/>
        </w:rPr>
      </w:pPr>
    </w:p>
    <w:p w:rsidR="00041710" w:rsidRDefault="000B6C7D" w:rsidP="00F71C23">
      <w:pPr>
        <w:spacing w:line="360" w:lineRule="auto"/>
        <w:ind w:firstLine="709"/>
        <w:jc w:val="both"/>
        <w:rPr>
          <w:sz w:val="28"/>
          <w:szCs w:val="28"/>
        </w:rPr>
      </w:pPr>
      <w:r w:rsidRPr="00C25433">
        <w:rPr>
          <w:sz w:val="28"/>
          <w:szCs w:val="28"/>
        </w:rPr>
        <w:t>Воспринимать текст с учетом поставленной учебной задачи</w:t>
      </w:r>
      <w:r>
        <w:rPr>
          <w:sz w:val="28"/>
          <w:szCs w:val="28"/>
        </w:rPr>
        <w:t xml:space="preserve"> на высоком уровне умеют 57% учащихся, на среднем уровне умеют 29%, </w:t>
      </w:r>
      <w:proofErr w:type="gramStart"/>
      <w:r>
        <w:rPr>
          <w:sz w:val="28"/>
          <w:szCs w:val="28"/>
        </w:rPr>
        <w:t>на</w:t>
      </w:r>
      <w:proofErr w:type="gramEnd"/>
      <w:r>
        <w:rPr>
          <w:sz w:val="28"/>
          <w:szCs w:val="28"/>
        </w:rPr>
        <w:t xml:space="preserve"> </w:t>
      </w:r>
      <w:proofErr w:type="gramStart"/>
      <w:r>
        <w:rPr>
          <w:sz w:val="28"/>
          <w:szCs w:val="28"/>
        </w:rPr>
        <w:t>низком</w:t>
      </w:r>
      <w:proofErr w:type="gramEnd"/>
      <w:r>
        <w:rPr>
          <w:sz w:val="28"/>
          <w:szCs w:val="28"/>
        </w:rPr>
        <w:t xml:space="preserve"> – 14% учащихся. </w:t>
      </w:r>
      <w:r w:rsidRPr="00C25433">
        <w:rPr>
          <w:sz w:val="28"/>
          <w:szCs w:val="28"/>
        </w:rPr>
        <w:t>Сравнивать разные виды текста</w:t>
      </w:r>
      <w:r>
        <w:rPr>
          <w:sz w:val="28"/>
          <w:szCs w:val="28"/>
        </w:rPr>
        <w:t xml:space="preserve"> на высоком уровне 57%, средний – 29%, низкий – 14% учащихся.</w:t>
      </w:r>
    </w:p>
    <w:p w:rsidR="000B6C7D" w:rsidRDefault="000B6C7D" w:rsidP="00F71C23">
      <w:pPr>
        <w:spacing w:line="360" w:lineRule="auto"/>
        <w:ind w:firstLine="709"/>
        <w:jc w:val="both"/>
        <w:rPr>
          <w:lang w:eastAsia="en-US"/>
        </w:rPr>
      </w:pPr>
      <w:r>
        <w:rPr>
          <w:sz w:val="28"/>
          <w:szCs w:val="28"/>
        </w:rPr>
        <w:t>Результаты данного исследования представлены диаграммой 4.</w:t>
      </w:r>
    </w:p>
    <w:p w:rsidR="00A04E5B" w:rsidRDefault="00A04E5B" w:rsidP="00815D17">
      <w:pPr>
        <w:rPr>
          <w:lang w:eastAsia="en-US"/>
        </w:rPr>
      </w:pPr>
    </w:p>
    <w:p w:rsidR="00A04E5B" w:rsidRDefault="00A04E5B" w:rsidP="00815D17">
      <w:pPr>
        <w:rPr>
          <w:lang w:eastAsia="en-US"/>
        </w:rPr>
      </w:pPr>
      <w:r>
        <w:rPr>
          <w:noProof/>
        </w:rPr>
        <w:drawing>
          <wp:inline distT="0" distB="0" distL="0" distR="0" wp14:anchorId="0FE98EA3" wp14:editId="0E11C77A">
            <wp:extent cx="6120130" cy="3228975"/>
            <wp:effectExtent l="0" t="0" r="1397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4"/>
              </a:graphicData>
            </a:graphic>
          </wp:inline>
        </w:drawing>
      </w:r>
    </w:p>
    <w:p w:rsidR="00A76752" w:rsidRDefault="00A76752" w:rsidP="00815D17">
      <w:pPr>
        <w:rPr>
          <w:lang w:eastAsia="en-US"/>
        </w:rPr>
      </w:pPr>
    </w:p>
    <w:p w:rsidR="000A710E" w:rsidRDefault="000A710E" w:rsidP="000B6C7D">
      <w:pPr>
        <w:spacing w:line="360" w:lineRule="auto"/>
        <w:ind w:firstLine="709"/>
        <w:jc w:val="both"/>
        <w:rPr>
          <w:color w:val="000000"/>
          <w:sz w:val="28"/>
          <w:szCs w:val="28"/>
          <w:lang w:eastAsia="uk-UA"/>
        </w:rPr>
      </w:pPr>
    </w:p>
    <w:p w:rsidR="00B00171" w:rsidRPr="000B6C7D" w:rsidRDefault="00A76752" w:rsidP="000B6C7D">
      <w:pPr>
        <w:spacing w:line="360" w:lineRule="auto"/>
        <w:ind w:firstLine="709"/>
        <w:jc w:val="both"/>
        <w:rPr>
          <w:color w:val="000000"/>
          <w:sz w:val="28"/>
          <w:szCs w:val="28"/>
          <w:lang w:eastAsia="uk-UA"/>
        </w:rPr>
      </w:pPr>
      <w:r w:rsidRPr="00B171D5">
        <w:rPr>
          <w:color w:val="000000"/>
          <w:sz w:val="28"/>
          <w:szCs w:val="28"/>
          <w:lang w:eastAsia="uk-UA"/>
        </w:rPr>
        <w:t xml:space="preserve">В конце обучающего эксперимента была осуществлена работа по определению успешности проведенной коррекционной работы. С этой целью в </w:t>
      </w:r>
      <w:r>
        <w:rPr>
          <w:color w:val="000000"/>
          <w:sz w:val="28"/>
          <w:szCs w:val="28"/>
          <w:lang w:eastAsia="uk-UA"/>
        </w:rPr>
        <w:t>конце исследовательского</w:t>
      </w:r>
      <w:r w:rsidR="00501FE6">
        <w:rPr>
          <w:color w:val="000000"/>
          <w:sz w:val="28"/>
          <w:szCs w:val="28"/>
          <w:lang w:eastAsia="uk-UA"/>
        </w:rPr>
        <w:t xml:space="preserve"> </w:t>
      </w:r>
      <w:r>
        <w:rPr>
          <w:color w:val="000000"/>
          <w:sz w:val="28"/>
          <w:szCs w:val="28"/>
          <w:lang w:eastAsia="uk-UA"/>
        </w:rPr>
        <w:t xml:space="preserve">периода </w:t>
      </w:r>
      <w:r w:rsidRPr="00B171D5">
        <w:rPr>
          <w:color w:val="000000"/>
          <w:sz w:val="28"/>
          <w:szCs w:val="28"/>
          <w:lang w:eastAsia="uk-UA"/>
        </w:rPr>
        <w:t>повторно было про</w:t>
      </w:r>
      <w:r>
        <w:rPr>
          <w:color w:val="000000"/>
          <w:sz w:val="28"/>
          <w:szCs w:val="28"/>
          <w:lang w:eastAsia="uk-UA"/>
        </w:rPr>
        <w:t xml:space="preserve">ведено наблюдение, </w:t>
      </w:r>
      <w:r w:rsidR="00B00171">
        <w:rPr>
          <w:color w:val="000000"/>
          <w:sz w:val="28"/>
          <w:szCs w:val="28"/>
          <w:lang w:eastAsia="uk-UA"/>
        </w:rPr>
        <w:t>результаты выполнения которого</w:t>
      </w:r>
      <w:r w:rsidRPr="00B171D5">
        <w:rPr>
          <w:color w:val="000000"/>
          <w:sz w:val="28"/>
          <w:szCs w:val="28"/>
          <w:lang w:eastAsia="uk-UA"/>
        </w:rPr>
        <w:t xml:space="preserve"> были подв</w:t>
      </w:r>
      <w:r>
        <w:rPr>
          <w:color w:val="000000"/>
          <w:sz w:val="28"/>
          <w:szCs w:val="28"/>
          <w:lang w:eastAsia="uk-UA"/>
        </w:rPr>
        <w:t>ергнуты сравнительному анализу</w:t>
      </w:r>
      <w:r w:rsidR="00B00171">
        <w:rPr>
          <w:color w:val="000000"/>
          <w:sz w:val="28"/>
          <w:szCs w:val="28"/>
          <w:lang w:eastAsia="uk-UA"/>
        </w:rPr>
        <w:t>, с первичными результатами.</w:t>
      </w:r>
    </w:p>
    <w:p w:rsidR="00B00171" w:rsidRDefault="000B6C7D" w:rsidP="00B00171">
      <w:pPr>
        <w:spacing w:line="360" w:lineRule="auto"/>
        <w:ind w:firstLine="709"/>
        <w:jc w:val="both"/>
        <w:rPr>
          <w:b/>
          <w:sz w:val="28"/>
          <w:szCs w:val="28"/>
          <w:lang w:eastAsia="uk-UA"/>
        </w:rPr>
      </w:pPr>
      <w:r>
        <w:rPr>
          <w:b/>
          <w:sz w:val="28"/>
          <w:szCs w:val="28"/>
          <w:lang w:eastAsia="uk-UA"/>
        </w:rPr>
        <w:t>В результате повторного</w:t>
      </w:r>
      <w:r w:rsidR="00B00171" w:rsidRPr="00B00171">
        <w:rPr>
          <w:b/>
          <w:sz w:val="28"/>
          <w:szCs w:val="28"/>
          <w:lang w:eastAsia="uk-UA"/>
        </w:rPr>
        <w:t xml:space="preserve"> эксперимента были получены следующие данные</w:t>
      </w:r>
    </w:p>
    <w:p w:rsidR="000B6C7D" w:rsidRPr="000B6C7D" w:rsidRDefault="000B6C7D" w:rsidP="000B6C7D">
      <w:pPr>
        <w:pStyle w:val="a5"/>
        <w:numPr>
          <w:ilvl w:val="0"/>
          <w:numId w:val="26"/>
        </w:numPr>
        <w:spacing w:line="360" w:lineRule="auto"/>
        <w:jc w:val="both"/>
        <w:rPr>
          <w:b/>
          <w:sz w:val="28"/>
          <w:szCs w:val="28"/>
          <w:lang w:eastAsia="uk-UA"/>
        </w:rPr>
      </w:pPr>
      <w:r w:rsidRPr="000B6C7D">
        <w:rPr>
          <w:sz w:val="28"/>
          <w:szCs w:val="28"/>
          <w:lang w:eastAsia="uk-UA"/>
        </w:rPr>
        <w:lastRenderedPageBreak/>
        <w:t>Исследование уровня сформированности</w:t>
      </w:r>
      <w:r w:rsidR="00501FE6">
        <w:rPr>
          <w:sz w:val="28"/>
          <w:szCs w:val="28"/>
          <w:lang w:eastAsia="uk-UA"/>
        </w:rPr>
        <w:t xml:space="preserve"> </w:t>
      </w:r>
      <w:r w:rsidRPr="000B6C7D">
        <w:rPr>
          <w:sz w:val="28"/>
          <w:szCs w:val="28"/>
        </w:rPr>
        <w:t xml:space="preserve">личностных универсальных учебных </w:t>
      </w:r>
      <w:r w:rsidR="00501FE6">
        <w:rPr>
          <w:sz w:val="28"/>
          <w:szCs w:val="28"/>
        </w:rPr>
        <w:t>действий</w:t>
      </w:r>
      <w:r w:rsidRPr="000B6C7D">
        <w:rPr>
          <w:sz w:val="28"/>
          <w:szCs w:val="28"/>
        </w:rPr>
        <w:t xml:space="preserve"> (</w:t>
      </w:r>
      <w:r>
        <w:rPr>
          <w:sz w:val="28"/>
          <w:szCs w:val="28"/>
        </w:rPr>
        <w:t>таблица 5</w:t>
      </w:r>
      <w:r w:rsidRPr="000B6C7D">
        <w:rPr>
          <w:sz w:val="28"/>
          <w:szCs w:val="28"/>
        </w:rPr>
        <w:t>)</w:t>
      </w:r>
    </w:p>
    <w:p w:rsidR="000B6C7D" w:rsidRPr="000B6C7D" w:rsidRDefault="000B6C7D" w:rsidP="000B6C7D">
      <w:pPr>
        <w:spacing w:line="360" w:lineRule="auto"/>
        <w:ind w:left="360"/>
        <w:jc w:val="both"/>
        <w:rPr>
          <w:sz w:val="28"/>
          <w:szCs w:val="28"/>
          <w:lang w:eastAsia="uk-UA"/>
        </w:rPr>
      </w:pPr>
      <w:r w:rsidRPr="00593DC6">
        <w:rPr>
          <w:sz w:val="28"/>
          <w:szCs w:val="28"/>
          <w:lang w:eastAsia="uk-UA"/>
        </w:rPr>
        <w:t>Т</w:t>
      </w:r>
      <w:r>
        <w:rPr>
          <w:sz w:val="28"/>
          <w:szCs w:val="28"/>
          <w:lang w:eastAsia="uk-UA"/>
        </w:rPr>
        <w:t>аблица 5</w:t>
      </w:r>
      <w:r w:rsidRPr="00593DC6">
        <w:rPr>
          <w:sz w:val="28"/>
          <w:szCs w:val="28"/>
          <w:lang w:eastAsia="uk-UA"/>
        </w:rPr>
        <w:t>.</w:t>
      </w:r>
      <w:r>
        <w:rPr>
          <w:sz w:val="28"/>
          <w:szCs w:val="28"/>
        </w:rPr>
        <w:t xml:space="preserve">Уровень </w:t>
      </w:r>
      <w:r w:rsidR="00F71C23">
        <w:rPr>
          <w:sz w:val="28"/>
          <w:szCs w:val="28"/>
        </w:rPr>
        <w:t xml:space="preserve">развития </w:t>
      </w:r>
      <w:r>
        <w:rPr>
          <w:sz w:val="28"/>
          <w:szCs w:val="28"/>
        </w:rPr>
        <w:t>личностных</w:t>
      </w:r>
      <w:r w:rsidR="00501FE6">
        <w:rPr>
          <w:sz w:val="28"/>
          <w:szCs w:val="28"/>
        </w:rPr>
        <w:t xml:space="preserve"> </w:t>
      </w:r>
      <w:r>
        <w:rPr>
          <w:sz w:val="28"/>
          <w:szCs w:val="28"/>
        </w:rPr>
        <w:t>универсальных учебных действий</w:t>
      </w:r>
    </w:p>
    <w:tbl>
      <w:tblPr>
        <w:tblStyle w:val="a6"/>
        <w:tblW w:w="0" w:type="auto"/>
        <w:tblLayout w:type="fixed"/>
        <w:tblLook w:val="04A0" w:firstRow="1" w:lastRow="0" w:firstColumn="1" w:lastColumn="0" w:noHBand="0" w:noVBand="1"/>
      </w:tblPr>
      <w:tblGrid>
        <w:gridCol w:w="1526"/>
        <w:gridCol w:w="510"/>
        <w:gridCol w:w="510"/>
        <w:gridCol w:w="510"/>
        <w:gridCol w:w="510"/>
        <w:gridCol w:w="510"/>
        <w:gridCol w:w="510"/>
        <w:gridCol w:w="510"/>
        <w:gridCol w:w="510"/>
        <w:gridCol w:w="510"/>
        <w:gridCol w:w="510"/>
        <w:gridCol w:w="510"/>
        <w:gridCol w:w="510"/>
        <w:gridCol w:w="510"/>
        <w:gridCol w:w="510"/>
        <w:gridCol w:w="510"/>
      </w:tblGrid>
      <w:tr w:rsidR="00B00171" w:rsidTr="00864B5E">
        <w:tc>
          <w:tcPr>
            <w:tcW w:w="1526" w:type="dxa"/>
            <w:vMerge w:val="restart"/>
          </w:tcPr>
          <w:p w:rsidR="00B00171" w:rsidRDefault="00B00171" w:rsidP="00B00171">
            <w:pPr>
              <w:rPr>
                <w:lang w:eastAsia="en-US"/>
              </w:rPr>
            </w:pPr>
            <w:r w:rsidRPr="00B171D5">
              <w:rPr>
                <w:sz w:val="28"/>
                <w:szCs w:val="28"/>
              </w:rPr>
              <w:t>Учащиеся</w:t>
            </w:r>
          </w:p>
        </w:tc>
        <w:tc>
          <w:tcPr>
            <w:tcW w:w="510" w:type="dxa"/>
            <w:gridSpan w:val="15"/>
          </w:tcPr>
          <w:p w:rsidR="00B00171" w:rsidRDefault="00B00171" w:rsidP="00B00171">
            <w:pPr>
              <w:rPr>
                <w:lang w:eastAsia="en-US"/>
              </w:rPr>
            </w:pPr>
            <w:r>
              <w:rPr>
                <w:sz w:val="28"/>
                <w:szCs w:val="28"/>
              </w:rPr>
              <w:t>Уровень личностных</w:t>
            </w:r>
            <w:r w:rsidRPr="00B171D5">
              <w:rPr>
                <w:sz w:val="28"/>
                <w:szCs w:val="28"/>
              </w:rPr>
              <w:t xml:space="preserve"> универсальных учебных умений</w:t>
            </w:r>
          </w:p>
        </w:tc>
      </w:tr>
      <w:tr w:rsidR="00B00171" w:rsidTr="00864B5E">
        <w:tc>
          <w:tcPr>
            <w:tcW w:w="1526" w:type="dxa"/>
            <w:vMerge/>
          </w:tcPr>
          <w:p w:rsidR="00B00171" w:rsidRDefault="00B00171" w:rsidP="00B00171">
            <w:pPr>
              <w:rPr>
                <w:lang w:eastAsia="en-US"/>
              </w:rPr>
            </w:pPr>
          </w:p>
        </w:tc>
        <w:tc>
          <w:tcPr>
            <w:tcW w:w="510" w:type="dxa"/>
            <w:gridSpan w:val="3"/>
          </w:tcPr>
          <w:p w:rsidR="00B00171" w:rsidRDefault="00B00171" w:rsidP="00B00171">
            <w:pPr>
              <w:rPr>
                <w:lang w:eastAsia="en-US"/>
              </w:rPr>
            </w:pPr>
            <w:r w:rsidRPr="00C25433">
              <w:rPr>
                <w:sz w:val="28"/>
                <w:szCs w:val="28"/>
              </w:rPr>
              <w:t>Выражать положительное отношение к процессу познания</w:t>
            </w:r>
          </w:p>
        </w:tc>
        <w:tc>
          <w:tcPr>
            <w:tcW w:w="510" w:type="dxa"/>
            <w:gridSpan w:val="3"/>
          </w:tcPr>
          <w:p w:rsidR="00B00171" w:rsidRDefault="00B00171" w:rsidP="00B00171">
            <w:pPr>
              <w:rPr>
                <w:lang w:eastAsia="en-US"/>
              </w:rPr>
            </w:pPr>
            <w:r w:rsidRPr="00C25433">
              <w:rPr>
                <w:sz w:val="28"/>
                <w:szCs w:val="28"/>
              </w:rPr>
              <w:t>Проявлять внимание, удивление, желание больше узнать</w:t>
            </w:r>
          </w:p>
        </w:tc>
        <w:tc>
          <w:tcPr>
            <w:tcW w:w="510" w:type="dxa"/>
            <w:gridSpan w:val="3"/>
          </w:tcPr>
          <w:p w:rsidR="00B00171" w:rsidRDefault="00B00171" w:rsidP="00B00171">
            <w:pPr>
              <w:rPr>
                <w:lang w:eastAsia="en-US"/>
              </w:rPr>
            </w:pPr>
            <w:r w:rsidRPr="00C25433">
              <w:rPr>
                <w:sz w:val="28"/>
                <w:szCs w:val="28"/>
              </w:rPr>
              <w:t>Оценивать собственную учебную деятельность</w:t>
            </w:r>
          </w:p>
        </w:tc>
        <w:tc>
          <w:tcPr>
            <w:tcW w:w="510" w:type="dxa"/>
            <w:gridSpan w:val="3"/>
          </w:tcPr>
          <w:p w:rsidR="00B00171" w:rsidRDefault="00B00171" w:rsidP="00B00171">
            <w:pPr>
              <w:rPr>
                <w:lang w:eastAsia="en-US"/>
              </w:rPr>
            </w:pPr>
            <w:r w:rsidRPr="00C25433">
              <w:rPr>
                <w:sz w:val="28"/>
                <w:szCs w:val="28"/>
              </w:rPr>
              <w:t>Применять правила делового сотрудничества</w:t>
            </w:r>
          </w:p>
        </w:tc>
        <w:tc>
          <w:tcPr>
            <w:tcW w:w="510" w:type="dxa"/>
            <w:gridSpan w:val="3"/>
          </w:tcPr>
          <w:p w:rsidR="00B00171" w:rsidRDefault="00B00171" w:rsidP="00B00171">
            <w:pPr>
              <w:rPr>
                <w:lang w:eastAsia="en-US"/>
              </w:rPr>
            </w:pPr>
            <w:r>
              <w:rPr>
                <w:sz w:val="28"/>
                <w:szCs w:val="28"/>
              </w:rPr>
              <w:t xml:space="preserve">проявлять терпение и </w:t>
            </w:r>
            <w:r w:rsidRPr="00483FBD">
              <w:rPr>
                <w:sz w:val="28"/>
                <w:szCs w:val="28"/>
              </w:rPr>
              <w:t>доброжелательность</w:t>
            </w:r>
          </w:p>
        </w:tc>
      </w:tr>
      <w:tr w:rsidR="00B00171" w:rsidTr="00864B5E">
        <w:trPr>
          <w:cantSplit/>
          <w:trHeight w:val="1388"/>
        </w:trPr>
        <w:tc>
          <w:tcPr>
            <w:tcW w:w="1526" w:type="dxa"/>
            <w:vMerge/>
          </w:tcPr>
          <w:p w:rsidR="00B00171" w:rsidRDefault="00B00171" w:rsidP="00B00171">
            <w:pPr>
              <w:rPr>
                <w:lang w:eastAsia="en-US"/>
              </w:rPr>
            </w:pP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Высокий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Средний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Низкий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Высокий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Средний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Низкий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Высокий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Средний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Низкий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Высокий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Средний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Низкий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Высокий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Средний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Низкий</w:t>
            </w: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Вячеслав</w:t>
            </w: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Егор</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Андрей</w:t>
            </w: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Ксения</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Екатерина</w:t>
            </w: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Наталья</w:t>
            </w: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Александр</w:t>
            </w: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r>
    </w:tbl>
    <w:p w:rsidR="00B00171" w:rsidRDefault="00B00171" w:rsidP="00B00171">
      <w:pPr>
        <w:rPr>
          <w:lang w:eastAsia="en-US"/>
        </w:rPr>
      </w:pPr>
    </w:p>
    <w:p w:rsidR="00B00171" w:rsidRDefault="000B6C7D" w:rsidP="005D5FF2">
      <w:pPr>
        <w:spacing w:line="360" w:lineRule="auto"/>
        <w:ind w:firstLine="709"/>
        <w:jc w:val="both"/>
        <w:rPr>
          <w:lang w:eastAsia="en-US"/>
        </w:rPr>
      </w:pPr>
      <w:r>
        <w:rPr>
          <w:sz w:val="28"/>
          <w:szCs w:val="28"/>
        </w:rPr>
        <w:t>Самостоятельно выражать отношение к процессу познания на высоком уровне умеет 71% учащихся, 29% - на среднем и 0</w:t>
      </w:r>
      <w:r w:rsidRPr="00B171D5">
        <w:rPr>
          <w:sz w:val="28"/>
          <w:szCs w:val="28"/>
        </w:rPr>
        <w:t>%</w:t>
      </w:r>
      <w:r>
        <w:rPr>
          <w:sz w:val="28"/>
          <w:szCs w:val="28"/>
        </w:rPr>
        <w:t xml:space="preserve"> на низком уровне. Следовательно, 100</w:t>
      </w:r>
      <w:r w:rsidRPr="00B171D5">
        <w:rPr>
          <w:sz w:val="28"/>
          <w:szCs w:val="28"/>
        </w:rPr>
        <w:t xml:space="preserve">% учащихся могут самостоятельно </w:t>
      </w:r>
      <w:r>
        <w:rPr>
          <w:sz w:val="28"/>
          <w:szCs w:val="28"/>
        </w:rPr>
        <w:t>выражать отношение к процессу познания. Проявляют</w:t>
      </w:r>
      <w:r w:rsidRPr="00C25433">
        <w:rPr>
          <w:sz w:val="28"/>
          <w:szCs w:val="28"/>
        </w:rPr>
        <w:t xml:space="preserve"> внимание, удивление, желание больше узнать</w:t>
      </w:r>
      <w:r>
        <w:rPr>
          <w:sz w:val="28"/>
          <w:szCs w:val="28"/>
        </w:rPr>
        <w:t xml:space="preserve"> 57% учащихся на высоком уровне, 43% на среднем уровне и 0% на низком уровне. </w:t>
      </w:r>
      <w:r w:rsidRPr="00C25433">
        <w:rPr>
          <w:sz w:val="28"/>
          <w:szCs w:val="28"/>
        </w:rPr>
        <w:t>Оценивать собственную учебную деятельность</w:t>
      </w:r>
      <w:r>
        <w:rPr>
          <w:sz w:val="28"/>
          <w:szCs w:val="28"/>
        </w:rPr>
        <w:t xml:space="preserve"> на высоком уровне могут 71% учащихся, 29% на среднем и 0% на низком уровне. </w:t>
      </w:r>
      <w:r w:rsidRPr="00C25433">
        <w:rPr>
          <w:sz w:val="28"/>
          <w:szCs w:val="28"/>
        </w:rPr>
        <w:t>Применять правила делового сотрудничества</w:t>
      </w:r>
      <w:r w:rsidR="005D5FF2">
        <w:rPr>
          <w:sz w:val="28"/>
          <w:szCs w:val="28"/>
        </w:rPr>
        <w:t xml:space="preserve"> умеют 57</w:t>
      </w:r>
      <w:r>
        <w:rPr>
          <w:sz w:val="28"/>
          <w:szCs w:val="28"/>
        </w:rPr>
        <w:t xml:space="preserve">% учащихся, на среднем – 43% и </w:t>
      </w:r>
      <w:proofErr w:type="gramStart"/>
      <w:r>
        <w:rPr>
          <w:sz w:val="28"/>
          <w:szCs w:val="28"/>
        </w:rPr>
        <w:t>на</w:t>
      </w:r>
      <w:proofErr w:type="gramEnd"/>
      <w:r>
        <w:rPr>
          <w:sz w:val="28"/>
          <w:szCs w:val="28"/>
        </w:rPr>
        <w:t xml:space="preserve"> </w:t>
      </w:r>
      <w:proofErr w:type="gramStart"/>
      <w:r>
        <w:rPr>
          <w:sz w:val="28"/>
          <w:szCs w:val="28"/>
        </w:rPr>
        <w:t>низком</w:t>
      </w:r>
      <w:proofErr w:type="gramEnd"/>
      <w:r>
        <w:rPr>
          <w:sz w:val="28"/>
          <w:szCs w:val="28"/>
        </w:rPr>
        <w:t xml:space="preserve"> уровне</w:t>
      </w:r>
      <w:r w:rsidR="005D5FF2">
        <w:rPr>
          <w:sz w:val="28"/>
          <w:szCs w:val="28"/>
        </w:rPr>
        <w:t xml:space="preserve"> 0</w:t>
      </w:r>
      <w:r>
        <w:rPr>
          <w:sz w:val="28"/>
          <w:szCs w:val="28"/>
        </w:rPr>
        <w:t xml:space="preserve">%. Проявлять терпение и </w:t>
      </w:r>
      <w:r w:rsidRPr="00483FBD">
        <w:rPr>
          <w:sz w:val="28"/>
          <w:szCs w:val="28"/>
        </w:rPr>
        <w:t>доброжелательность</w:t>
      </w:r>
      <w:r>
        <w:rPr>
          <w:sz w:val="28"/>
          <w:szCs w:val="28"/>
        </w:rPr>
        <w:t xml:space="preserve"> при обу</w:t>
      </w:r>
      <w:r w:rsidR="005D5FF2">
        <w:rPr>
          <w:sz w:val="28"/>
          <w:szCs w:val="28"/>
        </w:rPr>
        <w:t>чении на высоком уровне могут 57</w:t>
      </w:r>
      <w:r>
        <w:rPr>
          <w:sz w:val="28"/>
          <w:szCs w:val="28"/>
        </w:rPr>
        <w:t xml:space="preserve">%, на среднем </w:t>
      </w:r>
      <w:r>
        <w:rPr>
          <w:sz w:val="28"/>
          <w:szCs w:val="28"/>
        </w:rPr>
        <w:lastRenderedPageBreak/>
        <w:t>–</w:t>
      </w:r>
      <w:r w:rsidR="005D5FF2">
        <w:rPr>
          <w:sz w:val="28"/>
          <w:szCs w:val="28"/>
        </w:rPr>
        <w:t xml:space="preserve"> 43</w:t>
      </w:r>
      <w:r>
        <w:rPr>
          <w:sz w:val="28"/>
          <w:szCs w:val="28"/>
        </w:rPr>
        <w:t>% и на ни</w:t>
      </w:r>
      <w:r w:rsidR="005D5FF2">
        <w:rPr>
          <w:sz w:val="28"/>
          <w:szCs w:val="28"/>
        </w:rPr>
        <w:t>зком уровне 0%</w:t>
      </w:r>
      <w:r>
        <w:rPr>
          <w:sz w:val="28"/>
          <w:szCs w:val="28"/>
        </w:rPr>
        <w:t>. Результаты данного исслед</w:t>
      </w:r>
      <w:r w:rsidR="005D5FF2">
        <w:rPr>
          <w:sz w:val="28"/>
          <w:szCs w:val="28"/>
        </w:rPr>
        <w:t>ования представлены диаграммой 5</w:t>
      </w:r>
      <w:r>
        <w:rPr>
          <w:sz w:val="28"/>
          <w:szCs w:val="28"/>
        </w:rPr>
        <w:t>.</w:t>
      </w:r>
    </w:p>
    <w:p w:rsidR="00B00171" w:rsidRDefault="00B00171" w:rsidP="00B00171">
      <w:pPr>
        <w:rPr>
          <w:lang w:eastAsia="en-US"/>
        </w:rPr>
      </w:pPr>
      <w:r>
        <w:rPr>
          <w:noProof/>
        </w:rPr>
        <w:drawing>
          <wp:inline distT="0" distB="0" distL="0" distR="0" wp14:anchorId="5B1E5901" wp14:editId="3649525B">
            <wp:extent cx="5562600" cy="42291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5"/>
              </a:graphicData>
            </a:graphic>
          </wp:inline>
        </w:drawing>
      </w:r>
    </w:p>
    <w:p w:rsidR="00FB793D" w:rsidRDefault="00FB793D">
      <w:pPr>
        <w:spacing w:after="160" w:line="259" w:lineRule="auto"/>
        <w:rPr>
          <w:lang w:eastAsia="en-US"/>
        </w:rPr>
      </w:pPr>
    </w:p>
    <w:p w:rsidR="005D5FF2" w:rsidRPr="001654D9" w:rsidRDefault="005D5FF2" w:rsidP="005D5FF2">
      <w:pPr>
        <w:pStyle w:val="a5"/>
        <w:numPr>
          <w:ilvl w:val="0"/>
          <w:numId w:val="26"/>
        </w:numPr>
        <w:spacing w:line="360" w:lineRule="auto"/>
        <w:jc w:val="both"/>
        <w:rPr>
          <w:b/>
          <w:sz w:val="28"/>
          <w:szCs w:val="28"/>
          <w:lang w:eastAsia="uk-UA"/>
        </w:rPr>
      </w:pPr>
      <w:r w:rsidRPr="001654D9">
        <w:rPr>
          <w:sz w:val="28"/>
          <w:szCs w:val="28"/>
          <w:lang w:eastAsia="uk-UA"/>
        </w:rPr>
        <w:t>Исследование уровня сформированности</w:t>
      </w:r>
      <w:r w:rsidR="00501FE6">
        <w:rPr>
          <w:sz w:val="28"/>
          <w:szCs w:val="28"/>
          <w:lang w:eastAsia="uk-UA"/>
        </w:rPr>
        <w:t xml:space="preserve"> </w:t>
      </w:r>
      <w:r>
        <w:rPr>
          <w:sz w:val="28"/>
          <w:szCs w:val="28"/>
        </w:rPr>
        <w:t>регулятивных</w:t>
      </w:r>
      <w:r w:rsidRPr="001654D9">
        <w:rPr>
          <w:sz w:val="28"/>
          <w:szCs w:val="28"/>
        </w:rPr>
        <w:t xml:space="preserve"> универсальных учебных </w:t>
      </w:r>
      <w:r w:rsidR="00501FE6">
        <w:rPr>
          <w:sz w:val="28"/>
          <w:szCs w:val="28"/>
        </w:rPr>
        <w:t>действий</w:t>
      </w:r>
      <w:r w:rsidRPr="001654D9">
        <w:rPr>
          <w:sz w:val="28"/>
          <w:szCs w:val="28"/>
        </w:rPr>
        <w:t xml:space="preserve"> (</w:t>
      </w:r>
      <w:r>
        <w:rPr>
          <w:sz w:val="28"/>
          <w:szCs w:val="28"/>
        </w:rPr>
        <w:t>таблица 6</w:t>
      </w:r>
      <w:r w:rsidRPr="001654D9">
        <w:rPr>
          <w:sz w:val="28"/>
          <w:szCs w:val="28"/>
        </w:rPr>
        <w:t>)</w:t>
      </w:r>
      <w:r w:rsidR="00501FE6">
        <w:rPr>
          <w:sz w:val="28"/>
          <w:szCs w:val="28"/>
        </w:rPr>
        <w:t>.</w:t>
      </w:r>
    </w:p>
    <w:p w:rsidR="00B00171" w:rsidRPr="005D5FF2" w:rsidRDefault="005D5FF2" w:rsidP="005D5FF2">
      <w:pPr>
        <w:spacing w:line="360" w:lineRule="auto"/>
        <w:ind w:left="360"/>
        <w:jc w:val="both"/>
        <w:rPr>
          <w:sz w:val="28"/>
          <w:szCs w:val="28"/>
          <w:lang w:eastAsia="uk-UA"/>
        </w:rPr>
      </w:pPr>
      <w:r w:rsidRPr="00593DC6">
        <w:rPr>
          <w:sz w:val="28"/>
          <w:szCs w:val="28"/>
          <w:lang w:eastAsia="uk-UA"/>
        </w:rPr>
        <w:t>Т</w:t>
      </w:r>
      <w:r>
        <w:rPr>
          <w:sz w:val="28"/>
          <w:szCs w:val="28"/>
          <w:lang w:eastAsia="uk-UA"/>
        </w:rPr>
        <w:t>аблица 6</w:t>
      </w:r>
      <w:r w:rsidRPr="00593DC6">
        <w:rPr>
          <w:sz w:val="28"/>
          <w:szCs w:val="28"/>
          <w:lang w:eastAsia="uk-UA"/>
        </w:rPr>
        <w:t>.</w:t>
      </w:r>
      <w:r>
        <w:rPr>
          <w:sz w:val="28"/>
          <w:szCs w:val="28"/>
        </w:rPr>
        <w:t>Уровень</w:t>
      </w:r>
      <w:r w:rsidR="00F71C23">
        <w:rPr>
          <w:sz w:val="28"/>
          <w:szCs w:val="28"/>
        </w:rPr>
        <w:t xml:space="preserve"> развития</w:t>
      </w:r>
      <w:r>
        <w:rPr>
          <w:sz w:val="28"/>
          <w:szCs w:val="28"/>
        </w:rPr>
        <w:t xml:space="preserve"> регулятивных</w:t>
      </w:r>
      <w:r w:rsidR="00501FE6">
        <w:rPr>
          <w:sz w:val="28"/>
          <w:szCs w:val="28"/>
        </w:rPr>
        <w:t xml:space="preserve"> </w:t>
      </w:r>
      <w:r>
        <w:rPr>
          <w:sz w:val="28"/>
          <w:szCs w:val="28"/>
        </w:rPr>
        <w:t>универсальных учебных действий</w:t>
      </w:r>
    </w:p>
    <w:tbl>
      <w:tblPr>
        <w:tblStyle w:val="a6"/>
        <w:tblW w:w="0" w:type="auto"/>
        <w:tblLayout w:type="fixed"/>
        <w:tblLook w:val="04A0" w:firstRow="1" w:lastRow="0" w:firstColumn="1" w:lastColumn="0" w:noHBand="0" w:noVBand="1"/>
      </w:tblPr>
      <w:tblGrid>
        <w:gridCol w:w="1526"/>
        <w:gridCol w:w="510"/>
        <w:gridCol w:w="510"/>
        <w:gridCol w:w="510"/>
        <w:gridCol w:w="510"/>
        <w:gridCol w:w="510"/>
        <w:gridCol w:w="510"/>
        <w:gridCol w:w="510"/>
        <w:gridCol w:w="510"/>
        <w:gridCol w:w="510"/>
        <w:gridCol w:w="510"/>
        <w:gridCol w:w="510"/>
        <w:gridCol w:w="510"/>
        <w:gridCol w:w="510"/>
        <w:gridCol w:w="510"/>
        <w:gridCol w:w="510"/>
      </w:tblGrid>
      <w:tr w:rsidR="00B00171" w:rsidTr="00864B5E">
        <w:tc>
          <w:tcPr>
            <w:tcW w:w="1526" w:type="dxa"/>
            <w:vMerge w:val="restart"/>
          </w:tcPr>
          <w:p w:rsidR="00B00171" w:rsidRDefault="00B00171" w:rsidP="00B00171">
            <w:pPr>
              <w:rPr>
                <w:lang w:eastAsia="en-US"/>
              </w:rPr>
            </w:pPr>
            <w:r w:rsidRPr="00B171D5">
              <w:rPr>
                <w:sz w:val="28"/>
                <w:szCs w:val="28"/>
              </w:rPr>
              <w:t>Учащиеся</w:t>
            </w:r>
          </w:p>
        </w:tc>
        <w:tc>
          <w:tcPr>
            <w:tcW w:w="510" w:type="dxa"/>
            <w:gridSpan w:val="15"/>
          </w:tcPr>
          <w:p w:rsidR="00B00171" w:rsidRDefault="00B00171" w:rsidP="00B00171">
            <w:pPr>
              <w:rPr>
                <w:lang w:eastAsia="en-US"/>
              </w:rPr>
            </w:pPr>
            <w:r>
              <w:rPr>
                <w:sz w:val="28"/>
                <w:szCs w:val="28"/>
              </w:rPr>
              <w:t>Уровень регулятивных</w:t>
            </w:r>
            <w:r w:rsidRPr="00B171D5">
              <w:rPr>
                <w:sz w:val="28"/>
                <w:szCs w:val="28"/>
              </w:rPr>
              <w:t xml:space="preserve"> универсальных учебных умений</w:t>
            </w:r>
          </w:p>
        </w:tc>
      </w:tr>
      <w:tr w:rsidR="00B00171" w:rsidTr="00864B5E">
        <w:tc>
          <w:tcPr>
            <w:tcW w:w="1526" w:type="dxa"/>
            <w:vMerge/>
          </w:tcPr>
          <w:p w:rsidR="00B00171" w:rsidRDefault="00B00171" w:rsidP="00B00171">
            <w:pPr>
              <w:rPr>
                <w:lang w:eastAsia="en-US"/>
              </w:rPr>
            </w:pPr>
          </w:p>
        </w:tc>
        <w:tc>
          <w:tcPr>
            <w:tcW w:w="510" w:type="dxa"/>
            <w:gridSpan w:val="3"/>
          </w:tcPr>
          <w:p w:rsidR="00B00171" w:rsidRDefault="00B00171" w:rsidP="00B00171">
            <w:pPr>
              <w:rPr>
                <w:lang w:eastAsia="en-US"/>
              </w:rPr>
            </w:pPr>
            <w:r w:rsidRPr="00C25433">
              <w:rPr>
                <w:sz w:val="28"/>
                <w:szCs w:val="28"/>
              </w:rPr>
              <w:t>Удерживать цель деятельности до получения ее результата</w:t>
            </w:r>
          </w:p>
        </w:tc>
        <w:tc>
          <w:tcPr>
            <w:tcW w:w="510" w:type="dxa"/>
            <w:gridSpan w:val="3"/>
          </w:tcPr>
          <w:p w:rsidR="00B00171" w:rsidRDefault="00B00171" w:rsidP="00B00171">
            <w:pPr>
              <w:rPr>
                <w:lang w:eastAsia="en-US"/>
              </w:rPr>
            </w:pPr>
            <w:r w:rsidRPr="00C25433">
              <w:rPr>
                <w:sz w:val="28"/>
                <w:szCs w:val="28"/>
              </w:rPr>
              <w:t>Планировать решение учебной задачи</w:t>
            </w:r>
          </w:p>
        </w:tc>
        <w:tc>
          <w:tcPr>
            <w:tcW w:w="510" w:type="dxa"/>
            <w:gridSpan w:val="3"/>
          </w:tcPr>
          <w:p w:rsidR="00B00171" w:rsidRDefault="00B00171" w:rsidP="00B00171">
            <w:pPr>
              <w:rPr>
                <w:lang w:eastAsia="en-US"/>
              </w:rPr>
            </w:pPr>
            <w:r w:rsidRPr="00C25433">
              <w:rPr>
                <w:sz w:val="28"/>
                <w:szCs w:val="28"/>
              </w:rPr>
              <w:t>Оценивать весомость приводимых доказательств и рассуждений</w:t>
            </w:r>
          </w:p>
        </w:tc>
        <w:tc>
          <w:tcPr>
            <w:tcW w:w="510" w:type="dxa"/>
            <w:gridSpan w:val="3"/>
          </w:tcPr>
          <w:p w:rsidR="00B00171" w:rsidRDefault="00B00171" w:rsidP="00FC5EA8">
            <w:pPr>
              <w:rPr>
                <w:lang w:eastAsia="en-US"/>
              </w:rPr>
            </w:pPr>
            <w:r w:rsidRPr="00C25433">
              <w:rPr>
                <w:sz w:val="28"/>
                <w:szCs w:val="28"/>
              </w:rPr>
              <w:t>Корректировать деятельность</w:t>
            </w:r>
          </w:p>
        </w:tc>
        <w:tc>
          <w:tcPr>
            <w:tcW w:w="510" w:type="dxa"/>
            <w:gridSpan w:val="3"/>
          </w:tcPr>
          <w:p w:rsidR="00B00171" w:rsidRDefault="00FC5EA8" w:rsidP="00FC5EA8">
            <w:pPr>
              <w:rPr>
                <w:lang w:eastAsia="en-US"/>
              </w:rPr>
            </w:pPr>
            <w:r>
              <w:rPr>
                <w:sz w:val="28"/>
                <w:szCs w:val="28"/>
              </w:rPr>
              <w:t>Анализиро</w:t>
            </w:r>
            <w:r w:rsidR="00B00171" w:rsidRPr="00C25433">
              <w:rPr>
                <w:sz w:val="28"/>
                <w:szCs w:val="28"/>
              </w:rPr>
              <w:t>вать собственную работу</w:t>
            </w:r>
          </w:p>
        </w:tc>
      </w:tr>
      <w:tr w:rsidR="00B00171" w:rsidTr="00864B5E">
        <w:trPr>
          <w:cantSplit/>
          <w:trHeight w:val="1388"/>
        </w:trPr>
        <w:tc>
          <w:tcPr>
            <w:tcW w:w="1526" w:type="dxa"/>
            <w:vMerge/>
          </w:tcPr>
          <w:p w:rsidR="00B00171" w:rsidRDefault="00B00171" w:rsidP="00B00171">
            <w:pPr>
              <w:rPr>
                <w:lang w:eastAsia="en-US"/>
              </w:rPr>
            </w:pP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Высокий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Средний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Низкий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Высокий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Средний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Низкий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Высокий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Средний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Низкий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Высокий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Средний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Низкий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Высокий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Средний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Низкий</w:t>
            </w: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lastRenderedPageBreak/>
              <w:t>Вячеслав</w:t>
            </w: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Егор</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Андрей</w:t>
            </w: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Ксения</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Екатерина</w:t>
            </w: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Наталья</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r>
      <w:tr w:rsidR="00864B5E" w:rsidTr="00864B5E">
        <w:tc>
          <w:tcPr>
            <w:tcW w:w="1526" w:type="dxa"/>
          </w:tcPr>
          <w:p w:rsidR="00864B5E" w:rsidRPr="00B171D5" w:rsidRDefault="00864B5E" w:rsidP="00591288">
            <w:pPr>
              <w:spacing w:line="360" w:lineRule="auto"/>
              <w:jc w:val="both"/>
              <w:rPr>
                <w:sz w:val="28"/>
                <w:szCs w:val="28"/>
              </w:rPr>
            </w:pPr>
            <w:r>
              <w:rPr>
                <w:sz w:val="28"/>
                <w:szCs w:val="28"/>
              </w:rPr>
              <w:t>Александр</w:t>
            </w: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r>
    </w:tbl>
    <w:p w:rsidR="00B00171" w:rsidRDefault="00B00171" w:rsidP="00B00171">
      <w:pPr>
        <w:rPr>
          <w:lang w:eastAsia="en-US"/>
        </w:rPr>
      </w:pPr>
    </w:p>
    <w:p w:rsidR="005D5FF2" w:rsidRPr="00EA3F24" w:rsidRDefault="005D5FF2" w:rsidP="005D5FF2">
      <w:pPr>
        <w:spacing w:line="360" w:lineRule="auto"/>
        <w:ind w:firstLine="709"/>
        <w:jc w:val="both"/>
        <w:rPr>
          <w:sz w:val="28"/>
          <w:szCs w:val="28"/>
          <w:lang w:eastAsia="en-US"/>
        </w:rPr>
      </w:pPr>
      <w:r w:rsidRPr="00EA3F24">
        <w:rPr>
          <w:sz w:val="28"/>
          <w:szCs w:val="28"/>
          <w:lang w:eastAsia="en-US"/>
        </w:rPr>
        <w:t xml:space="preserve">Анализируя полученные данные можно сказать следующее. </w:t>
      </w:r>
      <w:r w:rsidRPr="00EA3F24">
        <w:rPr>
          <w:sz w:val="28"/>
          <w:szCs w:val="28"/>
        </w:rPr>
        <w:t>Удерживать цель деятельности до получения ее результата</w:t>
      </w:r>
      <w:r>
        <w:rPr>
          <w:sz w:val="28"/>
          <w:szCs w:val="28"/>
        </w:rPr>
        <w:t xml:space="preserve"> на высоком уровне могут 57% учащихся, 43% - на среднем и 0</w:t>
      </w:r>
      <w:r w:rsidRPr="00EA3F24">
        <w:rPr>
          <w:sz w:val="28"/>
          <w:szCs w:val="28"/>
        </w:rPr>
        <w:t xml:space="preserve">% на низком уровне. </w:t>
      </w:r>
      <w:proofErr w:type="gramStart"/>
      <w:r w:rsidRPr="00EA3F24">
        <w:rPr>
          <w:sz w:val="28"/>
          <w:szCs w:val="28"/>
        </w:rPr>
        <w:t>Планировать решение учебной задачи</w:t>
      </w:r>
      <w:r>
        <w:rPr>
          <w:sz w:val="28"/>
          <w:szCs w:val="28"/>
        </w:rPr>
        <w:t xml:space="preserve"> на высоком уровне могут 71</w:t>
      </w:r>
      <w:r w:rsidRPr="00EA3F24">
        <w:rPr>
          <w:sz w:val="28"/>
          <w:szCs w:val="28"/>
        </w:rPr>
        <w:t>% учащихся, на среднем –</w:t>
      </w:r>
      <w:r>
        <w:rPr>
          <w:sz w:val="28"/>
          <w:szCs w:val="28"/>
        </w:rPr>
        <w:t xml:space="preserve"> 29</w:t>
      </w:r>
      <w:r w:rsidRPr="00EA3F24">
        <w:rPr>
          <w:sz w:val="28"/>
          <w:szCs w:val="28"/>
        </w:rPr>
        <w:t>% и на низком –</w:t>
      </w:r>
      <w:r>
        <w:rPr>
          <w:sz w:val="28"/>
          <w:szCs w:val="28"/>
        </w:rPr>
        <w:t xml:space="preserve"> 0</w:t>
      </w:r>
      <w:r w:rsidRPr="00EA3F24">
        <w:rPr>
          <w:sz w:val="28"/>
          <w:szCs w:val="28"/>
        </w:rPr>
        <w:t xml:space="preserve">%. Оценивать весомость приводимых доказательств и рассуждений </w:t>
      </w:r>
      <w:r>
        <w:rPr>
          <w:sz w:val="28"/>
          <w:szCs w:val="28"/>
        </w:rPr>
        <w:t>на высоком уровне могут 57</w:t>
      </w:r>
      <w:r w:rsidRPr="00EA3F24">
        <w:rPr>
          <w:sz w:val="28"/>
          <w:szCs w:val="28"/>
        </w:rPr>
        <w:t>%, на среднем –</w:t>
      </w:r>
      <w:r>
        <w:rPr>
          <w:sz w:val="28"/>
          <w:szCs w:val="28"/>
        </w:rPr>
        <w:t xml:space="preserve"> 43</w:t>
      </w:r>
      <w:r w:rsidRPr="00EA3F24">
        <w:rPr>
          <w:sz w:val="28"/>
          <w:szCs w:val="28"/>
        </w:rPr>
        <w:t>%</w:t>
      </w:r>
      <w:r>
        <w:rPr>
          <w:sz w:val="28"/>
          <w:szCs w:val="28"/>
        </w:rPr>
        <w:t>, низкий уровень 0</w:t>
      </w:r>
      <w:r w:rsidRPr="00EA3F24">
        <w:rPr>
          <w:sz w:val="28"/>
          <w:szCs w:val="28"/>
        </w:rPr>
        <w:t>%. Корректировать свою деятельность</w:t>
      </w:r>
      <w:r>
        <w:rPr>
          <w:sz w:val="28"/>
          <w:szCs w:val="28"/>
        </w:rPr>
        <w:t xml:space="preserve"> могут на высоком уровне 43</w:t>
      </w:r>
      <w:r w:rsidRPr="00EA3F24">
        <w:rPr>
          <w:sz w:val="28"/>
          <w:szCs w:val="28"/>
        </w:rPr>
        <w:t>%, на среднем –</w:t>
      </w:r>
      <w:r>
        <w:rPr>
          <w:sz w:val="28"/>
          <w:szCs w:val="28"/>
        </w:rPr>
        <w:t xml:space="preserve"> 57</w:t>
      </w:r>
      <w:r w:rsidRPr="00EA3F24">
        <w:rPr>
          <w:sz w:val="28"/>
          <w:szCs w:val="28"/>
        </w:rPr>
        <w:t>%, на низком –</w:t>
      </w:r>
      <w:r>
        <w:rPr>
          <w:sz w:val="28"/>
          <w:szCs w:val="28"/>
        </w:rPr>
        <w:t xml:space="preserve"> 0</w:t>
      </w:r>
      <w:r w:rsidRPr="00EA3F24">
        <w:rPr>
          <w:sz w:val="28"/>
          <w:szCs w:val="28"/>
        </w:rPr>
        <w:t>%. Анализировать собственную работу</w:t>
      </w:r>
      <w:r>
        <w:rPr>
          <w:sz w:val="28"/>
          <w:szCs w:val="28"/>
        </w:rPr>
        <w:t xml:space="preserve"> на высоком уровне могут 71</w:t>
      </w:r>
      <w:r w:rsidRPr="00EA3F24">
        <w:rPr>
          <w:sz w:val="28"/>
          <w:szCs w:val="28"/>
        </w:rPr>
        <w:t>%, на среднем – 29%, и</w:t>
      </w:r>
      <w:proofErr w:type="gramEnd"/>
      <w:r w:rsidRPr="00EA3F24">
        <w:rPr>
          <w:sz w:val="28"/>
          <w:szCs w:val="28"/>
        </w:rPr>
        <w:t xml:space="preserve"> </w:t>
      </w:r>
      <w:proofErr w:type="gramStart"/>
      <w:r w:rsidRPr="00EA3F24">
        <w:rPr>
          <w:sz w:val="28"/>
          <w:szCs w:val="28"/>
        </w:rPr>
        <w:t>на</w:t>
      </w:r>
      <w:proofErr w:type="gramEnd"/>
      <w:r w:rsidRPr="00EA3F24">
        <w:rPr>
          <w:sz w:val="28"/>
          <w:szCs w:val="28"/>
        </w:rPr>
        <w:t xml:space="preserve"> </w:t>
      </w:r>
      <w:proofErr w:type="gramStart"/>
      <w:r w:rsidRPr="00EA3F24">
        <w:rPr>
          <w:sz w:val="28"/>
          <w:szCs w:val="28"/>
        </w:rPr>
        <w:t>низком</w:t>
      </w:r>
      <w:proofErr w:type="gramEnd"/>
      <w:r w:rsidRPr="00EA3F24">
        <w:rPr>
          <w:sz w:val="28"/>
          <w:szCs w:val="28"/>
        </w:rPr>
        <w:t xml:space="preserve"> –</w:t>
      </w:r>
      <w:r>
        <w:rPr>
          <w:sz w:val="28"/>
          <w:szCs w:val="28"/>
        </w:rPr>
        <w:t xml:space="preserve"> 0</w:t>
      </w:r>
      <w:r w:rsidRPr="00EA3F24">
        <w:rPr>
          <w:sz w:val="28"/>
          <w:szCs w:val="28"/>
        </w:rPr>
        <w:t>% учащихся.</w:t>
      </w:r>
      <w:r>
        <w:rPr>
          <w:sz w:val="28"/>
          <w:szCs w:val="28"/>
        </w:rPr>
        <w:t xml:space="preserve"> Результаты данного исследования пр</w:t>
      </w:r>
      <w:r w:rsidR="00F51CAF">
        <w:rPr>
          <w:sz w:val="28"/>
          <w:szCs w:val="28"/>
        </w:rPr>
        <w:t>и</w:t>
      </w:r>
      <w:r>
        <w:rPr>
          <w:sz w:val="28"/>
          <w:szCs w:val="28"/>
        </w:rPr>
        <w:t>ведены в диаграмме 6.</w:t>
      </w:r>
    </w:p>
    <w:p w:rsidR="00B00171" w:rsidRDefault="00B00171" w:rsidP="00B00171">
      <w:pPr>
        <w:rPr>
          <w:lang w:eastAsia="en-US"/>
        </w:rPr>
      </w:pPr>
    </w:p>
    <w:p w:rsidR="00B00171" w:rsidRDefault="00B00171" w:rsidP="00B00171">
      <w:pPr>
        <w:rPr>
          <w:lang w:eastAsia="en-US"/>
        </w:rPr>
      </w:pPr>
      <w:r>
        <w:rPr>
          <w:noProof/>
        </w:rPr>
        <w:lastRenderedPageBreak/>
        <w:drawing>
          <wp:inline distT="0" distB="0" distL="0" distR="0" wp14:anchorId="35E9427A" wp14:editId="50A81EDB">
            <wp:extent cx="6120130" cy="4852591"/>
            <wp:effectExtent l="0" t="0" r="13970" b="571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6"/>
              </a:graphicData>
            </a:graphic>
          </wp:inline>
        </w:drawing>
      </w:r>
    </w:p>
    <w:p w:rsidR="00B00171" w:rsidRDefault="00B00171" w:rsidP="00B00171">
      <w:pPr>
        <w:spacing w:after="160" w:line="259" w:lineRule="auto"/>
        <w:rPr>
          <w:lang w:eastAsia="en-US"/>
        </w:rPr>
      </w:pPr>
    </w:p>
    <w:p w:rsidR="005D5FF2" w:rsidRDefault="005D5FF2" w:rsidP="00B00171">
      <w:pPr>
        <w:spacing w:after="160" w:line="259" w:lineRule="auto"/>
        <w:rPr>
          <w:lang w:eastAsia="en-US"/>
        </w:rPr>
      </w:pPr>
    </w:p>
    <w:p w:rsidR="00F71C23" w:rsidRPr="00EA3F24" w:rsidRDefault="00F71C23" w:rsidP="00F71C23">
      <w:pPr>
        <w:pStyle w:val="a5"/>
        <w:numPr>
          <w:ilvl w:val="0"/>
          <w:numId w:val="26"/>
        </w:numPr>
        <w:spacing w:line="360" w:lineRule="auto"/>
        <w:jc w:val="both"/>
        <w:rPr>
          <w:b/>
          <w:sz w:val="28"/>
          <w:szCs w:val="28"/>
          <w:lang w:eastAsia="uk-UA"/>
        </w:rPr>
      </w:pPr>
      <w:r w:rsidRPr="00EA3F24">
        <w:rPr>
          <w:sz w:val="28"/>
          <w:szCs w:val="28"/>
          <w:lang w:eastAsia="uk-UA"/>
        </w:rPr>
        <w:t>Исследование уровня сформированности</w:t>
      </w:r>
      <w:r w:rsidR="00501FE6">
        <w:rPr>
          <w:sz w:val="28"/>
          <w:szCs w:val="28"/>
          <w:lang w:eastAsia="uk-UA"/>
        </w:rPr>
        <w:t xml:space="preserve"> </w:t>
      </w:r>
      <w:r w:rsidRPr="00EA3F24">
        <w:rPr>
          <w:sz w:val="28"/>
          <w:szCs w:val="28"/>
          <w:lang w:eastAsia="uk-UA"/>
        </w:rPr>
        <w:t>познавательных</w:t>
      </w:r>
      <w:r w:rsidRPr="00EA3F24">
        <w:rPr>
          <w:sz w:val="28"/>
          <w:szCs w:val="28"/>
        </w:rPr>
        <w:t xml:space="preserve"> универсальных учебных </w:t>
      </w:r>
      <w:r w:rsidR="00501FE6">
        <w:rPr>
          <w:sz w:val="28"/>
          <w:szCs w:val="28"/>
        </w:rPr>
        <w:t>действий</w:t>
      </w:r>
      <w:r w:rsidRPr="00EA3F24">
        <w:rPr>
          <w:sz w:val="28"/>
          <w:szCs w:val="28"/>
        </w:rPr>
        <w:t xml:space="preserve"> (</w:t>
      </w:r>
      <w:r>
        <w:rPr>
          <w:sz w:val="28"/>
          <w:szCs w:val="28"/>
        </w:rPr>
        <w:t>таблица 7</w:t>
      </w:r>
      <w:r w:rsidRPr="00EA3F24">
        <w:rPr>
          <w:sz w:val="28"/>
          <w:szCs w:val="28"/>
        </w:rPr>
        <w:t>)</w:t>
      </w:r>
      <w:r w:rsidR="00501FE6">
        <w:rPr>
          <w:sz w:val="28"/>
          <w:szCs w:val="28"/>
        </w:rPr>
        <w:t>.</w:t>
      </w:r>
    </w:p>
    <w:p w:rsidR="00B00171" w:rsidRPr="00F71C23" w:rsidRDefault="00F71C23" w:rsidP="00F71C23">
      <w:pPr>
        <w:spacing w:line="360" w:lineRule="auto"/>
        <w:ind w:left="360"/>
        <w:jc w:val="both"/>
        <w:rPr>
          <w:sz w:val="28"/>
          <w:szCs w:val="28"/>
          <w:lang w:eastAsia="uk-UA"/>
        </w:rPr>
      </w:pPr>
      <w:r w:rsidRPr="00593DC6">
        <w:rPr>
          <w:sz w:val="28"/>
          <w:szCs w:val="28"/>
          <w:lang w:eastAsia="uk-UA"/>
        </w:rPr>
        <w:t>Т</w:t>
      </w:r>
      <w:r>
        <w:rPr>
          <w:sz w:val="28"/>
          <w:szCs w:val="28"/>
          <w:lang w:eastAsia="uk-UA"/>
        </w:rPr>
        <w:t>аблица 3</w:t>
      </w:r>
      <w:r w:rsidRPr="00593DC6">
        <w:rPr>
          <w:sz w:val="28"/>
          <w:szCs w:val="28"/>
          <w:lang w:eastAsia="uk-UA"/>
        </w:rPr>
        <w:t>.</w:t>
      </w:r>
      <w:r>
        <w:rPr>
          <w:sz w:val="28"/>
          <w:szCs w:val="28"/>
        </w:rPr>
        <w:t>Уровень развития познавательных</w:t>
      </w:r>
      <w:r w:rsidR="00501FE6">
        <w:rPr>
          <w:sz w:val="28"/>
          <w:szCs w:val="28"/>
        </w:rPr>
        <w:t xml:space="preserve"> </w:t>
      </w:r>
      <w:r>
        <w:rPr>
          <w:sz w:val="28"/>
          <w:szCs w:val="28"/>
        </w:rPr>
        <w:t>универсальных учебных действий</w:t>
      </w:r>
    </w:p>
    <w:tbl>
      <w:tblPr>
        <w:tblStyle w:val="a6"/>
        <w:tblW w:w="0" w:type="auto"/>
        <w:tblLayout w:type="fixed"/>
        <w:tblLook w:val="04A0" w:firstRow="1" w:lastRow="0" w:firstColumn="1" w:lastColumn="0" w:noHBand="0" w:noVBand="1"/>
      </w:tblPr>
      <w:tblGrid>
        <w:gridCol w:w="1526"/>
        <w:gridCol w:w="510"/>
        <w:gridCol w:w="510"/>
        <w:gridCol w:w="510"/>
        <w:gridCol w:w="510"/>
        <w:gridCol w:w="510"/>
        <w:gridCol w:w="510"/>
        <w:gridCol w:w="510"/>
        <w:gridCol w:w="510"/>
        <w:gridCol w:w="510"/>
        <w:gridCol w:w="510"/>
        <w:gridCol w:w="510"/>
        <w:gridCol w:w="510"/>
        <w:gridCol w:w="510"/>
        <w:gridCol w:w="510"/>
        <w:gridCol w:w="510"/>
      </w:tblGrid>
      <w:tr w:rsidR="00B00171" w:rsidTr="00CD0FCB">
        <w:tc>
          <w:tcPr>
            <w:tcW w:w="1526" w:type="dxa"/>
            <w:vMerge w:val="restart"/>
          </w:tcPr>
          <w:p w:rsidR="00B00171" w:rsidRDefault="00B00171" w:rsidP="00B00171">
            <w:pPr>
              <w:rPr>
                <w:lang w:eastAsia="en-US"/>
              </w:rPr>
            </w:pPr>
            <w:r w:rsidRPr="00B171D5">
              <w:rPr>
                <w:sz w:val="28"/>
                <w:szCs w:val="28"/>
              </w:rPr>
              <w:t>Учащиеся</w:t>
            </w:r>
          </w:p>
        </w:tc>
        <w:tc>
          <w:tcPr>
            <w:tcW w:w="510" w:type="dxa"/>
            <w:gridSpan w:val="15"/>
          </w:tcPr>
          <w:p w:rsidR="00B00171" w:rsidRDefault="00B00171" w:rsidP="00B00171">
            <w:pPr>
              <w:rPr>
                <w:lang w:eastAsia="en-US"/>
              </w:rPr>
            </w:pPr>
            <w:r>
              <w:rPr>
                <w:sz w:val="28"/>
                <w:szCs w:val="28"/>
              </w:rPr>
              <w:t>Уровень познавательных</w:t>
            </w:r>
            <w:r w:rsidRPr="00B171D5">
              <w:rPr>
                <w:sz w:val="28"/>
                <w:szCs w:val="28"/>
              </w:rPr>
              <w:t xml:space="preserve"> универсальных учебных умений</w:t>
            </w:r>
          </w:p>
        </w:tc>
      </w:tr>
      <w:tr w:rsidR="00B00171" w:rsidTr="00CD0FCB">
        <w:tc>
          <w:tcPr>
            <w:tcW w:w="1526" w:type="dxa"/>
            <w:vMerge/>
          </w:tcPr>
          <w:p w:rsidR="00B00171" w:rsidRDefault="00B00171" w:rsidP="00B00171">
            <w:pPr>
              <w:rPr>
                <w:lang w:eastAsia="en-US"/>
              </w:rPr>
            </w:pPr>
          </w:p>
        </w:tc>
        <w:tc>
          <w:tcPr>
            <w:tcW w:w="510" w:type="dxa"/>
            <w:gridSpan w:val="3"/>
          </w:tcPr>
          <w:p w:rsidR="00B00171" w:rsidRDefault="00B00171" w:rsidP="00B00171">
            <w:pPr>
              <w:rPr>
                <w:lang w:eastAsia="en-US"/>
              </w:rPr>
            </w:pPr>
            <w:r w:rsidRPr="00C25433">
              <w:rPr>
                <w:sz w:val="28"/>
                <w:szCs w:val="28"/>
              </w:rPr>
              <w:t>Применять таблицы, схемы, модели для получения информации</w:t>
            </w:r>
          </w:p>
        </w:tc>
        <w:tc>
          <w:tcPr>
            <w:tcW w:w="510" w:type="dxa"/>
            <w:gridSpan w:val="3"/>
          </w:tcPr>
          <w:p w:rsidR="00B00171" w:rsidRDefault="00B00171" w:rsidP="00B00171">
            <w:pPr>
              <w:rPr>
                <w:lang w:eastAsia="en-US"/>
              </w:rPr>
            </w:pPr>
            <w:r w:rsidRPr="00C25433">
              <w:rPr>
                <w:sz w:val="28"/>
                <w:szCs w:val="28"/>
              </w:rPr>
              <w:t>Сравнивать различные объекты</w:t>
            </w:r>
          </w:p>
        </w:tc>
        <w:tc>
          <w:tcPr>
            <w:tcW w:w="510" w:type="dxa"/>
            <w:gridSpan w:val="3"/>
          </w:tcPr>
          <w:p w:rsidR="00B00171" w:rsidRDefault="00B00171" w:rsidP="00B00171">
            <w:pPr>
              <w:rPr>
                <w:lang w:eastAsia="en-US"/>
              </w:rPr>
            </w:pPr>
            <w:r w:rsidRPr="00C25433">
              <w:rPr>
                <w:sz w:val="28"/>
                <w:szCs w:val="28"/>
              </w:rPr>
              <w:t>Выделять общее и частное</w:t>
            </w:r>
          </w:p>
        </w:tc>
        <w:tc>
          <w:tcPr>
            <w:tcW w:w="510" w:type="dxa"/>
            <w:gridSpan w:val="3"/>
          </w:tcPr>
          <w:p w:rsidR="00B00171" w:rsidRDefault="00B00171" w:rsidP="00B00171">
            <w:pPr>
              <w:rPr>
                <w:lang w:eastAsia="en-US"/>
              </w:rPr>
            </w:pPr>
            <w:r w:rsidRPr="00C25433">
              <w:rPr>
                <w:sz w:val="28"/>
                <w:szCs w:val="28"/>
              </w:rPr>
              <w:t>Устанавливать причинно-следственные связи и зависимости между объектами</w:t>
            </w:r>
          </w:p>
        </w:tc>
        <w:tc>
          <w:tcPr>
            <w:tcW w:w="510" w:type="dxa"/>
            <w:gridSpan w:val="3"/>
          </w:tcPr>
          <w:p w:rsidR="00B00171" w:rsidRDefault="00B00171" w:rsidP="00B00171">
            <w:pPr>
              <w:rPr>
                <w:lang w:eastAsia="en-US"/>
              </w:rPr>
            </w:pPr>
            <w:r w:rsidRPr="00C25433">
              <w:rPr>
                <w:sz w:val="28"/>
                <w:szCs w:val="28"/>
              </w:rPr>
              <w:t>Выполнять учебные задачи, не имеющие однозначного решения</w:t>
            </w:r>
          </w:p>
        </w:tc>
      </w:tr>
      <w:tr w:rsidR="00B00171" w:rsidTr="00CD0FCB">
        <w:trPr>
          <w:cantSplit/>
          <w:trHeight w:val="1388"/>
        </w:trPr>
        <w:tc>
          <w:tcPr>
            <w:tcW w:w="1526" w:type="dxa"/>
            <w:vMerge/>
          </w:tcPr>
          <w:p w:rsidR="00B00171" w:rsidRDefault="00B00171" w:rsidP="00B00171">
            <w:pPr>
              <w:rPr>
                <w:lang w:eastAsia="en-US"/>
              </w:rPr>
            </w:pP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Высокий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Средний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Низкий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Высокий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Средний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Низкий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Высокий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Средний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Низкий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Высокий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Средний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Низкий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Высокий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Средний</w:t>
            </w:r>
          </w:p>
        </w:tc>
        <w:tc>
          <w:tcPr>
            <w:tcW w:w="510"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Низкий</w:t>
            </w:r>
          </w:p>
        </w:tc>
      </w:tr>
      <w:tr w:rsidR="00864B5E" w:rsidTr="00CD0FCB">
        <w:tc>
          <w:tcPr>
            <w:tcW w:w="1526" w:type="dxa"/>
          </w:tcPr>
          <w:p w:rsidR="00864B5E" w:rsidRPr="00B171D5" w:rsidRDefault="00864B5E" w:rsidP="00591288">
            <w:pPr>
              <w:spacing w:line="360" w:lineRule="auto"/>
              <w:jc w:val="both"/>
              <w:rPr>
                <w:sz w:val="28"/>
                <w:szCs w:val="28"/>
              </w:rPr>
            </w:pPr>
            <w:r>
              <w:rPr>
                <w:sz w:val="28"/>
                <w:szCs w:val="28"/>
              </w:rPr>
              <w:t>Вячеслав</w:t>
            </w: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r>
      <w:tr w:rsidR="00864B5E" w:rsidTr="00CD0FCB">
        <w:tc>
          <w:tcPr>
            <w:tcW w:w="1526" w:type="dxa"/>
          </w:tcPr>
          <w:p w:rsidR="00864B5E" w:rsidRPr="00B171D5" w:rsidRDefault="00864B5E" w:rsidP="00591288">
            <w:pPr>
              <w:spacing w:line="360" w:lineRule="auto"/>
              <w:jc w:val="both"/>
              <w:rPr>
                <w:sz w:val="28"/>
                <w:szCs w:val="28"/>
              </w:rPr>
            </w:pPr>
            <w:r>
              <w:rPr>
                <w:sz w:val="28"/>
                <w:szCs w:val="28"/>
              </w:rPr>
              <w:t>Егор</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r>
      <w:tr w:rsidR="00864B5E" w:rsidTr="00CD0FCB">
        <w:tc>
          <w:tcPr>
            <w:tcW w:w="1526" w:type="dxa"/>
          </w:tcPr>
          <w:p w:rsidR="00864B5E" w:rsidRPr="00B171D5" w:rsidRDefault="00864B5E" w:rsidP="00591288">
            <w:pPr>
              <w:spacing w:line="360" w:lineRule="auto"/>
              <w:jc w:val="both"/>
              <w:rPr>
                <w:sz w:val="28"/>
                <w:szCs w:val="28"/>
              </w:rPr>
            </w:pPr>
            <w:r>
              <w:rPr>
                <w:sz w:val="28"/>
                <w:szCs w:val="28"/>
              </w:rPr>
              <w:t>Андрей</w:t>
            </w: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r>
      <w:tr w:rsidR="00864B5E" w:rsidTr="00CD0FCB">
        <w:tc>
          <w:tcPr>
            <w:tcW w:w="1526" w:type="dxa"/>
          </w:tcPr>
          <w:p w:rsidR="00864B5E" w:rsidRPr="00B171D5" w:rsidRDefault="00864B5E" w:rsidP="00591288">
            <w:pPr>
              <w:spacing w:line="360" w:lineRule="auto"/>
              <w:jc w:val="both"/>
              <w:rPr>
                <w:sz w:val="28"/>
                <w:szCs w:val="28"/>
              </w:rPr>
            </w:pPr>
            <w:r>
              <w:rPr>
                <w:sz w:val="28"/>
                <w:szCs w:val="28"/>
              </w:rPr>
              <w:t>Ксения</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r>
      <w:tr w:rsidR="00864B5E" w:rsidTr="00CD0FCB">
        <w:tc>
          <w:tcPr>
            <w:tcW w:w="1526" w:type="dxa"/>
          </w:tcPr>
          <w:p w:rsidR="00864B5E" w:rsidRPr="00B171D5" w:rsidRDefault="00864B5E" w:rsidP="00591288">
            <w:pPr>
              <w:spacing w:line="360" w:lineRule="auto"/>
              <w:jc w:val="both"/>
              <w:rPr>
                <w:sz w:val="28"/>
                <w:szCs w:val="28"/>
              </w:rPr>
            </w:pPr>
            <w:r>
              <w:rPr>
                <w:sz w:val="28"/>
                <w:szCs w:val="28"/>
              </w:rPr>
              <w:t>Екатерина</w:t>
            </w: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r>
      <w:tr w:rsidR="00864B5E" w:rsidTr="00CD0FCB">
        <w:tc>
          <w:tcPr>
            <w:tcW w:w="1526" w:type="dxa"/>
          </w:tcPr>
          <w:p w:rsidR="00864B5E" w:rsidRPr="00B171D5" w:rsidRDefault="00864B5E" w:rsidP="00591288">
            <w:pPr>
              <w:spacing w:line="360" w:lineRule="auto"/>
              <w:jc w:val="both"/>
              <w:rPr>
                <w:sz w:val="28"/>
                <w:szCs w:val="28"/>
              </w:rPr>
            </w:pPr>
            <w:r>
              <w:rPr>
                <w:sz w:val="28"/>
                <w:szCs w:val="28"/>
              </w:rPr>
              <w:t>Наталья</w:t>
            </w: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r>
      <w:tr w:rsidR="00864B5E" w:rsidTr="00CD0FCB">
        <w:tc>
          <w:tcPr>
            <w:tcW w:w="1526" w:type="dxa"/>
          </w:tcPr>
          <w:p w:rsidR="00864B5E" w:rsidRPr="00B171D5" w:rsidRDefault="00864B5E" w:rsidP="00591288">
            <w:pPr>
              <w:spacing w:line="360" w:lineRule="auto"/>
              <w:jc w:val="both"/>
              <w:rPr>
                <w:sz w:val="28"/>
                <w:szCs w:val="28"/>
              </w:rPr>
            </w:pPr>
            <w:r>
              <w:rPr>
                <w:sz w:val="28"/>
                <w:szCs w:val="28"/>
              </w:rPr>
              <w:t>Александр</w:t>
            </w: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c>
          <w:tcPr>
            <w:tcW w:w="510" w:type="dxa"/>
          </w:tcPr>
          <w:p w:rsidR="00864B5E" w:rsidRDefault="00864B5E" w:rsidP="00B00171">
            <w:pPr>
              <w:rPr>
                <w:lang w:eastAsia="en-US"/>
              </w:rPr>
            </w:pPr>
            <w:r>
              <w:rPr>
                <w:lang w:eastAsia="en-US"/>
              </w:rPr>
              <w:t>+</w:t>
            </w:r>
          </w:p>
        </w:tc>
        <w:tc>
          <w:tcPr>
            <w:tcW w:w="510" w:type="dxa"/>
          </w:tcPr>
          <w:p w:rsidR="00864B5E" w:rsidRDefault="00864B5E" w:rsidP="00B00171">
            <w:pPr>
              <w:rPr>
                <w:lang w:eastAsia="en-US"/>
              </w:rPr>
            </w:pPr>
          </w:p>
        </w:tc>
        <w:tc>
          <w:tcPr>
            <w:tcW w:w="510" w:type="dxa"/>
          </w:tcPr>
          <w:p w:rsidR="00864B5E" w:rsidRDefault="00864B5E" w:rsidP="00B00171">
            <w:pPr>
              <w:rPr>
                <w:lang w:eastAsia="en-US"/>
              </w:rPr>
            </w:pPr>
          </w:p>
        </w:tc>
      </w:tr>
    </w:tbl>
    <w:p w:rsidR="00B00171" w:rsidRDefault="00B00171" w:rsidP="00B00171">
      <w:pPr>
        <w:rPr>
          <w:lang w:eastAsia="en-US"/>
        </w:rPr>
      </w:pPr>
    </w:p>
    <w:p w:rsidR="00F71C23" w:rsidRDefault="00F71C23" w:rsidP="00F71C23">
      <w:pPr>
        <w:spacing w:line="360" w:lineRule="auto"/>
        <w:ind w:firstLine="709"/>
        <w:jc w:val="both"/>
        <w:rPr>
          <w:sz w:val="28"/>
          <w:szCs w:val="28"/>
        </w:rPr>
      </w:pPr>
      <w:r w:rsidRPr="00C25433">
        <w:rPr>
          <w:sz w:val="28"/>
          <w:szCs w:val="28"/>
        </w:rPr>
        <w:t>Применять таблицы, схемы, модели для получения информации</w:t>
      </w:r>
      <w:r>
        <w:rPr>
          <w:sz w:val="28"/>
          <w:szCs w:val="28"/>
        </w:rPr>
        <w:t xml:space="preserve"> на высоком уровне могут 71% учащихся, на среднем – 29% и на низком – 0% учащихся. </w:t>
      </w:r>
      <w:r w:rsidRPr="00C25433">
        <w:rPr>
          <w:sz w:val="28"/>
          <w:szCs w:val="28"/>
        </w:rPr>
        <w:t>Сравнивать различные объекты</w:t>
      </w:r>
      <w:r>
        <w:rPr>
          <w:sz w:val="28"/>
          <w:szCs w:val="28"/>
        </w:rPr>
        <w:t xml:space="preserve"> на высоком уровне могут 57% учащихся, на среднем – 43%, </w:t>
      </w:r>
      <w:proofErr w:type="gramStart"/>
      <w:r>
        <w:rPr>
          <w:sz w:val="28"/>
          <w:szCs w:val="28"/>
        </w:rPr>
        <w:t>на</w:t>
      </w:r>
      <w:proofErr w:type="gramEnd"/>
      <w:r>
        <w:rPr>
          <w:sz w:val="28"/>
          <w:szCs w:val="28"/>
        </w:rPr>
        <w:t xml:space="preserve"> </w:t>
      </w:r>
      <w:proofErr w:type="gramStart"/>
      <w:r>
        <w:rPr>
          <w:sz w:val="28"/>
          <w:szCs w:val="28"/>
        </w:rPr>
        <w:t>низком</w:t>
      </w:r>
      <w:proofErr w:type="gramEnd"/>
      <w:r>
        <w:rPr>
          <w:sz w:val="28"/>
          <w:szCs w:val="28"/>
        </w:rPr>
        <w:t xml:space="preserve"> – 0%. </w:t>
      </w:r>
      <w:r w:rsidRPr="00C25433">
        <w:rPr>
          <w:sz w:val="28"/>
          <w:szCs w:val="28"/>
        </w:rPr>
        <w:t>Выделять общее и частное</w:t>
      </w:r>
      <w:r>
        <w:rPr>
          <w:sz w:val="28"/>
          <w:szCs w:val="28"/>
        </w:rPr>
        <w:t xml:space="preserve"> умеют на высоком уровне 71%, на среднем – 29%, на низком – 0% учащихся. </w:t>
      </w:r>
      <w:r w:rsidRPr="00C25433">
        <w:rPr>
          <w:sz w:val="28"/>
          <w:szCs w:val="28"/>
        </w:rPr>
        <w:t>Устанавливать причинно-следственные связи и зависимости между объектами</w:t>
      </w:r>
      <w:r>
        <w:rPr>
          <w:sz w:val="28"/>
          <w:szCs w:val="28"/>
        </w:rPr>
        <w:t xml:space="preserve"> на высоком уровне умеют 57%, на среднем – 43% и низкий уровень – 0%. </w:t>
      </w:r>
      <w:r w:rsidRPr="00C25433">
        <w:rPr>
          <w:sz w:val="28"/>
          <w:szCs w:val="28"/>
        </w:rPr>
        <w:t>Выполнять учебные задачи, не имеющие однозначного решения,</w:t>
      </w:r>
      <w:r>
        <w:rPr>
          <w:sz w:val="28"/>
          <w:szCs w:val="28"/>
        </w:rPr>
        <w:t xml:space="preserve"> умеет на высоком уровне лишь 57% учащихся, на среднем – 43%, на низком – 0%.</w:t>
      </w:r>
    </w:p>
    <w:p w:rsidR="00B00171" w:rsidRDefault="00F71C23" w:rsidP="00F71C23">
      <w:pPr>
        <w:rPr>
          <w:lang w:eastAsia="en-US"/>
        </w:rPr>
      </w:pPr>
      <w:r>
        <w:rPr>
          <w:sz w:val="28"/>
          <w:szCs w:val="28"/>
        </w:rPr>
        <w:t>Данные исследования представлены диаграммой 7.</w:t>
      </w:r>
    </w:p>
    <w:p w:rsidR="00B00171" w:rsidRDefault="00B00171" w:rsidP="00B00171">
      <w:pPr>
        <w:rPr>
          <w:lang w:eastAsia="en-US"/>
        </w:rPr>
      </w:pPr>
      <w:r>
        <w:rPr>
          <w:noProof/>
        </w:rPr>
        <w:lastRenderedPageBreak/>
        <w:drawing>
          <wp:inline distT="0" distB="0" distL="0" distR="0" wp14:anchorId="5CB49DE9" wp14:editId="181AD222">
            <wp:extent cx="6120130" cy="4852035"/>
            <wp:effectExtent l="0" t="0" r="13970" b="571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7"/>
              </a:graphicData>
            </a:graphic>
          </wp:inline>
        </w:drawing>
      </w:r>
    </w:p>
    <w:p w:rsidR="00B00171" w:rsidRDefault="00B00171" w:rsidP="00B00171">
      <w:pPr>
        <w:rPr>
          <w:lang w:eastAsia="en-US"/>
        </w:rPr>
      </w:pPr>
    </w:p>
    <w:p w:rsidR="00F71C23" w:rsidRPr="00F71C23" w:rsidRDefault="00F71C23" w:rsidP="00F71C23">
      <w:pPr>
        <w:pStyle w:val="a5"/>
        <w:numPr>
          <w:ilvl w:val="0"/>
          <w:numId w:val="26"/>
        </w:numPr>
        <w:spacing w:line="360" w:lineRule="auto"/>
        <w:jc w:val="both"/>
        <w:rPr>
          <w:b/>
          <w:sz w:val="28"/>
          <w:szCs w:val="28"/>
          <w:lang w:eastAsia="uk-UA"/>
        </w:rPr>
      </w:pPr>
      <w:r w:rsidRPr="00F71C23">
        <w:rPr>
          <w:sz w:val="28"/>
          <w:szCs w:val="28"/>
          <w:lang w:eastAsia="uk-UA"/>
        </w:rPr>
        <w:t>Исследование уровня сформированности</w:t>
      </w:r>
      <w:r w:rsidR="00501FE6">
        <w:rPr>
          <w:sz w:val="28"/>
          <w:szCs w:val="28"/>
          <w:lang w:eastAsia="uk-UA"/>
        </w:rPr>
        <w:t xml:space="preserve"> </w:t>
      </w:r>
      <w:r w:rsidRPr="00F71C23">
        <w:rPr>
          <w:sz w:val="28"/>
          <w:szCs w:val="28"/>
          <w:lang w:eastAsia="uk-UA"/>
        </w:rPr>
        <w:t>коммуникативных</w:t>
      </w:r>
      <w:r w:rsidRPr="00F71C23">
        <w:rPr>
          <w:sz w:val="28"/>
          <w:szCs w:val="28"/>
        </w:rPr>
        <w:t xml:space="preserve"> универсальных учебных действий (</w:t>
      </w:r>
      <w:r>
        <w:rPr>
          <w:sz w:val="28"/>
          <w:szCs w:val="28"/>
        </w:rPr>
        <w:t>таблица 8</w:t>
      </w:r>
      <w:r w:rsidRPr="00F71C23">
        <w:rPr>
          <w:sz w:val="28"/>
          <w:szCs w:val="28"/>
        </w:rPr>
        <w:t>)</w:t>
      </w:r>
      <w:r w:rsidR="00501FE6">
        <w:rPr>
          <w:sz w:val="28"/>
          <w:szCs w:val="28"/>
        </w:rPr>
        <w:t>.</w:t>
      </w:r>
    </w:p>
    <w:p w:rsidR="00F71C23" w:rsidRPr="00F71C23" w:rsidRDefault="00F71C23" w:rsidP="00F71C23">
      <w:pPr>
        <w:spacing w:line="360" w:lineRule="auto"/>
        <w:ind w:left="360"/>
        <w:jc w:val="both"/>
        <w:rPr>
          <w:sz w:val="28"/>
          <w:szCs w:val="28"/>
          <w:lang w:eastAsia="uk-UA"/>
        </w:rPr>
      </w:pPr>
      <w:r w:rsidRPr="00593DC6">
        <w:rPr>
          <w:sz w:val="28"/>
          <w:szCs w:val="28"/>
          <w:lang w:eastAsia="uk-UA"/>
        </w:rPr>
        <w:t>Т</w:t>
      </w:r>
      <w:r>
        <w:rPr>
          <w:sz w:val="28"/>
          <w:szCs w:val="28"/>
          <w:lang w:eastAsia="uk-UA"/>
        </w:rPr>
        <w:t>аблица 8</w:t>
      </w:r>
      <w:r w:rsidRPr="00593DC6">
        <w:rPr>
          <w:sz w:val="28"/>
          <w:szCs w:val="28"/>
          <w:lang w:eastAsia="uk-UA"/>
        </w:rPr>
        <w:t>.</w:t>
      </w:r>
      <w:r>
        <w:rPr>
          <w:sz w:val="28"/>
          <w:szCs w:val="28"/>
        </w:rPr>
        <w:t>Уровень развития коммуникативных</w:t>
      </w:r>
      <w:r w:rsidR="00501FE6">
        <w:rPr>
          <w:sz w:val="28"/>
          <w:szCs w:val="28"/>
        </w:rPr>
        <w:t xml:space="preserve"> </w:t>
      </w:r>
      <w:r>
        <w:rPr>
          <w:sz w:val="28"/>
          <w:szCs w:val="28"/>
        </w:rPr>
        <w:t>универсальных учебных действий</w:t>
      </w:r>
    </w:p>
    <w:tbl>
      <w:tblPr>
        <w:tblStyle w:val="a6"/>
        <w:tblW w:w="9067" w:type="dxa"/>
        <w:tblLayout w:type="fixed"/>
        <w:tblLook w:val="04A0" w:firstRow="1" w:lastRow="0" w:firstColumn="1" w:lastColumn="0" w:noHBand="0" w:noVBand="1"/>
      </w:tblPr>
      <w:tblGrid>
        <w:gridCol w:w="1526"/>
        <w:gridCol w:w="1276"/>
        <w:gridCol w:w="1134"/>
        <w:gridCol w:w="1162"/>
        <w:gridCol w:w="1322"/>
        <w:gridCol w:w="1322"/>
        <w:gridCol w:w="1325"/>
      </w:tblGrid>
      <w:tr w:rsidR="00B00171" w:rsidTr="00CD0FCB">
        <w:tc>
          <w:tcPr>
            <w:tcW w:w="1526" w:type="dxa"/>
            <w:vMerge w:val="restart"/>
          </w:tcPr>
          <w:p w:rsidR="00B00171" w:rsidRDefault="00B00171" w:rsidP="00B00171">
            <w:pPr>
              <w:rPr>
                <w:lang w:eastAsia="en-US"/>
              </w:rPr>
            </w:pPr>
            <w:r w:rsidRPr="00B171D5">
              <w:rPr>
                <w:sz w:val="28"/>
                <w:szCs w:val="28"/>
              </w:rPr>
              <w:t>Учащиеся</w:t>
            </w:r>
          </w:p>
        </w:tc>
        <w:tc>
          <w:tcPr>
            <w:tcW w:w="7541" w:type="dxa"/>
            <w:gridSpan w:val="6"/>
          </w:tcPr>
          <w:p w:rsidR="00B00171" w:rsidRDefault="00B00171" w:rsidP="00B00171">
            <w:pPr>
              <w:rPr>
                <w:lang w:eastAsia="en-US"/>
              </w:rPr>
            </w:pPr>
            <w:r>
              <w:rPr>
                <w:sz w:val="28"/>
                <w:szCs w:val="28"/>
              </w:rPr>
              <w:t>Уровень коммуникативных</w:t>
            </w:r>
            <w:r w:rsidRPr="00B171D5">
              <w:rPr>
                <w:sz w:val="28"/>
                <w:szCs w:val="28"/>
              </w:rPr>
              <w:t xml:space="preserve"> универсальных учебных умений</w:t>
            </w:r>
          </w:p>
        </w:tc>
      </w:tr>
      <w:tr w:rsidR="00B00171" w:rsidTr="00CD0FCB">
        <w:tc>
          <w:tcPr>
            <w:tcW w:w="1526" w:type="dxa"/>
            <w:vMerge/>
          </w:tcPr>
          <w:p w:rsidR="00B00171" w:rsidRDefault="00B00171" w:rsidP="00B00171">
            <w:pPr>
              <w:rPr>
                <w:lang w:eastAsia="en-US"/>
              </w:rPr>
            </w:pPr>
          </w:p>
        </w:tc>
        <w:tc>
          <w:tcPr>
            <w:tcW w:w="3572" w:type="dxa"/>
            <w:gridSpan w:val="3"/>
          </w:tcPr>
          <w:p w:rsidR="00B00171" w:rsidRDefault="00B00171" w:rsidP="00B00171">
            <w:pPr>
              <w:rPr>
                <w:lang w:eastAsia="en-US"/>
              </w:rPr>
            </w:pPr>
            <w:r w:rsidRPr="00C25433">
              <w:rPr>
                <w:sz w:val="28"/>
                <w:szCs w:val="28"/>
              </w:rPr>
              <w:t>Воспринимать текст с учетом поставленной учебной задачи</w:t>
            </w:r>
          </w:p>
        </w:tc>
        <w:tc>
          <w:tcPr>
            <w:tcW w:w="3969" w:type="dxa"/>
            <w:gridSpan w:val="3"/>
          </w:tcPr>
          <w:p w:rsidR="00B00171" w:rsidRDefault="00B00171" w:rsidP="00B00171">
            <w:pPr>
              <w:rPr>
                <w:lang w:eastAsia="en-US"/>
              </w:rPr>
            </w:pPr>
            <w:r w:rsidRPr="00C25433">
              <w:rPr>
                <w:sz w:val="28"/>
                <w:szCs w:val="28"/>
              </w:rPr>
              <w:t>Сравнивать разные виды текста</w:t>
            </w:r>
          </w:p>
        </w:tc>
      </w:tr>
      <w:tr w:rsidR="00B00171" w:rsidTr="00CD0FCB">
        <w:trPr>
          <w:cantSplit/>
          <w:trHeight w:val="1388"/>
        </w:trPr>
        <w:tc>
          <w:tcPr>
            <w:tcW w:w="1526" w:type="dxa"/>
            <w:vMerge/>
          </w:tcPr>
          <w:p w:rsidR="00B00171" w:rsidRDefault="00B00171" w:rsidP="00B00171">
            <w:pPr>
              <w:rPr>
                <w:lang w:eastAsia="en-US"/>
              </w:rPr>
            </w:pPr>
          </w:p>
        </w:tc>
        <w:tc>
          <w:tcPr>
            <w:tcW w:w="1276"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Высокий</w:t>
            </w:r>
          </w:p>
        </w:tc>
        <w:tc>
          <w:tcPr>
            <w:tcW w:w="1134"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Средний</w:t>
            </w:r>
          </w:p>
        </w:tc>
        <w:tc>
          <w:tcPr>
            <w:tcW w:w="1162"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Низкий</w:t>
            </w:r>
          </w:p>
        </w:tc>
        <w:tc>
          <w:tcPr>
            <w:tcW w:w="1322"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Высокий</w:t>
            </w:r>
          </w:p>
        </w:tc>
        <w:tc>
          <w:tcPr>
            <w:tcW w:w="1322"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Средний</w:t>
            </w:r>
          </w:p>
        </w:tc>
        <w:tc>
          <w:tcPr>
            <w:tcW w:w="1325" w:type="dxa"/>
            <w:textDirection w:val="btLr"/>
          </w:tcPr>
          <w:p w:rsidR="00B00171" w:rsidRPr="00B171D5" w:rsidRDefault="00B00171" w:rsidP="00B00171">
            <w:pPr>
              <w:spacing w:line="360" w:lineRule="auto"/>
              <w:ind w:left="113" w:right="113"/>
              <w:jc w:val="both"/>
              <w:rPr>
                <w:sz w:val="28"/>
                <w:szCs w:val="28"/>
              </w:rPr>
            </w:pPr>
            <w:r w:rsidRPr="00B171D5">
              <w:rPr>
                <w:sz w:val="28"/>
                <w:szCs w:val="28"/>
              </w:rPr>
              <w:t>Низкий</w:t>
            </w:r>
          </w:p>
        </w:tc>
      </w:tr>
      <w:tr w:rsidR="00CD0FCB" w:rsidTr="00CD0FCB">
        <w:tc>
          <w:tcPr>
            <w:tcW w:w="1526" w:type="dxa"/>
          </w:tcPr>
          <w:p w:rsidR="00CD0FCB" w:rsidRPr="00B171D5" w:rsidRDefault="00CD0FCB" w:rsidP="00591288">
            <w:pPr>
              <w:spacing w:line="360" w:lineRule="auto"/>
              <w:jc w:val="both"/>
              <w:rPr>
                <w:sz w:val="28"/>
                <w:szCs w:val="28"/>
              </w:rPr>
            </w:pPr>
            <w:r>
              <w:rPr>
                <w:sz w:val="28"/>
                <w:szCs w:val="28"/>
              </w:rPr>
              <w:t>Вячеслав</w:t>
            </w:r>
          </w:p>
        </w:tc>
        <w:tc>
          <w:tcPr>
            <w:tcW w:w="1276" w:type="dxa"/>
          </w:tcPr>
          <w:p w:rsidR="00CD0FCB" w:rsidRDefault="00CD0FCB" w:rsidP="00B00171">
            <w:pPr>
              <w:rPr>
                <w:lang w:eastAsia="en-US"/>
              </w:rPr>
            </w:pPr>
            <w:r>
              <w:rPr>
                <w:lang w:eastAsia="en-US"/>
              </w:rPr>
              <w:t>+</w:t>
            </w:r>
          </w:p>
        </w:tc>
        <w:tc>
          <w:tcPr>
            <w:tcW w:w="1134" w:type="dxa"/>
          </w:tcPr>
          <w:p w:rsidR="00CD0FCB" w:rsidRDefault="00CD0FCB" w:rsidP="00B00171">
            <w:pPr>
              <w:rPr>
                <w:lang w:eastAsia="en-US"/>
              </w:rPr>
            </w:pPr>
          </w:p>
        </w:tc>
        <w:tc>
          <w:tcPr>
            <w:tcW w:w="1162" w:type="dxa"/>
          </w:tcPr>
          <w:p w:rsidR="00CD0FCB" w:rsidRDefault="00CD0FCB" w:rsidP="00B00171">
            <w:pPr>
              <w:rPr>
                <w:lang w:eastAsia="en-US"/>
              </w:rPr>
            </w:pPr>
          </w:p>
        </w:tc>
        <w:tc>
          <w:tcPr>
            <w:tcW w:w="1322" w:type="dxa"/>
          </w:tcPr>
          <w:p w:rsidR="00CD0FCB" w:rsidRDefault="00CD0FCB" w:rsidP="00B00171">
            <w:pPr>
              <w:rPr>
                <w:lang w:eastAsia="en-US"/>
              </w:rPr>
            </w:pPr>
            <w:r>
              <w:rPr>
                <w:lang w:eastAsia="en-US"/>
              </w:rPr>
              <w:t>+</w:t>
            </w:r>
          </w:p>
        </w:tc>
        <w:tc>
          <w:tcPr>
            <w:tcW w:w="1322" w:type="dxa"/>
          </w:tcPr>
          <w:p w:rsidR="00CD0FCB" w:rsidRDefault="00CD0FCB" w:rsidP="00B00171">
            <w:pPr>
              <w:rPr>
                <w:lang w:eastAsia="en-US"/>
              </w:rPr>
            </w:pPr>
          </w:p>
        </w:tc>
        <w:tc>
          <w:tcPr>
            <w:tcW w:w="1325" w:type="dxa"/>
          </w:tcPr>
          <w:p w:rsidR="00CD0FCB" w:rsidRDefault="00CD0FCB" w:rsidP="00B00171">
            <w:pPr>
              <w:rPr>
                <w:lang w:eastAsia="en-US"/>
              </w:rPr>
            </w:pPr>
          </w:p>
        </w:tc>
      </w:tr>
      <w:tr w:rsidR="00CD0FCB" w:rsidTr="00CD0FCB">
        <w:tc>
          <w:tcPr>
            <w:tcW w:w="1526" w:type="dxa"/>
          </w:tcPr>
          <w:p w:rsidR="00CD0FCB" w:rsidRPr="00B171D5" w:rsidRDefault="00CD0FCB" w:rsidP="00591288">
            <w:pPr>
              <w:spacing w:line="360" w:lineRule="auto"/>
              <w:jc w:val="both"/>
              <w:rPr>
                <w:sz w:val="28"/>
                <w:szCs w:val="28"/>
              </w:rPr>
            </w:pPr>
            <w:r>
              <w:rPr>
                <w:sz w:val="28"/>
                <w:szCs w:val="28"/>
              </w:rPr>
              <w:t>Егор</w:t>
            </w:r>
          </w:p>
        </w:tc>
        <w:tc>
          <w:tcPr>
            <w:tcW w:w="1276" w:type="dxa"/>
          </w:tcPr>
          <w:p w:rsidR="00CD0FCB" w:rsidRDefault="00CD0FCB" w:rsidP="00B00171">
            <w:pPr>
              <w:rPr>
                <w:lang w:eastAsia="en-US"/>
              </w:rPr>
            </w:pPr>
            <w:r>
              <w:rPr>
                <w:lang w:eastAsia="en-US"/>
              </w:rPr>
              <w:t>+</w:t>
            </w:r>
          </w:p>
        </w:tc>
        <w:tc>
          <w:tcPr>
            <w:tcW w:w="1134" w:type="dxa"/>
          </w:tcPr>
          <w:p w:rsidR="00CD0FCB" w:rsidRDefault="00CD0FCB" w:rsidP="00B00171">
            <w:pPr>
              <w:rPr>
                <w:lang w:eastAsia="en-US"/>
              </w:rPr>
            </w:pPr>
          </w:p>
        </w:tc>
        <w:tc>
          <w:tcPr>
            <w:tcW w:w="1162" w:type="dxa"/>
          </w:tcPr>
          <w:p w:rsidR="00CD0FCB" w:rsidRDefault="00CD0FCB" w:rsidP="00B00171">
            <w:pPr>
              <w:rPr>
                <w:lang w:eastAsia="en-US"/>
              </w:rPr>
            </w:pPr>
          </w:p>
        </w:tc>
        <w:tc>
          <w:tcPr>
            <w:tcW w:w="1322" w:type="dxa"/>
          </w:tcPr>
          <w:p w:rsidR="00CD0FCB" w:rsidRDefault="00CD0FCB" w:rsidP="00B00171">
            <w:pPr>
              <w:rPr>
                <w:lang w:eastAsia="en-US"/>
              </w:rPr>
            </w:pPr>
          </w:p>
        </w:tc>
        <w:tc>
          <w:tcPr>
            <w:tcW w:w="1322" w:type="dxa"/>
          </w:tcPr>
          <w:p w:rsidR="00CD0FCB" w:rsidRDefault="00CD0FCB" w:rsidP="00B00171">
            <w:pPr>
              <w:rPr>
                <w:lang w:eastAsia="en-US"/>
              </w:rPr>
            </w:pPr>
            <w:r>
              <w:rPr>
                <w:lang w:eastAsia="en-US"/>
              </w:rPr>
              <w:t>+</w:t>
            </w:r>
          </w:p>
        </w:tc>
        <w:tc>
          <w:tcPr>
            <w:tcW w:w="1325" w:type="dxa"/>
          </w:tcPr>
          <w:p w:rsidR="00CD0FCB" w:rsidRDefault="00CD0FCB" w:rsidP="00B00171">
            <w:pPr>
              <w:rPr>
                <w:lang w:eastAsia="en-US"/>
              </w:rPr>
            </w:pPr>
          </w:p>
        </w:tc>
      </w:tr>
      <w:tr w:rsidR="00CD0FCB" w:rsidTr="00CD0FCB">
        <w:tc>
          <w:tcPr>
            <w:tcW w:w="1526" w:type="dxa"/>
          </w:tcPr>
          <w:p w:rsidR="00CD0FCB" w:rsidRPr="00B171D5" w:rsidRDefault="00CD0FCB" w:rsidP="00591288">
            <w:pPr>
              <w:spacing w:line="360" w:lineRule="auto"/>
              <w:jc w:val="both"/>
              <w:rPr>
                <w:sz w:val="28"/>
                <w:szCs w:val="28"/>
              </w:rPr>
            </w:pPr>
            <w:r>
              <w:rPr>
                <w:sz w:val="28"/>
                <w:szCs w:val="28"/>
              </w:rPr>
              <w:t>Андрей</w:t>
            </w:r>
          </w:p>
        </w:tc>
        <w:tc>
          <w:tcPr>
            <w:tcW w:w="1276" w:type="dxa"/>
          </w:tcPr>
          <w:p w:rsidR="00CD0FCB" w:rsidRDefault="00CD0FCB" w:rsidP="00B00171">
            <w:pPr>
              <w:rPr>
                <w:lang w:eastAsia="en-US"/>
              </w:rPr>
            </w:pPr>
            <w:r>
              <w:rPr>
                <w:lang w:eastAsia="en-US"/>
              </w:rPr>
              <w:t>+</w:t>
            </w:r>
          </w:p>
        </w:tc>
        <w:tc>
          <w:tcPr>
            <w:tcW w:w="1134" w:type="dxa"/>
          </w:tcPr>
          <w:p w:rsidR="00CD0FCB" w:rsidRDefault="00CD0FCB" w:rsidP="00B00171">
            <w:pPr>
              <w:rPr>
                <w:lang w:eastAsia="en-US"/>
              </w:rPr>
            </w:pPr>
          </w:p>
        </w:tc>
        <w:tc>
          <w:tcPr>
            <w:tcW w:w="1162" w:type="dxa"/>
          </w:tcPr>
          <w:p w:rsidR="00CD0FCB" w:rsidRDefault="00CD0FCB" w:rsidP="00B00171">
            <w:pPr>
              <w:rPr>
                <w:lang w:eastAsia="en-US"/>
              </w:rPr>
            </w:pPr>
          </w:p>
        </w:tc>
        <w:tc>
          <w:tcPr>
            <w:tcW w:w="1322" w:type="dxa"/>
          </w:tcPr>
          <w:p w:rsidR="00CD0FCB" w:rsidRDefault="00CD0FCB" w:rsidP="00B00171">
            <w:pPr>
              <w:rPr>
                <w:lang w:eastAsia="en-US"/>
              </w:rPr>
            </w:pPr>
            <w:r>
              <w:rPr>
                <w:lang w:eastAsia="en-US"/>
              </w:rPr>
              <w:t>+</w:t>
            </w:r>
          </w:p>
        </w:tc>
        <w:tc>
          <w:tcPr>
            <w:tcW w:w="1322" w:type="dxa"/>
          </w:tcPr>
          <w:p w:rsidR="00CD0FCB" w:rsidRDefault="00CD0FCB" w:rsidP="00B00171">
            <w:pPr>
              <w:rPr>
                <w:lang w:eastAsia="en-US"/>
              </w:rPr>
            </w:pPr>
          </w:p>
        </w:tc>
        <w:tc>
          <w:tcPr>
            <w:tcW w:w="1325" w:type="dxa"/>
          </w:tcPr>
          <w:p w:rsidR="00CD0FCB" w:rsidRDefault="00CD0FCB" w:rsidP="00B00171">
            <w:pPr>
              <w:rPr>
                <w:lang w:eastAsia="en-US"/>
              </w:rPr>
            </w:pPr>
          </w:p>
        </w:tc>
      </w:tr>
      <w:tr w:rsidR="00CD0FCB" w:rsidTr="00CD0FCB">
        <w:tc>
          <w:tcPr>
            <w:tcW w:w="1526" w:type="dxa"/>
          </w:tcPr>
          <w:p w:rsidR="00CD0FCB" w:rsidRPr="00B171D5" w:rsidRDefault="00CD0FCB" w:rsidP="00591288">
            <w:pPr>
              <w:spacing w:line="360" w:lineRule="auto"/>
              <w:jc w:val="both"/>
              <w:rPr>
                <w:sz w:val="28"/>
                <w:szCs w:val="28"/>
              </w:rPr>
            </w:pPr>
            <w:r>
              <w:rPr>
                <w:sz w:val="28"/>
                <w:szCs w:val="28"/>
              </w:rPr>
              <w:lastRenderedPageBreak/>
              <w:t>Ксения</w:t>
            </w:r>
          </w:p>
        </w:tc>
        <w:tc>
          <w:tcPr>
            <w:tcW w:w="1276" w:type="dxa"/>
          </w:tcPr>
          <w:p w:rsidR="00CD0FCB" w:rsidRDefault="00CD0FCB" w:rsidP="00B00171">
            <w:pPr>
              <w:rPr>
                <w:lang w:eastAsia="en-US"/>
              </w:rPr>
            </w:pPr>
          </w:p>
        </w:tc>
        <w:tc>
          <w:tcPr>
            <w:tcW w:w="1134" w:type="dxa"/>
          </w:tcPr>
          <w:p w:rsidR="00CD0FCB" w:rsidRDefault="00CD0FCB" w:rsidP="00B00171">
            <w:pPr>
              <w:rPr>
                <w:lang w:eastAsia="en-US"/>
              </w:rPr>
            </w:pPr>
            <w:r>
              <w:rPr>
                <w:lang w:eastAsia="en-US"/>
              </w:rPr>
              <w:t>+</w:t>
            </w:r>
          </w:p>
        </w:tc>
        <w:tc>
          <w:tcPr>
            <w:tcW w:w="1162" w:type="dxa"/>
          </w:tcPr>
          <w:p w:rsidR="00CD0FCB" w:rsidRDefault="00CD0FCB" w:rsidP="00B00171">
            <w:pPr>
              <w:rPr>
                <w:lang w:eastAsia="en-US"/>
              </w:rPr>
            </w:pPr>
          </w:p>
        </w:tc>
        <w:tc>
          <w:tcPr>
            <w:tcW w:w="1322" w:type="dxa"/>
          </w:tcPr>
          <w:p w:rsidR="00CD0FCB" w:rsidRDefault="00CD0FCB" w:rsidP="00B00171">
            <w:pPr>
              <w:rPr>
                <w:lang w:eastAsia="en-US"/>
              </w:rPr>
            </w:pPr>
          </w:p>
        </w:tc>
        <w:tc>
          <w:tcPr>
            <w:tcW w:w="1322" w:type="dxa"/>
          </w:tcPr>
          <w:p w:rsidR="00CD0FCB" w:rsidRDefault="00CD0FCB" w:rsidP="00B00171">
            <w:pPr>
              <w:rPr>
                <w:lang w:eastAsia="en-US"/>
              </w:rPr>
            </w:pPr>
            <w:r>
              <w:rPr>
                <w:lang w:eastAsia="en-US"/>
              </w:rPr>
              <w:t>+</w:t>
            </w:r>
          </w:p>
        </w:tc>
        <w:tc>
          <w:tcPr>
            <w:tcW w:w="1325" w:type="dxa"/>
          </w:tcPr>
          <w:p w:rsidR="00CD0FCB" w:rsidRDefault="00CD0FCB" w:rsidP="00B00171">
            <w:pPr>
              <w:rPr>
                <w:lang w:eastAsia="en-US"/>
              </w:rPr>
            </w:pPr>
          </w:p>
        </w:tc>
      </w:tr>
      <w:tr w:rsidR="00CD0FCB" w:rsidTr="00CD0FCB">
        <w:tc>
          <w:tcPr>
            <w:tcW w:w="1526" w:type="dxa"/>
          </w:tcPr>
          <w:p w:rsidR="00CD0FCB" w:rsidRPr="00B171D5" w:rsidRDefault="00CD0FCB" w:rsidP="00591288">
            <w:pPr>
              <w:spacing w:line="360" w:lineRule="auto"/>
              <w:jc w:val="both"/>
              <w:rPr>
                <w:sz w:val="28"/>
                <w:szCs w:val="28"/>
              </w:rPr>
            </w:pPr>
            <w:r>
              <w:rPr>
                <w:sz w:val="28"/>
                <w:szCs w:val="28"/>
              </w:rPr>
              <w:t>Екатерина</w:t>
            </w:r>
          </w:p>
        </w:tc>
        <w:tc>
          <w:tcPr>
            <w:tcW w:w="1276" w:type="dxa"/>
          </w:tcPr>
          <w:p w:rsidR="00CD0FCB" w:rsidRDefault="00CD0FCB" w:rsidP="00B00171">
            <w:pPr>
              <w:rPr>
                <w:lang w:eastAsia="en-US"/>
              </w:rPr>
            </w:pPr>
            <w:r>
              <w:rPr>
                <w:lang w:eastAsia="en-US"/>
              </w:rPr>
              <w:t>+</w:t>
            </w:r>
          </w:p>
        </w:tc>
        <w:tc>
          <w:tcPr>
            <w:tcW w:w="1134" w:type="dxa"/>
          </w:tcPr>
          <w:p w:rsidR="00CD0FCB" w:rsidRDefault="00CD0FCB" w:rsidP="00B00171">
            <w:pPr>
              <w:rPr>
                <w:lang w:eastAsia="en-US"/>
              </w:rPr>
            </w:pPr>
          </w:p>
        </w:tc>
        <w:tc>
          <w:tcPr>
            <w:tcW w:w="1162" w:type="dxa"/>
          </w:tcPr>
          <w:p w:rsidR="00CD0FCB" w:rsidRDefault="00CD0FCB" w:rsidP="00B00171">
            <w:pPr>
              <w:rPr>
                <w:lang w:eastAsia="en-US"/>
              </w:rPr>
            </w:pPr>
          </w:p>
        </w:tc>
        <w:tc>
          <w:tcPr>
            <w:tcW w:w="1322" w:type="dxa"/>
          </w:tcPr>
          <w:p w:rsidR="00CD0FCB" w:rsidRDefault="00CD0FCB" w:rsidP="00B00171">
            <w:pPr>
              <w:rPr>
                <w:lang w:eastAsia="en-US"/>
              </w:rPr>
            </w:pPr>
            <w:r>
              <w:rPr>
                <w:lang w:eastAsia="en-US"/>
              </w:rPr>
              <w:t>+</w:t>
            </w:r>
          </w:p>
        </w:tc>
        <w:tc>
          <w:tcPr>
            <w:tcW w:w="1322" w:type="dxa"/>
          </w:tcPr>
          <w:p w:rsidR="00CD0FCB" w:rsidRDefault="00CD0FCB" w:rsidP="00B00171">
            <w:pPr>
              <w:rPr>
                <w:lang w:eastAsia="en-US"/>
              </w:rPr>
            </w:pPr>
          </w:p>
        </w:tc>
        <w:tc>
          <w:tcPr>
            <w:tcW w:w="1325" w:type="dxa"/>
          </w:tcPr>
          <w:p w:rsidR="00CD0FCB" w:rsidRDefault="00CD0FCB" w:rsidP="00B00171">
            <w:pPr>
              <w:rPr>
                <w:lang w:eastAsia="en-US"/>
              </w:rPr>
            </w:pPr>
          </w:p>
        </w:tc>
      </w:tr>
      <w:tr w:rsidR="00CD0FCB" w:rsidTr="00CD0FCB">
        <w:tc>
          <w:tcPr>
            <w:tcW w:w="1526" w:type="dxa"/>
          </w:tcPr>
          <w:p w:rsidR="00CD0FCB" w:rsidRPr="00B171D5" w:rsidRDefault="00CD0FCB" w:rsidP="00591288">
            <w:pPr>
              <w:spacing w:line="360" w:lineRule="auto"/>
              <w:jc w:val="both"/>
              <w:rPr>
                <w:sz w:val="28"/>
                <w:szCs w:val="28"/>
              </w:rPr>
            </w:pPr>
            <w:r>
              <w:rPr>
                <w:sz w:val="28"/>
                <w:szCs w:val="28"/>
              </w:rPr>
              <w:t>Наталья</w:t>
            </w:r>
          </w:p>
        </w:tc>
        <w:tc>
          <w:tcPr>
            <w:tcW w:w="1276" w:type="dxa"/>
          </w:tcPr>
          <w:p w:rsidR="00CD0FCB" w:rsidRDefault="00CD0FCB" w:rsidP="00B00171">
            <w:pPr>
              <w:rPr>
                <w:lang w:eastAsia="en-US"/>
              </w:rPr>
            </w:pPr>
            <w:r>
              <w:rPr>
                <w:lang w:eastAsia="en-US"/>
              </w:rPr>
              <w:t>+</w:t>
            </w:r>
          </w:p>
        </w:tc>
        <w:tc>
          <w:tcPr>
            <w:tcW w:w="1134" w:type="dxa"/>
          </w:tcPr>
          <w:p w:rsidR="00CD0FCB" w:rsidRDefault="00CD0FCB" w:rsidP="00B00171">
            <w:pPr>
              <w:rPr>
                <w:lang w:eastAsia="en-US"/>
              </w:rPr>
            </w:pPr>
          </w:p>
        </w:tc>
        <w:tc>
          <w:tcPr>
            <w:tcW w:w="1162" w:type="dxa"/>
          </w:tcPr>
          <w:p w:rsidR="00CD0FCB" w:rsidRDefault="00CD0FCB" w:rsidP="00B00171">
            <w:pPr>
              <w:rPr>
                <w:lang w:eastAsia="en-US"/>
              </w:rPr>
            </w:pPr>
          </w:p>
        </w:tc>
        <w:tc>
          <w:tcPr>
            <w:tcW w:w="1322" w:type="dxa"/>
          </w:tcPr>
          <w:p w:rsidR="00CD0FCB" w:rsidRDefault="00CD0FCB" w:rsidP="00B00171">
            <w:pPr>
              <w:rPr>
                <w:lang w:eastAsia="en-US"/>
              </w:rPr>
            </w:pPr>
            <w:r>
              <w:rPr>
                <w:lang w:eastAsia="en-US"/>
              </w:rPr>
              <w:t>+</w:t>
            </w:r>
          </w:p>
        </w:tc>
        <w:tc>
          <w:tcPr>
            <w:tcW w:w="1322" w:type="dxa"/>
          </w:tcPr>
          <w:p w:rsidR="00CD0FCB" w:rsidRDefault="00CD0FCB" w:rsidP="00B00171">
            <w:pPr>
              <w:rPr>
                <w:lang w:eastAsia="en-US"/>
              </w:rPr>
            </w:pPr>
          </w:p>
        </w:tc>
        <w:tc>
          <w:tcPr>
            <w:tcW w:w="1325" w:type="dxa"/>
          </w:tcPr>
          <w:p w:rsidR="00CD0FCB" w:rsidRDefault="00CD0FCB" w:rsidP="00B00171">
            <w:pPr>
              <w:rPr>
                <w:lang w:eastAsia="en-US"/>
              </w:rPr>
            </w:pPr>
          </w:p>
        </w:tc>
      </w:tr>
      <w:tr w:rsidR="00CD0FCB" w:rsidTr="00CD0FCB">
        <w:tc>
          <w:tcPr>
            <w:tcW w:w="1526" w:type="dxa"/>
          </w:tcPr>
          <w:p w:rsidR="00CD0FCB" w:rsidRPr="00B171D5" w:rsidRDefault="00CD0FCB" w:rsidP="00591288">
            <w:pPr>
              <w:spacing w:line="360" w:lineRule="auto"/>
              <w:jc w:val="both"/>
              <w:rPr>
                <w:sz w:val="28"/>
                <w:szCs w:val="28"/>
              </w:rPr>
            </w:pPr>
            <w:r>
              <w:rPr>
                <w:sz w:val="28"/>
                <w:szCs w:val="28"/>
              </w:rPr>
              <w:t>Александр</w:t>
            </w:r>
          </w:p>
        </w:tc>
        <w:tc>
          <w:tcPr>
            <w:tcW w:w="1276" w:type="dxa"/>
          </w:tcPr>
          <w:p w:rsidR="00CD0FCB" w:rsidRDefault="00CD0FCB" w:rsidP="00B00171">
            <w:pPr>
              <w:rPr>
                <w:lang w:eastAsia="en-US"/>
              </w:rPr>
            </w:pPr>
            <w:r>
              <w:rPr>
                <w:lang w:eastAsia="en-US"/>
              </w:rPr>
              <w:t>+</w:t>
            </w:r>
          </w:p>
        </w:tc>
        <w:tc>
          <w:tcPr>
            <w:tcW w:w="1134" w:type="dxa"/>
          </w:tcPr>
          <w:p w:rsidR="00CD0FCB" w:rsidRDefault="00CD0FCB" w:rsidP="00B00171">
            <w:pPr>
              <w:rPr>
                <w:lang w:eastAsia="en-US"/>
              </w:rPr>
            </w:pPr>
          </w:p>
        </w:tc>
        <w:tc>
          <w:tcPr>
            <w:tcW w:w="1162" w:type="dxa"/>
          </w:tcPr>
          <w:p w:rsidR="00CD0FCB" w:rsidRDefault="00CD0FCB" w:rsidP="00B00171">
            <w:pPr>
              <w:rPr>
                <w:lang w:eastAsia="en-US"/>
              </w:rPr>
            </w:pPr>
          </w:p>
        </w:tc>
        <w:tc>
          <w:tcPr>
            <w:tcW w:w="1322" w:type="dxa"/>
          </w:tcPr>
          <w:p w:rsidR="00CD0FCB" w:rsidRDefault="00CD0FCB" w:rsidP="00B00171">
            <w:pPr>
              <w:rPr>
                <w:lang w:eastAsia="en-US"/>
              </w:rPr>
            </w:pPr>
            <w:r>
              <w:rPr>
                <w:lang w:eastAsia="en-US"/>
              </w:rPr>
              <w:t>+</w:t>
            </w:r>
          </w:p>
        </w:tc>
        <w:tc>
          <w:tcPr>
            <w:tcW w:w="1322" w:type="dxa"/>
          </w:tcPr>
          <w:p w:rsidR="00CD0FCB" w:rsidRDefault="00CD0FCB" w:rsidP="00B00171">
            <w:pPr>
              <w:rPr>
                <w:lang w:eastAsia="en-US"/>
              </w:rPr>
            </w:pPr>
          </w:p>
        </w:tc>
        <w:tc>
          <w:tcPr>
            <w:tcW w:w="1325" w:type="dxa"/>
          </w:tcPr>
          <w:p w:rsidR="00CD0FCB" w:rsidRDefault="00CD0FCB" w:rsidP="00B00171">
            <w:pPr>
              <w:rPr>
                <w:lang w:eastAsia="en-US"/>
              </w:rPr>
            </w:pPr>
          </w:p>
        </w:tc>
      </w:tr>
    </w:tbl>
    <w:p w:rsidR="00B00171" w:rsidRDefault="00B00171" w:rsidP="00B00171">
      <w:pPr>
        <w:rPr>
          <w:lang w:eastAsia="en-US"/>
        </w:rPr>
      </w:pPr>
    </w:p>
    <w:p w:rsidR="00F71C23" w:rsidRDefault="00F71C23" w:rsidP="00F71C23">
      <w:pPr>
        <w:spacing w:line="360" w:lineRule="auto"/>
        <w:ind w:firstLine="709"/>
        <w:jc w:val="both"/>
        <w:rPr>
          <w:sz w:val="28"/>
          <w:szCs w:val="28"/>
        </w:rPr>
      </w:pPr>
      <w:r w:rsidRPr="00C25433">
        <w:rPr>
          <w:sz w:val="28"/>
          <w:szCs w:val="28"/>
        </w:rPr>
        <w:t>Воспринимать текст с учетом поставленной учебной задачи</w:t>
      </w:r>
      <w:r>
        <w:rPr>
          <w:sz w:val="28"/>
          <w:szCs w:val="28"/>
        </w:rPr>
        <w:t xml:space="preserve"> на высоком уровне умеют 86% учащихся, на среднем уровне умеют 14%, </w:t>
      </w:r>
      <w:proofErr w:type="gramStart"/>
      <w:r>
        <w:rPr>
          <w:sz w:val="28"/>
          <w:szCs w:val="28"/>
        </w:rPr>
        <w:t>на</w:t>
      </w:r>
      <w:proofErr w:type="gramEnd"/>
      <w:r>
        <w:rPr>
          <w:sz w:val="28"/>
          <w:szCs w:val="28"/>
        </w:rPr>
        <w:t xml:space="preserve"> </w:t>
      </w:r>
      <w:proofErr w:type="gramStart"/>
      <w:r>
        <w:rPr>
          <w:sz w:val="28"/>
          <w:szCs w:val="28"/>
        </w:rPr>
        <w:t>низком</w:t>
      </w:r>
      <w:proofErr w:type="gramEnd"/>
      <w:r>
        <w:rPr>
          <w:sz w:val="28"/>
          <w:szCs w:val="28"/>
        </w:rPr>
        <w:t xml:space="preserve"> – 0% учащихся. </w:t>
      </w:r>
      <w:r w:rsidRPr="00C25433">
        <w:rPr>
          <w:sz w:val="28"/>
          <w:szCs w:val="28"/>
        </w:rPr>
        <w:t>Сравнивать разные виды текста</w:t>
      </w:r>
      <w:r w:rsidR="00E3434C">
        <w:rPr>
          <w:sz w:val="28"/>
          <w:szCs w:val="28"/>
        </w:rPr>
        <w:t xml:space="preserve"> на высоком уровне 71</w:t>
      </w:r>
      <w:r>
        <w:rPr>
          <w:sz w:val="28"/>
          <w:szCs w:val="28"/>
        </w:rPr>
        <w:t>%, средний – 29%, низкий –% учащихся.</w:t>
      </w:r>
    </w:p>
    <w:p w:rsidR="00F71C23" w:rsidRDefault="00F71C23" w:rsidP="00F71C23">
      <w:pPr>
        <w:spacing w:line="360" w:lineRule="auto"/>
        <w:ind w:firstLine="709"/>
        <w:jc w:val="both"/>
        <w:rPr>
          <w:lang w:eastAsia="en-US"/>
        </w:rPr>
      </w:pPr>
      <w:r>
        <w:rPr>
          <w:sz w:val="28"/>
          <w:szCs w:val="28"/>
        </w:rPr>
        <w:t>Результаты данного исслед</w:t>
      </w:r>
      <w:r w:rsidR="00E3434C">
        <w:rPr>
          <w:sz w:val="28"/>
          <w:szCs w:val="28"/>
        </w:rPr>
        <w:t>ования представлены диаграммой 8</w:t>
      </w:r>
      <w:r>
        <w:rPr>
          <w:sz w:val="28"/>
          <w:szCs w:val="28"/>
        </w:rPr>
        <w:t>.</w:t>
      </w:r>
    </w:p>
    <w:p w:rsidR="00B00171" w:rsidRDefault="00B00171" w:rsidP="00B00171">
      <w:pPr>
        <w:rPr>
          <w:lang w:eastAsia="en-US"/>
        </w:rPr>
      </w:pPr>
    </w:p>
    <w:p w:rsidR="00B00171" w:rsidRDefault="00B00171" w:rsidP="00B00171">
      <w:pPr>
        <w:rPr>
          <w:lang w:eastAsia="en-US"/>
        </w:rPr>
      </w:pPr>
    </w:p>
    <w:p w:rsidR="00B00171" w:rsidRDefault="00B00171" w:rsidP="00B00171">
      <w:pPr>
        <w:rPr>
          <w:lang w:eastAsia="en-US"/>
        </w:rPr>
      </w:pPr>
      <w:r>
        <w:rPr>
          <w:noProof/>
        </w:rPr>
        <w:drawing>
          <wp:inline distT="0" distB="0" distL="0" distR="0" wp14:anchorId="57FC17B3" wp14:editId="7D261473">
            <wp:extent cx="6120130" cy="3228975"/>
            <wp:effectExtent l="0" t="0" r="13970"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8"/>
              </a:graphicData>
            </a:graphic>
          </wp:inline>
        </w:drawing>
      </w:r>
    </w:p>
    <w:p w:rsidR="00B00171" w:rsidRDefault="00B00171" w:rsidP="00B00171">
      <w:pPr>
        <w:rPr>
          <w:lang w:eastAsia="en-US"/>
        </w:rPr>
      </w:pPr>
    </w:p>
    <w:p w:rsidR="00866460" w:rsidRPr="00B171D5" w:rsidRDefault="00866460" w:rsidP="00866460">
      <w:pPr>
        <w:spacing w:line="360" w:lineRule="auto"/>
        <w:ind w:firstLine="709"/>
        <w:jc w:val="both"/>
        <w:rPr>
          <w:lang w:eastAsia="uk-UA"/>
        </w:rPr>
      </w:pPr>
      <w:r w:rsidRPr="00B171D5">
        <w:rPr>
          <w:sz w:val="28"/>
          <w:szCs w:val="28"/>
          <w:lang w:eastAsia="uk-UA"/>
        </w:rPr>
        <w:t>После обучения дети более охотно и с большим успехом выполняли задания, разви</w:t>
      </w:r>
      <w:r>
        <w:rPr>
          <w:sz w:val="28"/>
          <w:szCs w:val="28"/>
          <w:lang w:eastAsia="uk-UA"/>
        </w:rPr>
        <w:t>вающие все типы универсальных учебных действий</w:t>
      </w:r>
      <w:r w:rsidRPr="00B171D5">
        <w:rPr>
          <w:sz w:val="28"/>
          <w:szCs w:val="28"/>
          <w:lang w:eastAsia="uk-UA"/>
        </w:rPr>
        <w:t>.</w:t>
      </w:r>
      <w:r>
        <w:rPr>
          <w:sz w:val="28"/>
          <w:szCs w:val="28"/>
          <w:lang w:eastAsia="uk-UA"/>
        </w:rPr>
        <w:t xml:space="preserve"> Сравнивая результаты, полученные во время проводимых экспериментов, имеем положительную динамику.</w:t>
      </w:r>
    </w:p>
    <w:p w:rsidR="00B97B08" w:rsidRDefault="00866460" w:rsidP="00593DC6">
      <w:pPr>
        <w:spacing w:line="360" w:lineRule="auto"/>
        <w:ind w:firstLine="709"/>
        <w:jc w:val="both"/>
        <w:rPr>
          <w:sz w:val="28"/>
          <w:szCs w:val="28"/>
        </w:rPr>
      </w:pPr>
      <w:r>
        <w:rPr>
          <w:sz w:val="28"/>
          <w:szCs w:val="28"/>
          <w:lang w:eastAsia="uk-UA"/>
        </w:rPr>
        <w:t>Результаты повторного</w:t>
      </w:r>
      <w:r w:rsidRPr="00B171D5">
        <w:rPr>
          <w:sz w:val="28"/>
          <w:szCs w:val="28"/>
          <w:lang w:eastAsia="uk-UA"/>
        </w:rPr>
        <w:t xml:space="preserve"> эксперимента позволяют сделать вывод об эффективности коррекционно-педагогического воздейст</w:t>
      </w:r>
      <w:r>
        <w:rPr>
          <w:sz w:val="28"/>
          <w:szCs w:val="28"/>
          <w:lang w:eastAsia="uk-UA"/>
        </w:rPr>
        <w:t>вия по формированию</w:t>
      </w:r>
      <w:r w:rsidRPr="00B171D5">
        <w:rPr>
          <w:sz w:val="28"/>
          <w:szCs w:val="28"/>
          <w:lang w:eastAsia="uk-UA"/>
        </w:rPr>
        <w:t xml:space="preserve"> УУД на занятиях с использованием </w:t>
      </w:r>
      <w:r>
        <w:rPr>
          <w:sz w:val="28"/>
          <w:szCs w:val="28"/>
        </w:rPr>
        <w:t xml:space="preserve">разработанных </w:t>
      </w:r>
      <w:r>
        <w:rPr>
          <w:sz w:val="28"/>
          <w:szCs w:val="28"/>
        </w:rPr>
        <w:lastRenderedPageBreak/>
        <w:t xml:space="preserve">конспектов уроков, направленных на формирование УУД на уроках </w:t>
      </w:r>
      <w:r w:rsidR="00501FE6">
        <w:rPr>
          <w:sz w:val="28"/>
          <w:szCs w:val="28"/>
        </w:rPr>
        <w:t>а</w:t>
      </w:r>
      <w:r w:rsidR="00463B18">
        <w:rPr>
          <w:sz w:val="28"/>
          <w:szCs w:val="28"/>
        </w:rPr>
        <w:t>лгебры</w:t>
      </w:r>
      <w:r>
        <w:rPr>
          <w:sz w:val="28"/>
          <w:szCs w:val="28"/>
        </w:rPr>
        <w:t xml:space="preserve"> и начал анализа</w:t>
      </w:r>
      <w:r w:rsidRPr="00B171D5">
        <w:rPr>
          <w:sz w:val="28"/>
          <w:szCs w:val="28"/>
        </w:rPr>
        <w:t>.</w:t>
      </w:r>
    </w:p>
    <w:p w:rsidR="00866460" w:rsidRPr="00B171D5" w:rsidRDefault="00866460" w:rsidP="00866460">
      <w:pPr>
        <w:spacing w:line="360" w:lineRule="auto"/>
        <w:ind w:firstLine="709"/>
        <w:jc w:val="both"/>
        <w:rPr>
          <w:lang w:eastAsia="uk-UA"/>
        </w:rPr>
      </w:pPr>
    </w:p>
    <w:p w:rsidR="00866460" w:rsidRDefault="00866460" w:rsidP="00866460">
      <w:pPr>
        <w:pStyle w:val="2"/>
        <w:ind w:firstLine="709"/>
        <w:jc w:val="both"/>
        <w:rPr>
          <w:rFonts w:cs="Times New Roman"/>
          <w:lang w:val="ru-RU" w:eastAsia="uk-UA"/>
        </w:rPr>
      </w:pPr>
      <w:bookmarkStart w:id="25" w:name="_Toc423055925"/>
      <w:bookmarkStart w:id="26" w:name="_Toc427399481"/>
      <w:bookmarkStart w:id="27" w:name="_Toc437175447"/>
      <w:r w:rsidRPr="00B171D5">
        <w:rPr>
          <w:rFonts w:cs="Times New Roman"/>
          <w:lang w:val="ru-RU" w:eastAsia="uk-UA"/>
        </w:rPr>
        <w:t>Выводы по второй главе</w:t>
      </w:r>
      <w:bookmarkEnd w:id="25"/>
      <w:bookmarkEnd w:id="26"/>
      <w:bookmarkEnd w:id="27"/>
    </w:p>
    <w:p w:rsidR="00866460" w:rsidRPr="00FB5D16" w:rsidRDefault="00866460" w:rsidP="00866460">
      <w:pPr>
        <w:rPr>
          <w:lang w:eastAsia="uk-UA"/>
        </w:rPr>
      </w:pPr>
    </w:p>
    <w:p w:rsidR="00866460" w:rsidRPr="00B171D5" w:rsidRDefault="00866460" w:rsidP="00866460">
      <w:pPr>
        <w:spacing w:line="360" w:lineRule="auto"/>
        <w:ind w:firstLine="709"/>
        <w:jc w:val="both"/>
        <w:rPr>
          <w:sz w:val="28"/>
          <w:szCs w:val="28"/>
        </w:rPr>
      </w:pPr>
      <w:r w:rsidRPr="00B171D5">
        <w:rPr>
          <w:sz w:val="28"/>
          <w:szCs w:val="28"/>
        </w:rPr>
        <w:t xml:space="preserve">С целью повышения </w:t>
      </w:r>
      <w:r>
        <w:rPr>
          <w:sz w:val="28"/>
          <w:szCs w:val="28"/>
        </w:rPr>
        <w:t>уровня формирования УУД в учеников 10 класса</w:t>
      </w:r>
      <w:r w:rsidRPr="00B171D5">
        <w:rPr>
          <w:sz w:val="28"/>
          <w:szCs w:val="28"/>
        </w:rPr>
        <w:t>, нами были разработаны коррекционно-развивающие занятия, направленные на развитие</w:t>
      </w:r>
      <w:r>
        <w:rPr>
          <w:sz w:val="28"/>
          <w:szCs w:val="28"/>
        </w:rPr>
        <w:t xml:space="preserve"> универсальных учебных действий старших</w:t>
      </w:r>
      <w:r w:rsidRPr="00B171D5">
        <w:rPr>
          <w:sz w:val="28"/>
          <w:szCs w:val="28"/>
        </w:rPr>
        <w:t xml:space="preserve"> школьни</w:t>
      </w:r>
      <w:r>
        <w:rPr>
          <w:sz w:val="28"/>
          <w:szCs w:val="28"/>
        </w:rPr>
        <w:t>ков, с помощью разработанных уроков</w:t>
      </w:r>
      <w:r w:rsidRPr="00B171D5">
        <w:rPr>
          <w:sz w:val="28"/>
          <w:szCs w:val="28"/>
        </w:rPr>
        <w:t>.</w:t>
      </w:r>
    </w:p>
    <w:p w:rsidR="00866460" w:rsidRPr="00B171D5" w:rsidRDefault="00866460" w:rsidP="00866460">
      <w:pPr>
        <w:spacing w:line="360" w:lineRule="auto"/>
        <w:ind w:firstLine="709"/>
        <w:jc w:val="both"/>
        <w:rPr>
          <w:lang w:eastAsia="uk-UA"/>
        </w:rPr>
      </w:pPr>
      <w:r w:rsidRPr="00B171D5">
        <w:rPr>
          <w:sz w:val="28"/>
          <w:szCs w:val="28"/>
          <w:lang w:eastAsia="uk-UA"/>
        </w:rPr>
        <w:t>Было замечено, что после обуче</w:t>
      </w:r>
      <w:r>
        <w:rPr>
          <w:sz w:val="28"/>
          <w:szCs w:val="28"/>
          <w:lang w:eastAsia="uk-UA"/>
        </w:rPr>
        <w:t>ния дети</w:t>
      </w:r>
      <w:r w:rsidRPr="00B171D5">
        <w:rPr>
          <w:sz w:val="28"/>
          <w:szCs w:val="28"/>
          <w:lang w:eastAsia="uk-UA"/>
        </w:rPr>
        <w:t xml:space="preserve"> более охотно и с большим успехом выполняли задания</w:t>
      </w:r>
      <w:r>
        <w:rPr>
          <w:sz w:val="28"/>
          <w:szCs w:val="28"/>
          <w:lang w:eastAsia="uk-UA"/>
        </w:rPr>
        <w:t>, которые развивают</w:t>
      </w:r>
      <w:r w:rsidRPr="00B171D5">
        <w:rPr>
          <w:sz w:val="28"/>
          <w:szCs w:val="28"/>
          <w:lang w:eastAsia="uk-UA"/>
        </w:rPr>
        <w:t xml:space="preserve"> универсальные учебные действия.</w:t>
      </w:r>
    </w:p>
    <w:p w:rsidR="00866460" w:rsidRPr="00B171D5" w:rsidRDefault="00866460" w:rsidP="00866460">
      <w:pPr>
        <w:spacing w:line="360" w:lineRule="auto"/>
        <w:ind w:firstLine="709"/>
        <w:jc w:val="both"/>
        <w:rPr>
          <w:lang w:eastAsia="uk-UA"/>
        </w:rPr>
      </w:pPr>
      <w:r>
        <w:rPr>
          <w:sz w:val="28"/>
          <w:szCs w:val="28"/>
          <w:lang w:eastAsia="uk-UA"/>
        </w:rPr>
        <w:t>Результаты повторного</w:t>
      </w:r>
      <w:r w:rsidRPr="00B171D5">
        <w:rPr>
          <w:sz w:val="28"/>
          <w:szCs w:val="28"/>
          <w:lang w:eastAsia="uk-UA"/>
        </w:rPr>
        <w:t xml:space="preserve"> эксперимента позволяют сделать вывод об эффективности коррекционно-педагогического воздейст</w:t>
      </w:r>
      <w:r>
        <w:rPr>
          <w:sz w:val="28"/>
          <w:szCs w:val="28"/>
          <w:lang w:eastAsia="uk-UA"/>
        </w:rPr>
        <w:t>вия по формированию</w:t>
      </w:r>
      <w:r w:rsidRPr="00B171D5">
        <w:rPr>
          <w:sz w:val="28"/>
          <w:szCs w:val="28"/>
          <w:lang w:eastAsia="uk-UA"/>
        </w:rPr>
        <w:t xml:space="preserve"> УУД на занятиях с использованием </w:t>
      </w:r>
      <w:r w:rsidRPr="00B171D5">
        <w:rPr>
          <w:sz w:val="28"/>
          <w:szCs w:val="28"/>
        </w:rPr>
        <w:t>разработанного ме</w:t>
      </w:r>
      <w:r w:rsidR="009D01BC">
        <w:rPr>
          <w:sz w:val="28"/>
          <w:szCs w:val="28"/>
        </w:rPr>
        <w:t>тодического комплекса</w:t>
      </w:r>
      <w:r w:rsidRPr="00B171D5">
        <w:rPr>
          <w:sz w:val="28"/>
          <w:szCs w:val="28"/>
        </w:rPr>
        <w:t>.</w:t>
      </w:r>
    </w:p>
    <w:p w:rsidR="00866460" w:rsidRPr="00B171D5" w:rsidRDefault="00866460" w:rsidP="00866460">
      <w:pPr>
        <w:spacing w:line="360" w:lineRule="auto"/>
        <w:ind w:firstLine="709"/>
        <w:jc w:val="both"/>
        <w:rPr>
          <w:lang w:eastAsia="uk-UA"/>
        </w:rPr>
      </w:pPr>
      <w:r w:rsidRPr="00B171D5">
        <w:rPr>
          <w:sz w:val="28"/>
          <w:szCs w:val="28"/>
          <w:lang w:eastAsia="uk-UA"/>
        </w:rPr>
        <w:t>В ходе обучающего эксперимента дети показали положительную д</w:t>
      </w:r>
      <w:r w:rsidR="009D01BC">
        <w:rPr>
          <w:sz w:val="28"/>
          <w:szCs w:val="28"/>
          <w:lang w:eastAsia="uk-UA"/>
        </w:rPr>
        <w:t>инамику по развитию</w:t>
      </w:r>
      <w:r w:rsidRPr="00B171D5">
        <w:rPr>
          <w:sz w:val="28"/>
          <w:szCs w:val="28"/>
          <w:lang w:eastAsia="uk-UA"/>
        </w:rPr>
        <w:t xml:space="preserve"> УУД.</w:t>
      </w:r>
      <w:r w:rsidR="00501FE6">
        <w:rPr>
          <w:sz w:val="28"/>
          <w:szCs w:val="28"/>
          <w:lang w:eastAsia="uk-UA"/>
        </w:rPr>
        <w:t xml:space="preserve"> </w:t>
      </w:r>
      <w:r w:rsidRPr="009D01BC">
        <w:rPr>
          <w:sz w:val="28"/>
          <w:szCs w:val="28"/>
          <w:lang w:eastAsia="uk-UA"/>
        </w:rPr>
        <w:t>Выходя из этого можно</w:t>
      </w:r>
      <w:r w:rsidRPr="00B171D5">
        <w:rPr>
          <w:sz w:val="28"/>
          <w:szCs w:val="28"/>
          <w:lang w:eastAsia="uk-UA"/>
        </w:rPr>
        <w:t xml:space="preserve"> говорить об эффективности проведенной коррекционно-педагогической работы.</w:t>
      </w:r>
    </w:p>
    <w:p w:rsidR="00866460" w:rsidRPr="00B171D5" w:rsidRDefault="00866460" w:rsidP="00866460">
      <w:pPr>
        <w:suppressAutoHyphens/>
        <w:spacing w:line="360" w:lineRule="auto"/>
        <w:ind w:firstLine="709"/>
        <w:jc w:val="both"/>
        <w:rPr>
          <w:rFonts w:eastAsia="Calibri"/>
          <w:sz w:val="28"/>
          <w:szCs w:val="28"/>
        </w:rPr>
      </w:pPr>
      <w:r w:rsidRPr="00B171D5">
        <w:rPr>
          <w:sz w:val="28"/>
          <w:szCs w:val="28"/>
          <w:lang w:eastAsia="uk-UA"/>
        </w:rPr>
        <w:t xml:space="preserve">Таким </w:t>
      </w:r>
      <w:proofErr w:type="gramStart"/>
      <w:r w:rsidRPr="00B171D5">
        <w:rPr>
          <w:sz w:val="28"/>
          <w:szCs w:val="28"/>
          <w:lang w:eastAsia="uk-UA"/>
        </w:rPr>
        <w:t>образом</w:t>
      </w:r>
      <w:proofErr w:type="gramEnd"/>
      <w:r w:rsidRPr="00B171D5">
        <w:rPr>
          <w:sz w:val="28"/>
          <w:szCs w:val="28"/>
          <w:lang w:eastAsia="uk-UA"/>
        </w:rPr>
        <w:t xml:space="preserve"> в результате проведенного исследования было доказано, что, </w:t>
      </w:r>
      <w:r w:rsidR="009D01BC">
        <w:rPr>
          <w:rFonts w:eastAsia="Calibri"/>
          <w:sz w:val="28"/>
          <w:szCs w:val="28"/>
        </w:rPr>
        <w:t xml:space="preserve">уроки </w:t>
      </w:r>
      <w:r w:rsidR="00501FE6">
        <w:rPr>
          <w:rFonts w:eastAsia="Calibri"/>
          <w:sz w:val="28"/>
          <w:szCs w:val="28"/>
        </w:rPr>
        <w:t>а</w:t>
      </w:r>
      <w:r w:rsidR="00463B18">
        <w:rPr>
          <w:rFonts w:eastAsia="Calibri"/>
          <w:sz w:val="28"/>
          <w:szCs w:val="28"/>
        </w:rPr>
        <w:t>лгебры</w:t>
      </w:r>
      <w:r w:rsidR="009D01BC">
        <w:rPr>
          <w:rFonts w:eastAsia="Calibri"/>
          <w:sz w:val="28"/>
          <w:szCs w:val="28"/>
        </w:rPr>
        <w:t xml:space="preserve"> и начал анализа</w:t>
      </w:r>
      <w:r w:rsidR="00501FE6">
        <w:rPr>
          <w:rFonts w:eastAsia="Calibri"/>
          <w:sz w:val="28"/>
          <w:szCs w:val="28"/>
        </w:rPr>
        <w:t xml:space="preserve"> </w:t>
      </w:r>
      <w:r w:rsidR="009D01BC">
        <w:rPr>
          <w:rFonts w:eastAsia="Calibri"/>
          <w:sz w:val="28"/>
          <w:szCs w:val="28"/>
        </w:rPr>
        <w:t>позволяют развивать УУД у детей старшего</w:t>
      </w:r>
      <w:r w:rsidRPr="00B171D5">
        <w:rPr>
          <w:rFonts w:eastAsia="Calibri"/>
          <w:sz w:val="28"/>
          <w:szCs w:val="28"/>
        </w:rPr>
        <w:t xml:space="preserve"> школьного возраста при соблюдении следующих условий: </w:t>
      </w:r>
    </w:p>
    <w:p w:rsidR="00866460" w:rsidRPr="00B171D5" w:rsidRDefault="00866460" w:rsidP="00866460">
      <w:pPr>
        <w:pStyle w:val="a5"/>
        <w:numPr>
          <w:ilvl w:val="0"/>
          <w:numId w:val="11"/>
        </w:numPr>
        <w:suppressAutoHyphens/>
        <w:spacing w:line="360" w:lineRule="auto"/>
        <w:ind w:left="0" w:firstLine="709"/>
        <w:jc w:val="both"/>
        <w:rPr>
          <w:rFonts w:eastAsia="Calibri"/>
          <w:sz w:val="28"/>
          <w:szCs w:val="28"/>
        </w:rPr>
      </w:pPr>
      <w:r w:rsidRPr="00B171D5">
        <w:rPr>
          <w:rFonts w:eastAsia="Calibri"/>
          <w:sz w:val="28"/>
          <w:szCs w:val="28"/>
        </w:rPr>
        <w:t>систематическое и последовательное включение в урок специальных упражнений, напра</w:t>
      </w:r>
      <w:r w:rsidR="009D01BC">
        <w:rPr>
          <w:rFonts w:eastAsia="Calibri"/>
          <w:sz w:val="28"/>
          <w:szCs w:val="28"/>
        </w:rPr>
        <w:t>вленных на развитие УУД;</w:t>
      </w:r>
    </w:p>
    <w:p w:rsidR="00866460" w:rsidRPr="00B171D5" w:rsidRDefault="00866460" w:rsidP="00866460">
      <w:pPr>
        <w:pStyle w:val="a5"/>
        <w:numPr>
          <w:ilvl w:val="0"/>
          <w:numId w:val="11"/>
        </w:numPr>
        <w:suppressAutoHyphens/>
        <w:spacing w:line="360" w:lineRule="auto"/>
        <w:ind w:left="0" w:firstLine="709"/>
        <w:jc w:val="both"/>
        <w:rPr>
          <w:rFonts w:eastAsia="Calibri"/>
          <w:sz w:val="28"/>
          <w:szCs w:val="28"/>
        </w:rPr>
      </w:pPr>
      <w:r w:rsidRPr="00B171D5">
        <w:rPr>
          <w:rFonts w:eastAsia="Calibri"/>
          <w:sz w:val="28"/>
          <w:szCs w:val="28"/>
        </w:rPr>
        <w:t>учет особенностей конкретной группы детей;</w:t>
      </w:r>
    </w:p>
    <w:p w:rsidR="00866460" w:rsidRPr="00B171D5" w:rsidRDefault="00866460" w:rsidP="00866460">
      <w:pPr>
        <w:pStyle w:val="a5"/>
        <w:numPr>
          <w:ilvl w:val="0"/>
          <w:numId w:val="11"/>
        </w:numPr>
        <w:spacing w:line="360" w:lineRule="auto"/>
        <w:ind w:left="0" w:firstLine="709"/>
        <w:jc w:val="both"/>
        <w:rPr>
          <w:sz w:val="28"/>
          <w:szCs w:val="28"/>
        </w:rPr>
      </w:pPr>
      <w:r w:rsidRPr="00B171D5">
        <w:rPr>
          <w:rFonts w:eastAsia="Calibri"/>
          <w:bCs/>
          <w:sz w:val="28"/>
          <w:szCs w:val="28"/>
        </w:rPr>
        <w:t>обеспечение средств и у</w:t>
      </w:r>
      <w:r w:rsidR="009D01BC">
        <w:rPr>
          <w:rFonts w:eastAsia="Calibri"/>
          <w:bCs/>
          <w:sz w:val="28"/>
          <w:szCs w:val="28"/>
        </w:rPr>
        <w:t>словий формирования</w:t>
      </w:r>
      <w:r w:rsidRPr="00B171D5">
        <w:rPr>
          <w:rFonts w:eastAsia="Calibri"/>
          <w:bCs/>
          <w:sz w:val="28"/>
          <w:szCs w:val="28"/>
        </w:rPr>
        <w:t xml:space="preserve"> УУД.</w:t>
      </w:r>
    </w:p>
    <w:p w:rsidR="00866460" w:rsidRPr="00B171D5" w:rsidRDefault="00866460" w:rsidP="00866460">
      <w:pPr>
        <w:spacing w:line="360" w:lineRule="auto"/>
        <w:ind w:firstLine="709"/>
        <w:jc w:val="both"/>
        <w:rPr>
          <w:rFonts w:eastAsiaTheme="majorEastAsia"/>
          <w:b/>
          <w:sz w:val="32"/>
          <w:szCs w:val="32"/>
        </w:rPr>
      </w:pPr>
      <w:r w:rsidRPr="00B171D5">
        <w:br w:type="page"/>
      </w:r>
    </w:p>
    <w:p w:rsidR="00B97B08" w:rsidRDefault="00B97B08" w:rsidP="00DD6B4F">
      <w:pPr>
        <w:pStyle w:val="1"/>
        <w:rPr>
          <w:noProof/>
        </w:rPr>
      </w:pPr>
      <w:bookmarkStart w:id="28" w:name="_Toc437175448"/>
      <w:r w:rsidRPr="00C25433">
        <w:rPr>
          <w:noProof/>
        </w:rPr>
        <w:lastRenderedPageBreak/>
        <w:t>ЗАКЛЮЧЕНИЕ</w:t>
      </w:r>
      <w:bookmarkEnd w:id="28"/>
    </w:p>
    <w:p w:rsidR="00DD6B4F" w:rsidRPr="00DD6B4F" w:rsidRDefault="00DD6B4F" w:rsidP="00DD6B4F">
      <w:pPr>
        <w:rPr>
          <w:lang w:val="uk-UA" w:eastAsia="en-US"/>
        </w:rPr>
      </w:pPr>
    </w:p>
    <w:p w:rsidR="00DD6B4F" w:rsidRPr="00B171D5" w:rsidRDefault="00DD6B4F" w:rsidP="00DD6B4F">
      <w:pPr>
        <w:spacing w:line="360" w:lineRule="auto"/>
        <w:ind w:firstLine="709"/>
        <w:jc w:val="both"/>
        <w:rPr>
          <w:sz w:val="28"/>
          <w:szCs w:val="28"/>
          <w:lang w:eastAsia="uk-UA"/>
        </w:rPr>
      </w:pPr>
      <w:r w:rsidRPr="00B171D5">
        <w:rPr>
          <w:sz w:val="28"/>
          <w:szCs w:val="28"/>
          <w:lang w:eastAsia="uk-UA"/>
        </w:rPr>
        <w:t>Изучив теоретический материал по данной теме, а также проведя исследование</w:t>
      </w:r>
      <w:r w:rsidR="0093740E">
        <w:rPr>
          <w:sz w:val="28"/>
          <w:szCs w:val="28"/>
          <w:lang w:eastAsia="uk-UA"/>
        </w:rPr>
        <w:t>,</w:t>
      </w:r>
      <w:r w:rsidRPr="00B171D5">
        <w:rPr>
          <w:sz w:val="28"/>
          <w:szCs w:val="28"/>
          <w:lang w:eastAsia="uk-UA"/>
        </w:rPr>
        <w:t xml:space="preserve"> пришли к таким выводам:</w:t>
      </w:r>
    </w:p>
    <w:p w:rsidR="00DD6B4F" w:rsidRPr="00B171D5" w:rsidRDefault="00DD6B4F" w:rsidP="00DD6B4F">
      <w:pPr>
        <w:pStyle w:val="a5"/>
        <w:numPr>
          <w:ilvl w:val="0"/>
          <w:numId w:val="12"/>
        </w:numPr>
        <w:spacing w:line="360" w:lineRule="auto"/>
        <w:ind w:left="0" w:firstLine="709"/>
        <w:jc w:val="both"/>
        <w:rPr>
          <w:color w:val="000000"/>
          <w:sz w:val="28"/>
          <w:szCs w:val="28"/>
        </w:rPr>
      </w:pPr>
      <w:r w:rsidRPr="00B171D5">
        <w:rPr>
          <w:color w:val="000000"/>
          <w:sz w:val="28"/>
          <w:szCs w:val="28"/>
        </w:rPr>
        <w:t>Одним среди гл</w:t>
      </w:r>
      <w:r>
        <w:rPr>
          <w:color w:val="000000"/>
          <w:sz w:val="28"/>
          <w:szCs w:val="28"/>
        </w:rPr>
        <w:t>авнейших результатов в школьном</w:t>
      </w:r>
      <w:r w:rsidRPr="00B171D5">
        <w:rPr>
          <w:color w:val="000000"/>
          <w:sz w:val="28"/>
          <w:szCs w:val="28"/>
        </w:rPr>
        <w:t xml:space="preserve"> образовании является уровень развития универсальных учебных действий. УУД являются совокупностью способов действий ученика, которые обеспечивают его способность к самостоятельному изучению и освоению всех новых знаний, и способностей субъектов к самосовершенствованию.</w:t>
      </w:r>
    </w:p>
    <w:p w:rsidR="00DD6B4F" w:rsidRPr="00B171D5" w:rsidRDefault="00DD6B4F" w:rsidP="00DD6B4F">
      <w:pPr>
        <w:pStyle w:val="a5"/>
        <w:numPr>
          <w:ilvl w:val="0"/>
          <w:numId w:val="12"/>
        </w:numPr>
        <w:spacing w:line="360" w:lineRule="auto"/>
        <w:ind w:left="0" w:firstLine="709"/>
        <w:jc w:val="both"/>
        <w:rPr>
          <w:sz w:val="28"/>
          <w:szCs w:val="28"/>
          <w:lang w:bidi="ru-RU"/>
        </w:rPr>
      </w:pPr>
      <w:r w:rsidRPr="00B171D5">
        <w:rPr>
          <w:sz w:val="28"/>
          <w:szCs w:val="28"/>
          <w:lang w:bidi="ru-RU"/>
        </w:rPr>
        <w:t>Сформированные универсальные учебные действия позволяют школьнику успешно самостоятельно усваивать новые знания, т.е. формирование универсальных учебных действий – это формирование умения учиться.</w:t>
      </w:r>
    </w:p>
    <w:p w:rsidR="00DD6B4F" w:rsidRPr="00B171D5" w:rsidRDefault="00DD6B4F" w:rsidP="00DD6B4F">
      <w:pPr>
        <w:pStyle w:val="ab"/>
        <w:numPr>
          <w:ilvl w:val="0"/>
          <w:numId w:val="12"/>
        </w:numPr>
        <w:spacing w:before="0" w:beforeAutospacing="0" w:after="0" w:afterAutospacing="0" w:line="360" w:lineRule="auto"/>
        <w:ind w:left="0" w:firstLine="709"/>
        <w:jc w:val="both"/>
        <w:rPr>
          <w:sz w:val="28"/>
          <w:szCs w:val="28"/>
          <w:lang w:val="ru-RU"/>
        </w:rPr>
      </w:pPr>
      <w:r w:rsidRPr="00B171D5">
        <w:rPr>
          <w:sz w:val="28"/>
          <w:szCs w:val="28"/>
          <w:lang w:val="ru-RU"/>
        </w:rPr>
        <w:t>Комплекс педагогических условий формирования универ</w:t>
      </w:r>
      <w:r>
        <w:rPr>
          <w:sz w:val="28"/>
          <w:szCs w:val="28"/>
          <w:lang w:val="ru-RU"/>
        </w:rPr>
        <w:t>сальных учебных действий старших</w:t>
      </w:r>
      <w:r w:rsidRPr="00B171D5">
        <w:rPr>
          <w:sz w:val="28"/>
          <w:szCs w:val="28"/>
          <w:lang w:val="ru-RU"/>
        </w:rPr>
        <w:t xml:space="preserve"> школьников является именно комплексом, построенным по принципу </w:t>
      </w:r>
      <w:proofErr w:type="spellStart"/>
      <w:r w:rsidRPr="00B171D5">
        <w:rPr>
          <w:sz w:val="28"/>
          <w:szCs w:val="28"/>
          <w:lang w:val="ru-RU"/>
        </w:rPr>
        <w:t>взаимодополнительности</w:t>
      </w:r>
      <w:proofErr w:type="spellEnd"/>
      <w:r w:rsidRPr="00B171D5">
        <w:rPr>
          <w:sz w:val="28"/>
          <w:szCs w:val="28"/>
          <w:lang w:val="ru-RU"/>
        </w:rPr>
        <w:t>, где каждый элемент в отдельности направлен на решение частных задач, и лишь их интеграция дает нам возможность системного формирования универ</w:t>
      </w:r>
      <w:r>
        <w:rPr>
          <w:sz w:val="28"/>
          <w:szCs w:val="28"/>
          <w:lang w:val="ru-RU"/>
        </w:rPr>
        <w:t>сальных учебных действий старших</w:t>
      </w:r>
      <w:r w:rsidRPr="00B171D5">
        <w:rPr>
          <w:sz w:val="28"/>
          <w:szCs w:val="28"/>
          <w:lang w:val="ru-RU"/>
        </w:rPr>
        <w:t xml:space="preserve"> школьников.</w:t>
      </w:r>
    </w:p>
    <w:p w:rsidR="00DD6B4F" w:rsidRPr="00B171D5" w:rsidRDefault="00DD6B4F" w:rsidP="00DD6B4F">
      <w:pPr>
        <w:pStyle w:val="ab"/>
        <w:numPr>
          <w:ilvl w:val="0"/>
          <w:numId w:val="12"/>
        </w:numPr>
        <w:spacing w:before="0" w:beforeAutospacing="0" w:after="0" w:afterAutospacing="0" w:line="360" w:lineRule="auto"/>
        <w:ind w:left="0" w:firstLine="709"/>
        <w:jc w:val="both"/>
        <w:rPr>
          <w:sz w:val="28"/>
          <w:szCs w:val="28"/>
          <w:lang w:val="ru-RU"/>
        </w:rPr>
      </w:pPr>
      <w:proofErr w:type="gramStart"/>
      <w:r w:rsidRPr="00B171D5">
        <w:rPr>
          <w:sz w:val="28"/>
          <w:szCs w:val="28"/>
          <w:lang w:val="ru-RU"/>
        </w:rPr>
        <w:t>Внедрение системно-</w:t>
      </w:r>
      <w:proofErr w:type="spellStart"/>
      <w:r w:rsidRPr="00B171D5">
        <w:rPr>
          <w:sz w:val="28"/>
          <w:szCs w:val="28"/>
          <w:lang w:val="ru-RU"/>
        </w:rPr>
        <w:t>деятельностных</w:t>
      </w:r>
      <w:proofErr w:type="spellEnd"/>
      <w:r w:rsidRPr="00B171D5">
        <w:rPr>
          <w:sz w:val="28"/>
          <w:szCs w:val="28"/>
          <w:lang w:val="ru-RU"/>
        </w:rPr>
        <w:t xml:space="preserve"> подходов в образовательную среду возможно используя</w:t>
      </w:r>
      <w:proofErr w:type="gramEnd"/>
      <w:r w:rsidRPr="00B171D5">
        <w:rPr>
          <w:sz w:val="28"/>
          <w:szCs w:val="28"/>
          <w:lang w:val="ru-RU"/>
        </w:rPr>
        <w:t xml:space="preserve"> различные современные педагогические технологии. Среди их множества приоритетное место в использовании занимают технологии, которые способствуют организации активной познавательной деятельности учащихся (как индивидуальную форму, так и </w:t>
      </w:r>
      <w:proofErr w:type="spellStart"/>
      <w:r w:rsidRPr="00B171D5">
        <w:rPr>
          <w:sz w:val="28"/>
          <w:szCs w:val="28"/>
          <w:lang w:val="ru-RU"/>
        </w:rPr>
        <w:t>разнотиповое</w:t>
      </w:r>
      <w:proofErr w:type="spellEnd"/>
      <w:r w:rsidRPr="00B171D5">
        <w:rPr>
          <w:sz w:val="28"/>
          <w:szCs w:val="28"/>
          <w:lang w:val="ru-RU"/>
        </w:rPr>
        <w:t xml:space="preserve"> сотрудничество)</w:t>
      </w:r>
    </w:p>
    <w:p w:rsidR="00DD6B4F" w:rsidRPr="00DD6B4F" w:rsidRDefault="00DD6B4F" w:rsidP="00DD6B4F">
      <w:pPr>
        <w:pStyle w:val="af0"/>
        <w:numPr>
          <w:ilvl w:val="0"/>
          <w:numId w:val="1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Развитию</w:t>
      </w:r>
      <w:r w:rsidRPr="00B171D5">
        <w:rPr>
          <w:rFonts w:ascii="Times New Roman" w:hAnsi="Times New Roman" w:cs="Times New Roman"/>
          <w:sz w:val="28"/>
          <w:szCs w:val="28"/>
        </w:rPr>
        <w:t xml:space="preserve"> УУД способствует использование таких возможностей современных информационных образовательных средств как:</w:t>
      </w:r>
      <w:r w:rsidR="00501FE6">
        <w:rPr>
          <w:rFonts w:ascii="Times New Roman" w:hAnsi="Times New Roman" w:cs="Times New Roman"/>
          <w:sz w:val="28"/>
          <w:szCs w:val="28"/>
        </w:rPr>
        <w:t xml:space="preserve"> </w:t>
      </w:r>
      <w:r w:rsidRPr="00DD6B4F">
        <w:rPr>
          <w:rFonts w:ascii="Times New Roman" w:hAnsi="Times New Roman" w:cs="Times New Roman"/>
          <w:sz w:val="28"/>
          <w:szCs w:val="28"/>
        </w:rPr>
        <w:t xml:space="preserve">средства обучения, инструменты познания, телекоммуникационные средства, средства развития, </w:t>
      </w:r>
      <w:r w:rsidRPr="00DD6B4F">
        <w:rPr>
          <w:rFonts w:ascii="Times New Roman" w:hAnsi="Times New Roman" w:cs="Times New Roman"/>
          <w:iCs/>
          <w:sz w:val="28"/>
          <w:szCs w:val="28"/>
        </w:rPr>
        <w:t xml:space="preserve">средства </w:t>
      </w:r>
      <w:r w:rsidRPr="00DD6B4F">
        <w:rPr>
          <w:rFonts w:ascii="Times New Roman" w:hAnsi="Times New Roman" w:cs="Times New Roman"/>
          <w:sz w:val="28"/>
          <w:szCs w:val="28"/>
        </w:rPr>
        <w:t>эффективного инструментария.</w:t>
      </w:r>
    </w:p>
    <w:p w:rsidR="00DD6B4F" w:rsidRPr="00B171D5" w:rsidRDefault="00DD6B4F" w:rsidP="00DD6B4F">
      <w:pPr>
        <w:pStyle w:val="ae"/>
        <w:numPr>
          <w:ilvl w:val="0"/>
          <w:numId w:val="12"/>
        </w:numPr>
        <w:ind w:left="0" w:firstLine="709"/>
      </w:pPr>
      <w:r w:rsidRPr="00B171D5">
        <w:lastRenderedPageBreak/>
        <w:t xml:space="preserve">Самообучение и </w:t>
      </w:r>
      <w:proofErr w:type="spellStart"/>
      <w:r w:rsidRPr="00B171D5">
        <w:t>взаимообучение</w:t>
      </w:r>
      <w:proofErr w:type="spellEnd"/>
      <w:r w:rsidRPr="00B171D5">
        <w:t xml:space="preserve">, самопроверка и взаимопроверка, самооценка и </w:t>
      </w:r>
      <w:proofErr w:type="spellStart"/>
      <w:r w:rsidRPr="00B171D5">
        <w:t>взаимооценка</w:t>
      </w:r>
      <w:proofErr w:type="spellEnd"/>
      <w:r w:rsidRPr="00B171D5">
        <w:t xml:space="preserve"> позволяют формировать умения, при которых достигаются метапредметные результаты обучения.</w:t>
      </w:r>
    </w:p>
    <w:p w:rsidR="00DD6B4F" w:rsidRPr="00B171D5" w:rsidRDefault="00DD6B4F" w:rsidP="00DD6B4F">
      <w:pPr>
        <w:pStyle w:val="a5"/>
        <w:numPr>
          <w:ilvl w:val="0"/>
          <w:numId w:val="12"/>
        </w:numPr>
        <w:spacing w:line="360" w:lineRule="auto"/>
        <w:ind w:left="0" w:firstLine="709"/>
        <w:jc w:val="both"/>
        <w:rPr>
          <w:sz w:val="28"/>
          <w:szCs w:val="28"/>
        </w:rPr>
      </w:pPr>
      <w:r w:rsidRPr="00B171D5">
        <w:rPr>
          <w:sz w:val="28"/>
          <w:szCs w:val="28"/>
        </w:rPr>
        <w:t xml:space="preserve">С целью повышения уровня </w:t>
      </w:r>
      <w:r>
        <w:rPr>
          <w:sz w:val="28"/>
          <w:szCs w:val="28"/>
        </w:rPr>
        <w:t>формирования УУД в учеников 10 класса</w:t>
      </w:r>
      <w:r w:rsidRPr="00B171D5">
        <w:rPr>
          <w:sz w:val="28"/>
          <w:szCs w:val="28"/>
        </w:rPr>
        <w:t>, нами были разработаны коррекционно-развивающие занятия, напра</w:t>
      </w:r>
      <w:r>
        <w:rPr>
          <w:sz w:val="28"/>
          <w:szCs w:val="28"/>
        </w:rPr>
        <w:t>вленные на развитие универсальных учебных действий старших</w:t>
      </w:r>
      <w:r w:rsidRPr="00B171D5">
        <w:rPr>
          <w:sz w:val="28"/>
          <w:szCs w:val="28"/>
        </w:rPr>
        <w:t xml:space="preserve"> школьников, с помощью разработанного ме</w:t>
      </w:r>
      <w:r>
        <w:rPr>
          <w:sz w:val="28"/>
          <w:szCs w:val="28"/>
        </w:rPr>
        <w:t>тодического комплекса</w:t>
      </w:r>
      <w:r w:rsidRPr="00B171D5">
        <w:rPr>
          <w:sz w:val="28"/>
          <w:szCs w:val="28"/>
        </w:rPr>
        <w:t>, который был использован на уроках.</w:t>
      </w:r>
    </w:p>
    <w:p w:rsidR="00DD6B4F" w:rsidRPr="00B171D5" w:rsidRDefault="00DD6B4F" w:rsidP="00DD6B4F">
      <w:pPr>
        <w:spacing w:line="360" w:lineRule="auto"/>
        <w:ind w:firstLine="709"/>
        <w:jc w:val="both"/>
        <w:rPr>
          <w:sz w:val="28"/>
          <w:szCs w:val="28"/>
          <w:lang w:eastAsia="uk-UA"/>
        </w:rPr>
      </w:pPr>
      <w:r w:rsidRPr="00B171D5">
        <w:rPr>
          <w:sz w:val="28"/>
          <w:szCs w:val="28"/>
          <w:lang w:eastAsia="uk-UA"/>
        </w:rPr>
        <w:t>Было замечено, что после обуче</w:t>
      </w:r>
      <w:r>
        <w:rPr>
          <w:sz w:val="28"/>
          <w:szCs w:val="28"/>
          <w:lang w:eastAsia="uk-UA"/>
        </w:rPr>
        <w:t>ния ученики 10 класса</w:t>
      </w:r>
      <w:r w:rsidRPr="00B171D5">
        <w:rPr>
          <w:sz w:val="28"/>
          <w:szCs w:val="28"/>
          <w:lang w:eastAsia="uk-UA"/>
        </w:rPr>
        <w:t xml:space="preserve"> более охотно и с большим успехом выполняли задания</w:t>
      </w:r>
      <w:r>
        <w:rPr>
          <w:sz w:val="28"/>
          <w:szCs w:val="28"/>
          <w:lang w:eastAsia="uk-UA"/>
        </w:rPr>
        <w:t>, которые развивают все типы универсальных учебных действий</w:t>
      </w:r>
      <w:r w:rsidRPr="00B171D5">
        <w:rPr>
          <w:sz w:val="28"/>
          <w:szCs w:val="28"/>
          <w:lang w:eastAsia="uk-UA"/>
        </w:rPr>
        <w:t>.</w:t>
      </w:r>
    </w:p>
    <w:p w:rsidR="00DD6B4F" w:rsidRPr="00B171D5" w:rsidRDefault="00DD6B4F" w:rsidP="00DD6B4F">
      <w:pPr>
        <w:spacing w:line="360" w:lineRule="auto"/>
        <w:ind w:firstLine="709"/>
        <w:jc w:val="both"/>
        <w:rPr>
          <w:sz w:val="28"/>
          <w:szCs w:val="28"/>
          <w:lang w:eastAsia="uk-UA"/>
        </w:rPr>
      </w:pPr>
      <w:proofErr w:type="gramStart"/>
      <w:r>
        <w:rPr>
          <w:sz w:val="28"/>
          <w:szCs w:val="28"/>
          <w:lang w:eastAsia="uk-UA"/>
        </w:rPr>
        <w:t>Результаты повторного</w:t>
      </w:r>
      <w:r w:rsidRPr="00B171D5">
        <w:rPr>
          <w:sz w:val="28"/>
          <w:szCs w:val="28"/>
          <w:lang w:eastAsia="uk-UA"/>
        </w:rPr>
        <w:t xml:space="preserve"> эксперимента позволяют сделать вывод об эффективности коррекционно-педагогического воздействия по формированию регулятивных УУД на занятиях с использованием </w:t>
      </w:r>
      <w:r w:rsidRPr="00B171D5">
        <w:rPr>
          <w:sz w:val="28"/>
          <w:szCs w:val="28"/>
        </w:rPr>
        <w:t>разработанного ме</w:t>
      </w:r>
      <w:r>
        <w:rPr>
          <w:sz w:val="28"/>
          <w:szCs w:val="28"/>
        </w:rPr>
        <w:t>тодического комплекса</w:t>
      </w:r>
      <w:r w:rsidRPr="00B171D5">
        <w:rPr>
          <w:sz w:val="28"/>
          <w:szCs w:val="28"/>
        </w:rPr>
        <w:t>.</w:t>
      </w:r>
      <w:proofErr w:type="gramEnd"/>
    </w:p>
    <w:p w:rsidR="00DD6B4F" w:rsidRPr="00B171D5" w:rsidRDefault="00DD6B4F" w:rsidP="00DD6B4F">
      <w:pPr>
        <w:spacing w:line="360" w:lineRule="auto"/>
        <w:ind w:firstLine="709"/>
        <w:jc w:val="both"/>
        <w:rPr>
          <w:sz w:val="28"/>
          <w:szCs w:val="28"/>
          <w:lang w:eastAsia="uk-UA"/>
        </w:rPr>
      </w:pPr>
      <w:r w:rsidRPr="00B171D5">
        <w:rPr>
          <w:sz w:val="28"/>
          <w:szCs w:val="28"/>
          <w:lang w:eastAsia="uk-UA"/>
        </w:rPr>
        <w:t>В ходе обучающего эксперимента дети показали положительную динамику по разв</w:t>
      </w:r>
      <w:r>
        <w:rPr>
          <w:sz w:val="28"/>
          <w:szCs w:val="28"/>
          <w:lang w:eastAsia="uk-UA"/>
        </w:rPr>
        <w:t>итию</w:t>
      </w:r>
      <w:r w:rsidRPr="00B171D5">
        <w:rPr>
          <w:sz w:val="28"/>
          <w:szCs w:val="28"/>
          <w:lang w:eastAsia="uk-UA"/>
        </w:rPr>
        <w:t xml:space="preserve"> УУД. Выходя из этого можно говорить об эффективности проведенной коррекционно-педагогической работы.</w:t>
      </w:r>
    </w:p>
    <w:p w:rsidR="00DD6B4F" w:rsidRPr="00B171D5" w:rsidRDefault="00DD6B4F" w:rsidP="00DD6B4F">
      <w:pPr>
        <w:suppressAutoHyphens/>
        <w:spacing w:line="360" w:lineRule="auto"/>
        <w:ind w:firstLine="709"/>
        <w:jc w:val="both"/>
        <w:rPr>
          <w:rFonts w:eastAsia="Calibri"/>
          <w:sz w:val="28"/>
          <w:szCs w:val="28"/>
        </w:rPr>
      </w:pPr>
      <w:r w:rsidRPr="00B171D5">
        <w:rPr>
          <w:sz w:val="28"/>
          <w:szCs w:val="28"/>
          <w:lang w:eastAsia="uk-UA"/>
        </w:rPr>
        <w:t xml:space="preserve">Таким </w:t>
      </w:r>
      <w:proofErr w:type="gramStart"/>
      <w:r w:rsidRPr="00B171D5">
        <w:rPr>
          <w:sz w:val="28"/>
          <w:szCs w:val="28"/>
          <w:lang w:eastAsia="uk-UA"/>
        </w:rPr>
        <w:t>образом</w:t>
      </w:r>
      <w:proofErr w:type="gramEnd"/>
      <w:r w:rsidRPr="00B171D5">
        <w:rPr>
          <w:sz w:val="28"/>
          <w:szCs w:val="28"/>
          <w:lang w:eastAsia="uk-UA"/>
        </w:rPr>
        <w:t xml:space="preserve"> в результате проведенного исследования было доказано, что, </w:t>
      </w:r>
      <w:r>
        <w:rPr>
          <w:rFonts w:eastAsia="Calibri"/>
          <w:sz w:val="28"/>
          <w:szCs w:val="28"/>
        </w:rPr>
        <w:t xml:space="preserve">уроки </w:t>
      </w:r>
      <w:r w:rsidR="00501FE6">
        <w:rPr>
          <w:rFonts w:eastAsia="Calibri"/>
          <w:sz w:val="28"/>
          <w:szCs w:val="28"/>
        </w:rPr>
        <w:t>а</w:t>
      </w:r>
      <w:r w:rsidR="00463B18">
        <w:rPr>
          <w:rFonts w:eastAsia="Calibri"/>
          <w:sz w:val="28"/>
          <w:szCs w:val="28"/>
        </w:rPr>
        <w:t>лгебры</w:t>
      </w:r>
      <w:r>
        <w:rPr>
          <w:rFonts w:eastAsia="Calibri"/>
          <w:sz w:val="28"/>
          <w:szCs w:val="28"/>
        </w:rPr>
        <w:t xml:space="preserve"> и начал анализа позволяют развивать УУД у учеников стар</w:t>
      </w:r>
      <w:r w:rsidR="008C5B74">
        <w:rPr>
          <w:rFonts w:eastAsia="Calibri"/>
          <w:sz w:val="28"/>
          <w:szCs w:val="28"/>
        </w:rPr>
        <w:t>ш</w:t>
      </w:r>
      <w:r>
        <w:rPr>
          <w:rFonts w:eastAsia="Calibri"/>
          <w:sz w:val="28"/>
          <w:szCs w:val="28"/>
        </w:rPr>
        <w:t>его</w:t>
      </w:r>
      <w:r w:rsidRPr="00B171D5">
        <w:rPr>
          <w:rFonts w:eastAsia="Calibri"/>
          <w:sz w:val="28"/>
          <w:szCs w:val="28"/>
        </w:rPr>
        <w:t xml:space="preserve"> школьного возраста при соблюдении следующих условий: </w:t>
      </w:r>
    </w:p>
    <w:p w:rsidR="00DD6B4F" w:rsidRPr="00B171D5" w:rsidRDefault="00DD6B4F" w:rsidP="00DD6B4F">
      <w:pPr>
        <w:pStyle w:val="a5"/>
        <w:numPr>
          <w:ilvl w:val="0"/>
          <w:numId w:val="11"/>
        </w:numPr>
        <w:suppressAutoHyphens/>
        <w:spacing w:line="360" w:lineRule="auto"/>
        <w:ind w:left="0" w:firstLine="709"/>
        <w:jc w:val="both"/>
        <w:rPr>
          <w:rFonts w:eastAsia="Calibri"/>
          <w:sz w:val="28"/>
          <w:szCs w:val="28"/>
        </w:rPr>
      </w:pPr>
      <w:r w:rsidRPr="00B171D5">
        <w:rPr>
          <w:rFonts w:eastAsia="Calibri"/>
          <w:sz w:val="28"/>
          <w:szCs w:val="28"/>
        </w:rPr>
        <w:t>систематическое и последовательное включение в урок специальных упражнений, напра</w:t>
      </w:r>
      <w:r>
        <w:rPr>
          <w:rFonts w:eastAsia="Calibri"/>
          <w:sz w:val="28"/>
          <w:szCs w:val="28"/>
        </w:rPr>
        <w:t>вленных на развитие</w:t>
      </w:r>
      <w:r w:rsidRPr="00B171D5">
        <w:rPr>
          <w:rFonts w:eastAsia="Calibri"/>
          <w:sz w:val="28"/>
          <w:szCs w:val="28"/>
        </w:rPr>
        <w:t xml:space="preserve"> УУД; </w:t>
      </w:r>
    </w:p>
    <w:p w:rsidR="00DD6B4F" w:rsidRPr="00B171D5" w:rsidRDefault="00DD6B4F" w:rsidP="00DD6B4F">
      <w:pPr>
        <w:pStyle w:val="a5"/>
        <w:numPr>
          <w:ilvl w:val="0"/>
          <w:numId w:val="11"/>
        </w:numPr>
        <w:suppressAutoHyphens/>
        <w:spacing w:line="360" w:lineRule="auto"/>
        <w:ind w:left="0" w:firstLine="709"/>
        <w:jc w:val="both"/>
        <w:rPr>
          <w:rFonts w:eastAsia="Calibri"/>
          <w:sz w:val="28"/>
          <w:szCs w:val="28"/>
        </w:rPr>
      </w:pPr>
      <w:r w:rsidRPr="00B171D5">
        <w:rPr>
          <w:rFonts w:eastAsia="Calibri"/>
          <w:sz w:val="28"/>
          <w:szCs w:val="28"/>
        </w:rPr>
        <w:t>учет особенностей конкретной группы детей;</w:t>
      </w:r>
    </w:p>
    <w:p w:rsidR="00DD6B4F" w:rsidRPr="00B171D5" w:rsidRDefault="00DD6B4F" w:rsidP="00DD6B4F">
      <w:pPr>
        <w:pStyle w:val="a5"/>
        <w:numPr>
          <w:ilvl w:val="0"/>
          <w:numId w:val="11"/>
        </w:numPr>
        <w:spacing w:line="360" w:lineRule="auto"/>
        <w:ind w:left="0" w:firstLine="709"/>
        <w:jc w:val="both"/>
        <w:rPr>
          <w:sz w:val="28"/>
          <w:szCs w:val="28"/>
        </w:rPr>
      </w:pPr>
      <w:r w:rsidRPr="00B171D5">
        <w:rPr>
          <w:rFonts w:eastAsia="Calibri"/>
          <w:bCs/>
          <w:sz w:val="28"/>
          <w:szCs w:val="28"/>
        </w:rPr>
        <w:t>обеспечение средств и услов</w:t>
      </w:r>
      <w:r>
        <w:rPr>
          <w:rFonts w:eastAsia="Calibri"/>
          <w:bCs/>
          <w:sz w:val="28"/>
          <w:szCs w:val="28"/>
        </w:rPr>
        <w:t>ий формирования</w:t>
      </w:r>
      <w:r w:rsidRPr="00B171D5">
        <w:rPr>
          <w:rFonts w:eastAsia="Calibri"/>
          <w:bCs/>
          <w:sz w:val="28"/>
          <w:szCs w:val="28"/>
        </w:rPr>
        <w:t xml:space="preserve"> УУД.</w:t>
      </w:r>
    </w:p>
    <w:p w:rsidR="00DD6B4F" w:rsidRPr="00B171D5" w:rsidRDefault="00DD6B4F" w:rsidP="00DD6B4F">
      <w:pPr>
        <w:spacing w:line="360" w:lineRule="auto"/>
        <w:ind w:firstLine="709"/>
        <w:jc w:val="both"/>
        <w:rPr>
          <w:sz w:val="28"/>
          <w:szCs w:val="28"/>
        </w:rPr>
      </w:pPr>
      <w:r w:rsidRPr="00B171D5">
        <w:rPr>
          <w:sz w:val="28"/>
          <w:szCs w:val="28"/>
        </w:rPr>
        <w:t>Таким образом, цели и задачи, поставленные в работе, достигнуты, гипотез</w:t>
      </w:r>
      <w:r w:rsidR="008C5B74">
        <w:rPr>
          <w:sz w:val="28"/>
          <w:szCs w:val="28"/>
        </w:rPr>
        <w:t>а</w:t>
      </w:r>
      <w:r w:rsidRPr="00B171D5">
        <w:rPr>
          <w:sz w:val="28"/>
          <w:szCs w:val="28"/>
        </w:rPr>
        <w:t xml:space="preserve"> доказан</w:t>
      </w:r>
      <w:r w:rsidR="008C5B74">
        <w:rPr>
          <w:sz w:val="28"/>
          <w:szCs w:val="28"/>
        </w:rPr>
        <w:t>а</w:t>
      </w:r>
      <w:r w:rsidRPr="00B171D5">
        <w:rPr>
          <w:sz w:val="28"/>
          <w:szCs w:val="28"/>
        </w:rPr>
        <w:t xml:space="preserve">. </w:t>
      </w:r>
    </w:p>
    <w:p w:rsidR="00DD6B4F" w:rsidRPr="00B171D5" w:rsidRDefault="00DD6B4F" w:rsidP="00DD6B4F"/>
    <w:p w:rsidR="00DD6B4F" w:rsidRPr="00C25433" w:rsidRDefault="00DD6B4F" w:rsidP="00DD6B4F">
      <w:pPr>
        <w:spacing w:after="160" w:line="259" w:lineRule="auto"/>
        <w:rPr>
          <w:noProof/>
          <w:sz w:val="28"/>
          <w:szCs w:val="28"/>
        </w:rPr>
      </w:pPr>
      <w:r>
        <w:rPr>
          <w:noProof/>
          <w:sz w:val="28"/>
          <w:szCs w:val="28"/>
        </w:rPr>
        <w:br w:type="page"/>
      </w:r>
    </w:p>
    <w:p w:rsidR="00B97B08" w:rsidRDefault="00B97B08" w:rsidP="00DD6B4F">
      <w:pPr>
        <w:pStyle w:val="1"/>
        <w:rPr>
          <w:noProof/>
        </w:rPr>
      </w:pPr>
      <w:bookmarkStart w:id="29" w:name="_Toc437175449"/>
      <w:r w:rsidRPr="00C25433">
        <w:rPr>
          <w:noProof/>
        </w:rPr>
        <w:lastRenderedPageBreak/>
        <w:t>СПИСОК ЛИТЕРАТУРЫ</w:t>
      </w:r>
      <w:bookmarkEnd w:id="29"/>
    </w:p>
    <w:p w:rsidR="00790F2A" w:rsidRPr="00BB07E5" w:rsidRDefault="00790F2A" w:rsidP="00BB07E5">
      <w:pPr>
        <w:pStyle w:val="a5"/>
        <w:numPr>
          <w:ilvl w:val="0"/>
          <w:numId w:val="13"/>
        </w:numPr>
        <w:spacing w:line="360" w:lineRule="auto"/>
        <w:ind w:left="0" w:firstLine="0"/>
        <w:jc w:val="both"/>
        <w:rPr>
          <w:sz w:val="28"/>
          <w:szCs w:val="28"/>
        </w:rPr>
      </w:pPr>
      <w:bookmarkStart w:id="30" w:name="_Ref438241030"/>
      <w:r w:rsidRPr="00BB07E5">
        <w:rPr>
          <w:sz w:val="28"/>
          <w:szCs w:val="28"/>
        </w:rPr>
        <w:t>Федеральный государственный образовательный стандарт начального общего образования//Вестник образования (тематическое приложение). – 2009. – №3.</w:t>
      </w:r>
      <w:bookmarkEnd w:id="30"/>
    </w:p>
    <w:p w:rsidR="00790F2A" w:rsidRPr="00BB07E5" w:rsidRDefault="00790F2A" w:rsidP="00BB07E5">
      <w:pPr>
        <w:pStyle w:val="a5"/>
        <w:numPr>
          <w:ilvl w:val="0"/>
          <w:numId w:val="13"/>
        </w:numPr>
        <w:spacing w:line="360" w:lineRule="auto"/>
        <w:ind w:left="0" w:firstLine="0"/>
        <w:jc w:val="both"/>
        <w:rPr>
          <w:sz w:val="28"/>
          <w:szCs w:val="28"/>
        </w:rPr>
      </w:pPr>
      <w:r w:rsidRPr="00BB07E5">
        <w:rPr>
          <w:sz w:val="28"/>
          <w:szCs w:val="28"/>
        </w:rPr>
        <w:t>Федеральный государственный образовательный стандарт общего образования – 2011. – URL: http://standart.edu.ru/catalog.aspx?CatalogId=6408</w:t>
      </w:r>
    </w:p>
    <w:p w:rsidR="00790F2A" w:rsidRPr="00BB07E5" w:rsidRDefault="00790F2A" w:rsidP="00BB07E5">
      <w:pPr>
        <w:numPr>
          <w:ilvl w:val="0"/>
          <w:numId w:val="13"/>
        </w:numPr>
        <w:spacing w:line="360" w:lineRule="auto"/>
        <w:ind w:left="0" w:firstLine="0"/>
        <w:jc w:val="both"/>
        <w:rPr>
          <w:sz w:val="28"/>
          <w:szCs w:val="28"/>
        </w:rPr>
      </w:pPr>
      <w:bookmarkStart w:id="31" w:name="_Ref438240920"/>
      <w:proofErr w:type="spellStart"/>
      <w:r w:rsidRPr="00BB07E5">
        <w:rPr>
          <w:sz w:val="28"/>
          <w:szCs w:val="28"/>
        </w:rPr>
        <w:t>Асмолов</w:t>
      </w:r>
      <w:proofErr w:type="spellEnd"/>
      <w:r w:rsidRPr="00BB07E5">
        <w:rPr>
          <w:sz w:val="28"/>
          <w:szCs w:val="28"/>
        </w:rPr>
        <w:t xml:space="preserve"> А.Г. Как проектировать универсальные учебные действия: от действия к мысли: пособие для учителя. М.: "Просвещение" 2008. — 151 с.</w:t>
      </w:r>
      <w:bookmarkEnd w:id="31"/>
    </w:p>
    <w:p w:rsidR="00790F2A" w:rsidRPr="00BB07E5" w:rsidRDefault="00790F2A" w:rsidP="00BB07E5">
      <w:pPr>
        <w:numPr>
          <w:ilvl w:val="0"/>
          <w:numId w:val="13"/>
        </w:numPr>
        <w:spacing w:line="360" w:lineRule="auto"/>
        <w:ind w:left="0" w:firstLine="0"/>
        <w:jc w:val="both"/>
        <w:rPr>
          <w:sz w:val="28"/>
          <w:szCs w:val="28"/>
        </w:rPr>
      </w:pPr>
      <w:bookmarkStart w:id="32" w:name="_Ref438240851"/>
      <w:r w:rsidRPr="00BB07E5">
        <w:rPr>
          <w:sz w:val="28"/>
          <w:szCs w:val="28"/>
        </w:rPr>
        <w:t xml:space="preserve">Аюпова С.Д. Критерии </w:t>
      </w:r>
      <w:proofErr w:type="spellStart"/>
      <w:r w:rsidRPr="00BB07E5">
        <w:rPr>
          <w:sz w:val="28"/>
          <w:szCs w:val="28"/>
        </w:rPr>
        <w:t>компетентностного</w:t>
      </w:r>
      <w:proofErr w:type="spellEnd"/>
      <w:r w:rsidRPr="00BB07E5">
        <w:rPr>
          <w:sz w:val="28"/>
          <w:szCs w:val="28"/>
        </w:rPr>
        <w:t xml:space="preserve"> урока//Справочник заместителя директора школы. – 2013. – №2.</w:t>
      </w:r>
      <w:bookmarkEnd w:id="32"/>
    </w:p>
    <w:p w:rsidR="00790F2A" w:rsidRPr="00BB07E5" w:rsidRDefault="00790F2A" w:rsidP="00BB07E5">
      <w:pPr>
        <w:numPr>
          <w:ilvl w:val="0"/>
          <w:numId w:val="13"/>
        </w:numPr>
        <w:spacing w:line="360" w:lineRule="auto"/>
        <w:ind w:left="0" w:firstLine="0"/>
        <w:jc w:val="both"/>
        <w:rPr>
          <w:sz w:val="28"/>
          <w:szCs w:val="28"/>
        </w:rPr>
      </w:pPr>
      <w:bookmarkStart w:id="33" w:name="_Ref438240956"/>
      <w:r w:rsidRPr="00BB07E5">
        <w:rPr>
          <w:sz w:val="28"/>
          <w:szCs w:val="28"/>
        </w:rPr>
        <w:t>Бардин К.В. Как научить детей учиться. М., Просвещение 1987г.</w:t>
      </w:r>
      <w:bookmarkEnd w:id="33"/>
    </w:p>
    <w:p w:rsidR="00BB07E5" w:rsidRDefault="00790F2A" w:rsidP="00BB07E5">
      <w:pPr>
        <w:numPr>
          <w:ilvl w:val="0"/>
          <w:numId w:val="13"/>
        </w:numPr>
        <w:spacing w:line="360" w:lineRule="auto"/>
        <w:ind w:left="0" w:firstLine="0"/>
        <w:jc w:val="both"/>
        <w:rPr>
          <w:sz w:val="28"/>
          <w:szCs w:val="28"/>
        </w:rPr>
      </w:pPr>
      <w:bookmarkStart w:id="34" w:name="_Ref438240786"/>
      <w:proofErr w:type="spellStart"/>
      <w:r w:rsidRPr="00BB07E5">
        <w:rPr>
          <w:sz w:val="28"/>
          <w:szCs w:val="28"/>
        </w:rPr>
        <w:t>Беркалиев</w:t>
      </w:r>
      <w:proofErr w:type="spellEnd"/>
      <w:r w:rsidRPr="00BB07E5">
        <w:rPr>
          <w:sz w:val="28"/>
          <w:szCs w:val="28"/>
        </w:rPr>
        <w:t xml:space="preserve"> Т.Н. Развитие образования: опыт реформ и оценки прогресса школы. — СПб</w:t>
      </w:r>
      <w:proofErr w:type="gramStart"/>
      <w:r w:rsidRPr="00BB07E5">
        <w:rPr>
          <w:sz w:val="28"/>
          <w:szCs w:val="28"/>
        </w:rPr>
        <w:t xml:space="preserve">., </w:t>
      </w:r>
      <w:proofErr w:type="gramEnd"/>
      <w:r w:rsidRPr="00BB07E5">
        <w:rPr>
          <w:sz w:val="28"/>
          <w:szCs w:val="28"/>
        </w:rPr>
        <w:t>2007.</w:t>
      </w:r>
      <w:bookmarkStart w:id="35" w:name="h.1fob9te"/>
      <w:bookmarkEnd w:id="34"/>
      <w:bookmarkEnd w:id="35"/>
    </w:p>
    <w:p w:rsidR="00BB07E5" w:rsidRDefault="00790F2A" w:rsidP="00BB07E5">
      <w:pPr>
        <w:numPr>
          <w:ilvl w:val="0"/>
          <w:numId w:val="13"/>
        </w:numPr>
        <w:spacing w:line="360" w:lineRule="auto"/>
        <w:ind w:left="0" w:firstLine="0"/>
        <w:jc w:val="both"/>
        <w:rPr>
          <w:sz w:val="28"/>
          <w:szCs w:val="28"/>
        </w:rPr>
      </w:pPr>
      <w:bookmarkStart w:id="36" w:name="_Ref438240946"/>
      <w:proofErr w:type="spellStart"/>
      <w:r w:rsidRPr="00BB07E5">
        <w:rPr>
          <w:sz w:val="28"/>
          <w:szCs w:val="28"/>
        </w:rPr>
        <w:t>Боришевский</w:t>
      </w:r>
      <w:proofErr w:type="spellEnd"/>
      <w:r w:rsidRPr="00BB07E5">
        <w:rPr>
          <w:sz w:val="28"/>
          <w:szCs w:val="28"/>
        </w:rPr>
        <w:t xml:space="preserve"> М. И. Особенности отношения ребенка к правилам поведения в игровой ситуации. — Вопросы психологии, 1965, № 4.</w:t>
      </w:r>
      <w:bookmarkEnd w:id="36"/>
    </w:p>
    <w:p w:rsidR="00BB07E5" w:rsidRDefault="00BB07E5" w:rsidP="00BB07E5">
      <w:pPr>
        <w:numPr>
          <w:ilvl w:val="0"/>
          <w:numId w:val="13"/>
        </w:numPr>
        <w:spacing w:line="360" w:lineRule="auto"/>
        <w:ind w:left="0" w:firstLine="0"/>
        <w:jc w:val="both"/>
        <w:rPr>
          <w:sz w:val="28"/>
          <w:szCs w:val="28"/>
        </w:rPr>
      </w:pPr>
      <w:proofErr w:type="spellStart"/>
      <w:r w:rsidRPr="00BB07E5">
        <w:rPr>
          <w:sz w:val="28"/>
          <w:szCs w:val="28"/>
        </w:rPr>
        <w:t>Бершадский</w:t>
      </w:r>
      <w:proofErr w:type="spellEnd"/>
      <w:r w:rsidRPr="00BB07E5">
        <w:rPr>
          <w:sz w:val="28"/>
          <w:szCs w:val="28"/>
        </w:rPr>
        <w:t xml:space="preserve">, М.Е. Возможные направления интеграции образовательных и информационно-коммуникативных технологий. / М.Е. </w:t>
      </w:r>
      <w:proofErr w:type="spellStart"/>
      <w:r w:rsidRPr="00BB07E5">
        <w:rPr>
          <w:sz w:val="28"/>
          <w:szCs w:val="28"/>
        </w:rPr>
        <w:t>Бершадский</w:t>
      </w:r>
      <w:proofErr w:type="spellEnd"/>
      <w:r w:rsidRPr="00BB07E5">
        <w:rPr>
          <w:sz w:val="28"/>
          <w:szCs w:val="28"/>
        </w:rPr>
        <w:t>. // Педагогические технологии, №1, 2006.</w:t>
      </w:r>
    </w:p>
    <w:p w:rsidR="00BB07E5" w:rsidRDefault="00BB07E5" w:rsidP="00BB07E5">
      <w:pPr>
        <w:numPr>
          <w:ilvl w:val="0"/>
          <w:numId w:val="13"/>
        </w:numPr>
        <w:spacing w:line="360" w:lineRule="auto"/>
        <w:ind w:left="0" w:firstLine="0"/>
        <w:jc w:val="both"/>
        <w:rPr>
          <w:sz w:val="28"/>
          <w:szCs w:val="28"/>
        </w:rPr>
      </w:pPr>
      <w:bookmarkStart w:id="37" w:name="_Ref438240749"/>
      <w:proofErr w:type="spellStart"/>
      <w:r w:rsidRPr="00BB07E5">
        <w:rPr>
          <w:sz w:val="28"/>
          <w:szCs w:val="28"/>
        </w:rPr>
        <w:t>Бершадский</w:t>
      </w:r>
      <w:proofErr w:type="spellEnd"/>
      <w:r w:rsidRPr="00BB07E5">
        <w:rPr>
          <w:sz w:val="28"/>
          <w:szCs w:val="28"/>
        </w:rPr>
        <w:t xml:space="preserve">, М.Е., </w:t>
      </w:r>
      <w:proofErr w:type="spellStart"/>
      <w:r w:rsidRPr="00BB07E5">
        <w:rPr>
          <w:sz w:val="28"/>
          <w:szCs w:val="28"/>
        </w:rPr>
        <w:t>Гузеев</w:t>
      </w:r>
      <w:proofErr w:type="spellEnd"/>
      <w:r w:rsidRPr="00BB07E5">
        <w:rPr>
          <w:sz w:val="28"/>
          <w:szCs w:val="28"/>
        </w:rPr>
        <w:t xml:space="preserve">, В.В. Дидактические и психологические основания образовательной технологии. / М.Е. </w:t>
      </w:r>
      <w:proofErr w:type="spellStart"/>
      <w:r w:rsidRPr="00BB07E5">
        <w:rPr>
          <w:sz w:val="28"/>
          <w:szCs w:val="28"/>
        </w:rPr>
        <w:t>Бершадский</w:t>
      </w:r>
      <w:proofErr w:type="spellEnd"/>
      <w:r w:rsidRPr="00BB07E5">
        <w:rPr>
          <w:sz w:val="28"/>
          <w:szCs w:val="28"/>
        </w:rPr>
        <w:t xml:space="preserve">, В.В. </w:t>
      </w:r>
      <w:proofErr w:type="spellStart"/>
      <w:r w:rsidRPr="00BB07E5">
        <w:rPr>
          <w:sz w:val="28"/>
          <w:szCs w:val="28"/>
        </w:rPr>
        <w:t>Гузеев</w:t>
      </w:r>
      <w:proofErr w:type="spellEnd"/>
      <w:r w:rsidRPr="00BB07E5">
        <w:rPr>
          <w:sz w:val="28"/>
          <w:szCs w:val="28"/>
        </w:rPr>
        <w:t>. – М.: Педагогический поиск, 2003.</w:t>
      </w:r>
      <w:bookmarkEnd w:id="37"/>
    </w:p>
    <w:p w:rsidR="00BB07E5" w:rsidRDefault="00BB07E5" w:rsidP="00BB07E5">
      <w:pPr>
        <w:numPr>
          <w:ilvl w:val="0"/>
          <w:numId w:val="13"/>
        </w:numPr>
        <w:spacing w:line="360" w:lineRule="auto"/>
        <w:ind w:left="0" w:firstLine="0"/>
        <w:jc w:val="both"/>
        <w:rPr>
          <w:sz w:val="28"/>
          <w:szCs w:val="28"/>
        </w:rPr>
      </w:pPr>
      <w:bookmarkStart w:id="38" w:name="_Ref438240889"/>
      <w:r w:rsidRPr="00BB07E5">
        <w:rPr>
          <w:sz w:val="28"/>
          <w:szCs w:val="28"/>
        </w:rPr>
        <w:t>Выготский Л.С. Мышление и речь. - М.: Педагогика, 1996.</w:t>
      </w:r>
      <w:bookmarkEnd w:id="38"/>
    </w:p>
    <w:p w:rsidR="00BB07E5" w:rsidRDefault="00BB07E5" w:rsidP="00BB07E5">
      <w:pPr>
        <w:numPr>
          <w:ilvl w:val="0"/>
          <w:numId w:val="13"/>
        </w:numPr>
        <w:spacing w:line="360" w:lineRule="auto"/>
        <w:ind w:left="0" w:firstLine="0"/>
        <w:jc w:val="both"/>
        <w:rPr>
          <w:sz w:val="28"/>
          <w:szCs w:val="28"/>
        </w:rPr>
      </w:pPr>
      <w:bookmarkStart w:id="39" w:name="_Ref438240865"/>
      <w:r w:rsidRPr="00BB07E5">
        <w:rPr>
          <w:sz w:val="28"/>
          <w:szCs w:val="28"/>
        </w:rPr>
        <w:t>Выготский Л.С. Педагогическая психология. М.: Педагогика, 1991.</w:t>
      </w:r>
      <w:bookmarkEnd w:id="39"/>
    </w:p>
    <w:p w:rsidR="00BB07E5" w:rsidRDefault="00BB07E5" w:rsidP="00BB07E5">
      <w:pPr>
        <w:numPr>
          <w:ilvl w:val="0"/>
          <w:numId w:val="13"/>
        </w:numPr>
        <w:spacing w:line="360" w:lineRule="auto"/>
        <w:ind w:left="0" w:firstLine="0"/>
        <w:jc w:val="both"/>
        <w:rPr>
          <w:sz w:val="28"/>
          <w:szCs w:val="28"/>
        </w:rPr>
      </w:pPr>
      <w:bookmarkStart w:id="40" w:name="_Ref438240658"/>
      <w:r w:rsidRPr="00BB07E5">
        <w:rPr>
          <w:sz w:val="28"/>
          <w:szCs w:val="28"/>
        </w:rPr>
        <w:t>Гуревич К.М. Индивидуально-психологические особенности школьников. – М.: Высшая школа, 1998.</w:t>
      </w:r>
      <w:bookmarkEnd w:id="40"/>
    </w:p>
    <w:p w:rsidR="00BB07E5" w:rsidRPr="00BB07E5" w:rsidRDefault="00BB07E5" w:rsidP="00BB07E5">
      <w:pPr>
        <w:numPr>
          <w:ilvl w:val="0"/>
          <w:numId w:val="13"/>
        </w:numPr>
        <w:spacing w:line="360" w:lineRule="auto"/>
        <w:ind w:left="0" w:firstLine="0"/>
        <w:jc w:val="both"/>
        <w:rPr>
          <w:sz w:val="28"/>
          <w:szCs w:val="28"/>
        </w:rPr>
      </w:pPr>
      <w:bookmarkStart w:id="41" w:name="_Ref438240632"/>
      <w:r w:rsidRPr="00BB07E5">
        <w:rPr>
          <w:sz w:val="28"/>
          <w:szCs w:val="28"/>
        </w:rPr>
        <w:t xml:space="preserve">Голуб, Г. Б. Метод проектов как технология формирования ключевых компетентностей учащихся: пособие для учителей / Г. Б. Голуб, О. В. </w:t>
      </w:r>
      <w:proofErr w:type="spellStart"/>
      <w:r w:rsidRPr="00BB07E5">
        <w:rPr>
          <w:sz w:val="28"/>
          <w:szCs w:val="28"/>
        </w:rPr>
        <w:t>Чуракова</w:t>
      </w:r>
      <w:proofErr w:type="spellEnd"/>
      <w:r w:rsidRPr="00BB07E5">
        <w:rPr>
          <w:sz w:val="28"/>
          <w:szCs w:val="28"/>
        </w:rPr>
        <w:t xml:space="preserve">. [Электронный ресурс]. — Режим доступа </w:t>
      </w:r>
      <w:hyperlink r:id="rId149" w:history="1">
        <w:r w:rsidRPr="00BB07E5">
          <w:rPr>
            <w:rStyle w:val="a4"/>
            <w:color w:val="auto"/>
            <w:sz w:val="28"/>
            <w:szCs w:val="28"/>
          </w:rPr>
          <w:t>http://rudocs.exdat.com/docs/index-236690.html/</w:t>
        </w:r>
      </w:hyperlink>
      <w:bookmarkEnd w:id="41"/>
    </w:p>
    <w:p w:rsidR="00BB07E5" w:rsidRDefault="00790F2A" w:rsidP="00BB07E5">
      <w:pPr>
        <w:numPr>
          <w:ilvl w:val="0"/>
          <w:numId w:val="13"/>
        </w:numPr>
        <w:spacing w:line="360" w:lineRule="auto"/>
        <w:ind w:left="0" w:firstLine="0"/>
        <w:jc w:val="both"/>
        <w:rPr>
          <w:sz w:val="28"/>
          <w:szCs w:val="28"/>
        </w:rPr>
      </w:pPr>
      <w:bookmarkStart w:id="42" w:name="_Ref438240813"/>
      <w:proofErr w:type="gramStart"/>
      <w:r w:rsidRPr="00BB07E5">
        <w:rPr>
          <w:sz w:val="28"/>
          <w:szCs w:val="28"/>
        </w:rPr>
        <w:lastRenderedPageBreak/>
        <w:t xml:space="preserve">Исакова О.Ф. Условия формирования регулятивных УУД у школьников посредством </w:t>
      </w:r>
      <w:proofErr w:type="spellStart"/>
      <w:r w:rsidRPr="00BB07E5">
        <w:rPr>
          <w:sz w:val="28"/>
          <w:szCs w:val="28"/>
        </w:rPr>
        <w:t>самооценивания</w:t>
      </w:r>
      <w:proofErr w:type="spellEnd"/>
      <w:r w:rsidRPr="00BB07E5">
        <w:rPr>
          <w:sz w:val="28"/>
          <w:szCs w:val="28"/>
        </w:rPr>
        <w:t>//Управление начальной школой. – 2013. – №9.</w:t>
      </w:r>
      <w:bookmarkEnd w:id="42"/>
      <w:proofErr w:type="gramEnd"/>
    </w:p>
    <w:p w:rsidR="00BB07E5" w:rsidRDefault="00790F2A" w:rsidP="00BB07E5">
      <w:pPr>
        <w:numPr>
          <w:ilvl w:val="0"/>
          <w:numId w:val="13"/>
        </w:numPr>
        <w:spacing w:line="360" w:lineRule="auto"/>
        <w:ind w:left="0" w:firstLine="0"/>
        <w:jc w:val="both"/>
        <w:rPr>
          <w:sz w:val="28"/>
          <w:szCs w:val="28"/>
        </w:rPr>
      </w:pPr>
      <w:bookmarkStart w:id="43" w:name="_Ref438240707"/>
      <w:r w:rsidRPr="00BB07E5">
        <w:rPr>
          <w:sz w:val="28"/>
          <w:szCs w:val="28"/>
        </w:rPr>
        <w:t>Ковалева Г.С. Планируемые результаты начального общего образования, М.: Просвещение, 2009. — 164 с.</w:t>
      </w:r>
      <w:bookmarkEnd w:id="43"/>
    </w:p>
    <w:p w:rsidR="00BB07E5" w:rsidRDefault="00790F2A" w:rsidP="00BB07E5">
      <w:pPr>
        <w:numPr>
          <w:ilvl w:val="0"/>
          <w:numId w:val="13"/>
        </w:numPr>
        <w:spacing w:line="360" w:lineRule="auto"/>
        <w:ind w:left="0" w:firstLine="0"/>
        <w:jc w:val="both"/>
        <w:rPr>
          <w:sz w:val="28"/>
          <w:szCs w:val="28"/>
        </w:rPr>
      </w:pPr>
      <w:bookmarkStart w:id="44" w:name="_Ref438240612"/>
      <w:proofErr w:type="spellStart"/>
      <w:r w:rsidRPr="00BB07E5">
        <w:rPr>
          <w:sz w:val="28"/>
          <w:szCs w:val="28"/>
        </w:rPr>
        <w:t>Ковылева</w:t>
      </w:r>
      <w:proofErr w:type="spellEnd"/>
      <w:r w:rsidRPr="00BB07E5">
        <w:rPr>
          <w:sz w:val="28"/>
          <w:szCs w:val="28"/>
        </w:rPr>
        <w:t xml:space="preserve"> Р.Э. Роль </w:t>
      </w:r>
      <w:proofErr w:type="spellStart"/>
      <w:r w:rsidRPr="00BB07E5">
        <w:rPr>
          <w:sz w:val="28"/>
          <w:szCs w:val="28"/>
        </w:rPr>
        <w:t>деятельностного</w:t>
      </w:r>
      <w:proofErr w:type="spellEnd"/>
      <w:r w:rsidRPr="00BB07E5">
        <w:rPr>
          <w:sz w:val="28"/>
          <w:szCs w:val="28"/>
        </w:rPr>
        <w:t xml:space="preserve"> подхода при организации групповой работы старшеклассников//Муниципальное образование: инновации и эксперимент. – 2008. –№3.</w:t>
      </w:r>
      <w:bookmarkEnd w:id="44"/>
    </w:p>
    <w:p w:rsidR="00BB07E5" w:rsidRDefault="00790F2A" w:rsidP="00BB07E5">
      <w:pPr>
        <w:numPr>
          <w:ilvl w:val="0"/>
          <w:numId w:val="13"/>
        </w:numPr>
        <w:spacing w:line="360" w:lineRule="auto"/>
        <w:ind w:left="0" w:firstLine="0"/>
        <w:jc w:val="both"/>
        <w:rPr>
          <w:sz w:val="28"/>
          <w:szCs w:val="28"/>
        </w:rPr>
      </w:pPr>
      <w:bookmarkStart w:id="45" w:name="_Ref438240836"/>
      <w:r w:rsidRPr="00BB07E5">
        <w:rPr>
          <w:sz w:val="28"/>
          <w:szCs w:val="28"/>
        </w:rPr>
        <w:t>Клюева Н.В., Касаткина Ю.В. Учим детей общению. — М., 1998.</w:t>
      </w:r>
      <w:bookmarkEnd w:id="45"/>
    </w:p>
    <w:p w:rsidR="00BB07E5" w:rsidRDefault="00790F2A" w:rsidP="00BB07E5">
      <w:pPr>
        <w:numPr>
          <w:ilvl w:val="0"/>
          <w:numId w:val="13"/>
        </w:numPr>
        <w:spacing w:line="360" w:lineRule="auto"/>
        <w:ind w:left="0" w:firstLine="0"/>
        <w:jc w:val="both"/>
        <w:rPr>
          <w:sz w:val="28"/>
          <w:szCs w:val="28"/>
        </w:rPr>
      </w:pPr>
      <w:bookmarkStart w:id="46" w:name="_Ref438240901"/>
      <w:r w:rsidRPr="00BB07E5">
        <w:rPr>
          <w:sz w:val="28"/>
          <w:szCs w:val="28"/>
        </w:rPr>
        <w:t>Кудрявцева Н.Г. Системно-</w:t>
      </w:r>
      <w:proofErr w:type="spellStart"/>
      <w:r w:rsidRPr="00BB07E5">
        <w:rPr>
          <w:sz w:val="28"/>
          <w:szCs w:val="28"/>
        </w:rPr>
        <w:t>деятельностный</w:t>
      </w:r>
      <w:proofErr w:type="spellEnd"/>
      <w:r w:rsidRPr="00BB07E5">
        <w:rPr>
          <w:sz w:val="28"/>
          <w:szCs w:val="28"/>
        </w:rPr>
        <w:t xml:space="preserve"> подход как механизм реализации ФГОС нового поколения//Справочник заместителя директора школы. – 2011. – №4.</w:t>
      </w:r>
      <w:bookmarkEnd w:id="46"/>
    </w:p>
    <w:p w:rsidR="00BB07E5" w:rsidRDefault="00790F2A" w:rsidP="00BB07E5">
      <w:pPr>
        <w:numPr>
          <w:ilvl w:val="0"/>
          <w:numId w:val="13"/>
        </w:numPr>
        <w:spacing w:line="360" w:lineRule="auto"/>
        <w:ind w:left="0" w:firstLine="0"/>
        <w:jc w:val="both"/>
        <w:rPr>
          <w:sz w:val="28"/>
          <w:szCs w:val="28"/>
        </w:rPr>
      </w:pPr>
      <w:bookmarkStart w:id="47" w:name="_Ref438240802"/>
      <w:r w:rsidRPr="00BB07E5">
        <w:rPr>
          <w:sz w:val="28"/>
          <w:szCs w:val="28"/>
        </w:rPr>
        <w:t xml:space="preserve">Лебединцев В.Б. Разработка программы формирования универсальных учебных действий </w:t>
      </w:r>
      <w:proofErr w:type="gramStart"/>
      <w:r w:rsidRPr="00BB07E5">
        <w:rPr>
          <w:sz w:val="28"/>
          <w:szCs w:val="28"/>
        </w:rPr>
        <w:t>у</w:t>
      </w:r>
      <w:proofErr w:type="gramEnd"/>
      <w:r w:rsidRPr="00BB07E5">
        <w:rPr>
          <w:sz w:val="28"/>
          <w:szCs w:val="28"/>
        </w:rPr>
        <w:t xml:space="preserve"> обучающихся//Управление начальной школой. – 2012. – №4.</w:t>
      </w:r>
      <w:bookmarkEnd w:id="47"/>
    </w:p>
    <w:p w:rsidR="00BB07E5" w:rsidRDefault="00790F2A" w:rsidP="00BB07E5">
      <w:pPr>
        <w:numPr>
          <w:ilvl w:val="0"/>
          <w:numId w:val="13"/>
        </w:numPr>
        <w:spacing w:line="360" w:lineRule="auto"/>
        <w:ind w:left="0" w:firstLine="0"/>
        <w:jc w:val="both"/>
        <w:rPr>
          <w:sz w:val="28"/>
          <w:szCs w:val="28"/>
        </w:rPr>
      </w:pPr>
      <w:bookmarkStart w:id="48" w:name="_Ref438240935"/>
      <w:r w:rsidRPr="00BB07E5">
        <w:rPr>
          <w:sz w:val="28"/>
          <w:szCs w:val="28"/>
        </w:rPr>
        <w:t xml:space="preserve">Лебединцев В.Б. Разработка программы формирования универсальных учебных действий </w:t>
      </w:r>
      <w:proofErr w:type="gramStart"/>
      <w:r w:rsidRPr="00BB07E5">
        <w:rPr>
          <w:sz w:val="28"/>
          <w:szCs w:val="28"/>
        </w:rPr>
        <w:t>у</w:t>
      </w:r>
      <w:proofErr w:type="gramEnd"/>
      <w:r w:rsidRPr="00BB07E5">
        <w:rPr>
          <w:sz w:val="28"/>
          <w:szCs w:val="28"/>
        </w:rPr>
        <w:t xml:space="preserve"> обучающихся//Управление начальной школой. – 2012. – №4.</w:t>
      </w:r>
      <w:bookmarkEnd w:id="48"/>
    </w:p>
    <w:p w:rsidR="00BB07E5" w:rsidRDefault="00790F2A" w:rsidP="00BB07E5">
      <w:pPr>
        <w:numPr>
          <w:ilvl w:val="0"/>
          <w:numId w:val="13"/>
        </w:numPr>
        <w:spacing w:line="360" w:lineRule="auto"/>
        <w:ind w:left="0" w:firstLine="0"/>
        <w:jc w:val="both"/>
        <w:rPr>
          <w:sz w:val="28"/>
          <w:szCs w:val="28"/>
        </w:rPr>
      </w:pPr>
      <w:bookmarkStart w:id="49" w:name="_Ref438240560"/>
      <w:r w:rsidRPr="00BB07E5">
        <w:rPr>
          <w:sz w:val="28"/>
          <w:szCs w:val="28"/>
        </w:rPr>
        <w:t xml:space="preserve">Маркова А.К. и др. Формирование мотиваций учения: Кн. Для учителя/ А.К. Маркова, Т.А. </w:t>
      </w:r>
      <w:proofErr w:type="spellStart"/>
      <w:r w:rsidRPr="00BB07E5">
        <w:rPr>
          <w:sz w:val="28"/>
          <w:szCs w:val="28"/>
        </w:rPr>
        <w:t>Матис</w:t>
      </w:r>
      <w:proofErr w:type="spellEnd"/>
      <w:r w:rsidRPr="00BB07E5">
        <w:rPr>
          <w:sz w:val="28"/>
          <w:szCs w:val="28"/>
        </w:rPr>
        <w:t>, А.Б. Орлов. – М.: Просвещение, 1990. – 192 с.</w:t>
      </w:r>
      <w:bookmarkEnd w:id="49"/>
    </w:p>
    <w:p w:rsidR="00BB07E5" w:rsidRDefault="00BB07E5" w:rsidP="00BB07E5">
      <w:pPr>
        <w:numPr>
          <w:ilvl w:val="0"/>
          <w:numId w:val="13"/>
        </w:numPr>
        <w:spacing w:line="360" w:lineRule="auto"/>
        <w:ind w:left="0" w:firstLine="0"/>
        <w:jc w:val="both"/>
        <w:rPr>
          <w:sz w:val="28"/>
          <w:szCs w:val="28"/>
        </w:rPr>
      </w:pPr>
      <w:r w:rsidRPr="00BB07E5">
        <w:rPr>
          <w:sz w:val="28"/>
          <w:szCs w:val="28"/>
        </w:rPr>
        <w:t>Муравьев Е.М. Общие основы методики преподавания технологии / Е.М. Муравьев, В.Д. Симоненко. Брянск: Издательство БГПУ им. акад. И.Г. Петровского, НМЦ «Технология», 2000. — 235 с.</w:t>
      </w:r>
    </w:p>
    <w:p w:rsidR="00BB07E5" w:rsidRDefault="00BB07E5" w:rsidP="00BB07E5">
      <w:pPr>
        <w:numPr>
          <w:ilvl w:val="0"/>
          <w:numId w:val="13"/>
        </w:numPr>
        <w:spacing w:line="360" w:lineRule="auto"/>
        <w:ind w:left="0" w:firstLine="0"/>
        <w:jc w:val="both"/>
        <w:rPr>
          <w:sz w:val="28"/>
          <w:szCs w:val="28"/>
        </w:rPr>
      </w:pPr>
      <w:r w:rsidRPr="00BB07E5">
        <w:rPr>
          <w:sz w:val="28"/>
          <w:szCs w:val="28"/>
        </w:rPr>
        <w:t xml:space="preserve">Механизмы формирования универсальных учебных действий на основе дидактической системы </w:t>
      </w:r>
      <w:proofErr w:type="spellStart"/>
      <w:r w:rsidRPr="00BB07E5">
        <w:rPr>
          <w:sz w:val="28"/>
          <w:szCs w:val="28"/>
        </w:rPr>
        <w:t>деятельностного</w:t>
      </w:r>
      <w:proofErr w:type="spellEnd"/>
      <w:r w:rsidRPr="00BB07E5">
        <w:rPr>
          <w:sz w:val="28"/>
          <w:szCs w:val="28"/>
        </w:rPr>
        <w:t xml:space="preserve"> метода обучения «Школа 2000…». – М., 2011.</w:t>
      </w:r>
    </w:p>
    <w:p w:rsidR="00BB07E5" w:rsidRDefault="00790F2A" w:rsidP="00BB07E5">
      <w:pPr>
        <w:numPr>
          <w:ilvl w:val="0"/>
          <w:numId w:val="13"/>
        </w:numPr>
        <w:spacing w:line="360" w:lineRule="auto"/>
        <w:ind w:left="0" w:firstLine="0"/>
        <w:jc w:val="both"/>
        <w:rPr>
          <w:sz w:val="28"/>
          <w:szCs w:val="28"/>
        </w:rPr>
      </w:pPr>
      <w:bookmarkStart w:id="50" w:name="_Ref438241250"/>
      <w:r w:rsidRPr="00BB07E5">
        <w:rPr>
          <w:sz w:val="28"/>
          <w:szCs w:val="28"/>
        </w:rPr>
        <w:t xml:space="preserve">Образовательные технологии. Сборник. – М.: </w:t>
      </w:r>
      <w:proofErr w:type="spellStart"/>
      <w:r w:rsidRPr="00BB07E5">
        <w:rPr>
          <w:sz w:val="28"/>
          <w:szCs w:val="28"/>
        </w:rPr>
        <w:t>Баласс</w:t>
      </w:r>
      <w:proofErr w:type="spellEnd"/>
      <w:r w:rsidRPr="00BB07E5">
        <w:rPr>
          <w:sz w:val="28"/>
          <w:szCs w:val="28"/>
        </w:rPr>
        <w:t>, 2008.</w:t>
      </w:r>
      <w:bookmarkEnd w:id="50"/>
    </w:p>
    <w:p w:rsidR="00BB07E5" w:rsidRDefault="00790F2A" w:rsidP="00BB07E5">
      <w:pPr>
        <w:numPr>
          <w:ilvl w:val="0"/>
          <w:numId w:val="13"/>
        </w:numPr>
        <w:spacing w:line="360" w:lineRule="auto"/>
        <w:ind w:left="0" w:firstLine="0"/>
        <w:jc w:val="both"/>
        <w:rPr>
          <w:sz w:val="28"/>
          <w:szCs w:val="28"/>
        </w:rPr>
      </w:pPr>
      <w:bookmarkStart w:id="51" w:name="_Ref438241136"/>
      <w:r w:rsidRPr="00BB07E5">
        <w:rPr>
          <w:sz w:val="28"/>
          <w:szCs w:val="28"/>
        </w:rPr>
        <w:t>Осипова Н.В. Показатели сформированности универсальных учебных действий, обучающихся // Управление начальной школой. — 2010. — № 10. — С. 26—33.</w:t>
      </w:r>
      <w:bookmarkEnd w:id="51"/>
    </w:p>
    <w:p w:rsidR="00BB07E5" w:rsidRDefault="00790F2A" w:rsidP="00BB07E5">
      <w:pPr>
        <w:numPr>
          <w:ilvl w:val="0"/>
          <w:numId w:val="13"/>
        </w:numPr>
        <w:spacing w:line="360" w:lineRule="auto"/>
        <w:ind w:left="0" w:firstLine="0"/>
        <w:jc w:val="both"/>
        <w:rPr>
          <w:sz w:val="28"/>
          <w:szCs w:val="28"/>
        </w:rPr>
      </w:pPr>
      <w:bookmarkStart w:id="52" w:name="_Ref438240991"/>
      <w:r w:rsidRPr="00BB07E5">
        <w:rPr>
          <w:sz w:val="28"/>
          <w:szCs w:val="28"/>
        </w:rPr>
        <w:lastRenderedPageBreak/>
        <w:t>Осипова Н.В. и др. Показатели сформированности универсальных учебных действий, обучающихся// Управление начальной школой. – 2010. – №10.</w:t>
      </w:r>
      <w:bookmarkEnd w:id="52"/>
    </w:p>
    <w:p w:rsidR="00BB07E5" w:rsidRDefault="00790F2A" w:rsidP="00BB07E5">
      <w:pPr>
        <w:numPr>
          <w:ilvl w:val="0"/>
          <w:numId w:val="13"/>
        </w:numPr>
        <w:spacing w:line="360" w:lineRule="auto"/>
        <w:ind w:left="0" w:firstLine="0"/>
        <w:jc w:val="both"/>
        <w:rPr>
          <w:sz w:val="28"/>
          <w:szCs w:val="28"/>
        </w:rPr>
      </w:pPr>
      <w:bookmarkStart w:id="53" w:name="_Ref438241565"/>
      <w:r w:rsidRPr="00BB07E5">
        <w:rPr>
          <w:sz w:val="28"/>
          <w:szCs w:val="28"/>
        </w:rPr>
        <w:t xml:space="preserve">Поварницына А.Г. Оценка как компонент учебной деятельности и ее роль в развитии личности школьника. </w:t>
      </w:r>
      <w:proofErr w:type="spellStart"/>
      <w:r w:rsidRPr="00BB07E5">
        <w:rPr>
          <w:sz w:val="28"/>
          <w:szCs w:val="28"/>
        </w:rPr>
        <w:t>Дисс</w:t>
      </w:r>
      <w:proofErr w:type="spellEnd"/>
      <w:r w:rsidRPr="00BB07E5">
        <w:rPr>
          <w:sz w:val="28"/>
          <w:szCs w:val="28"/>
        </w:rPr>
        <w:t xml:space="preserve">. на </w:t>
      </w:r>
      <w:proofErr w:type="spellStart"/>
      <w:r w:rsidRPr="00BB07E5">
        <w:rPr>
          <w:sz w:val="28"/>
          <w:szCs w:val="28"/>
        </w:rPr>
        <w:t>соиск</w:t>
      </w:r>
      <w:proofErr w:type="spellEnd"/>
      <w:r w:rsidRPr="00BB07E5">
        <w:rPr>
          <w:sz w:val="28"/>
          <w:szCs w:val="28"/>
        </w:rPr>
        <w:t xml:space="preserve">. </w:t>
      </w:r>
      <w:proofErr w:type="spellStart"/>
      <w:r w:rsidRPr="00BB07E5">
        <w:rPr>
          <w:sz w:val="28"/>
          <w:szCs w:val="28"/>
        </w:rPr>
        <w:t>уч.ст</w:t>
      </w:r>
      <w:proofErr w:type="spellEnd"/>
      <w:r w:rsidRPr="00BB07E5">
        <w:rPr>
          <w:sz w:val="28"/>
          <w:szCs w:val="28"/>
        </w:rPr>
        <w:t xml:space="preserve">. </w:t>
      </w:r>
      <w:proofErr w:type="spellStart"/>
      <w:r w:rsidRPr="00BB07E5">
        <w:rPr>
          <w:sz w:val="28"/>
          <w:szCs w:val="28"/>
        </w:rPr>
        <w:t>канд</w:t>
      </w:r>
      <w:proofErr w:type="gramStart"/>
      <w:r w:rsidRPr="00BB07E5">
        <w:rPr>
          <w:sz w:val="28"/>
          <w:szCs w:val="28"/>
        </w:rPr>
        <w:t>.п</w:t>
      </w:r>
      <w:proofErr w:type="gramEnd"/>
      <w:r w:rsidRPr="00BB07E5">
        <w:rPr>
          <w:sz w:val="28"/>
          <w:szCs w:val="28"/>
        </w:rPr>
        <w:t>сихол.н</w:t>
      </w:r>
      <w:proofErr w:type="spellEnd"/>
      <w:r w:rsidRPr="00BB07E5">
        <w:rPr>
          <w:sz w:val="28"/>
          <w:szCs w:val="28"/>
        </w:rPr>
        <w:t xml:space="preserve">. </w:t>
      </w:r>
      <w:proofErr w:type="spellStart"/>
      <w:r w:rsidRPr="00BB07E5">
        <w:rPr>
          <w:sz w:val="28"/>
          <w:szCs w:val="28"/>
        </w:rPr>
        <w:t>Н.Новгород</w:t>
      </w:r>
      <w:proofErr w:type="spellEnd"/>
      <w:r w:rsidRPr="00BB07E5">
        <w:rPr>
          <w:sz w:val="28"/>
          <w:szCs w:val="28"/>
        </w:rPr>
        <w:t>, 2001.</w:t>
      </w:r>
      <w:bookmarkEnd w:id="53"/>
    </w:p>
    <w:p w:rsidR="00BB07E5" w:rsidRDefault="00BB07E5" w:rsidP="00BB07E5">
      <w:pPr>
        <w:numPr>
          <w:ilvl w:val="0"/>
          <w:numId w:val="13"/>
        </w:numPr>
        <w:spacing w:line="360" w:lineRule="auto"/>
        <w:ind w:left="0" w:firstLine="0"/>
        <w:jc w:val="both"/>
        <w:rPr>
          <w:sz w:val="28"/>
          <w:szCs w:val="28"/>
        </w:rPr>
      </w:pPr>
      <w:bookmarkStart w:id="54" w:name="_Ref438240978"/>
      <w:proofErr w:type="spellStart"/>
      <w:r w:rsidRPr="00BB07E5">
        <w:rPr>
          <w:sz w:val="28"/>
          <w:szCs w:val="28"/>
        </w:rPr>
        <w:t>Полат</w:t>
      </w:r>
      <w:proofErr w:type="spellEnd"/>
      <w:r w:rsidRPr="00BB07E5">
        <w:rPr>
          <w:sz w:val="28"/>
          <w:szCs w:val="28"/>
        </w:rPr>
        <w:t>, Е. С. Педагогические технологии дистанционного обучения: учеб</w:t>
      </w:r>
      <w:proofErr w:type="gramStart"/>
      <w:r w:rsidRPr="00BB07E5">
        <w:rPr>
          <w:sz w:val="28"/>
          <w:szCs w:val="28"/>
        </w:rPr>
        <w:t>.</w:t>
      </w:r>
      <w:proofErr w:type="gramEnd"/>
      <w:r w:rsidRPr="00BB07E5">
        <w:rPr>
          <w:sz w:val="28"/>
          <w:szCs w:val="28"/>
        </w:rPr>
        <w:t xml:space="preserve"> </w:t>
      </w:r>
      <w:proofErr w:type="gramStart"/>
      <w:r w:rsidRPr="00BB07E5">
        <w:rPr>
          <w:sz w:val="28"/>
          <w:szCs w:val="28"/>
        </w:rPr>
        <w:t>п</w:t>
      </w:r>
      <w:proofErr w:type="gramEnd"/>
      <w:r w:rsidRPr="00BB07E5">
        <w:rPr>
          <w:sz w:val="28"/>
          <w:szCs w:val="28"/>
        </w:rPr>
        <w:t xml:space="preserve">особие для студ. </w:t>
      </w:r>
      <w:proofErr w:type="spellStart"/>
      <w:r w:rsidRPr="00BB07E5">
        <w:rPr>
          <w:sz w:val="28"/>
          <w:szCs w:val="28"/>
        </w:rPr>
        <w:t>высш</w:t>
      </w:r>
      <w:proofErr w:type="spellEnd"/>
      <w:r w:rsidRPr="00BB07E5">
        <w:rPr>
          <w:sz w:val="28"/>
          <w:szCs w:val="28"/>
        </w:rPr>
        <w:t xml:space="preserve">. учеб. заведений / Е. С. </w:t>
      </w:r>
      <w:proofErr w:type="spellStart"/>
      <w:r w:rsidRPr="00BB07E5">
        <w:rPr>
          <w:sz w:val="28"/>
          <w:szCs w:val="28"/>
        </w:rPr>
        <w:t>Полат</w:t>
      </w:r>
      <w:proofErr w:type="spellEnd"/>
      <w:r w:rsidRPr="00BB07E5">
        <w:rPr>
          <w:sz w:val="28"/>
          <w:szCs w:val="28"/>
        </w:rPr>
        <w:t xml:space="preserve">, М. В. Моисеева, А. Е. Петров и др.; под ред. Е. С. </w:t>
      </w:r>
      <w:proofErr w:type="spellStart"/>
      <w:r w:rsidRPr="00BB07E5">
        <w:rPr>
          <w:sz w:val="28"/>
          <w:szCs w:val="28"/>
        </w:rPr>
        <w:t>Полат</w:t>
      </w:r>
      <w:proofErr w:type="spellEnd"/>
      <w:r w:rsidRPr="00BB07E5">
        <w:rPr>
          <w:sz w:val="28"/>
          <w:szCs w:val="28"/>
        </w:rPr>
        <w:t>. [Текст] // — М.: Издательский центр «Академия», 2006. — 400 с.</w:t>
      </w:r>
      <w:bookmarkEnd w:id="54"/>
    </w:p>
    <w:p w:rsidR="00BB07E5" w:rsidRDefault="00BB07E5" w:rsidP="00BB07E5">
      <w:pPr>
        <w:numPr>
          <w:ilvl w:val="0"/>
          <w:numId w:val="13"/>
        </w:numPr>
        <w:spacing w:line="360" w:lineRule="auto"/>
        <w:ind w:left="0" w:firstLine="0"/>
        <w:jc w:val="both"/>
        <w:rPr>
          <w:sz w:val="28"/>
          <w:szCs w:val="28"/>
        </w:rPr>
      </w:pPr>
      <w:bookmarkStart w:id="55" w:name="_Ref438241106"/>
      <w:proofErr w:type="spellStart"/>
      <w:r w:rsidRPr="00BB07E5">
        <w:rPr>
          <w:sz w:val="28"/>
          <w:szCs w:val="28"/>
        </w:rPr>
        <w:t>Подходова</w:t>
      </w:r>
      <w:proofErr w:type="spellEnd"/>
      <w:r w:rsidRPr="00BB07E5">
        <w:rPr>
          <w:sz w:val="28"/>
          <w:szCs w:val="28"/>
        </w:rPr>
        <w:t xml:space="preserve"> Н. С. Методика формирования междисциплинарных понятий (на примере обучения математике): Уч</w:t>
      </w:r>
      <w:proofErr w:type="gramStart"/>
      <w:r w:rsidRPr="00BB07E5">
        <w:rPr>
          <w:sz w:val="28"/>
          <w:szCs w:val="28"/>
        </w:rPr>
        <w:t>.-</w:t>
      </w:r>
      <w:proofErr w:type="gramEnd"/>
      <w:r w:rsidRPr="00BB07E5">
        <w:rPr>
          <w:sz w:val="28"/>
          <w:szCs w:val="28"/>
        </w:rPr>
        <w:t xml:space="preserve">метод. </w:t>
      </w:r>
      <w:proofErr w:type="spellStart"/>
      <w:r w:rsidRPr="00BB07E5">
        <w:rPr>
          <w:sz w:val="28"/>
          <w:szCs w:val="28"/>
        </w:rPr>
        <w:t>пособ</w:t>
      </w:r>
      <w:proofErr w:type="spellEnd"/>
      <w:r w:rsidRPr="00BB07E5">
        <w:rPr>
          <w:sz w:val="28"/>
          <w:szCs w:val="28"/>
        </w:rPr>
        <w:t>. СПб</w:t>
      </w:r>
      <w:proofErr w:type="gramStart"/>
      <w:r w:rsidRPr="00BB07E5">
        <w:rPr>
          <w:sz w:val="28"/>
          <w:szCs w:val="28"/>
        </w:rPr>
        <w:t xml:space="preserve">.: </w:t>
      </w:r>
      <w:proofErr w:type="gramEnd"/>
      <w:r w:rsidRPr="00BB07E5">
        <w:rPr>
          <w:sz w:val="28"/>
          <w:szCs w:val="28"/>
        </w:rPr>
        <w:t>Изд-во РГПУ им. А. И. Герцена, 2006. 176 с.</w:t>
      </w:r>
      <w:bookmarkEnd w:id="55"/>
    </w:p>
    <w:p w:rsidR="00BB07E5" w:rsidRDefault="00BB07E5" w:rsidP="00BB07E5">
      <w:pPr>
        <w:numPr>
          <w:ilvl w:val="0"/>
          <w:numId w:val="13"/>
        </w:numPr>
        <w:spacing w:line="360" w:lineRule="auto"/>
        <w:ind w:left="0" w:firstLine="0"/>
        <w:jc w:val="both"/>
        <w:rPr>
          <w:sz w:val="28"/>
          <w:szCs w:val="28"/>
        </w:rPr>
      </w:pPr>
      <w:bookmarkStart w:id="56" w:name="_Ref438241044"/>
      <w:proofErr w:type="spellStart"/>
      <w:r w:rsidRPr="00BB07E5">
        <w:rPr>
          <w:sz w:val="28"/>
          <w:szCs w:val="28"/>
        </w:rPr>
        <w:t>Подходова</w:t>
      </w:r>
      <w:proofErr w:type="spellEnd"/>
      <w:r w:rsidRPr="00BB07E5">
        <w:rPr>
          <w:sz w:val="28"/>
          <w:szCs w:val="28"/>
        </w:rPr>
        <w:t xml:space="preserve"> Н. С., Иванова О. А. Проблемы формирования </w:t>
      </w:r>
      <w:proofErr w:type="spellStart"/>
      <w:r w:rsidRPr="00BB07E5">
        <w:rPr>
          <w:sz w:val="28"/>
          <w:szCs w:val="28"/>
        </w:rPr>
        <w:t>межпредметных</w:t>
      </w:r>
      <w:proofErr w:type="spellEnd"/>
      <w:r w:rsidRPr="00BB07E5">
        <w:rPr>
          <w:sz w:val="28"/>
          <w:szCs w:val="28"/>
        </w:rPr>
        <w:t xml:space="preserve"> понятий при изучении математики // Письма в </w:t>
      </w:r>
      <w:proofErr w:type="spellStart"/>
      <w:r w:rsidRPr="00BB07E5">
        <w:rPr>
          <w:sz w:val="28"/>
          <w:szCs w:val="28"/>
        </w:rPr>
        <w:t>Эмиссия</w:t>
      </w:r>
      <w:proofErr w:type="gramStart"/>
      <w:r w:rsidRPr="00BB07E5">
        <w:rPr>
          <w:sz w:val="28"/>
          <w:szCs w:val="28"/>
        </w:rPr>
        <w:t>.о</w:t>
      </w:r>
      <w:proofErr w:type="gramEnd"/>
      <w:r w:rsidRPr="00BB07E5">
        <w:rPr>
          <w:sz w:val="28"/>
          <w:szCs w:val="28"/>
        </w:rPr>
        <w:t>ффлайн</w:t>
      </w:r>
      <w:proofErr w:type="spellEnd"/>
      <w:r w:rsidRPr="00BB07E5">
        <w:rPr>
          <w:sz w:val="28"/>
          <w:szCs w:val="28"/>
        </w:rPr>
        <w:t>, 2013.</w:t>
      </w:r>
      <w:bookmarkEnd w:id="56"/>
    </w:p>
    <w:p w:rsidR="00BB07E5" w:rsidRDefault="00790F2A" w:rsidP="00BB07E5">
      <w:pPr>
        <w:numPr>
          <w:ilvl w:val="0"/>
          <w:numId w:val="13"/>
        </w:numPr>
        <w:spacing w:line="360" w:lineRule="auto"/>
        <w:ind w:left="0" w:firstLine="0"/>
        <w:jc w:val="both"/>
        <w:rPr>
          <w:sz w:val="28"/>
          <w:szCs w:val="28"/>
        </w:rPr>
      </w:pPr>
      <w:bookmarkStart w:id="57" w:name="_Ref438241166"/>
      <w:proofErr w:type="spellStart"/>
      <w:r w:rsidRPr="00BB07E5">
        <w:rPr>
          <w:sz w:val="28"/>
          <w:szCs w:val="28"/>
        </w:rPr>
        <w:t>Полат</w:t>
      </w:r>
      <w:proofErr w:type="spellEnd"/>
      <w:r w:rsidRPr="00BB07E5">
        <w:rPr>
          <w:sz w:val="28"/>
          <w:szCs w:val="28"/>
        </w:rPr>
        <w:t>, Е. С. Педагогические технологии дистанционного обучения: учеб</w:t>
      </w:r>
      <w:proofErr w:type="gramStart"/>
      <w:r w:rsidRPr="00BB07E5">
        <w:rPr>
          <w:sz w:val="28"/>
          <w:szCs w:val="28"/>
        </w:rPr>
        <w:t>.</w:t>
      </w:r>
      <w:proofErr w:type="gramEnd"/>
      <w:r w:rsidRPr="00BB07E5">
        <w:rPr>
          <w:sz w:val="28"/>
          <w:szCs w:val="28"/>
        </w:rPr>
        <w:t xml:space="preserve"> </w:t>
      </w:r>
      <w:proofErr w:type="gramStart"/>
      <w:r w:rsidRPr="00BB07E5">
        <w:rPr>
          <w:sz w:val="28"/>
          <w:szCs w:val="28"/>
        </w:rPr>
        <w:t>п</w:t>
      </w:r>
      <w:proofErr w:type="gramEnd"/>
      <w:r w:rsidRPr="00BB07E5">
        <w:rPr>
          <w:sz w:val="28"/>
          <w:szCs w:val="28"/>
        </w:rPr>
        <w:t xml:space="preserve">особие для студ. </w:t>
      </w:r>
      <w:proofErr w:type="spellStart"/>
      <w:r w:rsidRPr="00BB07E5">
        <w:rPr>
          <w:sz w:val="28"/>
          <w:szCs w:val="28"/>
        </w:rPr>
        <w:t>высш</w:t>
      </w:r>
      <w:proofErr w:type="spellEnd"/>
      <w:r w:rsidRPr="00BB07E5">
        <w:rPr>
          <w:sz w:val="28"/>
          <w:szCs w:val="28"/>
        </w:rPr>
        <w:t xml:space="preserve">. учеб. заведений / Е. С. </w:t>
      </w:r>
      <w:proofErr w:type="spellStart"/>
      <w:r w:rsidRPr="00BB07E5">
        <w:rPr>
          <w:sz w:val="28"/>
          <w:szCs w:val="28"/>
        </w:rPr>
        <w:t>Полат</w:t>
      </w:r>
      <w:proofErr w:type="spellEnd"/>
      <w:r w:rsidRPr="00BB07E5">
        <w:rPr>
          <w:sz w:val="28"/>
          <w:szCs w:val="28"/>
        </w:rPr>
        <w:t xml:space="preserve">, М. В. Моисеева, А. Е. Петров и др.; под ред. Е. С. </w:t>
      </w:r>
      <w:proofErr w:type="spellStart"/>
      <w:r w:rsidRPr="00BB07E5">
        <w:rPr>
          <w:sz w:val="28"/>
          <w:szCs w:val="28"/>
        </w:rPr>
        <w:t>Полат</w:t>
      </w:r>
      <w:proofErr w:type="spellEnd"/>
      <w:r w:rsidRPr="00BB07E5">
        <w:rPr>
          <w:sz w:val="28"/>
          <w:szCs w:val="28"/>
        </w:rPr>
        <w:t>. [Текст] // — М.: Издательский центр «Академия», 2006. — 400 с.</w:t>
      </w:r>
      <w:bookmarkEnd w:id="57"/>
    </w:p>
    <w:p w:rsidR="00BB07E5" w:rsidRDefault="00BB07E5" w:rsidP="00BB07E5">
      <w:pPr>
        <w:numPr>
          <w:ilvl w:val="0"/>
          <w:numId w:val="13"/>
        </w:numPr>
        <w:spacing w:line="360" w:lineRule="auto"/>
        <w:ind w:left="0" w:firstLine="0"/>
        <w:jc w:val="both"/>
        <w:rPr>
          <w:sz w:val="28"/>
          <w:szCs w:val="28"/>
        </w:rPr>
      </w:pPr>
      <w:bookmarkStart w:id="58" w:name="_Ref438241149"/>
      <w:r w:rsidRPr="00BB07E5">
        <w:rPr>
          <w:sz w:val="28"/>
          <w:szCs w:val="28"/>
        </w:rPr>
        <w:t>Примерная основная образовательная программа образовательного учреждения. Основная школа</w:t>
      </w:r>
      <w:proofErr w:type="gramStart"/>
      <w:r w:rsidRPr="00BB07E5">
        <w:rPr>
          <w:sz w:val="28"/>
          <w:szCs w:val="28"/>
        </w:rPr>
        <w:t>/С</w:t>
      </w:r>
      <w:proofErr w:type="gramEnd"/>
      <w:r w:rsidRPr="00BB07E5">
        <w:rPr>
          <w:sz w:val="28"/>
          <w:szCs w:val="28"/>
        </w:rPr>
        <w:t>ост. Е.С. Савинов. – М.: Просвещение, 2011.</w:t>
      </w:r>
      <w:bookmarkEnd w:id="58"/>
    </w:p>
    <w:p w:rsidR="00BB07E5" w:rsidRDefault="00BB07E5" w:rsidP="00BB07E5">
      <w:pPr>
        <w:numPr>
          <w:ilvl w:val="0"/>
          <w:numId w:val="13"/>
        </w:numPr>
        <w:spacing w:line="360" w:lineRule="auto"/>
        <w:ind w:left="0" w:firstLine="0"/>
        <w:jc w:val="both"/>
        <w:rPr>
          <w:sz w:val="28"/>
          <w:szCs w:val="28"/>
        </w:rPr>
      </w:pPr>
      <w:r w:rsidRPr="00BB07E5">
        <w:rPr>
          <w:sz w:val="28"/>
          <w:szCs w:val="28"/>
        </w:rPr>
        <w:t>Программа развития и формирования универсальных учебных действий для основного общего образования. – М.: 2008.</w:t>
      </w:r>
    </w:p>
    <w:p w:rsidR="00BB07E5" w:rsidRDefault="00790F2A" w:rsidP="00BB07E5">
      <w:pPr>
        <w:numPr>
          <w:ilvl w:val="0"/>
          <w:numId w:val="13"/>
        </w:numPr>
        <w:spacing w:line="360" w:lineRule="auto"/>
        <w:ind w:left="0" w:firstLine="0"/>
        <w:jc w:val="both"/>
        <w:rPr>
          <w:sz w:val="28"/>
          <w:szCs w:val="28"/>
        </w:rPr>
      </w:pPr>
      <w:proofErr w:type="spellStart"/>
      <w:r w:rsidRPr="00BB07E5">
        <w:rPr>
          <w:sz w:val="28"/>
          <w:szCs w:val="28"/>
        </w:rPr>
        <w:t>Репкин</w:t>
      </w:r>
      <w:proofErr w:type="spellEnd"/>
      <w:r w:rsidRPr="00BB07E5">
        <w:rPr>
          <w:sz w:val="28"/>
          <w:szCs w:val="28"/>
        </w:rPr>
        <w:t xml:space="preserve"> В.В. Строение учебной деятельности // Вестник Харьковского ун-та, № 132. </w:t>
      </w:r>
      <w:proofErr w:type="spellStart"/>
      <w:r w:rsidRPr="00BB07E5">
        <w:rPr>
          <w:sz w:val="28"/>
          <w:szCs w:val="28"/>
        </w:rPr>
        <w:t>Вып</w:t>
      </w:r>
      <w:proofErr w:type="spellEnd"/>
      <w:r w:rsidRPr="00BB07E5">
        <w:rPr>
          <w:sz w:val="28"/>
          <w:szCs w:val="28"/>
        </w:rPr>
        <w:t>. 9. – Харьков, 1976. – С. 10-15.</w:t>
      </w:r>
    </w:p>
    <w:p w:rsidR="00BB07E5" w:rsidRDefault="00790F2A" w:rsidP="00BB07E5">
      <w:pPr>
        <w:numPr>
          <w:ilvl w:val="0"/>
          <w:numId w:val="13"/>
        </w:numPr>
        <w:spacing w:line="360" w:lineRule="auto"/>
        <w:ind w:left="0" w:firstLine="0"/>
        <w:jc w:val="both"/>
        <w:rPr>
          <w:sz w:val="28"/>
          <w:szCs w:val="28"/>
        </w:rPr>
      </w:pPr>
      <w:bookmarkStart w:id="59" w:name="_Ref438241264"/>
      <w:r w:rsidRPr="00BB07E5">
        <w:rPr>
          <w:sz w:val="28"/>
          <w:szCs w:val="28"/>
        </w:rPr>
        <w:t>Саркисова И.И. Приемы педагогической техники для развития УУД// Справочник заместителя директора школы. – 2012.– №3.</w:t>
      </w:r>
      <w:bookmarkEnd w:id="59"/>
    </w:p>
    <w:p w:rsidR="00BB07E5" w:rsidRDefault="00790F2A" w:rsidP="00BB07E5">
      <w:pPr>
        <w:numPr>
          <w:ilvl w:val="0"/>
          <w:numId w:val="13"/>
        </w:numPr>
        <w:spacing w:line="360" w:lineRule="auto"/>
        <w:ind w:left="0" w:firstLine="0"/>
        <w:jc w:val="both"/>
        <w:rPr>
          <w:sz w:val="28"/>
          <w:szCs w:val="28"/>
        </w:rPr>
      </w:pPr>
      <w:r w:rsidRPr="00BB07E5">
        <w:rPr>
          <w:sz w:val="28"/>
          <w:szCs w:val="28"/>
        </w:rPr>
        <w:t>Формируем профессиональные компетенции//Справочник заместителя директора школы. – 2013. – №5.</w:t>
      </w:r>
    </w:p>
    <w:p w:rsidR="00BB07E5" w:rsidRDefault="00790F2A" w:rsidP="00BB07E5">
      <w:pPr>
        <w:numPr>
          <w:ilvl w:val="0"/>
          <w:numId w:val="13"/>
        </w:numPr>
        <w:spacing w:line="360" w:lineRule="auto"/>
        <w:ind w:left="0" w:firstLine="0"/>
        <w:jc w:val="both"/>
        <w:rPr>
          <w:sz w:val="28"/>
          <w:szCs w:val="28"/>
        </w:rPr>
      </w:pPr>
      <w:r w:rsidRPr="00BB07E5">
        <w:rPr>
          <w:sz w:val="28"/>
          <w:szCs w:val="28"/>
        </w:rPr>
        <w:lastRenderedPageBreak/>
        <w:t>Феденко Л.Н. Федеральные государственные образовательные стандарты общего образования: особенности и порядок введения / Л.Н. Феденко // Справочник руководителя образовательного учреждения — 2011. — № 5. — С. 20—25.</w:t>
      </w:r>
    </w:p>
    <w:p w:rsidR="00BB07E5" w:rsidRDefault="00790F2A" w:rsidP="00BB07E5">
      <w:pPr>
        <w:numPr>
          <w:ilvl w:val="0"/>
          <w:numId w:val="13"/>
        </w:numPr>
        <w:spacing w:line="360" w:lineRule="auto"/>
        <w:ind w:left="0" w:firstLine="0"/>
        <w:jc w:val="both"/>
        <w:rPr>
          <w:sz w:val="28"/>
          <w:szCs w:val="28"/>
        </w:rPr>
      </w:pPr>
      <w:proofErr w:type="spellStart"/>
      <w:r w:rsidRPr="00BB07E5">
        <w:rPr>
          <w:sz w:val="28"/>
          <w:szCs w:val="28"/>
        </w:rPr>
        <w:t>Файзрахманова</w:t>
      </w:r>
      <w:proofErr w:type="spellEnd"/>
      <w:r w:rsidRPr="00BB07E5">
        <w:rPr>
          <w:sz w:val="28"/>
          <w:szCs w:val="28"/>
        </w:rPr>
        <w:t xml:space="preserve"> А.Л. Средний школьный возраст как период первичной социализации в процессе профессионального самоопределения / </w:t>
      </w:r>
      <w:proofErr w:type="spellStart"/>
      <w:r w:rsidRPr="00BB07E5">
        <w:rPr>
          <w:sz w:val="28"/>
          <w:szCs w:val="28"/>
        </w:rPr>
        <w:t>Файзрахманова</w:t>
      </w:r>
      <w:proofErr w:type="spellEnd"/>
      <w:r w:rsidRPr="00BB07E5">
        <w:rPr>
          <w:sz w:val="28"/>
          <w:szCs w:val="28"/>
        </w:rPr>
        <w:t xml:space="preserve"> А.Л. // Личность, семья и общество: вопросы педагогики и психологии. — 2013. — № 30. — С. 54—58.</w:t>
      </w:r>
    </w:p>
    <w:p w:rsidR="00BB07E5" w:rsidRDefault="00790F2A" w:rsidP="00BB07E5">
      <w:pPr>
        <w:numPr>
          <w:ilvl w:val="0"/>
          <w:numId w:val="13"/>
        </w:numPr>
        <w:spacing w:line="360" w:lineRule="auto"/>
        <w:ind w:left="0" w:firstLine="0"/>
        <w:jc w:val="both"/>
        <w:rPr>
          <w:sz w:val="28"/>
          <w:szCs w:val="28"/>
        </w:rPr>
      </w:pPr>
      <w:proofErr w:type="spellStart"/>
      <w:r w:rsidRPr="00BB07E5">
        <w:rPr>
          <w:sz w:val="28"/>
          <w:szCs w:val="28"/>
        </w:rPr>
        <w:t>Файзрахманова</w:t>
      </w:r>
      <w:proofErr w:type="spellEnd"/>
      <w:r w:rsidRPr="00BB07E5">
        <w:rPr>
          <w:sz w:val="28"/>
          <w:szCs w:val="28"/>
        </w:rPr>
        <w:t xml:space="preserve"> А.Л. Формирование </w:t>
      </w:r>
      <w:proofErr w:type="spellStart"/>
      <w:r w:rsidRPr="00BB07E5">
        <w:rPr>
          <w:sz w:val="28"/>
          <w:szCs w:val="28"/>
        </w:rPr>
        <w:t>профориентационно</w:t>
      </w:r>
      <w:proofErr w:type="spellEnd"/>
      <w:r w:rsidRPr="00BB07E5">
        <w:rPr>
          <w:sz w:val="28"/>
          <w:szCs w:val="28"/>
        </w:rPr>
        <w:t xml:space="preserve"> значимой компетентности у учащихся средних классов / А.Л. </w:t>
      </w:r>
      <w:proofErr w:type="spellStart"/>
      <w:r w:rsidRPr="00BB07E5">
        <w:rPr>
          <w:sz w:val="28"/>
          <w:szCs w:val="28"/>
        </w:rPr>
        <w:t>Файзрахманова</w:t>
      </w:r>
      <w:proofErr w:type="spellEnd"/>
      <w:r w:rsidRPr="00BB07E5">
        <w:rPr>
          <w:sz w:val="28"/>
          <w:szCs w:val="28"/>
        </w:rPr>
        <w:t xml:space="preserve"> // Образование и общество. Орел: Образование и общество, — 2014. — № 1. — С. 37—39.</w:t>
      </w:r>
    </w:p>
    <w:p w:rsidR="00BB07E5" w:rsidRDefault="00790F2A" w:rsidP="00BB07E5">
      <w:pPr>
        <w:numPr>
          <w:ilvl w:val="0"/>
          <w:numId w:val="13"/>
        </w:numPr>
        <w:spacing w:line="360" w:lineRule="auto"/>
        <w:ind w:left="0" w:firstLine="0"/>
        <w:jc w:val="both"/>
        <w:rPr>
          <w:sz w:val="28"/>
          <w:szCs w:val="28"/>
        </w:rPr>
      </w:pPr>
      <w:bookmarkStart w:id="60" w:name="_Ref438241120"/>
      <w:r w:rsidRPr="00BB07E5">
        <w:rPr>
          <w:sz w:val="28"/>
          <w:szCs w:val="28"/>
        </w:rPr>
        <w:t xml:space="preserve">Формирование универсальных учебных действий в основной школе: от действия к мысли. Система заданий: пособие для учителя / А.Г. </w:t>
      </w:r>
      <w:proofErr w:type="spellStart"/>
      <w:r w:rsidRPr="00BB07E5">
        <w:rPr>
          <w:sz w:val="28"/>
          <w:szCs w:val="28"/>
        </w:rPr>
        <w:t>Асмолов</w:t>
      </w:r>
      <w:proofErr w:type="spellEnd"/>
      <w:r w:rsidRPr="00BB07E5">
        <w:rPr>
          <w:sz w:val="28"/>
          <w:szCs w:val="28"/>
        </w:rPr>
        <w:t xml:space="preserve">, Г.В. </w:t>
      </w:r>
      <w:proofErr w:type="spellStart"/>
      <w:r w:rsidRPr="00BB07E5">
        <w:rPr>
          <w:sz w:val="28"/>
          <w:szCs w:val="28"/>
        </w:rPr>
        <w:t>Бурменская</w:t>
      </w:r>
      <w:proofErr w:type="spellEnd"/>
      <w:r w:rsidRPr="00BB07E5">
        <w:rPr>
          <w:sz w:val="28"/>
          <w:szCs w:val="28"/>
        </w:rPr>
        <w:t xml:space="preserve">, И.А. Володарская и др.; под ред. А.Г. </w:t>
      </w:r>
      <w:proofErr w:type="spellStart"/>
      <w:r w:rsidRPr="00BB07E5">
        <w:rPr>
          <w:sz w:val="28"/>
          <w:szCs w:val="28"/>
        </w:rPr>
        <w:t>Асмолова</w:t>
      </w:r>
      <w:proofErr w:type="spellEnd"/>
      <w:r w:rsidRPr="00BB07E5">
        <w:rPr>
          <w:sz w:val="28"/>
          <w:szCs w:val="28"/>
        </w:rPr>
        <w:t>. М.: Просвещение, 2011. — 159 с.</w:t>
      </w:r>
      <w:bookmarkEnd w:id="60"/>
    </w:p>
    <w:p w:rsidR="00BB07E5" w:rsidRDefault="00790F2A" w:rsidP="00BB07E5">
      <w:pPr>
        <w:numPr>
          <w:ilvl w:val="0"/>
          <w:numId w:val="13"/>
        </w:numPr>
        <w:spacing w:line="360" w:lineRule="auto"/>
        <w:ind w:left="0" w:firstLine="0"/>
        <w:jc w:val="both"/>
        <w:rPr>
          <w:sz w:val="28"/>
          <w:szCs w:val="28"/>
        </w:rPr>
      </w:pPr>
      <w:r w:rsidRPr="00BB07E5">
        <w:rPr>
          <w:sz w:val="28"/>
          <w:szCs w:val="28"/>
        </w:rPr>
        <w:t>Фреге Г. Логика и логическая семантика. М.: Аспект Пресс,  2000.</w:t>
      </w:r>
    </w:p>
    <w:p w:rsidR="00B97B08" w:rsidRPr="00E3434C" w:rsidRDefault="00790F2A" w:rsidP="00E3434C">
      <w:pPr>
        <w:numPr>
          <w:ilvl w:val="0"/>
          <w:numId w:val="13"/>
        </w:numPr>
        <w:spacing w:line="360" w:lineRule="auto"/>
        <w:ind w:left="0" w:firstLine="0"/>
        <w:jc w:val="both"/>
        <w:rPr>
          <w:sz w:val="28"/>
          <w:szCs w:val="28"/>
        </w:rPr>
      </w:pPr>
      <w:proofErr w:type="spellStart"/>
      <w:r w:rsidRPr="00BB07E5">
        <w:rPr>
          <w:sz w:val="28"/>
          <w:szCs w:val="28"/>
        </w:rPr>
        <w:t>Цукерман</w:t>
      </w:r>
      <w:proofErr w:type="spellEnd"/>
      <w:r w:rsidRPr="00BB07E5">
        <w:rPr>
          <w:sz w:val="28"/>
          <w:szCs w:val="28"/>
        </w:rPr>
        <w:t xml:space="preserve"> Г.А. Виды общения в обучении. — М., 1993.</w:t>
      </w:r>
    </w:p>
    <w:p w:rsidR="00B97B08" w:rsidRPr="00C25433" w:rsidRDefault="00B97B08" w:rsidP="007052EB">
      <w:pPr>
        <w:rPr>
          <w:lang w:eastAsia="en-US"/>
        </w:rPr>
      </w:pPr>
    </w:p>
    <w:sectPr w:rsidR="00B97B08" w:rsidRPr="00C25433" w:rsidSect="007653B4">
      <w:headerReference w:type="default" r:id="rId15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40E" w:rsidRDefault="0093740E" w:rsidP="004C5644">
      <w:r>
        <w:separator/>
      </w:r>
    </w:p>
  </w:endnote>
  <w:endnote w:type="continuationSeparator" w:id="0">
    <w:p w:rsidR="0093740E" w:rsidRDefault="0093740E" w:rsidP="004C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mincho">
    <w:altName w:val="Arial"/>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40E" w:rsidRDefault="0093740E" w:rsidP="004C5644">
      <w:r>
        <w:separator/>
      </w:r>
    </w:p>
  </w:footnote>
  <w:footnote w:type="continuationSeparator" w:id="0">
    <w:p w:rsidR="0093740E" w:rsidRDefault="0093740E" w:rsidP="004C5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824903"/>
      <w:docPartObj>
        <w:docPartGallery w:val="Page Numbers (Top of Page)"/>
        <w:docPartUnique/>
      </w:docPartObj>
    </w:sdtPr>
    <w:sdtEndPr/>
    <w:sdtContent>
      <w:p w:rsidR="0093740E" w:rsidRDefault="0093740E">
        <w:pPr>
          <w:pStyle w:val="a7"/>
          <w:jc w:val="right"/>
        </w:pPr>
        <w:r>
          <w:fldChar w:fldCharType="begin"/>
        </w:r>
        <w:r>
          <w:instrText>PAGE   \* MERGEFORMAT</w:instrText>
        </w:r>
        <w:r>
          <w:fldChar w:fldCharType="separate"/>
        </w:r>
        <w:r w:rsidR="0087417F">
          <w:rPr>
            <w:noProof/>
          </w:rPr>
          <w:t>4</w:t>
        </w:r>
        <w:r>
          <w:fldChar w:fldCharType="end"/>
        </w:r>
      </w:p>
    </w:sdtContent>
  </w:sdt>
  <w:p w:rsidR="0093740E" w:rsidRDefault="0093740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6276"/>
    <w:multiLevelType w:val="hybridMultilevel"/>
    <w:tmpl w:val="3F34071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079C2250"/>
    <w:multiLevelType w:val="multilevel"/>
    <w:tmpl w:val="43104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54D25"/>
    <w:multiLevelType w:val="hybridMultilevel"/>
    <w:tmpl w:val="B9AA1F1E"/>
    <w:lvl w:ilvl="0" w:tplc="B1FE101E">
      <w:start w:val="1"/>
      <w:numFmt w:val="bullet"/>
      <w:lvlText w:val=""/>
      <w:lvlJc w:val="left"/>
      <w:pPr>
        <w:tabs>
          <w:tab w:val="num" w:pos="2160"/>
        </w:tabs>
        <w:ind w:left="21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7F70F5"/>
    <w:multiLevelType w:val="hybridMultilevel"/>
    <w:tmpl w:val="6706C2FA"/>
    <w:lvl w:ilvl="0" w:tplc="74100FCC">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2972B6"/>
    <w:multiLevelType w:val="hybridMultilevel"/>
    <w:tmpl w:val="1BDAEE68"/>
    <w:lvl w:ilvl="0" w:tplc="387C48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A42265B"/>
    <w:multiLevelType w:val="multilevel"/>
    <w:tmpl w:val="6F62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76090D"/>
    <w:multiLevelType w:val="hybridMultilevel"/>
    <w:tmpl w:val="32B6B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15490A"/>
    <w:multiLevelType w:val="hybridMultilevel"/>
    <w:tmpl w:val="B04CBFC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14C3D54"/>
    <w:multiLevelType w:val="hybridMultilevel"/>
    <w:tmpl w:val="03C27F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1EB243D"/>
    <w:multiLevelType w:val="hybridMultilevel"/>
    <w:tmpl w:val="294804FC"/>
    <w:lvl w:ilvl="0" w:tplc="820813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6210B6"/>
    <w:multiLevelType w:val="hybridMultilevel"/>
    <w:tmpl w:val="2482D7B6"/>
    <w:lvl w:ilvl="0" w:tplc="0419000F">
      <w:start w:val="1"/>
      <w:numFmt w:val="decimal"/>
      <w:lvlText w:val="%1."/>
      <w:lvlJc w:val="left"/>
      <w:pPr>
        <w:ind w:left="360"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nsid w:val="21D46C70"/>
    <w:multiLevelType w:val="hybridMultilevel"/>
    <w:tmpl w:val="B7C0F2CA"/>
    <w:lvl w:ilvl="0" w:tplc="B1FE101E">
      <w:start w:val="1"/>
      <w:numFmt w:val="bullet"/>
      <w:lvlText w:val=""/>
      <w:lvlJc w:val="left"/>
      <w:pPr>
        <w:tabs>
          <w:tab w:val="num" w:pos="2459"/>
        </w:tabs>
        <w:ind w:left="2459" w:hanging="360"/>
      </w:pPr>
      <w:rPr>
        <w:rFonts w:ascii="Symbol" w:hAnsi="Symbol" w:hint="default"/>
        <w:color w:val="auto"/>
      </w:rPr>
    </w:lvl>
    <w:lvl w:ilvl="1" w:tplc="04190003" w:tentative="1">
      <w:start w:val="1"/>
      <w:numFmt w:val="bullet"/>
      <w:lvlText w:val="o"/>
      <w:lvlJc w:val="left"/>
      <w:pPr>
        <w:tabs>
          <w:tab w:val="num" w:pos="1739"/>
        </w:tabs>
        <w:ind w:left="1739" w:hanging="360"/>
      </w:pPr>
      <w:rPr>
        <w:rFonts w:ascii="Courier New" w:hAnsi="Courier New" w:cs="Courier New" w:hint="default"/>
      </w:rPr>
    </w:lvl>
    <w:lvl w:ilvl="2" w:tplc="04190005" w:tentative="1">
      <w:start w:val="1"/>
      <w:numFmt w:val="bullet"/>
      <w:lvlText w:val=""/>
      <w:lvlJc w:val="left"/>
      <w:pPr>
        <w:tabs>
          <w:tab w:val="num" w:pos="2459"/>
        </w:tabs>
        <w:ind w:left="2459" w:hanging="360"/>
      </w:pPr>
      <w:rPr>
        <w:rFonts w:ascii="Wingdings" w:hAnsi="Wingdings" w:hint="default"/>
      </w:rPr>
    </w:lvl>
    <w:lvl w:ilvl="3" w:tplc="04190001" w:tentative="1">
      <w:start w:val="1"/>
      <w:numFmt w:val="bullet"/>
      <w:lvlText w:val=""/>
      <w:lvlJc w:val="left"/>
      <w:pPr>
        <w:tabs>
          <w:tab w:val="num" w:pos="3179"/>
        </w:tabs>
        <w:ind w:left="3179" w:hanging="360"/>
      </w:pPr>
      <w:rPr>
        <w:rFonts w:ascii="Symbol" w:hAnsi="Symbol" w:hint="default"/>
      </w:rPr>
    </w:lvl>
    <w:lvl w:ilvl="4" w:tplc="04190003" w:tentative="1">
      <w:start w:val="1"/>
      <w:numFmt w:val="bullet"/>
      <w:lvlText w:val="o"/>
      <w:lvlJc w:val="left"/>
      <w:pPr>
        <w:tabs>
          <w:tab w:val="num" w:pos="3899"/>
        </w:tabs>
        <w:ind w:left="3899" w:hanging="360"/>
      </w:pPr>
      <w:rPr>
        <w:rFonts w:ascii="Courier New" w:hAnsi="Courier New" w:cs="Courier New" w:hint="default"/>
      </w:rPr>
    </w:lvl>
    <w:lvl w:ilvl="5" w:tplc="04190005" w:tentative="1">
      <w:start w:val="1"/>
      <w:numFmt w:val="bullet"/>
      <w:lvlText w:val=""/>
      <w:lvlJc w:val="left"/>
      <w:pPr>
        <w:tabs>
          <w:tab w:val="num" w:pos="4619"/>
        </w:tabs>
        <w:ind w:left="4619" w:hanging="360"/>
      </w:pPr>
      <w:rPr>
        <w:rFonts w:ascii="Wingdings" w:hAnsi="Wingdings" w:hint="default"/>
      </w:rPr>
    </w:lvl>
    <w:lvl w:ilvl="6" w:tplc="04190001" w:tentative="1">
      <w:start w:val="1"/>
      <w:numFmt w:val="bullet"/>
      <w:lvlText w:val=""/>
      <w:lvlJc w:val="left"/>
      <w:pPr>
        <w:tabs>
          <w:tab w:val="num" w:pos="5339"/>
        </w:tabs>
        <w:ind w:left="5339" w:hanging="360"/>
      </w:pPr>
      <w:rPr>
        <w:rFonts w:ascii="Symbol" w:hAnsi="Symbol" w:hint="default"/>
      </w:rPr>
    </w:lvl>
    <w:lvl w:ilvl="7" w:tplc="04190003" w:tentative="1">
      <w:start w:val="1"/>
      <w:numFmt w:val="bullet"/>
      <w:lvlText w:val="o"/>
      <w:lvlJc w:val="left"/>
      <w:pPr>
        <w:tabs>
          <w:tab w:val="num" w:pos="6059"/>
        </w:tabs>
        <w:ind w:left="6059" w:hanging="360"/>
      </w:pPr>
      <w:rPr>
        <w:rFonts w:ascii="Courier New" w:hAnsi="Courier New" w:cs="Courier New" w:hint="default"/>
      </w:rPr>
    </w:lvl>
    <w:lvl w:ilvl="8" w:tplc="04190005" w:tentative="1">
      <w:start w:val="1"/>
      <w:numFmt w:val="bullet"/>
      <w:lvlText w:val=""/>
      <w:lvlJc w:val="left"/>
      <w:pPr>
        <w:tabs>
          <w:tab w:val="num" w:pos="6779"/>
        </w:tabs>
        <w:ind w:left="6779" w:hanging="360"/>
      </w:pPr>
      <w:rPr>
        <w:rFonts w:ascii="Wingdings" w:hAnsi="Wingdings" w:hint="default"/>
      </w:rPr>
    </w:lvl>
  </w:abstractNum>
  <w:abstractNum w:abstractNumId="12">
    <w:nsid w:val="22F30736"/>
    <w:multiLevelType w:val="hybridMultilevel"/>
    <w:tmpl w:val="C01E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791569"/>
    <w:multiLevelType w:val="hybridMultilevel"/>
    <w:tmpl w:val="2B6C2520"/>
    <w:lvl w:ilvl="0" w:tplc="464A13E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26443FAC"/>
    <w:multiLevelType w:val="hybridMultilevel"/>
    <w:tmpl w:val="2482D7B6"/>
    <w:lvl w:ilvl="0" w:tplc="0419000F">
      <w:start w:val="1"/>
      <w:numFmt w:val="decimal"/>
      <w:lvlText w:val="%1."/>
      <w:lvlJc w:val="left"/>
      <w:pPr>
        <w:ind w:left="360"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5">
    <w:nsid w:val="2E0A75DD"/>
    <w:multiLevelType w:val="hybridMultilevel"/>
    <w:tmpl w:val="FEB644BC"/>
    <w:lvl w:ilvl="0" w:tplc="74100FCC">
      <w:numFmt w:val="bullet"/>
      <w:lvlText w:val="•"/>
      <w:lvlJc w:val="left"/>
      <w:pPr>
        <w:ind w:left="709" w:hanging="675"/>
      </w:pPr>
      <w:rPr>
        <w:rFonts w:ascii="Times New Roman" w:eastAsiaTheme="minorHAnsi"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6">
    <w:nsid w:val="2F1C06E2"/>
    <w:multiLevelType w:val="hybridMultilevel"/>
    <w:tmpl w:val="2482D7B6"/>
    <w:lvl w:ilvl="0" w:tplc="0419000F">
      <w:start w:val="1"/>
      <w:numFmt w:val="decimal"/>
      <w:lvlText w:val="%1."/>
      <w:lvlJc w:val="left"/>
      <w:pPr>
        <w:ind w:left="360"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7">
    <w:nsid w:val="2F8C3B3D"/>
    <w:multiLevelType w:val="hybridMultilevel"/>
    <w:tmpl w:val="2482D7B6"/>
    <w:lvl w:ilvl="0" w:tplc="0419000F">
      <w:start w:val="1"/>
      <w:numFmt w:val="decimal"/>
      <w:lvlText w:val="%1."/>
      <w:lvlJc w:val="left"/>
      <w:pPr>
        <w:ind w:left="360"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nsid w:val="30902E15"/>
    <w:multiLevelType w:val="hybridMultilevel"/>
    <w:tmpl w:val="09C424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1A71F4E"/>
    <w:multiLevelType w:val="hybridMultilevel"/>
    <w:tmpl w:val="16C83FB2"/>
    <w:lvl w:ilvl="0" w:tplc="4282C30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95543F2"/>
    <w:multiLevelType w:val="hybridMultilevel"/>
    <w:tmpl w:val="BF164AAC"/>
    <w:lvl w:ilvl="0" w:tplc="2820C86E">
      <w:start w:val="1"/>
      <w:numFmt w:val="bullet"/>
      <w:lvlText w:val="-"/>
      <w:lvlJc w:val="left"/>
      <w:pPr>
        <w:ind w:left="382" w:hanging="164"/>
      </w:pPr>
      <w:rPr>
        <w:rFonts w:ascii="Times New Roman" w:eastAsia="Times New Roman" w:hAnsi="Times New Roman" w:hint="default"/>
        <w:w w:val="99"/>
        <w:sz w:val="28"/>
        <w:szCs w:val="28"/>
      </w:rPr>
    </w:lvl>
    <w:lvl w:ilvl="1" w:tplc="BC8274FC">
      <w:start w:val="1"/>
      <w:numFmt w:val="bullet"/>
      <w:lvlText w:val=""/>
      <w:lvlJc w:val="left"/>
      <w:pPr>
        <w:ind w:left="840" w:hanging="360"/>
      </w:pPr>
      <w:rPr>
        <w:rFonts w:ascii="Symbol" w:eastAsia="Symbol" w:hAnsi="Symbol" w:hint="default"/>
        <w:w w:val="99"/>
        <w:sz w:val="28"/>
        <w:szCs w:val="28"/>
      </w:rPr>
    </w:lvl>
    <w:lvl w:ilvl="2" w:tplc="7FC64342">
      <w:start w:val="1"/>
      <w:numFmt w:val="bullet"/>
      <w:lvlText w:val="•"/>
      <w:lvlJc w:val="left"/>
      <w:pPr>
        <w:ind w:left="1818" w:hanging="360"/>
      </w:pPr>
      <w:rPr>
        <w:rFonts w:hint="default"/>
      </w:rPr>
    </w:lvl>
    <w:lvl w:ilvl="3" w:tplc="C47200C2">
      <w:start w:val="1"/>
      <w:numFmt w:val="bullet"/>
      <w:lvlText w:val="•"/>
      <w:lvlJc w:val="left"/>
      <w:pPr>
        <w:ind w:left="2796" w:hanging="360"/>
      </w:pPr>
      <w:rPr>
        <w:rFonts w:hint="default"/>
      </w:rPr>
    </w:lvl>
    <w:lvl w:ilvl="4" w:tplc="80EA36BA">
      <w:start w:val="1"/>
      <w:numFmt w:val="bullet"/>
      <w:lvlText w:val="•"/>
      <w:lvlJc w:val="left"/>
      <w:pPr>
        <w:ind w:left="3774" w:hanging="360"/>
      </w:pPr>
      <w:rPr>
        <w:rFonts w:hint="default"/>
      </w:rPr>
    </w:lvl>
    <w:lvl w:ilvl="5" w:tplc="F2F0603A">
      <w:start w:val="1"/>
      <w:numFmt w:val="bullet"/>
      <w:lvlText w:val="•"/>
      <w:lvlJc w:val="left"/>
      <w:pPr>
        <w:ind w:left="4753" w:hanging="360"/>
      </w:pPr>
      <w:rPr>
        <w:rFonts w:hint="default"/>
      </w:rPr>
    </w:lvl>
    <w:lvl w:ilvl="6" w:tplc="EC8683DE">
      <w:start w:val="1"/>
      <w:numFmt w:val="bullet"/>
      <w:lvlText w:val="•"/>
      <w:lvlJc w:val="left"/>
      <w:pPr>
        <w:ind w:left="5731" w:hanging="360"/>
      </w:pPr>
      <w:rPr>
        <w:rFonts w:hint="default"/>
      </w:rPr>
    </w:lvl>
    <w:lvl w:ilvl="7" w:tplc="637AAE10">
      <w:start w:val="1"/>
      <w:numFmt w:val="bullet"/>
      <w:lvlText w:val="•"/>
      <w:lvlJc w:val="left"/>
      <w:pPr>
        <w:ind w:left="6709" w:hanging="360"/>
      </w:pPr>
      <w:rPr>
        <w:rFonts w:hint="default"/>
      </w:rPr>
    </w:lvl>
    <w:lvl w:ilvl="8" w:tplc="07BE6526">
      <w:start w:val="1"/>
      <w:numFmt w:val="bullet"/>
      <w:lvlText w:val="•"/>
      <w:lvlJc w:val="left"/>
      <w:pPr>
        <w:ind w:left="7687" w:hanging="360"/>
      </w:pPr>
      <w:rPr>
        <w:rFonts w:hint="default"/>
      </w:rPr>
    </w:lvl>
  </w:abstractNum>
  <w:abstractNum w:abstractNumId="21">
    <w:nsid w:val="3B351974"/>
    <w:multiLevelType w:val="hybridMultilevel"/>
    <w:tmpl w:val="09C424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CFE0B49"/>
    <w:multiLevelType w:val="hybridMultilevel"/>
    <w:tmpl w:val="3334B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716140"/>
    <w:multiLevelType w:val="hybridMultilevel"/>
    <w:tmpl w:val="09C424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8364A28"/>
    <w:multiLevelType w:val="hybridMultilevel"/>
    <w:tmpl w:val="66265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601C58"/>
    <w:multiLevelType w:val="multilevel"/>
    <w:tmpl w:val="38F46C8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95E2B15"/>
    <w:multiLevelType w:val="hybridMultilevel"/>
    <w:tmpl w:val="2482D7B6"/>
    <w:lvl w:ilvl="0" w:tplc="0419000F">
      <w:start w:val="1"/>
      <w:numFmt w:val="decimal"/>
      <w:lvlText w:val="%1."/>
      <w:lvlJc w:val="left"/>
      <w:pPr>
        <w:ind w:left="360"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7">
    <w:nsid w:val="59D2046E"/>
    <w:multiLevelType w:val="hybridMultilevel"/>
    <w:tmpl w:val="475880EA"/>
    <w:lvl w:ilvl="0" w:tplc="74100FCC">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A9A06D3"/>
    <w:multiLevelType w:val="hybridMultilevel"/>
    <w:tmpl w:val="B7860CC4"/>
    <w:lvl w:ilvl="0" w:tplc="1B06140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ED4C0E"/>
    <w:multiLevelType w:val="hybridMultilevel"/>
    <w:tmpl w:val="121C3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EE061A"/>
    <w:multiLevelType w:val="hybridMultilevel"/>
    <w:tmpl w:val="990260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5D7C2870"/>
    <w:multiLevelType w:val="multilevel"/>
    <w:tmpl w:val="1E30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E733A4E"/>
    <w:multiLevelType w:val="hybridMultilevel"/>
    <w:tmpl w:val="09C424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0E15380"/>
    <w:multiLevelType w:val="hybridMultilevel"/>
    <w:tmpl w:val="1ED09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15012F0"/>
    <w:multiLevelType w:val="hybridMultilevel"/>
    <w:tmpl w:val="519AD07C"/>
    <w:lvl w:ilvl="0" w:tplc="B61AAA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5">
    <w:nsid w:val="62995451"/>
    <w:multiLevelType w:val="hybridMultilevel"/>
    <w:tmpl w:val="D004AB7C"/>
    <w:lvl w:ilvl="0" w:tplc="B1FE101E">
      <w:start w:val="1"/>
      <w:numFmt w:val="bullet"/>
      <w:lvlText w:val=""/>
      <w:lvlJc w:val="left"/>
      <w:pPr>
        <w:tabs>
          <w:tab w:val="num" w:pos="2459"/>
        </w:tabs>
        <w:ind w:left="2459" w:hanging="360"/>
      </w:pPr>
      <w:rPr>
        <w:rFonts w:ascii="Symbol" w:hAnsi="Symbol" w:hint="default"/>
        <w:color w:val="auto"/>
      </w:rPr>
    </w:lvl>
    <w:lvl w:ilvl="1" w:tplc="04190003" w:tentative="1">
      <w:start w:val="1"/>
      <w:numFmt w:val="bullet"/>
      <w:lvlText w:val="o"/>
      <w:lvlJc w:val="left"/>
      <w:pPr>
        <w:tabs>
          <w:tab w:val="num" w:pos="1739"/>
        </w:tabs>
        <w:ind w:left="1739" w:hanging="360"/>
      </w:pPr>
      <w:rPr>
        <w:rFonts w:ascii="Courier New" w:hAnsi="Courier New" w:cs="Courier New" w:hint="default"/>
      </w:rPr>
    </w:lvl>
    <w:lvl w:ilvl="2" w:tplc="04190005" w:tentative="1">
      <w:start w:val="1"/>
      <w:numFmt w:val="bullet"/>
      <w:lvlText w:val=""/>
      <w:lvlJc w:val="left"/>
      <w:pPr>
        <w:tabs>
          <w:tab w:val="num" w:pos="2459"/>
        </w:tabs>
        <w:ind w:left="2459" w:hanging="360"/>
      </w:pPr>
      <w:rPr>
        <w:rFonts w:ascii="Wingdings" w:hAnsi="Wingdings" w:hint="default"/>
      </w:rPr>
    </w:lvl>
    <w:lvl w:ilvl="3" w:tplc="04190001" w:tentative="1">
      <w:start w:val="1"/>
      <w:numFmt w:val="bullet"/>
      <w:lvlText w:val=""/>
      <w:lvlJc w:val="left"/>
      <w:pPr>
        <w:tabs>
          <w:tab w:val="num" w:pos="3179"/>
        </w:tabs>
        <w:ind w:left="3179" w:hanging="360"/>
      </w:pPr>
      <w:rPr>
        <w:rFonts w:ascii="Symbol" w:hAnsi="Symbol" w:hint="default"/>
      </w:rPr>
    </w:lvl>
    <w:lvl w:ilvl="4" w:tplc="04190003" w:tentative="1">
      <w:start w:val="1"/>
      <w:numFmt w:val="bullet"/>
      <w:lvlText w:val="o"/>
      <w:lvlJc w:val="left"/>
      <w:pPr>
        <w:tabs>
          <w:tab w:val="num" w:pos="3899"/>
        </w:tabs>
        <w:ind w:left="3899" w:hanging="360"/>
      </w:pPr>
      <w:rPr>
        <w:rFonts w:ascii="Courier New" w:hAnsi="Courier New" w:cs="Courier New" w:hint="default"/>
      </w:rPr>
    </w:lvl>
    <w:lvl w:ilvl="5" w:tplc="04190005" w:tentative="1">
      <w:start w:val="1"/>
      <w:numFmt w:val="bullet"/>
      <w:lvlText w:val=""/>
      <w:lvlJc w:val="left"/>
      <w:pPr>
        <w:tabs>
          <w:tab w:val="num" w:pos="4619"/>
        </w:tabs>
        <w:ind w:left="4619" w:hanging="360"/>
      </w:pPr>
      <w:rPr>
        <w:rFonts w:ascii="Wingdings" w:hAnsi="Wingdings" w:hint="default"/>
      </w:rPr>
    </w:lvl>
    <w:lvl w:ilvl="6" w:tplc="04190001" w:tentative="1">
      <w:start w:val="1"/>
      <w:numFmt w:val="bullet"/>
      <w:lvlText w:val=""/>
      <w:lvlJc w:val="left"/>
      <w:pPr>
        <w:tabs>
          <w:tab w:val="num" w:pos="5339"/>
        </w:tabs>
        <w:ind w:left="5339" w:hanging="360"/>
      </w:pPr>
      <w:rPr>
        <w:rFonts w:ascii="Symbol" w:hAnsi="Symbol" w:hint="default"/>
      </w:rPr>
    </w:lvl>
    <w:lvl w:ilvl="7" w:tplc="04190003" w:tentative="1">
      <w:start w:val="1"/>
      <w:numFmt w:val="bullet"/>
      <w:lvlText w:val="o"/>
      <w:lvlJc w:val="left"/>
      <w:pPr>
        <w:tabs>
          <w:tab w:val="num" w:pos="6059"/>
        </w:tabs>
        <w:ind w:left="6059" w:hanging="360"/>
      </w:pPr>
      <w:rPr>
        <w:rFonts w:ascii="Courier New" w:hAnsi="Courier New" w:cs="Courier New" w:hint="default"/>
      </w:rPr>
    </w:lvl>
    <w:lvl w:ilvl="8" w:tplc="04190005" w:tentative="1">
      <w:start w:val="1"/>
      <w:numFmt w:val="bullet"/>
      <w:lvlText w:val=""/>
      <w:lvlJc w:val="left"/>
      <w:pPr>
        <w:tabs>
          <w:tab w:val="num" w:pos="6779"/>
        </w:tabs>
        <w:ind w:left="6779" w:hanging="360"/>
      </w:pPr>
      <w:rPr>
        <w:rFonts w:ascii="Wingdings" w:hAnsi="Wingdings" w:hint="default"/>
      </w:rPr>
    </w:lvl>
  </w:abstractNum>
  <w:abstractNum w:abstractNumId="36">
    <w:nsid w:val="62C85E1B"/>
    <w:multiLevelType w:val="hybridMultilevel"/>
    <w:tmpl w:val="D4D234E8"/>
    <w:lvl w:ilvl="0" w:tplc="B1FE101E">
      <w:start w:val="1"/>
      <w:numFmt w:val="bullet"/>
      <w:lvlText w:val=""/>
      <w:lvlJc w:val="left"/>
      <w:pPr>
        <w:tabs>
          <w:tab w:val="num" w:pos="2459"/>
        </w:tabs>
        <w:ind w:left="2459" w:hanging="360"/>
      </w:pPr>
      <w:rPr>
        <w:rFonts w:ascii="Symbol" w:hAnsi="Symbol" w:hint="default"/>
        <w:color w:val="auto"/>
      </w:rPr>
    </w:lvl>
    <w:lvl w:ilvl="1" w:tplc="04190003" w:tentative="1">
      <w:start w:val="1"/>
      <w:numFmt w:val="bullet"/>
      <w:lvlText w:val="o"/>
      <w:lvlJc w:val="left"/>
      <w:pPr>
        <w:tabs>
          <w:tab w:val="num" w:pos="1739"/>
        </w:tabs>
        <w:ind w:left="1739" w:hanging="360"/>
      </w:pPr>
      <w:rPr>
        <w:rFonts w:ascii="Courier New" w:hAnsi="Courier New" w:cs="Courier New" w:hint="default"/>
      </w:rPr>
    </w:lvl>
    <w:lvl w:ilvl="2" w:tplc="04190005" w:tentative="1">
      <w:start w:val="1"/>
      <w:numFmt w:val="bullet"/>
      <w:lvlText w:val=""/>
      <w:lvlJc w:val="left"/>
      <w:pPr>
        <w:tabs>
          <w:tab w:val="num" w:pos="2459"/>
        </w:tabs>
        <w:ind w:left="2459" w:hanging="360"/>
      </w:pPr>
      <w:rPr>
        <w:rFonts w:ascii="Wingdings" w:hAnsi="Wingdings" w:hint="default"/>
      </w:rPr>
    </w:lvl>
    <w:lvl w:ilvl="3" w:tplc="04190001" w:tentative="1">
      <w:start w:val="1"/>
      <w:numFmt w:val="bullet"/>
      <w:lvlText w:val=""/>
      <w:lvlJc w:val="left"/>
      <w:pPr>
        <w:tabs>
          <w:tab w:val="num" w:pos="3179"/>
        </w:tabs>
        <w:ind w:left="3179" w:hanging="360"/>
      </w:pPr>
      <w:rPr>
        <w:rFonts w:ascii="Symbol" w:hAnsi="Symbol" w:hint="default"/>
      </w:rPr>
    </w:lvl>
    <w:lvl w:ilvl="4" w:tplc="04190003" w:tentative="1">
      <w:start w:val="1"/>
      <w:numFmt w:val="bullet"/>
      <w:lvlText w:val="o"/>
      <w:lvlJc w:val="left"/>
      <w:pPr>
        <w:tabs>
          <w:tab w:val="num" w:pos="3899"/>
        </w:tabs>
        <w:ind w:left="3899" w:hanging="360"/>
      </w:pPr>
      <w:rPr>
        <w:rFonts w:ascii="Courier New" w:hAnsi="Courier New" w:cs="Courier New" w:hint="default"/>
      </w:rPr>
    </w:lvl>
    <w:lvl w:ilvl="5" w:tplc="04190005" w:tentative="1">
      <w:start w:val="1"/>
      <w:numFmt w:val="bullet"/>
      <w:lvlText w:val=""/>
      <w:lvlJc w:val="left"/>
      <w:pPr>
        <w:tabs>
          <w:tab w:val="num" w:pos="4619"/>
        </w:tabs>
        <w:ind w:left="4619" w:hanging="360"/>
      </w:pPr>
      <w:rPr>
        <w:rFonts w:ascii="Wingdings" w:hAnsi="Wingdings" w:hint="default"/>
      </w:rPr>
    </w:lvl>
    <w:lvl w:ilvl="6" w:tplc="04190001" w:tentative="1">
      <w:start w:val="1"/>
      <w:numFmt w:val="bullet"/>
      <w:lvlText w:val=""/>
      <w:lvlJc w:val="left"/>
      <w:pPr>
        <w:tabs>
          <w:tab w:val="num" w:pos="5339"/>
        </w:tabs>
        <w:ind w:left="5339" w:hanging="360"/>
      </w:pPr>
      <w:rPr>
        <w:rFonts w:ascii="Symbol" w:hAnsi="Symbol" w:hint="default"/>
      </w:rPr>
    </w:lvl>
    <w:lvl w:ilvl="7" w:tplc="04190003" w:tentative="1">
      <w:start w:val="1"/>
      <w:numFmt w:val="bullet"/>
      <w:lvlText w:val="o"/>
      <w:lvlJc w:val="left"/>
      <w:pPr>
        <w:tabs>
          <w:tab w:val="num" w:pos="6059"/>
        </w:tabs>
        <w:ind w:left="6059" w:hanging="360"/>
      </w:pPr>
      <w:rPr>
        <w:rFonts w:ascii="Courier New" w:hAnsi="Courier New" w:cs="Courier New" w:hint="default"/>
      </w:rPr>
    </w:lvl>
    <w:lvl w:ilvl="8" w:tplc="04190005" w:tentative="1">
      <w:start w:val="1"/>
      <w:numFmt w:val="bullet"/>
      <w:lvlText w:val=""/>
      <w:lvlJc w:val="left"/>
      <w:pPr>
        <w:tabs>
          <w:tab w:val="num" w:pos="6779"/>
        </w:tabs>
        <w:ind w:left="6779" w:hanging="360"/>
      </w:pPr>
      <w:rPr>
        <w:rFonts w:ascii="Wingdings" w:hAnsi="Wingdings" w:hint="default"/>
      </w:rPr>
    </w:lvl>
  </w:abstractNum>
  <w:abstractNum w:abstractNumId="37">
    <w:nsid w:val="67E05180"/>
    <w:multiLevelType w:val="hybridMultilevel"/>
    <w:tmpl w:val="7FB83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E33C63"/>
    <w:multiLevelType w:val="hybridMultilevel"/>
    <w:tmpl w:val="2482D7B6"/>
    <w:lvl w:ilvl="0" w:tplc="0419000F">
      <w:start w:val="1"/>
      <w:numFmt w:val="decimal"/>
      <w:lvlText w:val="%1."/>
      <w:lvlJc w:val="left"/>
      <w:pPr>
        <w:ind w:left="360"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9">
    <w:nsid w:val="69B05E64"/>
    <w:multiLevelType w:val="hybridMultilevel"/>
    <w:tmpl w:val="F15E4624"/>
    <w:lvl w:ilvl="0" w:tplc="311E98F4">
      <w:start w:val="1"/>
      <w:numFmt w:val="decimal"/>
      <w:lvlText w:val="%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A5D3365"/>
    <w:multiLevelType w:val="hybridMultilevel"/>
    <w:tmpl w:val="D1D21320"/>
    <w:lvl w:ilvl="0" w:tplc="74100FCC">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6AE47067"/>
    <w:multiLevelType w:val="hybridMultilevel"/>
    <w:tmpl w:val="09C424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6B241686"/>
    <w:multiLevelType w:val="hybridMultilevel"/>
    <w:tmpl w:val="C6F2E770"/>
    <w:lvl w:ilvl="0" w:tplc="6C9AE87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3">
    <w:nsid w:val="6D971230"/>
    <w:multiLevelType w:val="hybridMultilevel"/>
    <w:tmpl w:val="09C424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720876D1"/>
    <w:multiLevelType w:val="hybridMultilevel"/>
    <w:tmpl w:val="EED2B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23823ED"/>
    <w:multiLevelType w:val="hybridMultilevel"/>
    <w:tmpl w:val="1A382BF2"/>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nsid w:val="760E43DC"/>
    <w:multiLevelType w:val="multilevel"/>
    <w:tmpl w:val="46C8D33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7281262"/>
    <w:multiLevelType w:val="hybridMultilevel"/>
    <w:tmpl w:val="09C424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nsid w:val="77C7681B"/>
    <w:multiLevelType w:val="hybridMultilevel"/>
    <w:tmpl w:val="887A1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AC22C4E"/>
    <w:multiLevelType w:val="hybridMultilevel"/>
    <w:tmpl w:val="2482D7B6"/>
    <w:lvl w:ilvl="0" w:tplc="0419000F">
      <w:start w:val="1"/>
      <w:numFmt w:val="decimal"/>
      <w:lvlText w:val="%1."/>
      <w:lvlJc w:val="left"/>
      <w:pPr>
        <w:ind w:left="360"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34"/>
  </w:num>
  <w:num w:numId="2">
    <w:abstractNumId w:val="25"/>
  </w:num>
  <w:num w:numId="3">
    <w:abstractNumId w:val="20"/>
  </w:num>
  <w:num w:numId="4">
    <w:abstractNumId w:val="42"/>
  </w:num>
  <w:num w:numId="5">
    <w:abstractNumId w:val="35"/>
  </w:num>
  <w:num w:numId="6">
    <w:abstractNumId w:val="11"/>
  </w:num>
  <w:num w:numId="7">
    <w:abstractNumId w:val="36"/>
  </w:num>
  <w:num w:numId="8">
    <w:abstractNumId w:val="2"/>
  </w:num>
  <w:num w:numId="9">
    <w:abstractNumId w:val="39"/>
  </w:num>
  <w:num w:numId="10">
    <w:abstractNumId w:val="0"/>
  </w:num>
  <w:num w:numId="11">
    <w:abstractNumId w:val="19"/>
  </w:num>
  <w:num w:numId="12">
    <w:abstractNumId w:val="30"/>
  </w:num>
  <w:num w:numId="13">
    <w:abstractNumId w:val="26"/>
  </w:num>
  <w:num w:numId="14">
    <w:abstractNumId w:val="46"/>
  </w:num>
  <w:num w:numId="15">
    <w:abstractNumId w:val="17"/>
  </w:num>
  <w:num w:numId="16">
    <w:abstractNumId w:val="14"/>
  </w:num>
  <w:num w:numId="17">
    <w:abstractNumId w:val="49"/>
  </w:num>
  <w:num w:numId="18">
    <w:abstractNumId w:val="38"/>
  </w:num>
  <w:num w:numId="19">
    <w:abstractNumId w:val="10"/>
  </w:num>
  <w:num w:numId="20">
    <w:abstractNumId w:val="16"/>
  </w:num>
  <w:num w:numId="21">
    <w:abstractNumId w:val="13"/>
  </w:num>
  <w:num w:numId="22">
    <w:abstractNumId w:val="23"/>
  </w:num>
  <w:num w:numId="23">
    <w:abstractNumId w:val="41"/>
  </w:num>
  <w:num w:numId="24">
    <w:abstractNumId w:val="21"/>
  </w:num>
  <w:num w:numId="25">
    <w:abstractNumId w:val="43"/>
  </w:num>
  <w:num w:numId="26">
    <w:abstractNumId w:val="45"/>
  </w:num>
  <w:num w:numId="27">
    <w:abstractNumId w:val="47"/>
  </w:num>
  <w:num w:numId="28">
    <w:abstractNumId w:val="18"/>
  </w:num>
  <w:num w:numId="29">
    <w:abstractNumId w:val="32"/>
  </w:num>
  <w:num w:numId="30">
    <w:abstractNumId w:val="22"/>
  </w:num>
  <w:num w:numId="31">
    <w:abstractNumId w:val="48"/>
  </w:num>
  <w:num w:numId="32">
    <w:abstractNumId w:val="6"/>
  </w:num>
  <w:num w:numId="33">
    <w:abstractNumId w:val="33"/>
  </w:num>
  <w:num w:numId="34">
    <w:abstractNumId w:val="12"/>
  </w:num>
  <w:num w:numId="35">
    <w:abstractNumId w:val="15"/>
  </w:num>
  <w:num w:numId="36">
    <w:abstractNumId w:val="9"/>
  </w:num>
  <w:num w:numId="37">
    <w:abstractNumId w:val="28"/>
  </w:num>
  <w:num w:numId="38">
    <w:abstractNumId w:val="37"/>
  </w:num>
  <w:num w:numId="39">
    <w:abstractNumId w:val="5"/>
  </w:num>
  <w:num w:numId="40">
    <w:abstractNumId w:val="31"/>
  </w:num>
  <w:num w:numId="41">
    <w:abstractNumId w:val="1"/>
  </w:num>
  <w:num w:numId="42">
    <w:abstractNumId w:val="24"/>
  </w:num>
  <w:num w:numId="43">
    <w:abstractNumId w:val="8"/>
  </w:num>
  <w:num w:numId="44">
    <w:abstractNumId w:val="44"/>
  </w:num>
  <w:num w:numId="45">
    <w:abstractNumId w:val="7"/>
  </w:num>
  <w:num w:numId="46">
    <w:abstractNumId w:val="27"/>
  </w:num>
  <w:num w:numId="47">
    <w:abstractNumId w:val="29"/>
  </w:num>
  <w:num w:numId="48">
    <w:abstractNumId w:val="40"/>
  </w:num>
  <w:num w:numId="49">
    <w:abstractNumId w:val="4"/>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6CD"/>
    <w:rsid w:val="00016B7A"/>
    <w:rsid w:val="00026A56"/>
    <w:rsid w:val="00041710"/>
    <w:rsid w:val="00045C37"/>
    <w:rsid w:val="00046327"/>
    <w:rsid w:val="0004764D"/>
    <w:rsid w:val="000629A7"/>
    <w:rsid w:val="000670FD"/>
    <w:rsid w:val="00067E22"/>
    <w:rsid w:val="00080872"/>
    <w:rsid w:val="00080A68"/>
    <w:rsid w:val="000A24D8"/>
    <w:rsid w:val="000A710E"/>
    <w:rsid w:val="000B6A67"/>
    <w:rsid w:val="000B6C7D"/>
    <w:rsid w:val="000C235F"/>
    <w:rsid w:val="0010501A"/>
    <w:rsid w:val="00112E23"/>
    <w:rsid w:val="001242DE"/>
    <w:rsid w:val="00134241"/>
    <w:rsid w:val="00136C4C"/>
    <w:rsid w:val="00156AF4"/>
    <w:rsid w:val="001654D9"/>
    <w:rsid w:val="00166E17"/>
    <w:rsid w:val="00170003"/>
    <w:rsid w:val="0018117B"/>
    <w:rsid w:val="0019363C"/>
    <w:rsid w:val="001C1FC1"/>
    <w:rsid w:val="001E173F"/>
    <w:rsid w:val="001E26E5"/>
    <w:rsid w:val="00206EC7"/>
    <w:rsid w:val="002308F1"/>
    <w:rsid w:val="0024620A"/>
    <w:rsid w:val="002A16FD"/>
    <w:rsid w:val="002C3A86"/>
    <w:rsid w:val="002C4888"/>
    <w:rsid w:val="002E38DE"/>
    <w:rsid w:val="002F676D"/>
    <w:rsid w:val="00320D5D"/>
    <w:rsid w:val="00345E9B"/>
    <w:rsid w:val="00352D2F"/>
    <w:rsid w:val="003647B6"/>
    <w:rsid w:val="00377F25"/>
    <w:rsid w:val="00380517"/>
    <w:rsid w:val="003835DF"/>
    <w:rsid w:val="003C21F8"/>
    <w:rsid w:val="003D1422"/>
    <w:rsid w:val="003F6619"/>
    <w:rsid w:val="00424F64"/>
    <w:rsid w:val="004328CC"/>
    <w:rsid w:val="00447B67"/>
    <w:rsid w:val="00463B18"/>
    <w:rsid w:val="00464AB1"/>
    <w:rsid w:val="00470A16"/>
    <w:rsid w:val="00483FBD"/>
    <w:rsid w:val="00487875"/>
    <w:rsid w:val="0049313D"/>
    <w:rsid w:val="004C5644"/>
    <w:rsid w:val="004D0882"/>
    <w:rsid w:val="004D172B"/>
    <w:rsid w:val="004F1029"/>
    <w:rsid w:val="00501FE6"/>
    <w:rsid w:val="00541BF6"/>
    <w:rsid w:val="00554A1D"/>
    <w:rsid w:val="00554EF5"/>
    <w:rsid w:val="005674E4"/>
    <w:rsid w:val="00572895"/>
    <w:rsid w:val="00591288"/>
    <w:rsid w:val="0059130B"/>
    <w:rsid w:val="00592B3F"/>
    <w:rsid w:val="00593DC6"/>
    <w:rsid w:val="00596588"/>
    <w:rsid w:val="005B1E5F"/>
    <w:rsid w:val="005C108C"/>
    <w:rsid w:val="005C30FA"/>
    <w:rsid w:val="005D468B"/>
    <w:rsid w:val="005D5FF2"/>
    <w:rsid w:val="005E3813"/>
    <w:rsid w:val="005F7D51"/>
    <w:rsid w:val="00622762"/>
    <w:rsid w:val="0062718F"/>
    <w:rsid w:val="00635669"/>
    <w:rsid w:val="00644524"/>
    <w:rsid w:val="006819B9"/>
    <w:rsid w:val="006A5EE2"/>
    <w:rsid w:val="006D04EF"/>
    <w:rsid w:val="006D52CE"/>
    <w:rsid w:val="006D5F4C"/>
    <w:rsid w:val="006D709F"/>
    <w:rsid w:val="006E0C5E"/>
    <w:rsid w:val="007052EB"/>
    <w:rsid w:val="0071365B"/>
    <w:rsid w:val="00741DB4"/>
    <w:rsid w:val="007431DE"/>
    <w:rsid w:val="007653B4"/>
    <w:rsid w:val="00770A19"/>
    <w:rsid w:val="00781287"/>
    <w:rsid w:val="007835D2"/>
    <w:rsid w:val="00783D19"/>
    <w:rsid w:val="00790F2A"/>
    <w:rsid w:val="007A4294"/>
    <w:rsid w:val="007B5444"/>
    <w:rsid w:val="008029C4"/>
    <w:rsid w:val="00815D17"/>
    <w:rsid w:val="008378B6"/>
    <w:rsid w:val="00842A30"/>
    <w:rsid w:val="00864B50"/>
    <w:rsid w:val="00864B5E"/>
    <w:rsid w:val="00866460"/>
    <w:rsid w:val="0087273C"/>
    <w:rsid w:val="0087417F"/>
    <w:rsid w:val="00881B3B"/>
    <w:rsid w:val="00890244"/>
    <w:rsid w:val="008C3CA5"/>
    <w:rsid w:val="008C5B74"/>
    <w:rsid w:val="008E08F6"/>
    <w:rsid w:val="00907D2D"/>
    <w:rsid w:val="00930CB2"/>
    <w:rsid w:val="0093740E"/>
    <w:rsid w:val="009474CC"/>
    <w:rsid w:val="00950EF7"/>
    <w:rsid w:val="00987E65"/>
    <w:rsid w:val="009B2988"/>
    <w:rsid w:val="009C0061"/>
    <w:rsid w:val="009C3C20"/>
    <w:rsid w:val="009D01BC"/>
    <w:rsid w:val="009D4218"/>
    <w:rsid w:val="00A04E5B"/>
    <w:rsid w:val="00A101E1"/>
    <w:rsid w:val="00A21C0C"/>
    <w:rsid w:val="00A27F97"/>
    <w:rsid w:val="00A305FF"/>
    <w:rsid w:val="00A306C0"/>
    <w:rsid w:val="00A5224E"/>
    <w:rsid w:val="00A62394"/>
    <w:rsid w:val="00A76752"/>
    <w:rsid w:val="00A80448"/>
    <w:rsid w:val="00A84B7A"/>
    <w:rsid w:val="00A9226E"/>
    <w:rsid w:val="00AC109A"/>
    <w:rsid w:val="00AC79C5"/>
    <w:rsid w:val="00AF7CE3"/>
    <w:rsid w:val="00B00171"/>
    <w:rsid w:val="00B15413"/>
    <w:rsid w:val="00B26D07"/>
    <w:rsid w:val="00B32392"/>
    <w:rsid w:val="00B34091"/>
    <w:rsid w:val="00B46BB3"/>
    <w:rsid w:val="00B61BED"/>
    <w:rsid w:val="00B8303B"/>
    <w:rsid w:val="00B97B08"/>
    <w:rsid w:val="00BB07E5"/>
    <w:rsid w:val="00C25433"/>
    <w:rsid w:val="00C263A6"/>
    <w:rsid w:val="00C308B6"/>
    <w:rsid w:val="00C34DC5"/>
    <w:rsid w:val="00C36189"/>
    <w:rsid w:val="00C36985"/>
    <w:rsid w:val="00C557FD"/>
    <w:rsid w:val="00C824DA"/>
    <w:rsid w:val="00CA0807"/>
    <w:rsid w:val="00CC1D07"/>
    <w:rsid w:val="00CD0FCB"/>
    <w:rsid w:val="00CD7499"/>
    <w:rsid w:val="00CF0572"/>
    <w:rsid w:val="00D122E4"/>
    <w:rsid w:val="00D208F1"/>
    <w:rsid w:val="00D2231B"/>
    <w:rsid w:val="00D2752A"/>
    <w:rsid w:val="00D470A1"/>
    <w:rsid w:val="00D55F97"/>
    <w:rsid w:val="00D93AF5"/>
    <w:rsid w:val="00DA363B"/>
    <w:rsid w:val="00DB042F"/>
    <w:rsid w:val="00DD6B4F"/>
    <w:rsid w:val="00DE4393"/>
    <w:rsid w:val="00DF62C8"/>
    <w:rsid w:val="00E239C3"/>
    <w:rsid w:val="00E27C68"/>
    <w:rsid w:val="00E3434C"/>
    <w:rsid w:val="00E45BC0"/>
    <w:rsid w:val="00E47D43"/>
    <w:rsid w:val="00E55888"/>
    <w:rsid w:val="00E56349"/>
    <w:rsid w:val="00E5783D"/>
    <w:rsid w:val="00E60BFC"/>
    <w:rsid w:val="00E65293"/>
    <w:rsid w:val="00E674D9"/>
    <w:rsid w:val="00E72CF4"/>
    <w:rsid w:val="00E811F1"/>
    <w:rsid w:val="00EA3F24"/>
    <w:rsid w:val="00ED257E"/>
    <w:rsid w:val="00ED3891"/>
    <w:rsid w:val="00EE1DE4"/>
    <w:rsid w:val="00EF16CD"/>
    <w:rsid w:val="00EF2C27"/>
    <w:rsid w:val="00F27A04"/>
    <w:rsid w:val="00F51CAF"/>
    <w:rsid w:val="00F53389"/>
    <w:rsid w:val="00F67687"/>
    <w:rsid w:val="00F71C23"/>
    <w:rsid w:val="00F76A69"/>
    <w:rsid w:val="00F8728A"/>
    <w:rsid w:val="00FA5D26"/>
    <w:rsid w:val="00FA6F76"/>
    <w:rsid w:val="00FB1200"/>
    <w:rsid w:val="00FB793D"/>
    <w:rsid w:val="00FC5EA8"/>
    <w:rsid w:val="00FD254F"/>
    <w:rsid w:val="00FD363C"/>
    <w:rsid w:val="00FD5380"/>
    <w:rsid w:val="00FE02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4DA"/>
    <w:pPr>
      <w:spacing w:after="0" w:line="240" w:lineRule="auto"/>
    </w:pPr>
    <w:rPr>
      <w:rFonts w:ascii="Times New Roman" w:eastAsia="Times New Roman" w:hAnsi="Times New Roman" w:cs="Times New Roman"/>
      <w:sz w:val="24"/>
      <w:szCs w:val="24"/>
      <w:lang w:val="ru-RU" w:eastAsia="ru-RU"/>
    </w:rPr>
  </w:style>
  <w:style w:type="paragraph" w:styleId="1">
    <w:name w:val="heading 1"/>
    <w:next w:val="a"/>
    <w:link w:val="10"/>
    <w:uiPriority w:val="9"/>
    <w:unhideWhenUsed/>
    <w:qFormat/>
    <w:rsid w:val="00DB042F"/>
    <w:pPr>
      <w:keepNext/>
      <w:keepLines/>
      <w:spacing w:after="65"/>
      <w:ind w:left="10" w:hanging="10"/>
      <w:jc w:val="center"/>
      <w:outlineLvl w:val="0"/>
    </w:pPr>
    <w:rPr>
      <w:rFonts w:ascii="Times New Roman" w:eastAsia="Verdana" w:hAnsi="Times New Roman" w:cs="Verdana"/>
      <w:b/>
      <w:sz w:val="32"/>
    </w:rPr>
  </w:style>
  <w:style w:type="paragraph" w:styleId="2">
    <w:name w:val="heading 2"/>
    <w:basedOn w:val="a"/>
    <w:next w:val="a"/>
    <w:link w:val="20"/>
    <w:uiPriority w:val="9"/>
    <w:unhideWhenUsed/>
    <w:qFormat/>
    <w:rsid w:val="00A101E1"/>
    <w:pPr>
      <w:keepNext/>
      <w:keepLines/>
      <w:spacing w:line="360" w:lineRule="auto"/>
      <w:ind w:firstLine="680"/>
      <w:outlineLvl w:val="1"/>
    </w:pPr>
    <w:rPr>
      <w:rFonts w:eastAsiaTheme="majorEastAsia" w:cstheme="majorBidi"/>
      <w:b/>
      <w:sz w:val="28"/>
      <w:szCs w:val="26"/>
      <w:lang w:val="uk-UA" w:eastAsia="en-US"/>
    </w:rPr>
  </w:style>
  <w:style w:type="paragraph" w:styleId="4">
    <w:name w:val="heading 4"/>
    <w:basedOn w:val="a"/>
    <w:next w:val="a"/>
    <w:link w:val="40"/>
    <w:uiPriority w:val="9"/>
    <w:semiHidden/>
    <w:unhideWhenUsed/>
    <w:qFormat/>
    <w:rsid w:val="00C2543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101E1"/>
    <w:rPr>
      <w:rFonts w:ascii="Times New Roman" w:eastAsiaTheme="majorEastAsia" w:hAnsi="Times New Roman" w:cstheme="majorBidi"/>
      <w:b/>
      <w:sz w:val="28"/>
      <w:szCs w:val="26"/>
    </w:rPr>
  </w:style>
  <w:style w:type="character" w:customStyle="1" w:styleId="10">
    <w:name w:val="Заголовок 1 Знак"/>
    <w:link w:val="1"/>
    <w:uiPriority w:val="9"/>
    <w:rsid w:val="00DB042F"/>
    <w:rPr>
      <w:rFonts w:ascii="Times New Roman" w:eastAsia="Verdana" w:hAnsi="Times New Roman" w:cs="Verdana"/>
      <w:b/>
      <w:sz w:val="32"/>
    </w:rPr>
  </w:style>
  <w:style w:type="paragraph" w:styleId="a3">
    <w:name w:val="TOC Heading"/>
    <w:basedOn w:val="1"/>
    <w:next w:val="a"/>
    <w:uiPriority w:val="39"/>
    <w:unhideWhenUsed/>
    <w:qFormat/>
    <w:rsid w:val="00C824DA"/>
    <w:pPr>
      <w:spacing w:before="480" w:after="0" w:line="276" w:lineRule="auto"/>
      <w:ind w:left="0" w:firstLine="0"/>
      <w:jc w:val="left"/>
      <w:outlineLvl w:val="9"/>
    </w:pPr>
    <w:rPr>
      <w:rFonts w:asciiTheme="majorHAnsi" w:eastAsiaTheme="majorEastAsia" w:hAnsiTheme="majorHAnsi" w:cstheme="majorBidi"/>
      <w:bCs/>
      <w:color w:val="2E74B5" w:themeColor="accent1" w:themeShade="BF"/>
      <w:sz w:val="28"/>
      <w:szCs w:val="28"/>
      <w:lang w:eastAsia="uk-UA"/>
    </w:rPr>
  </w:style>
  <w:style w:type="paragraph" w:styleId="11">
    <w:name w:val="toc 1"/>
    <w:basedOn w:val="a"/>
    <w:next w:val="a"/>
    <w:autoRedefine/>
    <w:uiPriority w:val="39"/>
    <w:unhideWhenUsed/>
    <w:rsid w:val="00C824DA"/>
    <w:pPr>
      <w:spacing w:after="100"/>
    </w:pPr>
  </w:style>
  <w:style w:type="character" w:styleId="a4">
    <w:name w:val="Hyperlink"/>
    <w:basedOn w:val="a0"/>
    <w:uiPriority w:val="99"/>
    <w:unhideWhenUsed/>
    <w:rsid w:val="00C824DA"/>
    <w:rPr>
      <w:color w:val="0563C1" w:themeColor="hyperlink"/>
      <w:u w:val="single"/>
    </w:rPr>
  </w:style>
  <w:style w:type="paragraph" w:styleId="21">
    <w:name w:val="toc 2"/>
    <w:basedOn w:val="a"/>
    <w:next w:val="a"/>
    <w:autoRedefine/>
    <w:uiPriority w:val="39"/>
    <w:unhideWhenUsed/>
    <w:rsid w:val="000B6A67"/>
    <w:pPr>
      <w:tabs>
        <w:tab w:val="right" w:leader="dot" w:pos="9628"/>
      </w:tabs>
      <w:spacing w:after="100"/>
      <w:ind w:firstLine="1134"/>
    </w:pPr>
  </w:style>
  <w:style w:type="paragraph" w:styleId="a5">
    <w:name w:val="List Paragraph"/>
    <w:basedOn w:val="a"/>
    <w:uiPriority w:val="34"/>
    <w:qFormat/>
    <w:rsid w:val="000B6A67"/>
    <w:pPr>
      <w:ind w:left="720"/>
      <w:contextualSpacing/>
    </w:pPr>
  </w:style>
  <w:style w:type="table" w:customStyle="1" w:styleId="TableNormal">
    <w:name w:val="Table Normal"/>
    <w:uiPriority w:val="2"/>
    <w:semiHidden/>
    <w:unhideWhenUsed/>
    <w:qFormat/>
    <w:rsid w:val="0059130B"/>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normalchar">
    <w:name w:val="normal__char"/>
    <w:basedOn w:val="a0"/>
    <w:rsid w:val="007052EB"/>
  </w:style>
  <w:style w:type="table" w:styleId="a6">
    <w:name w:val="Table Grid"/>
    <w:basedOn w:val="a1"/>
    <w:uiPriority w:val="59"/>
    <w:rsid w:val="00A84B7A"/>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4C5644"/>
    <w:pPr>
      <w:tabs>
        <w:tab w:val="center" w:pos="4819"/>
        <w:tab w:val="right" w:pos="9639"/>
      </w:tabs>
    </w:pPr>
  </w:style>
  <w:style w:type="character" w:customStyle="1" w:styleId="a8">
    <w:name w:val="Верхний колонтитул Знак"/>
    <w:basedOn w:val="a0"/>
    <w:link w:val="a7"/>
    <w:uiPriority w:val="99"/>
    <w:rsid w:val="004C5644"/>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4C5644"/>
    <w:pPr>
      <w:tabs>
        <w:tab w:val="center" w:pos="4819"/>
        <w:tab w:val="right" w:pos="9639"/>
      </w:tabs>
    </w:pPr>
  </w:style>
  <w:style w:type="character" w:customStyle="1" w:styleId="aa">
    <w:name w:val="Нижний колонтитул Знак"/>
    <w:basedOn w:val="a0"/>
    <w:link w:val="a9"/>
    <w:uiPriority w:val="99"/>
    <w:rsid w:val="004C5644"/>
    <w:rPr>
      <w:rFonts w:ascii="Times New Roman" w:eastAsia="Times New Roman" w:hAnsi="Times New Roman" w:cs="Times New Roman"/>
      <w:sz w:val="24"/>
      <w:szCs w:val="24"/>
      <w:lang w:val="ru-RU" w:eastAsia="ru-RU"/>
    </w:rPr>
  </w:style>
  <w:style w:type="paragraph" w:styleId="ab">
    <w:name w:val="Normal (Web)"/>
    <w:basedOn w:val="a"/>
    <w:uiPriority w:val="99"/>
    <w:unhideWhenUsed/>
    <w:rsid w:val="00A27F97"/>
    <w:pPr>
      <w:spacing w:before="100" w:beforeAutospacing="1" w:after="100" w:afterAutospacing="1"/>
    </w:pPr>
    <w:rPr>
      <w:lang w:val="uk-UA" w:eastAsia="uk-UA"/>
    </w:rPr>
  </w:style>
  <w:style w:type="character" w:styleId="ac">
    <w:name w:val="Strong"/>
    <w:basedOn w:val="a0"/>
    <w:uiPriority w:val="22"/>
    <w:qFormat/>
    <w:rsid w:val="00A27F97"/>
    <w:rPr>
      <w:b/>
      <w:bCs/>
    </w:rPr>
  </w:style>
  <w:style w:type="character" w:styleId="ad">
    <w:name w:val="Emphasis"/>
    <w:basedOn w:val="a0"/>
    <w:uiPriority w:val="20"/>
    <w:qFormat/>
    <w:rsid w:val="00A27F97"/>
    <w:rPr>
      <w:i/>
      <w:iCs/>
    </w:rPr>
  </w:style>
  <w:style w:type="character" w:customStyle="1" w:styleId="40">
    <w:name w:val="Заголовок 4 Знак"/>
    <w:basedOn w:val="a0"/>
    <w:link w:val="4"/>
    <w:uiPriority w:val="9"/>
    <w:semiHidden/>
    <w:rsid w:val="00C25433"/>
    <w:rPr>
      <w:rFonts w:asciiTheme="majorHAnsi" w:eastAsiaTheme="majorEastAsia" w:hAnsiTheme="majorHAnsi" w:cstheme="majorBidi"/>
      <w:i/>
      <w:iCs/>
      <w:color w:val="2E74B5" w:themeColor="accent1" w:themeShade="BF"/>
      <w:sz w:val="24"/>
      <w:szCs w:val="24"/>
      <w:lang w:val="ru-RU" w:eastAsia="ru-RU"/>
    </w:rPr>
  </w:style>
  <w:style w:type="character" w:customStyle="1" w:styleId="breadcrumblast">
    <w:name w:val="breadcrumb_last"/>
    <w:basedOn w:val="a0"/>
    <w:rsid w:val="00C25433"/>
  </w:style>
  <w:style w:type="character" w:customStyle="1" w:styleId="detailtema">
    <w:name w:val="detail_tema"/>
    <w:basedOn w:val="a0"/>
    <w:rsid w:val="00112E23"/>
  </w:style>
  <w:style w:type="character" w:customStyle="1" w:styleId="hl">
    <w:name w:val="hl"/>
    <w:basedOn w:val="a0"/>
    <w:rsid w:val="00D93AF5"/>
  </w:style>
  <w:style w:type="character" w:customStyle="1" w:styleId="talkcomment">
    <w:name w:val="talk_comment"/>
    <w:basedOn w:val="a0"/>
    <w:rsid w:val="00930CB2"/>
  </w:style>
  <w:style w:type="paragraph" w:customStyle="1" w:styleId="ae">
    <w:name w:val="А_основной"/>
    <w:basedOn w:val="a"/>
    <w:link w:val="af"/>
    <w:qFormat/>
    <w:rsid w:val="00DD6B4F"/>
    <w:pPr>
      <w:spacing w:line="360" w:lineRule="auto"/>
      <w:ind w:firstLine="454"/>
      <w:jc w:val="both"/>
    </w:pPr>
    <w:rPr>
      <w:rFonts w:eastAsia="Calibri"/>
      <w:sz w:val="28"/>
      <w:szCs w:val="28"/>
      <w:lang w:eastAsia="en-US"/>
    </w:rPr>
  </w:style>
  <w:style w:type="character" w:customStyle="1" w:styleId="af">
    <w:name w:val="А_основной Знак"/>
    <w:basedOn w:val="a0"/>
    <w:link w:val="ae"/>
    <w:rsid w:val="00DD6B4F"/>
    <w:rPr>
      <w:rFonts w:ascii="Times New Roman" w:eastAsia="Calibri" w:hAnsi="Times New Roman" w:cs="Times New Roman"/>
      <w:sz w:val="28"/>
      <w:szCs w:val="28"/>
      <w:lang w:val="ru-RU"/>
    </w:rPr>
  </w:style>
  <w:style w:type="paragraph" w:styleId="af0">
    <w:name w:val="Plain Text"/>
    <w:basedOn w:val="a"/>
    <w:link w:val="af1"/>
    <w:rsid w:val="00DD6B4F"/>
    <w:rPr>
      <w:rFonts w:ascii="Courier New" w:hAnsi="Courier New" w:cs="Courier New"/>
      <w:sz w:val="20"/>
      <w:szCs w:val="20"/>
    </w:rPr>
  </w:style>
  <w:style w:type="character" w:customStyle="1" w:styleId="af1">
    <w:name w:val="Текст Знак"/>
    <w:basedOn w:val="a0"/>
    <w:link w:val="af0"/>
    <w:rsid w:val="00DD6B4F"/>
    <w:rPr>
      <w:rFonts w:ascii="Courier New" w:eastAsia="Times New Roman" w:hAnsi="Courier New" w:cs="Courier New"/>
      <w:sz w:val="20"/>
      <w:szCs w:val="20"/>
      <w:lang w:val="ru-RU" w:eastAsia="ru-RU"/>
    </w:rPr>
  </w:style>
  <w:style w:type="paragraph" w:customStyle="1" w:styleId="Standard">
    <w:name w:val="Standard"/>
    <w:rsid w:val="00A9226E"/>
    <w:pPr>
      <w:widowControl w:val="0"/>
      <w:suppressAutoHyphens/>
      <w:autoSpaceDN w:val="0"/>
      <w:spacing w:after="0" w:line="240" w:lineRule="auto"/>
      <w:textAlignment w:val="baseline"/>
    </w:pPr>
    <w:rPr>
      <w:rFonts w:ascii="Times New Roman" w:eastAsia="SimSun" w:hAnsi="Times New Roman" w:cs="Mangal"/>
      <w:kern w:val="3"/>
      <w:sz w:val="24"/>
      <w:szCs w:val="24"/>
      <w:lang w:val="ru-RU" w:eastAsia="zh-CN" w:bidi="hi-IN"/>
    </w:rPr>
  </w:style>
  <w:style w:type="paragraph" w:customStyle="1" w:styleId="TableContents">
    <w:name w:val="Table Contents"/>
    <w:basedOn w:val="Standard"/>
    <w:rsid w:val="00A9226E"/>
    <w:pPr>
      <w:suppressLineNumbers/>
    </w:pPr>
  </w:style>
  <w:style w:type="paragraph" w:customStyle="1" w:styleId="af2">
    <w:name w:val="???????"/>
    <w:rsid w:val="00A9226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autoSpaceDN w:val="0"/>
      <w:spacing w:after="0" w:line="220" w:lineRule="auto"/>
      <w:textAlignment w:val="baseline"/>
    </w:pPr>
    <w:rPr>
      <w:rFonts w:ascii="msmincho" w:eastAsia="msmincho" w:hAnsi="msmincho" w:cs="msmincho"/>
      <w:color w:val="000000"/>
      <w:kern w:val="3"/>
      <w:sz w:val="48"/>
      <w:szCs w:val="48"/>
      <w:lang w:val="ru-RU" w:eastAsia="zh-CN" w:bidi="hi-IN"/>
    </w:rPr>
  </w:style>
  <w:style w:type="paragraph" w:customStyle="1" w:styleId="LTGliederung1">
    <w:name w:val="???????~LT~Gliederung 1"/>
    <w:rsid w:val="00A9226E"/>
    <w:pPr>
      <w:widowControl w:val="0"/>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suppressAutoHyphens/>
      <w:autoSpaceDE w:val="0"/>
      <w:autoSpaceDN w:val="0"/>
      <w:spacing w:after="0" w:line="220" w:lineRule="auto"/>
      <w:ind w:left="540" w:hanging="540"/>
      <w:textAlignment w:val="baseline"/>
    </w:pPr>
    <w:rPr>
      <w:rFonts w:ascii="msmincho" w:eastAsia="msmincho" w:hAnsi="msmincho" w:cs="msmincho"/>
      <w:color w:val="000000"/>
      <w:kern w:val="3"/>
      <w:sz w:val="64"/>
      <w:szCs w:val="64"/>
      <w:lang w:val="ru-RU" w:eastAsia="zh-CN" w:bidi="hi-IN"/>
    </w:rPr>
  </w:style>
  <w:style w:type="character" w:customStyle="1" w:styleId="dash041e005f0431005f044b005f0447005f043d005f044b005f0439005f005fchar1char1">
    <w:name w:val="dash041e_005f0431_005f044b_005f0447_005f043d_005f044b_005f0439_005f_005fchar1__char1"/>
    <w:basedOn w:val="a0"/>
    <w:rsid w:val="00A9226E"/>
    <w:rPr>
      <w:rFonts w:ascii="Times New Roman" w:hAnsi="Times New Roman" w:cs="Times New Roman"/>
      <w:strike w:val="0"/>
      <w:dstrike w:val="0"/>
      <w:sz w:val="24"/>
      <w:szCs w:val="24"/>
      <w:u w:val="none"/>
    </w:rPr>
  </w:style>
  <w:style w:type="paragraph" w:styleId="af3">
    <w:name w:val="No Spacing"/>
    <w:uiPriority w:val="1"/>
    <w:qFormat/>
    <w:rsid w:val="00136C4C"/>
    <w:pPr>
      <w:spacing w:after="0" w:line="240" w:lineRule="auto"/>
    </w:pPr>
    <w:rPr>
      <w:lang w:val="ru-RU"/>
    </w:rPr>
  </w:style>
  <w:style w:type="character" w:customStyle="1" w:styleId="noncited4">
    <w:name w:val="noncited4"/>
    <w:basedOn w:val="a0"/>
    <w:rsid w:val="007A4294"/>
  </w:style>
  <w:style w:type="paragraph" w:styleId="af4">
    <w:name w:val="Balloon Text"/>
    <w:basedOn w:val="a"/>
    <w:link w:val="af5"/>
    <w:uiPriority w:val="99"/>
    <w:semiHidden/>
    <w:unhideWhenUsed/>
    <w:rsid w:val="00463B18"/>
    <w:rPr>
      <w:rFonts w:ascii="Tahoma" w:hAnsi="Tahoma" w:cs="Tahoma"/>
      <w:sz w:val="16"/>
      <w:szCs w:val="16"/>
    </w:rPr>
  </w:style>
  <w:style w:type="character" w:customStyle="1" w:styleId="af5">
    <w:name w:val="Текст выноски Знак"/>
    <w:basedOn w:val="a0"/>
    <w:link w:val="af4"/>
    <w:uiPriority w:val="99"/>
    <w:semiHidden/>
    <w:rsid w:val="00463B18"/>
    <w:rPr>
      <w:rFonts w:ascii="Tahoma" w:eastAsia="Times New Roman" w:hAnsi="Tahoma" w:cs="Tahoma"/>
      <w:sz w:val="16"/>
      <w:szCs w:val="16"/>
      <w:lang w:val="ru-RU" w:eastAsia="ru-RU"/>
    </w:rPr>
  </w:style>
  <w:style w:type="table" w:customStyle="1" w:styleId="12">
    <w:name w:val="Сетка таблицы1"/>
    <w:basedOn w:val="a1"/>
    <w:next w:val="a6"/>
    <w:uiPriority w:val="59"/>
    <w:rsid w:val="00FA6F76"/>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6"/>
    <w:uiPriority w:val="59"/>
    <w:rsid w:val="004D0882"/>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4DA"/>
    <w:pPr>
      <w:spacing w:after="0" w:line="240" w:lineRule="auto"/>
    </w:pPr>
    <w:rPr>
      <w:rFonts w:ascii="Times New Roman" w:eastAsia="Times New Roman" w:hAnsi="Times New Roman" w:cs="Times New Roman"/>
      <w:sz w:val="24"/>
      <w:szCs w:val="24"/>
      <w:lang w:val="ru-RU" w:eastAsia="ru-RU"/>
    </w:rPr>
  </w:style>
  <w:style w:type="paragraph" w:styleId="1">
    <w:name w:val="heading 1"/>
    <w:next w:val="a"/>
    <w:link w:val="10"/>
    <w:uiPriority w:val="9"/>
    <w:unhideWhenUsed/>
    <w:qFormat/>
    <w:rsid w:val="00DB042F"/>
    <w:pPr>
      <w:keepNext/>
      <w:keepLines/>
      <w:spacing w:after="65"/>
      <w:ind w:left="10" w:hanging="10"/>
      <w:jc w:val="center"/>
      <w:outlineLvl w:val="0"/>
    </w:pPr>
    <w:rPr>
      <w:rFonts w:ascii="Times New Roman" w:eastAsia="Verdana" w:hAnsi="Times New Roman" w:cs="Verdana"/>
      <w:b/>
      <w:sz w:val="32"/>
    </w:rPr>
  </w:style>
  <w:style w:type="paragraph" w:styleId="2">
    <w:name w:val="heading 2"/>
    <w:basedOn w:val="a"/>
    <w:next w:val="a"/>
    <w:link w:val="20"/>
    <w:uiPriority w:val="9"/>
    <w:unhideWhenUsed/>
    <w:qFormat/>
    <w:rsid w:val="00A101E1"/>
    <w:pPr>
      <w:keepNext/>
      <w:keepLines/>
      <w:spacing w:line="360" w:lineRule="auto"/>
      <w:ind w:firstLine="680"/>
      <w:outlineLvl w:val="1"/>
    </w:pPr>
    <w:rPr>
      <w:rFonts w:eastAsiaTheme="majorEastAsia" w:cstheme="majorBidi"/>
      <w:b/>
      <w:sz w:val="28"/>
      <w:szCs w:val="26"/>
      <w:lang w:val="uk-UA" w:eastAsia="en-US"/>
    </w:rPr>
  </w:style>
  <w:style w:type="paragraph" w:styleId="4">
    <w:name w:val="heading 4"/>
    <w:basedOn w:val="a"/>
    <w:next w:val="a"/>
    <w:link w:val="40"/>
    <w:uiPriority w:val="9"/>
    <w:semiHidden/>
    <w:unhideWhenUsed/>
    <w:qFormat/>
    <w:rsid w:val="00C2543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101E1"/>
    <w:rPr>
      <w:rFonts w:ascii="Times New Roman" w:eastAsiaTheme="majorEastAsia" w:hAnsi="Times New Roman" w:cstheme="majorBidi"/>
      <w:b/>
      <w:sz w:val="28"/>
      <w:szCs w:val="26"/>
    </w:rPr>
  </w:style>
  <w:style w:type="character" w:customStyle="1" w:styleId="10">
    <w:name w:val="Заголовок 1 Знак"/>
    <w:link w:val="1"/>
    <w:uiPriority w:val="9"/>
    <w:rsid w:val="00DB042F"/>
    <w:rPr>
      <w:rFonts w:ascii="Times New Roman" w:eastAsia="Verdana" w:hAnsi="Times New Roman" w:cs="Verdana"/>
      <w:b/>
      <w:sz w:val="32"/>
    </w:rPr>
  </w:style>
  <w:style w:type="paragraph" w:styleId="a3">
    <w:name w:val="TOC Heading"/>
    <w:basedOn w:val="1"/>
    <w:next w:val="a"/>
    <w:uiPriority w:val="39"/>
    <w:unhideWhenUsed/>
    <w:qFormat/>
    <w:rsid w:val="00C824DA"/>
    <w:pPr>
      <w:spacing w:before="480" w:after="0" w:line="276" w:lineRule="auto"/>
      <w:ind w:left="0" w:firstLine="0"/>
      <w:jc w:val="left"/>
      <w:outlineLvl w:val="9"/>
    </w:pPr>
    <w:rPr>
      <w:rFonts w:asciiTheme="majorHAnsi" w:eastAsiaTheme="majorEastAsia" w:hAnsiTheme="majorHAnsi" w:cstheme="majorBidi"/>
      <w:bCs/>
      <w:color w:val="2E74B5" w:themeColor="accent1" w:themeShade="BF"/>
      <w:sz w:val="28"/>
      <w:szCs w:val="28"/>
      <w:lang w:eastAsia="uk-UA"/>
    </w:rPr>
  </w:style>
  <w:style w:type="paragraph" w:styleId="11">
    <w:name w:val="toc 1"/>
    <w:basedOn w:val="a"/>
    <w:next w:val="a"/>
    <w:autoRedefine/>
    <w:uiPriority w:val="39"/>
    <w:unhideWhenUsed/>
    <w:rsid w:val="00C824DA"/>
    <w:pPr>
      <w:spacing w:after="100"/>
    </w:pPr>
  </w:style>
  <w:style w:type="character" w:styleId="a4">
    <w:name w:val="Hyperlink"/>
    <w:basedOn w:val="a0"/>
    <w:uiPriority w:val="99"/>
    <w:unhideWhenUsed/>
    <w:rsid w:val="00C824DA"/>
    <w:rPr>
      <w:color w:val="0563C1" w:themeColor="hyperlink"/>
      <w:u w:val="single"/>
    </w:rPr>
  </w:style>
  <w:style w:type="paragraph" w:styleId="21">
    <w:name w:val="toc 2"/>
    <w:basedOn w:val="a"/>
    <w:next w:val="a"/>
    <w:autoRedefine/>
    <w:uiPriority w:val="39"/>
    <w:unhideWhenUsed/>
    <w:rsid w:val="000B6A67"/>
    <w:pPr>
      <w:tabs>
        <w:tab w:val="right" w:leader="dot" w:pos="9628"/>
      </w:tabs>
      <w:spacing w:after="100"/>
      <w:ind w:firstLine="1134"/>
    </w:pPr>
  </w:style>
  <w:style w:type="paragraph" w:styleId="a5">
    <w:name w:val="List Paragraph"/>
    <w:basedOn w:val="a"/>
    <w:uiPriority w:val="34"/>
    <w:qFormat/>
    <w:rsid w:val="000B6A67"/>
    <w:pPr>
      <w:ind w:left="720"/>
      <w:contextualSpacing/>
    </w:pPr>
  </w:style>
  <w:style w:type="table" w:customStyle="1" w:styleId="TableNormal">
    <w:name w:val="Table Normal"/>
    <w:uiPriority w:val="2"/>
    <w:semiHidden/>
    <w:unhideWhenUsed/>
    <w:qFormat/>
    <w:rsid w:val="0059130B"/>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normalchar">
    <w:name w:val="normal__char"/>
    <w:basedOn w:val="a0"/>
    <w:rsid w:val="007052EB"/>
  </w:style>
  <w:style w:type="table" w:styleId="a6">
    <w:name w:val="Table Grid"/>
    <w:basedOn w:val="a1"/>
    <w:uiPriority w:val="59"/>
    <w:rsid w:val="00A84B7A"/>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4C5644"/>
    <w:pPr>
      <w:tabs>
        <w:tab w:val="center" w:pos="4819"/>
        <w:tab w:val="right" w:pos="9639"/>
      </w:tabs>
    </w:pPr>
  </w:style>
  <w:style w:type="character" w:customStyle="1" w:styleId="a8">
    <w:name w:val="Верхний колонтитул Знак"/>
    <w:basedOn w:val="a0"/>
    <w:link w:val="a7"/>
    <w:uiPriority w:val="99"/>
    <w:rsid w:val="004C5644"/>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4C5644"/>
    <w:pPr>
      <w:tabs>
        <w:tab w:val="center" w:pos="4819"/>
        <w:tab w:val="right" w:pos="9639"/>
      </w:tabs>
    </w:pPr>
  </w:style>
  <w:style w:type="character" w:customStyle="1" w:styleId="aa">
    <w:name w:val="Нижний колонтитул Знак"/>
    <w:basedOn w:val="a0"/>
    <w:link w:val="a9"/>
    <w:uiPriority w:val="99"/>
    <w:rsid w:val="004C5644"/>
    <w:rPr>
      <w:rFonts w:ascii="Times New Roman" w:eastAsia="Times New Roman" w:hAnsi="Times New Roman" w:cs="Times New Roman"/>
      <w:sz w:val="24"/>
      <w:szCs w:val="24"/>
      <w:lang w:val="ru-RU" w:eastAsia="ru-RU"/>
    </w:rPr>
  </w:style>
  <w:style w:type="paragraph" w:styleId="ab">
    <w:name w:val="Normal (Web)"/>
    <w:basedOn w:val="a"/>
    <w:uiPriority w:val="99"/>
    <w:unhideWhenUsed/>
    <w:rsid w:val="00A27F97"/>
    <w:pPr>
      <w:spacing w:before="100" w:beforeAutospacing="1" w:after="100" w:afterAutospacing="1"/>
    </w:pPr>
    <w:rPr>
      <w:lang w:val="uk-UA" w:eastAsia="uk-UA"/>
    </w:rPr>
  </w:style>
  <w:style w:type="character" w:styleId="ac">
    <w:name w:val="Strong"/>
    <w:basedOn w:val="a0"/>
    <w:uiPriority w:val="22"/>
    <w:qFormat/>
    <w:rsid w:val="00A27F97"/>
    <w:rPr>
      <w:b/>
      <w:bCs/>
    </w:rPr>
  </w:style>
  <w:style w:type="character" w:styleId="ad">
    <w:name w:val="Emphasis"/>
    <w:basedOn w:val="a0"/>
    <w:uiPriority w:val="20"/>
    <w:qFormat/>
    <w:rsid w:val="00A27F97"/>
    <w:rPr>
      <w:i/>
      <w:iCs/>
    </w:rPr>
  </w:style>
  <w:style w:type="character" w:customStyle="1" w:styleId="40">
    <w:name w:val="Заголовок 4 Знак"/>
    <w:basedOn w:val="a0"/>
    <w:link w:val="4"/>
    <w:uiPriority w:val="9"/>
    <w:semiHidden/>
    <w:rsid w:val="00C25433"/>
    <w:rPr>
      <w:rFonts w:asciiTheme="majorHAnsi" w:eastAsiaTheme="majorEastAsia" w:hAnsiTheme="majorHAnsi" w:cstheme="majorBidi"/>
      <w:i/>
      <w:iCs/>
      <w:color w:val="2E74B5" w:themeColor="accent1" w:themeShade="BF"/>
      <w:sz w:val="24"/>
      <w:szCs w:val="24"/>
      <w:lang w:val="ru-RU" w:eastAsia="ru-RU"/>
    </w:rPr>
  </w:style>
  <w:style w:type="character" w:customStyle="1" w:styleId="breadcrumblast">
    <w:name w:val="breadcrumb_last"/>
    <w:basedOn w:val="a0"/>
    <w:rsid w:val="00C25433"/>
  </w:style>
  <w:style w:type="character" w:customStyle="1" w:styleId="detailtema">
    <w:name w:val="detail_tema"/>
    <w:basedOn w:val="a0"/>
    <w:rsid w:val="00112E23"/>
  </w:style>
  <w:style w:type="character" w:customStyle="1" w:styleId="hl">
    <w:name w:val="hl"/>
    <w:basedOn w:val="a0"/>
    <w:rsid w:val="00D93AF5"/>
  </w:style>
  <w:style w:type="character" w:customStyle="1" w:styleId="talkcomment">
    <w:name w:val="talk_comment"/>
    <w:basedOn w:val="a0"/>
    <w:rsid w:val="00930CB2"/>
  </w:style>
  <w:style w:type="paragraph" w:customStyle="1" w:styleId="ae">
    <w:name w:val="А_основной"/>
    <w:basedOn w:val="a"/>
    <w:link w:val="af"/>
    <w:qFormat/>
    <w:rsid w:val="00DD6B4F"/>
    <w:pPr>
      <w:spacing w:line="360" w:lineRule="auto"/>
      <w:ind w:firstLine="454"/>
      <w:jc w:val="both"/>
    </w:pPr>
    <w:rPr>
      <w:rFonts w:eastAsia="Calibri"/>
      <w:sz w:val="28"/>
      <w:szCs w:val="28"/>
      <w:lang w:eastAsia="en-US"/>
    </w:rPr>
  </w:style>
  <w:style w:type="character" w:customStyle="1" w:styleId="af">
    <w:name w:val="А_основной Знак"/>
    <w:basedOn w:val="a0"/>
    <w:link w:val="ae"/>
    <w:rsid w:val="00DD6B4F"/>
    <w:rPr>
      <w:rFonts w:ascii="Times New Roman" w:eastAsia="Calibri" w:hAnsi="Times New Roman" w:cs="Times New Roman"/>
      <w:sz w:val="28"/>
      <w:szCs w:val="28"/>
      <w:lang w:val="ru-RU"/>
    </w:rPr>
  </w:style>
  <w:style w:type="paragraph" w:styleId="af0">
    <w:name w:val="Plain Text"/>
    <w:basedOn w:val="a"/>
    <w:link w:val="af1"/>
    <w:rsid w:val="00DD6B4F"/>
    <w:rPr>
      <w:rFonts w:ascii="Courier New" w:hAnsi="Courier New" w:cs="Courier New"/>
      <w:sz w:val="20"/>
      <w:szCs w:val="20"/>
    </w:rPr>
  </w:style>
  <w:style w:type="character" w:customStyle="1" w:styleId="af1">
    <w:name w:val="Текст Знак"/>
    <w:basedOn w:val="a0"/>
    <w:link w:val="af0"/>
    <w:rsid w:val="00DD6B4F"/>
    <w:rPr>
      <w:rFonts w:ascii="Courier New" w:eastAsia="Times New Roman" w:hAnsi="Courier New" w:cs="Courier New"/>
      <w:sz w:val="20"/>
      <w:szCs w:val="20"/>
      <w:lang w:val="ru-RU" w:eastAsia="ru-RU"/>
    </w:rPr>
  </w:style>
  <w:style w:type="paragraph" w:customStyle="1" w:styleId="Standard">
    <w:name w:val="Standard"/>
    <w:rsid w:val="00A9226E"/>
    <w:pPr>
      <w:widowControl w:val="0"/>
      <w:suppressAutoHyphens/>
      <w:autoSpaceDN w:val="0"/>
      <w:spacing w:after="0" w:line="240" w:lineRule="auto"/>
      <w:textAlignment w:val="baseline"/>
    </w:pPr>
    <w:rPr>
      <w:rFonts w:ascii="Times New Roman" w:eastAsia="SimSun" w:hAnsi="Times New Roman" w:cs="Mangal"/>
      <w:kern w:val="3"/>
      <w:sz w:val="24"/>
      <w:szCs w:val="24"/>
      <w:lang w:val="ru-RU" w:eastAsia="zh-CN" w:bidi="hi-IN"/>
    </w:rPr>
  </w:style>
  <w:style w:type="paragraph" w:customStyle="1" w:styleId="TableContents">
    <w:name w:val="Table Contents"/>
    <w:basedOn w:val="Standard"/>
    <w:rsid w:val="00A9226E"/>
    <w:pPr>
      <w:suppressLineNumbers/>
    </w:pPr>
  </w:style>
  <w:style w:type="paragraph" w:customStyle="1" w:styleId="af2">
    <w:name w:val="???????"/>
    <w:rsid w:val="00A9226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autoSpaceDN w:val="0"/>
      <w:spacing w:after="0" w:line="220" w:lineRule="auto"/>
      <w:textAlignment w:val="baseline"/>
    </w:pPr>
    <w:rPr>
      <w:rFonts w:ascii="msmincho" w:eastAsia="msmincho" w:hAnsi="msmincho" w:cs="msmincho"/>
      <w:color w:val="000000"/>
      <w:kern w:val="3"/>
      <w:sz w:val="48"/>
      <w:szCs w:val="48"/>
      <w:lang w:val="ru-RU" w:eastAsia="zh-CN" w:bidi="hi-IN"/>
    </w:rPr>
  </w:style>
  <w:style w:type="paragraph" w:customStyle="1" w:styleId="LTGliederung1">
    <w:name w:val="???????~LT~Gliederung 1"/>
    <w:rsid w:val="00A9226E"/>
    <w:pPr>
      <w:widowControl w:val="0"/>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suppressAutoHyphens/>
      <w:autoSpaceDE w:val="0"/>
      <w:autoSpaceDN w:val="0"/>
      <w:spacing w:after="0" w:line="220" w:lineRule="auto"/>
      <w:ind w:left="540" w:hanging="540"/>
      <w:textAlignment w:val="baseline"/>
    </w:pPr>
    <w:rPr>
      <w:rFonts w:ascii="msmincho" w:eastAsia="msmincho" w:hAnsi="msmincho" w:cs="msmincho"/>
      <w:color w:val="000000"/>
      <w:kern w:val="3"/>
      <w:sz w:val="64"/>
      <w:szCs w:val="64"/>
      <w:lang w:val="ru-RU" w:eastAsia="zh-CN" w:bidi="hi-IN"/>
    </w:rPr>
  </w:style>
  <w:style w:type="character" w:customStyle="1" w:styleId="dash041e005f0431005f044b005f0447005f043d005f044b005f0439005f005fchar1char1">
    <w:name w:val="dash041e_005f0431_005f044b_005f0447_005f043d_005f044b_005f0439_005f_005fchar1__char1"/>
    <w:basedOn w:val="a0"/>
    <w:rsid w:val="00A9226E"/>
    <w:rPr>
      <w:rFonts w:ascii="Times New Roman" w:hAnsi="Times New Roman" w:cs="Times New Roman"/>
      <w:strike w:val="0"/>
      <w:dstrike w:val="0"/>
      <w:sz w:val="24"/>
      <w:szCs w:val="24"/>
      <w:u w:val="none"/>
    </w:rPr>
  </w:style>
  <w:style w:type="paragraph" w:styleId="af3">
    <w:name w:val="No Spacing"/>
    <w:uiPriority w:val="1"/>
    <w:qFormat/>
    <w:rsid w:val="00136C4C"/>
    <w:pPr>
      <w:spacing w:after="0" w:line="240" w:lineRule="auto"/>
    </w:pPr>
    <w:rPr>
      <w:lang w:val="ru-RU"/>
    </w:rPr>
  </w:style>
  <w:style w:type="character" w:customStyle="1" w:styleId="noncited4">
    <w:name w:val="noncited4"/>
    <w:basedOn w:val="a0"/>
    <w:rsid w:val="007A4294"/>
  </w:style>
  <w:style w:type="paragraph" w:styleId="af4">
    <w:name w:val="Balloon Text"/>
    <w:basedOn w:val="a"/>
    <w:link w:val="af5"/>
    <w:uiPriority w:val="99"/>
    <w:semiHidden/>
    <w:unhideWhenUsed/>
    <w:rsid w:val="00463B18"/>
    <w:rPr>
      <w:rFonts w:ascii="Tahoma" w:hAnsi="Tahoma" w:cs="Tahoma"/>
      <w:sz w:val="16"/>
      <w:szCs w:val="16"/>
    </w:rPr>
  </w:style>
  <w:style w:type="character" w:customStyle="1" w:styleId="af5">
    <w:name w:val="Текст выноски Знак"/>
    <w:basedOn w:val="a0"/>
    <w:link w:val="af4"/>
    <w:uiPriority w:val="99"/>
    <w:semiHidden/>
    <w:rsid w:val="00463B18"/>
    <w:rPr>
      <w:rFonts w:ascii="Tahoma" w:eastAsia="Times New Roman" w:hAnsi="Tahoma" w:cs="Tahoma"/>
      <w:sz w:val="16"/>
      <w:szCs w:val="16"/>
      <w:lang w:val="ru-RU" w:eastAsia="ru-RU"/>
    </w:rPr>
  </w:style>
  <w:style w:type="table" w:customStyle="1" w:styleId="12">
    <w:name w:val="Сетка таблицы1"/>
    <w:basedOn w:val="a1"/>
    <w:next w:val="a6"/>
    <w:uiPriority w:val="59"/>
    <w:rsid w:val="00FA6F76"/>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6"/>
    <w:uiPriority w:val="59"/>
    <w:rsid w:val="004D0882"/>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5102">
      <w:bodyDiv w:val="1"/>
      <w:marLeft w:val="0"/>
      <w:marRight w:val="0"/>
      <w:marTop w:val="0"/>
      <w:marBottom w:val="0"/>
      <w:divBdr>
        <w:top w:val="none" w:sz="0" w:space="0" w:color="auto"/>
        <w:left w:val="none" w:sz="0" w:space="0" w:color="auto"/>
        <w:bottom w:val="none" w:sz="0" w:space="0" w:color="auto"/>
        <w:right w:val="none" w:sz="0" w:space="0" w:color="auto"/>
      </w:divBdr>
    </w:div>
    <w:div w:id="213810283">
      <w:bodyDiv w:val="1"/>
      <w:marLeft w:val="0"/>
      <w:marRight w:val="0"/>
      <w:marTop w:val="0"/>
      <w:marBottom w:val="0"/>
      <w:divBdr>
        <w:top w:val="none" w:sz="0" w:space="0" w:color="auto"/>
        <w:left w:val="none" w:sz="0" w:space="0" w:color="auto"/>
        <w:bottom w:val="none" w:sz="0" w:space="0" w:color="auto"/>
        <w:right w:val="none" w:sz="0" w:space="0" w:color="auto"/>
      </w:divBdr>
      <w:divsChild>
        <w:div w:id="1331526271">
          <w:marLeft w:val="0"/>
          <w:marRight w:val="0"/>
          <w:marTop w:val="0"/>
          <w:marBottom w:val="0"/>
          <w:divBdr>
            <w:top w:val="none" w:sz="0" w:space="0" w:color="auto"/>
            <w:left w:val="none" w:sz="0" w:space="0" w:color="auto"/>
            <w:bottom w:val="none" w:sz="0" w:space="0" w:color="auto"/>
            <w:right w:val="none" w:sz="0" w:space="0" w:color="auto"/>
          </w:divBdr>
          <w:divsChild>
            <w:div w:id="107117442">
              <w:marLeft w:val="0"/>
              <w:marRight w:val="0"/>
              <w:marTop w:val="0"/>
              <w:marBottom w:val="0"/>
              <w:divBdr>
                <w:top w:val="none" w:sz="0" w:space="0" w:color="auto"/>
                <w:left w:val="none" w:sz="0" w:space="0" w:color="auto"/>
                <w:bottom w:val="none" w:sz="0" w:space="0" w:color="auto"/>
                <w:right w:val="none" w:sz="0" w:space="0" w:color="auto"/>
              </w:divBdr>
              <w:divsChild>
                <w:div w:id="2038769066">
                  <w:marLeft w:val="0"/>
                  <w:marRight w:val="0"/>
                  <w:marTop w:val="0"/>
                  <w:marBottom w:val="0"/>
                  <w:divBdr>
                    <w:top w:val="none" w:sz="0" w:space="0" w:color="auto"/>
                    <w:left w:val="none" w:sz="0" w:space="0" w:color="auto"/>
                    <w:bottom w:val="none" w:sz="0" w:space="0" w:color="auto"/>
                    <w:right w:val="none" w:sz="0" w:space="0" w:color="auto"/>
                  </w:divBdr>
                  <w:divsChild>
                    <w:div w:id="1292596732">
                      <w:marLeft w:val="0"/>
                      <w:marRight w:val="0"/>
                      <w:marTop w:val="0"/>
                      <w:marBottom w:val="0"/>
                      <w:divBdr>
                        <w:top w:val="none" w:sz="0" w:space="0" w:color="auto"/>
                        <w:left w:val="none" w:sz="0" w:space="0" w:color="auto"/>
                        <w:bottom w:val="none" w:sz="0" w:space="0" w:color="auto"/>
                        <w:right w:val="none" w:sz="0" w:space="0" w:color="auto"/>
                      </w:divBdr>
                      <w:divsChild>
                        <w:div w:id="21215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58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6.bin"/><Relationship Id="rId42" Type="http://schemas.openxmlformats.org/officeDocument/2006/relationships/image" Target="media/image17.wmf"/><Relationship Id="rId63" Type="http://schemas.openxmlformats.org/officeDocument/2006/relationships/image" Target="media/image28.wmf"/><Relationship Id="rId84" Type="http://schemas.openxmlformats.org/officeDocument/2006/relationships/oleObject" Target="embeddings/oleObject38.bin"/><Relationship Id="rId138" Type="http://schemas.openxmlformats.org/officeDocument/2006/relationships/oleObject" Target="embeddings/oleObject66.bin"/><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image" Target="media/image12.wmf"/><Relationship Id="rId53" Type="http://schemas.openxmlformats.org/officeDocument/2006/relationships/image" Target="media/image23.wmf"/><Relationship Id="rId74" Type="http://schemas.openxmlformats.org/officeDocument/2006/relationships/oleObject" Target="embeddings/oleObject33.bin"/><Relationship Id="rId128" Type="http://schemas.openxmlformats.org/officeDocument/2006/relationships/oleObject" Target="embeddings/oleObject60.bin"/><Relationship Id="rId149" Type="http://schemas.openxmlformats.org/officeDocument/2006/relationships/hyperlink" Target="http://rudocs.exdat.com/docs/index-236690.html/" TargetMode="External"/><Relationship Id="rId5" Type="http://schemas.openxmlformats.org/officeDocument/2006/relationships/settings" Target="settings.xml"/><Relationship Id="rId95" Type="http://schemas.openxmlformats.org/officeDocument/2006/relationships/image" Target="media/image44.wmf"/><Relationship Id="rId22" Type="http://schemas.openxmlformats.org/officeDocument/2006/relationships/oleObject" Target="embeddings/oleObject7.bin"/><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0.png"/><Relationship Id="rId64" Type="http://schemas.openxmlformats.org/officeDocument/2006/relationships/oleObject" Target="embeddings/oleObject28.bin"/><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oleObject" Target="embeddings/oleObject55.bin"/><Relationship Id="rId134" Type="http://schemas.openxmlformats.org/officeDocument/2006/relationships/image" Target="media/image63.wmf"/><Relationship Id="rId139" Type="http://schemas.openxmlformats.org/officeDocument/2006/relationships/image" Target="media/image65.wmf"/><Relationship Id="rId80" Type="http://schemas.openxmlformats.org/officeDocument/2006/relationships/oleObject" Target="embeddings/oleObject36.bin"/><Relationship Id="rId85" Type="http://schemas.openxmlformats.org/officeDocument/2006/relationships/image" Target="media/image39.wmf"/><Relationship Id="rId150"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5.png"/><Relationship Id="rId33" Type="http://schemas.openxmlformats.org/officeDocument/2006/relationships/oleObject" Target="embeddings/oleObject13.bin"/><Relationship Id="rId38" Type="http://schemas.openxmlformats.org/officeDocument/2006/relationships/image" Target="media/image15.emf"/><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oleObject" Target="embeddings/oleObject50.bin"/><Relationship Id="rId124" Type="http://schemas.openxmlformats.org/officeDocument/2006/relationships/oleObject" Target="embeddings/oleObject58.bin"/><Relationship Id="rId129" Type="http://schemas.openxmlformats.org/officeDocument/2006/relationships/image" Target="media/image61.wmf"/><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4.bin"/><Relationship Id="rId140" Type="http://schemas.openxmlformats.org/officeDocument/2006/relationships/oleObject" Target="embeddings/oleObject67.bin"/><Relationship Id="rId145"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8.bin"/><Relationship Id="rId28" Type="http://schemas.openxmlformats.org/officeDocument/2006/relationships/image" Target="media/image10.wmf"/><Relationship Id="rId49" Type="http://schemas.openxmlformats.org/officeDocument/2006/relationships/image" Target="media/image21.wmf"/><Relationship Id="rId114" Type="http://schemas.openxmlformats.org/officeDocument/2006/relationships/oleObject" Target="embeddings/oleObject53.bin"/><Relationship Id="rId119" Type="http://schemas.openxmlformats.org/officeDocument/2006/relationships/image" Target="media/image56.wmf"/><Relationship Id="rId44" Type="http://schemas.openxmlformats.org/officeDocument/2006/relationships/image" Target="media/image18.wmf"/><Relationship Id="rId60" Type="http://schemas.openxmlformats.org/officeDocument/2006/relationships/oleObject" Target="embeddings/oleObject26.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39.bin"/><Relationship Id="rId130" Type="http://schemas.openxmlformats.org/officeDocument/2006/relationships/oleObject" Target="embeddings/oleObject61.bin"/><Relationship Id="rId135" Type="http://schemas.openxmlformats.org/officeDocument/2006/relationships/oleObject" Target="embeddings/oleObject64.bin"/><Relationship Id="rId151" Type="http://schemas.openxmlformats.org/officeDocument/2006/relationships/fontTable" Target="fontTable.xml"/><Relationship Id="rId13" Type="http://schemas.openxmlformats.org/officeDocument/2006/relationships/image" Target="media/image3.wmf"/><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1.wmf"/><Relationship Id="rId34" Type="http://schemas.openxmlformats.org/officeDocument/2006/relationships/image" Target="media/image13.wmf"/><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59.wmf"/><Relationship Id="rId141" Type="http://schemas.openxmlformats.org/officeDocument/2006/relationships/chart" Target="charts/chart1.xml"/><Relationship Id="rId146" Type="http://schemas.openxmlformats.org/officeDocument/2006/relationships/chart" Target="charts/chart6.xml"/><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1.bin"/><Relationship Id="rId115" Type="http://schemas.openxmlformats.org/officeDocument/2006/relationships/image" Target="media/image54.wmf"/><Relationship Id="rId131" Type="http://schemas.openxmlformats.org/officeDocument/2006/relationships/oleObject" Target="embeddings/oleObject62.bin"/><Relationship Id="rId136" Type="http://schemas.openxmlformats.org/officeDocument/2006/relationships/image" Target="media/image64.wmf"/><Relationship Id="rId61" Type="http://schemas.openxmlformats.org/officeDocument/2006/relationships/image" Target="media/image27.wmf"/><Relationship Id="rId82" Type="http://schemas.openxmlformats.org/officeDocument/2006/relationships/oleObject" Target="embeddings/oleObject37.bin"/><Relationship Id="rId152" Type="http://schemas.openxmlformats.org/officeDocument/2006/relationships/theme" Target="theme/theme1.xml"/><Relationship Id="rId19" Type="http://schemas.openxmlformats.org/officeDocument/2006/relationships/oleObject" Target="embeddings/oleObject5.bin"/><Relationship Id="rId14" Type="http://schemas.openxmlformats.org/officeDocument/2006/relationships/oleObject" Target="embeddings/oleObject3.bin"/><Relationship Id="rId30" Type="http://schemas.openxmlformats.org/officeDocument/2006/relationships/image" Target="media/image11.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6.bin"/><Relationship Id="rId105" Type="http://schemas.openxmlformats.org/officeDocument/2006/relationships/image" Target="media/image49.wmf"/><Relationship Id="rId126" Type="http://schemas.openxmlformats.org/officeDocument/2006/relationships/oleObject" Target="embeddings/oleObject59.bin"/><Relationship Id="rId147" Type="http://schemas.openxmlformats.org/officeDocument/2006/relationships/chart" Target="charts/chart7.xml"/><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3.wmf"/><Relationship Id="rId98" Type="http://schemas.openxmlformats.org/officeDocument/2006/relationships/oleObject" Target="embeddings/oleObject45.bin"/><Relationship Id="rId121" Type="http://schemas.openxmlformats.org/officeDocument/2006/relationships/image" Target="media/image57.wmf"/><Relationship Id="rId142" Type="http://schemas.openxmlformats.org/officeDocument/2006/relationships/chart" Target="charts/chart2.xm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19.wmf"/><Relationship Id="rId67" Type="http://schemas.openxmlformats.org/officeDocument/2006/relationships/image" Target="media/image30.wmf"/><Relationship Id="rId116" Type="http://schemas.openxmlformats.org/officeDocument/2006/relationships/oleObject" Target="embeddings/oleObject54.bin"/><Relationship Id="rId137" Type="http://schemas.openxmlformats.org/officeDocument/2006/relationships/oleObject" Target="embeddings/oleObject65.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image" Target="media/image38.wmf"/><Relationship Id="rId88" Type="http://schemas.openxmlformats.org/officeDocument/2006/relationships/oleObject" Target="embeddings/oleObject40.bin"/><Relationship Id="rId111" Type="http://schemas.openxmlformats.org/officeDocument/2006/relationships/image" Target="media/image52.wmf"/><Relationship Id="rId132" Type="http://schemas.openxmlformats.org/officeDocument/2006/relationships/image" Target="media/image62.wmf"/><Relationship Id="rId15" Type="http://schemas.openxmlformats.org/officeDocument/2006/relationships/image" Target="media/image4.wmf"/><Relationship Id="rId36" Type="http://schemas.openxmlformats.org/officeDocument/2006/relationships/image" Target="media/image14.wmf"/><Relationship Id="rId57" Type="http://schemas.openxmlformats.org/officeDocument/2006/relationships/image" Target="media/image25.wmf"/><Relationship Id="rId106" Type="http://schemas.openxmlformats.org/officeDocument/2006/relationships/oleObject" Target="embeddings/oleObject49.bin"/><Relationship Id="rId127" Type="http://schemas.openxmlformats.org/officeDocument/2006/relationships/image" Target="media/image60.wmf"/><Relationship Id="rId10" Type="http://schemas.openxmlformats.org/officeDocument/2006/relationships/oleObject" Target="embeddings/oleObject1.bin"/><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image" Target="media/image33.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7.bin"/><Relationship Id="rId143" Type="http://schemas.openxmlformats.org/officeDocument/2006/relationships/chart" Target="charts/chart3.xml"/><Relationship Id="rId148"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image" Target="media/image1.wmf"/><Relationship Id="rId26" Type="http://schemas.openxmlformats.org/officeDocument/2006/relationships/image" Target="media/image9.wmf"/><Relationship Id="rId47" Type="http://schemas.openxmlformats.org/officeDocument/2006/relationships/oleObject" Target="embeddings/oleObject20.bin"/><Relationship Id="rId68" Type="http://schemas.openxmlformats.org/officeDocument/2006/relationships/oleObject" Target="embeddings/oleObject30.bin"/><Relationship Id="rId89" Type="http://schemas.openxmlformats.org/officeDocument/2006/relationships/image" Target="media/image41.wmf"/><Relationship Id="rId112" Type="http://schemas.openxmlformats.org/officeDocument/2006/relationships/oleObject" Target="embeddings/oleObject52.bin"/><Relationship Id="rId133" Type="http://schemas.openxmlformats.org/officeDocument/2006/relationships/oleObject" Target="embeddings/oleObject63.bin"/><Relationship Id="rId16" Type="http://schemas.openxmlformats.org/officeDocument/2006/relationships/oleObject" Target="embeddings/oleObject4.bin"/><Relationship Id="rId37" Type="http://schemas.openxmlformats.org/officeDocument/2006/relationships/oleObject" Target="embeddings/oleObject15.bin"/><Relationship Id="rId58" Type="http://schemas.openxmlformats.org/officeDocument/2006/relationships/oleObject" Target="embeddings/oleObject25.bin"/><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image" Target="media/image58.wmf"/><Relationship Id="rId144" Type="http://schemas.openxmlformats.org/officeDocument/2006/relationships/chart" Target="charts/chart4.xml"/><Relationship Id="rId90" Type="http://schemas.openxmlformats.org/officeDocument/2006/relationships/oleObject" Target="embeddings/oleObject41.bin"/></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solidFill>
                  <a:sysClr val="windowText" lastClr="000000"/>
                </a:solidFill>
                <a:latin typeface="Times New Roman" panose="02020603050405020304" pitchFamily="18" charset="0"/>
                <a:cs typeface="Times New Roman" panose="02020603050405020304" pitchFamily="18" charset="0"/>
              </a:rPr>
              <a:t>Диаграмма 1.</a:t>
            </a:r>
            <a:r>
              <a:rPr lang="ru-RU" sz="1400" b="0" i="0" u="none" strike="noStrike" baseline="0">
                <a:solidFill>
                  <a:sysClr val="windowText" lastClr="000000"/>
                </a:solidFill>
                <a:effectLst/>
                <a:latin typeface="Times New Roman" panose="02020603050405020304" pitchFamily="18" charset="0"/>
                <a:cs typeface="Times New Roman" panose="02020603050405020304" pitchFamily="18" charset="0"/>
              </a:rPr>
              <a:t> Уровень личностных УУД</a:t>
            </a:r>
            <a:endParaRPr lang="uk-UA">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2834827938174422E-2"/>
          <c:y val="0.17931477315335584"/>
          <c:w val="0.81369600051925528"/>
          <c:h val="0.39979940007499076"/>
        </c:manualLayout>
      </c:layout>
      <c:bar3DChart>
        <c:barDir val="col"/>
        <c:grouping val="clustered"/>
        <c:varyColors val="0"/>
        <c:ser>
          <c:idx val="0"/>
          <c:order val="0"/>
          <c:tx>
            <c:strRef>
              <c:f>Лист1!$B$1</c:f>
              <c:strCache>
                <c:ptCount val="1"/>
                <c:pt idx="0">
                  <c:v>высокий</c:v>
                </c:pt>
              </c:strCache>
            </c:strRef>
          </c:tx>
          <c:spPr>
            <a:solidFill>
              <a:schemeClr val="accent1"/>
            </a:solidFill>
            <a:ln>
              <a:noFill/>
            </a:ln>
            <a:effectLst/>
            <a:sp3d/>
          </c:spPr>
          <c:invertIfNegative val="0"/>
          <c:cat>
            <c:strRef>
              <c:f>Лист1!$A$2:$A$6</c:f>
              <c:strCache>
                <c:ptCount val="5"/>
                <c:pt idx="0">
                  <c:v>Выражать положительное отношение к процессу познания</c:v>
                </c:pt>
                <c:pt idx="1">
                  <c:v>Проявлять внимание, удивление, желание больше узнать</c:v>
                </c:pt>
                <c:pt idx="2">
                  <c:v>Оценивать собственную учебную деятельность</c:v>
                </c:pt>
                <c:pt idx="3">
                  <c:v>Применять правила делового сотрудничества</c:v>
                </c:pt>
                <c:pt idx="4">
                  <c:v>проявлять терпение и доброжелательность</c:v>
                </c:pt>
              </c:strCache>
            </c:strRef>
          </c:cat>
          <c:val>
            <c:numRef>
              <c:f>Лист1!$B$2:$B$6</c:f>
              <c:numCache>
                <c:formatCode>General</c:formatCode>
                <c:ptCount val="5"/>
                <c:pt idx="0">
                  <c:v>57</c:v>
                </c:pt>
                <c:pt idx="1">
                  <c:v>43</c:v>
                </c:pt>
                <c:pt idx="2">
                  <c:v>43</c:v>
                </c:pt>
                <c:pt idx="3">
                  <c:v>43</c:v>
                </c:pt>
                <c:pt idx="4">
                  <c:v>14</c:v>
                </c:pt>
              </c:numCache>
            </c:numRef>
          </c:val>
        </c:ser>
        <c:ser>
          <c:idx val="1"/>
          <c:order val="1"/>
          <c:tx>
            <c:strRef>
              <c:f>Лист1!$C$1</c:f>
              <c:strCache>
                <c:ptCount val="1"/>
                <c:pt idx="0">
                  <c:v>средний</c:v>
                </c:pt>
              </c:strCache>
            </c:strRef>
          </c:tx>
          <c:spPr>
            <a:solidFill>
              <a:schemeClr val="accent2"/>
            </a:solidFill>
            <a:ln>
              <a:noFill/>
            </a:ln>
            <a:effectLst/>
            <a:sp3d/>
          </c:spPr>
          <c:invertIfNegative val="0"/>
          <c:cat>
            <c:strRef>
              <c:f>Лист1!$A$2:$A$6</c:f>
              <c:strCache>
                <c:ptCount val="5"/>
                <c:pt idx="0">
                  <c:v>Выражать положительное отношение к процессу познания</c:v>
                </c:pt>
                <c:pt idx="1">
                  <c:v>Проявлять внимание, удивление, желание больше узнать</c:v>
                </c:pt>
                <c:pt idx="2">
                  <c:v>Оценивать собственную учебную деятельность</c:v>
                </c:pt>
                <c:pt idx="3">
                  <c:v>Применять правила делового сотрудничества</c:v>
                </c:pt>
                <c:pt idx="4">
                  <c:v>проявлять терпение и доброжелательность</c:v>
                </c:pt>
              </c:strCache>
            </c:strRef>
          </c:cat>
          <c:val>
            <c:numRef>
              <c:f>Лист1!$C$2:$C$6</c:f>
              <c:numCache>
                <c:formatCode>General</c:formatCode>
                <c:ptCount val="5"/>
                <c:pt idx="0">
                  <c:v>29</c:v>
                </c:pt>
                <c:pt idx="1">
                  <c:v>43</c:v>
                </c:pt>
                <c:pt idx="2">
                  <c:v>43</c:v>
                </c:pt>
                <c:pt idx="3">
                  <c:v>43</c:v>
                </c:pt>
                <c:pt idx="4">
                  <c:v>57</c:v>
                </c:pt>
              </c:numCache>
            </c:numRef>
          </c:val>
        </c:ser>
        <c:ser>
          <c:idx val="2"/>
          <c:order val="2"/>
          <c:tx>
            <c:strRef>
              <c:f>Лист1!$D$1</c:f>
              <c:strCache>
                <c:ptCount val="1"/>
                <c:pt idx="0">
                  <c:v>низкий</c:v>
                </c:pt>
              </c:strCache>
            </c:strRef>
          </c:tx>
          <c:spPr>
            <a:solidFill>
              <a:schemeClr val="accent3"/>
            </a:solidFill>
            <a:ln>
              <a:noFill/>
            </a:ln>
            <a:effectLst/>
            <a:sp3d/>
          </c:spPr>
          <c:invertIfNegative val="0"/>
          <c:cat>
            <c:strRef>
              <c:f>Лист1!$A$2:$A$6</c:f>
              <c:strCache>
                <c:ptCount val="5"/>
                <c:pt idx="0">
                  <c:v>Выражать положительное отношение к процессу познания</c:v>
                </c:pt>
                <c:pt idx="1">
                  <c:v>Проявлять внимание, удивление, желание больше узнать</c:v>
                </c:pt>
                <c:pt idx="2">
                  <c:v>Оценивать собственную учебную деятельность</c:v>
                </c:pt>
                <c:pt idx="3">
                  <c:v>Применять правила делового сотрудничества</c:v>
                </c:pt>
                <c:pt idx="4">
                  <c:v>проявлять терпение и доброжелательность</c:v>
                </c:pt>
              </c:strCache>
            </c:strRef>
          </c:cat>
          <c:val>
            <c:numRef>
              <c:f>Лист1!$D$2:$D$6</c:f>
              <c:numCache>
                <c:formatCode>General</c:formatCode>
                <c:ptCount val="5"/>
                <c:pt idx="0">
                  <c:v>14</c:v>
                </c:pt>
                <c:pt idx="1">
                  <c:v>14</c:v>
                </c:pt>
                <c:pt idx="2">
                  <c:v>14</c:v>
                </c:pt>
                <c:pt idx="3">
                  <c:v>14</c:v>
                </c:pt>
                <c:pt idx="4">
                  <c:v>29</c:v>
                </c:pt>
              </c:numCache>
            </c:numRef>
          </c:val>
        </c:ser>
        <c:dLbls>
          <c:showLegendKey val="0"/>
          <c:showVal val="0"/>
          <c:showCatName val="0"/>
          <c:showSerName val="0"/>
          <c:showPercent val="0"/>
          <c:showBubbleSize val="0"/>
        </c:dLbls>
        <c:gapWidth val="150"/>
        <c:shape val="box"/>
        <c:axId val="58380800"/>
        <c:axId val="93186304"/>
        <c:axId val="0"/>
      </c:bar3DChart>
      <c:catAx>
        <c:axId val="58380800"/>
        <c:scaling>
          <c:orientation val="minMax"/>
        </c:scaling>
        <c:delete val="0"/>
        <c:axPos val="b"/>
        <c:numFmt formatCode="General" sourceLinked="1"/>
        <c:majorTickMark val="none"/>
        <c:minorTickMark val="none"/>
        <c:tickLblPos val="nextTo"/>
        <c:spPr>
          <a:noFill/>
          <a:ln>
            <a:noFill/>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3186304"/>
        <c:crosses val="autoZero"/>
        <c:auto val="1"/>
        <c:lblAlgn val="ctr"/>
        <c:lblOffset val="100"/>
        <c:noMultiLvlLbl val="0"/>
      </c:catAx>
      <c:valAx>
        <c:axId val="93186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3808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solidFill>
                  <a:sysClr val="windowText" lastClr="000000"/>
                </a:solidFill>
                <a:latin typeface="Times New Roman" panose="02020603050405020304" pitchFamily="18" charset="0"/>
                <a:cs typeface="Times New Roman" panose="02020603050405020304" pitchFamily="18" charset="0"/>
              </a:rPr>
              <a:t>Диаграмма 2. </a:t>
            </a:r>
            <a:r>
              <a:rPr lang="ru-RU" sz="1400" b="0" i="0" u="none" strike="noStrike" baseline="0">
                <a:solidFill>
                  <a:sysClr val="windowText" lastClr="000000"/>
                </a:solidFill>
                <a:effectLst/>
                <a:latin typeface="Times New Roman" panose="02020603050405020304" pitchFamily="18" charset="0"/>
                <a:cs typeface="Times New Roman" panose="02020603050405020304" pitchFamily="18" charset="0"/>
              </a:rPr>
              <a:t>Уровень регулятивных УУД</a:t>
            </a:r>
            <a:endParaRPr lang="uk-UA">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2834827938174422E-2"/>
          <c:y val="0.17931477315335584"/>
          <c:w val="0.81369600051925528"/>
          <c:h val="0.39979940007499076"/>
        </c:manualLayout>
      </c:layout>
      <c:bar3DChart>
        <c:barDir val="col"/>
        <c:grouping val="clustered"/>
        <c:varyColors val="0"/>
        <c:ser>
          <c:idx val="0"/>
          <c:order val="0"/>
          <c:tx>
            <c:strRef>
              <c:f>Лист1!$B$1</c:f>
              <c:strCache>
                <c:ptCount val="1"/>
                <c:pt idx="0">
                  <c:v>высокий</c:v>
                </c:pt>
              </c:strCache>
            </c:strRef>
          </c:tx>
          <c:spPr>
            <a:solidFill>
              <a:schemeClr val="accent1"/>
            </a:solidFill>
            <a:ln>
              <a:noFill/>
            </a:ln>
            <a:effectLst/>
            <a:sp3d/>
          </c:spPr>
          <c:invertIfNegative val="0"/>
          <c:cat>
            <c:strRef>
              <c:f>Лист1!$A$2:$A$6</c:f>
              <c:strCache>
                <c:ptCount val="5"/>
                <c:pt idx="0">
                  <c:v>Удерживать цель деятельности до получения ее результата</c:v>
                </c:pt>
                <c:pt idx="1">
                  <c:v>Планировать решение учебной задачи</c:v>
                </c:pt>
                <c:pt idx="2">
                  <c:v>Оценивать весомость приводимых доказательств и рассуждений</c:v>
                </c:pt>
                <c:pt idx="3">
                  <c:v>Корректировать деятельность</c:v>
                </c:pt>
                <c:pt idx="4">
                  <c:v>Анализировать собственную работу</c:v>
                </c:pt>
              </c:strCache>
            </c:strRef>
          </c:cat>
          <c:val>
            <c:numRef>
              <c:f>Лист1!$B$2:$B$6</c:f>
              <c:numCache>
                <c:formatCode>General</c:formatCode>
                <c:ptCount val="5"/>
                <c:pt idx="0">
                  <c:v>29</c:v>
                </c:pt>
                <c:pt idx="1">
                  <c:v>43</c:v>
                </c:pt>
                <c:pt idx="2">
                  <c:v>29</c:v>
                </c:pt>
                <c:pt idx="3">
                  <c:v>29</c:v>
                </c:pt>
                <c:pt idx="4">
                  <c:v>57</c:v>
                </c:pt>
              </c:numCache>
            </c:numRef>
          </c:val>
        </c:ser>
        <c:ser>
          <c:idx val="1"/>
          <c:order val="1"/>
          <c:tx>
            <c:strRef>
              <c:f>Лист1!$C$1</c:f>
              <c:strCache>
                <c:ptCount val="1"/>
                <c:pt idx="0">
                  <c:v>средний</c:v>
                </c:pt>
              </c:strCache>
            </c:strRef>
          </c:tx>
          <c:spPr>
            <a:solidFill>
              <a:schemeClr val="accent2"/>
            </a:solidFill>
            <a:ln>
              <a:noFill/>
            </a:ln>
            <a:effectLst/>
            <a:sp3d/>
          </c:spPr>
          <c:invertIfNegative val="0"/>
          <c:cat>
            <c:strRef>
              <c:f>Лист1!$A$2:$A$6</c:f>
              <c:strCache>
                <c:ptCount val="5"/>
                <c:pt idx="0">
                  <c:v>Удерживать цель деятельности до получения ее результата</c:v>
                </c:pt>
                <c:pt idx="1">
                  <c:v>Планировать решение учебной задачи</c:v>
                </c:pt>
                <c:pt idx="2">
                  <c:v>Оценивать весомость приводимых доказательств и рассуждений</c:v>
                </c:pt>
                <c:pt idx="3">
                  <c:v>Корректировать деятельность</c:v>
                </c:pt>
                <c:pt idx="4">
                  <c:v>Анализировать собственную работу</c:v>
                </c:pt>
              </c:strCache>
            </c:strRef>
          </c:cat>
          <c:val>
            <c:numRef>
              <c:f>Лист1!$C$2:$C$6</c:f>
              <c:numCache>
                <c:formatCode>General</c:formatCode>
                <c:ptCount val="5"/>
                <c:pt idx="0">
                  <c:v>42</c:v>
                </c:pt>
                <c:pt idx="1">
                  <c:v>43</c:v>
                </c:pt>
                <c:pt idx="2">
                  <c:v>57</c:v>
                </c:pt>
                <c:pt idx="3">
                  <c:v>42</c:v>
                </c:pt>
                <c:pt idx="4">
                  <c:v>29</c:v>
                </c:pt>
              </c:numCache>
            </c:numRef>
          </c:val>
        </c:ser>
        <c:ser>
          <c:idx val="2"/>
          <c:order val="2"/>
          <c:tx>
            <c:strRef>
              <c:f>Лист1!$D$1</c:f>
              <c:strCache>
                <c:ptCount val="1"/>
                <c:pt idx="0">
                  <c:v>низкий</c:v>
                </c:pt>
              </c:strCache>
            </c:strRef>
          </c:tx>
          <c:spPr>
            <a:solidFill>
              <a:schemeClr val="accent3"/>
            </a:solidFill>
            <a:ln>
              <a:noFill/>
            </a:ln>
            <a:effectLst/>
            <a:sp3d/>
          </c:spPr>
          <c:invertIfNegative val="0"/>
          <c:cat>
            <c:strRef>
              <c:f>Лист1!$A$2:$A$6</c:f>
              <c:strCache>
                <c:ptCount val="5"/>
                <c:pt idx="0">
                  <c:v>Удерживать цель деятельности до получения ее результата</c:v>
                </c:pt>
                <c:pt idx="1">
                  <c:v>Планировать решение учебной задачи</c:v>
                </c:pt>
                <c:pt idx="2">
                  <c:v>Оценивать весомость приводимых доказательств и рассуждений</c:v>
                </c:pt>
                <c:pt idx="3">
                  <c:v>Корректировать деятельность</c:v>
                </c:pt>
                <c:pt idx="4">
                  <c:v>Анализировать собственную работу</c:v>
                </c:pt>
              </c:strCache>
            </c:strRef>
          </c:cat>
          <c:val>
            <c:numRef>
              <c:f>Лист1!$D$2:$D$6</c:f>
              <c:numCache>
                <c:formatCode>General</c:formatCode>
                <c:ptCount val="5"/>
                <c:pt idx="0">
                  <c:v>29</c:v>
                </c:pt>
                <c:pt idx="1">
                  <c:v>14</c:v>
                </c:pt>
                <c:pt idx="2">
                  <c:v>14</c:v>
                </c:pt>
                <c:pt idx="3">
                  <c:v>29</c:v>
                </c:pt>
                <c:pt idx="4">
                  <c:v>14</c:v>
                </c:pt>
              </c:numCache>
            </c:numRef>
          </c:val>
        </c:ser>
        <c:dLbls>
          <c:showLegendKey val="0"/>
          <c:showVal val="0"/>
          <c:showCatName val="0"/>
          <c:showSerName val="0"/>
          <c:showPercent val="0"/>
          <c:showBubbleSize val="0"/>
        </c:dLbls>
        <c:gapWidth val="150"/>
        <c:shape val="box"/>
        <c:axId val="113680896"/>
        <c:axId val="93155264"/>
        <c:axId val="0"/>
      </c:bar3DChart>
      <c:catAx>
        <c:axId val="113680896"/>
        <c:scaling>
          <c:orientation val="minMax"/>
        </c:scaling>
        <c:delete val="0"/>
        <c:axPos val="b"/>
        <c:numFmt formatCode="General" sourceLinked="1"/>
        <c:majorTickMark val="none"/>
        <c:minorTickMark val="none"/>
        <c:tickLblPos val="nextTo"/>
        <c:spPr>
          <a:noFill/>
          <a:ln>
            <a:noFill/>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3155264"/>
        <c:crosses val="autoZero"/>
        <c:auto val="1"/>
        <c:lblAlgn val="ctr"/>
        <c:lblOffset val="100"/>
        <c:noMultiLvlLbl val="0"/>
      </c:catAx>
      <c:valAx>
        <c:axId val="93155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6808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solidFill>
                  <a:sysClr val="windowText" lastClr="000000"/>
                </a:solidFill>
                <a:latin typeface="Times New Roman" panose="02020603050405020304" pitchFamily="18" charset="0"/>
                <a:cs typeface="Times New Roman" panose="02020603050405020304" pitchFamily="18" charset="0"/>
              </a:rPr>
              <a:t>Диаграмма 3. </a:t>
            </a:r>
            <a:r>
              <a:rPr lang="ru-RU" sz="1400" b="0" i="0" u="none" strike="noStrike" baseline="0">
                <a:solidFill>
                  <a:sysClr val="windowText" lastClr="000000"/>
                </a:solidFill>
                <a:effectLst/>
                <a:latin typeface="Times New Roman" panose="02020603050405020304" pitchFamily="18" charset="0"/>
                <a:cs typeface="Times New Roman" panose="02020603050405020304" pitchFamily="18" charset="0"/>
              </a:rPr>
              <a:t>Уровень познавательных УУД</a:t>
            </a:r>
            <a:endParaRPr lang="uk-UA">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2834827938174422E-2"/>
          <c:y val="0.17931477315335584"/>
          <c:w val="0.81369600051925528"/>
          <c:h val="0.39979940007499076"/>
        </c:manualLayout>
      </c:layout>
      <c:bar3DChart>
        <c:barDir val="col"/>
        <c:grouping val="clustered"/>
        <c:varyColors val="0"/>
        <c:ser>
          <c:idx val="0"/>
          <c:order val="0"/>
          <c:tx>
            <c:strRef>
              <c:f>Лист1!$B$1</c:f>
              <c:strCache>
                <c:ptCount val="1"/>
                <c:pt idx="0">
                  <c:v>высокий</c:v>
                </c:pt>
              </c:strCache>
            </c:strRef>
          </c:tx>
          <c:spPr>
            <a:solidFill>
              <a:schemeClr val="accent1"/>
            </a:solidFill>
            <a:ln>
              <a:noFill/>
            </a:ln>
            <a:effectLst/>
            <a:sp3d/>
          </c:spPr>
          <c:invertIfNegative val="0"/>
          <c:cat>
            <c:strRef>
              <c:f>Лист1!$A$2:$A$6</c:f>
              <c:strCache>
                <c:ptCount val="5"/>
                <c:pt idx="0">
                  <c:v>Применять таблицы, схемы, модели для получения информации</c:v>
                </c:pt>
                <c:pt idx="1">
                  <c:v>Сравнивать различные объекты</c:v>
                </c:pt>
                <c:pt idx="2">
                  <c:v>Выделять общее и частное</c:v>
                </c:pt>
                <c:pt idx="3">
                  <c:v>Устанавливать причинно-следственные связи и зависимости между объектами</c:v>
                </c:pt>
                <c:pt idx="4">
                  <c:v>Выполнять учебные задачи, не имеющие однозначного решения</c:v>
                </c:pt>
              </c:strCache>
            </c:strRef>
          </c:cat>
          <c:val>
            <c:numRef>
              <c:f>Лист1!$B$2:$B$6</c:f>
              <c:numCache>
                <c:formatCode>General</c:formatCode>
                <c:ptCount val="5"/>
                <c:pt idx="0">
                  <c:v>57</c:v>
                </c:pt>
                <c:pt idx="1">
                  <c:v>29</c:v>
                </c:pt>
                <c:pt idx="2">
                  <c:v>43</c:v>
                </c:pt>
                <c:pt idx="3">
                  <c:v>42</c:v>
                </c:pt>
                <c:pt idx="4">
                  <c:v>14</c:v>
                </c:pt>
              </c:numCache>
            </c:numRef>
          </c:val>
        </c:ser>
        <c:ser>
          <c:idx val="1"/>
          <c:order val="1"/>
          <c:tx>
            <c:strRef>
              <c:f>Лист1!$C$1</c:f>
              <c:strCache>
                <c:ptCount val="1"/>
                <c:pt idx="0">
                  <c:v>средний</c:v>
                </c:pt>
              </c:strCache>
            </c:strRef>
          </c:tx>
          <c:spPr>
            <a:solidFill>
              <a:schemeClr val="accent2"/>
            </a:solidFill>
            <a:ln>
              <a:noFill/>
            </a:ln>
            <a:effectLst/>
            <a:sp3d/>
          </c:spPr>
          <c:invertIfNegative val="0"/>
          <c:cat>
            <c:strRef>
              <c:f>Лист1!$A$2:$A$6</c:f>
              <c:strCache>
                <c:ptCount val="5"/>
                <c:pt idx="0">
                  <c:v>Применять таблицы, схемы, модели для получения информации</c:v>
                </c:pt>
                <c:pt idx="1">
                  <c:v>Сравнивать различные объекты</c:v>
                </c:pt>
                <c:pt idx="2">
                  <c:v>Выделять общее и частное</c:v>
                </c:pt>
                <c:pt idx="3">
                  <c:v>Устанавливать причинно-следственные связи и зависимости между объектами</c:v>
                </c:pt>
                <c:pt idx="4">
                  <c:v>Выполнять учебные задачи, не имеющие однозначного решения</c:v>
                </c:pt>
              </c:strCache>
            </c:strRef>
          </c:cat>
          <c:val>
            <c:numRef>
              <c:f>Лист1!$C$2:$C$6</c:f>
              <c:numCache>
                <c:formatCode>General</c:formatCode>
                <c:ptCount val="5"/>
                <c:pt idx="0">
                  <c:v>29</c:v>
                </c:pt>
                <c:pt idx="1">
                  <c:v>57</c:v>
                </c:pt>
                <c:pt idx="2">
                  <c:v>43</c:v>
                </c:pt>
                <c:pt idx="3">
                  <c:v>29</c:v>
                </c:pt>
                <c:pt idx="4">
                  <c:v>43</c:v>
                </c:pt>
              </c:numCache>
            </c:numRef>
          </c:val>
        </c:ser>
        <c:ser>
          <c:idx val="2"/>
          <c:order val="2"/>
          <c:tx>
            <c:strRef>
              <c:f>Лист1!$D$1</c:f>
              <c:strCache>
                <c:ptCount val="1"/>
                <c:pt idx="0">
                  <c:v>низкий</c:v>
                </c:pt>
              </c:strCache>
            </c:strRef>
          </c:tx>
          <c:spPr>
            <a:solidFill>
              <a:schemeClr val="accent3"/>
            </a:solidFill>
            <a:ln>
              <a:noFill/>
            </a:ln>
            <a:effectLst/>
            <a:sp3d/>
          </c:spPr>
          <c:invertIfNegative val="0"/>
          <c:cat>
            <c:strRef>
              <c:f>Лист1!$A$2:$A$6</c:f>
              <c:strCache>
                <c:ptCount val="5"/>
                <c:pt idx="0">
                  <c:v>Применять таблицы, схемы, модели для получения информации</c:v>
                </c:pt>
                <c:pt idx="1">
                  <c:v>Сравнивать различные объекты</c:v>
                </c:pt>
                <c:pt idx="2">
                  <c:v>Выделять общее и частное</c:v>
                </c:pt>
                <c:pt idx="3">
                  <c:v>Устанавливать причинно-следственные связи и зависимости между объектами</c:v>
                </c:pt>
                <c:pt idx="4">
                  <c:v>Выполнять учебные задачи, не имеющие однозначного решения</c:v>
                </c:pt>
              </c:strCache>
            </c:strRef>
          </c:cat>
          <c:val>
            <c:numRef>
              <c:f>Лист1!$D$2:$D$6</c:f>
              <c:numCache>
                <c:formatCode>General</c:formatCode>
                <c:ptCount val="5"/>
                <c:pt idx="0">
                  <c:v>14</c:v>
                </c:pt>
                <c:pt idx="1">
                  <c:v>14</c:v>
                </c:pt>
                <c:pt idx="2">
                  <c:v>14</c:v>
                </c:pt>
                <c:pt idx="3">
                  <c:v>29</c:v>
                </c:pt>
                <c:pt idx="4">
                  <c:v>43</c:v>
                </c:pt>
              </c:numCache>
            </c:numRef>
          </c:val>
        </c:ser>
        <c:dLbls>
          <c:showLegendKey val="0"/>
          <c:showVal val="0"/>
          <c:showCatName val="0"/>
          <c:showSerName val="0"/>
          <c:showPercent val="0"/>
          <c:showBubbleSize val="0"/>
        </c:dLbls>
        <c:gapWidth val="150"/>
        <c:shape val="box"/>
        <c:axId val="114758656"/>
        <c:axId val="93156992"/>
        <c:axId val="0"/>
      </c:bar3DChart>
      <c:catAx>
        <c:axId val="114758656"/>
        <c:scaling>
          <c:orientation val="minMax"/>
        </c:scaling>
        <c:delete val="0"/>
        <c:axPos val="b"/>
        <c:numFmt formatCode="General" sourceLinked="1"/>
        <c:majorTickMark val="none"/>
        <c:minorTickMark val="none"/>
        <c:tickLblPos val="nextTo"/>
        <c:spPr>
          <a:noFill/>
          <a:ln>
            <a:noFill/>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3156992"/>
        <c:crosses val="autoZero"/>
        <c:auto val="1"/>
        <c:lblAlgn val="ctr"/>
        <c:lblOffset val="100"/>
        <c:noMultiLvlLbl val="0"/>
      </c:catAx>
      <c:valAx>
        <c:axId val="93156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47586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solidFill>
                  <a:sysClr val="windowText" lastClr="000000"/>
                </a:solidFill>
                <a:latin typeface="Times New Roman" panose="02020603050405020304" pitchFamily="18" charset="0"/>
                <a:cs typeface="Times New Roman" panose="02020603050405020304" pitchFamily="18" charset="0"/>
              </a:rPr>
              <a:t>Диаграмма 4. </a:t>
            </a:r>
            <a:r>
              <a:rPr lang="ru-RU" sz="1400" b="0" i="0" u="none" strike="noStrike" baseline="0">
                <a:solidFill>
                  <a:sysClr val="windowText" lastClr="000000"/>
                </a:solidFill>
                <a:effectLst/>
                <a:latin typeface="Times New Roman" panose="02020603050405020304" pitchFamily="18" charset="0"/>
                <a:cs typeface="Times New Roman" panose="02020603050405020304" pitchFamily="18" charset="0"/>
              </a:rPr>
              <a:t>Уровень коммуникативных УУД</a:t>
            </a:r>
            <a:endParaRPr lang="uk-UA">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2834827938174422E-2"/>
          <c:y val="0.17931477315335584"/>
          <c:w val="0.81369600051925528"/>
          <c:h val="0.59645615094573323"/>
        </c:manualLayout>
      </c:layout>
      <c:bar3DChart>
        <c:barDir val="col"/>
        <c:grouping val="clustered"/>
        <c:varyColors val="0"/>
        <c:ser>
          <c:idx val="0"/>
          <c:order val="0"/>
          <c:tx>
            <c:strRef>
              <c:f>Лист1!$B$1</c:f>
              <c:strCache>
                <c:ptCount val="1"/>
                <c:pt idx="0">
                  <c:v>высокий</c:v>
                </c:pt>
              </c:strCache>
            </c:strRef>
          </c:tx>
          <c:spPr>
            <a:solidFill>
              <a:schemeClr val="accent1"/>
            </a:solidFill>
            <a:ln>
              <a:noFill/>
            </a:ln>
            <a:effectLst/>
            <a:sp3d/>
          </c:spPr>
          <c:invertIfNegative val="0"/>
          <c:cat>
            <c:strRef>
              <c:f>Лист1!$A$2:$A$3</c:f>
              <c:strCache>
                <c:ptCount val="2"/>
                <c:pt idx="0">
                  <c:v>Воспринимать текст с учетом поставленной учебной задачи</c:v>
                </c:pt>
                <c:pt idx="1">
                  <c:v>Сравнивать разные виды текста</c:v>
                </c:pt>
              </c:strCache>
            </c:strRef>
          </c:cat>
          <c:val>
            <c:numRef>
              <c:f>Лист1!$B$2:$B$3</c:f>
              <c:numCache>
                <c:formatCode>General</c:formatCode>
                <c:ptCount val="2"/>
                <c:pt idx="0">
                  <c:v>57</c:v>
                </c:pt>
                <c:pt idx="1">
                  <c:v>57</c:v>
                </c:pt>
              </c:numCache>
            </c:numRef>
          </c:val>
        </c:ser>
        <c:ser>
          <c:idx val="1"/>
          <c:order val="1"/>
          <c:tx>
            <c:strRef>
              <c:f>Лист1!$C$1</c:f>
              <c:strCache>
                <c:ptCount val="1"/>
                <c:pt idx="0">
                  <c:v>средний</c:v>
                </c:pt>
              </c:strCache>
            </c:strRef>
          </c:tx>
          <c:spPr>
            <a:solidFill>
              <a:schemeClr val="accent2"/>
            </a:solidFill>
            <a:ln>
              <a:noFill/>
            </a:ln>
            <a:effectLst/>
            <a:sp3d/>
          </c:spPr>
          <c:invertIfNegative val="0"/>
          <c:cat>
            <c:strRef>
              <c:f>Лист1!$A$2:$A$3</c:f>
              <c:strCache>
                <c:ptCount val="2"/>
                <c:pt idx="0">
                  <c:v>Воспринимать текст с учетом поставленной учебной задачи</c:v>
                </c:pt>
                <c:pt idx="1">
                  <c:v>Сравнивать разные виды текста</c:v>
                </c:pt>
              </c:strCache>
            </c:strRef>
          </c:cat>
          <c:val>
            <c:numRef>
              <c:f>Лист1!$C$2:$C$3</c:f>
              <c:numCache>
                <c:formatCode>General</c:formatCode>
                <c:ptCount val="2"/>
                <c:pt idx="0">
                  <c:v>29</c:v>
                </c:pt>
                <c:pt idx="1">
                  <c:v>29</c:v>
                </c:pt>
              </c:numCache>
            </c:numRef>
          </c:val>
        </c:ser>
        <c:ser>
          <c:idx val="2"/>
          <c:order val="2"/>
          <c:tx>
            <c:strRef>
              <c:f>Лист1!$D$1</c:f>
              <c:strCache>
                <c:ptCount val="1"/>
                <c:pt idx="0">
                  <c:v>низкий</c:v>
                </c:pt>
              </c:strCache>
            </c:strRef>
          </c:tx>
          <c:spPr>
            <a:solidFill>
              <a:schemeClr val="accent3"/>
            </a:solidFill>
            <a:ln>
              <a:noFill/>
            </a:ln>
            <a:effectLst/>
            <a:sp3d/>
          </c:spPr>
          <c:invertIfNegative val="0"/>
          <c:cat>
            <c:strRef>
              <c:f>Лист1!$A$2:$A$3</c:f>
              <c:strCache>
                <c:ptCount val="2"/>
                <c:pt idx="0">
                  <c:v>Воспринимать текст с учетом поставленной учебной задачи</c:v>
                </c:pt>
                <c:pt idx="1">
                  <c:v>Сравнивать разные виды текста</c:v>
                </c:pt>
              </c:strCache>
            </c:strRef>
          </c:cat>
          <c:val>
            <c:numRef>
              <c:f>Лист1!$D$2:$D$3</c:f>
              <c:numCache>
                <c:formatCode>General</c:formatCode>
                <c:ptCount val="2"/>
                <c:pt idx="0">
                  <c:v>14</c:v>
                </c:pt>
                <c:pt idx="1">
                  <c:v>14</c:v>
                </c:pt>
              </c:numCache>
            </c:numRef>
          </c:val>
        </c:ser>
        <c:dLbls>
          <c:showLegendKey val="0"/>
          <c:showVal val="0"/>
          <c:showCatName val="0"/>
          <c:showSerName val="0"/>
          <c:showPercent val="0"/>
          <c:showBubbleSize val="0"/>
        </c:dLbls>
        <c:gapWidth val="150"/>
        <c:shape val="box"/>
        <c:axId val="114760192"/>
        <c:axId val="93158720"/>
        <c:axId val="0"/>
      </c:bar3DChart>
      <c:catAx>
        <c:axId val="114760192"/>
        <c:scaling>
          <c:orientation val="minMax"/>
        </c:scaling>
        <c:delete val="0"/>
        <c:axPos val="b"/>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3158720"/>
        <c:crosses val="autoZero"/>
        <c:auto val="1"/>
        <c:lblAlgn val="ctr"/>
        <c:lblOffset val="100"/>
        <c:noMultiLvlLbl val="0"/>
      </c:catAx>
      <c:valAx>
        <c:axId val="93158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47601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solidFill>
                  <a:sysClr val="windowText" lastClr="000000"/>
                </a:solidFill>
                <a:latin typeface="Times New Roman" panose="02020603050405020304" pitchFamily="18" charset="0"/>
                <a:cs typeface="Times New Roman" panose="02020603050405020304" pitchFamily="18" charset="0"/>
              </a:rPr>
              <a:t>Диаграмма 5.</a:t>
            </a:r>
            <a:r>
              <a:rPr lang="ru-RU" sz="1400" b="0" i="0" u="none" strike="noStrike" baseline="0">
                <a:solidFill>
                  <a:sysClr val="windowText" lastClr="000000"/>
                </a:solidFill>
                <a:effectLst/>
                <a:latin typeface="Times New Roman" panose="02020603050405020304" pitchFamily="18" charset="0"/>
                <a:cs typeface="Times New Roman" panose="02020603050405020304" pitchFamily="18" charset="0"/>
              </a:rPr>
              <a:t> Уровень личностных УУД</a:t>
            </a:r>
            <a:endParaRPr lang="uk-UA">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2834827938174422E-2"/>
          <c:y val="0.17931477315335584"/>
          <c:w val="0.81369600051925528"/>
          <c:h val="0.39979940007499076"/>
        </c:manualLayout>
      </c:layout>
      <c:bar3DChart>
        <c:barDir val="col"/>
        <c:grouping val="clustered"/>
        <c:varyColors val="0"/>
        <c:ser>
          <c:idx val="0"/>
          <c:order val="0"/>
          <c:tx>
            <c:strRef>
              <c:f>Лист1!$B$1</c:f>
              <c:strCache>
                <c:ptCount val="1"/>
                <c:pt idx="0">
                  <c:v>высокий</c:v>
                </c:pt>
              </c:strCache>
            </c:strRef>
          </c:tx>
          <c:spPr>
            <a:solidFill>
              <a:schemeClr val="accent1"/>
            </a:solidFill>
            <a:ln>
              <a:noFill/>
            </a:ln>
            <a:effectLst/>
            <a:sp3d/>
          </c:spPr>
          <c:invertIfNegative val="0"/>
          <c:cat>
            <c:strRef>
              <c:f>Лист1!$A$2:$A$6</c:f>
              <c:strCache>
                <c:ptCount val="5"/>
                <c:pt idx="0">
                  <c:v>Выражать положительное отношение к процессу познания</c:v>
                </c:pt>
                <c:pt idx="1">
                  <c:v>Проявлять внимание, удивление, желание больше узнать</c:v>
                </c:pt>
                <c:pt idx="2">
                  <c:v>Оценивать собственную учебную деятельность</c:v>
                </c:pt>
                <c:pt idx="3">
                  <c:v>Применять правила делового сотрудничества</c:v>
                </c:pt>
                <c:pt idx="4">
                  <c:v>проявлять терпение и доброжелательность</c:v>
                </c:pt>
              </c:strCache>
            </c:strRef>
          </c:cat>
          <c:val>
            <c:numRef>
              <c:f>Лист1!$B$2:$B$6</c:f>
              <c:numCache>
                <c:formatCode>General</c:formatCode>
                <c:ptCount val="5"/>
                <c:pt idx="0">
                  <c:v>71</c:v>
                </c:pt>
                <c:pt idx="1">
                  <c:v>57</c:v>
                </c:pt>
                <c:pt idx="2">
                  <c:v>71</c:v>
                </c:pt>
                <c:pt idx="3">
                  <c:v>57</c:v>
                </c:pt>
                <c:pt idx="4">
                  <c:v>57</c:v>
                </c:pt>
              </c:numCache>
            </c:numRef>
          </c:val>
        </c:ser>
        <c:ser>
          <c:idx val="1"/>
          <c:order val="1"/>
          <c:tx>
            <c:strRef>
              <c:f>Лист1!$C$1</c:f>
              <c:strCache>
                <c:ptCount val="1"/>
                <c:pt idx="0">
                  <c:v>средний</c:v>
                </c:pt>
              </c:strCache>
            </c:strRef>
          </c:tx>
          <c:spPr>
            <a:solidFill>
              <a:schemeClr val="accent2"/>
            </a:solidFill>
            <a:ln>
              <a:noFill/>
            </a:ln>
            <a:effectLst/>
            <a:sp3d/>
          </c:spPr>
          <c:invertIfNegative val="0"/>
          <c:cat>
            <c:strRef>
              <c:f>Лист1!$A$2:$A$6</c:f>
              <c:strCache>
                <c:ptCount val="5"/>
                <c:pt idx="0">
                  <c:v>Выражать положительное отношение к процессу познания</c:v>
                </c:pt>
                <c:pt idx="1">
                  <c:v>Проявлять внимание, удивление, желание больше узнать</c:v>
                </c:pt>
                <c:pt idx="2">
                  <c:v>Оценивать собственную учебную деятельность</c:v>
                </c:pt>
                <c:pt idx="3">
                  <c:v>Применять правила делового сотрудничества</c:v>
                </c:pt>
                <c:pt idx="4">
                  <c:v>проявлять терпение и доброжелательность</c:v>
                </c:pt>
              </c:strCache>
            </c:strRef>
          </c:cat>
          <c:val>
            <c:numRef>
              <c:f>Лист1!$C$2:$C$6</c:f>
              <c:numCache>
                <c:formatCode>General</c:formatCode>
                <c:ptCount val="5"/>
                <c:pt idx="0">
                  <c:v>29</c:v>
                </c:pt>
                <c:pt idx="1">
                  <c:v>43</c:v>
                </c:pt>
                <c:pt idx="2">
                  <c:v>29</c:v>
                </c:pt>
                <c:pt idx="3">
                  <c:v>43</c:v>
                </c:pt>
                <c:pt idx="4">
                  <c:v>43</c:v>
                </c:pt>
              </c:numCache>
            </c:numRef>
          </c:val>
        </c:ser>
        <c:ser>
          <c:idx val="2"/>
          <c:order val="2"/>
          <c:tx>
            <c:strRef>
              <c:f>Лист1!$D$1</c:f>
              <c:strCache>
                <c:ptCount val="1"/>
                <c:pt idx="0">
                  <c:v>низкий</c:v>
                </c:pt>
              </c:strCache>
            </c:strRef>
          </c:tx>
          <c:spPr>
            <a:solidFill>
              <a:schemeClr val="accent3"/>
            </a:solidFill>
            <a:ln>
              <a:noFill/>
            </a:ln>
            <a:effectLst/>
            <a:sp3d/>
          </c:spPr>
          <c:invertIfNegative val="0"/>
          <c:cat>
            <c:strRef>
              <c:f>Лист1!$A$2:$A$6</c:f>
              <c:strCache>
                <c:ptCount val="5"/>
                <c:pt idx="0">
                  <c:v>Выражать положительное отношение к процессу познания</c:v>
                </c:pt>
                <c:pt idx="1">
                  <c:v>Проявлять внимание, удивление, желание больше узнать</c:v>
                </c:pt>
                <c:pt idx="2">
                  <c:v>Оценивать собственную учебную деятельность</c:v>
                </c:pt>
                <c:pt idx="3">
                  <c:v>Применять правила делового сотрудничества</c:v>
                </c:pt>
                <c:pt idx="4">
                  <c:v>проявлять терпение и доброжелательность</c:v>
                </c:pt>
              </c:strCache>
            </c:strRef>
          </c:cat>
          <c:val>
            <c:numRef>
              <c:f>Лист1!$D$2:$D$6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150"/>
        <c:shape val="box"/>
        <c:axId val="114759168"/>
        <c:axId val="93176960"/>
        <c:axId val="0"/>
      </c:bar3DChart>
      <c:catAx>
        <c:axId val="114759168"/>
        <c:scaling>
          <c:orientation val="minMax"/>
        </c:scaling>
        <c:delete val="0"/>
        <c:axPos val="b"/>
        <c:numFmt formatCode="General" sourceLinked="1"/>
        <c:majorTickMark val="none"/>
        <c:minorTickMark val="none"/>
        <c:tickLblPos val="nextTo"/>
        <c:spPr>
          <a:noFill/>
          <a:ln>
            <a:noFill/>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3176960"/>
        <c:crosses val="autoZero"/>
        <c:auto val="1"/>
        <c:lblAlgn val="ctr"/>
        <c:lblOffset val="100"/>
        <c:noMultiLvlLbl val="0"/>
      </c:catAx>
      <c:valAx>
        <c:axId val="93176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475916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solidFill>
                  <a:sysClr val="windowText" lastClr="000000"/>
                </a:solidFill>
                <a:latin typeface="Times New Roman" panose="02020603050405020304" pitchFamily="18" charset="0"/>
                <a:cs typeface="Times New Roman" panose="02020603050405020304" pitchFamily="18" charset="0"/>
              </a:rPr>
              <a:t>Диаграмма 6.</a:t>
            </a:r>
            <a:r>
              <a:rPr lang="ru-RU" sz="1400" b="0" i="0" u="none" strike="noStrike" baseline="0">
                <a:solidFill>
                  <a:sysClr val="windowText" lastClr="000000"/>
                </a:solidFill>
                <a:effectLst/>
                <a:latin typeface="Times New Roman" panose="02020603050405020304" pitchFamily="18" charset="0"/>
                <a:cs typeface="Times New Roman" panose="02020603050405020304" pitchFamily="18" charset="0"/>
              </a:rPr>
              <a:t> Уровень регулятивных УУД </a:t>
            </a:r>
            <a:r>
              <a:rPr lang="uk-UA">
                <a:solidFill>
                  <a:sysClr val="windowText" lastClr="000000"/>
                </a:solidFill>
                <a:latin typeface="Times New Roman" panose="02020603050405020304" pitchFamily="18" charset="0"/>
                <a:cs typeface="Times New Roman" panose="02020603050405020304" pitchFamily="18" charset="0"/>
              </a:rPr>
              <a:t>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2834827938174422E-2"/>
          <c:y val="0.17931477315335584"/>
          <c:w val="0.81369600051925528"/>
          <c:h val="0.39979940007499076"/>
        </c:manualLayout>
      </c:layout>
      <c:bar3DChart>
        <c:barDir val="col"/>
        <c:grouping val="clustered"/>
        <c:varyColors val="0"/>
        <c:ser>
          <c:idx val="0"/>
          <c:order val="0"/>
          <c:tx>
            <c:strRef>
              <c:f>Лист1!$B$1</c:f>
              <c:strCache>
                <c:ptCount val="1"/>
                <c:pt idx="0">
                  <c:v>высокий</c:v>
                </c:pt>
              </c:strCache>
            </c:strRef>
          </c:tx>
          <c:spPr>
            <a:solidFill>
              <a:schemeClr val="accent1"/>
            </a:solidFill>
            <a:ln>
              <a:noFill/>
            </a:ln>
            <a:effectLst/>
            <a:sp3d/>
          </c:spPr>
          <c:invertIfNegative val="0"/>
          <c:cat>
            <c:strRef>
              <c:f>Лист1!$A$2:$A$6</c:f>
              <c:strCache>
                <c:ptCount val="5"/>
                <c:pt idx="0">
                  <c:v>Удерживать цель деятельности до получения ее результата</c:v>
                </c:pt>
                <c:pt idx="1">
                  <c:v>Планировать решение учебной задачи</c:v>
                </c:pt>
                <c:pt idx="2">
                  <c:v>Оценивать весомость приводимых доказательств и рассуждений</c:v>
                </c:pt>
                <c:pt idx="3">
                  <c:v>Корректировать деятельность</c:v>
                </c:pt>
                <c:pt idx="4">
                  <c:v>Анализировать собственную работу</c:v>
                </c:pt>
              </c:strCache>
            </c:strRef>
          </c:cat>
          <c:val>
            <c:numRef>
              <c:f>Лист1!$B$2:$B$6</c:f>
              <c:numCache>
                <c:formatCode>General</c:formatCode>
                <c:ptCount val="5"/>
                <c:pt idx="0">
                  <c:v>57</c:v>
                </c:pt>
                <c:pt idx="1">
                  <c:v>71</c:v>
                </c:pt>
                <c:pt idx="2">
                  <c:v>57</c:v>
                </c:pt>
                <c:pt idx="3">
                  <c:v>43</c:v>
                </c:pt>
                <c:pt idx="4">
                  <c:v>71</c:v>
                </c:pt>
              </c:numCache>
            </c:numRef>
          </c:val>
        </c:ser>
        <c:ser>
          <c:idx val="1"/>
          <c:order val="1"/>
          <c:tx>
            <c:strRef>
              <c:f>Лист1!$C$1</c:f>
              <c:strCache>
                <c:ptCount val="1"/>
                <c:pt idx="0">
                  <c:v>средний</c:v>
                </c:pt>
              </c:strCache>
            </c:strRef>
          </c:tx>
          <c:spPr>
            <a:solidFill>
              <a:schemeClr val="accent2"/>
            </a:solidFill>
            <a:ln>
              <a:noFill/>
            </a:ln>
            <a:effectLst/>
            <a:sp3d/>
          </c:spPr>
          <c:invertIfNegative val="0"/>
          <c:cat>
            <c:strRef>
              <c:f>Лист1!$A$2:$A$6</c:f>
              <c:strCache>
                <c:ptCount val="5"/>
                <c:pt idx="0">
                  <c:v>Удерживать цель деятельности до получения ее результата</c:v>
                </c:pt>
                <c:pt idx="1">
                  <c:v>Планировать решение учебной задачи</c:v>
                </c:pt>
                <c:pt idx="2">
                  <c:v>Оценивать весомость приводимых доказательств и рассуждений</c:v>
                </c:pt>
                <c:pt idx="3">
                  <c:v>Корректировать деятельность</c:v>
                </c:pt>
                <c:pt idx="4">
                  <c:v>Анализировать собственную работу</c:v>
                </c:pt>
              </c:strCache>
            </c:strRef>
          </c:cat>
          <c:val>
            <c:numRef>
              <c:f>Лист1!$C$2:$C$6</c:f>
              <c:numCache>
                <c:formatCode>General</c:formatCode>
                <c:ptCount val="5"/>
                <c:pt idx="0">
                  <c:v>43</c:v>
                </c:pt>
                <c:pt idx="1">
                  <c:v>29</c:v>
                </c:pt>
                <c:pt idx="2">
                  <c:v>43</c:v>
                </c:pt>
                <c:pt idx="3">
                  <c:v>57</c:v>
                </c:pt>
                <c:pt idx="4">
                  <c:v>29</c:v>
                </c:pt>
              </c:numCache>
            </c:numRef>
          </c:val>
        </c:ser>
        <c:ser>
          <c:idx val="2"/>
          <c:order val="2"/>
          <c:tx>
            <c:strRef>
              <c:f>Лист1!$D$1</c:f>
              <c:strCache>
                <c:ptCount val="1"/>
                <c:pt idx="0">
                  <c:v>низкий</c:v>
                </c:pt>
              </c:strCache>
            </c:strRef>
          </c:tx>
          <c:spPr>
            <a:solidFill>
              <a:schemeClr val="accent3"/>
            </a:solidFill>
            <a:ln>
              <a:noFill/>
            </a:ln>
            <a:effectLst/>
            <a:sp3d/>
          </c:spPr>
          <c:invertIfNegative val="0"/>
          <c:cat>
            <c:strRef>
              <c:f>Лист1!$A$2:$A$6</c:f>
              <c:strCache>
                <c:ptCount val="5"/>
                <c:pt idx="0">
                  <c:v>Удерживать цель деятельности до получения ее результата</c:v>
                </c:pt>
                <c:pt idx="1">
                  <c:v>Планировать решение учебной задачи</c:v>
                </c:pt>
                <c:pt idx="2">
                  <c:v>Оценивать весомость приводимых доказательств и рассуждений</c:v>
                </c:pt>
                <c:pt idx="3">
                  <c:v>Корректировать деятельность</c:v>
                </c:pt>
                <c:pt idx="4">
                  <c:v>Анализировать собственную работу</c:v>
                </c:pt>
              </c:strCache>
            </c:strRef>
          </c:cat>
          <c:val>
            <c:numRef>
              <c:f>Лист1!$D$2:$D$6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150"/>
        <c:shape val="box"/>
        <c:axId val="58381312"/>
        <c:axId val="93178688"/>
        <c:axId val="0"/>
      </c:bar3DChart>
      <c:catAx>
        <c:axId val="58381312"/>
        <c:scaling>
          <c:orientation val="minMax"/>
        </c:scaling>
        <c:delete val="0"/>
        <c:axPos val="b"/>
        <c:numFmt formatCode="General" sourceLinked="1"/>
        <c:majorTickMark val="none"/>
        <c:minorTickMark val="none"/>
        <c:tickLblPos val="nextTo"/>
        <c:spPr>
          <a:noFill/>
          <a:ln>
            <a:noFill/>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3178688"/>
        <c:crosses val="autoZero"/>
        <c:auto val="1"/>
        <c:lblAlgn val="ctr"/>
        <c:lblOffset val="100"/>
        <c:noMultiLvlLbl val="0"/>
      </c:catAx>
      <c:valAx>
        <c:axId val="93178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3813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a:solidFill>
                  <a:sysClr val="windowText" lastClr="000000"/>
                </a:solidFill>
                <a:latin typeface="Times New Roman" panose="02020603050405020304" pitchFamily="18" charset="0"/>
                <a:cs typeface="Times New Roman" panose="02020603050405020304" pitchFamily="18" charset="0"/>
              </a:rPr>
              <a:t>Диаграмма 7. </a:t>
            </a:r>
            <a:r>
              <a:rPr lang="ru-RU" sz="1400" b="0" i="0" u="none" strike="noStrike" baseline="0">
                <a:solidFill>
                  <a:sysClr val="windowText" lastClr="000000"/>
                </a:solidFill>
                <a:effectLst/>
                <a:latin typeface="Times New Roman" panose="02020603050405020304" pitchFamily="18" charset="0"/>
                <a:cs typeface="Times New Roman" panose="02020603050405020304" pitchFamily="18" charset="0"/>
              </a:rPr>
              <a:t>Уровень познавательных УУД</a:t>
            </a:r>
            <a:r>
              <a:rPr lang="uk-UA" sz="1400">
                <a:solidFill>
                  <a:sysClr val="windowText" lastClr="000000"/>
                </a:solidFill>
                <a:latin typeface="Times New Roman" panose="02020603050405020304" pitchFamily="18" charset="0"/>
                <a:cs typeface="Times New Roman" panose="02020603050405020304" pitchFamily="18" charset="0"/>
              </a:rPr>
              <a:t>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2834827938174422E-2"/>
          <c:y val="0.17931477315335584"/>
          <c:w val="0.81369600051925528"/>
          <c:h val="0.39979940007499076"/>
        </c:manualLayout>
      </c:layout>
      <c:bar3DChart>
        <c:barDir val="col"/>
        <c:grouping val="clustered"/>
        <c:varyColors val="0"/>
        <c:ser>
          <c:idx val="0"/>
          <c:order val="0"/>
          <c:tx>
            <c:strRef>
              <c:f>Лист1!$B$1</c:f>
              <c:strCache>
                <c:ptCount val="1"/>
                <c:pt idx="0">
                  <c:v>высокий</c:v>
                </c:pt>
              </c:strCache>
            </c:strRef>
          </c:tx>
          <c:spPr>
            <a:solidFill>
              <a:schemeClr val="accent1"/>
            </a:solidFill>
            <a:ln>
              <a:noFill/>
            </a:ln>
            <a:effectLst/>
            <a:sp3d/>
          </c:spPr>
          <c:invertIfNegative val="0"/>
          <c:cat>
            <c:strRef>
              <c:f>Лист1!$A$2:$A$6</c:f>
              <c:strCache>
                <c:ptCount val="5"/>
                <c:pt idx="0">
                  <c:v>Применять таблицы, схемы, модели для получения информации</c:v>
                </c:pt>
                <c:pt idx="1">
                  <c:v>Сравнивать различные объекты</c:v>
                </c:pt>
                <c:pt idx="2">
                  <c:v>Выделять общее и частное</c:v>
                </c:pt>
                <c:pt idx="3">
                  <c:v>Устанавливать причинно-следственные связи и зависимости между объектами</c:v>
                </c:pt>
                <c:pt idx="4">
                  <c:v>Выполнять учебные задачи, не имеющие однозначного решения</c:v>
                </c:pt>
              </c:strCache>
            </c:strRef>
          </c:cat>
          <c:val>
            <c:numRef>
              <c:f>Лист1!$B$2:$B$6</c:f>
              <c:numCache>
                <c:formatCode>General</c:formatCode>
                <c:ptCount val="5"/>
                <c:pt idx="0">
                  <c:v>71</c:v>
                </c:pt>
                <c:pt idx="1">
                  <c:v>57</c:v>
                </c:pt>
                <c:pt idx="2">
                  <c:v>71</c:v>
                </c:pt>
                <c:pt idx="3">
                  <c:v>57</c:v>
                </c:pt>
                <c:pt idx="4">
                  <c:v>57</c:v>
                </c:pt>
              </c:numCache>
            </c:numRef>
          </c:val>
        </c:ser>
        <c:ser>
          <c:idx val="1"/>
          <c:order val="1"/>
          <c:tx>
            <c:strRef>
              <c:f>Лист1!$C$1</c:f>
              <c:strCache>
                <c:ptCount val="1"/>
                <c:pt idx="0">
                  <c:v>средний</c:v>
                </c:pt>
              </c:strCache>
            </c:strRef>
          </c:tx>
          <c:spPr>
            <a:solidFill>
              <a:schemeClr val="accent2"/>
            </a:solidFill>
            <a:ln>
              <a:noFill/>
            </a:ln>
            <a:effectLst/>
            <a:sp3d/>
          </c:spPr>
          <c:invertIfNegative val="0"/>
          <c:cat>
            <c:strRef>
              <c:f>Лист1!$A$2:$A$6</c:f>
              <c:strCache>
                <c:ptCount val="5"/>
                <c:pt idx="0">
                  <c:v>Применять таблицы, схемы, модели для получения информации</c:v>
                </c:pt>
                <c:pt idx="1">
                  <c:v>Сравнивать различные объекты</c:v>
                </c:pt>
                <c:pt idx="2">
                  <c:v>Выделять общее и частное</c:v>
                </c:pt>
                <c:pt idx="3">
                  <c:v>Устанавливать причинно-следственные связи и зависимости между объектами</c:v>
                </c:pt>
                <c:pt idx="4">
                  <c:v>Выполнять учебные задачи, не имеющие однозначного решения</c:v>
                </c:pt>
              </c:strCache>
            </c:strRef>
          </c:cat>
          <c:val>
            <c:numRef>
              <c:f>Лист1!$C$2:$C$6</c:f>
              <c:numCache>
                <c:formatCode>General</c:formatCode>
                <c:ptCount val="5"/>
                <c:pt idx="0">
                  <c:v>29</c:v>
                </c:pt>
                <c:pt idx="1">
                  <c:v>43</c:v>
                </c:pt>
                <c:pt idx="2">
                  <c:v>29</c:v>
                </c:pt>
                <c:pt idx="3">
                  <c:v>43</c:v>
                </c:pt>
                <c:pt idx="4">
                  <c:v>43</c:v>
                </c:pt>
              </c:numCache>
            </c:numRef>
          </c:val>
        </c:ser>
        <c:ser>
          <c:idx val="2"/>
          <c:order val="2"/>
          <c:tx>
            <c:strRef>
              <c:f>Лист1!$D$1</c:f>
              <c:strCache>
                <c:ptCount val="1"/>
                <c:pt idx="0">
                  <c:v>низкий</c:v>
                </c:pt>
              </c:strCache>
            </c:strRef>
          </c:tx>
          <c:spPr>
            <a:solidFill>
              <a:schemeClr val="accent3"/>
            </a:solidFill>
            <a:ln>
              <a:noFill/>
            </a:ln>
            <a:effectLst/>
            <a:sp3d/>
          </c:spPr>
          <c:invertIfNegative val="0"/>
          <c:cat>
            <c:strRef>
              <c:f>Лист1!$A$2:$A$6</c:f>
              <c:strCache>
                <c:ptCount val="5"/>
                <c:pt idx="0">
                  <c:v>Применять таблицы, схемы, модели для получения информации</c:v>
                </c:pt>
                <c:pt idx="1">
                  <c:v>Сравнивать различные объекты</c:v>
                </c:pt>
                <c:pt idx="2">
                  <c:v>Выделять общее и частное</c:v>
                </c:pt>
                <c:pt idx="3">
                  <c:v>Устанавливать причинно-следственные связи и зависимости между объектами</c:v>
                </c:pt>
                <c:pt idx="4">
                  <c:v>Выполнять учебные задачи, не имеющие однозначного решения</c:v>
                </c:pt>
              </c:strCache>
            </c:strRef>
          </c:cat>
          <c:val>
            <c:numRef>
              <c:f>Лист1!$D$2:$D$6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150"/>
        <c:shape val="box"/>
        <c:axId val="113681920"/>
        <c:axId val="93180416"/>
        <c:axId val="0"/>
      </c:bar3DChart>
      <c:catAx>
        <c:axId val="113681920"/>
        <c:scaling>
          <c:orientation val="minMax"/>
        </c:scaling>
        <c:delete val="0"/>
        <c:axPos val="b"/>
        <c:numFmt formatCode="General" sourceLinked="1"/>
        <c:majorTickMark val="none"/>
        <c:minorTickMark val="none"/>
        <c:tickLblPos val="nextTo"/>
        <c:spPr>
          <a:noFill/>
          <a:ln>
            <a:noFill/>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3180416"/>
        <c:crosses val="autoZero"/>
        <c:auto val="1"/>
        <c:lblAlgn val="ctr"/>
        <c:lblOffset val="100"/>
        <c:noMultiLvlLbl val="0"/>
      </c:catAx>
      <c:valAx>
        <c:axId val="93180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6819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solidFill>
                  <a:sysClr val="windowText" lastClr="000000"/>
                </a:solidFill>
                <a:latin typeface="Times New Roman" panose="02020603050405020304" pitchFamily="18" charset="0"/>
                <a:cs typeface="Times New Roman" panose="02020603050405020304" pitchFamily="18" charset="0"/>
              </a:rPr>
              <a:t>Диаграмма 8. </a:t>
            </a:r>
            <a:r>
              <a:rPr lang="ru-RU" sz="1400" b="0" i="0" u="none" strike="noStrike" baseline="0">
                <a:solidFill>
                  <a:sysClr val="windowText" lastClr="000000"/>
                </a:solidFill>
                <a:effectLst/>
                <a:latin typeface="Times New Roman" panose="02020603050405020304" pitchFamily="18" charset="0"/>
                <a:cs typeface="Times New Roman" panose="02020603050405020304" pitchFamily="18" charset="0"/>
              </a:rPr>
              <a:t>Уровень коммуникативных УУД</a:t>
            </a:r>
            <a:endParaRPr lang="uk-UA">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2834827938174422E-2"/>
          <c:y val="0.17931477315335584"/>
          <c:w val="0.81369600051925528"/>
          <c:h val="0.59645615094573323"/>
        </c:manualLayout>
      </c:layout>
      <c:bar3DChart>
        <c:barDir val="col"/>
        <c:grouping val="clustered"/>
        <c:varyColors val="0"/>
        <c:ser>
          <c:idx val="0"/>
          <c:order val="0"/>
          <c:tx>
            <c:strRef>
              <c:f>Лист1!$B$1</c:f>
              <c:strCache>
                <c:ptCount val="1"/>
                <c:pt idx="0">
                  <c:v>высокий</c:v>
                </c:pt>
              </c:strCache>
            </c:strRef>
          </c:tx>
          <c:spPr>
            <a:solidFill>
              <a:schemeClr val="accent1"/>
            </a:solidFill>
            <a:ln>
              <a:noFill/>
            </a:ln>
            <a:effectLst/>
            <a:sp3d/>
          </c:spPr>
          <c:invertIfNegative val="0"/>
          <c:cat>
            <c:strRef>
              <c:f>Лист1!$A$2:$A$3</c:f>
              <c:strCache>
                <c:ptCount val="2"/>
                <c:pt idx="0">
                  <c:v>Воспринимать текст с учетом поставленной учебной задачи</c:v>
                </c:pt>
                <c:pt idx="1">
                  <c:v>Сравнивать разные виды текста</c:v>
                </c:pt>
              </c:strCache>
            </c:strRef>
          </c:cat>
          <c:val>
            <c:numRef>
              <c:f>Лист1!$B$2:$B$3</c:f>
              <c:numCache>
                <c:formatCode>General</c:formatCode>
                <c:ptCount val="2"/>
                <c:pt idx="0">
                  <c:v>86</c:v>
                </c:pt>
                <c:pt idx="1">
                  <c:v>71</c:v>
                </c:pt>
              </c:numCache>
            </c:numRef>
          </c:val>
        </c:ser>
        <c:ser>
          <c:idx val="1"/>
          <c:order val="1"/>
          <c:tx>
            <c:strRef>
              <c:f>Лист1!$C$1</c:f>
              <c:strCache>
                <c:ptCount val="1"/>
                <c:pt idx="0">
                  <c:v>средний</c:v>
                </c:pt>
              </c:strCache>
            </c:strRef>
          </c:tx>
          <c:spPr>
            <a:solidFill>
              <a:schemeClr val="accent2"/>
            </a:solidFill>
            <a:ln>
              <a:noFill/>
            </a:ln>
            <a:effectLst/>
            <a:sp3d/>
          </c:spPr>
          <c:invertIfNegative val="0"/>
          <c:cat>
            <c:strRef>
              <c:f>Лист1!$A$2:$A$3</c:f>
              <c:strCache>
                <c:ptCount val="2"/>
                <c:pt idx="0">
                  <c:v>Воспринимать текст с учетом поставленной учебной задачи</c:v>
                </c:pt>
                <c:pt idx="1">
                  <c:v>Сравнивать разные виды текста</c:v>
                </c:pt>
              </c:strCache>
            </c:strRef>
          </c:cat>
          <c:val>
            <c:numRef>
              <c:f>Лист1!$C$2:$C$3</c:f>
              <c:numCache>
                <c:formatCode>General</c:formatCode>
                <c:ptCount val="2"/>
                <c:pt idx="0">
                  <c:v>14</c:v>
                </c:pt>
                <c:pt idx="1">
                  <c:v>29</c:v>
                </c:pt>
              </c:numCache>
            </c:numRef>
          </c:val>
        </c:ser>
        <c:ser>
          <c:idx val="2"/>
          <c:order val="2"/>
          <c:tx>
            <c:strRef>
              <c:f>Лист1!$D$1</c:f>
              <c:strCache>
                <c:ptCount val="1"/>
                <c:pt idx="0">
                  <c:v>низкий</c:v>
                </c:pt>
              </c:strCache>
            </c:strRef>
          </c:tx>
          <c:spPr>
            <a:solidFill>
              <a:schemeClr val="accent3"/>
            </a:solidFill>
            <a:ln>
              <a:noFill/>
            </a:ln>
            <a:effectLst/>
            <a:sp3d/>
          </c:spPr>
          <c:invertIfNegative val="0"/>
          <c:cat>
            <c:strRef>
              <c:f>Лист1!$A$2:$A$3</c:f>
              <c:strCache>
                <c:ptCount val="2"/>
                <c:pt idx="0">
                  <c:v>Воспринимать текст с учетом поставленной учебной задачи</c:v>
                </c:pt>
                <c:pt idx="1">
                  <c:v>Сравнивать разные виды текста</c:v>
                </c:pt>
              </c:strCache>
            </c:strRef>
          </c:cat>
          <c:val>
            <c:numRef>
              <c:f>Лист1!$D$2:$D$3</c:f>
              <c:numCache>
                <c:formatCode>General</c:formatCode>
                <c:ptCount val="2"/>
                <c:pt idx="0">
                  <c:v>0</c:v>
                </c:pt>
                <c:pt idx="1">
                  <c:v>0</c:v>
                </c:pt>
              </c:numCache>
            </c:numRef>
          </c:val>
        </c:ser>
        <c:dLbls>
          <c:showLegendKey val="0"/>
          <c:showVal val="0"/>
          <c:showCatName val="0"/>
          <c:showSerName val="0"/>
          <c:showPercent val="0"/>
          <c:showBubbleSize val="0"/>
        </c:dLbls>
        <c:gapWidth val="150"/>
        <c:shape val="box"/>
        <c:axId val="114934272"/>
        <c:axId val="93182144"/>
        <c:axId val="0"/>
      </c:bar3DChart>
      <c:catAx>
        <c:axId val="114934272"/>
        <c:scaling>
          <c:orientation val="minMax"/>
        </c:scaling>
        <c:delete val="0"/>
        <c:axPos val="b"/>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3182144"/>
        <c:crosses val="autoZero"/>
        <c:auto val="1"/>
        <c:lblAlgn val="ctr"/>
        <c:lblOffset val="100"/>
        <c:noMultiLvlLbl val="0"/>
      </c:catAx>
      <c:valAx>
        <c:axId val="93182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49342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F2F45-3927-4399-8809-D4BF37DF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102</Pages>
  <Words>20507</Words>
  <Characters>116894</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dc:creator>
  <cp:lastModifiedBy>User</cp:lastModifiedBy>
  <cp:revision>28</cp:revision>
  <dcterms:created xsi:type="dcterms:W3CDTF">2015-12-15T02:11:00Z</dcterms:created>
  <dcterms:modified xsi:type="dcterms:W3CDTF">2015-12-21T05:01:00Z</dcterms:modified>
</cp:coreProperties>
</file>