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8A" w:rsidRDefault="00F1568A" w:rsidP="00F1568A">
      <w:pPr>
        <w:tabs>
          <w:tab w:val="left" w:pos="3119"/>
          <w:tab w:val="left" w:pos="3261"/>
          <w:tab w:val="left" w:pos="6379"/>
          <w:tab w:val="left" w:pos="6521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 И НАУКИ РФ</w:t>
      </w:r>
    </w:p>
    <w:p w:rsidR="00F1568A" w:rsidRDefault="00F1568A" w:rsidP="00F1568A">
      <w:pPr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федеральное государственное бюджетное образовательное учреждение высшего образования</w:t>
      </w:r>
    </w:p>
    <w:p w:rsidR="00F1568A" w:rsidRDefault="00F1568A" w:rsidP="00F1568A">
      <w:pPr>
        <w:spacing w:after="120"/>
        <w:ind w:firstLine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КРАСНОЯРСКИЙ ГОСУДАРСТВЕННЫЙ ПЕДАГОГИЧЕСКИЙ УНИВЕРСИТЕТ им. В.П. АСТАФЬЕВА</w:t>
      </w:r>
    </w:p>
    <w:p w:rsidR="00F1568A" w:rsidRDefault="00F1568A" w:rsidP="00F1568A">
      <w:pPr>
        <w:ind w:left="212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(КГПУ им. В.П.Астафьева)</w:t>
      </w:r>
    </w:p>
    <w:p w:rsidR="00F1568A" w:rsidRDefault="00F1568A" w:rsidP="00F156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Институт/факультет       </w:t>
      </w:r>
      <w:r>
        <w:rPr>
          <w:rFonts w:ascii="Times New Roman" w:hAnsi="Times New Roman"/>
          <w:sz w:val="24"/>
          <w:szCs w:val="24"/>
          <w:u w:val="single"/>
        </w:rPr>
        <w:t>Институт математики, физики и информатики</w:t>
      </w:r>
    </w:p>
    <w:p w:rsidR="00F1568A" w:rsidRDefault="00F1568A" w:rsidP="00F1568A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Кафедра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4"/>
          <w:szCs w:val="24"/>
          <w:u w:val="single"/>
        </w:rPr>
        <w:t>Математического анализа и МОМ в вузе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F1568A" w:rsidRDefault="00F1568A" w:rsidP="00F1568A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050201 «Математика»</w:t>
      </w:r>
    </w:p>
    <w:p w:rsidR="00F1568A" w:rsidRDefault="00F1568A" w:rsidP="00F1568A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F1568A" w:rsidRDefault="00F1568A" w:rsidP="00F1568A">
      <w:pPr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ДОПУСКАЮ К ЗАЩИТЕ</w:t>
      </w:r>
    </w:p>
    <w:p w:rsidR="00F1568A" w:rsidRDefault="00F1568A" w:rsidP="00F1568A">
      <w:pPr>
        <w:ind w:left="1416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Зав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афедрой</w:t>
      </w:r>
      <w:r>
        <w:rPr>
          <w:rFonts w:ascii="Times New Roman" w:hAnsi="Times New Roman"/>
          <w:sz w:val="24"/>
          <w:szCs w:val="24"/>
          <w:u w:val="single"/>
        </w:rPr>
        <w:t>Математического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анализа и МОМ в вузе</w:t>
      </w:r>
    </w:p>
    <w:p w:rsidR="00F1568A" w:rsidRDefault="00F1568A" w:rsidP="00F1568A">
      <w:pPr>
        <w:ind w:left="3540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(полное наименование кафедры)     </w:t>
      </w:r>
    </w:p>
    <w:p w:rsidR="00F1568A" w:rsidRDefault="00F1568A" w:rsidP="00F1568A">
      <w:pPr>
        <w:ind w:left="3540" w:firstLine="708"/>
        <w:rPr>
          <w:rFonts w:ascii="Times New Roman" w:hAnsi="Times New Roman"/>
          <w:sz w:val="16"/>
          <w:szCs w:val="16"/>
        </w:rPr>
      </w:pPr>
    </w:p>
    <w:p w:rsidR="00F1568A" w:rsidRDefault="00F1568A" w:rsidP="00F1568A">
      <w:pPr>
        <w:ind w:left="3540" w:firstLine="70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</w:t>
      </w:r>
      <w:r>
        <w:rPr>
          <w:rFonts w:ascii="Times New Roman" w:hAnsi="Times New Roman"/>
          <w:color w:val="FFFFFF" w:themeColor="background1"/>
          <w:sz w:val="24"/>
          <w:szCs w:val="24"/>
          <w:u w:val="single"/>
        </w:rPr>
        <w:t xml:space="preserve">__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Л.В.Шкерина</w:t>
      </w:r>
      <w:r>
        <w:rPr>
          <w:rFonts w:ascii="Times New Roman" w:hAnsi="Times New Roman"/>
          <w:color w:val="FFFFFF" w:themeColor="background1"/>
          <w:sz w:val="24"/>
          <w:szCs w:val="24"/>
          <w:u w:val="single"/>
        </w:rPr>
        <w:t>щ</w:t>
      </w:r>
      <w:proofErr w:type="spellEnd"/>
    </w:p>
    <w:p w:rsidR="00F1568A" w:rsidRDefault="00F1568A" w:rsidP="00F1568A">
      <w:pPr>
        <w:ind w:left="3540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(подпись)                                          (И.О. Фамилия)</w:t>
      </w:r>
    </w:p>
    <w:p w:rsidR="00F1568A" w:rsidRDefault="00F1568A" w:rsidP="00F1568A">
      <w:pPr>
        <w:spacing w:after="120"/>
        <w:ind w:left="4248"/>
        <w:rPr>
          <w:rFonts w:ascii="Times New Roman" w:hAnsi="Times New Roman"/>
          <w:sz w:val="16"/>
          <w:szCs w:val="16"/>
        </w:rPr>
      </w:pPr>
    </w:p>
    <w:p w:rsidR="00F1568A" w:rsidRDefault="00F1568A" w:rsidP="00F1568A">
      <w:pPr>
        <w:ind w:left="3540" w:firstLine="5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16"/>
          <w:szCs w:val="16"/>
        </w:rPr>
        <w:t>______</w:t>
      </w:r>
      <w:r>
        <w:rPr>
          <w:rFonts w:ascii="Times New Roman" w:hAnsi="Times New Roman"/>
          <w:sz w:val="28"/>
          <w:szCs w:val="28"/>
        </w:rPr>
        <w:t xml:space="preserve">»  __________________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</w:rPr>
          <w:t xml:space="preserve">2015 </w:t>
        </w:r>
        <w:r>
          <w:rPr>
            <w:rFonts w:ascii="Times New Roman" w:hAnsi="Times New Roman"/>
            <w:sz w:val="24"/>
            <w:szCs w:val="24"/>
          </w:rPr>
          <w:t>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1568A" w:rsidRDefault="00F1568A" w:rsidP="00F1568A">
      <w:pPr>
        <w:spacing w:after="120"/>
        <w:ind w:left="3540" w:firstLine="571"/>
        <w:rPr>
          <w:rFonts w:ascii="Times New Roman" w:hAnsi="Times New Roman"/>
          <w:sz w:val="28"/>
          <w:szCs w:val="28"/>
        </w:rPr>
      </w:pPr>
    </w:p>
    <w:p w:rsidR="00F1568A" w:rsidRDefault="00F1568A" w:rsidP="00F1568A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Выпускная квалификационная работа</w:t>
      </w:r>
    </w:p>
    <w:p w:rsidR="00A0369B" w:rsidRDefault="00AF44AB" w:rsidP="00F1568A">
      <w:pPr>
        <w:jc w:val="center"/>
        <w:rPr>
          <w:rStyle w:val="af6"/>
          <w:rFonts w:ascii="PT Sans" w:hAnsi="PT Sans"/>
          <w:bCs w:val="0"/>
          <w:color w:val="333333"/>
          <w:sz w:val="32"/>
          <w:szCs w:val="32"/>
          <w:shd w:val="clear" w:color="auto" w:fill="FFFFFF"/>
        </w:rPr>
      </w:pPr>
      <w:r>
        <w:rPr>
          <w:rStyle w:val="af6"/>
          <w:rFonts w:ascii="PT Sans" w:hAnsi="PT Sans"/>
          <w:bCs w:val="0"/>
          <w:color w:val="333333"/>
          <w:sz w:val="32"/>
          <w:szCs w:val="32"/>
          <w:shd w:val="clear" w:color="auto" w:fill="FFFFFF"/>
        </w:rPr>
        <w:t>Изучени</w:t>
      </w:r>
      <w:r w:rsidR="00A0369B">
        <w:rPr>
          <w:rStyle w:val="af6"/>
          <w:rFonts w:ascii="PT Sans" w:hAnsi="PT Sans"/>
          <w:bCs w:val="0"/>
          <w:color w:val="333333"/>
          <w:sz w:val="32"/>
          <w:szCs w:val="32"/>
          <w:shd w:val="clear" w:color="auto" w:fill="FFFFFF"/>
        </w:rPr>
        <w:t xml:space="preserve">е функциональной линии с </w:t>
      </w:r>
      <w:r w:rsidR="00A12C96">
        <w:rPr>
          <w:rStyle w:val="af6"/>
          <w:rFonts w:ascii="PT Sans" w:hAnsi="PT Sans"/>
          <w:bCs w:val="0"/>
          <w:color w:val="333333"/>
          <w:sz w:val="32"/>
          <w:szCs w:val="32"/>
          <w:shd w:val="clear" w:color="auto" w:fill="FFFFFF"/>
        </w:rPr>
        <w:t>позиций</w:t>
      </w:r>
      <w:r>
        <w:rPr>
          <w:rStyle w:val="af6"/>
          <w:rFonts w:ascii="PT Sans" w:hAnsi="PT Sans"/>
          <w:bCs w:val="0"/>
          <w:color w:val="333333"/>
          <w:sz w:val="32"/>
          <w:szCs w:val="32"/>
          <w:shd w:val="clear" w:color="auto" w:fill="FFFFFF"/>
        </w:rPr>
        <w:t xml:space="preserve">  </w:t>
      </w:r>
    </w:p>
    <w:p w:rsidR="00F1568A" w:rsidRDefault="00AF44AB" w:rsidP="00F1568A">
      <w:pPr>
        <w:jc w:val="center"/>
        <w:rPr>
          <w:rFonts w:ascii="Times New Roman" w:hAnsi="Times New Roman"/>
          <w:sz w:val="32"/>
          <w:szCs w:val="32"/>
        </w:rPr>
      </w:pPr>
      <w:r>
        <w:rPr>
          <w:rStyle w:val="af6"/>
          <w:rFonts w:ascii="PT Sans" w:hAnsi="PT Sans"/>
          <w:bCs w:val="0"/>
          <w:color w:val="333333"/>
          <w:sz w:val="32"/>
          <w:szCs w:val="32"/>
          <w:shd w:val="clear" w:color="auto" w:fill="FFFFFF"/>
        </w:rPr>
        <w:t>системно-</w:t>
      </w:r>
      <w:proofErr w:type="spellStart"/>
      <w:r>
        <w:rPr>
          <w:rStyle w:val="af6"/>
          <w:rFonts w:ascii="PT Sans" w:hAnsi="PT Sans"/>
          <w:bCs w:val="0"/>
          <w:color w:val="333333"/>
          <w:sz w:val="32"/>
          <w:szCs w:val="32"/>
          <w:shd w:val="clear" w:color="auto" w:fill="FFFFFF"/>
        </w:rPr>
        <w:t>деятельностного</w:t>
      </w:r>
      <w:proofErr w:type="spellEnd"/>
      <w:r>
        <w:rPr>
          <w:rStyle w:val="af6"/>
          <w:rFonts w:ascii="PT Sans" w:hAnsi="PT Sans"/>
          <w:bCs w:val="0"/>
          <w:color w:val="333333"/>
          <w:sz w:val="32"/>
          <w:szCs w:val="32"/>
          <w:shd w:val="clear" w:color="auto" w:fill="FFFFFF"/>
        </w:rPr>
        <w:t xml:space="preserve"> подхода</w:t>
      </w:r>
    </w:p>
    <w:p w:rsidR="00F1568A" w:rsidRDefault="00F1568A" w:rsidP="00F1568A">
      <w:pPr>
        <w:rPr>
          <w:rFonts w:ascii="Times New Roman" w:hAnsi="Times New Roman"/>
          <w:b/>
          <w:sz w:val="28"/>
          <w:szCs w:val="28"/>
        </w:rPr>
      </w:pPr>
    </w:p>
    <w:p w:rsidR="00F1568A" w:rsidRDefault="00F1568A" w:rsidP="00F1568A">
      <w:pPr>
        <w:tabs>
          <w:tab w:val="left" w:pos="340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Выполнил студент группы      </w:t>
      </w:r>
      <w:r w:rsidR="00A0369B">
        <w:rPr>
          <w:rFonts w:ascii="Times New Roman" w:hAnsi="Times New Roman"/>
          <w:sz w:val="24"/>
          <w:szCs w:val="24"/>
        </w:rPr>
        <w:t>61</w:t>
      </w:r>
    </w:p>
    <w:p w:rsidR="00F1568A" w:rsidRDefault="00F1568A" w:rsidP="00F1568A">
      <w:pPr>
        <w:spacing w:after="1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6"/>
          <w:szCs w:val="16"/>
        </w:rPr>
        <w:t>(номер группы)</w:t>
      </w:r>
    </w:p>
    <w:p w:rsidR="00F1568A" w:rsidRDefault="00F1568A" w:rsidP="00F1568A">
      <w:pPr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О.И.Киюцина</w:t>
      </w:r>
      <w:proofErr w:type="spellEnd"/>
      <w:r>
        <w:rPr>
          <w:rFonts w:ascii="Times New Roman" w:hAnsi="Times New Roman"/>
          <w:sz w:val="16"/>
          <w:szCs w:val="16"/>
        </w:rPr>
        <w:t xml:space="preserve">                   ___________________________</w:t>
      </w:r>
    </w:p>
    <w:p w:rsidR="00F1568A" w:rsidRDefault="00F1568A" w:rsidP="00F1568A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(И.О. Фамилия)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(подпись, дата)</w:t>
      </w:r>
    </w:p>
    <w:p w:rsidR="00F1568A" w:rsidRDefault="00F1568A" w:rsidP="00F1568A">
      <w:pPr>
        <w:rPr>
          <w:rFonts w:ascii="Times New Roman" w:hAnsi="Times New Roman"/>
          <w:sz w:val="16"/>
          <w:szCs w:val="16"/>
        </w:rPr>
      </w:pPr>
    </w:p>
    <w:p w:rsidR="00F1568A" w:rsidRDefault="00F1568A" w:rsidP="00F1568A">
      <w:pPr>
        <w:rPr>
          <w:rFonts w:ascii="Times New Roman" w:hAnsi="Times New Roman"/>
          <w:sz w:val="16"/>
          <w:szCs w:val="16"/>
        </w:rPr>
      </w:pPr>
    </w:p>
    <w:p w:rsidR="00F1568A" w:rsidRDefault="00F1568A" w:rsidP="00F1568A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ab/>
      </w:r>
      <w:r w:rsidR="00A0369B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A0369B">
        <w:rPr>
          <w:rFonts w:ascii="Times New Roman" w:hAnsi="Times New Roman"/>
          <w:sz w:val="24"/>
          <w:szCs w:val="24"/>
          <w:u w:val="single"/>
        </w:rPr>
        <w:t>заочная</w:t>
      </w:r>
      <w:r>
        <w:rPr>
          <w:rFonts w:ascii="Times New Roman" w:hAnsi="Times New Roman"/>
          <w:color w:val="FFFFFF" w:themeColor="background1"/>
          <w:sz w:val="28"/>
          <w:szCs w:val="28"/>
          <w:u w:val="single"/>
        </w:rPr>
        <w:t>н</w:t>
      </w:r>
      <w:proofErr w:type="spellEnd"/>
    </w:p>
    <w:p w:rsidR="00F1568A" w:rsidRDefault="00F1568A" w:rsidP="00F1568A">
      <w:pPr>
        <w:rPr>
          <w:rFonts w:ascii="Times New Roman" w:hAnsi="Times New Roman"/>
          <w:sz w:val="24"/>
          <w:szCs w:val="24"/>
        </w:rPr>
      </w:pPr>
    </w:p>
    <w:p w:rsidR="00F1568A" w:rsidRDefault="00F1568A" w:rsidP="00F156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руководитель:</w:t>
      </w:r>
    </w:p>
    <w:p w:rsidR="00286249" w:rsidRDefault="00F864FE" w:rsidP="00F1568A">
      <w:pPr>
        <w:tabs>
          <w:tab w:val="left" w:pos="3119"/>
          <w:tab w:val="left" w:pos="3261"/>
          <w:tab w:val="left" w:pos="6379"/>
          <w:tab w:val="left" w:pos="6521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к.п.н.  </w:t>
      </w:r>
      <w:r w:rsidR="00286249" w:rsidRPr="00286249">
        <w:rPr>
          <w:rFonts w:ascii="Times New Roman" w:hAnsi="Times New Roman"/>
          <w:sz w:val="24"/>
          <w:szCs w:val="24"/>
          <w:u w:val="single"/>
        </w:rPr>
        <w:t xml:space="preserve">доцент кафедры </w:t>
      </w:r>
      <w:proofErr w:type="spellStart"/>
      <w:r w:rsidR="00286249" w:rsidRPr="00286249">
        <w:rPr>
          <w:rFonts w:ascii="Times New Roman" w:hAnsi="Times New Roman"/>
          <w:sz w:val="24"/>
          <w:szCs w:val="24"/>
          <w:u w:val="single"/>
        </w:rPr>
        <w:t>математическогоанализа</w:t>
      </w:r>
      <w:proofErr w:type="spellEnd"/>
    </w:p>
    <w:p w:rsidR="00F1568A" w:rsidRDefault="00286249" w:rsidP="00F1568A">
      <w:pPr>
        <w:tabs>
          <w:tab w:val="left" w:pos="3119"/>
          <w:tab w:val="left" w:pos="3261"/>
          <w:tab w:val="left" w:pos="6379"/>
          <w:tab w:val="left" w:pos="652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и МОМ в вузе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О.В.Тумашева</w:t>
      </w:r>
      <w:proofErr w:type="spellEnd"/>
      <w:r w:rsidR="00F1568A">
        <w:rPr>
          <w:rFonts w:ascii="Times New Roman" w:hAnsi="Times New Roman"/>
          <w:sz w:val="28"/>
          <w:szCs w:val="28"/>
        </w:rPr>
        <w:t xml:space="preserve">           _____________________</w:t>
      </w:r>
    </w:p>
    <w:p w:rsidR="00F1568A" w:rsidRDefault="00F1568A" w:rsidP="00F1568A">
      <w:pPr>
        <w:tabs>
          <w:tab w:val="left" w:pos="3119"/>
          <w:tab w:val="left" w:pos="3261"/>
          <w:tab w:val="left" w:pos="6379"/>
          <w:tab w:val="left" w:pos="6521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(ученая степень, должность, И.О.Фамилия))                                                           (подпись, дата)</w:t>
      </w:r>
    </w:p>
    <w:p w:rsidR="00F1568A" w:rsidRDefault="00F1568A" w:rsidP="00F1568A">
      <w:pPr>
        <w:tabs>
          <w:tab w:val="left" w:pos="3119"/>
          <w:tab w:val="left" w:pos="3261"/>
          <w:tab w:val="left" w:pos="6379"/>
          <w:tab w:val="left" w:pos="6521"/>
        </w:tabs>
        <w:rPr>
          <w:rFonts w:ascii="Times New Roman" w:hAnsi="Times New Roman"/>
          <w:sz w:val="16"/>
          <w:szCs w:val="16"/>
        </w:rPr>
      </w:pPr>
    </w:p>
    <w:p w:rsidR="00F1568A" w:rsidRDefault="00F1568A" w:rsidP="00F1568A">
      <w:pPr>
        <w:tabs>
          <w:tab w:val="left" w:pos="3119"/>
          <w:tab w:val="left" w:pos="3261"/>
          <w:tab w:val="left" w:pos="6379"/>
          <w:tab w:val="left" w:pos="652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</w:t>
      </w:r>
    </w:p>
    <w:p w:rsidR="00AF44AB" w:rsidRDefault="00AF44AB" w:rsidP="00F1568A">
      <w:pPr>
        <w:tabs>
          <w:tab w:val="left" w:pos="3119"/>
          <w:tab w:val="left" w:pos="3261"/>
          <w:tab w:val="left" w:pos="6379"/>
          <w:tab w:val="left" w:pos="6521"/>
        </w:tabs>
        <w:rPr>
          <w:rFonts w:ascii="Times New Roman" w:hAnsi="Times New Roman"/>
          <w:sz w:val="28"/>
          <w:szCs w:val="28"/>
        </w:rPr>
      </w:pPr>
      <w:proofErr w:type="spellStart"/>
      <w:r w:rsidRPr="00AF44AB">
        <w:rPr>
          <w:rFonts w:ascii="Times New Roman" w:hAnsi="Times New Roman"/>
          <w:sz w:val="24"/>
          <w:szCs w:val="24"/>
          <w:u w:val="single"/>
        </w:rPr>
        <w:t>к.ф.м</w:t>
      </w:r>
      <w:proofErr w:type="gramStart"/>
      <w:r w:rsidRPr="00AF44AB">
        <w:rPr>
          <w:rFonts w:ascii="Times New Roman" w:hAnsi="Times New Roman"/>
          <w:sz w:val="24"/>
          <w:szCs w:val="24"/>
          <w:u w:val="single"/>
        </w:rPr>
        <w:t>.н</w:t>
      </w:r>
      <w:proofErr w:type="spellEnd"/>
      <w:proofErr w:type="gramEnd"/>
      <w:r w:rsidRPr="00AF44AB">
        <w:rPr>
          <w:rFonts w:ascii="Times New Roman" w:hAnsi="Times New Roman"/>
          <w:sz w:val="24"/>
          <w:szCs w:val="24"/>
          <w:u w:val="single"/>
        </w:rPr>
        <w:t>, доцент кафедры алгебры, геометрии</w:t>
      </w:r>
    </w:p>
    <w:p w:rsidR="00F1568A" w:rsidRDefault="00AF44AB" w:rsidP="00F1568A">
      <w:pPr>
        <w:tabs>
          <w:tab w:val="left" w:pos="3119"/>
          <w:tab w:val="left" w:pos="3261"/>
          <w:tab w:val="left" w:pos="6379"/>
          <w:tab w:val="left" w:pos="6521"/>
        </w:tabs>
        <w:rPr>
          <w:rFonts w:ascii="Times New Roman" w:hAnsi="Times New Roman"/>
          <w:sz w:val="28"/>
          <w:szCs w:val="28"/>
        </w:rPr>
      </w:pPr>
      <w:r w:rsidRPr="00AF44AB">
        <w:rPr>
          <w:rFonts w:ascii="Times New Roman" w:hAnsi="Times New Roman"/>
          <w:sz w:val="24"/>
          <w:szCs w:val="24"/>
          <w:u w:val="single"/>
        </w:rPr>
        <w:t>и методики их преподавания С.И. Калачева</w:t>
      </w:r>
      <w:r w:rsidR="00F1568A">
        <w:rPr>
          <w:rFonts w:ascii="Times New Roman" w:hAnsi="Times New Roman"/>
          <w:sz w:val="28"/>
          <w:szCs w:val="28"/>
        </w:rPr>
        <w:t xml:space="preserve">          _____________________</w:t>
      </w:r>
    </w:p>
    <w:p w:rsidR="00F1568A" w:rsidRDefault="00F1568A" w:rsidP="00F1568A">
      <w:pPr>
        <w:tabs>
          <w:tab w:val="left" w:pos="3119"/>
          <w:tab w:val="left" w:pos="3261"/>
          <w:tab w:val="left" w:pos="6379"/>
          <w:tab w:val="left" w:pos="6521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(ученая степень, должность, И.О.Фамилия))                                                           (подпись, дата)</w:t>
      </w:r>
    </w:p>
    <w:p w:rsidR="00F1568A" w:rsidRDefault="00F1568A" w:rsidP="00F1568A">
      <w:pPr>
        <w:tabs>
          <w:tab w:val="left" w:pos="3119"/>
          <w:tab w:val="left" w:pos="3261"/>
          <w:tab w:val="left" w:pos="6379"/>
          <w:tab w:val="left" w:pos="6521"/>
        </w:tabs>
        <w:spacing w:after="120"/>
        <w:rPr>
          <w:rFonts w:ascii="Times New Roman" w:hAnsi="Times New Roman"/>
          <w:sz w:val="24"/>
          <w:szCs w:val="24"/>
        </w:rPr>
      </w:pPr>
    </w:p>
    <w:p w:rsidR="00F1568A" w:rsidRDefault="00F1568A" w:rsidP="00F1568A">
      <w:pPr>
        <w:tabs>
          <w:tab w:val="left" w:pos="3119"/>
          <w:tab w:val="left" w:pos="3261"/>
          <w:tab w:val="left" w:pos="6379"/>
          <w:tab w:val="left" w:pos="6521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защиты                                   _________________</w:t>
      </w:r>
    </w:p>
    <w:p w:rsidR="00F1568A" w:rsidRDefault="00F1568A" w:rsidP="00F1568A">
      <w:pPr>
        <w:tabs>
          <w:tab w:val="left" w:pos="3119"/>
          <w:tab w:val="left" w:pos="3402"/>
          <w:tab w:val="left" w:pos="6379"/>
          <w:tab w:val="left" w:pos="6521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                                           _________________</w:t>
      </w:r>
    </w:p>
    <w:p w:rsidR="00F1568A" w:rsidRPr="007F517E" w:rsidRDefault="00F1568A" w:rsidP="00F1568A">
      <w:pPr>
        <w:tabs>
          <w:tab w:val="left" w:pos="3119"/>
          <w:tab w:val="left" w:pos="3261"/>
          <w:tab w:val="left" w:pos="6379"/>
          <w:tab w:val="left" w:pos="652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1568A" w:rsidRPr="007F517E" w:rsidRDefault="00F1568A" w:rsidP="00F1568A">
      <w:pPr>
        <w:tabs>
          <w:tab w:val="left" w:pos="3119"/>
          <w:tab w:val="left" w:pos="3261"/>
          <w:tab w:val="left" w:pos="6379"/>
          <w:tab w:val="left" w:pos="6521"/>
        </w:tabs>
        <w:rPr>
          <w:rFonts w:ascii="Times New Roman" w:hAnsi="Times New Roman"/>
          <w:sz w:val="24"/>
          <w:szCs w:val="24"/>
        </w:rPr>
      </w:pPr>
    </w:p>
    <w:p w:rsidR="00F1568A" w:rsidRPr="007F517E" w:rsidRDefault="00F1568A" w:rsidP="00F1568A">
      <w:pPr>
        <w:tabs>
          <w:tab w:val="left" w:pos="3119"/>
          <w:tab w:val="left" w:pos="3261"/>
          <w:tab w:val="left" w:pos="6379"/>
          <w:tab w:val="left" w:pos="6521"/>
        </w:tabs>
        <w:rPr>
          <w:rFonts w:ascii="Times New Roman" w:hAnsi="Times New Roman"/>
          <w:sz w:val="24"/>
          <w:szCs w:val="24"/>
        </w:rPr>
      </w:pPr>
    </w:p>
    <w:p w:rsidR="00F1568A" w:rsidRDefault="00F1568A" w:rsidP="00F1568A">
      <w:pPr>
        <w:tabs>
          <w:tab w:val="left" w:pos="3119"/>
          <w:tab w:val="left" w:pos="3261"/>
          <w:tab w:val="left" w:pos="6379"/>
          <w:tab w:val="left" w:pos="6521"/>
        </w:tabs>
        <w:jc w:val="center"/>
        <w:rPr>
          <w:rFonts w:ascii="Times New Roman" w:hAnsi="Times New Roman"/>
          <w:sz w:val="24"/>
          <w:szCs w:val="24"/>
        </w:rPr>
      </w:pPr>
    </w:p>
    <w:p w:rsidR="00F1568A" w:rsidRDefault="00F1568A" w:rsidP="00F1568A">
      <w:pPr>
        <w:tabs>
          <w:tab w:val="left" w:pos="3119"/>
          <w:tab w:val="left" w:pos="3261"/>
          <w:tab w:val="left" w:pos="6379"/>
          <w:tab w:val="left" w:pos="6521"/>
        </w:tabs>
        <w:jc w:val="center"/>
        <w:rPr>
          <w:rFonts w:ascii="Times New Roman" w:hAnsi="Times New Roman"/>
          <w:sz w:val="24"/>
          <w:szCs w:val="24"/>
        </w:rPr>
      </w:pPr>
    </w:p>
    <w:p w:rsidR="007F517E" w:rsidRDefault="007F517E" w:rsidP="007F517E">
      <w:pPr>
        <w:tabs>
          <w:tab w:val="left" w:pos="3119"/>
          <w:tab w:val="left" w:pos="3261"/>
          <w:tab w:val="left" w:pos="6379"/>
          <w:tab w:val="left" w:pos="6521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</w:t>
      </w:r>
    </w:p>
    <w:p w:rsidR="007F517E" w:rsidRDefault="007F517E" w:rsidP="007F517E">
      <w:pPr>
        <w:tabs>
          <w:tab w:val="left" w:pos="3119"/>
          <w:tab w:val="left" w:pos="3261"/>
          <w:tab w:val="left" w:pos="6379"/>
          <w:tab w:val="left" w:pos="6521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</w:t>
      </w:r>
    </w:p>
    <w:p w:rsidR="007F517E" w:rsidRDefault="007F517E" w:rsidP="007F517E">
      <w:pPr>
        <w:tabs>
          <w:tab w:val="left" w:pos="3119"/>
          <w:tab w:val="left" w:pos="3261"/>
          <w:tab w:val="left" w:pos="6379"/>
          <w:tab w:val="left" w:pos="6521"/>
        </w:tabs>
        <w:jc w:val="center"/>
        <w:rPr>
          <w:rFonts w:ascii="Times New Roman" w:hAnsi="Times New Roman"/>
          <w:sz w:val="24"/>
          <w:szCs w:val="24"/>
        </w:rPr>
      </w:pPr>
    </w:p>
    <w:p w:rsidR="0052433E" w:rsidRDefault="0052433E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30033895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BA721A" w:rsidRPr="00762233" w:rsidRDefault="00BA721A" w:rsidP="00BA721A">
          <w:pPr>
            <w:pStyle w:val="ad"/>
            <w:jc w:val="center"/>
            <w:rPr>
              <w:rFonts w:ascii="Times New Roman" w:hAnsi="Times New Roman" w:cs="Times New Roman"/>
              <w:color w:val="auto"/>
            </w:rPr>
          </w:pPr>
          <w:r w:rsidRPr="00762233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DF7BB0" w:rsidRPr="00DF7BB0" w:rsidRDefault="003F002C" w:rsidP="00DF7BB0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 w:rsidRPr="00DF7BB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BA721A" w:rsidRPr="00DF7BB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F7BB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38474343" w:history="1">
            <w:r w:rsidR="00DF7BB0" w:rsidRPr="00DF7BB0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Глава I. Теоретические основы обучения математике  в общеобразовательной школе</w:t>
            </w:r>
            <w:r w:rsidR="00DF7BB0" w:rsidRPr="00DF7BB0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DF7BB0" w:rsidRPr="00DF7BB0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DF7BB0" w:rsidRPr="00DF7BB0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_Toc438474343 \h </w:instrText>
            </w:r>
            <w:r w:rsidR="00DF7BB0" w:rsidRPr="00DF7BB0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DF7BB0" w:rsidRPr="00DF7BB0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DF7BB0">
              <w:rPr>
                <w:rFonts w:ascii="Times New Roman" w:hAnsi="Times New Roman" w:cs="Times New Roman"/>
                <w:webHidden/>
                <w:sz w:val="28"/>
                <w:szCs w:val="28"/>
              </w:rPr>
              <w:t>8</w:t>
            </w:r>
            <w:r w:rsidR="00DF7BB0" w:rsidRPr="00DF7BB0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DF7BB0" w:rsidRPr="00DF7BB0" w:rsidRDefault="00DF7BB0" w:rsidP="00DF7BB0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8474344" w:history="1">
            <w:r w:rsidRPr="00DF7BB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§ 1. Концепция системно-деятельностного подхода  к обучению   в школе</w:t>
            </w:r>
            <w:r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……</w:t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_Toc438474344 \h </w:instrText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7BB0" w:rsidRPr="00DF7BB0" w:rsidRDefault="00DF7BB0" w:rsidP="00DF7BB0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8474345" w:history="1">
            <w:r w:rsidRPr="00DF7BB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§ 2. Формирование системно-деятельностного  подхода при обучении  математике в условиях введения ФГОС второго поколения (на примере анализа учебных пособий)</w:t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_Toc438474345 \h </w:instrText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7BB0" w:rsidRPr="00DF7BB0" w:rsidRDefault="00DF7BB0" w:rsidP="00DF7BB0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8474346" w:history="1">
            <w:r w:rsidRPr="00DF7BB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§ 3. Введение понятия функции по стандартам математического обучения в системно-деятельностном подходе</w:t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_Toc438474346 \h </w:instrText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7BB0" w:rsidRPr="00DF7BB0" w:rsidRDefault="00DF7BB0" w:rsidP="00DF7BB0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438474347" w:history="1">
            <w:r w:rsidRPr="00DF7BB0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Глава II. Основы изучения</w:t>
            </w:r>
            <w:r w:rsidRPr="00DF7BB0">
              <w:rPr>
                <w:rStyle w:val="ae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функциональной линии в курсе математики общеобразовательной школы</w:t>
            </w:r>
            <w:r w:rsidRPr="00DF7BB0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Pr="00DF7BB0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Pr="00DF7BB0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_Toc438474347 \h </w:instrText>
            </w:r>
            <w:r w:rsidRPr="00DF7BB0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Pr="00DF7BB0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8"/>
                <w:szCs w:val="28"/>
              </w:rPr>
              <w:t>31</w:t>
            </w:r>
            <w:r w:rsidRPr="00DF7BB0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DF7BB0" w:rsidRPr="00DF7BB0" w:rsidRDefault="00DF7BB0" w:rsidP="00DF7BB0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8474348" w:history="1">
            <w:r w:rsidRPr="00DF7BB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§ 1.</w:t>
            </w:r>
            <w:r w:rsidRPr="00DF7BB0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Понятие функциональной линии</w:t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_Toc438474348 \h </w:instrText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7BB0" w:rsidRPr="00DF7BB0" w:rsidRDefault="00DF7BB0" w:rsidP="00DF7BB0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8474349" w:history="1">
            <w:r w:rsidRPr="00DF7BB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 xml:space="preserve">§ 2. </w:t>
            </w:r>
            <w:r w:rsidRPr="00DF7BB0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Цели и методы изучения функциональной линии в условиях введения ФГОС</w:t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_Toc438474349 \h </w:instrText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7BB0" w:rsidRPr="00DF7BB0" w:rsidRDefault="00DF7BB0" w:rsidP="00DF7BB0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8474350" w:history="1">
            <w:r w:rsidRPr="00DF7BB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 xml:space="preserve">§ 3. </w:t>
            </w:r>
            <w:r w:rsidRPr="00DF7BB0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Типы уроков при реализации функциональной линии в рамках  системно-деятельностного подхода</w:t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_Toc438474350 \h </w:instrText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7BB0" w:rsidRPr="00DF7BB0" w:rsidRDefault="00DF7BB0" w:rsidP="00DF7BB0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438474351" w:history="1">
            <w:r w:rsidRPr="00DF7BB0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Глава III. Практическая организация системы изучения функциональной линии в системно-деятельностном подходе</w:t>
            </w:r>
            <w:r w:rsidRPr="00DF7BB0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Pr="00DF7BB0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Pr="00DF7BB0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_Toc438474351 \h </w:instrText>
            </w:r>
            <w:r w:rsidRPr="00DF7BB0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Pr="00DF7BB0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8"/>
                <w:szCs w:val="28"/>
              </w:rPr>
              <w:t>60</w:t>
            </w:r>
            <w:r w:rsidRPr="00DF7BB0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DF7BB0" w:rsidRPr="00DF7BB0" w:rsidRDefault="00DF7BB0" w:rsidP="00DF7BB0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8474352" w:history="1">
            <w:r w:rsidRPr="00DF7BB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 xml:space="preserve">§ 1. </w:t>
            </w:r>
            <w:r w:rsidRPr="00DF7BB0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Изучение функциональной линии по различным учебным пособиям</w:t>
            </w:r>
            <w:r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…</w:t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_Toc438474352 \h </w:instrText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60</w:t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7BB0" w:rsidRPr="00DF7BB0" w:rsidRDefault="00DF7BB0" w:rsidP="00DF7BB0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8474353" w:history="1">
            <w:r w:rsidRPr="00DF7BB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 xml:space="preserve">§ 2. </w:t>
            </w:r>
            <w:bookmarkStart w:id="0" w:name="_GoBack"/>
            <w:bookmarkEnd w:id="0"/>
            <w:r w:rsidRPr="00DF7BB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Рекомендации по организации процесса обучения  функциональной линии с позиций системно-деятельностного подхода</w:t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_Toc438474353 \h </w:instrText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67</w:t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7BB0" w:rsidRPr="00DF7BB0" w:rsidRDefault="00DF7BB0" w:rsidP="00DF7BB0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8474354" w:history="1">
            <w:r w:rsidRPr="00DF7BB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 xml:space="preserve">§ 3. </w:t>
            </w:r>
            <w:r w:rsidRPr="00DF7BB0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Описание организации и результатов экспериментальной работы по изучению функциональной линии при обучении математике</w:t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_Toc438474354 \h </w:instrText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84</w:t>
            </w:r>
            <w:r w:rsidRPr="00DF7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7BB0" w:rsidRPr="00DF7BB0" w:rsidRDefault="00DF7BB0" w:rsidP="00DF7BB0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438474355" w:history="1">
            <w:r w:rsidRPr="00DF7BB0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  <w:r w:rsidRPr="00DF7BB0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Pr="00DF7BB0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Pr="00DF7BB0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_Toc438474355 \h </w:instrText>
            </w:r>
            <w:r w:rsidRPr="00DF7BB0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Pr="00DF7BB0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8"/>
                <w:szCs w:val="28"/>
              </w:rPr>
              <w:t>96</w:t>
            </w:r>
            <w:r w:rsidRPr="00DF7BB0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62233" w:rsidRPr="00DF7BB0" w:rsidRDefault="003F002C" w:rsidP="00DF7BB0">
          <w:pPr>
            <w:spacing w:line="360" w:lineRule="auto"/>
            <w:ind w:firstLine="0"/>
            <w:rPr>
              <w:rFonts w:ascii="Times New Roman" w:hAnsi="Times New Roman" w:cs="Times New Roman"/>
              <w:sz w:val="28"/>
              <w:szCs w:val="28"/>
            </w:rPr>
          </w:pPr>
          <w:r w:rsidRPr="00DF7BB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bookmarkStart w:id="1" w:name="_Toc437984971" w:displacedByCustomXml="prev"/>
    <w:p w:rsidR="00C63C00" w:rsidRPr="00762233" w:rsidRDefault="00270CAD" w:rsidP="00762233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23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bookmarkEnd w:id="1"/>
    </w:p>
    <w:p w:rsidR="009A1B41" w:rsidRPr="009A1B41" w:rsidRDefault="009A1B41" w:rsidP="009A1B41"/>
    <w:p w:rsidR="007818AF" w:rsidRPr="007818AF" w:rsidRDefault="007818AF" w:rsidP="004B761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Школьное образование формирует у человека способность и побуждение</w:t>
      </w:r>
      <w:r w:rsidRPr="007818AF">
        <w:rPr>
          <w:rFonts w:ascii="Times New Roman" w:hAnsi="Times New Roman" w:cs="Times New Roman"/>
          <w:sz w:val="28"/>
          <w:szCs w:val="28"/>
        </w:rPr>
        <w:t xml:space="preserve"> к созидательной деятельности в определённой сфере труда и творчества, </w:t>
      </w:r>
      <w:r>
        <w:rPr>
          <w:rFonts w:ascii="Times New Roman" w:hAnsi="Times New Roman" w:cs="Times New Roman"/>
          <w:sz w:val="28"/>
          <w:szCs w:val="28"/>
        </w:rPr>
        <w:t xml:space="preserve">создает предпосылки </w:t>
      </w:r>
      <w:r w:rsidRPr="007818AF">
        <w:rPr>
          <w:rFonts w:ascii="Times New Roman" w:hAnsi="Times New Roman" w:cs="Times New Roman"/>
          <w:sz w:val="28"/>
          <w:szCs w:val="28"/>
        </w:rPr>
        <w:t xml:space="preserve">к общению с другими </w:t>
      </w:r>
      <w:r>
        <w:rPr>
          <w:rFonts w:ascii="Times New Roman" w:hAnsi="Times New Roman" w:cs="Times New Roman"/>
          <w:sz w:val="28"/>
          <w:szCs w:val="28"/>
        </w:rPr>
        <w:t xml:space="preserve">индивидами и коллективом </w:t>
      </w:r>
      <w:r w:rsidRPr="007818AF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Pr="007818AF">
        <w:rPr>
          <w:rFonts w:ascii="Times New Roman" w:hAnsi="Times New Roman" w:cs="Times New Roman"/>
          <w:sz w:val="28"/>
          <w:szCs w:val="28"/>
        </w:rPr>
        <w:t xml:space="preserve"> форм личностных и деловых контактов, основанных на общечеловеческих социальных и нравственных </w:t>
      </w:r>
      <w:r>
        <w:rPr>
          <w:rFonts w:ascii="Times New Roman" w:hAnsi="Times New Roman" w:cs="Times New Roman"/>
          <w:sz w:val="28"/>
          <w:szCs w:val="28"/>
        </w:rPr>
        <w:t>нормах.По сути своей, школьное образование выступает ключевым фактором социализации личности, последующие ступени образования, такие, как профессиональное или высшее, лишь формируют у человека ряд профессиональных качеств необходимых для реализации трудовой деятельности. В связи с этим, в последние несколько лет удел</w:t>
      </w:r>
      <w:r w:rsidR="004B7618"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 xml:space="preserve"> столь существенное внимание именно системе образования в школах, и возможно, именно этот факт обусловил введение федеральных государственных образовательных стандарт</w:t>
      </w:r>
      <w:r w:rsidR="004B7618">
        <w:rPr>
          <w:rFonts w:ascii="Times New Roman" w:hAnsi="Times New Roman" w:cs="Times New Roman"/>
          <w:sz w:val="28"/>
          <w:szCs w:val="28"/>
        </w:rPr>
        <w:t xml:space="preserve">ов нового поколения.Без школьного </w:t>
      </w:r>
      <w:r w:rsidRPr="007818AF">
        <w:rPr>
          <w:rFonts w:ascii="Times New Roman" w:hAnsi="Times New Roman" w:cs="Times New Roman"/>
          <w:sz w:val="28"/>
          <w:szCs w:val="28"/>
        </w:rPr>
        <w:t xml:space="preserve">образования и воспитания невозможно обеспечить </w:t>
      </w:r>
      <w:r w:rsidR="004B7618">
        <w:rPr>
          <w:rFonts w:ascii="Times New Roman" w:hAnsi="Times New Roman" w:cs="Times New Roman"/>
          <w:sz w:val="28"/>
          <w:szCs w:val="28"/>
        </w:rPr>
        <w:t xml:space="preserve">последующую </w:t>
      </w:r>
      <w:r w:rsidRPr="007818AF">
        <w:rPr>
          <w:rFonts w:ascii="Times New Roman" w:hAnsi="Times New Roman" w:cs="Times New Roman"/>
          <w:sz w:val="28"/>
          <w:szCs w:val="28"/>
        </w:rPr>
        <w:t>профес</w:t>
      </w:r>
      <w:r w:rsidR="004B7618">
        <w:rPr>
          <w:rFonts w:ascii="Times New Roman" w:hAnsi="Times New Roman" w:cs="Times New Roman"/>
          <w:sz w:val="28"/>
          <w:szCs w:val="28"/>
        </w:rPr>
        <w:t xml:space="preserve">сиональную подготовку человека и </w:t>
      </w:r>
      <w:r w:rsidRPr="007818AF">
        <w:rPr>
          <w:rFonts w:ascii="Times New Roman" w:hAnsi="Times New Roman" w:cs="Times New Roman"/>
          <w:sz w:val="28"/>
          <w:szCs w:val="28"/>
        </w:rPr>
        <w:t xml:space="preserve">дать ему навыки в </w:t>
      </w:r>
      <w:r w:rsidR="004B7618">
        <w:rPr>
          <w:rFonts w:ascii="Times New Roman" w:hAnsi="Times New Roman" w:cs="Times New Roman"/>
          <w:sz w:val="28"/>
          <w:szCs w:val="28"/>
        </w:rPr>
        <w:t>отдельно взятойсфере трудовой деятельности</w:t>
      </w:r>
      <w:r w:rsidRPr="007818AF">
        <w:rPr>
          <w:rFonts w:ascii="Times New Roman" w:hAnsi="Times New Roman" w:cs="Times New Roman"/>
          <w:sz w:val="28"/>
          <w:szCs w:val="28"/>
        </w:rPr>
        <w:t>.</w:t>
      </w:r>
    </w:p>
    <w:p w:rsidR="007818AF" w:rsidRPr="007818AF" w:rsidRDefault="007818AF" w:rsidP="007818A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AF">
        <w:rPr>
          <w:rFonts w:ascii="Times New Roman" w:hAnsi="Times New Roman" w:cs="Times New Roman"/>
          <w:sz w:val="28"/>
          <w:szCs w:val="28"/>
        </w:rPr>
        <w:t>Школа</w:t>
      </w:r>
      <w:r w:rsidR="004B7618">
        <w:rPr>
          <w:rFonts w:ascii="Times New Roman" w:hAnsi="Times New Roman" w:cs="Times New Roman"/>
          <w:sz w:val="28"/>
          <w:szCs w:val="28"/>
        </w:rPr>
        <w:t xml:space="preserve"> – одна из первых ступеней в образовательном процессе. К</w:t>
      </w:r>
      <w:r w:rsidRPr="007818AF">
        <w:rPr>
          <w:rFonts w:ascii="Times New Roman" w:hAnsi="Times New Roman" w:cs="Times New Roman"/>
          <w:sz w:val="28"/>
          <w:szCs w:val="28"/>
        </w:rPr>
        <w:t xml:space="preserve">ак и </w:t>
      </w:r>
      <w:r w:rsidR="004B7618">
        <w:rPr>
          <w:rFonts w:ascii="Times New Roman" w:hAnsi="Times New Roman" w:cs="Times New Roman"/>
          <w:sz w:val="28"/>
          <w:szCs w:val="28"/>
        </w:rPr>
        <w:t>всякая</w:t>
      </w:r>
      <w:r w:rsidRPr="007818AF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4B7618">
        <w:rPr>
          <w:rFonts w:ascii="Times New Roman" w:hAnsi="Times New Roman" w:cs="Times New Roman"/>
          <w:sz w:val="28"/>
          <w:szCs w:val="28"/>
        </w:rPr>
        <w:t>аяорганизация,школа представляет собой</w:t>
      </w:r>
      <w:r w:rsidRPr="007818AF">
        <w:rPr>
          <w:rFonts w:ascii="Times New Roman" w:hAnsi="Times New Roman" w:cs="Times New Roman"/>
          <w:sz w:val="28"/>
          <w:szCs w:val="28"/>
        </w:rPr>
        <w:t xml:space="preserve"> целостн</w:t>
      </w:r>
      <w:r w:rsidR="004B7618">
        <w:rPr>
          <w:rFonts w:ascii="Times New Roman" w:hAnsi="Times New Roman" w:cs="Times New Roman"/>
          <w:sz w:val="28"/>
          <w:szCs w:val="28"/>
        </w:rPr>
        <w:t>ую</w:t>
      </w:r>
      <w:r w:rsidRPr="007818AF">
        <w:rPr>
          <w:rFonts w:ascii="Times New Roman" w:hAnsi="Times New Roman" w:cs="Times New Roman"/>
          <w:sz w:val="28"/>
          <w:szCs w:val="28"/>
        </w:rPr>
        <w:t>, открыт</w:t>
      </w:r>
      <w:r w:rsidR="004B7618">
        <w:rPr>
          <w:rFonts w:ascii="Times New Roman" w:hAnsi="Times New Roman" w:cs="Times New Roman"/>
          <w:sz w:val="28"/>
          <w:szCs w:val="28"/>
        </w:rPr>
        <w:t>ую</w:t>
      </w:r>
      <w:r w:rsidRPr="007818AF">
        <w:rPr>
          <w:rFonts w:ascii="Times New Roman" w:hAnsi="Times New Roman" w:cs="Times New Roman"/>
          <w:sz w:val="28"/>
          <w:szCs w:val="28"/>
        </w:rPr>
        <w:t xml:space="preserve">, </w:t>
      </w:r>
      <w:r w:rsidR="004B7618"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7818AF">
        <w:rPr>
          <w:rFonts w:ascii="Times New Roman" w:hAnsi="Times New Roman" w:cs="Times New Roman"/>
          <w:sz w:val="28"/>
          <w:szCs w:val="28"/>
        </w:rPr>
        <w:t>взаимодействующ</w:t>
      </w:r>
      <w:r w:rsidR="004B7618">
        <w:rPr>
          <w:rFonts w:ascii="Times New Roman" w:hAnsi="Times New Roman" w:cs="Times New Roman"/>
          <w:sz w:val="28"/>
          <w:szCs w:val="28"/>
        </w:rPr>
        <w:t>ую</w:t>
      </w:r>
      <w:r w:rsidRPr="007818AF">
        <w:rPr>
          <w:rFonts w:ascii="Times New Roman" w:hAnsi="Times New Roman" w:cs="Times New Roman"/>
          <w:sz w:val="28"/>
          <w:szCs w:val="28"/>
        </w:rPr>
        <w:t xml:space="preserve"> с внешней средой систем</w:t>
      </w:r>
      <w:r w:rsidR="004B7618">
        <w:rPr>
          <w:rFonts w:ascii="Times New Roman" w:hAnsi="Times New Roman" w:cs="Times New Roman"/>
          <w:sz w:val="28"/>
          <w:szCs w:val="28"/>
        </w:rPr>
        <w:t>у</w:t>
      </w:r>
      <w:r w:rsidRPr="007818AF">
        <w:rPr>
          <w:rFonts w:ascii="Times New Roman" w:hAnsi="Times New Roman" w:cs="Times New Roman"/>
          <w:sz w:val="28"/>
          <w:szCs w:val="28"/>
        </w:rPr>
        <w:t>.</w:t>
      </w:r>
    </w:p>
    <w:p w:rsidR="007818AF" w:rsidRPr="007818AF" w:rsidRDefault="00267FAC" w:rsidP="007818A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составная</w:t>
      </w:r>
      <w:r w:rsidR="007818AF" w:rsidRPr="007818AF">
        <w:rPr>
          <w:rFonts w:ascii="Times New Roman" w:hAnsi="Times New Roman" w:cs="Times New Roman"/>
          <w:sz w:val="28"/>
          <w:szCs w:val="28"/>
        </w:rPr>
        <w:t xml:space="preserve"> еди</w:t>
      </w:r>
      <w:r>
        <w:rPr>
          <w:rFonts w:ascii="Times New Roman" w:hAnsi="Times New Roman" w:cs="Times New Roman"/>
          <w:sz w:val="28"/>
          <w:szCs w:val="28"/>
        </w:rPr>
        <w:t>ницалокального</w:t>
      </w:r>
      <w:r w:rsidR="007818AF" w:rsidRPr="007818AF">
        <w:rPr>
          <w:rFonts w:ascii="Times New Roman" w:hAnsi="Times New Roman" w:cs="Times New Roman"/>
          <w:sz w:val="28"/>
          <w:szCs w:val="28"/>
        </w:rPr>
        <w:t>, регионального и федерального образовательного комплекса, школа входит в более широкие образовательные системы</w:t>
      </w:r>
      <w:r>
        <w:rPr>
          <w:rFonts w:ascii="Times New Roman" w:hAnsi="Times New Roman" w:cs="Times New Roman"/>
          <w:sz w:val="28"/>
          <w:szCs w:val="28"/>
        </w:rPr>
        <w:t>, также</w:t>
      </w:r>
      <w:r w:rsidR="007818AF" w:rsidRPr="007818AF">
        <w:rPr>
          <w:rFonts w:ascii="Times New Roman" w:hAnsi="Times New Roman" w:cs="Times New Roman"/>
          <w:sz w:val="28"/>
          <w:szCs w:val="28"/>
        </w:rPr>
        <w:t xml:space="preserve"> она является </w:t>
      </w:r>
      <w:r>
        <w:rPr>
          <w:rFonts w:ascii="Times New Roman" w:hAnsi="Times New Roman" w:cs="Times New Roman"/>
          <w:sz w:val="28"/>
          <w:szCs w:val="28"/>
        </w:rPr>
        <w:t xml:space="preserve">и неотъемлемой </w:t>
      </w:r>
      <w:r w:rsidR="007818AF" w:rsidRPr="007818AF">
        <w:rPr>
          <w:rFonts w:ascii="Times New Roman" w:hAnsi="Times New Roman" w:cs="Times New Roman"/>
          <w:sz w:val="28"/>
          <w:szCs w:val="28"/>
        </w:rPr>
        <w:t>частью всей с</w:t>
      </w:r>
      <w:r>
        <w:rPr>
          <w:rFonts w:ascii="Times New Roman" w:hAnsi="Times New Roman" w:cs="Times New Roman"/>
          <w:sz w:val="28"/>
          <w:szCs w:val="28"/>
        </w:rPr>
        <w:t>оциума, причем с</w:t>
      </w:r>
      <w:r w:rsidR="007818AF" w:rsidRPr="007818AF">
        <w:rPr>
          <w:rFonts w:ascii="Times New Roman" w:hAnsi="Times New Roman" w:cs="Times New Roman"/>
          <w:sz w:val="28"/>
          <w:szCs w:val="28"/>
        </w:rPr>
        <w:t>вязь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818AF" w:rsidRPr="007818AF">
        <w:rPr>
          <w:rFonts w:ascii="Times New Roman" w:hAnsi="Times New Roman" w:cs="Times New Roman"/>
          <w:sz w:val="28"/>
          <w:szCs w:val="28"/>
        </w:rPr>
        <w:t xml:space="preserve"> с внешней средой </w:t>
      </w:r>
      <w:r>
        <w:rPr>
          <w:rFonts w:ascii="Times New Roman" w:hAnsi="Times New Roman" w:cs="Times New Roman"/>
          <w:sz w:val="28"/>
          <w:szCs w:val="28"/>
        </w:rPr>
        <w:t>биполярна</w:t>
      </w:r>
      <w:r w:rsidR="007818AF" w:rsidRPr="007818AF">
        <w:rPr>
          <w:rFonts w:ascii="Times New Roman" w:hAnsi="Times New Roman" w:cs="Times New Roman"/>
          <w:sz w:val="28"/>
          <w:szCs w:val="28"/>
        </w:rPr>
        <w:t>.</w:t>
      </w:r>
    </w:p>
    <w:p w:rsidR="007818AF" w:rsidRPr="007818AF" w:rsidRDefault="00267FAC" w:rsidP="007818A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условии постоянной связи с внешней средой, каждая</w:t>
      </w:r>
      <w:r w:rsidR="007818AF" w:rsidRPr="007818AF">
        <w:rPr>
          <w:rFonts w:ascii="Times New Roman" w:hAnsi="Times New Roman" w:cs="Times New Roman"/>
          <w:sz w:val="28"/>
          <w:szCs w:val="28"/>
        </w:rPr>
        <w:t xml:space="preserve"> школа испытывает на себе влияние социального климата, </w:t>
      </w:r>
      <w:r>
        <w:rPr>
          <w:rFonts w:ascii="Times New Roman" w:hAnsi="Times New Roman" w:cs="Times New Roman"/>
          <w:sz w:val="28"/>
          <w:szCs w:val="28"/>
        </w:rPr>
        <w:t xml:space="preserve">а также, </w:t>
      </w:r>
      <w:r w:rsidR="007818AF" w:rsidRPr="007818AF">
        <w:rPr>
          <w:rFonts w:ascii="Times New Roman" w:hAnsi="Times New Roman" w:cs="Times New Roman"/>
          <w:sz w:val="28"/>
          <w:szCs w:val="28"/>
        </w:rPr>
        <w:t xml:space="preserve">политических, экономических, </w:t>
      </w:r>
      <w:r>
        <w:rPr>
          <w:rFonts w:ascii="Times New Roman" w:hAnsi="Times New Roman" w:cs="Times New Roman"/>
          <w:sz w:val="28"/>
          <w:szCs w:val="28"/>
        </w:rPr>
        <w:t xml:space="preserve">правовых, </w:t>
      </w:r>
      <w:r w:rsidR="007818AF" w:rsidRPr="007818AF">
        <w:rPr>
          <w:rFonts w:ascii="Times New Roman" w:hAnsi="Times New Roman" w:cs="Times New Roman"/>
          <w:sz w:val="28"/>
          <w:szCs w:val="28"/>
        </w:rPr>
        <w:t xml:space="preserve">культурных, экологических и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7818AF" w:rsidRPr="007818AF">
        <w:rPr>
          <w:rFonts w:ascii="Times New Roman" w:hAnsi="Times New Roman" w:cs="Times New Roman"/>
          <w:sz w:val="28"/>
          <w:szCs w:val="28"/>
        </w:rPr>
        <w:t xml:space="preserve"> воздействий. </w:t>
      </w:r>
      <w:r>
        <w:rPr>
          <w:rFonts w:ascii="Times New Roman" w:hAnsi="Times New Roman" w:cs="Times New Roman"/>
          <w:sz w:val="28"/>
          <w:szCs w:val="28"/>
        </w:rPr>
        <w:t>При этом любая образовательная организация, как</w:t>
      </w:r>
      <w:r w:rsidR="007818AF" w:rsidRPr="007818AF">
        <w:rPr>
          <w:rFonts w:ascii="Times New Roman" w:hAnsi="Times New Roman" w:cs="Times New Roman"/>
          <w:sz w:val="28"/>
          <w:szCs w:val="28"/>
        </w:rPr>
        <w:t xml:space="preserve"> относительно автономная </w:t>
      </w:r>
      <w:r w:rsidR="007818AF" w:rsidRPr="007818AF">
        <w:rPr>
          <w:rFonts w:ascii="Times New Roman" w:hAnsi="Times New Roman" w:cs="Times New Roman"/>
          <w:sz w:val="28"/>
          <w:szCs w:val="28"/>
        </w:rPr>
        <w:lastRenderedPageBreak/>
        <w:t>система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18AF" w:rsidRPr="007818AF">
        <w:rPr>
          <w:rFonts w:ascii="Times New Roman" w:hAnsi="Times New Roman" w:cs="Times New Roman"/>
          <w:sz w:val="28"/>
          <w:szCs w:val="28"/>
        </w:rPr>
        <w:t xml:space="preserve"> может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="007818AF" w:rsidRPr="007818AF">
        <w:rPr>
          <w:rFonts w:ascii="Times New Roman" w:hAnsi="Times New Roman" w:cs="Times New Roman"/>
          <w:sz w:val="28"/>
          <w:szCs w:val="28"/>
        </w:rPr>
        <w:t xml:space="preserve"> пассивно приспосабливаться к </w:t>
      </w:r>
      <w:r>
        <w:rPr>
          <w:rFonts w:ascii="Times New Roman" w:hAnsi="Times New Roman" w:cs="Times New Roman"/>
          <w:sz w:val="28"/>
          <w:szCs w:val="28"/>
        </w:rPr>
        <w:t xml:space="preserve">внешним </w:t>
      </w:r>
      <w:r w:rsidR="007818AF" w:rsidRPr="007818AF">
        <w:rPr>
          <w:rFonts w:ascii="Times New Roman" w:hAnsi="Times New Roman" w:cs="Times New Roman"/>
          <w:sz w:val="28"/>
          <w:szCs w:val="28"/>
        </w:rPr>
        <w:t xml:space="preserve">изменениям </w:t>
      </w:r>
      <w:r>
        <w:rPr>
          <w:rFonts w:ascii="Times New Roman" w:hAnsi="Times New Roman" w:cs="Times New Roman"/>
          <w:sz w:val="28"/>
          <w:szCs w:val="28"/>
        </w:rPr>
        <w:t>среды, либо</w:t>
      </w:r>
      <w:r w:rsidR="007818AF" w:rsidRPr="007818AF">
        <w:rPr>
          <w:rFonts w:ascii="Times New Roman" w:hAnsi="Times New Roman" w:cs="Times New Roman"/>
          <w:sz w:val="28"/>
          <w:szCs w:val="28"/>
        </w:rPr>
        <w:t xml:space="preserve"> активно влиять на </w:t>
      </w:r>
      <w:r>
        <w:rPr>
          <w:rFonts w:ascii="Times New Roman" w:hAnsi="Times New Roman" w:cs="Times New Roman"/>
          <w:sz w:val="28"/>
          <w:szCs w:val="28"/>
        </w:rPr>
        <w:t>нее</w:t>
      </w:r>
      <w:r w:rsidR="007818AF" w:rsidRPr="007818AF">
        <w:rPr>
          <w:rFonts w:ascii="Times New Roman" w:hAnsi="Times New Roman" w:cs="Times New Roman"/>
          <w:sz w:val="28"/>
          <w:szCs w:val="28"/>
        </w:rPr>
        <w:t>.</w:t>
      </w:r>
    </w:p>
    <w:p w:rsidR="00267FAC" w:rsidRDefault="00267FAC" w:rsidP="007818A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этапепограничное</w:t>
      </w:r>
      <w:r w:rsidR="007818AF" w:rsidRPr="007818AF">
        <w:rPr>
          <w:rFonts w:ascii="Times New Roman" w:hAnsi="Times New Roman" w:cs="Times New Roman"/>
          <w:sz w:val="28"/>
          <w:szCs w:val="28"/>
        </w:rPr>
        <w:t xml:space="preserve"> состояние образова</w:t>
      </w:r>
      <w:r>
        <w:rPr>
          <w:rFonts w:ascii="Times New Roman" w:hAnsi="Times New Roman" w:cs="Times New Roman"/>
          <w:sz w:val="28"/>
          <w:szCs w:val="28"/>
        </w:rPr>
        <w:t>тельной системы в Российской Федерацииособенно выделилось</w:t>
      </w:r>
      <w:r w:rsidR="007818AF" w:rsidRPr="007818AF">
        <w:rPr>
          <w:rFonts w:ascii="Times New Roman" w:hAnsi="Times New Roman" w:cs="Times New Roman"/>
          <w:sz w:val="28"/>
          <w:szCs w:val="28"/>
        </w:rPr>
        <w:t xml:space="preserve"> на фоне социально-эконо</w:t>
      </w:r>
      <w:r>
        <w:rPr>
          <w:rFonts w:ascii="Times New Roman" w:hAnsi="Times New Roman" w:cs="Times New Roman"/>
          <w:sz w:val="28"/>
          <w:szCs w:val="28"/>
        </w:rPr>
        <w:t>мических и политических перемен в нашей стране</w:t>
      </w:r>
      <w:r w:rsidR="007818AF" w:rsidRPr="007818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1AC" w:rsidRPr="007F11AC" w:rsidRDefault="007F11AC" w:rsidP="007F11A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11AC">
        <w:rPr>
          <w:rFonts w:ascii="Times New Roman" w:hAnsi="Times New Roman" w:cs="Times New Roman"/>
          <w:sz w:val="28"/>
          <w:szCs w:val="28"/>
        </w:rPr>
        <w:t xml:space="preserve">Снижение качества </w:t>
      </w:r>
      <w:r>
        <w:rPr>
          <w:rFonts w:ascii="Times New Roman" w:hAnsi="Times New Roman" w:cs="Times New Roman"/>
          <w:sz w:val="28"/>
          <w:szCs w:val="28"/>
        </w:rPr>
        <w:t>предоставляемых образовательных услуг</w:t>
      </w:r>
      <w:r w:rsidRPr="007F11AC">
        <w:rPr>
          <w:rFonts w:ascii="Times New Roman" w:hAnsi="Times New Roman" w:cs="Times New Roman"/>
          <w:sz w:val="28"/>
          <w:szCs w:val="28"/>
        </w:rPr>
        <w:t xml:space="preserve"> российски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F11AC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F11AC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F11AC">
        <w:rPr>
          <w:rFonts w:ascii="Times New Roman" w:hAnsi="Times New Roman" w:cs="Times New Roman"/>
          <w:sz w:val="28"/>
          <w:szCs w:val="28"/>
        </w:rPr>
        <w:t xml:space="preserve"> отмечается многими </w:t>
      </w:r>
      <w:r>
        <w:rPr>
          <w:rFonts w:ascii="Times New Roman" w:hAnsi="Times New Roman" w:cs="Times New Roman"/>
          <w:sz w:val="28"/>
          <w:szCs w:val="28"/>
        </w:rPr>
        <w:t xml:space="preserve">высшими учебными заведениями </w:t>
      </w:r>
      <w:r w:rsidRPr="007F11AC">
        <w:rPr>
          <w:rFonts w:ascii="Times New Roman" w:hAnsi="Times New Roman" w:cs="Times New Roman"/>
          <w:sz w:val="28"/>
          <w:szCs w:val="28"/>
        </w:rPr>
        <w:t xml:space="preserve">при наборе </w:t>
      </w:r>
      <w:r>
        <w:rPr>
          <w:rFonts w:ascii="Times New Roman" w:hAnsi="Times New Roman" w:cs="Times New Roman"/>
          <w:sz w:val="28"/>
          <w:szCs w:val="28"/>
        </w:rPr>
        <w:t xml:space="preserve">абитуриентов </w:t>
      </w:r>
      <w:r w:rsidRPr="007F11AC">
        <w:rPr>
          <w:rFonts w:ascii="Times New Roman" w:hAnsi="Times New Roman" w:cs="Times New Roman"/>
          <w:sz w:val="28"/>
          <w:szCs w:val="28"/>
        </w:rPr>
        <w:t xml:space="preserve">на первый курс,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F11AC">
        <w:rPr>
          <w:rFonts w:ascii="Times New Roman" w:hAnsi="Times New Roman" w:cs="Times New Roman"/>
          <w:sz w:val="28"/>
          <w:szCs w:val="28"/>
        </w:rPr>
        <w:t>в первы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11A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F11AC">
        <w:rPr>
          <w:rFonts w:ascii="Times New Roman" w:hAnsi="Times New Roman" w:cs="Times New Roman"/>
          <w:sz w:val="28"/>
          <w:szCs w:val="28"/>
        </w:rPr>
        <w:t xml:space="preserve"> обучения в </w:t>
      </w:r>
      <w:r>
        <w:rPr>
          <w:rFonts w:ascii="Times New Roman" w:hAnsi="Times New Roman" w:cs="Times New Roman"/>
          <w:sz w:val="28"/>
          <w:szCs w:val="28"/>
        </w:rPr>
        <w:t xml:space="preserve">вузах отмечено, что </w:t>
      </w:r>
      <w:r w:rsidRPr="007F11AC">
        <w:rPr>
          <w:rFonts w:ascii="Times New Roman" w:hAnsi="Times New Roman" w:cs="Times New Roman"/>
          <w:sz w:val="28"/>
          <w:szCs w:val="28"/>
        </w:rPr>
        <w:t>не все студенты отличаются высокой нравственностью, соблюдением норм общежития.</w:t>
      </w:r>
    </w:p>
    <w:p w:rsidR="007F11AC" w:rsidRPr="007F11AC" w:rsidRDefault="007F11AC" w:rsidP="007F11A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большое количество</w:t>
      </w:r>
      <w:r w:rsidRPr="007F11AC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F11AC">
        <w:rPr>
          <w:rFonts w:ascii="Times New Roman" w:hAnsi="Times New Roman" w:cs="Times New Roman"/>
          <w:sz w:val="28"/>
          <w:szCs w:val="28"/>
        </w:rPr>
        <w:t>-практик</w:t>
      </w:r>
      <w:r>
        <w:rPr>
          <w:rFonts w:ascii="Times New Roman" w:hAnsi="Times New Roman" w:cs="Times New Roman"/>
          <w:sz w:val="28"/>
          <w:szCs w:val="28"/>
        </w:rPr>
        <w:t>ов и ученых</w:t>
      </w:r>
      <w:r w:rsidRPr="007F11AC">
        <w:rPr>
          <w:rFonts w:ascii="Times New Roman" w:hAnsi="Times New Roman" w:cs="Times New Roman"/>
          <w:sz w:val="28"/>
          <w:szCs w:val="28"/>
        </w:rPr>
        <w:t>-обществовед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F11AC">
        <w:rPr>
          <w:rFonts w:ascii="Times New Roman" w:hAnsi="Times New Roman" w:cs="Times New Roman"/>
          <w:sz w:val="28"/>
          <w:szCs w:val="28"/>
        </w:rPr>
        <w:t xml:space="preserve"> предлагают и реализуют различные новые </w:t>
      </w:r>
      <w:r>
        <w:rPr>
          <w:rFonts w:ascii="Times New Roman" w:hAnsi="Times New Roman" w:cs="Times New Roman"/>
          <w:sz w:val="28"/>
          <w:szCs w:val="28"/>
        </w:rPr>
        <w:t xml:space="preserve">технологии, </w:t>
      </w:r>
      <w:r w:rsidRPr="007F11AC">
        <w:rPr>
          <w:rFonts w:ascii="Times New Roman" w:hAnsi="Times New Roman" w:cs="Times New Roman"/>
          <w:sz w:val="28"/>
          <w:szCs w:val="28"/>
        </w:rPr>
        <w:t>приемы, методы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образовательной системе</w:t>
      </w:r>
      <w:r w:rsidRPr="007F11AC">
        <w:rPr>
          <w:rFonts w:ascii="Times New Roman" w:hAnsi="Times New Roman" w:cs="Times New Roman"/>
          <w:sz w:val="28"/>
          <w:szCs w:val="28"/>
        </w:rPr>
        <w:t>, проводят эксперимент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F11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внедряют</w:t>
      </w:r>
      <w:r w:rsidRPr="007F11AC">
        <w:rPr>
          <w:rFonts w:ascii="Times New Roman" w:hAnsi="Times New Roman" w:cs="Times New Roman"/>
          <w:sz w:val="28"/>
          <w:szCs w:val="28"/>
        </w:rPr>
        <w:t xml:space="preserve"> новые педагогические системы</w:t>
      </w:r>
      <w:r>
        <w:rPr>
          <w:rFonts w:ascii="Times New Roman" w:hAnsi="Times New Roman" w:cs="Times New Roman"/>
          <w:sz w:val="28"/>
          <w:szCs w:val="28"/>
        </w:rPr>
        <w:t xml:space="preserve"> и условия протекания образовательного процесса</w:t>
      </w:r>
      <w:r w:rsidRPr="007F11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однако все эти меры лишь усугубляют проблему снижения качества школьного образования. </w:t>
      </w:r>
    </w:p>
    <w:p w:rsidR="007F11AC" w:rsidRDefault="007F11AC" w:rsidP="007F11A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Вероятнее всего, </w:t>
      </w:r>
      <w:r w:rsidRPr="007F11AC">
        <w:rPr>
          <w:rFonts w:ascii="Times New Roman" w:hAnsi="Times New Roman" w:cs="Times New Roman"/>
          <w:sz w:val="28"/>
          <w:szCs w:val="28"/>
        </w:rPr>
        <w:t xml:space="preserve">причина </w:t>
      </w:r>
      <w:r>
        <w:rPr>
          <w:rFonts w:ascii="Times New Roman" w:hAnsi="Times New Roman" w:cs="Times New Roman"/>
          <w:sz w:val="28"/>
          <w:szCs w:val="28"/>
        </w:rPr>
        <w:t>кроется</w:t>
      </w:r>
      <w:r w:rsidRPr="007F11AC">
        <w:rPr>
          <w:rFonts w:ascii="Times New Roman" w:hAnsi="Times New Roman" w:cs="Times New Roman"/>
          <w:sz w:val="28"/>
          <w:szCs w:val="28"/>
        </w:rPr>
        <w:t xml:space="preserve"> в том, что работа по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совершенствованию </w:t>
      </w:r>
      <w:r w:rsidRPr="007F11AC">
        <w:rPr>
          <w:rFonts w:ascii="Times New Roman" w:hAnsi="Times New Roman" w:cs="Times New Roman"/>
          <w:sz w:val="28"/>
          <w:szCs w:val="28"/>
        </w:rPr>
        <w:t>обучения и воспитания не скоординирована</w:t>
      </w:r>
      <w:r>
        <w:rPr>
          <w:rFonts w:ascii="Times New Roman" w:hAnsi="Times New Roman" w:cs="Times New Roman"/>
          <w:sz w:val="28"/>
          <w:szCs w:val="28"/>
        </w:rPr>
        <w:t xml:space="preserve"> должным образом</w:t>
      </w:r>
      <w:r w:rsidRPr="007F11AC">
        <w:rPr>
          <w:rFonts w:ascii="Times New Roman" w:hAnsi="Times New Roman" w:cs="Times New Roman"/>
          <w:sz w:val="28"/>
          <w:szCs w:val="28"/>
        </w:rPr>
        <w:t xml:space="preserve">, ведется </w:t>
      </w:r>
      <w:r>
        <w:rPr>
          <w:rFonts w:ascii="Times New Roman" w:hAnsi="Times New Roman" w:cs="Times New Roman"/>
          <w:sz w:val="28"/>
          <w:szCs w:val="28"/>
        </w:rPr>
        <w:t xml:space="preserve">разрозненно, не имеет целостной структуры и проходит </w:t>
      </w:r>
      <w:r w:rsidRPr="007F11AC">
        <w:rPr>
          <w:rFonts w:ascii="Times New Roman" w:hAnsi="Times New Roman" w:cs="Times New Roman"/>
          <w:sz w:val="28"/>
          <w:szCs w:val="28"/>
        </w:rPr>
        <w:t>на базе устаревших теоретических и методологических осно</w:t>
      </w:r>
      <w:r>
        <w:rPr>
          <w:rFonts w:ascii="Times New Roman" w:hAnsi="Times New Roman" w:cs="Times New Roman"/>
          <w:sz w:val="28"/>
          <w:szCs w:val="28"/>
        </w:rPr>
        <w:t xml:space="preserve">в. Отсутствие единой концепции и </w:t>
      </w:r>
      <w:r w:rsidRPr="007F11AC">
        <w:rPr>
          <w:rFonts w:ascii="Times New Roman" w:hAnsi="Times New Roman" w:cs="Times New Roman"/>
          <w:sz w:val="28"/>
          <w:szCs w:val="28"/>
        </w:rPr>
        <w:t xml:space="preserve">единого толкования </w:t>
      </w:r>
      <w:r>
        <w:rPr>
          <w:rFonts w:ascii="Times New Roman" w:hAnsi="Times New Roman" w:cs="Times New Roman"/>
          <w:sz w:val="28"/>
          <w:szCs w:val="28"/>
        </w:rPr>
        <w:t>категорий образовательной сферы</w:t>
      </w:r>
      <w:r w:rsidRPr="007F11AC">
        <w:rPr>
          <w:rFonts w:ascii="Times New Roman" w:hAnsi="Times New Roman" w:cs="Times New Roman"/>
          <w:sz w:val="28"/>
          <w:szCs w:val="28"/>
        </w:rPr>
        <w:t xml:space="preserve"> затрудняет взаимопонимание в педагогической среде. </w:t>
      </w:r>
      <w:r>
        <w:rPr>
          <w:rFonts w:ascii="Times New Roman" w:hAnsi="Times New Roman" w:cs="Times New Roman"/>
          <w:sz w:val="28"/>
          <w:szCs w:val="28"/>
        </w:rPr>
        <w:t>При этом, образуются</w:t>
      </w:r>
      <w:r w:rsidRPr="007F11AC">
        <w:rPr>
          <w:rFonts w:ascii="Times New Roman" w:hAnsi="Times New Roman" w:cs="Times New Roman"/>
          <w:sz w:val="28"/>
          <w:szCs w:val="28"/>
        </w:rPr>
        <w:t xml:space="preserve"> многочисленные педагогические системы,</w:t>
      </w:r>
      <w:r>
        <w:rPr>
          <w:rFonts w:ascii="Times New Roman" w:hAnsi="Times New Roman" w:cs="Times New Roman"/>
          <w:sz w:val="28"/>
          <w:szCs w:val="28"/>
        </w:rPr>
        <w:t xml:space="preserve"> зачастую противоречащие друг другу в методах, разрабатываются</w:t>
      </w:r>
      <w:r w:rsidRPr="007F11AC">
        <w:rPr>
          <w:rFonts w:ascii="Times New Roman" w:hAnsi="Times New Roman" w:cs="Times New Roman"/>
          <w:sz w:val="28"/>
          <w:szCs w:val="28"/>
        </w:rPr>
        <w:t xml:space="preserve"> инновационные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 w:rsidRPr="007F11AC">
        <w:rPr>
          <w:rFonts w:ascii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F11AC">
        <w:rPr>
          <w:rFonts w:ascii="Times New Roman" w:hAnsi="Times New Roman" w:cs="Times New Roman"/>
          <w:sz w:val="28"/>
          <w:szCs w:val="28"/>
        </w:rPr>
        <w:t xml:space="preserve"> результаты </w:t>
      </w:r>
      <w:r>
        <w:rPr>
          <w:rFonts w:ascii="Times New Roman" w:hAnsi="Times New Roman" w:cs="Times New Roman"/>
          <w:sz w:val="28"/>
          <w:szCs w:val="28"/>
        </w:rPr>
        <w:t xml:space="preserve">по прежнему, </w:t>
      </w:r>
      <w:r w:rsidRPr="007F11AC">
        <w:rPr>
          <w:rFonts w:ascii="Times New Roman" w:hAnsi="Times New Roman" w:cs="Times New Roman"/>
          <w:sz w:val="28"/>
          <w:szCs w:val="28"/>
        </w:rPr>
        <w:t xml:space="preserve">не соответствуют требованиям </w:t>
      </w:r>
      <w:r>
        <w:rPr>
          <w:rFonts w:ascii="Times New Roman" w:hAnsi="Times New Roman" w:cs="Times New Roman"/>
          <w:sz w:val="28"/>
          <w:szCs w:val="28"/>
        </w:rPr>
        <w:t>нового века</w:t>
      </w:r>
      <w:r w:rsidRPr="007F11AC">
        <w:rPr>
          <w:rFonts w:ascii="Times New Roman" w:hAnsi="Times New Roman" w:cs="Times New Roman"/>
          <w:sz w:val="28"/>
          <w:szCs w:val="28"/>
        </w:rPr>
        <w:t>.</w:t>
      </w:r>
    </w:p>
    <w:p w:rsidR="007F11AC" w:rsidRPr="00EB445F" w:rsidRDefault="007F11AC" w:rsidP="007F11A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445F">
        <w:rPr>
          <w:rFonts w:ascii="Times New Roman" w:hAnsi="Times New Roman" w:cs="Times New Roman"/>
          <w:sz w:val="28"/>
          <w:szCs w:val="28"/>
        </w:rPr>
        <w:t>На современном этапе в России прослеживаются такие признаки снижения качества образовательных услуг, как:</w:t>
      </w:r>
    </w:p>
    <w:p w:rsidR="007F11AC" w:rsidRPr="00EB445F" w:rsidRDefault="007F11AC" w:rsidP="007F11AC">
      <w:pPr>
        <w:pStyle w:val="a7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45F">
        <w:rPr>
          <w:rFonts w:ascii="Times New Roman" w:hAnsi="Times New Roman" w:cs="Times New Roman"/>
          <w:sz w:val="28"/>
          <w:szCs w:val="28"/>
        </w:rPr>
        <w:t>Снижение уровня подготовки и переподготовки выпускаемых специалистов.</w:t>
      </w:r>
    </w:p>
    <w:p w:rsidR="007F11AC" w:rsidRPr="00EB445F" w:rsidRDefault="007F11AC" w:rsidP="007F11AC">
      <w:pPr>
        <w:pStyle w:val="a7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45F">
        <w:rPr>
          <w:rFonts w:ascii="Times New Roman" w:hAnsi="Times New Roman" w:cs="Times New Roman"/>
          <w:sz w:val="28"/>
          <w:szCs w:val="28"/>
        </w:rPr>
        <w:lastRenderedPageBreak/>
        <w:t>Возрастание роли социального неравенства в обществе при получении качественного образования.</w:t>
      </w:r>
    </w:p>
    <w:p w:rsidR="007F11AC" w:rsidRPr="00EB445F" w:rsidRDefault="007F11AC" w:rsidP="007F11AC">
      <w:pPr>
        <w:pStyle w:val="a7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45F">
        <w:rPr>
          <w:rFonts w:ascii="Times New Roman" w:hAnsi="Times New Roman" w:cs="Times New Roman"/>
          <w:sz w:val="28"/>
          <w:szCs w:val="28"/>
        </w:rPr>
        <w:t>Снижение количественной характеристики приема в высшие учебные заведения на бюджетной основе;</w:t>
      </w:r>
    </w:p>
    <w:p w:rsidR="007F11AC" w:rsidRPr="00EB445F" w:rsidRDefault="007F11AC" w:rsidP="007F11AC">
      <w:pPr>
        <w:pStyle w:val="a7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45F">
        <w:rPr>
          <w:rFonts w:ascii="Times New Roman" w:hAnsi="Times New Roman" w:cs="Times New Roman"/>
          <w:sz w:val="28"/>
          <w:szCs w:val="28"/>
        </w:rPr>
        <w:t xml:space="preserve">Рост платного образования, возникновение платных образовательных услуг на уровне школ. </w:t>
      </w:r>
    </w:p>
    <w:p w:rsidR="007F11AC" w:rsidRPr="00EB445F" w:rsidRDefault="007F11AC" w:rsidP="007F11AC">
      <w:pPr>
        <w:pStyle w:val="a7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45F">
        <w:rPr>
          <w:rFonts w:ascii="Times New Roman" w:hAnsi="Times New Roman" w:cs="Times New Roman"/>
          <w:sz w:val="28"/>
          <w:szCs w:val="28"/>
        </w:rPr>
        <w:t>Несовершенство управления</w:t>
      </w:r>
      <w:r w:rsidR="00413693" w:rsidRPr="00EB445F">
        <w:rPr>
          <w:rFonts w:ascii="Times New Roman" w:hAnsi="Times New Roman" w:cs="Times New Roman"/>
          <w:sz w:val="28"/>
          <w:szCs w:val="28"/>
        </w:rPr>
        <w:t>,</w:t>
      </w:r>
      <w:r w:rsidRPr="00EB445F">
        <w:rPr>
          <w:rFonts w:ascii="Times New Roman" w:hAnsi="Times New Roman" w:cs="Times New Roman"/>
          <w:sz w:val="28"/>
          <w:szCs w:val="28"/>
        </w:rPr>
        <w:t xml:space="preserve"> как в государственных, так и в негосударственных образовательных организациях всех уровней.</w:t>
      </w:r>
    </w:p>
    <w:p w:rsidR="007818AF" w:rsidRPr="00EB445F" w:rsidRDefault="007F11AC" w:rsidP="007818A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445F">
        <w:rPr>
          <w:rFonts w:ascii="Times New Roman" w:hAnsi="Times New Roman" w:cs="Times New Roman"/>
          <w:sz w:val="28"/>
          <w:szCs w:val="28"/>
        </w:rPr>
        <w:t>При этом следует отметить, что в</w:t>
      </w:r>
      <w:r w:rsidR="007818AF" w:rsidRPr="00EB445F">
        <w:rPr>
          <w:rFonts w:ascii="Times New Roman" w:hAnsi="Times New Roman" w:cs="Times New Roman"/>
          <w:sz w:val="28"/>
          <w:szCs w:val="28"/>
        </w:rPr>
        <w:t xml:space="preserve"> сознании </w:t>
      </w:r>
      <w:r w:rsidR="00267FAC" w:rsidRPr="00EB445F">
        <w:rPr>
          <w:rFonts w:ascii="Times New Roman" w:hAnsi="Times New Roman" w:cs="Times New Roman"/>
          <w:sz w:val="28"/>
          <w:szCs w:val="28"/>
        </w:rPr>
        <w:t>социума появилосьосознание</w:t>
      </w:r>
      <w:r w:rsidR="007818AF" w:rsidRPr="00EB445F">
        <w:rPr>
          <w:rFonts w:ascii="Times New Roman" w:hAnsi="Times New Roman" w:cs="Times New Roman"/>
          <w:sz w:val="28"/>
          <w:szCs w:val="28"/>
        </w:rPr>
        <w:t xml:space="preserve"> того, что </w:t>
      </w:r>
      <w:r w:rsidR="00267FAC" w:rsidRPr="00EB445F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7818AF" w:rsidRPr="00EB445F">
        <w:rPr>
          <w:rFonts w:ascii="Times New Roman" w:hAnsi="Times New Roman" w:cs="Times New Roman"/>
          <w:sz w:val="28"/>
          <w:szCs w:val="28"/>
        </w:rPr>
        <w:t>образовани</w:t>
      </w:r>
      <w:r w:rsidR="00267FAC" w:rsidRPr="00EB445F">
        <w:rPr>
          <w:rFonts w:ascii="Times New Roman" w:hAnsi="Times New Roman" w:cs="Times New Roman"/>
          <w:sz w:val="28"/>
          <w:szCs w:val="28"/>
        </w:rPr>
        <w:t>яиграетфундаментальную</w:t>
      </w:r>
      <w:r w:rsidR="007818AF" w:rsidRPr="00EB445F">
        <w:rPr>
          <w:rFonts w:ascii="Times New Roman" w:hAnsi="Times New Roman" w:cs="Times New Roman"/>
          <w:sz w:val="28"/>
          <w:szCs w:val="28"/>
        </w:rPr>
        <w:t xml:space="preserve"> роль в </w:t>
      </w:r>
      <w:r w:rsidR="00267FAC" w:rsidRPr="00EB445F">
        <w:rPr>
          <w:rFonts w:ascii="Times New Roman" w:hAnsi="Times New Roman" w:cs="Times New Roman"/>
          <w:sz w:val="28"/>
          <w:szCs w:val="28"/>
        </w:rPr>
        <w:t>обеспечении</w:t>
      </w:r>
      <w:r w:rsidR="007818AF" w:rsidRPr="00EB445F">
        <w:rPr>
          <w:rFonts w:ascii="Times New Roman" w:hAnsi="Times New Roman" w:cs="Times New Roman"/>
          <w:sz w:val="28"/>
          <w:szCs w:val="28"/>
        </w:rPr>
        <w:t xml:space="preserve"> перспективного развития личности, </w:t>
      </w:r>
      <w:r w:rsidR="00267FAC" w:rsidRPr="00EB445F">
        <w:rPr>
          <w:rFonts w:ascii="Times New Roman" w:hAnsi="Times New Roman" w:cs="Times New Roman"/>
          <w:sz w:val="28"/>
          <w:szCs w:val="28"/>
        </w:rPr>
        <w:t>развития социальных институтов и</w:t>
      </w:r>
      <w:r w:rsidR="007818AF" w:rsidRPr="00EB445F">
        <w:rPr>
          <w:rFonts w:ascii="Times New Roman" w:hAnsi="Times New Roman" w:cs="Times New Roman"/>
          <w:sz w:val="28"/>
          <w:szCs w:val="28"/>
        </w:rPr>
        <w:t xml:space="preserve"> общества в целом. </w:t>
      </w:r>
      <w:r w:rsidR="00267FAC" w:rsidRPr="00EB445F">
        <w:rPr>
          <w:rFonts w:ascii="Times New Roman" w:hAnsi="Times New Roman" w:cs="Times New Roman"/>
          <w:sz w:val="28"/>
          <w:szCs w:val="28"/>
        </w:rPr>
        <w:t>П</w:t>
      </w:r>
      <w:r w:rsidR="007818AF" w:rsidRPr="00EB445F">
        <w:rPr>
          <w:rFonts w:ascii="Times New Roman" w:hAnsi="Times New Roman" w:cs="Times New Roman"/>
          <w:sz w:val="28"/>
          <w:szCs w:val="28"/>
        </w:rPr>
        <w:t xml:space="preserve">ризнанием этой </w:t>
      </w:r>
      <w:r w:rsidR="00267FAC" w:rsidRPr="00EB445F">
        <w:rPr>
          <w:rFonts w:ascii="Times New Roman" w:hAnsi="Times New Roman" w:cs="Times New Roman"/>
          <w:sz w:val="28"/>
          <w:szCs w:val="28"/>
        </w:rPr>
        <w:t xml:space="preserve">главенствующей </w:t>
      </w:r>
      <w:r w:rsidR="007818AF" w:rsidRPr="00EB445F">
        <w:rPr>
          <w:rFonts w:ascii="Times New Roman" w:hAnsi="Times New Roman" w:cs="Times New Roman"/>
          <w:sz w:val="28"/>
          <w:szCs w:val="28"/>
        </w:rPr>
        <w:t xml:space="preserve">роли стало провозглашение сферы образования в </w:t>
      </w:r>
      <w:r w:rsidR="00267FAC" w:rsidRPr="00EB445F">
        <w:rPr>
          <w:rFonts w:ascii="Times New Roman" w:hAnsi="Times New Roman" w:cs="Times New Roman"/>
          <w:sz w:val="28"/>
          <w:szCs w:val="28"/>
        </w:rPr>
        <w:t>России</w:t>
      </w:r>
      <w:r w:rsidR="007818AF" w:rsidRPr="00EB445F">
        <w:rPr>
          <w:rFonts w:ascii="Times New Roman" w:hAnsi="Times New Roman" w:cs="Times New Roman"/>
          <w:sz w:val="28"/>
          <w:szCs w:val="28"/>
        </w:rPr>
        <w:t xml:space="preserve"> в качестве приоритетной</w:t>
      </w:r>
      <w:r w:rsidR="00267FAC" w:rsidRPr="00EB445F">
        <w:rPr>
          <w:rFonts w:ascii="Times New Roman" w:hAnsi="Times New Roman" w:cs="Times New Roman"/>
          <w:sz w:val="28"/>
          <w:szCs w:val="28"/>
        </w:rPr>
        <w:t xml:space="preserve"> на законодательном уровне</w:t>
      </w:r>
      <w:r w:rsidR="007818AF" w:rsidRPr="00EB445F">
        <w:rPr>
          <w:rFonts w:ascii="Times New Roman" w:hAnsi="Times New Roman" w:cs="Times New Roman"/>
          <w:sz w:val="28"/>
          <w:szCs w:val="28"/>
        </w:rPr>
        <w:t>.</w:t>
      </w:r>
    </w:p>
    <w:p w:rsidR="00B83B95" w:rsidRPr="00EB445F" w:rsidRDefault="00267FAC" w:rsidP="007818A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445F">
        <w:rPr>
          <w:rFonts w:ascii="Times New Roman" w:hAnsi="Times New Roman" w:cs="Times New Roman"/>
          <w:sz w:val="28"/>
          <w:szCs w:val="28"/>
        </w:rPr>
        <w:t>Законодательное закрепление сферы образования в качестве основополагающей не могло не отразиться на педагогической деятельности и образовательных процессах во всех образовательных организациях нашей страны. В настоящее время</w:t>
      </w:r>
      <w:r w:rsidR="007818AF" w:rsidRPr="00EB445F">
        <w:rPr>
          <w:rFonts w:ascii="Times New Roman" w:hAnsi="Times New Roman" w:cs="Times New Roman"/>
          <w:sz w:val="28"/>
          <w:szCs w:val="28"/>
        </w:rPr>
        <w:t xml:space="preserve"> на всех уровнях управления образованием</w:t>
      </w:r>
      <w:r w:rsidRPr="00EB445F">
        <w:rPr>
          <w:rFonts w:ascii="Times New Roman" w:hAnsi="Times New Roman" w:cs="Times New Roman"/>
          <w:sz w:val="28"/>
          <w:szCs w:val="28"/>
        </w:rPr>
        <w:t xml:space="preserve"> осуществляется масштабная</w:t>
      </w:r>
      <w:r w:rsidR="007818AF" w:rsidRPr="00EB445F">
        <w:rPr>
          <w:rFonts w:ascii="Times New Roman" w:hAnsi="Times New Roman" w:cs="Times New Roman"/>
          <w:sz w:val="28"/>
          <w:szCs w:val="28"/>
        </w:rPr>
        <w:t xml:space="preserve"> проработка теоретических и практических вопросов приведения </w:t>
      </w:r>
      <w:r w:rsidRPr="00EB445F">
        <w:rPr>
          <w:rFonts w:ascii="Times New Roman" w:hAnsi="Times New Roman" w:cs="Times New Roman"/>
          <w:sz w:val="28"/>
          <w:szCs w:val="28"/>
        </w:rPr>
        <w:t>системы образования</w:t>
      </w:r>
      <w:r w:rsidR="007818AF" w:rsidRPr="00EB445F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</w:t>
      </w:r>
      <w:r w:rsidRPr="00EB445F">
        <w:rPr>
          <w:rFonts w:ascii="Times New Roman" w:hAnsi="Times New Roman" w:cs="Times New Roman"/>
          <w:sz w:val="28"/>
          <w:szCs w:val="28"/>
        </w:rPr>
        <w:t xml:space="preserve">нового времени. </w:t>
      </w:r>
      <w:r w:rsidR="00B83B95" w:rsidRPr="00EB445F">
        <w:rPr>
          <w:rFonts w:ascii="Times New Roman" w:hAnsi="Times New Roman" w:cs="Times New Roman"/>
          <w:sz w:val="28"/>
          <w:szCs w:val="28"/>
        </w:rPr>
        <w:t>На основании некоторой разрозненности и отсутствия единства этих требований, а также, существенной разницы в подходах к образованию на уровне Министерства и региональных Комитетов и отдельно взятых образовательных организаций, реализация федерального государственного образовательного стандарта в школах выступает одной из ключевых проблем, которая и будет рассмотрена в данном исследовании.</w:t>
      </w:r>
    </w:p>
    <w:p w:rsidR="00B83B95" w:rsidRPr="007818AF" w:rsidRDefault="00B83B95" w:rsidP="00B83B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вышеизложенным, исследование ф</w:t>
      </w:r>
      <w:r w:rsidRPr="00B83B95">
        <w:rPr>
          <w:rFonts w:ascii="Times New Roman" w:hAnsi="Times New Roman" w:cs="Times New Roman"/>
          <w:sz w:val="28"/>
          <w:szCs w:val="28"/>
        </w:rPr>
        <w:t>ункциональн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83B95">
        <w:rPr>
          <w:rFonts w:ascii="Times New Roman" w:hAnsi="Times New Roman" w:cs="Times New Roman"/>
          <w:sz w:val="28"/>
          <w:szCs w:val="28"/>
        </w:rPr>
        <w:t xml:space="preserve"> лини</w:t>
      </w:r>
      <w:r>
        <w:rPr>
          <w:rFonts w:ascii="Times New Roman" w:hAnsi="Times New Roman" w:cs="Times New Roman"/>
          <w:sz w:val="28"/>
          <w:szCs w:val="28"/>
        </w:rPr>
        <w:t>и в системно-</w:t>
      </w:r>
      <w:proofErr w:type="spellStart"/>
      <w:r w:rsidRPr="00B83B95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B83B95">
        <w:rPr>
          <w:rFonts w:ascii="Times New Roman" w:hAnsi="Times New Roman" w:cs="Times New Roman"/>
          <w:sz w:val="28"/>
          <w:szCs w:val="28"/>
        </w:rPr>
        <w:t xml:space="preserve"> подходе</w:t>
      </w:r>
      <w:r>
        <w:rPr>
          <w:rFonts w:ascii="Times New Roman" w:hAnsi="Times New Roman" w:cs="Times New Roman"/>
          <w:sz w:val="28"/>
          <w:szCs w:val="28"/>
        </w:rPr>
        <w:t xml:space="preserve"> при изучении математики в современных условиях весьма актуально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7818AF" w:rsidRPr="007818AF">
        <w:rPr>
          <w:rFonts w:ascii="Times New Roman" w:hAnsi="Times New Roman" w:cs="Times New Roman"/>
          <w:sz w:val="28"/>
          <w:szCs w:val="28"/>
        </w:rPr>
        <w:t xml:space="preserve"> рассмотрение общеобразовательного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школьного образования </w:t>
      </w:r>
      <w:r w:rsidR="007818AF" w:rsidRPr="007818A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позиции различных аспектов представляется весьма интересным. </w:t>
      </w:r>
    </w:p>
    <w:p w:rsidR="00B83B95" w:rsidRDefault="00B83B95" w:rsidP="007818A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актуальности и проблематики, </w:t>
      </w:r>
      <w:r w:rsidRPr="00433507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7818AF" w:rsidRPr="00433507">
        <w:rPr>
          <w:rFonts w:ascii="Times New Roman" w:hAnsi="Times New Roman" w:cs="Times New Roman"/>
          <w:b/>
          <w:i/>
          <w:sz w:val="28"/>
          <w:szCs w:val="28"/>
        </w:rPr>
        <w:t>ель</w:t>
      </w:r>
      <w:r w:rsidR="000D7E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3507">
        <w:rPr>
          <w:rFonts w:ascii="Times New Roman" w:hAnsi="Times New Roman" w:cs="Times New Roman"/>
          <w:sz w:val="28"/>
          <w:szCs w:val="28"/>
        </w:rPr>
        <w:t>исследования</w:t>
      </w:r>
      <w:r w:rsidR="00DF7BB0" w:rsidRPr="00DF7BB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E7E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376B2F">
        <w:rPr>
          <w:rFonts w:ascii="Times New Roman" w:hAnsi="Times New Roman" w:cs="Times New Roman"/>
          <w:sz w:val="28"/>
          <w:szCs w:val="28"/>
        </w:rPr>
        <w:t xml:space="preserve"> методических рекомендаций</w:t>
      </w:r>
      <w:r w:rsidR="000D7E7E">
        <w:rPr>
          <w:rFonts w:ascii="Times New Roman" w:hAnsi="Times New Roman" w:cs="Times New Roman"/>
          <w:sz w:val="28"/>
          <w:szCs w:val="28"/>
        </w:rPr>
        <w:t xml:space="preserve"> по изучению </w:t>
      </w:r>
      <w:r w:rsidR="000D7E7E" w:rsidRPr="007818AF">
        <w:rPr>
          <w:rFonts w:ascii="Times New Roman" w:hAnsi="Times New Roman" w:cs="Times New Roman"/>
          <w:sz w:val="28"/>
          <w:szCs w:val="28"/>
        </w:rPr>
        <w:t>функциональной линии</w:t>
      </w:r>
      <w:r w:rsidR="000D7E7E">
        <w:rPr>
          <w:rFonts w:ascii="Times New Roman" w:hAnsi="Times New Roman" w:cs="Times New Roman"/>
          <w:sz w:val="28"/>
          <w:szCs w:val="28"/>
        </w:rPr>
        <w:t xml:space="preserve"> с позиций </w:t>
      </w:r>
      <w:r w:rsidR="000D7E7E" w:rsidRPr="000D7E7E">
        <w:rPr>
          <w:rFonts w:ascii="Times New Roman" w:hAnsi="Times New Roman" w:cs="Times New Roman"/>
          <w:sz w:val="28"/>
          <w:szCs w:val="28"/>
        </w:rPr>
        <w:t xml:space="preserve"> </w:t>
      </w:r>
      <w:r w:rsidR="000D7E7E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="000D7E7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0D7E7E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0D7E7E" w:rsidRDefault="00433507" w:rsidP="004335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507">
        <w:rPr>
          <w:rFonts w:ascii="Times New Roman" w:hAnsi="Times New Roman" w:cs="Times New Roman"/>
          <w:b/>
          <w:i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в представленной работе является </w:t>
      </w:r>
      <w:r w:rsidR="00DC03DE">
        <w:rPr>
          <w:rFonts w:ascii="Times New Roman" w:hAnsi="Times New Roman" w:cs="Times New Roman"/>
          <w:sz w:val="28"/>
          <w:szCs w:val="28"/>
        </w:rPr>
        <w:t>процесс обучения математике в условиях реализации системно-</w:t>
      </w:r>
      <w:proofErr w:type="spellStart"/>
      <w:r w:rsidR="00DC03D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DC03DE">
        <w:rPr>
          <w:rFonts w:ascii="Times New Roman" w:hAnsi="Times New Roman" w:cs="Times New Roman"/>
          <w:sz w:val="28"/>
          <w:szCs w:val="28"/>
        </w:rPr>
        <w:t xml:space="preserve"> подхода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507" w:rsidRDefault="00433507" w:rsidP="004335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507">
        <w:rPr>
          <w:rFonts w:ascii="Times New Roman" w:hAnsi="Times New Roman" w:cs="Times New Roman"/>
          <w:b/>
          <w:i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выступает </w:t>
      </w:r>
      <w:r w:rsidR="00DC03DE">
        <w:rPr>
          <w:rFonts w:ascii="Times New Roman" w:hAnsi="Times New Roman" w:cs="Times New Roman"/>
          <w:sz w:val="28"/>
          <w:szCs w:val="28"/>
        </w:rPr>
        <w:t xml:space="preserve">процесс изучения </w:t>
      </w:r>
      <w:r>
        <w:rPr>
          <w:rFonts w:ascii="Times New Roman" w:hAnsi="Times New Roman" w:cs="Times New Roman"/>
          <w:sz w:val="28"/>
          <w:szCs w:val="28"/>
        </w:rPr>
        <w:t>функциональн</w:t>
      </w:r>
      <w:r w:rsidR="00DC03D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лини</w:t>
      </w:r>
      <w:r w:rsidR="00DC03DE">
        <w:rPr>
          <w:rFonts w:ascii="Times New Roman" w:hAnsi="Times New Roman" w:cs="Times New Roman"/>
          <w:sz w:val="28"/>
          <w:szCs w:val="28"/>
        </w:rPr>
        <w:t>и с позиций системно-</w:t>
      </w:r>
      <w:proofErr w:type="spellStart"/>
      <w:r w:rsidR="00DC03D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DC03DE">
        <w:rPr>
          <w:rFonts w:ascii="Times New Roman" w:hAnsi="Times New Roman" w:cs="Times New Roman"/>
          <w:sz w:val="28"/>
          <w:szCs w:val="28"/>
        </w:rPr>
        <w:t xml:space="preserve"> подхода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3DE" w:rsidRDefault="00433507" w:rsidP="004335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507">
        <w:rPr>
          <w:rFonts w:ascii="Times New Roman" w:hAnsi="Times New Roman" w:cs="Times New Roman"/>
          <w:b/>
          <w:i/>
          <w:sz w:val="28"/>
          <w:szCs w:val="28"/>
        </w:rPr>
        <w:t xml:space="preserve">Гипотеза: </w:t>
      </w:r>
      <w:r w:rsidR="00DC03DE">
        <w:rPr>
          <w:rFonts w:ascii="Times New Roman" w:hAnsi="Times New Roman" w:cs="Times New Roman"/>
          <w:sz w:val="28"/>
          <w:szCs w:val="28"/>
        </w:rPr>
        <w:t>если в процессе изучения функциональной линии:</w:t>
      </w:r>
    </w:p>
    <w:p w:rsidR="00DC03DE" w:rsidRDefault="00DC03DE" w:rsidP="004335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формировать представление о функции как 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понятии;</w:t>
      </w:r>
    </w:p>
    <w:p w:rsidR="00DC03DE" w:rsidRDefault="00DC03DE" w:rsidP="004335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обеспечить прикладной характер учебного материала;</w:t>
      </w:r>
    </w:p>
    <w:p w:rsidR="00433507" w:rsidRPr="00433507" w:rsidRDefault="00DC03DE" w:rsidP="004335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формировать специальную терминологию, то это будет способствовать формированию у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умений. </w:t>
      </w:r>
    </w:p>
    <w:p w:rsidR="00B83B95" w:rsidRDefault="00B83B95" w:rsidP="007818A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ряд </w:t>
      </w:r>
      <w:r w:rsidRPr="00433507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18AF" w:rsidRDefault="000D7E7E" w:rsidP="00B83B95">
      <w:pPr>
        <w:pStyle w:val="a7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анализа научной и учебной литературы по проблеме исследования описать </w:t>
      </w:r>
      <w:r w:rsidR="00E16322">
        <w:rPr>
          <w:rFonts w:ascii="Times New Roman" w:hAnsi="Times New Roman" w:cs="Times New Roman"/>
          <w:sz w:val="28"/>
          <w:szCs w:val="28"/>
        </w:rPr>
        <w:t xml:space="preserve">особенности обучения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35E">
        <w:rPr>
          <w:rFonts w:ascii="Times New Roman" w:hAnsi="Times New Roman" w:cs="Times New Roman"/>
          <w:sz w:val="28"/>
          <w:szCs w:val="28"/>
        </w:rPr>
        <w:t>матема</w:t>
      </w:r>
      <w:r w:rsidR="00E16322">
        <w:rPr>
          <w:rFonts w:ascii="Times New Roman" w:hAnsi="Times New Roman" w:cs="Times New Roman"/>
          <w:sz w:val="28"/>
          <w:szCs w:val="28"/>
        </w:rPr>
        <w:t xml:space="preserve">тике в условиях реализации </w:t>
      </w:r>
      <w:r w:rsidR="00E16322" w:rsidRPr="00E16322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="00E16322" w:rsidRPr="00E1632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E16322" w:rsidRPr="00E16322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E16322">
        <w:rPr>
          <w:rFonts w:ascii="Times New Roman" w:hAnsi="Times New Roman" w:cs="Times New Roman"/>
          <w:sz w:val="28"/>
          <w:szCs w:val="28"/>
        </w:rPr>
        <w:t>.</w:t>
      </w:r>
    </w:p>
    <w:p w:rsidR="00B83B95" w:rsidRDefault="00E16322" w:rsidP="00B83B95">
      <w:pPr>
        <w:pStyle w:val="a7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 особенности</w:t>
      </w:r>
      <w:r w:rsidR="00B83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изучения функциональной линии с позиций </w:t>
      </w:r>
      <w:r w:rsidR="00B83B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A362BA" w:rsidRPr="00B83B95" w:rsidRDefault="00E16322" w:rsidP="00A362BA">
      <w:pPr>
        <w:pStyle w:val="a7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 </w:t>
      </w:r>
      <w:r w:rsidR="00F27B71">
        <w:rPr>
          <w:rFonts w:ascii="Times New Roman" w:hAnsi="Times New Roman" w:cs="Times New Roman"/>
          <w:sz w:val="28"/>
          <w:szCs w:val="28"/>
        </w:rPr>
        <w:t xml:space="preserve"> рекомендац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F27B7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процесса обучения функциональной линии с позиций  </w:t>
      </w:r>
      <w:r w:rsidR="00F27B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и экспериментально проверить их</w:t>
      </w:r>
      <w:r w:rsidR="006447C1">
        <w:rPr>
          <w:rFonts w:ascii="Times New Roman" w:hAnsi="Times New Roman" w:cs="Times New Roman"/>
          <w:sz w:val="28"/>
          <w:szCs w:val="28"/>
        </w:rPr>
        <w:t xml:space="preserve"> эффективность.</w:t>
      </w:r>
    </w:p>
    <w:p w:rsidR="007F11AC" w:rsidRDefault="00B83B95" w:rsidP="00270C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</w:t>
      </w:r>
      <w:r w:rsidR="001C4702">
        <w:rPr>
          <w:rFonts w:ascii="Times New Roman" w:hAnsi="Times New Roman" w:cs="Times New Roman"/>
          <w:sz w:val="28"/>
          <w:szCs w:val="28"/>
        </w:rPr>
        <w:t>и метода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C47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1C4702">
        <w:rPr>
          <w:rFonts w:ascii="Times New Roman" w:hAnsi="Times New Roman" w:cs="Times New Roman"/>
          <w:sz w:val="28"/>
          <w:szCs w:val="28"/>
        </w:rPr>
        <w:t xml:space="preserve"> выступают анализ нормативных правовых актов и литературных источников. </w:t>
      </w:r>
    </w:p>
    <w:p w:rsidR="0011572C" w:rsidRDefault="0011572C" w:rsidP="00270C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значимость работы состоит в обработке и анализе педагогической литературы и разработке по итогам этого методических рекомендаций. </w:t>
      </w:r>
    </w:p>
    <w:p w:rsidR="00180137" w:rsidRDefault="00180137" w:rsidP="00270C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работе планируется разработка методических рекомендаций по изучению функциональной линии</w:t>
      </w:r>
      <w:r w:rsidR="0011572C">
        <w:rPr>
          <w:rFonts w:ascii="Times New Roman" w:hAnsi="Times New Roman" w:cs="Times New Roman"/>
          <w:sz w:val="28"/>
          <w:szCs w:val="28"/>
        </w:rPr>
        <w:t xml:space="preserve"> на основании изучения методической и педагогической литературы и результатов эксперимента.</w:t>
      </w:r>
    </w:p>
    <w:p w:rsidR="007F11AC" w:rsidRDefault="007F1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1281" w:rsidRDefault="000E1281" w:rsidP="00762233">
      <w:pPr>
        <w:pStyle w:val="11"/>
        <w:rPr>
          <w:lang w:eastAsia="ru-RU"/>
        </w:rPr>
      </w:pPr>
      <w:bookmarkStart w:id="2" w:name="_Toc437984972"/>
    </w:p>
    <w:p w:rsidR="00681BAD" w:rsidRPr="004A7E92" w:rsidRDefault="000E1281" w:rsidP="00347491">
      <w:pPr>
        <w:pStyle w:val="1"/>
        <w:jc w:val="center"/>
        <w:rPr>
          <w:color w:val="auto"/>
        </w:rPr>
      </w:pPr>
      <w:bookmarkStart w:id="3" w:name="_Toc438474343"/>
      <w:r w:rsidRPr="004A7E92">
        <w:rPr>
          <w:color w:val="auto"/>
        </w:rPr>
        <w:t xml:space="preserve">Глава I. </w:t>
      </w:r>
      <w:r w:rsidR="00681BAD" w:rsidRPr="004A7E92">
        <w:rPr>
          <w:color w:val="auto"/>
        </w:rPr>
        <w:t>Теоретические основы обучения математике  в общеобразовательной школе</w:t>
      </w:r>
      <w:bookmarkEnd w:id="2"/>
      <w:bookmarkEnd w:id="3"/>
    </w:p>
    <w:p w:rsidR="00B27C87" w:rsidRPr="00347491" w:rsidRDefault="000E1281" w:rsidP="00347491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37984973"/>
      <w:bookmarkStart w:id="5" w:name="_Toc438474344"/>
      <w:r w:rsidRPr="00347491">
        <w:rPr>
          <w:rFonts w:ascii="Times New Roman" w:hAnsi="Times New Roman" w:cs="Times New Roman"/>
          <w:color w:val="auto"/>
          <w:sz w:val="28"/>
          <w:szCs w:val="28"/>
        </w:rPr>
        <w:t xml:space="preserve">§ 1. </w:t>
      </w:r>
      <w:r w:rsidR="00681BAD" w:rsidRPr="00347491">
        <w:rPr>
          <w:rFonts w:ascii="Times New Roman" w:hAnsi="Times New Roman" w:cs="Times New Roman"/>
          <w:color w:val="auto"/>
          <w:sz w:val="28"/>
          <w:szCs w:val="28"/>
        </w:rPr>
        <w:t>Концепция системно-</w:t>
      </w:r>
      <w:proofErr w:type="spellStart"/>
      <w:r w:rsidR="00681BAD" w:rsidRPr="00347491">
        <w:rPr>
          <w:rFonts w:ascii="Times New Roman" w:hAnsi="Times New Roman" w:cs="Times New Roman"/>
          <w:color w:val="auto"/>
          <w:sz w:val="28"/>
          <w:szCs w:val="28"/>
        </w:rPr>
        <w:t>деятельностного</w:t>
      </w:r>
      <w:proofErr w:type="spellEnd"/>
      <w:r w:rsidR="00681BAD" w:rsidRPr="00347491">
        <w:rPr>
          <w:rFonts w:ascii="Times New Roman" w:hAnsi="Times New Roman" w:cs="Times New Roman"/>
          <w:color w:val="auto"/>
          <w:sz w:val="28"/>
          <w:szCs w:val="28"/>
        </w:rPr>
        <w:t xml:space="preserve"> подхода  к обучению   в школе</w:t>
      </w:r>
      <w:bookmarkEnd w:id="4"/>
      <w:bookmarkEnd w:id="5"/>
    </w:p>
    <w:p w:rsidR="009A1B41" w:rsidRPr="00347491" w:rsidRDefault="009A1B41" w:rsidP="00347491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BAD" w:rsidRDefault="00681BAD" w:rsidP="00681B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>Концепция с</w:t>
      </w:r>
      <w:r>
        <w:rPr>
          <w:rFonts w:ascii="Times New Roman" w:hAnsi="Times New Roman" w:cs="Times New Roman"/>
          <w:sz w:val="28"/>
          <w:szCs w:val="28"/>
        </w:rPr>
        <w:t>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</w:t>
      </w:r>
      <w:r w:rsidRPr="00681BAD">
        <w:rPr>
          <w:rFonts w:ascii="Times New Roman" w:hAnsi="Times New Roman" w:cs="Times New Roman"/>
          <w:sz w:val="28"/>
          <w:szCs w:val="28"/>
        </w:rPr>
        <w:t xml:space="preserve"> к обучению известна с начала XX века, </w:t>
      </w:r>
      <w:r>
        <w:rPr>
          <w:rFonts w:ascii="Times New Roman" w:hAnsi="Times New Roman" w:cs="Times New Roman"/>
          <w:sz w:val="28"/>
          <w:szCs w:val="28"/>
        </w:rPr>
        <w:t>с того момента, когда</w:t>
      </w:r>
      <w:r w:rsidRPr="00681BAD">
        <w:rPr>
          <w:rFonts w:ascii="Times New Roman" w:hAnsi="Times New Roman" w:cs="Times New Roman"/>
          <w:sz w:val="28"/>
          <w:szCs w:val="28"/>
        </w:rPr>
        <w:t xml:space="preserve"> американский учёный Джон </w:t>
      </w:r>
      <w:proofErr w:type="spellStart"/>
      <w:r w:rsidRPr="00681BAD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681BAD">
        <w:rPr>
          <w:rFonts w:ascii="Times New Roman" w:hAnsi="Times New Roman" w:cs="Times New Roman"/>
          <w:sz w:val="28"/>
          <w:szCs w:val="28"/>
        </w:rPr>
        <w:t xml:space="preserve"> предложил  «учения через деятельность». </w:t>
      </w:r>
    </w:p>
    <w:p w:rsidR="00681BAD" w:rsidRPr="00681BAD" w:rsidRDefault="00681BAD" w:rsidP="00681B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>Основные принципы системы</w:t>
      </w:r>
      <w:r>
        <w:rPr>
          <w:rFonts w:ascii="Times New Roman" w:hAnsi="Times New Roman" w:cs="Times New Roman"/>
          <w:sz w:val="28"/>
          <w:szCs w:val="28"/>
        </w:rPr>
        <w:t xml:space="preserve"> Джона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предполагали</w:t>
      </w:r>
      <w:r w:rsidRPr="00681B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1BAD" w:rsidRPr="00681BAD" w:rsidRDefault="00681BAD" w:rsidP="00A36E11">
      <w:pPr>
        <w:pStyle w:val="a7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81BAD">
        <w:rPr>
          <w:rFonts w:ascii="Times New Roman" w:hAnsi="Times New Roman" w:cs="Times New Roman"/>
          <w:sz w:val="28"/>
          <w:szCs w:val="28"/>
        </w:rPr>
        <w:t xml:space="preserve">чет интересов </w:t>
      </w:r>
      <w:r>
        <w:rPr>
          <w:rFonts w:ascii="Times New Roman" w:hAnsi="Times New Roman" w:cs="Times New Roman"/>
          <w:sz w:val="28"/>
          <w:szCs w:val="28"/>
        </w:rPr>
        <w:t>обучающихся.</w:t>
      </w:r>
    </w:p>
    <w:p w:rsidR="00681BAD" w:rsidRPr="00681BAD" w:rsidRDefault="00681BAD" w:rsidP="00A36E11">
      <w:pPr>
        <w:pStyle w:val="a7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81BAD">
        <w:rPr>
          <w:rFonts w:ascii="Times New Roman" w:hAnsi="Times New Roman" w:cs="Times New Roman"/>
          <w:sz w:val="28"/>
          <w:szCs w:val="28"/>
        </w:rPr>
        <w:t xml:space="preserve">чение </w:t>
      </w:r>
      <w:r>
        <w:rPr>
          <w:rFonts w:ascii="Times New Roman" w:hAnsi="Times New Roman" w:cs="Times New Roman"/>
          <w:sz w:val="28"/>
          <w:szCs w:val="28"/>
        </w:rPr>
        <w:t>через обучение мысли и действию.</w:t>
      </w:r>
    </w:p>
    <w:p w:rsidR="00681BAD" w:rsidRPr="00681BAD" w:rsidRDefault="00681BAD" w:rsidP="00A36E11">
      <w:pPr>
        <w:pStyle w:val="a7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Познание и знание являются </w:t>
      </w:r>
      <w:r w:rsidRPr="00681BAD">
        <w:rPr>
          <w:rFonts w:ascii="Times New Roman" w:hAnsi="Times New Roman" w:cs="Times New Roman"/>
          <w:sz w:val="28"/>
          <w:szCs w:val="28"/>
        </w:rPr>
        <w:t>следствие</w:t>
      </w:r>
      <w:r>
        <w:rPr>
          <w:rFonts w:ascii="Times New Roman" w:hAnsi="Times New Roman" w:cs="Times New Roman"/>
          <w:sz w:val="28"/>
          <w:szCs w:val="28"/>
        </w:rPr>
        <w:t>м преодоления трудностей и препятствий.</w:t>
      </w:r>
    </w:p>
    <w:p w:rsidR="00681BAD" w:rsidRPr="00681BAD" w:rsidRDefault="00681BAD" w:rsidP="00A36E11">
      <w:pPr>
        <w:pStyle w:val="a7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обучении неотъемлемой частью выступают с</w:t>
      </w:r>
      <w:r w:rsidRPr="00681BAD">
        <w:rPr>
          <w:rFonts w:ascii="Times New Roman" w:hAnsi="Times New Roman" w:cs="Times New Roman"/>
          <w:sz w:val="28"/>
          <w:szCs w:val="28"/>
        </w:rPr>
        <w:t>вободная творческая работа и сотрудничество.</w:t>
      </w:r>
    </w:p>
    <w:p w:rsidR="00681BAD" w:rsidRPr="00D23832" w:rsidRDefault="00681BAD" w:rsidP="00681B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Вроссийской</w:t>
      </w:r>
      <w:r w:rsidRPr="00681BAD">
        <w:rPr>
          <w:rFonts w:ascii="Times New Roman" w:hAnsi="Times New Roman" w:cs="Times New Roman"/>
          <w:sz w:val="28"/>
          <w:szCs w:val="28"/>
        </w:rPr>
        <w:t xml:space="preserve"> педагогической науке </w:t>
      </w:r>
      <w:r>
        <w:rPr>
          <w:rFonts w:ascii="Times New Roman" w:hAnsi="Times New Roman" w:cs="Times New Roman"/>
          <w:sz w:val="28"/>
          <w:szCs w:val="28"/>
        </w:rPr>
        <w:t>фундаментальный</w:t>
      </w:r>
      <w:r w:rsidRPr="00681BAD">
        <w:rPr>
          <w:rFonts w:ascii="Times New Roman" w:hAnsi="Times New Roman" w:cs="Times New Roman"/>
          <w:sz w:val="28"/>
          <w:szCs w:val="28"/>
        </w:rPr>
        <w:t xml:space="preserve"> вклад в раз</w:t>
      </w:r>
      <w:r>
        <w:rPr>
          <w:rFonts w:ascii="Times New Roman" w:hAnsi="Times New Roman" w:cs="Times New Roman"/>
          <w:sz w:val="28"/>
          <w:szCs w:val="28"/>
        </w:rPr>
        <w:t>витие «концепции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r w:rsidRPr="00681BAD">
        <w:rPr>
          <w:rFonts w:ascii="Times New Roman" w:hAnsi="Times New Roman" w:cs="Times New Roman"/>
          <w:sz w:val="28"/>
          <w:szCs w:val="28"/>
        </w:rPr>
        <w:t>подхода</w:t>
      </w:r>
      <w:proofErr w:type="spellEnd"/>
      <w:r w:rsidRPr="00681BAD">
        <w:rPr>
          <w:rFonts w:ascii="Times New Roman" w:hAnsi="Times New Roman" w:cs="Times New Roman"/>
          <w:sz w:val="28"/>
          <w:szCs w:val="28"/>
        </w:rPr>
        <w:t xml:space="preserve">» в обучении внесли 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681BAD">
        <w:rPr>
          <w:rFonts w:ascii="Times New Roman" w:hAnsi="Times New Roman" w:cs="Times New Roman"/>
          <w:sz w:val="28"/>
          <w:szCs w:val="28"/>
        </w:rPr>
        <w:t>философы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Pr="00681BAD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681BAD">
        <w:rPr>
          <w:rFonts w:ascii="Times New Roman" w:hAnsi="Times New Roman" w:cs="Times New Roman"/>
          <w:sz w:val="28"/>
          <w:szCs w:val="28"/>
        </w:rPr>
        <w:t>Э.В.Ильенков</w:t>
      </w:r>
      <w:proofErr w:type="spellEnd"/>
      <w:r w:rsidRPr="00681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1BAD">
        <w:rPr>
          <w:rFonts w:ascii="Times New Roman" w:hAnsi="Times New Roman" w:cs="Times New Roman"/>
          <w:sz w:val="28"/>
          <w:szCs w:val="28"/>
        </w:rPr>
        <w:t>М.С.Каган</w:t>
      </w:r>
      <w:proofErr w:type="spellEnd"/>
      <w:r w:rsidRPr="00681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1BAD">
        <w:rPr>
          <w:rFonts w:ascii="Times New Roman" w:hAnsi="Times New Roman" w:cs="Times New Roman"/>
          <w:sz w:val="28"/>
          <w:szCs w:val="28"/>
        </w:rPr>
        <w:t>П.В.Копнин</w:t>
      </w:r>
      <w:proofErr w:type="spellEnd"/>
      <w:r w:rsidRPr="00681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1BAD">
        <w:rPr>
          <w:rFonts w:ascii="Times New Roman" w:hAnsi="Times New Roman" w:cs="Times New Roman"/>
          <w:sz w:val="28"/>
          <w:szCs w:val="28"/>
        </w:rPr>
        <w:t>В.А.Лекторский</w:t>
      </w:r>
      <w:r>
        <w:rPr>
          <w:rFonts w:ascii="Times New Roman" w:hAnsi="Times New Roman" w:cs="Times New Roman"/>
          <w:sz w:val="28"/>
          <w:szCs w:val="28"/>
        </w:rPr>
        <w:t>.Также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теорией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обучении занимались психологи:, в частности,</w:t>
      </w:r>
      <w:r w:rsidRPr="00681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BAD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681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1BAD">
        <w:rPr>
          <w:rFonts w:ascii="Times New Roman" w:hAnsi="Times New Roman" w:cs="Times New Roman"/>
          <w:sz w:val="28"/>
          <w:szCs w:val="28"/>
        </w:rPr>
        <w:t>В.В.Давыдов</w:t>
      </w:r>
      <w:proofErr w:type="spellEnd"/>
      <w:r w:rsidRPr="00681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1BAD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Pr="00681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1BAD">
        <w:rPr>
          <w:rFonts w:ascii="Times New Roman" w:hAnsi="Times New Roman" w:cs="Times New Roman"/>
          <w:sz w:val="28"/>
          <w:szCs w:val="28"/>
        </w:rPr>
        <w:t>Л.В.Занков</w:t>
      </w:r>
      <w:proofErr w:type="spellEnd"/>
      <w:r w:rsidRPr="00681BAD">
        <w:rPr>
          <w:rFonts w:ascii="Times New Roman" w:hAnsi="Times New Roman" w:cs="Times New Roman"/>
          <w:sz w:val="28"/>
          <w:szCs w:val="28"/>
        </w:rPr>
        <w:t>, С.Л.Рубинштейн, А.Н.</w:t>
      </w:r>
      <w:r>
        <w:rPr>
          <w:rFonts w:ascii="Times New Roman" w:hAnsi="Times New Roman" w:cs="Times New Roman"/>
          <w:sz w:val="28"/>
          <w:szCs w:val="28"/>
        </w:rPr>
        <w:t xml:space="preserve"> Леонтьев.</w:t>
      </w:r>
    </w:p>
    <w:p w:rsidR="00200D55" w:rsidRDefault="00200D55" w:rsidP="00681B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любой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педагогичес</w:t>
      </w:r>
      <w:r>
        <w:rPr>
          <w:rFonts w:ascii="Times New Roman" w:hAnsi="Times New Roman" w:cs="Times New Roman"/>
          <w:sz w:val="28"/>
          <w:szCs w:val="28"/>
        </w:rPr>
        <w:t>кой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 в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681BAD" w:rsidRPr="00681BAD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="00681BAD" w:rsidRPr="00681BAD">
        <w:rPr>
          <w:rFonts w:ascii="Times New Roman" w:hAnsi="Times New Roman" w:cs="Times New Roman"/>
          <w:sz w:val="28"/>
          <w:szCs w:val="28"/>
        </w:rPr>
        <w:t>деятельностн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силу того, что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при любой техноло</w:t>
      </w:r>
      <w:r>
        <w:rPr>
          <w:rFonts w:ascii="Times New Roman" w:hAnsi="Times New Roman" w:cs="Times New Roman"/>
          <w:sz w:val="28"/>
          <w:szCs w:val="28"/>
        </w:rPr>
        <w:t>гии обучения предусматривается какая-либо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деятельность, организуемая и реализуемая путём применения той или иной системы. </w:t>
      </w:r>
    </w:p>
    <w:p w:rsidR="00200D55" w:rsidRDefault="00200D55" w:rsidP="00200D5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«с</w:t>
      </w:r>
      <w:r w:rsidR="00681BAD" w:rsidRPr="00681BAD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ема» (от древнегреческого«</w:t>
      </w:r>
      <w:r w:rsidR="00681BAD" w:rsidRPr="00681BAD">
        <w:rPr>
          <w:rFonts w:ascii="Times New Roman" w:hAnsi="Times New Roman" w:cs="Times New Roman"/>
          <w:sz w:val="28"/>
          <w:szCs w:val="28"/>
        </w:rPr>
        <w:t>σύστημα</w:t>
      </w:r>
      <w:r>
        <w:rPr>
          <w:rFonts w:ascii="Times New Roman" w:hAnsi="Times New Roman" w:cs="Times New Roman"/>
          <w:sz w:val="28"/>
          <w:szCs w:val="28"/>
        </w:rPr>
        <w:t>») подразумевает некое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целое, сос</w:t>
      </w:r>
      <w:r>
        <w:rPr>
          <w:rFonts w:ascii="Times New Roman" w:hAnsi="Times New Roman" w:cs="Times New Roman"/>
          <w:sz w:val="28"/>
          <w:szCs w:val="28"/>
        </w:rPr>
        <w:t xml:space="preserve">тавленное из частей. На современном этапе система определяется, как </w:t>
      </w:r>
      <w:r w:rsidR="00681BAD" w:rsidRPr="00681BAD">
        <w:rPr>
          <w:rFonts w:ascii="Times New Roman" w:hAnsi="Times New Roman" w:cs="Times New Roman"/>
          <w:sz w:val="28"/>
          <w:szCs w:val="28"/>
        </w:rPr>
        <w:t>множество элементов, находящихся в от</w:t>
      </w:r>
      <w:r>
        <w:rPr>
          <w:rFonts w:ascii="Times New Roman" w:hAnsi="Times New Roman" w:cs="Times New Roman"/>
          <w:sz w:val="28"/>
          <w:szCs w:val="28"/>
        </w:rPr>
        <w:t xml:space="preserve">ношениях и связях </w:t>
      </w:r>
      <w:r>
        <w:rPr>
          <w:rFonts w:ascii="Times New Roman" w:hAnsi="Times New Roman" w:cs="Times New Roman"/>
          <w:sz w:val="28"/>
          <w:szCs w:val="28"/>
        </w:rPr>
        <w:lastRenderedPageBreak/>
        <w:t>друг с другом. Элементы и связи между ними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образу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81BAD" w:rsidRPr="00681BAD">
        <w:rPr>
          <w:rFonts w:ascii="Times New Roman" w:hAnsi="Times New Roman" w:cs="Times New Roman"/>
          <w:sz w:val="28"/>
          <w:szCs w:val="28"/>
        </w:rPr>
        <w:t>т опре</w:t>
      </w:r>
      <w:r>
        <w:rPr>
          <w:rFonts w:ascii="Times New Roman" w:hAnsi="Times New Roman" w:cs="Times New Roman"/>
          <w:sz w:val="28"/>
          <w:szCs w:val="28"/>
        </w:rPr>
        <w:t>делённую целостность, единство.</w:t>
      </w:r>
    </w:p>
    <w:p w:rsidR="00681BAD" w:rsidRPr="00DF7BEC" w:rsidRDefault="00681BAD" w:rsidP="00200D5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200D55">
        <w:rPr>
          <w:rFonts w:ascii="Times New Roman" w:hAnsi="Times New Roman" w:cs="Times New Roman"/>
          <w:sz w:val="28"/>
          <w:szCs w:val="28"/>
        </w:rPr>
        <w:t>представляет собой</w:t>
      </w:r>
      <w:r w:rsidRPr="00681BAD">
        <w:rPr>
          <w:rFonts w:ascii="Times New Roman" w:hAnsi="Times New Roman" w:cs="Times New Roman"/>
          <w:sz w:val="28"/>
          <w:szCs w:val="28"/>
        </w:rPr>
        <w:t xml:space="preserve"> специфическ</w:t>
      </w:r>
      <w:r w:rsidR="00200D55">
        <w:rPr>
          <w:rFonts w:ascii="Times New Roman" w:hAnsi="Times New Roman" w:cs="Times New Roman"/>
          <w:sz w:val="28"/>
          <w:szCs w:val="28"/>
        </w:rPr>
        <w:t>ую</w:t>
      </w:r>
      <w:r w:rsidRPr="00681BAD">
        <w:rPr>
          <w:rFonts w:ascii="Times New Roman" w:hAnsi="Times New Roman" w:cs="Times New Roman"/>
          <w:sz w:val="28"/>
          <w:szCs w:val="28"/>
        </w:rPr>
        <w:t xml:space="preserve"> форма активного отношения </w:t>
      </w:r>
      <w:r w:rsidR="00200D55">
        <w:rPr>
          <w:rFonts w:ascii="Times New Roman" w:hAnsi="Times New Roman" w:cs="Times New Roman"/>
          <w:sz w:val="28"/>
          <w:szCs w:val="28"/>
        </w:rPr>
        <w:t>человека к окружающему миру. Содержание деятельности</w:t>
      </w:r>
      <w:r w:rsidRPr="00681BAD">
        <w:rPr>
          <w:rFonts w:ascii="Times New Roman" w:hAnsi="Times New Roman" w:cs="Times New Roman"/>
          <w:sz w:val="28"/>
          <w:szCs w:val="28"/>
        </w:rPr>
        <w:t xml:space="preserve"> составляет целесообразное изменение и преобразование</w:t>
      </w:r>
      <w:r w:rsidR="00200D55">
        <w:rPr>
          <w:rFonts w:ascii="Times New Roman" w:hAnsi="Times New Roman" w:cs="Times New Roman"/>
          <w:sz w:val="28"/>
          <w:szCs w:val="28"/>
        </w:rPr>
        <w:t xml:space="preserve"> окружающего мира человеком</w:t>
      </w:r>
      <w:r w:rsidR="00DF7BEC" w:rsidRPr="00DF7BEC">
        <w:rPr>
          <w:rFonts w:ascii="Times New Roman" w:hAnsi="Times New Roman" w:cs="Times New Roman"/>
          <w:sz w:val="28"/>
          <w:szCs w:val="28"/>
        </w:rPr>
        <w:t>[34]</w:t>
      </w:r>
      <w:r w:rsidR="009F4A88">
        <w:rPr>
          <w:rFonts w:ascii="Times New Roman" w:hAnsi="Times New Roman" w:cs="Times New Roman"/>
          <w:sz w:val="28"/>
          <w:szCs w:val="28"/>
        </w:rPr>
        <w:t>.</w:t>
      </w:r>
    </w:p>
    <w:p w:rsidR="00681BAD" w:rsidRPr="00681BAD" w:rsidRDefault="00200D55" w:rsidP="00681B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смысла термина, д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является одним </w:t>
      </w:r>
      <w:r w:rsidR="00681BAD" w:rsidRPr="00681BAD">
        <w:rPr>
          <w:rFonts w:ascii="Times New Roman" w:hAnsi="Times New Roman" w:cs="Times New Roman"/>
          <w:sz w:val="28"/>
          <w:szCs w:val="28"/>
        </w:rPr>
        <w:t>из фундаментальных</w:t>
      </w:r>
      <w:r>
        <w:rPr>
          <w:rFonts w:ascii="Times New Roman" w:hAnsi="Times New Roman" w:cs="Times New Roman"/>
          <w:sz w:val="28"/>
          <w:szCs w:val="28"/>
        </w:rPr>
        <w:t xml:space="preserve"> понятий классической философии.Понятие деятельности</w:t>
      </w:r>
      <w:r w:rsidR="003275C6">
        <w:rPr>
          <w:rFonts w:ascii="Times New Roman" w:hAnsi="Times New Roman" w:cs="Times New Roman"/>
          <w:sz w:val="28"/>
          <w:szCs w:val="28"/>
        </w:rPr>
        <w:t>объединяет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в своем содержании столкновение акта целеполагания субъективных и объективных закономерностей бытия. </w:t>
      </w:r>
      <w:r w:rsidR="003275C6">
        <w:rPr>
          <w:rFonts w:ascii="Times New Roman" w:hAnsi="Times New Roman" w:cs="Times New Roman"/>
          <w:sz w:val="28"/>
          <w:szCs w:val="28"/>
        </w:rPr>
        <w:t>На основании этого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в структуре </w:t>
      </w:r>
      <w:r w:rsidR="003275C6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681BAD" w:rsidRPr="00681BAD">
        <w:rPr>
          <w:rFonts w:ascii="Times New Roman" w:hAnsi="Times New Roman" w:cs="Times New Roman"/>
          <w:sz w:val="28"/>
          <w:szCs w:val="28"/>
        </w:rPr>
        <w:t>деятельности выделяются два</w:t>
      </w:r>
      <w:r w:rsidR="003275C6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вида деятел</w:t>
      </w:r>
      <w:r w:rsidR="003275C6">
        <w:rPr>
          <w:rFonts w:ascii="Times New Roman" w:hAnsi="Times New Roman" w:cs="Times New Roman"/>
          <w:sz w:val="28"/>
          <w:szCs w:val="28"/>
        </w:rPr>
        <w:t xml:space="preserve">ьности, а именно: субъектную или </w:t>
      </w:r>
      <w:r w:rsidR="00681BAD" w:rsidRPr="00681BAD">
        <w:rPr>
          <w:rFonts w:ascii="Times New Roman" w:hAnsi="Times New Roman" w:cs="Times New Roman"/>
          <w:sz w:val="28"/>
          <w:szCs w:val="28"/>
        </w:rPr>
        <w:t>целеполагающий субъект и объектн</w:t>
      </w:r>
      <w:r w:rsidR="003275C6">
        <w:rPr>
          <w:rFonts w:ascii="Times New Roman" w:hAnsi="Times New Roman" w:cs="Times New Roman"/>
          <w:sz w:val="28"/>
          <w:szCs w:val="28"/>
        </w:rPr>
        <w:t xml:space="preserve">ую, как </w:t>
      </w:r>
      <w:r w:rsidR="00681BAD" w:rsidRPr="00681BAD">
        <w:rPr>
          <w:rFonts w:ascii="Times New Roman" w:hAnsi="Times New Roman" w:cs="Times New Roman"/>
          <w:sz w:val="28"/>
          <w:szCs w:val="28"/>
        </w:rPr>
        <w:t>предмет</w:t>
      </w:r>
      <w:r w:rsidR="003275C6">
        <w:rPr>
          <w:rFonts w:ascii="Times New Roman" w:hAnsi="Times New Roman" w:cs="Times New Roman"/>
          <w:sz w:val="28"/>
          <w:szCs w:val="28"/>
        </w:rPr>
        <w:t>, орудие и продукт деятельности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. </w:t>
      </w:r>
      <w:r w:rsidR="003275C6">
        <w:rPr>
          <w:rFonts w:ascii="Times New Roman" w:hAnsi="Times New Roman" w:cs="Times New Roman"/>
          <w:sz w:val="28"/>
          <w:szCs w:val="28"/>
        </w:rPr>
        <w:t>Помимо этого, в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рамках объектной деятельности </w:t>
      </w:r>
      <w:r w:rsidR="003275C6">
        <w:rPr>
          <w:rFonts w:ascii="Times New Roman" w:hAnsi="Times New Roman" w:cs="Times New Roman"/>
          <w:sz w:val="28"/>
          <w:szCs w:val="28"/>
        </w:rPr>
        <w:t>осмыслены связи, осуществляющие само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превращение предмета деятельности в её продукт по законам </w:t>
      </w:r>
      <w:r w:rsidR="003275C6">
        <w:rPr>
          <w:rFonts w:ascii="Times New Roman" w:hAnsi="Times New Roman" w:cs="Times New Roman"/>
          <w:sz w:val="28"/>
          <w:szCs w:val="28"/>
        </w:rPr>
        <w:t xml:space="preserve">функционирования и взаимозависимости 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природы </w:t>
      </w:r>
      <w:r w:rsidR="003275C6">
        <w:rPr>
          <w:rFonts w:ascii="Times New Roman" w:hAnsi="Times New Roman" w:cs="Times New Roman"/>
          <w:sz w:val="28"/>
          <w:szCs w:val="28"/>
        </w:rPr>
        <w:t>и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:rsidR="00E77EEF" w:rsidRDefault="003275C6" w:rsidP="00681B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понятие деятельности целесообразно делать акцент на </w:t>
      </w:r>
      <w:r w:rsidR="00E77EEF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её </w:t>
      </w:r>
      <w:r w:rsidR="00E77EEF">
        <w:rPr>
          <w:rFonts w:ascii="Times New Roman" w:hAnsi="Times New Roman" w:cs="Times New Roman"/>
          <w:sz w:val="28"/>
          <w:szCs w:val="28"/>
        </w:rPr>
        <w:t xml:space="preserve">составляющих, как </w:t>
      </w:r>
      <w:r w:rsidR="00681BAD" w:rsidRPr="00681BAD">
        <w:rPr>
          <w:rFonts w:ascii="Times New Roman" w:hAnsi="Times New Roman" w:cs="Times New Roman"/>
          <w:sz w:val="28"/>
          <w:szCs w:val="28"/>
        </w:rPr>
        <w:t>цел</w:t>
      </w:r>
      <w:r w:rsidR="00E77EEF">
        <w:rPr>
          <w:rFonts w:ascii="Times New Roman" w:hAnsi="Times New Roman" w:cs="Times New Roman"/>
          <w:sz w:val="28"/>
          <w:szCs w:val="28"/>
        </w:rPr>
        <w:t>и</w:t>
      </w:r>
      <w:r w:rsidR="00681BAD" w:rsidRPr="00681BAD">
        <w:rPr>
          <w:rFonts w:ascii="Times New Roman" w:hAnsi="Times New Roman" w:cs="Times New Roman"/>
          <w:sz w:val="28"/>
          <w:szCs w:val="28"/>
        </w:rPr>
        <w:t>, средств</w:t>
      </w:r>
      <w:r w:rsidR="00E77EEF">
        <w:rPr>
          <w:rFonts w:ascii="Times New Roman" w:hAnsi="Times New Roman" w:cs="Times New Roman"/>
          <w:sz w:val="28"/>
          <w:szCs w:val="28"/>
        </w:rPr>
        <w:t>а</w:t>
      </w:r>
      <w:r w:rsidR="00681BAD" w:rsidRPr="00681BAD">
        <w:rPr>
          <w:rFonts w:ascii="Times New Roman" w:hAnsi="Times New Roman" w:cs="Times New Roman"/>
          <w:sz w:val="28"/>
          <w:szCs w:val="28"/>
        </w:rPr>
        <w:t>, процесс</w:t>
      </w:r>
      <w:r w:rsidR="00E77EEF">
        <w:rPr>
          <w:rFonts w:ascii="Times New Roman" w:hAnsi="Times New Roman" w:cs="Times New Roman"/>
          <w:sz w:val="28"/>
          <w:szCs w:val="28"/>
        </w:rPr>
        <w:t xml:space="preserve"> и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77EEF">
        <w:rPr>
          <w:rFonts w:ascii="Times New Roman" w:hAnsi="Times New Roman" w:cs="Times New Roman"/>
          <w:sz w:val="28"/>
          <w:szCs w:val="28"/>
        </w:rPr>
        <w:t>. Кроме ключевых элементов деятельности в</w:t>
      </w:r>
      <w:r w:rsidR="00681BAD" w:rsidRPr="00681BAD">
        <w:rPr>
          <w:rFonts w:ascii="Times New Roman" w:hAnsi="Times New Roman" w:cs="Times New Roman"/>
          <w:sz w:val="28"/>
          <w:szCs w:val="28"/>
        </w:rPr>
        <w:t>ыделяются и более дробные элементы</w:t>
      </w:r>
      <w:r w:rsidR="00E77EEF">
        <w:rPr>
          <w:rFonts w:ascii="Times New Roman" w:hAnsi="Times New Roman" w:cs="Times New Roman"/>
          <w:sz w:val="28"/>
          <w:szCs w:val="28"/>
        </w:rPr>
        <w:t>, в частности, такие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как результат дифференциации субъе</w:t>
      </w:r>
      <w:r w:rsidR="00E77EEF">
        <w:rPr>
          <w:rFonts w:ascii="Times New Roman" w:hAnsi="Times New Roman" w:cs="Times New Roman"/>
          <w:sz w:val="28"/>
          <w:szCs w:val="28"/>
        </w:rPr>
        <w:t>ктной составляющей деятельности, представляющий собой потребности, интересы и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мотивы. </w:t>
      </w:r>
    </w:p>
    <w:p w:rsidR="00681BAD" w:rsidRPr="00681BAD" w:rsidRDefault="00E77EEF" w:rsidP="00681B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субъектной и объектной составляющей </w:t>
      </w:r>
      <w:r>
        <w:rPr>
          <w:rFonts w:ascii="Times New Roman" w:hAnsi="Times New Roman" w:cs="Times New Roman"/>
          <w:sz w:val="28"/>
          <w:szCs w:val="28"/>
        </w:rPr>
        <w:t xml:space="preserve">в той или иной деятельности определяет ее тип, примерами какового могут являться </w:t>
      </w:r>
      <w:r w:rsidR="00681BAD" w:rsidRPr="00681BAD">
        <w:rPr>
          <w:rFonts w:ascii="Times New Roman" w:hAnsi="Times New Roman" w:cs="Times New Roman"/>
          <w:sz w:val="28"/>
          <w:szCs w:val="28"/>
        </w:rPr>
        <w:t>исследовани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81BAD" w:rsidRPr="00681BAD">
        <w:rPr>
          <w:rFonts w:ascii="Times New Roman" w:hAnsi="Times New Roman" w:cs="Times New Roman"/>
          <w:sz w:val="28"/>
          <w:szCs w:val="28"/>
        </w:rPr>
        <w:t>, конструировани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81BAD" w:rsidRPr="00681BAD">
        <w:rPr>
          <w:rFonts w:ascii="Times New Roman" w:hAnsi="Times New Roman" w:cs="Times New Roman"/>
          <w:sz w:val="28"/>
          <w:szCs w:val="28"/>
        </w:rPr>
        <w:t>, проектировани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вид. Ключевых вида деятельности выделяют три:</w:t>
      </w:r>
    </w:p>
    <w:p w:rsidR="00681BAD" w:rsidRPr="00E77EEF" w:rsidRDefault="00E77EEF" w:rsidP="00A36E11">
      <w:pPr>
        <w:pStyle w:val="a7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81BAD" w:rsidRPr="00E77EEF">
        <w:rPr>
          <w:rFonts w:ascii="Times New Roman" w:hAnsi="Times New Roman" w:cs="Times New Roman"/>
          <w:sz w:val="28"/>
          <w:szCs w:val="28"/>
        </w:rPr>
        <w:t xml:space="preserve">атериальная </w:t>
      </w:r>
      <w:r>
        <w:rPr>
          <w:rFonts w:ascii="Times New Roman" w:hAnsi="Times New Roman" w:cs="Times New Roman"/>
          <w:sz w:val="28"/>
          <w:szCs w:val="28"/>
        </w:rPr>
        <w:t>деятельность –</w:t>
      </w:r>
      <w:r w:rsidR="00681BAD" w:rsidRPr="00E77EEF">
        <w:rPr>
          <w:rFonts w:ascii="Times New Roman" w:hAnsi="Times New Roman" w:cs="Times New Roman"/>
          <w:sz w:val="28"/>
          <w:szCs w:val="28"/>
        </w:rPr>
        <w:t xml:space="preserve"> реализуемая в процедурах взаимодействия человека и приро</w:t>
      </w:r>
      <w:r>
        <w:rPr>
          <w:rFonts w:ascii="Times New Roman" w:hAnsi="Times New Roman" w:cs="Times New Roman"/>
          <w:sz w:val="28"/>
          <w:szCs w:val="28"/>
        </w:rPr>
        <w:t>ды в процессе производства материальных благ и услуг, также к данному виду деятельности применим термин«орудийная деятельность»</w:t>
      </w:r>
      <w:r w:rsidR="00A309BF">
        <w:rPr>
          <w:rFonts w:ascii="Times New Roman" w:hAnsi="Times New Roman" w:cs="Times New Roman"/>
          <w:sz w:val="28"/>
          <w:szCs w:val="28"/>
        </w:rPr>
        <w:t>.</w:t>
      </w:r>
    </w:p>
    <w:p w:rsidR="00681BAD" w:rsidRPr="00E77EEF" w:rsidRDefault="00EA1E92" w:rsidP="00A36E11">
      <w:pPr>
        <w:pStyle w:val="a7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Духовная деятельность –деятельность, организуемая</w:t>
      </w:r>
      <w:r w:rsidR="00681BAD" w:rsidRPr="00E77EEF">
        <w:rPr>
          <w:rFonts w:ascii="Times New Roman" w:hAnsi="Times New Roman" w:cs="Times New Roman"/>
          <w:sz w:val="28"/>
          <w:szCs w:val="28"/>
        </w:rPr>
        <w:t xml:space="preserve"> в интеллектуально</w:t>
      </w:r>
      <w:r>
        <w:rPr>
          <w:rFonts w:ascii="Times New Roman" w:hAnsi="Times New Roman" w:cs="Times New Roman"/>
          <w:sz w:val="28"/>
          <w:szCs w:val="28"/>
        </w:rPr>
        <w:t>м или художественном творчестве.</w:t>
      </w:r>
    </w:p>
    <w:p w:rsidR="00681BAD" w:rsidRPr="00E77EEF" w:rsidRDefault="00EA1E92" w:rsidP="00A36E11">
      <w:pPr>
        <w:pStyle w:val="a7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деятельность – деятельность,</w:t>
      </w:r>
      <w:r w:rsidR="00681BAD" w:rsidRPr="00E77EEF">
        <w:rPr>
          <w:rFonts w:ascii="Times New Roman" w:hAnsi="Times New Roman" w:cs="Times New Roman"/>
          <w:sz w:val="28"/>
          <w:szCs w:val="28"/>
        </w:rPr>
        <w:t xml:space="preserve"> разворачивающаяся в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681BAD" w:rsidRPr="00E77EEF">
        <w:rPr>
          <w:rFonts w:ascii="Times New Roman" w:hAnsi="Times New Roman" w:cs="Times New Roman"/>
          <w:sz w:val="28"/>
          <w:szCs w:val="28"/>
        </w:rPr>
        <w:t xml:space="preserve"> влияния человека на </w:t>
      </w:r>
      <w:r>
        <w:rPr>
          <w:rFonts w:ascii="Times New Roman" w:hAnsi="Times New Roman" w:cs="Times New Roman"/>
          <w:sz w:val="28"/>
          <w:szCs w:val="28"/>
        </w:rPr>
        <w:t>общественные процессы и организацию</w:t>
      </w:r>
      <w:r w:rsidR="00681BAD" w:rsidRPr="00E77EEF">
        <w:rPr>
          <w:rFonts w:ascii="Times New Roman" w:hAnsi="Times New Roman" w:cs="Times New Roman"/>
          <w:sz w:val="28"/>
          <w:szCs w:val="28"/>
        </w:rPr>
        <w:t xml:space="preserve"> жизни</w:t>
      </w:r>
      <w:r>
        <w:rPr>
          <w:rFonts w:ascii="Times New Roman" w:hAnsi="Times New Roman" w:cs="Times New Roman"/>
          <w:sz w:val="28"/>
          <w:szCs w:val="28"/>
        </w:rPr>
        <w:t xml:space="preserve"> социума</w:t>
      </w:r>
      <w:r w:rsidR="00681BAD" w:rsidRPr="00E77EEF">
        <w:rPr>
          <w:rFonts w:ascii="Times New Roman" w:hAnsi="Times New Roman" w:cs="Times New Roman"/>
          <w:sz w:val="28"/>
          <w:szCs w:val="28"/>
        </w:rPr>
        <w:t>.</w:t>
      </w:r>
    </w:p>
    <w:p w:rsidR="00681BAD" w:rsidRPr="00681BAD" w:rsidRDefault="00EA1E92" w:rsidP="00681B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вышеизложенного подхода к категории д</w:t>
      </w:r>
      <w:r w:rsidR="00681BAD" w:rsidRPr="00681BAD">
        <w:rPr>
          <w:rFonts w:ascii="Times New Roman" w:hAnsi="Times New Roman" w:cs="Times New Roman"/>
          <w:sz w:val="28"/>
          <w:szCs w:val="28"/>
        </w:rPr>
        <w:t>еятельност</w:t>
      </w:r>
      <w:r>
        <w:rPr>
          <w:rFonts w:ascii="Times New Roman" w:hAnsi="Times New Roman" w:cs="Times New Roman"/>
          <w:sz w:val="28"/>
          <w:szCs w:val="28"/>
        </w:rPr>
        <w:t>и, ее также рассматривают, как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единство процессов </w:t>
      </w:r>
      <w:proofErr w:type="spellStart"/>
      <w:r w:rsidR="00681BAD" w:rsidRPr="00681BAD">
        <w:rPr>
          <w:rFonts w:ascii="Times New Roman" w:hAnsi="Times New Roman" w:cs="Times New Roman"/>
          <w:sz w:val="28"/>
          <w:szCs w:val="28"/>
        </w:rPr>
        <w:t>опредмечивания</w:t>
      </w:r>
      <w:proofErr w:type="spellEnd"/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81BAD" w:rsidRPr="00681BAD">
        <w:rPr>
          <w:rFonts w:ascii="Times New Roman" w:hAnsi="Times New Roman" w:cs="Times New Roman"/>
          <w:sz w:val="28"/>
          <w:szCs w:val="28"/>
        </w:rPr>
        <w:t>распредмечивания</w:t>
      </w:r>
      <w:proofErr w:type="spellEnd"/>
      <w:r w:rsidR="00681BAD" w:rsidRPr="00681BAD">
        <w:rPr>
          <w:rFonts w:ascii="Times New Roman" w:hAnsi="Times New Roman" w:cs="Times New Roman"/>
          <w:sz w:val="28"/>
          <w:szCs w:val="28"/>
        </w:rPr>
        <w:t>.</w:t>
      </w:r>
    </w:p>
    <w:p w:rsidR="00681BAD" w:rsidRPr="00681BAD" w:rsidRDefault="00681BAD" w:rsidP="00681B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81BAD">
        <w:rPr>
          <w:rFonts w:ascii="Times New Roman" w:hAnsi="Times New Roman" w:cs="Times New Roman"/>
          <w:sz w:val="28"/>
          <w:szCs w:val="28"/>
        </w:rPr>
        <w:t>Опредмечивание</w:t>
      </w:r>
      <w:r w:rsidR="00EA1E92">
        <w:rPr>
          <w:rFonts w:ascii="Times New Roman" w:hAnsi="Times New Roman" w:cs="Times New Roman"/>
          <w:sz w:val="28"/>
          <w:szCs w:val="28"/>
        </w:rPr>
        <w:t>представляет</w:t>
      </w:r>
      <w:proofErr w:type="spellEnd"/>
      <w:r w:rsidR="00EA1E92">
        <w:rPr>
          <w:rFonts w:ascii="Times New Roman" w:hAnsi="Times New Roman" w:cs="Times New Roman"/>
          <w:sz w:val="28"/>
          <w:szCs w:val="28"/>
        </w:rPr>
        <w:t xml:space="preserve"> собой</w:t>
      </w:r>
      <w:r w:rsidRPr="00681BAD">
        <w:rPr>
          <w:rFonts w:ascii="Times New Roman" w:hAnsi="Times New Roman" w:cs="Times New Roman"/>
          <w:sz w:val="28"/>
          <w:szCs w:val="28"/>
        </w:rPr>
        <w:t xml:space="preserve"> процесс перевода </w:t>
      </w:r>
      <w:r w:rsidR="00EA1E92">
        <w:rPr>
          <w:rFonts w:ascii="Times New Roman" w:hAnsi="Times New Roman" w:cs="Times New Roman"/>
          <w:sz w:val="28"/>
          <w:szCs w:val="28"/>
        </w:rPr>
        <w:t xml:space="preserve">информации и научного </w:t>
      </w:r>
      <w:r w:rsidRPr="00681BAD">
        <w:rPr>
          <w:rFonts w:ascii="Times New Roman" w:hAnsi="Times New Roman" w:cs="Times New Roman"/>
          <w:sz w:val="28"/>
          <w:szCs w:val="28"/>
        </w:rPr>
        <w:t xml:space="preserve">знания в материальные формы, </w:t>
      </w:r>
      <w:r w:rsidR="00EA1E92">
        <w:rPr>
          <w:rFonts w:ascii="Times New Roman" w:hAnsi="Times New Roman" w:cs="Times New Roman"/>
          <w:sz w:val="28"/>
          <w:szCs w:val="28"/>
        </w:rPr>
        <w:t>в так называемую «форму субъекта». В</w:t>
      </w:r>
      <w:r w:rsidRPr="00681BAD">
        <w:rPr>
          <w:rFonts w:ascii="Times New Roman" w:hAnsi="Times New Roman" w:cs="Times New Roman"/>
          <w:sz w:val="28"/>
          <w:szCs w:val="28"/>
        </w:rPr>
        <w:t xml:space="preserve"> результате </w:t>
      </w:r>
      <w:proofErr w:type="spellStart"/>
      <w:r w:rsidR="00EA1E92">
        <w:rPr>
          <w:rFonts w:ascii="Times New Roman" w:hAnsi="Times New Roman" w:cs="Times New Roman"/>
          <w:sz w:val="28"/>
          <w:szCs w:val="28"/>
        </w:rPr>
        <w:t>опредмечиваниялюбая</w:t>
      </w:r>
      <w:proofErr w:type="spellEnd"/>
      <w:r w:rsidRPr="00681BAD">
        <w:rPr>
          <w:rFonts w:ascii="Times New Roman" w:hAnsi="Times New Roman" w:cs="Times New Roman"/>
          <w:sz w:val="28"/>
          <w:szCs w:val="28"/>
        </w:rPr>
        <w:t xml:space="preserve"> вещь, будучи втянутой в орбиту конкретной деятельности, </w:t>
      </w:r>
      <w:r w:rsidR="00EA1E92">
        <w:rPr>
          <w:rFonts w:ascii="Times New Roman" w:hAnsi="Times New Roman" w:cs="Times New Roman"/>
          <w:sz w:val="28"/>
          <w:szCs w:val="28"/>
        </w:rPr>
        <w:t>становится</w:t>
      </w:r>
      <w:r w:rsidRPr="00681BAD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EA1E92">
        <w:rPr>
          <w:rFonts w:ascii="Times New Roman" w:hAnsi="Times New Roman" w:cs="Times New Roman"/>
          <w:sz w:val="28"/>
          <w:szCs w:val="28"/>
        </w:rPr>
        <w:t>ом</w:t>
      </w:r>
      <w:r w:rsidRPr="00681BAD">
        <w:rPr>
          <w:rFonts w:ascii="Times New Roman" w:hAnsi="Times New Roman" w:cs="Times New Roman"/>
          <w:sz w:val="28"/>
          <w:szCs w:val="28"/>
        </w:rPr>
        <w:t xml:space="preserve"> человеческой активности.</w:t>
      </w:r>
    </w:p>
    <w:p w:rsidR="00681BAD" w:rsidRPr="00DF7BEC" w:rsidRDefault="00EA1E92" w:rsidP="00681B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Распредмечивание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рассматривается, как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процесс перевода свойства вещи из свойства </w:t>
      </w:r>
      <w:r w:rsidR="001E1D34">
        <w:rPr>
          <w:rFonts w:ascii="Times New Roman" w:hAnsi="Times New Roman" w:cs="Times New Roman"/>
          <w:sz w:val="28"/>
          <w:szCs w:val="28"/>
        </w:rPr>
        <w:t xml:space="preserve">объекта в свойство деятельности </w:t>
      </w:r>
      <w:r w:rsidR="00DF7BEC" w:rsidRPr="00DF7BEC">
        <w:rPr>
          <w:rFonts w:ascii="Times New Roman" w:hAnsi="Times New Roman" w:cs="Times New Roman"/>
          <w:sz w:val="28"/>
          <w:szCs w:val="28"/>
        </w:rPr>
        <w:t>[7]</w:t>
      </w:r>
      <w:r w:rsidR="001E1D34">
        <w:rPr>
          <w:rFonts w:ascii="Times New Roman" w:hAnsi="Times New Roman" w:cs="Times New Roman"/>
          <w:sz w:val="28"/>
          <w:szCs w:val="28"/>
        </w:rPr>
        <w:t>.</w:t>
      </w:r>
    </w:p>
    <w:p w:rsidR="00681BAD" w:rsidRPr="00681BAD" w:rsidRDefault="00681BAD" w:rsidP="00681B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>В.С.Стёпин</w:t>
      </w:r>
      <w:r w:rsidR="00EA1E92">
        <w:rPr>
          <w:rFonts w:ascii="Times New Roman" w:hAnsi="Times New Roman" w:cs="Times New Roman"/>
          <w:sz w:val="28"/>
          <w:szCs w:val="28"/>
        </w:rPr>
        <w:t xml:space="preserve"> рассматривал деятельность, как </w:t>
      </w:r>
      <w:r w:rsidRPr="00681BAD">
        <w:rPr>
          <w:rFonts w:ascii="Times New Roman" w:hAnsi="Times New Roman" w:cs="Times New Roman"/>
          <w:sz w:val="28"/>
          <w:szCs w:val="28"/>
        </w:rPr>
        <w:t>субъект-объектное отношение</w:t>
      </w:r>
      <w:r w:rsidR="00EA1E92">
        <w:rPr>
          <w:rFonts w:ascii="Times New Roman" w:hAnsi="Times New Roman" w:cs="Times New Roman"/>
          <w:sz w:val="28"/>
          <w:szCs w:val="28"/>
        </w:rPr>
        <w:t>, при</w:t>
      </w:r>
      <w:r w:rsidRPr="00681BAD">
        <w:rPr>
          <w:rFonts w:ascii="Times New Roman" w:hAnsi="Times New Roman" w:cs="Times New Roman"/>
          <w:sz w:val="28"/>
          <w:szCs w:val="28"/>
        </w:rPr>
        <w:t xml:space="preserve"> котором </w:t>
      </w:r>
      <w:r w:rsidR="00EA1E92">
        <w:rPr>
          <w:rFonts w:ascii="Times New Roman" w:hAnsi="Times New Roman" w:cs="Times New Roman"/>
          <w:sz w:val="28"/>
          <w:szCs w:val="28"/>
        </w:rPr>
        <w:t>работа</w:t>
      </w:r>
      <w:r w:rsidRPr="00681BAD">
        <w:rPr>
          <w:rFonts w:ascii="Times New Roman" w:hAnsi="Times New Roman" w:cs="Times New Roman"/>
          <w:sz w:val="28"/>
          <w:szCs w:val="28"/>
        </w:rPr>
        <w:t xml:space="preserve"> субъекта направлена на преобразование объекта </w:t>
      </w:r>
      <w:r w:rsidR="00EA1E92">
        <w:rPr>
          <w:rFonts w:ascii="Times New Roman" w:hAnsi="Times New Roman" w:cs="Times New Roman"/>
          <w:sz w:val="28"/>
          <w:szCs w:val="28"/>
        </w:rPr>
        <w:t>и имеет конкретную цель этого преобразования</w:t>
      </w:r>
      <w:proofErr w:type="gramStart"/>
      <w:r w:rsidR="00EA1E9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A1E92">
        <w:rPr>
          <w:rFonts w:ascii="Times New Roman" w:hAnsi="Times New Roman" w:cs="Times New Roman"/>
          <w:sz w:val="28"/>
          <w:szCs w:val="28"/>
        </w:rPr>
        <w:t xml:space="preserve"> данной позиции деятельность может быть</w:t>
      </w:r>
      <w:r w:rsidRPr="00681BAD">
        <w:rPr>
          <w:rFonts w:ascii="Times New Roman" w:hAnsi="Times New Roman" w:cs="Times New Roman"/>
          <w:sz w:val="28"/>
          <w:szCs w:val="28"/>
        </w:rPr>
        <w:t xml:space="preserve"> рассмотрена как </w:t>
      </w:r>
      <w:r w:rsidR="002C28C3">
        <w:rPr>
          <w:rFonts w:ascii="Times New Roman" w:hAnsi="Times New Roman" w:cs="Times New Roman"/>
          <w:sz w:val="28"/>
          <w:szCs w:val="28"/>
        </w:rPr>
        <w:t>многокомпонентная,</w:t>
      </w:r>
      <w:r w:rsidRPr="00681BAD">
        <w:rPr>
          <w:rFonts w:ascii="Times New Roman" w:hAnsi="Times New Roman" w:cs="Times New Roman"/>
          <w:sz w:val="28"/>
          <w:szCs w:val="28"/>
        </w:rPr>
        <w:t xml:space="preserve"> организованная </w:t>
      </w:r>
      <w:r w:rsidR="002C28C3">
        <w:rPr>
          <w:rFonts w:ascii="Times New Roman" w:hAnsi="Times New Roman" w:cs="Times New Roman"/>
          <w:sz w:val="28"/>
          <w:szCs w:val="28"/>
        </w:rPr>
        <w:t>система</w:t>
      </w:r>
      <w:r w:rsidRPr="00681BAD">
        <w:rPr>
          <w:rFonts w:ascii="Times New Roman" w:hAnsi="Times New Roman" w:cs="Times New Roman"/>
          <w:sz w:val="28"/>
          <w:szCs w:val="28"/>
        </w:rPr>
        <w:t xml:space="preserve"> различных актов преобразовани</w:t>
      </w:r>
      <w:r w:rsidR="002C28C3">
        <w:rPr>
          <w:rFonts w:ascii="Times New Roman" w:hAnsi="Times New Roman" w:cs="Times New Roman"/>
          <w:sz w:val="28"/>
          <w:szCs w:val="28"/>
        </w:rPr>
        <w:t xml:space="preserve">я объектов. В ходе работы данной системы </w:t>
      </w:r>
      <w:r w:rsidRPr="00681BAD">
        <w:rPr>
          <w:rFonts w:ascii="Times New Roman" w:hAnsi="Times New Roman" w:cs="Times New Roman"/>
          <w:sz w:val="28"/>
          <w:szCs w:val="28"/>
        </w:rPr>
        <w:t>продукты одной деятельности переходят в дру</w:t>
      </w:r>
      <w:r w:rsidR="002C28C3">
        <w:rPr>
          <w:rFonts w:ascii="Times New Roman" w:hAnsi="Times New Roman" w:cs="Times New Roman"/>
          <w:sz w:val="28"/>
          <w:szCs w:val="28"/>
        </w:rPr>
        <w:t xml:space="preserve">гую и становятся её </w:t>
      </w:r>
      <w:proofErr w:type="spellStart"/>
      <w:r w:rsidR="002C28C3">
        <w:rPr>
          <w:rFonts w:ascii="Times New Roman" w:hAnsi="Times New Roman" w:cs="Times New Roman"/>
          <w:sz w:val="28"/>
          <w:szCs w:val="28"/>
        </w:rPr>
        <w:t>компонентом.В.С</w:t>
      </w:r>
      <w:proofErr w:type="spellEnd"/>
      <w:r w:rsidR="002C28C3">
        <w:rPr>
          <w:rFonts w:ascii="Times New Roman" w:hAnsi="Times New Roman" w:cs="Times New Roman"/>
          <w:sz w:val="28"/>
          <w:szCs w:val="28"/>
        </w:rPr>
        <w:t>. Стёпин считал, что даже такие неоспоримые субъекты деятельности, как</w:t>
      </w:r>
      <w:r w:rsidRPr="00681BAD">
        <w:rPr>
          <w:rFonts w:ascii="Times New Roman" w:hAnsi="Times New Roman" w:cs="Times New Roman"/>
          <w:sz w:val="28"/>
          <w:szCs w:val="28"/>
        </w:rPr>
        <w:t xml:space="preserve"> люди, осуществляющие преобразование объектов </w:t>
      </w:r>
      <w:r w:rsidR="002C28C3">
        <w:rPr>
          <w:rFonts w:ascii="Times New Roman" w:hAnsi="Times New Roman" w:cs="Times New Roman"/>
          <w:sz w:val="28"/>
          <w:szCs w:val="28"/>
        </w:rPr>
        <w:t>с конкретной целью</w:t>
      </w:r>
      <w:r w:rsidRPr="00681BAD">
        <w:rPr>
          <w:rFonts w:ascii="Times New Roman" w:hAnsi="Times New Roman" w:cs="Times New Roman"/>
          <w:sz w:val="28"/>
          <w:szCs w:val="28"/>
        </w:rPr>
        <w:t xml:space="preserve">, </w:t>
      </w:r>
      <w:r w:rsidR="002C28C3">
        <w:rPr>
          <w:rFonts w:ascii="Times New Roman" w:hAnsi="Times New Roman" w:cs="Times New Roman"/>
          <w:sz w:val="28"/>
          <w:szCs w:val="28"/>
        </w:rPr>
        <w:t xml:space="preserve">в свою очередь могут выступать </w:t>
      </w:r>
      <w:r w:rsidRPr="00681BAD">
        <w:rPr>
          <w:rFonts w:ascii="Times New Roman" w:hAnsi="Times New Roman" w:cs="Times New Roman"/>
          <w:sz w:val="28"/>
          <w:szCs w:val="28"/>
        </w:rPr>
        <w:t>результат</w:t>
      </w:r>
      <w:r w:rsidR="002C28C3">
        <w:rPr>
          <w:rFonts w:ascii="Times New Roman" w:hAnsi="Times New Roman" w:cs="Times New Roman"/>
          <w:sz w:val="28"/>
          <w:szCs w:val="28"/>
        </w:rPr>
        <w:t>ом</w:t>
      </w:r>
      <w:r w:rsidRPr="00681BAD">
        <w:rPr>
          <w:rFonts w:ascii="Times New Roman" w:hAnsi="Times New Roman" w:cs="Times New Roman"/>
          <w:sz w:val="28"/>
          <w:szCs w:val="28"/>
        </w:rPr>
        <w:t xml:space="preserve"> деятельности обучения и воспитания</w:t>
      </w:r>
      <w:r w:rsidR="002C28C3">
        <w:rPr>
          <w:rFonts w:ascii="Times New Roman" w:hAnsi="Times New Roman" w:cs="Times New Roman"/>
          <w:sz w:val="28"/>
          <w:szCs w:val="28"/>
        </w:rPr>
        <w:t>, то есть объектом.</w:t>
      </w:r>
      <w:r w:rsidR="000D082C">
        <w:rPr>
          <w:rFonts w:ascii="Times New Roman" w:hAnsi="Times New Roman" w:cs="Times New Roman"/>
          <w:sz w:val="28"/>
          <w:szCs w:val="28"/>
        </w:rPr>
        <w:t xml:space="preserve">В данном случае, именно обучение и воспитание </w:t>
      </w:r>
      <w:r w:rsidRPr="00681BAD">
        <w:rPr>
          <w:rFonts w:ascii="Times New Roman" w:hAnsi="Times New Roman" w:cs="Times New Roman"/>
          <w:sz w:val="28"/>
          <w:szCs w:val="28"/>
        </w:rPr>
        <w:t xml:space="preserve">обеспечивает усвоение субъектом необходимых </w:t>
      </w:r>
      <w:r w:rsidR="000D082C">
        <w:rPr>
          <w:rFonts w:ascii="Times New Roman" w:hAnsi="Times New Roman" w:cs="Times New Roman"/>
          <w:sz w:val="28"/>
          <w:szCs w:val="28"/>
        </w:rPr>
        <w:t xml:space="preserve">мотивов и </w:t>
      </w:r>
      <w:r w:rsidRPr="00681BAD">
        <w:rPr>
          <w:rFonts w:ascii="Times New Roman" w:hAnsi="Times New Roman" w:cs="Times New Roman"/>
          <w:sz w:val="28"/>
          <w:szCs w:val="28"/>
        </w:rPr>
        <w:t xml:space="preserve">образцов действий, знаний и навыков </w:t>
      </w:r>
      <w:r w:rsidR="000D082C">
        <w:rPr>
          <w:rFonts w:ascii="Times New Roman" w:hAnsi="Times New Roman" w:cs="Times New Roman"/>
          <w:sz w:val="28"/>
          <w:szCs w:val="28"/>
        </w:rPr>
        <w:t xml:space="preserve">их </w:t>
      </w:r>
      <w:r w:rsidRPr="00681BAD">
        <w:rPr>
          <w:rFonts w:ascii="Times New Roman" w:hAnsi="Times New Roman" w:cs="Times New Roman"/>
          <w:sz w:val="28"/>
          <w:szCs w:val="28"/>
        </w:rPr>
        <w:t>применения</w:t>
      </w:r>
      <w:r w:rsidR="00DF7BEC" w:rsidRPr="00DF7BEC">
        <w:rPr>
          <w:rFonts w:ascii="Times New Roman" w:hAnsi="Times New Roman" w:cs="Times New Roman"/>
          <w:sz w:val="28"/>
          <w:szCs w:val="28"/>
        </w:rPr>
        <w:t>[43]</w:t>
      </w:r>
      <w:r w:rsidR="001E1D34">
        <w:rPr>
          <w:rFonts w:ascii="Times New Roman" w:hAnsi="Times New Roman" w:cs="Times New Roman"/>
          <w:sz w:val="28"/>
          <w:szCs w:val="28"/>
        </w:rPr>
        <w:t>.</w:t>
      </w:r>
    </w:p>
    <w:p w:rsidR="00681BAD" w:rsidRPr="00681BAD" w:rsidRDefault="00EF5587" w:rsidP="00681B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Несмотря на столь раннее внедрение в педагогическую науку терминов «система» и «деятельность», п</w:t>
      </w:r>
      <w:r w:rsidR="00681BAD" w:rsidRPr="00681BAD">
        <w:rPr>
          <w:rFonts w:ascii="Times New Roman" w:hAnsi="Times New Roman" w:cs="Times New Roman"/>
          <w:sz w:val="28"/>
          <w:szCs w:val="28"/>
        </w:rPr>
        <w:t>онятие системно-</w:t>
      </w:r>
      <w:proofErr w:type="spellStart"/>
      <w:r w:rsidR="00681BAD" w:rsidRPr="00681BA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подхода в педагогической практике появилось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681BAD" w:rsidRPr="00681BAD">
        <w:rPr>
          <w:rFonts w:ascii="Times New Roman" w:hAnsi="Times New Roman" w:cs="Times New Roman"/>
          <w:sz w:val="28"/>
          <w:szCs w:val="28"/>
        </w:rPr>
        <w:t>в 1985 году</w:t>
      </w:r>
      <w:r>
        <w:rPr>
          <w:rFonts w:ascii="Times New Roman" w:hAnsi="Times New Roman" w:cs="Times New Roman"/>
          <w:sz w:val="28"/>
          <w:szCs w:val="28"/>
        </w:rPr>
        <w:t xml:space="preserve">, обеспечив необходимый 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компромисс между системным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подходами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оначалу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введением понятия «системно-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подход»снимали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противоречиев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понятиях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отечественной психологической науки между </w:t>
      </w:r>
      <w:r>
        <w:rPr>
          <w:rFonts w:ascii="Times New Roman" w:hAnsi="Times New Roman" w:cs="Times New Roman"/>
          <w:sz w:val="28"/>
          <w:szCs w:val="28"/>
        </w:rPr>
        <w:t>понятием «</w:t>
      </w:r>
      <w:r w:rsidR="00681BAD" w:rsidRPr="00681BAD">
        <w:rPr>
          <w:rFonts w:ascii="Times New Roman" w:hAnsi="Times New Roman" w:cs="Times New Roman"/>
          <w:sz w:val="28"/>
          <w:szCs w:val="28"/>
        </w:rPr>
        <w:t>системны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, который разрабатывался в исследованиях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="00681BAD" w:rsidRPr="00681BAD">
        <w:rPr>
          <w:rFonts w:ascii="Times New Roman" w:hAnsi="Times New Roman" w:cs="Times New Roman"/>
          <w:sz w:val="28"/>
          <w:szCs w:val="28"/>
        </w:rPr>
        <w:t>кла</w:t>
      </w:r>
      <w:r>
        <w:rPr>
          <w:rFonts w:ascii="Times New Roman" w:hAnsi="Times New Roman" w:cs="Times New Roman"/>
          <w:sz w:val="28"/>
          <w:szCs w:val="28"/>
        </w:rPr>
        <w:t>ссиков отечественной науки, как Б.Г.Ананьев и Б.Ф.Ломов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понятием «</w:t>
      </w:r>
      <w:proofErr w:type="spellStart"/>
      <w:r w:rsidR="00681BAD" w:rsidRPr="00681BAD">
        <w:rPr>
          <w:rFonts w:ascii="Times New Roman" w:hAnsi="Times New Roman" w:cs="Times New Roman"/>
          <w:sz w:val="28"/>
          <w:szCs w:val="28"/>
        </w:rPr>
        <w:t>деятельностны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подход», который, в свою очередь являлся 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системным </w:t>
      </w:r>
      <w:r>
        <w:rPr>
          <w:rFonts w:ascii="Times New Roman" w:hAnsi="Times New Roman" w:cs="Times New Roman"/>
          <w:sz w:val="28"/>
          <w:szCs w:val="28"/>
        </w:rPr>
        <w:t>на основании разработок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BAD" w:rsidRPr="00681BAD">
        <w:rPr>
          <w:rFonts w:ascii="Times New Roman" w:hAnsi="Times New Roman" w:cs="Times New Roman"/>
          <w:sz w:val="28"/>
          <w:szCs w:val="28"/>
        </w:rPr>
        <w:t>Л.С.Выготск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81BAD" w:rsidRPr="00681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1BAD" w:rsidRPr="00681BAD">
        <w:rPr>
          <w:rFonts w:ascii="Times New Roman" w:hAnsi="Times New Roman" w:cs="Times New Roman"/>
          <w:sz w:val="28"/>
          <w:szCs w:val="28"/>
        </w:rPr>
        <w:t>Л.В.Занков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81BAD" w:rsidRPr="00681BAD">
        <w:rPr>
          <w:rFonts w:ascii="Times New Roman" w:hAnsi="Times New Roman" w:cs="Times New Roman"/>
          <w:sz w:val="28"/>
          <w:szCs w:val="28"/>
        </w:rPr>
        <w:t>Д.Б.Эльконин</w:t>
      </w:r>
      <w:r w:rsidR="001E1D3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F7BEC" w:rsidRPr="00DF7BEC">
        <w:rPr>
          <w:rFonts w:ascii="Times New Roman" w:hAnsi="Times New Roman" w:cs="Times New Roman"/>
          <w:sz w:val="28"/>
          <w:szCs w:val="28"/>
        </w:rPr>
        <w:t>[10]</w:t>
      </w:r>
      <w:r w:rsidR="001E1D34">
        <w:rPr>
          <w:rFonts w:ascii="Times New Roman" w:hAnsi="Times New Roman" w:cs="Times New Roman"/>
          <w:sz w:val="28"/>
          <w:szCs w:val="28"/>
        </w:rPr>
        <w:t>.</w:t>
      </w:r>
    </w:p>
    <w:p w:rsidR="00681BAD" w:rsidRPr="00681BAD" w:rsidRDefault="00226CC0" w:rsidP="00AC4A2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 новшеством и особенностью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системно-</w:t>
      </w:r>
      <w:proofErr w:type="spellStart"/>
      <w:r w:rsidR="00681BAD" w:rsidRPr="00681BA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подхода </w:t>
      </w:r>
      <w:r>
        <w:rPr>
          <w:rFonts w:ascii="Times New Roman" w:hAnsi="Times New Roman" w:cs="Times New Roman"/>
          <w:sz w:val="28"/>
          <w:szCs w:val="28"/>
        </w:rPr>
        <w:t xml:space="preserve">в обучении 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является положение о том, что психологические функции и способности </w:t>
      </w:r>
      <w:r>
        <w:rPr>
          <w:rFonts w:ascii="Times New Roman" w:hAnsi="Times New Roman" w:cs="Times New Roman"/>
          <w:sz w:val="28"/>
          <w:szCs w:val="28"/>
        </w:rPr>
        <w:t>выступают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преобразования предметной деятельности во внутреннюю психическую деятельность </w:t>
      </w:r>
      <w:r>
        <w:rPr>
          <w:rFonts w:ascii="Times New Roman" w:hAnsi="Times New Roman" w:cs="Times New Roman"/>
          <w:sz w:val="28"/>
          <w:szCs w:val="28"/>
        </w:rPr>
        <w:t>в процессе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последовательных преобразований. </w:t>
      </w:r>
      <w:r w:rsidR="00AC4A24">
        <w:rPr>
          <w:rFonts w:ascii="Times New Roman" w:hAnsi="Times New Roman" w:cs="Times New Roman"/>
          <w:sz w:val="28"/>
          <w:szCs w:val="28"/>
        </w:rPr>
        <w:t>Содержание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C4A24">
        <w:rPr>
          <w:rFonts w:ascii="Times New Roman" w:hAnsi="Times New Roman" w:cs="Times New Roman"/>
          <w:sz w:val="28"/>
          <w:szCs w:val="28"/>
        </w:rPr>
        <w:t>при системно-</w:t>
      </w:r>
      <w:proofErr w:type="spellStart"/>
      <w:r w:rsidR="00AC4A24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AC4A24">
        <w:rPr>
          <w:rFonts w:ascii="Times New Roman" w:hAnsi="Times New Roman" w:cs="Times New Roman"/>
          <w:sz w:val="28"/>
          <w:szCs w:val="28"/>
        </w:rPr>
        <w:t xml:space="preserve"> подходе </w:t>
      </w:r>
      <w:r w:rsidR="00681BAD" w:rsidRPr="00681BAD">
        <w:rPr>
          <w:rFonts w:ascii="Times New Roman" w:hAnsi="Times New Roman" w:cs="Times New Roman"/>
          <w:sz w:val="28"/>
          <w:szCs w:val="28"/>
        </w:rPr>
        <w:t>проектирует определенный тип мышления ребенка – эмпирический или теоретический в завис</w:t>
      </w:r>
      <w:r w:rsidR="00AC4A24">
        <w:rPr>
          <w:rFonts w:ascii="Times New Roman" w:hAnsi="Times New Roman" w:cs="Times New Roman"/>
          <w:sz w:val="28"/>
          <w:szCs w:val="28"/>
        </w:rPr>
        <w:t>имости от содержания обучения. В рамках того же подхода собственно с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одержание учебного предмета </w:t>
      </w:r>
      <w:r w:rsidR="00AC4A24"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C4A24">
        <w:rPr>
          <w:rFonts w:ascii="Times New Roman" w:hAnsi="Times New Roman" w:cs="Times New Roman"/>
          <w:sz w:val="28"/>
          <w:szCs w:val="28"/>
        </w:rPr>
        <w:t>у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научных понятий, </w:t>
      </w:r>
      <w:r w:rsidR="00AC4A24">
        <w:rPr>
          <w:rFonts w:ascii="Times New Roman" w:hAnsi="Times New Roman" w:cs="Times New Roman"/>
          <w:sz w:val="28"/>
          <w:szCs w:val="28"/>
        </w:rPr>
        <w:t>формирующих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определенную предметную область. </w:t>
      </w:r>
      <w:r w:rsidR="00AC4A24">
        <w:rPr>
          <w:rFonts w:ascii="Times New Roman" w:hAnsi="Times New Roman" w:cs="Times New Roman"/>
          <w:sz w:val="28"/>
          <w:szCs w:val="28"/>
        </w:rPr>
        <w:t>Базой формирования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системы научных понятий </w:t>
      </w:r>
      <w:r w:rsidR="00AC4A24">
        <w:rPr>
          <w:rFonts w:ascii="Times New Roman" w:hAnsi="Times New Roman" w:cs="Times New Roman"/>
          <w:sz w:val="28"/>
          <w:szCs w:val="28"/>
        </w:rPr>
        <w:t>выступает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организация системы учебных действий. </w:t>
      </w:r>
    </w:p>
    <w:p w:rsidR="00AC4A24" w:rsidRDefault="00AC4A24" w:rsidP="00AC4A2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Вероятнее всего, данный факт и определил краеугольное положение </w:t>
      </w:r>
      <w:r w:rsidR="00681BAD" w:rsidRPr="00681BAD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="00681BAD" w:rsidRPr="00681BAD">
        <w:rPr>
          <w:rFonts w:ascii="Times New Roman" w:hAnsi="Times New Roman" w:cs="Times New Roman"/>
          <w:sz w:val="28"/>
          <w:szCs w:val="28"/>
        </w:rPr>
        <w:t>деятельностн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 xml:space="preserve">а в системе федеральных государственных 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стандартов.В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данном ключе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предполагает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ориентацию на результаты образования как системообразующий компонент </w:t>
      </w:r>
      <w:r>
        <w:rPr>
          <w:rFonts w:ascii="Times New Roman" w:hAnsi="Times New Roman" w:cs="Times New Roman"/>
          <w:sz w:val="28"/>
          <w:szCs w:val="28"/>
        </w:rPr>
        <w:t>ФГОС, в соответствии с которым,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развитие личности обучающегося на основе </w:t>
      </w:r>
      <w:r>
        <w:rPr>
          <w:rFonts w:ascii="Times New Roman" w:hAnsi="Times New Roman" w:cs="Times New Roman"/>
          <w:sz w:val="28"/>
          <w:szCs w:val="28"/>
        </w:rPr>
        <w:t>овладения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универсальны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познания и освоения </w:t>
      </w:r>
      <w:r>
        <w:rPr>
          <w:rFonts w:ascii="Times New Roman" w:hAnsi="Times New Roman" w:cs="Times New Roman"/>
          <w:sz w:val="28"/>
          <w:szCs w:val="28"/>
        </w:rPr>
        <w:t xml:space="preserve">окружающего </w:t>
      </w:r>
      <w:r w:rsidR="00681BAD" w:rsidRPr="00681BAD">
        <w:rPr>
          <w:rFonts w:ascii="Times New Roman" w:hAnsi="Times New Roman" w:cs="Times New Roman"/>
          <w:sz w:val="28"/>
          <w:szCs w:val="28"/>
        </w:rPr>
        <w:t>мира составляет цель и результат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индивида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Таким образом,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концептуально базируется на обеспечении соответствия учебной деятельности обучающихся их возраст</w:t>
      </w:r>
      <w:r>
        <w:rPr>
          <w:rFonts w:ascii="Times New Roman" w:hAnsi="Times New Roman" w:cs="Times New Roman"/>
          <w:sz w:val="28"/>
          <w:szCs w:val="28"/>
        </w:rPr>
        <w:t>ным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личностным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особенностям</w:t>
      </w:r>
      <w:r>
        <w:rPr>
          <w:rFonts w:ascii="Times New Roman" w:hAnsi="Times New Roman" w:cs="Times New Roman"/>
          <w:sz w:val="28"/>
          <w:szCs w:val="28"/>
        </w:rPr>
        <w:t>, то есть предполагает и наличие индивидуального подхода к обучению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311" w:rsidRDefault="006B5669" w:rsidP="00AC4A2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документом </w:t>
      </w:r>
      <w:r>
        <w:rPr>
          <w:rFonts w:ascii="Times New Roman" w:hAnsi="Times New Roman" w:cs="Times New Roman"/>
          <w:sz w:val="28"/>
          <w:szCs w:val="28"/>
        </w:rPr>
        <w:t>федеральных государственных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733311">
        <w:rPr>
          <w:rFonts w:ascii="Times New Roman" w:hAnsi="Times New Roman" w:cs="Times New Roman"/>
          <w:sz w:val="28"/>
          <w:szCs w:val="28"/>
        </w:rPr>
        <w:t>овательных стандартов является П</w:t>
      </w:r>
      <w:r w:rsidR="00681BAD" w:rsidRPr="00681BAD">
        <w:rPr>
          <w:rFonts w:ascii="Times New Roman" w:hAnsi="Times New Roman" w:cs="Times New Roman"/>
          <w:sz w:val="28"/>
          <w:szCs w:val="28"/>
        </w:rPr>
        <w:t>рограмма развития</w:t>
      </w:r>
      <w:r w:rsidR="00733311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действий.Цель Программы –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конкретизировать </w:t>
      </w:r>
      <w:r w:rsidR="00733311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733311">
        <w:rPr>
          <w:rFonts w:ascii="Times New Roman" w:hAnsi="Times New Roman" w:cs="Times New Roman"/>
          <w:sz w:val="28"/>
          <w:szCs w:val="28"/>
        </w:rPr>
        <w:t>результатам общего образования, а также,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дополнить содержание учебно-воспитательных программ. </w:t>
      </w:r>
      <w:r w:rsidR="00733311">
        <w:rPr>
          <w:rFonts w:ascii="Times New Roman" w:hAnsi="Times New Roman" w:cs="Times New Roman"/>
          <w:sz w:val="28"/>
          <w:szCs w:val="28"/>
        </w:rPr>
        <w:t>В рамках данного подхода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готовность </w:t>
      </w:r>
      <w:r w:rsidR="00733311">
        <w:rPr>
          <w:rFonts w:ascii="Times New Roman" w:hAnsi="Times New Roman" w:cs="Times New Roman"/>
          <w:sz w:val="28"/>
          <w:szCs w:val="28"/>
        </w:rPr>
        <w:t>детей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к обучению на новой ступени образования </w:t>
      </w:r>
      <w:r w:rsidR="00733311">
        <w:rPr>
          <w:rFonts w:ascii="Times New Roman" w:hAnsi="Times New Roman" w:cs="Times New Roman"/>
          <w:sz w:val="28"/>
          <w:szCs w:val="28"/>
        </w:rPr>
        <w:t xml:space="preserve">оценивается 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не только на основе знаний, умений </w:t>
      </w:r>
      <w:r w:rsidR="00733311">
        <w:rPr>
          <w:rFonts w:ascii="Times New Roman" w:hAnsi="Times New Roman" w:cs="Times New Roman"/>
          <w:sz w:val="28"/>
          <w:szCs w:val="28"/>
        </w:rPr>
        <w:t xml:space="preserve">и 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навыков, </w:t>
      </w:r>
      <w:r w:rsidR="00733311">
        <w:rPr>
          <w:rFonts w:ascii="Times New Roman" w:hAnsi="Times New Roman" w:cs="Times New Roman"/>
          <w:sz w:val="28"/>
          <w:szCs w:val="28"/>
        </w:rPr>
        <w:t xml:space="preserve">но и </w:t>
      </w:r>
      <w:proofErr w:type="spellStart"/>
      <w:r w:rsidR="00733311">
        <w:rPr>
          <w:rFonts w:ascii="Times New Roman" w:hAnsi="Times New Roman" w:cs="Times New Roman"/>
          <w:sz w:val="28"/>
          <w:szCs w:val="28"/>
        </w:rPr>
        <w:t>по</w:t>
      </w:r>
      <w:r w:rsidR="00681BAD" w:rsidRPr="00681BAD">
        <w:rPr>
          <w:rFonts w:ascii="Times New Roman" w:hAnsi="Times New Roman" w:cs="Times New Roman"/>
          <w:sz w:val="28"/>
          <w:szCs w:val="28"/>
        </w:rPr>
        <w:t>сформированности</w:t>
      </w:r>
      <w:r w:rsidR="00733311">
        <w:rPr>
          <w:rFonts w:ascii="Times New Roman" w:hAnsi="Times New Roman" w:cs="Times New Roman"/>
          <w:sz w:val="28"/>
          <w:szCs w:val="28"/>
        </w:rPr>
        <w:t>различных</w:t>
      </w:r>
      <w:proofErr w:type="spellEnd"/>
      <w:r w:rsidR="00733311">
        <w:rPr>
          <w:rFonts w:ascii="Times New Roman" w:hAnsi="Times New Roman" w:cs="Times New Roman"/>
          <w:sz w:val="28"/>
          <w:szCs w:val="28"/>
        </w:rPr>
        <w:t xml:space="preserve"> 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универсальных учебных действий. </w:t>
      </w:r>
      <w:r w:rsidR="00733311">
        <w:rPr>
          <w:rFonts w:ascii="Times New Roman" w:hAnsi="Times New Roman" w:cs="Times New Roman"/>
          <w:sz w:val="28"/>
          <w:szCs w:val="28"/>
        </w:rPr>
        <w:t>Кроме того, система федеральных государственных образовательных стандартов делает акцент на преемственность в обучении на различных ступенях школьного образования.</w:t>
      </w:r>
    </w:p>
    <w:p w:rsidR="00681BAD" w:rsidRPr="00681BAD" w:rsidRDefault="00733311" w:rsidP="004543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Фактором преемственности выступает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ориентация на стратегический прио</w:t>
      </w:r>
      <w:r>
        <w:rPr>
          <w:rFonts w:ascii="Times New Roman" w:hAnsi="Times New Roman" w:cs="Times New Roman"/>
          <w:sz w:val="28"/>
          <w:szCs w:val="28"/>
        </w:rPr>
        <w:t>ритет непрерывного образования –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>
        <w:rPr>
          <w:rFonts w:ascii="Times New Roman" w:hAnsi="Times New Roman" w:cs="Times New Roman"/>
          <w:sz w:val="28"/>
          <w:szCs w:val="28"/>
        </w:rPr>
        <w:t>ключевого умения – умения учиться и становле</w:t>
      </w:r>
      <w:r w:rsidR="009F4A88">
        <w:rPr>
          <w:rFonts w:ascii="Times New Roman" w:hAnsi="Times New Roman" w:cs="Times New Roman"/>
          <w:sz w:val="28"/>
          <w:szCs w:val="28"/>
        </w:rPr>
        <w:t xml:space="preserve">ние «профессионального ученика» </w:t>
      </w:r>
      <w:r w:rsidR="00DF7BEC" w:rsidRPr="00DF7BEC">
        <w:rPr>
          <w:rFonts w:ascii="Times New Roman" w:hAnsi="Times New Roman" w:cs="Times New Roman"/>
          <w:sz w:val="28"/>
          <w:szCs w:val="28"/>
        </w:rPr>
        <w:t>[37]</w:t>
      </w:r>
      <w:r w:rsidR="001E1D34">
        <w:rPr>
          <w:rFonts w:ascii="Times New Roman" w:hAnsi="Times New Roman" w:cs="Times New Roman"/>
          <w:sz w:val="28"/>
          <w:szCs w:val="28"/>
        </w:rPr>
        <w:t>.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В </w:t>
      </w:r>
      <w:r w:rsidR="0045436B">
        <w:rPr>
          <w:rFonts w:ascii="Times New Roman" w:hAnsi="Times New Roman" w:cs="Times New Roman"/>
          <w:sz w:val="28"/>
          <w:szCs w:val="28"/>
        </w:rPr>
        <w:t>стандартах нового поколения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усилено внимание к формированию </w:t>
      </w:r>
      <w:proofErr w:type="spellStart"/>
      <w:r w:rsidR="00681BAD" w:rsidRPr="00681BAD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681BAD" w:rsidRPr="00681BAD">
        <w:rPr>
          <w:rFonts w:ascii="Times New Roman" w:hAnsi="Times New Roman" w:cs="Times New Roman"/>
          <w:sz w:val="28"/>
          <w:szCs w:val="28"/>
        </w:rPr>
        <w:t xml:space="preserve"> умений </w:t>
      </w:r>
      <w:r w:rsidR="0045436B">
        <w:rPr>
          <w:rFonts w:ascii="Times New Roman" w:hAnsi="Times New Roman" w:cs="Times New Roman"/>
          <w:sz w:val="28"/>
          <w:szCs w:val="28"/>
        </w:rPr>
        <w:t>и навыков, а также, отдан приоритет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использованию приобретенных знаний и умений в практической деятельности и повседневной жизни. </w:t>
      </w:r>
      <w:r w:rsidR="0045436B">
        <w:rPr>
          <w:rFonts w:ascii="Times New Roman" w:hAnsi="Times New Roman" w:cs="Times New Roman"/>
          <w:sz w:val="28"/>
          <w:szCs w:val="28"/>
        </w:rPr>
        <w:t>Данная тенденция положительно сказывается на развитии российского образования, в особенности это можно сказать об ориентации на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новые образовательные результаты, отражающие </w:t>
      </w:r>
      <w:r w:rsidR="0045436B">
        <w:rPr>
          <w:rFonts w:ascii="Times New Roman" w:hAnsi="Times New Roman" w:cs="Times New Roman"/>
          <w:sz w:val="28"/>
          <w:szCs w:val="28"/>
        </w:rPr>
        <w:t xml:space="preserve">как освоение предметного, так и </w:t>
      </w:r>
      <w:r w:rsidR="00681BAD" w:rsidRPr="00681BAD">
        <w:rPr>
          <w:rFonts w:ascii="Times New Roman" w:hAnsi="Times New Roman" w:cs="Times New Roman"/>
          <w:sz w:val="28"/>
          <w:szCs w:val="28"/>
        </w:rPr>
        <w:t>овл</w:t>
      </w:r>
      <w:r w:rsidR="0045436B">
        <w:rPr>
          <w:rFonts w:ascii="Times New Roman" w:hAnsi="Times New Roman" w:cs="Times New Roman"/>
          <w:sz w:val="28"/>
          <w:szCs w:val="28"/>
        </w:rPr>
        <w:t xml:space="preserve">адение </w:t>
      </w:r>
      <w:proofErr w:type="spellStart"/>
      <w:r w:rsidR="0045436B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="0045436B">
        <w:rPr>
          <w:rFonts w:ascii="Times New Roman" w:hAnsi="Times New Roman" w:cs="Times New Roman"/>
          <w:sz w:val="28"/>
          <w:szCs w:val="28"/>
        </w:rPr>
        <w:t xml:space="preserve"> умениями, применимыми в </w:t>
      </w:r>
      <w:r w:rsidR="00681BAD" w:rsidRPr="00681BAD">
        <w:rPr>
          <w:rFonts w:ascii="Times New Roman" w:hAnsi="Times New Roman" w:cs="Times New Roman"/>
          <w:sz w:val="28"/>
          <w:szCs w:val="28"/>
        </w:rPr>
        <w:t>решении проблем</w:t>
      </w:r>
      <w:r w:rsidR="0045436B">
        <w:rPr>
          <w:rFonts w:ascii="Times New Roman" w:hAnsi="Times New Roman" w:cs="Times New Roman"/>
          <w:sz w:val="28"/>
          <w:szCs w:val="28"/>
        </w:rPr>
        <w:t xml:space="preserve"> в реальных жизненных ситуациях. Кроме того, в концеп</w:t>
      </w:r>
      <w:r w:rsidR="00AF1726">
        <w:rPr>
          <w:rFonts w:ascii="Times New Roman" w:hAnsi="Times New Roman" w:cs="Times New Roman"/>
          <w:sz w:val="28"/>
          <w:szCs w:val="28"/>
        </w:rPr>
        <w:t>ц</w:t>
      </w:r>
      <w:r w:rsidR="0045436B">
        <w:rPr>
          <w:rFonts w:ascii="Times New Roman" w:hAnsi="Times New Roman" w:cs="Times New Roman"/>
          <w:sz w:val="28"/>
          <w:szCs w:val="28"/>
        </w:rPr>
        <w:t xml:space="preserve">ию ФГОСвключены </w:t>
      </w:r>
      <w:r w:rsidR="00681BAD" w:rsidRPr="00681BAD">
        <w:rPr>
          <w:rFonts w:ascii="Times New Roman" w:hAnsi="Times New Roman" w:cs="Times New Roman"/>
          <w:sz w:val="28"/>
          <w:szCs w:val="28"/>
        </w:rPr>
        <w:t>личностные результаты</w:t>
      </w:r>
      <w:r w:rsidR="0045436B">
        <w:rPr>
          <w:rFonts w:ascii="Times New Roman" w:hAnsi="Times New Roman" w:cs="Times New Roman"/>
          <w:sz w:val="28"/>
          <w:szCs w:val="28"/>
        </w:rPr>
        <w:t>, объединяющие систему личностных ценностей и мотивационных ориентиров обучающихся</w:t>
      </w:r>
      <w:r w:rsidR="00DF7BEC" w:rsidRPr="00DF7BEC">
        <w:rPr>
          <w:rFonts w:ascii="Times New Roman" w:hAnsi="Times New Roman" w:cs="Times New Roman"/>
          <w:sz w:val="28"/>
          <w:szCs w:val="28"/>
        </w:rPr>
        <w:t>[2]</w:t>
      </w:r>
      <w:r w:rsidR="001E1D34">
        <w:rPr>
          <w:rFonts w:ascii="Times New Roman" w:hAnsi="Times New Roman" w:cs="Times New Roman"/>
          <w:sz w:val="28"/>
          <w:szCs w:val="28"/>
        </w:rPr>
        <w:t>.</w:t>
      </w:r>
    </w:p>
    <w:p w:rsidR="00F04C71" w:rsidRDefault="00681BAD" w:rsidP="00681B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lastRenderedPageBreak/>
        <w:t>Системно-</w:t>
      </w:r>
      <w:proofErr w:type="spellStart"/>
      <w:r w:rsidRPr="00681BA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681BAD">
        <w:rPr>
          <w:rFonts w:ascii="Times New Roman" w:hAnsi="Times New Roman" w:cs="Times New Roman"/>
          <w:sz w:val="28"/>
          <w:szCs w:val="28"/>
        </w:rPr>
        <w:t xml:space="preserve"> подход </w:t>
      </w:r>
      <w:r w:rsidR="0045436B">
        <w:rPr>
          <w:rFonts w:ascii="Times New Roman" w:hAnsi="Times New Roman" w:cs="Times New Roman"/>
          <w:sz w:val="28"/>
          <w:szCs w:val="28"/>
        </w:rPr>
        <w:t xml:space="preserve">в рамках Программы формирования универсальных учебных действий </w:t>
      </w:r>
      <w:r w:rsidRPr="00681BAD">
        <w:rPr>
          <w:rFonts w:ascii="Times New Roman" w:hAnsi="Times New Roman" w:cs="Times New Roman"/>
          <w:sz w:val="28"/>
          <w:szCs w:val="28"/>
        </w:rPr>
        <w:t xml:space="preserve">приводит к пониманию </w:t>
      </w:r>
      <w:r w:rsidR="00F04C71">
        <w:rPr>
          <w:rFonts w:ascii="Times New Roman" w:hAnsi="Times New Roman" w:cs="Times New Roman"/>
          <w:sz w:val="28"/>
          <w:szCs w:val="28"/>
        </w:rPr>
        <w:t>сущности стандартов образования, при этом, не отрицая подхода с точки зрения формирования знаний, умений и навыков. Помимо этого в федеральных государственных образовательных стандартах учтена формула«компетенция – деятельность –</w:t>
      </w:r>
      <w:r w:rsidRPr="00681BAD">
        <w:rPr>
          <w:rFonts w:ascii="Times New Roman" w:hAnsi="Times New Roman" w:cs="Times New Roman"/>
          <w:sz w:val="28"/>
          <w:szCs w:val="28"/>
        </w:rPr>
        <w:t xml:space="preserve"> компетентность</w:t>
      </w:r>
      <w:r w:rsidR="00F04C71">
        <w:rPr>
          <w:rFonts w:ascii="Times New Roman" w:hAnsi="Times New Roman" w:cs="Times New Roman"/>
          <w:sz w:val="28"/>
          <w:szCs w:val="28"/>
        </w:rPr>
        <w:t>»</w:t>
      </w:r>
      <w:r w:rsidRPr="00681BAD">
        <w:rPr>
          <w:rFonts w:ascii="Times New Roman" w:hAnsi="Times New Roman" w:cs="Times New Roman"/>
          <w:sz w:val="28"/>
          <w:szCs w:val="28"/>
        </w:rPr>
        <w:t xml:space="preserve">. </w:t>
      </w:r>
      <w:r w:rsidR="00F04C71">
        <w:rPr>
          <w:rFonts w:ascii="Times New Roman" w:hAnsi="Times New Roman" w:cs="Times New Roman"/>
          <w:sz w:val="28"/>
          <w:szCs w:val="28"/>
        </w:rPr>
        <w:t>С точки зрения системно-</w:t>
      </w:r>
      <w:proofErr w:type="spellStart"/>
      <w:r w:rsidR="00F04C7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F04C71">
        <w:rPr>
          <w:rFonts w:ascii="Times New Roman" w:hAnsi="Times New Roman" w:cs="Times New Roman"/>
          <w:sz w:val="28"/>
          <w:szCs w:val="28"/>
        </w:rPr>
        <w:t xml:space="preserve"> подхода, к</w:t>
      </w:r>
      <w:r w:rsidRPr="00681BAD">
        <w:rPr>
          <w:rFonts w:ascii="Times New Roman" w:hAnsi="Times New Roman" w:cs="Times New Roman"/>
          <w:sz w:val="28"/>
          <w:szCs w:val="28"/>
        </w:rPr>
        <w:t>омпетенция</w:t>
      </w:r>
      <w:r w:rsidR="00F04C71">
        <w:rPr>
          <w:rFonts w:ascii="Times New Roman" w:hAnsi="Times New Roman" w:cs="Times New Roman"/>
          <w:sz w:val="28"/>
          <w:szCs w:val="28"/>
        </w:rPr>
        <w:t>,</w:t>
      </w:r>
      <w:r w:rsidRPr="00681BAD">
        <w:rPr>
          <w:rFonts w:ascii="Times New Roman" w:hAnsi="Times New Roman" w:cs="Times New Roman"/>
          <w:sz w:val="28"/>
          <w:szCs w:val="28"/>
        </w:rPr>
        <w:t xml:space="preserve"> как объективная характеристика реальности</w:t>
      </w:r>
      <w:r w:rsidR="00F04C71">
        <w:rPr>
          <w:rFonts w:ascii="Times New Roman" w:hAnsi="Times New Roman" w:cs="Times New Roman"/>
          <w:sz w:val="28"/>
          <w:szCs w:val="28"/>
        </w:rPr>
        <w:t xml:space="preserve">,проходит </w:t>
      </w:r>
      <w:r w:rsidRPr="00681BAD">
        <w:rPr>
          <w:rFonts w:ascii="Times New Roman" w:hAnsi="Times New Roman" w:cs="Times New Roman"/>
          <w:sz w:val="28"/>
          <w:szCs w:val="28"/>
        </w:rPr>
        <w:t xml:space="preserve">через деятельность, чтобы </w:t>
      </w:r>
      <w:r w:rsidR="00F04C71">
        <w:rPr>
          <w:rFonts w:ascii="Times New Roman" w:hAnsi="Times New Roman" w:cs="Times New Roman"/>
          <w:sz w:val="28"/>
          <w:szCs w:val="28"/>
        </w:rPr>
        <w:t>превратиться в компетентность</w:t>
      </w:r>
      <w:r w:rsidRPr="00681BAD">
        <w:rPr>
          <w:rFonts w:ascii="Times New Roman" w:hAnsi="Times New Roman" w:cs="Times New Roman"/>
          <w:sz w:val="28"/>
          <w:szCs w:val="28"/>
        </w:rPr>
        <w:t xml:space="preserve">, </w:t>
      </w:r>
      <w:r w:rsidR="00F04C71">
        <w:rPr>
          <w:rFonts w:ascii="Times New Roman" w:hAnsi="Times New Roman" w:cs="Times New Roman"/>
          <w:sz w:val="28"/>
          <w:szCs w:val="28"/>
        </w:rPr>
        <w:t>выступающую</w:t>
      </w:r>
      <w:r w:rsidRPr="00681BAD">
        <w:rPr>
          <w:rFonts w:ascii="Times New Roman" w:hAnsi="Times New Roman" w:cs="Times New Roman"/>
          <w:sz w:val="28"/>
          <w:szCs w:val="28"/>
        </w:rPr>
        <w:t xml:space="preserve"> характеристикой личности. </w:t>
      </w:r>
      <w:r w:rsidR="00F04C71">
        <w:rPr>
          <w:rFonts w:ascii="Times New Roman" w:hAnsi="Times New Roman" w:cs="Times New Roman"/>
          <w:sz w:val="28"/>
          <w:szCs w:val="28"/>
        </w:rPr>
        <w:t>Таким образом, с точки зрения системного подхода,</w:t>
      </w:r>
      <w:r w:rsidRPr="00681BAD">
        <w:rPr>
          <w:rFonts w:ascii="Times New Roman" w:hAnsi="Times New Roman" w:cs="Times New Roman"/>
          <w:sz w:val="28"/>
          <w:szCs w:val="28"/>
        </w:rPr>
        <w:t xml:space="preserve"> компетентность</w:t>
      </w:r>
      <w:r w:rsidR="00F04C71">
        <w:rPr>
          <w:rFonts w:ascii="Times New Roman" w:hAnsi="Times New Roman" w:cs="Times New Roman"/>
          <w:sz w:val="28"/>
          <w:szCs w:val="28"/>
        </w:rPr>
        <w:t xml:space="preserve"> – это знание в действии, то </w:t>
      </w:r>
      <w:proofErr w:type="spellStart"/>
      <w:r w:rsidR="00F04C71">
        <w:rPr>
          <w:rFonts w:ascii="Times New Roman" w:hAnsi="Times New Roman" w:cs="Times New Roman"/>
          <w:sz w:val="28"/>
          <w:szCs w:val="28"/>
        </w:rPr>
        <w:t>есть</w:t>
      </w:r>
      <w:r w:rsidRPr="00681BAD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681BAD">
        <w:rPr>
          <w:rFonts w:ascii="Times New Roman" w:hAnsi="Times New Roman" w:cs="Times New Roman"/>
          <w:sz w:val="28"/>
          <w:szCs w:val="28"/>
        </w:rPr>
        <w:t xml:space="preserve"> подход не противостоит </w:t>
      </w:r>
      <w:r w:rsidR="00F04C71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681BAD">
        <w:rPr>
          <w:rFonts w:ascii="Times New Roman" w:hAnsi="Times New Roman" w:cs="Times New Roman"/>
          <w:sz w:val="28"/>
          <w:szCs w:val="28"/>
        </w:rPr>
        <w:t>деятел</w:t>
      </w:r>
      <w:r w:rsidR="00F04C71">
        <w:rPr>
          <w:rFonts w:ascii="Times New Roman" w:hAnsi="Times New Roman" w:cs="Times New Roman"/>
          <w:sz w:val="28"/>
          <w:szCs w:val="28"/>
        </w:rPr>
        <w:t>ьностному</w:t>
      </w:r>
      <w:proofErr w:type="spellEnd"/>
      <w:r w:rsidR="00F04C71">
        <w:rPr>
          <w:rFonts w:ascii="Times New Roman" w:hAnsi="Times New Roman" w:cs="Times New Roman"/>
          <w:sz w:val="28"/>
          <w:szCs w:val="28"/>
        </w:rPr>
        <w:t xml:space="preserve">, а поддерживается им. </w:t>
      </w:r>
    </w:p>
    <w:p w:rsidR="00F04C71" w:rsidRPr="00DF7BEC" w:rsidRDefault="00F04C71" w:rsidP="00681B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очередь, с</w:t>
      </w:r>
      <w:r w:rsidR="00681BAD" w:rsidRPr="00681BAD">
        <w:rPr>
          <w:rFonts w:ascii="Times New Roman" w:hAnsi="Times New Roman" w:cs="Times New Roman"/>
          <w:sz w:val="28"/>
          <w:szCs w:val="28"/>
        </w:rPr>
        <w:t>истемно-</w:t>
      </w:r>
      <w:proofErr w:type="spellStart"/>
      <w:r w:rsidR="00681BAD" w:rsidRPr="00681BA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подход к результатам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изменение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о содержании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ним, содержание образования </w:t>
      </w:r>
      <w:r w:rsidR="00681BAD" w:rsidRPr="00681BAD">
        <w:rPr>
          <w:rFonts w:ascii="Times New Roman" w:hAnsi="Times New Roman" w:cs="Times New Roman"/>
          <w:sz w:val="28"/>
          <w:szCs w:val="28"/>
        </w:rPr>
        <w:t>определяется не только традиционной «</w:t>
      </w:r>
      <w:proofErr w:type="spellStart"/>
      <w:r w:rsidR="00681BAD" w:rsidRPr="00681BAD">
        <w:rPr>
          <w:rFonts w:ascii="Times New Roman" w:hAnsi="Times New Roman" w:cs="Times New Roman"/>
          <w:sz w:val="28"/>
          <w:szCs w:val="28"/>
        </w:rPr>
        <w:t>ЗУНовской</w:t>
      </w:r>
      <w:proofErr w:type="spellEnd"/>
      <w:r w:rsidR="00681BAD" w:rsidRPr="00681BAD">
        <w:rPr>
          <w:rFonts w:ascii="Times New Roman" w:hAnsi="Times New Roman" w:cs="Times New Roman"/>
          <w:sz w:val="28"/>
          <w:szCs w:val="28"/>
        </w:rPr>
        <w:t>» составляющей, отражающей систему идей, теорий, понятий и методов базовых наук, но и дополняется «</w:t>
      </w:r>
      <w:proofErr w:type="spellStart"/>
      <w:r w:rsidR="00681BAD" w:rsidRPr="00681BAD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="00681BAD" w:rsidRPr="00681BAD">
        <w:rPr>
          <w:rFonts w:ascii="Times New Roman" w:hAnsi="Times New Roman" w:cs="Times New Roman"/>
          <w:sz w:val="28"/>
          <w:szCs w:val="28"/>
        </w:rPr>
        <w:t xml:space="preserve">» составляющей, </w:t>
      </w:r>
      <w:r>
        <w:rPr>
          <w:rFonts w:ascii="Times New Roman" w:hAnsi="Times New Roman" w:cs="Times New Roman"/>
          <w:sz w:val="28"/>
          <w:szCs w:val="28"/>
        </w:rPr>
        <w:t>формирующей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представления о структуре учебной деятельности</w:t>
      </w:r>
      <w:r w:rsidR="00DF7BEC" w:rsidRPr="00DF7BEC">
        <w:rPr>
          <w:rFonts w:ascii="Times New Roman" w:hAnsi="Times New Roman" w:cs="Times New Roman"/>
          <w:sz w:val="28"/>
          <w:szCs w:val="28"/>
        </w:rPr>
        <w:t>[2]</w:t>
      </w:r>
      <w:r w:rsidR="001E1D34">
        <w:rPr>
          <w:rFonts w:ascii="Times New Roman" w:hAnsi="Times New Roman" w:cs="Times New Roman"/>
          <w:sz w:val="28"/>
          <w:szCs w:val="28"/>
        </w:rPr>
        <w:t>.</w:t>
      </w:r>
    </w:p>
    <w:p w:rsidR="00F04C71" w:rsidRDefault="00F04C71" w:rsidP="00681B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</w:t>
      </w:r>
      <w:r w:rsidR="00681BAD" w:rsidRPr="00681BAD">
        <w:rPr>
          <w:rFonts w:ascii="Times New Roman" w:hAnsi="Times New Roman" w:cs="Times New Roman"/>
          <w:sz w:val="28"/>
          <w:szCs w:val="28"/>
        </w:rPr>
        <w:t>истемно-</w:t>
      </w:r>
      <w:proofErr w:type="spellStart"/>
      <w:r w:rsidR="00681BAD" w:rsidRPr="00681BA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подход позволяет на каждой ступени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решить следующие задачи:</w:t>
      </w:r>
    </w:p>
    <w:p w:rsidR="00F04C71" w:rsidRPr="008E44E7" w:rsidRDefault="008E44E7" w:rsidP="00A36E11">
      <w:pPr>
        <w:pStyle w:val="a7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1BAD" w:rsidRPr="008E44E7">
        <w:rPr>
          <w:rFonts w:ascii="Times New Roman" w:hAnsi="Times New Roman" w:cs="Times New Roman"/>
          <w:sz w:val="28"/>
          <w:szCs w:val="28"/>
        </w:rPr>
        <w:t xml:space="preserve">редставить цели образования в виде системы ключевых задач, отражающих </w:t>
      </w:r>
      <w:r>
        <w:rPr>
          <w:rFonts w:ascii="Times New Roman" w:hAnsi="Times New Roman" w:cs="Times New Roman"/>
          <w:sz w:val="28"/>
          <w:szCs w:val="28"/>
        </w:rPr>
        <w:t>фундаментальные тенденции становления качеств личности обучающегося.</w:t>
      </w:r>
    </w:p>
    <w:p w:rsidR="00F04C71" w:rsidRPr="008E44E7" w:rsidRDefault="008E44E7" w:rsidP="00A36E11">
      <w:pPr>
        <w:pStyle w:val="a7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81BAD" w:rsidRPr="008E44E7">
        <w:rPr>
          <w:rFonts w:ascii="Times New Roman" w:hAnsi="Times New Roman" w:cs="Times New Roman"/>
          <w:sz w:val="28"/>
          <w:szCs w:val="28"/>
        </w:rPr>
        <w:t xml:space="preserve">а основании </w:t>
      </w:r>
      <w:r>
        <w:rPr>
          <w:rFonts w:ascii="Times New Roman" w:hAnsi="Times New Roman" w:cs="Times New Roman"/>
          <w:sz w:val="28"/>
          <w:szCs w:val="28"/>
        </w:rPr>
        <w:t>этих</w:t>
      </w:r>
      <w:r w:rsidR="00681BAD" w:rsidRPr="008E44E7">
        <w:rPr>
          <w:rFonts w:ascii="Times New Roman" w:hAnsi="Times New Roman" w:cs="Times New Roman"/>
          <w:sz w:val="28"/>
          <w:szCs w:val="28"/>
        </w:rPr>
        <w:t xml:space="preserve"> целей обосновать способы действий, </w:t>
      </w:r>
      <w:r>
        <w:rPr>
          <w:rFonts w:ascii="Times New Roman" w:hAnsi="Times New Roman" w:cs="Times New Roman"/>
          <w:sz w:val="28"/>
          <w:szCs w:val="28"/>
        </w:rPr>
        <w:t xml:space="preserve">формируемые в учебном процессе, </w:t>
      </w:r>
      <w:r w:rsidR="00681BAD" w:rsidRPr="008E44E7">
        <w:rPr>
          <w:rFonts w:ascii="Times New Roman" w:hAnsi="Times New Roman" w:cs="Times New Roman"/>
          <w:sz w:val="28"/>
          <w:szCs w:val="28"/>
        </w:rPr>
        <w:t>и содержание о</w:t>
      </w:r>
      <w:r>
        <w:rPr>
          <w:rFonts w:ascii="Times New Roman" w:hAnsi="Times New Roman" w:cs="Times New Roman"/>
          <w:sz w:val="28"/>
          <w:szCs w:val="28"/>
        </w:rPr>
        <w:t>бучения в их взаимосвязи.</w:t>
      </w:r>
    </w:p>
    <w:p w:rsidR="00610411" w:rsidRPr="00610411" w:rsidRDefault="008E44E7" w:rsidP="00A36E11">
      <w:pPr>
        <w:pStyle w:val="a7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1BAD" w:rsidRPr="008E44E7">
        <w:rPr>
          <w:rFonts w:ascii="Times New Roman" w:hAnsi="Times New Roman" w:cs="Times New Roman"/>
          <w:sz w:val="28"/>
          <w:szCs w:val="28"/>
        </w:rPr>
        <w:t xml:space="preserve">ыделить основные результаты </w:t>
      </w:r>
      <w:r>
        <w:rPr>
          <w:rFonts w:ascii="Times New Roman" w:hAnsi="Times New Roman" w:cs="Times New Roman"/>
          <w:sz w:val="28"/>
          <w:szCs w:val="28"/>
        </w:rPr>
        <w:t xml:space="preserve">процессов </w:t>
      </w:r>
      <w:r w:rsidR="00681BAD" w:rsidRPr="008E44E7">
        <w:rPr>
          <w:rFonts w:ascii="Times New Roman" w:hAnsi="Times New Roman" w:cs="Times New Roman"/>
          <w:sz w:val="28"/>
          <w:szCs w:val="28"/>
        </w:rPr>
        <w:t>обучения и воспитания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1BAD" w:rsidRPr="008E44E7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ключевых методов </w:t>
      </w:r>
      <w:r w:rsidR="00681BAD" w:rsidRPr="008E44E7">
        <w:rPr>
          <w:rFonts w:ascii="Times New Roman" w:hAnsi="Times New Roman" w:cs="Times New Roman"/>
          <w:sz w:val="28"/>
          <w:szCs w:val="28"/>
        </w:rPr>
        <w:t>достижения личностного, коммуникативного</w:t>
      </w:r>
      <w:r>
        <w:rPr>
          <w:rFonts w:ascii="Times New Roman" w:hAnsi="Times New Roman" w:cs="Times New Roman"/>
          <w:sz w:val="28"/>
          <w:szCs w:val="28"/>
        </w:rPr>
        <w:t>, социального и познавательного развития обучающихся</w:t>
      </w:r>
      <w:r w:rsidR="00681BAD" w:rsidRPr="008E44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0411" w:rsidRPr="00610411" w:rsidRDefault="00610411" w:rsidP="006104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этих задач достигается за счет д</w:t>
      </w:r>
      <w:r w:rsidRPr="00610411">
        <w:rPr>
          <w:rFonts w:ascii="Times New Roman" w:hAnsi="Times New Roman" w:cs="Times New Roman"/>
          <w:sz w:val="28"/>
          <w:szCs w:val="28"/>
        </w:rPr>
        <w:t>идактически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10411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10411">
        <w:rPr>
          <w:rFonts w:ascii="Times New Roman" w:hAnsi="Times New Roman" w:cs="Times New Roman"/>
          <w:sz w:val="28"/>
          <w:szCs w:val="28"/>
        </w:rPr>
        <w:t xml:space="preserve"> системно-</w:t>
      </w:r>
      <w:proofErr w:type="spellStart"/>
      <w:r w:rsidRPr="0061041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10411">
        <w:rPr>
          <w:rFonts w:ascii="Times New Roman" w:hAnsi="Times New Roman" w:cs="Times New Roman"/>
          <w:sz w:val="28"/>
          <w:szCs w:val="28"/>
        </w:rPr>
        <w:t xml:space="preserve"> подхода</w:t>
      </w:r>
      <w:r>
        <w:rPr>
          <w:rFonts w:ascii="Times New Roman" w:hAnsi="Times New Roman" w:cs="Times New Roman"/>
          <w:sz w:val="28"/>
          <w:szCs w:val="28"/>
        </w:rPr>
        <w:t>, в частности:</w:t>
      </w:r>
    </w:p>
    <w:p w:rsidR="00610411" w:rsidRPr="00DC16D8" w:rsidRDefault="00610411" w:rsidP="00A36E11">
      <w:pPr>
        <w:pStyle w:val="a7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0411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>а деятельности, предполагающего, что обучающийся</w:t>
      </w:r>
      <w:r w:rsidR="00BC4B4F">
        <w:rPr>
          <w:rFonts w:ascii="Times New Roman" w:hAnsi="Times New Roman" w:cs="Times New Roman"/>
          <w:sz w:val="28"/>
          <w:szCs w:val="28"/>
        </w:rPr>
        <w:t xml:space="preserve">, </w:t>
      </w:r>
      <w:r w:rsidRPr="00610411">
        <w:rPr>
          <w:rFonts w:ascii="Times New Roman" w:hAnsi="Times New Roman" w:cs="Times New Roman"/>
          <w:sz w:val="28"/>
          <w:szCs w:val="28"/>
        </w:rPr>
        <w:t xml:space="preserve">добывая </w:t>
      </w:r>
      <w:r w:rsidR="00DC16D8">
        <w:rPr>
          <w:rFonts w:ascii="Times New Roman" w:hAnsi="Times New Roman" w:cs="Times New Roman"/>
          <w:sz w:val="28"/>
          <w:szCs w:val="28"/>
        </w:rPr>
        <w:t>знания</w:t>
      </w:r>
      <w:r w:rsidRPr="00610411">
        <w:rPr>
          <w:rFonts w:ascii="Times New Roman" w:hAnsi="Times New Roman" w:cs="Times New Roman"/>
          <w:sz w:val="28"/>
          <w:szCs w:val="28"/>
        </w:rPr>
        <w:t xml:space="preserve"> сам, </w:t>
      </w:r>
      <w:r w:rsidR="00DC16D8">
        <w:rPr>
          <w:rFonts w:ascii="Times New Roman" w:hAnsi="Times New Roman" w:cs="Times New Roman"/>
          <w:sz w:val="28"/>
          <w:szCs w:val="28"/>
        </w:rPr>
        <w:t xml:space="preserve">то есть, являясь «профессиональным учеником», самостоятельно </w:t>
      </w:r>
      <w:r w:rsidRPr="00610411">
        <w:rPr>
          <w:rFonts w:ascii="Times New Roman" w:hAnsi="Times New Roman" w:cs="Times New Roman"/>
          <w:sz w:val="28"/>
          <w:szCs w:val="28"/>
        </w:rPr>
        <w:t xml:space="preserve">осознает содержание и формы своей учебной деятельности, </w:t>
      </w:r>
      <w:r w:rsidR="00DC16D8">
        <w:rPr>
          <w:rFonts w:ascii="Times New Roman" w:hAnsi="Times New Roman" w:cs="Times New Roman"/>
          <w:sz w:val="28"/>
          <w:szCs w:val="28"/>
        </w:rPr>
        <w:t xml:space="preserve">принимает систему ее норм и </w:t>
      </w:r>
      <w:r w:rsidRPr="00610411">
        <w:rPr>
          <w:rFonts w:ascii="Times New Roman" w:hAnsi="Times New Roman" w:cs="Times New Roman"/>
          <w:sz w:val="28"/>
          <w:szCs w:val="28"/>
        </w:rPr>
        <w:t>у</w:t>
      </w:r>
      <w:r w:rsidR="00DC16D8">
        <w:rPr>
          <w:rFonts w:ascii="Times New Roman" w:hAnsi="Times New Roman" w:cs="Times New Roman"/>
          <w:sz w:val="28"/>
          <w:szCs w:val="28"/>
        </w:rPr>
        <w:t>частвует в их совершенствовании.Данный принцип</w:t>
      </w:r>
      <w:r w:rsidRPr="00610411">
        <w:rPr>
          <w:rFonts w:ascii="Times New Roman" w:hAnsi="Times New Roman" w:cs="Times New Roman"/>
          <w:sz w:val="28"/>
          <w:szCs w:val="28"/>
        </w:rPr>
        <w:t xml:space="preserve"> способствует успешному формированию общекультурных и </w:t>
      </w:r>
      <w:proofErr w:type="spellStart"/>
      <w:r w:rsidRPr="00610411">
        <w:rPr>
          <w:rFonts w:ascii="Times New Roman" w:hAnsi="Times New Roman" w:cs="Times New Roman"/>
          <w:sz w:val="28"/>
          <w:szCs w:val="28"/>
        </w:rPr>
        <w:t>деятельностн</w:t>
      </w:r>
      <w:r w:rsidR="00DC16D8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DC16D8">
        <w:rPr>
          <w:rFonts w:ascii="Times New Roman" w:hAnsi="Times New Roman" w:cs="Times New Roman"/>
          <w:sz w:val="28"/>
          <w:szCs w:val="28"/>
        </w:rPr>
        <w:t xml:space="preserve"> способностей </w:t>
      </w:r>
      <w:proofErr w:type="spellStart"/>
      <w:r w:rsidR="00DC16D8">
        <w:rPr>
          <w:rFonts w:ascii="Times New Roman" w:hAnsi="Times New Roman" w:cs="Times New Roman"/>
          <w:sz w:val="28"/>
          <w:szCs w:val="28"/>
        </w:rPr>
        <w:t>и</w:t>
      </w:r>
      <w:r w:rsidRPr="0061041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610411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DC16D8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Pr="00610411">
        <w:rPr>
          <w:rFonts w:ascii="Times New Roman" w:hAnsi="Times New Roman" w:cs="Times New Roman"/>
          <w:sz w:val="28"/>
          <w:szCs w:val="28"/>
        </w:rPr>
        <w:t>.</w:t>
      </w:r>
    </w:p>
    <w:p w:rsidR="00610411" w:rsidRPr="00DC16D8" w:rsidRDefault="00610411" w:rsidP="00A36E11">
      <w:pPr>
        <w:pStyle w:val="a7"/>
        <w:numPr>
          <w:ilvl w:val="3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0411">
        <w:rPr>
          <w:rFonts w:ascii="Times New Roman" w:hAnsi="Times New Roman" w:cs="Times New Roman"/>
          <w:sz w:val="28"/>
          <w:szCs w:val="28"/>
        </w:rPr>
        <w:t>Принцип</w:t>
      </w:r>
      <w:r w:rsidR="00DC16D8">
        <w:rPr>
          <w:rFonts w:ascii="Times New Roman" w:hAnsi="Times New Roman" w:cs="Times New Roman"/>
          <w:sz w:val="28"/>
          <w:szCs w:val="28"/>
        </w:rPr>
        <w:t>а</w:t>
      </w:r>
      <w:r w:rsidRPr="00610411">
        <w:rPr>
          <w:rFonts w:ascii="Times New Roman" w:hAnsi="Times New Roman" w:cs="Times New Roman"/>
          <w:sz w:val="28"/>
          <w:szCs w:val="28"/>
        </w:rPr>
        <w:t xml:space="preserve"> непрерывности</w:t>
      </w:r>
      <w:r w:rsidR="00DC16D8">
        <w:rPr>
          <w:rFonts w:ascii="Times New Roman" w:hAnsi="Times New Roman" w:cs="Times New Roman"/>
          <w:sz w:val="28"/>
          <w:szCs w:val="28"/>
        </w:rPr>
        <w:t xml:space="preserve">,включающего </w:t>
      </w:r>
      <w:r w:rsidRPr="00610411">
        <w:rPr>
          <w:rFonts w:ascii="Times New Roman" w:hAnsi="Times New Roman" w:cs="Times New Roman"/>
          <w:sz w:val="28"/>
          <w:szCs w:val="28"/>
        </w:rPr>
        <w:t xml:space="preserve">преемственность между всеми ступенями </w:t>
      </w:r>
      <w:r w:rsidR="00DC16D8">
        <w:rPr>
          <w:rFonts w:ascii="Times New Roman" w:hAnsi="Times New Roman" w:cs="Times New Roman"/>
          <w:sz w:val="28"/>
          <w:szCs w:val="28"/>
        </w:rPr>
        <w:t>образования</w:t>
      </w:r>
      <w:r w:rsidRPr="00610411">
        <w:rPr>
          <w:rFonts w:ascii="Times New Roman" w:hAnsi="Times New Roman" w:cs="Times New Roman"/>
          <w:sz w:val="28"/>
          <w:szCs w:val="28"/>
        </w:rPr>
        <w:t xml:space="preserve"> на уровне </w:t>
      </w:r>
      <w:r w:rsidR="00DC16D8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610411">
        <w:rPr>
          <w:rFonts w:ascii="Times New Roman" w:hAnsi="Times New Roman" w:cs="Times New Roman"/>
          <w:sz w:val="28"/>
          <w:szCs w:val="28"/>
        </w:rPr>
        <w:t>технологи</w:t>
      </w:r>
      <w:r w:rsidR="00DC16D8">
        <w:rPr>
          <w:rFonts w:ascii="Times New Roman" w:hAnsi="Times New Roman" w:cs="Times New Roman"/>
          <w:sz w:val="28"/>
          <w:szCs w:val="28"/>
        </w:rPr>
        <w:t>й, содержания и методик, учитывающих</w:t>
      </w:r>
      <w:r w:rsidRPr="00610411">
        <w:rPr>
          <w:rFonts w:ascii="Times New Roman" w:hAnsi="Times New Roman" w:cs="Times New Roman"/>
          <w:sz w:val="28"/>
          <w:szCs w:val="28"/>
        </w:rPr>
        <w:t xml:space="preserve"> возрастны</w:t>
      </w:r>
      <w:r w:rsidR="00DC16D8">
        <w:rPr>
          <w:rFonts w:ascii="Times New Roman" w:hAnsi="Times New Roman" w:cs="Times New Roman"/>
          <w:sz w:val="28"/>
          <w:szCs w:val="28"/>
        </w:rPr>
        <w:t>е, личностные и</w:t>
      </w:r>
      <w:r w:rsidRPr="00610411">
        <w:rPr>
          <w:rFonts w:ascii="Times New Roman" w:hAnsi="Times New Roman" w:cs="Times New Roman"/>
          <w:sz w:val="28"/>
          <w:szCs w:val="28"/>
        </w:rPr>
        <w:t xml:space="preserve"> психологически</w:t>
      </w:r>
      <w:r w:rsidR="00DC16D8">
        <w:rPr>
          <w:rFonts w:ascii="Times New Roman" w:hAnsi="Times New Roman" w:cs="Times New Roman"/>
          <w:sz w:val="28"/>
          <w:szCs w:val="28"/>
        </w:rPr>
        <w:t>е</w:t>
      </w:r>
      <w:r w:rsidRPr="00610411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DC16D8">
        <w:rPr>
          <w:rFonts w:ascii="Times New Roman" w:hAnsi="Times New Roman" w:cs="Times New Roman"/>
          <w:sz w:val="28"/>
          <w:szCs w:val="28"/>
        </w:rPr>
        <w:t>иребенка.</w:t>
      </w:r>
    </w:p>
    <w:p w:rsidR="00610411" w:rsidRPr="00A46677" w:rsidRDefault="00610411" w:rsidP="00A36E11">
      <w:pPr>
        <w:pStyle w:val="a7"/>
        <w:numPr>
          <w:ilvl w:val="3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0411">
        <w:rPr>
          <w:rFonts w:ascii="Times New Roman" w:hAnsi="Times New Roman" w:cs="Times New Roman"/>
          <w:sz w:val="28"/>
          <w:szCs w:val="28"/>
        </w:rPr>
        <w:t>Принцип</w:t>
      </w:r>
      <w:r w:rsidR="00DC16D8">
        <w:rPr>
          <w:rFonts w:ascii="Times New Roman" w:hAnsi="Times New Roman" w:cs="Times New Roman"/>
          <w:sz w:val="28"/>
          <w:szCs w:val="28"/>
        </w:rPr>
        <w:t>а</w:t>
      </w:r>
      <w:r w:rsidRPr="00610411">
        <w:rPr>
          <w:rFonts w:ascii="Times New Roman" w:hAnsi="Times New Roman" w:cs="Times New Roman"/>
          <w:sz w:val="28"/>
          <w:szCs w:val="28"/>
        </w:rPr>
        <w:t xml:space="preserve"> целос</w:t>
      </w:r>
      <w:r w:rsidR="00DC16D8">
        <w:rPr>
          <w:rFonts w:ascii="Times New Roman" w:hAnsi="Times New Roman" w:cs="Times New Roman"/>
          <w:sz w:val="28"/>
          <w:szCs w:val="28"/>
        </w:rPr>
        <w:t xml:space="preserve">тности, подразумевающего </w:t>
      </w:r>
      <w:r w:rsidRPr="0061041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DC16D8">
        <w:rPr>
          <w:rFonts w:ascii="Times New Roman" w:hAnsi="Times New Roman" w:cs="Times New Roman"/>
          <w:sz w:val="28"/>
          <w:szCs w:val="28"/>
        </w:rPr>
        <w:t>у обучающихся</w:t>
      </w:r>
      <w:r w:rsidR="00A46677">
        <w:rPr>
          <w:rFonts w:ascii="Times New Roman" w:hAnsi="Times New Roman" w:cs="Times New Roman"/>
          <w:sz w:val="28"/>
          <w:szCs w:val="28"/>
        </w:rPr>
        <w:t>целостного и</w:t>
      </w:r>
      <w:r w:rsidRPr="00610411">
        <w:rPr>
          <w:rFonts w:ascii="Times New Roman" w:hAnsi="Times New Roman" w:cs="Times New Roman"/>
          <w:sz w:val="28"/>
          <w:szCs w:val="28"/>
        </w:rPr>
        <w:t xml:space="preserve"> системного представления о</w:t>
      </w:r>
      <w:r w:rsidR="00A46677">
        <w:rPr>
          <w:rFonts w:ascii="Times New Roman" w:hAnsi="Times New Roman" w:cs="Times New Roman"/>
          <w:sz w:val="28"/>
          <w:szCs w:val="28"/>
        </w:rPr>
        <w:t>б окружающем</w:t>
      </w:r>
      <w:r w:rsidRPr="00610411">
        <w:rPr>
          <w:rFonts w:ascii="Times New Roman" w:hAnsi="Times New Roman" w:cs="Times New Roman"/>
          <w:sz w:val="28"/>
          <w:szCs w:val="28"/>
        </w:rPr>
        <w:t xml:space="preserve"> мире</w:t>
      </w:r>
      <w:r w:rsidR="00A46677">
        <w:rPr>
          <w:rFonts w:ascii="Times New Roman" w:hAnsi="Times New Roman" w:cs="Times New Roman"/>
          <w:sz w:val="28"/>
          <w:szCs w:val="28"/>
        </w:rPr>
        <w:t xml:space="preserve">, в частности, о </w:t>
      </w:r>
      <w:r w:rsidRPr="00610411">
        <w:rPr>
          <w:rFonts w:ascii="Times New Roman" w:hAnsi="Times New Roman" w:cs="Times New Roman"/>
          <w:sz w:val="28"/>
          <w:szCs w:val="28"/>
        </w:rPr>
        <w:t xml:space="preserve">природе, </w:t>
      </w:r>
      <w:r w:rsidR="00A46677">
        <w:rPr>
          <w:rFonts w:ascii="Times New Roman" w:hAnsi="Times New Roman" w:cs="Times New Roman"/>
          <w:sz w:val="28"/>
          <w:szCs w:val="28"/>
        </w:rPr>
        <w:t>социуме</w:t>
      </w:r>
      <w:r w:rsidRPr="00610411">
        <w:rPr>
          <w:rFonts w:ascii="Times New Roman" w:hAnsi="Times New Roman" w:cs="Times New Roman"/>
          <w:sz w:val="28"/>
          <w:szCs w:val="28"/>
        </w:rPr>
        <w:t>, мире деятельности, о роли и ме</w:t>
      </w:r>
      <w:r w:rsidR="00A46677">
        <w:rPr>
          <w:rFonts w:ascii="Times New Roman" w:hAnsi="Times New Roman" w:cs="Times New Roman"/>
          <w:sz w:val="28"/>
          <w:szCs w:val="28"/>
        </w:rPr>
        <w:t>сте каждой науки в системе наук</w:t>
      </w:r>
      <w:r w:rsidRPr="00610411">
        <w:rPr>
          <w:rFonts w:ascii="Times New Roman" w:hAnsi="Times New Roman" w:cs="Times New Roman"/>
          <w:sz w:val="28"/>
          <w:szCs w:val="28"/>
        </w:rPr>
        <w:t>.</w:t>
      </w:r>
    </w:p>
    <w:p w:rsidR="00610411" w:rsidRPr="00A46677" w:rsidRDefault="00610411" w:rsidP="00A36E11">
      <w:pPr>
        <w:pStyle w:val="a7"/>
        <w:numPr>
          <w:ilvl w:val="3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6677">
        <w:rPr>
          <w:rFonts w:ascii="Times New Roman" w:hAnsi="Times New Roman" w:cs="Times New Roman"/>
          <w:sz w:val="28"/>
          <w:szCs w:val="28"/>
        </w:rPr>
        <w:t>Принцип</w:t>
      </w:r>
      <w:r w:rsidR="00A46677" w:rsidRPr="00A46677">
        <w:rPr>
          <w:rFonts w:ascii="Times New Roman" w:hAnsi="Times New Roman" w:cs="Times New Roman"/>
          <w:sz w:val="28"/>
          <w:szCs w:val="28"/>
        </w:rPr>
        <w:t>а</w:t>
      </w:r>
      <w:r w:rsidRPr="00A46677">
        <w:rPr>
          <w:rFonts w:ascii="Times New Roman" w:hAnsi="Times New Roman" w:cs="Times New Roman"/>
          <w:sz w:val="28"/>
          <w:szCs w:val="28"/>
        </w:rPr>
        <w:t xml:space="preserve"> мини</w:t>
      </w:r>
      <w:r w:rsidR="00A46677" w:rsidRPr="00A46677">
        <w:rPr>
          <w:rFonts w:ascii="Times New Roman" w:hAnsi="Times New Roman" w:cs="Times New Roman"/>
          <w:sz w:val="28"/>
          <w:szCs w:val="28"/>
        </w:rPr>
        <w:t xml:space="preserve">макса, </w:t>
      </w:r>
      <w:r w:rsidRPr="00A46677">
        <w:rPr>
          <w:rFonts w:ascii="Times New Roman" w:hAnsi="Times New Roman" w:cs="Times New Roman"/>
          <w:sz w:val="28"/>
          <w:szCs w:val="28"/>
        </w:rPr>
        <w:t>заключа</w:t>
      </w:r>
      <w:r w:rsidR="00A46677" w:rsidRPr="00A46677">
        <w:rPr>
          <w:rFonts w:ascii="Times New Roman" w:hAnsi="Times New Roman" w:cs="Times New Roman"/>
          <w:sz w:val="28"/>
          <w:szCs w:val="28"/>
        </w:rPr>
        <w:t>ющегося</w:t>
      </w:r>
      <w:r w:rsidRPr="00A46677">
        <w:rPr>
          <w:rFonts w:ascii="Times New Roman" w:hAnsi="Times New Roman" w:cs="Times New Roman"/>
          <w:sz w:val="28"/>
          <w:szCs w:val="28"/>
        </w:rPr>
        <w:t xml:space="preserve"> в </w:t>
      </w:r>
      <w:r w:rsidR="00A46677" w:rsidRPr="00A46677">
        <w:rPr>
          <w:rFonts w:ascii="Times New Roman" w:hAnsi="Times New Roman" w:cs="Times New Roman"/>
          <w:sz w:val="28"/>
          <w:szCs w:val="28"/>
        </w:rPr>
        <w:t xml:space="preserve">том, что </w:t>
      </w:r>
      <w:r w:rsidRPr="00A46677">
        <w:rPr>
          <w:rFonts w:ascii="Times New Roman" w:hAnsi="Times New Roman" w:cs="Times New Roman"/>
          <w:sz w:val="28"/>
          <w:szCs w:val="28"/>
        </w:rPr>
        <w:t>школа должна предложить ученику возможность освоения содержания образования на максимальном для него уровне и</w:t>
      </w:r>
      <w:r w:rsidR="00A46677" w:rsidRPr="00A46677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Pr="00A46677">
        <w:rPr>
          <w:rFonts w:ascii="Times New Roman" w:hAnsi="Times New Roman" w:cs="Times New Roman"/>
          <w:sz w:val="28"/>
          <w:szCs w:val="28"/>
        </w:rPr>
        <w:t xml:space="preserve"> обеспечить усвоение </w:t>
      </w:r>
      <w:r w:rsidR="00A46677" w:rsidRPr="00A46677">
        <w:rPr>
          <w:rFonts w:ascii="Times New Roman" w:hAnsi="Times New Roman" w:cs="Times New Roman"/>
          <w:sz w:val="28"/>
          <w:szCs w:val="28"/>
        </w:rPr>
        <w:t xml:space="preserve">этого содержания </w:t>
      </w:r>
      <w:r w:rsidRPr="00A46677">
        <w:rPr>
          <w:rFonts w:ascii="Times New Roman" w:hAnsi="Times New Roman" w:cs="Times New Roman"/>
          <w:sz w:val="28"/>
          <w:szCs w:val="28"/>
        </w:rPr>
        <w:t>на уровне</w:t>
      </w:r>
      <w:r w:rsidR="00A46677">
        <w:rPr>
          <w:rFonts w:ascii="Times New Roman" w:hAnsi="Times New Roman" w:cs="Times New Roman"/>
          <w:sz w:val="28"/>
          <w:szCs w:val="28"/>
        </w:rPr>
        <w:t xml:space="preserve"> социально безопасного минимума.</w:t>
      </w:r>
    </w:p>
    <w:p w:rsidR="00610411" w:rsidRPr="00A46677" w:rsidRDefault="00610411" w:rsidP="00A36E11">
      <w:pPr>
        <w:pStyle w:val="a7"/>
        <w:numPr>
          <w:ilvl w:val="3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0411">
        <w:rPr>
          <w:rFonts w:ascii="Times New Roman" w:hAnsi="Times New Roman" w:cs="Times New Roman"/>
          <w:sz w:val="28"/>
          <w:szCs w:val="28"/>
        </w:rPr>
        <w:t>Принцип</w:t>
      </w:r>
      <w:r w:rsidR="00A46677">
        <w:rPr>
          <w:rFonts w:ascii="Times New Roman" w:hAnsi="Times New Roman" w:cs="Times New Roman"/>
          <w:sz w:val="28"/>
          <w:szCs w:val="28"/>
        </w:rPr>
        <w:t xml:space="preserve">а психологической комфортности, предполагающего </w:t>
      </w:r>
      <w:r w:rsidRPr="00610411">
        <w:rPr>
          <w:rFonts w:ascii="Times New Roman" w:hAnsi="Times New Roman" w:cs="Times New Roman"/>
          <w:sz w:val="28"/>
          <w:szCs w:val="28"/>
        </w:rPr>
        <w:t xml:space="preserve">снятие </w:t>
      </w:r>
      <w:r w:rsidR="00A46677">
        <w:rPr>
          <w:rFonts w:ascii="Times New Roman" w:hAnsi="Times New Roman" w:cs="Times New Roman"/>
          <w:sz w:val="28"/>
          <w:szCs w:val="28"/>
        </w:rPr>
        <w:t xml:space="preserve">большей </w:t>
      </w:r>
      <w:proofErr w:type="spellStart"/>
      <w:r w:rsidR="00A46677">
        <w:rPr>
          <w:rFonts w:ascii="Times New Roman" w:hAnsi="Times New Roman" w:cs="Times New Roman"/>
          <w:sz w:val="28"/>
          <w:szCs w:val="28"/>
        </w:rPr>
        <w:t>части</w:t>
      </w:r>
      <w:r w:rsidRPr="00610411">
        <w:rPr>
          <w:rFonts w:ascii="Times New Roman" w:hAnsi="Times New Roman" w:cs="Times New Roman"/>
          <w:sz w:val="28"/>
          <w:szCs w:val="28"/>
        </w:rPr>
        <w:t>стрессообразующих</w:t>
      </w:r>
      <w:proofErr w:type="spellEnd"/>
      <w:r w:rsidRPr="00610411">
        <w:rPr>
          <w:rFonts w:ascii="Times New Roman" w:hAnsi="Times New Roman" w:cs="Times New Roman"/>
          <w:sz w:val="28"/>
          <w:szCs w:val="28"/>
        </w:rPr>
        <w:t xml:space="preserve"> факторов учебного процесса, создание доброжелательной атмосферы, </w:t>
      </w:r>
      <w:r w:rsidR="00A46677">
        <w:rPr>
          <w:rFonts w:ascii="Times New Roman" w:hAnsi="Times New Roman" w:cs="Times New Roman"/>
          <w:sz w:val="28"/>
          <w:szCs w:val="28"/>
        </w:rPr>
        <w:t>реализацию идеи</w:t>
      </w:r>
      <w:r w:rsidRPr="00610411">
        <w:rPr>
          <w:rFonts w:ascii="Times New Roman" w:hAnsi="Times New Roman" w:cs="Times New Roman"/>
          <w:sz w:val="28"/>
          <w:szCs w:val="28"/>
        </w:rPr>
        <w:t xml:space="preserve"> сотрудничества</w:t>
      </w:r>
      <w:r w:rsidR="00A46677">
        <w:rPr>
          <w:rFonts w:ascii="Times New Roman" w:hAnsi="Times New Roman" w:cs="Times New Roman"/>
          <w:sz w:val="28"/>
          <w:szCs w:val="28"/>
        </w:rPr>
        <w:t xml:space="preserve"> педагога и ученика</w:t>
      </w:r>
      <w:r w:rsidRPr="00610411">
        <w:rPr>
          <w:rFonts w:ascii="Times New Roman" w:hAnsi="Times New Roman" w:cs="Times New Roman"/>
          <w:sz w:val="28"/>
          <w:szCs w:val="28"/>
        </w:rPr>
        <w:t xml:space="preserve">, развитие диалоговых форм </w:t>
      </w:r>
      <w:r w:rsidR="00A46677">
        <w:rPr>
          <w:rFonts w:ascii="Times New Roman" w:hAnsi="Times New Roman" w:cs="Times New Roman"/>
          <w:sz w:val="28"/>
          <w:szCs w:val="28"/>
        </w:rPr>
        <w:t>контакта</w:t>
      </w:r>
      <w:r w:rsidRPr="00610411">
        <w:rPr>
          <w:rFonts w:ascii="Times New Roman" w:hAnsi="Times New Roman" w:cs="Times New Roman"/>
          <w:sz w:val="28"/>
          <w:szCs w:val="28"/>
        </w:rPr>
        <w:t>.</w:t>
      </w:r>
    </w:p>
    <w:p w:rsidR="00A46677" w:rsidRPr="00A46677" w:rsidRDefault="00610411" w:rsidP="00A36E11">
      <w:pPr>
        <w:pStyle w:val="a7"/>
        <w:numPr>
          <w:ilvl w:val="3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0411">
        <w:rPr>
          <w:rFonts w:ascii="Times New Roman" w:hAnsi="Times New Roman" w:cs="Times New Roman"/>
          <w:sz w:val="28"/>
          <w:szCs w:val="28"/>
        </w:rPr>
        <w:t>Принцип</w:t>
      </w:r>
      <w:r w:rsidR="00A46677">
        <w:rPr>
          <w:rFonts w:ascii="Times New Roman" w:hAnsi="Times New Roman" w:cs="Times New Roman"/>
          <w:sz w:val="28"/>
          <w:szCs w:val="28"/>
        </w:rPr>
        <w:t xml:space="preserve">а вариативности, подразумевающего </w:t>
      </w:r>
      <w:r w:rsidRPr="0061041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A46677">
        <w:rPr>
          <w:rFonts w:ascii="Times New Roman" w:hAnsi="Times New Roman" w:cs="Times New Roman"/>
          <w:sz w:val="28"/>
          <w:szCs w:val="28"/>
        </w:rPr>
        <w:t xml:space="preserve">обучающимися навыков рассмотрения возможных </w:t>
      </w:r>
      <w:r w:rsidRPr="00610411">
        <w:rPr>
          <w:rFonts w:ascii="Times New Roman" w:hAnsi="Times New Roman" w:cs="Times New Roman"/>
          <w:sz w:val="28"/>
          <w:szCs w:val="28"/>
        </w:rPr>
        <w:t>вариантов и а</w:t>
      </w:r>
      <w:r w:rsidR="00A46677">
        <w:rPr>
          <w:rFonts w:ascii="Times New Roman" w:hAnsi="Times New Roman" w:cs="Times New Roman"/>
          <w:sz w:val="28"/>
          <w:szCs w:val="28"/>
        </w:rPr>
        <w:t>декватному принятию решений в случае необходимости</w:t>
      </w:r>
      <w:r w:rsidRPr="00610411">
        <w:rPr>
          <w:rFonts w:ascii="Times New Roman" w:hAnsi="Times New Roman" w:cs="Times New Roman"/>
          <w:sz w:val="28"/>
          <w:szCs w:val="28"/>
        </w:rPr>
        <w:t xml:space="preserve"> выбора.</w:t>
      </w:r>
    </w:p>
    <w:p w:rsidR="00610411" w:rsidRPr="00A46677" w:rsidRDefault="00610411" w:rsidP="00A36E11">
      <w:pPr>
        <w:pStyle w:val="a7"/>
        <w:numPr>
          <w:ilvl w:val="3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6677">
        <w:rPr>
          <w:rFonts w:ascii="Times New Roman" w:hAnsi="Times New Roman" w:cs="Times New Roman"/>
          <w:sz w:val="28"/>
          <w:szCs w:val="28"/>
        </w:rPr>
        <w:lastRenderedPageBreak/>
        <w:t>Принцип</w:t>
      </w:r>
      <w:r w:rsidR="00A46677">
        <w:rPr>
          <w:rFonts w:ascii="Times New Roman" w:hAnsi="Times New Roman" w:cs="Times New Roman"/>
          <w:sz w:val="28"/>
          <w:szCs w:val="28"/>
        </w:rPr>
        <w:t>а творчества, предполагающего концентрацию внимания</w:t>
      </w:r>
      <w:r w:rsidRPr="00A46677">
        <w:rPr>
          <w:rFonts w:ascii="Times New Roman" w:hAnsi="Times New Roman" w:cs="Times New Roman"/>
          <w:sz w:val="28"/>
          <w:szCs w:val="28"/>
        </w:rPr>
        <w:t xml:space="preserve"> на творческо</w:t>
      </w:r>
      <w:r w:rsidR="00A46677">
        <w:rPr>
          <w:rFonts w:ascii="Times New Roman" w:hAnsi="Times New Roman" w:cs="Times New Roman"/>
          <w:sz w:val="28"/>
          <w:szCs w:val="28"/>
        </w:rPr>
        <w:t>м</w:t>
      </w:r>
      <w:r w:rsidRPr="00A46677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A46677">
        <w:rPr>
          <w:rFonts w:ascii="Times New Roman" w:hAnsi="Times New Roman" w:cs="Times New Roman"/>
          <w:sz w:val="28"/>
          <w:szCs w:val="28"/>
        </w:rPr>
        <w:t>е</w:t>
      </w:r>
      <w:r w:rsidRPr="00A46677">
        <w:rPr>
          <w:rFonts w:ascii="Times New Roman" w:hAnsi="Times New Roman" w:cs="Times New Roman"/>
          <w:sz w:val="28"/>
          <w:szCs w:val="28"/>
        </w:rPr>
        <w:t xml:space="preserve"> в образовательном процессе, приобретение </w:t>
      </w:r>
      <w:r w:rsidR="00A46677">
        <w:rPr>
          <w:rFonts w:ascii="Times New Roman" w:hAnsi="Times New Roman" w:cs="Times New Roman"/>
          <w:sz w:val="28"/>
          <w:szCs w:val="28"/>
        </w:rPr>
        <w:t>обучающимися</w:t>
      </w:r>
      <w:r w:rsidRPr="00A46677">
        <w:rPr>
          <w:rFonts w:ascii="Times New Roman" w:hAnsi="Times New Roman" w:cs="Times New Roman"/>
          <w:sz w:val="28"/>
          <w:szCs w:val="28"/>
        </w:rPr>
        <w:t xml:space="preserve"> собственног</w:t>
      </w:r>
      <w:r w:rsidR="001E1D34">
        <w:rPr>
          <w:rFonts w:ascii="Times New Roman" w:hAnsi="Times New Roman" w:cs="Times New Roman"/>
          <w:sz w:val="28"/>
          <w:szCs w:val="28"/>
        </w:rPr>
        <w:t xml:space="preserve">о опыта творческой деятельности </w:t>
      </w:r>
      <w:r w:rsidR="00DF7BEC" w:rsidRPr="00DF7BEC">
        <w:rPr>
          <w:rFonts w:ascii="Times New Roman" w:hAnsi="Times New Roman" w:cs="Times New Roman"/>
          <w:sz w:val="28"/>
          <w:szCs w:val="28"/>
        </w:rPr>
        <w:t>[36]</w:t>
      </w:r>
      <w:r w:rsidR="001E1D34">
        <w:rPr>
          <w:rFonts w:ascii="Times New Roman" w:hAnsi="Times New Roman" w:cs="Times New Roman"/>
          <w:sz w:val="28"/>
          <w:szCs w:val="28"/>
        </w:rPr>
        <w:t>.</w:t>
      </w:r>
    </w:p>
    <w:p w:rsidR="00574802" w:rsidRDefault="00574802" w:rsidP="00372A2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концепция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современной школе отвечает всем требованиям федерального государственного образовательного стандарта</w:t>
      </w:r>
      <w:r w:rsidR="00372A2F">
        <w:rPr>
          <w:rFonts w:ascii="Times New Roman" w:hAnsi="Times New Roman" w:cs="Times New Roman"/>
          <w:sz w:val="28"/>
          <w:szCs w:val="28"/>
        </w:rPr>
        <w:t xml:space="preserve"> и при грамотном применении обеспечивает повышение качества образования на всех ступенях школьного обучения. </w:t>
      </w:r>
    </w:p>
    <w:p w:rsidR="00D23832" w:rsidRPr="00347491" w:rsidRDefault="000E1281" w:rsidP="00347491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37984974"/>
      <w:bookmarkStart w:id="7" w:name="_Toc438474345"/>
      <w:r w:rsidRPr="00347491">
        <w:rPr>
          <w:rFonts w:ascii="Times New Roman" w:hAnsi="Times New Roman" w:cs="Times New Roman"/>
          <w:color w:val="auto"/>
          <w:sz w:val="28"/>
          <w:szCs w:val="28"/>
        </w:rPr>
        <w:t xml:space="preserve">§ 2. </w:t>
      </w:r>
      <w:r w:rsidR="00574802" w:rsidRPr="00347491">
        <w:rPr>
          <w:rFonts w:ascii="Times New Roman" w:hAnsi="Times New Roman" w:cs="Times New Roman"/>
          <w:color w:val="auto"/>
          <w:sz w:val="28"/>
          <w:szCs w:val="28"/>
        </w:rPr>
        <w:t>Формирование системно-</w:t>
      </w:r>
      <w:proofErr w:type="spellStart"/>
      <w:r w:rsidR="00574802" w:rsidRPr="00347491">
        <w:rPr>
          <w:rFonts w:ascii="Times New Roman" w:hAnsi="Times New Roman" w:cs="Times New Roman"/>
          <w:color w:val="auto"/>
          <w:sz w:val="28"/>
          <w:szCs w:val="28"/>
        </w:rPr>
        <w:t>деятельностного</w:t>
      </w:r>
      <w:proofErr w:type="spellEnd"/>
      <w:r w:rsidR="00574802" w:rsidRPr="00347491">
        <w:rPr>
          <w:rFonts w:ascii="Times New Roman" w:hAnsi="Times New Roman" w:cs="Times New Roman"/>
          <w:color w:val="auto"/>
          <w:sz w:val="28"/>
          <w:szCs w:val="28"/>
        </w:rPr>
        <w:t xml:space="preserve">  п</w:t>
      </w:r>
      <w:r w:rsidR="00D23832" w:rsidRPr="00347491">
        <w:rPr>
          <w:rFonts w:ascii="Times New Roman" w:hAnsi="Times New Roman" w:cs="Times New Roman"/>
          <w:color w:val="auto"/>
          <w:sz w:val="28"/>
          <w:szCs w:val="28"/>
        </w:rPr>
        <w:t>одхода при обучении  математике</w:t>
      </w:r>
      <w:r w:rsidR="00574802" w:rsidRPr="00347491">
        <w:rPr>
          <w:rFonts w:ascii="Times New Roman" w:hAnsi="Times New Roman" w:cs="Times New Roman"/>
          <w:color w:val="auto"/>
          <w:sz w:val="28"/>
          <w:szCs w:val="28"/>
        </w:rPr>
        <w:t xml:space="preserve"> в условиях введения ФГОС второго поколения (на примере анализа учебных пособий)</w:t>
      </w:r>
      <w:bookmarkEnd w:id="6"/>
      <w:bookmarkEnd w:id="7"/>
    </w:p>
    <w:p w:rsidR="009A1B41" w:rsidRPr="004A7E92" w:rsidRDefault="009A1B41" w:rsidP="004A7E92">
      <w:pPr>
        <w:pStyle w:val="af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23832" w:rsidRDefault="00D23832" w:rsidP="00D23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предметных результатов обучения, таких как информация, касающаяся непосредственно учебных знаний, планируемые результаты 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освоения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разграничивают на личностные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Эти две группы образовательных результатов являются определяющими в условиях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подхода, в силу того, что формируют у индивида мотивацию к деятельности, образ деятельности, а также отвечают за целостный и системный взгляд на окружающий мир, социум и место личности в нем. </w:t>
      </w:r>
    </w:p>
    <w:p w:rsidR="00D23832" w:rsidRDefault="00D23832" w:rsidP="00D23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ичностные результаты </w:t>
      </w:r>
      <w:r>
        <w:rPr>
          <w:rFonts w:ascii="Times New Roman" w:hAnsi="Times New Roman" w:cs="Times New Roman"/>
          <w:sz w:val="28"/>
          <w:szCs w:val="28"/>
        </w:rPr>
        <w:t>освоения основной образовательной программы предполагают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готовность и способность обучающихся к саморазвитию, </w:t>
      </w:r>
      <w:proofErr w:type="spellStart"/>
      <w:r w:rsidR="00681BAD" w:rsidRPr="00681BA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мотивации к познанию, ценностно-смысловые установки</w:t>
      </w:r>
      <w:r>
        <w:rPr>
          <w:rFonts w:ascii="Times New Roman" w:hAnsi="Times New Roman" w:cs="Times New Roman"/>
          <w:sz w:val="28"/>
          <w:szCs w:val="28"/>
        </w:rPr>
        <w:t>,социальные компетентности и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ичностные качества.Формирование л</w:t>
      </w:r>
      <w:r w:rsidRPr="00681BAD">
        <w:rPr>
          <w:rFonts w:ascii="Times New Roman" w:hAnsi="Times New Roman" w:cs="Times New Roman"/>
          <w:sz w:val="28"/>
          <w:szCs w:val="28"/>
        </w:rPr>
        <w:t>ичностны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81BAD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овпроисходит</w:t>
      </w:r>
      <w:r w:rsidRPr="00681BAD">
        <w:rPr>
          <w:rFonts w:ascii="Times New Roman" w:hAnsi="Times New Roman" w:cs="Times New Roman"/>
          <w:sz w:val="28"/>
          <w:szCs w:val="28"/>
        </w:rPr>
        <w:t xml:space="preserve"> за сч</w:t>
      </w:r>
      <w:r w:rsidR="00D330BE">
        <w:rPr>
          <w:rFonts w:ascii="Times New Roman" w:hAnsi="Times New Roman" w:cs="Times New Roman"/>
          <w:sz w:val="28"/>
          <w:szCs w:val="28"/>
        </w:rPr>
        <w:t>е</w:t>
      </w:r>
      <w:r w:rsidRPr="00681BAD">
        <w:rPr>
          <w:rFonts w:ascii="Times New Roman" w:hAnsi="Times New Roman" w:cs="Times New Roman"/>
          <w:sz w:val="28"/>
          <w:szCs w:val="28"/>
        </w:rPr>
        <w:t xml:space="preserve">т </w:t>
      </w:r>
      <w:r w:rsidR="00D330BE">
        <w:rPr>
          <w:rFonts w:ascii="Times New Roman" w:hAnsi="Times New Roman" w:cs="Times New Roman"/>
          <w:sz w:val="28"/>
          <w:szCs w:val="28"/>
        </w:rPr>
        <w:t>освоения</w:t>
      </w:r>
      <w:r w:rsidRPr="00681BAD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D330BE">
        <w:rPr>
          <w:rFonts w:ascii="Times New Roman" w:hAnsi="Times New Roman" w:cs="Times New Roman"/>
          <w:sz w:val="28"/>
          <w:szCs w:val="28"/>
        </w:rPr>
        <w:t>собственно учебных предметов</w:t>
      </w:r>
      <w:r w:rsidRPr="00681BAD">
        <w:rPr>
          <w:rFonts w:ascii="Times New Roman" w:hAnsi="Times New Roman" w:cs="Times New Roman"/>
          <w:sz w:val="28"/>
          <w:szCs w:val="28"/>
        </w:rPr>
        <w:t xml:space="preserve"> и программы духовно-нравственного развития и воспитания обучающихся, </w:t>
      </w:r>
      <w:r w:rsidR="00D330BE">
        <w:rPr>
          <w:rFonts w:ascii="Times New Roman" w:hAnsi="Times New Roman" w:cs="Times New Roman"/>
          <w:sz w:val="28"/>
          <w:szCs w:val="28"/>
        </w:rPr>
        <w:t xml:space="preserve">а также, </w:t>
      </w:r>
      <w:r w:rsidRPr="00681BAD">
        <w:rPr>
          <w:rFonts w:ascii="Times New Roman" w:hAnsi="Times New Roman" w:cs="Times New Roman"/>
          <w:sz w:val="28"/>
          <w:szCs w:val="28"/>
        </w:rPr>
        <w:t>программы формирования культуры здорового и безопасного образа жизни.</w:t>
      </w:r>
    </w:p>
    <w:p w:rsidR="004F57BE" w:rsidRPr="004F57BE" w:rsidRDefault="00D330BE" w:rsidP="00D23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681BAD" w:rsidRPr="00681BAD">
        <w:rPr>
          <w:rFonts w:ascii="Times New Roman" w:hAnsi="Times New Roman" w:cs="Times New Roman"/>
          <w:sz w:val="28"/>
          <w:szCs w:val="28"/>
        </w:rPr>
        <w:t>етапредметные</w:t>
      </w:r>
      <w:proofErr w:type="spellEnd"/>
      <w:r w:rsidR="00681BAD" w:rsidRPr="00681BAD">
        <w:rPr>
          <w:rFonts w:ascii="Times New Roman" w:hAnsi="Times New Roman" w:cs="Times New Roman"/>
          <w:sz w:val="28"/>
          <w:szCs w:val="28"/>
        </w:rPr>
        <w:t xml:space="preserve"> результаты </w:t>
      </w:r>
      <w:r>
        <w:rPr>
          <w:rFonts w:ascii="Times New Roman" w:hAnsi="Times New Roman" w:cs="Times New Roman"/>
          <w:sz w:val="28"/>
          <w:szCs w:val="28"/>
        </w:rPr>
        <w:t>подразумевают под собой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освоенные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универсальные учебные действия, которые подразделяют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три группы: </w:t>
      </w:r>
      <w:r w:rsidR="00681BAD" w:rsidRPr="00681BAD">
        <w:rPr>
          <w:rFonts w:ascii="Times New Roman" w:hAnsi="Times New Roman" w:cs="Times New Roman"/>
          <w:sz w:val="28"/>
          <w:szCs w:val="28"/>
        </w:rPr>
        <w:t>познавательные,</w:t>
      </w:r>
      <w:r>
        <w:rPr>
          <w:rFonts w:ascii="Times New Roman" w:hAnsi="Times New Roman" w:cs="Times New Roman"/>
          <w:sz w:val="28"/>
          <w:szCs w:val="28"/>
        </w:rPr>
        <w:t xml:space="preserve"> регулятивные и коммуникативные.Формирование данного типа результатов идет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за сч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81BAD" w:rsidRPr="00681BAD">
        <w:rPr>
          <w:rFonts w:ascii="Times New Roman" w:hAnsi="Times New Roman" w:cs="Times New Roman"/>
          <w:sz w:val="28"/>
          <w:szCs w:val="28"/>
        </w:rPr>
        <w:t>т реализации программы</w:t>
      </w:r>
    </w:p>
    <w:p w:rsidR="00D330BE" w:rsidRDefault="00681BAD" w:rsidP="004F57B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 xml:space="preserve">формирования универсальных учебных действий и программ всех учебных предметов. </w:t>
      </w:r>
    </w:p>
    <w:p w:rsidR="00D330BE" w:rsidRDefault="00D330BE" w:rsidP="00D23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Математика, как учебный предмет, позволяет наиболее полно сформировать оба типа образовательных результатов, за счет научности, логики построения материала и специфики информации, в частности, обилия формул, аксиом, теорем и иных знаний, требующих понимания и запоминания. </w:t>
      </w:r>
    </w:p>
    <w:p w:rsidR="00DC2B2D" w:rsidRDefault="002D76FD" w:rsidP="008B66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грамотно составленныхопределений различных терминов и понятий в школьных учебниках процесс понимания и запоминания их обучающимися может затягиваться или проходить менее успешно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Вместе с тем,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в первую очередь, предполагает то, что ребенок сам добывает знания, а не получает их в «готовом» виде, поэтому </w:t>
      </w:r>
      <w:r w:rsidR="00DC2B2D">
        <w:rPr>
          <w:rFonts w:ascii="Times New Roman" w:hAnsi="Times New Roman" w:cs="Times New Roman"/>
          <w:sz w:val="28"/>
          <w:szCs w:val="28"/>
        </w:rPr>
        <w:t xml:space="preserve">проблема </w:t>
      </w:r>
      <w:r>
        <w:rPr>
          <w:rFonts w:ascii="Times New Roman" w:hAnsi="Times New Roman" w:cs="Times New Roman"/>
          <w:sz w:val="28"/>
          <w:szCs w:val="28"/>
        </w:rPr>
        <w:t>наличи</w:t>
      </w:r>
      <w:r w:rsidR="00DC2B2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правильно и точно составленных определений, а также </w:t>
      </w:r>
      <w:r w:rsidR="00DC2B2D">
        <w:rPr>
          <w:rFonts w:ascii="Times New Roman" w:hAnsi="Times New Roman" w:cs="Times New Roman"/>
          <w:sz w:val="28"/>
          <w:szCs w:val="28"/>
        </w:rPr>
        <w:t xml:space="preserve">функционально составленных учебных заданий является весьма актуальной. </w:t>
      </w:r>
    </w:p>
    <w:p w:rsidR="00DC2B2D" w:rsidRDefault="00DC2B2D" w:rsidP="008B66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изучение функциональной линии является определяющим разделом в изучении математики, на примере введения в учебный курс понятия функции целесообразно провести анализ школьных учебных пособий на предмет создания условий для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обучении.</w:t>
      </w:r>
    </w:p>
    <w:p w:rsidR="008B66C1" w:rsidRPr="008B66C1" w:rsidRDefault="008B66C1" w:rsidP="00DC2B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6C1">
        <w:rPr>
          <w:rFonts w:ascii="Times New Roman" w:hAnsi="Times New Roman" w:cs="Times New Roman"/>
          <w:sz w:val="28"/>
          <w:szCs w:val="28"/>
        </w:rPr>
        <w:t>В</w:t>
      </w:r>
      <w:r w:rsidR="00DC2B2D">
        <w:rPr>
          <w:rFonts w:ascii="Times New Roman" w:hAnsi="Times New Roman" w:cs="Times New Roman"/>
          <w:sz w:val="28"/>
          <w:szCs w:val="28"/>
        </w:rPr>
        <w:t xml:space="preserve"> учебниках для школы присутствуют</w:t>
      </w:r>
      <w:r w:rsidRPr="008B66C1">
        <w:rPr>
          <w:rFonts w:ascii="Times New Roman" w:hAnsi="Times New Roman" w:cs="Times New Roman"/>
          <w:sz w:val="28"/>
          <w:szCs w:val="28"/>
        </w:rPr>
        <w:t xml:space="preserve"> различные подходы к определению понятия функции</w:t>
      </w:r>
      <w:r w:rsidR="00DC2B2D">
        <w:rPr>
          <w:rFonts w:ascii="Times New Roman" w:hAnsi="Times New Roman" w:cs="Times New Roman"/>
          <w:sz w:val="28"/>
          <w:szCs w:val="28"/>
        </w:rPr>
        <w:t xml:space="preserve">.Однако, несмотря на это, большинство практикующих педагогов отмечает </w:t>
      </w:r>
      <w:r w:rsidRPr="008B66C1">
        <w:rPr>
          <w:rFonts w:ascii="Times New Roman" w:hAnsi="Times New Roman" w:cs="Times New Roman"/>
          <w:sz w:val="28"/>
          <w:szCs w:val="28"/>
        </w:rPr>
        <w:t>неудовлетворенность</w:t>
      </w:r>
      <w:r w:rsidR="00DC2B2D">
        <w:rPr>
          <w:rFonts w:ascii="Times New Roman" w:hAnsi="Times New Roman" w:cs="Times New Roman"/>
          <w:sz w:val="28"/>
          <w:szCs w:val="28"/>
        </w:rPr>
        <w:t xml:space="preserve"> результатами изучения функции обучающимися.Основными «слабыми сторонами» являются </w:t>
      </w:r>
      <w:r w:rsidRPr="008B66C1">
        <w:rPr>
          <w:rFonts w:ascii="Times New Roman" w:hAnsi="Times New Roman" w:cs="Times New Roman"/>
          <w:sz w:val="28"/>
          <w:szCs w:val="28"/>
        </w:rPr>
        <w:t xml:space="preserve">слабая ориентация в системе координат, отсутствие представления о графиках </w:t>
      </w:r>
      <w:r w:rsidR="00DC2B2D">
        <w:rPr>
          <w:rFonts w:ascii="Times New Roman" w:hAnsi="Times New Roman" w:cs="Times New Roman"/>
          <w:sz w:val="28"/>
          <w:szCs w:val="28"/>
        </w:rPr>
        <w:t>фундаментальных типов</w:t>
      </w:r>
      <w:r w:rsidRPr="008B66C1">
        <w:rPr>
          <w:rFonts w:ascii="Times New Roman" w:hAnsi="Times New Roman" w:cs="Times New Roman"/>
          <w:sz w:val="28"/>
          <w:szCs w:val="28"/>
        </w:rPr>
        <w:t xml:space="preserve"> функций, </w:t>
      </w:r>
      <w:r w:rsidR="00DC2B2D">
        <w:rPr>
          <w:rFonts w:ascii="Times New Roman" w:hAnsi="Times New Roman" w:cs="Times New Roman"/>
          <w:sz w:val="28"/>
          <w:szCs w:val="28"/>
        </w:rPr>
        <w:t>отсутствие</w:t>
      </w:r>
      <w:r w:rsidRPr="008B66C1">
        <w:rPr>
          <w:rFonts w:ascii="Times New Roman" w:hAnsi="Times New Roman" w:cs="Times New Roman"/>
          <w:sz w:val="28"/>
          <w:szCs w:val="28"/>
        </w:rPr>
        <w:t xml:space="preserve"> связи между </w:t>
      </w:r>
      <w:r w:rsidRPr="008B66C1">
        <w:rPr>
          <w:rFonts w:ascii="Times New Roman" w:hAnsi="Times New Roman" w:cs="Times New Roman"/>
          <w:sz w:val="28"/>
          <w:szCs w:val="28"/>
        </w:rPr>
        <w:lastRenderedPageBreak/>
        <w:t xml:space="preserve">изучаемыми функциями и решением уравнений и неравенств, </w:t>
      </w:r>
      <w:r w:rsidR="00DC2B2D">
        <w:rPr>
          <w:rFonts w:ascii="Times New Roman" w:hAnsi="Times New Roman" w:cs="Times New Roman"/>
          <w:sz w:val="28"/>
          <w:szCs w:val="28"/>
        </w:rPr>
        <w:t>недостаточная способность читать</w:t>
      </w:r>
      <w:r w:rsidRPr="008B66C1">
        <w:rPr>
          <w:rFonts w:ascii="Times New Roman" w:hAnsi="Times New Roman" w:cs="Times New Roman"/>
          <w:sz w:val="28"/>
          <w:szCs w:val="28"/>
        </w:rPr>
        <w:t xml:space="preserve"> графики функций</w:t>
      </w:r>
      <w:r w:rsidR="00DC2B2D">
        <w:rPr>
          <w:rFonts w:ascii="Times New Roman" w:hAnsi="Times New Roman" w:cs="Times New Roman"/>
          <w:sz w:val="28"/>
          <w:szCs w:val="28"/>
        </w:rPr>
        <w:t>.</w:t>
      </w:r>
    </w:p>
    <w:p w:rsidR="008B66C1" w:rsidRPr="008B66C1" w:rsidRDefault="00FA2586" w:rsidP="008B66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неудовлетворительное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состояние функциональной подготовки </w:t>
      </w:r>
      <w:r>
        <w:rPr>
          <w:rFonts w:ascii="Times New Roman" w:hAnsi="Times New Roman" w:cs="Times New Roman"/>
          <w:sz w:val="28"/>
          <w:szCs w:val="28"/>
        </w:rPr>
        <w:t>обучающихся вызвано недостаточно грамотными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подходами к определению понятия функции в школьных учебниках, отсутствием четкости </w:t>
      </w:r>
      <w:r>
        <w:rPr>
          <w:rFonts w:ascii="Times New Roman" w:hAnsi="Times New Roman" w:cs="Times New Roman"/>
          <w:sz w:val="28"/>
          <w:szCs w:val="28"/>
        </w:rPr>
        <w:t>и однозначности в определении функции и несвоевременностью введения понятия функции.</w:t>
      </w:r>
    </w:p>
    <w:p w:rsidR="008B66C1" w:rsidRPr="00DF7BEC" w:rsidRDefault="00F37E85" w:rsidP="00F37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примера подобного подхода к введению понятия функции можно привести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определени</w:t>
      </w:r>
      <w:r>
        <w:rPr>
          <w:rFonts w:ascii="Times New Roman" w:hAnsi="Times New Roman" w:cs="Times New Roman"/>
          <w:sz w:val="28"/>
          <w:szCs w:val="28"/>
        </w:rPr>
        <w:t xml:space="preserve">я из учебникаА.П. </w:t>
      </w:r>
      <w:r w:rsidR="008B66C1" w:rsidRPr="008B66C1">
        <w:rPr>
          <w:rFonts w:ascii="Times New Roman" w:hAnsi="Times New Roman" w:cs="Times New Roman"/>
          <w:sz w:val="28"/>
          <w:szCs w:val="28"/>
        </w:rPr>
        <w:t>Киселева и учебник</w:t>
      </w:r>
      <w:r>
        <w:rPr>
          <w:rFonts w:ascii="Times New Roman" w:hAnsi="Times New Roman" w:cs="Times New Roman"/>
          <w:sz w:val="28"/>
          <w:szCs w:val="28"/>
        </w:rPr>
        <w:t xml:space="preserve">аЕ.С. Кочетковой: </w:t>
      </w:r>
      <w:r w:rsidR="008B66C1" w:rsidRPr="008B66C1">
        <w:rPr>
          <w:rFonts w:ascii="Times New Roman" w:hAnsi="Times New Roman" w:cs="Times New Roman"/>
          <w:sz w:val="28"/>
          <w:szCs w:val="28"/>
        </w:rPr>
        <w:t>«Та из двух связанных между собой переменных величин, которой можно придавать произвольные значения, называется независимой переменной или аргументом. Та переменная величина, числовые значения которой изменяются в зависимости от числовых значений другой, называется зависимой переменной или функцией этой другой переменной величины»</w:t>
      </w:r>
      <w:r>
        <w:rPr>
          <w:rFonts w:ascii="Times New Roman" w:hAnsi="Times New Roman" w:cs="Times New Roman"/>
          <w:sz w:val="28"/>
          <w:szCs w:val="28"/>
        </w:rPr>
        <w:t xml:space="preserve">. Следующее определение звучит, как: 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«Если каждому значению одной переменной величины х каким-либо образом поставлено в соответствие вполне определенное значение другой величины у, то говорят, что задана функция. Величину упри </w:t>
      </w:r>
      <w:proofErr w:type="gramStart"/>
      <w:r w:rsidR="008B66C1" w:rsidRPr="008B66C1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называют зависимой переменной величиной или функцией, а величину х - независимой переменной величиной или аргументом»</w:t>
      </w:r>
      <w:r w:rsidR="00DF7BEC" w:rsidRPr="00DF7BEC">
        <w:rPr>
          <w:rFonts w:ascii="Times New Roman" w:hAnsi="Times New Roman" w:cs="Times New Roman"/>
          <w:sz w:val="28"/>
          <w:szCs w:val="28"/>
        </w:rPr>
        <w:t>[1]</w:t>
      </w:r>
      <w:r w:rsidR="001E1D34">
        <w:rPr>
          <w:rFonts w:ascii="Times New Roman" w:hAnsi="Times New Roman" w:cs="Times New Roman"/>
          <w:sz w:val="28"/>
          <w:szCs w:val="28"/>
        </w:rPr>
        <w:t>.</w:t>
      </w:r>
    </w:p>
    <w:p w:rsidR="008B66C1" w:rsidRPr="008B66C1" w:rsidRDefault="00F37E85" w:rsidP="00265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минусами первого определения являются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расплывчатость опорного </w:t>
      </w:r>
      <w:r>
        <w:rPr>
          <w:rFonts w:ascii="Times New Roman" w:hAnsi="Times New Roman" w:cs="Times New Roman"/>
          <w:sz w:val="28"/>
          <w:szCs w:val="28"/>
        </w:rPr>
        <w:t>термина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переменной величины, несоответствие объему этого </w:t>
      </w:r>
      <w:r>
        <w:rPr>
          <w:rFonts w:ascii="Times New Roman" w:hAnsi="Times New Roman" w:cs="Times New Roman"/>
          <w:sz w:val="28"/>
          <w:szCs w:val="28"/>
        </w:rPr>
        <w:t>термина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также в данном определении отсутствует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однозначност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B66C1" w:rsidRPr="008B66C1">
        <w:rPr>
          <w:rFonts w:ascii="Times New Roman" w:hAnsi="Times New Roman" w:cs="Times New Roman"/>
          <w:sz w:val="28"/>
          <w:szCs w:val="28"/>
        </w:rPr>
        <w:t>.</w:t>
      </w:r>
      <w:r w:rsidR="002651BC">
        <w:rPr>
          <w:rFonts w:ascii="Times New Roman" w:hAnsi="Times New Roman" w:cs="Times New Roman"/>
          <w:sz w:val="28"/>
          <w:szCs w:val="28"/>
        </w:rPr>
        <w:t xml:space="preserve"> Второе определение составлено 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двусмысленно, </w:t>
      </w:r>
      <w:r w:rsidR="002651BC">
        <w:rPr>
          <w:rFonts w:ascii="Times New Roman" w:hAnsi="Times New Roman" w:cs="Times New Roman"/>
          <w:sz w:val="28"/>
          <w:szCs w:val="28"/>
        </w:rPr>
        <w:t xml:space="preserve">в нем также отсутствует точность, так как 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из </w:t>
      </w:r>
      <w:r w:rsidR="002651BC">
        <w:rPr>
          <w:rFonts w:ascii="Times New Roman" w:hAnsi="Times New Roman" w:cs="Times New Roman"/>
          <w:sz w:val="28"/>
          <w:szCs w:val="28"/>
        </w:rPr>
        <w:t xml:space="preserve">него 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неясно, что </w:t>
      </w:r>
      <w:r w:rsidR="002651BC">
        <w:rPr>
          <w:rFonts w:ascii="Times New Roman" w:hAnsi="Times New Roman" w:cs="Times New Roman"/>
          <w:sz w:val="28"/>
          <w:szCs w:val="28"/>
        </w:rPr>
        <w:t xml:space="preserve">именно представляет собой функция: </w:t>
      </w:r>
      <w:r w:rsidR="008B66C1" w:rsidRPr="008B66C1">
        <w:rPr>
          <w:rFonts w:ascii="Times New Roman" w:hAnsi="Times New Roman" w:cs="Times New Roman"/>
          <w:sz w:val="28"/>
          <w:szCs w:val="28"/>
        </w:rPr>
        <w:t>соответств</w:t>
      </w:r>
      <w:r w:rsidR="002651BC">
        <w:rPr>
          <w:rFonts w:ascii="Times New Roman" w:hAnsi="Times New Roman" w:cs="Times New Roman"/>
          <w:sz w:val="28"/>
          <w:szCs w:val="28"/>
        </w:rPr>
        <w:t xml:space="preserve">ие между переменными величинами, </w:t>
      </w:r>
      <w:r w:rsidR="008B66C1" w:rsidRPr="008B66C1">
        <w:rPr>
          <w:rFonts w:ascii="Times New Roman" w:hAnsi="Times New Roman" w:cs="Times New Roman"/>
          <w:sz w:val="28"/>
          <w:szCs w:val="28"/>
        </w:rPr>
        <w:t>способ</w:t>
      </w:r>
      <w:r w:rsidR="002651BC">
        <w:rPr>
          <w:rFonts w:ascii="Times New Roman" w:hAnsi="Times New Roman" w:cs="Times New Roman"/>
          <w:sz w:val="28"/>
          <w:szCs w:val="28"/>
        </w:rPr>
        <w:t xml:space="preserve"> задания этого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2651BC">
        <w:rPr>
          <w:rFonts w:ascii="Times New Roman" w:hAnsi="Times New Roman" w:cs="Times New Roman"/>
          <w:sz w:val="28"/>
          <w:szCs w:val="28"/>
        </w:rPr>
        <w:t>я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или </w:t>
      </w:r>
      <w:r w:rsidR="002651BC">
        <w:rPr>
          <w:rFonts w:ascii="Times New Roman" w:hAnsi="Times New Roman" w:cs="Times New Roman"/>
          <w:sz w:val="28"/>
          <w:szCs w:val="28"/>
        </w:rPr>
        <w:t>сама переменная величина.Каки в первом определении, опорное понятие переменно</w:t>
      </w:r>
      <w:r w:rsidR="001E1D34">
        <w:rPr>
          <w:rFonts w:ascii="Times New Roman" w:hAnsi="Times New Roman" w:cs="Times New Roman"/>
          <w:sz w:val="28"/>
          <w:szCs w:val="28"/>
        </w:rPr>
        <w:t xml:space="preserve">й величины остается нераскрытым </w:t>
      </w:r>
      <w:r w:rsidR="00DF7BEC" w:rsidRPr="002F3B21">
        <w:rPr>
          <w:rFonts w:ascii="Times New Roman" w:hAnsi="Times New Roman" w:cs="Times New Roman"/>
          <w:sz w:val="28"/>
          <w:szCs w:val="28"/>
        </w:rPr>
        <w:t>[</w:t>
      </w:r>
      <w:r w:rsidR="002F3B21" w:rsidRPr="002F3B21">
        <w:rPr>
          <w:rFonts w:ascii="Times New Roman" w:hAnsi="Times New Roman" w:cs="Times New Roman"/>
          <w:sz w:val="28"/>
          <w:szCs w:val="28"/>
        </w:rPr>
        <w:t>22]</w:t>
      </w:r>
      <w:r w:rsidR="001E1D34">
        <w:rPr>
          <w:rFonts w:ascii="Times New Roman" w:hAnsi="Times New Roman" w:cs="Times New Roman"/>
          <w:sz w:val="28"/>
          <w:szCs w:val="28"/>
        </w:rPr>
        <w:t>.</w:t>
      </w:r>
    </w:p>
    <w:p w:rsidR="00AF3C8A" w:rsidRDefault="002651BC" w:rsidP="00A67D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у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чебники </w:t>
      </w:r>
      <w:r>
        <w:rPr>
          <w:rFonts w:ascii="Times New Roman" w:hAnsi="Times New Roman" w:cs="Times New Roman"/>
          <w:sz w:val="28"/>
          <w:szCs w:val="28"/>
        </w:rPr>
        <w:t xml:space="preserve">под авторством К.С. </w:t>
      </w:r>
      <w:proofErr w:type="spellStart"/>
      <w:r w:rsidR="008B66C1" w:rsidRPr="008B66C1">
        <w:rPr>
          <w:rFonts w:ascii="Times New Roman" w:hAnsi="Times New Roman" w:cs="Times New Roman"/>
          <w:sz w:val="28"/>
          <w:szCs w:val="28"/>
        </w:rPr>
        <w:t>Муравина</w:t>
      </w:r>
      <w:proofErr w:type="spellEnd"/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Г.К.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вводяттермин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функции и графика </w:t>
      </w:r>
      <w:r>
        <w:rPr>
          <w:rFonts w:ascii="Times New Roman" w:hAnsi="Times New Roman" w:cs="Times New Roman"/>
          <w:sz w:val="28"/>
          <w:szCs w:val="28"/>
        </w:rPr>
        <w:t xml:space="preserve">функции на седьмом году обучения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школе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. Введение </w:t>
      </w:r>
      <w:r>
        <w:rPr>
          <w:rFonts w:ascii="Times New Roman" w:hAnsi="Times New Roman" w:cs="Times New Roman"/>
          <w:sz w:val="28"/>
          <w:szCs w:val="28"/>
        </w:rPr>
        <w:t xml:space="preserve">терминов 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начинается с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задач 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об объеме </w:t>
      </w:r>
      <w:r>
        <w:rPr>
          <w:rFonts w:ascii="Times New Roman" w:hAnsi="Times New Roman" w:cs="Times New Roman"/>
          <w:sz w:val="28"/>
          <w:szCs w:val="28"/>
        </w:rPr>
        <w:t xml:space="preserve">параллелепипеда и </w:t>
      </w:r>
      <w:r w:rsidR="008B66C1" w:rsidRPr="008B66C1">
        <w:rPr>
          <w:rFonts w:ascii="Times New Roman" w:hAnsi="Times New Roman" w:cs="Times New Roman"/>
          <w:sz w:val="28"/>
          <w:szCs w:val="28"/>
        </w:rPr>
        <w:t>высоте прямоуголь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8B66C1" w:rsidRPr="008B66C1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,что в большей степени соответствует условиям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подхода, в частности, наличию фактора самостоятельно</w:t>
      </w:r>
      <w:r w:rsidR="003679FE">
        <w:rPr>
          <w:rFonts w:ascii="Times New Roman" w:hAnsi="Times New Roman" w:cs="Times New Roman"/>
          <w:sz w:val="28"/>
          <w:szCs w:val="28"/>
        </w:rPr>
        <w:t xml:space="preserve">го поиска знаний обучающимися. </w:t>
      </w:r>
    </w:p>
    <w:p w:rsidR="008B66C1" w:rsidRPr="008B66C1" w:rsidRDefault="003679FE" w:rsidP="00A67D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 процессе</w:t>
      </w:r>
      <w:r w:rsidR="002651BC">
        <w:rPr>
          <w:rFonts w:ascii="Times New Roman" w:hAnsi="Times New Roman" w:cs="Times New Roman"/>
          <w:sz w:val="28"/>
          <w:szCs w:val="28"/>
        </w:rPr>
        <w:t xml:space="preserve"> решения задач выведено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точное определение понятия функции и графика</w:t>
      </w:r>
      <w:r w:rsidR="002651BC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8B66C1" w:rsidRPr="008B66C1">
        <w:rPr>
          <w:rFonts w:ascii="Times New Roman" w:hAnsi="Times New Roman" w:cs="Times New Roman"/>
          <w:sz w:val="28"/>
          <w:szCs w:val="28"/>
        </w:rPr>
        <w:t>, что является преждевремен</w:t>
      </w:r>
      <w:r>
        <w:rPr>
          <w:rFonts w:ascii="Times New Roman" w:hAnsi="Times New Roman" w:cs="Times New Roman"/>
          <w:sz w:val="28"/>
          <w:szCs w:val="28"/>
        </w:rPr>
        <w:t>ным, в силу того, что обучающиесяна данном этапе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не могут полностью понять глубину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 w:rsidR="008B66C1" w:rsidRPr="008B66C1">
        <w:rPr>
          <w:rFonts w:ascii="Times New Roman" w:hAnsi="Times New Roman" w:cs="Times New Roman"/>
          <w:sz w:val="28"/>
          <w:szCs w:val="28"/>
        </w:rPr>
        <w:t>важных понятий.</w:t>
      </w:r>
      <w:r w:rsidR="00A67D71">
        <w:rPr>
          <w:rFonts w:ascii="Times New Roman" w:hAnsi="Times New Roman" w:cs="Times New Roman"/>
          <w:sz w:val="28"/>
          <w:szCs w:val="28"/>
        </w:rPr>
        <w:t>Ключевым минусом данного метода изложения материала является о</w:t>
      </w:r>
      <w:r w:rsidR="008B66C1" w:rsidRPr="008B66C1">
        <w:rPr>
          <w:rFonts w:ascii="Times New Roman" w:hAnsi="Times New Roman" w:cs="Times New Roman"/>
          <w:sz w:val="28"/>
          <w:szCs w:val="28"/>
        </w:rPr>
        <w:t>тсутствие равномерности,</w:t>
      </w:r>
      <w:r w:rsidR="00A67D71">
        <w:rPr>
          <w:rFonts w:ascii="Times New Roman" w:hAnsi="Times New Roman" w:cs="Times New Roman"/>
          <w:sz w:val="28"/>
          <w:szCs w:val="28"/>
        </w:rPr>
        <w:t xml:space="preserve"> последовательности и </w:t>
      </w:r>
      <w:proofErr w:type="spellStart"/>
      <w:r w:rsidR="00A67D71">
        <w:rPr>
          <w:rFonts w:ascii="Times New Roman" w:hAnsi="Times New Roman" w:cs="Times New Roman"/>
          <w:sz w:val="28"/>
          <w:szCs w:val="28"/>
        </w:rPr>
        <w:t>блочности</w:t>
      </w:r>
      <w:proofErr w:type="spellEnd"/>
      <w:r w:rsidR="00A67D71">
        <w:rPr>
          <w:rFonts w:ascii="Times New Roman" w:hAnsi="Times New Roman" w:cs="Times New Roman"/>
          <w:sz w:val="28"/>
          <w:szCs w:val="28"/>
        </w:rPr>
        <w:t xml:space="preserve">. Различные виды </w:t>
      </w:r>
      <w:r w:rsidR="008B66C1" w:rsidRPr="008B66C1">
        <w:rPr>
          <w:rFonts w:ascii="Times New Roman" w:hAnsi="Times New Roman" w:cs="Times New Roman"/>
          <w:sz w:val="28"/>
          <w:szCs w:val="28"/>
        </w:rPr>
        <w:t>функци</w:t>
      </w:r>
      <w:r w:rsidR="00A67D71">
        <w:rPr>
          <w:rFonts w:ascii="Times New Roman" w:hAnsi="Times New Roman" w:cs="Times New Roman"/>
          <w:sz w:val="28"/>
          <w:szCs w:val="28"/>
        </w:rPr>
        <w:t>йданы в случайном порядке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, </w:t>
      </w:r>
      <w:r w:rsidR="00A67D71">
        <w:rPr>
          <w:rFonts w:ascii="Times New Roman" w:hAnsi="Times New Roman" w:cs="Times New Roman"/>
          <w:sz w:val="28"/>
          <w:szCs w:val="28"/>
        </w:rPr>
        <w:t>не ранжированы по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значению в реальных жизненных ситуациях</w:t>
      </w:r>
      <w:r w:rsidR="00A67D71">
        <w:rPr>
          <w:rFonts w:ascii="Times New Roman" w:hAnsi="Times New Roman" w:cs="Times New Roman"/>
          <w:sz w:val="28"/>
          <w:szCs w:val="28"/>
        </w:rPr>
        <w:t>, что также выступает отрицательным фактором системно-</w:t>
      </w:r>
      <w:proofErr w:type="spellStart"/>
      <w:r w:rsidR="00A67D7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A67D71">
        <w:rPr>
          <w:rFonts w:ascii="Times New Roman" w:hAnsi="Times New Roman" w:cs="Times New Roman"/>
          <w:sz w:val="28"/>
          <w:szCs w:val="28"/>
        </w:rPr>
        <w:t xml:space="preserve"> подхода в обучении, призванного готовить обучающегося к жизни вне школы и учить применять полученные знания на практике.Также, в учебном пособии не показана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взаимосвязь между функциями некоторых видов, функциями и уравнениями с двумя переменными. Определения и свойства </w:t>
      </w:r>
      <w:r w:rsidR="00A67D71">
        <w:rPr>
          <w:rFonts w:ascii="Times New Roman" w:hAnsi="Times New Roman" w:cs="Times New Roman"/>
          <w:sz w:val="28"/>
          <w:szCs w:val="28"/>
        </w:rPr>
        <w:t>функции введены в учебный курс достаточно рано, когда обучающиеся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еще не проникли в суть </w:t>
      </w:r>
      <w:r w:rsidR="00A67D71">
        <w:rPr>
          <w:rFonts w:ascii="Times New Roman" w:hAnsi="Times New Roman" w:cs="Times New Roman"/>
          <w:sz w:val="28"/>
          <w:szCs w:val="28"/>
        </w:rPr>
        <w:t>самого понятия функции и ее графика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, </w:t>
      </w:r>
      <w:r w:rsidR="00A67D71">
        <w:rPr>
          <w:rFonts w:ascii="Times New Roman" w:hAnsi="Times New Roman" w:cs="Times New Roman"/>
          <w:sz w:val="28"/>
          <w:szCs w:val="28"/>
        </w:rPr>
        <w:t xml:space="preserve">что также отрицательно сказывается на процессе усвоения материала, тем более, чтоопределения, данные в учебнике, </w:t>
      </w:r>
      <w:r w:rsidR="005C5652">
        <w:rPr>
          <w:rFonts w:ascii="Times New Roman" w:hAnsi="Times New Roman" w:cs="Times New Roman"/>
          <w:sz w:val="28"/>
          <w:szCs w:val="28"/>
        </w:rPr>
        <w:t>достаточно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тяжелы для запоминания.</w:t>
      </w:r>
    </w:p>
    <w:p w:rsidR="008B66C1" w:rsidRPr="008B66C1" w:rsidRDefault="005C5652" w:rsidP="005C56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Типы </w:t>
      </w:r>
      <w:r w:rsidR="008B66C1" w:rsidRPr="008B66C1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, представленные в вышеперечисленных учебных пособиях,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на овладение </w:t>
      </w:r>
      <w:r>
        <w:rPr>
          <w:rFonts w:ascii="Times New Roman" w:hAnsi="Times New Roman" w:cs="Times New Roman"/>
          <w:sz w:val="28"/>
          <w:szCs w:val="28"/>
        </w:rPr>
        <w:t>системой функциональных понятий ипонимание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необходимости графических представлений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8B66C1" w:rsidRPr="008B66C1">
        <w:rPr>
          <w:rFonts w:ascii="Times New Roman" w:hAnsi="Times New Roman" w:cs="Times New Roman"/>
          <w:sz w:val="28"/>
          <w:szCs w:val="28"/>
        </w:rPr>
        <w:t>для описания реальных зависимостей.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Аналитический тип 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задач </w:t>
      </w:r>
      <w:r>
        <w:rPr>
          <w:rFonts w:ascii="Times New Roman" w:hAnsi="Times New Roman" w:cs="Times New Roman"/>
          <w:sz w:val="28"/>
          <w:szCs w:val="28"/>
        </w:rPr>
        <w:t>предполагает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овладение </w:t>
      </w:r>
      <w:r>
        <w:rPr>
          <w:rFonts w:ascii="Times New Roman" w:hAnsi="Times New Roman" w:cs="Times New Roman"/>
          <w:sz w:val="28"/>
          <w:szCs w:val="28"/>
        </w:rPr>
        <w:t>пониманием термина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функции, функциональным языком, использование</w:t>
      </w:r>
      <w:r>
        <w:rPr>
          <w:rFonts w:ascii="Times New Roman" w:hAnsi="Times New Roman" w:cs="Times New Roman"/>
          <w:sz w:val="28"/>
          <w:szCs w:val="28"/>
        </w:rPr>
        <w:t>мматематического языка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для описания и </w:t>
      </w:r>
      <w:r>
        <w:rPr>
          <w:rFonts w:ascii="Times New Roman" w:hAnsi="Times New Roman" w:cs="Times New Roman"/>
          <w:sz w:val="28"/>
          <w:szCs w:val="28"/>
        </w:rPr>
        <w:t>аналитической оценки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реальных зависимостей, совершенствование ин</w:t>
      </w:r>
      <w:r>
        <w:rPr>
          <w:rFonts w:ascii="Times New Roman" w:hAnsi="Times New Roman" w:cs="Times New Roman"/>
          <w:sz w:val="28"/>
          <w:szCs w:val="28"/>
        </w:rPr>
        <w:t>теллектуальных и речевых умений, что является положительной чертой в условиях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обучении. </w:t>
      </w:r>
    </w:p>
    <w:p w:rsidR="004D4E67" w:rsidRPr="002F3B21" w:rsidRDefault="005C5652" w:rsidP="008B66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Следует отметить, что данные учебные пособия позволяют реализовать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обучении, в условиях введения федеральных государственных образовательных стандартов,</w:t>
      </w:r>
      <w:r w:rsidR="004D4E67">
        <w:rPr>
          <w:rFonts w:ascii="Times New Roman" w:hAnsi="Times New Roman" w:cs="Times New Roman"/>
          <w:sz w:val="28"/>
          <w:szCs w:val="28"/>
        </w:rPr>
        <w:t xml:space="preserve">в силу того, что они </w:t>
      </w:r>
      <w:r w:rsidR="004D4E67" w:rsidRPr="008B66C1">
        <w:rPr>
          <w:rFonts w:ascii="Times New Roman" w:hAnsi="Times New Roman" w:cs="Times New Roman"/>
          <w:sz w:val="28"/>
          <w:szCs w:val="28"/>
        </w:rPr>
        <w:t>широко отража</w:t>
      </w:r>
      <w:r w:rsidR="004D4E67">
        <w:rPr>
          <w:rFonts w:ascii="Times New Roman" w:hAnsi="Times New Roman" w:cs="Times New Roman"/>
          <w:sz w:val="28"/>
          <w:szCs w:val="28"/>
        </w:rPr>
        <w:t>ю</w:t>
      </w:r>
      <w:r w:rsidR="004D4E67" w:rsidRPr="008B66C1">
        <w:rPr>
          <w:rFonts w:ascii="Times New Roman" w:hAnsi="Times New Roman" w:cs="Times New Roman"/>
          <w:sz w:val="28"/>
          <w:szCs w:val="28"/>
        </w:rPr>
        <w:t>т связь с процессами происходящими в природе,</w:t>
      </w:r>
      <w:r>
        <w:rPr>
          <w:rFonts w:ascii="Times New Roman" w:hAnsi="Times New Roman" w:cs="Times New Roman"/>
          <w:sz w:val="28"/>
          <w:szCs w:val="28"/>
        </w:rPr>
        <w:t xml:space="preserve"> однако </w:t>
      </w:r>
      <w:r w:rsidR="008B66C1" w:rsidRPr="008B66C1">
        <w:rPr>
          <w:rFonts w:ascii="Times New Roman" w:hAnsi="Times New Roman" w:cs="Times New Roman"/>
          <w:sz w:val="28"/>
          <w:szCs w:val="28"/>
        </w:rPr>
        <w:t>не подход</w:t>
      </w:r>
      <w:r>
        <w:rPr>
          <w:rFonts w:ascii="Times New Roman" w:hAnsi="Times New Roman" w:cs="Times New Roman"/>
          <w:sz w:val="28"/>
          <w:szCs w:val="28"/>
        </w:rPr>
        <w:t xml:space="preserve">ят для изучения темы функции 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в школе, </w:t>
      </w:r>
      <w:r w:rsidR="004D4E67">
        <w:rPr>
          <w:rFonts w:ascii="Times New Roman" w:hAnsi="Times New Roman" w:cs="Times New Roman"/>
          <w:sz w:val="28"/>
          <w:szCs w:val="28"/>
        </w:rPr>
        <w:t>так как материал учебников не позволяет в полной мере научиться читать графики функции и работать с ними. Некоторые, представленные в учебнике з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адачи </w:t>
      </w:r>
      <w:r w:rsidR="004D4E67">
        <w:rPr>
          <w:rFonts w:ascii="Times New Roman" w:hAnsi="Times New Roman" w:cs="Times New Roman"/>
          <w:sz w:val="28"/>
          <w:szCs w:val="28"/>
        </w:rPr>
        <w:t>достаточно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трудны для уровня </w:t>
      </w:r>
      <w:r w:rsidR="004D4E67">
        <w:rPr>
          <w:rFonts w:ascii="Times New Roman" w:hAnsi="Times New Roman" w:cs="Times New Roman"/>
          <w:sz w:val="28"/>
          <w:szCs w:val="28"/>
        </w:rPr>
        <w:t xml:space="preserve">седьмого класса общеобразовательной школы. Также отрицательно сказывается тот факт, что </w:t>
      </w:r>
      <w:r w:rsidR="008B66C1" w:rsidRPr="008B66C1">
        <w:rPr>
          <w:rFonts w:ascii="Times New Roman" w:hAnsi="Times New Roman" w:cs="Times New Roman"/>
          <w:sz w:val="28"/>
          <w:szCs w:val="28"/>
        </w:rPr>
        <w:t>при изучении понятия функции не в</w:t>
      </w:r>
      <w:r w:rsidR="004D4E67">
        <w:rPr>
          <w:rFonts w:ascii="Times New Roman" w:hAnsi="Times New Roman" w:cs="Times New Roman"/>
          <w:sz w:val="28"/>
          <w:szCs w:val="28"/>
        </w:rPr>
        <w:t>ведены</w:t>
      </w:r>
      <w:r w:rsidR="001E1D34">
        <w:rPr>
          <w:rFonts w:ascii="Times New Roman" w:hAnsi="Times New Roman" w:cs="Times New Roman"/>
          <w:sz w:val="28"/>
          <w:szCs w:val="28"/>
        </w:rPr>
        <w:t xml:space="preserve"> ее свойства </w:t>
      </w:r>
      <w:r w:rsidR="002F3B21" w:rsidRPr="002F3B21">
        <w:rPr>
          <w:rFonts w:ascii="Times New Roman" w:hAnsi="Times New Roman" w:cs="Times New Roman"/>
          <w:sz w:val="28"/>
          <w:szCs w:val="28"/>
        </w:rPr>
        <w:t>[30]</w:t>
      </w:r>
      <w:r w:rsidR="001E1D34">
        <w:rPr>
          <w:rFonts w:ascii="Times New Roman" w:hAnsi="Times New Roman" w:cs="Times New Roman"/>
          <w:sz w:val="28"/>
          <w:szCs w:val="28"/>
        </w:rPr>
        <w:t>.</w:t>
      </w:r>
    </w:p>
    <w:p w:rsidR="008B66C1" w:rsidRPr="008B66C1" w:rsidRDefault="004D4E67" w:rsidP="004D4E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Аналогичный подход к введению понятия функции прослеживается в учебниках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термин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функции </w:t>
      </w:r>
      <w:r>
        <w:rPr>
          <w:rFonts w:ascii="Times New Roman" w:hAnsi="Times New Roman" w:cs="Times New Roman"/>
          <w:sz w:val="28"/>
          <w:szCs w:val="28"/>
        </w:rPr>
        <w:t>также введен на седьмомгоду обучения,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на основе рассматриваемых задач. </w:t>
      </w:r>
      <w:r>
        <w:rPr>
          <w:rFonts w:ascii="Times New Roman" w:hAnsi="Times New Roman" w:cs="Times New Roman"/>
          <w:sz w:val="28"/>
          <w:szCs w:val="28"/>
        </w:rPr>
        <w:t>В процессе решения задач также в</w:t>
      </w:r>
      <w:r w:rsidR="008B66C1" w:rsidRPr="008B66C1">
        <w:rPr>
          <w:rFonts w:ascii="Times New Roman" w:hAnsi="Times New Roman" w:cs="Times New Roman"/>
          <w:sz w:val="28"/>
          <w:szCs w:val="28"/>
        </w:rPr>
        <w:t>води</w:t>
      </w:r>
      <w:r>
        <w:rPr>
          <w:rFonts w:ascii="Times New Roman" w:hAnsi="Times New Roman" w:cs="Times New Roman"/>
          <w:sz w:val="28"/>
          <w:szCs w:val="28"/>
        </w:rPr>
        <w:t>тся определение графика функции и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области определения функции.</w:t>
      </w:r>
    </w:p>
    <w:p w:rsidR="008B66C1" w:rsidRPr="008B66C1" w:rsidRDefault="008B66C1" w:rsidP="00AB0D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6C1">
        <w:rPr>
          <w:rFonts w:ascii="Times New Roman" w:hAnsi="Times New Roman" w:cs="Times New Roman"/>
          <w:sz w:val="28"/>
          <w:szCs w:val="28"/>
        </w:rPr>
        <w:t>Понятие линейной функции</w:t>
      </w:r>
      <w:r w:rsidR="004D4E67">
        <w:rPr>
          <w:rFonts w:ascii="Times New Roman" w:hAnsi="Times New Roman" w:cs="Times New Roman"/>
          <w:sz w:val="28"/>
          <w:szCs w:val="28"/>
        </w:rPr>
        <w:t xml:space="preserve"> также введено</w:t>
      </w:r>
      <w:r w:rsidRPr="008B66C1">
        <w:rPr>
          <w:rFonts w:ascii="Times New Roman" w:hAnsi="Times New Roman" w:cs="Times New Roman"/>
          <w:sz w:val="28"/>
          <w:szCs w:val="28"/>
        </w:rPr>
        <w:t xml:space="preserve"> из задач. </w:t>
      </w:r>
      <w:r w:rsidR="004D4E67">
        <w:rPr>
          <w:rFonts w:ascii="Times New Roman" w:hAnsi="Times New Roman" w:cs="Times New Roman"/>
          <w:sz w:val="28"/>
          <w:szCs w:val="28"/>
        </w:rPr>
        <w:t>Большая часть упражнений в разделе функций состоит из заданийна</w:t>
      </w:r>
      <w:r w:rsidRPr="008B66C1">
        <w:rPr>
          <w:rFonts w:ascii="Times New Roman" w:hAnsi="Times New Roman" w:cs="Times New Roman"/>
          <w:sz w:val="28"/>
          <w:szCs w:val="28"/>
        </w:rPr>
        <w:t xml:space="preserve"> линейн</w:t>
      </w:r>
      <w:r w:rsidR="004D4E67">
        <w:rPr>
          <w:rFonts w:ascii="Times New Roman" w:hAnsi="Times New Roman" w:cs="Times New Roman"/>
          <w:sz w:val="28"/>
          <w:szCs w:val="28"/>
        </w:rPr>
        <w:t>ую</w:t>
      </w:r>
      <w:r w:rsidRPr="008B66C1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4D4E67">
        <w:rPr>
          <w:rFonts w:ascii="Times New Roman" w:hAnsi="Times New Roman" w:cs="Times New Roman"/>
          <w:sz w:val="28"/>
          <w:szCs w:val="28"/>
        </w:rPr>
        <w:t>ю</w:t>
      </w:r>
      <w:r w:rsidRPr="008B66C1">
        <w:rPr>
          <w:rFonts w:ascii="Times New Roman" w:hAnsi="Times New Roman" w:cs="Times New Roman"/>
          <w:sz w:val="28"/>
          <w:szCs w:val="28"/>
        </w:rPr>
        <w:t xml:space="preserve"> и заданий на построение графика функции.</w:t>
      </w:r>
      <w:r w:rsidR="004D4E67">
        <w:rPr>
          <w:rFonts w:ascii="Times New Roman" w:hAnsi="Times New Roman" w:cs="Times New Roman"/>
          <w:sz w:val="28"/>
          <w:szCs w:val="28"/>
        </w:rPr>
        <w:t xml:space="preserve"> Таким образом, стоит отметить</w:t>
      </w:r>
      <w:r w:rsidRPr="008B66C1">
        <w:rPr>
          <w:rFonts w:ascii="Times New Roman" w:hAnsi="Times New Roman" w:cs="Times New Roman"/>
          <w:sz w:val="28"/>
          <w:szCs w:val="28"/>
        </w:rPr>
        <w:t xml:space="preserve"> недостаток в разнообразии типов упражнений.</w:t>
      </w:r>
      <w:r w:rsidR="004D4E67">
        <w:rPr>
          <w:rFonts w:ascii="Times New Roman" w:hAnsi="Times New Roman" w:cs="Times New Roman"/>
          <w:sz w:val="28"/>
          <w:szCs w:val="28"/>
        </w:rPr>
        <w:t xml:space="preserve"> Основные недостатки учебника под редакцией С.А. </w:t>
      </w:r>
      <w:proofErr w:type="spellStart"/>
      <w:r w:rsidR="004D4E67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="004D4E67">
        <w:rPr>
          <w:rFonts w:ascii="Times New Roman" w:hAnsi="Times New Roman" w:cs="Times New Roman"/>
          <w:sz w:val="28"/>
          <w:szCs w:val="28"/>
        </w:rPr>
        <w:t xml:space="preserve"> состоят в том, что в материале отсутствует </w:t>
      </w:r>
      <w:r w:rsidRPr="008B66C1">
        <w:rPr>
          <w:rFonts w:ascii="Times New Roman" w:hAnsi="Times New Roman" w:cs="Times New Roman"/>
          <w:sz w:val="28"/>
          <w:szCs w:val="28"/>
        </w:rPr>
        <w:t>разделени</w:t>
      </w:r>
      <w:r w:rsidR="004D4E67">
        <w:rPr>
          <w:rFonts w:ascii="Times New Roman" w:hAnsi="Times New Roman" w:cs="Times New Roman"/>
          <w:sz w:val="28"/>
          <w:szCs w:val="28"/>
        </w:rPr>
        <w:t>е функций на различные виды функций. Большая часть</w:t>
      </w:r>
      <w:r w:rsidRPr="008B66C1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4D4E67">
        <w:rPr>
          <w:rFonts w:ascii="Times New Roman" w:hAnsi="Times New Roman" w:cs="Times New Roman"/>
          <w:sz w:val="28"/>
          <w:szCs w:val="28"/>
        </w:rPr>
        <w:t>решаема</w:t>
      </w:r>
      <w:r w:rsidRPr="008B66C1">
        <w:rPr>
          <w:rFonts w:ascii="Times New Roman" w:hAnsi="Times New Roman" w:cs="Times New Roman"/>
          <w:sz w:val="28"/>
          <w:szCs w:val="28"/>
        </w:rPr>
        <w:t xml:space="preserve"> механическим способом, </w:t>
      </w:r>
      <w:r w:rsidR="004D4E67">
        <w:rPr>
          <w:rFonts w:ascii="Times New Roman" w:hAnsi="Times New Roman" w:cs="Times New Roman"/>
          <w:sz w:val="28"/>
          <w:szCs w:val="28"/>
        </w:rPr>
        <w:t>при котором обучающимся необходимо просто подставить нужные значения в функции.Отсутствуют</w:t>
      </w:r>
      <w:r w:rsidRPr="008B66C1">
        <w:rPr>
          <w:rFonts w:ascii="Times New Roman" w:hAnsi="Times New Roman" w:cs="Times New Roman"/>
          <w:sz w:val="28"/>
          <w:szCs w:val="28"/>
        </w:rPr>
        <w:t xml:space="preserve"> смысловы</w:t>
      </w:r>
      <w:r w:rsidR="004D4E67">
        <w:rPr>
          <w:rFonts w:ascii="Times New Roman" w:hAnsi="Times New Roman" w:cs="Times New Roman"/>
          <w:sz w:val="28"/>
          <w:szCs w:val="28"/>
        </w:rPr>
        <w:t>е</w:t>
      </w:r>
      <w:r w:rsidRPr="008B66C1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="004D4E67">
        <w:rPr>
          <w:rFonts w:ascii="Times New Roman" w:hAnsi="Times New Roman" w:cs="Times New Roman"/>
          <w:sz w:val="28"/>
          <w:szCs w:val="28"/>
        </w:rPr>
        <w:t>я</w:t>
      </w:r>
      <w:r w:rsidR="008D5298">
        <w:rPr>
          <w:rFonts w:ascii="Times New Roman" w:hAnsi="Times New Roman" w:cs="Times New Roman"/>
          <w:sz w:val="28"/>
          <w:szCs w:val="28"/>
        </w:rPr>
        <w:t xml:space="preserve"> на свойства функций и</w:t>
      </w:r>
      <w:r w:rsidRPr="008B66C1">
        <w:rPr>
          <w:rFonts w:ascii="Times New Roman" w:hAnsi="Times New Roman" w:cs="Times New Roman"/>
          <w:sz w:val="28"/>
          <w:szCs w:val="28"/>
        </w:rPr>
        <w:t xml:space="preserve"> связь между функци</w:t>
      </w:r>
      <w:r w:rsidR="008D5298">
        <w:rPr>
          <w:rFonts w:ascii="Times New Roman" w:hAnsi="Times New Roman" w:cs="Times New Roman"/>
          <w:sz w:val="28"/>
          <w:szCs w:val="28"/>
        </w:rPr>
        <w:t>ями и другими разделами алгебры, что не дает в полной мере реализовать системно-</w:t>
      </w:r>
      <w:proofErr w:type="spellStart"/>
      <w:r w:rsidR="008D529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8D5298">
        <w:rPr>
          <w:rFonts w:ascii="Times New Roman" w:hAnsi="Times New Roman" w:cs="Times New Roman"/>
          <w:sz w:val="28"/>
          <w:szCs w:val="28"/>
        </w:rPr>
        <w:t xml:space="preserve"> подход в </w:t>
      </w:r>
      <w:proofErr w:type="spellStart"/>
      <w:r w:rsidR="008D5298">
        <w:rPr>
          <w:rFonts w:ascii="Times New Roman" w:hAnsi="Times New Roman" w:cs="Times New Roman"/>
          <w:sz w:val="28"/>
          <w:szCs w:val="28"/>
        </w:rPr>
        <w:t>обучении.О</w:t>
      </w:r>
      <w:r w:rsidRPr="008B66C1">
        <w:rPr>
          <w:rFonts w:ascii="Times New Roman" w:hAnsi="Times New Roman" w:cs="Times New Roman"/>
          <w:sz w:val="28"/>
          <w:szCs w:val="28"/>
        </w:rPr>
        <w:t>пределения</w:t>
      </w:r>
      <w:proofErr w:type="spellEnd"/>
      <w:r w:rsidRPr="008B66C1">
        <w:rPr>
          <w:rFonts w:ascii="Times New Roman" w:hAnsi="Times New Roman" w:cs="Times New Roman"/>
          <w:sz w:val="28"/>
          <w:szCs w:val="28"/>
        </w:rPr>
        <w:t>,</w:t>
      </w:r>
      <w:r w:rsidR="008D5298">
        <w:rPr>
          <w:rFonts w:ascii="Times New Roman" w:hAnsi="Times New Roman" w:cs="Times New Roman"/>
          <w:sz w:val="28"/>
          <w:szCs w:val="28"/>
        </w:rPr>
        <w:t xml:space="preserve"> представленные в учебнике, достаточно громоздки для запоминания и понимания.Часть</w:t>
      </w:r>
      <w:r w:rsidRPr="008B66C1">
        <w:rPr>
          <w:rFonts w:ascii="Times New Roman" w:hAnsi="Times New Roman" w:cs="Times New Roman"/>
          <w:sz w:val="28"/>
          <w:szCs w:val="28"/>
        </w:rPr>
        <w:t xml:space="preserve"> объяснени</w:t>
      </w:r>
      <w:r w:rsidR="008D5298">
        <w:rPr>
          <w:rFonts w:ascii="Times New Roman" w:hAnsi="Times New Roman" w:cs="Times New Roman"/>
          <w:sz w:val="28"/>
          <w:szCs w:val="28"/>
        </w:rPr>
        <w:t>й</w:t>
      </w:r>
      <w:r w:rsidRPr="008B66C1">
        <w:rPr>
          <w:rFonts w:ascii="Times New Roman" w:hAnsi="Times New Roman" w:cs="Times New Roman"/>
          <w:sz w:val="28"/>
          <w:szCs w:val="28"/>
        </w:rPr>
        <w:t xml:space="preserve"> и свойств записываются словами, </w:t>
      </w:r>
      <w:r w:rsidR="008D5298">
        <w:rPr>
          <w:rFonts w:ascii="Times New Roman" w:hAnsi="Times New Roman" w:cs="Times New Roman"/>
          <w:sz w:val="28"/>
          <w:szCs w:val="28"/>
        </w:rPr>
        <w:t>что является минусом в условиях того, что существует возможность</w:t>
      </w:r>
      <w:r w:rsidRPr="008B66C1">
        <w:rPr>
          <w:rFonts w:ascii="Times New Roman" w:hAnsi="Times New Roman" w:cs="Times New Roman"/>
          <w:sz w:val="28"/>
          <w:szCs w:val="28"/>
        </w:rPr>
        <w:t xml:space="preserve"> записать </w:t>
      </w:r>
      <w:r w:rsidR="008D5298">
        <w:rPr>
          <w:rFonts w:ascii="Times New Roman" w:hAnsi="Times New Roman" w:cs="Times New Roman"/>
          <w:sz w:val="28"/>
          <w:szCs w:val="28"/>
        </w:rPr>
        <w:t xml:space="preserve">их </w:t>
      </w:r>
      <w:r w:rsidRPr="008B66C1">
        <w:rPr>
          <w:rFonts w:ascii="Times New Roman" w:hAnsi="Times New Roman" w:cs="Times New Roman"/>
          <w:sz w:val="28"/>
          <w:szCs w:val="28"/>
        </w:rPr>
        <w:t xml:space="preserve">короткой общей формулой, что было бы </w:t>
      </w:r>
      <w:r w:rsidR="008D5298">
        <w:rPr>
          <w:rFonts w:ascii="Times New Roman" w:hAnsi="Times New Roman" w:cs="Times New Roman"/>
          <w:sz w:val="28"/>
          <w:szCs w:val="28"/>
        </w:rPr>
        <w:t>более целесообразно</w:t>
      </w:r>
      <w:r w:rsidRPr="008B66C1">
        <w:rPr>
          <w:rFonts w:ascii="Times New Roman" w:hAnsi="Times New Roman" w:cs="Times New Roman"/>
          <w:sz w:val="28"/>
          <w:szCs w:val="28"/>
        </w:rPr>
        <w:t xml:space="preserve"> для работы с математическим </w:t>
      </w:r>
      <w:r w:rsidRPr="008B66C1">
        <w:rPr>
          <w:rFonts w:ascii="Times New Roman" w:hAnsi="Times New Roman" w:cs="Times New Roman"/>
          <w:sz w:val="28"/>
          <w:szCs w:val="28"/>
        </w:rPr>
        <w:lastRenderedPageBreak/>
        <w:t xml:space="preserve">языком. </w:t>
      </w:r>
      <w:r w:rsidR="00AB0DE1">
        <w:rPr>
          <w:rFonts w:ascii="Times New Roman" w:hAnsi="Times New Roman" w:cs="Times New Roman"/>
          <w:sz w:val="28"/>
          <w:szCs w:val="28"/>
        </w:rPr>
        <w:t>Часть</w:t>
      </w:r>
      <w:r w:rsidRPr="008B66C1">
        <w:rPr>
          <w:rFonts w:ascii="Times New Roman" w:hAnsi="Times New Roman" w:cs="Times New Roman"/>
          <w:sz w:val="28"/>
          <w:szCs w:val="28"/>
        </w:rPr>
        <w:t xml:space="preserve"> простейши</w:t>
      </w:r>
      <w:r w:rsidR="00AB0DE1">
        <w:rPr>
          <w:rFonts w:ascii="Times New Roman" w:hAnsi="Times New Roman" w:cs="Times New Roman"/>
          <w:sz w:val="28"/>
          <w:szCs w:val="28"/>
        </w:rPr>
        <w:t>х</w:t>
      </w:r>
      <w:r w:rsidRPr="008B66C1">
        <w:rPr>
          <w:rFonts w:ascii="Times New Roman" w:hAnsi="Times New Roman" w:cs="Times New Roman"/>
          <w:sz w:val="28"/>
          <w:szCs w:val="28"/>
        </w:rPr>
        <w:t xml:space="preserve"> свойств</w:t>
      </w:r>
      <w:r w:rsidR="00AB0DE1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Pr="008B66C1">
        <w:rPr>
          <w:rFonts w:ascii="Times New Roman" w:hAnsi="Times New Roman" w:cs="Times New Roman"/>
          <w:sz w:val="28"/>
          <w:szCs w:val="28"/>
        </w:rPr>
        <w:t xml:space="preserve"> вводятся после изучения </w:t>
      </w:r>
      <w:r w:rsidR="00AB0DE1">
        <w:rPr>
          <w:rFonts w:ascii="Times New Roman" w:hAnsi="Times New Roman" w:cs="Times New Roman"/>
          <w:sz w:val="28"/>
          <w:szCs w:val="28"/>
        </w:rPr>
        <w:t>различных типов</w:t>
      </w:r>
      <w:r w:rsidRPr="008B66C1">
        <w:rPr>
          <w:rFonts w:ascii="Times New Roman" w:hAnsi="Times New Roman" w:cs="Times New Roman"/>
          <w:sz w:val="28"/>
          <w:szCs w:val="28"/>
        </w:rPr>
        <w:t xml:space="preserve"> функций. </w:t>
      </w:r>
    </w:p>
    <w:p w:rsidR="00AF3C8A" w:rsidRDefault="00AB0DE1" w:rsidP="00AB0D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представленные в данных учебных пособиях,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на использование и развитие графических представлений для описания и анализа реальных зависимостей</w:t>
      </w:r>
      <w:r>
        <w:rPr>
          <w:rFonts w:ascii="Times New Roman" w:hAnsi="Times New Roman" w:cs="Times New Roman"/>
          <w:sz w:val="28"/>
          <w:szCs w:val="28"/>
        </w:rPr>
        <w:t>, что выступает положительным фактором в условиях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 </w:t>
      </w:r>
      <w:r w:rsidR="00AF3C8A">
        <w:rPr>
          <w:rFonts w:ascii="Times New Roman" w:hAnsi="Times New Roman" w:cs="Times New Roman"/>
          <w:sz w:val="28"/>
          <w:szCs w:val="28"/>
        </w:rPr>
        <w:t>Примерами таких задач являются «Постройте график функции, используя найденные корни уравнения».</w:t>
      </w:r>
    </w:p>
    <w:p w:rsidR="00AB0DE1" w:rsidRPr="002F3B21" w:rsidRDefault="00AB0DE1" w:rsidP="00AB0D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плюсом является возможность </w:t>
      </w:r>
      <w:r w:rsidR="008B66C1" w:rsidRPr="008B66C1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 при решении задач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умения использовать графический язык математики,</w:t>
      </w:r>
      <w:r>
        <w:rPr>
          <w:rFonts w:ascii="Times New Roman" w:hAnsi="Times New Roman" w:cs="Times New Roman"/>
          <w:sz w:val="28"/>
          <w:szCs w:val="28"/>
        </w:rPr>
        <w:t xml:space="preserve"> что в свою очередь, приводит к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совершенствовани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речевых умений.</w:t>
      </w:r>
      <w:r>
        <w:rPr>
          <w:rFonts w:ascii="Times New Roman" w:hAnsi="Times New Roman" w:cs="Times New Roman"/>
          <w:sz w:val="28"/>
          <w:szCs w:val="28"/>
        </w:rPr>
        <w:t xml:space="preserve"> Помимо этого в учебниках представлены задачи,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на овладение си</w:t>
      </w:r>
      <w:r>
        <w:rPr>
          <w:rFonts w:ascii="Times New Roman" w:hAnsi="Times New Roman" w:cs="Times New Roman"/>
          <w:sz w:val="28"/>
          <w:szCs w:val="28"/>
        </w:rPr>
        <w:t>стемой функциональных понятий и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формирование умения использовать </w:t>
      </w:r>
      <w:r>
        <w:rPr>
          <w:rFonts w:ascii="Times New Roman" w:hAnsi="Times New Roman" w:cs="Times New Roman"/>
          <w:sz w:val="28"/>
          <w:szCs w:val="28"/>
        </w:rPr>
        <w:t>язык математических символов</w:t>
      </w:r>
      <w:r w:rsidR="008B66C1" w:rsidRPr="008B66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Аналитический тип задач в учебных пособиях предполагает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овладение системой функциональных понятий, функциональным </w:t>
      </w:r>
      <w:r>
        <w:rPr>
          <w:rFonts w:ascii="Times New Roman" w:hAnsi="Times New Roman" w:cs="Times New Roman"/>
          <w:sz w:val="28"/>
          <w:szCs w:val="28"/>
        </w:rPr>
        <w:t xml:space="preserve">и символьным языком, также он формирует способность </w:t>
      </w:r>
      <w:r w:rsidR="008B66C1" w:rsidRPr="008B66C1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функциональны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для описания и </w:t>
      </w:r>
      <w:r>
        <w:rPr>
          <w:rFonts w:ascii="Times New Roman" w:hAnsi="Times New Roman" w:cs="Times New Roman"/>
          <w:sz w:val="28"/>
          <w:szCs w:val="28"/>
        </w:rPr>
        <w:t>оценки реальных зависимостей, что также предполагает наличие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</w:t>
      </w:r>
      <w:r w:rsidR="001E1D34">
        <w:rPr>
          <w:rFonts w:ascii="Times New Roman" w:hAnsi="Times New Roman" w:cs="Times New Roman"/>
          <w:sz w:val="28"/>
          <w:szCs w:val="28"/>
        </w:rPr>
        <w:t>тельностного</w:t>
      </w:r>
      <w:proofErr w:type="spellEnd"/>
      <w:r w:rsidR="001E1D34">
        <w:rPr>
          <w:rFonts w:ascii="Times New Roman" w:hAnsi="Times New Roman" w:cs="Times New Roman"/>
          <w:sz w:val="28"/>
          <w:szCs w:val="28"/>
        </w:rPr>
        <w:t xml:space="preserve"> подхода в обучении </w:t>
      </w:r>
      <w:r w:rsidR="002F3B21" w:rsidRPr="002F3B21">
        <w:rPr>
          <w:rFonts w:ascii="Times New Roman" w:hAnsi="Times New Roman" w:cs="Times New Roman"/>
          <w:sz w:val="28"/>
          <w:szCs w:val="28"/>
        </w:rPr>
        <w:t>[26]</w:t>
      </w:r>
      <w:r w:rsidR="001E1D34">
        <w:rPr>
          <w:rFonts w:ascii="Times New Roman" w:hAnsi="Times New Roman" w:cs="Times New Roman"/>
          <w:sz w:val="28"/>
          <w:szCs w:val="28"/>
        </w:rPr>
        <w:t>.</w:t>
      </w:r>
    </w:p>
    <w:p w:rsidR="008B66C1" w:rsidRPr="00F13223" w:rsidRDefault="00AB0DE1" w:rsidP="005920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</w:t>
      </w:r>
      <w:r w:rsidR="008B66C1" w:rsidRPr="008B66C1">
        <w:rPr>
          <w:rFonts w:ascii="Times New Roman" w:hAnsi="Times New Roman" w:cs="Times New Roman"/>
          <w:sz w:val="28"/>
          <w:szCs w:val="28"/>
        </w:rPr>
        <w:t>чебн</w:t>
      </w:r>
      <w:r>
        <w:rPr>
          <w:rFonts w:ascii="Times New Roman" w:hAnsi="Times New Roman" w:cs="Times New Roman"/>
          <w:sz w:val="28"/>
          <w:szCs w:val="28"/>
        </w:rPr>
        <w:t xml:space="preserve">ых пособияхШ.А. 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Алимова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онятие функции </w:t>
      </w:r>
      <w:r>
        <w:rPr>
          <w:rFonts w:ascii="Times New Roman" w:hAnsi="Times New Roman" w:cs="Times New Roman"/>
          <w:sz w:val="28"/>
          <w:szCs w:val="28"/>
        </w:rPr>
        <w:t>введено в процессерешения конкретной задачи на скорость, время и расстояние</w:t>
      </w:r>
      <w:r w:rsidR="008B66C1" w:rsidRPr="008B66C1">
        <w:rPr>
          <w:rFonts w:ascii="Times New Roman" w:hAnsi="Times New Roman" w:cs="Times New Roman"/>
          <w:sz w:val="28"/>
          <w:szCs w:val="28"/>
        </w:rPr>
        <w:t>.</w:t>
      </w:r>
      <w:r w:rsidR="00592000">
        <w:rPr>
          <w:rFonts w:ascii="Times New Roman" w:hAnsi="Times New Roman" w:cs="Times New Roman"/>
          <w:sz w:val="28"/>
          <w:szCs w:val="28"/>
        </w:rPr>
        <w:t xml:space="preserve"> В учебниках присутствуют у</w:t>
      </w:r>
      <w:r w:rsidR="008B66C1" w:rsidRPr="008B66C1">
        <w:rPr>
          <w:rFonts w:ascii="Times New Roman" w:hAnsi="Times New Roman" w:cs="Times New Roman"/>
          <w:sz w:val="28"/>
          <w:szCs w:val="28"/>
        </w:rPr>
        <w:t>пра</w:t>
      </w:r>
      <w:r w:rsidR="00592000">
        <w:rPr>
          <w:rFonts w:ascii="Times New Roman" w:hAnsi="Times New Roman" w:cs="Times New Roman"/>
          <w:sz w:val="28"/>
          <w:szCs w:val="28"/>
        </w:rPr>
        <w:t>жнения на построение графика и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запись формулы зависимости.</w:t>
      </w:r>
      <w:r w:rsidR="00592000">
        <w:rPr>
          <w:rFonts w:ascii="Times New Roman" w:hAnsi="Times New Roman" w:cs="Times New Roman"/>
          <w:sz w:val="28"/>
          <w:szCs w:val="28"/>
        </w:rPr>
        <w:t xml:space="preserve"> Кроме того, дано определение линейной функции и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ее графика, </w:t>
      </w:r>
      <w:r w:rsidR="00592000">
        <w:rPr>
          <w:rFonts w:ascii="Times New Roman" w:hAnsi="Times New Roman" w:cs="Times New Roman"/>
          <w:sz w:val="28"/>
          <w:szCs w:val="28"/>
        </w:rPr>
        <w:t xml:space="preserve">однако не представлена связь </w:t>
      </w:r>
      <w:r w:rsidR="008B66C1" w:rsidRPr="008B66C1">
        <w:rPr>
          <w:rFonts w:ascii="Times New Roman" w:hAnsi="Times New Roman" w:cs="Times New Roman"/>
          <w:sz w:val="28"/>
          <w:szCs w:val="28"/>
        </w:rPr>
        <w:t>между уравнениями и функциями.</w:t>
      </w:r>
    </w:p>
    <w:p w:rsidR="008B66C1" w:rsidRPr="008B66C1" w:rsidRDefault="001A37B5" w:rsidP="008B66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учебных пособиях Алимова 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определение понятия функции дается </w:t>
      </w:r>
      <w:r>
        <w:rPr>
          <w:rFonts w:ascii="Times New Roman" w:hAnsi="Times New Roman" w:cs="Times New Roman"/>
          <w:sz w:val="28"/>
          <w:szCs w:val="28"/>
        </w:rPr>
        <w:t>на девятом году обучения в общеобразовательной школе, в тот же период обучающимся предлагается изучить такие свойства функции, как</w:t>
      </w:r>
      <w:r w:rsidR="008B66C1" w:rsidRPr="008B66C1">
        <w:rPr>
          <w:rFonts w:ascii="Times New Roman" w:hAnsi="Times New Roman" w:cs="Times New Roman"/>
          <w:sz w:val="28"/>
          <w:szCs w:val="28"/>
        </w:rPr>
        <w:t>: возрастание и убывание, четность и нечетность.</w:t>
      </w:r>
    </w:p>
    <w:p w:rsidR="008B66C1" w:rsidRPr="008B66C1" w:rsidRDefault="008B66C1" w:rsidP="00D608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6C1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1A37B5">
        <w:rPr>
          <w:rFonts w:ascii="Times New Roman" w:hAnsi="Times New Roman" w:cs="Times New Roman"/>
          <w:sz w:val="28"/>
          <w:szCs w:val="28"/>
        </w:rPr>
        <w:t xml:space="preserve">в данных учебных пособиях представлен достаточно полно, однако отсутствует системность и последовательность в его </w:t>
      </w:r>
      <w:r w:rsidRPr="008B66C1">
        <w:rPr>
          <w:rFonts w:ascii="Times New Roman" w:hAnsi="Times New Roman" w:cs="Times New Roman"/>
          <w:sz w:val="28"/>
          <w:szCs w:val="28"/>
        </w:rPr>
        <w:t>изложени</w:t>
      </w:r>
      <w:r w:rsidR="001A37B5">
        <w:rPr>
          <w:rFonts w:ascii="Times New Roman" w:hAnsi="Times New Roman" w:cs="Times New Roman"/>
          <w:sz w:val="28"/>
          <w:szCs w:val="28"/>
        </w:rPr>
        <w:t>и</w:t>
      </w:r>
      <w:r w:rsidRPr="008B66C1">
        <w:rPr>
          <w:rFonts w:ascii="Times New Roman" w:hAnsi="Times New Roman" w:cs="Times New Roman"/>
          <w:sz w:val="28"/>
          <w:szCs w:val="28"/>
        </w:rPr>
        <w:t xml:space="preserve">. </w:t>
      </w:r>
      <w:r w:rsidR="001A37B5">
        <w:rPr>
          <w:rFonts w:ascii="Times New Roman" w:hAnsi="Times New Roman" w:cs="Times New Roman"/>
          <w:sz w:val="28"/>
          <w:szCs w:val="28"/>
        </w:rPr>
        <w:lastRenderedPageBreak/>
        <w:t>Часть определений многократно повторена</w:t>
      </w:r>
      <w:r w:rsidRPr="008B66C1">
        <w:rPr>
          <w:rFonts w:ascii="Times New Roman" w:hAnsi="Times New Roman" w:cs="Times New Roman"/>
          <w:sz w:val="28"/>
          <w:szCs w:val="28"/>
        </w:rPr>
        <w:t xml:space="preserve"> с добавлениями. </w:t>
      </w:r>
      <w:r w:rsidR="001A37B5">
        <w:rPr>
          <w:rFonts w:ascii="Times New Roman" w:hAnsi="Times New Roman" w:cs="Times New Roman"/>
          <w:sz w:val="28"/>
          <w:szCs w:val="28"/>
        </w:rPr>
        <w:t>В учебниках Алимова также не</w:t>
      </w:r>
      <w:r w:rsidRPr="008B66C1">
        <w:rPr>
          <w:rFonts w:ascii="Times New Roman" w:hAnsi="Times New Roman" w:cs="Times New Roman"/>
          <w:sz w:val="28"/>
          <w:szCs w:val="28"/>
        </w:rPr>
        <w:t xml:space="preserve"> показана связ</w:t>
      </w:r>
      <w:r w:rsidR="001A37B5">
        <w:rPr>
          <w:rFonts w:ascii="Times New Roman" w:hAnsi="Times New Roman" w:cs="Times New Roman"/>
          <w:sz w:val="28"/>
          <w:szCs w:val="28"/>
        </w:rPr>
        <w:t>ь между уравнениями и функциями, что также говорит об отсутствии системности.Кроме того, в списке упражнений</w:t>
      </w:r>
      <w:r w:rsidR="00D60824">
        <w:rPr>
          <w:rFonts w:ascii="Times New Roman" w:hAnsi="Times New Roman" w:cs="Times New Roman"/>
          <w:sz w:val="28"/>
          <w:szCs w:val="28"/>
        </w:rPr>
        <w:t>недостаточное количество</w:t>
      </w:r>
      <w:r w:rsidRPr="008B66C1">
        <w:rPr>
          <w:rFonts w:ascii="Times New Roman" w:hAnsi="Times New Roman" w:cs="Times New Roman"/>
          <w:sz w:val="28"/>
          <w:szCs w:val="28"/>
        </w:rPr>
        <w:t xml:space="preserve"> смысловых заданий, </w:t>
      </w:r>
      <w:r w:rsidR="00D60824">
        <w:rPr>
          <w:rFonts w:ascii="Times New Roman" w:hAnsi="Times New Roman" w:cs="Times New Roman"/>
          <w:sz w:val="28"/>
          <w:szCs w:val="28"/>
        </w:rPr>
        <w:t>отсутствует системность изложения, что тоже не позволяет в полной мере реализовать системно-</w:t>
      </w:r>
      <w:proofErr w:type="spellStart"/>
      <w:r w:rsidR="00D6082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D60824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8B66C1" w:rsidRDefault="00D60824" w:rsidP="00D608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Графические задачи, представленные в учебных пособиях Алимова </w:t>
      </w:r>
      <w:r w:rsidR="008B66C1" w:rsidRPr="008B66C1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ы на овладение системой терминологии и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формирование умения использовать символи</w:t>
      </w:r>
      <w:r>
        <w:rPr>
          <w:rFonts w:ascii="Times New Roman" w:hAnsi="Times New Roman" w:cs="Times New Roman"/>
          <w:sz w:val="28"/>
          <w:szCs w:val="28"/>
        </w:rPr>
        <w:t xml:space="preserve">ческий язык математики, что является положительной характеристикой данного пособия, в силу того что в большей степени создает условия для «добывания» знаний обучающимися самостоятельно. Аналитические задачи в учебниках предполагают </w:t>
      </w:r>
      <w:r w:rsidR="008B66C1" w:rsidRPr="008B66C1">
        <w:rPr>
          <w:rFonts w:ascii="Times New Roman" w:hAnsi="Times New Roman" w:cs="Times New Roman"/>
          <w:sz w:val="28"/>
          <w:szCs w:val="28"/>
        </w:rPr>
        <w:t>использование функциональных представлений для описания</w:t>
      </w:r>
      <w:r>
        <w:rPr>
          <w:rFonts w:ascii="Times New Roman" w:hAnsi="Times New Roman" w:cs="Times New Roman"/>
          <w:sz w:val="28"/>
          <w:szCs w:val="28"/>
        </w:rPr>
        <w:t>, анализа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реальных зависимостей,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и в реальной жизни, а также,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формирование умения использовать словесный,</w:t>
      </w:r>
      <w:r>
        <w:rPr>
          <w:rFonts w:ascii="Times New Roman" w:hAnsi="Times New Roman" w:cs="Times New Roman"/>
          <w:sz w:val="28"/>
          <w:szCs w:val="28"/>
        </w:rPr>
        <w:t xml:space="preserve"> символический языки математики как в условиях урока, так и в повседневной жизни или в рамках иных учебных предметов, что является положительным фактором в условиях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 </w:t>
      </w:r>
    </w:p>
    <w:p w:rsidR="00D60824" w:rsidRPr="008B66C1" w:rsidRDefault="00D60824" w:rsidP="00D608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учебниках существует ряд заданий на перевод информации из графической в текстовую, табличную и числовую, в различных вариантах данных комбинаций, что позволяет обучающимся в большей степени сформировать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знания, умения и навыки. </w:t>
      </w:r>
    </w:p>
    <w:p w:rsidR="000C2F58" w:rsidRPr="002F3B21" w:rsidRDefault="00D60824" w:rsidP="000C2F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учебнике присутствуют задания, направленные на нахождение области значений функции, обеспечивающие в процессе обучения </w:t>
      </w:r>
      <w:r w:rsidR="008B66C1" w:rsidRPr="008B66C1">
        <w:rPr>
          <w:rFonts w:ascii="Times New Roman" w:hAnsi="Times New Roman" w:cs="Times New Roman"/>
          <w:sz w:val="28"/>
          <w:szCs w:val="28"/>
        </w:rPr>
        <w:t>расширение и систематизацию общих сведений о функциях, расширение и совершенствование математического аппарата</w:t>
      </w:r>
      <w:r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8B66C1" w:rsidRPr="008B66C1">
        <w:rPr>
          <w:rFonts w:ascii="Times New Roman" w:hAnsi="Times New Roman" w:cs="Times New Roman"/>
          <w:sz w:val="28"/>
          <w:szCs w:val="28"/>
        </w:rPr>
        <w:t>, совершенствование интеллектуальных и речевых умений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2F3B21" w:rsidRPr="002F3B21">
        <w:rPr>
          <w:rFonts w:ascii="Times New Roman" w:hAnsi="Times New Roman" w:cs="Times New Roman"/>
          <w:sz w:val="28"/>
          <w:szCs w:val="28"/>
        </w:rPr>
        <w:t>[4]</w:t>
      </w:r>
      <w:r w:rsidR="001E1D34">
        <w:rPr>
          <w:rFonts w:ascii="Times New Roman" w:hAnsi="Times New Roman" w:cs="Times New Roman"/>
          <w:sz w:val="28"/>
          <w:szCs w:val="28"/>
        </w:rPr>
        <w:t>.</w:t>
      </w:r>
    </w:p>
    <w:p w:rsidR="008B66C1" w:rsidRPr="008B66C1" w:rsidRDefault="000C2F58" w:rsidP="00CB05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</w:t>
      </w:r>
      <w:r w:rsidR="008B66C1" w:rsidRPr="008B66C1">
        <w:rPr>
          <w:rFonts w:ascii="Times New Roman" w:hAnsi="Times New Roman" w:cs="Times New Roman"/>
          <w:sz w:val="28"/>
          <w:szCs w:val="28"/>
        </w:rPr>
        <w:t>чебн</w:t>
      </w:r>
      <w:r>
        <w:rPr>
          <w:rFonts w:ascii="Times New Roman" w:hAnsi="Times New Roman" w:cs="Times New Roman"/>
          <w:sz w:val="28"/>
          <w:szCs w:val="28"/>
        </w:rPr>
        <w:t>ых пособиях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Г.В. Дорофеева </w:t>
      </w:r>
      <w:r>
        <w:rPr>
          <w:rFonts w:ascii="Times New Roman" w:hAnsi="Times New Roman" w:cs="Times New Roman"/>
          <w:sz w:val="28"/>
          <w:szCs w:val="28"/>
        </w:rPr>
        <w:t xml:space="preserve">на седьмом году обучения само 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понятие функции </w:t>
      </w:r>
      <w:r>
        <w:rPr>
          <w:rFonts w:ascii="Times New Roman" w:hAnsi="Times New Roman" w:cs="Times New Roman"/>
          <w:sz w:val="28"/>
          <w:szCs w:val="28"/>
        </w:rPr>
        <w:t>не введено.Однако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в главе «Координаты и графики» рассматрива</w:t>
      </w:r>
      <w:r>
        <w:rPr>
          <w:rFonts w:ascii="Times New Roman" w:hAnsi="Times New Roman" w:cs="Times New Roman"/>
          <w:sz w:val="28"/>
          <w:szCs w:val="28"/>
        </w:rPr>
        <w:t xml:space="preserve">ется ряд вопросов, которые выступают системообразующими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при изучении темы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«Функции» </w:t>
      </w:r>
      <w:r>
        <w:rPr>
          <w:rFonts w:ascii="Times New Roman" w:hAnsi="Times New Roman" w:cs="Times New Roman"/>
          <w:sz w:val="28"/>
          <w:szCs w:val="28"/>
        </w:rPr>
        <w:t>на восьмом году обучения</w:t>
      </w:r>
      <w:r w:rsidR="00CB05EB">
        <w:rPr>
          <w:rFonts w:ascii="Times New Roman" w:hAnsi="Times New Roman" w:cs="Times New Roman"/>
          <w:sz w:val="28"/>
          <w:szCs w:val="28"/>
        </w:rPr>
        <w:t>.В</w:t>
      </w:r>
      <w:r>
        <w:rPr>
          <w:rFonts w:ascii="Times New Roman" w:hAnsi="Times New Roman" w:cs="Times New Roman"/>
          <w:sz w:val="28"/>
          <w:szCs w:val="28"/>
        </w:rPr>
        <w:t xml:space="preserve"> частности, это такие разделы, как «м</w:t>
      </w:r>
      <w:r w:rsidR="008B66C1" w:rsidRPr="008B66C1">
        <w:rPr>
          <w:rFonts w:ascii="Times New Roman" w:hAnsi="Times New Roman" w:cs="Times New Roman"/>
          <w:sz w:val="28"/>
          <w:szCs w:val="28"/>
        </w:rPr>
        <w:t>ножест</w:t>
      </w:r>
      <w:r w:rsidR="00CB05EB">
        <w:rPr>
          <w:rFonts w:ascii="Times New Roman" w:hAnsi="Times New Roman" w:cs="Times New Roman"/>
          <w:sz w:val="28"/>
          <w:szCs w:val="28"/>
        </w:rPr>
        <w:t xml:space="preserve">во точек на координатной прямой» и «графики». </w:t>
      </w:r>
    </w:p>
    <w:p w:rsidR="008B66C1" w:rsidRPr="008B66C1" w:rsidRDefault="00CB05EB" w:rsidP="00CB05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изуча</w:t>
      </w:r>
      <w:r>
        <w:rPr>
          <w:rFonts w:ascii="Times New Roman" w:hAnsi="Times New Roman" w:cs="Times New Roman"/>
          <w:sz w:val="28"/>
          <w:szCs w:val="28"/>
        </w:rPr>
        <w:t>ется без введения в курс самого понятия функции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 этом оговорено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, что абсцисса и ордината </w:t>
      </w:r>
      <w:r>
        <w:rPr>
          <w:rFonts w:ascii="Times New Roman" w:hAnsi="Times New Roman" w:cs="Times New Roman"/>
          <w:sz w:val="28"/>
          <w:szCs w:val="28"/>
        </w:rPr>
        <w:t>связываются каким-либо условием или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зависимостью. </w:t>
      </w:r>
      <w:r>
        <w:rPr>
          <w:rFonts w:ascii="Times New Roman" w:hAnsi="Times New Roman" w:cs="Times New Roman"/>
          <w:sz w:val="28"/>
          <w:szCs w:val="28"/>
        </w:rPr>
        <w:t>Кроме того, в учебники рассмотрены наиболее часто встречаемые в реальной жизни графики функций.</w:t>
      </w:r>
    </w:p>
    <w:p w:rsidR="008B66C1" w:rsidRPr="008B66C1" w:rsidRDefault="00CB05EB" w:rsidP="00B77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с изучением функцийна восьмом году обучения 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начинается с </w:t>
      </w:r>
      <w:r>
        <w:rPr>
          <w:rFonts w:ascii="Times New Roman" w:hAnsi="Times New Roman" w:cs="Times New Roman"/>
          <w:sz w:val="28"/>
          <w:szCs w:val="28"/>
        </w:rPr>
        <w:t>чтения графиков, привязанных к вопросам возникающим в повседневной жизни, в частности</w:t>
      </w:r>
      <w:r w:rsidR="008B66C1" w:rsidRPr="008B66C1">
        <w:rPr>
          <w:rFonts w:ascii="Times New Roman" w:hAnsi="Times New Roman" w:cs="Times New Roman"/>
          <w:sz w:val="28"/>
          <w:szCs w:val="28"/>
        </w:rPr>
        <w:t>, зависимост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роста от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8B66C1" w:rsidRPr="008B66C1">
        <w:rPr>
          <w:rFonts w:ascii="Times New Roman" w:hAnsi="Times New Roman" w:cs="Times New Roman"/>
          <w:sz w:val="28"/>
          <w:szCs w:val="28"/>
        </w:rPr>
        <w:t>актически рассм</w:t>
      </w:r>
      <w:r>
        <w:rPr>
          <w:rFonts w:ascii="Times New Roman" w:hAnsi="Times New Roman" w:cs="Times New Roman"/>
          <w:sz w:val="28"/>
          <w:szCs w:val="28"/>
        </w:rPr>
        <w:t>отрено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свойство возрастания и убывания функции.</w:t>
      </w:r>
      <w:r>
        <w:rPr>
          <w:rFonts w:ascii="Times New Roman" w:hAnsi="Times New Roman" w:cs="Times New Roman"/>
          <w:sz w:val="28"/>
          <w:szCs w:val="28"/>
        </w:rPr>
        <w:t xml:space="preserve"> Затем в ходе изложения материала по зависимой и независимой переменной, введено понятие функции и области определения функции. Следующие главы посвящены графикам более сложных функций, а также свойствам функций (значению, возрастанию, убывания, нулям функции). Таким образом, можно отметить некоторую нестандартность подхода к понятию функции в учебниках </w:t>
      </w:r>
      <w:r w:rsidR="00AF3C8A">
        <w:rPr>
          <w:rFonts w:ascii="Times New Roman" w:hAnsi="Times New Roman" w:cs="Times New Roman"/>
          <w:sz w:val="28"/>
          <w:szCs w:val="28"/>
        </w:rPr>
        <w:t xml:space="preserve">Г.В. </w:t>
      </w:r>
      <w:r w:rsidR="008B66C1" w:rsidRPr="008B66C1">
        <w:rPr>
          <w:rFonts w:ascii="Times New Roman" w:hAnsi="Times New Roman" w:cs="Times New Roman"/>
          <w:sz w:val="28"/>
          <w:szCs w:val="28"/>
        </w:rPr>
        <w:t>Дорофеева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7BE7">
        <w:rPr>
          <w:rFonts w:ascii="Times New Roman" w:hAnsi="Times New Roman" w:cs="Times New Roman"/>
          <w:sz w:val="28"/>
          <w:szCs w:val="28"/>
        </w:rPr>
        <w:t xml:space="preserve">В данных учебных пособиях отсутствует </w:t>
      </w:r>
      <w:r w:rsidR="008B66C1" w:rsidRPr="008B66C1">
        <w:rPr>
          <w:rFonts w:ascii="Times New Roman" w:hAnsi="Times New Roman" w:cs="Times New Roman"/>
          <w:sz w:val="28"/>
          <w:szCs w:val="28"/>
        </w:rPr>
        <w:t>систем</w:t>
      </w:r>
      <w:r w:rsidR="00B77BE7">
        <w:rPr>
          <w:rFonts w:ascii="Times New Roman" w:hAnsi="Times New Roman" w:cs="Times New Roman"/>
          <w:sz w:val="28"/>
          <w:szCs w:val="28"/>
        </w:rPr>
        <w:t>а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изложения функционального материала и важных элементов </w:t>
      </w:r>
      <w:r w:rsidR="00DE606C">
        <w:rPr>
          <w:rFonts w:ascii="Times New Roman" w:hAnsi="Times New Roman" w:cs="Times New Roman"/>
          <w:sz w:val="28"/>
          <w:szCs w:val="28"/>
        </w:rPr>
        <w:t>некоторыхразделов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. </w:t>
      </w:r>
      <w:r w:rsidR="00DE606C">
        <w:rPr>
          <w:rFonts w:ascii="Times New Roman" w:hAnsi="Times New Roman" w:cs="Times New Roman"/>
          <w:sz w:val="28"/>
          <w:szCs w:val="28"/>
        </w:rPr>
        <w:t>Помимо этого, из недостатков можно отметить отсутствие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единства в определении </w:t>
      </w:r>
      <w:r w:rsidR="00DE606C">
        <w:rPr>
          <w:rFonts w:ascii="Times New Roman" w:hAnsi="Times New Roman" w:cs="Times New Roman"/>
          <w:sz w:val="28"/>
          <w:szCs w:val="28"/>
        </w:rPr>
        <w:t>термина«</w:t>
      </w:r>
      <w:r w:rsidR="008B66C1" w:rsidRPr="008B66C1">
        <w:rPr>
          <w:rFonts w:ascii="Times New Roman" w:hAnsi="Times New Roman" w:cs="Times New Roman"/>
          <w:sz w:val="28"/>
          <w:szCs w:val="28"/>
        </w:rPr>
        <w:t>функци</w:t>
      </w:r>
      <w:r w:rsidR="00DE606C">
        <w:rPr>
          <w:rFonts w:ascii="Times New Roman" w:hAnsi="Times New Roman" w:cs="Times New Roman"/>
          <w:sz w:val="28"/>
          <w:szCs w:val="28"/>
        </w:rPr>
        <w:t>я», а также то, что с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истемы упражнений не имеют </w:t>
      </w:r>
      <w:r w:rsidR="00DE606C">
        <w:rPr>
          <w:rFonts w:ascii="Times New Roman" w:hAnsi="Times New Roman" w:cs="Times New Roman"/>
          <w:sz w:val="28"/>
          <w:szCs w:val="28"/>
        </w:rPr>
        <w:t>конкретного направления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и не </w:t>
      </w:r>
      <w:r w:rsidR="00DE606C">
        <w:rPr>
          <w:rFonts w:ascii="Times New Roman" w:hAnsi="Times New Roman" w:cs="Times New Roman"/>
          <w:sz w:val="28"/>
          <w:szCs w:val="28"/>
        </w:rPr>
        <w:t>в полной мере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соответствуют принципу «от простого к сложному».</w:t>
      </w:r>
    </w:p>
    <w:p w:rsidR="001D1A8B" w:rsidRPr="002F3B21" w:rsidRDefault="001D1A8B" w:rsidP="001D1A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 задач направлен на 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8B66C1" w:rsidRPr="008B66C1">
        <w:rPr>
          <w:rFonts w:ascii="Times New Roman" w:hAnsi="Times New Roman" w:cs="Times New Roman"/>
          <w:sz w:val="28"/>
          <w:szCs w:val="28"/>
        </w:rPr>
        <w:t>графическ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я информациии анализа реальных зависимостей,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и 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в смежных </w:t>
      </w:r>
      <w:r>
        <w:rPr>
          <w:rFonts w:ascii="Times New Roman" w:hAnsi="Times New Roman" w:cs="Times New Roman"/>
          <w:sz w:val="28"/>
          <w:szCs w:val="28"/>
        </w:rPr>
        <w:t>с математикой предметах</w:t>
      </w:r>
      <w:r w:rsidR="008B66C1" w:rsidRPr="008B66C1">
        <w:rPr>
          <w:rFonts w:ascii="Times New Roman" w:hAnsi="Times New Roman" w:cs="Times New Roman"/>
          <w:sz w:val="28"/>
          <w:szCs w:val="28"/>
        </w:rPr>
        <w:t>, формирование умения использов</w:t>
      </w:r>
      <w:r>
        <w:rPr>
          <w:rFonts w:ascii="Times New Roman" w:hAnsi="Times New Roman" w:cs="Times New Roman"/>
          <w:sz w:val="28"/>
          <w:szCs w:val="28"/>
        </w:rPr>
        <w:t>ать графический язык математики и на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овершенствование речевых умений, что достаточно важно в условиях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</w:t>
      </w:r>
      <w:r w:rsidR="001E1D34">
        <w:rPr>
          <w:rFonts w:ascii="Times New Roman" w:hAnsi="Times New Roman" w:cs="Times New Roman"/>
          <w:sz w:val="28"/>
          <w:szCs w:val="28"/>
        </w:rPr>
        <w:t>тельностного</w:t>
      </w:r>
      <w:proofErr w:type="spellEnd"/>
      <w:r w:rsidR="001E1D34">
        <w:rPr>
          <w:rFonts w:ascii="Times New Roman" w:hAnsi="Times New Roman" w:cs="Times New Roman"/>
          <w:sz w:val="28"/>
          <w:szCs w:val="28"/>
        </w:rPr>
        <w:t xml:space="preserve"> подхода в обучении </w:t>
      </w:r>
      <w:r w:rsidR="002F3B21" w:rsidRPr="002F3B21">
        <w:rPr>
          <w:rFonts w:ascii="Times New Roman" w:hAnsi="Times New Roman" w:cs="Times New Roman"/>
          <w:sz w:val="28"/>
          <w:szCs w:val="28"/>
        </w:rPr>
        <w:t>[17]</w:t>
      </w:r>
      <w:r w:rsidR="001E1D34">
        <w:rPr>
          <w:rFonts w:ascii="Times New Roman" w:hAnsi="Times New Roman" w:cs="Times New Roman"/>
          <w:sz w:val="28"/>
          <w:szCs w:val="28"/>
        </w:rPr>
        <w:t>.</w:t>
      </w:r>
    </w:p>
    <w:p w:rsidR="008B66C1" w:rsidRPr="008B66C1" w:rsidRDefault="00F16EAE" w:rsidP="008B66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обучении у</w:t>
      </w:r>
      <w:r w:rsidR="008B66C1" w:rsidRPr="008B66C1">
        <w:rPr>
          <w:rFonts w:ascii="Times New Roman" w:hAnsi="Times New Roman" w:cs="Times New Roman"/>
          <w:sz w:val="28"/>
          <w:szCs w:val="28"/>
        </w:rPr>
        <w:t>чебн</w:t>
      </w:r>
      <w:r w:rsidR="001D1A8B">
        <w:rPr>
          <w:rFonts w:ascii="Times New Roman" w:hAnsi="Times New Roman" w:cs="Times New Roman"/>
          <w:sz w:val="28"/>
          <w:szCs w:val="28"/>
        </w:rPr>
        <w:t>ые пособия</w:t>
      </w:r>
      <w:r w:rsidR="00AF3C8A">
        <w:rPr>
          <w:rFonts w:ascii="Times New Roman" w:hAnsi="Times New Roman" w:cs="Times New Roman"/>
          <w:sz w:val="28"/>
          <w:szCs w:val="28"/>
        </w:rPr>
        <w:t xml:space="preserve"> Г.В.</w:t>
      </w:r>
      <w:r w:rsidR="001D1A8B">
        <w:rPr>
          <w:rFonts w:ascii="Times New Roman" w:hAnsi="Times New Roman" w:cs="Times New Roman"/>
          <w:sz w:val="28"/>
          <w:szCs w:val="28"/>
        </w:rPr>
        <w:t xml:space="preserve"> Дорофеева</w:t>
      </w:r>
      <w:r>
        <w:rPr>
          <w:rFonts w:ascii="Times New Roman" w:hAnsi="Times New Roman" w:cs="Times New Roman"/>
          <w:sz w:val="28"/>
          <w:szCs w:val="28"/>
        </w:rPr>
        <w:t xml:space="preserve">в большей степени, нежели другие, </w:t>
      </w:r>
      <w:r w:rsidR="008B66C1" w:rsidRPr="008B66C1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т для изучения темы «Функции» в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школе, </w:t>
      </w:r>
      <w:r>
        <w:rPr>
          <w:rFonts w:ascii="Times New Roman" w:hAnsi="Times New Roman" w:cs="Times New Roman"/>
          <w:sz w:val="28"/>
          <w:szCs w:val="28"/>
        </w:rPr>
        <w:t xml:space="preserve">в силу того, что в </w:t>
      </w:r>
      <w:r w:rsidR="008B66C1" w:rsidRPr="008B66C1">
        <w:rPr>
          <w:rFonts w:ascii="Times New Roman" w:hAnsi="Times New Roman" w:cs="Times New Roman"/>
          <w:sz w:val="28"/>
          <w:szCs w:val="28"/>
        </w:rPr>
        <w:lastRenderedPageBreak/>
        <w:t xml:space="preserve">данном учебнике подобраны </w:t>
      </w:r>
      <w:r>
        <w:rPr>
          <w:rFonts w:ascii="Times New Roman" w:hAnsi="Times New Roman" w:cs="Times New Roman"/>
          <w:sz w:val="28"/>
          <w:szCs w:val="28"/>
        </w:rPr>
        <w:t>упражнения, указывающие на необходимость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использования функций в </w:t>
      </w:r>
      <w:r>
        <w:rPr>
          <w:rFonts w:ascii="Times New Roman" w:hAnsi="Times New Roman" w:cs="Times New Roman"/>
          <w:sz w:val="28"/>
          <w:szCs w:val="28"/>
        </w:rPr>
        <w:t>реальной жизни.Большая часть материала учебников изложена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на графическом, символическом и словесном языке, </w:t>
      </w:r>
      <w:r>
        <w:rPr>
          <w:rFonts w:ascii="Times New Roman" w:hAnsi="Times New Roman" w:cs="Times New Roman"/>
          <w:sz w:val="28"/>
          <w:szCs w:val="28"/>
        </w:rPr>
        <w:t>таким образом, обучающимся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прививает</w:t>
      </w:r>
      <w:r>
        <w:rPr>
          <w:rFonts w:ascii="Times New Roman" w:hAnsi="Times New Roman" w:cs="Times New Roman"/>
          <w:sz w:val="28"/>
          <w:szCs w:val="28"/>
        </w:rPr>
        <w:t>ся грамотность его употребления.Также, данный факт позволяет развива</w:t>
      </w:r>
      <w:r w:rsidR="008B66C1" w:rsidRPr="008B66C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интеллектуальные и речевые </w:t>
      </w:r>
      <w:r>
        <w:rPr>
          <w:rFonts w:ascii="Times New Roman" w:hAnsi="Times New Roman" w:cs="Times New Roman"/>
          <w:sz w:val="28"/>
          <w:szCs w:val="28"/>
        </w:rPr>
        <w:t>навыки</w:t>
      </w:r>
      <w:r w:rsidR="008B66C1" w:rsidRPr="008B66C1">
        <w:rPr>
          <w:rFonts w:ascii="Times New Roman" w:hAnsi="Times New Roman" w:cs="Times New Roman"/>
          <w:sz w:val="28"/>
          <w:szCs w:val="28"/>
        </w:rPr>
        <w:t>, совершенств</w:t>
      </w:r>
      <w:r>
        <w:rPr>
          <w:rFonts w:ascii="Times New Roman" w:hAnsi="Times New Roman" w:cs="Times New Roman"/>
          <w:sz w:val="28"/>
          <w:szCs w:val="28"/>
        </w:rPr>
        <w:t>оватьматематический аппарат, расширя</w:t>
      </w:r>
      <w:r w:rsidR="008B66C1" w:rsidRPr="008B66C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и систематизир</w:t>
      </w:r>
      <w:r>
        <w:rPr>
          <w:rFonts w:ascii="Times New Roman" w:hAnsi="Times New Roman" w:cs="Times New Roman"/>
          <w:sz w:val="28"/>
          <w:szCs w:val="28"/>
        </w:rPr>
        <w:t xml:space="preserve">овать его.Обучающиесямогут </w:t>
      </w:r>
      <w:r w:rsidR="008B66C1" w:rsidRPr="008B66C1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8B66C1" w:rsidRPr="008B66C1">
        <w:rPr>
          <w:rFonts w:ascii="Times New Roman" w:hAnsi="Times New Roman" w:cs="Times New Roman"/>
          <w:sz w:val="28"/>
          <w:szCs w:val="28"/>
        </w:rPr>
        <w:t xml:space="preserve"> функциональные представления для описания </w:t>
      </w:r>
      <w:r>
        <w:rPr>
          <w:rFonts w:ascii="Times New Roman" w:hAnsi="Times New Roman" w:cs="Times New Roman"/>
          <w:sz w:val="28"/>
          <w:szCs w:val="28"/>
        </w:rPr>
        <w:t>и анализа реальных зависимостей.</w:t>
      </w:r>
    </w:p>
    <w:p w:rsidR="008B66C1" w:rsidRPr="008B66C1" w:rsidRDefault="008B66C1" w:rsidP="00D45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6C1">
        <w:rPr>
          <w:rFonts w:ascii="Times New Roman" w:hAnsi="Times New Roman" w:cs="Times New Roman"/>
          <w:sz w:val="28"/>
          <w:szCs w:val="28"/>
        </w:rPr>
        <w:t>Учеб</w:t>
      </w:r>
      <w:r w:rsidR="00D45613">
        <w:rPr>
          <w:rFonts w:ascii="Times New Roman" w:hAnsi="Times New Roman" w:cs="Times New Roman"/>
          <w:sz w:val="28"/>
          <w:szCs w:val="28"/>
        </w:rPr>
        <w:t>ные пособия</w:t>
      </w:r>
      <w:r w:rsidRPr="008B66C1">
        <w:rPr>
          <w:rFonts w:ascii="Times New Roman" w:hAnsi="Times New Roman" w:cs="Times New Roman"/>
          <w:sz w:val="28"/>
          <w:szCs w:val="28"/>
        </w:rPr>
        <w:t xml:space="preserve"> А.Г. Мордковича</w:t>
      </w:r>
      <w:r w:rsidR="00D45613">
        <w:rPr>
          <w:rFonts w:ascii="Times New Roman" w:hAnsi="Times New Roman" w:cs="Times New Roman"/>
          <w:sz w:val="28"/>
          <w:szCs w:val="28"/>
        </w:rPr>
        <w:t xml:space="preserve"> вводят понятие функции во </w:t>
      </w:r>
      <w:r w:rsidRPr="008B66C1">
        <w:rPr>
          <w:rFonts w:ascii="Times New Roman" w:hAnsi="Times New Roman" w:cs="Times New Roman"/>
          <w:sz w:val="28"/>
          <w:szCs w:val="28"/>
        </w:rPr>
        <w:t xml:space="preserve">втором полугодие </w:t>
      </w:r>
      <w:r w:rsidR="00D45613">
        <w:rPr>
          <w:rFonts w:ascii="Times New Roman" w:hAnsi="Times New Roman" w:cs="Times New Roman"/>
          <w:sz w:val="28"/>
          <w:szCs w:val="28"/>
        </w:rPr>
        <w:t>седьмого года обучения. При этом, вданных учебниках</w:t>
      </w:r>
      <w:r w:rsidRPr="008B66C1">
        <w:rPr>
          <w:rFonts w:ascii="Times New Roman" w:hAnsi="Times New Roman" w:cs="Times New Roman"/>
          <w:sz w:val="28"/>
          <w:szCs w:val="28"/>
        </w:rPr>
        <w:t xml:space="preserve"> не вв</w:t>
      </w:r>
      <w:r w:rsidR="00D45613">
        <w:rPr>
          <w:rFonts w:ascii="Times New Roman" w:hAnsi="Times New Roman" w:cs="Times New Roman"/>
          <w:sz w:val="28"/>
          <w:szCs w:val="28"/>
        </w:rPr>
        <w:t>едено</w:t>
      </w:r>
      <w:r w:rsidRPr="008B66C1">
        <w:rPr>
          <w:rFonts w:ascii="Times New Roman" w:hAnsi="Times New Roman" w:cs="Times New Roman"/>
          <w:sz w:val="28"/>
          <w:szCs w:val="28"/>
        </w:rPr>
        <w:t xml:space="preserve"> формаль</w:t>
      </w:r>
      <w:r w:rsidR="00D45613">
        <w:rPr>
          <w:rFonts w:ascii="Times New Roman" w:hAnsi="Times New Roman" w:cs="Times New Roman"/>
          <w:sz w:val="28"/>
          <w:szCs w:val="28"/>
        </w:rPr>
        <w:t>ное определение функции, оно дается только в девятом классе</w:t>
      </w:r>
      <w:r w:rsidRPr="008B66C1">
        <w:rPr>
          <w:rFonts w:ascii="Times New Roman" w:hAnsi="Times New Roman" w:cs="Times New Roman"/>
          <w:sz w:val="28"/>
          <w:szCs w:val="28"/>
        </w:rPr>
        <w:t xml:space="preserve">. </w:t>
      </w:r>
      <w:r w:rsidR="00D45613">
        <w:rPr>
          <w:rFonts w:ascii="Times New Roman" w:hAnsi="Times New Roman" w:cs="Times New Roman"/>
          <w:sz w:val="28"/>
          <w:szCs w:val="28"/>
        </w:rPr>
        <w:t xml:space="preserve">Следует отметить, что это весьма грамотный подход, </w:t>
      </w:r>
      <w:r w:rsidRPr="008B66C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D45613">
        <w:rPr>
          <w:rFonts w:ascii="Times New Roman" w:hAnsi="Times New Roman" w:cs="Times New Roman"/>
          <w:sz w:val="28"/>
          <w:szCs w:val="28"/>
        </w:rPr>
        <w:t xml:space="preserve">несвоевременное внедрение в учебный курс понятия функции, приводит к тому, что в понимании обучающихся функция отождествляется с формулой. В учебных пособиях </w:t>
      </w:r>
      <w:r w:rsidR="00AF3C8A">
        <w:rPr>
          <w:rFonts w:ascii="Times New Roman" w:hAnsi="Times New Roman" w:cs="Times New Roman"/>
          <w:sz w:val="28"/>
          <w:szCs w:val="28"/>
        </w:rPr>
        <w:t xml:space="preserve">А.Г. </w:t>
      </w:r>
      <w:r w:rsidRPr="008B66C1">
        <w:rPr>
          <w:rFonts w:ascii="Times New Roman" w:hAnsi="Times New Roman" w:cs="Times New Roman"/>
          <w:sz w:val="28"/>
          <w:szCs w:val="28"/>
        </w:rPr>
        <w:t xml:space="preserve">Мордковича свойства функции </w:t>
      </w:r>
      <w:r w:rsidR="00D45613">
        <w:rPr>
          <w:rFonts w:ascii="Times New Roman" w:hAnsi="Times New Roman" w:cs="Times New Roman"/>
          <w:sz w:val="28"/>
          <w:szCs w:val="28"/>
        </w:rPr>
        <w:t>изложены в трех вариантах</w:t>
      </w:r>
      <w:r w:rsidRPr="008B66C1">
        <w:rPr>
          <w:rFonts w:ascii="Times New Roman" w:hAnsi="Times New Roman" w:cs="Times New Roman"/>
          <w:sz w:val="28"/>
          <w:szCs w:val="28"/>
        </w:rPr>
        <w:t>: наглядно-интуитивн</w:t>
      </w:r>
      <w:r w:rsidR="00D45613">
        <w:rPr>
          <w:rFonts w:ascii="Times New Roman" w:hAnsi="Times New Roman" w:cs="Times New Roman"/>
          <w:sz w:val="28"/>
          <w:szCs w:val="28"/>
        </w:rPr>
        <w:t>ом</w:t>
      </w:r>
      <w:r w:rsidRPr="008B66C1">
        <w:rPr>
          <w:rFonts w:ascii="Times New Roman" w:hAnsi="Times New Roman" w:cs="Times New Roman"/>
          <w:sz w:val="28"/>
          <w:szCs w:val="28"/>
        </w:rPr>
        <w:t>, рабоч</w:t>
      </w:r>
      <w:r w:rsidR="00D45613">
        <w:rPr>
          <w:rFonts w:ascii="Times New Roman" w:hAnsi="Times New Roman" w:cs="Times New Roman"/>
          <w:sz w:val="28"/>
          <w:szCs w:val="28"/>
        </w:rPr>
        <w:t>ем</w:t>
      </w:r>
      <w:r w:rsidRPr="008B66C1">
        <w:rPr>
          <w:rFonts w:ascii="Times New Roman" w:hAnsi="Times New Roman" w:cs="Times New Roman"/>
          <w:sz w:val="28"/>
          <w:szCs w:val="28"/>
        </w:rPr>
        <w:t>, формальн</w:t>
      </w:r>
      <w:r w:rsidR="00D45613">
        <w:rPr>
          <w:rFonts w:ascii="Times New Roman" w:hAnsi="Times New Roman" w:cs="Times New Roman"/>
          <w:sz w:val="28"/>
          <w:szCs w:val="28"/>
        </w:rPr>
        <w:t>ом</w:t>
      </w:r>
      <w:r w:rsidRPr="008B66C1">
        <w:rPr>
          <w:rFonts w:ascii="Times New Roman" w:hAnsi="Times New Roman" w:cs="Times New Roman"/>
          <w:sz w:val="28"/>
          <w:szCs w:val="28"/>
        </w:rPr>
        <w:t xml:space="preserve">. </w:t>
      </w:r>
      <w:r w:rsidR="00D45613">
        <w:rPr>
          <w:rFonts w:ascii="Times New Roman" w:hAnsi="Times New Roman" w:cs="Times New Roman"/>
          <w:sz w:val="28"/>
          <w:szCs w:val="28"/>
        </w:rPr>
        <w:t xml:space="preserve">Изложение тремя путями проходит с седьмого по десятый год обучения. </w:t>
      </w:r>
    </w:p>
    <w:p w:rsidR="008B66C1" w:rsidRPr="002F3B21" w:rsidRDefault="008B66C1" w:rsidP="00724B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6C1">
        <w:rPr>
          <w:rFonts w:ascii="Times New Roman" w:hAnsi="Times New Roman" w:cs="Times New Roman"/>
          <w:sz w:val="28"/>
          <w:szCs w:val="28"/>
        </w:rPr>
        <w:t xml:space="preserve">В учебниках </w:t>
      </w:r>
      <w:r w:rsidR="00AF3C8A">
        <w:rPr>
          <w:rFonts w:ascii="Times New Roman" w:hAnsi="Times New Roman" w:cs="Times New Roman"/>
          <w:sz w:val="28"/>
          <w:szCs w:val="28"/>
        </w:rPr>
        <w:t xml:space="preserve">А.Г. </w:t>
      </w:r>
      <w:r w:rsidRPr="008B66C1">
        <w:rPr>
          <w:rFonts w:ascii="Times New Roman" w:hAnsi="Times New Roman" w:cs="Times New Roman"/>
          <w:sz w:val="28"/>
          <w:szCs w:val="28"/>
        </w:rPr>
        <w:t xml:space="preserve">Мордковича </w:t>
      </w:r>
      <w:r w:rsidR="00032D27">
        <w:rPr>
          <w:rFonts w:ascii="Times New Roman" w:hAnsi="Times New Roman" w:cs="Times New Roman"/>
          <w:sz w:val="28"/>
          <w:szCs w:val="28"/>
        </w:rPr>
        <w:t xml:space="preserve">достаточно грамотно </w:t>
      </w:r>
      <w:r w:rsidRPr="008B66C1">
        <w:rPr>
          <w:rFonts w:ascii="Times New Roman" w:hAnsi="Times New Roman" w:cs="Times New Roman"/>
          <w:sz w:val="28"/>
          <w:szCs w:val="28"/>
        </w:rPr>
        <w:t xml:space="preserve">подобрана система </w:t>
      </w:r>
      <w:r w:rsidR="008C3B75">
        <w:rPr>
          <w:rFonts w:ascii="Times New Roman" w:hAnsi="Times New Roman" w:cs="Times New Roman"/>
          <w:sz w:val="28"/>
          <w:szCs w:val="28"/>
        </w:rPr>
        <w:t xml:space="preserve">упражнений. Отмечается их разнообразие, многие задачи направлены </w:t>
      </w:r>
      <w:r w:rsidRPr="008B66C1">
        <w:rPr>
          <w:rFonts w:ascii="Times New Roman" w:hAnsi="Times New Roman" w:cs="Times New Roman"/>
          <w:sz w:val="28"/>
          <w:szCs w:val="28"/>
        </w:rPr>
        <w:t xml:space="preserve">на овладение системой функциональных понятий, формирование умения использовать </w:t>
      </w:r>
      <w:r w:rsidR="008C3B75">
        <w:rPr>
          <w:rFonts w:ascii="Times New Roman" w:hAnsi="Times New Roman" w:cs="Times New Roman"/>
          <w:sz w:val="28"/>
          <w:szCs w:val="28"/>
        </w:rPr>
        <w:t>язык символов и графический язык математики</w:t>
      </w:r>
      <w:r w:rsidRPr="008B66C1">
        <w:rPr>
          <w:rFonts w:ascii="Times New Roman" w:hAnsi="Times New Roman" w:cs="Times New Roman"/>
          <w:sz w:val="28"/>
          <w:szCs w:val="28"/>
        </w:rPr>
        <w:t>.</w:t>
      </w:r>
      <w:r w:rsidR="00724BBA">
        <w:rPr>
          <w:rFonts w:ascii="Times New Roman" w:hAnsi="Times New Roman" w:cs="Times New Roman"/>
          <w:sz w:val="28"/>
          <w:szCs w:val="28"/>
        </w:rPr>
        <w:t xml:space="preserve"> Ряд упражнений позволяет сформировать навык использования полученных знаний </w:t>
      </w:r>
      <w:r w:rsidRPr="008B66C1">
        <w:rPr>
          <w:rFonts w:ascii="Times New Roman" w:hAnsi="Times New Roman" w:cs="Times New Roman"/>
          <w:sz w:val="28"/>
          <w:szCs w:val="28"/>
        </w:rPr>
        <w:t>для описания и анализа реальных зависимостей, расширение и совершенствование математического аппарата, совершенствование интеллектуальных и речевых умений</w:t>
      </w:r>
      <w:r w:rsidR="00724BBA">
        <w:rPr>
          <w:rFonts w:ascii="Times New Roman" w:hAnsi="Times New Roman" w:cs="Times New Roman"/>
          <w:sz w:val="28"/>
          <w:szCs w:val="28"/>
        </w:rPr>
        <w:t>, что является плюсом в условиях системно-</w:t>
      </w:r>
      <w:proofErr w:type="spellStart"/>
      <w:r w:rsidR="00724BB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724BBA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2F3B21" w:rsidRPr="002F3B21">
        <w:rPr>
          <w:rFonts w:ascii="Times New Roman" w:hAnsi="Times New Roman" w:cs="Times New Roman"/>
          <w:sz w:val="28"/>
          <w:szCs w:val="28"/>
        </w:rPr>
        <w:t>[28]</w:t>
      </w:r>
      <w:r w:rsidR="001E1D34">
        <w:rPr>
          <w:rFonts w:ascii="Times New Roman" w:hAnsi="Times New Roman" w:cs="Times New Roman"/>
          <w:sz w:val="28"/>
          <w:szCs w:val="28"/>
        </w:rPr>
        <w:t>.</w:t>
      </w:r>
    </w:p>
    <w:p w:rsidR="00D330BE" w:rsidRDefault="00BF220A" w:rsidP="00421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Учебники </w:t>
      </w:r>
      <w:r w:rsidR="00AF3C8A">
        <w:rPr>
          <w:rFonts w:ascii="Times New Roman" w:hAnsi="Times New Roman" w:cs="Times New Roman"/>
          <w:sz w:val="28"/>
          <w:szCs w:val="28"/>
        </w:rPr>
        <w:t xml:space="preserve">А.Г. </w:t>
      </w:r>
      <w:r>
        <w:rPr>
          <w:rFonts w:ascii="Times New Roman" w:hAnsi="Times New Roman" w:cs="Times New Roman"/>
          <w:sz w:val="28"/>
          <w:szCs w:val="28"/>
        </w:rPr>
        <w:t>Мордковича, в условиях реализации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обучении, позволяют в полной мере изучить раздел «функции» в общеобразовательной школе, и сформировать ряд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</w:t>
      </w:r>
      <w:r w:rsidR="00421FDF">
        <w:rPr>
          <w:rFonts w:ascii="Times New Roman" w:hAnsi="Times New Roman" w:cs="Times New Roman"/>
          <w:sz w:val="28"/>
          <w:szCs w:val="28"/>
        </w:rPr>
        <w:t>тных</w:t>
      </w:r>
      <w:proofErr w:type="spellEnd"/>
      <w:r w:rsidR="00421FDF">
        <w:rPr>
          <w:rFonts w:ascii="Times New Roman" w:hAnsi="Times New Roman" w:cs="Times New Roman"/>
          <w:sz w:val="28"/>
          <w:szCs w:val="28"/>
        </w:rPr>
        <w:t xml:space="preserve"> умений. </w:t>
      </w:r>
    </w:p>
    <w:p w:rsidR="00347AF3" w:rsidRPr="0052433E" w:rsidRDefault="00347AF3" w:rsidP="00347A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lastRenderedPageBreak/>
        <w:t>УМК по</w:t>
      </w:r>
      <w:r w:rsidR="009538E6" w:rsidRPr="0052433E">
        <w:rPr>
          <w:rFonts w:ascii="Times New Roman" w:hAnsi="Times New Roman" w:cs="Times New Roman"/>
          <w:sz w:val="28"/>
          <w:szCs w:val="28"/>
        </w:rPr>
        <w:t>д</w:t>
      </w:r>
      <w:r w:rsidRPr="0052433E">
        <w:rPr>
          <w:rFonts w:ascii="Times New Roman" w:hAnsi="Times New Roman" w:cs="Times New Roman"/>
          <w:sz w:val="28"/>
          <w:szCs w:val="28"/>
        </w:rPr>
        <w:t xml:space="preserve"> редакцией </w:t>
      </w:r>
      <w:r w:rsidR="009538E6" w:rsidRPr="0052433E">
        <w:rPr>
          <w:rFonts w:ascii="Times New Roman" w:hAnsi="Times New Roman" w:cs="Times New Roman"/>
          <w:sz w:val="28"/>
          <w:szCs w:val="28"/>
        </w:rPr>
        <w:t xml:space="preserve">Г.К. </w:t>
      </w:r>
      <w:proofErr w:type="spellStart"/>
      <w:r w:rsidRPr="0052433E">
        <w:rPr>
          <w:rFonts w:ascii="Times New Roman" w:hAnsi="Times New Roman" w:cs="Times New Roman"/>
          <w:sz w:val="28"/>
          <w:szCs w:val="28"/>
        </w:rPr>
        <w:t>Муравин</w:t>
      </w:r>
      <w:r w:rsidR="009538E6" w:rsidRPr="0052433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538E6" w:rsidRPr="0052433E">
        <w:rPr>
          <w:rFonts w:ascii="Times New Roman" w:hAnsi="Times New Roman" w:cs="Times New Roman"/>
          <w:sz w:val="28"/>
          <w:szCs w:val="28"/>
        </w:rPr>
        <w:t xml:space="preserve"> и О.В. </w:t>
      </w:r>
      <w:proofErr w:type="spellStart"/>
      <w:r w:rsidR="009538E6" w:rsidRPr="0052433E">
        <w:rPr>
          <w:rFonts w:ascii="Times New Roman" w:hAnsi="Times New Roman" w:cs="Times New Roman"/>
          <w:sz w:val="28"/>
          <w:szCs w:val="28"/>
        </w:rPr>
        <w:t>Муравиной</w:t>
      </w:r>
      <w:proofErr w:type="spellEnd"/>
      <w:r w:rsidR="009538E6" w:rsidRPr="0052433E">
        <w:rPr>
          <w:rFonts w:ascii="Times New Roman" w:hAnsi="Times New Roman" w:cs="Times New Roman"/>
          <w:sz w:val="28"/>
          <w:szCs w:val="28"/>
        </w:rPr>
        <w:t xml:space="preserve"> позволяю</w:t>
      </w:r>
      <w:r w:rsidRPr="0052433E">
        <w:rPr>
          <w:rFonts w:ascii="Times New Roman" w:hAnsi="Times New Roman" w:cs="Times New Roman"/>
          <w:sz w:val="28"/>
          <w:szCs w:val="28"/>
        </w:rPr>
        <w:t>т полностью р</w:t>
      </w:r>
      <w:r w:rsidR="009538E6" w:rsidRPr="0052433E">
        <w:rPr>
          <w:rFonts w:ascii="Times New Roman" w:hAnsi="Times New Roman" w:cs="Times New Roman"/>
          <w:sz w:val="28"/>
          <w:szCs w:val="28"/>
        </w:rPr>
        <w:t>еализовать системно-</w:t>
      </w:r>
      <w:proofErr w:type="spellStart"/>
      <w:r w:rsidRPr="0052433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2433E">
        <w:rPr>
          <w:rFonts w:ascii="Times New Roman" w:hAnsi="Times New Roman" w:cs="Times New Roman"/>
          <w:sz w:val="28"/>
          <w:szCs w:val="28"/>
        </w:rPr>
        <w:t xml:space="preserve"> подход.  Задания учебника развивают все виды </w:t>
      </w:r>
      <w:r w:rsidR="009538E6" w:rsidRPr="0052433E">
        <w:rPr>
          <w:rFonts w:ascii="Times New Roman" w:hAnsi="Times New Roman" w:cs="Times New Roman"/>
          <w:sz w:val="28"/>
          <w:szCs w:val="28"/>
        </w:rPr>
        <w:t xml:space="preserve">универсальных учебных действий. </w:t>
      </w:r>
    </w:p>
    <w:p w:rsidR="00347AF3" w:rsidRPr="0052433E" w:rsidRDefault="00347AF3" w:rsidP="009538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>Регулятивные действия обеспечивают организацию учащимися своей учебной деятельности.</w:t>
      </w:r>
      <w:r w:rsidR="009538E6" w:rsidRPr="0052433E">
        <w:rPr>
          <w:rFonts w:ascii="Times New Roman" w:hAnsi="Times New Roman" w:cs="Times New Roman"/>
          <w:sz w:val="28"/>
          <w:szCs w:val="28"/>
        </w:rPr>
        <w:t xml:space="preserve"> Учебники под редакцией Г.К. </w:t>
      </w:r>
      <w:proofErr w:type="spellStart"/>
      <w:r w:rsidR="009538E6" w:rsidRPr="0052433E">
        <w:rPr>
          <w:rFonts w:ascii="Times New Roman" w:hAnsi="Times New Roman" w:cs="Times New Roman"/>
          <w:sz w:val="28"/>
          <w:szCs w:val="28"/>
        </w:rPr>
        <w:t>Муравина</w:t>
      </w:r>
      <w:proofErr w:type="spellEnd"/>
      <w:r w:rsidR="009538E6" w:rsidRPr="0052433E">
        <w:rPr>
          <w:rFonts w:ascii="Times New Roman" w:hAnsi="Times New Roman" w:cs="Times New Roman"/>
          <w:sz w:val="28"/>
          <w:szCs w:val="28"/>
        </w:rPr>
        <w:t xml:space="preserve"> и О.В. </w:t>
      </w:r>
      <w:proofErr w:type="spellStart"/>
      <w:r w:rsidR="009538E6" w:rsidRPr="0052433E">
        <w:rPr>
          <w:rFonts w:ascii="Times New Roman" w:hAnsi="Times New Roman" w:cs="Times New Roman"/>
          <w:sz w:val="28"/>
          <w:szCs w:val="28"/>
        </w:rPr>
        <w:t>Муравиной</w:t>
      </w:r>
      <w:proofErr w:type="spellEnd"/>
      <w:r w:rsidR="009538E6" w:rsidRPr="0052433E">
        <w:rPr>
          <w:rFonts w:ascii="Times New Roman" w:hAnsi="Times New Roman" w:cs="Times New Roman"/>
          <w:sz w:val="28"/>
          <w:szCs w:val="28"/>
        </w:rPr>
        <w:t xml:space="preserve"> позволяют сформировать следующие виды регулятивных действий:</w:t>
      </w:r>
    </w:p>
    <w:p w:rsidR="00347AF3" w:rsidRPr="0052433E" w:rsidRDefault="00347AF3" w:rsidP="009538E6">
      <w:pPr>
        <w:pStyle w:val="a7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 xml:space="preserve">постановка и корректировка целей; </w:t>
      </w:r>
    </w:p>
    <w:p w:rsidR="00347AF3" w:rsidRPr="0052433E" w:rsidRDefault="00347AF3" w:rsidP="009538E6">
      <w:pPr>
        <w:pStyle w:val="a7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 xml:space="preserve">план решения уравнения; </w:t>
      </w:r>
    </w:p>
    <w:p w:rsidR="00347AF3" w:rsidRPr="0052433E" w:rsidRDefault="00347AF3" w:rsidP="009538E6">
      <w:pPr>
        <w:pStyle w:val="a7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 xml:space="preserve">план решения задачи; </w:t>
      </w:r>
    </w:p>
    <w:p w:rsidR="00347AF3" w:rsidRPr="0052433E" w:rsidRDefault="00347AF3" w:rsidP="009538E6">
      <w:pPr>
        <w:pStyle w:val="a7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 xml:space="preserve">образцы решения задач, уравнений; </w:t>
      </w:r>
    </w:p>
    <w:p w:rsidR="00347AF3" w:rsidRPr="0052433E" w:rsidRDefault="00347AF3" w:rsidP="009538E6">
      <w:pPr>
        <w:pStyle w:val="a7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 xml:space="preserve">контроль знаний; </w:t>
      </w:r>
    </w:p>
    <w:p w:rsidR="00347AF3" w:rsidRPr="0052433E" w:rsidRDefault="00347AF3" w:rsidP="009538E6">
      <w:pPr>
        <w:pStyle w:val="a7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>оценка и самооценка.</w:t>
      </w:r>
    </w:p>
    <w:p w:rsidR="00347AF3" w:rsidRPr="0052433E" w:rsidRDefault="009538E6" w:rsidP="00347A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 xml:space="preserve">Из познавательных действий, формируемых данной линией учебников можно выделить: </w:t>
      </w:r>
    </w:p>
    <w:p w:rsidR="00347AF3" w:rsidRPr="0052433E" w:rsidRDefault="00347AF3" w:rsidP="009538E6">
      <w:pPr>
        <w:pStyle w:val="a7"/>
        <w:numPr>
          <w:ilvl w:val="0"/>
          <w:numId w:val="4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>Самостоятельное выделение и формулирование познавательной цели;</w:t>
      </w:r>
    </w:p>
    <w:p w:rsidR="009538E6" w:rsidRPr="0052433E" w:rsidRDefault="009538E6" w:rsidP="009538E6">
      <w:pPr>
        <w:pStyle w:val="a7"/>
        <w:numPr>
          <w:ilvl w:val="0"/>
          <w:numId w:val="4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 в зависимости от конкретных условий;</w:t>
      </w:r>
    </w:p>
    <w:p w:rsidR="009538E6" w:rsidRPr="0052433E" w:rsidRDefault="009538E6" w:rsidP="009538E6">
      <w:pPr>
        <w:pStyle w:val="a7"/>
        <w:numPr>
          <w:ilvl w:val="0"/>
          <w:numId w:val="4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9538E6" w:rsidRPr="0052433E" w:rsidRDefault="009538E6" w:rsidP="009538E6">
      <w:pPr>
        <w:pStyle w:val="a7"/>
        <w:numPr>
          <w:ilvl w:val="0"/>
          <w:numId w:val="4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</w:r>
    </w:p>
    <w:p w:rsidR="00347AF3" w:rsidRPr="0052433E" w:rsidRDefault="00347AF3" w:rsidP="009538E6">
      <w:pPr>
        <w:pStyle w:val="a7"/>
        <w:numPr>
          <w:ilvl w:val="0"/>
          <w:numId w:val="4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347AF3" w:rsidRPr="0052433E" w:rsidRDefault="00347AF3" w:rsidP="009538E6">
      <w:pPr>
        <w:pStyle w:val="a7"/>
        <w:numPr>
          <w:ilvl w:val="0"/>
          <w:numId w:val="4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>Структурирование знаний;</w:t>
      </w:r>
    </w:p>
    <w:p w:rsidR="00347AF3" w:rsidRPr="0052433E" w:rsidRDefault="009538E6" w:rsidP="009538E6">
      <w:pPr>
        <w:pStyle w:val="a7"/>
        <w:numPr>
          <w:ilvl w:val="0"/>
          <w:numId w:val="4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>Приемы работы с информацией.</w:t>
      </w:r>
    </w:p>
    <w:p w:rsidR="00347AF3" w:rsidRPr="0052433E" w:rsidRDefault="009538E6" w:rsidP="00347A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lastRenderedPageBreak/>
        <w:t>Кроме того, учебники позволяют формировать логические действия, в частности, навык решения</w:t>
      </w:r>
      <w:r w:rsidR="00347AF3" w:rsidRPr="0052433E">
        <w:rPr>
          <w:rFonts w:ascii="Times New Roman" w:hAnsi="Times New Roman" w:cs="Times New Roman"/>
          <w:sz w:val="28"/>
          <w:szCs w:val="28"/>
        </w:rPr>
        <w:t xml:space="preserve"> задач является составным логическим действием.</w:t>
      </w:r>
    </w:p>
    <w:p w:rsidR="00347AF3" w:rsidRPr="0052433E" w:rsidRDefault="009538E6" w:rsidP="00347A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>В учебниках применяются к</w:t>
      </w:r>
      <w:r w:rsidR="00347AF3" w:rsidRPr="0052433E">
        <w:rPr>
          <w:rFonts w:ascii="Times New Roman" w:hAnsi="Times New Roman" w:cs="Times New Roman"/>
          <w:sz w:val="28"/>
          <w:szCs w:val="28"/>
        </w:rPr>
        <w:t>омпоненты общего приема решения задачи:</w:t>
      </w:r>
    </w:p>
    <w:p w:rsidR="00347AF3" w:rsidRPr="0052433E" w:rsidRDefault="00347AF3" w:rsidP="00347A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>1. Анализ текста задачи.</w:t>
      </w:r>
    </w:p>
    <w:p w:rsidR="00347AF3" w:rsidRPr="0052433E" w:rsidRDefault="00347AF3" w:rsidP="00347A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>2. Перевод текста на язык математики с помощью вербальных и   невербальных средств.</w:t>
      </w:r>
    </w:p>
    <w:p w:rsidR="00347AF3" w:rsidRPr="0052433E" w:rsidRDefault="00347AF3" w:rsidP="00347A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>3. Установление отношений между данными и вопросом.</w:t>
      </w:r>
    </w:p>
    <w:p w:rsidR="00347AF3" w:rsidRPr="0052433E" w:rsidRDefault="00347AF3" w:rsidP="00347A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>4. Составление плана решения задачи.</w:t>
      </w:r>
    </w:p>
    <w:p w:rsidR="00347AF3" w:rsidRPr="0052433E" w:rsidRDefault="00347AF3" w:rsidP="00347A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>5. Осуществление плана решения.</w:t>
      </w:r>
    </w:p>
    <w:p w:rsidR="00347AF3" w:rsidRPr="0052433E" w:rsidRDefault="00347AF3" w:rsidP="00347A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 xml:space="preserve">6. Проверка и оценка решения задачи.   </w:t>
      </w:r>
    </w:p>
    <w:p w:rsidR="00347AF3" w:rsidRPr="0052433E" w:rsidRDefault="00347AF3" w:rsidP="00347A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 xml:space="preserve">Знаково-символические </w:t>
      </w:r>
      <w:r w:rsidR="009538E6" w:rsidRPr="0052433E">
        <w:rPr>
          <w:rFonts w:ascii="Times New Roman" w:hAnsi="Times New Roman" w:cs="Times New Roman"/>
          <w:sz w:val="28"/>
          <w:szCs w:val="28"/>
        </w:rPr>
        <w:t>действия, которым в линии учебников также уделено внимание,</w:t>
      </w:r>
      <w:r w:rsidRPr="0052433E">
        <w:rPr>
          <w:rFonts w:ascii="Times New Roman" w:hAnsi="Times New Roman" w:cs="Times New Roman"/>
          <w:sz w:val="28"/>
          <w:szCs w:val="28"/>
        </w:rPr>
        <w:t xml:space="preserve"> обеспечивают конкретные способы преобразования учебного  материала.</w:t>
      </w:r>
    </w:p>
    <w:p w:rsidR="00347AF3" w:rsidRPr="0052433E" w:rsidRDefault="00347AF3" w:rsidP="00347A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>Моделирование -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347AF3" w:rsidRPr="0052433E" w:rsidRDefault="00347AF3" w:rsidP="00347A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 xml:space="preserve">Коммуникативные </w:t>
      </w:r>
      <w:r w:rsidR="009538E6" w:rsidRPr="0052433E">
        <w:rPr>
          <w:rFonts w:ascii="Times New Roman" w:hAnsi="Times New Roman" w:cs="Times New Roman"/>
          <w:sz w:val="28"/>
          <w:szCs w:val="28"/>
        </w:rPr>
        <w:t>действия, формируемые при обучении по данной линии учебников,</w:t>
      </w:r>
      <w:r w:rsidRPr="0052433E">
        <w:rPr>
          <w:rFonts w:ascii="Times New Roman" w:hAnsi="Times New Roman" w:cs="Times New Roman"/>
          <w:sz w:val="28"/>
          <w:szCs w:val="28"/>
        </w:rPr>
        <w:t xml:space="preserve"> обеспечивают социальную компетентность и учет позиции других людей, партнера по общению или деятельности, умение слушать и вступат</w:t>
      </w:r>
      <w:r w:rsidR="009538E6" w:rsidRPr="0052433E">
        <w:rPr>
          <w:rFonts w:ascii="Times New Roman" w:hAnsi="Times New Roman" w:cs="Times New Roman"/>
          <w:sz w:val="28"/>
          <w:szCs w:val="28"/>
        </w:rPr>
        <w:t>ь в диалог.</w:t>
      </w:r>
    </w:p>
    <w:p w:rsidR="00347AF3" w:rsidRPr="0052433E" w:rsidRDefault="00347AF3" w:rsidP="00347A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 xml:space="preserve">Учебник способствует сохранению устойчивого внимания, так как не скучен, не содержит однообразных формулировок в заданиях и предлагает поэтапное усвоение основных алгоритмов.     </w:t>
      </w:r>
    </w:p>
    <w:p w:rsidR="00347AF3" w:rsidRPr="0052433E" w:rsidRDefault="00347AF3" w:rsidP="00347A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 xml:space="preserve">Структура учебника такова, что позволяла освоить материал основательно, избегая перегрузок учащихся. </w:t>
      </w:r>
    </w:p>
    <w:p w:rsidR="00347AF3" w:rsidRPr="0052433E" w:rsidRDefault="00347AF3" w:rsidP="00347A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>Практического материала достаточно, плюс подбор упражнений в рабочей тетради позволял отследить пошаговое усвоение учащимися материала, также закрепить изученный материал, отработать навыки и проверить знания учащихся. Впервые дети освоили работу с тестами в формате ГИА.</w:t>
      </w:r>
    </w:p>
    <w:p w:rsidR="00750956" w:rsidRDefault="00421FDF" w:rsidP="009A1B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lastRenderedPageBreak/>
        <w:t>Следует отметить, что с</w:t>
      </w:r>
      <w:r w:rsidR="00681BAD" w:rsidRPr="0052433E">
        <w:rPr>
          <w:rFonts w:ascii="Times New Roman" w:hAnsi="Times New Roman" w:cs="Times New Roman"/>
          <w:sz w:val="28"/>
          <w:szCs w:val="28"/>
        </w:rPr>
        <w:t>истемно-</w:t>
      </w:r>
      <w:proofErr w:type="spellStart"/>
      <w:r w:rsidR="00681BAD" w:rsidRPr="0052433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681BAD" w:rsidRPr="0052433E">
        <w:rPr>
          <w:rFonts w:ascii="Times New Roman" w:hAnsi="Times New Roman" w:cs="Times New Roman"/>
          <w:sz w:val="28"/>
          <w:szCs w:val="28"/>
        </w:rPr>
        <w:t xml:space="preserve"> подход </w:t>
      </w:r>
      <w:r w:rsidRPr="0052433E">
        <w:rPr>
          <w:rFonts w:ascii="Times New Roman" w:hAnsi="Times New Roman" w:cs="Times New Roman"/>
          <w:sz w:val="28"/>
          <w:szCs w:val="28"/>
        </w:rPr>
        <w:t xml:space="preserve">в обучении </w:t>
      </w:r>
      <w:r>
        <w:rPr>
          <w:rFonts w:ascii="Times New Roman" w:hAnsi="Times New Roman" w:cs="Times New Roman"/>
          <w:sz w:val="28"/>
          <w:szCs w:val="28"/>
        </w:rPr>
        <w:t>применим при работе с любыми учебными пособиями, в том случае, если педагог не следует бездумно порядку разделов и тем, а привносит в процесс обучения творческое начало, а также грамотно и вдумчиво подходит к построению учебного материала.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в условиях введения федеральных государственных образовательных стандартов 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обеспечивает достижение планируемых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результатов, в особенности такого их важного типа,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результаты. Помимо этого, он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создает основу для самостоятельного успешного усвоения обучающимися нов</w:t>
      </w:r>
      <w:r>
        <w:rPr>
          <w:rFonts w:ascii="Times New Roman" w:hAnsi="Times New Roman" w:cs="Times New Roman"/>
          <w:sz w:val="28"/>
          <w:szCs w:val="28"/>
        </w:rPr>
        <w:t>ой информации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, умений, компетенций, видов и способов деятельности. </w:t>
      </w:r>
    </w:p>
    <w:p w:rsidR="0025672C" w:rsidRPr="00347491" w:rsidRDefault="000E1281" w:rsidP="00347491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437984975"/>
      <w:bookmarkStart w:id="9" w:name="_Toc438474346"/>
      <w:r w:rsidRPr="00347491">
        <w:rPr>
          <w:rFonts w:ascii="Times New Roman" w:hAnsi="Times New Roman" w:cs="Times New Roman"/>
          <w:color w:val="auto"/>
          <w:sz w:val="28"/>
          <w:szCs w:val="28"/>
        </w:rPr>
        <w:t xml:space="preserve">§ 3. </w:t>
      </w:r>
      <w:r w:rsidR="00750956" w:rsidRPr="00347491">
        <w:rPr>
          <w:rFonts w:ascii="Times New Roman" w:hAnsi="Times New Roman" w:cs="Times New Roman"/>
          <w:color w:val="auto"/>
          <w:sz w:val="28"/>
          <w:szCs w:val="28"/>
        </w:rPr>
        <w:t>Введение понятия функции по стандартам математического обучения в системно-</w:t>
      </w:r>
      <w:proofErr w:type="spellStart"/>
      <w:r w:rsidR="00750956" w:rsidRPr="00347491">
        <w:rPr>
          <w:rFonts w:ascii="Times New Roman" w:hAnsi="Times New Roman" w:cs="Times New Roman"/>
          <w:color w:val="auto"/>
          <w:sz w:val="28"/>
          <w:szCs w:val="28"/>
        </w:rPr>
        <w:t>деятельностном</w:t>
      </w:r>
      <w:proofErr w:type="spellEnd"/>
      <w:r w:rsidR="00750956" w:rsidRPr="00347491">
        <w:rPr>
          <w:rFonts w:ascii="Times New Roman" w:hAnsi="Times New Roman" w:cs="Times New Roman"/>
          <w:color w:val="auto"/>
          <w:sz w:val="28"/>
          <w:szCs w:val="28"/>
        </w:rPr>
        <w:t xml:space="preserve"> подходе</w:t>
      </w:r>
      <w:bookmarkEnd w:id="8"/>
      <w:bookmarkEnd w:id="9"/>
    </w:p>
    <w:p w:rsidR="009A1B41" w:rsidRPr="000E1281" w:rsidRDefault="009A1B41" w:rsidP="000E12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72C" w:rsidRPr="0025672C" w:rsidRDefault="0025672C" w:rsidP="002567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Ключевой целью системно-</w:t>
      </w:r>
      <w:proofErr w:type="spellStart"/>
      <w:r w:rsidRPr="0025672C">
        <w:rPr>
          <w:rFonts w:ascii="Times New Roman" w:hAnsi="Times New Roman" w:cs="Times New Roman"/>
          <w:sz w:val="28"/>
          <w:szCs w:val="28"/>
        </w:rPr>
        <w:t>дея</w:t>
      </w:r>
      <w:r>
        <w:rPr>
          <w:rFonts w:ascii="Times New Roman" w:hAnsi="Times New Roman" w:cs="Times New Roman"/>
          <w:sz w:val="28"/>
          <w:szCs w:val="28"/>
        </w:rPr>
        <w:t>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обучении является</w:t>
      </w:r>
      <w:r w:rsidRPr="0025672C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25672C">
        <w:rPr>
          <w:rFonts w:ascii="Times New Roman" w:hAnsi="Times New Roman" w:cs="Times New Roman"/>
          <w:sz w:val="28"/>
          <w:szCs w:val="28"/>
        </w:rPr>
        <w:t xml:space="preserve"> не знаниям, а работе</w:t>
      </w:r>
      <w:r w:rsidR="000F3C6C">
        <w:rPr>
          <w:rFonts w:ascii="Times New Roman" w:hAnsi="Times New Roman" w:cs="Times New Roman"/>
          <w:sz w:val="28"/>
          <w:szCs w:val="28"/>
        </w:rPr>
        <w:t xml:space="preserve"> и самостоятельному поиску информации, ее анализу и оценке</w:t>
      </w:r>
      <w:r w:rsidRPr="0025672C">
        <w:rPr>
          <w:rFonts w:ascii="Times New Roman" w:hAnsi="Times New Roman" w:cs="Times New Roman"/>
          <w:sz w:val="28"/>
          <w:szCs w:val="28"/>
        </w:rPr>
        <w:t>.</w:t>
      </w:r>
    </w:p>
    <w:p w:rsidR="000F3C6C" w:rsidRPr="0025672C" w:rsidRDefault="000F3C6C" w:rsidP="000F3C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осуществить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рамках урока, педагог ставить перед собой ряд основополагающих вопросов, в частности:</w:t>
      </w:r>
    </w:p>
    <w:p w:rsidR="0025672C" w:rsidRDefault="000F3C6C" w:rsidP="00A36E11">
      <w:pPr>
        <w:pStyle w:val="a7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учебный материал отобрать?</w:t>
      </w:r>
    </w:p>
    <w:p w:rsidR="000F3C6C" w:rsidRPr="000F3C6C" w:rsidRDefault="000F3C6C" w:rsidP="00A36E11">
      <w:pPr>
        <w:pStyle w:val="a7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его дидактически обработать?</w:t>
      </w:r>
    </w:p>
    <w:p w:rsidR="0025672C" w:rsidRPr="000F3C6C" w:rsidRDefault="000F3C6C" w:rsidP="00A36E11">
      <w:pPr>
        <w:pStyle w:val="a7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5672C" w:rsidRPr="000F3C6C">
        <w:rPr>
          <w:rFonts w:ascii="Times New Roman" w:hAnsi="Times New Roman" w:cs="Times New Roman"/>
          <w:sz w:val="28"/>
          <w:szCs w:val="28"/>
        </w:rPr>
        <w:t>акие мет</w:t>
      </w:r>
      <w:r>
        <w:rPr>
          <w:rFonts w:ascii="Times New Roman" w:hAnsi="Times New Roman" w:cs="Times New Roman"/>
          <w:sz w:val="28"/>
          <w:szCs w:val="28"/>
        </w:rPr>
        <w:t>оды и средства обучения выбрать?</w:t>
      </w:r>
    </w:p>
    <w:p w:rsidR="0025672C" w:rsidRPr="000F3C6C" w:rsidRDefault="000F3C6C" w:rsidP="00A36E11">
      <w:pPr>
        <w:pStyle w:val="a7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5672C" w:rsidRPr="000F3C6C">
        <w:rPr>
          <w:rFonts w:ascii="Times New Roman" w:hAnsi="Times New Roman" w:cs="Times New Roman"/>
          <w:sz w:val="28"/>
          <w:szCs w:val="28"/>
        </w:rPr>
        <w:t>ак организовать с</w:t>
      </w:r>
      <w:r>
        <w:rPr>
          <w:rFonts w:ascii="Times New Roman" w:hAnsi="Times New Roman" w:cs="Times New Roman"/>
          <w:sz w:val="28"/>
          <w:szCs w:val="28"/>
        </w:rPr>
        <w:t>вою</w:t>
      </w:r>
      <w:r w:rsidR="0025672C" w:rsidRPr="000F3C6C">
        <w:rPr>
          <w:rFonts w:ascii="Times New Roman" w:hAnsi="Times New Roman" w:cs="Times New Roman"/>
          <w:sz w:val="28"/>
          <w:szCs w:val="28"/>
        </w:rPr>
        <w:t xml:space="preserve"> деятельность и деятельность </w:t>
      </w:r>
      <w:r>
        <w:rPr>
          <w:rFonts w:ascii="Times New Roman" w:hAnsi="Times New Roman" w:cs="Times New Roman"/>
          <w:sz w:val="28"/>
          <w:szCs w:val="28"/>
        </w:rPr>
        <w:t>обучающихся?</w:t>
      </w:r>
    </w:p>
    <w:p w:rsidR="0025672C" w:rsidRPr="000F3C6C" w:rsidRDefault="000F3C6C" w:rsidP="00A36E11">
      <w:pPr>
        <w:pStyle w:val="a7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5672C" w:rsidRPr="000F3C6C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25672C" w:rsidRPr="000F3C6C">
        <w:rPr>
          <w:rFonts w:ascii="Times New Roman" w:hAnsi="Times New Roman" w:cs="Times New Roman"/>
          <w:sz w:val="28"/>
          <w:szCs w:val="28"/>
        </w:rPr>
        <w:t xml:space="preserve"> взаимодействие всех этих компонентов</w:t>
      </w:r>
      <w:r>
        <w:rPr>
          <w:rFonts w:ascii="Times New Roman" w:hAnsi="Times New Roman" w:cs="Times New Roman"/>
          <w:sz w:val="28"/>
          <w:szCs w:val="28"/>
        </w:rPr>
        <w:t>, с целью приведения их</w:t>
      </w:r>
      <w:r w:rsidR="0025672C" w:rsidRPr="000F3C6C">
        <w:rPr>
          <w:rFonts w:ascii="Times New Roman" w:hAnsi="Times New Roman" w:cs="Times New Roman"/>
          <w:sz w:val="28"/>
          <w:szCs w:val="28"/>
        </w:rPr>
        <w:t xml:space="preserve"> к определенной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знаний и ценностных ориентаций?</w:t>
      </w:r>
    </w:p>
    <w:p w:rsidR="0025672C" w:rsidRPr="0025672C" w:rsidRDefault="000F3C6C" w:rsidP="002567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структура урока с позиций системно-</w:t>
      </w:r>
      <w:proofErr w:type="spellStart"/>
      <w:r w:rsidR="0025672C" w:rsidRPr="0025672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25672C" w:rsidRPr="0025672C">
        <w:rPr>
          <w:rFonts w:ascii="Times New Roman" w:hAnsi="Times New Roman" w:cs="Times New Roman"/>
          <w:sz w:val="28"/>
          <w:szCs w:val="28"/>
        </w:rPr>
        <w:t xml:space="preserve"> подхода состоит в следующем:</w:t>
      </w:r>
    </w:p>
    <w:p w:rsidR="0025672C" w:rsidRPr="000F3C6C" w:rsidRDefault="000F3C6C" w:rsidP="00A36E11">
      <w:pPr>
        <w:pStyle w:val="a7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педагогом проблемной ситуации, которая будет решена в процессе урока и получения новых знаний.</w:t>
      </w:r>
    </w:p>
    <w:p w:rsidR="0025672C" w:rsidRPr="000F3C6C" w:rsidRDefault="000F3C6C" w:rsidP="00A36E11">
      <w:pPr>
        <w:pStyle w:val="a7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Принятие учеником данной проблемной ситуации или непринятие и корректировка.</w:t>
      </w:r>
    </w:p>
    <w:p w:rsidR="0025672C" w:rsidRPr="000F3C6C" w:rsidRDefault="000F3C6C" w:rsidP="00A36E11">
      <w:pPr>
        <w:pStyle w:val="a7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проблемы.</w:t>
      </w:r>
    </w:p>
    <w:p w:rsidR="0025672C" w:rsidRPr="000F3C6C" w:rsidRDefault="000F3C6C" w:rsidP="00A36E11">
      <w:pPr>
        <w:pStyle w:val="a7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поисковой деятельностью обучающихся, в частности, при помощи наводящих вопросов или технологий, например технологии диалогового взаимодействия. </w:t>
      </w:r>
    </w:p>
    <w:p w:rsidR="0025672C" w:rsidRPr="000F3C6C" w:rsidRDefault="000F3C6C" w:rsidP="00A36E11">
      <w:pPr>
        <w:pStyle w:val="a7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обучающимся поиска решений проблемной ситуации.</w:t>
      </w:r>
    </w:p>
    <w:p w:rsidR="0025672C" w:rsidRDefault="000F3C6C" w:rsidP="00A36E11">
      <w:pPr>
        <w:pStyle w:val="a7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результатов поиска, их успеха или неуспеха.</w:t>
      </w:r>
    </w:p>
    <w:p w:rsidR="0025672C" w:rsidRPr="000F3C6C" w:rsidRDefault="001E1D34" w:rsidP="00A36E11">
      <w:pPr>
        <w:pStyle w:val="a7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Рефлексивная деятельность </w:t>
      </w:r>
      <w:r w:rsidR="002F3B21">
        <w:rPr>
          <w:rFonts w:ascii="Times New Roman" w:hAnsi="Times New Roman" w:cs="Times New Roman"/>
          <w:sz w:val="28"/>
          <w:szCs w:val="28"/>
          <w:lang w:val="en-US"/>
        </w:rPr>
        <w:t>[6]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956" w:rsidRPr="00750956" w:rsidRDefault="004241DA" w:rsidP="00750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построения</w:t>
      </w:r>
      <w:r w:rsidR="00750956" w:rsidRPr="00750956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0956" w:rsidRPr="00750956">
        <w:rPr>
          <w:rFonts w:ascii="Times New Roman" w:hAnsi="Times New Roman" w:cs="Times New Roman"/>
          <w:sz w:val="28"/>
          <w:szCs w:val="28"/>
        </w:rPr>
        <w:t xml:space="preserve"> математики</w:t>
      </w:r>
      <w:r>
        <w:rPr>
          <w:rFonts w:ascii="Times New Roman" w:hAnsi="Times New Roman" w:cs="Times New Roman"/>
          <w:sz w:val="28"/>
          <w:szCs w:val="28"/>
        </w:rPr>
        <w:t xml:space="preserve"> с позиции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подходанеобходимо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учесть ряд</w:t>
      </w:r>
      <w:r w:rsidR="00750956" w:rsidRPr="00750956">
        <w:rPr>
          <w:rFonts w:ascii="Times New Roman" w:hAnsi="Times New Roman" w:cs="Times New Roman"/>
          <w:sz w:val="28"/>
          <w:szCs w:val="28"/>
        </w:rPr>
        <w:t xml:space="preserve"> критери</w:t>
      </w:r>
      <w:r>
        <w:rPr>
          <w:rFonts w:ascii="Times New Roman" w:hAnsi="Times New Roman" w:cs="Times New Roman"/>
          <w:sz w:val="28"/>
          <w:szCs w:val="28"/>
        </w:rPr>
        <w:t>ев</w:t>
      </w:r>
      <w:r w:rsidR="00750956" w:rsidRPr="00750956">
        <w:rPr>
          <w:rFonts w:ascii="Times New Roman" w:hAnsi="Times New Roman" w:cs="Times New Roman"/>
          <w:sz w:val="28"/>
          <w:szCs w:val="28"/>
        </w:rPr>
        <w:t xml:space="preserve"> результативности урока:</w:t>
      </w:r>
    </w:p>
    <w:p w:rsidR="00750956" w:rsidRPr="004241DA" w:rsidRDefault="00CD455D" w:rsidP="00A36E11">
      <w:pPr>
        <w:pStyle w:val="a7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функций от учителя к ученику при постановке цели урока.</w:t>
      </w:r>
    </w:p>
    <w:p w:rsidR="00750956" w:rsidRPr="004241DA" w:rsidRDefault="00CD455D" w:rsidP="00A36E11">
      <w:pPr>
        <w:pStyle w:val="a7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Систематическое обучение</w:t>
      </w:r>
      <w:r w:rsidR="00750956" w:rsidRPr="004241DA">
        <w:rPr>
          <w:rFonts w:ascii="Times New Roman" w:hAnsi="Times New Roman" w:cs="Times New Roman"/>
          <w:sz w:val="28"/>
          <w:szCs w:val="28"/>
        </w:rPr>
        <w:t xml:space="preserve"> рефлексивно</w:t>
      </w:r>
      <w:r>
        <w:rPr>
          <w:rFonts w:ascii="Times New Roman" w:hAnsi="Times New Roman" w:cs="Times New Roman"/>
          <w:sz w:val="28"/>
          <w:szCs w:val="28"/>
        </w:rPr>
        <w:t xml:space="preserve">му действию, в частности, </w:t>
      </w:r>
      <w:r w:rsidR="00750956" w:rsidRPr="004241DA">
        <w:rPr>
          <w:rFonts w:ascii="Times New Roman" w:hAnsi="Times New Roman" w:cs="Times New Roman"/>
          <w:sz w:val="28"/>
          <w:szCs w:val="28"/>
        </w:rPr>
        <w:t>оце</w:t>
      </w:r>
      <w:r>
        <w:rPr>
          <w:rFonts w:ascii="Times New Roman" w:hAnsi="Times New Roman" w:cs="Times New Roman"/>
          <w:sz w:val="28"/>
          <w:szCs w:val="28"/>
        </w:rPr>
        <w:t>нки</w:t>
      </w:r>
      <w:r w:rsidR="00750956" w:rsidRPr="004241DA"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750956" w:rsidRPr="004241DA">
        <w:rPr>
          <w:rFonts w:ascii="Times New Roman" w:hAnsi="Times New Roman" w:cs="Times New Roman"/>
          <w:sz w:val="28"/>
          <w:szCs w:val="28"/>
        </w:rPr>
        <w:t xml:space="preserve"> готовност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50956" w:rsidRPr="004241DA">
        <w:rPr>
          <w:rFonts w:ascii="Times New Roman" w:hAnsi="Times New Roman" w:cs="Times New Roman"/>
          <w:sz w:val="28"/>
          <w:szCs w:val="28"/>
        </w:rPr>
        <w:t>, обнаруж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="00750956" w:rsidRPr="004241DA">
        <w:rPr>
          <w:rFonts w:ascii="Times New Roman" w:hAnsi="Times New Roman" w:cs="Times New Roman"/>
          <w:sz w:val="28"/>
          <w:szCs w:val="28"/>
        </w:rPr>
        <w:t xml:space="preserve"> причин затруднений </w:t>
      </w:r>
      <w:r>
        <w:rPr>
          <w:rFonts w:ascii="Times New Roman" w:hAnsi="Times New Roman" w:cs="Times New Roman"/>
          <w:sz w:val="28"/>
          <w:szCs w:val="28"/>
        </w:rPr>
        <w:t>в усвоении материала.</w:t>
      </w:r>
    </w:p>
    <w:p w:rsidR="00750956" w:rsidRPr="004241DA" w:rsidRDefault="00CD455D" w:rsidP="00A36E11">
      <w:pPr>
        <w:pStyle w:val="a7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Использованиеразличных</w:t>
      </w:r>
      <w:r w:rsidR="00750956" w:rsidRPr="004241DA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, методов</w:t>
      </w:r>
      <w:r w:rsidR="00750956" w:rsidRPr="004241DA">
        <w:rPr>
          <w:rFonts w:ascii="Times New Roman" w:hAnsi="Times New Roman" w:cs="Times New Roman"/>
          <w:sz w:val="28"/>
          <w:szCs w:val="28"/>
        </w:rPr>
        <w:t xml:space="preserve"> и приемы обучения, </w:t>
      </w:r>
      <w:r>
        <w:rPr>
          <w:rFonts w:ascii="Times New Roman" w:hAnsi="Times New Roman" w:cs="Times New Roman"/>
          <w:sz w:val="28"/>
          <w:szCs w:val="28"/>
        </w:rPr>
        <w:t xml:space="preserve">с акцентом на методы и формы, </w:t>
      </w:r>
      <w:r w:rsidR="00750956" w:rsidRPr="004241DA">
        <w:rPr>
          <w:rFonts w:ascii="Times New Roman" w:hAnsi="Times New Roman" w:cs="Times New Roman"/>
          <w:sz w:val="28"/>
          <w:szCs w:val="28"/>
        </w:rPr>
        <w:t xml:space="preserve">повышающие степень активности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750956" w:rsidRPr="004241DA">
        <w:rPr>
          <w:rFonts w:ascii="Times New Roman" w:hAnsi="Times New Roman" w:cs="Times New Roman"/>
          <w:sz w:val="28"/>
          <w:szCs w:val="28"/>
        </w:rPr>
        <w:t xml:space="preserve"> в учебном процессе.</w:t>
      </w:r>
    </w:p>
    <w:p w:rsidR="00750956" w:rsidRPr="004241DA" w:rsidRDefault="00CD455D" w:rsidP="00A36E11">
      <w:pPr>
        <w:pStyle w:val="a7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технологии диалогового взаимодействия</w:t>
      </w:r>
      <w:r w:rsidR="00750956" w:rsidRPr="004241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обучение правильной постановке вопросов.</w:t>
      </w:r>
    </w:p>
    <w:p w:rsidR="00750956" w:rsidRPr="004241DA" w:rsidRDefault="00CD455D" w:rsidP="00A36E11">
      <w:pPr>
        <w:pStyle w:val="a7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репродуктивной</w:t>
      </w:r>
      <w:r w:rsidR="00750956" w:rsidRPr="004241DA">
        <w:rPr>
          <w:rFonts w:ascii="Times New Roman" w:hAnsi="Times New Roman" w:cs="Times New Roman"/>
          <w:sz w:val="28"/>
          <w:szCs w:val="28"/>
        </w:rPr>
        <w:t xml:space="preserve"> и проблемн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50956" w:rsidRPr="004241DA">
        <w:rPr>
          <w:rFonts w:ascii="Times New Roman" w:hAnsi="Times New Roman" w:cs="Times New Roman"/>
          <w:sz w:val="28"/>
          <w:szCs w:val="28"/>
        </w:rPr>
        <w:t xml:space="preserve"> форм обучения, </w:t>
      </w:r>
      <w:r>
        <w:rPr>
          <w:rFonts w:ascii="Times New Roman" w:hAnsi="Times New Roman" w:cs="Times New Roman"/>
          <w:sz w:val="28"/>
          <w:szCs w:val="28"/>
        </w:rPr>
        <w:t>привнесение творческого начала в работу и обучение</w:t>
      </w:r>
      <w:r w:rsidR="00750956" w:rsidRPr="004241DA">
        <w:rPr>
          <w:rFonts w:ascii="Times New Roman" w:hAnsi="Times New Roman" w:cs="Times New Roman"/>
          <w:sz w:val="28"/>
          <w:szCs w:val="28"/>
        </w:rPr>
        <w:t>.</w:t>
      </w:r>
    </w:p>
    <w:p w:rsidR="00750956" w:rsidRPr="004241DA" w:rsidRDefault="00CD455D" w:rsidP="00A36E11">
      <w:pPr>
        <w:pStyle w:val="a7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четких критериев самоконтроля и самооценки, с целью </w:t>
      </w:r>
      <w:r w:rsidR="00750956" w:rsidRPr="004241DA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50956" w:rsidRPr="004241DA">
        <w:rPr>
          <w:rFonts w:ascii="Times New Roman" w:hAnsi="Times New Roman" w:cs="Times New Roman"/>
          <w:sz w:val="28"/>
          <w:szCs w:val="28"/>
        </w:rPr>
        <w:t xml:space="preserve"> контрольно-оцено</w:t>
      </w:r>
      <w:r>
        <w:rPr>
          <w:rFonts w:ascii="Times New Roman" w:hAnsi="Times New Roman" w:cs="Times New Roman"/>
          <w:sz w:val="28"/>
          <w:szCs w:val="28"/>
        </w:rPr>
        <w:t>чной деятельности обучающихся</w:t>
      </w:r>
      <w:r w:rsidR="00750956" w:rsidRPr="004241DA">
        <w:rPr>
          <w:rFonts w:ascii="Times New Roman" w:hAnsi="Times New Roman" w:cs="Times New Roman"/>
          <w:sz w:val="28"/>
          <w:szCs w:val="28"/>
        </w:rPr>
        <w:t>.</w:t>
      </w:r>
    </w:p>
    <w:p w:rsidR="00750956" w:rsidRPr="004241DA" w:rsidRDefault="00CD455D" w:rsidP="00A36E11">
      <w:pPr>
        <w:pStyle w:val="a7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приемов, позволяющих достичь</w:t>
      </w:r>
      <w:r w:rsidR="00750956" w:rsidRPr="004241DA">
        <w:rPr>
          <w:rFonts w:ascii="Times New Roman" w:hAnsi="Times New Roman" w:cs="Times New Roman"/>
          <w:sz w:val="28"/>
          <w:szCs w:val="28"/>
        </w:rPr>
        <w:t xml:space="preserve"> осмысления учебного материала всеми </w:t>
      </w:r>
      <w:r>
        <w:rPr>
          <w:rFonts w:ascii="Times New Roman" w:hAnsi="Times New Roman" w:cs="Times New Roman"/>
          <w:sz w:val="28"/>
          <w:szCs w:val="28"/>
        </w:rPr>
        <w:t>учениками.</w:t>
      </w:r>
    </w:p>
    <w:p w:rsidR="00750956" w:rsidRPr="004241DA" w:rsidRDefault="00CD455D" w:rsidP="00A36E11">
      <w:pPr>
        <w:pStyle w:val="a7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</w:t>
      </w:r>
      <w:r w:rsidR="00750956" w:rsidRPr="004241DA">
        <w:rPr>
          <w:rFonts w:ascii="Times New Roman" w:hAnsi="Times New Roman" w:cs="Times New Roman"/>
          <w:sz w:val="28"/>
          <w:szCs w:val="28"/>
        </w:rPr>
        <w:t xml:space="preserve"> реально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50956" w:rsidRPr="004241DA">
        <w:rPr>
          <w:rFonts w:ascii="Times New Roman" w:hAnsi="Times New Roman" w:cs="Times New Roman"/>
          <w:sz w:val="28"/>
          <w:szCs w:val="28"/>
        </w:rPr>
        <w:t xml:space="preserve"> продвижени</w:t>
      </w:r>
      <w:r>
        <w:rPr>
          <w:rFonts w:ascii="Times New Roman" w:hAnsi="Times New Roman" w:cs="Times New Roman"/>
          <w:sz w:val="28"/>
          <w:szCs w:val="28"/>
        </w:rPr>
        <w:t>я каждого ученика,внесение корректировок в обучение с учетом этой оценки.</w:t>
      </w:r>
    </w:p>
    <w:p w:rsidR="00750956" w:rsidRPr="004241DA" w:rsidRDefault="00CD455D" w:rsidP="00A36E11">
      <w:pPr>
        <w:pStyle w:val="a7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коммуникативныхзадач</w:t>
      </w:r>
      <w:r w:rsidR="00750956" w:rsidRPr="004241DA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CD455D" w:rsidRDefault="00CD455D" w:rsidP="00A36E11">
      <w:pPr>
        <w:pStyle w:val="a7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455D">
        <w:rPr>
          <w:rFonts w:ascii="Times New Roman" w:hAnsi="Times New Roman" w:cs="Times New Roman"/>
          <w:sz w:val="28"/>
          <w:szCs w:val="28"/>
        </w:rPr>
        <w:t>Поощрение выражения учеником</w:t>
      </w:r>
      <w:r w:rsidR="00750956" w:rsidRPr="00CD455D">
        <w:rPr>
          <w:rFonts w:ascii="Times New Roman" w:hAnsi="Times New Roman" w:cs="Times New Roman"/>
          <w:sz w:val="28"/>
          <w:szCs w:val="28"/>
        </w:rPr>
        <w:t xml:space="preserve"> собственн</w:t>
      </w:r>
      <w:r w:rsidRPr="00CD455D">
        <w:rPr>
          <w:rFonts w:ascii="Times New Roman" w:hAnsi="Times New Roman" w:cs="Times New Roman"/>
          <w:sz w:val="28"/>
          <w:szCs w:val="28"/>
        </w:rPr>
        <w:t>ой</w:t>
      </w:r>
      <w:r w:rsidR="00750956" w:rsidRPr="00CD455D">
        <w:rPr>
          <w:rFonts w:ascii="Times New Roman" w:hAnsi="Times New Roman" w:cs="Times New Roman"/>
          <w:sz w:val="28"/>
          <w:szCs w:val="28"/>
        </w:rPr>
        <w:t xml:space="preserve"> позици</w:t>
      </w:r>
      <w:r w:rsidRPr="00CD455D">
        <w:rPr>
          <w:rFonts w:ascii="Times New Roman" w:hAnsi="Times New Roman" w:cs="Times New Roman"/>
          <w:sz w:val="28"/>
          <w:szCs w:val="28"/>
        </w:rPr>
        <w:t>и.</w:t>
      </w:r>
    </w:p>
    <w:p w:rsidR="00750956" w:rsidRPr="00CD455D" w:rsidRDefault="00CD455D" w:rsidP="00A36E11">
      <w:pPr>
        <w:pStyle w:val="a7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на уроке</w:t>
      </w:r>
      <w:r w:rsidR="00750956" w:rsidRPr="00CD455D">
        <w:rPr>
          <w:rFonts w:ascii="Times New Roman" w:hAnsi="Times New Roman" w:cs="Times New Roman"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sz w:val="28"/>
          <w:szCs w:val="28"/>
        </w:rPr>
        <w:t>ы сотрудничества, сотворчества и</w:t>
      </w:r>
      <w:r w:rsidR="00750956" w:rsidRPr="00CD455D">
        <w:rPr>
          <w:rFonts w:ascii="Times New Roman" w:hAnsi="Times New Roman" w:cs="Times New Roman"/>
          <w:sz w:val="28"/>
          <w:szCs w:val="28"/>
        </w:rPr>
        <w:t xml:space="preserve"> психологического комфорта.</w:t>
      </w:r>
    </w:p>
    <w:p w:rsidR="00750956" w:rsidRPr="004241DA" w:rsidRDefault="00CD455D" w:rsidP="00A36E11">
      <w:pPr>
        <w:pStyle w:val="a7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личностноговоздействия</w:t>
      </w:r>
      <w:r w:rsidR="00750956" w:rsidRPr="004241DA">
        <w:rPr>
          <w:rFonts w:ascii="Times New Roman" w:hAnsi="Times New Roman" w:cs="Times New Roman"/>
          <w:sz w:val="28"/>
          <w:szCs w:val="28"/>
        </w:rPr>
        <w:t xml:space="preserve"> «учитель – ученик» </w:t>
      </w:r>
      <w:r w:rsidR="001E1D34">
        <w:rPr>
          <w:rFonts w:ascii="Times New Roman" w:hAnsi="Times New Roman" w:cs="Times New Roman"/>
          <w:sz w:val="28"/>
          <w:szCs w:val="28"/>
        </w:rPr>
        <w:t xml:space="preserve">в рамках урока </w:t>
      </w:r>
      <w:r w:rsidR="002F3B21" w:rsidRPr="002F3B21">
        <w:rPr>
          <w:rFonts w:ascii="Times New Roman" w:hAnsi="Times New Roman" w:cs="Times New Roman"/>
          <w:sz w:val="28"/>
          <w:szCs w:val="28"/>
        </w:rPr>
        <w:t>[49]</w:t>
      </w:r>
      <w:r w:rsidR="001E1D34">
        <w:rPr>
          <w:rFonts w:ascii="Times New Roman" w:hAnsi="Times New Roman" w:cs="Times New Roman"/>
          <w:sz w:val="28"/>
          <w:szCs w:val="28"/>
        </w:rPr>
        <w:t>.</w:t>
      </w:r>
    </w:p>
    <w:p w:rsidR="00681BAD" w:rsidRDefault="00CD455D" w:rsidP="00681B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«функции» в учебный курс математики должна быть введена с учетом вышеперечисленных критериев, </w:t>
      </w:r>
      <w:r w:rsidR="00CE65AD">
        <w:rPr>
          <w:rFonts w:ascii="Times New Roman" w:hAnsi="Times New Roman" w:cs="Times New Roman"/>
          <w:sz w:val="28"/>
          <w:szCs w:val="28"/>
        </w:rPr>
        <w:t>в этом случае достигается реализация системно-</w:t>
      </w:r>
      <w:proofErr w:type="spellStart"/>
      <w:r w:rsidR="00CE65A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CE65AD">
        <w:rPr>
          <w:rFonts w:ascii="Times New Roman" w:hAnsi="Times New Roman" w:cs="Times New Roman"/>
          <w:sz w:val="28"/>
          <w:szCs w:val="28"/>
        </w:rPr>
        <w:t xml:space="preserve"> подхода в обучении, что является определяющим фактором, в силу того, что изучение понятия функции – один из основополагающих разделов курса математики. </w:t>
      </w:r>
    </w:p>
    <w:p w:rsidR="00CE65AD" w:rsidRDefault="00CE65AD" w:rsidP="00681B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темы функций целесообразно в начале изучения задать обучающимся ряд проблемных вопросов, в частности: «Какие зависимости существуют вокруг нас?», «Как мы можем описать ту или иную зависимость?», «Что от чего зависит в приведенном примере?» (например, вес и рост человека при взрослении). Ответы на эти вопросы помогут ученикам сформулировать проблемную ситуацию на уроке, которую будет предложено разрешить в процессе изучения материала. После формулирования проблемы, которая может звучать, например: «Как именно описывать множество различных зависимостей, существующих в окружающем мире при помощи математического языка? Как вводить различия между разными зависимостями?», ученикам можно предложить сформулировать цель и задачи урока. В частности цель может быть: «Научиться описывать зависимости». После чего, можно предложить ученикам рассмотреть возможные затруднения на пути к достижению цели, реализовав таким образом «первую часть» рефлексии. «Вторая часть» рефлексии</w:t>
      </w:r>
      <w:r w:rsidR="0025672C">
        <w:rPr>
          <w:rFonts w:ascii="Times New Roman" w:hAnsi="Times New Roman" w:cs="Times New Roman"/>
          <w:sz w:val="28"/>
          <w:szCs w:val="28"/>
        </w:rPr>
        <w:t xml:space="preserve">, как итог урока, может быть в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567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де опроса в конце занятия: «Что </w:t>
      </w:r>
      <w:r>
        <w:rPr>
          <w:rFonts w:ascii="Times New Roman" w:hAnsi="Times New Roman" w:cs="Times New Roman"/>
          <w:sz w:val="28"/>
          <w:szCs w:val="28"/>
        </w:rPr>
        <w:lastRenderedPageBreak/>
        <w:t>вызвало затруднения?» или «Так ли трудно описывать зависимости, как это представлялось вначале?».</w:t>
      </w:r>
    </w:p>
    <w:p w:rsidR="00D379F4" w:rsidRDefault="00D379F4" w:rsidP="00681B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изучения темы на уроке обучающимся может быть предложено задавать вопросы по исследуемому материалу</w:t>
      </w:r>
      <w:r w:rsidR="0025672C">
        <w:rPr>
          <w:rFonts w:ascii="Times New Roman" w:hAnsi="Times New Roman" w:cs="Times New Roman"/>
          <w:sz w:val="28"/>
          <w:szCs w:val="28"/>
        </w:rPr>
        <w:t>, после чего оценить их активность в диалоге с педагогом. Активный диалог обучающихся с педагогом позволяет реализовать системно-</w:t>
      </w:r>
      <w:proofErr w:type="spellStart"/>
      <w:r w:rsidR="0025672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25672C">
        <w:rPr>
          <w:rFonts w:ascii="Times New Roman" w:hAnsi="Times New Roman" w:cs="Times New Roman"/>
          <w:sz w:val="28"/>
          <w:szCs w:val="28"/>
        </w:rPr>
        <w:t xml:space="preserve"> подход в обучении, что особенно важно при изучении столь фундаментальной темы, как «функции».</w:t>
      </w:r>
    </w:p>
    <w:p w:rsidR="0025672C" w:rsidRDefault="0025672C" w:rsidP="00681B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подходе к теме функций можно использовать различные приемы, в частности, подходить к изучению материала раздела «функции» со стороны зависимости, графиков, формул и определений или систем уравнений. В целом, сочетание всех этих подходов на различных занятиях приведет к более успешному усвоению материала темы. </w:t>
      </w:r>
    </w:p>
    <w:p w:rsidR="0025672C" w:rsidRDefault="0025672C" w:rsidP="00681B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привнесения творческого начала в учебный процесс обучающимся может быть предложено привести примеры использования функций и их графиков в реальной жизни. </w:t>
      </w:r>
    </w:p>
    <w:p w:rsidR="0025672C" w:rsidRDefault="0025672C" w:rsidP="00681B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наилучших результатов обучения рефлексия может быть приведена не в конце занятия, а в середине. При этом, при ответе обучающихся на вопрос: «Что вызвало затруднения при изучении материала?», целесообразно попросить более сильных учеников объяснить те или иные моменты более слабым, что позволит в большей степени осмыслить изученный материал, повторив особо спорные и сложные вопросы. </w:t>
      </w:r>
    </w:p>
    <w:p w:rsidR="00DA7611" w:rsidRDefault="00DA7611" w:rsidP="000F3C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наиболее продуктивным</w:t>
      </w:r>
      <w:r w:rsidR="000F3C6C" w:rsidRPr="000F3C6C">
        <w:rPr>
          <w:rFonts w:ascii="Times New Roman" w:hAnsi="Times New Roman" w:cs="Times New Roman"/>
          <w:sz w:val="28"/>
          <w:szCs w:val="28"/>
        </w:rPr>
        <w:t xml:space="preserve"> из возможных направлений повышения качества обучения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0F3C6C" w:rsidRPr="000F3C6C">
        <w:rPr>
          <w:rFonts w:ascii="Times New Roman" w:hAnsi="Times New Roman" w:cs="Times New Roman"/>
          <w:sz w:val="28"/>
          <w:szCs w:val="28"/>
        </w:rPr>
        <w:t xml:space="preserve"> основной школы на уроках математики, в рамках внедрения </w:t>
      </w:r>
      <w:r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 нового поколения</w:t>
      </w:r>
      <w:r w:rsidR="000F3C6C" w:rsidRPr="000F3C6C">
        <w:rPr>
          <w:rFonts w:ascii="Times New Roman" w:hAnsi="Times New Roman" w:cs="Times New Roman"/>
          <w:sz w:val="28"/>
          <w:szCs w:val="28"/>
        </w:rPr>
        <w:t>, является системно-</w:t>
      </w:r>
      <w:proofErr w:type="spellStart"/>
      <w:r w:rsidR="000F3C6C" w:rsidRPr="000F3C6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0F3C6C" w:rsidRPr="000F3C6C">
        <w:rPr>
          <w:rFonts w:ascii="Times New Roman" w:hAnsi="Times New Roman" w:cs="Times New Roman"/>
          <w:sz w:val="28"/>
          <w:szCs w:val="28"/>
        </w:rPr>
        <w:t xml:space="preserve"> подход. </w:t>
      </w:r>
    </w:p>
    <w:p w:rsidR="000F3C6C" w:rsidRPr="000F3C6C" w:rsidRDefault="000F3C6C" w:rsidP="000F3C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3C6C">
        <w:rPr>
          <w:rFonts w:ascii="Times New Roman" w:hAnsi="Times New Roman" w:cs="Times New Roman"/>
          <w:sz w:val="28"/>
          <w:szCs w:val="28"/>
        </w:rPr>
        <w:t xml:space="preserve">Организация процесса обучения </w:t>
      </w:r>
      <w:r w:rsidR="00DA7611">
        <w:rPr>
          <w:rFonts w:ascii="Times New Roman" w:hAnsi="Times New Roman" w:cs="Times New Roman"/>
          <w:sz w:val="28"/>
          <w:szCs w:val="28"/>
        </w:rPr>
        <w:t xml:space="preserve">математике </w:t>
      </w:r>
      <w:r w:rsidRPr="000F3C6C">
        <w:rPr>
          <w:rFonts w:ascii="Times New Roman" w:hAnsi="Times New Roman" w:cs="Times New Roman"/>
          <w:sz w:val="28"/>
          <w:szCs w:val="28"/>
        </w:rPr>
        <w:t xml:space="preserve">через деятельность </w:t>
      </w:r>
      <w:r w:rsidR="00DA7611">
        <w:rPr>
          <w:rFonts w:ascii="Times New Roman" w:hAnsi="Times New Roman" w:cs="Times New Roman"/>
          <w:sz w:val="28"/>
          <w:szCs w:val="28"/>
        </w:rPr>
        <w:t>служит</w:t>
      </w:r>
      <w:r w:rsidRPr="000F3C6C">
        <w:rPr>
          <w:rFonts w:ascii="Times New Roman" w:hAnsi="Times New Roman" w:cs="Times New Roman"/>
          <w:sz w:val="28"/>
          <w:szCs w:val="28"/>
        </w:rPr>
        <w:t xml:space="preserve"> основой для формирования у </w:t>
      </w:r>
      <w:r w:rsidR="00DA7611">
        <w:rPr>
          <w:rFonts w:ascii="Times New Roman" w:hAnsi="Times New Roman" w:cs="Times New Roman"/>
          <w:sz w:val="28"/>
          <w:szCs w:val="28"/>
        </w:rPr>
        <w:t>обучающихся</w:t>
      </w:r>
      <w:r w:rsidRPr="000F3C6C">
        <w:rPr>
          <w:rFonts w:ascii="Times New Roman" w:hAnsi="Times New Roman" w:cs="Times New Roman"/>
          <w:sz w:val="28"/>
          <w:szCs w:val="28"/>
        </w:rPr>
        <w:t xml:space="preserve"> творческого мышления</w:t>
      </w:r>
      <w:r w:rsidR="00DA7611">
        <w:rPr>
          <w:rFonts w:ascii="Times New Roman" w:hAnsi="Times New Roman" w:cs="Times New Roman"/>
          <w:sz w:val="28"/>
          <w:szCs w:val="28"/>
        </w:rPr>
        <w:t xml:space="preserve">, навыка </w:t>
      </w:r>
      <w:r w:rsidR="00DA7611">
        <w:rPr>
          <w:rFonts w:ascii="Times New Roman" w:hAnsi="Times New Roman" w:cs="Times New Roman"/>
          <w:sz w:val="28"/>
          <w:szCs w:val="28"/>
        </w:rPr>
        <w:lastRenderedPageBreak/>
        <w:t>работы с информацией, в частности навыков поиска информации, обработки, анализа оценки, применения в практической деятельности</w:t>
      </w:r>
      <w:r w:rsidRPr="000F3C6C">
        <w:rPr>
          <w:rFonts w:ascii="Times New Roman" w:hAnsi="Times New Roman" w:cs="Times New Roman"/>
          <w:sz w:val="28"/>
          <w:szCs w:val="28"/>
        </w:rPr>
        <w:t>.</w:t>
      </w:r>
    </w:p>
    <w:p w:rsidR="00F27B71" w:rsidRDefault="00DA7611" w:rsidP="000F3C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0F3C6C" w:rsidRPr="000F3C6C">
        <w:rPr>
          <w:rFonts w:ascii="Times New Roman" w:hAnsi="Times New Roman" w:cs="Times New Roman"/>
          <w:sz w:val="28"/>
          <w:szCs w:val="28"/>
        </w:rPr>
        <w:t xml:space="preserve"> качества обучения математики способствует </w:t>
      </w:r>
      <w:r>
        <w:rPr>
          <w:rFonts w:ascii="Times New Roman" w:hAnsi="Times New Roman" w:cs="Times New Roman"/>
          <w:sz w:val="28"/>
          <w:szCs w:val="28"/>
        </w:rPr>
        <w:t>тот вид</w:t>
      </w:r>
      <w:r w:rsidR="000F3C6C" w:rsidRPr="000F3C6C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F3C6C" w:rsidRPr="000F3C6C">
        <w:rPr>
          <w:rFonts w:ascii="Times New Roman" w:hAnsi="Times New Roman" w:cs="Times New Roman"/>
          <w:sz w:val="28"/>
          <w:szCs w:val="28"/>
        </w:rPr>
        <w:t xml:space="preserve">, при котором на первый план выступает не сам процесс </w:t>
      </w:r>
      <w:r>
        <w:rPr>
          <w:rFonts w:ascii="Times New Roman" w:hAnsi="Times New Roman" w:cs="Times New Roman"/>
          <w:sz w:val="28"/>
          <w:szCs w:val="28"/>
        </w:rPr>
        <w:t>подачи материала педагогом</w:t>
      </w:r>
      <w:r w:rsidR="000F3C6C" w:rsidRPr="000F3C6C">
        <w:rPr>
          <w:rFonts w:ascii="Times New Roman" w:hAnsi="Times New Roman" w:cs="Times New Roman"/>
          <w:sz w:val="28"/>
          <w:szCs w:val="28"/>
        </w:rPr>
        <w:t xml:space="preserve">, а овладение </w:t>
      </w:r>
      <w:r>
        <w:rPr>
          <w:rFonts w:ascii="Times New Roman" w:hAnsi="Times New Roman" w:cs="Times New Roman"/>
          <w:sz w:val="28"/>
          <w:szCs w:val="28"/>
        </w:rPr>
        <w:t>учениками</w:t>
      </w:r>
      <w:r w:rsidR="000F3C6C" w:rsidRPr="000F3C6C">
        <w:rPr>
          <w:rFonts w:ascii="Times New Roman" w:hAnsi="Times New Roman" w:cs="Times New Roman"/>
          <w:sz w:val="28"/>
          <w:szCs w:val="28"/>
        </w:rPr>
        <w:t xml:space="preserve"> общей структурой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0F3C6C" w:rsidRPr="000F3C6C">
        <w:rPr>
          <w:rFonts w:ascii="Times New Roman" w:hAnsi="Times New Roman" w:cs="Times New Roman"/>
          <w:sz w:val="28"/>
          <w:szCs w:val="28"/>
        </w:rPr>
        <w:t>теоретическим способом действия, состоящим из трех взаимосвязанных компонентов: планирования</w:t>
      </w:r>
      <w:r>
        <w:rPr>
          <w:rFonts w:ascii="Times New Roman" w:hAnsi="Times New Roman" w:cs="Times New Roman"/>
          <w:sz w:val="28"/>
          <w:szCs w:val="28"/>
        </w:rPr>
        <w:t>, анализа реализации плана</w:t>
      </w:r>
      <w:r w:rsidR="000F3C6C" w:rsidRPr="000F3C6C">
        <w:rPr>
          <w:rFonts w:ascii="Times New Roman" w:hAnsi="Times New Roman" w:cs="Times New Roman"/>
          <w:sz w:val="28"/>
          <w:szCs w:val="28"/>
        </w:rPr>
        <w:t xml:space="preserve"> и рефлексии.</w:t>
      </w:r>
    </w:p>
    <w:p w:rsidR="00F27B71" w:rsidRDefault="00F27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27B71" w:rsidRPr="000E1281" w:rsidRDefault="000E1281" w:rsidP="000E1281">
      <w:pPr>
        <w:pStyle w:val="1"/>
        <w:ind w:left="360" w:firstLine="0"/>
        <w:jc w:val="center"/>
        <w:rPr>
          <w:rFonts w:ascii="Times New Roman" w:hAnsi="Times New Roman" w:cs="Times New Roman"/>
          <w:color w:val="auto"/>
        </w:rPr>
      </w:pPr>
      <w:bookmarkStart w:id="10" w:name="_Toc437984976"/>
      <w:bookmarkStart w:id="11" w:name="_Toc438474347"/>
      <w:r w:rsidRPr="000E1281">
        <w:rPr>
          <w:rFonts w:ascii="Times New Roman" w:hAnsi="Times New Roman" w:cs="Times New Roman"/>
          <w:color w:val="auto"/>
        </w:rPr>
        <w:lastRenderedPageBreak/>
        <w:t xml:space="preserve">Глава II. </w:t>
      </w:r>
      <w:r w:rsidR="00F27B71" w:rsidRPr="000E1281">
        <w:rPr>
          <w:rFonts w:ascii="Times New Roman" w:hAnsi="Times New Roman" w:cs="Times New Roman"/>
          <w:color w:val="auto"/>
        </w:rPr>
        <w:t>Основы изучения</w:t>
      </w:r>
      <w:r w:rsidR="00F27B71" w:rsidRPr="000E1281">
        <w:rPr>
          <w:rFonts w:ascii="Times New Roman" w:eastAsia="Times New Roman" w:hAnsi="Times New Roman" w:cs="Times New Roman"/>
          <w:color w:val="auto"/>
          <w:lang w:eastAsia="ru-RU"/>
        </w:rPr>
        <w:t xml:space="preserve"> функциональной линии в курсе математики общеобразовательной школы</w:t>
      </w:r>
      <w:bookmarkEnd w:id="10"/>
      <w:bookmarkEnd w:id="11"/>
    </w:p>
    <w:p w:rsidR="003551A3" w:rsidRPr="00347491" w:rsidRDefault="000E1281" w:rsidP="00347491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2" w:name="_Toc437984977"/>
      <w:bookmarkStart w:id="13" w:name="_Toc438474348"/>
      <w:r w:rsidRPr="00347491">
        <w:rPr>
          <w:rFonts w:ascii="Times New Roman" w:hAnsi="Times New Roman" w:cs="Times New Roman"/>
          <w:color w:val="auto"/>
          <w:sz w:val="28"/>
          <w:szCs w:val="28"/>
        </w:rPr>
        <w:t>§ 1.</w:t>
      </w:r>
      <w:r w:rsidR="00F27B71" w:rsidRPr="003474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Понятие функциональной линии</w:t>
      </w:r>
      <w:bookmarkEnd w:id="12"/>
      <w:bookmarkEnd w:id="13"/>
    </w:p>
    <w:p w:rsidR="009A1B41" w:rsidRPr="00347491" w:rsidRDefault="009A1B41" w:rsidP="00347491">
      <w:pPr>
        <w:pStyle w:val="af4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</w:p>
    <w:p w:rsidR="003551A3" w:rsidRPr="003551A3" w:rsidRDefault="003551A3" w:rsidP="003551A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Понятия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как такового,не существовало до семнадцатого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век</w:t>
      </w:r>
      <w:r>
        <w:rPr>
          <w:rFonts w:ascii="Times New Roman" w:hAnsi="Times New Roman" w:cs="Times New Roman"/>
          <w:sz w:val="28"/>
          <w:szCs w:val="28"/>
          <w:lang w:eastAsia="ru-RU"/>
        </w:rPr>
        <w:t>а, когда первое его определение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проложил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Рене 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Декарт. Понятие функции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Декартаизначально 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изложено на языке геометрии, </w:t>
      </w:r>
      <w:r>
        <w:rPr>
          <w:rFonts w:ascii="Times New Roman" w:hAnsi="Times New Roman" w:cs="Times New Roman"/>
          <w:sz w:val="28"/>
          <w:szCs w:val="28"/>
          <w:lang w:eastAsia="ru-RU"/>
        </w:rPr>
        <w:t>и возникло в силу того, что для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создания единого подхода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к зависимостям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величин друг от друга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их характеристикампоявилась необходимость внедрения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ново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>, более обще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поняти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51A3" w:rsidRDefault="003551A3" w:rsidP="003551A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этом стоит отметить, что задолго до Декарта ученые пользовались функциями для описания различных природных явлений и закономерностей в таких науках, как астрономия, алхимия или физика.</w:t>
      </w:r>
    </w:p>
    <w:p w:rsidR="003551A3" w:rsidRDefault="003551A3" w:rsidP="003551A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Термин «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>функция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(от латинского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слова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function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>совершение,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дело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впервые употребил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знаменитый математик Г. Лейбниц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однако в то время ему придавали несовременное значение, понятие функции 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в смысле роли, то есть величины, выполняющей ту или иную функцию.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более современном значении, к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ак термин выражение «функция от х» стало употребляться Г. Лейбницем и </w:t>
      </w:r>
      <w:proofErr w:type="spellStart"/>
      <w:r w:rsidRPr="003551A3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. Бернулли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1698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у, после чего Г. 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Лейбниц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также 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ввел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понятия 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>«переменная» и «константа»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51A3" w:rsidRPr="003551A3" w:rsidRDefault="003551A3" w:rsidP="003551A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Полное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определение функции, свободное от геометрического языка, было дано учеником Лейбница, швейцарским математиком Иоганном Бернулли в 1718 году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Функцией переменной величины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И. Бернулли 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>наз</w:t>
      </w:r>
      <w:r>
        <w:rPr>
          <w:rFonts w:ascii="Times New Roman" w:hAnsi="Times New Roman" w:cs="Times New Roman"/>
          <w:sz w:val="28"/>
          <w:szCs w:val="28"/>
          <w:lang w:eastAsia="ru-RU"/>
        </w:rPr>
        <w:t>вал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количество, образованное каким угодно способом из этой переменной в</w:t>
      </w:r>
      <w:r>
        <w:rPr>
          <w:rFonts w:ascii="Times New Roman" w:hAnsi="Times New Roman" w:cs="Times New Roman"/>
          <w:sz w:val="28"/>
          <w:szCs w:val="28"/>
          <w:lang w:eastAsia="ru-RU"/>
        </w:rPr>
        <w:t>еличины и нескольких постоянных величин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E4479">
        <w:rPr>
          <w:rFonts w:ascii="Times New Roman" w:hAnsi="Times New Roman" w:cs="Times New Roman"/>
          <w:sz w:val="28"/>
          <w:szCs w:val="28"/>
          <w:lang w:eastAsia="ru-RU"/>
        </w:rPr>
        <w:t>Данное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определение </w:t>
      </w:r>
      <w:r w:rsidR="008E4479">
        <w:rPr>
          <w:rFonts w:ascii="Times New Roman" w:hAnsi="Times New Roman" w:cs="Times New Roman"/>
          <w:sz w:val="28"/>
          <w:szCs w:val="28"/>
          <w:lang w:eastAsia="ru-RU"/>
        </w:rPr>
        <w:t>функции предполагало опору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на работы Лейбница, но и на труды Исаака Ньютона, исследова</w:t>
      </w:r>
      <w:r w:rsidR="008E4479">
        <w:rPr>
          <w:rFonts w:ascii="Times New Roman" w:hAnsi="Times New Roman" w:cs="Times New Roman"/>
          <w:sz w:val="28"/>
          <w:szCs w:val="28"/>
          <w:lang w:eastAsia="ru-RU"/>
        </w:rPr>
        <w:t>вшегоогромное количество разнообразных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функциональных зависимостей.</w:t>
      </w:r>
    </w:p>
    <w:p w:rsidR="003551A3" w:rsidRPr="003551A3" w:rsidRDefault="008E4479" w:rsidP="003551A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книге</w:t>
      </w:r>
      <w:r w:rsidR="003551A3"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«Введение в анализ бесконечных»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написанной в 1748 году,ее автор, 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>Леонард Эйлер</w:t>
      </w:r>
      <w:r>
        <w:rPr>
          <w:rFonts w:ascii="Times New Roman" w:hAnsi="Times New Roman" w:cs="Times New Roman"/>
          <w:sz w:val="28"/>
          <w:szCs w:val="28"/>
          <w:lang w:eastAsia="ru-RU"/>
        </w:rPr>
        <w:t>,пользуется</w:t>
      </w:r>
      <w:r w:rsidR="003551A3"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3551A3"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551A3"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Бернулли,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однако</w:t>
      </w:r>
      <w:r w:rsidR="003551A3" w:rsidRPr="003551A3"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сколько корректирует его.Эйлер называет ф</w:t>
      </w:r>
      <w:r w:rsidR="003551A3" w:rsidRPr="003551A3">
        <w:rPr>
          <w:rFonts w:ascii="Times New Roman" w:hAnsi="Times New Roman" w:cs="Times New Roman"/>
          <w:sz w:val="28"/>
          <w:szCs w:val="28"/>
          <w:lang w:eastAsia="ru-RU"/>
        </w:rPr>
        <w:t>ункци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3551A3"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переменного количества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некоторое</w:t>
      </w:r>
      <w:r w:rsidR="003551A3"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аналитическое выражение, составленное из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данногопеременного </w:t>
      </w:r>
      <w:r w:rsidR="003551A3" w:rsidRPr="003551A3">
        <w:rPr>
          <w:rFonts w:ascii="Times New Roman" w:hAnsi="Times New Roman" w:cs="Times New Roman"/>
          <w:sz w:val="28"/>
          <w:szCs w:val="28"/>
          <w:lang w:eastAsia="ru-RU"/>
        </w:rPr>
        <w:t>количества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чисел (постоянных количеств)</w:t>
      </w:r>
      <w:r w:rsidR="003551A3"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Таким же образом</w:t>
      </w:r>
      <w:r w:rsidR="003551A3"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понимали функцию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ученые-математики </w:t>
      </w:r>
      <w:r w:rsidR="003551A3" w:rsidRPr="003551A3">
        <w:rPr>
          <w:rFonts w:ascii="Times New Roman" w:hAnsi="Times New Roman" w:cs="Times New Roman"/>
          <w:sz w:val="28"/>
          <w:szCs w:val="28"/>
          <w:lang w:eastAsia="ru-RU"/>
        </w:rPr>
        <w:t>на протяжени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всего восемнадцатого </w:t>
      </w:r>
      <w:r w:rsidR="003551A3" w:rsidRPr="003551A3">
        <w:rPr>
          <w:rFonts w:ascii="Times New Roman" w:hAnsi="Times New Roman" w:cs="Times New Roman"/>
          <w:sz w:val="28"/>
          <w:szCs w:val="28"/>
          <w:lang w:eastAsia="ru-RU"/>
        </w:rPr>
        <w:t>века</w:t>
      </w:r>
      <w:r>
        <w:rPr>
          <w:rFonts w:ascii="Times New Roman" w:hAnsi="Times New Roman" w:cs="Times New Roman"/>
          <w:sz w:val="28"/>
          <w:szCs w:val="28"/>
          <w:lang w:eastAsia="ru-RU"/>
        </w:rPr>
        <w:t>, несмотря на то, что</w:t>
      </w:r>
      <w:r w:rsidR="003551A3"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Эйлер постоянно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трансформировал свое определение и развивал понятие</w:t>
      </w:r>
      <w:r w:rsidR="003551A3"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C22AD" w:rsidRDefault="003551A3" w:rsidP="003551A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70DD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C22A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70DD7">
        <w:rPr>
          <w:rFonts w:ascii="Times New Roman" w:hAnsi="Times New Roman" w:cs="Times New Roman"/>
          <w:sz w:val="28"/>
          <w:szCs w:val="28"/>
          <w:lang w:eastAsia="ru-RU"/>
        </w:rPr>
        <w:t xml:space="preserve">оей книге 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>«Дифференциально</w:t>
      </w:r>
      <w:r w:rsidR="00E70DD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исчислени</w:t>
      </w:r>
      <w:r w:rsidR="00E70DD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E70DD7">
        <w:rPr>
          <w:rFonts w:ascii="Times New Roman" w:hAnsi="Times New Roman" w:cs="Times New Roman"/>
          <w:sz w:val="28"/>
          <w:szCs w:val="28"/>
          <w:lang w:eastAsia="ru-RU"/>
        </w:rPr>
        <w:t>изданной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в 1755 году, Л. Эйлер дает </w:t>
      </w:r>
      <w:r w:rsidR="00E70DD7">
        <w:rPr>
          <w:rFonts w:ascii="Times New Roman" w:hAnsi="Times New Roman" w:cs="Times New Roman"/>
          <w:sz w:val="28"/>
          <w:szCs w:val="28"/>
          <w:lang w:eastAsia="ru-RU"/>
        </w:rPr>
        <w:t xml:space="preserve">новое </w:t>
      </w:r>
      <w:r w:rsidRPr="003551A3">
        <w:rPr>
          <w:rFonts w:ascii="Times New Roman" w:hAnsi="Times New Roman" w:cs="Times New Roman"/>
          <w:sz w:val="28"/>
          <w:szCs w:val="28"/>
          <w:lang w:eastAsia="ru-RU"/>
        </w:rPr>
        <w:t>определение функции: «Когда некоторые количества зависят от других, таким, образом, что при изменении последних и сами они подвергаются, изменению, то перв</w:t>
      </w:r>
      <w:r w:rsidR="009F4A88">
        <w:rPr>
          <w:rFonts w:ascii="Times New Roman" w:hAnsi="Times New Roman" w:cs="Times New Roman"/>
          <w:sz w:val="28"/>
          <w:szCs w:val="28"/>
          <w:lang w:eastAsia="ru-RU"/>
        </w:rPr>
        <w:t xml:space="preserve">ые называются функциями вторых» </w:t>
      </w:r>
      <w:r w:rsidR="002F3B21" w:rsidRPr="002F3B21">
        <w:rPr>
          <w:rFonts w:ascii="Times New Roman" w:hAnsi="Times New Roman" w:cs="Times New Roman"/>
          <w:sz w:val="28"/>
          <w:szCs w:val="28"/>
          <w:lang w:eastAsia="ru-RU"/>
        </w:rPr>
        <w:t>[50]</w:t>
      </w:r>
      <w:r w:rsidR="009F4A8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22AD" w:rsidRDefault="005C22AD" w:rsidP="003551A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Используя данное определение, </w:t>
      </w:r>
      <w:r w:rsidR="003551A3"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французский математик С.Ф. </w:t>
      </w:r>
      <w:proofErr w:type="spellStart"/>
      <w:r w:rsidR="003551A3" w:rsidRPr="003551A3">
        <w:rPr>
          <w:rFonts w:ascii="Times New Roman" w:hAnsi="Times New Roman" w:cs="Times New Roman"/>
          <w:sz w:val="28"/>
          <w:szCs w:val="28"/>
          <w:lang w:eastAsia="ru-RU"/>
        </w:rPr>
        <w:t>Лакруа</w:t>
      </w:r>
      <w:proofErr w:type="spellEnd"/>
      <w:r w:rsidR="003551A3"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отмет</w:t>
      </w:r>
      <w:r>
        <w:rPr>
          <w:rFonts w:ascii="Times New Roman" w:hAnsi="Times New Roman" w:cs="Times New Roman"/>
          <w:sz w:val="28"/>
          <w:szCs w:val="28"/>
          <w:lang w:eastAsia="ru-RU"/>
        </w:rPr>
        <w:t>ил тот факт, что любое</w:t>
      </w:r>
      <w:r w:rsidR="003551A3"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количество, значение которого зависит от одного или многих количеств,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может быть названо их</w:t>
      </w:r>
      <w:r w:rsidR="003551A3"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51A3" w:rsidRDefault="005C22AD" w:rsidP="003551A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претерпев ряд преобразований,</w:t>
      </w:r>
      <w:r w:rsidR="003551A3"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само понятие функции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отошло от первоначальной геометрической составляющей и</w:t>
      </w:r>
      <w:r w:rsidR="003551A3" w:rsidRPr="003551A3">
        <w:rPr>
          <w:rFonts w:ascii="Times New Roman" w:hAnsi="Times New Roman" w:cs="Times New Roman"/>
          <w:sz w:val="28"/>
          <w:szCs w:val="28"/>
          <w:lang w:eastAsia="ru-RU"/>
        </w:rPr>
        <w:t xml:space="preserve"> фактически отождеств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ило</w:t>
      </w:r>
      <w:r w:rsidR="003551A3" w:rsidRPr="003551A3">
        <w:rPr>
          <w:rFonts w:ascii="Times New Roman" w:hAnsi="Times New Roman" w:cs="Times New Roman"/>
          <w:sz w:val="28"/>
          <w:szCs w:val="28"/>
          <w:lang w:eastAsia="ru-RU"/>
        </w:rPr>
        <w:t>сь с аналитическим выражением.</w:t>
      </w:r>
    </w:p>
    <w:p w:rsidR="007658DB" w:rsidRDefault="007658DB" w:rsidP="007658D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Изучение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функциональной линии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ведущ</w:t>
      </w:r>
      <w:r>
        <w:rPr>
          <w:rFonts w:ascii="Times New Roman" w:hAnsi="Times New Roman" w:cs="Times New Roman"/>
          <w:sz w:val="28"/>
          <w:szCs w:val="28"/>
          <w:lang w:eastAsia="ru-RU"/>
        </w:rPr>
        <w:t>им элементомв изучении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школьного курса математики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, и в современной педагогической науке главенствующее место функциональной линии не оспаривается.</w:t>
      </w:r>
    </w:p>
    <w:p w:rsidR="00121D5E" w:rsidRDefault="007658DB" w:rsidP="007658D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Функциональная линия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представляет собой одну 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из основных содержательных линий школьного курса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математики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. Изучение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имеет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мировоззренческое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общекультурное 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>значение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каждого обучающегося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Это обусловлено тем, что при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помощ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функции описыва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большинство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реальны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ов. Кроме того, в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истории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становления 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>математики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, как науки,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появление новых видов функций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или уточнения самого термина «функция», как правило, 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было связано с необходимостью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изучения и 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описания вновь открытых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человеком 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законов природы.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время, при изучении функций, также целесообразно 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устанавливать связь функции и реальных процессов,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подобная практика согласуется 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условиямисистемно-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 в обучении и может 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более целостному построению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математических знаний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774D0" w:rsidRDefault="00121D5E" w:rsidP="007658D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Несмотря на то, что и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зучение функциональной линии начинается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седьмом году обучения</w:t>
      </w:r>
      <w:r w:rsidR="005774D0">
        <w:rPr>
          <w:rFonts w:ascii="Times New Roman" w:hAnsi="Times New Roman" w:cs="Times New Roman"/>
          <w:sz w:val="28"/>
          <w:szCs w:val="28"/>
          <w:lang w:eastAsia="ru-RU"/>
        </w:rPr>
        <w:t>, сама по себе функциональная линия открывается детям еще в начальной школе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774D0">
        <w:rPr>
          <w:rFonts w:ascii="Times New Roman" w:hAnsi="Times New Roman" w:cs="Times New Roman"/>
          <w:sz w:val="28"/>
          <w:szCs w:val="28"/>
          <w:lang w:eastAsia="ru-RU"/>
        </w:rPr>
        <w:t xml:space="preserve">то есть, кседьмому классу ребёнок 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имеет </w:t>
      </w:r>
      <w:r w:rsidR="005774D0">
        <w:rPr>
          <w:rFonts w:ascii="Times New Roman" w:hAnsi="Times New Roman" w:cs="Times New Roman"/>
          <w:sz w:val="28"/>
          <w:szCs w:val="28"/>
          <w:lang w:eastAsia="ru-RU"/>
        </w:rPr>
        <w:t xml:space="preserve">достаточный 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опыт работы с </w:t>
      </w:r>
      <w:r w:rsidR="005774D0">
        <w:rPr>
          <w:rFonts w:ascii="Times New Roman" w:hAnsi="Times New Roman" w:cs="Times New Roman"/>
          <w:sz w:val="28"/>
          <w:szCs w:val="28"/>
          <w:lang w:eastAsia="ru-RU"/>
        </w:rPr>
        <w:t xml:space="preserve">различными 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зависимостями. </w:t>
      </w:r>
      <w:r w:rsidR="005774D0">
        <w:rPr>
          <w:rFonts w:ascii="Times New Roman" w:hAnsi="Times New Roman" w:cs="Times New Roman"/>
          <w:sz w:val="28"/>
          <w:szCs w:val="28"/>
          <w:lang w:eastAsia="ru-RU"/>
        </w:rPr>
        <w:t>В частности, каждый может рассчитать,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быстро или медленно </w:t>
      </w:r>
      <w:r w:rsidR="005774D0">
        <w:rPr>
          <w:rFonts w:ascii="Times New Roman" w:hAnsi="Times New Roman" w:cs="Times New Roman"/>
          <w:sz w:val="28"/>
          <w:szCs w:val="28"/>
          <w:lang w:eastAsia="ru-RU"/>
        </w:rPr>
        <w:t>следует идти в школу, чтобы не опоздать к назначенному времени.</w:t>
      </w:r>
    </w:p>
    <w:p w:rsidR="004C4377" w:rsidRPr="002F3B21" w:rsidRDefault="005774D0" w:rsidP="007658D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Функциональная линия является своего рода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категорией, так как ее признаки присутствуют во многих школьных курсах.В русском языке 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спряжение глагола зависит от того, какая буква стоит перед </w:t>
      </w:r>
      <w:r>
        <w:rPr>
          <w:rFonts w:ascii="Times New Roman" w:hAnsi="Times New Roman" w:cs="Times New Roman"/>
          <w:sz w:val="28"/>
          <w:szCs w:val="28"/>
          <w:lang w:eastAsia="ru-RU"/>
        </w:rPr>
        <w:t>окончанием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в неопределённой форме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.В курсе 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обществознания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оговаривается экономический закон зависимости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величин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7658DB" w:rsidRPr="004C437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>еременных затрат от изменения объёма выпуска продукции</w:t>
      </w:r>
      <w:r w:rsidR="002F3B21" w:rsidRPr="002F3B21">
        <w:rPr>
          <w:rFonts w:ascii="Times New Roman" w:hAnsi="Times New Roman" w:cs="Times New Roman"/>
          <w:sz w:val="28"/>
          <w:szCs w:val="28"/>
          <w:lang w:eastAsia="ru-RU"/>
        </w:rPr>
        <w:t>[35]</w:t>
      </w:r>
      <w:r w:rsidR="009F4A8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C4377">
        <w:rPr>
          <w:rFonts w:ascii="Times New Roman" w:hAnsi="Times New Roman" w:cs="Times New Roman"/>
          <w:sz w:val="28"/>
          <w:szCs w:val="28"/>
          <w:lang w:eastAsia="ru-RU"/>
        </w:rPr>
        <w:t xml:space="preserve">При изучении курса физики в 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учебнике </w:t>
      </w:r>
      <w:r w:rsidR="004C4377">
        <w:rPr>
          <w:rFonts w:ascii="Times New Roman" w:hAnsi="Times New Roman" w:cs="Times New Roman"/>
          <w:sz w:val="28"/>
          <w:szCs w:val="28"/>
          <w:lang w:eastAsia="ru-RU"/>
        </w:rPr>
        <w:t>описана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зависимость веса тела от его массы</w:t>
      </w:r>
      <w:r w:rsidR="002F3B21" w:rsidRPr="002F3B21">
        <w:rPr>
          <w:rFonts w:ascii="Times New Roman" w:hAnsi="Times New Roman" w:cs="Times New Roman"/>
          <w:sz w:val="28"/>
          <w:szCs w:val="28"/>
          <w:lang w:eastAsia="ru-RU"/>
        </w:rPr>
        <w:t>[46]</w:t>
      </w:r>
      <w:r w:rsidR="009F4A8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4C4377">
        <w:rPr>
          <w:rFonts w:ascii="Times New Roman" w:hAnsi="Times New Roman" w:cs="Times New Roman"/>
          <w:sz w:val="28"/>
          <w:szCs w:val="28"/>
          <w:lang w:eastAsia="ru-RU"/>
        </w:rPr>
        <w:t>курсе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географии </w:t>
      </w:r>
      <w:r w:rsidR="004C4377">
        <w:rPr>
          <w:rFonts w:ascii="Times New Roman" w:hAnsi="Times New Roman" w:cs="Times New Roman"/>
          <w:sz w:val="28"/>
          <w:szCs w:val="28"/>
          <w:lang w:eastAsia="ru-RU"/>
        </w:rPr>
        <w:t>рассматривается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зависимость климата от широтного положения</w:t>
      </w:r>
      <w:r w:rsidR="004C4377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C4377">
        <w:rPr>
          <w:rFonts w:ascii="Times New Roman" w:hAnsi="Times New Roman" w:cs="Times New Roman"/>
          <w:sz w:val="28"/>
          <w:szCs w:val="28"/>
          <w:lang w:eastAsia="ru-RU"/>
        </w:rPr>
        <w:t>близости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океана, рельефа </w:t>
      </w:r>
      <w:r w:rsidR="009F4A88">
        <w:rPr>
          <w:rFonts w:ascii="Times New Roman" w:hAnsi="Times New Roman" w:cs="Times New Roman"/>
          <w:sz w:val="28"/>
          <w:szCs w:val="28"/>
          <w:lang w:eastAsia="ru-RU"/>
        </w:rPr>
        <w:t xml:space="preserve">и преобладающих ветров </w:t>
      </w:r>
      <w:r w:rsidR="002F3B21" w:rsidRPr="002F3B21">
        <w:rPr>
          <w:rFonts w:ascii="Times New Roman" w:hAnsi="Times New Roman" w:cs="Times New Roman"/>
          <w:sz w:val="28"/>
          <w:szCs w:val="28"/>
          <w:lang w:eastAsia="ru-RU"/>
        </w:rPr>
        <w:t>[13]</w:t>
      </w:r>
      <w:r w:rsidR="009F4A8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0CB2" w:rsidRDefault="007658DB" w:rsidP="007658D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Среди </w:t>
      </w:r>
      <w:r w:rsidR="004C4377">
        <w:rPr>
          <w:rFonts w:ascii="Times New Roman" w:hAnsi="Times New Roman" w:cs="Times New Roman"/>
          <w:sz w:val="28"/>
          <w:szCs w:val="28"/>
          <w:lang w:eastAsia="ru-RU"/>
        </w:rPr>
        <w:t>различных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зависимостей</w:t>
      </w:r>
      <w:r w:rsidR="004C4377">
        <w:rPr>
          <w:rFonts w:ascii="Times New Roman" w:hAnsi="Times New Roman" w:cs="Times New Roman"/>
          <w:sz w:val="28"/>
          <w:szCs w:val="28"/>
          <w:lang w:eastAsia="ru-RU"/>
        </w:rPr>
        <w:t>, с которыми сталкивается ученик на уроках, есть как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функциональные, </w:t>
      </w:r>
      <w:r w:rsidR="004C4377">
        <w:rPr>
          <w:rFonts w:ascii="Times New Roman" w:hAnsi="Times New Roman" w:cs="Times New Roman"/>
          <w:sz w:val="28"/>
          <w:szCs w:val="28"/>
          <w:lang w:eastAsia="ru-RU"/>
        </w:rPr>
        <w:t>так и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те, </w:t>
      </w:r>
      <w:r w:rsidR="004C4377">
        <w:rPr>
          <w:rFonts w:ascii="Times New Roman" w:hAnsi="Times New Roman" w:cs="Times New Roman"/>
          <w:sz w:val="28"/>
          <w:szCs w:val="28"/>
          <w:lang w:eastAsia="ru-RU"/>
        </w:rPr>
        <w:t xml:space="preserve">чтоописываемы 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>с помощью формулы. Математика</w:t>
      </w:r>
      <w:r w:rsidR="004C4377">
        <w:rPr>
          <w:rFonts w:ascii="Times New Roman" w:hAnsi="Times New Roman" w:cs="Times New Roman"/>
          <w:sz w:val="28"/>
          <w:szCs w:val="28"/>
          <w:lang w:eastAsia="ru-RU"/>
        </w:rPr>
        <w:t>, как интегрирующий предмет, своеобразная «линейка» природы,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позволяе</w:t>
      </w:r>
      <w:r w:rsidR="004C4377">
        <w:rPr>
          <w:rFonts w:ascii="Times New Roman" w:hAnsi="Times New Roman" w:cs="Times New Roman"/>
          <w:sz w:val="28"/>
          <w:szCs w:val="28"/>
          <w:lang w:eastAsia="ru-RU"/>
        </w:rPr>
        <w:t>т обобщить все эти зависимости и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рассматривает множества </w:t>
      </w:r>
      <w:r w:rsidR="004C4377">
        <w:rPr>
          <w:rFonts w:ascii="Times New Roman" w:hAnsi="Times New Roman" w:cs="Times New Roman"/>
          <w:sz w:val="28"/>
          <w:szCs w:val="28"/>
          <w:lang w:eastAsia="ru-RU"/>
        </w:rPr>
        <w:t>окружающего мира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658DB" w:rsidRDefault="00380CB2" w:rsidP="00FE28C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Введение функциональной линии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на уроках алгебры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позволяет обучающимся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обобщить представления о зависимостях, полученные в повседневной жизни и </w:t>
      </w:r>
      <w:r>
        <w:rPr>
          <w:rFonts w:ascii="Times New Roman" w:hAnsi="Times New Roman" w:cs="Times New Roman"/>
          <w:sz w:val="28"/>
          <w:szCs w:val="28"/>
          <w:lang w:eastAsia="ru-RU"/>
        </w:rPr>
        <w:t>в ходе изучения других школьных курсов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F6B0D">
        <w:rPr>
          <w:rFonts w:ascii="Times New Roman" w:hAnsi="Times New Roman" w:cs="Times New Roman"/>
          <w:sz w:val="28"/>
          <w:szCs w:val="28"/>
          <w:lang w:eastAsia="ru-RU"/>
        </w:rPr>
        <w:t xml:space="preserve">Можно сказать, что изучение функциональной линии дает возможность обучающимся 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научиться мыслить в терминах переменных и зависимостей, </w:t>
      </w:r>
      <w:r w:rsidR="006F6B0D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>разви</w:t>
      </w:r>
      <w:r w:rsidR="006F6B0D">
        <w:rPr>
          <w:rFonts w:ascii="Times New Roman" w:hAnsi="Times New Roman" w:cs="Times New Roman"/>
          <w:sz w:val="28"/>
          <w:szCs w:val="28"/>
          <w:lang w:eastAsia="ru-RU"/>
        </w:rPr>
        <w:t xml:space="preserve">ваету них 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представление о взаимной зависимости </w:t>
      </w:r>
      <w:r w:rsidR="006F6B0D">
        <w:rPr>
          <w:rFonts w:ascii="Times New Roman" w:hAnsi="Times New Roman" w:cs="Times New Roman"/>
          <w:sz w:val="28"/>
          <w:szCs w:val="28"/>
          <w:lang w:eastAsia="ru-RU"/>
        </w:rPr>
        <w:t>процессов и явлений в окружающем мире,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что сыграет огромную роль в </w:t>
      </w:r>
      <w:r w:rsidR="006F6B0D">
        <w:rPr>
          <w:rFonts w:ascii="Times New Roman" w:hAnsi="Times New Roman" w:cs="Times New Roman"/>
          <w:sz w:val="28"/>
          <w:szCs w:val="28"/>
          <w:lang w:eastAsia="ru-RU"/>
        </w:rPr>
        <w:t>становлении у ребенка системного мышления.</w:t>
      </w:r>
      <w:r w:rsidR="00FE28C6">
        <w:rPr>
          <w:rFonts w:ascii="Times New Roman" w:hAnsi="Times New Roman" w:cs="Times New Roman"/>
          <w:sz w:val="28"/>
          <w:szCs w:val="28"/>
          <w:lang w:eastAsia="ru-RU"/>
        </w:rPr>
        <w:t xml:space="preserve">Помимо этого, подобный подход соответствует </w:t>
      </w:r>
      <w:r w:rsidR="00FE28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требованиям федеральных государственных образовательных стандартов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второго поколения</w:t>
      </w:r>
      <w:r w:rsidR="00FE28C6">
        <w:rPr>
          <w:rFonts w:ascii="Times New Roman" w:hAnsi="Times New Roman" w:cs="Times New Roman"/>
          <w:sz w:val="28"/>
          <w:szCs w:val="28"/>
          <w:lang w:eastAsia="ru-RU"/>
        </w:rPr>
        <w:t>, гдесделан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акцент на использовании </w:t>
      </w:r>
      <w:r w:rsidR="00FE28C6">
        <w:rPr>
          <w:rFonts w:ascii="Times New Roman" w:hAnsi="Times New Roman" w:cs="Times New Roman"/>
          <w:sz w:val="28"/>
          <w:szCs w:val="28"/>
          <w:lang w:eastAsia="ru-RU"/>
        </w:rPr>
        <w:t>обучающимися знанийна различных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учебных предметах и в </w:t>
      </w:r>
      <w:r w:rsidR="00FE28C6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процессе 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жизни. </w:t>
      </w:r>
    </w:p>
    <w:p w:rsidR="00FE28C6" w:rsidRDefault="00FE28C6" w:rsidP="00FE28C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еализация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данного подхода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 проведена раз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нообразными путями, что обусловлено 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фундаментальностью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многообразием 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>самого понятия функции.</w:t>
      </w:r>
    </w:p>
    <w:p w:rsidR="00E31003" w:rsidRPr="00E31003" w:rsidRDefault="005C22AD" w:rsidP="00E3100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Однако</w:t>
      </w:r>
      <w:r w:rsidR="00AF172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31003">
        <w:rPr>
          <w:rFonts w:ascii="Times New Roman" w:hAnsi="Times New Roman" w:cs="Times New Roman"/>
          <w:sz w:val="28"/>
          <w:szCs w:val="28"/>
          <w:lang w:eastAsia="ru-RU"/>
        </w:rPr>
        <w:t xml:space="preserve"> при выборе какого бы то ни было подхода, необходимо учитывать основные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принципы, которых следует придерживаться в ходе</w:t>
      </w:r>
      <w:r w:rsidR="00E31003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изучения функциональной линии в школе. Среди фундаментальных из них можно выделить следующие:</w:t>
      </w:r>
    </w:p>
    <w:p w:rsidR="00E31003" w:rsidRPr="00E31003" w:rsidRDefault="00E31003" w:rsidP="00A36E11">
      <w:pPr>
        <w:pStyle w:val="a7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Отражение</w:t>
      </w:r>
      <w:r w:rsidRPr="00E31003">
        <w:rPr>
          <w:rFonts w:ascii="Times New Roman" w:hAnsi="Times New Roman" w:cs="Times New Roman"/>
          <w:sz w:val="28"/>
          <w:szCs w:val="28"/>
          <w:lang w:eastAsia="ru-RU"/>
        </w:rPr>
        <w:t xml:space="preserve"> явлений реальной действительности непосредственно и конкретно</w:t>
      </w:r>
      <w:r>
        <w:rPr>
          <w:rFonts w:ascii="Times New Roman" w:hAnsi="Times New Roman" w:cs="Times New Roman"/>
          <w:sz w:val="28"/>
          <w:szCs w:val="28"/>
          <w:lang w:eastAsia="ru-RU"/>
        </w:rPr>
        <w:t>. Данная цель не реализуется со столь значительным успехом при изучении иного материала,кроме изучения</w:t>
      </w:r>
      <w:r w:rsidRPr="00E31003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функциональной зависимости. </w:t>
      </w:r>
      <w:r>
        <w:rPr>
          <w:rFonts w:ascii="Times New Roman" w:hAnsi="Times New Roman" w:cs="Times New Roman"/>
          <w:sz w:val="28"/>
          <w:szCs w:val="28"/>
          <w:lang w:eastAsia="ru-RU"/>
        </w:rPr>
        <w:t>Изучение функциональной линии должно быть выстроено таким образом, чтобы обучающийся постоянно</w:t>
      </w:r>
      <w:r w:rsidR="009B4264">
        <w:rPr>
          <w:rFonts w:ascii="Times New Roman" w:hAnsi="Times New Roman" w:cs="Times New Roman"/>
          <w:sz w:val="28"/>
          <w:szCs w:val="28"/>
          <w:lang w:eastAsia="ru-RU"/>
        </w:rPr>
        <w:t xml:space="preserve"> встреча</w:t>
      </w:r>
      <w:r>
        <w:rPr>
          <w:rFonts w:ascii="Times New Roman" w:hAnsi="Times New Roman" w:cs="Times New Roman"/>
          <w:sz w:val="28"/>
          <w:szCs w:val="28"/>
          <w:lang w:eastAsia="ru-RU"/>
        </w:rPr>
        <w:t>лся</w:t>
      </w:r>
      <w:r w:rsidRPr="00E31003">
        <w:rPr>
          <w:rFonts w:ascii="Times New Roman" w:hAnsi="Times New Roman" w:cs="Times New Roman"/>
          <w:sz w:val="28"/>
          <w:szCs w:val="28"/>
          <w:lang w:eastAsia="ru-RU"/>
        </w:rPr>
        <w:t xml:space="preserve"> с разными применениям</w:t>
      </w:r>
      <w:r w:rsidR="009B4264">
        <w:rPr>
          <w:rFonts w:ascii="Times New Roman" w:hAnsi="Times New Roman" w:cs="Times New Roman"/>
          <w:sz w:val="28"/>
          <w:szCs w:val="28"/>
          <w:lang w:eastAsia="ru-RU"/>
        </w:rPr>
        <w:t xml:space="preserve">и функциональной зависимости, как </w:t>
      </w:r>
      <w:r w:rsidRPr="00E31003">
        <w:rPr>
          <w:rFonts w:ascii="Times New Roman" w:hAnsi="Times New Roman" w:cs="Times New Roman"/>
          <w:sz w:val="28"/>
          <w:szCs w:val="28"/>
          <w:lang w:eastAsia="ru-RU"/>
        </w:rPr>
        <w:t xml:space="preserve">в виде </w:t>
      </w:r>
      <w:r w:rsidR="009B4264">
        <w:rPr>
          <w:rFonts w:ascii="Times New Roman" w:hAnsi="Times New Roman" w:cs="Times New Roman"/>
          <w:sz w:val="28"/>
          <w:szCs w:val="28"/>
          <w:lang w:eastAsia="ru-RU"/>
        </w:rPr>
        <w:t xml:space="preserve">формул, так и в виде </w:t>
      </w:r>
      <w:r w:rsidRPr="00E31003">
        <w:rPr>
          <w:rFonts w:ascii="Times New Roman" w:hAnsi="Times New Roman" w:cs="Times New Roman"/>
          <w:sz w:val="28"/>
          <w:szCs w:val="28"/>
          <w:lang w:eastAsia="ru-RU"/>
        </w:rPr>
        <w:t xml:space="preserve">графиков и диаграмм, составление </w:t>
      </w:r>
      <w:r w:rsidR="009B4264">
        <w:rPr>
          <w:rFonts w:ascii="Times New Roman" w:hAnsi="Times New Roman" w:cs="Times New Roman"/>
          <w:sz w:val="28"/>
          <w:szCs w:val="28"/>
          <w:lang w:eastAsia="ru-RU"/>
        </w:rPr>
        <w:t xml:space="preserve">и интерпретация </w:t>
      </w:r>
      <w:r w:rsidRPr="00E31003">
        <w:rPr>
          <w:rFonts w:ascii="Times New Roman" w:hAnsi="Times New Roman" w:cs="Times New Roman"/>
          <w:sz w:val="28"/>
          <w:szCs w:val="28"/>
          <w:lang w:eastAsia="ru-RU"/>
        </w:rPr>
        <w:t>которых предполагает определённое функциональное мышление.</w:t>
      </w:r>
    </w:p>
    <w:p w:rsidR="00E31003" w:rsidRPr="00E31003" w:rsidRDefault="009B4264" w:rsidP="00A36E11">
      <w:pPr>
        <w:pStyle w:val="a7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31003" w:rsidRPr="00E31003">
        <w:rPr>
          <w:rFonts w:ascii="Times New Roman" w:hAnsi="Times New Roman" w:cs="Times New Roman"/>
          <w:sz w:val="28"/>
          <w:szCs w:val="28"/>
          <w:lang w:eastAsia="ru-RU"/>
        </w:rPr>
        <w:t>оплощ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ение черт</w:t>
      </w:r>
      <w:r w:rsidR="00E31003" w:rsidRPr="00E31003">
        <w:rPr>
          <w:rFonts w:ascii="Times New Roman" w:hAnsi="Times New Roman" w:cs="Times New Roman"/>
          <w:sz w:val="28"/>
          <w:szCs w:val="28"/>
          <w:lang w:eastAsia="ru-RU"/>
        </w:rPr>
        <w:t xml:space="preserve"> соврем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енного математического мышления. Понятие функциональной линии, как ни одно другое математическое понятие </w:t>
      </w:r>
      <w:r w:rsidR="00E31003" w:rsidRPr="00E31003">
        <w:rPr>
          <w:rFonts w:ascii="Times New Roman" w:hAnsi="Times New Roman" w:cs="Times New Roman"/>
          <w:sz w:val="28"/>
          <w:szCs w:val="28"/>
          <w:lang w:eastAsia="ru-RU"/>
        </w:rPr>
        <w:t xml:space="preserve"> приучает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детей к осмыслению величинв их изменяемости и взаимосвязи.Можно сказать, что изучение функциональной линии </w:t>
      </w:r>
      <w:r w:rsidR="00E31003" w:rsidRPr="00E31003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способствует усвоению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обучающимися </w:t>
      </w:r>
      <w:r w:rsidR="00E31003" w:rsidRPr="00E31003">
        <w:rPr>
          <w:rFonts w:ascii="Times New Roman" w:hAnsi="Times New Roman" w:cs="Times New Roman"/>
          <w:sz w:val="28"/>
          <w:szCs w:val="28"/>
          <w:lang w:eastAsia="ru-RU"/>
        </w:rPr>
        <w:t>основ диалектического мировоззрения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системного мышления</w:t>
      </w:r>
      <w:r w:rsidR="00E31003" w:rsidRPr="00E310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1003" w:rsidRPr="00E31003" w:rsidRDefault="009B4264" w:rsidP="00A36E11">
      <w:pPr>
        <w:pStyle w:val="a7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Внедрение основополагающего</w:t>
      </w:r>
      <w:r w:rsidR="00E31003" w:rsidRPr="00E31003">
        <w:rPr>
          <w:rFonts w:ascii="Times New Roman" w:hAnsi="Times New Roman" w:cs="Times New Roman"/>
          <w:sz w:val="28"/>
          <w:szCs w:val="28"/>
          <w:lang w:eastAsia="ru-RU"/>
        </w:rPr>
        <w:t xml:space="preserve"> поняти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E31003" w:rsidRPr="00E31003">
        <w:rPr>
          <w:rFonts w:ascii="Times New Roman" w:hAnsi="Times New Roman" w:cs="Times New Roman"/>
          <w:sz w:val="28"/>
          <w:szCs w:val="28"/>
          <w:lang w:eastAsia="ru-RU"/>
        </w:rPr>
        <w:t xml:space="preserve"> высшей математики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понятия функции.В силу того, что функциональная линия присутствует и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постшкольных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этапах обучения,</w:t>
      </w:r>
      <w:r w:rsidR="00E31003" w:rsidRPr="00E31003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качество подготовки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обучающихсяв </w:t>
      </w:r>
      <w:r w:rsidR="00E31003" w:rsidRPr="00E31003">
        <w:rPr>
          <w:rFonts w:ascii="Times New Roman" w:hAnsi="Times New Roman" w:cs="Times New Roman"/>
          <w:sz w:val="28"/>
          <w:szCs w:val="28"/>
          <w:lang w:eastAsia="ru-RU"/>
        </w:rPr>
        <w:t>школ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31003" w:rsidRPr="00E31003">
        <w:rPr>
          <w:rFonts w:ascii="Times New Roman" w:hAnsi="Times New Roman" w:cs="Times New Roman"/>
          <w:sz w:val="28"/>
          <w:szCs w:val="28"/>
          <w:lang w:eastAsia="ru-RU"/>
        </w:rPr>
        <w:t xml:space="preserve"> к усвоению математики высшей школы во многом зависит от того, насколько твёрдо и полно изучен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 функциональная линия.</w:t>
      </w:r>
    </w:p>
    <w:p w:rsidR="00E31003" w:rsidRPr="00E31003" w:rsidRDefault="009B4264" w:rsidP="00A36E11">
      <w:pPr>
        <w:pStyle w:val="a7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Использование</w:t>
      </w:r>
      <w:r w:rsidR="00E31003" w:rsidRPr="00E31003">
        <w:rPr>
          <w:rFonts w:ascii="Times New Roman" w:hAnsi="Times New Roman" w:cs="Times New Roman"/>
          <w:sz w:val="28"/>
          <w:szCs w:val="28"/>
          <w:lang w:eastAsia="ru-RU"/>
        </w:rPr>
        <w:t xml:space="preserve"> поняти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я функции в реальной жизни,</w:t>
      </w:r>
      <w:r w:rsidR="00E31003" w:rsidRPr="00E31003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="00E31003" w:rsidRPr="00E31003">
        <w:rPr>
          <w:rFonts w:ascii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31003" w:rsidRPr="00E31003">
        <w:rPr>
          <w:rFonts w:ascii="Times New Roman" w:hAnsi="Times New Roman" w:cs="Times New Roman"/>
          <w:sz w:val="28"/>
          <w:szCs w:val="28"/>
          <w:lang w:eastAsia="ru-RU"/>
        </w:rPr>
        <w:t xml:space="preserve"> многих задач, непосредственно не связанных с понятием функции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не включенных в курс математики</w:t>
      </w:r>
      <w:r w:rsidR="00E31003" w:rsidRPr="00E31003">
        <w:rPr>
          <w:rFonts w:ascii="Times New Roman" w:hAnsi="Times New Roman" w:cs="Times New Roman"/>
          <w:sz w:val="28"/>
          <w:szCs w:val="28"/>
          <w:lang w:eastAsia="ru-RU"/>
        </w:rPr>
        <w:t xml:space="preserve">. Идея функции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часто</w:t>
      </w:r>
      <w:r w:rsidR="00E31003" w:rsidRPr="00E31003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  <w:lang w:eastAsia="ru-RU"/>
        </w:rPr>
        <w:t>уется в геометрии, физике, химии и биологии.</w:t>
      </w:r>
    </w:p>
    <w:p w:rsidR="00E31003" w:rsidRDefault="009B4264" w:rsidP="00E3100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</w:t>
      </w:r>
      <w:r w:rsidR="00E31003" w:rsidRPr="00E31003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функциональной линии в школепредставляет собой </w:t>
      </w:r>
      <w:r w:rsidR="00E31003" w:rsidRPr="00E31003">
        <w:rPr>
          <w:rFonts w:ascii="Times New Roman" w:hAnsi="Times New Roman" w:cs="Times New Roman"/>
          <w:sz w:val="28"/>
          <w:szCs w:val="28"/>
          <w:lang w:eastAsia="ru-RU"/>
        </w:rPr>
        <w:t>не только одн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31003" w:rsidRPr="00E31003">
        <w:rPr>
          <w:rFonts w:ascii="Times New Roman" w:hAnsi="Times New Roman" w:cs="Times New Roman"/>
          <w:sz w:val="28"/>
          <w:szCs w:val="28"/>
          <w:lang w:eastAsia="ru-RU"/>
        </w:rPr>
        <w:t xml:space="preserve"> из важнейших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задач</w:t>
      </w:r>
      <w:r w:rsidR="00E31003" w:rsidRPr="00E31003">
        <w:rPr>
          <w:rFonts w:ascii="Times New Roman" w:hAnsi="Times New Roman" w:cs="Times New Roman"/>
          <w:sz w:val="28"/>
          <w:szCs w:val="28"/>
          <w:lang w:eastAsia="ru-RU"/>
        </w:rPr>
        <w:t xml:space="preserve"> преподавания математики в школе, но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="00E31003" w:rsidRPr="00E31003">
        <w:rPr>
          <w:rFonts w:ascii="Times New Roman" w:hAnsi="Times New Roman" w:cs="Times New Roman"/>
          <w:sz w:val="28"/>
          <w:szCs w:val="28"/>
          <w:lang w:eastAsia="ru-RU"/>
        </w:rPr>
        <w:t>средство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E31003" w:rsidRPr="00E3100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позволяющим</w:t>
      </w:r>
      <w:r w:rsidR="00E31003" w:rsidRPr="00E31003">
        <w:rPr>
          <w:rFonts w:ascii="Times New Roman" w:hAnsi="Times New Roman" w:cs="Times New Roman"/>
          <w:sz w:val="28"/>
          <w:szCs w:val="28"/>
          <w:lang w:eastAsia="ru-RU"/>
        </w:rPr>
        <w:t xml:space="preserve"> связать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единственной</w:t>
      </w:r>
      <w:r w:rsidR="00E31003" w:rsidRPr="00E31003">
        <w:rPr>
          <w:rFonts w:ascii="Times New Roman" w:hAnsi="Times New Roman" w:cs="Times New Roman"/>
          <w:sz w:val="28"/>
          <w:szCs w:val="28"/>
          <w:lang w:eastAsia="ru-RU"/>
        </w:rPr>
        <w:t xml:space="preserve"> идеей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или формулой </w:t>
      </w:r>
      <w:r w:rsidR="00E31003" w:rsidRPr="00E31003">
        <w:rPr>
          <w:rFonts w:ascii="Times New Roman" w:hAnsi="Times New Roman" w:cs="Times New Roman"/>
          <w:sz w:val="28"/>
          <w:szCs w:val="28"/>
          <w:lang w:eastAsia="ru-RU"/>
        </w:rPr>
        <w:t>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личные курсы математики а также,</w:t>
      </w:r>
      <w:r w:rsidR="00E31003" w:rsidRPr="00E31003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установить связь с другими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науками.</w:t>
      </w:r>
    </w:p>
    <w:p w:rsidR="00FE28C6" w:rsidRDefault="00FE28C6" w:rsidP="00FE28C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Традиционно, при изучении функциональной линии, выделяется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две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полярные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метод</w:t>
      </w:r>
      <w:r>
        <w:rPr>
          <w:rFonts w:ascii="Times New Roman" w:hAnsi="Times New Roman" w:cs="Times New Roman"/>
          <w:sz w:val="28"/>
          <w:szCs w:val="28"/>
          <w:lang w:eastAsia="ru-RU"/>
        </w:rPr>
        <w:t>ические трактовки понятия функции и функциональной линии:генетическая и логическая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58DB" w:rsidRPr="007658DB" w:rsidRDefault="007658DB" w:rsidP="00142D3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Генетическая </w:t>
      </w:r>
      <w:r w:rsidR="00FE28C6">
        <w:rPr>
          <w:rFonts w:ascii="Times New Roman" w:hAnsi="Times New Roman" w:cs="Times New Roman"/>
          <w:sz w:val="28"/>
          <w:szCs w:val="28"/>
          <w:lang w:eastAsia="ru-RU"/>
        </w:rPr>
        <w:t>интерпретация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понятия функции </w:t>
      </w:r>
      <w:r w:rsidR="00142D3A">
        <w:rPr>
          <w:rFonts w:ascii="Times New Roman" w:hAnsi="Times New Roman" w:cs="Times New Roman"/>
          <w:sz w:val="28"/>
          <w:szCs w:val="28"/>
          <w:lang w:eastAsia="ru-RU"/>
        </w:rPr>
        <w:t>предполагает освоение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черт, вошедших в по</w:t>
      </w:r>
      <w:r w:rsidR="00142D3A">
        <w:rPr>
          <w:rFonts w:ascii="Times New Roman" w:hAnsi="Times New Roman" w:cs="Times New Roman"/>
          <w:sz w:val="28"/>
          <w:szCs w:val="28"/>
          <w:lang w:eastAsia="ru-RU"/>
        </w:rPr>
        <w:t>нятие функции до середины девятнадцатого века.Ключевыми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понятиями, </w:t>
      </w:r>
      <w:r w:rsidR="00142D3A">
        <w:rPr>
          <w:rFonts w:ascii="Times New Roman" w:hAnsi="Times New Roman" w:cs="Times New Roman"/>
          <w:sz w:val="28"/>
          <w:szCs w:val="28"/>
          <w:lang w:eastAsia="ru-RU"/>
        </w:rPr>
        <w:t>используемыми при генетической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трактовке</w:t>
      </w:r>
      <w:r w:rsidR="00142D3A">
        <w:rPr>
          <w:rFonts w:ascii="Times New Roman" w:hAnsi="Times New Roman" w:cs="Times New Roman"/>
          <w:sz w:val="28"/>
          <w:szCs w:val="28"/>
          <w:lang w:eastAsia="ru-RU"/>
        </w:rPr>
        <w:t xml:space="preserve">,являются 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переменная величина, </w:t>
      </w:r>
      <w:r w:rsidR="00142D3A">
        <w:rPr>
          <w:rFonts w:ascii="Times New Roman" w:hAnsi="Times New Roman" w:cs="Times New Roman"/>
          <w:sz w:val="28"/>
          <w:szCs w:val="28"/>
          <w:lang w:eastAsia="ru-RU"/>
        </w:rPr>
        <w:t xml:space="preserve">формула, выражающая одну переменную через другие, 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>функциональная зависимость переменных величин, декартова система координат на плоскости.</w:t>
      </w:r>
    </w:p>
    <w:p w:rsidR="007658DB" w:rsidRPr="007658DB" w:rsidRDefault="00142D3A" w:rsidP="007658D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Основные достоинства генетической трактовки состоят в том, что в данном подходе подчеркнут динамический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 понятия ф</w:t>
      </w:r>
      <w:r>
        <w:rPr>
          <w:rFonts w:ascii="Times New Roman" w:hAnsi="Times New Roman" w:cs="Times New Roman"/>
          <w:sz w:val="28"/>
          <w:szCs w:val="28"/>
          <w:lang w:eastAsia="ru-RU"/>
        </w:rPr>
        <w:t>ункциональной зависимости,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выя</w:t>
      </w:r>
      <w:r>
        <w:rPr>
          <w:rFonts w:ascii="Times New Roman" w:hAnsi="Times New Roman" w:cs="Times New Roman"/>
          <w:sz w:val="28"/>
          <w:szCs w:val="28"/>
          <w:lang w:eastAsia="ru-RU"/>
        </w:rPr>
        <w:t>вляется модельный аспект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 изучении</w:t>
      </w:r>
      <w:r w:rsidR="000D0AFE">
        <w:rPr>
          <w:rFonts w:ascii="Times New Roman" w:hAnsi="Times New Roman" w:cs="Times New Roman"/>
          <w:sz w:val="28"/>
          <w:szCs w:val="28"/>
          <w:lang w:eastAsia="ru-RU"/>
        </w:rPr>
        <w:t xml:space="preserve"> явлений природы. </w:t>
      </w:r>
      <w:r w:rsidR="005A76C5">
        <w:rPr>
          <w:rFonts w:ascii="Times New Roman" w:hAnsi="Times New Roman" w:cs="Times New Roman"/>
          <w:sz w:val="28"/>
          <w:szCs w:val="28"/>
          <w:lang w:eastAsia="ru-RU"/>
        </w:rPr>
        <w:t>В силу того, что большинство функций при данном подходе выражаются таблично или аналитически, г</w:t>
      </w:r>
      <w:r w:rsidR="000D0AFE">
        <w:rPr>
          <w:rFonts w:ascii="Times New Roman" w:hAnsi="Times New Roman" w:cs="Times New Roman"/>
          <w:sz w:val="28"/>
          <w:szCs w:val="28"/>
          <w:lang w:eastAsia="ru-RU"/>
        </w:rPr>
        <w:t>енетическая трактовка весьма логично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увяз</w:t>
      </w:r>
      <w:r w:rsidR="005A76C5">
        <w:rPr>
          <w:rFonts w:ascii="Times New Roman" w:hAnsi="Times New Roman" w:cs="Times New Roman"/>
          <w:sz w:val="28"/>
          <w:szCs w:val="28"/>
          <w:lang w:eastAsia="ru-RU"/>
        </w:rPr>
        <w:t>ана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5A76C5">
        <w:rPr>
          <w:rFonts w:ascii="Times New Roman" w:hAnsi="Times New Roman" w:cs="Times New Roman"/>
          <w:sz w:val="28"/>
          <w:szCs w:val="28"/>
          <w:lang w:eastAsia="ru-RU"/>
        </w:rPr>
        <w:t xml:space="preserve">иными элементами 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>содержани</w:t>
      </w:r>
      <w:r w:rsidR="005A76C5">
        <w:rPr>
          <w:rFonts w:ascii="Times New Roman" w:hAnsi="Times New Roman" w:cs="Times New Roman"/>
          <w:sz w:val="28"/>
          <w:szCs w:val="28"/>
          <w:lang w:eastAsia="ru-RU"/>
        </w:rPr>
        <w:t>я курса алгебры.</w:t>
      </w:r>
    </w:p>
    <w:p w:rsidR="007658DB" w:rsidRPr="007658DB" w:rsidRDefault="005A76C5" w:rsidP="00E3100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Помимо перечисленных положительных черт г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енетическая трактовка понятия функции содержит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ряд ограничительных элементов, отрицательно сказывающихся на процессе освоения функциональной линии обучающимися. 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существенных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минусов генетической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трактовки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>является то</w:t>
      </w:r>
      <w:r>
        <w:rPr>
          <w:rFonts w:ascii="Times New Roman" w:hAnsi="Times New Roman" w:cs="Times New Roman"/>
          <w:sz w:val="28"/>
          <w:szCs w:val="28"/>
          <w:lang w:eastAsia="ru-RU"/>
        </w:rPr>
        <w:t>т факт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>, что переменная при таком подходе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,как правило, представляется величиной, 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пробегающей непрерывный ряд числовых значений. </w:t>
      </w:r>
      <w:r w:rsidR="00E31003">
        <w:rPr>
          <w:rFonts w:ascii="Times New Roman" w:hAnsi="Times New Roman" w:cs="Times New Roman"/>
          <w:sz w:val="28"/>
          <w:szCs w:val="28"/>
          <w:lang w:eastAsia="ru-RU"/>
        </w:rPr>
        <w:t>Это приводит к тому, что зачастую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в значительной степени понятие </w:t>
      </w:r>
      <w:r w:rsidR="00E31003">
        <w:rPr>
          <w:rFonts w:ascii="Times New Roman" w:hAnsi="Times New Roman" w:cs="Times New Roman"/>
          <w:sz w:val="28"/>
          <w:szCs w:val="28"/>
          <w:lang w:eastAsia="ru-RU"/>
        </w:rPr>
        <w:t xml:space="preserve">функции при изучении 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связывается </w:t>
      </w:r>
      <w:r w:rsidR="00E31003">
        <w:rPr>
          <w:rFonts w:ascii="Times New Roman" w:hAnsi="Times New Roman" w:cs="Times New Roman"/>
          <w:sz w:val="28"/>
          <w:szCs w:val="28"/>
          <w:lang w:eastAsia="ru-RU"/>
        </w:rPr>
        <w:t>лишь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с числовыми функциями одного числового аргумента</w:t>
      </w:r>
      <w:r w:rsidR="00E31003">
        <w:rPr>
          <w:rFonts w:ascii="Times New Roman" w:hAnsi="Times New Roman" w:cs="Times New Roman"/>
          <w:sz w:val="28"/>
          <w:szCs w:val="28"/>
          <w:lang w:eastAsia="ru-RU"/>
        </w:rPr>
        <w:t>.Для того чтобы нивелировать этот недостаток, в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обучении </w:t>
      </w:r>
      <w:r w:rsidR="00E31003">
        <w:rPr>
          <w:rFonts w:ascii="Times New Roman" w:hAnsi="Times New Roman" w:cs="Times New Roman"/>
          <w:sz w:val="28"/>
          <w:szCs w:val="28"/>
          <w:lang w:eastAsia="ru-RU"/>
        </w:rPr>
        <w:t>необходимо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постоянно выходить за пределы первоначального описания</w:t>
      </w:r>
      <w:r w:rsidR="00E31003">
        <w:rPr>
          <w:rFonts w:ascii="Times New Roman" w:hAnsi="Times New Roman" w:cs="Times New Roman"/>
          <w:sz w:val="28"/>
          <w:szCs w:val="28"/>
          <w:lang w:eastAsia="ru-RU"/>
        </w:rPr>
        <w:t xml:space="preserve"> аргумента, используя и развивая функциональные представления</w:t>
      </w:r>
      <w:r w:rsidR="002F3B21" w:rsidRPr="002F3B21">
        <w:rPr>
          <w:rFonts w:ascii="Times New Roman" w:hAnsi="Times New Roman" w:cs="Times New Roman"/>
          <w:sz w:val="28"/>
          <w:szCs w:val="28"/>
          <w:lang w:eastAsia="ru-RU"/>
        </w:rPr>
        <w:t>[23]</w:t>
      </w:r>
      <w:r w:rsidR="009F4A8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B4264">
        <w:rPr>
          <w:rFonts w:ascii="Times New Roman" w:hAnsi="Times New Roman" w:cs="Times New Roman"/>
          <w:sz w:val="28"/>
          <w:szCs w:val="28"/>
          <w:lang w:eastAsia="ru-RU"/>
        </w:rPr>
        <w:t xml:space="preserve">На современном этапе в большинстве образовательных организаций используется генетический подход. </w:t>
      </w:r>
    </w:p>
    <w:p w:rsidR="009B4264" w:rsidRDefault="007658DB" w:rsidP="007658D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Логическая трактовка </w:t>
      </w:r>
      <w:r w:rsidR="00E31003">
        <w:rPr>
          <w:rFonts w:ascii="Times New Roman" w:hAnsi="Times New Roman" w:cs="Times New Roman"/>
          <w:sz w:val="28"/>
          <w:szCs w:val="28"/>
          <w:lang w:eastAsia="ru-RU"/>
        </w:rPr>
        <w:t xml:space="preserve">в изучении 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понятия функции </w:t>
      </w:r>
      <w:r w:rsidR="009B4264">
        <w:rPr>
          <w:rFonts w:ascii="Times New Roman" w:hAnsi="Times New Roman" w:cs="Times New Roman"/>
          <w:sz w:val="28"/>
          <w:szCs w:val="28"/>
          <w:lang w:eastAsia="ru-RU"/>
        </w:rPr>
        <w:t xml:space="preserve">предполагает построение 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>обучени</w:t>
      </w:r>
      <w:r w:rsidR="009B426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функциональным представлениям на основе методического анализа понятия функции</w:t>
      </w:r>
      <w:r w:rsidR="009B4264">
        <w:rPr>
          <w:rFonts w:ascii="Times New Roman" w:hAnsi="Times New Roman" w:cs="Times New Roman"/>
          <w:sz w:val="28"/>
          <w:szCs w:val="28"/>
          <w:lang w:eastAsia="ru-RU"/>
        </w:rPr>
        <w:t>. Анализ понятия функции при логическом подходе проходит</w:t>
      </w:r>
      <w:r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п</w:t>
      </w:r>
      <w:r w:rsidR="009B4264">
        <w:rPr>
          <w:rFonts w:ascii="Times New Roman" w:hAnsi="Times New Roman" w:cs="Times New Roman"/>
          <w:sz w:val="28"/>
          <w:szCs w:val="28"/>
          <w:lang w:eastAsia="ru-RU"/>
        </w:rPr>
        <w:t xml:space="preserve">онятия алгебраической системы. </w:t>
      </w:r>
    </w:p>
    <w:p w:rsidR="007658DB" w:rsidRPr="007658DB" w:rsidRDefault="009B4264" w:rsidP="002A444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логической трактовке ф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ункция выступает в виде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специфического 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>отношения между двумя множествами, удовлетворяющего условию функциональности. Начальным этапом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изучения функциональной линии, при логическом подходе,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становится вывод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понятия функции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из понятия отношения.</w:t>
      </w:r>
    </w:p>
    <w:p w:rsidR="007658DB" w:rsidRPr="007658DB" w:rsidRDefault="009974E2" w:rsidP="007658D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Положительной стороной данной трактовки является то, что при логическом подходе существует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необходимость иллюстрировать понятие функции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ри помощи разнообразных средств, что в значительной степени обогащает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язык школьной математики.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Кроме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формул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 логическом подходе используется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задание функции стрелками, перечислением пар,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применяется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числово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>, но и геометрическ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  <w:lang w:eastAsia="ru-RU"/>
        </w:rPr>
        <w:t>. Геометрические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преобразовани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различного рода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при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логическом 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подходе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также возможно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рассматривать как функцию. О</w:t>
      </w:r>
      <w:r>
        <w:rPr>
          <w:rFonts w:ascii="Times New Roman" w:hAnsi="Times New Roman" w:cs="Times New Roman"/>
          <w:sz w:val="28"/>
          <w:szCs w:val="28"/>
          <w:lang w:eastAsia="ru-RU"/>
        </w:rPr>
        <w:t>сновные достоинства логической трактовки при изучении функциональной линии – это о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бобщенность возникающего понятия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функции 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и вытекающие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из него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возможности установления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взаимо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>связей в обучении математике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58DB" w:rsidRDefault="002D08D2" w:rsidP="002D08D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 этом, при логической трактовке 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выработанное общее понятие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функции 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>оказывается связанным с числовыми функциями о</w:t>
      </w:r>
      <w:r>
        <w:rPr>
          <w:rFonts w:ascii="Times New Roman" w:hAnsi="Times New Roman" w:cs="Times New Roman"/>
          <w:sz w:val="28"/>
          <w:szCs w:val="28"/>
          <w:lang w:eastAsia="ru-RU"/>
        </w:rPr>
        <w:t>дного числового аргумента, то есть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 с той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же самой </w:t>
      </w:r>
      <w:r w:rsidR="007658DB" w:rsidRPr="007658DB">
        <w:rPr>
          <w:rFonts w:ascii="Times New Roman" w:hAnsi="Times New Roman" w:cs="Times New Roman"/>
          <w:sz w:val="28"/>
          <w:szCs w:val="28"/>
          <w:lang w:eastAsia="ru-RU"/>
        </w:rPr>
        <w:t xml:space="preserve">областью, в которой оно формируется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 генетическом подходе, но с приложением меньших усилий, нежели в логическом.</w:t>
      </w:r>
    </w:p>
    <w:p w:rsidR="00F44762" w:rsidRPr="00F44762" w:rsidRDefault="00F44762" w:rsidP="00F4476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Независимо от выбранного подхода</w:t>
      </w:r>
      <w:r w:rsidRPr="00F44762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>изучениифункциональной линии следует учитывать многокомпонентность данного понятия, и формировать у обучающихся представление о</w:t>
      </w:r>
      <w:r w:rsidRPr="00F44762">
        <w:rPr>
          <w:rFonts w:ascii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еэтих </w:t>
      </w:r>
      <w:r w:rsidRPr="00F44762">
        <w:rPr>
          <w:rFonts w:ascii="Times New Roman" w:hAnsi="Times New Roman" w:cs="Times New Roman"/>
          <w:sz w:val="28"/>
          <w:szCs w:val="28"/>
          <w:lang w:eastAsia="ru-RU"/>
        </w:rPr>
        <w:t>компонентов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4762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самом общем смысле в </w:t>
      </w:r>
      <w:r w:rsidRPr="00F44762">
        <w:rPr>
          <w:rFonts w:ascii="Times New Roman" w:hAnsi="Times New Roman" w:cs="Times New Roman"/>
          <w:sz w:val="28"/>
          <w:szCs w:val="28"/>
          <w:lang w:eastAsia="ru-RU"/>
        </w:rPr>
        <w:t xml:space="preserve">систему входят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следующие</w:t>
      </w:r>
      <w:r w:rsidRPr="00F44762">
        <w:rPr>
          <w:rFonts w:ascii="Times New Roman" w:hAnsi="Times New Roman" w:cs="Times New Roman"/>
          <w:sz w:val="28"/>
          <w:szCs w:val="28"/>
          <w:lang w:eastAsia="ru-RU"/>
        </w:rPr>
        <w:t xml:space="preserve"> компоненты:</w:t>
      </w:r>
    </w:p>
    <w:p w:rsidR="00F44762" w:rsidRPr="00F44762" w:rsidRDefault="00F44762" w:rsidP="00A36E11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Комплекс представлений</w:t>
      </w:r>
      <w:r w:rsidRPr="00F44762">
        <w:rPr>
          <w:rFonts w:ascii="Times New Roman" w:hAnsi="Times New Roman" w:cs="Times New Roman"/>
          <w:sz w:val="28"/>
          <w:szCs w:val="28"/>
          <w:lang w:eastAsia="ru-RU"/>
        </w:rPr>
        <w:t xml:space="preserve"> о функциональной зависимости переменных величин в </w:t>
      </w:r>
      <w:r>
        <w:rPr>
          <w:rFonts w:ascii="Times New Roman" w:hAnsi="Times New Roman" w:cs="Times New Roman"/>
          <w:sz w:val="28"/>
          <w:szCs w:val="28"/>
          <w:lang w:eastAsia="ru-RU"/>
        </w:rPr>
        <w:t>явлениях и процессах реальной жизни</w:t>
      </w:r>
      <w:r w:rsidRPr="00F44762">
        <w:rPr>
          <w:rFonts w:ascii="Times New Roman" w:hAnsi="Times New Roman" w:cs="Times New Roman"/>
          <w:sz w:val="28"/>
          <w:szCs w:val="28"/>
          <w:lang w:eastAsia="ru-RU"/>
        </w:rPr>
        <w:t xml:space="preserve"> и в </w:t>
      </w:r>
      <w:r>
        <w:rPr>
          <w:rFonts w:ascii="Times New Roman" w:hAnsi="Times New Roman" w:cs="Times New Roman"/>
          <w:sz w:val="28"/>
          <w:szCs w:val="28"/>
          <w:lang w:eastAsia="ru-RU"/>
        </w:rPr>
        <w:t>точных науках.</w:t>
      </w:r>
    </w:p>
    <w:p w:rsidR="00F44762" w:rsidRPr="00F44762" w:rsidRDefault="00F44762" w:rsidP="00A36E11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Понимание</w:t>
      </w:r>
      <w:r w:rsidRPr="00F44762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функции как соответстви</w:t>
      </w:r>
      <w:r>
        <w:rPr>
          <w:rFonts w:ascii="Times New Roman" w:hAnsi="Times New Roman" w:cs="Times New Roman"/>
          <w:sz w:val="28"/>
          <w:szCs w:val="28"/>
          <w:lang w:eastAsia="ru-RU"/>
        </w:rPr>
        <w:t>я.</w:t>
      </w:r>
    </w:p>
    <w:p w:rsidR="00F44762" w:rsidRPr="00F44762" w:rsidRDefault="00F44762" w:rsidP="00A36E11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Понимание</w:t>
      </w:r>
      <w:r w:rsidRPr="00F44762">
        <w:rPr>
          <w:rFonts w:ascii="Times New Roman" w:hAnsi="Times New Roman" w:cs="Times New Roman"/>
          <w:sz w:val="28"/>
          <w:szCs w:val="28"/>
          <w:lang w:eastAsia="ru-RU"/>
        </w:rPr>
        <w:t xml:space="preserve"> графиков функций,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 основы графического представления зависимостей.</w:t>
      </w:r>
    </w:p>
    <w:p w:rsidR="00F44762" w:rsidRDefault="00F44762" w:rsidP="00A36E11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44762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 способов вычисления значений функций. </w:t>
      </w:r>
    </w:p>
    <w:p w:rsidR="007658DB" w:rsidRDefault="002D08D2" w:rsidP="00F44762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44762">
        <w:rPr>
          <w:rFonts w:ascii="Times New Roman" w:hAnsi="Times New Roman" w:cs="Times New Roman"/>
          <w:sz w:val="28"/>
          <w:szCs w:val="28"/>
          <w:lang w:eastAsia="ru-RU"/>
        </w:rPr>
        <w:t>На основании вышеизложенного можно сказать</w:t>
      </w:r>
      <w:r w:rsidR="007658DB" w:rsidRPr="00F4476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44762">
        <w:rPr>
          <w:rFonts w:ascii="Times New Roman" w:hAnsi="Times New Roman" w:cs="Times New Roman"/>
          <w:sz w:val="28"/>
          <w:szCs w:val="28"/>
          <w:lang w:eastAsia="ru-RU"/>
        </w:rPr>
        <w:t xml:space="preserve"> что при изучении понятия функциональной линии</w:t>
      </w:r>
      <w:r w:rsidR="007658DB" w:rsidRPr="00F44762">
        <w:rPr>
          <w:rFonts w:ascii="Times New Roman" w:hAnsi="Times New Roman" w:cs="Times New Roman"/>
          <w:sz w:val="28"/>
          <w:szCs w:val="28"/>
          <w:lang w:eastAsia="ru-RU"/>
        </w:rPr>
        <w:t xml:space="preserve"> генетический подход оказывается недостаточным для </w:t>
      </w:r>
      <w:r w:rsidRPr="00F44762">
        <w:rPr>
          <w:rFonts w:ascii="Times New Roman" w:hAnsi="Times New Roman" w:cs="Times New Roman"/>
          <w:sz w:val="28"/>
          <w:szCs w:val="28"/>
          <w:lang w:eastAsia="ru-RU"/>
        </w:rPr>
        <w:t xml:space="preserve">освоения обучающимися </w:t>
      </w:r>
      <w:r w:rsidR="007658DB" w:rsidRPr="00F44762">
        <w:rPr>
          <w:rFonts w:ascii="Times New Roman" w:hAnsi="Times New Roman" w:cs="Times New Roman"/>
          <w:sz w:val="28"/>
          <w:szCs w:val="28"/>
          <w:lang w:eastAsia="ru-RU"/>
        </w:rPr>
        <w:t>фун</w:t>
      </w:r>
      <w:r w:rsidRPr="00F44762">
        <w:rPr>
          <w:rFonts w:ascii="Times New Roman" w:hAnsi="Times New Roman" w:cs="Times New Roman"/>
          <w:sz w:val="28"/>
          <w:szCs w:val="28"/>
          <w:lang w:eastAsia="ru-RU"/>
        </w:rPr>
        <w:t>кции как обобщенного понятия, а</w:t>
      </w:r>
      <w:r w:rsidR="007658DB" w:rsidRPr="00F44762">
        <w:rPr>
          <w:rFonts w:ascii="Times New Roman" w:hAnsi="Times New Roman" w:cs="Times New Roman"/>
          <w:sz w:val="28"/>
          <w:szCs w:val="28"/>
          <w:lang w:eastAsia="ru-RU"/>
        </w:rPr>
        <w:t xml:space="preserve"> логическ</w:t>
      </w:r>
      <w:r w:rsidRPr="00F44762">
        <w:rPr>
          <w:rFonts w:ascii="Times New Roman" w:hAnsi="Times New Roman" w:cs="Times New Roman"/>
          <w:sz w:val="28"/>
          <w:szCs w:val="28"/>
          <w:lang w:eastAsia="ru-RU"/>
        </w:rPr>
        <w:t>ая трактовка</w:t>
      </w:r>
      <w:r w:rsidR="007658DB" w:rsidRPr="00F44762">
        <w:rPr>
          <w:rFonts w:ascii="Times New Roman" w:hAnsi="Times New Roman" w:cs="Times New Roman"/>
          <w:sz w:val="28"/>
          <w:szCs w:val="28"/>
          <w:lang w:eastAsia="ru-RU"/>
        </w:rPr>
        <w:t xml:space="preserve"> обнаруживает</w:t>
      </w:r>
      <w:r w:rsidRPr="00F44762">
        <w:rPr>
          <w:rFonts w:ascii="Times New Roman" w:hAnsi="Times New Roman" w:cs="Times New Roman"/>
          <w:sz w:val="28"/>
          <w:szCs w:val="28"/>
          <w:lang w:eastAsia="ru-RU"/>
        </w:rPr>
        <w:t xml:space="preserve"> некоторую</w:t>
      </w:r>
      <w:r w:rsidR="007658DB" w:rsidRPr="00F44762">
        <w:rPr>
          <w:rFonts w:ascii="Times New Roman" w:hAnsi="Times New Roman" w:cs="Times New Roman"/>
          <w:sz w:val="28"/>
          <w:szCs w:val="28"/>
          <w:lang w:eastAsia="ru-RU"/>
        </w:rPr>
        <w:t xml:space="preserve"> избыточность. </w:t>
      </w:r>
      <w:r w:rsidRPr="00F44762">
        <w:rPr>
          <w:rFonts w:ascii="Times New Roman" w:hAnsi="Times New Roman" w:cs="Times New Roman"/>
          <w:sz w:val="28"/>
          <w:szCs w:val="28"/>
          <w:lang w:eastAsia="ru-RU"/>
        </w:rPr>
        <w:t>Однако эти различия не особенно влияют на процесс</w:t>
      </w:r>
      <w:r w:rsidR="007052D2" w:rsidRPr="00F44762">
        <w:rPr>
          <w:rFonts w:ascii="Times New Roman" w:hAnsi="Times New Roman" w:cs="Times New Roman"/>
          <w:sz w:val="28"/>
          <w:szCs w:val="28"/>
          <w:lang w:eastAsia="ru-RU"/>
        </w:rPr>
        <w:t xml:space="preserve"> освоения функциональной линии и не меняют свойств ее понятия, </w:t>
      </w:r>
      <w:r w:rsidRPr="00F44762">
        <w:rPr>
          <w:rFonts w:ascii="Times New Roman" w:hAnsi="Times New Roman" w:cs="Times New Roman"/>
          <w:sz w:val="28"/>
          <w:szCs w:val="28"/>
          <w:lang w:eastAsia="ru-RU"/>
        </w:rPr>
        <w:t>так как в</w:t>
      </w:r>
      <w:r w:rsidR="007658DB" w:rsidRPr="00F44762">
        <w:rPr>
          <w:rFonts w:ascii="Times New Roman" w:hAnsi="Times New Roman" w:cs="Times New Roman"/>
          <w:sz w:val="28"/>
          <w:szCs w:val="28"/>
          <w:lang w:eastAsia="ru-RU"/>
        </w:rPr>
        <w:t xml:space="preserve"> дальнейшем </w:t>
      </w:r>
      <w:r w:rsidRPr="00F44762">
        <w:rPr>
          <w:rFonts w:ascii="Times New Roman" w:hAnsi="Times New Roman" w:cs="Times New Roman"/>
          <w:sz w:val="28"/>
          <w:szCs w:val="28"/>
          <w:lang w:eastAsia="ru-RU"/>
        </w:rPr>
        <w:t xml:space="preserve">ее </w:t>
      </w:r>
      <w:r w:rsidR="007658DB" w:rsidRPr="00F44762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изучении </w:t>
      </w:r>
      <w:r w:rsidRPr="00F44762">
        <w:rPr>
          <w:rFonts w:ascii="Times New Roman" w:hAnsi="Times New Roman" w:cs="Times New Roman"/>
          <w:sz w:val="28"/>
          <w:szCs w:val="28"/>
          <w:lang w:eastAsia="ru-RU"/>
        </w:rPr>
        <w:t>они постепенно стираются. Исчезновение этих различий обусловлено тем, что</w:t>
      </w:r>
      <w:r w:rsidR="007658DB" w:rsidRPr="00F44762">
        <w:rPr>
          <w:rFonts w:ascii="Times New Roman" w:hAnsi="Times New Roman" w:cs="Times New Roman"/>
          <w:sz w:val="28"/>
          <w:szCs w:val="28"/>
          <w:lang w:eastAsia="ru-RU"/>
        </w:rPr>
        <w:t xml:space="preserve"> в курсах алгебры и начал анализа </w:t>
      </w:r>
      <w:r w:rsidRPr="00F44762">
        <w:rPr>
          <w:rFonts w:ascii="Times New Roman" w:hAnsi="Times New Roman" w:cs="Times New Roman"/>
          <w:sz w:val="28"/>
          <w:szCs w:val="28"/>
          <w:lang w:eastAsia="ru-RU"/>
        </w:rPr>
        <w:t xml:space="preserve">изучается </w:t>
      </w:r>
      <w:r w:rsidR="007658DB" w:rsidRPr="00F44762">
        <w:rPr>
          <w:rFonts w:ascii="Times New Roman" w:hAnsi="Times New Roman" w:cs="Times New Roman"/>
          <w:sz w:val="28"/>
          <w:szCs w:val="28"/>
          <w:lang w:eastAsia="ru-RU"/>
        </w:rPr>
        <w:t xml:space="preserve">не само понятие функции, а конкретно заданные функции и классы функций, </w:t>
      </w:r>
      <w:r w:rsidRPr="00F44762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</w:t>
      </w:r>
      <w:r w:rsidR="007658DB" w:rsidRPr="00F44762">
        <w:rPr>
          <w:rFonts w:ascii="Times New Roman" w:hAnsi="Times New Roman" w:cs="Times New Roman"/>
          <w:sz w:val="28"/>
          <w:szCs w:val="28"/>
          <w:lang w:eastAsia="ru-RU"/>
        </w:rPr>
        <w:t xml:space="preserve">их приложения </w:t>
      </w:r>
      <w:r w:rsidRPr="00F4476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F44762">
        <w:rPr>
          <w:rFonts w:ascii="Times New Roman" w:hAnsi="Times New Roman" w:cs="Times New Roman"/>
          <w:sz w:val="28"/>
          <w:szCs w:val="28"/>
          <w:lang w:eastAsia="ru-RU"/>
        </w:rPr>
        <w:t>метапредметной</w:t>
      </w:r>
      <w:proofErr w:type="spellEnd"/>
      <w:r w:rsidRPr="00F44762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области. </w:t>
      </w:r>
    </w:p>
    <w:p w:rsidR="009A1B41" w:rsidRPr="00F44762" w:rsidRDefault="009A1B41" w:rsidP="00F44762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2233" w:rsidRDefault="00762233" w:rsidP="004F57B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437984978"/>
    </w:p>
    <w:p w:rsidR="005C22AD" w:rsidRPr="00347491" w:rsidRDefault="000E1281" w:rsidP="004F57BE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5" w:name="_Toc438474349"/>
      <w:r w:rsidRPr="00347491">
        <w:rPr>
          <w:rFonts w:ascii="Times New Roman" w:hAnsi="Times New Roman" w:cs="Times New Roman"/>
          <w:color w:val="auto"/>
          <w:sz w:val="28"/>
          <w:szCs w:val="28"/>
        </w:rPr>
        <w:t xml:space="preserve">§ 2. </w:t>
      </w:r>
      <w:r w:rsidR="005C22AD" w:rsidRPr="003474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Цели и методы изучения функциональной линии в условиях</w:t>
      </w:r>
      <w:r w:rsidR="007052D2" w:rsidRPr="003474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введения ФГОС</w:t>
      </w:r>
      <w:bookmarkEnd w:id="14"/>
      <w:bookmarkEnd w:id="15"/>
    </w:p>
    <w:p w:rsidR="009A1B41" w:rsidRPr="00347491" w:rsidRDefault="009A1B41" w:rsidP="00347491">
      <w:pPr>
        <w:pStyle w:val="af4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7052D2" w:rsidRDefault="007052D2" w:rsidP="005C22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Федеральных</w:t>
      </w:r>
      <w:r w:rsidR="005C22AD" w:rsidRPr="005C22A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5C22AD" w:rsidRPr="005C22AD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5C22AD" w:rsidRPr="005C22AD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ах второго поколениясуществует указание на то</w:t>
      </w:r>
      <w:r w:rsidR="005C22AD" w:rsidRPr="005C22AD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в курсе математики </w:t>
      </w:r>
      <w:r w:rsidR="005C22AD" w:rsidRPr="005C22AD">
        <w:rPr>
          <w:rFonts w:ascii="Times New Roman" w:hAnsi="Times New Roman" w:cs="Times New Roman"/>
          <w:sz w:val="28"/>
          <w:szCs w:val="28"/>
        </w:rPr>
        <w:t xml:space="preserve">содержание раздела «Функции» нацелено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5C22AD" w:rsidRPr="005C22AD">
        <w:rPr>
          <w:rFonts w:ascii="Times New Roman" w:hAnsi="Times New Roman" w:cs="Times New Roman"/>
          <w:sz w:val="28"/>
          <w:szCs w:val="28"/>
        </w:rPr>
        <w:t xml:space="preserve">конкретных знаний о функции как </w:t>
      </w:r>
      <w:r>
        <w:rPr>
          <w:rFonts w:ascii="Times New Roman" w:hAnsi="Times New Roman" w:cs="Times New Roman"/>
          <w:sz w:val="28"/>
          <w:szCs w:val="28"/>
        </w:rPr>
        <w:t>фундаментальной математической модели для</w:t>
      </w:r>
      <w:r w:rsidR="005C22AD" w:rsidRPr="005C22AD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и анализа</w:t>
      </w:r>
      <w:r w:rsidR="005C22AD" w:rsidRPr="005C22AD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личныхявлений и </w:t>
      </w:r>
      <w:r w:rsidR="005C22AD" w:rsidRPr="005C22AD">
        <w:rPr>
          <w:rFonts w:ascii="Times New Roman" w:hAnsi="Times New Roman" w:cs="Times New Roman"/>
          <w:sz w:val="28"/>
          <w:szCs w:val="28"/>
        </w:rPr>
        <w:t xml:space="preserve">процессов. </w:t>
      </w:r>
    </w:p>
    <w:p w:rsidR="007052D2" w:rsidRDefault="005C22AD" w:rsidP="005C22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22AD">
        <w:rPr>
          <w:rFonts w:ascii="Times New Roman" w:hAnsi="Times New Roman" w:cs="Times New Roman"/>
          <w:sz w:val="28"/>
          <w:szCs w:val="28"/>
        </w:rPr>
        <w:t xml:space="preserve">Изучение материала </w:t>
      </w:r>
      <w:r w:rsidR="007052D2">
        <w:rPr>
          <w:rFonts w:ascii="Times New Roman" w:hAnsi="Times New Roman" w:cs="Times New Roman"/>
          <w:sz w:val="28"/>
          <w:szCs w:val="28"/>
        </w:rPr>
        <w:t xml:space="preserve">раздела, посвященного функциям, </w:t>
      </w:r>
      <w:r w:rsidRPr="005C22AD">
        <w:rPr>
          <w:rFonts w:ascii="Times New Roman" w:hAnsi="Times New Roman" w:cs="Times New Roman"/>
          <w:sz w:val="28"/>
          <w:szCs w:val="28"/>
        </w:rPr>
        <w:t xml:space="preserve">способствует развитию у </w:t>
      </w:r>
      <w:r w:rsidR="007052D2">
        <w:rPr>
          <w:rFonts w:ascii="Times New Roman" w:hAnsi="Times New Roman" w:cs="Times New Roman"/>
          <w:sz w:val="28"/>
          <w:szCs w:val="28"/>
        </w:rPr>
        <w:t>детей</w:t>
      </w:r>
      <w:r w:rsidRPr="005C22AD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7052D2">
        <w:rPr>
          <w:rFonts w:ascii="Times New Roman" w:hAnsi="Times New Roman" w:cs="Times New Roman"/>
          <w:sz w:val="28"/>
          <w:szCs w:val="28"/>
        </w:rPr>
        <w:t>пользоватьсясловесным, графическим и символическим</w:t>
      </w:r>
      <w:r w:rsidRPr="005C22AD">
        <w:rPr>
          <w:rFonts w:ascii="Times New Roman" w:hAnsi="Times New Roman" w:cs="Times New Roman"/>
          <w:sz w:val="28"/>
          <w:szCs w:val="28"/>
        </w:rPr>
        <w:t xml:space="preserve"> язы</w:t>
      </w:r>
      <w:r w:rsidR="007052D2">
        <w:rPr>
          <w:rFonts w:ascii="Times New Roman" w:hAnsi="Times New Roman" w:cs="Times New Roman"/>
          <w:sz w:val="28"/>
          <w:szCs w:val="28"/>
        </w:rPr>
        <w:t>ками</w:t>
      </w:r>
      <w:r w:rsidRPr="005C22AD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="007052D2">
        <w:rPr>
          <w:rFonts w:ascii="Times New Roman" w:hAnsi="Times New Roman" w:cs="Times New Roman"/>
          <w:sz w:val="28"/>
          <w:szCs w:val="28"/>
        </w:rPr>
        <w:t>.Кроме того, изучение функциональной линии позволяет</w:t>
      </w:r>
      <w:r w:rsidRPr="005C22AD">
        <w:rPr>
          <w:rFonts w:ascii="Times New Roman" w:hAnsi="Times New Roman" w:cs="Times New Roman"/>
          <w:sz w:val="28"/>
          <w:szCs w:val="28"/>
        </w:rPr>
        <w:t xml:space="preserve"> вносить вклад в формирование представлений о роли математики</w:t>
      </w:r>
      <w:r w:rsidR="007052D2">
        <w:rPr>
          <w:rFonts w:ascii="Times New Roman" w:hAnsi="Times New Roman" w:cs="Times New Roman"/>
          <w:sz w:val="28"/>
          <w:szCs w:val="28"/>
        </w:rPr>
        <w:t>, как науки,</w:t>
      </w:r>
      <w:r w:rsidRPr="005C22AD">
        <w:rPr>
          <w:rFonts w:ascii="Times New Roman" w:hAnsi="Times New Roman" w:cs="Times New Roman"/>
          <w:sz w:val="28"/>
          <w:szCs w:val="28"/>
        </w:rPr>
        <w:t xml:space="preserve"> в развитии </w:t>
      </w:r>
      <w:r w:rsidR="007052D2">
        <w:rPr>
          <w:rFonts w:ascii="Times New Roman" w:hAnsi="Times New Roman" w:cs="Times New Roman"/>
          <w:sz w:val="28"/>
          <w:szCs w:val="28"/>
        </w:rPr>
        <w:t xml:space="preserve">других наук, </w:t>
      </w:r>
      <w:r w:rsidRPr="005C22AD">
        <w:rPr>
          <w:rFonts w:ascii="Times New Roman" w:hAnsi="Times New Roman" w:cs="Times New Roman"/>
          <w:sz w:val="28"/>
          <w:szCs w:val="28"/>
        </w:rPr>
        <w:t>цивилизации и культуры</w:t>
      </w:r>
      <w:r w:rsidR="007052D2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5C22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2AD" w:rsidRPr="005C22AD" w:rsidRDefault="007052D2" w:rsidP="00FD13E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федеральных государственных образовательных стандартахустановлены лишь самые общие</w:t>
      </w:r>
      <w:r w:rsidR="005C22AD" w:rsidRPr="005C22AD">
        <w:rPr>
          <w:rFonts w:ascii="Times New Roman" w:hAnsi="Times New Roman" w:cs="Times New Roman"/>
          <w:sz w:val="28"/>
          <w:szCs w:val="28"/>
        </w:rPr>
        <w:t xml:space="preserve"> требования к результатам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C22AD" w:rsidRPr="005C22AD">
        <w:rPr>
          <w:rFonts w:ascii="Times New Roman" w:hAnsi="Times New Roman" w:cs="Times New Roman"/>
          <w:sz w:val="28"/>
          <w:szCs w:val="28"/>
        </w:rPr>
        <w:t>зучени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C22AD" w:rsidRPr="005C22AD">
        <w:rPr>
          <w:rFonts w:ascii="Times New Roman" w:hAnsi="Times New Roman" w:cs="Times New Roman"/>
          <w:sz w:val="28"/>
          <w:szCs w:val="28"/>
        </w:rPr>
        <w:t xml:space="preserve"> функциональной линии </w:t>
      </w:r>
      <w:r>
        <w:rPr>
          <w:rFonts w:ascii="Times New Roman" w:hAnsi="Times New Roman" w:cs="Times New Roman"/>
          <w:sz w:val="28"/>
          <w:szCs w:val="28"/>
        </w:rPr>
        <w:t xml:space="preserve">в курсе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математики.</w:t>
      </w:r>
      <w:r w:rsidR="00FD13E0">
        <w:rPr>
          <w:rFonts w:ascii="Times New Roman" w:hAnsi="Times New Roman" w:cs="Times New Roman"/>
          <w:sz w:val="28"/>
          <w:szCs w:val="28"/>
        </w:rPr>
        <w:t>Среди</w:t>
      </w:r>
      <w:proofErr w:type="spellEnd"/>
      <w:r w:rsidR="00FD1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3E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D13E0">
        <w:rPr>
          <w:rFonts w:ascii="Times New Roman" w:hAnsi="Times New Roman" w:cs="Times New Roman"/>
          <w:sz w:val="28"/>
          <w:szCs w:val="28"/>
        </w:rPr>
        <w:t xml:space="preserve"> результатов обучения при изучении функциональной линии у обучающихся должно быть сформировано </w:t>
      </w:r>
      <w:r w:rsidR="005C22AD" w:rsidRPr="005C22AD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FD13E0">
        <w:rPr>
          <w:rFonts w:ascii="Times New Roman" w:hAnsi="Times New Roman" w:cs="Times New Roman"/>
          <w:sz w:val="28"/>
          <w:szCs w:val="28"/>
        </w:rPr>
        <w:t>читать</w:t>
      </w:r>
      <w:r w:rsidR="005C22AD" w:rsidRPr="005C22AD">
        <w:rPr>
          <w:rFonts w:ascii="Times New Roman" w:hAnsi="Times New Roman" w:cs="Times New Roman"/>
          <w:sz w:val="28"/>
          <w:szCs w:val="28"/>
        </w:rPr>
        <w:t xml:space="preserve"> и использовать </w:t>
      </w:r>
      <w:r w:rsidR="00FD13E0">
        <w:rPr>
          <w:rFonts w:ascii="Times New Roman" w:hAnsi="Times New Roman" w:cs="Times New Roman"/>
          <w:sz w:val="28"/>
          <w:szCs w:val="28"/>
        </w:rPr>
        <w:t xml:space="preserve">для интерпретации и аргументации различные </w:t>
      </w:r>
      <w:r w:rsidR="005C22AD" w:rsidRPr="005C22AD">
        <w:rPr>
          <w:rFonts w:ascii="Times New Roman" w:hAnsi="Times New Roman" w:cs="Times New Roman"/>
          <w:sz w:val="28"/>
          <w:szCs w:val="28"/>
        </w:rPr>
        <w:t>матем</w:t>
      </w:r>
      <w:r w:rsidR="00FD13E0">
        <w:rPr>
          <w:rFonts w:ascii="Times New Roman" w:hAnsi="Times New Roman" w:cs="Times New Roman"/>
          <w:sz w:val="28"/>
          <w:szCs w:val="28"/>
        </w:rPr>
        <w:t xml:space="preserve">атические средства наглядности, такие как </w:t>
      </w:r>
      <w:r w:rsidR="005C22AD" w:rsidRPr="005C22AD">
        <w:rPr>
          <w:rFonts w:ascii="Times New Roman" w:hAnsi="Times New Roman" w:cs="Times New Roman"/>
          <w:sz w:val="28"/>
          <w:szCs w:val="28"/>
        </w:rPr>
        <w:t xml:space="preserve">графики, таблицы, </w:t>
      </w:r>
      <w:r w:rsidR="00FD13E0">
        <w:rPr>
          <w:rFonts w:ascii="Times New Roman" w:hAnsi="Times New Roman" w:cs="Times New Roman"/>
          <w:sz w:val="28"/>
          <w:szCs w:val="28"/>
        </w:rPr>
        <w:t>диаграммы, схемы.</w:t>
      </w:r>
    </w:p>
    <w:p w:rsidR="005C22AD" w:rsidRPr="005C22AD" w:rsidRDefault="00FD13E0" w:rsidP="005C22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предметных результатов при изучении функциональной линии должны быть достигнуты следующие:</w:t>
      </w:r>
    </w:p>
    <w:p w:rsidR="00FD13E0" w:rsidRDefault="00FD13E0" w:rsidP="00A36E11">
      <w:pPr>
        <w:pStyle w:val="a7"/>
        <w:numPr>
          <w:ilvl w:val="1"/>
          <w:numId w:val="12"/>
        </w:numPr>
        <w:tabs>
          <w:tab w:val="left" w:pos="993"/>
        </w:tabs>
        <w:spacing w:line="36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должны овладеть</w:t>
      </w:r>
      <w:r w:rsidR="005C22AD" w:rsidRPr="00FD13E0">
        <w:rPr>
          <w:rFonts w:ascii="Times New Roman" w:hAnsi="Times New Roman" w:cs="Times New Roman"/>
          <w:sz w:val="28"/>
          <w:szCs w:val="28"/>
        </w:rPr>
        <w:t xml:space="preserve"> базовым понятийным аппаратом по </w:t>
      </w:r>
      <w:r>
        <w:rPr>
          <w:rFonts w:ascii="Times New Roman" w:hAnsi="Times New Roman" w:cs="Times New Roman"/>
          <w:sz w:val="28"/>
          <w:szCs w:val="28"/>
        </w:rPr>
        <w:t>всем</w:t>
      </w:r>
      <w:r w:rsidR="005C22AD" w:rsidRPr="00FD13E0">
        <w:rPr>
          <w:rFonts w:ascii="Times New Roman" w:hAnsi="Times New Roman" w:cs="Times New Roman"/>
          <w:sz w:val="28"/>
          <w:szCs w:val="28"/>
        </w:rPr>
        <w:t xml:space="preserve"> разделам содержания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функциональной линии.</w:t>
      </w:r>
    </w:p>
    <w:p w:rsidR="005C22AD" w:rsidRPr="00FD13E0" w:rsidRDefault="00FD13E0" w:rsidP="00A36E11">
      <w:pPr>
        <w:pStyle w:val="a7"/>
        <w:numPr>
          <w:ilvl w:val="1"/>
          <w:numId w:val="12"/>
        </w:numPr>
        <w:tabs>
          <w:tab w:val="left" w:pos="993"/>
        </w:tabs>
        <w:spacing w:line="36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должны иметь </w:t>
      </w:r>
      <w:r w:rsidR="005C22AD" w:rsidRPr="00FD13E0">
        <w:rPr>
          <w:rFonts w:ascii="Times New Roman" w:hAnsi="Times New Roman" w:cs="Times New Roman"/>
          <w:sz w:val="28"/>
          <w:szCs w:val="28"/>
        </w:rPr>
        <w:t>представление об основных понятиях</w:t>
      </w:r>
      <w:r>
        <w:rPr>
          <w:rFonts w:ascii="Times New Roman" w:hAnsi="Times New Roman" w:cs="Times New Roman"/>
          <w:sz w:val="28"/>
          <w:szCs w:val="28"/>
        </w:rPr>
        <w:t xml:space="preserve">, приуроченных к функциональной линии, таких, как </w:t>
      </w:r>
      <w:r w:rsidR="005C22AD" w:rsidRPr="00FD13E0">
        <w:rPr>
          <w:rFonts w:ascii="Times New Roman" w:hAnsi="Times New Roman" w:cs="Times New Roman"/>
          <w:sz w:val="28"/>
          <w:szCs w:val="28"/>
        </w:rPr>
        <w:t xml:space="preserve">число, </w:t>
      </w:r>
      <w:r>
        <w:rPr>
          <w:rFonts w:ascii="Times New Roman" w:hAnsi="Times New Roman" w:cs="Times New Roman"/>
          <w:sz w:val="28"/>
          <w:szCs w:val="28"/>
        </w:rPr>
        <w:t xml:space="preserve">уравнение, </w:t>
      </w:r>
      <w:r w:rsidR="005C22AD" w:rsidRPr="00FD13E0">
        <w:rPr>
          <w:rFonts w:ascii="Times New Roman" w:hAnsi="Times New Roman" w:cs="Times New Roman"/>
          <w:sz w:val="28"/>
          <w:szCs w:val="28"/>
        </w:rPr>
        <w:t xml:space="preserve">геометрическая фигура, </w:t>
      </w:r>
      <w:r>
        <w:rPr>
          <w:rFonts w:ascii="Times New Roman" w:hAnsi="Times New Roman" w:cs="Times New Roman"/>
          <w:sz w:val="28"/>
          <w:szCs w:val="28"/>
        </w:rPr>
        <w:t xml:space="preserve">вероятность, функция, в силу того, что данные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категории являются важнейшими</w:t>
      </w:r>
      <w:r w:rsidR="005C22AD" w:rsidRPr="00FD13E0">
        <w:rPr>
          <w:rFonts w:ascii="Times New Roman" w:hAnsi="Times New Roman" w:cs="Times New Roman"/>
          <w:sz w:val="28"/>
          <w:szCs w:val="28"/>
        </w:rPr>
        <w:t xml:space="preserve"> математически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5C22AD" w:rsidRPr="00FD13E0">
        <w:rPr>
          <w:rFonts w:ascii="Times New Roman" w:hAnsi="Times New Roman" w:cs="Times New Roman"/>
          <w:sz w:val="28"/>
          <w:szCs w:val="28"/>
        </w:rPr>
        <w:t xml:space="preserve"> моделя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5C22AD" w:rsidRPr="00FD13E0">
        <w:rPr>
          <w:rFonts w:ascii="Times New Roman" w:hAnsi="Times New Roman" w:cs="Times New Roman"/>
          <w:sz w:val="28"/>
          <w:szCs w:val="28"/>
        </w:rPr>
        <w:t>, позволяющи</w:t>
      </w:r>
      <w:r>
        <w:rPr>
          <w:rFonts w:ascii="Times New Roman" w:hAnsi="Times New Roman" w:cs="Times New Roman"/>
          <w:sz w:val="28"/>
          <w:szCs w:val="28"/>
        </w:rPr>
        <w:t>миисследовать и анализировать</w:t>
      </w:r>
      <w:r w:rsidR="005C22AD" w:rsidRPr="00FD13E0">
        <w:rPr>
          <w:rFonts w:ascii="Times New Roman" w:hAnsi="Times New Roman" w:cs="Times New Roman"/>
          <w:sz w:val="28"/>
          <w:szCs w:val="28"/>
        </w:rPr>
        <w:t xml:space="preserve"> реальные п</w:t>
      </w:r>
      <w:r>
        <w:rPr>
          <w:rFonts w:ascii="Times New Roman" w:hAnsi="Times New Roman" w:cs="Times New Roman"/>
          <w:sz w:val="28"/>
          <w:szCs w:val="28"/>
        </w:rPr>
        <w:t>роцессы и явления.</w:t>
      </w:r>
    </w:p>
    <w:p w:rsidR="00FD13E0" w:rsidRDefault="00FD13E0" w:rsidP="00A36E11">
      <w:pPr>
        <w:pStyle w:val="a7"/>
        <w:numPr>
          <w:ilvl w:val="1"/>
          <w:numId w:val="12"/>
        </w:numPr>
        <w:tabs>
          <w:tab w:val="left" w:pos="993"/>
        </w:tabs>
        <w:spacing w:line="36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должны </w:t>
      </w:r>
      <w:r w:rsidR="005C22AD" w:rsidRPr="00FD13E0">
        <w:rPr>
          <w:rFonts w:ascii="Times New Roman" w:hAnsi="Times New Roman" w:cs="Times New Roman"/>
          <w:sz w:val="28"/>
          <w:szCs w:val="28"/>
        </w:rPr>
        <w:t>овладе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5C22AD" w:rsidRPr="00FD13E0">
        <w:rPr>
          <w:rFonts w:ascii="Times New Roman" w:hAnsi="Times New Roman" w:cs="Times New Roman"/>
          <w:sz w:val="28"/>
          <w:szCs w:val="28"/>
        </w:rPr>
        <w:t xml:space="preserve"> системой функциональных понятий, </w:t>
      </w:r>
      <w:r>
        <w:rPr>
          <w:rFonts w:ascii="Times New Roman" w:hAnsi="Times New Roman" w:cs="Times New Roman"/>
          <w:sz w:val="28"/>
          <w:szCs w:val="28"/>
        </w:rPr>
        <w:t>языком и символикой.</w:t>
      </w:r>
    </w:p>
    <w:p w:rsidR="005C22AD" w:rsidRPr="00FD13E0" w:rsidRDefault="00FD13E0" w:rsidP="00A36E11">
      <w:pPr>
        <w:pStyle w:val="a7"/>
        <w:numPr>
          <w:ilvl w:val="1"/>
          <w:numId w:val="12"/>
        </w:numPr>
        <w:tabs>
          <w:tab w:val="left" w:pos="993"/>
        </w:tabs>
        <w:spacing w:line="36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должны</w:t>
      </w:r>
      <w:r w:rsidR="005C22AD" w:rsidRPr="00FD13E0">
        <w:rPr>
          <w:rFonts w:ascii="Times New Roman" w:hAnsi="Times New Roman" w:cs="Times New Roman"/>
          <w:sz w:val="28"/>
          <w:szCs w:val="28"/>
        </w:rPr>
        <w:t xml:space="preserve"> уме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5C22AD" w:rsidRPr="00FD13E0">
        <w:rPr>
          <w:rFonts w:ascii="Times New Roman" w:hAnsi="Times New Roman" w:cs="Times New Roman"/>
          <w:sz w:val="28"/>
          <w:szCs w:val="28"/>
        </w:rPr>
        <w:t xml:space="preserve"> описывать и анализировать реальные зависимости</w:t>
      </w:r>
      <w:r>
        <w:rPr>
          <w:rFonts w:ascii="Times New Roman" w:hAnsi="Times New Roman" w:cs="Times New Roman"/>
          <w:sz w:val="28"/>
          <w:szCs w:val="28"/>
        </w:rPr>
        <w:t xml:space="preserve">, опираясь на </w:t>
      </w:r>
      <w:r w:rsidRPr="00FD13E0">
        <w:rPr>
          <w:rFonts w:ascii="Times New Roman" w:hAnsi="Times New Roman" w:cs="Times New Roman"/>
          <w:sz w:val="28"/>
          <w:szCs w:val="28"/>
        </w:rPr>
        <w:t>функционально-графически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13E0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5C22AD" w:rsidRDefault="00FD13E0" w:rsidP="00A36E11">
      <w:pPr>
        <w:pStyle w:val="a7"/>
        <w:numPr>
          <w:ilvl w:val="1"/>
          <w:numId w:val="12"/>
        </w:numPr>
        <w:tabs>
          <w:tab w:val="left" w:pos="993"/>
        </w:tabs>
        <w:spacing w:line="36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должны уметь</w:t>
      </w:r>
      <w:r w:rsidR="005C22AD" w:rsidRPr="00FD13E0">
        <w:rPr>
          <w:rFonts w:ascii="Times New Roman" w:hAnsi="Times New Roman" w:cs="Times New Roman"/>
          <w:sz w:val="28"/>
          <w:szCs w:val="28"/>
        </w:rPr>
        <w:t xml:space="preserve"> использовать функционально-графические представления для решения </w:t>
      </w:r>
      <w:r>
        <w:rPr>
          <w:rFonts w:ascii="Times New Roman" w:hAnsi="Times New Roman" w:cs="Times New Roman"/>
          <w:sz w:val="28"/>
          <w:szCs w:val="28"/>
        </w:rPr>
        <w:t>математических задач, исследования, описания и</w:t>
      </w:r>
      <w:r w:rsidR="009F4A88">
        <w:rPr>
          <w:rFonts w:ascii="Times New Roman" w:hAnsi="Times New Roman" w:cs="Times New Roman"/>
          <w:sz w:val="28"/>
          <w:szCs w:val="28"/>
        </w:rPr>
        <w:t xml:space="preserve"> анализа реальных зависимостей </w:t>
      </w:r>
      <w:r w:rsidR="002F3B21" w:rsidRPr="002F3B21">
        <w:rPr>
          <w:rFonts w:ascii="Times New Roman" w:hAnsi="Times New Roman" w:cs="Times New Roman"/>
          <w:sz w:val="28"/>
          <w:szCs w:val="28"/>
        </w:rPr>
        <w:t>[38]</w:t>
      </w:r>
      <w:r w:rsidR="009F4A88">
        <w:rPr>
          <w:rFonts w:ascii="Times New Roman" w:hAnsi="Times New Roman" w:cs="Times New Roman"/>
          <w:sz w:val="28"/>
          <w:szCs w:val="28"/>
        </w:rPr>
        <w:t>.</w:t>
      </w:r>
    </w:p>
    <w:p w:rsidR="00681BAD" w:rsidRDefault="00AC079F" w:rsidP="00AC07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исходя из планируемых результатов изучения функциональной линии, утвержденных федеральными государственными образовательными стандартами, можно сформулировать ряд целей изучения функциональной линии в контексте ФГОС:</w:t>
      </w:r>
    </w:p>
    <w:p w:rsidR="00AC079F" w:rsidRDefault="00AC079F" w:rsidP="00A36E11">
      <w:pPr>
        <w:pStyle w:val="a7"/>
        <w:numPr>
          <w:ilvl w:val="1"/>
          <w:numId w:val="1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обучающихся целостного представления об окружающем мире и взаимосвязи его компонентов на основании исследования реальных зависимостей при помощи функций. </w:t>
      </w:r>
      <w:r w:rsidR="00915430">
        <w:rPr>
          <w:rFonts w:ascii="Times New Roman" w:hAnsi="Times New Roman" w:cs="Times New Roman"/>
          <w:sz w:val="28"/>
          <w:szCs w:val="28"/>
        </w:rPr>
        <w:t xml:space="preserve">При достижении данной цели ребенок научится понимать взаимосвязь явлений и процессов в мире, описывать их математическим языком, придет к осознанию того, что математика, как наука, является «линейкой» окружающего мира. Также у ребенка могут быть заложены основы навыков для продолжения образования на более высоких ступенях обучения – в высших учебных заведениях. </w:t>
      </w:r>
    </w:p>
    <w:p w:rsidR="00AC079F" w:rsidRPr="0083689C" w:rsidRDefault="008A3ABD" w:rsidP="00A36E11">
      <w:pPr>
        <w:pStyle w:val="a7"/>
        <w:numPr>
          <w:ilvl w:val="1"/>
          <w:numId w:val="1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использования функций в повседневной жизни, как в бытовых аспектах, так и в специальных областях, например, научных исследованиях.</w:t>
      </w:r>
      <w:r w:rsidR="00915430">
        <w:rPr>
          <w:rFonts w:ascii="Times New Roman" w:hAnsi="Times New Roman" w:cs="Times New Roman"/>
          <w:sz w:val="28"/>
          <w:szCs w:val="28"/>
        </w:rPr>
        <w:t xml:space="preserve"> При достижении данной цели ребенок овладеет навыками применения изученного материала функциональной линии для решения бытовых проблем и использования его при обучении другим учебным предметам. Также возможно формирование у ребенка основ умений </w:t>
      </w:r>
      <w:r w:rsidR="00915430">
        <w:rPr>
          <w:rFonts w:ascii="Times New Roman" w:hAnsi="Times New Roman" w:cs="Times New Roman"/>
          <w:sz w:val="28"/>
          <w:szCs w:val="28"/>
        </w:rPr>
        <w:lastRenderedPageBreak/>
        <w:t xml:space="preserve">и навыков учебно-исследовательской деятельности, имеющей значение для дальнейшего образования. </w:t>
      </w:r>
    </w:p>
    <w:p w:rsidR="0083689C" w:rsidRDefault="0083689C" w:rsidP="00A36E11">
      <w:pPr>
        <w:pStyle w:val="a7"/>
        <w:numPr>
          <w:ilvl w:val="1"/>
          <w:numId w:val="1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знаний, умений и навыков использования понятийного аппарата, связанного с функциональной линией, в математике и других областях научных знаний.</w:t>
      </w:r>
      <w:r w:rsidR="00915430">
        <w:rPr>
          <w:rFonts w:ascii="Times New Roman" w:hAnsi="Times New Roman" w:cs="Times New Roman"/>
          <w:sz w:val="28"/>
          <w:szCs w:val="28"/>
        </w:rPr>
        <w:t xml:space="preserve"> При достижении данной цели обучающийся сможет свободно использовать термины и понятия из раздела «функции», как в общенаучных, так и в бытовых аспектах жизни. В дальнейшем возможно формирование у ребенка навыков использования терминов и понятий в научных исследованиях. </w:t>
      </w:r>
    </w:p>
    <w:p w:rsidR="0083689C" w:rsidRDefault="0083689C" w:rsidP="00A36E11">
      <w:pPr>
        <w:pStyle w:val="a7"/>
        <w:numPr>
          <w:ilvl w:val="1"/>
          <w:numId w:val="1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обучающихся навыков </w:t>
      </w:r>
      <w:r w:rsidR="004C4845">
        <w:rPr>
          <w:rFonts w:ascii="Times New Roman" w:hAnsi="Times New Roman" w:cs="Times New Roman"/>
          <w:sz w:val="28"/>
          <w:szCs w:val="28"/>
        </w:rPr>
        <w:t>перевода информации из одного вида в другой: из графической в текстовую, табличную, на язык формул.</w:t>
      </w:r>
      <w:r w:rsidR="00915430">
        <w:rPr>
          <w:rFonts w:ascii="Times New Roman" w:hAnsi="Times New Roman" w:cs="Times New Roman"/>
          <w:sz w:val="28"/>
          <w:szCs w:val="28"/>
        </w:rPr>
        <w:t xml:space="preserve"> Достижение этого результата позволит более эффективно усваивать учебный материала и формировать знания, умения и навыки, как в курсе математики, так и в других школьных дисциплинах. Возможно формирование у ребенка ключевых навыков работы с информацией – поиска, получения, преобразования, необходимых в курсе дальнейшего обучения для обработки больших объемов научных знаний. </w:t>
      </w:r>
    </w:p>
    <w:p w:rsidR="004C4845" w:rsidRDefault="004C4845" w:rsidP="004C4845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требования федеральных государственных образовательных стандартов и их концепция «профессионального ученика» - обучающегося, способного самостоятельно «добывать» знания, достаточно органично сочетаются с условиями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 </w:t>
      </w:r>
    </w:p>
    <w:p w:rsidR="004C4845" w:rsidRDefault="004C4845" w:rsidP="004C4845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необходимо учитывать, что </w:t>
      </w:r>
      <w:r w:rsidR="00FB6736">
        <w:rPr>
          <w:rFonts w:ascii="Times New Roman" w:hAnsi="Times New Roman" w:cs="Times New Roman"/>
          <w:sz w:val="28"/>
          <w:szCs w:val="28"/>
        </w:rPr>
        <w:t>реализация данных целей возможна лишь при грамотном методологическом подходе к введению функциональной линии в курс математики. В связи с этим, встает актуальный вопрос о методах изучения функциональной линии в контексте федеральных государственных образовательных стандартов.</w:t>
      </w:r>
    </w:p>
    <w:p w:rsidR="00E46D5E" w:rsidRPr="00E46D5E" w:rsidRDefault="00E46D5E" w:rsidP="00E46D5E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функциональной линии в школьный курсалгебрыобусловило возникновение</w:t>
      </w:r>
      <w:r w:rsidRPr="00E46D5E">
        <w:rPr>
          <w:rFonts w:ascii="Times New Roman" w:hAnsi="Times New Roman" w:cs="Times New Roman"/>
          <w:sz w:val="28"/>
          <w:szCs w:val="28"/>
        </w:rPr>
        <w:t xml:space="preserve"> четыре</w:t>
      </w:r>
      <w:r>
        <w:rPr>
          <w:rFonts w:ascii="Times New Roman" w:hAnsi="Times New Roman" w:cs="Times New Roman"/>
          <w:sz w:val="28"/>
          <w:szCs w:val="28"/>
        </w:rPr>
        <w:t>хметодических проблем</w:t>
      </w:r>
      <w:r w:rsidRPr="00E46D5E">
        <w:rPr>
          <w:rFonts w:ascii="Times New Roman" w:hAnsi="Times New Roman" w:cs="Times New Roman"/>
          <w:sz w:val="28"/>
          <w:szCs w:val="28"/>
        </w:rPr>
        <w:t xml:space="preserve">, вокруг которых </w:t>
      </w:r>
      <w:r>
        <w:rPr>
          <w:rFonts w:ascii="Times New Roman" w:hAnsi="Times New Roman" w:cs="Times New Roman"/>
          <w:sz w:val="28"/>
          <w:szCs w:val="28"/>
        </w:rPr>
        <w:t xml:space="preserve">сформировались </w:t>
      </w:r>
      <w:r w:rsidRPr="00E46D5E">
        <w:rPr>
          <w:rFonts w:ascii="Times New Roman" w:hAnsi="Times New Roman" w:cs="Times New Roman"/>
          <w:sz w:val="28"/>
          <w:szCs w:val="28"/>
        </w:rPr>
        <w:t>расхождения во мнениях методистов, а именно:</w:t>
      </w:r>
    </w:p>
    <w:p w:rsidR="00E46D5E" w:rsidRDefault="00E46D5E" w:rsidP="00A36E11">
      <w:pPr>
        <w:pStyle w:val="a7"/>
        <w:numPr>
          <w:ilvl w:val="2"/>
          <w:numId w:val="1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6D5E">
        <w:rPr>
          <w:rFonts w:ascii="Times New Roman" w:hAnsi="Times New Roman" w:cs="Times New Roman"/>
          <w:sz w:val="28"/>
          <w:szCs w:val="28"/>
        </w:rPr>
        <w:t>Какова цель и значение изу</w:t>
      </w:r>
      <w:r>
        <w:rPr>
          <w:rFonts w:ascii="Times New Roman" w:hAnsi="Times New Roman" w:cs="Times New Roman"/>
          <w:sz w:val="28"/>
          <w:szCs w:val="28"/>
        </w:rPr>
        <w:t>чения понятия функции обучающимися?</w:t>
      </w:r>
    </w:p>
    <w:p w:rsidR="00E46D5E" w:rsidRPr="00E46D5E" w:rsidRDefault="00E46D5E" w:rsidP="00A36E11">
      <w:pPr>
        <w:pStyle w:val="a7"/>
        <w:numPr>
          <w:ilvl w:val="2"/>
          <w:numId w:val="1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</w:t>
      </w:r>
      <w:r w:rsidRPr="00E46D5E">
        <w:rPr>
          <w:rFonts w:ascii="Times New Roman" w:hAnsi="Times New Roman" w:cs="Times New Roman"/>
          <w:sz w:val="28"/>
          <w:szCs w:val="28"/>
        </w:rPr>
        <w:t xml:space="preserve"> подходы </w:t>
      </w:r>
      <w:r>
        <w:rPr>
          <w:rFonts w:ascii="Times New Roman" w:hAnsi="Times New Roman" w:cs="Times New Roman"/>
          <w:sz w:val="28"/>
          <w:szCs w:val="28"/>
        </w:rPr>
        <w:t>в наибольшей степени соответствуют грамотному освоению материала раздела«функции»?</w:t>
      </w:r>
    </w:p>
    <w:p w:rsidR="00E46D5E" w:rsidRDefault="00E46D5E" w:rsidP="00A36E11">
      <w:pPr>
        <w:pStyle w:val="a7"/>
        <w:numPr>
          <w:ilvl w:val="2"/>
          <w:numId w:val="1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6D5E">
        <w:rPr>
          <w:rFonts w:ascii="Times New Roman" w:hAnsi="Times New Roman" w:cs="Times New Roman"/>
          <w:sz w:val="28"/>
          <w:szCs w:val="28"/>
        </w:rPr>
        <w:t>В каком виде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6D5E">
        <w:rPr>
          <w:rFonts w:ascii="Times New Roman" w:hAnsi="Times New Roman" w:cs="Times New Roman"/>
          <w:sz w:val="28"/>
          <w:szCs w:val="28"/>
        </w:rPr>
        <w:t xml:space="preserve"> и в какой момент необходимо вводить функциональную</w:t>
      </w:r>
      <w:r>
        <w:rPr>
          <w:rFonts w:ascii="Times New Roman" w:hAnsi="Times New Roman" w:cs="Times New Roman"/>
          <w:sz w:val="28"/>
          <w:szCs w:val="28"/>
        </w:rPr>
        <w:t xml:space="preserve"> пропедевтику (преддверие понятия функции)?</w:t>
      </w:r>
    </w:p>
    <w:p w:rsidR="00E46D5E" w:rsidRPr="00E46D5E" w:rsidRDefault="00E46D5E" w:rsidP="00A36E11">
      <w:pPr>
        <w:pStyle w:val="a7"/>
        <w:numPr>
          <w:ilvl w:val="2"/>
          <w:numId w:val="1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</w:t>
      </w:r>
      <w:r w:rsidRPr="00E46D5E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6D5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 каком</w:t>
      </w:r>
      <w:r w:rsidRPr="00E46D5E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е должен занимать функциональный материал в курсе школьной математики?</w:t>
      </w:r>
    </w:p>
    <w:p w:rsidR="00E46D5E" w:rsidRPr="00663B12" w:rsidRDefault="00663B12" w:rsidP="00663B12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больш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ом и многокомпонентностью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понятия функции, простейши</w:t>
      </w:r>
      <w:r>
        <w:rPr>
          <w:rFonts w:ascii="Times New Roman" w:hAnsi="Times New Roman" w:cs="Times New Roman"/>
          <w:sz w:val="28"/>
          <w:szCs w:val="28"/>
        </w:rPr>
        <w:t>е элементы функциональной линии изучаются, начиная со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средних 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школы. </w:t>
      </w:r>
      <w:r>
        <w:rPr>
          <w:rFonts w:ascii="Times New Roman" w:hAnsi="Times New Roman" w:cs="Times New Roman"/>
          <w:sz w:val="28"/>
          <w:szCs w:val="28"/>
        </w:rPr>
        <w:t>Как правило, с седьмого года обучения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идет постепенное изучение свойств функций </w:t>
      </w:r>
      <w:r>
        <w:rPr>
          <w:rFonts w:ascii="Times New Roman" w:hAnsi="Times New Roman" w:cs="Times New Roman"/>
          <w:sz w:val="28"/>
          <w:szCs w:val="28"/>
        </w:rPr>
        <w:t>и функциональных зависимостей. Помимо этого, изучаются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различные классы функций</w:t>
      </w:r>
      <w:r>
        <w:rPr>
          <w:rFonts w:ascii="Times New Roman" w:hAnsi="Times New Roman" w:cs="Times New Roman"/>
          <w:sz w:val="28"/>
          <w:szCs w:val="28"/>
        </w:rPr>
        <w:t xml:space="preserve"> по возрастанию сложности</w:t>
      </w:r>
      <w:r w:rsidR="00E46D5E" w:rsidRPr="00E46D5E">
        <w:rPr>
          <w:rFonts w:ascii="Times New Roman" w:hAnsi="Times New Roman" w:cs="Times New Roman"/>
          <w:sz w:val="28"/>
          <w:szCs w:val="28"/>
        </w:rPr>
        <w:t>: с линейных функций и их графиков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E46D5E" w:rsidRPr="00E46D5E">
        <w:rPr>
          <w:rFonts w:ascii="Times New Roman" w:hAnsi="Times New Roman" w:cs="Times New Roman"/>
          <w:sz w:val="28"/>
          <w:szCs w:val="28"/>
        </w:rPr>
        <w:t>квадратичны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ям и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ям обратной пропорциональности, завершая ряд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дробно-линейны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ями. Позднее, в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старших классах </w:t>
      </w:r>
      <w:r>
        <w:rPr>
          <w:rFonts w:ascii="Times New Roman" w:hAnsi="Times New Roman" w:cs="Times New Roman"/>
          <w:sz w:val="28"/>
          <w:szCs w:val="28"/>
        </w:rPr>
        <w:t>изучают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тригонометрические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показательные и логарифмические функции. </w:t>
      </w:r>
      <w:r>
        <w:rPr>
          <w:rFonts w:ascii="Times New Roman" w:hAnsi="Times New Roman" w:cs="Times New Roman"/>
          <w:sz w:val="28"/>
          <w:szCs w:val="28"/>
        </w:rPr>
        <w:t xml:space="preserve">Различные классы </w:t>
      </w:r>
      <w:r w:rsidR="00E46D5E" w:rsidRPr="00E46D5E">
        <w:rPr>
          <w:rFonts w:ascii="Times New Roman" w:hAnsi="Times New Roman" w:cs="Times New Roman"/>
          <w:sz w:val="28"/>
          <w:szCs w:val="28"/>
        </w:rPr>
        <w:t>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рассматриваются как функции одной переменной,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сами переменные не выходят за рамки мно</w:t>
      </w:r>
      <w:r>
        <w:rPr>
          <w:rFonts w:ascii="Times New Roman" w:hAnsi="Times New Roman" w:cs="Times New Roman"/>
          <w:sz w:val="28"/>
          <w:szCs w:val="28"/>
        </w:rPr>
        <w:t xml:space="preserve">жества вещественных чисел. </w:t>
      </w:r>
    </w:p>
    <w:p w:rsidR="00E46D5E" w:rsidRPr="00BF5EEC" w:rsidRDefault="00BF5EEC" w:rsidP="00BF5EEC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функциональной линии представляет собой достаточно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длительный процесс, </w:t>
      </w:r>
      <w:r>
        <w:rPr>
          <w:rFonts w:ascii="Times New Roman" w:hAnsi="Times New Roman" w:cs="Times New Roman"/>
          <w:sz w:val="28"/>
          <w:szCs w:val="28"/>
        </w:rPr>
        <w:t xml:space="preserve">который логически должен завершиться 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формированием представлений обо всех компонентах понятия </w:t>
      </w:r>
      <w:r>
        <w:rPr>
          <w:rFonts w:ascii="Times New Roman" w:hAnsi="Times New Roman" w:cs="Times New Roman"/>
          <w:sz w:val="28"/>
          <w:szCs w:val="28"/>
        </w:rPr>
        <w:t>функции, их взаимосвязи и роли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в математи</w:t>
      </w:r>
      <w:r>
        <w:rPr>
          <w:rFonts w:ascii="Times New Roman" w:hAnsi="Times New Roman" w:cs="Times New Roman"/>
          <w:sz w:val="28"/>
          <w:szCs w:val="28"/>
        </w:rPr>
        <w:t>ческой науке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наилучших результатов, 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процесс </w:t>
      </w:r>
      <w:r>
        <w:rPr>
          <w:rFonts w:ascii="Times New Roman" w:hAnsi="Times New Roman" w:cs="Times New Roman"/>
          <w:sz w:val="28"/>
          <w:szCs w:val="28"/>
        </w:rPr>
        <w:t xml:space="preserve">изучения функциональной линии </w:t>
      </w:r>
      <w:r w:rsidR="00E46D5E" w:rsidRPr="00E46D5E">
        <w:rPr>
          <w:rFonts w:ascii="Times New Roman" w:hAnsi="Times New Roman" w:cs="Times New Roman"/>
          <w:sz w:val="28"/>
          <w:szCs w:val="28"/>
        </w:rPr>
        <w:t>ведется по трем основным направлениям:</w:t>
      </w:r>
    </w:p>
    <w:p w:rsidR="00E46D5E" w:rsidRPr="00E46D5E" w:rsidRDefault="00BF5EEC" w:rsidP="00A36E11">
      <w:pPr>
        <w:pStyle w:val="a7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порядочение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представлений о функции, </w:t>
      </w: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E46D5E" w:rsidRPr="00E46D5E">
        <w:rPr>
          <w:rFonts w:ascii="Times New Roman" w:hAnsi="Times New Roman" w:cs="Times New Roman"/>
          <w:sz w:val="28"/>
          <w:szCs w:val="28"/>
        </w:rPr>
        <w:t>системы понятий</w:t>
      </w:r>
      <w:r>
        <w:rPr>
          <w:rFonts w:ascii="Times New Roman" w:hAnsi="Times New Roman" w:cs="Times New Roman"/>
          <w:sz w:val="28"/>
          <w:szCs w:val="28"/>
        </w:rPr>
        <w:t xml:space="preserve">, приуроченных к функциональной линии, в частности, </w:t>
      </w:r>
      <w:r w:rsidR="00E46D5E" w:rsidRPr="00E46D5E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 xml:space="preserve">ы задания и 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свойства функций, графическое </w:t>
      </w:r>
      <w:r>
        <w:rPr>
          <w:rFonts w:ascii="Times New Roman" w:hAnsi="Times New Roman" w:cs="Times New Roman"/>
          <w:sz w:val="28"/>
          <w:szCs w:val="28"/>
        </w:rPr>
        <w:t>чтение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области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46D5E" w:rsidRPr="00E46D5E">
        <w:rPr>
          <w:rFonts w:ascii="Times New Roman" w:hAnsi="Times New Roman" w:cs="Times New Roman"/>
          <w:sz w:val="28"/>
          <w:szCs w:val="28"/>
        </w:rPr>
        <w:t>значений</w:t>
      </w:r>
      <w:r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, возрастания и </w:t>
      </w:r>
      <w:r>
        <w:rPr>
          <w:rFonts w:ascii="Times New Roman" w:hAnsi="Times New Roman" w:cs="Times New Roman"/>
          <w:sz w:val="28"/>
          <w:szCs w:val="28"/>
        </w:rPr>
        <w:t>убывания.</w:t>
      </w:r>
    </w:p>
    <w:p w:rsidR="00E46D5E" w:rsidRPr="00E46D5E" w:rsidRDefault="00BF5EEC" w:rsidP="00A36E11">
      <w:pPr>
        <w:pStyle w:val="a7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Подробное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изучение</w:t>
      </w:r>
      <w:r>
        <w:rPr>
          <w:rFonts w:ascii="Times New Roman" w:hAnsi="Times New Roman" w:cs="Times New Roman"/>
          <w:sz w:val="28"/>
          <w:szCs w:val="28"/>
        </w:rPr>
        <w:t xml:space="preserve"> отдельных функций и их классов.</w:t>
      </w:r>
    </w:p>
    <w:p w:rsidR="00E46D5E" w:rsidRPr="00E46D5E" w:rsidRDefault="009A5FA0" w:rsidP="00A36E11">
      <w:pPr>
        <w:pStyle w:val="a7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асширение области </w:t>
      </w:r>
      <w:r>
        <w:rPr>
          <w:rFonts w:ascii="Times New Roman" w:hAnsi="Times New Roman" w:cs="Times New Roman"/>
          <w:sz w:val="28"/>
          <w:szCs w:val="28"/>
        </w:rPr>
        <w:t>применения функциональной линиипри помощи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включения в нее идеи функци</w:t>
      </w:r>
      <w:r w:rsidR="009F4A88">
        <w:rPr>
          <w:rFonts w:ascii="Times New Roman" w:hAnsi="Times New Roman" w:cs="Times New Roman"/>
          <w:sz w:val="28"/>
          <w:szCs w:val="28"/>
        </w:rPr>
        <w:t xml:space="preserve">и и системы действий с функцией </w:t>
      </w:r>
      <w:r w:rsidR="002F3B21" w:rsidRPr="002F3B21">
        <w:rPr>
          <w:rFonts w:ascii="Times New Roman" w:hAnsi="Times New Roman" w:cs="Times New Roman"/>
          <w:sz w:val="28"/>
          <w:szCs w:val="28"/>
        </w:rPr>
        <w:t>[16]</w:t>
      </w:r>
      <w:r w:rsidR="009F4A88">
        <w:rPr>
          <w:rFonts w:ascii="Times New Roman" w:hAnsi="Times New Roman" w:cs="Times New Roman"/>
          <w:sz w:val="28"/>
          <w:szCs w:val="28"/>
        </w:rPr>
        <w:t>.</w:t>
      </w:r>
    </w:p>
    <w:p w:rsidR="00E46D5E" w:rsidRPr="009A5FA0" w:rsidRDefault="009A5FA0" w:rsidP="009A5FA0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Первоначальнымнаправлением 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в курсе школьной алгебры </w:t>
      </w:r>
      <w:r>
        <w:rPr>
          <w:rFonts w:ascii="Times New Roman" w:hAnsi="Times New Roman" w:cs="Times New Roman"/>
          <w:sz w:val="28"/>
          <w:szCs w:val="28"/>
        </w:rPr>
        <w:t>выступает упорядочение представлений о функции. При осуществлении данного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>
        <w:rPr>
          <w:rFonts w:ascii="Times New Roman" w:hAnsi="Times New Roman" w:cs="Times New Roman"/>
          <w:sz w:val="28"/>
          <w:szCs w:val="28"/>
        </w:rPr>
        <w:t>ключевое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место отводится </w:t>
      </w:r>
      <w:r>
        <w:rPr>
          <w:rFonts w:ascii="Times New Roman" w:hAnsi="Times New Roman" w:cs="Times New Roman"/>
          <w:sz w:val="28"/>
          <w:szCs w:val="28"/>
        </w:rPr>
        <w:t>освоению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однозначности соответствия аргумента и определенного по нему значения функции. Для </w:t>
      </w:r>
      <w:r>
        <w:rPr>
          <w:rFonts w:ascii="Times New Roman" w:hAnsi="Times New Roman" w:cs="Times New Roman"/>
          <w:sz w:val="28"/>
          <w:szCs w:val="28"/>
        </w:rPr>
        <w:t xml:space="preserve">закрепления данного материаларассматриваются </w:t>
      </w:r>
      <w:r w:rsidR="00E46D5E" w:rsidRPr="00E46D5E">
        <w:rPr>
          <w:rFonts w:ascii="Times New Roman" w:hAnsi="Times New Roman" w:cs="Times New Roman"/>
          <w:sz w:val="28"/>
          <w:szCs w:val="28"/>
        </w:rPr>
        <w:t>различные способы задания функции.</w:t>
      </w:r>
    </w:p>
    <w:p w:rsidR="00E46D5E" w:rsidRPr="00670A03" w:rsidRDefault="009A5FA0" w:rsidP="00670A03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большинстве случаев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я задается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формулой</w:t>
      </w:r>
      <w:r>
        <w:rPr>
          <w:rFonts w:ascii="Times New Roman" w:hAnsi="Times New Roman" w:cs="Times New Roman"/>
          <w:sz w:val="28"/>
          <w:szCs w:val="28"/>
        </w:rPr>
        <w:t>, а иные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способы </w:t>
      </w:r>
      <w:r>
        <w:rPr>
          <w:rFonts w:ascii="Times New Roman" w:hAnsi="Times New Roman" w:cs="Times New Roman"/>
          <w:sz w:val="28"/>
          <w:szCs w:val="28"/>
        </w:rPr>
        <w:t xml:space="preserve">задания функции 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играют </w:t>
      </w:r>
      <w:r>
        <w:rPr>
          <w:rFonts w:ascii="Times New Roman" w:hAnsi="Times New Roman" w:cs="Times New Roman"/>
          <w:sz w:val="28"/>
          <w:szCs w:val="28"/>
        </w:rPr>
        <w:t>второстепенную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роль. </w:t>
      </w:r>
      <w:r>
        <w:rPr>
          <w:rFonts w:ascii="Times New Roman" w:hAnsi="Times New Roman" w:cs="Times New Roman"/>
          <w:sz w:val="28"/>
          <w:szCs w:val="28"/>
        </w:rPr>
        <w:t>На основании этого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после знакомства с несколькими способами </w:t>
      </w:r>
      <w:r>
        <w:rPr>
          <w:rFonts w:ascii="Times New Roman" w:hAnsi="Times New Roman" w:cs="Times New Roman"/>
          <w:sz w:val="28"/>
          <w:szCs w:val="28"/>
        </w:rPr>
        <w:t xml:space="preserve">задания функции 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основное внимание в обучении уделяется </w:t>
      </w:r>
      <w:r>
        <w:rPr>
          <w:rFonts w:ascii="Times New Roman" w:hAnsi="Times New Roman" w:cs="Times New Roman"/>
          <w:sz w:val="28"/>
          <w:szCs w:val="28"/>
        </w:rPr>
        <w:t xml:space="preserve">функциям, имеющим 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стандартную алгебраическую форму их выражения. </w:t>
      </w:r>
      <w:r>
        <w:rPr>
          <w:rFonts w:ascii="Times New Roman" w:hAnsi="Times New Roman" w:cs="Times New Roman"/>
          <w:sz w:val="28"/>
          <w:szCs w:val="28"/>
        </w:rPr>
        <w:t>При этом необходимо учитывать тот факт, что в процессе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введении понятия </w:t>
      </w:r>
      <w:r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сопоставление разных способов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задания выполняет важную роль. </w:t>
      </w:r>
      <w:r>
        <w:rPr>
          <w:rFonts w:ascii="Times New Roman" w:hAnsi="Times New Roman" w:cs="Times New Roman"/>
          <w:sz w:val="28"/>
          <w:szCs w:val="28"/>
        </w:rPr>
        <w:t xml:space="preserve">Главным образом, это обусловленопрактической потребностью, так как таблицы и графики 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служат для удобного </w:t>
      </w:r>
      <w:r>
        <w:rPr>
          <w:rFonts w:ascii="Times New Roman" w:hAnsi="Times New Roman" w:cs="Times New Roman"/>
          <w:sz w:val="28"/>
          <w:szCs w:val="28"/>
        </w:rPr>
        <w:t>представления функции, в тех или иных обстоятельствах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для усвоения всего многообразия аспектов понятия функции</w:t>
      </w:r>
      <w:r>
        <w:rPr>
          <w:rFonts w:ascii="Times New Roman" w:hAnsi="Times New Roman" w:cs="Times New Roman"/>
          <w:sz w:val="28"/>
          <w:szCs w:val="28"/>
        </w:rPr>
        <w:t xml:space="preserve"> также необходимо знать и понимать различные способы задания функции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Выражение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и формулойвозможно только в тех случаях, когда функциявключена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в соответствующую систему представлений и операций, </w:t>
      </w:r>
      <w:r w:rsidR="00E67AFE">
        <w:rPr>
          <w:rFonts w:ascii="Times New Roman" w:hAnsi="Times New Roman" w:cs="Times New Roman"/>
          <w:sz w:val="28"/>
          <w:szCs w:val="28"/>
        </w:rPr>
        <w:t xml:space="preserve">однако эта 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E67AFE">
        <w:rPr>
          <w:rFonts w:ascii="Times New Roman" w:hAnsi="Times New Roman" w:cs="Times New Roman"/>
          <w:sz w:val="28"/>
          <w:szCs w:val="28"/>
        </w:rPr>
        <w:t>сама по себе подразумевает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, что различные компоненты понятия функции могут быть отображены наиболее естественно </w:t>
      </w:r>
      <w:r w:rsidR="00E67AFE">
        <w:rPr>
          <w:rFonts w:ascii="Times New Roman" w:hAnsi="Times New Roman" w:cs="Times New Roman"/>
          <w:sz w:val="28"/>
          <w:szCs w:val="28"/>
        </w:rPr>
        <w:t>иными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средствами.</w:t>
      </w:r>
    </w:p>
    <w:p w:rsidR="00E46D5E" w:rsidRPr="00670A03" w:rsidRDefault="00670A03" w:rsidP="00670A03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ключе использование заданий по </w:t>
      </w:r>
      <w:r w:rsidR="00E46D5E" w:rsidRPr="00E46D5E">
        <w:rPr>
          <w:rFonts w:ascii="Times New Roman" w:hAnsi="Times New Roman" w:cs="Times New Roman"/>
          <w:sz w:val="28"/>
          <w:szCs w:val="28"/>
        </w:rPr>
        <w:t>перевод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задания функции из одной формы представления в другую </w:t>
      </w:r>
      <w:r>
        <w:rPr>
          <w:rFonts w:ascii="Times New Roman" w:hAnsi="Times New Roman" w:cs="Times New Roman"/>
          <w:sz w:val="28"/>
          <w:szCs w:val="28"/>
        </w:rPr>
        <w:t>является достаточно эффективным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изучении функциональной линии.</w:t>
      </w:r>
    </w:p>
    <w:p w:rsidR="00E46D5E" w:rsidRPr="002A13E5" w:rsidRDefault="00670A03" w:rsidP="002A13E5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Осуществлениеданного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приема </w:t>
      </w:r>
      <w:r>
        <w:rPr>
          <w:rFonts w:ascii="Times New Roman" w:hAnsi="Times New Roman" w:cs="Times New Roman"/>
          <w:sz w:val="28"/>
          <w:szCs w:val="28"/>
        </w:rPr>
        <w:t>предполагает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системы заданий,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представлены все случаи такого перевода. </w:t>
      </w:r>
      <w:r>
        <w:rPr>
          <w:rFonts w:ascii="Times New Roman" w:hAnsi="Times New Roman" w:cs="Times New Roman"/>
          <w:sz w:val="28"/>
          <w:szCs w:val="28"/>
        </w:rPr>
        <w:t xml:space="preserve">На современном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этапе </w:t>
      </w:r>
      <w:r w:rsidR="00A9460C">
        <w:rPr>
          <w:rFonts w:ascii="Times New Roman" w:hAnsi="Times New Roman" w:cs="Times New Roman"/>
          <w:sz w:val="28"/>
          <w:szCs w:val="28"/>
        </w:rPr>
        <w:t>при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изучении понятия функции преобладающими являются два </w:t>
      </w:r>
      <w:r w:rsidR="002A13E5">
        <w:rPr>
          <w:rFonts w:ascii="Times New Roman" w:hAnsi="Times New Roman" w:cs="Times New Roman"/>
          <w:sz w:val="28"/>
          <w:szCs w:val="28"/>
        </w:rPr>
        <w:t xml:space="preserve">исторически сложившихся 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подхода: индуктивный и дедуктивный. </w:t>
      </w:r>
    </w:p>
    <w:p w:rsidR="00E46D5E" w:rsidRPr="00C72C98" w:rsidRDefault="00E46D5E" w:rsidP="00C72C98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6D5E">
        <w:rPr>
          <w:rFonts w:ascii="Times New Roman" w:hAnsi="Times New Roman" w:cs="Times New Roman"/>
          <w:sz w:val="28"/>
          <w:szCs w:val="28"/>
        </w:rPr>
        <w:t xml:space="preserve">Приобретаемые </w:t>
      </w:r>
      <w:r w:rsidR="002A13E5">
        <w:rPr>
          <w:rFonts w:ascii="Times New Roman" w:hAnsi="Times New Roman" w:cs="Times New Roman"/>
          <w:sz w:val="28"/>
          <w:szCs w:val="28"/>
        </w:rPr>
        <w:t xml:space="preserve">в ходе изучения функциональной линии </w:t>
      </w:r>
      <w:r w:rsidRPr="00E46D5E">
        <w:rPr>
          <w:rFonts w:ascii="Times New Roman" w:hAnsi="Times New Roman" w:cs="Times New Roman"/>
          <w:sz w:val="28"/>
          <w:szCs w:val="28"/>
        </w:rPr>
        <w:t>навыки работы с формулой</w:t>
      </w:r>
      <w:r w:rsidR="002A13E5">
        <w:rPr>
          <w:rFonts w:ascii="Times New Roman" w:hAnsi="Times New Roman" w:cs="Times New Roman"/>
          <w:sz w:val="28"/>
          <w:szCs w:val="28"/>
        </w:rPr>
        <w:t xml:space="preserve"> и </w:t>
      </w:r>
      <w:r w:rsidRPr="00E46D5E">
        <w:rPr>
          <w:rFonts w:ascii="Times New Roman" w:hAnsi="Times New Roman" w:cs="Times New Roman"/>
          <w:sz w:val="28"/>
          <w:szCs w:val="28"/>
        </w:rPr>
        <w:t>исследования элементарных функций необходимы для изучения</w:t>
      </w:r>
      <w:r w:rsidR="002A13E5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Pr="00E46D5E">
        <w:rPr>
          <w:rFonts w:ascii="Times New Roman" w:hAnsi="Times New Roman" w:cs="Times New Roman"/>
          <w:sz w:val="28"/>
          <w:szCs w:val="28"/>
        </w:rPr>
        <w:t xml:space="preserve"> электродинамики и оптики. </w:t>
      </w:r>
      <w:r w:rsidR="000D732C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E46D5E">
        <w:rPr>
          <w:rFonts w:ascii="Times New Roman" w:hAnsi="Times New Roman" w:cs="Times New Roman"/>
          <w:sz w:val="28"/>
          <w:szCs w:val="28"/>
        </w:rPr>
        <w:t xml:space="preserve">навыки построения графиков функции </w:t>
      </w:r>
      <w:r w:rsidR="000D732C">
        <w:rPr>
          <w:rFonts w:ascii="Times New Roman" w:hAnsi="Times New Roman" w:cs="Times New Roman"/>
          <w:sz w:val="28"/>
          <w:szCs w:val="28"/>
        </w:rPr>
        <w:t xml:space="preserve">играют существенную роль </w:t>
      </w:r>
      <w:r w:rsidRPr="00E46D5E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 w:rsidR="000D732C">
        <w:rPr>
          <w:rFonts w:ascii="Times New Roman" w:hAnsi="Times New Roman" w:cs="Times New Roman"/>
          <w:sz w:val="28"/>
          <w:szCs w:val="28"/>
        </w:rPr>
        <w:t xml:space="preserve">всего курса </w:t>
      </w:r>
      <w:r w:rsidRPr="00E46D5E">
        <w:rPr>
          <w:rFonts w:ascii="Times New Roman" w:hAnsi="Times New Roman" w:cs="Times New Roman"/>
          <w:sz w:val="28"/>
          <w:szCs w:val="28"/>
        </w:rPr>
        <w:t>физики.</w:t>
      </w:r>
    </w:p>
    <w:p w:rsidR="00FB6736" w:rsidRDefault="00C72C98" w:rsidP="00E46D5E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знаний</w:t>
      </w:r>
      <w:r>
        <w:rPr>
          <w:rFonts w:ascii="Times New Roman" w:hAnsi="Times New Roman" w:cs="Times New Roman"/>
          <w:sz w:val="28"/>
          <w:szCs w:val="28"/>
        </w:rPr>
        <w:t>, полученных в процессе изучения функциональной линии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формируются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</w:t>
      </w:r>
      <w:r w:rsidR="00E46D5E" w:rsidRPr="00E46D5E">
        <w:rPr>
          <w:rFonts w:ascii="Times New Roman" w:hAnsi="Times New Roman" w:cs="Times New Roman"/>
          <w:sz w:val="28"/>
          <w:szCs w:val="28"/>
        </w:rPr>
        <w:t>предметные</w:t>
      </w:r>
      <w:proofErr w:type="spellEnd"/>
      <w:r w:rsidR="00E46D5E" w:rsidRPr="00E46D5E">
        <w:rPr>
          <w:rFonts w:ascii="Times New Roman" w:hAnsi="Times New Roman" w:cs="Times New Roman"/>
          <w:sz w:val="28"/>
          <w:szCs w:val="28"/>
        </w:rPr>
        <w:t xml:space="preserve"> расчетно-измерительные умения</w:t>
      </w:r>
      <w:r>
        <w:rPr>
          <w:rFonts w:ascii="Times New Roman" w:hAnsi="Times New Roman" w:cs="Times New Roman"/>
          <w:sz w:val="28"/>
          <w:szCs w:val="28"/>
        </w:rPr>
        <w:t xml:space="preserve"> и навыки. Изучение 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материала 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функциональной линии опирается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</w:t>
      </w:r>
      <w:r w:rsidR="00E46D5E" w:rsidRPr="00E46D5E">
        <w:rPr>
          <w:rFonts w:ascii="Times New Roman" w:hAnsi="Times New Roman" w:cs="Times New Roman"/>
          <w:sz w:val="28"/>
          <w:szCs w:val="28"/>
        </w:rPr>
        <w:t>предметные</w:t>
      </w:r>
      <w:proofErr w:type="spellEnd"/>
      <w:r w:rsidR="00E46D5E" w:rsidRPr="00E46D5E">
        <w:rPr>
          <w:rFonts w:ascii="Times New Roman" w:hAnsi="Times New Roman" w:cs="Times New Roman"/>
          <w:sz w:val="28"/>
          <w:szCs w:val="28"/>
        </w:rPr>
        <w:t xml:space="preserve"> связи с курсами </w:t>
      </w:r>
      <w:r>
        <w:rPr>
          <w:rFonts w:ascii="Times New Roman" w:hAnsi="Times New Roman" w:cs="Times New Roman"/>
          <w:sz w:val="28"/>
          <w:szCs w:val="28"/>
        </w:rPr>
        <w:t xml:space="preserve">физики, </w:t>
      </w:r>
      <w:r w:rsidR="00E46D5E" w:rsidRPr="00E46D5E">
        <w:rPr>
          <w:rFonts w:ascii="Times New Roman" w:hAnsi="Times New Roman" w:cs="Times New Roman"/>
          <w:sz w:val="28"/>
          <w:szCs w:val="28"/>
        </w:rPr>
        <w:t xml:space="preserve">черчения, </w:t>
      </w:r>
      <w:r>
        <w:rPr>
          <w:rFonts w:ascii="Times New Roman" w:hAnsi="Times New Roman" w:cs="Times New Roman"/>
          <w:sz w:val="28"/>
          <w:szCs w:val="28"/>
        </w:rPr>
        <w:t xml:space="preserve">химии, физической географии. </w:t>
      </w:r>
    </w:p>
    <w:p w:rsidR="00C72C98" w:rsidRPr="0044377A" w:rsidRDefault="0044377A" w:rsidP="0044377A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любого класса функций выделяют общее</w:t>
      </w:r>
      <w:r w:rsidR="00C72C98" w:rsidRPr="0044377A">
        <w:rPr>
          <w:rFonts w:ascii="Times New Roman" w:hAnsi="Times New Roman" w:cs="Times New Roman"/>
          <w:sz w:val="28"/>
          <w:szCs w:val="28"/>
        </w:rPr>
        <w:t xml:space="preserve"> инвариантное ядро, </w:t>
      </w:r>
      <w:r>
        <w:rPr>
          <w:rFonts w:ascii="Times New Roman" w:hAnsi="Times New Roman" w:cs="Times New Roman"/>
          <w:sz w:val="28"/>
          <w:szCs w:val="28"/>
        </w:rPr>
        <w:t>необходимое для полного освоения обучающимися материала и состоящее из шести основных</w:t>
      </w:r>
      <w:r w:rsidR="00C72C98" w:rsidRPr="0044377A">
        <w:rPr>
          <w:rFonts w:ascii="Times New Roman" w:hAnsi="Times New Roman" w:cs="Times New Roman"/>
          <w:sz w:val="28"/>
          <w:szCs w:val="28"/>
        </w:rPr>
        <w:t xml:space="preserve"> направлений:</w:t>
      </w:r>
    </w:p>
    <w:p w:rsidR="00C72C98" w:rsidRPr="0044377A" w:rsidRDefault="0044377A" w:rsidP="00A36E11">
      <w:pPr>
        <w:pStyle w:val="a7"/>
        <w:numPr>
          <w:ilvl w:val="0"/>
          <w:numId w:val="17"/>
        </w:numPr>
        <w:tabs>
          <w:tab w:val="left" w:pos="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Графический способ решения уравнений</w:t>
      </w:r>
    </w:p>
    <w:p w:rsidR="00C72C98" w:rsidRPr="00C72C98" w:rsidRDefault="0044377A" w:rsidP="00A36E11">
      <w:pPr>
        <w:pStyle w:val="a7"/>
        <w:numPr>
          <w:ilvl w:val="0"/>
          <w:numId w:val="17"/>
        </w:numPr>
        <w:tabs>
          <w:tab w:val="left" w:pos="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наибольшего и наименьш</w:t>
      </w:r>
      <w:r>
        <w:rPr>
          <w:rFonts w:ascii="Times New Roman" w:hAnsi="Times New Roman" w:cs="Times New Roman"/>
          <w:sz w:val="28"/>
          <w:szCs w:val="28"/>
        </w:rPr>
        <w:t>его значений функции на конкретном промежутке.</w:t>
      </w:r>
    </w:p>
    <w:p w:rsidR="00C72C98" w:rsidRPr="0044377A" w:rsidRDefault="0044377A" w:rsidP="00A36E11">
      <w:pPr>
        <w:pStyle w:val="a7"/>
        <w:numPr>
          <w:ilvl w:val="0"/>
          <w:numId w:val="17"/>
        </w:numPr>
        <w:tabs>
          <w:tab w:val="left" w:pos="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Преобразование графиков функций.</w:t>
      </w:r>
    </w:p>
    <w:p w:rsidR="00C72C98" w:rsidRPr="0044377A" w:rsidRDefault="0044377A" w:rsidP="00A36E11">
      <w:pPr>
        <w:pStyle w:val="a7"/>
        <w:numPr>
          <w:ilvl w:val="0"/>
          <w:numId w:val="17"/>
        </w:numPr>
        <w:tabs>
          <w:tab w:val="left" w:pos="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Символика, касающаяся ф</w:t>
      </w:r>
      <w:r w:rsidR="00C72C98" w:rsidRPr="0044377A">
        <w:rPr>
          <w:rFonts w:ascii="Times New Roman" w:hAnsi="Times New Roman" w:cs="Times New Roman"/>
          <w:sz w:val="28"/>
          <w:szCs w:val="28"/>
        </w:rPr>
        <w:t>ункци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C72C98" w:rsidRPr="0044377A" w:rsidRDefault="0044377A" w:rsidP="00A36E11">
      <w:pPr>
        <w:pStyle w:val="a7"/>
        <w:numPr>
          <w:ilvl w:val="0"/>
          <w:numId w:val="17"/>
        </w:numPr>
        <w:tabs>
          <w:tab w:val="left" w:pos="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Кусочные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функции.</w:t>
      </w:r>
    </w:p>
    <w:p w:rsidR="00C72C98" w:rsidRPr="0044377A" w:rsidRDefault="009F4A88" w:rsidP="00A36E11">
      <w:pPr>
        <w:pStyle w:val="a7"/>
        <w:numPr>
          <w:ilvl w:val="0"/>
          <w:numId w:val="17"/>
        </w:numPr>
        <w:tabs>
          <w:tab w:val="left" w:pos="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графиков функций </w:t>
      </w:r>
      <w:r w:rsidR="002F3B21">
        <w:rPr>
          <w:rFonts w:ascii="Times New Roman" w:hAnsi="Times New Roman" w:cs="Times New Roman"/>
          <w:sz w:val="28"/>
          <w:szCs w:val="28"/>
          <w:lang w:val="en-US"/>
        </w:rPr>
        <w:t>[24]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C98" w:rsidRPr="00C72C98" w:rsidRDefault="0044377A" w:rsidP="00C72C98">
      <w:pPr>
        <w:pStyle w:val="a7"/>
        <w:tabs>
          <w:tab w:val="left" w:pos="70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из направлений существуют м</w:t>
      </w:r>
      <w:r w:rsidR="00C72C98" w:rsidRPr="00C72C98">
        <w:rPr>
          <w:rFonts w:ascii="Times New Roman" w:hAnsi="Times New Roman" w:cs="Times New Roman"/>
          <w:sz w:val="28"/>
          <w:szCs w:val="28"/>
        </w:rPr>
        <w:t>етодические особенности</w:t>
      </w:r>
      <w:r>
        <w:rPr>
          <w:rFonts w:ascii="Times New Roman" w:hAnsi="Times New Roman" w:cs="Times New Roman"/>
          <w:sz w:val="28"/>
          <w:szCs w:val="28"/>
        </w:rPr>
        <w:t>, позволяющие поле полно изучить функциональную линию, а также, достоинства и недостатки.</w:t>
      </w:r>
    </w:p>
    <w:p w:rsidR="00C72C98" w:rsidRPr="00C72C98" w:rsidRDefault="0044377A" w:rsidP="0044377A">
      <w:pPr>
        <w:pStyle w:val="a7"/>
        <w:tabs>
          <w:tab w:val="left" w:pos="70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метода графического решения уравнений основным неудобством является его нестандартность для восприятия обучающимися. При использова</w:t>
      </w:r>
      <w:r w:rsidR="00FC0A96">
        <w:rPr>
          <w:rFonts w:ascii="Times New Roman" w:hAnsi="Times New Roman" w:cs="Times New Roman"/>
          <w:sz w:val="28"/>
          <w:szCs w:val="28"/>
        </w:rPr>
        <w:t>нии данного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FC0A96">
        <w:rPr>
          <w:rFonts w:ascii="Times New Roman" w:hAnsi="Times New Roman" w:cs="Times New Roman"/>
          <w:sz w:val="28"/>
          <w:szCs w:val="28"/>
        </w:rPr>
        <w:t>а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при решении уравнений, </w:t>
      </w:r>
      <w:r w:rsidR="00FC0A96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="00FC0A96">
        <w:rPr>
          <w:rFonts w:ascii="Times New Roman" w:hAnsi="Times New Roman" w:cs="Times New Roman"/>
          <w:sz w:val="28"/>
          <w:szCs w:val="28"/>
        </w:rPr>
        <w:lastRenderedPageBreak/>
        <w:t>проблемная ситуация, приводящая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к необходимости </w:t>
      </w:r>
      <w:r w:rsidR="00FC0A96">
        <w:rPr>
          <w:rFonts w:ascii="Times New Roman" w:hAnsi="Times New Roman" w:cs="Times New Roman"/>
          <w:sz w:val="28"/>
          <w:szCs w:val="28"/>
        </w:rPr>
        <w:t xml:space="preserve">поискааналитических 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алгоритмов решения уравнения. </w:t>
      </w:r>
    </w:p>
    <w:p w:rsidR="00C72C98" w:rsidRPr="00C72C98" w:rsidRDefault="00FC0A96" w:rsidP="00C72C98">
      <w:pPr>
        <w:pStyle w:val="a7"/>
        <w:tabs>
          <w:tab w:val="left" w:pos="70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изученииконкретного класса функций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метод </w:t>
      </w:r>
      <w:r>
        <w:rPr>
          <w:rFonts w:ascii="Times New Roman" w:hAnsi="Times New Roman" w:cs="Times New Roman"/>
          <w:sz w:val="28"/>
          <w:szCs w:val="28"/>
        </w:rPr>
        <w:t xml:space="preserve">графического решения уравнений 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приводит ученика к ситуации, </w:t>
      </w:r>
      <w:r>
        <w:rPr>
          <w:rFonts w:ascii="Times New Roman" w:hAnsi="Times New Roman" w:cs="Times New Roman"/>
          <w:sz w:val="28"/>
          <w:szCs w:val="28"/>
        </w:rPr>
        <w:t>при которой график функции строится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для реш</w:t>
      </w:r>
      <w:r>
        <w:rPr>
          <w:rFonts w:ascii="Times New Roman" w:hAnsi="Times New Roman" w:cs="Times New Roman"/>
          <w:sz w:val="28"/>
          <w:szCs w:val="28"/>
        </w:rPr>
        <w:t>ения другой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поиска решений </w:t>
      </w:r>
      <w:r w:rsidR="00C72C98" w:rsidRPr="00C72C98">
        <w:rPr>
          <w:rFonts w:ascii="Times New Roman" w:hAnsi="Times New Roman" w:cs="Times New Roman"/>
          <w:sz w:val="28"/>
          <w:szCs w:val="28"/>
        </w:rPr>
        <w:t>уравнения</w:t>
      </w:r>
      <w:r w:rsidR="009F4A88">
        <w:rPr>
          <w:rFonts w:ascii="Times New Roman" w:hAnsi="Times New Roman" w:cs="Times New Roman"/>
          <w:sz w:val="28"/>
          <w:szCs w:val="28"/>
        </w:rPr>
        <w:t>), а не ради графика функции [14].</w:t>
      </w:r>
      <w:r>
        <w:rPr>
          <w:rFonts w:ascii="Times New Roman" w:hAnsi="Times New Roman" w:cs="Times New Roman"/>
          <w:sz w:val="28"/>
          <w:szCs w:val="28"/>
        </w:rPr>
        <w:t>Таким образом, построение г</w:t>
      </w:r>
      <w:r w:rsidR="00C72C98" w:rsidRPr="00C72C98">
        <w:rPr>
          <w:rFonts w:ascii="Times New Roman" w:hAnsi="Times New Roman" w:cs="Times New Roman"/>
          <w:sz w:val="28"/>
          <w:szCs w:val="28"/>
        </w:rPr>
        <w:t>рафик</w:t>
      </w:r>
      <w:r>
        <w:rPr>
          <w:rFonts w:ascii="Times New Roman" w:hAnsi="Times New Roman" w:cs="Times New Roman"/>
          <w:sz w:val="28"/>
          <w:szCs w:val="28"/>
        </w:rPr>
        <w:t>а функции выступает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не целью, а средств</w:t>
      </w:r>
      <w:r>
        <w:rPr>
          <w:rFonts w:ascii="Times New Roman" w:hAnsi="Times New Roman" w:cs="Times New Roman"/>
          <w:sz w:val="28"/>
          <w:szCs w:val="28"/>
        </w:rPr>
        <w:t>ом, помогающим решить уравнение, что в большей степени соответствует условиям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подхода, так как, по сути, при таком методе </w:t>
      </w:r>
      <w:proofErr w:type="gramStart"/>
      <w:r w:rsidR="00666E3E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666E3E">
        <w:rPr>
          <w:rFonts w:ascii="Times New Roman" w:hAnsi="Times New Roman" w:cs="Times New Roman"/>
          <w:sz w:val="28"/>
          <w:szCs w:val="28"/>
        </w:rPr>
        <w:t xml:space="preserve"> дается инструмент</w:t>
      </w:r>
      <w:r>
        <w:rPr>
          <w:rFonts w:ascii="Times New Roman" w:hAnsi="Times New Roman" w:cs="Times New Roman"/>
          <w:sz w:val="28"/>
          <w:szCs w:val="28"/>
        </w:rPr>
        <w:t xml:space="preserve"> для решения задач, а не просто рассматривается очередной тип упражнений.</w:t>
      </w:r>
    </w:p>
    <w:p w:rsidR="00C72C98" w:rsidRPr="00C72C98" w:rsidRDefault="00FC0A96" w:rsidP="00FC0A96">
      <w:pPr>
        <w:pStyle w:val="a7"/>
        <w:tabs>
          <w:tab w:val="left" w:pos="70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наибольшего и наименьшего значений</w:t>
      </w:r>
      <w:r>
        <w:rPr>
          <w:rFonts w:ascii="Times New Roman" w:hAnsi="Times New Roman" w:cs="Times New Roman"/>
          <w:sz w:val="28"/>
          <w:szCs w:val="28"/>
        </w:rPr>
        <w:t xml:space="preserve"> функции на заданном промежутке, как вид работы, предлагается, начиная с седьмого года обучения.Методическая ценность такого задания состоит в том, что обучающимся предлагается</w:t>
      </w:r>
      <w:r w:rsidR="00A36956">
        <w:rPr>
          <w:rFonts w:ascii="Times New Roman" w:hAnsi="Times New Roman" w:cs="Times New Roman"/>
          <w:sz w:val="28"/>
          <w:szCs w:val="28"/>
        </w:rPr>
        <w:t xml:space="preserve"> новая «игра» с функцией, при которой, как и в первом случае, график строится не в рамках цели задания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, а </w:t>
      </w:r>
      <w:r w:rsidR="00A36956">
        <w:rPr>
          <w:rFonts w:ascii="Times New Roman" w:hAnsi="Times New Roman" w:cs="Times New Roman"/>
          <w:sz w:val="28"/>
          <w:szCs w:val="28"/>
        </w:rPr>
        <w:t>выступает инструментом для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ответа на вопрос задачи. </w:t>
      </w:r>
      <w:r w:rsidR="00666E3E">
        <w:rPr>
          <w:rFonts w:ascii="Times New Roman" w:hAnsi="Times New Roman" w:cs="Times New Roman"/>
          <w:sz w:val="28"/>
          <w:szCs w:val="28"/>
        </w:rPr>
        <w:t xml:space="preserve">Кроме того, в процессе использования этого инструмента,обучающиеся 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привыкают к </w:t>
      </w:r>
      <w:r w:rsidR="00666E3E">
        <w:rPr>
          <w:rFonts w:ascii="Times New Roman" w:hAnsi="Times New Roman" w:cs="Times New Roman"/>
          <w:sz w:val="28"/>
          <w:szCs w:val="28"/>
        </w:rPr>
        <w:t>оперированию достаточно сложным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математическим понятием, восприятие которого </w:t>
      </w:r>
      <w:r w:rsidR="00666E3E">
        <w:rPr>
          <w:rFonts w:ascii="Times New Roman" w:hAnsi="Times New Roman" w:cs="Times New Roman"/>
          <w:sz w:val="28"/>
          <w:szCs w:val="28"/>
        </w:rPr>
        <w:t>при других условиях требует  определенной подготовки.</w:t>
      </w:r>
    </w:p>
    <w:p w:rsidR="00C72C98" w:rsidRPr="00C72C98" w:rsidRDefault="00666E3E" w:rsidP="00C72C98">
      <w:pPr>
        <w:pStyle w:val="a7"/>
        <w:tabs>
          <w:tab w:val="left" w:pos="70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Преобразование графиков, как метод работыиспользуется на восьмом году обучения, когда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в теоретическом </w:t>
      </w:r>
      <w:r>
        <w:rPr>
          <w:rFonts w:ascii="Times New Roman" w:hAnsi="Times New Roman" w:cs="Times New Roman"/>
          <w:sz w:val="28"/>
          <w:szCs w:val="28"/>
        </w:rPr>
        <w:t>аспекте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изучаются два преобразования: параллельный перенос и </w:t>
      </w:r>
      <w:r w:rsidR="009F4A88">
        <w:rPr>
          <w:rFonts w:ascii="Times New Roman" w:hAnsi="Times New Roman" w:cs="Times New Roman"/>
          <w:sz w:val="28"/>
          <w:szCs w:val="28"/>
        </w:rPr>
        <w:t xml:space="preserve">растяжение графика </w:t>
      </w:r>
      <w:r w:rsidR="0024191C" w:rsidRPr="0024191C">
        <w:rPr>
          <w:rFonts w:ascii="Times New Roman" w:hAnsi="Times New Roman" w:cs="Times New Roman"/>
          <w:sz w:val="28"/>
          <w:szCs w:val="28"/>
        </w:rPr>
        <w:t>[3]</w:t>
      </w:r>
      <w:r w:rsidR="009F4A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 некоторых учебных пособиях</w:t>
      </w:r>
      <w:r w:rsidR="00EE3965">
        <w:rPr>
          <w:rFonts w:ascii="Times New Roman" w:hAnsi="Times New Roman" w:cs="Times New Roman"/>
          <w:sz w:val="28"/>
          <w:szCs w:val="28"/>
        </w:rPr>
        <w:t xml:space="preserve"> материал  с заданиями на растяжение графика функций представлен только на девятом году обучения. Задания на преобразование графиков функций более сложны, нежели вышеперечисленные, в связи с чем, прежде чем приступить к их выполнению, у обучающегося необходимо сформировать часть понятийного аппарата и дать понимание самого смысла функции, как математической категории. При соблюдении данных условий задания на преобразование </w:t>
      </w:r>
      <w:r w:rsidR="00EE3965">
        <w:rPr>
          <w:rFonts w:ascii="Times New Roman" w:hAnsi="Times New Roman" w:cs="Times New Roman"/>
          <w:sz w:val="28"/>
          <w:szCs w:val="28"/>
        </w:rPr>
        <w:lastRenderedPageBreak/>
        <w:t>графиков усиливают познавательную активность обучающихся, что отвечает как требованиям федеральных государственных образовательных стандартов, так и условиям системно-</w:t>
      </w:r>
      <w:proofErr w:type="spellStart"/>
      <w:r w:rsidR="00EE396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EE3965">
        <w:rPr>
          <w:rFonts w:ascii="Times New Roman" w:hAnsi="Times New Roman" w:cs="Times New Roman"/>
          <w:sz w:val="28"/>
          <w:szCs w:val="28"/>
        </w:rPr>
        <w:t xml:space="preserve"> подхода. </w:t>
      </w:r>
    </w:p>
    <w:p w:rsidR="00C72C98" w:rsidRPr="00C72C98" w:rsidRDefault="00EA542C" w:rsidP="00C72C98">
      <w:pPr>
        <w:pStyle w:val="a7"/>
        <w:tabs>
          <w:tab w:val="left" w:pos="70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функциональной символикицелесообразно начинать с седьмого года обученияпосле начала изучения функций. Для наилучшего овладения функциональной символикой необходимо предлагать обучающимся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примеры, наце</w:t>
      </w:r>
      <w:r>
        <w:rPr>
          <w:rFonts w:ascii="Times New Roman" w:hAnsi="Times New Roman" w:cs="Times New Roman"/>
          <w:sz w:val="28"/>
          <w:szCs w:val="28"/>
        </w:rPr>
        <w:t xml:space="preserve">ленные на осознание смысла символьной </w:t>
      </w:r>
      <w:r w:rsidR="00C72C98" w:rsidRPr="00C72C98">
        <w:rPr>
          <w:rFonts w:ascii="Times New Roman" w:hAnsi="Times New Roman" w:cs="Times New Roman"/>
          <w:sz w:val="28"/>
          <w:szCs w:val="28"/>
        </w:rPr>
        <w:t>записи</w:t>
      </w:r>
      <w:r>
        <w:rPr>
          <w:rFonts w:ascii="Times New Roman" w:hAnsi="Times New Roman" w:cs="Times New Roman"/>
          <w:sz w:val="28"/>
          <w:szCs w:val="28"/>
        </w:rPr>
        <w:t xml:space="preserve"> функции. Педагогический о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пыт показывает, что </w:t>
      </w:r>
      <w:r>
        <w:rPr>
          <w:rFonts w:ascii="Times New Roman" w:hAnsi="Times New Roman" w:cs="Times New Roman"/>
          <w:sz w:val="28"/>
          <w:szCs w:val="28"/>
        </w:rPr>
        <w:t>недостаточное владение функциональной символикой вызывает ряд существенных затруднений у обучающихся. В частности</w:t>
      </w:r>
      <w:r w:rsidR="00182827">
        <w:rPr>
          <w:rFonts w:ascii="Times New Roman" w:hAnsi="Times New Roman" w:cs="Times New Roman"/>
          <w:sz w:val="28"/>
          <w:szCs w:val="28"/>
        </w:rPr>
        <w:t xml:space="preserve">, школьники, как правило, не могут </w:t>
      </w:r>
      <w:r w:rsidR="00C72C98" w:rsidRPr="00C72C98">
        <w:rPr>
          <w:rFonts w:ascii="Times New Roman" w:hAnsi="Times New Roman" w:cs="Times New Roman"/>
          <w:sz w:val="28"/>
          <w:szCs w:val="28"/>
        </w:rPr>
        <w:t>исследова</w:t>
      </w:r>
      <w:r w:rsidR="00182827">
        <w:rPr>
          <w:rFonts w:ascii="Times New Roman" w:hAnsi="Times New Roman" w:cs="Times New Roman"/>
          <w:sz w:val="28"/>
          <w:szCs w:val="28"/>
        </w:rPr>
        <w:t>ть функцию на четность не вследствие того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, что не знают определений четной или нечетной функции, а потому, что не понимают </w:t>
      </w:r>
      <w:r w:rsidR="00182827">
        <w:rPr>
          <w:rFonts w:ascii="Times New Roman" w:hAnsi="Times New Roman" w:cs="Times New Roman"/>
          <w:sz w:val="28"/>
          <w:szCs w:val="28"/>
        </w:rPr>
        <w:t>значения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записи f(-x). </w:t>
      </w:r>
      <w:r w:rsidR="00182827">
        <w:rPr>
          <w:rFonts w:ascii="Times New Roman" w:hAnsi="Times New Roman" w:cs="Times New Roman"/>
          <w:sz w:val="28"/>
          <w:szCs w:val="28"/>
        </w:rPr>
        <w:t>Зачастую обучающиеся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испытывают затруднения с</w:t>
      </w:r>
      <w:r w:rsidR="00182827">
        <w:rPr>
          <w:rFonts w:ascii="Times New Roman" w:hAnsi="Times New Roman" w:cs="Times New Roman"/>
          <w:sz w:val="28"/>
          <w:szCs w:val="28"/>
        </w:rPr>
        <w:t xml:space="preserve"> нахождением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производной </w:t>
      </w:r>
      <w:r w:rsidR="00182827">
        <w:rPr>
          <w:rFonts w:ascii="Times New Roman" w:hAnsi="Times New Roman" w:cs="Times New Roman"/>
          <w:sz w:val="28"/>
          <w:szCs w:val="28"/>
        </w:rPr>
        <w:t>в силу лишь технических трудностей и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не</w:t>
      </w:r>
      <w:r w:rsidR="00182827">
        <w:rPr>
          <w:rFonts w:ascii="Times New Roman" w:hAnsi="Times New Roman" w:cs="Times New Roman"/>
          <w:sz w:val="28"/>
          <w:szCs w:val="28"/>
        </w:rPr>
        <w:t xml:space="preserve">достаточного понимания смысла записи f(x + ∆х), в связи с чем, они 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не могут составить выражение для приращения функции даже в </w:t>
      </w:r>
      <w:r w:rsidR="00182827">
        <w:rPr>
          <w:rFonts w:ascii="Times New Roman" w:hAnsi="Times New Roman" w:cs="Times New Roman"/>
          <w:sz w:val="28"/>
          <w:szCs w:val="28"/>
        </w:rPr>
        <w:t>элементарных случаях. Данный факт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означает, что соответствующая работа </w:t>
      </w:r>
      <w:r w:rsidR="00182827">
        <w:rPr>
          <w:rFonts w:ascii="Times New Roman" w:hAnsi="Times New Roman" w:cs="Times New Roman"/>
          <w:sz w:val="28"/>
          <w:szCs w:val="28"/>
        </w:rPr>
        <w:t>по изучению функциональной символики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была </w:t>
      </w:r>
      <w:r w:rsidR="00182827">
        <w:rPr>
          <w:rFonts w:ascii="Times New Roman" w:hAnsi="Times New Roman" w:cs="Times New Roman"/>
          <w:sz w:val="28"/>
          <w:szCs w:val="28"/>
        </w:rPr>
        <w:t xml:space="preserve">в </w:t>
      </w:r>
      <w:r w:rsidR="00C72C98" w:rsidRPr="00C72C98">
        <w:rPr>
          <w:rFonts w:ascii="Times New Roman" w:hAnsi="Times New Roman" w:cs="Times New Roman"/>
          <w:sz w:val="28"/>
          <w:szCs w:val="28"/>
        </w:rPr>
        <w:t>недостаточно</w:t>
      </w:r>
      <w:r w:rsidR="00182827">
        <w:rPr>
          <w:rFonts w:ascii="Times New Roman" w:hAnsi="Times New Roman" w:cs="Times New Roman"/>
          <w:sz w:val="28"/>
          <w:szCs w:val="28"/>
        </w:rPr>
        <w:t>й степени  проведена в седьмом, восьмом и девятом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классах. </w:t>
      </w:r>
    </w:p>
    <w:p w:rsidR="00FC4265" w:rsidRDefault="00182827" w:rsidP="00C72C98">
      <w:pPr>
        <w:pStyle w:val="a7"/>
        <w:tabs>
          <w:tab w:val="left" w:pos="70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Кусочные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функции, в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о многих случаях являются математическими моделями реальных </w:t>
      </w:r>
      <w:r>
        <w:rPr>
          <w:rFonts w:ascii="Times New Roman" w:hAnsi="Times New Roman" w:cs="Times New Roman"/>
          <w:sz w:val="28"/>
          <w:szCs w:val="28"/>
        </w:rPr>
        <w:t xml:space="preserve">жизненных ситуаций.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кусочных</w:t>
      </w:r>
      <w:proofErr w:type="spellEnd"/>
      <w:r w:rsidR="00C72C98" w:rsidRPr="00C72C98">
        <w:rPr>
          <w:rFonts w:ascii="Times New Roman" w:hAnsi="Times New Roman" w:cs="Times New Roman"/>
          <w:sz w:val="28"/>
          <w:szCs w:val="28"/>
        </w:rPr>
        <w:t xml:space="preserve"> функций </w:t>
      </w:r>
      <w:r>
        <w:rPr>
          <w:rFonts w:ascii="Times New Roman" w:hAnsi="Times New Roman" w:cs="Times New Roman"/>
          <w:sz w:val="28"/>
          <w:szCs w:val="28"/>
        </w:rPr>
        <w:t xml:space="preserve">при изучении функциональной линии 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способствует преодолению заблуждения </w:t>
      </w:r>
      <w:r>
        <w:rPr>
          <w:rFonts w:ascii="Times New Roman" w:hAnsi="Times New Roman" w:cs="Times New Roman"/>
          <w:sz w:val="28"/>
          <w:szCs w:val="28"/>
        </w:rPr>
        <w:t>обучающихся, отождествляющих функцию лишь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с ее аналит</w:t>
      </w:r>
      <w:r w:rsidR="009F4A88">
        <w:rPr>
          <w:rFonts w:ascii="Times New Roman" w:hAnsi="Times New Roman" w:cs="Times New Roman"/>
          <w:sz w:val="28"/>
          <w:szCs w:val="28"/>
        </w:rPr>
        <w:t xml:space="preserve">ическим заданием в виде формулы </w:t>
      </w:r>
      <w:r w:rsidR="0024191C" w:rsidRPr="0024191C">
        <w:rPr>
          <w:rFonts w:ascii="Times New Roman" w:hAnsi="Times New Roman" w:cs="Times New Roman"/>
          <w:sz w:val="28"/>
          <w:szCs w:val="28"/>
        </w:rPr>
        <w:t>[31]</w:t>
      </w:r>
      <w:r w:rsidR="009F4A88">
        <w:rPr>
          <w:rFonts w:ascii="Times New Roman" w:hAnsi="Times New Roman" w:cs="Times New Roman"/>
          <w:sz w:val="28"/>
          <w:szCs w:val="28"/>
        </w:rPr>
        <w:t>.</w:t>
      </w:r>
    </w:p>
    <w:p w:rsidR="00C72C98" w:rsidRPr="00C72C98" w:rsidRDefault="00182827" w:rsidP="00C72C98">
      <w:pPr>
        <w:pStyle w:val="a7"/>
        <w:tabs>
          <w:tab w:val="left" w:pos="70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Введение</w:t>
      </w:r>
      <w:r w:rsidR="00C72C98" w:rsidRPr="00C72C98">
        <w:rPr>
          <w:rFonts w:ascii="Times New Roman" w:hAnsi="Times New Roman" w:cs="Times New Roman"/>
          <w:sz w:val="28"/>
          <w:szCs w:val="28"/>
        </w:rPr>
        <w:t>кусочных</w:t>
      </w:r>
      <w:proofErr w:type="spellEnd"/>
      <w:r w:rsidR="00C72C98" w:rsidRPr="00C72C98">
        <w:rPr>
          <w:rFonts w:ascii="Times New Roman" w:hAnsi="Times New Roman" w:cs="Times New Roman"/>
          <w:sz w:val="28"/>
          <w:szCs w:val="28"/>
        </w:rPr>
        <w:t xml:space="preserve"> функций готовит</w:t>
      </w:r>
      <w:r>
        <w:rPr>
          <w:rFonts w:ascii="Times New Roman" w:hAnsi="Times New Roman" w:cs="Times New Roman"/>
          <w:sz w:val="28"/>
          <w:szCs w:val="28"/>
        </w:rPr>
        <w:t xml:space="preserve"> и в пропедевтическом и в мотивационном ключе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поня</w:t>
      </w:r>
      <w:r>
        <w:rPr>
          <w:rFonts w:ascii="Times New Roman" w:hAnsi="Times New Roman" w:cs="Times New Roman"/>
          <w:sz w:val="28"/>
          <w:szCs w:val="28"/>
        </w:rPr>
        <w:t>тие непрерывности, кроме того, применение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на уроках </w:t>
      </w:r>
      <w:r>
        <w:rPr>
          <w:rFonts w:ascii="Times New Roman" w:hAnsi="Times New Roman" w:cs="Times New Roman"/>
          <w:sz w:val="28"/>
          <w:szCs w:val="28"/>
        </w:rPr>
        <w:t xml:space="preserve">заданий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функциипозволяет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педагогу</w:t>
      </w:r>
      <w:r w:rsidR="001E4980">
        <w:rPr>
          <w:rFonts w:ascii="Times New Roman" w:hAnsi="Times New Roman" w:cs="Times New Roman"/>
          <w:sz w:val="28"/>
          <w:szCs w:val="28"/>
        </w:rPr>
        <w:t>разнообразить</w:t>
      </w:r>
      <w:proofErr w:type="spellEnd"/>
      <w:r w:rsidR="001E4980">
        <w:rPr>
          <w:rFonts w:ascii="Times New Roman" w:hAnsi="Times New Roman" w:cs="Times New Roman"/>
          <w:sz w:val="28"/>
          <w:szCs w:val="28"/>
        </w:rPr>
        <w:t xml:space="preserve"> 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систему </w:t>
      </w:r>
      <w:r w:rsidR="001E4980">
        <w:rPr>
          <w:rFonts w:ascii="Times New Roman" w:hAnsi="Times New Roman" w:cs="Times New Roman"/>
          <w:sz w:val="28"/>
          <w:szCs w:val="28"/>
        </w:rPr>
        <w:t xml:space="preserve">упражнений, 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что </w:t>
      </w:r>
      <w:r w:rsidR="001E4980">
        <w:rPr>
          <w:rFonts w:ascii="Times New Roman" w:hAnsi="Times New Roman" w:cs="Times New Roman"/>
          <w:sz w:val="28"/>
          <w:szCs w:val="28"/>
        </w:rPr>
        <w:t>позитивно отражается на поддержании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интереса </w:t>
      </w:r>
      <w:r w:rsidR="001E4980">
        <w:rPr>
          <w:rFonts w:ascii="Times New Roman" w:hAnsi="Times New Roman" w:cs="Times New Roman"/>
          <w:sz w:val="28"/>
          <w:szCs w:val="28"/>
        </w:rPr>
        <w:t xml:space="preserve">обучающихся к предмету, а также формирует творческуюактивность при решении задач. Не следует отбрасывать и воспитательный момент, так как </w:t>
      </w:r>
      <w:r w:rsidR="001E4980">
        <w:rPr>
          <w:rFonts w:ascii="Times New Roman" w:hAnsi="Times New Roman" w:cs="Times New Roman"/>
          <w:sz w:val="28"/>
          <w:szCs w:val="28"/>
        </w:rPr>
        <w:lastRenderedPageBreak/>
        <w:t>нестандартные задания воспитывают умение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принять решение, зависящее от правильной ориентировки в </w:t>
      </w:r>
      <w:r w:rsidR="001E4980">
        <w:rPr>
          <w:rFonts w:ascii="Times New Roman" w:hAnsi="Times New Roman" w:cs="Times New Roman"/>
          <w:sz w:val="28"/>
          <w:szCs w:val="28"/>
        </w:rPr>
        <w:t xml:space="preserve">тех или иных 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условиях, </w:t>
      </w:r>
      <w:r w:rsidR="001E4980">
        <w:rPr>
          <w:rFonts w:ascii="Times New Roman" w:hAnsi="Times New Roman" w:cs="Times New Roman"/>
          <w:sz w:val="28"/>
          <w:szCs w:val="28"/>
        </w:rPr>
        <w:t>что также отвечает требованиям федеральных государственных образовательных стандартов по формированию личности «профессионального ученика» и является положительным фактором при системно-</w:t>
      </w:r>
      <w:proofErr w:type="spellStart"/>
      <w:r w:rsidR="001E4980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1E4980">
        <w:rPr>
          <w:rFonts w:ascii="Times New Roman" w:hAnsi="Times New Roman" w:cs="Times New Roman"/>
          <w:sz w:val="28"/>
          <w:szCs w:val="28"/>
        </w:rPr>
        <w:t xml:space="preserve"> подходе.</w:t>
      </w:r>
    </w:p>
    <w:p w:rsidR="00FC4265" w:rsidRDefault="001E4980" w:rsidP="00C72C98">
      <w:pPr>
        <w:pStyle w:val="a7"/>
        <w:tabs>
          <w:tab w:val="left" w:pos="70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графика функции выступает наиболее фундаментальным методом изучения функциональной линии.Обучение описанию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по графику </w:t>
      </w:r>
      <w:r>
        <w:rPr>
          <w:rFonts w:ascii="Times New Roman" w:hAnsi="Times New Roman" w:cs="Times New Roman"/>
          <w:sz w:val="28"/>
          <w:szCs w:val="28"/>
        </w:rPr>
        <w:t>свойств функции и переходу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от заданной геометрической модели к вербальной</w:t>
      </w:r>
      <w:r>
        <w:rPr>
          <w:rFonts w:ascii="Times New Roman" w:hAnsi="Times New Roman" w:cs="Times New Roman"/>
          <w:sz w:val="28"/>
          <w:szCs w:val="28"/>
        </w:rPr>
        <w:t>, табличной или аналитическойформирует у обучающихся навыки работы с информацией и ее преобразования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265" w:rsidRDefault="001E4980" w:rsidP="00C72C98">
      <w:pPr>
        <w:pStyle w:val="a7"/>
        <w:tabs>
          <w:tab w:val="left" w:pos="70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седьмом году обучения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перевод </w:t>
      </w:r>
      <w:r>
        <w:rPr>
          <w:rFonts w:ascii="Times New Roman" w:hAnsi="Times New Roman" w:cs="Times New Roman"/>
          <w:sz w:val="28"/>
          <w:szCs w:val="28"/>
        </w:rPr>
        <w:t xml:space="preserve">из одних видов информации в другие </w:t>
      </w:r>
      <w:r w:rsidR="00C72C98" w:rsidRPr="00C72C98">
        <w:rPr>
          <w:rFonts w:ascii="Times New Roman" w:hAnsi="Times New Roman" w:cs="Times New Roman"/>
          <w:sz w:val="28"/>
          <w:szCs w:val="28"/>
        </w:rPr>
        <w:t>достаточно беден, но по мере появления новых свойств функций</w:t>
      </w:r>
      <w:r>
        <w:rPr>
          <w:rFonts w:ascii="Times New Roman" w:hAnsi="Times New Roman" w:cs="Times New Roman"/>
          <w:sz w:val="28"/>
          <w:szCs w:val="28"/>
        </w:rPr>
        <w:t xml:space="preserve"> и углубления знаний о ней он становится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богаче</w:t>
      </w:r>
      <w:r>
        <w:rPr>
          <w:rFonts w:ascii="Times New Roman" w:hAnsi="Times New Roman" w:cs="Times New Roman"/>
          <w:sz w:val="28"/>
          <w:szCs w:val="28"/>
        </w:rPr>
        <w:t>, что обуславливает понимание обучающимися</w:t>
      </w:r>
      <w:r w:rsidR="00FC4265">
        <w:rPr>
          <w:rFonts w:ascii="Times New Roman" w:hAnsi="Times New Roman" w:cs="Times New Roman"/>
          <w:sz w:val="28"/>
          <w:szCs w:val="28"/>
        </w:rPr>
        <w:t>повышение собственного уровня знаний,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что соответствует принципу осознанности</w:t>
      </w:r>
      <w:r w:rsidR="00FC4265">
        <w:rPr>
          <w:rFonts w:ascii="Times New Roman" w:hAnsi="Times New Roman" w:cs="Times New Roman"/>
          <w:sz w:val="28"/>
          <w:szCs w:val="28"/>
        </w:rPr>
        <w:t xml:space="preserve"> в теории развивающего обучения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265" w:rsidRDefault="00FC4265" w:rsidP="00FC4265">
      <w:pPr>
        <w:pStyle w:val="a7"/>
        <w:tabs>
          <w:tab w:val="left" w:pos="70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на девятом году обучения н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аличие в курсе алгебры достаточно большого числа свойств функций позволяет сделать процесс чтения графика </w:t>
      </w:r>
      <w:r>
        <w:rPr>
          <w:rFonts w:ascii="Times New Roman" w:hAnsi="Times New Roman" w:cs="Times New Roman"/>
          <w:sz w:val="28"/>
          <w:szCs w:val="28"/>
        </w:rPr>
        <w:t xml:space="preserve">разнообразным, интересным и 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многоплановым. У </w:t>
      </w:r>
      <w:r>
        <w:rPr>
          <w:rFonts w:ascii="Times New Roman" w:hAnsi="Times New Roman" w:cs="Times New Roman"/>
          <w:sz w:val="28"/>
          <w:szCs w:val="28"/>
        </w:rPr>
        <w:t>обучающихся появляется</w:t>
      </w:r>
      <w:r w:rsidR="00C72C98" w:rsidRPr="00C72C98">
        <w:rPr>
          <w:rFonts w:ascii="Times New Roman" w:hAnsi="Times New Roman" w:cs="Times New Roman"/>
          <w:sz w:val="28"/>
          <w:szCs w:val="28"/>
        </w:rPr>
        <w:t xml:space="preserve"> возможность составить довольно четкий «словесный портрет» функции по ее графику.</w:t>
      </w:r>
      <w:r w:rsidR="00C72C98" w:rsidRPr="00C72C98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ab/>
        <w:t>В заключение следует отметить, что для достижения наилучшего результата в изучении функциональной линии необходимо использование на уроках всех шести перечисленных направлений инвариантного ядра понятия функции. При этом степень использования того или иного направления следует соотносить с личностными и возрастными особенностями обучающихся.</w:t>
      </w:r>
    </w:p>
    <w:p w:rsidR="00FC4265" w:rsidRDefault="00FC4265" w:rsidP="00FC4265">
      <w:pPr>
        <w:pStyle w:val="a7"/>
        <w:tabs>
          <w:tab w:val="left" w:pos="70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Подобная система обучения позволит реализовать  индивидуальный подход к ученикам, что также предусмотрено требованиями федеральных государственных образовательных стандартов, отвечает условиям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обучении и необходимо при изучении такого основополагающего раздела математики, как раздел «функции».</w:t>
      </w:r>
    </w:p>
    <w:p w:rsidR="00107FCA" w:rsidRPr="00347491" w:rsidRDefault="00347491" w:rsidP="00347491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6" w:name="_Toc437984979"/>
      <w:bookmarkStart w:id="17" w:name="_Toc438474350"/>
      <w:r w:rsidRPr="00347491">
        <w:rPr>
          <w:rFonts w:ascii="Times New Roman" w:hAnsi="Times New Roman" w:cs="Times New Roman"/>
          <w:color w:val="auto"/>
          <w:sz w:val="28"/>
          <w:szCs w:val="28"/>
        </w:rPr>
        <w:t>§ 3</w:t>
      </w:r>
      <w:r w:rsidR="000E1281" w:rsidRPr="0034749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4211F" w:rsidRPr="003474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Типы уроков при реализации функциональной линии в рамках  системно-</w:t>
      </w:r>
      <w:proofErr w:type="spellStart"/>
      <w:r w:rsidR="00D4211F" w:rsidRPr="003474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деятельностного</w:t>
      </w:r>
      <w:proofErr w:type="spellEnd"/>
      <w:r w:rsidR="00D4211F" w:rsidRPr="003474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подхода</w:t>
      </w:r>
      <w:bookmarkEnd w:id="16"/>
      <w:bookmarkEnd w:id="17"/>
    </w:p>
    <w:p w:rsidR="009A1B41" w:rsidRPr="00347491" w:rsidRDefault="009A1B41" w:rsidP="00347491">
      <w:pPr>
        <w:pStyle w:val="af4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</w:p>
    <w:p w:rsidR="00107FCA" w:rsidRDefault="00107FCA" w:rsidP="00107FC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Системно-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подход выступает м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етодологической основой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федеральных государственных образовательных стандартов в силу того, что он нацелен на развитие личности и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гражданской идентичности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ребенка. В связи с тем, что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основной формой организации обучения является урок, 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реализации системно-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 педагогу необходимо учесть 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>принципы построения урока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данного подхода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, типологию уроков и критерии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>оценивания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7FCA" w:rsidRPr="00107FCA" w:rsidRDefault="00107FCA" w:rsidP="0072240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Системно-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подход в корне меняет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содержание</w:t>
      </w:r>
      <w:r w:rsidR="0072240A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образования, его методы и форм. Планируемый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 </w:t>
      </w:r>
      <w:r w:rsidR="0072240A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образования, в отличие от прежнего, традиционного его толкования, 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формулируется в виде конкретных задач:  </w:t>
      </w:r>
    </w:p>
    <w:p w:rsidR="00107FCA" w:rsidRPr="0072240A" w:rsidRDefault="0072240A" w:rsidP="00A36E11">
      <w:pPr>
        <w:pStyle w:val="a7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2240A">
        <w:rPr>
          <w:rFonts w:ascii="Times New Roman" w:hAnsi="Times New Roman" w:cs="Times New Roman"/>
          <w:sz w:val="28"/>
          <w:szCs w:val="28"/>
          <w:lang w:eastAsia="ru-RU"/>
        </w:rPr>
        <w:t>Зачем учить?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Данная задача предполагает постановку</w:t>
      </w:r>
      <w:r w:rsidRPr="0072240A">
        <w:rPr>
          <w:rFonts w:ascii="Times New Roman" w:hAnsi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2240A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изучения того или иного материала.</w:t>
      </w:r>
      <w:r w:rsidR="00364F4D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изучения функциональной линии ответ на данный вопрос предполагает, что цель обучения – формирование у обучающегося целостного представления о зависимостях в мире и навыков </w:t>
      </w:r>
      <w:proofErr w:type="spellStart"/>
      <w:r w:rsidR="00364F4D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364F4D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действий.</w:t>
      </w:r>
    </w:p>
    <w:p w:rsidR="00107FCA" w:rsidRPr="0072240A" w:rsidRDefault="00107FCA" w:rsidP="00A36E11">
      <w:pPr>
        <w:pStyle w:val="a7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2240A">
        <w:rPr>
          <w:rFonts w:ascii="Times New Roman" w:hAnsi="Times New Roman" w:cs="Times New Roman"/>
          <w:sz w:val="28"/>
          <w:szCs w:val="28"/>
          <w:lang w:eastAsia="ru-RU"/>
        </w:rPr>
        <w:t xml:space="preserve">Чему учить? </w:t>
      </w:r>
      <w:r w:rsidR="0072240A">
        <w:rPr>
          <w:rFonts w:ascii="Times New Roman" w:hAnsi="Times New Roman" w:cs="Times New Roman"/>
          <w:sz w:val="28"/>
          <w:szCs w:val="28"/>
          <w:lang w:eastAsia="ru-RU"/>
        </w:rPr>
        <w:t>При ответе на этот вопрос подразумевается раскрытие содержания образования.</w:t>
      </w:r>
      <w:r w:rsidR="00364F4D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Содержание материала функциональной линии в контексте системно-</w:t>
      </w:r>
      <w:proofErr w:type="spellStart"/>
      <w:r w:rsidR="00364F4D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364F4D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 подразумевает, выявление обучающимся общих закономерностей функций, развитие навыков оперирования ими, владение понятийным аппаратом, умение применять полученные знания на практике.</w:t>
      </w:r>
    </w:p>
    <w:p w:rsidR="00107FCA" w:rsidRPr="0072240A" w:rsidRDefault="00107FCA" w:rsidP="00A36E11">
      <w:pPr>
        <w:pStyle w:val="a7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2240A">
        <w:rPr>
          <w:rFonts w:ascii="Times New Roman" w:hAnsi="Times New Roman" w:cs="Times New Roman"/>
          <w:sz w:val="28"/>
          <w:szCs w:val="28"/>
          <w:lang w:eastAsia="ru-RU"/>
        </w:rPr>
        <w:t xml:space="preserve">Как учить? </w:t>
      </w:r>
      <w:r w:rsidR="0072240A">
        <w:rPr>
          <w:rFonts w:ascii="Times New Roman" w:hAnsi="Times New Roman" w:cs="Times New Roman"/>
          <w:sz w:val="28"/>
          <w:szCs w:val="28"/>
          <w:lang w:eastAsia="ru-RU"/>
        </w:rPr>
        <w:t>Задача, определяющая выбор методики, при помощи которой будет происходить изучение материала.</w:t>
      </w:r>
      <w:r w:rsidR="00364F4D">
        <w:rPr>
          <w:rFonts w:ascii="Times New Roman" w:hAnsi="Times New Roman" w:cs="Times New Roman"/>
          <w:sz w:val="28"/>
          <w:szCs w:val="28"/>
          <w:lang w:eastAsia="ru-RU"/>
        </w:rPr>
        <w:t>Среди многообразия методов изучения функции в системно-</w:t>
      </w:r>
      <w:proofErr w:type="spellStart"/>
      <w:r w:rsidR="00364F4D">
        <w:rPr>
          <w:rFonts w:ascii="Times New Roman" w:hAnsi="Times New Roman" w:cs="Times New Roman"/>
          <w:sz w:val="28"/>
          <w:szCs w:val="28"/>
          <w:lang w:eastAsia="ru-RU"/>
        </w:rPr>
        <w:t>деятельностном</w:t>
      </w:r>
      <w:proofErr w:type="spellEnd"/>
      <w:r w:rsidR="00364F4D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подходе необходимо отдавать </w:t>
      </w:r>
      <w:r w:rsidR="00364F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предпочтение тем, которые нацелены на формирование навыков у обучающегося и достижение </w:t>
      </w:r>
      <w:proofErr w:type="spellStart"/>
      <w:r w:rsidR="00364F4D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364F4D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результатов.</w:t>
      </w:r>
    </w:p>
    <w:p w:rsidR="00107FCA" w:rsidRDefault="00C03B06" w:rsidP="00107FC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Системно-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подход, таким образом, меняет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цели и содержание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разования, а также, обуславливает появление новых средств и технологий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</w:t>
      </w:r>
      <w:r w:rsidR="00CB315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4445A">
        <w:rPr>
          <w:rFonts w:ascii="Times New Roman" w:hAnsi="Times New Roman" w:cs="Times New Roman"/>
          <w:sz w:val="28"/>
          <w:szCs w:val="28"/>
          <w:lang w:eastAsia="ru-RU"/>
        </w:rPr>
        <w:t xml:space="preserve"> В частности, для реализации системно-</w:t>
      </w:r>
      <w:proofErr w:type="spellStart"/>
      <w:r w:rsidR="00B4445A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B4445A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 формулировка учебных заданий должна быть построена качественно новым об</w:t>
      </w:r>
      <w:r w:rsidR="00D50C5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B4445A">
        <w:rPr>
          <w:rFonts w:ascii="Times New Roman" w:hAnsi="Times New Roman" w:cs="Times New Roman"/>
          <w:sz w:val="28"/>
          <w:szCs w:val="28"/>
          <w:lang w:eastAsia="ru-RU"/>
        </w:rPr>
        <w:t>азом.</w:t>
      </w:r>
    </w:p>
    <w:p w:rsidR="00D50C54" w:rsidRDefault="00D50C54" w:rsidP="00107FC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Задания в условиях системно-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 должны быть направлены на формирование следующих навыков:</w:t>
      </w:r>
    </w:p>
    <w:p w:rsidR="00364F4D" w:rsidRDefault="00D50C54" w:rsidP="00A36E11">
      <w:pPr>
        <w:pStyle w:val="a7"/>
        <w:numPr>
          <w:ilvl w:val="0"/>
          <w:numId w:val="2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64F4D">
        <w:rPr>
          <w:rFonts w:ascii="Times New Roman" w:hAnsi="Times New Roman" w:cs="Times New Roman"/>
          <w:sz w:val="28"/>
          <w:szCs w:val="28"/>
          <w:lang w:eastAsia="ru-RU"/>
        </w:rPr>
        <w:t xml:space="preserve">Навык </w:t>
      </w:r>
      <w:r w:rsidR="00364F4D" w:rsidRPr="00364F4D">
        <w:rPr>
          <w:rFonts w:ascii="Times New Roman" w:hAnsi="Times New Roman" w:cs="Times New Roman"/>
          <w:sz w:val="28"/>
          <w:szCs w:val="28"/>
          <w:lang w:eastAsia="ru-RU"/>
        </w:rPr>
        <w:t xml:space="preserve">мнемонического воспроизведения. </w:t>
      </w:r>
    </w:p>
    <w:p w:rsidR="00D50C54" w:rsidRPr="00364F4D" w:rsidRDefault="00D50C54" w:rsidP="00A36E11">
      <w:pPr>
        <w:pStyle w:val="a7"/>
        <w:numPr>
          <w:ilvl w:val="0"/>
          <w:numId w:val="2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64F4D">
        <w:rPr>
          <w:rFonts w:ascii="Times New Roman" w:hAnsi="Times New Roman" w:cs="Times New Roman"/>
          <w:sz w:val="28"/>
          <w:szCs w:val="28"/>
          <w:lang w:eastAsia="ru-RU"/>
        </w:rPr>
        <w:t>Навык извлечения и описания информации;</w:t>
      </w:r>
    </w:p>
    <w:p w:rsidR="00D50C54" w:rsidRDefault="00D50C54" w:rsidP="00A36E11">
      <w:pPr>
        <w:pStyle w:val="a7"/>
        <w:numPr>
          <w:ilvl w:val="0"/>
          <w:numId w:val="2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Навык структурирования и переработки информации;</w:t>
      </w:r>
    </w:p>
    <w:p w:rsidR="00D50C54" w:rsidRDefault="00D50C54" w:rsidP="00A36E11">
      <w:pPr>
        <w:pStyle w:val="a7"/>
        <w:numPr>
          <w:ilvl w:val="0"/>
          <w:numId w:val="2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Навык осмысления, оценки и интерпретации информации;</w:t>
      </w:r>
    </w:p>
    <w:p w:rsidR="00D50C54" w:rsidRDefault="00D50C54" w:rsidP="00A36E11">
      <w:pPr>
        <w:pStyle w:val="a7"/>
        <w:numPr>
          <w:ilvl w:val="0"/>
          <w:numId w:val="2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Навык тв</w:t>
      </w:r>
      <w:r w:rsidR="009F4A88">
        <w:rPr>
          <w:rFonts w:ascii="Times New Roman" w:hAnsi="Times New Roman" w:cs="Times New Roman"/>
          <w:sz w:val="28"/>
          <w:szCs w:val="28"/>
          <w:lang w:eastAsia="ru-RU"/>
        </w:rPr>
        <w:t xml:space="preserve">орческого применения информации </w:t>
      </w:r>
      <w:r w:rsidR="0024191C">
        <w:rPr>
          <w:rFonts w:ascii="Times New Roman" w:hAnsi="Times New Roman" w:cs="Times New Roman"/>
          <w:sz w:val="28"/>
          <w:szCs w:val="28"/>
          <w:lang w:val="en-US" w:eastAsia="ru-RU"/>
        </w:rPr>
        <w:t>[5]</w:t>
      </w:r>
      <w:r w:rsidR="009F4A8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0C54" w:rsidRDefault="00D50C54" w:rsidP="00D50C5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таблице 1 представлены примерные формулировки заданий, исходя их необходимости формирования учебных навыков обучающегося в рамках системно-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подхода:</w:t>
      </w:r>
    </w:p>
    <w:p w:rsidR="00D50C54" w:rsidRDefault="00D50C54" w:rsidP="00D50C5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1</w:t>
      </w:r>
    </w:p>
    <w:p w:rsidR="00D50C54" w:rsidRDefault="00D50C54" w:rsidP="00D50C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Формулировки учебных заданий, позволяющих сформировать учебные навыки обучающихся в рамках системно-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76"/>
        <w:gridCol w:w="1899"/>
        <w:gridCol w:w="1765"/>
        <w:gridCol w:w="1991"/>
        <w:gridCol w:w="1740"/>
      </w:tblGrid>
      <w:tr w:rsidR="00F578B5" w:rsidTr="00F578B5">
        <w:tc>
          <w:tcPr>
            <w:tcW w:w="1914" w:type="dxa"/>
          </w:tcPr>
          <w:p w:rsidR="00F578B5" w:rsidRDefault="00F578B5" w:rsidP="00F578B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м</w:t>
            </w:r>
            <w:r w:rsidRPr="009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немонического воспроизведения</w:t>
            </w:r>
          </w:p>
        </w:tc>
        <w:tc>
          <w:tcPr>
            <w:tcW w:w="1914" w:type="dxa"/>
          </w:tcPr>
          <w:p w:rsidR="00F578B5" w:rsidRDefault="00F578B5" w:rsidP="00F578B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и</w:t>
            </w:r>
            <w:r w:rsidRPr="009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звлечения и описания информации</w:t>
            </w:r>
          </w:p>
        </w:tc>
        <w:tc>
          <w:tcPr>
            <w:tcW w:w="1914" w:type="dxa"/>
          </w:tcPr>
          <w:p w:rsidR="00F578B5" w:rsidRDefault="00F578B5" w:rsidP="00F578B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структурирования</w:t>
            </w:r>
            <w:r w:rsidRPr="009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переработки информации</w:t>
            </w:r>
          </w:p>
        </w:tc>
        <w:tc>
          <w:tcPr>
            <w:tcW w:w="1914" w:type="dxa"/>
          </w:tcPr>
          <w:p w:rsidR="00F578B5" w:rsidRDefault="00F578B5" w:rsidP="00F578B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о</w:t>
            </w:r>
            <w:r w:rsidRPr="009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смысления, оценки и интерпретации информации</w:t>
            </w:r>
          </w:p>
        </w:tc>
        <w:tc>
          <w:tcPr>
            <w:tcW w:w="1915" w:type="dxa"/>
          </w:tcPr>
          <w:p w:rsidR="00F578B5" w:rsidRDefault="00F578B5" w:rsidP="00F578B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т</w:t>
            </w:r>
            <w:r w:rsidRPr="009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ворческого применения информации</w:t>
            </w:r>
          </w:p>
        </w:tc>
      </w:tr>
      <w:tr w:rsidR="00F578B5" w:rsidTr="00F578B5">
        <w:tc>
          <w:tcPr>
            <w:tcW w:w="1914" w:type="dxa"/>
          </w:tcPr>
          <w:p w:rsidR="00F578B5" w:rsidRPr="007C1DD3" w:rsidRDefault="00F578B5" w:rsidP="00F578B5">
            <w:pPr>
              <w:pStyle w:val="a7"/>
              <w:numPr>
                <w:ilvl w:val="0"/>
                <w:numId w:val="27"/>
              </w:numPr>
              <w:spacing w:line="276" w:lineRule="auto"/>
              <w:ind w:left="0"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определение линейной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78B5" w:rsidRPr="007C1DD3" w:rsidRDefault="00F578B5" w:rsidP="00F578B5">
            <w:pPr>
              <w:pStyle w:val="a7"/>
              <w:numPr>
                <w:ilvl w:val="0"/>
                <w:numId w:val="27"/>
              </w:numPr>
              <w:spacing w:line="276" w:lineRule="auto"/>
              <w:ind w:left="0"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Сформулируйте отличия линейной функции от других видов функций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78B5" w:rsidRPr="007C1DD3" w:rsidRDefault="00F578B5" w:rsidP="00F578B5">
            <w:pPr>
              <w:pStyle w:val="a7"/>
              <w:numPr>
                <w:ilvl w:val="0"/>
                <w:numId w:val="27"/>
              </w:numPr>
              <w:spacing w:line="276" w:lineRule="auto"/>
              <w:ind w:left="0"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Перескажите основные признаки графика параболической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78B5" w:rsidRDefault="00F578B5" w:rsidP="00F578B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Сделайте по образцу перенос графика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14" w:type="dxa"/>
          </w:tcPr>
          <w:p w:rsidR="00F578B5" w:rsidRPr="007C1DD3" w:rsidRDefault="00F578B5" w:rsidP="00F578B5">
            <w:pPr>
              <w:pStyle w:val="a7"/>
              <w:numPr>
                <w:ilvl w:val="0"/>
                <w:numId w:val="28"/>
              </w:numPr>
              <w:tabs>
                <w:tab w:val="left" w:pos="-85"/>
              </w:tabs>
              <w:spacing w:line="276" w:lineRule="auto"/>
              <w:ind w:left="0" w:firstLine="16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Опишите процесс построения графика функции по формуле;</w:t>
            </w:r>
          </w:p>
          <w:p w:rsidR="00F578B5" w:rsidRPr="007C1DD3" w:rsidRDefault="00F578B5" w:rsidP="00F578B5">
            <w:pPr>
              <w:pStyle w:val="a7"/>
              <w:numPr>
                <w:ilvl w:val="0"/>
                <w:numId w:val="28"/>
              </w:numPr>
              <w:tabs>
                <w:tab w:val="left" w:pos="-85"/>
              </w:tabs>
              <w:spacing w:line="276" w:lineRule="auto"/>
              <w:ind w:left="0" w:firstLine="16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Перечислите факторы, влияющие на </w:t>
            </w:r>
            <w:r w:rsidRPr="007C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 графика функции;</w:t>
            </w:r>
          </w:p>
          <w:p w:rsidR="00F578B5" w:rsidRPr="007C1DD3" w:rsidRDefault="00F578B5" w:rsidP="00F578B5">
            <w:pPr>
              <w:pStyle w:val="a7"/>
              <w:numPr>
                <w:ilvl w:val="0"/>
                <w:numId w:val="28"/>
              </w:numPr>
              <w:tabs>
                <w:tab w:val="left" w:pos="-85"/>
              </w:tabs>
              <w:spacing w:line="276" w:lineRule="auto"/>
              <w:ind w:left="0" w:firstLine="16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характеристику основных видов функций;</w:t>
            </w:r>
          </w:p>
          <w:p w:rsidR="00F578B5" w:rsidRDefault="00F578B5" w:rsidP="00F578B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Понаблюдайте за превращением графика функции при изменении значения переменной;</w:t>
            </w:r>
          </w:p>
        </w:tc>
        <w:tc>
          <w:tcPr>
            <w:tcW w:w="1914" w:type="dxa"/>
          </w:tcPr>
          <w:p w:rsidR="00F578B5" w:rsidRPr="00261794" w:rsidRDefault="00F578B5" w:rsidP="00F578B5">
            <w:pPr>
              <w:pStyle w:val="a7"/>
              <w:numPr>
                <w:ilvl w:val="0"/>
                <w:numId w:val="29"/>
              </w:numPr>
              <w:tabs>
                <w:tab w:val="left" w:pos="338"/>
                <w:tab w:val="left" w:pos="508"/>
              </w:tabs>
              <w:spacing w:line="276" w:lineRule="auto"/>
              <w:ind w:left="0" w:firstLine="17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Составьте план исследования функции; Выполните исследование функции;</w:t>
            </w:r>
          </w:p>
          <w:p w:rsidR="00F578B5" w:rsidRPr="00261794" w:rsidRDefault="00F578B5" w:rsidP="00F578B5">
            <w:pPr>
              <w:pStyle w:val="a7"/>
              <w:numPr>
                <w:ilvl w:val="0"/>
                <w:numId w:val="29"/>
              </w:numPr>
              <w:tabs>
                <w:tab w:val="left" w:pos="338"/>
                <w:tab w:val="left" w:pos="508"/>
              </w:tabs>
              <w:spacing w:line="276" w:lineRule="auto"/>
              <w:ind w:left="0" w:firstLine="17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Подготовьте доклад о </w:t>
            </w:r>
            <w:r w:rsidRPr="0026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свойствах гиперболической функции;</w:t>
            </w:r>
          </w:p>
          <w:p w:rsidR="00F578B5" w:rsidRPr="00261794" w:rsidRDefault="00F578B5" w:rsidP="00F578B5">
            <w:pPr>
              <w:pStyle w:val="a7"/>
              <w:numPr>
                <w:ilvl w:val="0"/>
                <w:numId w:val="29"/>
              </w:numPr>
              <w:tabs>
                <w:tab w:val="left" w:pos="338"/>
                <w:tab w:val="left" w:pos="508"/>
              </w:tabs>
              <w:spacing w:line="276" w:lineRule="auto"/>
              <w:ind w:left="0" w:firstLine="17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главное свойство линейной функции;</w:t>
            </w:r>
          </w:p>
          <w:p w:rsidR="00F578B5" w:rsidRDefault="00F578B5" w:rsidP="00F578B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578B5" w:rsidRPr="00261794" w:rsidRDefault="00F578B5" w:rsidP="00F578B5">
            <w:pPr>
              <w:pStyle w:val="a7"/>
              <w:numPr>
                <w:ilvl w:val="0"/>
                <w:numId w:val="30"/>
              </w:numPr>
              <w:tabs>
                <w:tab w:val="left" w:pos="355"/>
              </w:tabs>
              <w:spacing w:line="276" w:lineRule="auto"/>
              <w:ind w:left="-20" w:firstLine="15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Проанализируйте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 линейной функции;</w:t>
            </w:r>
          </w:p>
          <w:p w:rsidR="00F578B5" w:rsidRPr="00261794" w:rsidRDefault="00F578B5" w:rsidP="00F578B5">
            <w:pPr>
              <w:pStyle w:val="a7"/>
              <w:numPr>
                <w:ilvl w:val="0"/>
                <w:numId w:val="30"/>
              </w:numPr>
              <w:tabs>
                <w:tab w:val="left" w:pos="355"/>
              </w:tabs>
              <w:spacing w:line="276" w:lineRule="auto"/>
              <w:ind w:left="-20" w:firstLine="15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сходство и различия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гиперболической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параболической функций;</w:t>
            </w:r>
          </w:p>
          <w:p w:rsidR="00F578B5" w:rsidRPr="00261794" w:rsidRDefault="00F578B5" w:rsidP="00F578B5">
            <w:pPr>
              <w:pStyle w:val="a7"/>
              <w:numPr>
                <w:ilvl w:val="0"/>
                <w:numId w:val="30"/>
              </w:numPr>
              <w:tabs>
                <w:tab w:val="left" w:pos="355"/>
              </w:tabs>
              <w:spacing w:line="276" w:lineRule="auto"/>
              <w:ind w:left="-20" w:firstLine="15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Сопоставьте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минимальные и максимальные значения функции;</w:t>
            </w:r>
          </w:p>
          <w:p w:rsidR="00F578B5" w:rsidRPr="00261794" w:rsidRDefault="00F578B5" w:rsidP="00F578B5">
            <w:pPr>
              <w:pStyle w:val="a7"/>
              <w:numPr>
                <w:ilvl w:val="0"/>
                <w:numId w:val="30"/>
              </w:numPr>
              <w:tabs>
                <w:tab w:val="left" w:pos="355"/>
              </w:tabs>
              <w:spacing w:line="276" w:lineRule="auto"/>
              <w:ind w:left="-20" w:firstLine="15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закономерности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положения графика функции при изменении значения переменной;</w:t>
            </w:r>
          </w:p>
          <w:p w:rsidR="00F578B5" w:rsidRDefault="00F578B5" w:rsidP="00F578B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чем обусловлены свойства линейной функции;</w:t>
            </w:r>
          </w:p>
        </w:tc>
        <w:tc>
          <w:tcPr>
            <w:tcW w:w="1915" w:type="dxa"/>
          </w:tcPr>
          <w:p w:rsidR="00F578B5" w:rsidRPr="00FC7029" w:rsidRDefault="00F578B5" w:rsidP="00F578B5">
            <w:pPr>
              <w:pStyle w:val="a7"/>
              <w:numPr>
                <w:ilvl w:val="0"/>
                <w:numId w:val="31"/>
              </w:numPr>
              <w:tabs>
                <w:tab w:val="left" w:pos="361"/>
              </w:tabs>
              <w:spacing w:line="276" w:lineRule="auto"/>
              <w:ind w:left="-20" w:firstLine="11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Выскажите своё мнение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свойствах параболической функции;</w:t>
            </w:r>
          </w:p>
          <w:p w:rsidR="00F578B5" w:rsidRPr="00FC7029" w:rsidRDefault="00F578B5" w:rsidP="00F578B5">
            <w:pPr>
              <w:pStyle w:val="a7"/>
              <w:numPr>
                <w:ilvl w:val="0"/>
                <w:numId w:val="31"/>
              </w:numPr>
              <w:tabs>
                <w:tab w:val="left" w:pos="361"/>
              </w:tabs>
              <w:spacing w:line="276" w:lineRule="auto"/>
              <w:ind w:left="-20" w:firstLine="11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Предложите способ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трансцендентн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 уравнения при помощи графика;</w:t>
            </w:r>
          </w:p>
          <w:p w:rsidR="00F578B5" w:rsidRPr="00FC7029" w:rsidRDefault="00F578B5" w:rsidP="00F578B5">
            <w:pPr>
              <w:pStyle w:val="a7"/>
              <w:numPr>
                <w:ilvl w:val="0"/>
                <w:numId w:val="31"/>
              </w:numPr>
              <w:tabs>
                <w:tab w:val="left" w:pos="361"/>
              </w:tabs>
              <w:spacing w:line="276" w:lineRule="auto"/>
              <w:ind w:left="-20" w:firstLine="11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Исследуйте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 функции;</w:t>
            </w:r>
          </w:p>
          <w:p w:rsidR="00F578B5" w:rsidRPr="00FC7029" w:rsidRDefault="00F578B5" w:rsidP="00F578B5">
            <w:pPr>
              <w:pStyle w:val="a7"/>
              <w:numPr>
                <w:ilvl w:val="0"/>
                <w:numId w:val="31"/>
              </w:numPr>
              <w:tabs>
                <w:tab w:val="left" w:pos="361"/>
              </w:tabs>
              <w:spacing w:line="276" w:lineRule="auto"/>
              <w:ind w:left="-20" w:firstLine="11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объяснение свойствам параболы;</w:t>
            </w:r>
          </w:p>
          <w:p w:rsidR="00F578B5" w:rsidRDefault="00F578B5" w:rsidP="00F578B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78B5" w:rsidRPr="00D50C54" w:rsidRDefault="00F578B5" w:rsidP="00D50C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7FCA" w:rsidRDefault="00C03B06" w:rsidP="00F578B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рамках системно-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подхода, организация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на уроке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осуществляется путем постановки цели деятельности, планированиядействий для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ре</w:t>
      </w:r>
      <w:r>
        <w:rPr>
          <w:rFonts w:ascii="Times New Roman" w:hAnsi="Times New Roman" w:cs="Times New Roman"/>
          <w:sz w:val="28"/>
          <w:szCs w:val="28"/>
          <w:lang w:eastAsia="ru-RU"/>
        </w:rPr>
        <w:t>ализации поставленной цели, собственно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де</w:t>
      </w:r>
      <w:r>
        <w:rPr>
          <w:rFonts w:ascii="Times New Roman" w:hAnsi="Times New Roman" w:cs="Times New Roman"/>
          <w:sz w:val="28"/>
          <w:szCs w:val="28"/>
          <w:lang w:eastAsia="ru-RU"/>
        </w:rPr>
        <w:t>ятельности и рефлексии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полученных результатов.</w:t>
      </w:r>
    </w:p>
    <w:p w:rsidR="00107FCA" w:rsidRPr="00107FCA" w:rsidRDefault="00C03B06" w:rsidP="00107FC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условиях системно-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 у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роки по целеполаганию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подразделяют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на четыре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>группы:</w:t>
      </w:r>
    </w:p>
    <w:p w:rsidR="00107FCA" w:rsidRDefault="000B7CBD" w:rsidP="00A36E11">
      <w:pPr>
        <w:pStyle w:val="a7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Урок открытия</w:t>
      </w:r>
      <w:r w:rsidR="00107FCA" w:rsidRPr="000B7CBD">
        <w:rPr>
          <w:rFonts w:ascii="Times New Roman" w:hAnsi="Times New Roman" w:cs="Times New Roman"/>
          <w:sz w:val="28"/>
          <w:szCs w:val="28"/>
          <w:lang w:eastAsia="ru-RU"/>
        </w:rPr>
        <w:t xml:space="preserve"> нового знания; </w:t>
      </w:r>
    </w:p>
    <w:p w:rsidR="000B7CBD" w:rsidRPr="000B7CBD" w:rsidRDefault="000B7CBD" w:rsidP="00A36E11">
      <w:pPr>
        <w:pStyle w:val="a7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Урок</w:t>
      </w:r>
      <w:r w:rsidRPr="000B7CBD">
        <w:rPr>
          <w:rFonts w:ascii="Times New Roman" w:hAnsi="Times New Roman" w:cs="Times New Roman"/>
          <w:sz w:val="28"/>
          <w:szCs w:val="28"/>
          <w:lang w:eastAsia="ru-RU"/>
        </w:rPr>
        <w:t xml:space="preserve"> общеметодологической направленности; </w:t>
      </w:r>
    </w:p>
    <w:p w:rsidR="00107FCA" w:rsidRPr="000B7CBD" w:rsidRDefault="000B7CBD" w:rsidP="00A36E11">
      <w:pPr>
        <w:pStyle w:val="a7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107FCA" w:rsidRPr="000B7CBD">
        <w:rPr>
          <w:rFonts w:ascii="Times New Roman" w:hAnsi="Times New Roman" w:cs="Times New Roman"/>
          <w:sz w:val="28"/>
          <w:szCs w:val="28"/>
          <w:lang w:eastAsia="ru-RU"/>
        </w:rPr>
        <w:t xml:space="preserve">роки рефлексии; </w:t>
      </w:r>
    </w:p>
    <w:p w:rsidR="00107FCA" w:rsidRPr="000B7CBD" w:rsidRDefault="000B7CBD" w:rsidP="00A36E11">
      <w:pPr>
        <w:pStyle w:val="a7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Урок</w:t>
      </w:r>
      <w:r w:rsidR="009F4A88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развивающего контроля </w:t>
      </w:r>
      <w:r w:rsidR="0024191C">
        <w:rPr>
          <w:rFonts w:ascii="Times New Roman" w:hAnsi="Times New Roman" w:cs="Times New Roman"/>
          <w:sz w:val="28"/>
          <w:szCs w:val="28"/>
          <w:lang w:val="en-US" w:eastAsia="ru-RU"/>
        </w:rPr>
        <w:t>[47]</w:t>
      </w:r>
      <w:r w:rsidR="009F4A8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7FCA" w:rsidRPr="00107FCA" w:rsidRDefault="000B7CBD" w:rsidP="000B7CB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Деятельностная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задача урока открытия нового знания представляет собой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способности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новому способу действия, что согласуется с условиями системно-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подхода, предполагающего собственно обучение конкретному действию. Образовательная задача урока открытия нового знания – это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расширение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понятийной базы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обучающегося при помощи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включения в нее новых элементов.</w:t>
      </w:r>
      <w:r w:rsidR="00364F4D">
        <w:rPr>
          <w:rFonts w:ascii="Times New Roman" w:hAnsi="Times New Roman" w:cs="Times New Roman"/>
          <w:sz w:val="28"/>
          <w:szCs w:val="28"/>
          <w:lang w:eastAsia="ru-RU"/>
        </w:rPr>
        <w:t xml:space="preserve"> При изучении функциональной линии основной </w:t>
      </w:r>
      <w:proofErr w:type="spellStart"/>
      <w:r w:rsidR="00364F4D">
        <w:rPr>
          <w:rFonts w:ascii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="00364F4D">
        <w:rPr>
          <w:rFonts w:ascii="Times New Roman" w:hAnsi="Times New Roman" w:cs="Times New Roman"/>
          <w:sz w:val="28"/>
          <w:szCs w:val="28"/>
          <w:lang w:eastAsia="ru-RU"/>
        </w:rPr>
        <w:t xml:space="preserve"> задачей является формирование навыка преобразования информации из текстовой в аналитическую, графическую, табличную. На уроках данного типа целесообразно давать задания на чтение графика функций, составление таблиц значений функции, построение графика по формуле. При помощи подобных заданий достигается и формирование понятийного аппарата обучающегося.</w:t>
      </w:r>
      <w:r w:rsidR="00201CB0">
        <w:rPr>
          <w:rFonts w:ascii="Times New Roman" w:hAnsi="Times New Roman" w:cs="Times New Roman"/>
          <w:sz w:val="28"/>
          <w:szCs w:val="28"/>
          <w:lang w:eastAsia="ru-RU"/>
        </w:rPr>
        <w:t xml:space="preserve"> На уроках данного типа, с целью закрепления понятийного аппарата целесообразно включить задания следующего типа: «Объясните, чем обусловлены свойства линейной функции?», «Выявите отличия линейной функции от других видов функций на основании ее графика?». Также полезно предложить задания на сравнение, например: «Сравните два графика функции</w:t>
      </w:r>
      <w:r w:rsidR="00335F46">
        <w:rPr>
          <w:rFonts w:ascii="Times New Roman" w:hAnsi="Times New Roman" w:cs="Times New Roman"/>
          <w:sz w:val="28"/>
          <w:szCs w:val="28"/>
          <w:lang w:eastAsia="ru-RU"/>
        </w:rPr>
        <w:t>, в чем их основные отличия, каким функциям они принадлежат?».</w:t>
      </w:r>
    </w:p>
    <w:p w:rsidR="00107FCA" w:rsidRPr="00107FCA" w:rsidRDefault="00107FCA" w:rsidP="0077781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07FCA">
        <w:rPr>
          <w:rFonts w:ascii="Times New Roman" w:hAnsi="Times New Roman" w:cs="Times New Roman"/>
          <w:sz w:val="28"/>
          <w:szCs w:val="28"/>
          <w:lang w:eastAsia="ru-RU"/>
        </w:rPr>
        <w:t>Деятельностная</w:t>
      </w:r>
      <w:r w:rsidR="000B7CBD">
        <w:rPr>
          <w:rFonts w:ascii="Times New Roman" w:hAnsi="Times New Roman" w:cs="Times New Roman"/>
          <w:sz w:val="28"/>
          <w:szCs w:val="28"/>
          <w:lang w:eastAsia="ru-RU"/>
        </w:rPr>
        <w:t>задача</w:t>
      </w:r>
      <w:proofErr w:type="spellEnd"/>
      <w:r w:rsidR="000B7CBD">
        <w:rPr>
          <w:rFonts w:ascii="Times New Roman" w:hAnsi="Times New Roman" w:cs="Times New Roman"/>
          <w:sz w:val="28"/>
          <w:szCs w:val="28"/>
          <w:lang w:eastAsia="ru-RU"/>
        </w:rPr>
        <w:t xml:space="preserve"> урока рефлексии предполагает становление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r w:rsidR="000B7CB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способностей к рефлексии к</w:t>
      </w:r>
      <w:r w:rsidR="00777813">
        <w:rPr>
          <w:rFonts w:ascii="Times New Roman" w:hAnsi="Times New Roman" w:cs="Times New Roman"/>
          <w:sz w:val="28"/>
          <w:szCs w:val="28"/>
          <w:lang w:eastAsia="ru-RU"/>
        </w:rPr>
        <w:t xml:space="preserve">оррекционно-контрольного типа, а также, 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фиксирование собственных затруднений в деятельности, выявление их причин, построение и </w:t>
      </w:r>
      <w:r w:rsidR="00777813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плана выхода из затруднения. 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77813">
        <w:rPr>
          <w:rFonts w:ascii="Times New Roman" w:hAnsi="Times New Roman" w:cs="Times New Roman"/>
          <w:sz w:val="28"/>
          <w:szCs w:val="28"/>
          <w:lang w:eastAsia="ru-RU"/>
        </w:rPr>
        <w:t>бразовательная задача урока рефлексии подразумевает коррекцию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и тренинг изученных понятий,</w:t>
      </w:r>
      <w:r w:rsidR="00777813">
        <w:rPr>
          <w:rFonts w:ascii="Times New Roman" w:hAnsi="Times New Roman" w:cs="Times New Roman"/>
          <w:sz w:val="28"/>
          <w:szCs w:val="28"/>
          <w:lang w:eastAsia="ru-RU"/>
        </w:rPr>
        <w:t xml:space="preserve"> фактов и алгоритмов.</w:t>
      </w:r>
      <w:r w:rsidR="00175E05">
        <w:rPr>
          <w:rFonts w:ascii="Times New Roman" w:hAnsi="Times New Roman" w:cs="Times New Roman"/>
          <w:sz w:val="28"/>
          <w:szCs w:val="28"/>
          <w:lang w:eastAsia="ru-RU"/>
        </w:rPr>
        <w:t xml:space="preserve"> На уроках рефлексии в рамках изучения функциональной линии необходимо организовывать взаимодействие обучающихся между собой по поиску затруднений, возникших при изучении материала раздела «функции». Для организации следует давать задания в парах по взаимопроверке, и также использовать методики групповой работы. Данный п</w:t>
      </w:r>
      <w:r w:rsidR="00335F4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75E05">
        <w:rPr>
          <w:rFonts w:ascii="Times New Roman" w:hAnsi="Times New Roman" w:cs="Times New Roman"/>
          <w:sz w:val="28"/>
          <w:szCs w:val="28"/>
          <w:lang w:eastAsia="ru-RU"/>
        </w:rPr>
        <w:t>дход не только позволит грамотно провести рефлексию, но и сформирует ряд коммуникативных универсальных учебных действий, что отвечает требованиям ФГОС второго поколения.</w:t>
      </w:r>
      <w:r w:rsidR="00335F46">
        <w:rPr>
          <w:rFonts w:ascii="Times New Roman" w:hAnsi="Times New Roman" w:cs="Times New Roman"/>
          <w:sz w:val="28"/>
          <w:szCs w:val="28"/>
          <w:lang w:eastAsia="ru-RU"/>
        </w:rPr>
        <w:t xml:space="preserve"> Для урока рефлексии задания должны быть сформулированы с целью формирования познавательной активности обучающихся, например: «Почему описание графика параболы вызвало у вас трудности и как можно </w:t>
      </w:r>
      <w:r w:rsidR="00335F4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их преодолеть?», «Какой тип функции вызывает наибольшие сложности при запоминании ее свойств и почему?», «Как можно ускорить процесс нахождения минимума и максимума функции?».</w:t>
      </w:r>
      <w:r w:rsidR="00975273">
        <w:rPr>
          <w:rFonts w:ascii="Times New Roman" w:hAnsi="Times New Roman" w:cs="Times New Roman"/>
          <w:sz w:val="28"/>
          <w:szCs w:val="28"/>
          <w:lang w:eastAsia="ru-RU"/>
        </w:rPr>
        <w:t xml:space="preserve"> Также полезно задавать стандартные для процесса рефлексии вопросы: «Что понравилось?», «Что вызвало сложности?», «Что осталось непонятным?».</w:t>
      </w:r>
    </w:p>
    <w:p w:rsidR="00107FCA" w:rsidRPr="00107FCA" w:rsidRDefault="00777813" w:rsidP="0077781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Деятельностная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задача урока общеметодологической направленности предполагает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sz w:val="28"/>
          <w:szCs w:val="28"/>
          <w:lang w:eastAsia="ru-RU"/>
        </w:rPr>
        <w:t>ормирование способности обучающихся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к новому способу действия,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приуроченному к построению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структуры изученных понятий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>, фактов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и алгоритмов.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Образовательная задача такого урока – это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>выявление теоретических основ построения содержательно-методических линий.</w:t>
      </w:r>
      <w:r w:rsidR="00175E05">
        <w:rPr>
          <w:rFonts w:ascii="Times New Roman" w:hAnsi="Times New Roman" w:cs="Times New Roman"/>
          <w:sz w:val="28"/>
          <w:szCs w:val="28"/>
          <w:lang w:eastAsia="ru-RU"/>
        </w:rPr>
        <w:t xml:space="preserve"> При изучении функциональной линии данный тип урока является одним из самых важных, в силу того, что он позволяет обучающимся систематизировать полученную информацию. Задания на уроках общеметодологической направленности должны показывать взаимосвязь различных элементов материала. Одним из примеров подобного упражнения может являться отображение одной функции в разных видах – в виде графика, формулы, таблицы, теоретического описания, таким образом, у ученика формируется целостное представление о функции и возможности ее отображения в различных вариантах.</w:t>
      </w:r>
      <w:r w:rsidR="00742917">
        <w:rPr>
          <w:rFonts w:ascii="Times New Roman" w:hAnsi="Times New Roman" w:cs="Times New Roman"/>
          <w:sz w:val="28"/>
          <w:szCs w:val="28"/>
          <w:lang w:eastAsia="ru-RU"/>
        </w:rPr>
        <w:t xml:space="preserve"> Наиболее продуктивными вариантами контроля полученных знаний обучающихся является самоконтроль и взаимоконтроль. При изучении функции на уроках такого типа также целесообразно организовать работу в парах, когда обучающиеся проверяют контрольные работы друг друга, после чего они отдаются на проверку педагогу. Выставление оценки может быть и по результатам контрольной работы и по результатом поиска ошибок у соученика. Педагогический опыт показывает, что обучающиеся проверяют ошибки друг у друга строже, нежели сам учитель.</w:t>
      </w:r>
      <w:r w:rsidR="00975273">
        <w:rPr>
          <w:rFonts w:ascii="Times New Roman" w:hAnsi="Times New Roman" w:cs="Times New Roman"/>
          <w:sz w:val="28"/>
          <w:szCs w:val="28"/>
          <w:lang w:eastAsia="ru-RU"/>
        </w:rPr>
        <w:t xml:space="preserve"> Заданиями для урока общеметодологической направленности могут быть следующие: «Сгруппируйте виды функций по их основным свойствам?», «Проанализируйте виды функций?», «Объясните данное </w:t>
      </w:r>
      <w:r w:rsidR="009752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свойство функции». Также целесообразны упражнения на повторение материала. </w:t>
      </w:r>
    </w:p>
    <w:p w:rsidR="00107FCA" w:rsidRPr="00107FCA" w:rsidRDefault="00107FCA" w:rsidP="0077781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07FCA">
        <w:rPr>
          <w:rFonts w:ascii="Times New Roman" w:hAnsi="Times New Roman" w:cs="Times New Roman"/>
          <w:sz w:val="28"/>
          <w:szCs w:val="28"/>
          <w:lang w:eastAsia="ru-RU"/>
        </w:rPr>
        <w:t>Деятельностная</w:t>
      </w:r>
      <w:r w:rsidR="00777813">
        <w:rPr>
          <w:rFonts w:ascii="Times New Roman" w:hAnsi="Times New Roman" w:cs="Times New Roman"/>
          <w:sz w:val="28"/>
          <w:szCs w:val="28"/>
          <w:lang w:eastAsia="ru-RU"/>
        </w:rPr>
        <w:t>задача</w:t>
      </w:r>
      <w:proofErr w:type="spellEnd"/>
      <w:r w:rsidR="00777813">
        <w:rPr>
          <w:rFonts w:ascii="Times New Roman" w:hAnsi="Times New Roman" w:cs="Times New Roman"/>
          <w:sz w:val="28"/>
          <w:szCs w:val="28"/>
          <w:lang w:eastAsia="ru-RU"/>
        </w:rPr>
        <w:t xml:space="preserve"> урока развивающего контроля – это становление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способности </w:t>
      </w:r>
      <w:r w:rsidR="0077781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777813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 контрольной функции, а образовательная задача подразумевает собственно 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>контроль и самоконтроль изученных понятий</w:t>
      </w:r>
      <w:r w:rsidR="00777813">
        <w:rPr>
          <w:rFonts w:ascii="Times New Roman" w:hAnsi="Times New Roman" w:cs="Times New Roman"/>
          <w:sz w:val="28"/>
          <w:szCs w:val="28"/>
          <w:lang w:eastAsia="ru-RU"/>
        </w:rPr>
        <w:t>, фактов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и алгоритмов.</w:t>
      </w:r>
    </w:p>
    <w:p w:rsidR="00727F61" w:rsidRDefault="008B181D" w:rsidP="00107FC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еханизм деятельности по контролю </w:t>
      </w:r>
      <w:r w:rsidR="00727F61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уроков развивающего контроля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>предполагает</w:t>
      </w:r>
      <w:r w:rsidR="00727F61">
        <w:rPr>
          <w:rFonts w:ascii="Times New Roman" w:hAnsi="Times New Roman" w:cs="Times New Roman"/>
          <w:sz w:val="28"/>
          <w:szCs w:val="28"/>
          <w:lang w:eastAsia="ru-RU"/>
        </w:rPr>
        <w:t xml:space="preserve"> четыре этапа работы:</w:t>
      </w:r>
    </w:p>
    <w:p w:rsidR="00107FCA" w:rsidRPr="002430F1" w:rsidRDefault="002430F1" w:rsidP="00A36E11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07FCA" w:rsidRPr="002430F1">
        <w:rPr>
          <w:rFonts w:ascii="Times New Roman" w:hAnsi="Times New Roman" w:cs="Times New Roman"/>
          <w:sz w:val="28"/>
          <w:szCs w:val="28"/>
          <w:lang w:eastAsia="ru-RU"/>
        </w:rPr>
        <w:t xml:space="preserve">редъявление контролируемого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материала.</w:t>
      </w:r>
    </w:p>
    <w:p w:rsidR="00107FCA" w:rsidRPr="002430F1" w:rsidRDefault="002430F1" w:rsidP="00A36E11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Подбор</w:t>
      </w:r>
      <w:r w:rsidR="00107FCA" w:rsidRPr="002430F1">
        <w:rPr>
          <w:rFonts w:ascii="Times New Roman" w:hAnsi="Times New Roman" w:cs="Times New Roman"/>
          <w:sz w:val="28"/>
          <w:szCs w:val="28"/>
          <w:lang w:eastAsia="ru-RU"/>
        </w:rPr>
        <w:t xml:space="preserve"> понятийно обоснованного эталона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контроля</w:t>
      </w:r>
      <w:r w:rsidR="00107FCA" w:rsidRPr="002430F1">
        <w:rPr>
          <w:rFonts w:ascii="Times New Roman" w:hAnsi="Times New Roman" w:cs="Times New Roman"/>
          <w:sz w:val="28"/>
          <w:szCs w:val="28"/>
          <w:lang w:eastAsia="ru-RU"/>
        </w:rPr>
        <w:t xml:space="preserve">, а не 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 субъективной версии.</w:t>
      </w:r>
    </w:p>
    <w:p w:rsidR="00107FCA" w:rsidRPr="002430F1" w:rsidRDefault="002430F1" w:rsidP="00A36E11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07FCA" w:rsidRPr="002430F1">
        <w:rPr>
          <w:rFonts w:ascii="Times New Roman" w:hAnsi="Times New Roman" w:cs="Times New Roman"/>
          <w:sz w:val="28"/>
          <w:szCs w:val="28"/>
          <w:lang w:eastAsia="ru-RU"/>
        </w:rPr>
        <w:t xml:space="preserve">опоставление проверяемого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материала</w:t>
      </w:r>
      <w:r w:rsidR="00107FCA" w:rsidRPr="002430F1">
        <w:rPr>
          <w:rFonts w:ascii="Times New Roman" w:hAnsi="Times New Roman" w:cs="Times New Roman"/>
          <w:sz w:val="28"/>
          <w:szCs w:val="28"/>
          <w:lang w:eastAsia="ru-RU"/>
        </w:rPr>
        <w:t xml:space="preserve"> с эталоном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определенным критериям.</w:t>
      </w:r>
    </w:p>
    <w:p w:rsidR="00107FCA" w:rsidRPr="002430F1" w:rsidRDefault="002430F1" w:rsidP="00A36E11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Анализ</w:t>
      </w:r>
      <w:r w:rsidR="00107FCA" w:rsidRPr="002430F1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 сопоставления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попредварительно </w:t>
      </w:r>
      <w:r w:rsidR="00107FCA" w:rsidRPr="002430F1">
        <w:rPr>
          <w:rFonts w:ascii="Times New Roman" w:hAnsi="Times New Roman" w:cs="Times New Roman"/>
          <w:sz w:val="28"/>
          <w:szCs w:val="28"/>
          <w:lang w:eastAsia="ru-RU"/>
        </w:rPr>
        <w:t>обоснованным критери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107FCA" w:rsidRPr="002430F1">
        <w:rPr>
          <w:rFonts w:ascii="Times New Roman" w:hAnsi="Times New Roman" w:cs="Times New Roman"/>
          <w:sz w:val="28"/>
          <w:szCs w:val="28"/>
          <w:lang w:eastAsia="ru-RU"/>
        </w:rPr>
        <w:t xml:space="preserve">м. </w:t>
      </w:r>
    </w:p>
    <w:p w:rsidR="00107FCA" w:rsidRPr="00107FCA" w:rsidRDefault="002430F1" w:rsidP="00107FC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этого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, уроки развивающего контроля предполагают организацию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обучающегося по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>следующей структур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07FCA" w:rsidRPr="002430F1" w:rsidRDefault="002430F1" w:rsidP="00A36E11">
      <w:pPr>
        <w:pStyle w:val="a7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07FCA" w:rsidRPr="002430F1">
        <w:rPr>
          <w:rFonts w:ascii="Times New Roman" w:hAnsi="Times New Roman" w:cs="Times New Roman"/>
          <w:sz w:val="28"/>
          <w:szCs w:val="28"/>
          <w:lang w:eastAsia="ru-RU"/>
        </w:rPr>
        <w:t xml:space="preserve">аписание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обучающимися контрольной работы.</w:t>
      </w:r>
    </w:p>
    <w:p w:rsidR="00107FCA" w:rsidRPr="002430F1" w:rsidRDefault="002430F1" w:rsidP="00A36E11">
      <w:pPr>
        <w:pStyle w:val="a7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07FCA" w:rsidRPr="002430F1">
        <w:rPr>
          <w:rFonts w:ascii="Times New Roman" w:hAnsi="Times New Roman" w:cs="Times New Roman"/>
          <w:sz w:val="28"/>
          <w:szCs w:val="28"/>
          <w:lang w:eastAsia="ru-RU"/>
        </w:rPr>
        <w:t>опоставление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контрольной работы</w:t>
      </w:r>
      <w:r w:rsidR="00107FCA" w:rsidRPr="002430F1">
        <w:rPr>
          <w:rFonts w:ascii="Times New Roman" w:hAnsi="Times New Roman" w:cs="Times New Roman"/>
          <w:sz w:val="28"/>
          <w:szCs w:val="28"/>
          <w:lang w:eastAsia="ru-RU"/>
        </w:rPr>
        <w:t xml:space="preserve"> с объективно обоснованным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эталоном выполнения этой работы.</w:t>
      </w:r>
    </w:p>
    <w:p w:rsidR="00107FCA" w:rsidRPr="002430F1" w:rsidRDefault="002430F1" w:rsidP="00A36E11">
      <w:pPr>
        <w:pStyle w:val="a7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07FCA" w:rsidRPr="002430F1">
        <w:rPr>
          <w:rFonts w:ascii="Times New Roman" w:hAnsi="Times New Roman" w:cs="Times New Roman"/>
          <w:sz w:val="28"/>
          <w:szCs w:val="28"/>
          <w:lang w:eastAsia="ru-RU"/>
        </w:rPr>
        <w:t xml:space="preserve">ценка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107FCA" w:rsidRPr="002430F1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 сопоставления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</w:t>
      </w:r>
      <w:r w:rsidR="00107FCA" w:rsidRPr="002430F1">
        <w:rPr>
          <w:rFonts w:ascii="Times New Roman" w:hAnsi="Times New Roman" w:cs="Times New Roman"/>
          <w:sz w:val="28"/>
          <w:szCs w:val="28"/>
          <w:lang w:eastAsia="ru-RU"/>
        </w:rPr>
        <w:t xml:space="preserve"> ранее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определенных</w:t>
      </w:r>
      <w:r w:rsidR="00107FCA" w:rsidRPr="002430F1">
        <w:rPr>
          <w:rFonts w:ascii="Times New Roman" w:hAnsi="Times New Roman" w:cs="Times New Roman"/>
          <w:sz w:val="28"/>
          <w:szCs w:val="28"/>
          <w:lang w:eastAsia="ru-RU"/>
        </w:rPr>
        <w:t xml:space="preserve"> критери</w:t>
      </w:r>
      <w:r>
        <w:rPr>
          <w:rFonts w:ascii="Times New Roman" w:hAnsi="Times New Roman" w:cs="Times New Roman"/>
          <w:sz w:val="28"/>
          <w:szCs w:val="28"/>
          <w:lang w:eastAsia="ru-RU"/>
        </w:rPr>
        <w:t>ев</w:t>
      </w:r>
      <w:r w:rsidR="0024191C" w:rsidRPr="0024191C">
        <w:rPr>
          <w:rFonts w:ascii="Times New Roman" w:hAnsi="Times New Roman" w:cs="Times New Roman"/>
          <w:sz w:val="28"/>
          <w:szCs w:val="28"/>
          <w:lang w:eastAsia="ru-RU"/>
        </w:rPr>
        <w:t>[48]</w:t>
      </w:r>
      <w:r w:rsidR="009F4A8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2447" w:rsidRDefault="00AE743D" w:rsidP="00107FC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качестве примера материала для урока развивающего контроля можно привести процесс контроля усвоения материала в теме линейной функции. Результатом изучения линейной функции является формирование у обучающихся следующих навыков:</w:t>
      </w:r>
    </w:p>
    <w:p w:rsidR="00AE743D" w:rsidRPr="00AE743D" w:rsidRDefault="00AE743D" w:rsidP="00A36E11">
      <w:pPr>
        <w:pStyle w:val="a7"/>
        <w:numPr>
          <w:ilvl w:val="0"/>
          <w:numId w:val="3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Навык </w:t>
      </w:r>
      <w:r w:rsidRPr="00AE743D">
        <w:rPr>
          <w:rFonts w:ascii="Times New Roman" w:hAnsi="Times New Roman" w:cs="Times New Roman"/>
          <w:sz w:val="28"/>
          <w:szCs w:val="28"/>
          <w:lang w:eastAsia="ru-RU"/>
        </w:rPr>
        <w:t>построения графиков линейной функции;</w:t>
      </w:r>
    </w:p>
    <w:p w:rsidR="00AE743D" w:rsidRPr="00AE743D" w:rsidRDefault="00AE743D" w:rsidP="00A36E11">
      <w:pPr>
        <w:pStyle w:val="a7"/>
        <w:numPr>
          <w:ilvl w:val="0"/>
          <w:numId w:val="3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Навык поиска</w:t>
      </w:r>
      <w:r w:rsidRPr="00AE743D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значению аргумента соответствующего значения функции и производство обратного действия</w:t>
      </w:r>
      <w:r w:rsidRPr="00AE743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66EEA" w:rsidRDefault="00AE743D" w:rsidP="00366EEA">
      <w:pPr>
        <w:pStyle w:val="a7"/>
        <w:numPr>
          <w:ilvl w:val="0"/>
          <w:numId w:val="3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Навык определения</w:t>
      </w:r>
      <w:r w:rsidRPr="00AE743D">
        <w:rPr>
          <w:rFonts w:ascii="Times New Roman" w:hAnsi="Times New Roman" w:cs="Times New Roman"/>
          <w:sz w:val="28"/>
          <w:szCs w:val="28"/>
          <w:lang w:eastAsia="ru-RU"/>
        </w:rPr>
        <w:t xml:space="preserve"> расположения графика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оси координат </w:t>
      </w:r>
      <w:r w:rsidRPr="00AE743D">
        <w:rPr>
          <w:rFonts w:ascii="Times New Roman" w:hAnsi="Times New Roman" w:cs="Times New Roman"/>
          <w:sz w:val="28"/>
          <w:szCs w:val="28"/>
          <w:lang w:eastAsia="ru-RU"/>
        </w:rPr>
        <w:t>в зависимости от коэффициента;</w:t>
      </w:r>
    </w:p>
    <w:p w:rsidR="00AE743D" w:rsidRPr="00366EEA" w:rsidRDefault="00AE743D" w:rsidP="00366EEA">
      <w:pPr>
        <w:pStyle w:val="a7"/>
        <w:numPr>
          <w:ilvl w:val="0"/>
          <w:numId w:val="3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66EEA">
        <w:rPr>
          <w:rFonts w:ascii="Times New Roman" w:hAnsi="Times New Roman" w:cs="Times New Roman"/>
          <w:sz w:val="28"/>
          <w:szCs w:val="28"/>
          <w:lang w:eastAsia="ru-RU"/>
        </w:rPr>
        <w:t>Навык описания расположения графика по формуле, задающей функцию, и производство обратного действия.</w:t>
      </w:r>
    </w:p>
    <w:p w:rsidR="003D2447" w:rsidRPr="00AE743D" w:rsidRDefault="003D2447" w:rsidP="00AE743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E743D">
        <w:rPr>
          <w:rFonts w:ascii="Times New Roman" w:hAnsi="Times New Roman" w:cs="Times New Roman"/>
          <w:sz w:val="28"/>
          <w:szCs w:val="28"/>
          <w:lang w:eastAsia="ru-RU"/>
        </w:rPr>
        <w:t xml:space="preserve">При вынесении на контроль материала по линейной функции целесообразно включить </w:t>
      </w:r>
      <w:r w:rsidR="00AE743D">
        <w:rPr>
          <w:rFonts w:ascii="Times New Roman" w:hAnsi="Times New Roman" w:cs="Times New Roman"/>
          <w:sz w:val="28"/>
          <w:szCs w:val="28"/>
          <w:lang w:eastAsia="ru-RU"/>
        </w:rPr>
        <w:t>разнородные</w:t>
      </w:r>
      <w:r w:rsidRPr="00AE743D">
        <w:rPr>
          <w:rFonts w:ascii="Times New Roman" w:hAnsi="Times New Roman" w:cs="Times New Roman"/>
          <w:sz w:val="28"/>
          <w:szCs w:val="28"/>
          <w:lang w:eastAsia="ru-RU"/>
        </w:rPr>
        <w:t xml:space="preserve"> задания</w:t>
      </w:r>
      <w:r w:rsidR="00AE74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743D" w:rsidRPr="00AE743D" w:rsidRDefault="00AE743D" w:rsidP="00AE743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устной работы полезно задать ряд таких вопросов, как: «</w:t>
      </w:r>
      <w:r w:rsidRPr="00AE743D">
        <w:rPr>
          <w:rFonts w:ascii="Times New Roman" w:hAnsi="Times New Roman" w:cs="Times New Roman"/>
          <w:sz w:val="28"/>
          <w:szCs w:val="28"/>
          <w:lang w:eastAsia="ru-RU"/>
        </w:rPr>
        <w:t>Какой вид имеет формула, задающая линейную функцию?</w:t>
      </w:r>
      <w:r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Pr="00AE743D">
        <w:rPr>
          <w:rFonts w:ascii="Times New Roman" w:hAnsi="Times New Roman" w:cs="Times New Roman"/>
          <w:sz w:val="28"/>
          <w:szCs w:val="28"/>
          <w:lang w:eastAsia="ru-RU"/>
        </w:rPr>
        <w:t>Из данных функций выделите линейные: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у=-2,4х-4;    2. у=4х</w:t>
      </w:r>
      <w:r w:rsidRPr="00AE743D">
        <w:rPr>
          <w:rFonts w:ascii="Times New Roman" w:hAnsi="Times New Roman" w:cs="Times New Roman"/>
          <w:sz w:val="28"/>
          <w:szCs w:val="28"/>
          <w:lang w:eastAsia="ru-RU"/>
        </w:rPr>
        <w:t xml:space="preserve">  3. у=3х-4;  4. у=0,2х-4</w:t>
      </w:r>
      <w:r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Pr="00AE743D">
        <w:rPr>
          <w:rFonts w:ascii="Times New Roman" w:hAnsi="Times New Roman" w:cs="Times New Roman"/>
          <w:sz w:val="28"/>
          <w:szCs w:val="28"/>
          <w:lang w:eastAsia="ru-RU"/>
        </w:rPr>
        <w:t>Что представляет график линейной функции?</w:t>
      </w:r>
      <w:r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Pr="00AE743D">
        <w:rPr>
          <w:rFonts w:ascii="Times New Roman" w:hAnsi="Times New Roman" w:cs="Times New Roman"/>
          <w:sz w:val="28"/>
          <w:szCs w:val="28"/>
          <w:lang w:eastAsia="ru-RU"/>
        </w:rPr>
        <w:t>Сколько точек необходимо для построения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графика линейной функции</w:t>
      </w:r>
      <w:r w:rsidRPr="00AE743D"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3D2447" w:rsidRDefault="00AE743D" w:rsidP="00AE743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письменной работы целесообразно включить следующие упражнения: «</w:t>
      </w:r>
      <w:r w:rsidRPr="00AE743D">
        <w:rPr>
          <w:rFonts w:ascii="Times New Roman" w:hAnsi="Times New Roman" w:cs="Times New Roman"/>
          <w:sz w:val="28"/>
          <w:szCs w:val="28"/>
          <w:lang w:eastAsia="ru-RU"/>
        </w:rPr>
        <w:t>Постройте график  функции у=4х-6 и по графикунайдите значе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 у, при котором  х=2; 1; 0,5 и</w:t>
      </w:r>
      <w:r w:rsidRPr="00AE743D">
        <w:rPr>
          <w:rFonts w:ascii="Times New Roman" w:hAnsi="Times New Roman" w:cs="Times New Roman"/>
          <w:sz w:val="28"/>
          <w:szCs w:val="28"/>
          <w:lang w:eastAsia="ru-RU"/>
        </w:rPr>
        <w:t xml:space="preserve"> значение х, при котором у= -1; 1; -3</w:t>
      </w:r>
      <w:r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Pr="00AE743D">
        <w:rPr>
          <w:rFonts w:ascii="Times New Roman" w:hAnsi="Times New Roman" w:cs="Times New Roman"/>
          <w:sz w:val="28"/>
          <w:szCs w:val="28"/>
          <w:lang w:eastAsia="ru-RU"/>
        </w:rPr>
        <w:t>Постройте графики функций у=3х-4 и у=3х+2,5  в одной системе координат</w:t>
      </w:r>
      <w:r>
        <w:rPr>
          <w:rFonts w:ascii="Times New Roman" w:hAnsi="Times New Roman" w:cs="Times New Roman"/>
          <w:sz w:val="28"/>
          <w:szCs w:val="28"/>
          <w:lang w:eastAsia="ru-RU"/>
        </w:rPr>
        <w:t>, чем обусловлено их взаиморасположение?», «</w:t>
      </w:r>
      <w:r w:rsidRPr="00AE743D">
        <w:rPr>
          <w:rFonts w:ascii="Times New Roman" w:hAnsi="Times New Roman" w:cs="Times New Roman"/>
          <w:sz w:val="28"/>
          <w:szCs w:val="28"/>
          <w:lang w:eastAsia="ru-RU"/>
        </w:rPr>
        <w:t>Выясните, проходит ли график функции  у=-3х+8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через точки</w:t>
      </w:r>
      <w:r w:rsidRPr="00AE743D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(2;2) и</w:t>
      </w:r>
      <w:r w:rsidRPr="00AE743D">
        <w:rPr>
          <w:rFonts w:ascii="Times New Roman" w:hAnsi="Times New Roman" w:cs="Times New Roman"/>
          <w:sz w:val="28"/>
          <w:szCs w:val="28"/>
          <w:lang w:eastAsia="ru-RU"/>
        </w:rPr>
        <w:t xml:space="preserve"> В (11;15)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92D4D" w:rsidRDefault="00592D4D" w:rsidP="00592D4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Также полезно включить ряд заданий на обобщение, используя их в процессе фронтального опроса по линейной функции, в частности: «</w:t>
      </w:r>
      <w:r w:rsidRPr="00592D4D">
        <w:rPr>
          <w:rFonts w:ascii="Times New Roman" w:hAnsi="Times New Roman" w:cs="Times New Roman"/>
          <w:sz w:val="28"/>
          <w:szCs w:val="28"/>
          <w:lang w:eastAsia="ru-RU"/>
        </w:rPr>
        <w:t>Среди указанных функций назовите 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92D4D">
        <w:rPr>
          <w:rFonts w:ascii="Times New Roman" w:hAnsi="Times New Roman" w:cs="Times New Roman"/>
          <w:sz w:val="28"/>
          <w:szCs w:val="28"/>
          <w:lang w:eastAsia="ru-RU"/>
        </w:rPr>
        <w:t>, графики которых: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проходят через начало координат, </w:t>
      </w:r>
      <w:r w:rsidRPr="00592D4D">
        <w:rPr>
          <w:rFonts w:ascii="Times New Roman" w:hAnsi="Times New Roman" w:cs="Times New Roman"/>
          <w:sz w:val="28"/>
          <w:szCs w:val="28"/>
          <w:lang w:eastAsia="ru-RU"/>
        </w:rPr>
        <w:t>пересекают ось ординат в точке с положительной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(отрицательной) ординатой, параллельны оси абсцисс», «</w:t>
      </w:r>
      <w:r w:rsidRPr="00592D4D">
        <w:rPr>
          <w:rFonts w:ascii="Times New Roman" w:hAnsi="Times New Roman" w:cs="Times New Roman"/>
          <w:sz w:val="28"/>
          <w:szCs w:val="28"/>
          <w:lang w:eastAsia="ru-RU"/>
        </w:rPr>
        <w:t>Выделите функции, графики которых сост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авляют с осью абсцисс острый угол и тупой угол».</w:t>
      </w:r>
    </w:p>
    <w:p w:rsidR="00AE743D" w:rsidRDefault="00592D4D" w:rsidP="00107FC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выполнении вышеуказанных заданий полезно использовать процесс взаимопроверки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взаимооценки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обучающимися друг друга, так как при таком подходе более эффективно проходит процесс запоминания и обобщения основных моментов изученного материала и его систематизации, что, в свою очередь, и является целью урока контроля. </w:t>
      </w:r>
    </w:p>
    <w:p w:rsidR="00107FCA" w:rsidRPr="00107FCA" w:rsidRDefault="002430F1" w:rsidP="00107FC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отличие от урока контроля, урок открытия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нового знания на основе </w:t>
      </w:r>
      <w:r w:rsidR="00E70975">
        <w:rPr>
          <w:rFonts w:ascii="Times New Roman" w:hAnsi="Times New Roman" w:cs="Times New Roman"/>
          <w:sz w:val="28"/>
          <w:szCs w:val="28"/>
          <w:lang w:eastAsia="ru-RU"/>
        </w:rPr>
        <w:t>системно-</w:t>
      </w:r>
      <w:proofErr w:type="spellStart"/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</w:t>
      </w:r>
      <w:r w:rsidR="00E70975">
        <w:rPr>
          <w:rFonts w:ascii="Times New Roman" w:hAnsi="Times New Roman" w:cs="Times New Roman"/>
          <w:sz w:val="28"/>
          <w:szCs w:val="28"/>
          <w:lang w:eastAsia="ru-RU"/>
        </w:rPr>
        <w:t xml:space="preserve"> обладает более сложной структурой</w:t>
      </w:r>
      <w:r w:rsidR="002E60A1">
        <w:rPr>
          <w:rFonts w:ascii="Times New Roman" w:hAnsi="Times New Roman" w:cs="Times New Roman"/>
          <w:sz w:val="28"/>
          <w:szCs w:val="28"/>
          <w:lang w:eastAsia="ru-RU"/>
        </w:rPr>
        <w:t>, также включающей несколько эта</w:t>
      </w:r>
      <w:r w:rsidR="00E70975">
        <w:rPr>
          <w:rFonts w:ascii="Times New Roman" w:hAnsi="Times New Roman" w:cs="Times New Roman"/>
          <w:sz w:val="28"/>
          <w:szCs w:val="28"/>
          <w:lang w:eastAsia="ru-RU"/>
        </w:rPr>
        <w:t>пов.</w:t>
      </w:r>
    </w:p>
    <w:p w:rsidR="00107FCA" w:rsidRPr="00107FCA" w:rsidRDefault="00E70975" w:rsidP="00E7097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Первый этап – м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отивирование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 к учебной деятельности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>предполагает осознанное вхождение уч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еника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в пространство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сферу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учебной деятельности на уроке.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Мотивирование к учебной деятельности состоит из трех компонентов: </w:t>
      </w:r>
      <w:proofErr w:type="spellStart"/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>актуал</w:t>
      </w:r>
      <w:r>
        <w:rPr>
          <w:rFonts w:ascii="Times New Roman" w:hAnsi="Times New Roman" w:cs="Times New Roman"/>
          <w:sz w:val="28"/>
          <w:szCs w:val="28"/>
          <w:lang w:eastAsia="ru-RU"/>
        </w:rPr>
        <w:t>ация</w:t>
      </w:r>
      <w:proofErr w:type="spellEnd"/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 к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ученику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со стор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оны учебной деятельности, так называемый, компонент «надо», создание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>услови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становления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внутренней потребности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ученика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>включ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иться в учебную деятельность – компонент «хочу» и установление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>тематически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х рамок, компонент «могу»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42917">
        <w:rPr>
          <w:rFonts w:ascii="Times New Roman" w:hAnsi="Times New Roman" w:cs="Times New Roman"/>
          <w:sz w:val="28"/>
          <w:szCs w:val="28"/>
          <w:lang w:eastAsia="ru-RU"/>
        </w:rPr>
        <w:t xml:space="preserve"> При изучении функциональной линии на данном этапе целесообразно показать практическое применение функций в жизни: в быту, профессиях, науке и технике.</w:t>
      </w:r>
    </w:p>
    <w:p w:rsidR="00107FCA" w:rsidRPr="00107FCA" w:rsidRDefault="00107FCA" w:rsidP="00107FC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70975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процессе мотивации к учебной деятельности 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происходят процессы адекватного самоопределения </w:t>
      </w:r>
      <w:r w:rsidR="00E70975">
        <w:rPr>
          <w:rFonts w:ascii="Times New Roman" w:hAnsi="Times New Roman" w:cs="Times New Roman"/>
          <w:sz w:val="28"/>
          <w:szCs w:val="28"/>
          <w:lang w:eastAsia="ru-RU"/>
        </w:rPr>
        <w:t xml:space="preserve">ученика 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>в учебной дея</w:t>
      </w:r>
      <w:r w:rsidR="00E70975">
        <w:rPr>
          <w:rFonts w:ascii="Times New Roman" w:hAnsi="Times New Roman" w:cs="Times New Roman"/>
          <w:sz w:val="28"/>
          <w:szCs w:val="28"/>
          <w:lang w:eastAsia="ru-RU"/>
        </w:rPr>
        <w:t xml:space="preserve">тельности и </w:t>
      </w:r>
      <w:proofErr w:type="spellStart"/>
      <w:r w:rsidR="00E70975">
        <w:rPr>
          <w:rFonts w:ascii="Times New Roman" w:hAnsi="Times New Roman" w:cs="Times New Roman"/>
          <w:sz w:val="28"/>
          <w:szCs w:val="28"/>
          <w:lang w:eastAsia="ru-RU"/>
        </w:rPr>
        <w:t>самополагания</w:t>
      </w:r>
      <w:proofErr w:type="spellEnd"/>
      <w:r w:rsidR="00E70975">
        <w:rPr>
          <w:rFonts w:ascii="Times New Roman" w:hAnsi="Times New Roman" w:cs="Times New Roman"/>
          <w:sz w:val="28"/>
          <w:szCs w:val="28"/>
          <w:lang w:eastAsia="ru-RU"/>
        </w:rPr>
        <w:t xml:space="preserve"> в ней. Данные процессы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предполагаю</w:t>
      </w:r>
      <w:r w:rsidR="00E7097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сопоставление </w:t>
      </w:r>
      <w:r w:rsidR="00E70975">
        <w:rPr>
          <w:rFonts w:ascii="Times New Roman" w:hAnsi="Times New Roman" w:cs="Times New Roman"/>
          <w:sz w:val="28"/>
          <w:szCs w:val="28"/>
          <w:lang w:eastAsia="ru-RU"/>
        </w:rPr>
        <w:t>и сравнение обучающимся своего реального «Я» с образом «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E70975">
        <w:rPr>
          <w:rFonts w:ascii="Times New Roman" w:hAnsi="Times New Roman" w:cs="Times New Roman"/>
          <w:sz w:val="28"/>
          <w:szCs w:val="28"/>
          <w:lang w:eastAsia="ru-RU"/>
        </w:rPr>
        <w:t>–идеальный ученик»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70975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>осознанное подчинение системе нормативных требований учебной деятельности</w:t>
      </w:r>
      <w:r w:rsidR="00E70975">
        <w:rPr>
          <w:rFonts w:ascii="Times New Roman" w:hAnsi="Times New Roman" w:cs="Times New Roman"/>
          <w:sz w:val="28"/>
          <w:szCs w:val="28"/>
          <w:lang w:eastAsia="ru-RU"/>
        </w:rPr>
        <w:t>, на основе этого сопоставления, а также,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выработку внутренней готовности к </w:t>
      </w:r>
      <w:r w:rsidR="00E70975">
        <w:rPr>
          <w:rFonts w:ascii="Times New Roman" w:hAnsi="Times New Roman" w:cs="Times New Roman"/>
          <w:sz w:val="28"/>
          <w:szCs w:val="28"/>
          <w:lang w:eastAsia="ru-RU"/>
        </w:rPr>
        <w:t>обучению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07FCA" w:rsidRPr="00107FCA" w:rsidRDefault="00E70975" w:rsidP="00E7097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Второй этап, предполагающий актуализацию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и фиксирование индивидуального затрудн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ения в пробном учебном действии, организует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>подготовк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и мотиваци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 обучающихся к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самостоятельному выполнению пробного учебного действия, 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реализации и фиксации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индивидуального затруднения.</w:t>
      </w:r>
    </w:p>
    <w:p w:rsidR="00107FCA" w:rsidRPr="00107FCA" w:rsidRDefault="00E70975" w:rsidP="00107FC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этап актуализации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предполагает:</w:t>
      </w:r>
    </w:p>
    <w:p w:rsidR="00FE3BE9" w:rsidRPr="00FE3BE9" w:rsidRDefault="00FE3BE9" w:rsidP="00A36E11">
      <w:pPr>
        <w:pStyle w:val="a7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07FCA" w:rsidRPr="00FE3BE9">
        <w:rPr>
          <w:rFonts w:ascii="Times New Roman" w:hAnsi="Times New Roman" w:cs="Times New Roman"/>
          <w:sz w:val="28"/>
          <w:szCs w:val="28"/>
          <w:lang w:eastAsia="ru-RU"/>
        </w:rPr>
        <w:t xml:space="preserve">ктуализацию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освоенных</w:t>
      </w:r>
      <w:r w:rsidR="00107FCA" w:rsidRPr="00FE3BE9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способов действий,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необходимых</w:t>
      </w:r>
      <w:r w:rsidR="00107FCA" w:rsidRPr="00FE3BE9">
        <w:rPr>
          <w:rFonts w:ascii="Times New Roman" w:hAnsi="Times New Roman" w:cs="Times New Roman"/>
          <w:sz w:val="28"/>
          <w:szCs w:val="28"/>
          <w:lang w:eastAsia="ru-RU"/>
        </w:rPr>
        <w:t xml:space="preserve"> для построения нового знания,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также,</w:t>
      </w:r>
      <w:r w:rsidR="00107FCA" w:rsidRPr="00FE3BE9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eastAsia="ru-RU"/>
        </w:rPr>
        <w:t>х обобщение</w:t>
      </w:r>
      <w:r w:rsidR="0015613B">
        <w:rPr>
          <w:rFonts w:ascii="Times New Roman" w:hAnsi="Times New Roman" w:cs="Times New Roman"/>
          <w:sz w:val="28"/>
          <w:szCs w:val="28"/>
          <w:lang w:eastAsia="ru-RU"/>
        </w:rPr>
        <w:t>, анализ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фиксацию.</w:t>
      </w:r>
    </w:p>
    <w:p w:rsidR="00FE3BE9" w:rsidRPr="00FE3BE9" w:rsidRDefault="0015613B" w:rsidP="00A36E11">
      <w:pPr>
        <w:pStyle w:val="a7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</w:t>
      </w:r>
      <w:r w:rsidR="00107FCA" w:rsidRPr="00FE3BE9">
        <w:rPr>
          <w:rFonts w:ascii="Times New Roman" w:hAnsi="Times New Roman" w:cs="Times New Roman"/>
          <w:sz w:val="28"/>
          <w:szCs w:val="28"/>
          <w:lang w:eastAsia="ru-RU"/>
        </w:rPr>
        <w:t>ктуализацию мыслительных опер</w:t>
      </w:r>
      <w:r>
        <w:rPr>
          <w:rFonts w:ascii="Times New Roman" w:hAnsi="Times New Roman" w:cs="Times New Roman"/>
          <w:sz w:val="28"/>
          <w:szCs w:val="28"/>
          <w:lang w:eastAsia="ru-RU"/>
        </w:rPr>
        <w:t>аций и познавательных процессов, необходимых для данных способов действий.</w:t>
      </w:r>
    </w:p>
    <w:p w:rsidR="00FE3BE9" w:rsidRPr="00FE3BE9" w:rsidRDefault="0015613B" w:rsidP="00A36E11">
      <w:pPr>
        <w:pStyle w:val="a7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07FCA" w:rsidRPr="00FE3BE9">
        <w:rPr>
          <w:rFonts w:ascii="Times New Roman" w:hAnsi="Times New Roman" w:cs="Times New Roman"/>
          <w:sz w:val="28"/>
          <w:szCs w:val="28"/>
          <w:lang w:eastAsia="ru-RU"/>
        </w:rPr>
        <w:t>отивацию к пробному учебному действию и ег</w:t>
      </w:r>
      <w:r>
        <w:rPr>
          <w:rFonts w:ascii="Times New Roman" w:hAnsi="Times New Roman" w:cs="Times New Roman"/>
          <w:sz w:val="28"/>
          <w:szCs w:val="28"/>
          <w:lang w:eastAsia="ru-RU"/>
        </w:rPr>
        <w:t>о самостоятельное осуществление</w:t>
      </w:r>
    </w:p>
    <w:p w:rsidR="00107FCA" w:rsidRPr="00FE3BE9" w:rsidRDefault="0015613B" w:rsidP="00A36E11">
      <w:pPr>
        <w:pStyle w:val="a7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107FCA" w:rsidRPr="00FE3BE9">
        <w:rPr>
          <w:rFonts w:ascii="Times New Roman" w:hAnsi="Times New Roman" w:cs="Times New Roman"/>
          <w:sz w:val="28"/>
          <w:szCs w:val="28"/>
          <w:lang w:eastAsia="ru-RU"/>
        </w:rPr>
        <w:t xml:space="preserve">иксацию индивидуальных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трудностей и проблемпри</w:t>
      </w:r>
      <w:r w:rsidR="00107FCA" w:rsidRPr="00FE3BE9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выполнении пробного учебного действия или его обосновании.</w:t>
      </w:r>
    </w:p>
    <w:p w:rsidR="0024191C" w:rsidRPr="0024191C" w:rsidRDefault="00742917" w:rsidP="0024191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этапе актуализации следует напомнить обучающимся, когда ранее в школьном курсе математики они сталкивались с различными зависимостями, например, при решении задач на скорость, время, расстояние, и насколько простым и логичным был тот давний материал.</w:t>
      </w:r>
    </w:p>
    <w:p w:rsidR="00107FCA" w:rsidRPr="00107FCA" w:rsidRDefault="0015613B" w:rsidP="0024191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Третий этап подразумевает работу по выявлению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места и причины затруднения.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решения данной задачи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>обучающиеся должны</w:t>
      </w:r>
      <w:r w:rsidR="00742917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осуществить следующие д</w:t>
      </w:r>
      <w:r>
        <w:rPr>
          <w:rFonts w:ascii="Times New Roman" w:hAnsi="Times New Roman" w:cs="Times New Roman"/>
          <w:sz w:val="28"/>
          <w:szCs w:val="28"/>
          <w:lang w:eastAsia="ru-RU"/>
        </w:rPr>
        <w:t>ействия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07FCA" w:rsidRPr="0015613B" w:rsidRDefault="0015613B" w:rsidP="00A36E11">
      <w:pPr>
        <w:pStyle w:val="a7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07FCA" w:rsidRPr="0015613B">
        <w:rPr>
          <w:rFonts w:ascii="Times New Roman" w:hAnsi="Times New Roman" w:cs="Times New Roman"/>
          <w:sz w:val="28"/>
          <w:szCs w:val="28"/>
          <w:lang w:eastAsia="ru-RU"/>
        </w:rPr>
        <w:t xml:space="preserve">осстановить выполненные операции и зафиксировать место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возникновения затруднения.</w:t>
      </w:r>
    </w:p>
    <w:p w:rsidR="00107FCA" w:rsidRPr="0015613B" w:rsidRDefault="0015613B" w:rsidP="00A36E11">
      <w:pPr>
        <w:pStyle w:val="a7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07FCA" w:rsidRPr="0015613B">
        <w:rPr>
          <w:rFonts w:ascii="Times New Roman" w:hAnsi="Times New Roman" w:cs="Times New Roman"/>
          <w:sz w:val="28"/>
          <w:szCs w:val="28"/>
          <w:lang w:eastAsia="ru-RU"/>
        </w:rPr>
        <w:t xml:space="preserve">оотнести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и сравнить собственные</w:t>
      </w:r>
      <w:r w:rsidR="00107FCA" w:rsidRPr="0015613B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действия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используемым способом действий, на основе чего </w:t>
      </w:r>
      <w:r w:rsidR="00107FCA" w:rsidRPr="0015613B">
        <w:rPr>
          <w:rFonts w:ascii="Times New Roman" w:hAnsi="Times New Roman" w:cs="Times New Roman"/>
          <w:sz w:val="28"/>
          <w:szCs w:val="28"/>
          <w:lang w:eastAsia="ru-RU"/>
        </w:rPr>
        <w:t xml:space="preserve">выявить и зафиксировать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причину затруднения(конкретные знания, умения инавыки</w:t>
      </w:r>
      <w:r w:rsidR="00107FCA" w:rsidRPr="0015613B">
        <w:rPr>
          <w:rFonts w:ascii="Times New Roman" w:hAnsi="Times New Roman" w:cs="Times New Roman"/>
          <w:sz w:val="28"/>
          <w:szCs w:val="28"/>
          <w:lang w:eastAsia="ru-RU"/>
        </w:rPr>
        <w:t>, которых недостает для решения задачи и задач такого класса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07FCA" w:rsidRPr="001561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2917" w:rsidRDefault="00742917" w:rsidP="00107FC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данном этапе следует выявить, какие свойства, виды отображения или типы функций (в зависимости от содержания урока)</w:t>
      </w:r>
      <w:r w:rsidR="00951BF4">
        <w:rPr>
          <w:rFonts w:ascii="Times New Roman" w:hAnsi="Times New Roman" w:cs="Times New Roman"/>
          <w:sz w:val="28"/>
          <w:szCs w:val="28"/>
          <w:lang w:eastAsia="ru-RU"/>
        </w:rPr>
        <w:t xml:space="preserve"> вызвали наибольшее затруднение и по какой причине. Основной причиной, как правило, является новизна и «непривычность» материала, так как тема функции является первой в школьном курсе математики, совмещающей элементы алгебры, геометрии и математического анализа.</w:t>
      </w:r>
    </w:p>
    <w:p w:rsidR="00107FCA" w:rsidRPr="00107FCA" w:rsidRDefault="0015613B" w:rsidP="00107FC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Четвертый этап работы подразумевает п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остроение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плана или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проекта выхода из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выявленного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>затр</w:t>
      </w:r>
      <w:r>
        <w:rPr>
          <w:rFonts w:ascii="Times New Roman" w:hAnsi="Times New Roman" w:cs="Times New Roman"/>
          <w:sz w:val="28"/>
          <w:szCs w:val="28"/>
          <w:lang w:eastAsia="ru-RU"/>
        </w:rPr>
        <w:t>уднения. Обязательными компонентами подобного проекта являются тема, цель, способ, план и средство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7FCA" w:rsidRPr="00107FCA" w:rsidRDefault="00107FCA" w:rsidP="00107FC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07F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этапе </w:t>
      </w:r>
      <w:r w:rsidR="0015613B">
        <w:rPr>
          <w:rFonts w:ascii="Times New Roman" w:hAnsi="Times New Roman" w:cs="Times New Roman"/>
          <w:sz w:val="28"/>
          <w:szCs w:val="28"/>
          <w:lang w:eastAsia="ru-RU"/>
        </w:rPr>
        <w:t>проекта выхода из затруднения обучающиеся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в коммуникативной форме обдумывают </w:t>
      </w:r>
      <w:r w:rsidR="0015613B">
        <w:rPr>
          <w:rFonts w:ascii="Times New Roman" w:hAnsi="Times New Roman" w:cs="Times New Roman"/>
          <w:sz w:val="28"/>
          <w:szCs w:val="28"/>
          <w:lang w:eastAsia="ru-RU"/>
        </w:rPr>
        <w:t xml:space="preserve">проект будущих учебных действий.Они 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>ст</w:t>
      </w:r>
      <w:r w:rsidR="0015613B">
        <w:rPr>
          <w:rFonts w:ascii="Times New Roman" w:hAnsi="Times New Roman" w:cs="Times New Roman"/>
          <w:sz w:val="28"/>
          <w:szCs w:val="28"/>
          <w:lang w:eastAsia="ru-RU"/>
        </w:rPr>
        <w:t>авят цель, каковой в большинстве случаев выступает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ус</w:t>
      </w:r>
      <w:r w:rsidR="0015613B">
        <w:rPr>
          <w:rFonts w:ascii="Times New Roman" w:hAnsi="Times New Roman" w:cs="Times New Roman"/>
          <w:sz w:val="28"/>
          <w:szCs w:val="28"/>
          <w:lang w:eastAsia="ru-RU"/>
        </w:rPr>
        <w:t>транение возникшего затруднения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>, со</w:t>
      </w:r>
      <w:r w:rsidR="0015613B">
        <w:rPr>
          <w:rFonts w:ascii="Times New Roman" w:hAnsi="Times New Roman" w:cs="Times New Roman"/>
          <w:sz w:val="28"/>
          <w:szCs w:val="28"/>
          <w:lang w:eastAsia="ru-RU"/>
        </w:rPr>
        <w:t>гласовывают тему урока и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способ, ст</w:t>
      </w:r>
      <w:r w:rsidR="0015613B">
        <w:rPr>
          <w:rFonts w:ascii="Times New Roman" w:hAnsi="Times New Roman" w:cs="Times New Roman"/>
          <w:sz w:val="28"/>
          <w:szCs w:val="28"/>
          <w:lang w:eastAsia="ru-RU"/>
        </w:rPr>
        <w:t>роят план реализации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цели и определяют ср</w:t>
      </w:r>
      <w:r w:rsidR="000D16BE">
        <w:rPr>
          <w:rFonts w:ascii="Times New Roman" w:hAnsi="Times New Roman" w:cs="Times New Roman"/>
          <w:sz w:val="28"/>
          <w:szCs w:val="28"/>
          <w:lang w:eastAsia="ru-RU"/>
        </w:rPr>
        <w:t>едства ее достижения. Педагог должен всецело руководить данным процессом, вначале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с помо</w:t>
      </w:r>
      <w:r w:rsidR="000D16BE">
        <w:rPr>
          <w:rFonts w:ascii="Times New Roman" w:hAnsi="Times New Roman" w:cs="Times New Roman"/>
          <w:sz w:val="28"/>
          <w:szCs w:val="28"/>
          <w:lang w:eastAsia="ru-RU"/>
        </w:rPr>
        <w:t>щью подводящего диалога, впоследствии, путем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0D16BE">
        <w:rPr>
          <w:rFonts w:ascii="Times New Roman" w:hAnsi="Times New Roman" w:cs="Times New Roman"/>
          <w:sz w:val="28"/>
          <w:szCs w:val="28"/>
          <w:lang w:eastAsia="ru-RU"/>
        </w:rPr>
        <w:t>обуждающего и исследовательского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методов.</w:t>
      </w:r>
      <w:r w:rsidR="00951BF4">
        <w:rPr>
          <w:rFonts w:ascii="Times New Roman" w:hAnsi="Times New Roman" w:cs="Times New Roman"/>
          <w:sz w:val="28"/>
          <w:szCs w:val="28"/>
          <w:lang w:eastAsia="ru-RU"/>
        </w:rPr>
        <w:t xml:space="preserve"> Наилучшим выходом на данном этапе представляется предложение ученикам ряда заданий на исследование функций и продолжение решения упражнений такого типа на пятом этапе, однако, уже с подведением итогов.</w:t>
      </w:r>
    </w:p>
    <w:p w:rsidR="00107FCA" w:rsidRPr="00107FCA" w:rsidRDefault="000D16BE" w:rsidP="000D16B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Пятый этап включает в себя реализацию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построенного проек</w:t>
      </w:r>
      <w:r>
        <w:rPr>
          <w:rFonts w:ascii="Times New Roman" w:hAnsi="Times New Roman" w:cs="Times New Roman"/>
          <w:sz w:val="28"/>
          <w:szCs w:val="28"/>
          <w:lang w:eastAsia="ru-RU"/>
        </w:rPr>
        <w:t>та, подразумевающую обсуждение разнообразных вариантов, предложенных обучающимися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>, и выб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>оптимальн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из них.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Построенный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этапе проектирования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способ действий используется для решения задачи, вызвавшей затруднение. В завершение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этапа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уточняется характер </w:t>
      </w:r>
      <w:r>
        <w:rPr>
          <w:rFonts w:ascii="Times New Roman" w:hAnsi="Times New Roman" w:cs="Times New Roman"/>
          <w:sz w:val="28"/>
          <w:szCs w:val="28"/>
          <w:lang w:eastAsia="ru-RU"/>
        </w:rPr>
        <w:t>вновь полученного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знания и фиксируется преодоление возникшего затруднения.</w:t>
      </w:r>
    </w:p>
    <w:p w:rsidR="00107FCA" w:rsidRPr="00107FCA" w:rsidRDefault="005A42A9" w:rsidP="005A42A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шестом этапе осуществляется п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>ервичное закрепление с проговариванием во внешней речи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при котором обучающиеся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в форме коммуникаци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и,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фронтально,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парах или группах,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решают типовые задания на новый способ действий с проговариванием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хода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вслух.</w:t>
      </w:r>
    </w:p>
    <w:p w:rsidR="00107FCA" w:rsidRPr="00107FCA" w:rsidRDefault="005A42A9" w:rsidP="005A42A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Седьмой этап включает в себя с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>амостоятельн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с самопроверкой по эталону.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проведении седьмого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предпочитается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индивидуальная форма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при которой обучающиеся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самостоятельно выполняют задания нового типа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реализуют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самопроверку, пошагово сравнивая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полученный результат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с эталоном. В завершение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седьмого этапа существует необходимость организации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>исполнительск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рефлекси</w:t>
      </w:r>
      <w:r>
        <w:rPr>
          <w:rFonts w:ascii="Times New Roman" w:hAnsi="Times New Roman" w:cs="Times New Roman"/>
          <w:sz w:val="28"/>
          <w:szCs w:val="28"/>
          <w:lang w:eastAsia="ru-RU"/>
        </w:rPr>
        <w:t>ипроцесса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построенного проекта учебных действий и контрольных процедур.</w:t>
      </w:r>
    </w:p>
    <w:p w:rsidR="00107FCA" w:rsidRPr="00107FCA" w:rsidRDefault="00107FCA" w:rsidP="00107FC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07F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Эмоциональная направленность </w:t>
      </w:r>
      <w:r w:rsidR="005A42A9">
        <w:rPr>
          <w:rFonts w:ascii="Times New Roman" w:hAnsi="Times New Roman" w:cs="Times New Roman"/>
          <w:sz w:val="28"/>
          <w:szCs w:val="28"/>
          <w:lang w:eastAsia="ru-RU"/>
        </w:rPr>
        <w:t xml:space="preserve">седьмого этапа состоит в организации 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для каждого </w:t>
      </w:r>
      <w:r w:rsidR="005A42A9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ситуации успеха, мотивирующей его к включению в дальнейшую познавательную деятельность.</w:t>
      </w:r>
      <w:r w:rsidR="00951BF4">
        <w:rPr>
          <w:rFonts w:ascii="Times New Roman" w:hAnsi="Times New Roman" w:cs="Times New Roman"/>
          <w:sz w:val="28"/>
          <w:szCs w:val="28"/>
          <w:lang w:eastAsia="ru-RU"/>
        </w:rPr>
        <w:t xml:space="preserve"> Шестой и седьмой этапы наилучшим образом организуются при работе и взаимопроверке знаний в парах самими обучающимися друг у друга.</w:t>
      </w:r>
    </w:p>
    <w:p w:rsidR="00107FCA" w:rsidRPr="00107FCA" w:rsidRDefault="005A42A9" w:rsidP="005A42A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Восьмой этап подразумевает в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>ключение в систему знаний и повторение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пройденного материала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.На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восьмом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этапе выявляются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практическая значимость нового знания и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границы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>применимос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ти, а также,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>выполняются задания, в которых новый способ действий предусматривается как промежуточный шаг.</w:t>
      </w:r>
    </w:p>
    <w:p w:rsidR="00107FCA" w:rsidRPr="0024191C" w:rsidRDefault="005A42A9" w:rsidP="00107FC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организации восьмого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этап</w:t>
      </w:r>
      <w:r>
        <w:rPr>
          <w:rFonts w:ascii="Times New Roman" w:hAnsi="Times New Roman" w:cs="Times New Roman"/>
          <w:sz w:val="28"/>
          <w:szCs w:val="28"/>
          <w:lang w:eastAsia="ru-RU"/>
        </w:rPr>
        <w:t>а педагог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подбирает задания, в которых тренируется использование изученного материала, имеющего методическую ценность для введения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дальнейшем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новых способов действий.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восьмом этапе происходит как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автоматизация умственных действий по изученным нормам,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 и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подготовка к введению в будущем новых норм.</w:t>
      </w:r>
      <w:r w:rsidR="00951BF4">
        <w:rPr>
          <w:rFonts w:ascii="Times New Roman" w:hAnsi="Times New Roman" w:cs="Times New Roman"/>
          <w:sz w:val="28"/>
          <w:szCs w:val="28"/>
          <w:lang w:eastAsia="ru-RU"/>
        </w:rPr>
        <w:t xml:space="preserve"> При изучении функций на данном этапе необходимо выработать автоматизированный навык построения графиков, определения их свойств, переведения графиков в формулы. Для достижения автоматизма необходимо дать ряд разнородных заданий из каждой ранее и</w:t>
      </w:r>
      <w:r w:rsidR="009F4A88">
        <w:rPr>
          <w:rFonts w:ascii="Times New Roman" w:hAnsi="Times New Roman" w:cs="Times New Roman"/>
          <w:sz w:val="28"/>
          <w:szCs w:val="28"/>
          <w:lang w:eastAsia="ru-RU"/>
        </w:rPr>
        <w:t xml:space="preserve">зученной темы раздела «функции» </w:t>
      </w:r>
      <w:r w:rsidR="0024191C" w:rsidRPr="0024191C">
        <w:rPr>
          <w:rFonts w:ascii="Times New Roman" w:hAnsi="Times New Roman" w:cs="Times New Roman"/>
          <w:sz w:val="28"/>
          <w:szCs w:val="28"/>
          <w:lang w:eastAsia="ru-RU"/>
        </w:rPr>
        <w:t>[42]</w:t>
      </w:r>
      <w:r w:rsidR="009F4A8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7FCA" w:rsidRPr="0024191C" w:rsidRDefault="005A42A9" w:rsidP="005A42A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Девятый и итоговый этап включает р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>ефлекси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уче</w:t>
      </w:r>
      <w:r>
        <w:rPr>
          <w:rFonts w:ascii="Times New Roman" w:hAnsi="Times New Roman" w:cs="Times New Roman"/>
          <w:sz w:val="28"/>
          <w:szCs w:val="28"/>
          <w:lang w:eastAsia="ru-RU"/>
        </w:rPr>
        <w:t>бной деятельности на уроке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>.На данном этапе фиксируется 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ый материал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>, изученн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на уроке, и организуется самооценка учениками с</w:t>
      </w:r>
      <w:r>
        <w:rPr>
          <w:rFonts w:ascii="Times New Roman" w:hAnsi="Times New Roman" w:cs="Times New Roman"/>
          <w:sz w:val="28"/>
          <w:szCs w:val="28"/>
          <w:lang w:eastAsia="ru-RU"/>
        </w:rPr>
        <w:t>воей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учебной деятельности. В завершение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этапа рефлексии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соотносятся ее цель и результаты, </w:t>
      </w:r>
      <w:r w:rsidR="00CB7465">
        <w:rPr>
          <w:rFonts w:ascii="Times New Roman" w:hAnsi="Times New Roman" w:cs="Times New Roman"/>
          <w:sz w:val="28"/>
          <w:szCs w:val="28"/>
          <w:lang w:eastAsia="ru-RU"/>
        </w:rPr>
        <w:t>устанавливается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степень их соответствия, и намечают</w:t>
      </w:r>
      <w:r w:rsidR="009F4A88">
        <w:rPr>
          <w:rFonts w:ascii="Times New Roman" w:hAnsi="Times New Roman" w:cs="Times New Roman"/>
          <w:sz w:val="28"/>
          <w:szCs w:val="28"/>
          <w:lang w:eastAsia="ru-RU"/>
        </w:rPr>
        <w:t xml:space="preserve">ся дальнейшие цели деятельности </w:t>
      </w:r>
      <w:r w:rsidR="0024191C" w:rsidRPr="0024191C">
        <w:rPr>
          <w:rFonts w:ascii="Times New Roman" w:hAnsi="Times New Roman" w:cs="Times New Roman"/>
          <w:sz w:val="28"/>
          <w:szCs w:val="28"/>
          <w:lang w:eastAsia="ru-RU"/>
        </w:rPr>
        <w:t>[39]</w:t>
      </w:r>
      <w:r w:rsidR="009F4A8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61F5" w:rsidRDefault="00CB7465" w:rsidP="00107FC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Существуют иные варианты типологии урока в рамках системно-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подхода, но все они</w:t>
      </w:r>
      <w:r w:rsidR="00E061F5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 или иначе</w:t>
      </w:r>
      <w:r w:rsidR="00E061F5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согласуются с приведенной выше классификацией. </w:t>
      </w:r>
    </w:p>
    <w:p w:rsidR="00E061F5" w:rsidRDefault="00E061F5" w:rsidP="00107FC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Типология урока для работы может быть выбрана любая, отвечающая условиям системно-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подхода, однако при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построени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урока в 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рамках </w:t>
      </w:r>
      <w:r>
        <w:rPr>
          <w:rFonts w:ascii="Times New Roman" w:hAnsi="Times New Roman" w:cs="Times New Roman"/>
          <w:sz w:val="28"/>
          <w:szCs w:val="28"/>
          <w:lang w:eastAsia="ru-RU"/>
        </w:rPr>
        <w:t>системно-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подходаследует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иметь ввиду критерии результативности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урока, вне зависимости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того, какая типология выбрана.</w:t>
      </w:r>
    </w:p>
    <w:p w:rsidR="00E061F5" w:rsidRDefault="00E061F5" w:rsidP="00107FC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</w:t>
      </w:r>
      <w:r w:rsidR="00CB315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независимо от цели и вида урока, а также, форм его проведения для реализации системно-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 следует придерживаться следующих правил:</w:t>
      </w:r>
    </w:p>
    <w:p w:rsidR="00107FCA" w:rsidRPr="00E061F5" w:rsidRDefault="00107FCA" w:rsidP="00A36E11">
      <w:pPr>
        <w:pStyle w:val="a7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061F5">
        <w:rPr>
          <w:rFonts w:ascii="Times New Roman" w:hAnsi="Times New Roman" w:cs="Times New Roman"/>
          <w:sz w:val="28"/>
          <w:szCs w:val="28"/>
          <w:lang w:eastAsia="ru-RU"/>
        </w:rPr>
        <w:t xml:space="preserve">Цели урока </w:t>
      </w:r>
      <w:r w:rsidR="00E061F5">
        <w:rPr>
          <w:rFonts w:ascii="Times New Roman" w:hAnsi="Times New Roman" w:cs="Times New Roman"/>
          <w:sz w:val="28"/>
          <w:szCs w:val="28"/>
          <w:lang w:eastAsia="ru-RU"/>
        </w:rPr>
        <w:t>необходимо задавать</w:t>
      </w:r>
      <w:r w:rsidRPr="00E061F5">
        <w:rPr>
          <w:rFonts w:ascii="Times New Roman" w:hAnsi="Times New Roman" w:cs="Times New Roman"/>
          <w:sz w:val="28"/>
          <w:szCs w:val="28"/>
          <w:lang w:eastAsia="ru-RU"/>
        </w:rPr>
        <w:t xml:space="preserve"> с тенденцией передачи функции от </w:t>
      </w:r>
      <w:r w:rsidR="00E061F5">
        <w:rPr>
          <w:rFonts w:ascii="Times New Roman" w:hAnsi="Times New Roman" w:cs="Times New Roman"/>
          <w:sz w:val="28"/>
          <w:szCs w:val="28"/>
          <w:lang w:eastAsia="ru-RU"/>
        </w:rPr>
        <w:t>педагога</w:t>
      </w:r>
      <w:r w:rsidRPr="00E061F5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E061F5">
        <w:rPr>
          <w:rFonts w:ascii="Times New Roman" w:hAnsi="Times New Roman" w:cs="Times New Roman"/>
          <w:sz w:val="28"/>
          <w:szCs w:val="28"/>
          <w:lang w:eastAsia="ru-RU"/>
        </w:rPr>
        <w:t>обучающемуся.</w:t>
      </w:r>
    </w:p>
    <w:p w:rsidR="00107FCA" w:rsidRPr="00E061F5" w:rsidRDefault="00E061F5" w:rsidP="00A36E11">
      <w:pPr>
        <w:pStyle w:val="a7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 должен систематически обучать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 xml:space="preserve"> детей осущ</w:t>
      </w:r>
      <w:r>
        <w:rPr>
          <w:rFonts w:ascii="Times New Roman" w:hAnsi="Times New Roman" w:cs="Times New Roman"/>
          <w:sz w:val="28"/>
          <w:szCs w:val="28"/>
          <w:lang w:eastAsia="ru-RU"/>
        </w:rPr>
        <w:t>ествлять рефлексивное действие, в частности, оценивать собственную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eastAsia="ru-RU"/>
        </w:rPr>
        <w:t>отовность, обнаруживать пробелы в знаниях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>, находить прич</w:t>
      </w:r>
      <w:r>
        <w:rPr>
          <w:rFonts w:ascii="Times New Roman" w:hAnsi="Times New Roman" w:cs="Times New Roman"/>
          <w:sz w:val="28"/>
          <w:szCs w:val="28"/>
          <w:lang w:eastAsia="ru-RU"/>
        </w:rPr>
        <w:t>ины затруднений и проблем.</w:t>
      </w:r>
    </w:p>
    <w:p w:rsidR="00107FCA" w:rsidRPr="00E061F5" w:rsidRDefault="00E061F5" w:rsidP="00A36E11">
      <w:pPr>
        <w:pStyle w:val="a7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Следует и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>спольз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овать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 xml:space="preserve"> разнообразные формы, методы и приемы обучения, повышающие степень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познавательной 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 xml:space="preserve">активности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 xml:space="preserve"> в учебном процессе.</w:t>
      </w:r>
    </w:p>
    <w:p w:rsidR="00107FCA" w:rsidRPr="00E061F5" w:rsidRDefault="00E061F5" w:rsidP="00A36E11">
      <w:pPr>
        <w:pStyle w:val="a7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 должен владеть технологией диалогового взаимодействия и учить обучающихся грамотнозадавать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 xml:space="preserve"> и адресовать вопросы.</w:t>
      </w:r>
    </w:p>
    <w:p w:rsidR="00107FCA" w:rsidRPr="00E061F5" w:rsidRDefault="00E061F5" w:rsidP="00A36E11">
      <w:pPr>
        <w:pStyle w:val="a7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 должен продуктивно и адекватно цели урока сочета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 xml:space="preserve"> репродуктивную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проблемную формы обучения, а также обучать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 xml:space="preserve"> детей работать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утвержденному алгоритму или 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>правилу</w:t>
      </w:r>
      <w:r>
        <w:rPr>
          <w:rFonts w:ascii="Times New Roman" w:hAnsi="Times New Roman" w:cs="Times New Roman"/>
          <w:sz w:val="28"/>
          <w:szCs w:val="28"/>
          <w:lang w:eastAsia="ru-RU"/>
        </w:rPr>
        <w:t>, так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 xml:space="preserve"> и творчески.</w:t>
      </w:r>
    </w:p>
    <w:p w:rsidR="00107FCA" w:rsidRPr="00E061F5" w:rsidRDefault="00E061F5" w:rsidP="00A36E11">
      <w:pPr>
        <w:pStyle w:val="a7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Необходимо четко ставить перед обучающимися учебные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 xml:space="preserve"> задачи и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заранее определять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 xml:space="preserve"> крит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ерии самоконтроля и самооценки, с целью становления у детей 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>специально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контрольно-оценочной деятель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ности.</w:t>
      </w:r>
    </w:p>
    <w:p w:rsidR="00107FCA" w:rsidRPr="00E061F5" w:rsidRDefault="00E061F5" w:rsidP="00A36E11">
      <w:pPr>
        <w:pStyle w:val="a7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Необходимо добиваться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 xml:space="preserve"> осмысления учебного материала всеми </w:t>
      </w:r>
      <w:r w:rsidR="00BF2585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 xml:space="preserve">, используя для этого специальные </w:t>
      </w:r>
      <w:r w:rsidR="00A64E7F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технологии, методы и 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>приемы.</w:t>
      </w:r>
    </w:p>
    <w:p w:rsidR="00107FCA" w:rsidRPr="00E061F5" w:rsidRDefault="00A64E7F" w:rsidP="00A36E11">
      <w:pPr>
        <w:pStyle w:val="a7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 должен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оценивать реальное продвижение каждого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обучающегося, максимально создавать для каждого ситуации успеха, поощря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ь и поддержива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ь минимальные достижения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7FCA" w:rsidRPr="00E061F5" w:rsidRDefault="00A64E7F" w:rsidP="00A36E11">
      <w:pPr>
        <w:pStyle w:val="a7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 должен заранее планировать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 xml:space="preserve"> коммуникативные задачи урока.</w:t>
      </w:r>
    </w:p>
    <w:p w:rsidR="00107FCA" w:rsidRPr="00E061F5" w:rsidRDefault="00A64E7F" w:rsidP="00A36E11">
      <w:pPr>
        <w:pStyle w:val="a7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Педагог должен принимать и поощрять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>, выражаемую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учеником, собственную позицию или 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 xml:space="preserve">мнение, </w:t>
      </w:r>
      <w:r>
        <w:rPr>
          <w:rFonts w:ascii="Times New Roman" w:hAnsi="Times New Roman" w:cs="Times New Roman"/>
          <w:sz w:val="28"/>
          <w:szCs w:val="28"/>
          <w:lang w:eastAsia="ru-RU"/>
        </w:rPr>
        <w:t>а также, обуча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 xml:space="preserve"> корректным формам их выражения.</w:t>
      </w:r>
    </w:p>
    <w:p w:rsidR="00107FCA" w:rsidRPr="00E061F5" w:rsidRDefault="00A64E7F" w:rsidP="00A36E11">
      <w:pPr>
        <w:pStyle w:val="a7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Стиль и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 xml:space="preserve"> тон отношений, задаваемый на уроке, </w:t>
      </w:r>
      <w:r>
        <w:rPr>
          <w:rFonts w:ascii="Times New Roman" w:hAnsi="Times New Roman" w:cs="Times New Roman"/>
          <w:sz w:val="28"/>
          <w:szCs w:val="28"/>
          <w:lang w:eastAsia="ru-RU"/>
        </w:rPr>
        <w:t>а также обстановка урока должны создавать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 xml:space="preserve"> атмосфе</w:t>
      </w:r>
      <w:r>
        <w:rPr>
          <w:rFonts w:ascii="Times New Roman" w:hAnsi="Times New Roman" w:cs="Times New Roman"/>
          <w:sz w:val="28"/>
          <w:szCs w:val="28"/>
          <w:lang w:eastAsia="ru-RU"/>
        </w:rPr>
        <w:t>ру сотрудничества, сотворчества и</w:t>
      </w:r>
      <w:r w:rsidR="00107FCA" w:rsidRPr="00E061F5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психологического комфорта.</w:t>
      </w:r>
    </w:p>
    <w:p w:rsidR="00107FCA" w:rsidRPr="00107FCA" w:rsidRDefault="00A64E7F" w:rsidP="00107FC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вышеизложенного, следует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отметить,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поиск идеальной формы урока, соответствующей условиям системно-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подхода, является одной их основных целей научных и методических поисков как ученых-педагогов, так и педагогов-практиков</w:t>
      </w:r>
      <w:r w:rsidR="00107FCA" w:rsidRPr="00107F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7FCA" w:rsidRPr="00107FCA" w:rsidRDefault="00107FCA" w:rsidP="00107FC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</w:t>
      </w:r>
      <w:r w:rsidR="00A64E7F">
        <w:rPr>
          <w:rFonts w:ascii="Times New Roman" w:hAnsi="Times New Roman" w:cs="Times New Roman"/>
          <w:sz w:val="28"/>
          <w:szCs w:val="28"/>
          <w:lang w:eastAsia="ru-RU"/>
        </w:rPr>
        <w:t>продуктивности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урока </w:t>
      </w:r>
      <w:r w:rsidR="00A64E7F">
        <w:rPr>
          <w:rFonts w:ascii="Times New Roman" w:hAnsi="Times New Roman" w:cs="Times New Roman"/>
          <w:sz w:val="28"/>
          <w:szCs w:val="28"/>
          <w:lang w:eastAsia="ru-RU"/>
        </w:rPr>
        <w:t>и реализация системно-</w:t>
      </w:r>
      <w:proofErr w:type="spellStart"/>
      <w:r w:rsidR="00A64E7F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A64E7F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 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>пред</w:t>
      </w:r>
      <w:r w:rsidR="00A64E7F">
        <w:rPr>
          <w:rFonts w:ascii="Times New Roman" w:hAnsi="Times New Roman" w:cs="Times New Roman"/>
          <w:sz w:val="28"/>
          <w:szCs w:val="28"/>
          <w:lang w:eastAsia="ru-RU"/>
        </w:rPr>
        <w:t>полагает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</w:t>
      </w:r>
      <w:r w:rsidR="00A64E7F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качественно </w:t>
      </w:r>
      <w:r w:rsidRPr="00107FCA">
        <w:rPr>
          <w:rFonts w:ascii="Times New Roman" w:hAnsi="Times New Roman" w:cs="Times New Roman"/>
          <w:sz w:val="28"/>
          <w:szCs w:val="28"/>
          <w:lang w:eastAsia="ru-RU"/>
        </w:rPr>
        <w:t xml:space="preserve">новых задач: </w:t>
      </w:r>
    </w:p>
    <w:p w:rsidR="00107FCA" w:rsidRPr="00A64E7F" w:rsidRDefault="00A64E7F" w:rsidP="00A36E11">
      <w:pPr>
        <w:pStyle w:val="a7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="00107FCA" w:rsidRPr="00A64E7F">
        <w:rPr>
          <w:rFonts w:ascii="Times New Roman" w:hAnsi="Times New Roman" w:cs="Times New Roman"/>
          <w:sz w:val="28"/>
          <w:szCs w:val="28"/>
          <w:lang w:eastAsia="ru-RU"/>
        </w:rPr>
        <w:t xml:space="preserve">елеполагание с учетом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личностных и возрастных особенностей обучающихся, а также, их </w:t>
      </w:r>
      <w:r w:rsidR="00107FCA" w:rsidRPr="00A64E7F">
        <w:rPr>
          <w:rFonts w:ascii="Times New Roman" w:hAnsi="Times New Roman" w:cs="Times New Roman"/>
          <w:sz w:val="28"/>
          <w:szCs w:val="28"/>
          <w:lang w:eastAsia="ru-RU"/>
        </w:rPr>
        <w:t>способн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остей, возможностей и интересов. </w:t>
      </w:r>
    </w:p>
    <w:p w:rsidR="00107FCA" w:rsidRPr="00A64E7F" w:rsidRDefault="00A64E7F" w:rsidP="00A36E11">
      <w:pPr>
        <w:pStyle w:val="a7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Конструирование содержания образования таким образом, чтобы оно способствовало «обучению действию».</w:t>
      </w:r>
    </w:p>
    <w:p w:rsidR="00107FCA" w:rsidRPr="00A64E7F" w:rsidRDefault="00A64E7F" w:rsidP="00A36E11">
      <w:pPr>
        <w:pStyle w:val="a7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07FCA" w:rsidRPr="00A64E7F">
        <w:rPr>
          <w:rFonts w:ascii="Times New Roman" w:hAnsi="Times New Roman" w:cs="Times New Roman"/>
          <w:sz w:val="28"/>
          <w:szCs w:val="28"/>
          <w:lang w:eastAsia="ru-RU"/>
        </w:rPr>
        <w:t>овершенст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вование форм, технологий и методов обучения.</w:t>
      </w:r>
    </w:p>
    <w:p w:rsidR="00107FCA" w:rsidRPr="00A64E7F" w:rsidRDefault="00A64E7F" w:rsidP="00A36E11">
      <w:pPr>
        <w:pStyle w:val="a7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Постоянное </w:t>
      </w:r>
      <w:r w:rsidR="00107FCA" w:rsidRPr="00A64E7F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107FCA" w:rsidRPr="00A64E7F">
        <w:rPr>
          <w:rFonts w:ascii="Times New Roman" w:hAnsi="Times New Roman" w:cs="Times New Roman"/>
          <w:sz w:val="28"/>
          <w:szCs w:val="28"/>
          <w:lang w:eastAsia="ru-RU"/>
        </w:rPr>
        <w:t xml:space="preserve"> сопровождение образовательного процесса.</w:t>
      </w:r>
    </w:p>
    <w:p w:rsidR="00D2748A" w:rsidRDefault="00D2748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D2748A" w:rsidRPr="00347491" w:rsidRDefault="000E1281" w:rsidP="00347491">
      <w:pPr>
        <w:pStyle w:val="1"/>
        <w:jc w:val="center"/>
        <w:rPr>
          <w:color w:val="auto"/>
        </w:rPr>
      </w:pPr>
      <w:bookmarkStart w:id="18" w:name="_Toc437984980"/>
      <w:bookmarkStart w:id="19" w:name="_Toc438474351"/>
      <w:r w:rsidRPr="00347491">
        <w:rPr>
          <w:color w:val="auto"/>
        </w:rPr>
        <w:lastRenderedPageBreak/>
        <w:t xml:space="preserve">Глава III. </w:t>
      </w:r>
      <w:r w:rsidR="00D2748A" w:rsidRPr="00347491">
        <w:rPr>
          <w:color w:val="auto"/>
        </w:rPr>
        <w:t>Практическая организация системы изучения функциональной линии в системно-</w:t>
      </w:r>
      <w:proofErr w:type="spellStart"/>
      <w:r w:rsidR="00D2748A" w:rsidRPr="00347491">
        <w:rPr>
          <w:color w:val="auto"/>
        </w:rPr>
        <w:t>деятельностном</w:t>
      </w:r>
      <w:proofErr w:type="spellEnd"/>
      <w:r w:rsidR="00D2748A" w:rsidRPr="00347491">
        <w:rPr>
          <w:color w:val="auto"/>
        </w:rPr>
        <w:t xml:space="preserve"> подходе</w:t>
      </w:r>
      <w:bookmarkEnd w:id="18"/>
      <w:bookmarkEnd w:id="19"/>
    </w:p>
    <w:p w:rsidR="00D2748A" w:rsidRPr="00347491" w:rsidRDefault="000E1281" w:rsidP="00347491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0" w:name="_Toc437984981"/>
      <w:bookmarkStart w:id="21" w:name="_Toc438474352"/>
      <w:r w:rsidRPr="00347491">
        <w:rPr>
          <w:rFonts w:ascii="Times New Roman" w:hAnsi="Times New Roman" w:cs="Times New Roman"/>
          <w:color w:val="auto"/>
          <w:sz w:val="28"/>
          <w:szCs w:val="28"/>
        </w:rPr>
        <w:t xml:space="preserve">§ 1. </w:t>
      </w:r>
      <w:r w:rsidR="00D2748A" w:rsidRPr="003474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Изучение функциональной линии по различным учебным пособиям</w:t>
      </w:r>
      <w:bookmarkEnd w:id="20"/>
      <w:bookmarkEnd w:id="21"/>
    </w:p>
    <w:p w:rsidR="009A1B41" w:rsidRPr="00347491" w:rsidRDefault="009A1B41" w:rsidP="00347491">
      <w:pPr>
        <w:pStyle w:val="af4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</w:p>
    <w:p w:rsidR="00C82280" w:rsidRDefault="00D2748A" w:rsidP="00D2748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анализа различных учебных пособий</w:t>
      </w:r>
      <w:r w:rsidR="00C82280">
        <w:rPr>
          <w:rFonts w:ascii="Times New Roman" w:hAnsi="Times New Roman" w:cs="Times New Roman"/>
          <w:sz w:val="28"/>
          <w:szCs w:val="28"/>
          <w:lang w:eastAsia="ru-RU"/>
        </w:rPr>
        <w:t>, сделанного выше, можно заключить, что в большинстве учебниковд</w:t>
      </w:r>
      <w:r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ля введения функции </w:t>
      </w:r>
      <w:r w:rsidR="00C82280">
        <w:rPr>
          <w:rFonts w:ascii="Times New Roman" w:hAnsi="Times New Roman" w:cs="Times New Roman"/>
          <w:sz w:val="28"/>
          <w:szCs w:val="28"/>
          <w:lang w:eastAsia="ru-RU"/>
        </w:rPr>
        <w:t xml:space="preserve">в школьный курс математики </w:t>
      </w:r>
      <w:r w:rsidRPr="00D2748A">
        <w:rPr>
          <w:rFonts w:ascii="Times New Roman" w:hAnsi="Times New Roman" w:cs="Times New Roman"/>
          <w:sz w:val="28"/>
          <w:szCs w:val="28"/>
          <w:lang w:eastAsia="ru-RU"/>
        </w:rPr>
        <w:t>использу</w:t>
      </w:r>
      <w:r w:rsidR="00C82280">
        <w:rPr>
          <w:rFonts w:ascii="Times New Roman" w:hAnsi="Times New Roman" w:cs="Times New Roman"/>
          <w:sz w:val="28"/>
          <w:szCs w:val="28"/>
          <w:lang w:eastAsia="ru-RU"/>
        </w:rPr>
        <w:t>ется конкретно-индуктивный путь.</w:t>
      </w:r>
    </w:p>
    <w:p w:rsidR="009F732A" w:rsidRDefault="00C82280" w:rsidP="00D2748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этим, </w:t>
      </w:r>
      <w:r w:rsidR="00774290">
        <w:rPr>
          <w:rFonts w:ascii="Times New Roman" w:hAnsi="Times New Roman" w:cs="Times New Roman"/>
          <w:sz w:val="28"/>
          <w:szCs w:val="28"/>
          <w:lang w:eastAsia="ru-RU"/>
        </w:rPr>
        <w:t xml:space="preserve">для наиболее полного усвоения функциональной линии обучающимися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полезно использовать метод проблемного изложения</w:t>
      </w:r>
      <w:r w:rsidR="00774290">
        <w:rPr>
          <w:rFonts w:ascii="Times New Roman" w:hAnsi="Times New Roman" w:cs="Times New Roman"/>
          <w:sz w:val="28"/>
          <w:szCs w:val="28"/>
          <w:lang w:eastAsia="ru-RU"/>
        </w:rPr>
        <w:t xml:space="preserve"> при введении понятия функции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74290">
        <w:rPr>
          <w:rFonts w:ascii="Times New Roman" w:hAnsi="Times New Roman" w:cs="Times New Roman"/>
          <w:sz w:val="28"/>
          <w:szCs w:val="28"/>
          <w:lang w:eastAsia="ru-RU"/>
        </w:rPr>
        <w:t xml:space="preserve"> в частности,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разобрать </w:t>
      </w:r>
      <w:r w:rsidR="00774290">
        <w:rPr>
          <w:rFonts w:ascii="Times New Roman" w:hAnsi="Times New Roman" w:cs="Times New Roman"/>
          <w:sz w:val="28"/>
          <w:szCs w:val="28"/>
          <w:lang w:eastAsia="ru-RU"/>
        </w:rPr>
        <w:t>ряд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задач </w:t>
      </w:r>
      <w:r w:rsidR="00774290">
        <w:rPr>
          <w:rFonts w:ascii="Times New Roman" w:hAnsi="Times New Roman" w:cs="Times New Roman"/>
          <w:sz w:val="28"/>
          <w:szCs w:val="28"/>
          <w:lang w:eastAsia="ru-RU"/>
        </w:rPr>
        <w:t xml:space="preserve">и упражнений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с подчёркиванием </w:t>
      </w:r>
      <w:r w:rsidR="00774290">
        <w:rPr>
          <w:rFonts w:ascii="Times New Roman" w:hAnsi="Times New Roman" w:cs="Times New Roman"/>
          <w:sz w:val="28"/>
          <w:szCs w:val="28"/>
          <w:lang w:eastAsia="ru-RU"/>
        </w:rPr>
        <w:t>характерных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признаков </w:t>
      </w:r>
      <w:r w:rsidR="00774290">
        <w:rPr>
          <w:rFonts w:ascii="Times New Roman" w:hAnsi="Times New Roman" w:cs="Times New Roman"/>
          <w:sz w:val="28"/>
          <w:szCs w:val="28"/>
          <w:lang w:eastAsia="ru-RU"/>
        </w:rPr>
        <w:t xml:space="preserve">функции, например, зависимости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одн</w:t>
      </w:r>
      <w:r w:rsidR="00774290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переменн</w:t>
      </w:r>
      <w:r w:rsidR="00774290">
        <w:rPr>
          <w:rFonts w:ascii="Times New Roman" w:hAnsi="Times New Roman" w:cs="Times New Roman"/>
          <w:sz w:val="28"/>
          <w:szCs w:val="28"/>
          <w:lang w:eastAsia="ru-RU"/>
        </w:rPr>
        <w:t xml:space="preserve">ой от другой или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однознач</w:t>
      </w:r>
      <w:r w:rsidR="00774290">
        <w:rPr>
          <w:rFonts w:ascii="Times New Roman" w:hAnsi="Times New Roman" w:cs="Times New Roman"/>
          <w:sz w:val="28"/>
          <w:szCs w:val="28"/>
          <w:lang w:eastAsia="ru-RU"/>
        </w:rPr>
        <w:t xml:space="preserve">ностиэтой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зависимост</w:t>
      </w:r>
      <w:r w:rsidR="00774290">
        <w:rPr>
          <w:rFonts w:ascii="Times New Roman" w:hAnsi="Times New Roman" w:cs="Times New Roman"/>
          <w:sz w:val="28"/>
          <w:szCs w:val="28"/>
          <w:lang w:eastAsia="ru-RU"/>
        </w:rPr>
        <w:t>и.</w:t>
      </w:r>
      <w:r w:rsidR="009F732A">
        <w:rPr>
          <w:rFonts w:ascii="Times New Roman" w:hAnsi="Times New Roman" w:cs="Times New Roman"/>
          <w:sz w:val="28"/>
          <w:szCs w:val="28"/>
          <w:lang w:eastAsia="ru-RU"/>
        </w:rPr>
        <w:t xml:space="preserve"> При рассмотрении признаков функции п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римеры должны быть </w:t>
      </w:r>
      <w:r w:rsidR="009F732A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представлены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разнообразн</w:t>
      </w:r>
      <w:r w:rsidR="009F732A">
        <w:rPr>
          <w:rFonts w:ascii="Times New Roman" w:hAnsi="Times New Roman" w:cs="Times New Roman"/>
          <w:sz w:val="28"/>
          <w:szCs w:val="28"/>
          <w:lang w:eastAsia="ru-RU"/>
        </w:rPr>
        <w:t xml:space="preserve">о,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несущественные</w:t>
      </w:r>
      <w:r w:rsidR="009F732A">
        <w:rPr>
          <w:rFonts w:ascii="Times New Roman" w:hAnsi="Times New Roman" w:cs="Times New Roman"/>
          <w:sz w:val="28"/>
          <w:szCs w:val="28"/>
          <w:lang w:eastAsia="ru-RU"/>
        </w:rPr>
        <w:t xml:space="preserve"> признаки должны варьироваться по содержанию</w:t>
      </w:r>
      <w:r w:rsidR="00AF172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F732A">
        <w:rPr>
          <w:rFonts w:ascii="Times New Roman" w:hAnsi="Times New Roman" w:cs="Times New Roman"/>
          <w:sz w:val="28"/>
          <w:szCs w:val="28"/>
          <w:lang w:eastAsia="ru-RU"/>
        </w:rPr>
        <w:t xml:space="preserve"> В частности, к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несущественным </w:t>
      </w:r>
      <w:r w:rsidR="009F732A">
        <w:rPr>
          <w:rFonts w:ascii="Times New Roman" w:hAnsi="Times New Roman" w:cs="Times New Roman"/>
          <w:sz w:val="28"/>
          <w:szCs w:val="28"/>
          <w:lang w:eastAsia="ru-RU"/>
        </w:rPr>
        <w:t xml:space="preserve">признакам можно отнести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способ задания фу</w:t>
      </w:r>
      <w:r w:rsidR="009F732A">
        <w:rPr>
          <w:rFonts w:ascii="Times New Roman" w:hAnsi="Times New Roman" w:cs="Times New Roman"/>
          <w:sz w:val="28"/>
          <w:szCs w:val="28"/>
          <w:lang w:eastAsia="ru-RU"/>
        </w:rPr>
        <w:t>нкции: формула, график, таблица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F732A" w:rsidRDefault="009F732A" w:rsidP="00D2748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Подобный подход в том или ином элементе прослеживается в большинстве исследованных учебных пособий, исключением из них является линия учебников Л.В. Кузнецовой, где прослеживается противоположный подход – повышенный акцент сделан именно на способе задания функциональной зависимости, и способ задания функции и его вариативность отнесены к числу характерных и основных признаков функции. </w:t>
      </w:r>
    </w:p>
    <w:p w:rsidR="00D2748A" w:rsidRPr="00D2748A" w:rsidRDefault="009F732A" w:rsidP="00D2748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этом, несмотря на сравнительное единообразие подходов к введению понятия функции в различных учебных пособиях, в большинстве из них будет целесообразно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подобрать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несколько </w:t>
      </w:r>
      <w:proofErr w:type="spellStart"/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контрпример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различных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способов задания функции,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помимо этого,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выделить критери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E43B7">
        <w:rPr>
          <w:rFonts w:ascii="Times New Roman" w:hAnsi="Times New Roman" w:cs="Times New Roman"/>
          <w:sz w:val="28"/>
          <w:szCs w:val="28"/>
          <w:lang w:eastAsia="ru-RU"/>
        </w:rPr>
        <w:t>определенияфункциональности каждой зависимости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</w:t>
      </w:r>
      <w:r w:rsidR="00FE43B7">
        <w:rPr>
          <w:rFonts w:ascii="Times New Roman" w:hAnsi="Times New Roman" w:cs="Times New Roman"/>
          <w:sz w:val="28"/>
          <w:szCs w:val="28"/>
          <w:lang w:eastAsia="ru-RU"/>
        </w:rPr>
        <w:t>различных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способ</w:t>
      </w:r>
      <w:r w:rsidR="00FE43B7">
        <w:rPr>
          <w:rFonts w:ascii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задания функции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43B7">
        <w:rPr>
          <w:rFonts w:ascii="Times New Roman" w:hAnsi="Times New Roman" w:cs="Times New Roman"/>
          <w:sz w:val="28"/>
          <w:szCs w:val="28"/>
          <w:lang w:eastAsia="ru-RU"/>
        </w:rPr>
        <w:t xml:space="preserve">К числу таких критериев можно отнести следующие: </w:t>
      </w:r>
    </w:p>
    <w:p w:rsidR="00FE43B7" w:rsidRPr="00FE43B7" w:rsidRDefault="00FE43B7" w:rsidP="00A36E11">
      <w:pPr>
        <w:pStyle w:val="a7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E43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тех вариантах упражнений и работы</w:t>
      </w:r>
      <w:r w:rsidRPr="00FE43B7">
        <w:rPr>
          <w:rFonts w:ascii="Times New Roman" w:hAnsi="Times New Roman" w:cs="Times New Roman"/>
          <w:sz w:val="28"/>
          <w:szCs w:val="28"/>
          <w:lang w:eastAsia="ru-RU"/>
        </w:rPr>
        <w:t>, ко</w:t>
      </w:r>
      <w:r>
        <w:rPr>
          <w:rFonts w:ascii="Times New Roman" w:hAnsi="Times New Roman" w:cs="Times New Roman"/>
          <w:sz w:val="28"/>
          <w:szCs w:val="28"/>
          <w:lang w:eastAsia="ru-RU"/>
        </w:rPr>
        <w:t>гда функция задана графически,</w:t>
      </w:r>
      <w:r w:rsidRPr="00FE43B7">
        <w:rPr>
          <w:rFonts w:ascii="Times New Roman" w:hAnsi="Times New Roman" w:cs="Times New Roman"/>
          <w:sz w:val="28"/>
          <w:szCs w:val="28"/>
          <w:lang w:eastAsia="ru-RU"/>
        </w:rPr>
        <w:t xml:space="preserve"> любая прямая, параллельная оси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ординат</w:t>
      </w:r>
      <w:r w:rsidRPr="00FE43B7">
        <w:rPr>
          <w:rFonts w:ascii="Times New Roman" w:hAnsi="Times New Roman" w:cs="Times New Roman"/>
          <w:sz w:val="28"/>
          <w:szCs w:val="28"/>
          <w:lang w:eastAsia="ru-RU"/>
        </w:rPr>
        <w:t>, должна пересекать график не более чем в одной точке.</w:t>
      </w:r>
    </w:p>
    <w:p w:rsidR="00D2748A" w:rsidRPr="00FE43B7" w:rsidRDefault="00FE43B7" w:rsidP="00A36E11">
      <w:pPr>
        <w:pStyle w:val="a7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тех случаях, когдафункция</w:t>
      </w:r>
      <w:r w:rsidR="00D2748A" w:rsidRPr="00FE43B7">
        <w:rPr>
          <w:rFonts w:ascii="Times New Roman" w:hAnsi="Times New Roman" w:cs="Times New Roman"/>
          <w:sz w:val="28"/>
          <w:szCs w:val="28"/>
          <w:lang w:eastAsia="ru-RU"/>
        </w:rPr>
        <w:t xml:space="preserve"> задана таблицей, в первой строчке не должно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присутствовать двух</w:t>
      </w:r>
      <w:r w:rsidR="00D2748A" w:rsidRPr="00FE43B7">
        <w:rPr>
          <w:rFonts w:ascii="Times New Roman" w:hAnsi="Times New Roman" w:cs="Times New Roman"/>
          <w:sz w:val="28"/>
          <w:szCs w:val="28"/>
          <w:lang w:eastAsia="ru-RU"/>
        </w:rPr>
        <w:t xml:space="preserve"> одинаковых чисел.</w:t>
      </w:r>
    </w:p>
    <w:p w:rsidR="00D2748A" w:rsidRPr="00FE43B7" w:rsidRDefault="00FE43B7" w:rsidP="00A36E11">
      <w:pPr>
        <w:pStyle w:val="a7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варианте задания, когда </w:t>
      </w:r>
      <w:r w:rsidR="00D2748A" w:rsidRPr="00FE43B7">
        <w:rPr>
          <w:rFonts w:ascii="Times New Roman" w:hAnsi="Times New Roman" w:cs="Times New Roman"/>
          <w:sz w:val="28"/>
          <w:szCs w:val="28"/>
          <w:lang w:eastAsia="ru-RU"/>
        </w:rPr>
        <w:t xml:space="preserve">функция задана аналитически,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необходимо предусмотреть</w:t>
      </w:r>
      <w:r w:rsidR="00D2748A" w:rsidRPr="00FE43B7">
        <w:rPr>
          <w:rFonts w:ascii="Times New Roman" w:hAnsi="Times New Roman" w:cs="Times New Roman"/>
          <w:sz w:val="28"/>
          <w:szCs w:val="28"/>
          <w:lang w:eastAsia="ru-RU"/>
        </w:rPr>
        <w:t xml:space="preserve"> единственность значений соответс</w:t>
      </w:r>
      <w:r w:rsidRPr="00FE43B7">
        <w:rPr>
          <w:rFonts w:ascii="Times New Roman" w:hAnsi="Times New Roman" w:cs="Times New Roman"/>
          <w:sz w:val="28"/>
          <w:szCs w:val="28"/>
          <w:lang w:eastAsia="ru-RU"/>
        </w:rPr>
        <w:t>твующих зависимост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и. </w:t>
      </w:r>
    </w:p>
    <w:p w:rsidR="00D2748A" w:rsidRPr="00D2748A" w:rsidRDefault="006665E2" w:rsidP="00D2748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учебных пособиях Л.В. Кузнецовойпри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введении понятия «функция» </w:t>
      </w:r>
      <w:r>
        <w:rPr>
          <w:rFonts w:ascii="Times New Roman" w:hAnsi="Times New Roman" w:cs="Times New Roman"/>
          <w:sz w:val="28"/>
          <w:szCs w:val="28"/>
          <w:lang w:eastAsia="ru-RU"/>
        </w:rPr>
        <w:t>сделан акцент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на переход от одно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 способа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задания функции к друго</w:t>
      </w:r>
      <w:r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в других линиях учебников данный переход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схеме: «аналитическая модель-таблица-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график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Однако только в учебниках под редакцией </w:t>
      </w:r>
      <w:r w:rsidR="00AF3C8A">
        <w:rPr>
          <w:rFonts w:ascii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Теляковского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введения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конкретных функций </w:t>
      </w:r>
      <w:r w:rsidR="0029602C">
        <w:rPr>
          <w:rFonts w:ascii="Times New Roman" w:hAnsi="Times New Roman" w:cs="Times New Roman"/>
          <w:sz w:val="28"/>
          <w:szCs w:val="28"/>
          <w:lang w:eastAsia="ru-RU"/>
        </w:rPr>
        <w:t>использована более эффективная схема подачи материала:«словесная модель-таблица-график-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аналитическая модель</w:t>
      </w:r>
      <w:r w:rsidR="0029602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748A" w:rsidRPr="00D2748A" w:rsidRDefault="0029602C" w:rsidP="00D2748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Следует отметить, что отнюдь не во всех линиях учебников созданы условия, позволяющиеобучающимся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пон</w:t>
      </w:r>
      <w:r>
        <w:rPr>
          <w:rFonts w:ascii="Times New Roman" w:hAnsi="Times New Roman" w:cs="Times New Roman"/>
          <w:sz w:val="28"/>
          <w:szCs w:val="28"/>
          <w:lang w:eastAsia="ru-RU"/>
        </w:rPr>
        <w:t>ять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, что одна и та же функция может быть задана и ф</w:t>
      </w:r>
      <w:r>
        <w:rPr>
          <w:rFonts w:ascii="Times New Roman" w:hAnsi="Times New Roman" w:cs="Times New Roman"/>
          <w:sz w:val="28"/>
          <w:szCs w:val="28"/>
          <w:lang w:eastAsia="ru-RU"/>
        </w:rPr>
        <w:t>ормулой, и таблицей, и графиком. Кроме того, не в одном из исследованных учебных пособий не конкретизировано, что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не всякая </w:t>
      </w:r>
      <w:r>
        <w:rPr>
          <w:rFonts w:ascii="Times New Roman" w:hAnsi="Times New Roman" w:cs="Times New Roman"/>
          <w:sz w:val="28"/>
          <w:szCs w:val="28"/>
          <w:lang w:eastAsia="ru-RU"/>
        </w:rPr>
        <w:t>функция,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заданн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графически,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быть задан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в виде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формул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 частности, к таковым относятся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кардиограммы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748A" w:rsidRPr="00D2748A" w:rsidRDefault="00773B9E" w:rsidP="00D2748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отметить, что среди всех исследованных учебников, только в учебных пособиях линии </w:t>
      </w:r>
      <w:r w:rsidR="00AF3C8A">
        <w:rPr>
          <w:rFonts w:ascii="Times New Roman" w:hAnsi="Times New Roman" w:cs="Times New Roman"/>
          <w:sz w:val="28"/>
          <w:szCs w:val="28"/>
          <w:lang w:eastAsia="ru-RU"/>
        </w:rPr>
        <w:t xml:space="preserve">А.Г. </w:t>
      </w:r>
      <w:r>
        <w:rPr>
          <w:rFonts w:ascii="Times New Roman" w:hAnsi="Times New Roman" w:cs="Times New Roman"/>
          <w:sz w:val="28"/>
          <w:szCs w:val="28"/>
          <w:lang w:eastAsia="ru-RU"/>
        </w:rPr>
        <w:t>Мордковича п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ри введении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конкретизирован смысл и значение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буквы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f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означающей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закон соответствия.</w:t>
      </w:r>
    </w:p>
    <w:p w:rsidR="00D2748A" w:rsidRPr="00D2748A" w:rsidRDefault="00E775D9" w:rsidP="0030498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Немаловажным фактором при освоении обучающимися материала функциональной линии является наличие разливных с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пособ</w:t>
      </w:r>
      <w:r>
        <w:rPr>
          <w:rFonts w:ascii="Times New Roman" w:hAnsi="Times New Roman" w:cs="Times New Roman"/>
          <w:sz w:val="28"/>
          <w:szCs w:val="28"/>
          <w:lang w:eastAsia="ru-RU"/>
        </w:rPr>
        <w:t>ов исследования функций.</w:t>
      </w:r>
      <w:r w:rsidR="00304989">
        <w:rPr>
          <w:rFonts w:ascii="Times New Roman" w:hAnsi="Times New Roman" w:cs="Times New Roman"/>
          <w:sz w:val="28"/>
          <w:szCs w:val="28"/>
          <w:lang w:eastAsia="ru-RU"/>
        </w:rPr>
        <w:t xml:space="preserve"> В данном разделе необходимо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средствами, которыми владеют </w:t>
      </w:r>
      <w:r w:rsidR="00304989">
        <w:rPr>
          <w:rFonts w:ascii="Times New Roman" w:hAnsi="Times New Roman" w:cs="Times New Roman"/>
          <w:sz w:val="28"/>
          <w:szCs w:val="28"/>
          <w:lang w:eastAsia="ru-RU"/>
        </w:rPr>
        <w:t>обучающиеся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, устанавливать все свойства функции.</w:t>
      </w:r>
    </w:p>
    <w:p w:rsidR="00D2748A" w:rsidRPr="00D2748A" w:rsidRDefault="00014EC9" w:rsidP="00D2748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большинстве учебных пособий, исследованных ранее, в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ыделяют три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основных способа исследования функции, а именно: аналитический, подразумевающий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функции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элементарными средствами и исследование с помощью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производной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, графический и комбинированный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748A" w:rsidRPr="00D2748A" w:rsidRDefault="006F3C1C" w:rsidP="006F3C1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Продуктом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аналитического метода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выступает построение графика функции, зачастую, п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ри исследовании используются уравнения и неравенства.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графического метода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по точкам строится график, </w:t>
      </w:r>
      <w:r>
        <w:rPr>
          <w:rFonts w:ascii="Times New Roman" w:hAnsi="Times New Roman" w:cs="Times New Roman"/>
          <w:sz w:val="28"/>
          <w:szCs w:val="28"/>
          <w:lang w:eastAsia="ru-RU"/>
        </w:rPr>
        <w:t>с которого, в свою очередь,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считываются свойства.</w:t>
      </w:r>
    </w:p>
    <w:p w:rsidR="00D2748A" w:rsidRPr="00D2748A" w:rsidRDefault="00215F46" w:rsidP="00215F4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к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омбинированн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метод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авозможно его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использ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ование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в двух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вариантах. В первом случае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часть свойств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функции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обосновывается 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литически, а часть – графически. Во втором случае первоначально </w:t>
      </w:r>
      <w:r w:rsidR="00143379">
        <w:rPr>
          <w:rFonts w:ascii="Times New Roman" w:hAnsi="Times New Roman" w:cs="Times New Roman"/>
          <w:sz w:val="28"/>
          <w:szCs w:val="28"/>
          <w:lang w:eastAsia="ru-RU"/>
        </w:rPr>
        <w:t>выстраивается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график по точкам, </w:t>
      </w:r>
      <w:r w:rsidR="00143379">
        <w:rPr>
          <w:rFonts w:ascii="Times New Roman" w:hAnsi="Times New Roman" w:cs="Times New Roman"/>
          <w:sz w:val="28"/>
          <w:szCs w:val="28"/>
          <w:lang w:eastAsia="ru-RU"/>
        </w:rPr>
        <w:t xml:space="preserve">после чего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считываются свойства</w:t>
      </w:r>
      <w:r w:rsidR="00143379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функции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, затем они доказывается без опоры на график.</w:t>
      </w:r>
    </w:p>
    <w:p w:rsidR="00D2748A" w:rsidRPr="00D2748A" w:rsidRDefault="00143379" w:rsidP="00D2748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Следует отметить, что ни в одном из учебных пособий не</w:t>
      </w:r>
      <w:r w:rsidR="00E554CA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чётко</w:t>
      </w:r>
      <w:r w:rsidR="00E554C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разгранич</w:t>
      </w:r>
      <w:r w:rsidR="00E554CA">
        <w:rPr>
          <w:rFonts w:ascii="Times New Roman" w:hAnsi="Times New Roman" w:cs="Times New Roman"/>
          <w:sz w:val="28"/>
          <w:szCs w:val="28"/>
          <w:lang w:eastAsia="ru-RU"/>
        </w:rPr>
        <w:t>ения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язык</w:t>
      </w:r>
      <w:r w:rsidR="00E554CA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, на которых рассматриваются свойства функций: словесный, графический, аналитический.</w:t>
      </w:r>
      <w:r w:rsidR="00E554CA">
        <w:rPr>
          <w:rFonts w:ascii="Times New Roman" w:hAnsi="Times New Roman" w:cs="Times New Roman"/>
          <w:sz w:val="28"/>
          <w:szCs w:val="28"/>
          <w:lang w:eastAsia="ru-RU"/>
        </w:rPr>
        <w:t xml:space="preserve"> Предпосылки к этому просматриваются в учебных пособиях </w:t>
      </w:r>
      <w:r w:rsidR="00AF3C8A">
        <w:rPr>
          <w:rFonts w:ascii="Times New Roman" w:hAnsi="Times New Roman" w:cs="Times New Roman"/>
          <w:sz w:val="28"/>
          <w:szCs w:val="28"/>
          <w:lang w:eastAsia="ru-RU"/>
        </w:rPr>
        <w:t xml:space="preserve">А.Г. </w:t>
      </w:r>
      <w:r w:rsidR="00E554CA">
        <w:rPr>
          <w:rFonts w:ascii="Times New Roman" w:hAnsi="Times New Roman" w:cs="Times New Roman"/>
          <w:sz w:val="28"/>
          <w:szCs w:val="28"/>
          <w:lang w:eastAsia="ru-RU"/>
        </w:rPr>
        <w:t>Мордковича</w:t>
      </w:r>
      <w:r w:rsidR="00E7598F">
        <w:rPr>
          <w:rFonts w:ascii="Times New Roman" w:hAnsi="Times New Roman" w:cs="Times New Roman"/>
          <w:sz w:val="28"/>
          <w:szCs w:val="28"/>
          <w:lang w:eastAsia="ru-RU"/>
        </w:rPr>
        <w:t xml:space="preserve"> и учебниках </w:t>
      </w:r>
      <w:r w:rsidR="00E7598F">
        <w:rPr>
          <w:rFonts w:ascii="Times New Roman" w:hAnsi="Times New Roman" w:cs="Times New Roman"/>
          <w:sz w:val="28"/>
          <w:szCs w:val="28"/>
        </w:rPr>
        <w:t xml:space="preserve">К.С. </w:t>
      </w:r>
      <w:proofErr w:type="spellStart"/>
      <w:r w:rsidR="00E7598F" w:rsidRPr="008B66C1">
        <w:rPr>
          <w:rFonts w:ascii="Times New Roman" w:hAnsi="Times New Roman" w:cs="Times New Roman"/>
          <w:sz w:val="28"/>
          <w:szCs w:val="28"/>
        </w:rPr>
        <w:t>Муравина</w:t>
      </w:r>
      <w:proofErr w:type="spellEnd"/>
      <w:r w:rsidR="00E7598F" w:rsidRPr="008B66C1">
        <w:rPr>
          <w:rFonts w:ascii="Times New Roman" w:hAnsi="Times New Roman" w:cs="Times New Roman"/>
          <w:sz w:val="28"/>
          <w:szCs w:val="28"/>
        </w:rPr>
        <w:t xml:space="preserve"> и </w:t>
      </w:r>
      <w:r w:rsidR="00E7598F">
        <w:rPr>
          <w:rFonts w:ascii="Times New Roman" w:hAnsi="Times New Roman" w:cs="Times New Roman"/>
          <w:sz w:val="28"/>
          <w:szCs w:val="28"/>
        </w:rPr>
        <w:t xml:space="preserve">Г.К. </w:t>
      </w:r>
      <w:proofErr w:type="spellStart"/>
      <w:r w:rsidR="00E7598F">
        <w:rPr>
          <w:rFonts w:ascii="Times New Roman" w:hAnsi="Times New Roman" w:cs="Times New Roman"/>
          <w:sz w:val="28"/>
          <w:szCs w:val="28"/>
        </w:rPr>
        <w:t>Муравина</w:t>
      </w:r>
      <w:proofErr w:type="spellEnd"/>
      <w:r w:rsidR="00E554C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21C75" w:rsidRDefault="00E554CA" w:rsidP="00021C7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всех проанализированных учебников характерна единая с</w:t>
      </w:r>
      <w:r w:rsidR="00021C75">
        <w:rPr>
          <w:rFonts w:ascii="Times New Roman" w:hAnsi="Times New Roman" w:cs="Times New Roman"/>
          <w:sz w:val="28"/>
          <w:szCs w:val="28"/>
          <w:lang w:eastAsia="ru-RU"/>
        </w:rPr>
        <w:t xml:space="preserve">хема для чтения свойств функции. </w:t>
      </w:r>
    </w:p>
    <w:p w:rsidR="00021C75" w:rsidRDefault="00021C75" w:rsidP="00021C7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Область определения функции при аналитическом методе определена как значения, которые может принимать п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еременная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в формуле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.При графическом методе область определения представляет собой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множество абсцисс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D2748A" w:rsidRPr="00D2748A" w:rsidRDefault="00D2748A" w:rsidP="00021C7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2748A">
        <w:rPr>
          <w:rFonts w:ascii="Times New Roman" w:hAnsi="Times New Roman" w:cs="Times New Roman"/>
          <w:sz w:val="28"/>
          <w:szCs w:val="28"/>
          <w:lang w:eastAsia="ru-RU"/>
        </w:rPr>
        <w:t>Область значений</w:t>
      </w:r>
      <w:r w:rsidR="00021C75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функции при аналитическом методе определена, как п</w:t>
      </w:r>
      <w:r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еременная </w:t>
      </w:r>
      <w:r w:rsidR="00021C7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2748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021C7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в формуле</w:t>
      </w:r>
      <w:r w:rsidR="00021C75">
        <w:rPr>
          <w:rFonts w:ascii="Times New Roman" w:hAnsi="Times New Roman" w:cs="Times New Roman"/>
          <w:sz w:val="28"/>
          <w:szCs w:val="28"/>
          <w:lang w:eastAsia="ru-RU"/>
        </w:rPr>
        <w:t>, принимающая значения. При графическом методе область значений представляет собой</w:t>
      </w:r>
      <w:r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множество ординат точек графика</w:t>
      </w:r>
      <w:r w:rsidR="00021C7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2748A" w:rsidRPr="00D2748A" w:rsidRDefault="00D2748A" w:rsidP="00D2748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2748A">
        <w:rPr>
          <w:rFonts w:ascii="Times New Roman" w:hAnsi="Times New Roman" w:cs="Times New Roman"/>
          <w:sz w:val="28"/>
          <w:szCs w:val="28"/>
          <w:lang w:eastAsia="ru-RU"/>
        </w:rPr>
        <w:t>Нули функции</w:t>
      </w:r>
      <w:r w:rsidR="00021C75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определены корнями уравнения, значением «х», в случае графического метода нули функции представляют собой </w:t>
      </w:r>
      <w:r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абсциссы точек </w:t>
      </w:r>
      <w:r w:rsidRPr="00D274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пересечения графика с осью </w:t>
      </w:r>
      <w:r w:rsidR="00021C75">
        <w:rPr>
          <w:rFonts w:ascii="Times New Roman" w:hAnsi="Times New Roman" w:cs="Times New Roman"/>
          <w:sz w:val="28"/>
          <w:szCs w:val="28"/>
          <w:lang w:eastAsia="ru-RU"/>
        </w:rPr>
        <w:t xml:space="preserve">абсцисс. Нули функции конкретизированы далеко не во всех учебных пособиях. Относительно точно они определены в учебниках под редакцией </w:t>
      </w:r>
      <w:r w:rsidR="00AF3C8A">
        <w:rPr>
          <w:rFonts w:ascii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="00021C75">
        <w:rPr>
          <w:rFonts w:ascii="Times New Roman" w:hAnsi="Times New Roman" w:cs="Times New Roman"/>
          <w:sz w:val="28"/>
          <w:szCs w:val="28"/>
          <w:lang w:eastAsia="ru-RU"/>
        </w:rPr>
        <w:t>Теляковского</w:t>
      </w:r>
      <w:proofErr w:type="spellEnd"/>
      <w:r w:rsidR="00021C7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2748A" w:rsidRDefault="00021C75" w:rsidP="00021C7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Значения, которые принимает ф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ункция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различных значениях функции определяются по значению «х», а также по положению графика относительно осей координат. </w:t>
      </w:r>
    </w:p>
    <w:p w:rsidR="00A369C5" w:rsidRDefault="00021C75" w:rsidP="00021C7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Возрастание и убывание функции также определено и аналитическим и графическим способом. </w:t>
      </w:r>
    </w:p>
    <w:p w:rsidR="00021C75" w:rsidRDefault="00021C75" w:rsidP="00021C7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далеко не во всех учебных пособиях установлены схемы изучения для отдельно взятых функций. </w:t>
      </w:r>
      <w:r w:rsidR="00A369C5">
        <w:rPr>
          <w:rFonts w:ascii="Times New Roman" w:hAnsi="Times New Roman" w:cs="Times New Roman"/>
          <w:sz w:val="28"/>
          <w:szCs w:val="28"/>
          <w:lang w:eastAsia="ru-RU"/>
        </w:rPr>
        <w:t xml:space="preserve">Более детальный подход к анализу и исследованию отдельных типов функций прослеживается в учебниках </w:t>
      </w:r>
      <w:r w:rsidR="00E7598F">
        <w:rPr>
          <w:rFonts w:ascii="Times New Roman" w:hAnsi="Times New Roman" w:cs="Times New Roman"/>
          <w:sz w:val="28"/>
          <w:szCs w:val="28"/>
        </w:rPr>
        <w:t xml:space="preserve">К.С. </w:t>
      </w:r>
      <w:proofErr w:type="spellStart"/>
      <w:r w:rsidR="00E7598F" w:rsidRPr="008B66C1">
        <w:rPr>
          <w:rFonts w:ascii="Times New Roman" w:hAnsi="Times New Roman" w:cs="Times New Roman"/>
          <w:sz w:val="28"/>
          <w:szCs w:val="28"/>
        </w:rPr>
        <w:t>Муравина</w:t>
      </w:r>
      <w:proofErr w:type="spellEnd"/>
      <w:r w:rsidR="00E7598F" w:rsidRPr="008B66C1">
        <w:rPr>
          <w:rFonts w:ascii="Times New Roman" w:hAnsi="Times New Roman" w:cs="Times New Roman"/>
          <w:sz w:val="28"/>
          <w:szCs w:val="28"/>
        </w:rPr>
        <w:t xml:space="preserve"> и </w:t>
      </w:r>
      <w:r w:rsidR="00E7598F">
        <w:rPr>
          <w:rFonts w:ascii="Times New Roman" w:hAnsi="Times New Roman" w:cs="Times New Roman"/>
          <w:sz w:val="28"/>
          <w:szCs w:val="28"/>
        </w:rPr>
        <w:t xml:space="preserve">Г.К. </w:t>
      </w:r>
      <w:proofErr w:type="spellStart"/>
      <w:r w:rsidR="00E7598F">
        <w:rPr>
          <w:rFonts w:ascii="Times New Roman" w:hAnsi="Times New Roman" w:cs="Times New Roman"/>
          <w:sz w:val="28"/>
          <w:szCs w:val="28"/>
        </w:rPr>
        <w:t>Муравина</w:t>
      </w:r>
      <w:proofErr w:type="spellEnd"/>
      <w:r w:rsidR="00E7598F">
        <w:rPr>
          <w:rFonts w:ascii="Times New Roman" w:hAnsi="Times New Roman" w:cs="Times New Roman"/>
          <w:sz w:val="28"/>
          <w:szCs w:val="28"/>
        </w:rPr>
        <w:t xml:space="preserve">, </w:t>
      </w:r>
      <w:r w:rsidR="00AF3C8A">
        <w:rPr>
          <w:rFonts w:ascii="Times New Roman" w:hAnsi="Times New Roman" w:cs="Times New Roman"/>
          <w:sz w:val="28"/>
          <w:szCs w:val="28"/>
          <w:lang w:eastAsia="ru-RU"/>
        </w:rPr>
        <w:t xml:space="preserve">Г.В. </w:t>
      </w:r>
      <w:r w:rsidR="00A369C5">
        <w:rPr>
          <w:rFonts w:ascii="Times New Roman" w:hAnsi="Times New Roman" w:cs="Times New Roman"/>
          <w:sz w:val="28"/>
          <w:szCs w:val="28"/>
          <w:lang w:eastAsia="ru-RU"/>
        </w:rPr>
        <w:t>Дорофеев</w:t>
      </w:r>
      <w:r w:rsidR="00AF3C8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369C5">
        <w:rPr>
          <w:rFonts w:ascii="Times New Roman" w:hAnsi="Times New Roman" w:cs="Times New Roman"/>
          <w:sz w:val="28"/>
          <w:szCs w:val="28"/>
          <w:lang w:eastAsia="ru-RU"/>
        </w:rPr>
        <w:t xml:space="preserve"> (в большей степени) и </w:t>
      </w:r>
      <w:r w:rsidR="00AF3C8A">
        <w:rPr>
          <w:rFonts w:ascii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="00A369C5">
        <w:rPr>
          <w:rFonts w:ascii="Times New Roman" w:hAnsi="Times New Roman" w:cs="Times New Roman"/>
          <w:sz w:val="28"/>
          <w:szCs w:val="28"/>
          <w:lang w:eastAsia="ru-RU"/>
        </w:rPr>
        <w:t>Теляковского</w:t>
      </w:r>
      <w:proofErr w:type="spellEnd"/>
      <w:r w:rsidR="00A369C5">
        <w:rPr>
          <w:rFonts w:ascii="Times New Roman" w:hAnsi="Times New Roman" w:cs="Times New Roman"/>
          <w:sz w:val="28"/>
          <w:szCs w:val="28"/>
          <w:lang w:eastAsia="ru-RU"/>
        </w:rPr>
        <w:t xml:space="preserve"> (в меньшей степени). </w:t>
      </w:r>
    </w:p>
    <w:p w:rsidR="00A369C5" w:rsidRPr="00D2748A" w:rsidRDefault="00A369C5" w:rsidP="00021C7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Схема в двух этих линиях учебных пособий достаточно сходна, и осуществляется в несколько этапов:</w:t>
      </w:r>
    </w:p>
    <w:p w:rsidR="00D2748A" w:rsidRPr="00A369C5" w:rsidRDefault="00A369C5" w:rsidP="00A36E11">
      <w:pPr>
        <w:pStyle w:val="a7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Первым этапом рассматривают</w:t>
      </w:r>
      <w:r w:rsidR="00D2748A" w:rsidRPr="00A369C5">
        <w:rPr>
          <w:rFonts w:ascii="Times New Roman" w:hAnsi="Times New Roman" w:cs="Times New Roman"/>
          <w:sz w:val="28"/>
          <w:szCs w:val="28"/>
          <w:lang w:eastAsia="ru-RU"/>
        </w:rPr>
        <w:t xml:space="preserve"> конкре</w:t>
      </w:r>
      <w:r>
        <w:rPr>
          <w:rFonts w:ascii="Times New Roman" w:hAnsi="Times New Roman" w:cs="Times New Roman"/>
          <w:sz w:val="28"/>
          <w:szCs w:val="28"/>
          <w:lang w:eastAsia="ru-RU"/>
        </w:rPr>
        <w:t>тные ситуации или задачи</w:t>
      </w:r>
      <w:r w:rsidR="00D2748A" w:rsidRPr="00A369C5">
        <w:rPr>
          <w:rFonts w:ascii="Times New Roman" w:hAnsi="Times New Roman" w:cs="Times New Roman"/>
          <w:sz w:val="28"/>
          <w:szCs w:val="28"/>
          <w:lang w:eastAsia="ru-RU"/>
        </w:rPr>
        <w:t>, приводящие к данно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му типу</w:t>
      </w:r>
      <w:r w:rsidR="00D2748A" w:rsidRPr="00A369C5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Первый этап</w:t>
      </w:r>
      <w:r w:rsidR="00D2748A" w:rsidRPr="00A369C5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характерен тем, что обучающиеся</w:t>
      </w:r>
      <w:r w:rsidR="00D2748A" w:rsidRPr="00A369C5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убедит</w:t>
      </w:r>
      <w:r w:rsidR="00AF172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D2748A" w:rsidRPr="00A369C5">
        <w:rPr>
          <w:rFonts w:ascii="Times New Roman" w:hAnsi="Times New Roman" w:cs="Times New Roman"/>
          <w:sz w:val="28"/>
          <w:szCs w:val="28"/>
          <w:lang w:eastAsia="ru-RU"/>
        </w:rPr>
        <w:t xml:space="preserve">ся в целесообразности изучения данной функции, исходя из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условий реальной жизни,</w:t>
      </w:r>
      <w:r w:rsidR="00D2748A" w:rsidRPr="00A369C5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 или необходимости дальнейшего развития теории.</w:t>
      </w:r>
    </w:p>
    <w:p w:rsidR="00D2748A" w:rsidRPr="00A369C5" w:rsidRDefault="00A369C5" w:rsidP="00A36E11">
      <w:pPr>
        <w:pStyle w:val="a7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Второй этап представляет собой формулировку</w:t>
      </w:r>
      <w:r w:rsidR="00D2748A" w:rsidRPr="00A369C5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данной функции и</w:t>
      </w:r>
      <w:r w:rsidR="00D2748A" w:rsidRPr="00A369C5">
        <w:rPr>
          <w:rFonts w:ascii="Times New Roman" w:hAnsi="Times New Roman" w:cs="Times New Roman"/>
          <w:sz w:val="28"/>
          <w:szCs w:val="28"/>
          <w:lang w:eastAsia="ru-RU"/>
        </w:rPr>
        <w:t xml:space="preserve"> запись функции формулой, провести исследование входящих в эту формулу параметров.На </w:t>
      </w:r>
      <w:r w:rsidR="003B763D">
        <w:rPr>
          <w:rFonts w:ascii="Times New Roman" w:hAnsi="Times New Roman" w:cs="Times New Roman"/>
          <w:sz w:val="28"/>
          <w:szCs w:val="28"/>
          <w:lang w:eastAsia="ru-RU"/>
        </w:rPr>
        <w:t>втором</w:t>
      </w:r>
      <w:r w:rsidR="00D2748A" w:rsidRPr="00A369C5">
        <w:rPr>
          <w:rFonts w:ascii="Times New Roman" w:hAnsi="Times New Roman" w:cs="Times New Roman"/>
          <w:sz w:val="28"/>
          <w:szCs w:val="28"/>
          <w:lang w:eastAsia="ru-RU"/>
        </w:rPr>
        <w:t xml:space="preserve"> этапе изучения </w:t>
      </w:r>
      <w:r w:rsidR="003B763D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D2748A" w:rsidRPr="00A369C5">
        <w:rPr>
          <w:rFonts w:ascii="Times New Roman" w:hAnsi="Times New Roman" w:cs="Times New Roman"/>
          <w:sz w:val="28"/>
          <w:szCs w:val="28"/>
          <w:lang w:eastAsia="ru-RU"/>
        </w:rPr>
        <w:t xml:space="preserve">получают </w:t>
      </w:r>
      <w:r w:rsidR="003B763D">
        <w:rPr>
          <w:rFonts w:ascii="Times New Roman" w:hAnsi="Times New Roman" w:cs="Times New Roman"/>
          <w:sz w:val="28"/>
          <w:szCs w:val="28"/>
          <w:lang w:eastAsia="ru-RU"/>
        </w:rPr>
        <w:t>общее и целостное</w:t>
      </w:r>
      <w:r w:rsidR="00D2748A" w:rsidRPr="00A369C5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представление о данной функции, о её характеристических свойствах, выделяющих данную функцию из множества других.</w:t>
      </w:r>
    </w:p>
    <w:p w:rsidR="003B763D" w:rsidRDefault="003B763D" w:rsidP="00A36E11">
      <w:pPr>
        <w:pStyle w:val="a7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Третий этап предполагает о</w:t>
      </w:r>
      <w:r w:rsidR="00D2748A" w:rsidRPr="00A369C5">
        <w:rPr>
          <w:rFonts w:ascii="Times New Roman" w:hAnsi="Times New Roman" w:cs="Times New Roman"/>
          <w:sz w:val="28"/>
          <w:szCs w:val="28"/>
          <w:lang w:eastAsia="ru-RU"/>
        </w:rPr>
        <w:t>знаком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лениеобучающихся</w:t>
      </w:r>
      <w:r w:rsidR="00D2748A" w:rsidRPr="00A369C5">
        <w:rPr>
          <w:rFonts w:ascii="Times New Roman" w:hAnsi="Times New Roman" w:cs="Times New Roman"/>
          <w:sz w:val="28"/>
          <w:szCs w:val="28"/>
          <w:lang w:eastAsia="ru-RU"/>
        </w:rPr>
        <w:t xml:space="preserve"> с графиком данной функции.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Третий </w:t>
      </w:r>
      <w:r w:rsidR="00D2748A" w:rsidRPr="003B763D">
        <w:rPr>
          <w:rFonts w:ascii="Times New Roman" w:hAnsi="Times New Roman" w:cs="Times New Roman"/>
          <w:sz w:val="28"/>
          <w:szCs w:val="28"/>
          <w:lang w:eastAsia="ru-RU"/>
        </w:rPr>
        <w:t xml:space="preserve">этап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предполагает то, что обучающиеся</w:t>
      </w:r>
      <w:r w:rsidR="00D2748A" w:rsidRPr="003B763D">
        <w:rPr>
          <w:rFonts w:ascii="Times New Roman" w:hAnsi="Times New Roman" w:cs="Times New Roman"/>
          <w:sz w:val="28"/>
          <w:szCs w:val="28"/>
          <w:lang w:eastAsia="ru-RU"/>
        </w:rPr>
        <w:t xml:space="preserve"> учатся изображать изучаемую функцию графически,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также, </w:t>
      </w:r>
      <w:r w:rsidR="00D2748A" w:rsidRPr="003B763D">
        <w:rPr>
          <w:rFonts w:ascii="Times New Roman" w:hAnsi="Times New Roman" w:cs="Times New Roman"/>
          <w:sz w:val="28"/>
          <w:szCs w:val="28"/>
          <w:lang w:eastAsia="ru-RU"/>
        </w:rPr>
        <w:t xml:space="preserve">отличать по графику </w:t>
      </w:r>
      <w:r w:rsidR="00D2748A" w:rsidRPr="003B76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данную функцию от других, устанавливать влияние параметров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свойств функции </w:t>
      </w:r>
      <w:r w:rsidR="00D2748A" w:rsidRPr="003B763D">
        <w:rPr>
          <w:rFonts w:ascii="Times New Roman" w:hAnsi="Times New Roman" w:cs="Times New Roman"/>
          <w:sz w:val="28"/>
          <w:szCs w:val="28"/>
          <w:lang w:eastAsia="ru-RU"/>
        </w:rPr>
        <w:t>на характер графического изображения функции.</w:t>
      </w:r>
    </w:p>
    <w:p w:rsidR="00677F91" w:rsidRDefault="003B763D" w:rsidP="00A36E11">
      <w:pPr>
        <w:pStyle w:val="a7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Четвертый этап предполагает и</w:t>
      </w:r>
      <w:r w:rsidR="00D2748A" w:rsidRPr="003B763D">
        <w:rPr>
          <w:rFonts w:ascii="Times New Roman" w:hAnsi="Times New Roman" w:cs="Times New Roman"/>
          <w:sz w:val="28"/>
          <w:szCs w:val="28"/>
          <w:lang w:eastAsia="ru-RU"/>
        </w:rPr>
        <w:t>сследова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 w:rsidR="00D2748A" w:rsidRPr="003B763D">
        <w:rPr>
          <w:rFonts w:ascii="Times New Roman" w:hAnsi="Times New Roman" w:cs="Times New Roman"/>
          <w:sz w:val="28"/>
          <w:szCs w:val="28"/>
          <w:lang w:eastAsia="ru-RU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77F91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основные свойства, такие, как</w:t>
      </w:r>
      <w:r w:rsidR="00D2748A" w:rsidRPr="003B763D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определения и значений</w:t>
      </w:r>
      <w:r w:rsidR="00677F91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функции</w:t>
      </w:r>
      <w:r w:rsidR="00D2748A" w:rsidRPr="003B763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77F91">
        <w:rPr>
          <w:rFonts w:ascii="Times New Roman" w:hAnsi="Times New Roman" w:cs="Times New Roman"/>
          <w:sz w:val="28"/>
          <w:szCs w:val="28"/>
          <w:lang w:eastAsia="ru-RU"/>
        </w:rPr>
        <w:t xml:space="preserve">ее </w:t>
      </w:r>
      <w:r w:rsidR="00D2748A" w:rsidRPr="003B763D">
        <w:rPr>
          <w:rFonts w:ascii="Times New Roman" w:hAnsi="Times New Roman" w:cs="Times New Roman"/>
          <w:sz w:val="28"/>
          <w:szCs w:val="28"/>
          <w:lang w:eastAsia="ru-RU"/>
        </w:rPr>
        <w:t>возрастание и убывание, промежутки постоянства, нули</w:t>
      </w:r>
      <w:r w:rsidR="00677F91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функции</w:t>
      </w:r>
      <w:r w:rsidR="00D2748A" w:rsidRPr="003B763D">
        <w:rPr>
          <w:rFonts w:ascii="Times New Roman" w:hAnsi="Times New Roman" w:cs="Times New Roman"/>
          <w:sz w:val="28"/>
          <w:szCs w:val="28"/>
          <w:lang w:eastAsia="ru-RU"/>
        </w:rPr>
        <w:t>, экстремумы</w:t>
      </w:r>
      <w:r w:rsidR="00677F91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функции, чётность или нечётность, </w:t>
      </w:r>
      <w:r w:rsidR="00D2748A" w:rsidRPr="003B763D">
        <w:rPr>
          <w:rFonts w:ascii="Times New Roman" w:hAnsi="Times New Roman" w:cs="Times New Roman"/>
          <w:sz w:val="28"/>
          <w:szCs w:val="28"/>
          <w:lang w:eastAsia="ru-RU"/>
        </w:rPr>
        <w:t>периодичность, ограниченность, непрерывность.</w:t>
      </w:r>
    </w:p>
    <w:p w:rsidR="00D2748A" w:rsidRPr="00677F91" w:rsidRDefault="00677F91" w:rsidP="00A36E11">
      <w:pPr>
        <w:pStyle w:val="a7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Пятый этап предполагает и</w:t>
      </w:r>
      <w:r w:rsidR="00D2748A" w:rsidRPr="00677F91">
        <w:rPr>
          <w:rFonts w:ascii="Times New Roman" w:hAnsi="Times New Roman" w:cs="Times New Roman"/>
          <w:sz w:val="28"/>
          <w:szCs w:val="28"/>
          <w:lang w:eastAsia="ru-RU"/>
        </w:rPr>
        <w:t>спользова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 w:rsidR="00D2748A" w:rsidRPr="00677F91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D2748A" w:rsidRPr="00677F91">
        <w:rPr>
          <w:rFonts w:ascii="Times New Roman" w:hAnsi="Times New Roman" w:cs="Times New Roman"/>
          <w:sz w:val="28"/>
          <w:szCs w:val="28"/>
          <w:lang w:eastAsia="ru-RU"/>
        </w:rPr>
        <w:t xml:space="preserve"> свойств функций при решении различных задач,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например,</w:t>
      </w:r>
      <w:r w:rsidR="00D2748A" w:rsidRPr="00677F91">
        <w:rPr>
          <w:rFonts w:ascii="Times New Roman" w:hAnsi="Times New Roman" w:cs="Times New Roman"/>
          <w:sz w:val="28"/>
          <w:szCs w:val="28"/>
          <w:lang w:eastAsia="ru-RU"/>
        </w:rPr>
        <w:t xml:space="preserve"> уравнений и неравенств.</w:t>
      </w:r>
    </w:p>
    <w:p w:rsidR="00D2748A" w:rsidRPr="00D2748A" w:rsidRDefault="00677F91" w:rsidP="00D2748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Пятый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этап является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заключительным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этапом закрепления основных понятий и теоретических положений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функциональной линии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, связанных с изучаемой функцией, а также этапом формирования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функциональных знаний,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умений и навыков.</w:t>
      </w:r>
    </w:p>
    <w:p w:rsidR="00D2748A" w:rsidRPr="00D2748A" w:rsidRDefault="00677F91" w:rsidP="00D2748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Данная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методическая схема </w:t>
      </w:r>
      <w:r w:rsidR="00105ED9">
        <w:rPr>
          <w:rFonts w:ascii="Times New Roman" w:hAnsi="Times New Roman" w:cs="Times New Roman"/>
          <w:sz w:val="28"/>
          <w:szCs w:val="28"/>
          <w:lang w:eastAsia="ru-RU"/>
        </w:rPr>
        <w:t>может быть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своеобразным планом – программой для изучения любой функции, </w:t>
      </w:r>
      <w:r w:rsidR="00105ED9">
        <w:rPr>
          <w:rFonts w:ascii="Times New Roman" w:hAnsi="Times New Roman" w:cs="Times New Roman"/>
          <w:sz w:val="28"/>
          <w:szCs w:val="28"/>
          <w:lang w:eastAsia="ru-RU"/>
        </w:rPr>
        <w:t>которую можно рекомендовать для включения во все линии учебников математики. Однако следует учитывать тот факт,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что содержание материала и практика обучения вносят в </w:t>
      </w:r>
      <w:r w:rsidR="00105ED9">
        <w:rPr>
          <w:rFonts w:ascii="Times New Roman" w:hAnsi="Times New Roman" w:cs="Times New Roman"/>
          <w:sz w:val="28"/>
          <w:szCs w:val="28"/>
          <w:lang w:eastAsia="ru-RU"/>
        </w:rPr>
        <w:t>данный план-схему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соответствующие коррективы</w:t>
      </w:r>
      <w:r w:rsidR="00105ED9">
        <w:rPr>
          <w:rFonts w:ascii="Times New Roman" w:hAnsi="Times New Roman" w:cs="Times New Roman"/>
          <w:sz w:val="28"/>
          <w:szCs w:val="28"/>
          <w:lang w:eastAsia="ru-RU"/>
        </w:rPr>
        <w:t>, и кроме того, они подходят не для всех типов функций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748A" w:rsidRPr="00D2748A" w:rsidRDefault="005B1184" w:rsidP="00D2748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Также необходимо отметить, что для целостного и системного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функциональной линии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следует уже на этапе пятого и шестого годов обучения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проводить функциональную пропедевтику.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ри этом придерживаться подхода, при котором введение п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оняти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«функция» </w:t>
      </w:r>
      <w:r>
        <w:rPr>
          <w:rFonts w:ascii="Times New Roman" w:hAnsi="Times New Roman" w:cs="Times New Roman"/>
          <w:sz w:val="28"/>
          <w:szCs w:val="28"/>
          <w:lang w:eastAsia="ru-RU"/>
        </w:rPr>
        <w:t>вводится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конкретно-индуктивным путём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генетического подхода, а исследование конкретных функций проводить комбинированным методом.</w:t>
      </w:r>
    </w:p>
    <w:p w:rsidR="00C473E1" w:rsidRDefault="005B1184" w:rsidP="00C473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наибольшей степени данным требованиям, позволяющим полно и целостным образом изучить функциональную линию, отвечают учебники Дорофеева</w:t>
      </w:r>
      <w:r w:rsidR="00C473E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2748A" w:rsidRPr="00D2748A" w:rsidRDefault="00C473E1" w:rsidP="00C473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Учебники</w:t>
      </w:r>
      <w:r w:rsidR="00AF3C8A">
        <w:rPr>
          <w:rFonts w:ascii="Times New Roman" w:hAnsi="Times New Roman" w:cs="Times New Roman"/>
          <w:sz w:val="28"/>
          <w:szCs w:val="28"/>
          <w:lang w:eastAsia="ru-RU"/>
        </w:rPr>
        <w:t>Г.В</w:t>
      </w:r>
      <w:proofErr w:type="spellEnd"/>
      <w:r w:rsidR="00AF3C8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Дорофеева</w:t>
      </w:r>
      <w:r w:rsidR="00E7598F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</w:t>
      </w:r>
      <w:proofErr w:type="spellStart"/>
      <w:r w:rsidR="00E7598F">
        <w:rPr>
          <w:rFonts w:ascii="Times New Roman" w:hAnsi="Times New Roman" w:cs="Times New Roman"/>
          <w:sz w:val="28"/>
          <w:szCs w:val="28"/>
          <w:lang w:eastAsia="ru-RU"/>
        </w:rPr>
        <w:t>учебники</w:t>
      </w:r>
      <w:r w:rsidR="00E7598F">
        <w:rPr>
          <w:rFonts w:ascii="Times New Roman" w:hAnsi="Times New Roman" w:cs="Times New Roman"/>
          <w:sz w:val="28"/>
          <w:szCs w:val="28"/>
        </w:rPr>
        <w:t>К.С</w:t>
      </w:r>
      <w:proofErr w:type="spellEnd"/>
      <w:r w:rsidR="00E759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598F" w:rsidRPr="008B66C1">
        <w:rPr>
          <w:rFonts w:ascii="Times New Roman" w:hAnsi="Times New Roman" w:cs="Times New Roman"/>
          <w:sz w:val="28"/>
          <w:szCs w:val="28"/>
        </w:rPr>
        <w:t>Муравина</w:t>
      </w:r>
      <w:proofErr w:type="spellEnd"/>
      <w:r w:rsidR="00E7598F" w:rsidRPr="008B66C1">
        <w:rPr>
          <w:rFonts w:ascii="Times New Roman" w:hAnsi="Times New Roman" w:cs="Times New Roman"/>
          <w:sz w:val="28"/>
          <w:szCs w:val="28"/>
        </w:rPr>
        <w:t xml:space="preserve"> и </w:t>
      </w:r>
      <w:r w:rsidR="00E7598F">
        <w:rPr>
          <w:rFonts w:ascii="Times New Roman" w:hAnsi="Times New Roman" w:cs="Times New Roman"/>
          <w:sz w:val="28"/>
          <w:szCs w:val="28"/>
        </w:rPr>
        <w:t xml:space="preserve">Г.К. </w:t>
      </w:r>
      <w:proofErr w:type="spellStart"/>
      <w:r w:rsidR="00E7598F">
        <w:rPr>
          <w:rFonts w:ascii="Times New Roman" w:hAnsi="Times New Roman" w:cs="Times New Roman"/>
          <w:sz w:val="28"/>
          <w:szCs w:val="28"/>
        </w:rPr>
        <w:t>Муравина</w:t>
      </w:r>
      <w:r>
        <w:rPr>
          <w:rFonts w:ascii="Times New Roman" w:hAnsi="Times New Roman" w:cs="Times New Roman"/>
          <w:sz w:val="28"/>
          <w:szCs w:val="28"/>
          <w:lang w:eastAsia="ru-RU"/>
        </w:rPr>
        <w:t>начинают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продолжают линию учебных комплектов и развивают идеи, которые заложены в общей концепции курса математики. Переход к учебникам </w:t>
      </w:r>
      <w:r w:rsidR="00EB3ED5">
        <w:rPr>
          <w:rFonts w:ascii="Times New Roman" w:hAnsi="Times New Roman" w:cs="Times New Roman"/>
          <w:sz w:val="28"/>
          <w:szCs w:val="28"/>
          <w:lang w:eastAsia="ru-RU"/>
        </w:rPr>
        <w:t>для средней и старшей школы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можно осуществить, как после учебников </w:t>
      </w:r>
      <w:r w:rsidR="00AF3C8A">
        <w:rPr>
          <w:rFonts w:ascii="Times New Roman" w:hAnsi="Times New Roman" w:cs="Times New Roman"/>
          <w:sz w:val="28"/>
          <w:szCs w:val="28"/>
          <w:lang w:eastAsia="ru-RU"/>
        </w:rPr>
        <w:t xml:space="preserve">Г.В. </w:t>
      </w:r>
      <w:r w:rsidR="00EB3ED5">
        <w:rPr>
          <w:rFonts w:ascii="Times New Roman" w:hAnsi="Times New Roman" w:cs="Times New Roman"/>
          <w:sz w:val="28"/>
          <w:szCs w:val="28"/>
          <w:lang w:eastAsia="ru-RU"/>
        </w:rPr>
        <w:t>Дорофеева для начальной школы,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так и после</w:t>
      </w:r>
      <w:r w:rsidR="00EB3ED5">
        <w:rPr>
          <w:rFonts w:ascii="Times New Roman" w:hAnsi="Times New Roman" w:cs="Times New Roman"/>
          <w:sz w:val="28"/>
          <w:szCs w:val="28"/>
          <w:lang w:eastAsia="ru-RU"/>
        </w:rPr>
        <w:t xml:space="preserve"> других учебников по математике, в силу того, что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алгебраического и арифметического блоков совпадают с содержанием других учебников для </w:t>
      </w:r>
      <w:r w:rsidR="00EB3ED5">
        <w:rPr>
          <w:rFonts w:ascii="Times New Roman" w:hAnsi="Times New Roman" w:cs="Times New Roman"/>
          <w:sz w:val="28"/>
          <w:szCs w:val="28"/>
          <w:lang w:eastAsia="ru-RU"/>
        </w:rPr>
        <w:t>седьмого, восьмого и девятого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классов.</w:t>
      </w:r>
    </w:p>
    <w:p w:rsidR="00D2748A" w:rsidRPr="00D2748A" w:rsidRDefault="00E7598F" w:rsidP="00D2748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учебниках п</w:t>
      </w:r>
      <w:r w:rsidR="00B1294B">
        <w:rPr>
          <w:rFonts w:ascii="Times New Roman" w:hAnsi="Times New Roman" w:cs="Times New Roman"/>
          <w:sz w:val="28"/>
          <w:szCs w:val="28"/>
          <w:lang w:eastAsia="ru-RU"/>
        </w:rPr>
        <w:t xml:space="preserve">од </w:t>
      </w:r>
      <w:proofErr w:type="spellStart"/>
      <w:r w:rsidR="00B1294B">
        <w:rPr>
          <w:rFonts w:ascii="Times New Roman" w:hAnsi="Times New Roman" w:cs="Times New Roman"/>
          <w:sz w:val="28"/>
          <w:szCs w:val="28"/>
          <w:lang w:eastAsia="ru-RU"/>
        </w:rPr>
        <w:t>авторством</w:t>
      </w:r>
      <w:r>
        <w:rPr>
          <w:rFonts w:ascii="Times New Roman" w:hAnsi="Times New Roman" w:cs="Times New Roman"/>
          <w:sz w:val="28"/>
          <w:szCs w:val="28"/>
        </w:rPr>
        <w:t>К.С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66C1">
        <w:rPr>
          <w:rFonts w:ascii="Times New Roman" w:hAnsi="Times New Roman" w:cs="Times New Roman"/>
          <w:sz w:val="28"/>
          <w:szCs w:val="28"/>
        </w:rPr>
        <w:t>Муравина</w:t>
      </w:r>
      <w:proofErr w:type="spellEnd"/>
      <w:r w:rsidRPr="008B66C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Г.К.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также, </w:t>
      </w:r>
      <w:r w:rsidR="00AF3C8A">
        <w:rPr>
          <w:rFonts w:ascii="Times New Roman" w:hAnsi="Times New Roman" w:cs="Times New Roman"/>
          <w:sz w:val="28"/>
          <w:szCs w:val="28"/>
          <w:lang w:eastAsia="ru-RU"/>
        </w:rPr>
        <w:t xml:space="preserve">Г.В. </w:t>
      </w:r>
      <w:r w:rsidR="00B1294B">
        <w:rPr>
          <w:rFonts w:ascii="Times New Roman" w:hAnsi="Times New Roman" w:cs="Times New Roman"/>
          <w:sz w:val="28"/>
          <w:szCs w:val="28"/>
          <w:lang w:eastAsia="ru-RU"/>
        </w:rPr>
        <w:t xml:space="preserve">Дорофеева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теоретический материал </w:t>
      </w:r>
      <w:r w:rsidR="00B1294B">
        <w:rPr>
          <w:rFonts w:ascii="Times New Roman" w:hAnsi="Times New Roman" w:cs="Times New Roman"/>
          <w:sz w:val="28"/>
          <w:szCs w:val="28"/>
          <w:lang w:eastAsia="ru-RU"/>
        </w:rPr>
        <w:t xml:space="preserve">курса математики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изложен достаточно </w:t>
      </w:r>
      <w:r w:rsidR="00B1294B">
        <w:rPr>
          <w:rFonts w:ascii="Times New Roman" w:hAnsi="Times New Roman" w:cs="Times New Roman"/>
          <w:sz w:val="28"/>
          <w:szCs w:val="28"/>
          <w:lang w:eastAsia="ru-RU"/>
        </w:rPr>
        <w:t xml:space="preserve">полно и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интересно, в </w:t>
      </w:r>
      <w:r w:rsidR="00B1294B">
        <w:rPr>
          <w:rFonts w:ascii="Times New Roman" w:hAnsi="Times New Roman" w:cs="Times New Roman"/>
          <w:sz w:val="28"/>
          <w:szCs w:val="28"/>
          <w:lang w:eastAsia="ru-RU"/>
        </w:rPr>
        <w:t>учебниках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содержится </w:t>
      </w:r>
      <w:r w:rsidR="00F219DE">
        <w:rPr>
          <w:rFonts w:ascii="Times New Roman" w:hAnsi="Times New Roman" w:cs="Times New Roman"/>
          <w:sz w:val="28"/>
          <w:szCs w:val="28"/>
          <w:lang w:eastAsia="ru-RU"/>
        </w:rPr>
        <w:t>достаточное количество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фактов из истории математики, что делает его ещё более интересным</w:t>
      </w:r>
      <w:r w:rsidR="00F219DE">
        <w:rPr>
          <w:rFonts w:ascii="Times New Roman" w:hAnsi="Times New Roman" w:cs="Times New Roman"/>
          <w:sz w:val="28"/>
          <w:szCs w:val="28"/>
          <w:lang w:eastAsia="ru-RU"/>
        </w:rPr>
        <w:t xml:space="preserve"> и позволяет реализовать элементы системно-</w:t>
      </w:r>
      <w:proofErr w:type="spellStart"/>
      <w:r w:rsidR="00F219DE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F219DE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подхода, в частности, сформировать ряд </w:t>
      </w:r>
      <w:proofErr w:type="spellStart"/>
      <w:r w:rsidR="00F219DE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F219DE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результатов. Минусом в изучении функциональной линии является то, что в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учеб</w:t>
      </w:r>
      <w:r w:rsidR="00F219DE">
        <w:rPr>
          <w:rFonts w:ascii="Times New Roman" w:hAnsi="Times New Roman" w:cs="Times New Roman"/>
          <w:sz w:val="28"/>
          <w:szCs w:val="28"/>
          <w:lang w:eastAsia="ru-RU"/>
        </w:rPr>
        <w:t xml:space="preserve">никах </w:t>
      </w:r>
      <w:r w:rsidR="00AF3C8A">
        <w:rPr>
          <w:rFonts w:ascii="Times New Roman" w:hAnsi="Times New Roman" w:cs="Times New Roman"/>
          <w:sz w:val="28"/>
          <w:szCs w:val="28"/>
          <w:lang w:eastAsia="ru-RU"/>
        </w:rPr>
        <w:t xml:space="preserve">Г.В. </w:t>
      </w:r>
      <w:r w:rsidR="00F219DE">
        <w:rPr>
          <w:rFonts w:ascii="Times New Roman" w:hAnsi="Times New Roman" w:cs="Times New Roman"/>
          <w:sz w:val="28"/>
          <w:szCs w:val="28"/>
          <w:lang w:eastAsia="ru-RU"/>
        </w:rPr>
        <w:t>Дорофеева содержится много сведений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приведен</w:t>
      </w:r>
      <w:r w:rsidR="00F219D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F219DE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без доказательств, но есть и много задач на доказательство.</w:t>
      </w:r>
    </w:p>
    <w:p w:rsidR="00BB069C" w:rsidRDefault="00BB069C" w:rsidP="00D2748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Отличительной чертой учебных пособий как </w:t>
      </w:r>
      <w:r w:rsidR="00AF3C8A">
        <w:rPr>
          <w:rFonts w:ascii="Times New Roman" w:hAnsi="Times New Roman" w:cs="Times New Roman"/>
          <w:sz w:val="28"/>
          <w:szCs w:val="28"/>
          <w:lang w:eastAsia="ru-RU"/>
        </w:rPr>
        <w:t xml:space="preserve">Г.В.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Дорофеева, так и </w:t>
      </w:r>
      <w:r w:rsidR="00E7598F">
        <w:rPr>
          <w:rFonts w:ascii="Times New Roman" w:hAnsi="Times New Roman" w:cs="Times New Roman"/>
          <w:sz w:val="28"/>
          <w:szCs w:val="28"/>
          <w:lang w:eastAsia="ru-RU"/>
        </w:rPr>
        <w:t xml:space="preserve">К.С.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Муравина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наличие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 задач,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разделенной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на две части по уровню сложности. В первой части помещены упражнения, которые требуют от учеников лишь умений решать по алгоритму, а во второй части даны упражнения, при решении которых требуется умение мыслить и анализировать. В каждой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из второй групп (более сложные задачи) соде</w:t>
      </w:r>
      <w:r w:rsidR="00AF3C8A">
        <w:rPr>
          <w:rFonts w:ascii="Times New Roman" w:hAnsi="Times New Roman" w:cs="Times New Roman"/>
          <w:sz w:val="28"/>
          <w:szCs w:val="28"/>
          <w:lang w:eastAsia="ru-RU"/>
        </w:rPr>
        <w:t>ржится задача-исследование. Тако</w:t>
      </w:r>
      <w:r>
        <w:rPr>
          <w:rFonts w:ascii="Times New Roman" w:hAnsi="Times New Roman" w:cs="Times New Roman"/>
          <w:sz w:val="28"/>
          <w:szCs w:val="28"/>
          <w:lang w:eastAsia="ru-RU"/>
        </w:rPr>
        <w:t>й подход позволяет использовать проблемный и исследовательский методы в изучении функциональной линии.</w:t>
      </w:r>
    </w:p>
    <w:p w:rsidR="00D2748A" w:rsidRPr="00D2748A" w:rsidRDefault="00BB069C" w:rsidP="00D2748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Необходимо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отметить, что в учебниках </w:t>
      </w:r>
      <w:r w:rsidR="00AF3C8A">
        <w:rPr>
          <w:rFonts w:ascii="Times New Roman" w:hAnsi="Times New Roman" w:cs="Times New Roman"/>
          <w:sz w:val="28"/>
          <w:szCs w:val="28"/>
          <w:lang w:eastAsia="ru-RU"/>
        </w:rPr>
        <w:t xml:space="preserve">Г.В.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Дорофеева, </w:t>
      </w:r>
      <w:r w:rsidR="00AF3C8A">
        <w:rPr>
          <w:rFonts w:ascii="Times New Roman" w:hAnsi="Times New Roman" w:cs="Times New Roman"/>
          <w:sz w:val="28"/>
          <w:szCs w:val="28"/>
          <w:lang w:eastAsia="ru-RU"/>
        </w:rPr>
        <w:t xml:space="preserve">А.Г.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Мордковича и </w:t>
      </w:r>
      <w:r w:rsidR="00AF3C8A">
        <w:rPr>
          <w:rFonts w:ascii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Теляковского</w:t>
      </w:r>
      <w:proofErr w:type="spellEnd"/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формулировки упражнений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достаточно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интересны,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образны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в них прослеживается практическая направленность и связь с другими науками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 частности,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физикой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геометрией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Эти три автора много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внимания удел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яют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вычислительной культуре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обучающихся и обеспечивают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уровнев</w:t>
      </w:r>
      <w:r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дифференциаци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в обучении.</w:t>
      </w:r>
    </w:p>
    <w:p w:rsidR="00BB069C" w:rsidRDefault="00BB069C" w:rsidP="00D2748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линиях учебниках </w:t>
      </w:r>
      <w:r w:rsidR="00AF3C8A">
        <w:rPr>
          <w:rFonts w:ascii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="00E7598F">
        <w:rPr>
          <w:rFonts w:ascii="Times New Roman" w:hAnsi="Times New Roman" w:cs="Times New Roman"/>
          <w:sz w:val="28"/>
          <w:szCs w:val="28"/>
          <w:lang w:eastAsia="ru-RU"/>
        </w:rPr>
        <w:t>Теляковского</w:t>
      </w:r>
      <w:proofErr w:type="spellEnd"/>
      <w:r w:rsidR="00E7598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F3C8A">
        <w:rPr>
          <w:rFonts w:ascii="Times New Roman" w:hAnsi="Times New Roman" w:cs="Times New Roman"/>
          <w:sz w:val="28"/>
          <w:szCs w:val="28"/>
          <w:lang w:eastAsia="ru-RU"/>
        </w:rPr>
        <w:t xml:space="preserve">Г.В.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Дорофеева</w:t>
      </w:r>
      <w:r w:rsidR="00E7598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7598F">
        <w:rPr>
          <w:rFonts w:ascii="Times New Roman" w:hAnsi="Times New Roman" w:cs="Times New Roman"/>
          <w:sz w:val="28"/>
          <w:szCs w:val="28"/>
        </w:rPr>
        <w:t>К.С</w:t>
      </w:r>
      <w:proofErr w:type="spellEnd"/>
      <w:r w:rsidR="00E759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598F" w:rsidRPr="008B66C1">
        <w:rPr>
          <w:rFonts w:ascii="Times New Roman" w:hAnsi="Times New Roman" w:cs="Times New Roman"/>
          <w:sz w:val="28"/>
          <w:szCs w:val="28"/>
        </w:rPr>
        <w:t>Муравина</w:t>
      </w:r>
      <w:proofErr w:type="spellEnd"/>
      <w:r w:rsidR="00E7598F" w:rsidRPr="008B66C1">
        <w:rPr>
          <w:rFonts w:ascii="Times New Roman" w:hAnsi="Times New Roman" w:cs="Times New Roman"/>
          <w:sz w:val="28"/>
          <w:szCs w:val="28"/>
        </w:rPr>
        <w:t xml:space="preserve"> и </w:t>
      </w:r>
      <w:r w:rsidR="00E7598F">
        <w:rPr>
          <w:rFonts w:ascii="Times New Roman" w:hAnsi="Times New Roman" w:cs="Times New Roman"/>
          <w:sz w:val="28"/>
          <w:szCs w:val="28"/>
        </w:rPr>
        <w:t xml:space="preserve">Г.К. </w:t>
      </w:r>
      <w:proofErr w:type="spellStart"/>
      <w:r w:rsidR="00E7598F">
        <w:rPr>
          <w:rFonts w:ascii="Times New Roman" w:hAnsi="Times New Roman" w:cs="Times New Roman"/>
          <w:sz w:val="28"/>
          <w:szCs w:val="28"/>
        </w:rPr>
        <w:t>Муравина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получают</w:t>
      </w:r>
      <w:proofErr w:type="spellEnd"/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дальнейшее развитие арифметическая, алгебраическая и вероятностно-статистическая линии курса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математики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Данные учебные пособия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содерж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т большое количество разнообразных упражнений и дополнительный материал в рубрике «Для тех, кому интересно»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(учебники </w:t>
      </w:r>
      <w:r w:rsidR="00AF3C8A">
        <w:rPr>
          <w:rFonts w:ascii="Times New Roman" w:hAnsi="Times New Roman" w:cs="Times New Roman"/>
          <w:sz w:val="28"/>
          <w:szCs w:val="28"/>
          <w:lang w:eastAsia="ru-RU"/>
        </w:rPr>
        <w:t xml:space="preserve">Г.В.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Дорофеева)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D42C3" w:rsidRDefault="00D2748A" w:rsidP="00D2748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BD42C3">
        <w:rPr>
          <w:rFonts w:ascii="Times New Roman" w:hAnsi="Times New Roman" w:cs="Times New Roman"/>
          <w:sz w:val="28"/>
          <w:szCs w:val="28"/>
          <w:lang w:eastAsia="ru-RU"/>
        </w:rPr>
        <w:t xml:space="preserve">учебниках </w:t>
      </w:r>
      <w:r w:rsidR="00AF3C8A">
        <w:rPr>
          <w:rFonts w:ascii="Times New Roman" w:hAnsi="Times New Roman" w:cs="Times New Roman"/>
          <w:sz w:val="28"/>
          <w:szCs w:val="28"/>
          <w:lang w:eastAsia="ru-RU"/>
        </w:rPr>
        <w:t xml:space="preserve">Г.В. </w:t>
      </w:r>
      <w:proofErr w:type="spellStart"/>
      <w:r w:rsidR="00BD42C3">
        <w:rPr>
          <w:rFonts w:ascii="Times New Roman" w:hAnsi="Times New Roman" w:cs="Times New Roman"/>
          <w:sz w:val="28"/>
          <w:szCs w:val="28"/>
          <w:lang w:eastAsia="ru-RU"/>
        </w:rPr>
        <w:t>Дорофееваи</w:t>
      </w:r>
      <w:proofErr w:type="spellEnd"/>
      <w:r w:rsidR="00BD42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3C8A">
        <w:rPr>
          <w:rFonts w:ascii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="00BD42C3">
        <w:rPr>
          <w:rFonts w:ascii="Times New Roman" w:hAnsi="Times New Roman" w:cs="Times New Roman"/>
          <w:sz w:val="28"/>
          <w:szCs w:val="28"/>
          <w:lang w:eastAsia="ru-RU"/>
        </w:rPr>
        <w:t>Теляковского</w:t>
      </w:r>
      <w:r w:rsidRPr="00D2748A">
        <w:rPr>
          <w:rFonts w:ascii="Times New Roman" w:hAnsi="Times New Roman" w:cs="Times New Roman"/>
          <w:sz w:val="28"/>
          <w:szCs w:val="28"/>
          <w:lang w:eastAsia="ru-RU"/>
        </w:rPr>
        <w:t>содержание</w:t>
      </w:r>
      <w:proofErr w:type="spellEnd"/>
      <w:r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полностью соответствует современным образовательным стандартам, учтены </w:t>
      </w:r>
      <w:r w:rsidR="00BD42C3">
        <w:rPr>
          <w:rFonts w:ascii="Times New Roman" w:hAnsi="Times New Roman" w:cs="Times New Roman"/>
          <w:sz w:val="28"/>
          <w:szCs w:val="28"/>
          <w:lang w:eastAsia="ru-RU"/>
        </w:rPr>
        <w:t xml:space="preserve">многолетние </w:t>
      </w:r>
      <w:r w:rsidRPr="00D2748A">
        <w:rPr>
          <w:rFonts w:ascii="Times New Roman" w:hAnsi="Times New Roman" w:cs="Times New Roman"/>
          <w:sz w:val="28"/>
          <w:szCs w:val="28"/>
          <w:lang w:eastAsia="ru-RU"/>
        </w:rPr>
        <w:t>результаты опыта преподавания математики, а также отражены современные методические и педагогические тенденции</w:t>
      </w:r>
      <w:r w:rsidR="00BD42C3">
        <w:rPr>
          <w:rFonts w:ascii="Times New Roman" w:hAnsi="Times New Roman" w:cs="Times New Roman"/>
          <w:sz w:val="28"/>
          <w:szCs w:val="28"/>
          <w:lang w:eastAsia="ru-RU"/>
        </w:rPr>
        <w:t xml:space="preserve">, в частности, </w:t>
      </w:r>
      <w:r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усилено внимание к формированию вычислительной культуры </w:t>
      </w:r>
      <w:r w:rsidR="00BD42C3">
        <w:rPr>
          <w:rFonts w:ascii="Times New Roman" w:hAnsi="Times New Roman" w:cs="Times New Roman"/>
          <w:sz w:val="28"/>
          <w:szCs w:val="28"/>
          <w:lang w:eastAsia="ru-RU"/>
        </w:rPr>
        <w:t xml:space="preserve">и математических компетенций </w:t>
      </w:r>
      <w:r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BD42C3">
        <w:rPr>
          <w:rFonts w:ascii="Times New Roman" w:hAnsi="Times New Roman" w:cs="Times New Roman"/>
          <w:sz w:val="28"/>
          <w:szCs w:val="28"/>
          <w:lang w:eastAsia="ru-RU"/>
        </w:rPr>
        <w:t>современном понимании. Кроме того, впособиях уделено внимание</w:t>
      </w:r>
      <w:r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обучению логическим приёмам решения задач. </w:t>
      </w:r>
    </w:p>
    <w:p w:rsidR="00D2748A" w:rsidRPr="00D2748A" w:rsidRDefault="00BD42C3" w:rsidP="00D2748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Кроме того,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учебников </w:t>
      </w:r>
      <w:r w:rsidR="00AF3C8A">
        <w:rPr>
          <w:rFonts w:ascii="Times New Roman" w:hAnsi="Times New Roman" w:cs="Times New Roman"/>
          <w:sz w:val="28"/>
          <w:szCs w:val="28"/>
          <w:lang w:eastAsia="ru-RU"/>
        </w:rPr>
        <w:t xml:space="preserve">Г.В.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Дорофеева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яв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ляется то, что часть материала, в частности,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функция, тожд</w:t>
      </w:r>
      <w:r>
        <w:rPr>
          <w:rFonts w:ascii="Times New Roman" w:hAnsi="Times New Roman" w:cs="Times New Roman"/>
          <w:sz w:val="28"/>
          <w:szCs w:val="28"/>
          <w:lang w:eastAsia="ru-RU"/>
        </w:rPr>
        <w:t>ество, равносильность уравнений, перенесена из седьмого года обучения в восьмой и девятый. Это сделано с учетом того факта, что в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старших классах основной школы уровень абстрактного мышления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гораздо выше,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нежели в седьмом классе. </w:t>
      </w:r>
    </w:p>
    <w:p w:rsidR="00025544" w:rsidRDefault="00D2748A" w:rsidP="00D2748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025544">
        <w:rPr>
          <w:rFonts w:ascii="Times New Roman" w:hAnsi="Times New Roman" w:cs="Times New Roman"/>
          <w:sz w:val="28"/>
          <w:szCs w:val="28"/>
          <w:lang w:eastAsia="ru-RU"/>
        </w:rPr>
        <w:t xml:space="preserve">учебниках </w:t>
      </w:r>
      <w:r w:rsidR="00AF3C8A">
        <w:rPr>
          <w:rFonts w:ascii="Times New Roman" w:hAnsi="Times New Roman" w:cs="Times New Roman"/>
          <w:sz w:val="28"/>
          <w:szCs w:val="28"/>
          <w:lang w:eastAsia="ru-RU"/>
        </w:rPr>
        <w:t xml:space="preserve">Г.В. </w:t>
      </w:r>
      <w:r w:rsidR="00025544">
        <w:rPr>
          <w:rFonts w:ascii="Times New Roman" w:hAnsi="Times New Roman" w:cs="Times New Roman"/>
          <w:sz w:val="28"/>
          <w:szCs w:val="28"/>
          <w:lang w:eastAsia="ru-RU"/>
        </w:rPr>
        <w:t xml:space="preserve">Дорофеева и </w:t>
      </w:r>
      <w:r w:rsidR="00AF3C8A">
        <w:rPr>
          <w:rFonts w:ascii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="00025544">
        <w:rPr>
          <w:rFonts w:ascii="Times New Roman" w:hAnsi="Times New Roman" w:cs="Times New Roman"/>
          <w:sz w:val="28"/>
          <w:szCs w:val="28"/>
          <w:lang w:eastAsia="ru-RU"/>
        </w:rPr>
        <w:t>Теляковского</w:t>
      </w:r>
      <w:proofErr w:type="spellEnd"/>
      <w:r w:rsidR="00025544">
        <w:rPr>
          <w:rFonts w:ascii="Times New Roman" w:hAnsi="Times New Roman" w:cs="Times New Roman"/>
          <w:sz w:val="28"/>
          <w:szCs w:val="28"/>
          <w:lang w:eastAsia="ru-RU"/>
        </w:rPr>
        <w:t xml:space="preserve"> присутствует </w:t>
      </w:r>
      <w:r w:rsidRPr="00D2748A">
        <w:rPr>
          <w:rFonts w:ascii="Times New Roman" w:hAnsi="Times New Roman" w:cs="Times New Roman"/>
          <w:sz w:val="28"/>
          <w:szCs w:val="28"/>
          <w:lang w:eastAsia="ru-RU"/>
        </w:rPr>
        <w:t>содержательн</w:t>
      </w:r>
      <w:r w:rsidR="00025544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лини</w:t>
      </w:r>
      <w:r w:rsidR="00025544">
        <w:rPr>
          <w:rFonts w:ascii="Times New Roman" w:hAnsi="Times New Roman" w:cs="Times New Roman"/>
          <w:sz w:val="28"/>
          <w:szCs w:val="28"/>
          <w:lang w:eastAsia="ru-RU"/>
        </w:rPr>
        <w:t>я «Анализ данных».Ее введение обусловлено тем,что</w:t>
      </w:r>
      <w:r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вероятностный характер многих явлений действительности во многом определяет поведение человека. </w:t>
      </w:r>
    </w:p>
    <w:p w:rsidR="00D2748A" w:rsidRPr="00D2748A" w:rsidRDefault="00127473" w:rsidP="00D2748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этого можно заключить, что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школьный курс математики должен формировать соответствующие практические ориентиры, </w:t>
      </w:r>
      <w:r>
        <w:rPr>
          <w:rFonts w:ascii="Times New Roman" w:hAnsi="Times New Roman" w:cs="Times New Roman"/>
          <w:sz w:val="28"/>
          <w:szCs w:val="28"/>
          <w:lang w:eastAsia="ru-RU"/>
        </w:rPr>
        <w:t>а также формировать у детей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вероятностн</w:t>
      </w:r>
      <w:r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интуици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, конкретны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оценки данных.</w:t>
      </w:r>
    </w:p>
    <w:p w:rsidR="00D2748A" w:rsidRPr="00D2748A" w:rsidRDefault="00127473" w:rsidP="00D2748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Для наиболее системно и целостно построенных учебных пособий, таких как учебники </w:t>
      </w:r>
      <w:r w:rsidR="00AF3C8A">
        <w:rPr>
          <w:rFonts w:ascii="Times New Roman" w:hAnsi="Times New Roman" w:cs="Times New Roman"/>
          <w:sz w:val="28"/>
          <w:szCs w:val="28"/>
          <w:lang w:eastAsia="ru-RU"/>
        </w:rPr>
        <w:t xml:space="preserve">Г.В.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Дорофеева, </w:t>
      </w:r>
      <w:r w:rsidR="00AF3C8A">
        <w:rPr>
          <w:rFonts w:ascii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Теляковского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F3C8A">
        <w:rPr>
          <w:rFonts w:ascii="Times New Roman" w:hAnsi="Times New Roman" w:cs="Times New Roman"/>
          <w:sz w:val="28"/>
          <w:szCs w:val="28"/>
          <w:lang w:eastAsia="ru-RU"/>
        </w:rPr>
        <w:t xml:space="preserve">А.Г.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Мордковича, </w:t>
      </w:r>
      <w:r w:rsidR="00C3776C">
        <w:rPr>
          <w:rFonts w:ascii="Times New Roman" w:hAnsi="Times New Roman" w:cs="Times New Roman"/>
          <w:sz w:val="28"/>
          <w:szCs w:val="28"/>
          <w:lang w:eastAsia="ru-RU"/>
        </w:rPr>
        <w:t>необходимо ввести следующие м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етодически</w:t>
      </w:r>
      <w:r w:rsidR="00C3776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</w:t>
      </w:r>
      <w:r w:rsidR="00C3776C">
        <w:rPr>
          <w:rFonts w:ascii="Times New Roman" w:hAnsi="Times New Roman" w:cs="Times New Roman"/>
          <w:sz w:val="28"/>
          <w:szCs w:val="28"/>
          <w:lang w:eastAsia="ru-RU"/>
        </w:rPr>
        <w:t>и, представленные на данном этапе разрозненными элементами:</w:t>
      </w:r>
    </w:p>
    <w:p w:rsidR="00D2748A" w:rsidRPr="00C3776C" w:rsidRDefault="00C3776C" w:rsidP="00A36E11">
      <w:pPr>
        <w:pStyle w:val="a7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D2748A" w:rsidRPr="00C3776C">
        <w:rPr>
          <w:rFonts w:ascii="Times New Roman" w:hAnsi="Times New Roman" w:cs="Times New Roman"/>
          <w:sz w:val="28"/>
          <w:szCs w:val="28"/>
          <w:lang w:eastAsia="ru-RU"/>
        </w:rPr>
        <w:t>ровнев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D2748A" w:rsidRPr="00C3776C">
        <w:rPr>
          <w:rFonts w:ascii="Times New Roman" w:hAnsi="Times New Roman" w:cs="Times New Roman"/>
          <w:sz w:val="28"/>
          <w:szCs w:val="28"/>
          <w:lang w:eastAsia="ru-RU"/>
        </w:rPr>
        <w:t xml:space="preserve"> дифференциаци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я. </w:t>
      </w:r>
    </w:p>
    <w:p w:rsidR="00D2748A" w:rsidRPr="00C3776C" w:rsidRDefault="00C3776C" w:rsidP="00A36E11">
      <w:pPr>
        <w:pStyle w:val="a7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Организация материала</w:t>
      </w:r>
      <w:r w:rsidR="00D2748A" w:rsidRPr="00C3776C">
        <w:rPr>
          <w:rFonts w:ascii="Times New Roman" w:hAnsi="Times New Roman" w:cs="Times New Roman"/>
          <w:sz w:val="28"/>
          <w:szCs w:val="28"/>
          <w:lang w:eastAsia="ru-RU"/>
        </w:rPr>
        <w:t xml:space="preserve"> так</w:t>
      </w:r>
      <w:r>
        <w:rPr>
          <w:rFonts w:ascii="Times New Roman" w:hAnsi="Times New Roman" w:cs="Times New Roman"/>
          <w:sz w:val="28"/>
          <w:szCs w:val="28"/>
          <w:lang w:eastAsia="ru-RU"/>
        </w:rPr>
        <w:t>им образом</w:t>
      </w:r>
      <w:r w:rsidR="00D2748A" w:rsidRPr="00C3776C">
        <w:rPr>
          <w:rFonts w:ascii="Times New Roman" w:hAnsi="Times New Roman" w:cs="Times New Roman"/>
          <w:sz w:val="28"/>
          <w:szCs w:val="28"/>
          <w:lang w:eastAsia="ru-RU"/>
        </w:rPr>
        <w:t>, что</w:t>
      </w:r>
      <w:r>
        <w:rPr>
          <w:rFonts w:ascii="Times New Roman" w:hAnsi="Times New Roman" w:cs="Times New Roman"/>
          <w:sz w:val="28"/>
          <w:szCs w:val="28"/>
          <w:lang w:eastAsia="ru-RU"/>
        </w:rPr>
        <w:t>бы</w:t>
      </w:r>
      <w:r w:rsidR="00D2748A" w:rsidRPr="00C3776C">
        <w:rPr>
          <w:rFonts w:ascii="Times New Roman" w:hAnsi="Times New Roman" w:cs="Times New Roman"/>
          <w:sz w:val="28"/>
          <w:szCs w:val="28"/>
          <w:lang w:eastAsia="ru-RU"/>
        </w:rPr>
        <w:t xml:space="preserve"> происходи</w:t>
      </w:r>
      <w:r>
        <w:rPr>
          <w:rFonts w:ascii="Times New Roman" w:hAnsi="Times New Roman" w:cs="Times New Roman"/>
          <w:sz w:val="28"/>
          <w:szCs w:val="28"/>
          <w:lang w:eastAsia="ru-RU"/>
        </w:rPr>
        <w:t>ло</w:t>
      </w:r>
      <w:r w:rsidR="00D2748A" w:rsidRPr="00C3776C">
        <w:rPr>
          <w:rFonts w:ascii="Times New Roman" w:hAnsi="Times New Roman" w:cs="Times New Roman"/>
          <w:sz w:val="28"/>
          <w:szCs w:val="28"/>
          <w:lang w:eastAsia="ru-RU"/>
        </w:rPr>
        <w:t xml:space="preserve"> неоднократное возвращение ко всем принципиальным вопросам, причём на каждом следующем этапе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обучающиеся должны </w:t>
      </w:r>
      <w:r w:rsidR="00D2748A" w:rsidRPr="00C3776C">
        <w:rPr>
          <w:rFonts w:ascii="Times New Roman" w:hAnsi="Times New Roman" w:cs="Times New Roman"/>
          <w:sz w:val="28"/>
          <w:szCs w:val="28"/>
          <w:lang w:eastAsia="ru-RU"/>
        </w:rPr>
        <w:t>поднима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ться на более высокий уровень.</w:t>
      </w:r>
    </w:p>
    <w:p w:rsidR="00D2748A" w:rsidRDefault="00C3776C" w:rsidP="00A36E11">
      <w:pPr>
        <w:pStyle w:val="a7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Опора</w:t>
      </w:r>
      <w:r w:rsidR="00D2748A" w:rsidRPr="00C3776C">
        <w:rPr>
          <w:rFonts w:ascii="Times New Roman" w:hAnsi="Times New Roman" w:cs="Times New Roman"/>
          <w:sz w:val="28"/>
          <w:szCs w:val="28"/>
          <w:lang w:eastAsia="ru-RU"/>
        </w:rPr>
        <w:t xml:space="preserve"> на наглядно-образное мышление.</w:t>
      </w:r>
    </w:p>
    <w:p w:rsidR="00C3776C" w:rsidRPr="00C3776C" w:rsidRDefault="00C3776C" w:rsidP="00A36E11">
      <w:pPr>
        <w:pStyle w:val="a7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навыков логического рассуждения.</w:t>
      </w:r>
    </w:p>
    <w:p w:rsidR="00C3776C" w:rsidRDefault="00C3776C" w:rsidP="00D2748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настоящий момент можно сказать, что исследованные линии учебных пособий в части изучения функциональной линии в целом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отлича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тся усиленным вниманием к формированию вычислительной культуры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арифметическим действиям. Учебники развивают у обучающихся навыки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>прикидк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и оценк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действий, проверк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 их на правдоподобие. </w:t>
      </w:r>
    </w:p>
    <w:p w:rsidR="00D2748A" w:rsidRDefault="00C3776C" w:rsidP="00D2748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проанализированных пособиях для изучения курса математики о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собое внимание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изучении функциональной линии </w:t>
      </w:r>
      <w:r w:rsidR="00D2748A" w:rsidRPr="00D2748A">
        <w:rPr>
          <w:rFonts w:ascii="Times New Roman" w:hAnsi="Times New Roman" w:cs="Times New Roman"/>
          <w:sz w:val="28"/>
          <w:szCs w:val="28"/>
          <w:lang w:eastAsia="ru-RU"/>
        </w:rPr>
        <w:t xml:space="preserve">уделяется обучению арифметическим и логическим приёмам решения текстовых задач. </w:t>
      </w:r>
    </w:p>
    <w:p w:rsidR="00FA388D" w:rsidRPr="006447C1" w:rsidRDefault="000E1281" w:rsidP="006447C1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2" w:name="_Toc438474353"/>
      <w:r w:rsidRPr="006447C1">
        <w:rPr>
          <w:rFonts w:ascii="Times New Roman" w:hAnsi="Times New Roman" w:cs="Times New Roman"/>
          <w:color w:val="auto"/>
          <w:sz w:val="28"/>
          <w:szCs w:val="28"/>
        </w:rPr>
        <w:t>§ 2.</w:t>
      </w:r>
      <w:r w:rsidR="006447C1" w:rsidRPr="006447C1">
        <w:rPr>
          <w:color w:val="auto"/>
        </w:rPr>
        <w:t xml:space="preserve"> Рекомендации по организации процесса обучения  функциональной линии с позиций системно-</w:t>
      </w:r>
      <w:proofErr w:type="spellStart"/>
      <w:r w:rsidR="006447C1" w:rsidRPr="006447C1">
        <w:rPr>
          <w:color w:val="auto"/>
        </w:rPr>
        <w:t>деятельностного</w:t>
      </w:r>
      <w:proofErr w:type="spellEnd"/>
      <w:r w:rsidR="006447C1" w:rsidRPr="006447C1">
        <w:rPr>
          <w:color w:val="auto"/>
        </w:rPr>
        <w:t xml:space="preserve"> подхода</w:t>
      </w:r>
      <w:bookmarkEnd w:id="22"/>
    </w:p>
    <w:p w:rsidR="00FA388D" w:rsidRPr="00FA388D" w:rsidRDefault="00FA388D" w:rsidP="00FA388D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накомство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понятием функции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комплексном варианте начинаетсяна восьмом году обучения</w:t>
      </w:r>
      <w:r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 на седьмом году обучения большинство авторов учебных пособий</w:t>
      </w:r>
      <w:r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рассматривают такие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</w:t>
      </w:r>
      <w:r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функции, как линейная, степенные функции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</w:t>
      </w:r>
      <w:r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= х</w:t>
      </w:r>
      <w:r w:rsidRPr="00FA38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= х</w:t>
      </w:r>
      <w:r w:rsidRPr="00FA38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Кроме того, изучается</w:t>
      </w:r>
      <w:r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 их графики, а также, </w:t>
      </w:r>
      <w:r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названия этих графиков</w:t>
      </w:r>
      <w:r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67EB" w:rsidRDefault="00D21C16" w:rsidP="00D21C16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функциональной линии определяется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зависимостью или связью абсциссы и ординаты точки (понятия абсциссы и ординаты даются пере</w:t>
      </w:r>
      <w:r w:rsidR="009F4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рассмотрением данных функций) </w:t>
      </w:r>
      <w:r w:rsidR="0024191C" w:rsidRPr="00241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[11]</w:t>
      </w:r>
      <w:r w:rsidR="009F4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388D" w:rsidRDefault="00FC67EB" w:rsidP="00D21C16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этого, в большинстве учебных пособий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приведены некот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орые свойства графиков функций, в частности, такие, как, 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симметричность, расположение параболы относительно оси абсци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(ординат), касание графика оси абсцисс (ординат)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же период введены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 ветвей и вершины параболы. </w:t>
      </w:r>
    </w:p>
    <w:p w:rsidR="00FA388D" w:rsidRDefault="00FC67EB" w:rsidP="00FC67EB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при таком подходе, прослеживающемся во всех учебных пособиях, рассмотренных в данной работе, при введении функциональной линии, 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функции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курсе математики ослаблена. Это выражается в том, что разрозненно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частные виды функций, такие, как 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линейная,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функция 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атной пропорциональности, однако не показана связь между формулами и видами функций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C67EB" w:rsidRPr="00B4029A" w:rsidRDefault="00FC67EB" w:rsidP="00FC67EB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2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ходе изучения функции на седьмом году обучения можно предложить следующие методические рекомендации для педагога:</w:t>
      </w:r>
    </w:p>
    <w:p w:rsidR="00FC67EB" w:rsidRPr="00B4029A" w:rsidRDefault="00FC67EB" w:rsidP="00FC67EB">
      <w:pPr>
        <w:pStyle w:val="a7"/>
        <w:numPr>
          <w:ilvl w:val="2"/>
          <w:numId w:val="3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Подчеркивать связь между формулой и видом функции.</w:t>
      </w:r>
    </w:p>
    <w:p w:rsidR="00FC67EB" w:rsidRDefault="00FC67EB" w:rsidP="00FC67EB">
      <w:pPr>
        <w:pStyle w:val="a7"/>
        <w:numPr>
          <w:ilvl w:val="2"/>
          <w:numId w:val="3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формулу функции с ее графиком, с целью создания между ними связи, очевидной для обучающихся.</w:t>
      </w:r>
    </w:p>
    <w:p w:rsidR="00B4029A" w:rsidRDefault="00FC67EB" w:rsidP="00B4029A">
      <w:pPr>
        <w:pStyle w:val="a7"/>
        <w:numPr>
          <w:ilvl w:val="2"/>
          <w:numId w:val="3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акцент на практическое применение функции в жизни, так как обучающимся необходимо сформировать для себя цель изучения функциональной линии.</w:t>
      </w:r>
    </w:p>
    <w:p w:rsidR="00181835" w:rsidRDefault="00FC67EB" w:rsidP="00181835">
      <w:pPr>
        <w:pStyle w:val="a7"/>
        <w:numPr>
          <w:ilvl w:val="2"/>
          <w:numId w:val="3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тщательно отслеживать освоение и закрепление материала обучающимися, в силу того, что материал седьмого года обучения в функциональной линии является начальным и основополагающим, то есть большинство ошибок обучающихся проистекает из недостаточного усвоения материала седьмого года обучения. </w:t>
      </w:r>
    </w:p>
    <w:p w:rsidR="00181835" w:rsidRPr="00181835" w:rsidRDefault="00181835" w:rsidP="0018183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1835">
        <w:rPr>
          <w:rFonts w:ascii="Times New Roman" w:hAnsi="Times New Roman" w:cs="Times New Roman"/>
          <w:sz w:val="28"/>
          <w:szCs w:val="28"/>
          <w:lang w:eastAsia="ru-RU"/>
        </w:rPr>
        <w:t>Проиллюстрируем план изучения функций на основе инвариантных заданий на примере линейной функции (7-й класс).</w:t>
      </w:r>
    </w:p>
    <w:p w:rsidR="00FA388D" w:rsidRPr="00FC67EB" w:rsidRDefault="00FC67EB" w:rsidP="003C6B4C">
      <w:pPr>
        <w:pStyle w:val="a7"/>
        <w:spacing w:before="168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восьмом году обученияпродолжается изучение раздела «Функции», в частности, в этот период в большинстве учебных пособий рассматриваются </w:t>
      </w:r>
      <w:r w:rsidR="00FA388D" w:rsidRPr="00FC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элементы функциональной линии: </w:t>
      </w:r>
    </w:p>
    <w:p w:rsidR="00E12465" w:rsidRPr="00E12465" w:rsidRDefault="00E12465" w:rsidP="00A36E11">
      <w:pPr>
        <w:pStyle w:val="a7"/>
        <w:numPr>
          <w:ilvl w:val="0"/>
          <w:numId w:val="36"/>
        </w:numPr>
        <w:tabs>
          <w:tab w:val="left" w:pos="993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функция?</w:t>
      </w:r>
    </w:p>
    <w:p w:rsidR="00FA388D" w:rsidRPr="00FA388D" w:rsidRDefault="00E12465" w:rsidP="00A36E11">
      <w:pPr>
        <w:pStyle w:val="a7"/>
        <w:numPr>
          <w:ilvl w:val="0"/>
          <w:numId w:val="36"/>
        </w:numPr>
        <w:tabs>
          <w:tab w:val="left" w:pos="993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графиков функции.</w:t>
      </w:r>
    </w:p>
    <w:p w:rsidR="00FA388D" w:rsidRPr="00FA388D" w:rsidRDefault="00FA388D" w:rsidP="00A36E11">
      <w:pPr>
        <w:pStyle w:val="a7"/>
        <w:numPr>
          <w:ilvl w:val="0"/>
          <w:numId w:val="36"/>
        </w:numPr>
        <w:tabs>
          <w:tab w:val="left" w:pos="993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функции.</w:t>
      </w:r>
    </w:p>
    <w:p w:rsidR="00FA388D" w:rsidRDefault="00FA388D" w:rsidP="00A36E11">
      <w:pPr>
        <w:pStyle w:val="a7"/>
        <w:numPr>
          <w:ilvl w:val="0"/>
          <w:numId w:val="36"/>
        </w:numPr>
        <w:tabs>
          <w:tab w:val="left" w:pos="993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Линейная функция.</w:t>
      </w:r>
    </w:p>
    <w:p w:rsidR="00E12465" w:rsidRPr="00E12465" w:rsidRDefault="00E12465" w:rsidP="00A36E11">
      <w:pPr>
        <w:pStyle w:val="a7"/>
        <w:numPr>
          <w:ilvl w:val="0"/>
          <w:numId w:val="36"/>
        </w:numPr>
        <w:tabs>
          <w:tab w:val="left" w:pos="993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функций.</w:t>
      </w:r>
    </w:p>
    <w:p w:rsidR="00FA388D" w:rsidRPr="00FA388D" w:rsidRDefault="00FA388D" w:rsidP="00A36E11">
      <w:pPr>
        <w:pStyle w:val="a7"/>
        <w:numPr>
          <w:ilvl w:val="0"/>
          <w:numId w:val="36"/>
        </w:numPr>
        <w:tabs>
          <w:tab w:val="left" w:pos="993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  и её график.</w:t>
      </w:r>
    </w:p>
    <w:p w:rsidR="009E79A0" w:rsidRPr="0052433E" w:rsidRDefault="009E79A0" w:rsidP="009E79A0">
      <w:pPr>
        <w:tabs>
          <w:tab w:val="left" w:pos="993"/>
        </w:tabs>
        <w:spacing w:before="168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290416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первого пункта</w:t>
      </w: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введение математического понятия «функция» целесообразно начать с функций бытовых приборов, так как большинство учащихся на вопрос: «Что такое функция?» в качестве ответа приводили примеры функций мобильного телефона или других бытовых приборов. Для формирования у учащихся </w:t>
      </w:r>
      <w:r w:rsidR="005066E8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обобщенного представления о </w:t>
      </w:r>
      <w:proofErr w:type="spellStart"/>
      <w:r w:rsidR="005066E8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межпредметном</w:t>
      </w:r>
      <w:proofErr w:type="spellEnd"/>
      <w:r w:rsidR="005066E8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понятии, целесообразно предложить задачи такого типа:</w:t>
      </w:r>
    </w:p>
    <w:p w:rsidR="005066E8" w:rsidRPr="0052433E" w:rsidRDefault="005066E8" w:rsidP="00A97087">
      <w:pPr>
        <w:pStyle w:val="a7"/>
        <w:numPr>
          <w:ilvl w:val="0"/>
          <w:numId w:val="46"/>
        </w:numPr>
        <w:tabs>
          <w:tab w:val="left" w:pos="993"/>
        </w:tabs>
        <w:spacing w:before="16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в произвольном порядке представлены картинки моделей телефонов с названиями и годами выпуска и также. В произвольном порядке, записаны функции, которые появились с выпуском той или иной модели телефона. Учащимся предлагается разделить объекты, изображенные на </w:t>
      </w:r>
      <w:r w:rsidR="00BA1047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группы; записать в тетради элементы этих групп в два столбика; соединить стрелками каждую модель телефона с функцией, которая появилась впервые вместе с выпуском данной модели. На основании выполненных заданий учащимся  </w:t>
      </w:r>
      <w:r w:rsidR="00C45677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заполнить пропуски,в</w:t>
      </w:r>
      <w:r w:rsidR="00BA1047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ыбрав нужные слова в скобках: с помощью стрелок мы установили … между …</w:t>
      </w:r>
      <w:r w:rsidR="00C45677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моделей</w:t>
      </w:r>
      <w:r w:rsidR="00BA1047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телефонов и … их функци</w:t>
      </w:r>
      <w:r w:rsidR="00C45677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й (взаимопонимание, ответственность, соответствие; сообществом, множеством, коллективом)</w:t>
      </w:r>
    </w:p>
    <w:p w:rsidR="00C45677" w:rsidRPr="0052433E" w:rsidRDefault="00C45677" w:rsidP="00A97087">
      <w:pPr>
        <w:pStyle w:val="a7"/>
        <w:numPr>
          <w:ilvl w:val="0"/>
          <w:numId w:val="46"/>
        </w:numPr>
        <w:tabs>
          <w:tab w:val="left" w:pos="993"/>
        </w:tabs>
        <w:spacing w:before="16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предлагается с помощью стрелок показать зависимость основных характеристик климата территории (температура,  </w:t>
      </w: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количество осадков,  влажность) от природных условий и характеристики территорий (рельеф,  широтное положение,  влияние океана, преобладающие ветры). </w:t>
      </w:r>
    </w:p>
    <w:p w:rsidR="00F759BE" w:rsidRPr="0052433E" w:rsidRDefault="00C45677" w:rsidP="00F759BE">
      <w:pPr>
        <w:pStyle w:val="a5"/>
        <w:tabs>
          <w:tab w:val="left" w:pos="708"/>
        </w:tabs>
        <w:spacing w:line="360" w:lineRule="auto"/>
        <w:ind w:firstLine="720"/>
      </w:pP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работа подводит учащихся к выделению свойств, существенных для </w:t>
      </w:r>
      <w:proofErr w:type="spellStart"/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 «функция», а именно наличие двух множеств и связи между ними.</w:t>
      </w:r>
    </w:p>
    <w:p w:rsidR="00F759BE" w:rsidRPr="0052433E" w:rsidRDefault="00F759BE" w:rsidP="00F759BE">
      <w:pPr>
        <w:pStyle w:val="a5"/>
        <w:tabs>
          <w:tab w:val="left" w:pos="708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 xml:space="preserve">При изучении второго пункта надо дать учащимся возможность активно поработать с графиками, так как для них график является опорным образом при усвоении понятий (таких, например, как свойства функций). В ходе анализа графиков разобрать все свойства функций, которые будут изучаться в следующих пунктах. В большинстве учебниках дана </w:t>
      </w:r>
      <w:r w:rsidRPr="0052433E">
        <w:rPr>
          <w:rFonts w:ascii="Times New Roman" w:hAnsi="Times New Roman" w:cs="Times New Roman"/>
          <w:iCs/>
          <w:sz w:val="28"/>
          <w:szCs w:val="28"/>
        </w:rPr>
        <w:t xml:space="preserve">система упражнений, </w:t>
      </w:r>
      <w:r w:rsidRPr="0052433E">
        <w:rPr>
          <w:rFonts w:ascii="Times New Roman" w:hAnsi="Times New Roman" w:cs="Times New Roman"/>
          <w:sz w:val="28"/>
          <w:szCs w:val="28"/>
        </w:rPr>
        <w:t xml:space="preserve"> в которых по известным графикам нужно ответить на серию вопросов. Также здесь приведены упражнения, где по данной таблице требуется построить график и проанализировать его (например, строится график температуры, а проанализировать необходимо изменение температуры в течение месяца). Кроме того, есть задания, в которых описана конкретная ситуация и дано несколько графиков, ученикам необходимо выбрать, на каком из графиков описана эта ситуация.</w:t>
      </w:r>
    </w:p>
    <w:p w:rsidR="00F759BE" w:rsidRPr="0052433E" w:rsidRDefault="00F759BE" w:rsidP="00F759BE">
      <w:pPr>
        <w:pStyle w:val="a5"/>
        <w:tabs>
          <w:tab w:val="left" w:pos="708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>При выполнении отдельных упражнений (по выбору учителя) полезно предлагать учащимся самим придумывать вопросы по графикам или же рассказывать, какую дополнительную информацию можно извлечь из этого графика.</w:t>
      </w:r>
    </w:p>
    <w:p w:rsidR="00F759BE" w:rsidRPr="0052433E" w:rsidRDefault="00F759BE" w:rsidP="00F759BE">
      <w:pPr>
        <w:pStyle w:val="a5"/>
        <w:tabs>
          <w:tab w:val="left" w:pos="708"/>
        </w:tabs>
        <w:spacing w:line="360" w:lineRule="auto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52433E">
        <w:rPr>
          <w:rFonts w:ascii="Times New Roman" w:hAnsi="Times New Roman" w:cs="Times New Roman"/>
          <w:i/>
          <w:iCs/>
          <w:sz w:val="28"/>
          <w:szCs w:val="28"/>
        </w:rPr>
        <w:t>Комментарии к некоторым упражнениям:</w:t>
      </w:r>
    </w:p>
    <w:p w:rsidR="00F759BE" w:rsidRPr="0052433E" w:rsidRDefault="00F759BE" w:rsidP="00A97087">
      <w:pPr>
        <w:pStyle w:val="a5"/>
        <w:numPr>
          <w:ilvl w:val="0"/>
          <w:numId w:val="49"/>
        </w:numPr>
        <w:tabs>
          <w:tab w:val="left" w:pos="708"/>
        </w:tabs>
        <w:spacing w:line="360" w:lineRule="auto"/>
        <w:rPr>
          <w:rFonts w:ascii="Times New Roman" w:hAnsi="Times New Roman" w:cs="Times New Roman"/>
          <w:snapToGrid w:val="0"/>
          <w:w w:val="1"/>
          <w:sz w:val="28"/>
          <w:szCs w:val="28"/>
          <w:bdr w:val="none" w:sz="0" w:space="0" w:color="auto" w:frame="1"/>
          <w:shd w:val="clear" w:color="auto" w:fill="000000"/>
        </w:rPr>
      </w:pPr>
      <w:r w:rsidRPr="0052433E">
        <w:rPr>
          <w:rFonts w:ascii="Times New Roman" w:hAnsi="Times New Roman" w:cs="Times New Roman"/>
          <w:sz w:val="28"/>
          <w:szCs w:val="28"/>
        </w:rPr>
        <w:t xml:space="preserve">Турист в течение 30 </w:t>
      </w:r>
      <w:r w:rsidRPr="0052433E">
        <w:rPr>
          <w:rFonts w:ascii="Times New Roman" w:hAnsi="Times New Roman" w:cs="Times New Roman"/>
          <w:i/>
          <w:iCs/>
          <w:sz w:val="28"/>
          <w:szCs w:val="28"/>
        </w:rPr>
        <w:t>мин</w:t>
      </w:r>
      <w:r w:rsidRPr="0052433E">
        <w:rPr>
          <w:rFonts w:ascii="Times New Roman" w:hAnsi="Times New Roman" w:cs="Times New Roman"/>
          <w:sz w:val="28"/>
          <w:szCs w:val="28"/>
        </w:rPr>
        <w:t xml:space="preserve"> дошёл от лагеря до озера, расположенного в 2 </w:t>
      </w:r>
      <w:r w:rsidRPr="0052433E">
        <w:rPr>
          <w:rFonts w:ascii="Times New Roman" w:hAnsi="Times New Roman" w:cs="Times New Roman"/>
          <w:i/>
          <w:iCs/>
          <w:sz w:val="28"/>
          <w:szCs w:val="28"/>
        </w:rPr>
        <w:t>км</w:t>
      </w:r>
      <w:r w:rsidRPr="0052433E">
        <w:rPr>
          <w:rFonts w:ascii="Times New Roman" w:hAnsi="Times New Roman" w:cs="Times New Roman"/>
          <w:sz w:val="28"/>
          <w:szCs w:val="28"/>
        </w:rPr>
        <w:t xml:space="preserve"> от лагеря, и, пробыв там 40 </w:t>
      </w:r>
      <w:r w:rsidRPr="0052433E">
        <w:rPr>
          <w:rFonts w:ascii="Times New Roman" w:hAnsi="Times New Roman" w:cs="Times New Roman"/>
          <w:i/>
          <w:iCs/>
          <w:sz w:val="28"/>
          <w:szCs w:val="28"/>
        </w:rPr>
        <w:t>мин</w:t>
      </w:r>
      <w:r w:rsidRPr="0052433E">
        <w:rPr>
          <w:rFonts w:ascii="Times New Roman" w:hAnsi="Times New Roman" w:cs="Times New Roman"/>
          <w:sz w:val="28"/>
          <w:szCs w:val="28"/>
        </w:rPr>
        <w:t>, вернулся обратно. На всю прогулку он затратил полтора час</w:t>
      </w:r>
      <w:r w:rsidR="00FB1526" w:rsidRPr="0052433E">
        <w:rPr>
          <w:rFonts w:ascii="Times New Roman" w:hAnsi="Times New Roman" w:cs="Times New Roman"/>
          <w:sz w:val="28"/>
          <w:szCs w:val="28"/>
        </w:rPr>
        <w:t xml:space="preserve">а. На каком из графиков </w:t>
      </w:r>
      <w:r w:rsidRPr="0052433E">
        <w:rPr>
          <w:rFonts w:ascii="Times New Roman" w:hAnsi="Times New Roman" w:cs="Times New Roman"/>
          <w:sz w:val="28"/>
          <w:szCs w:val="28"/>
        </w:rPr>
        <w:t xml:space="preserve"> изображена описанная ситуация</w:t>
      </w:r>
      <w:r w:rsidR="00FB1526" w:rsidRPr="0052433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B1526" w:rsidRPr="0052433E" w:rsidRDefault="00F759BE" w:rsidP="00FB1526">
      <w:pPr>
        <w:pStyle w:val="a5"/>
        <w:tabs>
          <w:tab w:val="left" w:pos="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>Это упражнение нужно обязательно разобрать с учениками, так как именно при решении таких упражнений у учащиеся формируется умение сопоставлять функцию и её график.</w:t>
      </w:r>
    </w:p>
    <w:p w:rsidR="00F759BE" w:rsidRPr="0052433E" w:rsidRDefault="00F759BE" w:rsidP="00A97087">
      <w:pPr>
        <w:pStyle w:val="a5"/>
        <w:numPr>
          <w:ilvl w:val="0"/>
          <w:numId w:val="49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lastRenderedPageBreak/>
        <w:t xml:space="preserve"> Олег и Пётр соревновались на дистанции 200 </w:t>
      </w:r>
      <w:r w:rsidRPr="0052433E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52433E">
        <w:rPr>
          <w:rFonts w:ascii="Times New Roman" w:hAnsi="Times New Roman" w:cs="Times New Roman"/>
          <w:sz w:val="28"/>
          <w:szCs w:val="28"/>
        </w:rPr>
        <w:t xml:space="preserve"> в 50-метровом бассейне. Графики их заплывов показаны на рисунке 2. По горизонтальной оси отложено время, а по вертикальной – соответствующее расстояние пловца от старта.</w:t>
      </w:r>
    </w:p>
    <w:p w:rsidR="00F759BE" w:rsidRPr="0052433E" w:rsidRDefault="00F759BE" w:rsidP="00A97087">
      <w:pPr>
        <w:pStyle w:val="a5"/>
        <w:numPr>
          <w:ilvl w:val="0"/>
          <w:numId w:val="47"/>
        </w:numPr>
        <w:tabs>
          <w:tab w:val="clear" w:pos="360"/>
          <w:tab w:val="clear" w:pos="4677"/>
          <w:tab w:val="clear" w:pos="9355"/>
          <w:tab w:val="num" w:pos="1080"/>
          <w:tab w:val="center" w:pos="4153"/>
          <w:tab w:val="right" w:pos="8306"/>
        </w:tabs>
        <w:spacing w:line="360" w:lineRule="auto"/>
        <w:ind w:left="1440" w:hanging="540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 xml:space="preserve">Используя графики, ответьте на вопросы: </w:t>
      </w:r>
    </w:p>
    <w:p w:rsidR="00F759BE" w:rsidRPr="0052433E" w:rsidRDefault="00F759BE" w:rsidP="00F759BE">
      <w:pPr>
        <w:pStyle w:val="a5"/>
        <w:tabs>
          <w:tab w:val="left" w:pos="708"/>
        </w:tabs>
        <w:spacing w:line="360" w:lineRule="auto"/>
        <w:ind w:left="1800" w:hanging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433E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52433E">
        <w:rPr>
          <w:rFonts w:ascii="Times New Roman" w:hAnsi="Times New Roman" w:cs="Times New Roman"/>
          <w:sz w:val="28"/>
          <w:szCs w:val="28"/>
        </w:rPr>
        <w:t xml:space="preserve"> Сколько времени затратил каждый спортсмен на первые 50 </w:t>
      </w:r>
      <w:r w:rsidRPr="0052433E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52433E">
        <w:rPr>
          <w:rFonts w:ascii="Times New Roman" w:hAnsi="Times New Roman" w:cs="Times New Roman"/>
          <w:sz w:val="28"/>
          <w:szCs w:val="28"/>
        </w:rPr>
        <w:t xml:space="preserve">; на всю дистанцию?                          </w:t>
      </w:r>
    </w:p>
    <w:p w:rsidR="00F759BE" w:rsidRPr="0052433E" w:rsidRDefault="00F759BE" w:rsidP="00F759BE">
      <w:pPr>
        <w:pStyle w:val="a5"/>
        <w:tabs>
          <w:tab w:val="left" w:pos="708"/>
        </w:tabs>
        <w:spacing w:line="360" w:lineRule="auto"/>
        <w:ind w:left="1800" w:hanging="360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52433E">
        <w:rPr>
          <w:rFonts w:ascii="Times New Roman" w:hAnsi="Times New Roman" w:cs="Times New Roman"/>
          <w:sz w:val="28"/>
          <w:szCs w:val="28"/>
        </w:rPr>
        <w:t xml:space="preserve"> Кто выиграл соревнование? На сколько секунд он обогнал соперника?</w:t>
      </w:r>
    </w:p>
    <w:p w:rsidR="00F759BE" w:rsidRPr="0052433E" w:rsidRDefault="00F759BE" w:rsidP="00F759BE">
      <w:pPr>
        <w:pStyle w:val="a5"/>
        <w:tabs>
          <w:tab w:val="left" w:pos="708"/>
        </w:tabs>
        <w:spacing w:line="360" w:lineRule="auto"/>
        <w:ind w:left="1800" w:hanging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433E"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52433E">
        <w:rPr>
          <w:rFonts w:ascii="Times New Roman" w:hAnsi="Times New Roman" w:cs="Times New Roman"/>
          <w:sz w:val="28"/>
          <w:szCs w:val="28"/>
        </w:rPr>
        <w:t xml:space="preserve"> На сколько метров отстал проигравший от победителя к моменту финиша?</w:t>
      </w:r>
    </w:p>
    <w:p w:rsidR="00F759BE" w:rsidRPr="0052433E" w:rsidRDefault="00F759BE" w:rsidP="00A97087">
      <w:pPr>
        <w:pStyle w:val="a5"/>
        <w:numPr>
          <w:ilvl w:val="0"/>
          <w:numId w:val="47"/>
        </w:numPr>
        <w:tabs>
          <w:tab w:val="clear" w:pos="360"/>
          <w:tab w:val="clear" w:pos="4677"/>
          <w:tab w:val="clear" w:pos="9355"/>
          <w:tab w:val="left" w:pos="1080"/>
          <w:tab w:val="center" w:pos="4153"/>
          <w:tab w:val="right" w:pos="8306"/>
        </w:tabs>
        <w:spacing w:line="360" w:lineRule="auto"/>
        <w:ind w:left="1440" w:hanging="540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 xml:space="preserve">Прокомментируйте подробно весь ход соревнований. </w:t>
      </w:r>
    </w:p>
    <w:p w:rsidR="00F759BE" w:rsidRPr="0052433E" w:rsidRDefault="00F759BE" w:rsidP="00F759BE">
      <w:pPr>
        <w:pStyle w:val="a5"/>
        <w:tabs>
          <w:tab w:val="left" w:pos="108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>В этом упражнении можно посоветовать учащимся перед ответом на поставленные вопросы рассмотреть графики. Целесообразно спросить их, что обозначает каждое звено изображённых на рисунке ломаных (отрезок ломаной описывает движение спортсмена на 50-метровке). Можно предложить аккуратно карандашом обозначить вершины ломаных буквами, что поможет не запутаться при ответе на вопросы.</w:t>
      </w:r>
    </w:p>
    <w:p w:rsidR="00F759BE" w:rsidRPr="0052433E" w:rsidRDefault="00F759BE" w:rsidP="00F759BE">
      <w:pPr>
        <w:pStyle w:val="a5"/>
        <w:tabs>
          <w:tab w:val="left" w:pos="708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>Дополнительно, например, можно спросить, за сколько метров от финиша Пётр обогнал Олега; за сколько секунд каждый спортсмен проплыл половину дистанции; на сколько секунд быстрее Олег проплыл первую 50-метровку и др. Полезно предложить учащимся самим придумать вопросы по графику.</w:t>
      </w:r>
    </w:p>
    <w:p w:rsidR="00FB1526" w:rsidRPr="0052433E" w:rsidRDefault="00F759BE" w:rsidP="00FB1526">
      <w:pPr>
        <w:pStyle w:val="a5"/>
        <w:tabs>
          <w:tab w:val="left" w:pos="708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>Выполнение задания 2 можно обыграть в форме соревнования комментаторов спортивного состязания.</w:t>
      </w:r>
    </w:p>
    <w:p w:rsidR="00F759BE" w:rsidRPr="0052433E" w:rsidRDefault="00F759BE" w:rsidP="00A97087">
      <w:pPr>
        <w:pStyle w:val="a5"/>
        <w:numPr>
          <w:ilvl w:val="0"/>
          <w:numId w:val="49"/>
        </w:numPr>
        <w:tabs>
          <w:tab w:val="left" w:pos="70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>Используя</w:t>
      </w:r>
      <w:r w:rsidR="00FB1526" w:rsidRPr="0052433E">
        <w:rPr>
          <w:rFonts w:ascii="Times New Roman" w:hAnsi="Times New Roman" w:cs="Times New Roman"/>
          <w:sz w:val="28"/>
          <w:szCs w:val="28"/>
        </w:rPr>
        <w:t xml:space="preserve"> графики, изображённые на рисунке</w:t>
      </w:r>
      <w:r w:rsidRPr="0052433E">
        <w:rPr>
          <w:rFonts w:ascii="Times New Roman" w:hAnsi="Times New Roman" w:cs="Times New Roman"/>
          <w:sz w:val="28"/>
          <w:szCs w:val="28"/>
        </w:rPr>
        <w:t>, постройте в одной системе координат графики движения этих же спортсменов, отложив по горизонтальной оси время движения, а по вертикальной – расстояние, которое проплыл спортсмен с начала заплыва.</w:t>
      </w:r>
    </w:p>
    <w:p w:rsidR="00F759BE" w:rsidRPr="0052433E" w:rsidRDefault="00F759BE" w:rsidP="00A97087">
      <w:pPr>
        <w:pStyle w:val="a5"/>
        <w:numPr>
          <w:ilvl w:val="0"/>
          <w:numId w:val="48"/>
        </w:numPr>
        <w:tabs>
          <w:tab w:val="clear" w:pos="360"/>
          <w:tab w:val="clear" w:pos="4677"/>
          <w:tab w:val="clear" w:pos="9355"/>
          <w:tab w:val="num" w:pos="1080"/>
          <w:tab w:val="center" w:pos="4153"/>
          <w:tab w:val="right" w:pos="8306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>Определите по графику:</w:t>
      </w:r>
    </w:p>
    <w:p w:rsidR="00F759BE" w:rsidRPr="0052433E" w:rsidRDefault="00F759BE" w:rsidP="00F759BE">
      <w:pPr>
        <w:pStyle w:val="a5"/>
        <w:tabs>
          <w:tab w:val="left" w:pos="708"/>
        </w:tabs>
        <w:spacing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а)</w:t>
      </w:r>
      <w:r w:rsidRPr="0052433E">
        <w:rPr>
          <w:rFonts w:ascii="Times New Roman" w:hAnsi="Times New Roman" w:cs="Times New Roman"/>
          <w:sz w:val="28"/>
          <w:szCs w:val="28"/>
        </w:rPr>
        <w:t xml:space="preserve"> среднюю скорость движения каждого спортсмена на первой 100-метровке;</w:t>
      </w:r>
    </w:p>
    <w:p w:rsidR="00F759BE" w:rsidRPr="0052433E" w:rsidRDefault="00F759BE" w:rsidP="00F759BE">
      <w:pPr>
        <w:pStyle w:val="a5"/>
        <w:tabs>
          <w:tab w:val="left" w:pos="708"/>
        </w:tabs>
        <w:spacing w:line="36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52433E">
        <w:rPr>
          <w:rFonts w:ascii="Times New Roman" w:hAnsi="Times New Roman" w:cs="Times New Roman"/>
          <w:sz w:val="28"/>
          <w:szCs w:val="28"/>
        </w:rPr>
        <w:t xml:space="preserve"> среднюю скорость движения каждого спортсмена на всей дистанции.</w:t>
      </w:r>
    </w:p>
    <w:p w:rsidR="00F759BE" w:rsidRPr="0052433E" w:rsidRDefault="00F759BE" w:rsidP="00A97087">
      <w:pPr>
        <w:pStyle w:val="a5"/>
        <w:numPr>
          <w:ilvl w:val="0"/>
          <w:numId w:val="48"/>
        </w:numPr>
        <w:tabs>
          <w:tab w:val="clear" w:pos="360"/>
          <w:tab w:val="clear" w:pos="4677"/>
          <w:tab w:val="clear" w:pos="9355"/>
          <w:tab w:val="num" w:pos="1080"/>
          <w:tab w:val="center" w:pos="4153"/>
          <w:tab w:val="right" w:pos="8306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 xml:space="preserve">Объясните, что, с точки зрения содержания задач, означают точки </w:t>
      </w:r>
      <w:r w:rsidR="00FB1526" w:rsidRPr="0052433E">
        <w:rPr>
          <w:rFonts w:ascii="Times New Roman" w:hAnsi="Times New Roman" w:cs="Times New Roman"/>
          <w:sz w:val="28"/>
          <w:szCs w:val="28"/>
        </w:rPr>
        <w:t xml:space="preserve">пересечения графиков </w:t>
      </w:r>
      <w:r w:rsidRPr="0052433E">
        <w:rPr>
          <w:rFonts w:ascii="Times New Roman" w:hAnsi="Times New Roman" w:cs="Times New Roman"/>
          <w:sz w:val="28"/>
          <w:szCs w:val="28"/>
        </w:rPr>
        <w:t xml:space="preserve"> на вашем рисунке.</w:t>
      </w:r>
    </w:p>
    <w:p w:rsidR="00BA11C1" w:rsidRPr="0052433E" w:rsidRDefault="00F759BE" w:rsidP="00BA11C1">
      <w:pPr>
        <w:pStyle w:val="a5"/>
        <w:tabs>
          <w:tab w:val="left" w:pos="708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>Здесь нужно посоветовать учащимся, что прежде чем строить новый график, целесообразно, используя</w:t>
      </w:r>
      <w:r w:rsidR="00FB1526" w:rsidRPr="0052433E">
        <w:rPr>
          <w:rFonts w:ascii="Times New Roman" w:hAnsi="Times New Roman" w:cs="Times New Roman"/>
          <w:sz w:val="28"/>
          <w:szCs w:val="28"/>
        </w:rPr>
        <w:t xml:space="preserve"> предложенный  график</w:t>
      </w:r>
      <w:r w:rsidRPr="0052433E">
        <w:rPr>
          <w:rFonts w:ascii="Times New Roman" w:hAnsi="Times New Roman" w:cs="Times New Roman"/>
          <w:sz w:val="28"/>
          <w:szCs w:val="28"/>
        </w:rPr>
        <w:t>, составить таблицу значений новой зависимости.</w:t>
      </w:r>
    </w:p>
    <w:p w:rsidR="00E12465" w:rsidRPr="00BA11C1" w:rsidRDefault="00E12465" w:rsidP="00BA11C1">
      <w:pPr>
        <w:pStyle w:val="a5"/>
        <w:tabs>
          <w:tab w:val="left" w:pos="708"/>
        </w:tabs>
        <w:spacing w:line="360" w:lineRule="auto"/>
        <w:ind w:firstLine="720"/>
        <w:rPr>
          <w:rFonts w:ascii="Times New Roman" w:hAnsi="Times New Roman" w:cs="Times New Roman"/>
          <w:color w:val="FF0000"/>
          <w:sz w:val="28"/>
          <w:szCs w:val="28"/>
        </w:rPr>
      </w:pP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функциональной линии на восьмом году обучения </w:t>
      </w:r>
      <w:r w:rsidR="00FA388D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</w:t>
      </w: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A388D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введению </w:t>
      </w: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самого </w:t>
      </w:r>
      <w:r w:rsidR="00FA388D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функции</w:t>
      </w: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сопутствующих ему терминов</w:t>
      </w:r>
      <w:r w:rsidR="00FA388D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формированию представлений </w:t>
      </w: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FA388D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свойствах функций, а также изучению линейной функции и</w:t>
      </w: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графика функции, как формы ее отображения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388D" w:rsidRPr="00FA388D" w:rsidRDefault="00E12465" w:rsidP="00D21C16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большинстве исследованных учебниках и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зложение вопроса о функциях строится на базе опыта, приобретённого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изучении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многообразных зависимостей между величинами. Кроме того, исследуетсябольшое количество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 представлено множество упражнений на график функции)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знакомых восьмиклассникам к этому моменту.</w:t>
      </w:r>
    </w:p>
    <w:p w:rsidR="009D7875" w:rsidRDefault="009D7875" w:rsidP="00D21C16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функциональной линии на восьмом году обучения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акцент делается не столько на определение понятия функции, сколько на овладение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новой терминологией и символикой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своеобразное введение нового языка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A388D" w:rsidRPr="00FA388D" w:rsidRDefault="009D7875" w:rsidP="00D21C16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ключе для педагога можно порекомендовать </w:t>
      </w:r>
      <w:r w:rsidR="009E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нового языка, приуроченного к функциональной линии,постоянно сопоставля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E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его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уже освоенным</w:t>
      </w:r>
      <w:r w:rsidR="009E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языком. Также можно дать рекомендацию предлагать обучающимсянеоднократно 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переформулировать задачу или вопрос с языка функций на язык графиков 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или уравнений и наоборот. </w:t>
      </w:r>
      <w:r w:rsidR="009E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подход позволил бы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изучения материала </w:t>
      </w:r>
      <w:r w:rsidR="009E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функциональной линии научить детей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понимать эквивалентность таких формулировок, как: «определите, в каких точках график функции  пересекает ось х», </w:t>
      </w:r>
      <w:r w:rsidR="009E152E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«найдите нули функций », </w:t>
      </w:r>
      <w:r w:rsidR="009E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«найдите корни уравнения», воспринимать их спокойно и понимать требование преподавателя.</w:t>
      </w:r>
    </w:p>
    <w:p w:rsidR="009E152E" w:rsidRDefault="009E152E" w:rsidP="00D21C16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при преподавании функциональной линии в восьмом классе можно рекомендовать при 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изложении материала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акцентна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реальных зависимостей,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отвести особое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практически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прикладного и практического характера.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только позволит обучающимся более полно освоить материал функциональной линии на восьмом году обучения, но и соотносится с условиями 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и требованиями федеральных государственных образовательных стандартов.  </w:t>
      </w:r>
    </w:p>
    <w:p w:rsidR="00A65DF8" w:rsidRDefault="00A11E08" w:rsidP="00D21C16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обучающиеся в восьмом классе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</w:t>
      </w:r>
      <w:r w:rsidR="00A6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скорости </w:t>
      </w:r>
      <w:r w:rsidR="00A6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возрастания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убывания функции. </w:t>
      </w:r>
    </w:p>
    <w:p w:rsidR="003C6B4C" w:rsidRDefault="00A65DF8" w:rsidP="00A65DF8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возрастания и убывания функции можно порекомендовать усилить 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изучении материала. В частности, в случае 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линейной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которой уделяется особое внимание на восьмом году обучения,необходимо четко формулировать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мысль о том, что с помощью этой функции описываются процессы, протекающие с постоянной скоростью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Кроме того, при таком подходе, в процессе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получат возможность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="00FA388D" w:rsidRPr="00FA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изучаемых функций самые разнообразные реальные ситуации.</w:t>
      </w:r>
    </w:p>
    <w:p w:rsidR="003C6B4C" w:rsidRPr="0052433E" w:rsidRDefault="003C6B4C" w:rsidP="003C6B4C">
      <w:pPr>
        <w:shd w:val="clear" w:color="auto" w:fill="FFFFFF"/>
        <w:spacing w:before="1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функций можно осуществить на основе инвариантных заданий. </w:t>
      </w:r>
    </w:p>
    <w:p w:rsidR="003C6B4C" w:rsidRPr="0052433E" w:rsidRDefault="003C6B4C" w:rsidP="00A97087">
      <w:pPr>
        <w:pStyle w:val="a7"/>
        <w:numPr>
          <w:ilvl w:val="0"/>
          <w:numId w:val="51"/>
        </w:numPr>
        <w:shd w:val="clear" w:color="auto" w:fill="FFFFFF"/>
        <w:spacing w:before="14" w:line="36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52433E">
        <w:rPr>
          <w:rFonts w:ascii="Times New Roman" w:hAnsi="Times New Roman" w:cs="Times New Roman"/>
          <w:i/>
          <w:iCs/>
          <w:sz w:val="28"/>
          <w:szCs w:val="28"/>
        </w:rPr>
        <w:t>Рассмотрение реальных  ситуаций,   которые   описываются математиче</w:t>
      </w:r>
      <w:r w:rsidRPr="0052433E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скими моделями </w:t>
      </w:r>
      <w:r w:rsidRPr="0052433E">
        <w:rPr>
          <w:rFonts w:ascii="Times New Roman" w:hAnsi="Times New Roman" w:cs="Times New Roman"/>
          <w:sz w:val="28"/>
          <w:szCs w:val="28"/>
        </w:rPr>
        <w:t xml:space="preserve">- </w:t>
      </w:r>
      <w:r w:rsidRPr="0052433E">
        <w:rPr>
          <w:rFonts w:ascii="Times New Roman" w:hAnsi="Times New Roman" w:cs="Times New Roman"/>
          <w:i/>
          <w:iCs/>
          <w:sz w:val="28"/>
          <w:szCs w:val="28"/>
        </w:rPr>
        <w:t>линейными функциями</w:t>
      </w:r>
    </w:p>
    <w:p w:rsidR="003C6B4C" w:rsidRPr="0052433E" w:rsidRDefault="003C6B4C" w:rsidP="00A97087">
      <w:pPr>
        <w:widowControl w:val="0"/>
        <w:numPr>
          <w:ilvl w:val="0"/>
          <w:numId w:val="5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5" w:right="110" w:firstLine="490"/>
        <w:rPr>
          <w:rFonts w:ascii="Times New Roman" w:hAnsi="Times New Roman" w:cs="Times New Roman"/>
          <w:spacing w:val="-19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 xml:space="preserve"> На складе было </w:t>
      </w:r>
      <w:r w:rsidRPr="0052433E">
        <w:rPr>
          <w:rFonts w:ascii="Times New Roman" w:hAnsi="Times New Roman" w:cs="Times New Roman"/>
          <w:iCs/>
          <w:sz w:val="28"/>
          <w:szCs w:val="28"/>
        </w:rPr>
        <w:t xml:space="preserve">500 т </w:t>
      </w:r>
      <w:r w:rsidRPr="0052433E">
        <w:rPr>
          <w:rFonts w:ascii="Times New Roman" w:hAnsi="Times New Roman" w:cs="Times New Roman"/>
          <w:sz w:val="28"/>
          <w:szCs w:val="28"/>
        </w:rPr>
        <w:t xml:space="preserve">угля. Ежедневно стали подвозить по </w:t>
      </w:r>
      <w:r w:rsidRPr="0052433E">
        <w:rPr>
          <w:rFonts w:ascii="Times New Roman" w:hAnsi="Times New Roman" w:cs="Times New Roman"/>
          <w:iCs/>
          <w:sz w:val="28"/>
          <w:szCs w:val="28"/>
        </w:rPr>
        <w:t xml:space="preserve">30 т </w:t>
      </w:r>
      <w:r w:rsidRPr="0052433E">
        <w:rPr>
          <w:rFonts w:ascii="Times New Roman" w:hAnsi="Times New Roman" w:cs="Times New Roman"/>
          <w:sz w:val="28"/>
          <w:szCs w:val="28"/>
        </w:rPr>
        <w:t xml:space="preserve">угля. </w:t>
      </w:r>
      <w:r w:rsidRPr="0052433E">
        <w:rPr>
          <w:rFonts w:ascii="Times New Roman" w:hAnsi="Times New Roman" w:cs="Times New Roman"/>
          <w:sz w:val="28"/>
          <w:szCs w:val="28"/>
        </w:rPr>
        <w:lastRenderedPageBreak/>
        <w:t xml:space="preserve">Сколько угля будет на складе через </w:t>
      </w:r>
      <w:r w:rsidRPr="0052433E">
        <w:rPr>
          <w:rFonts w:ascii="Times New Roman" w:hAnsi="Times New Roman" w:cs="Times New Roman"/>
          <w:iCs/>
          <w:sz w:val="28"/>
          <w:szCs w:val="28"/>
        </w:rPr>
        <w:t>2, 4,10 дней?</w:t>
      </w:r>
    </w:p>
    <w:p w:rsidR="003C6B4C" w:rsidRPr="0052433E" w:rsidRDefault="003C6B4C" w:rsidP="00A97087">
      <w:pPr>
        <w:widowControl w:val="0"/>
        <w:numPr>
          <w:ilvl w:val="0"/>
          <w:numId w:val="5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5" w:right="106" w:firstLine="490"/>
        <w:rPr>
          <w:rFonts w:ascii="Times New Roman" w:hAnsi="Times New Roman" w:cs="Times New Roman"/>
          <w:iCs/>
          <w:spacing w:val="-11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 xml:space="preserve">Турист проехал на автобусе </w:t>
      </w:r>
      <w:r w:rsidRPr="0052433E">
        <w:rPr>
          <w:rFonts w:ascii="Times New Roman" w:hAnsi="Times New Roman" w:cs="Times New Roman"/>
          <w:iCs/>
          <w:sz w:val="28"/>
          <w:szCs w:val="28"/>
        </w:rPr>
        <w:t xml:space="preserve">15 км </w:t>
      </w:r>
      <w:r w:rsidRPr="0052433E">
        <w:rPr>
          <w:rFonts w:ascii="Times New Roman" w:hAnsi="Times New Roman" w:cs="Times New Roman"/>
          <w:sz w:val="28"/>
          <w:szCs w:val="28"/>
        </w:rPr>
        <w:t xml:space="preserve">от пункта Л до пункта </w:t>
      </w:r>
      <w:r w:rsidRPr="0052433E">
        <w:rPr>
          <w:rFonts w:ascii="Times New Roman" w:hAnsi="Times New Roman" w:cs="Times New Roman"/>
          <w:iCs/>
          <w:sz w:val="28"/>
          <w:szCs w:val="28"/>
        </w:rPr>
        <w:t xml:space="preserve">В. </w:t>
      </w:r>
      <w:r w:rsidRPr="0052433E">
        <w:rPr>
          <w:rFonts w:ascii="Times New Roman" w:hAnsi="Times New Roman" w:cs="Times New Roman"/>
          <w:sz w:val="28"/>
          <w:szCs w:val="28"/>
        </w:rPr>
        <w:t>Затем в том же на</w:t>
      </w:r>
      <w:r w:rsidRPr="0052433E">
        <w:rPr>
          <w:rFonts w:ascii="Times New Roman" w:hAnsi="Times New Roman" w:cs="Times New Roman"/>
          <w:sz w:val="28"/>
          <w:szCs w:val="28"/>
        </w:rPr>
        <w:softHyphen/>
        <w:t xml:space="preserve">правлении; но уже пешком, продолжил путь со скоростью </w:t>
      </w:r>
      <w:r w:rsidRPr="0052433E">
        <w:rPr>
          <w:rFonts w:ascii="Times New Roman" w:hAnsi="Times New Roman" w:cs="Times New Roman"/>
          <w:iCs/>
          <w:sz w:val="28"/>
          <w:szCs w:val="28"/>
        </w:rPr>
        <w:t xml:space="preserve">4 км/ч. </w:t>
      </w:r>
      <w:r w:rsidRPr="0052433E">
        <w:rPr>
          <w:rFonts w:ascii="Times New Roman" w:hAnsi="Times New Roman" w:cs="Times New Roman"/>
          <w:sz w:val="28"/>
          <w:szCs w:val="28"/>
        </w:rPr>
        <w:t xml:space="preserve">На каком расстоянии от </w:t>
      </w:r>
      <w:r w:rsidRPr="0052433E"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Pr="0052433E">
        <w:rPr>
          <w:rFonts w:ascii="Times New Roman" w:hAnsi="Times New Roman" w:cs="Times New Roman"/>
          <w:sz w:val="28"/>
          <w:szCs w:val="28"/>
        </w:rPr>
        <w:t xml:space="preserve">будет турист через </w:t>
      </w:r>
      <w:r w:rsidRPr="0052433E">
        <w:rPr>
          <w:rFonts w:ascii="Times New Roman" w:hAnsi="Times New Roman" w:cs="Times New Roman"/>
          <w:iCs/>
          <w:sz w:val="28"/>
          <w:szCs w:val="28"/>
        </w:rPr>
        <w:t xml:space="preserve">2 ч, </w:t>
      </w:r>
      <w:r w:rsidRPr="0052433E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52433E">
        <w:rPr>
          <w:rFonts w:ascii="Times New Roman" w:hAnsi="Times New Roman" w:cs="Times New Roman"/>
          <w:iCs/>
          <w:sz w:val="28"/>
          <w:szCs w:val="28"/>
        </w:rPr>
        <w:t xml:space="preserve">4 ч, </w:t>
      </w:r>
      <w:r w:rsidRPr="0052433E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52433E">
        <w:rPr>
          <w:rFonts w:ascii="Times New Roman" w:hAnsi="Times New Roman" w:cs="Times New Roman"/>
          <w:iCs/>
          <w:sz w:val="28"/>
          <w:szCs w:val="28"/>
        </w:rPr>
        <w:t xml:space="preserve">5 ч </w:t>
      </w:r>
      <w:r w:rsidRPr="0052433E">
        <w:rPr>
          <w:rFonts w:ascii="Times New Roman" w:hAnsi="Times New Roman" w:cs="Times New Roman"/>
          <w:sz w:val="28"/>
          <w:szCs w:val="28"/>
        </w:rPr>
        <w:t>ходьбы?</w:t>
      </w:r>
    </w:p>
    <w:p w:rsidR="000C4CEE" w:rsidRPr="0052433E" w:rsidRDefault="000C4CEE" w:rsidP="00A97087">
      <w:pPr>
        <w:pStyle w:val="a7"/>
        <w:numPr>
          <w:ilvl w:val="0"/>
          <w:numId w:val="51"/>
        </w:numPr>
        <w:spacing w:before="168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Определение линейной функции, сочетание различных способов ее задания </w:t>
      </w:r>
    </w:p>
    <w:p w:rsidR="000C4CEE" w:rsidRPr="0052433E" w:rsidRDefault="000C4CEE" w:rsidP="00A97087">
      <w:pPr>
        <w:pStyle w:val="a7"/>
        <w:numPr>
          <w:ilvl w:val="0"/>
          <w:numId w:val="52"/>
        </w:numPr>
        <w:spacing w:before="16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называется линейной функцией?</w:t>
      </w:r>
    </w:p>
    <w:p w:rsidR="000C4CEE" w:rsidRPr="0052433E" w:rsidRDefault="000C4CEE" w:rsidP="00A97087">
      <w:pPr>
        <w:pStyle w:val="a7"/>
        <w:numPr>
          <w:ilvl w:val="0"/>
          <w:numId w:val="52"/>
        </w:numPr>
        <w:spacing w:before="168" w:line="36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 линейные функции среди заданных: а) формулой; б) таблицей; в) графиком; г) словесно.</w:t>
      </w:r>
    </w:p>
    <w:p w:rsidR="000C4CEE" w:rsidRPr="0052433E" w:rsidRDefault="000C4CEE" w:rsidP="00A97087">
      <w:pPr>
        <w:pStyle w:val="a7"/>
        <w:numPr>
          <w:ilvl w:val="0"/>
          <w:numId w:val="52"/>
        </w:numPr>
        <w:spacing w:before="168" w:line="36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 формулу, задающую линейную функцию,  график которой проходит через  точки А (-3,3) и В (3, -3), постройте эту прямую.</w:t>
      </w:r>
    </w:p>
    <w:p w:rsidR="00975C76" w:rsidRPr="0052433E" w:rsidRDefault="000C4CEE" w:rsidP="00A97087">
      <w:pPr>
        <w:pStyle w:val="a7"/>
        <w:numPr>
          <w:ilvl w:val="0"/>
          <w:numId w:val="52"/>
        </w:numPr>
        <w:spacing w:before="168" w:line="36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Некоторая линейная функция задана таблицей. Задайте ее формулой, если известно, что одно из значений функции записано неверно. Например,</w:t>
      </w: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1474"/>
        <w:gridCol w:w="1475"/>
        <w:gridCol w:w="1475"/>
        <w:gridCol w:w="1475"/>
        <w:gridCol w:w="1476"/>
        <w:gridCol w:w="1476"/>
      </w:tblGrid>
      <w:tr w:rsidR="0052433E" w:rsidRPr="0052433E" w:rsidTr="00975C76">
        <w:tc>
          <w:tcPr>
            <w:tcW w:w="1642" w:type="dxa"/>
          </w:tcPr>
          <w:p w:rsidR="00975C76" w:rsidRPr="0052433E" w:rsidRDefault="00975C76" w:rsidP="00975C76">
            <w:pPr>
              <w:pStyle w:val="a7"/>
              <w:spacing w:before="168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642" w:type="dxa"/>
          </w:tcPr>
          <w:p w:rsidR="00975C76" w:rsidRPr="0052433E" w:rsidRDefault="00975C76" w:rsidP="00975C76">
            <w:pPr>
              <w:pStyle w:val="a7"/>
              <w:spacing w:before="168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1642" w:type="dxa"/>
          </w:tcPr>
          <w:p w:rsidR="00975C76" w:rsidRPr="0052433E" w:rsidRDefault="00975C76" w:rsidP="00975C76">
            <w:pPr>
              <w:pStyle w:val="a7"/>
              <w:spacing w:before="168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642" w:type="dxa"/>
          </w:tcPr>
          <w:p w:rsidR="00975C76" w:rsidRPr="0052433E" w:rsidRDefault="00975C76" w:rsidP="00975C76">
            <w:pPr>
              <w:pStyle w:val="a7"/>
              <w:spacing w:before="168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3" w:type="dxa"/>
          </w:tcPr>
          <w:p w:rsidR="00975C76" w:rsidRPr="0052433E" w:rsidRDefault="00975C76" w:rsidP="00975C76">
            <w:pPr>
              <w:pStyle w:val="a7"/>
              <w:spacing w:before="168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3" w:type="dxa"/>
          </w:tcPr>
          <w:p w:rsidR="00975C76" w:rsidRPr="0052433E" w:rsidRDefault="00975C76" w:rsidP="00975C76">
            <w:pPr>
              <w:pStyle w:val="a7"/>
              <w:spacing w:before="168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2433E" w:rsidRPr="0052433E" w:rsidTr="00975C76">
        <w:tc>
          <w:tcPr>
            <w:tcW w:w="1642" w:type="dxa"/>
          </w:tcPr>
          <w:p w:rsidR="00975C76" w:rsidRPr="0052433E" w:rsidRDefault="00975C76" w:rsidP="00975C76">
            <w:pPr>
              <w:pStyle w:val="a7"/>
              <w:spacing w:before="168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642" w:type="dxa"/>
          </w:tcPr>
          <w:p w:rsidR="00975C76" w:rsidRPr="0052433E" w:rsidRDefault="00975C76" w:rsidP="00975C76">
            <w:pPr>
              <w:pStyle w:val="a7"/>
              <w:spacing w:before="168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1642" w:type="dxa"/>
          </w:tcPr>
          <w:p w:rsidR="00975C76" w:rsidRPr="0052433E" w:rsidRDefault="00975C76" w:rsidP="00975C76">
            <w:pPr>
              <w:pStyle w:val="a7"/>
              <w:spacing w:before="168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1642" w:type="dxa"/>
          </w:tcPr>
          <w:p w:rsidR="00975C76" w:rsidRPr="0052433E" w:rsidRDefault="00975C76" w:rsidP="00975C76">
            <w:pPr>
              <w:pStyle w:val="a7"/>
              <w:spacing w:before="168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1643" w:type="dxa"/>
          </w:tcPr>
          <w:p w:rsidR="00975C76" w:rsidRPr="0052433E" w:rsidRDefault="00975C76" w:rsidP="00975C76">
            <w:pPr>
              <w:pStyle w:val="a7"/>
              <w:spacing w:before="168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3" w:type="dxa"/>
          </w:tcPr>
          <w:p w:rsidR="00975C76" w:rsidRPr="0052433E" w:rsidRDefault="00975C76" w:rsidP="00975C76">
            <w:pPr>
              <w:pStyle w:val="a7"/>
              <w:spacing w:before="168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0C4CEE" w:rsidRPr="0052433E" w:rsidRDefault="00975C76" w:rsidP="00A97087">
      <w:pPr>
        <w:pStyle w:val="a7"/>
        <w:numPr>
          <w:ilvl w:val="0"/>
          <w:numId w:val="52"/>
        </w:numPr>
        <w:spacing w:before="168" w:line="36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изображены прямые. Найдите формулы, задающие каждую из них.</w:t>
      </w:r>
    </w:p>
    <w:p w:rsidR="00975C76" w:rsidRPr="0052433E" w:rsidRDefault="00975C76" w:rsidP="00A97087">
      <w:pPr>
        <w:pStyle w:val="a7"/>
        <w:numPr>
          <w:ilvl w:val="0"/>
          <w:numId w:val="52"/>
        </w:numPr>
        <w:spacing w:before="16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содержащие реальные ситуации.</w:t>
      </w:r>
    </w:p>
    <w:p w:rsidR="00975C76" w:rsidRPr="0052433E" w:rsidRDefault="00975C76" w:rsidP="00A97087">
      <w:pPr>
        <w:pStyle w:val="a7"/>
        <w:numPr>
          <w:ilvl w:val="0"/>
          <w:numId w:val="52"/>
        </w:numPr>
        <w:spacing w:before="168" w:line="36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 реальной ситуации. Модель которой является линейная функция.</w:t>
      </w:r>
    </w:p>
    <w:p w:rsidR="00975C76" w:rsidRPr="0052433E" w:rsidRDefault="00975C76" w:rsidP="00A97087">
      <w:pPr>
        <w:pStyle w:val="a7"/>
        <w:numPr>
          <w:ilvl w:val="0"/>
          <w:numId w:val="51"/>
        </w:numPr>
        <w:spacing w:before="168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График линейной функции. Построение  и чтение графика линейной функции</w:t>
      </w:r>
    </w:p>
    <w:p w:rsidR="00975C76" w:rsidRPr="0052433E" w:rsidRDefault="00975C76" w:rsidP="00A97087">
      <w:pPr>
        <w:pStyle w:val="a7"/>
        <w:widowControl w:val="0"/>
        <w:numPr>
          <w:ilvl w:val="0"/>
          <w:numId w:val="54"/>
        </w:numPr>
        <w:shd w:val="clear" w:color="auto" w:fill="FFFFFF"/>
        <w:tabs>
          <w:tab w:val="left" w:pos="851"/>
          <w:tab w:val="left" w:pos="3931"/>
          <w:tab w:val="left" w:pos="6307"/>
        </w:tabs>
        <w:autoSpaceDE w:val="0"/>
        <w:autoSpaceDN w:val="0"/>
        <w:adjustRightInd w:val="0"/>
        <w:spacing w:before="5" w:line="360" w:lineRule="auto"/>
        <w:ind w:left="0" w:right="14" w:firstLine="360"/>
        <w:rPr>
          <w:rFonts w:ascii="Times New Roman" w:hAnsi="Times New Roman" w:cs="Times New Roman"/>
          <w:spacing w:val="-17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 xml:space="preserve">Постройте график функции, заданной формулой (у = - 2х - 4; у = - 3х + 6,  </w:t>
      </w:r>
      <w:r w:rsidRPr="0052433E">
        <w:rPr>
          <w:rFonts w:ascii="Times New Roman" w:hAnsi="Times New Roman" w:cs="Times New Roman"/>
          <w:iCs/>
          <w:sz w:val="28"/>
          <w:szCs w:val="28"/>
        </w:rPr>
        <w:t>у</w:t>
      </w:r>
      <w:r w:rsidRPr="0052433E">
        <w:rPr>
          <w:rFonts w:ascii="Times New Roman" w:hAnsi="Times New Roman" w:cs="Times New Roman"/>
          <w:sz w:val="28"/>
          <w:szCs w:val="28"/>
        </w:rPr>
        <w:t xml:space="preserve">= 1,5х - 2 и </w:t>
      </w:r>
      <w:proofErr w:type="spellStart"/>
      <w:r w:rsidRPr="0052433E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52433E">
        <w:rPr>
          <w:rFonts w:ascii="Times New Roman" w:hAnsi="Times New Roman" w:cs="Times New Roman"/>
          <w:sz w:val="28"/>
          <w:szCs w:val="28"/>
        </w:rPr>
        <w:t>) на всей области определения или на отрезке. Определите по графи</w:t>
      </w:r>
      <w:r w:rsidRPr="0052433E">
        <w:rPr>
          <w:rFonts w:ascii="Times New Roman" w:hAnsi="Times New Roman" w:cs="Times New Roman"/>
          <w:sz w:val="28"/>
          <w:szCs w:val="28"/>
        </w:rPr>
        <w:softHyphen/>
        <w:t xml:space="preserve">ку: а) принадлежит ли прямой точка </w:t>
      </w:r>
      <w:r w:rsidRPr="0052433E"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r w:rsidRPr="0052433E">
        <w:rPr>
          <w:rFonts w:ascii="Times New Roman" w:hAnsi="Times New Roman" w:cs="Times New Roman"/>
          <w:sz w:val="28"/>
          <w:szCs w:val="28"/>
        </w:rPr>
        <w:t xml:space="preserve">(-7; 6); б) значение </w:t>
      </w:r>
      <w:r w:rsidRPr="0052433E">
        <w:rPr>
          <w:rFonts w:ascii="Times New Roman" w:hAnsi="Times New Roman" w:cs="Times New Roman"/>
          <w:i/>
          <w:sz w:val="28"/>
          <w:szCs w:val="28"/>
        </w:rPr>
        <w:t>х</w:t>
      </w:r>
      <w:r w:rsidRPr="0052433E">
        <w:rPr>
          <w:rFonts w:ascii="Times New Roman" w:hAnsi="Times New Roman" w:cs="Times New Roman"/>
          <w:i/>
          <w:iCs/>
          <w:sz w:val="28"/>
          <w:szCs w:val="28"/>
        </w:rPr>
        <w:t xml:space="preserve">(у) </w:t>
      </w:r>
      <w:r w:rsidRPr="0052433E">
        <w:rPr>
          <w:rFonts w:ascii="Times New Roman" w:hAnsi="Times New Roman" w:cs="Times New Roman"/>
          <w:sz w:val="28"/>
          <w:szCs w:val="28"/>
        </w:rPr>
        <w:t>по известному зна</w:t>
      </w:r>
      <w:r w:rsidRPr="0052433E">
        <w:rPr>
          <w:rFonts w:ascii="Times New Roman" w:hAnsi="Times New Roman" w:cs="Times New Roman"/>
          <w:sz w:val="28"/>
          <w:szCs w:val="28"/>
        </w:rPr>
        <w:softHyphen/>
        <w:t xml:space="preserve">чению </w:t>
      </w:r>
      <w:r w:rsidRPr="0052433E">
        <w:rPr>
          <w:rFonts w:ascii="Times New Roman" w:hAnsi="Times New Roman" w:cs="Times New Roman"/>
          <w:i/>
          <w:iCs/>
          <w:sz w:val="28"/>
          <w:szCs w:val="28"/>
        </w:rPr>
        <w:t>у (х)</w:t>
      </w:r>
      <w:r w:rsidRPr="0052433E">
        <w:rPr>
          <w:rFonts w:ascii="Times New Roman" w:hAnsi="Times New Roman" w:cs="Times New Roman"/>
          <w:iCs/>
          <w:sz w:val="28"/>
          <w:szCs w:val="28"/>
        </w:rPr>
        <w:t>;</w:t>
      </w:r>
      <w:r w:rsidRPr="0052433E">
        <w:rPr>
          <w:rFonts w:ascii="Times New Roman" w:hAnsi="Times New Roman" w:cs="Times New Roman"/>
          <w:sz w:val="28"/>
          <w:szCs w:val="28"/>
        </w:rPr>
        <w:t xml:space="preserve"> в) координаты точек пересечения с осями координат; г) наименьшее и наибольшее значение </w:t>
      </w:r>
      <w:r w:rsidRPr="0052433E">
        <w:rPr>
          <w:rFonts w:ascii="Times New Roman" w:hAnsi="Times New Roman" w:cs="Times New Roman"/>
          <w:sz w:val="28"/>
          <w:szCs w:val="28"/>
        </w:rPr>
        <w:lastRenderedPageBreak/>
        <w:t xml:space="preserve">функции на отрезке </w:t>
      </w:r>
      <w:r w:rsidRPr="0052433E">
        <w:rPr>
          <w:rFonts w:ascii="Times New Roman" w:hAnsi="Times New Roman" w:cs="Times New Roman"/>
          <w:iCs/>
          <w:sz w:val="28"/>
          <w:szCs w:val="28"/>
        </w:rPr>
        <w:t>[-3; 1,2];</w:t>
      </w:r>
      <w:r w:rsidRPr="0052433E">
        <w:rPr>
          <w:rFonts w:ascii="Times New Roman" w:hAnsi="Times New Roman" w:cs="Times New Roman"/>
          <w:sz w:val="28"/>
          <w:szCs w:val="28"/>
        </w:rPr>
        <w:t xml:space="preserve">д) при каких значения </w:t>
      </w:r>
      <w:r w:rsidRPr="0052433E"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 w:rsidRPr="0052433E">
        <w:rPr>
          <w:rFonts w:ascii="Times New Roman" w:hAnsi="Times New Roman" w:cs="Times New Roman"/>
          <w:sz w:val="28"/>
          <w:szCs w:val="28"/>
        </w:rPr>
        <w:t>значе</w:t>
      </w:r>
      <w:r w:rsidRPr="0052433E">
        <w:rPr>
          <w:rFonts w:ascii="Times New Roman" w:hAnsi="Times New Roman" w:cs="Times New Roman"/>
          <w:sz w:val="28"/>
          <w:szCs w:val="28"/>
        </w:rPr>
        <w:softHyphen/>
        <w:t xml:space="preserve">ния функции положительны (отрицательны). С помощью графика запишите: а) несколько значений </w:t>
      </w:r>
      <w:r w:rsidRPr="0052433E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2433E">
        <w:rPr>
          <w:rFonts w:ascii="Times New Roman" w:hAnsi="Times New Roman" w:cs="Times New Roman"/>
          <w:iCs/>
          <w:sz w:val="28"/>
          <w:szCs w:val="28"/>
        </w:rPr>
        <w:t>,</w:t>
      </w:r>
      <w:r w:rsidRPr="0052433E">
        <w:rPr>
          <w:rFonts w:ascii="Times New Roman" w:hAnsi="Times New Roman" w:cs="Times New Roman"/>
          <w:sz w:val="28"/>
          <w:szCs w:val="28"/>
        </w:rPr>
        <w:t>при которых значение функции положительно (отрица</w:t>
      </w:r>
      <w:r w:rsidRPr="0052433E">
        <w:rPr>
          <w:rFonts w:ascii="Times New Roman" w:hAnsi="Times New Roman" w:cs="Times New Roman"/>
          <w:sz w:val="28"/>
          <w:szCs w:val="28"/>
        </w:rPr>
        <w:softHyphen/>
        <w:t>тельно); б) координаты двух точек, одна из которых принадлежит графику данной функции, а другая - не принадлежит.</w:t>
      </w:r>
      <w:r w:rsidRPr="0052433E">
        <w:rPr>
          <w:rFonts w:eastAsia="Times New Roman" w:hAnsi="Times New Roman"/>
          <w:sz w:val="28"/>
          <w:szCs w:val="28"/>
        </w:rPr>
        <w:tab/>
      </w:r>
      <w:r w:rsidRPr="0052433E">
        <w:rPr>
          <w:rFonts w:eastAsia="Times New Roman" w:hAnsi="Times New Roman"/>
          <w:sz w:val="28"/>
          <w:szCs w:val="28"/>
        </w:rPr>
        <w:tab/>
      </w:r>
    </w:p>
    <w:p w:rsidR="00975C76" w:rsidRPr="0052433E" w:rsidRDefault="00975C76" w:rsidP="00A97087">
      <w:pPr>
        <w:pStyle w:val="a7"/>
        <w:widowControl w:val="0"/>
        <w:numPr>
          <w:ilvl w:val="0"/>
          <w:numId w:val="5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38" w:line="360" w:lineRule="auto"/>
        <w:ind w:left="0" w:right="14" w:firstLine="360"/>
        <w:rPr>
          <w:rFonts w:ascii="Times New Roman" w:hAnsi="Times New Roman" w:cs="Times New Roman"/>
          <w:spacing w:val="-8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>Изобразите схематично графики функций, заданных формулой, таблицей, сло</w:t>
      </w:r>
      <w:r w:rsidRPr="0052433E">
        <w:rPr>
          <w:rFonts w:ascii="Times New Roman" w:hAnsi="Times New Roman" w:cs="Times New Roman"/>
          <w:sz w:val="28"/>
          <w:szCs w:val="28"/>
        </w:rPr>
        <w:softHyphen/>
        <w:t xml:space="preserve">весно. </w:t>
      </w:r>
      <w:r w:rsidRPr="0052433E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52433E">
        <w:rPr>
          <w:rFonts w:ascii="Times New Roman" w:hAnsi="Times New Roman" w:cs="Times New Roman"/>
          <w:sz w:val="28"/>
          <w:szCs w:val="28"/>
        </w:rPr>
        <w:t>Выясните с помощью графиков, являются ли таблицы таблицами значений ли</w:t>
      </w:r>
      <w:r w:rsidRPr="0052433E">
        <w:rPr>
          <w:rFonts w:ascii="Times New Roman" w:hAnsi="Times New Roman" w:cs="Times New Roman"/>
          <w:sz w:val="28"/>
          <w:szCs w:val="28"/>
        </w:rPr>
        <w:softHyphen/>
        <w:t>нейных функций. Если являются, то задайт</w:t>
      </w:r>
      <w:r w:rsidR="00B82BDD" w:rsidRPr="0052433E">
        <w:rPr>
          <w:rFonts w:ascii="Times New Roman" w:hAnsi="Times New Roman" w:cs="Times New Roman"/>
          <w:sz w:val="28"/>
          <w:szCs w:val="28"/>
        </w:rPr>
        <w:t>е линейные функции формулами.</w:t>
      </w:r>
    </w:p>
    <w:p w:rsidR="00975C76" w:rsidRPr="0052433E" w:rsidRDefault="00975C76" w:rsidP="00A97087">
      <w:pPr>
        <w:pStyle w:val="a7"/>
        <w:widowControl w:val="0"/>
        <w:numPr>
          <w:ilvl w:val="0"/>
          <w:numId w:val="5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line="360" w:lineRule="auto"/>
        <w:ind w:left="0" w:right="14" w:firstLine="360"/>
        <w:rPr>
          <w:rFonts w:ascii="Times New Roman" w:hAnsi="Times New Roman" w:cs="Times New Roman"/>
          <w:spacing w:val="-10"/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</w:rPr>
        <w:t>По изображению графика линейной функции</w:t>
      </w:r>
      <w:r w:rsidR="00B82BDD" w:rsidRPr="0052433E">
        <w:rPr>
          <w:rFonts w:ascii="Times New Roman" w:hAnsi="Times New Roman" w:cs="Times New Roman"/>
          <w:i/>
          <w:sz w:val="28"/>
          <w:szCs w:val="28"/>
        </w:rPr>
        <w:t xml:space="preserve">у = </w:t>
      </w:r>
      <w:r w:rsidR="00B82BDD" w:rsidRPr="0052433E">
        <w:rPr>
          <w:rFonts w:ascii="Times New Roman" w:hAnsi="Times New Roman" w:cs="Times New Roman"/>
          <w:i/>
          <w:iCs/>
          <w:sz w:val="28"/>
          <w:szCs w:val="28"/>
        </w:rPr>
        <w:t xml:space="preserve">к х+ </w:t>
      </w:r>
      <w:r w:rsidR="00B82BDD" w:rsidRPr="0052433E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="00B82BDD" w:rsidRPr="0052433E">
        <w:rPr>
          <w:rFonts w:ascii="Times New Roman" w:hAnsi="Times New Roman" w:cs="Times New Roman"/>
          <w:sz w:val="28"/>
          <w:szCs w:val="28"/>
        </w:rPr>
        <w:t>определите знаки коэф</w:t>
      </w:r>
      <w:r w:rsidR="00B82BDD" w:rsidRPr="0052433E">
        <w:rPr>
          <w:rFonts w:ascii="Times New Roman" w:hAnsi="Times New Roman" w:cs="Times New Roman"/>
          <w:sz w:val="28"/>
          <w:szCs w:val="28"/>
        </w:rPr>
        <w:softHyphen/>
        <w:t xml:space="preserve">фициентов </w:t>
      </w:r>
      <w:r w:rsidR="00B82BDD" w:rsidRPr="0052433E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B82BDD" w:rsidRPr="0052433E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B82BDD" w:rsidRPr="0052433E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="00B82BDD" w:rsidRPr="0052433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82BDD" w:rsidRPr="0052433E" w:rsidRDefault="00975C76" w:rsidP="00A97087">
      <w:pPr>
        <w:pStyle w:val="a7"/>
        <w:numPr>
          <w:ilvl w:val="0"/>
          <w:numId w:val="54"/>
        </w:numPr>
        <w:shd w:val="clear" w:color="auto" w:fill="FFFFFF"/>
        <w:tabs>
          <w:tab w:val="left" w:pos="851"/>
        </w:tabs>
        <w:spacing w:line="360" w:lineRule="auto"/>
        <w:ind w:left="0" w:right="10" w:firstLine="360"/>
        <w:rPr>
          <w:rFonts w:ascii="Arial" w:hAnsi="Arial" w:cs="Arial"/>
          <w:sz w:val="28"/>
          <w:szCs w:val="28"/>
        </w:rPr>
      </w:pPr>
      <w:r w:rsidRPr="0052433E">
        <w:rPr>
          <w:rFonts w:ascii="Times New Roman" w:hAnsi="Times New Roman" w:cs="Times New Roman"/>
          <w:spacing w:val="-7"/>
          <w:sz w:val="28"/>
          <w:szCs w:val="28"/>
        </w:rPr>
        <w:t xml:space="preserve">По знакам коэффициентов </w:t>
      </w:r>
      <w:r w:rsidRPr="0052433E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к </w:t>
      </w:r>
      <w:r w:rsidRPr="0052433E">
        <w:rPr>
          <w:rFonts w:ascii="Times New Roman" w:hAnsi="Times New Roman" w:cs="Times New Roman"/>
          <w:spacing w:val="-7"/>
          <w:sz w:val="28"/>
          <w:szCs w:val="28"/>
        </w:rPr>
        <w:t xml:space="preserve">и </w:t>
      </w:r>
      <w:r w:rsidR="00B82BDD" w:rsidRPr="0052433E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52433E">
        <w:rPr>
          <w:rFonts w:ascii="Times New Roman" w:hAnsi="Times New Roman" w:cs="Times New Roman"/>
          <w:spacing w:val="-7"/>
          <w:sz w:val="28"/>
          <w:szCs w:val="28"/>
        </w:rPr>
        <w:t xml:space="preserve">определите примерное расположение прямой </w:t>
      </w:r>
      <w:r w:rsidR="00B82BDD" w:rsidRPr="0052433E">
        <w:rPr>
          <w:rFonts w:ascii="Times New Roman" w:hAnsi="Times New Roman" w:cs="Times New Roman"/>
          <w:i/>
          <w:sz w:val="28"/>
          <w:szCs w:val="28"/>
        </w:rPr>
        <w:t xml:space="preserve">у = </w:t>
      </w:r>
      <w:r w:rsidR="00B82BDD" w:rsidRPr="0052433E">
        <w:rPr>
          <w:rFonts w:ascii="Times New Roman" w:hAnsi="Times New Roman" w:cs="Times New Roman"/>
          <w:i/>
          <w:iCs/>
          <w:sz w:val="28"/>
          <w:szCs w:val="28"/>
        </w:rPr>
        <w:t xml:space="preserve">к х+ </w:t>
      </w:r>
      <w:r w:rsidR="00B82BDD" w:rsidRPr="0052433E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</w:p>
    <w:p w:rsidR="00B82BDD" w:rsidRPr="0052433E" w:rsidRDefault="00975C76" w:rsidP="00A97087">
      <w:pPr>
        <w:pStyle w:val="a7"/>
        <w:numPr>
          <w:ilvl w:val="0"/>
          <w:numId w:val="54"/>
        </w:numPr>
        <w:shd w:val="clear" w:color="auto" w:fill="FFFFFF"/>
        <w:tabs>
          <w:tab w:val="left" w:pos="851"/>
        </w:tabs>
        <w:spacing w:line="360" w:lineRule="auto"/>
        <w:ind w:left="0" w:right="10" w:firstLine="360"/>
        <w:rPr>
          <w:rFonts w:ascii="Arial" w:hAnsi="Arial" w:cs="Arial"/>
          <w:sz w:val="28"/>
          <w:szCs w:val="28"/>
        </w:rPr>
      </w:pPr>
      <w:r w:rsidRPr="0052433E">
        <w:rPr>
          <w:rFonts w:ascii="Times New Roman" w:hAnsi="Times New Roman" w:cs="Times New Roman"/>
          <w:spacing w:val="-7"/>
          <w:sz w:val="28"/>
          <w:szCs w:val="28"/>
        </w:rPr>
        <w:t xml:space="preserve">Объясните: может ли график линейной функции располагаться только в </w:t>
      </w:r>
      <w:r w:rsidRPr="0052433E">
        <w:rPr>
          <w:rFonts w:ascii="Times New Roman" w:hAnsi="Times New Roman" w:cs="Times New Roman"/>
          <w:spacing w:val="-7"/>
          <w:sz w:val="28"/>
          <w:szCs w:val="28"/>
          <w:lang w:val="en-US"/>
        </w:rPr>
        <w:t>I</w:t>
      </w:r>
      <w:r w:rsidRPr="0052433E">
        <w:rPr>
          <w:rFonts w:ascii="Times New Roman" w:hAnsi="Times New Roman" w:cs="Times New Roman"/>
          <w:spacing w:val="-7"/>
          <w:sz w:val="28"/>
          <w:szCs w:val="28"/>
        </w:rPr>
        <w:t xml:space="preserve"> и </w:t>
      </w:r>
      <w:r w:rsidRPr="0052433E">
        <w:rPr>
          <w:rFonts w:ascii="Times New Roman" w:hAnsi="Times New Roman" w:cs="Times New Roman"/>
          <w:spacing w:val="-7"/>
          <w:sz w:val="28"/>
          <w:szCs w:val="28"/>
          <w:lang w:val="en-US"/>
        </w:rPr>
        <w:t>II</w:t>
      </w:r>
      <w:r w:rsidRPr="0052433E">
        <w:rPr>
          <w:rFonts w:ascii="Times New Roman" w:hAnsi="Times New Roman" w:cs="Times New Roman"/>
          <w:spacing w:val="-7"/>
          <w:sz w:val="28"/>
          <w:szCs w:val="28"/>
        </w:rPr>
        <w:t xml:space="preserve"> (во </w:t>
      </w:r>
      <w:r w:rsidRPr="0052433E">
        <w:rPr>
          <w:rFonts w:ascii="Times New Roman" w:hAnsi="Times New Roman" w:cs="Times New Roman"/>
          <w:spacing w:val="-7"/>
          <w:sz w:val="28"/>
          <w:szCs w:val="28"/>
          <w:lang w:val="en-US"/>
        </w:rPr>
        <w:t>II</w:t>
      </w:r>
      <w:r w:rsidRPr="0052433E">
        <w:rPr>
          <w:rFonts w:ascii="Times New Roman" w:hAnsi="Times New Roman" w:cs="Times New Roman"/>
          <w:spacing w:val="-7"/>
          <w:sz w:val="28"/>
          <w:szCs w:val="28"/>
        </w:rPr>
        <w:t xml:space="preserve"> и </w:t>
      </w:r>
      <w:r w:rsidRPr="0052433E">
        <w:rPr>
          <w:rFonts w:ascii="Times New Roman" w:hAnsi="Times New Roman" w:cs="Times New Roman"/>
          <w:spacing w:val="-7"/>
          <w:sz w:val="28"/>
          <w:szCs w:val="28"/>
          <w:lang w:val="en-US"/>
        </w:rPr>
        <w:t>IV</w:t>
      </w:r>
      <w:r w:rsidRPr="0052433E">
        <w:rPr>
          <w:rFonts w:ascii="Times New Roman" w:hAnsi="Times New Roman" w:cs="Times New Roman"/>
          <w:spacing w:val="-7"/>
          <w:sz w:val="28"/>
          <w:szCs w:val="28"/>
        </w:rPr>
        <w:t xml:space="preserve">; в Ш и </w:t>
      </w:r>
      <w:r w:rsidRPr="0052433E">
        <w:rPr>
          <w:rFonts w:ascii="Times New Roman" w:hAnsi="Times New Roman" w:cs="Times New Roman"/>
          <w:spacing w:val="-7"/>
          <w:sz w:val="28"/>
          <w:szCs w:val="28"/>
          <w:lang w:val="en-US"/>
        </w:rPr>
        <w:t>IV</w:t>
      </w:r>
      <w:r w:rsidRPr="0052433E">
        <w:rPr>
          <w:rFonts w:ascii="Times New Roman" w:hAnsi="Times New Roman" w:cs="Times New Roman"/>
          <w:spacing w:val="-7"/>
          <w:sz w:val="28"/>
          <w:szCs w:val="28"/>
        </w:rPr>
        <w:t xml:space="preserve">; в </w:t>
      </w:r>
      <w:r w:rsidRPr="0052433E">
        <w:rPr>
          <w:rFonts w:ascii="Times New Roman" w:hAnsi="Times New Roman" w:cs="Times New Roman"/>
          <w:spacing w:val="-7"/>
          <w:sz w:val="28"/>
          <w:szCs w:val="28"/>
          <w:lang w:val="en-US"/>
        </w:rPr>
        <w:t>I</w:t>
      </w:r>
      <w:r w:rsidRPr="0052433E">
        <w:rPr>
          <w:rFonts w:ascii="Times New Roman" w:hAnsi="Times New Roman" w:cs="Times New Roman"/>
          <w:spacing w:val="-7"/>
          <w:sz w:val="28"/>
          <w:szCs w:val="28"/>
        </w:rPr>
        <w:t xml:space="preserve"> и </w:t>
      </w:r>
      <w:r w:rsidRPr="0052433E">
        <w:rPr>
          <w:rFonts w:ascii="Times New Roman" w:hAnsi="Times New Roman" w:cs="Times New Roman"/>
          <w:spacing w:val="-7"/>
          <w:sz w:val="28"/>
          <w:szCs w:val="28"/>
          <w:lang w:val="en-US"/>
        </w:rPr>
        <w:t>III</w:t>
      </w:r>
      <w:r w:rsidRPr="0052433E">
        <w:rPr>
          <w:rFonts w:ascii="Times New Roman" w:hAnsi="Times New Roman" w:cs="Times New Roman"/>
          <w:spacing w:val="-7"/>
          <w:sz w:val="28"/>
          <w:szCs w:val="28"/>
        </w:rPr>
        <w:t xml:space="preserve">; в </w:t>
      </w:r>
      <w:r w:rsidRPr="0052433E">
        <w:rPr>
          <w:rFonts w:ascii="Times New Roman" w:hAnsi="Times New Roman" w:cs="Times New Roman"/>
          <w:spacing w:val="-7"/>
          <w:sz w:val="28"/>
          <w:szCs w:val="28"/>
          <w:lang w:val="en-US"/>
        </w:rPr>
        <w:t>I</w:t>
      </w:r>
      <w:r w:rsidRPr="0052433E">
        <w:rPr>
          <w:rFonts w:ascii="Times New Roman" w:hAnsi="Times New Roman" w:cs="Times New Roman"/>
          <w:spacing w:val="-7"/>
          <w:sz w:val="28"/>
          <w:szCs w:val="28"/>
        </w:rPr>
        <w:t xml:space="preserve"> и </w:t>
      </w:r>
      <w:r w:rsidRPr="0052433E">
        <w:rPr>
          <w:rFonts w:ascii="Times New Roman" w:hAnsi="Times New Roman" w:cs="Times New Roman"/>
          <w:spacing w:val="-7"/>
          <w:sz w:val="28"/>
          <w:szCs w:val="28"/>
          <w:lang w:val="en-US"/>
        </w:rPr>
        <w:t>IV</w:t>
      </w:r>
      <w:r w:rsidRPr="0052433E">
        <w:rPr>
          <w:rFonts w:ascii="Times New Roman" w:hAnsi="Times New Roman" w:cs="Times New Roman"/>
          <w:spacing w:val="-7"/>
          <w:sz w:val="28"/>
          <w:szCs w:val="28"/>
        </w:rPr>
        <w:t xml:space="preserve">; во </w:t>
      </w:r>
      <w:r w:rsidRPr="0052433E">
        <w:rPr>
          <w:rFonts w:ascii="Times New Roman" w:hAnsi="Times New Roman" w:cs="Times New Roman"/>
          <w:spacing w:val="-7"/>
          <w:sz w:val="28"/>
          <w:szCs w:val="28"/>
          <w:lang w:val="en-US"/>
        </w:rPr>
        <w:t>II</w:t>
      </w:r>
      <w:r w:rsidRPr="0052433E">
        <w:rPr>
          <w:rFonts w:ascii="Times New Roman" w:hAnsi="Times New Roman" w:cs="Times New Roman"/>
          <w:spacing w:val="-7"/>
          <w:sz w:val="28"/>
          <w:szCs w:val="28"/>
        </w:rPr>
        <w:t xml:space="preserve"> и </w:t>
      </w:r>
      <w:r w:rsidRPr="0052433E">
        <w:rPr>
          <w:rFonts w:ascii="Times New Roman" w:hAnsi="Times New Roman" w:cs="Times New Roman"/>
          <w:spacing w:val="-7"/>
          <w:sz w:val="28"/>
          <w:szCs w:val="28"/>
          <w:lang w:val="en-US"/>
        </w:rPr>
        <w:t>III</w:t>
      </w:r>
      <w:r w:rsidRPr="0052433E">
        <w:rPr>
          <w:rFonts w:ascii="Times New Roman" w:hAnsi="Times New Roman" w:cs="Times New Roman"/>
          <w:spacing w:val="-7"/>
          <w:sz w:val="28"/>
          <w:szCs w:val="28"/>
        </w:rPr>
        <w:t>) координатных четвертях?</w:t>
      </w:r>
    </w:p>
    <w:p w:rsidR="00975C76" w:rsidRPr="0052433E" w:rsidRDefault="00975C76" w:rsidP="00A97087">
      <w:pPr>
        <w:pStyle w:val="a7"/>
        <w:numPr>
          <w:ilvl w:val="0"/>
          <w:numId w:val="54"/>
        </w:numPr>
        <w:shd w:val="clear" w:color="auto" w:fill="FFFFFF"/>
        <w:tabs>
          <w:tab w:val="left" w:pos="851"/>
        </w:tabs>
        <w:spacing w:line="360" w:lineRule="auto"/>
        <w:ind w:left="0" w:right="10" w:firstLine="360"/>
        <w:rPr>
          <w:rFonts w:ascii="Arial" w:hAnsi="Arial" w:cs="Arial"/>
          <w:sz w:val="28"/>
          <w:szCs w:val="28"/>
        </w:rPr>
      </w:pPr>
      <w:r w:rsidRPr="0052433E">
        <w:rPr>
          <w:rFonts w:ascii="Times New Roman" w:hAnsi="Times New Roman" w:cs="Times New Roman"/>
          <w:spacing w:val="-7"/>
          <w:sz w:val="28"/>
          <w:szCs w:val="28"/>
        </w:rPr>
        <w:t xml:space="preserve">Задайте число </w:t>
      </w:r>
      <w:r w:rsidRPr="0052433E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к </w:t>
      </w:r>
      <w:r w:rsidRPr="0052433E">
        <w:rPr>
          <w:rFonts w:ascii="Times New Roman" w:hAnsi="Times New Roman" w:cs="Times New Roman"/>
          <w:spacing w:val="-7"/>
          <w:sz w:val="28"/>
          <w:szCs w:val="28"/>
        </w:rPr>
        <w:t>та</w:t>
      </w:r>
      <w:r w:rsidR="00B82BDD" w:rsidRPr="0052433E">
        <w:rPr>
          <w:rFonts w:ascii="Times New Roman" w:hAnsi="Times New Roman" w:cs="Times New Roman"/>
          <w:spacing w:val="-7"/>
          <w:sz w:val="28"/>
          <w:szCs w:val="28"/>
        </w:rPr>
        <w:t xml:space="preserve">к, чтобы график функции  </w:t>
      </w:r>
      <w:r w:rsidR="00B82BDD" w:rsidRPr="0052433E">
        <w:rPr>
          <w:rFonts w:ascii="Times New Roman" w:hAnsi="Times New Roman" w:cs="Times New Roman"/>
          <w:i/>
          <w:sz w:val="28"/>
          <w:szCs w:val="28"/>
        </w:rPr>
        <w:t xml:space="preserve">у = </w:t>
      </w:r>
      <w:r w:rsidR="00B82BDD" w:rsidRPr="0052433E">
        <w:rPr>
          <w:rFonts w:ascii="Times New Roman" w:hAnsi="Times New Roman" w:cs="Times New Roman"/>
          <w:i/>
          <w:iCs/>
          <w:sz w:val="28"/>
          <w:szCs w:val="28"/>
        </w:rPr>
        <w:t xml:space="preserve">к х+ </w:t>
      </w:r>
      <w:r w:rsidRPr="0052433E">
        <w:rPr>
          <w:rFonts w:ascii="Times New Roman" w:hAnsi="Times New Roman" w:cs="Times New Roman"/>
          <w:spacing w:val="-7"/>
          <w:sz w:val="28"/>
          <w:szCs w:val="28"/>
        </w:rPr>
        <w:t xml:space="preserve">2 был расположен в </w:t>
      </w:r>
      <w:r w:rsidRPr="0052433E">
        <w:rPr>
          <w:rFonts w:ascii="Times New Roman" w:hAnsi="Times New Roman" w:cs="Times New Roman"/>
          <w:spacing w:val="-7"/>
          <w:sz w:val="28"/>
          <w:szCs w:val="28"/>
          <w:lang w:val="en-US"/>
        </w:rPr>
        <w:t>I</w:t>
      </w:r>
      <w:r w:rsidRPr="0052433E">
        <w:rPr>
          <w:rFonts w:ascii="Times New Roman" w:hAnsi="Times New Roman" w:cs="Times New Roman"/>
          <w:spacing w:val="-7"/>
          <w:sz w:val="28"/>
          <w:szCs w:val="28"/>
        </w:rPr>
        <w:t xml:space="preserve"> и </w:t>
      </w:r>
      <w:r w:rsidRPr="0052433E">
        <w:rPr>
          <w:rFonts w:ascii="Times New Roman" w:hAnsi="Times New Roman" w:cs="Times New Roman"/>
          <w:spacing w:val="-7"/>
          <w:sz w:val="28"/>
          <w:szCs w:val="28"/>
          <w:lang w:val="en-US"/>
        </w:rPr>
        <w:t>II</w:t>
      </w:r>
      <w:r w:rsidRPr="0052433E">
        <w:rPr>
          <w:rFonts w:ascii="Times New Roman" w:hAnsi="Times New Roman" w:cs="Times New Roman"/>
          <w:spacing w:val="-7"/>
          <w:sz w:val="28"/>
          <w:szCs w:val="28"/>
        </w:rPr>
        <w:t xml:space="preserve"> (в </w:t>
      </w:r>
      <w:r w:rsidRPr="005243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2433E">
        <w:rPr>
          <w:rFonts w:ascii="Times New Roman" w:hAnsi="Times New Roman" w:cs="Times New Roman"/>
          <w:sz w:val="28"/>
          <w:szCs w:val="28"/>
        </w:rPr>
        <w:t xml:space="preserve">, </w:t>
      </w:r>
      <w:r w:rsidRPr="005243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433E">
        <w:rPr>
          <w:rFonts w:ascii="Times New Roman" w:hAnsi="Times New Roman" w:cs="Times New Roman"/>
          <w:sz w:val="28"/>
          <w:szCs w:val="28"/>
        </w:rPr>
        <w:t xml:space="preserve"> и </w:t>
      </w:r>
      <w:r w:rsidRPr="005243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2433E">
        <w:rPr>
          <w:rFonts w:ascii="Times New Roman" w:hAnsi="Times New Roman" w:cs="Times New Roman"/>
          <w:sz w:val="28"/>
          <w:szCs w:val="28"/>
        </w:rPr>
        <w:t xml:space="preserve">; в </w:t>
      </w:r>
      <w:r w:rsidRPr="005243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2433E">
        <w:rPr>
          <w:rFonts w:ascii="Times New Roman" w:hAnsi="Times New Roman" w:cs="Times New Roman"/>
          <w:sz w:val="28"/>
          <w:szCs w:val="28"/>
        </w:rPr>
        <w:t xml:space="preserve">, </w:t>
      </w:r>
      <w:r w:rsidRPr="005243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433E">
        <w:rPr>
          <w:rFonts w:ascii="Times New Roman" w:hAnsi="Times New Roman" w:cs="Times New Roman"/>
          <w:sz w:val="28"/>
          <w:szCs w:val="28"/>
        </w:rPr>
        <w:t xml:space="preserve"> и </w:t>
      </w:r>
      <w:r w:rsidRPr="0052433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2433E">
        <w:rPr>
          <w:rFonts w:ascii="Times New Roman" w:hAnsi="Times New Roman" w:cs="Times New Roman"/>
          <w:sz w:val="28"/>
          <w:szCs w:val="28"/>
        </w:rPr>
        <w:t>) четвертях.</w:t>
      </w:r>
    </w:p>
    <w:p w:rsidR="00975C76" w:rsidRPr="0052433E" w:rsidRDefault="00975C76" w:rsidP="00A97087">
      <w:pPr>
        <w:pStyle w:val="a7"/>
        <w:numPr>
          <w:ilvl w:val="0"/>
          <w:numId w:val="51"/>
        </w:numPr>
        <w:shd w:val="clear" w:color="auto" w:fill="FFFFFF"/>
        <w:tabs>
          <w:tab w:val="left" w:pos="851"/>
        </w:tabs>
        <w:spacing w:line="360" w:lineRule="auto"/>
        <w:rPr>
          <w:sz w:val="28"/>
          <w:szCs w:val="28"/>
        </w:rPr>
      </w:pPr>
      <w:r w:rsidRPr="0052433E">
        <w:rPr>
          <w:rFonts w:ascii="Times New Roman" w:hAnsi="Times New Roman" w:cs="Times New Roman"/>
          <w:i/>
          <w:iCs/>
          <w:spacing w:val="-8"/>
          <w:sz w:val="28"/>
          <w:szCs w:val="28"/>
        </w:rPr>
        <w:t>Функциональная символика</w:t>
      </w:r>
    </w:p>
    <w:p w:rsidR="00705969" w:rsidRPr="0052433E" w:rsidRDefault="00975C76" w:rsidP="00A97087">
      <w:pPr>
        <w:pStyle w:val="a7"/>
        <w:numPr>
          <w:ilvl w:val="0"/>
          <w:numId w:val="55"/>
        </w:numPr>
        <w:shd w:val="clear" w:color="auto" w:fill="FFFFFF"/>
        <w:tabs>
          <w:tab w:val="left" w:pos="851"/>
        </w:tabs>
        <w:spacing w:line="360" w:lineRule="auto"/>
        <w:ind w:left="0" w:firstLine="360"/>
        <w:rPr>
          <w:sz w:val="28"/>
          <w:szCs w:val="28"/>
        </w:rPr>
      </w:pPr>
      <w:r w:rsidRPr="0052433E">
        <w:rPr>
          <w:rFonts w:ascii="Times New Roman" w:hAnsi="Times New Roman" w:cs="Times New Roman"/>
          <w:sz w:val="28"/>
          <w:szCs w:val="28"/>
          <w:lang w:val="uk-UA"/>
        </w:rPr>
        <w:t xml:space="preserve">Дана     </w:t>
      </w:r>
      <w:r w:rsidRPr="0052433E">
        <w:rPr>
          <w:rFonts w:ascii="Times New Roman" w:hAnsi="Times New Roman" w:cs="Times New Roman"/>
          <w:sz w:val="28"/>
          <w:szCs w:val="28"/>
        </w:rPr>
        <w:t xml:space="preserve">функция      </w:t>
      </w:r>
      <w:r w:rsidR="00B82BDD" w:rsidRPr="0052433E">
        <w:rPr>
          <w:rFonts w:ascii="Times New Roman" w:hAnsi="Times New Roman" w:cs="Times New Roman"/>
          <w:i/>
          <w:sz w:val="28"/>
          <w:szCs w:val="28"/>
        </w:rPr>
        <w:t>у =</w:t>
      </w:r>
      <w:r w:rsidR="00B82BDD" w:rsidRPr="0052433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B82BDD" w:rsidRPr="0052433E">
        <w:rPr>
          <w:rFonts w:ascii="Times New Roman" w:hAnsi="Times New Roman" w:cs="Times New Roman"/>
          <w:i/>
          <w:sz w:val="28"/>
          <w:szCs w:val="28"/>
        </w:rPr>
        <w:t xml:space="preserve"> (х</w:t>
      </w:r>
      <w:r w:rsidRPr="0052433E">
        <w:rPr>
          <w:rFonts w:ascii="Times New Roman" w:hAnsi="Times New Roman" w:cs="Times New Roman"/>
          <w:i/>
          <w:sz w:val="28"/>
          <w:szCs w:val="28"/>
        </w:rPr>
        <w:t xml:space="preserve">),     </w:t>
      </w:r>
      <w:r w:rsidRPr="0052433E">
        <w:rPr>
          <w:rFonts w:ascii="Times New Roman" w:hAnsi="Times New Roman" w:cs="Times New Roman"/>
          <w:sz w:val="28"/>
          <w:szCs w:val="28"/>
        </w:rPr>
        <w:t xml:space="preserve">где     </w:t>
      </w:r>
      <w:r w:rsidR="00705969" w:rsidRPr="0052433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705969" w:rsidRPr="0052433E">
        <w:rPr>
          <w:rFonts w:ascii="Times New Roman" w:hAnsi="Times New Roman" w:cs="Times New Roman"/>
          <w:i/>
          <w:sz w:val="28"/>
          <w:szCs w:val="28"/>
        </w:rPr>
        <w:t xml:space="preserve"> (х)= 2х+1(</w:t>
      </w:r>
      <w:r w:rsidR="00705969" w:rsidRPr="0052433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705969" w:rsidRPr="0052433E">
        <w:rPr>
          <w:rFonts w:ascii="Times New Roman" w:hAnsi="Times New Roman" w:cs="Times New Roman"/>
          <w:i/>
          <w:sz w:val="28"/>
          <w:szCs w:val="28"/>
        </w:rPr>
        <w:t xml:space="preserve"> (х)= -х). </w:t>
      </w:r>
      <w:r w:rsidRPr="0052433E">
        <w:rPr>
          <w:rFonts w:ascii="Times New Roman" w:hAnsi="Times New Roman" w:cs="Times New Roman"/>
          <w:sz w:val="28"/>
          <w:szCs w:val="28"/>
        </w:rPr>
        <w:t xml:space="preserve"> Найдите:</w:t>
      </w:r>
      <w:r w:rsidR="00705969" w:rsidRPr="0052433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705969" w:rsidRPr="0052433E">
        <w:rPr>
          <w:rFonts w:ascii="Times New Roman" w:hAnsi="Times New Roman" w:cs="Times New Roman"/>
          <w:i/>
          <w:sz w:val="28"/>
          <w:szCs w:val="28"/>
        </w:rPr>
        <w:t xml:space="preserve"> (0),   </w:t>
      </w:r>
      <w:r w:rsidR="00705969" w:rsidRPr="0052433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705969" w:rsidRPr="0052433E">
        <w:rPr>
          <w:rFonts w:ascii="Times New Roman" w:hAnsi="Times New Roman" w:cs="Times New Roman"/>
          <w:i/>
          <w:sz w:val="28"/>
          <w:szCs w:val="28"/>
        </w:rPr>
        <w:t xml:space="preserve"> (-1),  </w:t>
      </w:r>
      <w:r w:rsidR="00705969" w:rsidRPr="0052433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705969" w:rsidRPr="0052433E">
        <w:rPr>
          <w:rFonts w:ascii="Times New Roman" w:hAnsi="Times New Roman" w:cs="Times New Roman"/>
          <w:i/>
          <w:sz w:val="28"/>
          <w:szCs w:val="28"/>
        </w:rPr>
        <w:t xml:space="preserve"> (0,2),  </w:t>
      </w:r>
      <w:r w:rsidR="00705969" w:rsidRPr="0052433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705969" w:rsidRPr="0052433E">
        <w:rPr>
          <w:rFonts w:ascii="Times New Roman" w:hAnsi="Times New Roman" w:cs="Times New Roman"/>
          <w:i/>
          <w:sz w:val="28"/>
          <w:szCs w:val="28"/>
        </w:rPr>
        <w:t xml:space="preserve"> (-1/4), </w:t>
      </w:r>
      <w:r w:rsidR="00705969" w:rsidRPr="0052433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705969" w:rsidRPr="0052433E">
        <w:rPr>
          <w:rFonts w:ascii="Times New Roman" w:hAnsi="Times New Roman" w:cs="Times New Roman"/>
          <w:i/>
          <w:sz w:val="28"/>
          <w:szCs w:val="28"/>
        </w:rPr>
        <w:t xml:space="preserve"> (а),  </w:t>
      </w:r>
      <w:r w:rsidR="00705969" w:rsidRPr="0052433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705969" w:rsidRPr="0052433E">
        <w:rPr>
          <w:rFonts w:ascii="Times New Roman" w:hAnsi="Times New Roman" w:cs="Times New Roman"/>
          <w:i/>
          <w:sz w:val="28"/>
          <w:szCs w:val="28"/>
        </w:rPr>
        <w:t xml:space="preserve"> (3а), </w:t>
      </w:r>
      <w:r w:rsidR="00705969" w:rsidRPr="0052433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705969" w:rsidRPr="0052433E">
        <w:rPr>
          <w:rFonts w:ascii="Times New Roman" w:hAnsi="Times New Roman" w:cs="Times New Roman"/>
          <w:i/>
          <w:sz w:val="28"/>
          <w:szCs w:val="28"/>
        </w:rPr>
        <w:t xml:space="preserve"> (х-3), </w:t>
      </w:r>
      <w:r w:rsidR="00705969" w:rsidRPr="0052433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705969" w:rsidRPr="0052433E">
        <w:rPr>
          <w:rFonts w:ascii="Times New Roman" w:hAnsi="Times New Roman" w:cs="Times New Roman"/>
          <w:i/>
          <w:sz w:val="28"/>
          <w:szCs w:val="28"/>
        </w:rPr>
        <w:t xml:space="preserve"> (х) +1,   </w:t>
      </w:r>
      <w:r w:rsidR="00705969" w:rsidRPr="0052433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705969" w:rsidRPr="0052433E">
        <w:rPr>
          <w:rFonts w:ascii="Times New Roman" w:hAnsi="Times New Roman" w:cs="Times New Roman"/>
          <w:i/>
          <w:sz w:val="28"/>
          <w:szCs w:val="28"/>
        </w:rPr>
        <w:t xml:space="preserve"> (х) - а, </w:t>
      </w:r>
      <w:r w:rsidR="00705969" w:rsidRPr="0052433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705969" w:rsidRPr="0052433E">
        <w:rPr>
          <w:rFonts w:ascii="Times New Roman" w:hAnsi="Times New Roman" w:cs="Times New Roman"/>
          <w:i/>
          <w:sz w:val="28"/>
          <w:szCs w:val="28"/>
        </w:rPr>
        <w:t xml:space="preserve"> (х +2) -1, </w:t>
      </w:r>
      <w:r w:rsidR="00705969" w:rsidRPr="0052433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705969" w:rsidRPr="0052433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705969" w:rsidRPr="0052433E">
        <w:rPr>
          <w:rFonts w:ascii="Times New Roman" w:hAnsi="Times New Roman" w:cs="Times New Roman"/>
          <w:i/>
          <w:sz w:val="28"/>
          <w:szCs w:val="28"/>
        </w:rPr>
        <w:t>х+т</w:t>
      </w:r>
      <w:proofErr w:type="spellEnd"/>
      <w:r w:rsidR="00705969" w:rsidRPr="0052433E">
        <w:rPr>
          <w:rFonts w:ascii="Times New Roman" w:hAnsi="Times New Roman" w:cs="Times New Roman"/>
          <w:i/>
          <w:sz w:val="28"/>
          <w:szCs w:val="28"/>
        </w:rPr>
        <w:t xml:space="preserve">) -п,  </w:t>
      </w:r>
      <w:r w:rsidR="00705969" w:rsidRPr="0052433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705969" w:rsidRPr="0052433E">
        <w:rPr>
          <w:rFonts w:ascii="Times New Roman" w:hAnsi="Times New Roman" w:cs="Times New Roman"/>
          <w:i/>
          <w:sz w:val="28"/>
          <w:szCs w:val="28"/>
        </w:rPr>
        <w:t xml:space="preserve"> (2х) +4.                                        </w:t>
      </w:r>
    </w:p>
    <w:p w:rsidR="00975C76" w:rsidRPr="0052433E" w:rsidRDefault="00975C76" w:rsidP="00A97087">
      <w:pPr>
        <w:pStyle w:val="a7"/>
        <w:numPr>
          <w:ilvl w:val="0"/>
          <w:numId w:val="55"/>
        </w:numPr>
        <w:shd w:val="clear" w:color="auto" w:fill="FFFFFF"/>
        <w:tabs>
          <w:tab w:val="left" w:pos="851"/>
        </w:tabs>
        <w:spacing w:line="360" w:lineRule="auto"/>
        <w:ind w:left="0" w:firstLine="360"/>
        <w:rPr>
          <w:sz w:val="28"/>
          <w:szCs w:val="28"/>
        </w:rPr>
      </w:pPr>
      <w:r w:rsidRPr="0052433E">
        <w:rPr>
          <w:rFonts w:ascii="Times New Roman" w:hAnsi="Times New Roman" w:cs="Times New Roman"/>
          <w:spacing w:val="-5"/>
          <w:sz w:val="28"/>
          <w:szCs w:val="28"/>
        </w:rPr>
        <w:t>При каких значениях аргу</w:t>
      </w:r>
      <w:r w:rsidR="00705969" w:rsidRPr="0052433E">
        <w:rPr>
          <w:rFonts w:ascii="Times New Roman" w:hAnsi="Times New Roman" w:cs="Times New Roman"/>
          <w:spacing w:val="-5"/>
          <w:sz w:val="28"/>
          <w:szCs w:val="28"/>
        </w:rPr>
        <w:t xml:space="preserve">мента выполняется равенство </w:t>
      </w:r>
      <w:r w:rsidR="00705969" w:rsidRPr="0052433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705969" w:rsidRPr="0052433E">
        <w:rPr>
          <w:rFonts w:ascii="Times New Roman" w:hAnsi="Times New Roman" w:cs="Times New Roman"/>
          <w:i/>
          <w:sz w:val="28"/>
          <w:szCs w:val="28"/>
        </w:rPr>
        <w:t xml:space="preserve"> (х</w:t>
      </w:r>
      <w:r w:rsidR="00705969" w:rsidRPr="0052433E">
        <w:rPr>
          <w:rFonts w:ascii="Times New Roman" w:hAnsi="Times New Roman" w:cs="Times New Roman"/>
          <w:i/>
          <w:spacing w:val="-5"/>
          <w:sz w:val="28"/>
          <w:szCs w:val="28"/>
        </w:rPr>
        <w:t>+1) =</w:t>
      </w:r>
      <w:r w:rsidR="00705969" w:rsidRPr="0052433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705969" w:rsidRPr="0052433E">
        <w:rPr>
          <w:rFonts w:ascii="Times New Roman" w:hAnsi="Times New Roman" w:cs="Times New Roman"/>
          <w:i/>
          <w:sz w:val="28"/>
          <w:szCs w:val="28"/>
        </w:rPr>
        <w:t xml:space="preserve"> (х</w:t>
      </w:r>
      <w:r w:rsidRPr="0052433E">
        <w:rPr>
          <w:rFonts w:ascii="Times New Roman" w:hAnsi="Times New Roman" w:cs="Times New Roman"/>
          <w:i/>
          <w:spacing w:val="-5"/>
          <w:sz w:val="28"/>
          <w:szCs w:val="28"/>
        </w:rPr>
        <w:t>+4)</w:t>
      </w:r>
      <w:r w:rsidRPr="0052433E">
        <w:rPr>
          <w:rFonts w:ascii="Times New Roman" w:hAnsi="Times New Roman" w:cs="Times New Roman"/>
          <w:spacing w:val="-5"/>
          <w:sz w:val="28"/>
          <w:szCs w:val="28"/>
        </w:rPr>
        <w:t xml:space="preserve"> и др.</w:t>
      </w:r>
    </w:p>
    <w:p w:rsidR="00975C76" w:rsidRPr="0052433E" w:rsidRDefault="00975C76" w:rsidP="00A97087">
      <w:pPr>
        <w:pStyle w:val="a7"/>
        <w:numPr>
          <w:ilvl w:val="0"/>
          <w:numId w:val="51"/>
        </w:numPr>
        <w:shd w:val="clear" w:color="auto" w:fill="FFFFFF"/>
        <w:tabs>
          <w:tab w:val="left" w:pos="851"/>
        </w:tabs>
        <w:spacing w:before="29" w:line="360" w:lineRule="auto"/>
        <w:rPr>
          <w:sz w:val="28"/>
          <w:szCs w:val="28"/>
        </w:rPr>
      </w:pPr>
      <w:r w:rsidRPr="0052433E">
        <w:rPr>
          <w:rFonts w:ascii="Times New Roman" w:hAnsi="Times New Roman" w:cs="Times New Roman"/>
          <w:i/>
          <w:iCs/>
          <w:spacing w:val="-7"/>
          <w:sz w:val="28"/>
          <w:szCs w:val="28"/>
        </w:rPr>
        <w:t>Преобразование графиков функций</w:t>
      </w:r>
    </w:p>
    <w:p w:rsidR="00975C76" w:rsidRPr="0052433E" w:rsidRDefault="00705969" w:rsidP="00705969">
      <w:pPr>
        <w:shd w:val="clear" w:color="auto" w:fill="FFFFFF"/>
        <w:tabs>
          <w:tab w:val="left" w:pos="851"/>
        </w:tabs>
        <w:spacing w:line="360" w:lineRule="auto"/>
        <w:ind w:right="10" w:firstLine="0"/>
        <w:rPr>
          <w:sz w:val="28"/>
          <w:szCs w:val="28"/>
        </w:rPr>
      </w:pPr>
      <w:r w:rsidRPr="0052433E">
        <w:rPr>
          <w:rFonts w:ascii="Times New Roman" w:hAnsi="Times New Roman" w:cs="Times New Roman"/>
          <w:spacing w:val="-7"/>
          <w:sz w:val="28"/>
          <w:szCs w:val="28"/>
        </w:rPr>
        <w:tab/>
      </w:r>
      <w:r w:rsidR="00975C76" w:rsidRPr="0052433E">
        <w:rPr>
          <w:rFonts w:ascii="Times New Roman" w:hAnsi="Times New Roman" w:cs="Times New Roman"/>
          <w:spacing w:val="-7"/>
          <w:sz w:val="28"/>
          <w:szCs w:val="28"/>
        </w:rPr>
        <w:t>В данной теме это направление изучения функций рассматривается в пропедев</w:t>
      </w:r>
      <w:r w:rsidR="00975C76" w:rsidRPr="0052433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="00975C76" w:rsidRPr="0052433E">
        <w:rPr>
          <w:rFonts w:ascii="Times New Roman" w:hAnsi="Times New Roman" w:cs="Times New Roman"/>
          <w:sz w:val="28"/>
          <w:szCs w:val="28"/>
        </w:rPr>
        <w:t>тическом плане.</w:t>
      </w:r>
    </w:p>
    <w:p w:rsidR="00975C76" w:rsidRPr="0052433E" w:rsidRDefault="00975C76" w:rsidP="00A97087">
      <w:pPr>
        <w:pStyle w:val="a7"/>
        <w:numPr>
          <w:ilvl w:val="0"/>
          <w:numId w:val="56"/>
        </w:numPr>
        <w:shd w:val="clear" w:color="auto" w:fill="FFFFFF"/>
        <w:tabs>
          <w:tab w:val="left" w:pos="567"/>
        </w:tabs>
        <w:spacing w:line="360" w:lineRule="auto"/>
        <w:ind w:right="10"/>
        <w:rPr>
          <w:sz w:val="28"/>
          <w:szCs w:val="28"/>
        </w:rPr>
      </w:pPr>
      <w:r w:rsidRPr="0052433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Дан </w:t>
      </w:r>
      <w:r w:rsidRPr="0052433E">
        <w:rPr>
          <w:rFonts w:ascii="Times New Roman" w:hAnsi="Times New Roman" w:cs="Times New Roman"/>
          <w:spacing w:val="-6"/>
          <w:sz w:val="28"/>
          <w:szCs w:val="28"/>
        </w:rPr>
        <w:t xml:space="preserve">график линейной функции </w:t>
      </w:r>
      <w:r w:rsidRPr="0052433E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у = </w:t>
      </w:r>
      <w:r w:rsidRPr="0052433E">
        <w:rPr>
          <w:rFonts w:ascii="Times New Roman" w:hAnsi="Times New Roman" w:cs="Times New Roman"/>
          <w:i/>
          <w:iCs/>
          <w:spacing w:val="-6"/>
          <w:sz w:val="28"/>
          <w:szCs w:val="28"/>
          <w:lang w:val="en-US"/>
        </w:rPr>
        <w:t>f</w:t>
      </w:r>
      <w:r w:rsidR="00705969" w:rsidRPr="0052433E">
        <w:rPr>
          <w:rFonts w:ascii="Times New Roman" w:hAnsi="Times New Roman" w:cs="Times New Roman"/>
          <w:i/>
          <w:iCs/>
          <w:spacing w:val="-6"/>
          <w:sz w:val="28"/>
          <w:szCs w:val="28"/>
        </w:rPr>
        <w:t>(</w:t>
      </w:r>
      <w:r w:rsidRPr="0052433E">
        <w:rPr>
          <w:rFonts w:ascii="Times New Roman" w:hAnsi="Times New Roman" w:cs="Times New Roman"/>
          <w:i/>
          <w:iCs/>
          <w:spacing w:val="-6"/>
          <w:sz w:val="28"/>
          <w:szCs w:val="28"/>
          <w:lang w:val="en-US"/>
        </w:rPr>
        <w:t>x</w:t>
      </w:r>
      <w:r w:rsidRPr="0052433E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). </w:t>
      </w:r>
      <w:r w:rsidRPr="0052433E">
        <w:rPr>
          <w:rFonts w:ascii="Times New Roman" w:hAnsi="Times New Roman" w:cs="Times New Roman"/>
          <w:spacing w:val="-6"/>
          <w:sz w:val="28"/>
          <w:szCs w:val="28"/>
        </w:rPr>
        <w:t>В этой же системе координат изобра</w:t>
      </w:r>
      <w:r w:rsidRPr="0052433E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52433E">
        <w:rPr>
          <w:rFonts w:ascii="Times New Roman" w:hAnsi="Times New Roman" w:cs="Times New Roman"/>
          <w:sz w:val="28"/>
          <w:szCs w:val="28"/>
        </w:rPr>
        <w:t xml:space="preserve">зите графики функций </w:t>
      </w:r>
      <w:r w:rsidRPr="0052433E">
        <w:rPr>
          <w:rFonts w:ascii="Times New Roman" w:hAnsi="Times New Roman" w:cs="Times New Roman"/>
          <w:i/>
          <w:iCs/>
          <w:sz w:val="28"/>
          <w:szCs w:val="28"/>
        </w:rPr>
        <w:t>у = -</w:t>
      </w:r>
      <w:r w:rsidRPr="0052433E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="00705969" w:rsidRPr="0052433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2433E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52433E">
        <w:rPr>
          <w:rFonts w:ascii="Times New Roman" w:hAnsi="Times New Roman" w:cs="Times New Roman"/>
          <w:i/>
          <w:iCs/>
          <w:sz w:val="28"/>
          <w:szCs w:val="28"/>
        </w:rPr>
        <w:t>),</w:t>
      </w:r>
      <w:r w:rsidRPr="0052433E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="00705969" w:rsidRPr="0052433E">
        <w:rPr>
          <w:rFonts w:ascii="Times New Roman" w:hAnsi="Times New Roman" w:cs="Times New Roman"/>
          <w:sz w:val="28"/>
          <w:szCs w:val="28"/>
        </w:rPr>
        <w:t xml:space="preserve">= </w:t>
      </w:r>
      <w:r w:rsidR="00705969" w:rsidRPr="0052433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705969" w:rsidRPr="0052433E">
        <w:rPr>
          <w:rFonts w:ascii="Times New Roman" w:hAnsi="Times New Roman" w:cs="Times New Roman"/>
          <w:i/>
          <w:sz w:val="28"/>
          <w:szCs w:val="28"/>
        </w:rPr>
        <w:t xml:space="preserve"> (х -2), </w:t>
      </w:r>
      <w:r w:rsidRPr="0052433E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Pr="0052433E">
        <w:rPr>
          <w:rFonts w:ascii="Times New Roman" w:hAnsi="Times New Roman" w:cs="Times New Roman"/>
          <w:sz w:val="28"/>
          <w:szCs w:val="28"/>
        </w:rPr>
        <w:t xml:space="preserve">= </w:t>
      </w:r>
      <w:r w:rsidR="00705969" w:rsidRPr="0052433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705969" w:rsidRPr="0052433E">
        <w:rPr>
          <w:rFonts w:ascii="Times New Roman" w:hAnsi="Times New Roman" w:cs="Times New Roman"/>
          <w:i/>
          <w:sz w:val="28"/>
          <w:szCs w:val="28"/>
        </w:rPr>
        <w:t xml:space="preserve"> (х) </w:t>
      </w:r>
      <w:r w:rsidRPr="0052433E">
        <w:rPr>
          <w:rFonts w:ascii="Times New Roman" w:hAnsi="Times New Roman" w:cs="Times New Roman"/>
          <w:i/>
          <w:sz w:val="28"/>
          <w:szCs w:val="28"/>
        </w:rPr>
        <w:t>+3.</w:t>
      </w:r>
    </w:p>
    <w:p w:rsidR="006D1CF2" w:rsidRPr="0052433E" w:rsidRDefault="006D1CF2" w:rsidP="00A97087">
      <w:pPr>
        <w:pStyle w:val="a7"/>
        <w:numPr>
          <w:ilvl w:val="0"/>
          <w:numId w:val="51"/>
        </w:numPr>
        <w:shd w:val="clear" w:color="auto" w:fill="FFFFFF"/>
        <w:tabs>
          <w:tab w:val="left" w:pos="567"/>
        </w:tabs>
        <w:spacing w:line="360" w:lineRule="auto"/>
        <w:ind w:right="10"/>
        <w:rPr>
          <w:rFonts w:ascii="Times New Roman" w:hAnsi="Times New Roman" w:cs="Times New Roman"/>
          <w:i/>
          <w:sz w:val="28"/>
          <w:szCs w:val="28"/>
        </w:rPr>
      </w:pPr>
      <w:r w:rsidRPr="0052433E">
        <w:rPr>
          <w:rFonts w:ascii="Times New Roman" w:hAnsi="Times New Roman" w:cs="Times New Roman"/>
          <w:i/>
          <w:sz w:val="28"/>
          <w:szCs w:val="28"/>
        </w:rPr>
        <w:lastRenderedPageBreak/>
        <w:t>Исследование функций, заданных несколькими формулами на разных промежутках</w:t>
      </w:r>
    </w:p>
    <w:p w:rsidR="006D1CF2" w:rsidRPr="0052433E" w:rsidRDefault="006D1CF2" w:rsidP="00A97087">
      <w:pPr>
        <w:pStyle w:val="a7"/>
        <w:numPr>
          <w:ilvl w:val="0"/>
          <w:numId w:val="53"/>
        </w:numPr>
        <w:spacing w:before="16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графику функции (рис. справа) запишите ее аналитическое выражение</w:t>
      </w:r>
    </w:p>
    <w:p w:rsidR="006D1CF2" w:rsidRPr="0052433E" w:rsidRDefault="006D1CF2" w:rsidP="00A97087">
      <w:pPr>
        <w:pStyle w:val="a7"/>
        <w:numPr>
          <w:ilvl w:val="0"/>
          <w:numId w:val="53"/>
        </w:numPr>
        <w:spacing w:before="16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Дана функция</w:t>
      </w:r>
      <w:r w:rsidRPr="0052433E">
        <w:rPr>
          <w:rFonts w:ascii="Times New Roman" w:hAnsi="Times New Roman" w:cs="Times New Roman"/>
          <w:i/>
          <w:sz w:val="28"/>
          <w:szCs w:val="28"/>
        </w:rPr>
        <w:t xml:space="preserve"> у =</w:t>
      </w:r>
      <w:r w:rsidRPr="0052433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52433E">
        <w:rPr>
          <w:rFonts w:ascii="Times New Roman" w:hAnsi="Times New Roman" w:cs="Times New Roman"/>
          <w:i/>
          <w:sz w:val="28"/>
          <w:szCs w:val="28"/>
        </w:rPr>
        <w:t xml:space="preserve"> (х),     </w:t>
      </w:r>
      <w:r w:rsidRPr="0052433E">
        <w:rPr>
          <w:rFonts w:ascii="Times New Roman" w:hAnsi="Times New Roman" w:cs="Times New Roman"/>
          <w:sz w:val="28"/>
          <w:szCs w:val="28"/>
        </w:rPr>
        <w:t>где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2х, если 0&lt;х&lt;1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5-3х, если х≥1</m:t>
                </m:r>
              </m:e>
            </m:eqArr>
          </m:e>
        </m:d>
      </m:oMath>
    </w:p>
    <w:p w:rsidR="006D1CF2" w:rsidRPr="0052433E" w:rsidRDefault="006D1CF2" w:rsidP="006D1CF2">
      <w:pPr>
        <w:spacing w:before="168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Постройте график функции и по нему найдите, если это возможно,</w:t>
      </w:r>
      <w:r w:rsidRPr="0052433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52433E">
        <w:rPr>
          <w:rFonts w:ascii="Times New Roman" w:hAnsi="Times New Roman" w:cs="Times New Roman"/>
          <w:i/>
          <w:sz w:val="28"/>
          <w:szCs w:val="28"/>
        </w:rPr>
        <w:t xml:space="preserve"> (1/2),   </w:t>
      </w:r>
      <w:r w:rsidRPr="0052433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52433E">
        <w:rPr>
          <w:rFonts w:ascii="Times New Roman" w:hAnsi="Times New Roman" w:cs="Times New Roman"/>
          <w:i/>
          <w:sz w:val="28"/>
          <w:szCs w:val="28"/>
        </w:rPr>
        <w:t xml:space="preserve"> (3), </w:t>
      </w:r>
      <w:r w:rsidRPr="0052433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52433E">
        <w:rPr>
          <w:rFonts w:ascii="Times New Roman" w:hAnsi="Times New Roman" w:cs="Times New Roman"/>
          <w:i/>
          <w:sz w:val="28"/>
          <w:szCs w:val="28"/>
        </w:rPr>
        <w:t xml:space="preserve"> (-3).           </w:t>
      </w:r>
    </w:p>
    <w:p w:rsidR="006D1CF2" w:rsidRPr="0052433E" w:rsidRDefault="006D1CF2" w:rsidP="00A97087">
      <w:pPr>
        <w:pStyle w:val="a7"/>
        <w:numPr>
          <w:ilvl w:val="0"/>
          <w:numId w:val="51"/>
        </w:numPr>
        <w:spacing w:before="168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 на применение свойств функций к решению уравнений, неравенств</w:t>
      </w:r>
    </w:p>
    <w:p w:rsidR="006D1CF2" w:rsidRPr="0052433E" w:rsidRDefault="006D1CF2" w:rsidP="00A97087">
      <w:pPr>
        <w:pStyle w:val="a7"/>
        <w:numPr>
          <w:ilvl w:val="0"/>
          <w:numId w:val="57"/>
        </w:numPr>
        <w:spacing w:before="16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 точку пересечения графиков функций:</w:t>
      </w:r>
      <w:r w:rsidRPr="0052433E">
        <w:rPr>
          <w:rFonts w:ascii="Times New Roman" w:hAnsi="Times New Roman" w:cs="Times New Roman"/>
          <w:i/>
          <w:sz w:val="28"/>
          <w:szCs w:val="28"/>
        </w:rPr>
        <w:t xml:space="preserve"> у =2х -1, у = 5 - х     </w:t>
      </w:r>
    </w:p>
    <w:p w:rsidR="006D1CF2" w:rsidRPr="0052433E" w:rsidRDefault="006D1CF2" w:rsidP="00A97087">
      <w:pPr>
        <w:pStyle w:val="a7"/>
        <w:numPr>
          <w:ilvl w:val="0"/>
          <w:numId w:val="57"/>
        </w:numPr>
        <w:spacing w:before="16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Решите графически систему уравнений: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3х-у-5=0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2х+у-7=0</m:t>
                </m:r>
              </m:e>
            </m:eqArr>
          </m:e>
        </m:d>
      </m:oMath>
    </w:p>
    <w:p w:rsidR="009C0FEA" w:rsidRPr="0052433E" w:rsidRDefault="006D1CF2" w:rsidP="00A97087">
      <w:pPr>
        <w:pStyle w:val="a7"/>
        <w:numPr>
          <w:ilvl w:val="0"/>
          <w:numId w:val="57"/>
        </w:numPr>
        <w:spacing w:before="16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С помощью графика линейной функции</w:t>
      </w:r>
      <w:r w:rsidR="009C0FEA" w:rsidRPr="0052433E">
        <w:rPr>
          <w:rFonts w:ascii="Times New Roman" w:hAnsi="Times New Roman" w:cs="Times New Roman"/>
          <w:i/>
          <w:sz w:val="28"/>
          <w:szCs w:val="28"/>
        </w:rPr>
        <w:t xml:space="preserve"> у</w:t>
      </w:r>
      <w:r w:rsidRPr="0052433E">
        <w:rPr>
          <w:rFonts w:ascii="Times New Roman" w:hAnsi="Times New Roman" w:cs="Times New Roman"/>
          <w:i/>
          <w:sz w:val="28"/>
          <w:szCs w:val="28"/>
        </w:rPr>
        <w:t>=</w:t>
      </w:r>
      <w:r w:rsidRPr="0052433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52433E">
        <w:rPr>
          <w:rFonts w:ascii="Times New Roman" w:hAnsi="Times New Roman" w:cs="Times New Roman"/>
          <w:i/>
          <w:sz w:val="28"/>
          <w:szCs w:val="28"/>
        </w:rPr>
        <w:t xml:space="preserve">(х),     </w:t>
      </w: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1CF2" w:rsidRPr="0052433E" w:rsidRDefault="006D1CF2" w:rsidP="009C0FEA">
      <w:pPr>
        <w:spacing w:before="168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 уравнения и неравенства:</w:t>
      </w:r>
      <w:r w:rsidR="009C0FEA" w:rsidRPr="0052433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9C0FEA" w:rsidRPr="0052433E">
        <w:rPr>
          <w:rFonts w:ascii="Times New Roman" w:hAnsi="Times New Roman" w:cs="Times New Roman"/>
          <w:i/>
          <w:sz w:val="28"/>
          <w:szCs w:val="28"/>
        </w:rPr>
        <w:t xml:space="preserve"> (х)=3, </w:t>
      </w:r>
      <w:r w:rsidR="009C0FEA" w:rsidRPr="0052433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9C0FEA" w:rsidRPr="0052433E">
        <w:rPr>
          <w:rFonts w:ascii="Times New Roman" w:hAnsi="Times New Roman" w:cs="Times New Roman"/>
          <w:i/>
          <w:sz w:val="28"/>
          <w:szCs w:val="28"/>
        </w:rPr>
        <w:t xml:space="preserve"> (х)</w:t>
      </w:r>
      <m:oMath>
        <m:r>
          <w:rPr>
            <w:rFonts w:ascii="Cambria Math" w:hAnsi="Cambria Math" w:cs="Times New Roman"/>
            <w:sz w:val="28"/>
            <w:szCs w:val="28"/>
          </w:rPr>
          <m:t>&gt;0</m:t>
        </m:r>
      </m:oMath>
      <w:r w:rsidR="009C0FEA" w:rsidRPr="0052433E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9C0FEA" w:rsidRPr="0052433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9C0FEA" w:rsidRPr="0052433E">
        <w:rPr>
          <w:rFonts w:ascii="Times New Roman" w:hAnsi="Times New Roman" w:cs="Times New Roman"/>
          <w:i/>
          <w:sz w:val="28"/>
          <w:szCs w:val="28"/>
        </w:rPr>
        <w:t xml:space="preserve"> (х)</w:t>
      </w:r>
      <m:oMath>
        <m:r>
          <w:rPr>
            <w:rFonts w:ascii="Cambria Math" w:hAnsi="Cambria Math" w:cs="Times New Roman"/>
            <w:sz w:val="28"/>
            <w:szCs w:val="28"/>
          </w:rPr>
          <m:t>≥0</m:t>
        </m:r>
      </m:oMath>
      <w:r w:rsidR="009C0FEA" w:rsidRPr="0052433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C0FEA" w:rsidRPr="0052433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9C0FEA" w:rsidRPr="0052433E">
        <w:rPr>
          <w:rFonts w:ascii="Times New Roman" w:hAnsi="Times New Roman" w:cs="Times New Roman"/>
          <w:i/>
          <w:sz w:val="28"/>
          <w:szCs w:val="28"/>
        </w:rPr>
        <w:t xml:space="preserve"> (х)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&lt;1 </m:t>
        </m:r>
      </m:oMath>
    </w:p>
    <w:p w:rsidR="00975C76" w:rsidRPr="0052433E" w:rsidRDefault="006D1CF2" w:rsidP="00A97087">
      <w:pPr>
        <w:pStyle w:val="a7"/>
        <w:numPr>
          <w:ilvl w:val="0"/>
          <w:numId w:val="51"/>
        </w:numPr>
        <w:spacing w:before="168" w:line="360" w:lineRule="auto"/>
        <w:ind w:left="0" w:firstLine="10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Частный слу</w:t>
      </w:r>
      <w:r w:rsidR="009C0FEA" w:rsidRPr="005243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чай линейной функции </w:t>
      </w:r>
      <w:r w:rsidRPr="005243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9C0FEA" w:rsidRPr="005243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5243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  <w:r w:rsidR="009C0FEA" w:rsidRPr="005243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ямая пропорциональность </w:t>
      </w:r>
      <w:r w:rsidR="009C0FEA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 в ходе изучения линейной функции.</w:t>
      </w:r>
    </w:p>
    <w:p w:rsidR="00FA388D" w:rsidRPr="00A65DF8" w:rsidRDefault="00A65DF8" w:rsidP="009C0FEA">
      <w:pPr>
        <w:spacing w:before="168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восьмом классе обучающимся на изучение функциональной линии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отведено от четырнадцати до шестнадцати часов, за данный период вполне возможно усилить практическую направленность изучаемого материала. Это также соотносится с условиями 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подхода, так как целью изучения функциональной линии является не заучивание свойств функции, а вооружение обучающихся инструментами ее изучения и общематематическими навыками.</w:t>
      </w:r>
    </w:p>
    <w:p w:rsidR="00D21C16" w:rsidRPr="00D21C16" w:rsidRDefault="005F10E1" w:rsidP="00D21C16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115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девятом году обученияподводится общий итог изучения функциональной линии, а также, исследуется квадратичная функция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C16" w:rsidRPr="00D21C16" w:rsidRDefault="006623BA" w:rsidP="00D21C16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Раздел, посвященный изучению квадратичной функции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разделен на пять пунктов, четыре из которых посвящены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 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функциональной линии:</w:t>
      </w:r>
    </w:p>
    <w:p w:rsidR="006623BA" w:rsidRPr="006623BA" w:rsidRDefault="006623BA" w:rsidP="00A36E11">
      <w:pPr>
        <w:pStyle w:val="a7"/>
        <w:numPr>
          <w:ilvl w:val="0"/>
          <w:numId w:val="37"/>
        </w:numPr>
        <w:tabs>
          <w:tab w:val="left" w:pos="1134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и свойства функции</w:t>
      </w:r>
      <w:r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C16" w:rsidRDefault="00D21C16" w:rsidP="00A36E11">
      <w:pPr>
        <w:pStyle w:val="a7"/>
        <w:numPr>
          <w:ilvl w:val="0"/>
          <w:numId w:val="37"/>
        </w:numPr>
        <w:tabs>
          <w:tab w:val="left" w:pos="1134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</w:t>
      </w:r>
      <w:r w:rsidR="0066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функцию называют квадратичной?</w:t>
      </w:r>
    </w:p>
    <w:p w:rsidR="006623BA" w:rsidRPr="006623BA" w:rsidRDefault="006623BA" w:rsidP="00A36E11">
      <w:pPr>
        <w:pStyle w:val="a7"/>
        <w:numPr>
          <w:ilvl w:val="0"/>
          <w:numId w:val="37"/>
        </w:numPr>
        <w:tabs>
          <w:tab w:val="left" w:pos="1134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функции</w:t>
      </w:r>
      <w:r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C16" w:rsidRPr="00D21C16" w:rsidRDefault="006623BA" w:rsidP="00A36E11">
      <w:pPr>
        <w:pStyle w:val="a7"/>
        <w:numPr>
          <w:ilvl w:val="0"/>
          <w:numId w:val="37"/>
        </w:numPr>
        <w:tabs>
          <w:tab w:val="left" w:pos="1134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Сдвиг графика функции 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осей координат.</w:t>
      </w:r>
    </w:p>
    <w:p w:rsidR="00D21C16" w:rsidRPr="00D21C16" w:rsidRDefault="00D21C16" w:rsidP="00A36E11">
      <w:pPr>
        <w:pStyle w:val="a7"/>
        <w:numPr>
          <w:ilvl w:val="0"/>
          <w:numId w:val="37"/>
        </w:numPr>
        <w:tabs>
          <w:tab w:val="left" w:pos="1134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Квадратные неравенства.</w:t>
      </w:r>
    </w:p>
    <w:p w:rsidR="004C615B" w:rsidRPr="0024191C" w:rsidRDefault="006623BA" w:rsidP="004C615B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раздела, посвященного квадратичной функции, 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познакомить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квадратичной функцией как с математической моделью, описывающей многие зависимости между величинами, научить строить график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квадратичной функции 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читат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по нему свойства этой функции. Также, сделан акцент на необходимость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умение использовать данные графика дл</w:t>
      </w:r>
      <w:r w:rsidR="009F4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решения квадратных неравенств </w:t>
      </w:r>
      <w:r w:rsidR="0024191C" w:rsidRPr="00241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[12]</w:t>
      </w:r>
      <w:r w:rsidR="009F4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C16" w:rsidRPr="00D21C16" w:rsidRDefault="004C615B" w:rsidP="004C615B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раздел «квадратичная функция» изучается в девятом классе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общего знакомства с функцией у = ах</w:t>
      </w:r>
      <w:proofErr w:type="gramStart"/>
      <w:r w:rsidR="00D21C16" w:rsidRPr="004C615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bх</w:t>
      </w:r>
      <w:proofErr w:type="spellEnd"/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с. В </w:t>
      </w:r>
      <w:r w:rsidR="00A7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небольшого исторического экскурса</w:t>
      </w:r>
      <w:r w:rsidR="00B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устанавливается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геометрическое «происхождение» параболы и приводятся примеры использования её свойств в </w:t>
      </w:r>
      <w:r w:rsidR="00B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проектировании и 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технике. </w:t>
      </w:r>
      <w:r w:rsidR="00B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Подобный 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фрагмент, </w:t>
      </w:r>
      <w:r w:rsidR="00B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дающий начало изучению функциональной линии на девятом году обучения и 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сопровождаемый серией разнообразных заданий, делает дальнейшее изучение темы осознанным и целенаправленным.</w:t>
      </w:r>
    </w:p>
    <w:p w:rsidR="00BE5E02" w:rsidRDefault="00BE5E02" w:rsidP="00D21C16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вводного экскурса 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изложение материала осуществляется следующим образом: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рассматриваются свойства и график функции у = ах</w:t>
      </w:r>
      <w:r w:rsidR="00D21C16" w:rsidRPr="00BE5E0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чего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изучается вопрос о графиках функций у = ах</w:t>
      </w:r>
      <w:r w:rsidR="00D21C16" w:rsidRPr="00BE5E0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q, у = а(х + р)</w:t>
      </w:r>
      <w:r w:rsidR="00D21C16" w:rsidRPr="00BE5E0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= а(х + р)</w:t>
      </w:r>
      <w:r w:rsidR="00D21C16" w:rsidRPr="00BE5E0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q,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строящихсяпосредством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сдвига вдоль осей координат «стандартной» параболы у = ах</w:t>
      </w:r>
      <w:r w:rsidR="00D21C16" w:rsidRPr="00BE5E0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21C16" w:rsidRPr="00D21C16" w:rsidRDefault="00BE5E02" w:rsidP="00D21C16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Заключительным этапом выступает 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ательство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 график любой функции вида у = ах</w:t>
      </w:r>
      <w:r w:rsidR="00D21C16" w:rsidRPr="00BE5E0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bх</w:t>
      </w:r>
      <w:proofErr w:type="spellEnd"/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с, 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получен путем сдвигов вдоль координатных осей параболы у = ах</w:t>
      </w:r>
      <w:r w:rsidR="00D21C16" w:rsidRPr="00BE5E0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C16" w:rsidRPr="00D21C16" w:rsidRDefault="00BE5E02" w:rsidP="00D21C16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Обучающимся предлагается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коэффициентам квадратного трехчлена ах</w:t>
      </w:r>
      <w:r w:rsidR="00D21C16" w:rsidRPr="00BE5E0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bх</w:t>
      </w:r>
      <w:proofErr w:type="spellEnd"/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с представить общий вид соответствующей параболы и вычислить координаты её вершины.</w:t>
      </w:r>
    </w:p>
    <w:p w:rsidR="00D21C16" w:rsidRDefault="00BE5E02" w:rsidP="00D21C16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девятом году обучения в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упражнений значительное место отводится задачам прикладного характера.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вводится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рассмотрение вопроса о решении квадратных неравенств,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используемый при этом прием основан на использовании графиков.</w:t>
      </w:r>
    </w:p>
    <w:p w:rsidR="00BE5E02" w:rsidRDefault="00BE5E02" w:rsidP="00D21C16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общих рекомендаций по совершенствованию системы изучения функциональной линии на девятом году обучения можно предложить следующие:</w:t>
      </w:r>
    </w:p>
    <w:p w:rsidR="00BE5E02" w:rsidRDefault="00BE5E02" w:rsidP="00A36E11">
      <w:pPr>
        <w:pStyle w:val="a7"/>
        <w:numPr>
          <w:ilvl w:val="2"/>
          <w:numId w:val="3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Уделять внимание практической стороне изучаемого материала, путем формулирования практической значимости функциональной линии для дальнейшей жизни вне школы. </w:t>
      </w:r>
    </w:p>
    <w:p w:rsidR="00BE5E02" w:rsidRDefault="00BE5E02" w:rsidP="00A36E11">
      <w:pPr>
        <w:pStyle w:val="a7"/>
        <w:numPr>
          <w:ilvl w:val="2"/>
          <w:numId w:val="3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график квадратичной функции с системой графиков функций других видов.</w:t>
      </w:r>
    </w:p>
    <w:p w:rsidR="00BE5E02" w:rsidRDefault="00BE5E02" w:rsidP="00A36E11">
      <w:pPr>
        <w:pStyle w:val="a7"/>
        <w:numPr>
          <w:ilvl w:val="2"/>
          <w:numId w:val="3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тщательно исследовать совместно с обучающимися моменты сдвига графика параболы относительно разных осей координат. </w:t>
      </w:r>
    </w:p>
    <w:p w:rsidR="00BE5E02" w:rsidRDefault="00BE5E02" w:rsidP="00A36E11">
      <w:pPr>
        <w:pStyle w:val="a7"/>
        <w:numPr>
          <w:ilvl w:val="2"/>
          <w:numId w:val="3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большее количество аналитических задач и упражнений, формирующих</w:t>
      </w:r>
      <w:r w:rsidR="00F50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логику и последовательность рассуждений. </w:t>
      </w:r>
    </w:p>
    <w:p w:rsidR="008F7F65" w:rsidRDefault="008F7F65" w:rsidP="008F7F65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общих методических рекомендаций по изучению функциональной линии можно предложить исходя из требований к подготовке обучающихся после изучения данного раздела.</w:t>
      </w:r>
    </w:p>
    <w:p w:rsidR="008F7F65" w:rsidRDefault="008F7F65" w:rsidP="008F7F65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седьмых-девятых классов должны владеть следующими умениями и навыками: </w:t>
      </w:r>
    </w:p>
    <w:p w:rsidR="008F7F65" w:rsidRDefault="008F7F65" w:rsidP="00A36E11">
      <w:pPr>
        <w:pStyle w:val="a7"/>
        <w:numPr>
          <w:ilvl w:val="2"/>
          <w:numId w:val="39"/>
        </w:numPr>
        <w:tabs>
          <w:tab w:val="left" w:pos="1134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</w:t>
      </w:r>
      <w:r w:rsidRPr="008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терминологи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(значение функции, аргумент, область определения, график функции,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возрастание убывание).</w:t>
      </w:r>
    </w:p>
    <w:p w:rsidR="008F7F65" w:rsidRPr="008F7F65" w:rsidRDefault="008F7F65" w:rsidP="00A36E11">
      <w:pPr>
        <w:pStyle w:val="a7"/>
        <w:numPr>
          <w:ilvl w:val="2"/>
          <w:numId w:val="39"/>
        </w:numPr>
        <w:tabs>
          <w:tab w:val="left" w:pos="1134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терминологии</w:t>
      </w:r>
      <w:r w:rsidRPr="008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чтение текста, в речи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педагога, в формулировке задач.</w:t>
      </w:r>
    </w:p>
    <w:p w:rsidR="008F7F65" w:rsidRDefault="008F7F65" w:rsidP="00A36E11">
      <w:pPr>
        <w:pStyle w:val="a7"/>
        <w:numPr>
          <w:ilvl w:val="2"/>
          <w:numId w:val="39"/>
        </w:numPr>
        <w:tabs>
          <w:tab w:val="left" w:pos="1134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Узнавание</w:t>
      </w:r>
      <w:r w:rsidRPr="008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важнейших свойств функции.</w:t>
      </w:r>
    </w:p>
    <w:p w:rsidR="008F7F65" w:rsidRPr="008F7F65" w:rsidRDefault="008F7F65" w:rsidP="00A36E11">
      <w:pPr>
        <w:pStyle w:val="a7"/>
        <w:numPr>
          <w:ilvl w:val="2"/>
          <w:numId w:val="39"/>
        </w:numPr>
        <w:tabs>
          <w:tab w:val="left" w:pos="1134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</w:t>
      </w:r>
      <w:r w:rsidRPr="008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графику функции отвечать на вопросы, касающиеся ее свойств: указывать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нули,</w:t>
      </w:r>
      <w:r w:rsidRPr="008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промежутки возрастан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и убывания,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знакопостоянства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7F65" w:rsidRPr="008F7F65" w:rsidRDefault="008F7F65" w:rsidP="00A36E11">
      <w:pPr>
        <w:pStyle w:val="a7"/>
        <w:numPr>
          <w:ilvl w:val="2"/>
          <w:numId w:val="39"/>
        </w:numPr>
        <w:tabs>
          <w:tab w:val="left" w:pos="1134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поиска</w:t>
      </w:r>
      <w:r w:rsidRPr="008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функций, заданных формулой, таблицей,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рафиком, решать обратную задачу.</w:t>
      </w:r>
    </w:p>
    <w:p w:rsidR="008F7F65" w:rsidRDefault="008F7F65" w:rsidP="00A36E11">
      <w:pPr>
        <w:pStyle w:val="a7"/>
        <w:numPr>
          <w:ilvl w:val="2"/>
          <w:numId w:val="39"/>
        </w:numPr>
        <w:tabs>
          <w:tab w:val="left" w:pos="1134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графика функций (линейной, прямой и обратной пропорциональности, квадратичной функции). </w:t>
      </w:r>
    </w:p>
    <w:p w:rsidR="008F7F65" w:rsidRPr="008F7F65" w:rsidRDefault="008F7F65" w:rsidP="00A36E11">
      <w:pPr>
        <w:pStyle w:val="a7"/>
        <w:numPr>
          <w:ilvl w:val="2"/>
          <w:numId w:val="39"/>
        </w:numPr>
        <w:tabs>
          <w:tab w:val="left" w:pos="1134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нтерпрет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</w:t>
      </w:r>
      <w:r w:rsidRPr="008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несложных случаях график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реальных зависимостей между величинами, отвечая на поставленные вопросы.</w:t>
      </w:r>
    </w:p>
    <w:p w:rsidR="008F7F65" w:rsidRDefault="008F7F65" w:rsidP="008F7F65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данных результатов освоения функциональной линии и </w:t>
      </w:r>
      <w:r w:rsidR="00F7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целостного и системного понимания значения понятия функции необходимо не только в полной мере освоить материал функциональной линии, но и спланировать результаты обучения исходя из системно-</w:t>
      </w:r>
      <w:proofErr w:type="spellStart"/>
      <w:r w:rsidR="00F7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="00F7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подхода. </w:t>
      </w:r>
    </w:p>
    <w:p w:rsidR="00F775CF" w:rsidRPr="005578ED" w:rsidRDefault="00F775CF" w:rsidP="00BA11C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терминологии достигается обучающимися при постоянном обращении к терминам, сопутствующим функциональной линии. В этой связи можно порекомендовать </w:t>
      </w:r>
      <w:r w:rsidR="00F72211" w:rsidRPr="0055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предлагать обучающимся больше заданий на перевод одного типа информации в другой: из графической в текстовую, аналитическую, табличную, а также производить обратные действия. Также необходимо разработать систему </w:t>
      </w:r>
      <w:r w:rsidR="00F72211" w:rsidRPr="00366EE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оценивания обучающихся</w:t>
      </w:r>
      <w:r w:rsidR="004971AA" w:rsidRPr="00366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24C" w:rsidRDefault="004971AA" w:rsidP="004971AA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Конкретизируя вышесказанное, можно порекомендовать при введении понятия функции необходимо отказаться </w:t>
      </w:r>
      <w:r w:rsidRPr="00497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четкой формулировки определения.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тот факт, что в</w:t>
      </w:r>
      <w:r w:rsidRPr="00497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действующих учебниках нет единства в вопросе определения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7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целесообразно вводить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 термин и его определение в девятом классе, и до этого периода обучения </w:t>
      </w:r>
      <w:r w:rsidRPr="00497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теорию при отсутствии определения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</w:t>
      </w:r>
      <w:r w:rsidRPr="00497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971AA" w:rsidRDefault="00C9724C" w:rsidP="004971AA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о</w:t>
      </w:r>
      <w:r w:rsidR="004971AA" w:rsidRPr="00497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пределение функции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целесообразно вводить</w:t>
      </w:r>
      <w:r w:rsidR="004971AA" w:rsidRPr="00497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понятие соответствия,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обучающиеся</w:t>
      </w:r>
      <w:r w:rsidR="004971AA" w:rsidRPr="00497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накопят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значительный</w:t>
      </w:r>
      <w:r w:rsidR="004971AA" w:rsidRPr="00497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в работе с этим понятием и вполне осмыслят его как на интуитивном, так и на рабочем уровне.</w:t>
      </w:r>
    </w:p>
    <w:p w:rsidR="0018149B" w:rsidRPr="0052433E" w:rsidRDefault="00BE42E7" w:rsidP="004971AA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определения  целесообразно начинать с рассмотрения объема понятия, что позволяет не только сделать доступным учебный материал для учащихся с преобладанием образного стиля мышления, но и подвести учащихся к самостоятельному выделению свойств, существенных для понятия. А </w:t>
      </w:r>
      <w:r w:rsidR="008F0C6F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п</w:t>
      </w: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одготовить к формулировке определения, что будет работать на формирование такого УУД, как умение определять понятие. Такая </w:t>
      </w:r>
      <w:r w:rsidR="008F0C6F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деятельности позволит реализовать и системно – </w:t>
      </w:r>
      <w:proofErr w:type="spellStart"/>
      <w:r w:rsidR="008F0C6F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="008F0C6F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подход. Кроме того, необходимо учитывать, что в алгебре рассматривается четыре способа задания функции: аналитический, графический, табличный и словесный. Поэтому формируя объем понятия, предложить учащимся задачи, в которых рассматриваются все эти способы.</w:t>
      </w:r>
      <w:r w:rsidR="0018149B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примеру, задачи на соответствие числа людей определенному моменту времени, зависимость уровня воды в емкости от времени,  зависимость энергии от времени.   В ходе решения задач, учащиеся отвечают на вопросы и заполняют таблицу, анализируя которую, сами могут подойти к формулировке определения «числовой функции числового аргумента».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66"/>
        <w:gridCol w:w="2384"/>
        <w:gridCol w:w="2416"/>
        <w:gridCol w:w="2405"/>
      </w:tblGrid>
      <w:tr w:rsidR="0052433E" w:rsidRPr="0052433E" w:rsidTr="0018149B">
        <w:tc>
          <w:tcPr>
            <w:tcW w:w="2463" w:type="dxa"/>
          </w:tcPr>
          <w:p w:rsidR="0018149B" w:rsidRPr="0052433E" w:rsidRDefault="0018149B" w:rsidP="00FA68CA">
            <w:pPr>
              <w:pStyle w:val="a7"/>
              <w:spacing w:before="168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Множество 1</w:t>
            </w:r>
          </w:p>
        </w:tc>
        <w:tc>
          <w:tcPr>
            <w:tcW w:w="2463" w:type="dxa"/>
          </w:tcPr>
          <w:p w:rsidR="0018149B" w:rsidRPr="0052433E" w:rsidRDefault="0018149B" w:rsidP="00FA68CA">
            <w:pPr>
              <w:pStyle w:val="a7"/>
              <w:spacing w:before="168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Множество 2</w:t>
            </w:r>
          </w:p>
        </w:tc>
        <w:tc>
          <w:tcPr>
            <w:tcW w:w="2464" w:type="dxa"/>
          </w:tcPr>
          <w:p w:rsidR="0018149B" w:rsidRPr="0052433E" w:rsidRDefault="0018149B" w:rsidP="00FA68CA">
            <w:pPr>
              <w:pStyle w:val="a7"/>
              <w:spacing w:before="168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(соответствие, закон)</w:t>
            </w:r>
          </w:p>
        </w:tc>
        <w:tc>
          <w:tcPr>
            <w:tcW w:w="2464" w:type="dxa"/>
          </w:tcPr>
          <w:p w:rsidR="0018149B" w:rsidRPr="0052433E" w:rsidRDefault="0018149B" w:rsidP="00FA68CA">
            <w:pPr>
              <w:pStyle w:val="a7"/>
              <w:spacing w:before="168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Единственность </w:t>
            </w:r>
          </w:p>
        </w:tc>
      </w:tr>
      <w:tr w:rsidR="0052433E" w:rsidRPr="0052433E" w:rsidTr="0018149B">
        <w:tc>
          <w:tcPr>
            <w:tcW w:w="2463" w:type="dxa"/>
          </w:tcPr>
          <w:p w:rsidR="0018149B" w:rsidRPr="0052433E" w:rsidRDefault="00FA68CA" w:rsidP="00FA68CA">
            <w:pPr>
              <w:pStyle w:val="a7"/>
              <w:spacing w:before="168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(ч)</w:t>
            </w:r>
          </w:p>
        </w:tc>
        <w:tc>
          <w:tcPr>
            <w:tcW w:w="2463" w:type="dxa"/>
          </w:tcPr>
          <w:p w:rsidR="0018149B" w:rsidRPr="0052433E" w:rsidRDefault="00FA68CA" w:rsidP="00FA68CA">
            <w:pPr>
              <w:pStyle w:val="a7"/>
              <w:spacing w:before="168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покупателей (чел)</w:t>
            </w:r>
          </w:p>
        </w:tc>
        <w:tc>
          <w:tcPr>
            <w:tcW w:w="2464" w:type="dxa"/>
          </w:tcPr>
          <w:p w:rsidR="0018149B" w:rsidRPr="0052433E" w:rsidRDefault="00FA68CA" w:rsidP="00FA68CA">
            <w:pPr>
              <w:pStyle w:val="a7"/>
              <w:spacing w:before="168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Каждому моменту времени соответствует определенное число людей</w:t>
            </w:r>
          </w:p>
        </w:tc>
        <w:tc>
          <w:tcPr>
            <w:tcW w:w="2464" w:type="dxa"/>
          </w:tcPr>
          <w:p w:rsidR="0018149B" w:rsidRPr="0052433E" w:rsidRDefault="00FA68CA" w:rsidP="00FA68CA">
            <w:pPr>
              <w:spacing w:before="168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Каждому моменту времени соответствует определенное число людей</w:t>
            </w:r>
          </w:p>
        </w:tc>
      </w:tr>
      <w:tr w:rsidR="0052433E" w:rsidRPr="0052433E" w:rsidTr="0018149B">
        <w:tc>
          <w:tcPr>
            <w:tcW w:w="2463" w:type="dxa"/>
          </w:tcPr>
          <w:p w:rsidR="0018149B" w:rsidRPr="0052433E" w:rsidRDefault="00FA68CA" w:rsidP="00FA68CA">
            <w:pPr>
              <w:pStyle w:val="a7"/>
              <w:spacing w:before="168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дня недели</w:t>
            </w:r>
          </w:p>
        </w:tc>
        <w:tc>
          <w:tcPr>
            <w:tcW w:w="2463" w:type="dxa"/>
          </w:tcPr>
          <w:p w:rsidR="0018149B" w:rsidRPr="0052433E" w:rsidRDefault="00FA68CA" w:rsidP="00FA68CA">
            <w:pPr>
              <w:pStyle w:val="a7"/>
              <w:spacing w:before="168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воды в поилке (см)</w:t>
            </w:r>
          </w:p>
        </w:tc>
        <w:tc>
          <w:tcPr>
            <w:tcW w:w="2464" w:type="dxa"/>
          </w:tcPr>
          <w:p w:rsidR="0018149B" w:rsidRPr="0052433E" w:rsidRDefault="00FA68CA" w:rsidP="00FA68CA">
            <w:pPr>
              <w:pStyle w:val="a7"/>
              <w:spacing w:before="168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Каждому дню недели соответствует определенный уровень воды в емкости</w:t>
            </w:r>
          </w:p>
        </w:tc>
        <w:tc>
          <w:tcPr>
            <w:tcW w:w="2464" w:type="dxa"/>
          </w:tcPr>
          <w:p w:rsidR="0018149B" w:rsidRPr="0052433E" w:rsidRDefault="00FA68CA" w:rsidP="00FA68CA">
            <w:pPr>
              <w:spacing w:before="168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Каждому моменту времени соответствует определенное число людей</w:t>
            </w:r>
          </w:p>
        </w:tc>
      </w:tr>
      <w:tr w:rsidR="0052433E" w:rsidRPr="0052433E" w:rsidTr="0018149B">
        <w:tc>
          <w:tcPr>
            <w:tcW w:w="2463" w:type="dxa"/>
          </w:tcPr>
          <w:p w:rsidR="0018149B" w:rsidRPr="0052433E" w:rsidRDefault="00FA68CA" w:rsidP="00FA68CA">
            <w:pPr>
              <w:pStyle w:val="a7"/>
              <w:spacing w:before="168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(ч)</w:t>
            </w:r>
          </w:p>
        </w:tc>
        <w:tc>
          <w:tcPr>
            <w:tcW w:w="2463" w:type="dxa"/>
          </w:tcPr>
          <w:p w:rsidR="0018149B" w:rsidRPr="0052433E" w:rsidRDefault="00FA68CA" w:rsidP="00FA68CA">
            <w:pPr>
              <w:pStyle w:val="a7"/>
              <w:spacing w:before="168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энергия ( кВтч)</w:t>
            </w:r>
          </w:p>
        </w:tc>
        <w:tc>
          <w:tcPr>
            <w:tcW w:w="2464" w:type="dxa"/>
          </w:tcPr>
          <w:p w:rsidR="0018149B" w:rsidRPr="0052433E" w:rsidRDefault="00FA68CA" w:rsidP="00FA68CA">
            <w:pPr>
              <w:pStyle w:val="a7"/>
              <w:spacing w:before="168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Каждому моменту времени соответствует определенное </w:t>
            </w:r>
            <w:r w:rsidRPr="005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израсходованной электроэнергии</w:t>
            </w:r>
          </w:p>
        </w:tc>
        <w:tc>
          <w:tcPr>
            <w:tcW w:w="2464" w:type="dxa"/>
          </w:tcPr>
          <w:p w:rsidR="0018149B" w:rsidRPr="0052433E" w:rsidRDefault="00FA68CA" w:rsidP="00FA68CA">
            <w:pPr>
              <w:spacing w:before="168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Каждому моменту времени соответствует </w:t>
            </w:r>
            <w:r w:rsidRPr="005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определенное число людей</w:t>
            </w:r>
          </w:p>
        </w:tc>
      </w:tr>
      <w:tr w:rsidR="0052433E" w:rsidRPr="0052433E" w:rsidTr="0018149B">
        <w:tc>
          <w:tcPr>
            <w:tcW w:w="2463" w:type="dxa"/>
          </w:tcPr>
          <w:p w:rsidR="0018149B" w:rsidRPr="0052433E" w:rsidRDefault="00FA68CA" w:rsidP="00FA68CA">
            <w:pPr>
              <w:pStyle w:val="a7"/>
              <w:spacing w:before="168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Число </w:t>
            </w:r>
          </w:p>
        </w:tc>
        <w:tc>
          <w:tcPr>
            <w:tcW w:w="2463" w:type="dxa"/>
          </w:tcPr>
          <w:p w:rsidR="0018149B" w:rsidRPr="0052433E" w:rsidRDefault="00FA68CA" w:rsidP="00FA68CA">
            <w:pPr>
              <w:pStyle w:val="a7"/>
              <w:spacing w:before="168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</w:p>
        </w:tc>
        <w:tc>
          <w:tcPr>
            <w:tcW w:w="2464" w:type="dxa"/>
          </w:tcPr>
          <w:p w:rsidR="0018149B" w:rsidRPr="0052433E" w:rsidRDefault="0018149B" w:rsidP="00FA68CA">
            <w:pPr>
              <w:pStyle w:val="a7"/>
              <w:spacing w:before="168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8149B" w:rsidRPr="0052433E" w:rsidRDefault="0018149B" w:rsidP="00FA68CA">
            <w:pPr>
              <w:pStyle w:val="a7"/>
              <w:spacing w:before="168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42E7" w:rsidRPr="0052433E" w:rsidRDefault="00FA68CA" w:rsidP="004971AA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каждой задаче должны быть направлены на выделение двух множеств и связи между ними (общие свойства соподчиненных понятий) и на выявление природы выделенных множеств и особенность связи между ними6единственное значение зависимой переменной для каждого определенного</w:t>
      </w:r>
      <w:r w:rsidR="00D43FCA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независимой переменной. Результатом такой работы является запись определения понятия «функции» в алгоритмическом виде: </w:t>
      </w:r>
    </w:p>
    <w:p w:rsidR="00D43FCA" w:rsidRPr="0052433E" w:rsidRDefault="00D43FCA" w:rsidP="00D43FCA">
      <w:pPr>
        <w:tabs>
          <w:tab w:val="num" w:pos="1069"/>
        </w:tabs>
        <w:spacing w:before="168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–</w:t>
      </w:r>
      <m:oMath>
        <m:d>
          <m:dPr>
            <m:begChr m:val="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1) соответствие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 xml:space="preserve"> правило, закон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у=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между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2) элементами и двух множеств (Х и У)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3)каждому элементу множества Х 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соответствует единственный элемент множества У </m:t>
                </m:r>
              </m:e>
            </m:eqArr>
          </m:e>
        </m:d>
      </m:oMath>
    </w:p>
    <w:p w:rsidR="00FE3209" w:rsidRPr="0052433E" w:rsidRDefault="00366EEA" w:rsidP="00FE3209">
      <w:pPr>
        <w:tabs>
          <w:tab w:val="num" w:pos="1069"/>
        </w:tabs>
        <w:spacing w:before="168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такой формой определения способствует формированию у учащихся таких УУД как, выделение свойств, существенных для понятия, определение понятия и отнесения объекта к понятию.</w:t>
      </w:r>
    </w:p>
    <w:p w:rsidR="004971AA" w:rsidRPr="0052433E" w:rsidRDefault="00541B96" w:rsidP="00FE3209">
      <w:pPr>
        <w:tabs>
          <w:tab w:val="num" w:pos="1069"/>
        </w:tabs>
        <w:spacing w:before="168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более грамотного</w:t>
      </w:r>
      <w:r w:rsidR="004971AA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понятия функции </w:t>
      </w: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</w:t>
      </w:r>
      <w:r w:rsidR="004971AA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полезно </w:t>
      </w: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изучения функциональной линии </w:t>
      </w:r>
      <w:r w:rsidR="004971AA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рассматривать </w:t>
      </w:r>
      <w:proofErr w:type="spellStart"/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кусочные</w:t>
      </w:r>
      <w:proofErr w:type="spellEnd"/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</w:t>
      </w:r>
      <w:r w:rsidR="004E3A34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силу того, что они</w:t>
      </w:r>
      <w:r w:rsidR="004971AA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многих случаях являются математическими моделями реальных ситуаций. Изучение </w:t>
      </w:r>
      <w:proofErr w:type="spellStart"/>
      <w:r w:rsidR="004E3A34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кусочных</w:t>
      </w:r>
      <w:proofErr w:type="spellEnd"/>
      <w:r w:rsidR="004971AA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помогает легче понять </w:t>
      </w:r>
      <w:r w:rsidR="004E3A34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термин функции и препятствует отождествлению функций с их аналитической записью.</w:t>
      </w:r>
    </w:p>
    <w:p w:rsidR="004E3A34" w:rsidRPr="0052433E" w:rsidRDefault="004E3A34" w:rsidP="004E3A34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</w:t>
      </w:r>
      <w:r w:rsidR="004971AA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вводить понятие функции и ее свойств </w:t>
      </w: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девятом году обучения </w:t>
      </w:r>
      <w:r w:rsidR="004971AA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следующе</w:t>
      </w: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плану: </w:t>
      </w:r>
    </w:p>
    <w:p w:rsidR="004E3A34" w:rsidRPr="0052433E" w:rsidRDefault="004E3A34" w:rsidP="00A36E11">
      <w:pPr>
        <w:pStyle w:val="a7"/>
        <w:numPr>
          <w:ilvl w:val="2"/>
          <w:numId w:val="40"/>
        </w:numPr>
        <w:tabs>
          <w:tab w:val="left" w:pos="993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71AA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пределение числовой функции. </w:t>
      </w:r>
    </w:p>
    <w:p w:rsidR="004E3A34" w:rsidRPr="0052433E" w:rsidRDefault="004E3A34" w:rsidP="00A36E11">
      <w:pPr>
        <w:pStyle w:val="a7"/>
        <w:numPr>
          <w:ilvl w:val="2"/>
          <w:numId w:val="40"/>
        </w:numPr>
        <w:tabs>
          <w:tab w:val="left" w:pos="993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определения функции.</w:t>
      </w:r>
    </w:p>
    <w:p w:rsidR="004E3A34" w:rsidRPr="0052433E" w:rsidRDefault="004E3A34" w:rsidP="00A36E11">
      <w:pPr>
        <w:pStyle w:val="a7"/>
        <w:numPr>
          <w:ilvl w:val="2"/>
          <w:numId w:val="40"/>
        </w:numPr>
        <w:tabs>
          <w:tab w:val="left" w:pos="993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71AA"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бласть значения ф</w:t>
      </w:r>
      <w:r w:rsidRPr="0052433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ункции.</w:t>
      </w:r>
    </w:p>
    <w:p w:rsidR="004971AA" w:rsidRDefault="004E3A34" w:rsidP="00A36E11">
      <w:pPr>
        <w:pStyle w:val="a7"/>
        <w:numPr>
          <w:ilvl w:val="2"/>
          <w:numId w:val="40"/>
        </w:numPr>
        <w:tabs>
          <w:tab w:val="left" w:pos="993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971AA" w:rsidRPr="00497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пособы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 функций и чтение графиков.</w:t>
      </w:r>
    </w:p>
    <w:p w:rsidR="004E3A34" w:rsidRDefault="004E3A34" w:rsidP="00364DC1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введении критериев оценок необходимо учитывать, что для</w:t>
      </w:r>
      <w:r w:rsidRPr="004E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получения отметки «3» </w:t>
      </w:r>
      <w:r w:rsidR="003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обучающимся </w:t>
      </w:r>
      <w:r w:rsidRPr="004E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уметь решать задачи н</w:t>
      </w:r>
      <w:r w:rsidR="003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прямое воспроизведение теории. Отметка</w:t>
      </w:r>
      <w:r w:rsidRPr="004E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«4» </w:t>
      </w:r>
      <w:r w:rsidR="003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выставляется в случае, когда обучающийся,</w:t>
      </w:r>
      <w:r w:rsidRPr="004E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решать задачи на прямое воспроизведение теории,</w:t>
      </w:r>
      <w:r w:rsidR="003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этого,обучающийся</w:t>
      </w:r>
      <w:r w:rsidRPr="004E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уметь решать </w:t>
      </w:r>
      <w:r w:rsidR="003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задачи, используя перенос знаний, и </w:t>
      </w:r>
      <w:r w:rsidRPr="004E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простого уровня имеющие нестандартный </w:t>
      </w:r>
      <w:r w:rsidR="003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Pr="004E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.Для получения </w:t>
      </w:r>
      <w:r w:rsidR="003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отличной </w:t>
      </w:r>
      <w:r w:rsidRPr="004E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отметки необходимо уметь решать задачи на применение знаний в незнакомой ситуации, использовать </w:t>
      </w:r>
      <w:r w:rsidR="003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творческий перенос знаний. Также обучающийся</w:t>
      </w:r>
      <w:r w:rsidRPr="004E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решать задачи среднего и сложного уровня имеющие нестандартный вид, должен уметь решать задачи на применение не только математическ</w:t>
      </w:r>
      <w:r w:rsidR="003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аппарата, но и логического. </w:t>
      </w:r>
    </w:p>
    <w:p w:rsidR="008F7F65" w:rsidRPr="008F7F65" w:rsidRDefault="00364DC1" w:rsidP="008F7F65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старшей школы должны владеть следующими умениями и навыками:</w:t>
      </w:r>
    </w:p>
    <w:p w:rsidR="008F7F65" w:rsidRDefault="00364DC1" w:rsidP="00A36E11">
      <w:pPr>
        <w:pStyle w:val="a7"/>
        <w:numPr>
          <w:ilvl w:val="2"/>
          <w:numId w:val="41"/>
        </w:numPr>
        <w:tabs>
          <w:tab w:val="left" w:pos="993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значения и содержания</w:t>
      </w:r>
      <w:r w:rsidR="008F7F65" w:rsidRPr="008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свойств числовых функций (монотонность, экстремумы, </w:t>
      </w:r>
      <w:r w:rsidR="00612A8C" w:rsidRPr="008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сохранение знака, </w:t>
      </w:r>
      <w:r w:rsidR="008F7F65" w:rsidRPr="008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наибольшее и наименьшее значение, ограниченность, периодичность) и их графиче</w:t>
      </w:r>
      <w:r w:rsidR="0061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скую интерпретацию.</w:t>
      </w:r>
    </w:p>
    <w:p w:rsidR="00364DC1" w:rsidRPr="00364DC1" w:rsidRDefault="00612A8C" w:rsidP="00A36E11">
      <w:pPr>
        <w:pStyle w:val="a7"/>
        <w:numPr>
          <w:ilvl w:val="2"/>
          <w:numId w:val="41"/>
        </w:numPr>
        <w:tabs>
          <w:tab w:val="left" w:pos="993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значения</w:t>
      </w:r>
      <w:r w:rsidR="00364DC1" w:rsidRPr="008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 по значению аргумента при любом способе задания функции, применяя в случае необх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одимости вычислительную технику.</w:t>
      </w:r>
    </w:p>
    <w:p w:rsidR="00612A8C" w:rsidRDefault="00612A8C" w:rsidP="00A36E11">
      <w:pPr>
        <w:pStyle w:val="a7"/>
        <w:numPr>
          <w:ilvl w:val="2"/>
          <w:numId w:val="41"/>
        </w:numPr>
        <w:tabs>
          <w:tab w:val="left" w:pos="993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Узнавание геометрического и механического</w:t>
      </w:r>
      <w:r w:rsidR="008F7F65" w:rsidRPr="008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производной.</w:t>
      </w:r>
    </w:p>
    <w:p w:rsidR="00637B9D" w:rsidRDefault="00612A8C" w:rsidP="00A36E11">
      <w:pPr>
        <w:pStyle w:val="a7"/>
        <w:numPr>
          <w:ilvl w:val="2"/>
          <w:numId w:val="41"/>
        </w:numPr>
        <w:tabs>
          <w:tab w:val="left" w:pos="993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r w:rsidR="008F7F65" w:rsidRPr="008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производные элементарных функций, пользуясь таблицей производных и правилами диффере</w:t>
      </w:r>
      <w:r w:rsidR="0063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нцирования суммы и произведения.</w:t>
      </w:r>
    </w:p>
    <w:p w:rsidR="00364DC1" w:rsidRPr="00364DC1" w:rsidRDefault="00637B9D" w:rsidP="00A36E11">
      <w:pPr>
        <w:pStyle w:val="a7"/>
        <w:numPr>
          <w:ilvl w:val="2"/>
          <w:numId w:val="41"/>
        </w:numPr>
        <w:tabs>
          <w:tab w:val="left" w:pos="993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 </w:t>
      </w:r>
      <w:r w:rsidR="00364DC1" w:rsidRPr="008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изображать графики основных элементарных функций, описывать свойства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 функций, опираясь на график.</w:t>
      </w:r>
    </w:p>
    <w:p w:rsidR="008F7F65" w:rsidRDefault="00637B9D" w:rsidP="00A36E11">
      <w:pPr>
        <w:pStyle w:val="a7"/>
        <w:numPr>
          <w:ilvl w:val="2"/>
          <w:numId w:val="41"/>
        </w:numPr>
        <w:tabs>
          <w:tab w:val="left" w:pos="993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поиска</w:t>
      </w:r>
      <w:r w:rsidR="008F7F65" w:rsidRPr="008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простейших случаях первообразных</w:t>
      </w:r>
      <w:r w:rsidR="008F7F65" w:rsidRPr="008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ий.</w:t>
      </w:r>
    </w:p>
    <w:p w:rsidR="00637B9D" w:rsidRDefault="00637B9D" w:rsidP="00A36E11">
      <w:pPr>
        <w:pStyle w:val="a7"/>
        <w:numPr>
          <w:ilvl w:val="2"/>
          <w:numId w:val="41"/>
        </w:numPr>
        <w:tabs>
          <w:tab w:val="left" w:pos="993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8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исследования функций в несложных ситуаци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на монотонность и экстремумы.</w:t>
      </w:r>
    </w:p>
    <w:p w:rsidR="00637B9D" w:rsidRPr="00637B9D" w:rsidRDefault="00637B9D" w:rsidP="00A36E11">
      <w:pPr>
        <w:pStyle w:val="a7"/>
        <w:numPr>
          <w:ilvl w:val="2"/>
          <w:numId w:val="41"/>
        </w:numPr>
        <w:tabs>
          <w:tab w:val="left" w:pos="993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Применение производной</w:t>
      </w:r>
      <w:r w:rsidRPr="008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нахождения наибольши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наименьших значений функций.</w:t>
      </w:r>
    </w:p>
    <w:p w:rsidR="00FE3209" w:rsidRDefault="00637B9D" w:rsidP="00FE3209">
      <w:pPr>
        <w:pStyle w:val="a7"/>
        <w:numPr>
          <w:ilvl w:val="2"/>
          <w:numId w:val="41"/>
        </w:numPr>
        <w:tabs>
          <w:tab w:val="left" w:pos="993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F7F65" w:rsidRPr="008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ычисл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8F7F65" w:rsidRPr="008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простейших случаях значения интегралов, применять интегралы для нахождения площадей криволинейных трапеций</w:t>
      </w:r>
      <w:r w:rsidR="0024191C" w:rsidRPr="00241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[21]</w:t>
      </w:r>
      <w:r w:rsidR="009F4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C16" w:rsidRPr="00FE3209" w:rsidRDefault="00637B9D" w:rsidP="00FE3209">
      <w:pPr>
        <w:pStyle w:val="a7"/>
        <w:numPr>
          <w:ilvl w:val="2"/>
          <w:numId w:val="41"/>
        </w:numPr>
        <w:tabs>
          <w:tab w:val="left" w:pos="993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требований к </w:t>
      </w:r>
      <w:proofErr w:type="gramStart"/>
      <w:r w:rsidRPr="00FE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FE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старшей школы, можно дать общие рекомендации по преподаванию функциональной линии в старшей школе:</w:t>
      </w:r>
    </w:p>
    <w:p w:rsidR="00637B9D" w:rsidRDefault="00637B9D" w:rsidP="00A36E11">
      <w:pPr>
        <w:pStyle w:val="a7"/>
        <w:numPr>
          <w:ilvl w:val="2"/>
          <w:numId w:val="42"/>
        </w:numPr>
        <w:tabs>
          <w:tab w:val="left" w:pos="993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 при изучении функциональной линии. </w:t>
      </w:r>
    </w:p>
    <w:p w:rsidR="00637B9D" w:rsidRDefault="00637B9D" w:rsidP="00A36E11">
      <w:pPr>
        <w:pStyle w:val="a7"/>
        <w:numPr>
          <w:ilvl w:val="2"/>
          <w:numId w:val="42"/>
        </w:numPr>
        <w:tabs>
          <w:tab w:val="left" w:pos="993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Повышать степень сложности заданий по мере изучения функциональной линии. </w:t>
      </w:r>
    </w:p>
    <w:p w:rsidR="00637B9D" w:rsidRDefault="002916CC" w:rsidP="00A36E11">
      <w:pPr>
        <w:pStyle w:val="a7"/>
        <w:numPr>
          <w:ilvl w:val="2"/>
          <w:numId w:val="42"/>
        </w:numPr>
        <w:tabs>
          <w:tab w:val="left" w:pos="993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Связывать упражнения с вариантами применения </w:t>
      </w:r>
      <w:r w:rsidR="001B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знаний из раздела функциональной линии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реальной жизни.</w:t>
      </w:r>
    </w:p>
    <w:p w:rsidR="001B3212" w:rsidRDefault="001B3212" w:rsidP="00A36E11">
      <w:pPr>
        <w:pStyle w:val="a7"/>
        <w:numPr>
          <w:ilvl w:val="2"/>
          <w:numId w:val="42"/>
        </w:numPr>
        <w:tabs>
          <w:tab w:val="left" w:pos="993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Предлагать задания на использование логических рассуждений. </w:t>
      </w:r>
    </w:p>
    <w:p w:rsidR="001B3212" w:rsidRPr="003424CF" w:rsidRDefault="001B3212" w:rsidP="003424CF">
      <w:pPr>
        <w:pStyle w:val="a7"/>
        <w:tabs>
          <w:tab w:val="left" w:pos="993"/>
        </w:tabs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общих рекомендаций, подходящих для любого возрастного уровня, можно сформулировать такие, как введение вариативности в обучение и учет индивидуальных и возрастных особенностей обучающихся. Также необходимо сделать акцент на развитие у обучающихся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 и тренировку навыков вычисления. Кроме этого, следует предлагать обучающимся задания, отражающие зависимости из реальной жизни. Следование подобным рекомендациям позволят обучающимся сформировать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знания, умения и навыки, что согласуется с условиями 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подхода, а также отвечает концепции «профессионального ученика», </w:t>
      </w:r>
      <w:r w:rsidR="001B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разработанной в рамках федеральных государственных образовательных стандартов. </w:t>
      </w:r>
    </w:p>
    <w:p w:rsidR="00D21C16" w:rsidRPr="005D1BEF" w:rsidRDefault="000E1281" w:rsidP="005D1BEF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3" w:name="_Toc437984983"/>
      <w:bookmarkStart w:id="24" w:name="_Toc438474354"/>
      <w:r w:rsidRPr="005D1BE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§ 3. </w:t>
      </w:r>
      <w:r w:rsidR="00D21C16" w:rsidRPr="005D1B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Описание организации и результатов экспериментальной работы по изучению функциональной линии при обучении математике</w:t>
      </w:r>
      <w:bookmarkEnd w:id="23"/>
      <w:bookmarkEnd w:id="24"/>
    </w:p>
    <w:p w:rsidR="003424CF" w:rsidRPr="005D1BEF" w:rsidRDefault="003424CF" w:rsidP="005D1BEF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424CF" w:rsidRDefault="003424CF" w:rsidP="00E47512">
      <w:pPr>
        <w:pStyle w:val="a7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организации экспериментальной работы было проведено опытное преподавание </w:t>
      </w:r>
      <w:r w:rsidR="005B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 из раздела функциональной линии, организованное по данным математической и методической литературы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21C16" w:rsidRPr="00D21C16" w:rsidRDefault="00A13A8A" w:rsidP="00E47512">
      <w:pPr>
        <w:pStyle w:val="a7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методическим материалам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разработаны и проведены факультативные занятия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общеобразовательной школе 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5B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разделу функциональной линии.</w:t>
      </w:r>
      <w:r w:rsidR="00E1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проводились под руководством преподавателя математики, ведущего часы в классах, на базе которых проводился эксперимент.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Факультативные занятия были разработаны для </w:t>
      </w:r>
      <w:r w:rsidR="005B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седьмого, восьмого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девятого класс</w:t>
      </w:r>
      <w:r w:rsidR="005B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по три занятия для каждого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B2D3C" w:rsidRDefault="005B2D3C" w:rsidP="00E47512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представляют собой подбор упражнений на функции повышенной сложности из различных учебных пособий и методических рекомендаций. Занятия для каждого класса соответствовали материалу, изучаемому на конкретном году обучения. </w:t>
      </w:r>
      <w:r w:rsidR="00A17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Старшие классы не были включены в эксперимент, поскольку интенсивное изучение функциональной линии предусмотрено только в седьмом, восьмом и девятом классах. </w:t>
      </w:r>
    </w:p>
    <w:p w:rsidR="009D688A" w:rsidRDefault="003301CD" w:rsidP="00E47512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 опытно-экспериментальная работа представляла собой замер времени решения математических задач обучающимися из раздела функциональной линии. Для замера времени каждому обучающемуся были предложены три задачи – по одной из задач простого, среднего и сложного уровня. </w:t>
      </w:r>
      <w:r w:rsidR="009D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обучающийся решал на скорость все три задачи, после чего высчитывалось среднеарифметическое время решения одной (суммирование времени, ушедшего на решение трех задач и деление на три). </w:t>
      </w:r>
    </w:p>
    <w:p w:rsidR="00EB5DD4" w:rsidRDefault="009D688A" w:rsidP="00E47512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каждого класса были разделены на три группы – базовую, куда вошли обучающиеся, имеющие среднюю оценку за первую четверть 2015-2016 учебного года по математике «3», среднюю и группу повышенного уровня, имеющие соответственно оценки «4» и «5». </w:t>
      </w:r>
      <w:proofErr w:type="gramEnd"/>
    </w:p>
    <w:p w:rsidR="003301CD" w:rsidRDefault="00EB5DD4" w:rsidP="00E47512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каждой группе было рассчитано среднее время решения задачи обучающимся до прохождения трех факультативных занятий и после. Время рассчитывалось как среднее арифметическое (сумма времени потраченного каждым учеником в группе, разделенное на количество учеников в группе). </w:t>
      </w:r>
    </w:p>
    <w:p w:rsidR="00CE4445" w:rsidRDefault="00CE4445" w:rsidP="00E47512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ошибке ученика в какой-либо из задач, к среднему времени прибавлялось пять минут, это позволяло условно корректировать результат и усилить чистоту эксперимента.  </w:t>
      </w:r>
    </w:p>
    <w:p w:rsidR="009D688A" w:rsidRDefault="00CE4445" w:rsidP="00E47512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эксперимент был организован во всех классах параллели седьмого, восьмого и девятого года обучения. </w:t>
      </w:r>
    </w:p>
    <w:p w:rsidR="00CE4445" w:rsidRDefault="00CE4445" w:rsidP="00E47512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эксперимента были построены диаграммы, отражающие динамику времени, затраченного каждым обучающимся на решение задач.</w:t>
      </w:r>
      <w:r w:rsidR="00C4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эксперимента в параллели седьмых классов показаны на рисунке 1.</w:t>
      </w:r>
    </w:p>
    <w:p w:rsidR="00CE4445" w:rsidRDefault="00C427F4" w:rsidP="00C427F4">
      <w:pPr>
        <w:pStyle w:val="a7"/>
        <w:spacing w:before="168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7F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02502" cy="3332648"/>
            <wp:effectExtent l="19050" t="0" r="17298" b="1102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E4445" w:rsidRPr="00C427F4" w:rsidRDefault="00C427F4" w:rsidP="00C427F4">
      <w:pPr>
        <w:pStyle w:val="a7"/>
        <w:spacing w:before="168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1 Динамика времени, затраченного на решение задач обучающимися седьмых классов.</w:t>
      </w:r>
    </w:p>
    <w:p w:rsidR="00CE4445" w:rsidRDefault="00C427F4" w:rsidP="00E47512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рисунке 1 можно проследить, что среднее время, которое обучающиеся затратили на решение задач снизилось на шесть-семь минут. Причем данная динамика отмечена не только в группе обучающихся,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способных к математике и имеющих оценку «отлично» по предмету, но и в средней и базовой группах. </w:t>
      </w:r>
    </w:p>
    <w:p w:rsidR="00C427F4" w:rsidRDefault="00C427F4" w:rsidP="00E47512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Подобная же картина прослеживается для параллели восьмых классов, показанная на рисунке 2. </w:t>
      </w:r>
    </w:p>
    <w:p w:rsidR="00C427F4" w:rsidRDefault="00C427F4" w:rsidP="00C427F4">
      <w:pPr>
        <w:pStyle w:val="a7"/>
        <w:spacing w:before="168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7F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64355" cy="3294862"/>
            <wp:effectExtent l="19050" t="0" r="12595" b="788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E4445" w:rsidRPr="00A1713D" w:rsidRDefault="00C427F4" w:rsidP="00A1713D">
      <w:pPr>
        <w:pStyle w:val="a7"/>
        <w:spacing w:before="168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Рис. 2 Динамика времени, затраченного на решение задач обучающимися </w:t>
      </w:r>
      <w:r w:rsidR="00F96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восьмых</w:t>
      </w:r>
      <w:r w:rsidRPr="00A1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</w:p>
    <w:p w:rsidR="005B2D3C" w:rsidRDefault="00C427F4" w:rsidP="00E47512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Причем, по рисунку 2 следует отметить, что особо положительная динамика (существенное сокращение времени, затраченного на решение задач) отмечено для базовой группы </w:t>
      </w:r>
      <w:r w:rsidR="00A17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(имеющих оценку «3» по математике), где наблюдается наиболее существенная разница между показателями времени до и после эксперимента.</w:t>
      </w:r>
    </w:p>
    <w:p w:rsidR="00A1713D" w:rsidRDefault="00A1713D" w:rsidP="00E47512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параллели девятых классов также отмечено сокращение времени на решение задач, однако в данной параллели исследовано только два класса, так как в школе, на базе которой проводился эксперимент имеется только два девятых класса, вследствие сокращения числа обучающихся (по причине ухода учеников в колледжи или профильные школы после восьми лет обучения). Динамика отражена на рисунке 3. </w:t>
      </w:r>
    </w:p>
    <w:p w:rsidR="00A1713D" w:rsidRDefault="00A1713D" w:rsidP="00E47512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можно отметить по трем диаграммам (рисунки 1, 2, 3) общее сокращение времени на решение задач. То есть, обучающиеся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седьмого года обучения в целом тратят на решение задач больше времени, нежели обучающиеся восьмого года обучения. Наиболее короткий временной период для решения задач требуется для обучающихся девятого класса, что также отражено на рисунке 3. </w:t>
      </w:r>
    </w:p>
    <w:p w:rsidR="00A1713D" w:rsidRDefault="00A1713D" w:rsidP="00A1713D">
      <w:pPr>
        <w:pStyle w:val="a7"/>
        <w:spacing w:before="168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88B">
        <w:rPr>
          <w:rFonts w:ascii="Times New Roman" w:eastAsia="Times New Roman" w:hAnsi="Times New Roman" w:cs="Times New Roman"/>
          <w:noProof/>
          <w:color w:val="9BBB59" w:themeColor="accent3"/>
          <w:sz w:val="28"/>
          <w:szCs w:val="28"/>
          <w:lang w:eastAsia="ru-RU"/>
        </w:rPr>
        <w:drawing>
          <wp:inline distT="0" distB="0" distL="0" distR="0">
            <wp:extent cx="6071912" cy="3241963"/>
            <wp:effectExtent l="19050" t="0" r="24088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713D" w:rsidRPr="00A1713D" w:rsidRDefault="00A1713D" w:rsidP="00A1713D">
      <w:pPr>
        <w:pStyle w:val="a7"/>
        <w:spacing w:before="168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2 Динамика времени, затраченного на решение задач обучающимися седьмых классов.</w:t>
      </w:r>
    </w:p>
    <w:p w:rsidR="00A1713D" w:rsidRDefault="00A1713D" w:rsidP="00E47512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можно отметить, что проведенный эксперимент положительно повлиял на навык решения задач обучающимися на всех исследованных параллелях. </w:t>
      </w:r>
      <w:r w:rsidR="00E1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время, которое обучающиеся тратили на решение задач, существенно сократилось. </w:t>
      </w:r>
    </w:p>
    <w:p w:rsidR="00E16775" w:rsidRDefault="00E16775" w:rsidP="00E47512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отметить, что данный эффект был достигнут после проведения трех факультативных занятий, для достижения более высоких результатов необходимо вводить подобные занятия в систему. </w:t>
      </w:r>
    </w:p>
    <w:p w:rsidR="00E16775" w:rsidRPr="00ED289D" w:rsidRDefault="00E16775" w:rsidP="00E47512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выработки навыка решения задач, в том числе и задач повышенной сложности, в рамках факультативных занятий такого типа достигается реализация ряда условий 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подхода, в частности – формирование ряда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навыков, навыка логического рассуждения, навыка быстрой обработки информации (получения задания, осознания требования этого задания и его решения).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Кроме того, подобные факультативные занятия тренируют память и внимание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позволяют лучше подготовиться к освоению курса математики в старшей школе, прохождению государственной итоговой аттестации и поступлению в высшие учебные заведения. </w:t>
      </w:r>
    </w:p>
    <w:p w:rsidR="00762233" w:rsidRDefault="00762233" w:rsidP="00762233">
      <w:pPr>
        <w:pStyle w:val="1"/>
        <w:ind w:firstLine="0"/>
        <w:rPr>
          <w:rFonts w:eastAsia="Times New Roman"/>
          <w:lang w:eastAsia="ru-RU"/>
        </w:rPr>
      </w:pPr>
      <w:bookmarkStart w:id="25" w:name="_Toc437984984"/>
    </w:p>
    <w:p w:rsidR="00762233" w:rsidRDefault="00762233" w:rsidP="00762233">
      <w:pPr>
        <w:pStyle w:val="1"/>
        <w:ind w:firstLine="0"/>
        <w:rPr>
          <w:rFonts w:eastAsia="Times New Roman"/>
          <w:lang w:eastAsia="ru-RU"/>
        </w:rPr>
      </w:pPr>
    </w:p>
    <w:p w:rsidR="00762233" w:rsidRDefault="00762233" w:rsidP="00762233">
      <w:pPr>
        <w:pStyle w:val="1"/>
        <w:ind w:firstLine="0"/>
        <w:rPr>
          <w:rFonts w:eastAsia="Times New Roman"/>
          <w:lang w:eastAsia="ru-RU"/>
        </w:rPr>
      </w:pPr>
    </w:p>
    <w:p w:rsidR="00762233" w:rsidRDefault="00762233" w:rsidP="00762233">
      <w:pPr>
        <w:pStyle w:val="1"/>
        <w:ind w:firstLine="0"/>
        <w:rPr>
          <w:rFonts w:eastAsia="Times New Roman"/>
          <w:lang w:eastAsia="ru-RU"/>
        </w:rPr>
      </w:pPr>
    </w:p>
    <w:p w:rsidR="007F517E" w:rsidRDefault="007F517E" w:rsidP="007F517E">
      <w:pPr>
        <w:rPr>
          <w:lang w:eastAsia="ru-RU"/>
        </w:rPr>
      </w:pPr>
    </w:p>
    <w:p w:rsidR="007F517E" w:rsidRPr="007F517E" w:rsidRDefault="007F517E" w:rsidP="007F517E">
      <w:pPr>
        <w:rPr>
          <w:lang w:eastAsia="ru-RU"/>
        </w:rPr>
      </w:pPr>
    </w:p>
    <w:p w:rsidR="00762233" w:rsidRDefault="00762233" w:rsidP="007F517E">
      <w:pPr>
        <w:rPr>
          <w:rFonts w:eastAsia="Times New Roman"/>
          <w:lang w:eastAsia="ru-RU"/>
        </w:rPr>
      </w:pPr>
    </w:p>
    <w:p w:rsidR="00762233" w:rsidRDefault="00762233" w:rsidP="007F517E">
      <w:pPr>
        <w:rPr>
          <w:rFonts w:eastAsia="Times New Roman"/>
          <w:lang w:eastAsia="ru-RU"/>
        </w:rPr>
      </w:pPr>
    </w:p>
    <w:p w:rsidR="00762233" w:rsidRDefault="00762233" w:rsidP="007F517E"/>
    <w:p w:rsidR="00762233" w:rsidRDefault="00762233" w:rsidP="007F517E"/>
    <w:p w:rsidR="00762233" w:rsidRDefault="00762233" w:rsidP="007F517E"/>
    <w:p w:rsidR="00762233" w:rsidRDefault="00762233" w:rsidP="007F517E"/>
    <w:p w:rsidR="00762233" w:rsidRDefault="00762233" w:rsidP="007F517E"/>
    <w:p w:rsidR="007F517E" w:rsidRDefault="007F517E" w:rsidP="007F517E"/>
    <w:p w:rsidR="007F517E" w:rsidRDefault="007F517E" w:rsidP="007F517E"/>
    <w:p w:rsidR="007F517E" w:rsidRDefault="007F517E" w:rsidP="007F517E"/>
    <w:p w:rsidR="007F517E" w:rsidRDefault="007F517E" w:rsidP="007F517E"/>
    <w:p w:rsidR="007F517E" w:rsidRDefault="007F517E" w:rsidP="007F517E"/>
    <w:p w:rsidR="007F517E" w:rsidRDefault="007F517E" w:rsidP="007F517E"/>
    <w:p w:rsidR="007F517E" w:rsidRDefault="007F517E" w:rsidP="007F517E"/>
    <w:p w:rsidR="007F517E" w:rsidRDefault="007F517E" w:rsidP="007F517E"/>
    <w:p w:rsidR="007F517E" w:rsidRDefault="007F517E" w:rsidP="007F517E"/>
    <w:p w:rsidR="007F517E" w:rsidRDefault="007F517E" w:rsidP="007F517E"/>
    <w:p w:rsidR="007F517E" w:rsidRDefault="007F517E" w:rsidP="007F517E"/>
    <w:p w:rsidR="007F517E" w:rsidRDefault="007F517E" w:rsidP="007F517E"/>
    <w:p w:rsidR="007F517E" w:rsidRDefault="007F517E" w:rsidP="007F517E"/>
    <w:p w:rsidR="007F517E" w:rsidRDefault="007F517E" w:rsidP="007F517E"/>
    <w:p w:rsidR="007F517E" w:rsidRDefault="007F517E" w:rsidP="007F517E"/>
    <w:p w:rsidR="007F517E" w:rsidRDefault="007F517E" w:rsidP="007F517E"/>
    <w:p w:rsidR="007F517E" w:rsidRDefault="007F517E" w:rsidP="007F517E"/>
    <w:p w:rsidR="007F517E" w:rsidRDefault="007F517E" w:rsidP="007F517E"/>
    <w:p w:rsidR="007F517E" w:rsidRDefault="007F517E" w:rsidP="007F517E"/>
    <w:p w:rsidR="007F517E" w:rsidRDefault="007F517E" w:rsidP="007F517E"/>
    <w:p w:rsidR="007F517E" w:rsidRDefault="007F517E" w:rsidP="007F517E"/>
    <w:p w:rsidR="009F4A88" w:rsidRDefault="009F4A88" w:rsidP="007F51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A88" w:rsidRDefault="009F4A88" w:rsidP="007F51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16" w:rsidRPr="007F517E" w:rsidRDefault="00D21C16" w:rsidP="007F517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7F517E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bookmarkEnd w:id="25"/>
    </w:p>
    <w:p w:rsidR="00DA7331" w:rsidRPr="007F517E" w:rsidRDefault="00DA7331" w:rsidP="007F517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исследования можно сделать следующие выводы:</w:t>
      </w:r>
    </w:p>
    <w:p w:rsidR="007F517E" w:rsidRDefault="00DA7331" w:rsidP="007F517E">
      <w:pPr>
        <w:pStyle w:val="a7"/>
        <w:numPr>
          <w:ilvl w:val="0"/>
          <w:numId w:val="6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517E">
        <w:rPr>
          <w:rFonts w:ascii="Times New Roman" w:hAnsi="Times New Roman" w:cs="Times New Roman"/>
          <w:sz w:val="28"/>
          <w:szCs w:val="28"/>
        </w:rPr>
        <w:t>На основании анализа учебных пособий можно заключить, что основными недостатками исследованных линий учебников является отсутствие целостности и системности изложения материала, что отрицательно сказывается на реализации системно-</w:t>
      </w:r>
      <w:proofErr w:type="spellStart"/>
      <w:r w:rsidRPr="007F517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F517E">
        <w:rPr>
          <w:rFonts w:ascii="Times New Roman" w:hAnsi="Times New Roman" w:cs="Times New Roman"/>
          <w:sz w:val="28"/>
          <w:szCs w:val="28"/>
        </w:rPr>
        <w:t xml:space="preserve"> подхода. Кроме того, в большинстве линий учебных пособий, за исключением учебников Г.В. Дорофеева, не прослеживается предварительной подготовки к введению понятия функции в учебный курс математики, что отрицательно сказывается на освоении материал функциональной линии. Во всех исследованных учебниках изложение материала происходит «по спирали», то есть с последовательным возвратом к основным и наиболее главным моментам и с «подъемом на ступеньку» после каждого возврата.</w:t>
      </w:r>
    </w:p>
    <w:p w:rsidR="007F517E" w:rsidRDefault="00DA7331" w:rsidP="007F517E">
      <w:pPr>
        <w:pStyle w:val="a7"/>
        <w:numPr>
          <w:ilvl w:val="0"/>
          <w:numId w:val="6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517E">
        <w:rPr>
          <w:rFonts w:ascii="Times New Roman" w:hAnsi="Times New Roman" w:cs="Times New Roman"/>
          <w:sz w:val="28"/>
          <w:szCs w:val="28"/>
        </w:rPr>
        <w:t>Во всех исследованных учебных пособиях существуют разрозненные элементы системно-</w:t>
      </w:r>
      <w:proofErr w:type="spellStart"/>
      <w:r w:rsidRPr="007F517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F517E">
        <w:rPr>
          <w:rFonts w:ascii="Times New Roman" w:hAnsi="Times New Roman" w:cs="Times New Roman"/>
          <w:sz w:val="28"/>
          <w:szCs w:val="28"/>
        </w:rPr>
        <w:t xml:space="preserve"> подхода, характерно отсутствие целостности и системности. Это также является отрицательным фактором реализации системно-</w:t>
      </w:r>
      <w:proofErr w:type="spellStart"/>
      <w:r w:rsidRPr="007F517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F517E">
        <w:rPr>
          <w:rFonts w:ascii="Times New Roman" w:hAnsi="Times New Roman" w:cs="Times New Roman"/>
          <w:sz w:val="28"/>
          <w:szCs w:val="28"/>
        </w:rPr>
        <w:t xml:space="preserve"> подхода в силу того, что материал раздела функциональной линии является наилучшим инструментом реализации системно-</w:t>
      </w:r>
      <w:proofErr w:type="spellStart"/>
      <w:r w:rsidRPr="007F517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F517E">
        <w:rPr>
          <w:rFonts w:ascii="Times New Roman" w:hAnsi="Times New Roman" w:cs="Times New Roman"/>
          <w:sz w:val="28"/>
          <w:szCs w:val="28"/>
        </w:rPr>
        <w:t xml:space="preserve"> подхода в силу своей специфики. Кроме того, </w:t>
      </w:r>
      <w:proofErr w:type="gramStart"/>
      <w:r w:rsidRPr="007F517E">
        <w:rPr>
          <w:rFonts w:ascii="Times New Roman" w:hAnsi="Times New Roman" w:cs="Times New Roman"/>
          <w:sz w:val="28"/>
          <w:szCs w:val="28"/>
        </w:rPr>
        <w:t>функциональная</w:t>
      </w:r>
      <w:proofErr w:type="gramEnd"/>
      <w:r w:rsidRPr="007F517E">
        <w:rPr>
          <w:rFonts w:ascii="Times New Roman" w:hAnsi="Times New Roman" w:cs="Times New Roman"/>
          <w:sz w:val="28"/>
          <w:szCs w:val="28"/>
        </w:rPr>
        <w:t xml:space="preserve"> линии и ее изучение является базой для формирования </w:t>
      </w:r>
      <w:proofErr w:type="spellStart"/>
      <w:r w:rsidRPr="007F517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F517E">
        <w:rPr>
          <w:rFonts w:ascii="Times New Roman" w:hAnsi="Times New Roman" w:cs="Times New Roman"/>
          <w:sz w:val="28"/>
          <w:szCs w:val="28"/>
        </w:rPr>
        <w:t xml:space="preserve"> знаний, умений и навыков, и при отсутствии системно-</w:t>
      </w:r>
      <w:proofErr w:type="spellStart"/>
      <w:r w:rsidRPr="007F517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F517E">
        <w:rPr>
          <w:rFonts w:ascii="Times New Roman" w:hAnsi="Times New Roman" w:cs="Times New Roman"/>
          <w:sz w:val="28"/>
          <w:szCs w:val="28"/>
        </w:rPr>
        <w:t xml:space="preserve"> подхода при изложении данного материала возникают трудности при формировании </w:t>
      </w:r>
      <w:proofErr w:type="spellStart"/>
      <w:r w:rsidRPr="007F517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F517E">
        <w:rPr>
          <w:rFonts w:ascii="Times New Roman" w:hAnsi="Times New Roman" w:cs="Times New Roman"/>
          <w:sz w:val="28"/>
          <w:szCs w:val="28"/>
        </w:rPr>
        <w:t xml:space="preserve"> знаний обучающихся. В наибольшей степени системно-</w:t>
      </w:r>
      <w:proofErr w:type="spellStart"/>
      <w:r w:rsidRPr="007F517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F517E">
        <w:rPr>
          <w:rFonts w:ascii="Times New Roman" w:hAnsi="Times New Roman" w:cs="Times New Roman"/>
          <w:sz w:val="28"/>
          <w:szCs w:val="28"/>
        </w:rPr>
        <w:t xml:space="preserve"> подход представлен в учебных пособиях под редакцией Г.К. </w:t>
      </w:r>
      <w:proofErr w:type="spellStart"/>
      <w:r w:rsidRPr="007F517E">
        <w:rPr>
          <w:rFonts w:ascii="Times New Roman" w:hAnsi="Times New Roman" w:cs="Times New Roman"/>
          <w:sz w:val="28"/>
          <w:szCs w:val="28"/>
        </w:rPr>
        <w:t>Муравина</w:t>
      </w:r>
      <w:proofErr w:type="spellEnd"/>
      <w:r w:rsidRPr="007F517E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Pr="007F517E">
        <w:rPr>
          <w:rFonts w:ascii="Times New Roman" w:hAnsi="Times New Roman" w:cs="Times New Roman"/>
          <w:sz w:val="28"/>
          <w:szCs w:val="28"/>
        </w:rPr>
        <w:t>Муравиной</w:t>
      </w:r>
      <w:proofErr w:type="spellEnd"/>
      <w:r w:rsidRPr="007F517E">
        <w:rPr>
          <w:rFonts w:ascii="Times New Roman" w:hAnsi="Times New Roman" w:cs="Times New Roman"/>
          <w:sz w:val="28"/>
          <w:szCs w:val="28"/>
        </w:rPr>
        <w:t xml:space="preserve">. Данный факт выражается в том, что данная линия учебников делает максимальный акцент на формирование универсальных учебных действий. </w:t>
      </w:r>
    </w:p>
    <w:p w:rsidR="007F517E" w:rsidRDefault="00DA7331" w:rsidP="007F517E">
      <w:pPr>
        <w:pStyle w:val="a7"/>
        <w:numPr>
          <w:ilvl w:val="0"/>
          <w:numId w:val="6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517E">
        <w:rPr>
          <w:rFonts w:ascii="Times New Roman" w:hAnsi="Times New Roman" w:cs="Times New Roman"/>
          <w:sz w:val="28"/>
          <w:szCs w:val="28"/>
        </w:rPr>
        <w:t>Основными особенностями системно-</w:t>
      </w:r>
      <w:proofErr w:type="spellStart"/>
      <w:r w:rsidRPr="007F517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F517E">
        <w:rPr>
          <w:rFonts w:ascii="Times New Roman" w:hAnsi="Times New Roman" w:cs="Times New Roman"/>
          <w:sz w:val="28"/>
          <w:szCs w:val="28"/>
        </w:rPr>
        <w:t xml:space="preserve"> подхода к обучению в условиях введения федерального государственного </w:t>
      </w:r>
      <w:r w:rsidRPr="007F517E">
        <w:rPr>
          <w:rFonts w:ascii="Times New Roman" w:hAnsi="Times New Roman" w:cs="Times New Roman"/>
          <w:sz w:val="28"/>
          <w:szCs w:val="28"/>
        </w:rPr>
        <w:lastRenderedPageBreak/>
        <w:t>образовательного стандарта является его согласование с концепцией «профессионального ученика». Кроме того, как в условиях системно-</w:t>
      </w:r>
      <w:proofErr w:type="spellStart"/>
      <w:r w:rsidRPr="007F517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F517E">
        <w:rPr>
          <w:rFonts w:ascii="Times New Roman" w:hAnsi="Times New Roman" w:cs="Times New Roman"/>
          <w:sz w:val="28"/>
          <w:szCs w:val="28"/>
        </w:rPr>
        <w:t xml:space="preserve"> подхода, так и в условиях федеральных государственных образовательных стандартов сделан единый акцент – не на освоение обучающимся как можно большего количества материала, а на формирование у него навыков самостоятельного обучения и работы с информацией. </w:t>
      </w:r>
    </w:p>
    <w:p w:rsidR="007F517E" w:rsidRDefault="00DA7331" w:rsidP="007F517E">
      <w:pPr>
        <w:pStyle w:val="a7"/>
        <w:numPr>
          <w:ilvl w:val="0"/>
          <w:numId w:val="6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517E">
        <w:rPr>
          <w:rFonts w:ascii="Times New Roman" w:hAnsi="Times New Roman" w:cs="Times New Roman"/>
          <w:sz w:val="28"/>
          <w:szCs w:val="28"/>
        </w:rPr>
        <w:t>Следует отметить, что на современном этапе, большинство исследованных учебных пособий не приспособлено к реализации системно-</w:t>
      </w:r>
      <w:proofErr w:type="spellStart"/>
      <w:r w:rsidRPr="007F517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F517E">
        <w:rPr>
          <w:rFonts w:ascii="Times New Roman" w:hAnsi="Times New Roman" w:cs="Times New Roman"/>
          <w:sz w:val="28"/>
          <w:szCs w:val="28"/>
        </w:rPr>
        <w:t xml:space="preserve"> подхода, несмотря на то, что они составлены с учетом требований ФГОС. В связи с этим, целесообразным можно считать введение дополнительных факультативных занятий по математике, на которых будет происходить не изучение дополнительного материала учебного курса и изучение методов работы с материалом, в частности методов решения функциональных задач и навыков раб</w:t>
      </w:r>
      <w:r w:rsidR="007F517E">
        <w:rPr>
          <w:rFonts w:ascii="Times New Roman" w:hAnsi="Times New Roman" w:cs="Times New Roman"/>
          <w:sz w:val="28"/>
          <w:szCs w:val="28"/>
        </w:rPr>
        <w:t>оты с функциями и их графиками.</w:t>
      </w:r>
    </w:p>
    <w:p w:rsidR="007F517E" w:rsidRDefault="00DA7331" w:rsidP="007F517E">
      <w:pPr>
        <w:pStyle w:val="a7"/>
        <w:numPr>
          <w:ilvl w:val="0"/>
          <w:numId w:val="6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517E">
        <w:rPr>
          <w:rFonts w:ascii="Times New Roman" w:hAnsi="Times New Roman" w:cs="Times New Roman"/>
          <w:sz w:val="28"/>
          <w:szCs w:val="28"/>
        </w:rPr>
        <w:t>Ключевыми основами изучения функциональной линии в общеобразовательной школе в курсе математики является целостность и системность этого процесса, подразумевающие, что материал должен быть изложен последовательно, во взаимосвязи его отдельных элементов, и кроме того, должен иметь опору на реальные жизненные ситуации.</w:t>
      </w:r>
    </w:p>
    <w:p w:rsidR="007F517E" w:rsidRDefault="00DA7331" w:rsidP="007F517E">
      <w:pPr>
        <w:pStyle w:val="a7"/>
        <w:numPr>
          <w:ilvl w:val="0"/>
          <w:numId w:val="6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517E">
        <w:rPr>
          <w:rFonts w:ascii="Times New Roman" w:hAnsi="Times New Roman" w:cs="Times New Roman"/>
          <w:sz w:val="28"/>
          <w:szCs w:val="28"/>
        </w:rPr>
        <w:t>Основная цель изучения функциональной линии в условиях системно-</w:t>
      </w:r>
      <w:proofErr w:type="spellStart"/>
      <w:r w:rsidRPr="007F517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F517E">
        <w:rPr>
          <w:rFonts w:ascii="Times New Roman" w:hAnsi="Times New Roman" w:cs="Times New Roman"/>
          <w:sz w:val="28"/>
          <w:szCs w:val="28"/>
        </w:rPr>
        <w:t xml:space="preserve"> подхода – это не запоминание обучающимся всех нюансов учебного материала, а понимание им взаимосвязи природных и жизненных процессов, навык их описания и логического объяснения при помощи функции. </w:t>
      </w:r>
    </w:p>
    <w:p w:rsidR="007F517E" w:rsidRDefault="00DA7331" w:rsidP="007F517E">
      <w:pPr>
        <w:pStyle w:val="a7"/>
        <w:numPr>
          <w:ilvl w:val="0"/>
          <w:numId w:val="6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517E">
        <w:rPr>
          <w:rFonts w:ascii="Times New Roman" w:hAnsi="Times New Roman" w:cs="Times New Roman"/>
          <w:sz w:val="28"/>
          <w:szCs w:val="28"/>
        </w:rPr>
        <w:t xml:space="preserve">Изучение функциональной линии в общеобразовательной школе при успешном ее проведении, позволяет сформировать большую часть </w:t>
      </w:r>
      <w:proofErr w:type="spellStart"/>
      <w:r w:rsidRPr="007F517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F517E">
        <w:rPr>
          <w:rFonts w:ascii="Times New Roman" w:hAnsi="Times New Roman" w:cs="Times New Roman"/>
          <w:sz w:val="28"/>
          <w:szCs w:val="28"/>
        </w:rPr>
        <w:t xml:space="preserve"> навыков, которыми вооружен будущий выпускник. Косвенным образом это подтверждают результаты проведенного эксперимента, показавшего, что обучающиеся затрачивают намного меньше </w:t>
      </w:r>
      <w:r w:rsidRPr="007F517E">
        <w:rPr>
          <w:rFonts w:ascii="Times New Roman" w:hAnsi="Times New Roman" w:cs="Times New Roman"/>
          <w:sz w:val="28"/>
          <w:szCs w:val="28"/>
        </w:rPr>
        <w:lastRenderedPageBreak/>
        <w:t>времени на решение задач после прохождения факультативных занятий по материалу «функции», так как приобретают навык логических рассуждений.</w:t>
      </w:r>
    </w:p>
    <w:p w:rsidR="00DA7331" w:rsidRPr="007F517E" w:rsidRDefault="00DA7331" w:rsidP="007F517E">
      <w:pPr>
        <w:pStyle w:val="a7"/>
        <w:numPr>
          <w:ilvl w:val="0"/>
          <w:numId w:val="6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517E">
        <w:rPr>
          <w:rFonts w:ascii="Times New Roman" w:hAnsi="Times New Roman" w:cs="Times New Roman"/>
          <w:sz w:val="28"/>
          <w:szCs w:val="28"/>
        </w:rPr>
        <w:t>Основные методические рекомендации по изучению функциональной линии при обучении математике в условиях системно-</w:t>
      </w:r>
      <w:proofErr w:type="spellStart"/>
      <w:r w:rsidRPr="007F517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F517E">
        <w:rPr>
          <w:rFonts w:ascii="Times New Roman" w:hAnsi="Times New Roman" w:cs="Times New Roman"/>
          <w:sz w:val="28"/>
          <w:szCs w:val="28"/>
        </w:rPr>
        <w:t xml:space="preserve"> подхода можно выделить следующие:</w:t>
      </w:r>
    </w:p>
    <w:p w:rsidR="00DA7331" w:rsidRDefault="00DA7331" w:rsidP="00DA7331">
      <w:pPr>
        <w:pStyle w:val="a7"/>
        <w:numPr>
          <w:ilvl w:val="2"/>
          <w:numId w:val="61"/>
        </w:numPr>
        <w:tabs>
          <w:tab w:val="left" w:pos="426"/>
        </w:tabs>
        <w:spacing w:before="168" w:line="360" w:lineRule="auto"/>
        <w:ind w:left="1134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обучающимся больше творческих заданий по разделу «функции» и рассматривать ряд вопросов на реальных жизненных ситуациях.</w:t>
      </w:r>
    </w:p>
    <w:p w:rsidR="00DA7331" w:rsidRDefault="00DA7331" w:rsidP="00DA7331">
      <w:pPr>
        <w:pStyle w:val="a7"/>
        <w:numPr>
          <w:ilvl w:val="2"/>
          <w:numId w:val="61"/>
        </w:numPr>
        <w:tabs>
          <w:tab w:val="left" w:pos="1134"/>
        </w:tabs>
        <w:spacing w:before="168" w:line="360" w:lineRule="auto"/>
        <w:ind w:left="1134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Делать акцент не на выполнение обучающимися большого количества упражнений, а на вооружение их навыками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логического и математического рассуждения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этой целью необходимо производить поиск нетипичных заданий на функции, которые не могут быть решены «по трафарету», и позволяющих вырабатывать и задействовать навыки логического рассуждения.</w:t>
      </w:r>
    </w:p>
    <w:p w:rsidR="00DA7331" w:rsidRDefault="00DA7331" w:rsidP="00DA7331">
      <w:pPr>
        <w:pStyle w:val="a7"/>
        <w:numPr>
          <w:ilvl w:val="2"/>
          <w:numId w:val="61"/>
        </w:numPr>
        <w:tabs>
          <w:tab w:val="left" w:pos="1134"/>
        </w:tabs>
        <w:spacing w:before="168" w:line="360" w:lineRule="auto"/>
        <w:ind w:left="1134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Предлагать обучающимся самостоятельно придумывать задания по разделу «функции». </w:t>
      </w:r>
    </w:p>
    <w:p w:rsidR="00DA7331" w:rsidRDefault="00DA7331" w:rsidP="00DA7331">
      <w:pPr>
        <w:pStyle w:val="a7"/>
        <w:numPr>
          <w:ilvl w:val="2"/>
          <w:numId w:val="61"/>
        </w:numPr>
        <w:tabs>
          <w:tab w:val="left" w:pos="1134"/>
        </w:tabs>
        <w:spacing w:before="168" w:line="360" w:lineRule="auto"/>
        <w:ind w:left="1134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приемы рефлексии и взаимопроверки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A7331" w:rsidRDefault="00DA7331" w:rsidP="00DA7331">
      <w:pPr>
        <w:pStyle w:val="a7"/>
        <w:numPr>
          <w:ilvl w:val="2"/>
          <w:numId w:val="61"/>
        </w:numPr>
        <w:tabs>
          <w:tab w:val="left" w:pos="1134"/>
        </w:tabs>
        <w:spacing w:before="168" w:line="360" w:lineRule="auto"/>
        <w:ind w:left="1134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Отдавать предпочтение активным методам обучения, таким как проблемное обучение, проблемно-исследовательский метод, учебно-исследовательская деятельность. </w:t>
      </w:r>
    </w:p>
    <w:p w:rsidR="00DA7331" w:rsidRDefault="00DA7331" w:rsidP="00DA7331">
      <w:pPr>
        <w:pStyle w:val="a7"/>
        <w:numPr>
          <w:ilvl w:val="2"/>
          <w:numId w:val="61"/>
        </w:numPr>
        <w:tabs>
          <w:tab w:val="left" w:pos="1134"/>
        </w:tabs>
        <w:spacing w:before="168" w:line="360" w:lineRule="auto"/>
        <w:ind w:left="1134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Менять педагогические технологии при преподавании функциональной линии, что позволит разнообразить способы восприятия материала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как следствие, повысить их интерес к предмету и общую познавательную активность.  </w:t>
      </w:r>
    </w:p>
    <w:p w:rsidR="00DA7331" w:rsidRDefault="00DA7331" w:rsidP="00DA7331">
      <w:pPr>
        <w:pStyle w:val="a7"/>
        <w:numPr>
          <w:ilvl w:val="2"/>
          <w:numId w:val="61"/>
        </w:numPr>
        <w:tabs>
          <w:tab w:val="left" w:pos="1134"/>
        </w:tabs>
        <w:spacing w:before="168" w:line="360" w:lineRule="auto"/>
        <w:ind w:left="1134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Сочетать при преподавании функциональной линии инновационных и традиционных методов обучения.</w:t>
      </w:r>
    </w:p>
    <w:p w:rsidR="00DA7331" w:rsidRDefault="00DA7331" w:rsidP="00DA7331">
      <w:pPr>
        <w:pStyle w:val="a7"/>
        <w:numPr>
          <w:ilvl w:val="2"/>
          <w:numId w:val="61"/>
        </w:numPr>
        <w:tabs>
          <w:tab w:val="left" w:pos="1134"/>
        </w:tabs>
        <w:spacing w:before="168" w:line="360" w:lineRule="auto"/>
        <w:ind w:left="1134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Комбинировать различные педагогические технологии.</w:t>
      </w:r>
    </w:p>
    <w:p w:rsidR="00DA7331" w:rsidRDefault="00DA7331" w:rsidP="00DA7331">
      <w:pPr>
        <w:pStyle w:val="a7"/>
        <w:numPr>
          <w:ilvl w:val="2"/>
          <w:numId w:val="61"/>
        </w:numPr>
        <w:tabs>
          <w:tab w:val="left" w:pos="1134"/>
        </w:tabs>
        <w:spacing w:before="168" w:line="360" w:lineRule="auto"/>
        <w:ind w:left="1134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Использовать различные типы и методы рефлексии, позволяющие контролировать и корректировать результаты изучения функциональной линии. </w:t>
      </w:r>
    </w:p>
    <w:p w:rsidR="00DA7331" w:rsidRDefault="00DA7331" w:rsidP="00DA7331">
      <w:pPr>
        <w:pStyle w:val="a7"/>
        <w:numPr>
          <w:ilvl w:val="2"/>
          <w:numId w:val="61"/>
        </w:numPr>
        <w:tabs>
          <w:tab w:val="left" w:pos="1134"/>
        </w:tabs>
        <w:spacing w:before="168" w:line="360" w:lineRule="auto"/>
        <w:ind w:left="1134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типологию уроков, пригодных для использования в условиях 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подхода.</w:t>
      </w:r>
    </w:p>
    <w:p w:rsidR="00DA7331" w:rsidRDefault="00DA7331" w:rsidP="00DA7331">
      <w:pPr>
        <w:pStyle w:val="a7"/>
        <w:numPr>
          <w:ilvl w:val="2"/>
          <w:numId w:val="61"/>
        </w:numPr>
        <w:tabs>
          <w:tab w:val="left" w:pos="1134"/>
        </w:tabs>
        <w:spacing w:before="168" w:line="360" w:lineRule="auto"/>
        <w:ind w:left="1134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требования ФГОС при преподавании функциональной линии и факторы, обеспечивающие реализацию 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подхода. </w:t>
      </w:r>
    </w:p>
    <w:p w:rsidR="007F517E" w:rsidRPr="007F517E" w:rsidRDefault="00DA7331" w:rsidP="007F517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517E">
        <w:rPr>
          <w:rFonts w:ascii="Times New Roman" w:hAnsi="Times New Roman" w:cs="Times New Roman"/>
          <w:sz w:val="28"/>
          <w:szCs w:val="28"/>
          <w:lang w:eastAsia="ru-RU"/>
        </w:rPr>
        <w:t xml:space="preserve">Залогом освоения материала функциональной линии являетсяработа в три этапа – планирование и постановка цели изучения конкретного материала, планомерное достижение цели, выводы и коррекция результатов (путем сопоставления цели и достигнутых результатов). </w:t>
      </w:r>
    </w:p>
    <w:p w:rsidR="009538E6" w:rsidRPr="007F517E" w:rsidRDefault="000F05A0" w:rsidP="007F517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F517E">
        <w:rPr>
          <w:rFonts w:ascii="Times New Roman" w:hAnsi="Times New Roman" w:cs="Times New Roman"/>
          <w:sz w:val="28"/>
          <w:szCs w:val="28"/>
        </w:rPr>
        <w:t>В заключение следует сказать, что поставленная цель работы достигнута, в частности, проведено р</w:t>
      </w:r>
      <w:r w:rsidR="009538E6" w:rsidRPr="007F517E">
        <w:rPr>
          <w:rFonts w:ascii="Times New Roman" w:hAnsi="Times New Roman" w:cs="Times New Roman"/>
          <w:sz w:val="28"/>
          <w:szCs w:val="28"/>
        </w:rPr>
        <w:t>ассмотрение теоретических основ обучения математике в общеобразовательной школе на примере анализа учебных пособий.</w:t>
      </w:r>
      <w:r w:rsidRPr="007F517E">
        <w:rPr>
          <w:rFonts w:ascii="Times New Roman" w:hAnsi="Times New Roman" w:cs="Times New Roman"/>
          <w:sz w:val="28"/>
          <w:szCs w:val="28"/>
        </w:rPr>
        <w:t xml:space="preserve"> Наиболее полно реализовать системно-</w:t>
      </w:r>
      <w:proofErr w:type="spellStart"/>
      <w:r w:rsidRPr="007F517E">
        <w:rPr>
          <w:rFonts w:ascii="Times New Roman" w:hAnsi="Times New Roman" w:cs="Times New Roman"/>
          <w:sz w:val="28"/>
          <w:szCs w:val="28"/>
        </w:rPr>
        <w:t>деятельностныйподход</w:t>
      </w:r>
      <w:proofErr w:type="spellEnd"/>
      <w:r w:rsidRPr="007F517E">
        <w:rPr>
          <w:rFonts w:ascii="Times New Roman" w:hAnsi="Times New Roman" w:cs="Times New Roman"/>
          <w:sz w:val="28"/>
          <w:szCs w:val="28"/>
        </w:rPr>
        <w:t xml:space="preserve"> позволяют учебники под редакцией Г.К. </w:t>
      </w:r>
      <w:proofErr w:type="spellStart"/>
      <w:r w:rsidRPr="007F517E">
        <w:rPr>
          <w:rFonts w:ascii="Times New Roman" w:hAnsi="Times New Roman" w:cs="Times New Roman"/>
          <w:sz w:val="28"/>
          <w:szCs w:val="28"/>
        </w:rPr>
        <w:t>Муравина</w:t>
      </w:r>
      <w:proofErr w:type="spellEnd"/>
      <w:r w:rsidRPr="007F517E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Pr="007F517E">
        <w:rPr>
          <w:rFonts w:ascii="Times New Roman" w:hAnsi="Times New Roman" w:cs="Times New Roman"/>
          <w:sz w:val="28"/>
          <w:szCs w:val="28"/>
        </w:rPr>
        <w:t>Муравиной</w:t>
      </w:r>
      <w:proofErr w:type="spellEnd"/>
      <w:r w:rsidRPr="007F517E">
        <w:rPr>
          <w:rFonts w:ascii="Times New Roman" w:hAnsi="Times New Roman" w:cs="Times New Roman"/>
          <w:sz w:val="28"/>
          <w:szCs w:val="28"/>
        </w:rPr>
        <w:t>.</w:t>
      </w:r>
    </w:p>
    <w:p w:rsidR="007F517E" w:rsidRDefault="000F05A0" w:rsidP="007F517E">
      <w:pPr>
        <w:pStyle w:val="a7"/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также выделены основные </w:t>
      </w:r>
      <w:r w:rsidR="009538E6">
        <w:rPr>
          <w:rFonts w:ascii="Times New Roman" w:hAnsi="Times New Roman" w:cs="Times New Roman"/>
          <w:sz w:val="28"/>
          <w:szCs w:val="28"/>
        </w:rPr>
        <w:t>особенност</w:t>
      </w:r>
      <w:r>
        <w:rPr>
          <w:rFonts w:ascii="Times New Roman" w:hAnsi="Times New Roman" w:cs="Times New Roman"/>
          <w:sz w:val="28"/>
          <w:szCs w:val="28"/>
        </w:rPr>
        <w:t>и реализации</w:t>
      </w:r>
      <w:r w:rsidR="009538E6">
        <w:rPr>
          <w:rFonts w:ascii="Times New Roman" w:hAnsi="Times New Roman" w:cs="Times New Roman"/>
          <w:sz w:val="28"/>
          <w:szCs w:val="28"/>
        </w:rPr>
        <w:t xml:space="preserve"> системно-</w:t>
      </w:r>
      <w:proofErr w:type="spellStart"/>
      <w:r w:rsidR="009538E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9538E6">
        <w:rPr>
          <w:rFonts w:ascii="Times New Roman" w:hAnsi="Times New Roman" w:cs="Times New Roman"/>
          <w:sz w:val="28"/>
          <w:szCs w:val="28"/>
        </w:rPr>
        <w:t xml:space="preserve"> подхода к обучению в условиях введения федерального государственного образовательного </w:t>
      </w:r>
      <w:r>
        <w:rPr>
          <w:rFonts w:ascii="Times New Roman" w:hAnsi="Times New Roman" w:cs="Times New Roman"/>
          <w:sz w:val="28"/>
          <w:szCs w:val="28"/>
        </w:rPr>
        <w:t xml:space="preserve">стандарта, в частности, такие, как акцент на формирование универсальных учебных действий, 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навыков, в частности, навыков преобразования информации.</w:t>
      </w:r>
    </w:p>
    <w:p w:rsidR="007F517E" w:rsidRDefault="000F05A0" w:rsidP="007F517E">
      <w:pPr>
        <w:pStyle w:val="a7"/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работе проведено р</w:t>
      </w:r>
      <w:r w:rsidR="009538E6" w:rsidRPr="000F05A0">
        <w:rPr>
          <w:rFonts w:ascii="Times New Roman" w:hAnsi="Times New Roman" w:cs="Times New Roman"/>
          <w:sz w:val="28"/>
          <w:szCs w:val="28"/>
        </w:rPr>
        <w:t>ассмотрение основ изучения функциональной линии в общеобразовательной школе в курсе математики.</w:t>
      </w:r>
      <w:r>
        <w:rPr>
          <w:rFonts w:ascii="Times New Roman" w:hAnsi="Times New Roman" w:cs="Times New Roman"/>
          <w:sz w:val="28"/>
          <w:szCs w:val="28"/>
        </w:rPr>
        <w:t xml:space="preserve"> В частности, можно сделать вывод о том, что изучение функциональной линии является наилучшим инструментом и материалом для реализации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7F517E" w:rsidRDefault="000F05A0" w:rsidP="007F517E">
      <w:pPr>
        <w:pStyle w:val="a7"/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Практическая значимость данной работы состоит в том, что по результатам исследования проведена р</w:t>
      </w:r>
      <w:r w:rsidR="009538E6" w:rsidRPr="000F05A0">
        <w:rPr>
          <w:rFonts w:ascii="Times New Roman" w:hAnsi="Times New Roman" w:cs="Times New Roman"/>
          <w:sz w:val="28"/>
          <w:szCs w:val="28"/>
        </w:rPr>
        <w:t>азработка методических рекомендаций по изучению функциональной линии при обучении математике в условиях системно-</w:t>
      </w:r>
      <w:proofErr w:type="spellStart"/>
      <w:r w:rsidR="009538E6" w:rsidRPr="000F05A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9538E6" w:rsidRPr="000F05A0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4F57BE" w:rsidRPr="007F517E" w:rsidRDefault="004E75FE" w:rsidP="007F517E">
      <w:pPr>
        <w:pStyle w:val="a7"/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и м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есто изучения функциональной линии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курсе математики седьмого, восьмого и девятого классов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различно.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пособиях, исследованных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данной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функциональная линия не является ведущей, за исключением учебного комплекта А.Г. Мордковича.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учебниках А.Г. Мордковича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линии отводится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ключевая роль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61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системно-</w:t>
      </w:r>
      <w:proofErr w:type="spellStart"/>
      <w:r w:rsidR="00761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="00761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представляет собой ряд разрозненных элементов.</w:t>
      </w:r>
    </w:p>
    <w:p w:rsidR="004E75FE" w:rsidRDefault="004E75FE" w:rsidP="004F57BE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исследованных учебных комплектах в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понятия «функция» осуществляется конкретно-индуктивным путем, при использовании генетического подхода. </w:t>
      </w:r>
    </w:p>
    <w:p w:rsidR="00D21C16" w:rsidRPr="00D21C16" w:rsidRDefault="004E75FE" w:rsidP="00E47512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метода исследования функций, то с этой целью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большинстве учебников применяется комбинированный метод.</w:t>
      </w:r>
    </w:p>
    <w:p w:rsidR="00D21C16" w:rsidRPr="00D21C16" w:rsidRDefault="00D21C16" w:rsidP="00E47512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8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линии учебных пособий</w:t>
      </w:r>
      <w:r w:rsidR="00AF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Г.В. </w:t>
      </w:r>
      <w:r w:rsidR="00A8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Дорофеева</w:t>
      </w:r>
      <w:r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теоретический материал изложен достаточно интересно, </w:t>
      </w:r>
      <w:r w:rsidR="00A8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наличествует</w:t>
      </w:r>
      <w:r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фактов из истории математики. </w:t>
      </w:r>
      <w:r w:rsidR="00A8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Минусом данной линии учебников является то, что в </w:t>
      </w:r>
      <w:r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этих учебниках </w:t>
      </w:r>
      <w:r w:rsidR="008C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часть</w:t>
      </w:r>
      <w:r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приведены без доказательств, хотя есть и много задач на доказательство.</w:t>
      </w:r>
    </w:p>
    <w:p w:rsidR="00D21C16" w:rsidRPr="00D21C16" w:rsidRDefault="008C4806" w:rsidP="00E47512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отметить, что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большинстве проанализированных учебников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формулировки </w:t>
      </w:r>
      <w:r w:rsidR="0015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упражнений и 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интересны, разнообразны и в них прослеживается практическая направленность и связь с другими науками</w:t>
      </w:r>
      <w:r w:rsidR="0015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,в частности, с 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физикой и г</w:t>
      </w:r>
      <w:r w:rsidR="0015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еометрией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 акцент на становление  вычислительной культурыобучающихся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5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обеспечена уровневая дифференциация в обучении.</w:t>
      </w:r>
    </w:p>
    <w:p w:rsidR="00D21C16" w:rsidRPr="00D21C16" w:rsidRDefault="00153C77" w:rsidP="00E47512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большинстве учебников</w:t>
      </w:r>
      <w:r w:rsidR="0003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сследование конкретны</w:t>
      </w:r>
      <w:r w:rsidR="0003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функций происходит графически, аналитический и табличный методы исследования являются вспомогательными.</w:t>
      </w:r>
    </w:p>
    <w:p w:rsidR="00144529" w:rsidRPr="00144529" w:rsidRDefault="00144529" w:rsidP="00144529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Обновление методов преподавания функциональной линии в школе</w:t>
      </w:r>
      <w:r w:rsidRPr="001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только через научно обоснованное совершенствование педагогической технологии. Любая педагогическая технология учитывает уровень и особенности развития учащихся, требования к структурированию содержания и организации предметного материала; организационные формы и методы обеспеч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1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процесса; критерии оценки эффективности педагогической технологии.</w:t>
      </w:r>
    </w:p>
    <w:p w:rsidR="00144529" w:rsidRPr="00144529" w:rsidRDefault="00144529" w:rsidP="00144529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технология – это определенная система, реализуемая на практике. Системно-</w:t>
      </w:r>
      <w:proofErr w:type="spellStart"/>
      <w:r w:rsidRPr="001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1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является методологической основой изучения, конструирования и применения педагогической технологии.</w:t>
      </w:r>
    </w:p>
    <w:p w:rsidR="00144529" w:rsidRPr="00144529" w:rsidRDefault="00144529" w:rsidP="00144529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Технологический подход имеет воплощение в построении систем обучения в прошлом и настоящем.</w:t>
      </w:r>
    </w:p>
    <w:p w:rsidR="00144529" w:rsidRPr="00144529" w:rsidRDefault="00144529" w:rsidP="00144529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педагогическая технология имеет свои преимущества и недостатки. При наличии определенных условий реализация этой техники дает самые эффективные результаты, в других же условиях она может быть малоэффективной и ее целесообразно заменить другой технологией. Вопросы взаимосвязи технологий обучения, выработки критериев отбора технологий обучения являются на сегодняшний день одним из сложнейших проблем дидактики.</w:t>
      </w:r>
    </w:p>
    <w:p w:rsidR="00144529" w:rsidRDefault="00144529" w:rsidP="00144529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конкретных нетрадиционных педагогических технологий обусловливается целевой ориентацией, содержательной спецификой, индивидуализацией обучения, технической оснащенностью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639B" w:rsidRDefault="000A639B" w:rsidP="00144529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п</w:t>
      </w:r>
      <w:r w:rsidRPr="000A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рофессиональное становление личности обучающегося в образовательном процессе рассматривается как становление личностных качеств будущих специалистов в единстве с усвоением профессиональных знаний, умений, навыков. Согласно современным подходам – формирован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профессиональных компетенций, что является одним из факторов 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подхода. Такие технологии,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д</w:t>
      </w:r>
      <w:r w:rsidRPr="000A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еловая игра, социальное проектирование являются одними их интерактивных форм образовательных технологий, способствующих формированию компетентного специалиста.</w:t>
      </w:r>
    </w:p>
    <w:p w:rsidR="00D21C16" w:rsidRPr="00D21C16" w:rsidRDefault="00032F33" w:rsidP="00E47512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работы можно заключить, что основная  цель, 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которой прово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дилось исследование, достигнута.Кроме того,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проанализирована функциональная линия в курсе алгебры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седьмого по девятый</w:t>
      </w:r>
      <w:r w:rsidR="00D21C16" w:rsidRPr="00D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и разработаны методические рекомендации по изучению данной 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C16" w:rsidRDefault="00032F33" w:rsidP="00E47512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исследования проведен эксперимент, показывающий эффективность влияния различных упражнений</w:t>
      </w:r>
      <w:r w:rsidR="0018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разделу «функции» на общие навыки решения задач у обучающихся. Также разработаны рекомендации по изучению функциональной линии, учитыва</w:t>
      </w:r>
      <w:r w:rsidR="001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возрастные особенности обучающихся.</w:t>
      </w:r>
    </w:p>
    <w:p w:rsidR="00180137" w:rsidRDefault="001801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180137" w:rsidRDefault="00DA7331" w:rsidP="004A7E92">
      <w:pPr>
        <w:pStyle w:val="1"/>
        <w:jc w:val="center"/>
        <w:rPr>
          <w:color w:val="auto"/>
        </w:rPr>
      </w:pPr>
      <w:bookmarkStart w:id="26" w:name="_Toc438474355"/>
      <w:r>
        <w:rPr>
          <w:color w:val="auto"/>
        </w:rPr>
        <w:lastRenderedPageBreak/>
        <w:t>Список использованной литературы</w:t>
      </w:r>
      <w:bookmarkEnd w:id="26"/>
    </w:p>
    <w:p w:rsidR="00612AB7" w:rsidRDefault="00D70942" w:rsidP="00612AB7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 А.М. Отзыв о проекте образовательного стандарта</w:t>
      </w:r>
      <w:r w:rsidR="000C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математике//Математика в школе.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2002. 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10.</w:t>
      </w:r>
      <w:r w:rsidR="004F57BE" w:rsidRPr="00DA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F57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4F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</w:p>
    <w:p w:rsidR="00612AB7" w:rsidRPr="00612AB7" w:rsidRDefault="00612AB7" w:rsidP="00612AB7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AB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Аксенова Н. И. Системно-</w:t>
      </w:r>
      <w:proofErr w:type="spellStart"/>
      <w:r w:rsidRPr="00612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61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как основа формирования </w:t>
      </w:r>
      <w:proofErr w:type="spellStart"/>
      <w:r w:rsidRPr="00612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61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[Текст] / Н. И. Аксенова // Теория и практика образования в современном мире: материалы </w:t>
      </w:r>
      <w:proofErr w:type="spellStart"/>
      <w:r w:rsidRPr="00612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61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науч. </w:t>
      </w:r>
      <w:proofErr w:type="spellStart"/>
      <w:r w:rsidRPr="00612A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612AB7">
        <w:rPr>
          <w:rFonts w:ascii="Times New Roman" w:eastAsia="Times New Roman" w:hAnsi="Times New Roman" w:cs="Times New Roman"/>
          <w:sz w:val="28"/>
          <w:szCs w:val="28"/>
          <w:lang w:eastAsia="ru-RU"/>
        </w:rPr>
        <w:t>. (г. Санкт-Петербург, февраль 2012 г.).  — СПб</w:t>
      </w:r>
      <w:proofErr w:type="gramStart"/>
      <w:r w:rsidRPr="0061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1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Реноме, </w:t>
      </w:r>
      <w:r w:rsidR="00C9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12AB7">
        <w:rPr>
          <w:rFonts w:ascii="Times New Roman" w:eastAsia="Times New Roman" w:hAnsi="Times New Roman" w:cs="Times New Roman"/>
          <w:sz w:val="28"/>
          <w:szCs w:val="28"/>
          <w:lang w:eastAsia="ru-RU"/>
        </w:rPr>
        <w:t>2012. — С. 140-142.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Алгебра 8 класс. В 2 ч. Ч. 2. Задачник для учащихся общеобразовательных учреждений / А. Г. Мордкович и др.; под ред. А. Г. Мордковича. М.: Мнемозина, 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2010.</w:t>
      </w:r>
      <w:r w:rsidR="000C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- 255 с.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Алимов, Ткачева, Колягин: Математика. Алгебра и начала мат. анализа, геометрия. 10-11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Учебник.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уровни ФГОС, М: Просвещение, 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 г.</w:t>
      </w:r>
      <w:r w:rsidR="000C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- 463 с.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 А. Знания или компетенции?</w:t>
      </w:r>
      <w:r w:rsidR="000C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Высшее образование в России.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C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2005.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№2.-С.3-11.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 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разработке стандартов нового поколения // Педагогика, 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4, Апрель 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2009, C. 18-22.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Бажанов В.А.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//Энциклопедия эпистемологии и философии науки. – М.: Канон+, 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2009. – С. 177.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Беспалько В.П. Слагаемые педагогической технологии. - М.: Просвещение, 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2009. – 388 с.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Брайтерман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М.Д., Соколов А.С., Архипов В.В. Коллективный способ обучения. –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Нева,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2001. – 264 с.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 Розов Н.Х.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принципы в педагогике и педагогическая логика: Пособие для системы профессионального педагогического образования, переподготовки и  повышения квалификации научно-педагогических кадров. - М.: МАКС Пресс, 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2010. - 80 с.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Гайдуков И.И. «Абсолютная величина». – М.: Просвещение,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2008 г.</w:t>
      </w:r>
      <w:r w:rsidR="004F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- 98 с.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Герасимова Т.С. Психолого-педагогический минимум для внештатн</w:t>
      </w:r>
      <w:r w:rsidR="000C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преподавателей // Методист. 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2007 год - №2 . - С.38-43.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География: Материки и океаны: в 2 ч. Ч.1. Планета, на которой мы живём. Африка. Австралия: учебник для 7 класса общеобразовательных учреждений / Е.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Домогацких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 И. Алексеевский. — М.: ООО «</w:t>
      </w:r>
      <w:r w:rsidR="004F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Русское слово — учебник», 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F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2012.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69</w:t>
      </w:r>
      <w:r w:rsidR="004F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ГИА: 3000 задач с ответами по математике. Все задания части 1/ А.Л. Семенов, И.В. Ященко, Л.О. Рослова, Л.В. Кузнецова, С.Б. Суворова, А.С. Трепалин, П.И. Захаров, В.А. Смирнов, И.Р. Высоцкий; под ред. А.Л. Семенова, И.В. Ященко. – М.: Издательство «Экзамен», издательство МЦНМО,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2013.</w:t>
      </w:r>
      <w:r w:rsidR="001F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- 463 с.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Днепров Э. Д. Новейшая политическая история российского образования: опыт и уроки. — Издание 2-е, дополненное. —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2011. — 456 с. 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Дорофеев Г.В. и др. Об учебнике «Алгебра и начала анализа» для профильного курса математики в X классе//Математ</w:t>
      </w:r>
      <w:r w:rsidR="000C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 в школе.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2013. 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10. –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38–43.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Дорофеев Г.В., Суворова С.Б.,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Бунимович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и др. Алгебра 7 класс, 2-е издание/М: Просвещение, 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 г.</w:t>
      </w:r>
      <w:r w:rsidR="000C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-287 с.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Иванова Е.О.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соотношении со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-ориентированным и культурологическим // Интернет-журнал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Эйдос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- 2007. - 30 сентября. http://www.eidos.ru/journal/2007/0930-23.htm.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 А.П. Евстаф</w:t>
      </w:r>
      <w:r w:rsidR="00F0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ьева Л.П.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материалы к учебнику «Алгебра</w:t>
      </w:r>
      <w:r w:rsidR="00F0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под ред. Г</w:t>
      </w:r>
      <w:r w:rsidR="00F0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 Дорофеева. – М.: Просвещение,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- 159 с.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 А.П. Евстафьева Л.П., Математика: 7 класс: Рабочая тетрадь к учебнику «Математика 7. Арифметика. Алгебра. Анализ данных» под ред. Г.</w:t>
      </w:r>
      <w:r w:rsidR="00F0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Дорофеева. – М.: Дрофа, 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</w:t>
      </w:r>
      <w:r w:rsidR="000C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- 172с.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Козлова Г.М. Из опыта преподавания по учебному комплекту «Матем</w:t>
      </w:r>
      <w:r w:rsidR="000C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атика 5»//Математика в школе. 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0C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3. – с. 49 – 52.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Киселев А.П. Геометрия//М: ФИЗМАТЛИТ, 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-328 с.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Л.В., Ковалёва Г.И. Методические указания к теме «</w:t>
      </w:r>
      <w:r w:rsidR="000C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Функции»//Математика в школе. 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.– с. 31 – 41.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Л.В. и др. Методические материалы к новому учебнику для I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X класса//Математика в школе.-  2010.-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6. – с. 27–33.</w:t>
      </w:r>
    </w:p>
    <w:p w:rsidR="00D70942" w:rsidRPr="00D45C3C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Лобок А.М. «Школа нового поколения» </w:t>
      </w:r>
      <w:r w:rsidR="00D45C3C" w:rsidRPr="00D45C3C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D45C3C" w:rsidRPr="00D45C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Вестник практической психологии образования</w:t>
      </w:r>
      <w:r w:rsidR="00D45C3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.- </w:t>
      </w:r>
      <w:r w:rsidR="00D45C3C" w:rsidRPr="00D45C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2010. - №3(24) июль—сентябрь.  – с.11-20.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Макарычев,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Миндюк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Суворова: Алгебра. 7 класс. Учебник. ФГОС, под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М: Просвещение, 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- 256 с.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Минаева С.С., Рослова Л.О. Математика. 8: Рабочая тетрадь к учебнику под ред. Г.В. Дорофеева и И.В.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«Математика 8. Алгебра. Функции. Анализ данных». – М.: Дрофа,</w:t>
      </w:r>
      <w:r w:rsidR="00C9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2000.</w:t>
      </w:r>
      <w:r w:rsidR="00103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- 112 с.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Урок по теме «Функция  и её график» //Математика в школе. – 2008. – № 5. – с. 24–27.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Мордкович А.Г. Алгебра. 7 класс. Учебник 17-е издание, исправленное//М: АСТ, 2014г.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Г.К.,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 Алгебра. 7 класс. Учебник. Вертикаль. ФГОС, М: Дрофа, </w:t>
      </w:r>
      <w:r w:rsidR="0049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 г.</w:t>
      </w:r>
      <w:r w:rsidR="0049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- 288 с.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9-й класс. Подготовка к ГИА-2012: учебно-методическое пособие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Ф.Ф. Лысенко, С.Ю.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Кулабухова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Ростов-на-Дону: Легион – М, 2011. </w:t>
      </w:r>
      <w:r w:rsidR="00103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-272 с.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Методологические и теоретические подходы к решению пробл</w:t>
      </w:r>
      <w:r w:rsidR="0049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практики образования [Текст]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сборник статей. — Красноярск, 2004. — 112с.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педагогические и информационные технологии в системе 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Е.С.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</w:t>
      </w:r>
      <w:r w:rsidR="00103807" w:rsidRPr="00103807">
        <w:rPr>
          <w:rFonts w:ascii="Times New Roman" w:hAnsi="Times New Roman" w:cs="Times New Roman"/>
          <w:color w:val="2A2723"/>
          <w:sz w:val="28"/>
          <w:szCs w:val="28"/>
          <w:shd w:val="clear" w:color="auto" w:fill="FFFFFF"/>
        </w:rPr>
        <w:t>Издательский центр «Академия»,</w:t>
      </w:r>
      <w:r w:rsidR="004936FB">
        <w:rPr>
          <w:rFonts w:ascii="Times New Roman" w:hAnsi="Times New Roman" w:cs="Times New Roman"/>
          <w:color w:val="2A2723"/>
          <w:sz w:val="28"/>
          <w:szCs w:val="28"/>
          <w:shd w:val="clear" w:color="auto" w:fill="FFFFFF"/>
        </w:rPr>
        <w:t xml:space="preserve">- </w:t>
      </w:r>
      <w:r w:rsidR="00103807" w:rsidRPr="00103807">
        <w:rPr>
          <w:rFonts w:ascii="Times New Roman" w:hAnsi="Times New Roman" w:cs="Times New Roman"/>
          <w:color w:val="2A2723"/>
          <w:sz w:val="28"/>
          <w:szCs w:val="28"/>
          <w:shd w:val="clear" w:color="auto" w:fill="FFFFFF"/>
        </w:rPr>
        <w:t xml:space="preserve"> 2001. — 272 с.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Новая философская энциклопедия, М: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proofErr w:type="gramEnd"/>
      <w:r w:rsidR="003F002C">
        <w:fldChar w:fldCharType="begin"/>
      </w:r>
      <w:r w:rsidR="005C3CDC">
        <w:instrText>HYPERLINK "http://www.yandex.ru/clck/jsredir?from=www.yandex.ru%3Bsearch%2F%3Bweb%3B%3B&amp;text=&amp;etext=905.MZqh5mXU8q7spIUE8w7-YQoqcJ4wv5et7iu79tq6ynX2ZxUZYa0lSRKlZ54R5rVYSjyC7aYrNTkEPAdB-mSG9fwWmJidVBBolV47d6GeaLjpUlnxiKGzVs3qZqGGQhQEqCghdGCVh6-HFMMjosxXyQ.7aa3dfde57391a7e0a3b6e1f6a59aeae6076e5cb&amp;uuid=&amp;state=PEtFfuTeVD4jaxywoSUvtNlVVIL6S3yQ0eL-KRksnRFetzHgl8sU5j2YHOwDjr8h&amp;data=UlNrNmk5WktYejR0eWJFYk1LdmtxdWdBOWx1dEZxZVUxM3JablF1bE9VZzZvZHFXbkxJNVF0TW45Z1dmck9iY1Q0SE9tOElSOWNHQUEzRDZLOEtXSURTLXpaY0FnU0lWT0FEUFBxZTVVVHo0OVpXaEtqR2ZvQQ&amp;b64e=2&amp;sign=3c6f37c7bfade37327ccb3734285ee6a&amp;keyno=0&amp;cst=AiuY0DBWFJ7q0qcCggtsKQ8zwoAVellbaQttVV2gSnAPDgKV_oKmrSI_huM1p2sWIZkg6LT0fI7aNRJpfEoQi8VGsN7MSXdPo45NhTav3koYcMSxt8Ol8AvsFCGvljtd2xAUIPghmThyp1BuOWQ2RmWwKsIzYCSfd1pAbUkh_mVgahrFynsyfXiKTbWCe43Yt-JzQWp1bdI&amp;ref=orjY4mGPRjlSKyJlbRuxUg7kv3-HD3rXiQ-DH1jvD7ff1yPs9kDRi_IKLnUAd_gGcITPN4IqmH4Jyz4yRkrOOHRL1VDlRccLSuiRb8fu8cZT8GTKQGb2pYV7YRJjEhR8-QiYwdfPDen-dQFB7sEZ7CSCGMppKIekoFU0jW77_qOkXol-Calonbm4-sOvKF4EeWFsWvTBzwjLMg8U6musvlMgvwa1IIFLE-sFBwQifCH0jh6b6ELt0UHrR5qZUqfNv1woJ_B473BhPvjCBFjQ1RLWIAXglUU4fC6RM2JF-KwmQ1UZXVGnEw_5BQWH97ay_R8Iq5C-uf-dzy8rVeZ5RhmyXBrP-ZrfF0-M7x1sHHFDIx9AEiC98fQKpwqeQD36qaWWdE-gPZo7dxIT1PDecC0Vp71yU-KWOboG9LTczlzdnNpLTja6wrhAWFtXY_0zXD6Hk6JXCQViP1bJP60lKlYkX7kP2La7qo4RafZcE3eDPLkAPiprG6upJ_r5UQWHB-4ZXlOefFC3fOJWtgLuNm-DyTf2DgPCeZd7W1V6UNvPjFzwF2fODaiKw3ssB9M0OqrnhaQjx6RGeKflGre0BEOaoToa3Qqnt2V9pSrv-4xVvnSYnunmMgzsSiVlehwlTPm9ZonzsKZIPmdxFBVgm4IvXD9PzS_mrVk-iPzs29rLmHHLGIJcToCIAcfBnYK1zyW-V0sgBLfra6B6B9xRLnrPAvOvp-ocwwNKCmwcRuln-nhxMQlHDYEkjgsp0s4UgmCzqA0Srrh7xCTXFFZ9YCdPXhgQd_5AQYE7YVtSedl7UZj9j3ScZnmF6iWmGBCYSgo1PssQcFDxa-njSvc1xU89MkdPXZBscjhsaLce-TXJerOzwXRGRfHhXApg6TR_66DukHq4sAoaDVavPsuc7mpSkJCV0xWw5jUp0l3NEKqdBXXQCWNRWR4MXR-k2YN44rXKgfFwkFPTV5D_wR3ADBSZVSBoBWftghgqeX-XI6ZH49jpEiXo85HOguitlCZ0EyjjixQrXxDYTwqQugW0Ph5aSZwJ4q1j3FxEgrcTpfSg7q_sZvgEp8tb4G5vmQGghVC__OK6fy2qXDDXqW-Y725hb0zqDN7UVYTLPfqj35s&amp;l10n=ru&amp;cts=1450377221168&amp;mc=6.402003569295067" \t "_blank"</w:instrText>
      </w:r>
      <w:r w:rsidR="003F002C">
        <w:fldChar w:fldCharType="separate"/>
      </w:r>
      <w:r w:rsidR="00103807" w:rsidRPr="00103807">
        <w:rPr>
          <w:rStyle w:val="a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dictionary</w:t>
      </w:r>
      <w:proofErr w:type="spellEnd"/>
      <w:r w:rsidR="00103807" w:rsidRPr="00103807">
        <w:rPr>
          <w:rStyle w:val="a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/879</w:t>
      </w:r>
      <w:r w:rsidR="003F002C">
        <w:fldChar w:fldCharType="end"/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Обществознание: человек, право, экономика: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 /под ред. Л. Н. Боголюбова, Л.Ф, Ивановой. — 4-е изд. — М.: Просвещение,</w:t>
      </w:r>
      <w:r w:rsidR="0049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2008,</w:t>
      </w:r>
      <w:r w:rsidR="0049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C. 111.</w:t>
      </w:r>
    </w:p>
    <w:p w:rsidR="005D34F6" w:rsidRDefault="00D70942" w:rsidP="005D34F6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Кубышева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М.А., Кудряшова Т.Г. Требование к составлению плана урока по дидактической системе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метода. – Москва,</w:t>
      </w:r>
      <w:r w:rsidR="0049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2006 г.</w:t>
      </w:r>
      <w:r w:rsidR="00A0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- 24 с.</w:t>
      </w:r>
    </w:p>
    <w:p w:rsidR="005D34F6" w:rsidRDefault="00612AB7" w:rsidP="005D34F6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№ 1897 от 17.11.2010 «Об утверждении и введении в действие федерального государственного образо</w:t>
      </w:r>
      <w:r w:rsidR="005D3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вательного стандарта </w:t>
      </w:r>
      <w:proofErr w:type="spellStart"/>
      <w:r w:rsidR="005D3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</w:t>
      </w:r>
      <w:r w:rsidRPr="005D3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proofErr w:type="spellEnd"/>
      <w:r w:rsidRPr="005D3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образования», со списком документов</w:t>
      </w:r>
      <w:r w:rsidR="005D3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34F6" w:rsidRPr="005D3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hyperlink r:id="rId12" w:history="1">
        <w:r w:rsidR="005D34F6" w:rsidRPr="005D34F6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http://минобрнауки.рф/</w:t>
        </w:r>
      </w:hyperlink>
    </w:p>
    <w:p w:rsidR="00612AB7" w:rsidRPr="005D34F6" w:rsidRDefault="00612AB7" w:rsidP="005D34F6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5D3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5D3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№ 1897 от 17.12.2010 «Об утверждении и введении в действие федерального государственного образовательного стандарта основного общего образования» со списком документов.</w:t>
      </w:r>
      <w:r w:rsidR="005D34F6" w:rsidRPr="005D3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http://минобрнауки</w:t>
      </w:r>
      <w:proofErr w:type="gramStart"/>
      <w:r w:rsidR="005D34F6" w:rsidRPr="005D3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5D34F6" w:rsidRPr="005D3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ф/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для общеобразовательных школ, гимназий, лицеев: Математика. 5–11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/ Сост. Г.М. Кузнецова, Н.Г.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Миндюк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Дрофа, </w:t>
      </w:r>
      <w:r w:rsidR="0049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2012. </w:t>
      </w:r>
      <w:r w:rsidR="0049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320с.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Суворова С.Б., Кузнецова Л.В., Минаев С.С. Методические материалы к новому учебнику//Матема</w:t>
      </w:r>
      <w:r w:rsidR="001F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тика в школе. – 1998. – № 4. –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28 – 37.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Суворова С.Б.,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Тернопол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Методические указания к теме «Квадратичная функция»//Матема</w:t>
      </w:r>
      <w:r w:rsidR="001F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тика в школе. – 2002. – № 9. –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12–28.</w:t>
      </w:r>
    </w:p>
    <w:p w:rsidR="00E35271" w:rsidRPr="00E35271" w:rsidRDefault="00E35271" w:rsidP="00E35271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Сухов В.П. Системно </w:t>
      </w:r>
      <w:proofErr w:type="spellStart"/>
      <w:r w:rsidRPr="00E35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Pr="00E35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 в развивающем обучении школьников 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</w:t>
      </w:r>
      <w:r w:rsidRPr="00E35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]: </w:t>
      </w:r>
      <w:proofErr w:type="spellStart"/>
      <w:r w:rsidRPr="00E35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моногр</w:t>
      </w:r>
      <w:proofErr w:type="spellEnd"/>
      <w:r w:rsidRPr="00E35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/ ВП. Сухов; РГПУ им. А.И. Герцена. - СПб</w:t>
      </w:r>
      <w:proofErr w:type="gramStart"/>
      <w:r w:rsidRPr="00E35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E35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Изд-во РГПУ им. А.И. Герцена, </w:t>
      </w:r>
      <w:r w:rsidR="00493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35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2004. - 155 с.</w:t>
      </w:r>
    </w:p>
    <w:p w:rsidR="00D70942" w:rsidRPr="00E35271" w:rsidRDefault="00D70942" w:rsidP="00E35271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Степин</w:t>
      </w:r>
      <w:proofErr w:type="gramEnd"/>
      <w:r w:rsidRPr="00E3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В.С. Наука и философия //Вопросы философии, </w:t>
      </w:r>
      <w:r w:rsidR="0049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3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2010. – №  8. – С. 58-75.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Факультативные занятия по математике в школе: Методические рекомендации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М.Г.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Лускина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В.И. Зубарева. – Киров: ВГПУ, </w:t>
      </w:r>
      <w:r w:rsidR="0049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2005.</w:t>
      </w:r>
      <w:r w:rsidR="00E35271" w:rsidRPr="00E3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- 38</w:t>
      </w:r>
      <w:r w:rsidR="00E352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E3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2AB7" w:rsidRDefault="00612AB7" w:rsidP="005D34F6">
      <w:pPr>
        <w:pStyle w:val="a7"/>
        <w:numPr>
          <w:ilvl w:val="0"/>
          <w:numId w:val="58"/>
        </w:numPr>
        <w:spacing w:before="168" w:line="360" w:lineRule="auto"/>
        <w:ind w:left="0" w:firstLine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 закон от 29.12.2012 № 273-ФЗ (ред. от 13.07.2015) «Об образовании в Российской Федерации» (с изм. и доп., вступ. в силу с 24.07.2015).</w:t>
      </w:r>
      <w:r w:rsidR="005D34F6" w:rsidRPr="005D3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http://base.garant.ru/</w:t>
      </w:r>
    </w:p>
    <w:p w:rsidR="00D70942" w:rsidRPr="001F7D33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Физика. 7кл.: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учреждений /А.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Перышкин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М.: Дрофа, </w:t>
      </w:r>
      <w:r w:rsidR="0049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2012.</w:t>
      </w:r>
      <w:r w:rsidR="0049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1F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78.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Филатова Л.О.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построению содержания обучения как фактор развития преемственности школьного и вузовского образования//Дополнительное образование.-2005.-№7.-С.9-11.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Хуторской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Определение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общепредметного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и ключевых компетенций как характеристика нового подхода к конструированию образовательных стандартов". - http://www.eidos.ru/journal/2002/0423.htm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Цыганова Е.Н. Образовательные стандарты второго поколения. Беседа  с А.М.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Кондаковым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// Справочник руководителя образовательного учреждения,  </w:t>
      </w:r>
      <w:r w:rsidR="0049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№1,  </w:t>
      </w:r>
      <w:r w:rsidR="0049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2009.</w:t>
      </w:r>
      <w:r w:rsidR="0049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С.8-12</w:t>
      </w:r>
    </w:p>
    <w:p w:rsidR="00D70942" w:rsidRDefault="00D70942" w:rsidP="00D70942">
      <w:pPr>
        <w:pStyle w:val="a7"/>
        <w:numPr>
          <w:ilvl w:val="0"/>
          <w:numId w:val="58"/>
        </w:numPr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Эйлер. Л. Дифференциальное исчисление. О конечных разностях. Применение разностей в учении о рядах. Бесконечных и бесконечно малых. Природе дифференциалов любого порядка. Дифференцирование алгебраических функций, содержащих одно переменное, и т. д. О преобразовании рядов. Разыскание суммирующих рядов. Нахождение конечных разностей. О максимумах и минимумах, и т. д. М. Наука: 1949 г.</w:t>
      </w:r>
      <w:r w:rsidR="001F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176 с.</w:t>
      </w:r>
    </w:p>
    <w:p w:rsidR="00D70942" w:rsidRDefault="00D70942" w:rsidP="00D70942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942" w:rsidRDefault="00D70942" w:rsidP="00D70942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942" w:rsidRDefault="00D70942" w:rsidP="00D70942">
      <w:pPr>
        <w:pStyle w:val="a7"/>
        <w:spacing w:before="168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942" w:rsidRDefault="00D70942" w:rsidP="00D7094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0942" w:rsidRDefault="00D70942" w:rsidP="00D7094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 </w:t>
      </w:r>
    </w:p>
    <w:p w:rsidR="00D70942" w:rsidRDefault="00D70942" w:rsidP="00D70942"/>
    <w:p w:rsidR="00D70942" w:rsidRPr="00D70942" w:rsidRDefault="00D70942" w:rsidP="00D70942"/>
    <w:sectPr w:rsidR="00D70942" w:rsidRPr="00D70942" w:rsidSect="006E3762">
      <w:headerReference w:type="default" r:id="rId13"/>
      <w:footerReference w:type="default" r:id="rId14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E7E" w:rsidRDefault="000D7E7E" w:rsidP="004B7618">
      <w:r>
        <w:separator/>
      </w:r>
    </w:p>
  </w:endnote>
  <w:endnote w:type="continuationSeparator" w:id="0">
    <w:p w:rsidR="000D7E7E" w:rsidRDefault="000D7E7E" w:rsidP="004B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150325"/>
      <w:docPartObj>
        <w:docPartGallery w:val="Page Numbers (Bottom of Page)"/>
        <w:docPartUnique/>
      </w:docPartObj>
    </w:sdtPr>
    <w:sdtEndPr/>
    <w:sdtContent>
      <w:p w:rsidR="000D7E7E" w:rsidRDefault="000D7E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BB0">
          <w:rPr>
            <w:noProof/>
          </w:rPr>
          <w:t>2</w:t>
        </w:r>
        <w:r>
          <w:fldChar w:fldCharType="end"/>
        </w:r>
      </w:p>
    </w:sdtContent>
  </w:sdt>
  <w:p w:rsidR="000D7E7E" w:rsidRDefault="000D7E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E7E" w:rsidRDefault="000D7E7E" w:rsidP="004B7618">
      <w:r>
        <w:separator/>
      </w:r>
    </w:p>
  </w:footnote>
  <w:footnote w:type="continuationSeparator" w:id="0">
    <w:p w:rsidR="000D7E7E" w:rsidRDefault="000D7E7E" w:rsidP="004B7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7E" w:rsidRDefault="000D7E7E">
    <w:pPr>
      <w:pStyle w:val="a3"/>
    </w:pPr>
  </w:p>
  <w:p w:rsidR="000D7E7E" w:rsidRDefault="000D7E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EBA"/>
    <w:multiLevelType w:val="hybridMultilevel"/>
    <w:tmpl w:val="B48C045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62314EA"/>
    <w:multiLevelType w:val="hybridMultilevel"/>
    <w:tmpl w:val="31225BE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81D60E4"/>
    <w:multiLevelType w:val="hybridMultilevel"/>
    <w:tmpl w:val="60065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76BAC"/>
    <w:multiLevelType w:val="hybridMultilevel"/>
    <w:tmpl w:val="07BCF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A94936"/>
    <w:multiLevelType w:val="hybridMultilevel"/>
    <w:tmpl w:val="BA3C0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85A82"/>
    <w:multiLevelType w:val="hybridMultilevel"/>
    <w:tmpl w:val="D986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D033D"/>
    <w:multiLevelType w:val="hybridMultilevel"/>
    <w:tmpl w:val="EEDC1F2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0D17648C"/>
    <w:multiLevelType w:val="hybridMultilevel"/>
    <w:tmpl w:val="583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5C3EC4"/>
    <w:multiLevelType w:val="multilevel"/>
    <w:tmpl w:val="0D6A0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BF0704"/>
    <w:multiLevelType w:val="hybridMultilevel"/>
    <w:tmpl w:val="C6344AE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0F6F3BC9"/>
    <w:multiLevelType w:val="hybridMultilevel"/>
    <w:tmpl w:val="A6D23BB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164E7047"/>
    <w:multiLevelType w:val="hybridMultilevel"/>
    <w:tmpl w:val="2C5C4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74B5636"/>
    <w:multiLevelType w:val="hybridMultilevel"/>
    <w:tmpl w:val="4B6A76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76413F9"/>
    <w:multiLevelType w:val="hybridMultilevel"/>
    <w:tmpl w:val="B4F803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8B9370F"/>
    <w:multiLevelType w:val="hybridMultilevel"/>
    <w:tmpl w:val="E4E00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8BF0A1D"/>
    <w:multiLevelType w:val="hybridMultilevel"/>
    <w:tmpl w:val="DB5C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AE3C55"/>
    <w:multiLevelType w:val="multilevel"/>
    <w:tmpl w:val="F7901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08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7">
    <w:nsid w:val="1B64079A"/>
    <w:multiLevelType w:val="hybridMultilevel"/>
    <w:tmpl w:val="6D861B7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22025AC1"/>
    <w:multiLevelType w:val="singleLevel"/>
    <w:tmpl w:val="ACE418E0"/>
    <w:lvl w:ilvl="0">
      <w:start w:val="1"/>
      <w:numFmt w:val="decimal"/>
      <w:lvlText w:val="%1."/>
      <w:legacy w:legacy="1" w:legacySpace="0" w:legacyIndent="1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27312C0C"/>
    <w:multiLevelType w:val="multilevel"/>
    <w:tmpl w:val="8AF8ED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646622"/>
    <w:multiLevelType w:val="hybridMultilevel"/>
    <w:tmpl w:val="AD984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F50EBE"/>
    <w:multiLevelType w:val="multilevel"/>
    <w:tmpl w:val="8FCAD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22">
    <w:nsid w:val="2B563FDB"/>
    <w:multiLevelType w:val="multilevel"/>
    <w:tmpl w:val="DBB41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23">
    <w:nsid w:val="2CBF5DEF"/>
    <w:multiLevelType w:val="hybridMultilevel"/>
    <w:tmpl w:val="E5103A4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>
    <w:nsid w:val="2D1823BB"/>
    <w:multiLevelType w:val="hybridMultilevel"/>
    <w:tmpl w:val="00D42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691E0E"/>
    <w:multiLevelType w:val="multilevel"/>
    <w:tmpl w:val="F7901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08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26">
    <w:nsid w:val="327A24EF"/>
    <w:multiLevelType w:val="hybridMultilevel"/>
    <w:tmpl w:val="1CF2E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B07575"/>
    <w:multiLevelType w:val="multilevel"/>
    <w:tmpl w:val="F7901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08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28">
    <w:nsid w:val="363001E8"/>
    <w:multiLevelType w:val="hybridMultilevel"/>
    <w:tmpl w:val="86C6CF9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367B4B48"/>
    <w:multiLevelType w:val="hybridMultilevel"/>
    <w:tmpl w:val="79D2089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>
    <w:nsid w:val="37452268"/>
    <w:multiLevelType w:val="hybridMultilevel"/>
    <w:tmpl w:val="B6B6D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774BC3"/>
    <w:multiLevelType w:val="multilevel"/>
    <w:tmpl w:val="F7901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08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32">
    <w:nsid w:val="39BB0D16"/>
    <w:multiLevelType w:val="hybridMultilevel"/>
    <w:tmpl w:val="E9B0A712"/>
    <w:lvl w:ilvl="0" w:tplc="1FA09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3AF637B9"/>
    <w:multiLevelType w:val="singleLevel"/>
    <w:tmpl w:val="09D447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/>
        <w:iCs/>
      </w:rPr>
    </w:lvl>
  </w:abstractNum>
  <w:abstractNum w:abstractNumId="34">
    <w:nsid w:val="3B4A369C"/>
    <w:multiLevelType w:val="hybridMultilevel"/>
    <w:tmpl w:val="938A908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5">
    <w:nsid w:val="40385D4E"/>
    <w:multiLevelType w:val="multilevel"/>
    <w:tmpl w:val="A7F27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36">
    <w:nsid w:val="41C44155"/>
    <w:multiLevelType w:val="hybridMultilevel"/>
    <w:tmpl w:val="5AE67E3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7">
    <w:nsid w:val="43E14FE2"/>
    <w:multiLevelType w:val="hybridMultilevel"/>
    <w:tmpl w:val="95BE0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467617"/>
    <w:multiLevelType w:val="multilevel"/>
    <w:tmpl w:val="F7901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08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39">
    <w:nsid w:val="44F1064A"/>
    <w:multiLevelType w:val="hybridMultilevel"/>
    <w:tmpl w:val="ED7C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813DF5"/>
    <w:multiLevelType w:val="hybridMultilevel"/>
    <w:tmpl w:val="3CD29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8F06CC1"/>
    <w:multiLevelType w:val="hybridMultilevel"/>
    <w:tmpl w:val="9AB0E16A"/>
    <w:lvl w:ilvl="0" w:tplc="5AF83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4BF06FA6"/>
    <w:multiLevelType w:val="hybridMultilevel"/>
    <w:tmpl w:val="1F0C66A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3">
    <w:nsid w:val="55BA128E"/>
    <w:multiLevelType w:val="multilevel"/>
    <w:tmpl w:val="3C9A7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44">
    <w:nsid w:val="56776B0F"/>
    <w:multiLevelType w:val="hybridMultilevel"/>
    <w:tmpl w:val="AD984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F4143A"/>
    <w:multiLevelType w:val="hybridMultilevel"/>
    <w:tmpl w:val="3F92236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6">
    <w:nsid w:val="5BB56F04"/>
    <w:multiLevelType w:val="hybridMultilevel"/>
    <w:tmpl w:val="B4F803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5F1744B8"/>
    <w:multiLevelType w:val="hybridMultilevel"/>
    <w:tmpl w:val="FB6C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F230B55"/>
    <w:multiLevelType w:val="hybridMultilevel"/>
    <w:tmpl w:val="C1741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3CB1F81"/>
    <w:multiLevelType w:val="hybridMultilevel"/>
    <w:tmpl w:val="81A631D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F674725A">
      <w:start w:val="4"/>
      <w:numFmt w:val="bullet"/>
      <w:lvlText w:val="•"/>
      <w:lvlJc w:val="left"/>
      <w:pPr>
        <w:ind w:left="3170" w:hanging="14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0">
    <w:nsid w:val="6B8C24B8"/>
    <w:multiLevelType w:val="singleLevel"/>
    <w:tmpl w:val="BE7666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/>
        <w:iCs/>
      </w:rPr>
    </w:lvl>
  </w:abstractNum>
  <w:abstractNum w:abstractNumId="51">
    <w:nsid w:val="6D8B372F"/>
    <w:multiLevelType w:val="hybridMultilevel"/>
    <w:tmpl w:val="F24AA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9D4C0C"/>
    <w:multiLevelType w:val="hybridMultilevel"/>
    <w:tmpl w:val="42367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6F65335B"/>
    <w:multiLevelType w:val="hybridMultilevel"/>
    <w:tmpl w:val="6286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D824A0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8765A3"/>
    <w:multiLevelType w:val="multilevel"/>
    <w:tmpl w:val="8AF8ED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1C6384"/>
    <w:multiLevelType w:val="multilevel"/>
    <w:tmpl w:val="1CB49A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56">
    <w:nsid w:val="78703330"/>
    <w:multiLevelType w:val="multilevel"/>
    <w:tmpl w:val="8AF8ED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2A4FD9"/>
    <w:multiLevelType w:val="hybridMultilevel"/>
    <w:tmpl w:val="1D86F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E55C15"/>
    <w:multiLevelType w:val="multilevel"/>
    <w:tmpl w:val="D37CB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10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1"/>
  </w:num>
  <w:num w:numId="5">
    <w:abstractNumId w:val="52"/>
  </w:num>
  <w:num w:numId="6">
    <w:abstractNumId w:val="12"/>
  </w:num>
  <w:num w:numId="7">
    <w:abstractNumId w:val="48"/>
  </w:num>
  <w:num w:numId="8">
    <w:abstractNumId w:val="1"/>
  </w:num>
  <w:num w:numId="9">
    <w:abstractNumId w:val="42"/>
  </w:num>
  <w:num w:numId="10">
    <w:abstractNumId w:val="49"/>
  </w:num>
  <w:num w:numId="11">
    <w:abstractNumId w:val="29"/>
  </w:num>
  <w:num w:numId="12">
    <w:abstractNumId w:val="22"/>
  </w:num>
  <w:num w:numId="13">
    <w:abstractNumId w:val="55"/>
  </w:num>
  <w:num w:numId="14">
    <w:abstractNumId w:val="35"/>
  </w:num>
  <w:num w:numId="15">
    <w:abstractNumId w:val="58"/>
  </w:num>
  <w:num w:numId="16">
    <w:abstractNumId w:val="14"/>
  </w:num>
  <w:num w:numId="17">
    <w:abstractNumId w:val="40"/>
  </w:num>
  <w:num w:numId="18">
    <w:abstractNumId w:val="47"/>
  </w:num>
  <w:num w:numId="19">
    <w:abstractNumId w:val="37"/>
  </w:num>
  <w:num w:numId="20">
    <w:abstractNumId w:val="43"/>
  </w:num>
  <w:num w:numId="21">
    <w:abstractNumId w:val="5"/>
  </w:num>
  <w:num w:numId="22">
    <w:abstractNumId w:val="6"/>
  </w:num>
  <w:num w:numId="23">
    <w:abstractNumId w:val="45"/>
  </w:num>
  <w:num w:numId="24">
    <w:abstractNumId w:val="36"/>
  </w:num>
  <w:num w:numId="25">
    <w:abstractNumId w:val="24"/>
  </w:num>
  <w:num w:numId="26">
    <w:abstractNumId w:val="28"/>
  </w:num>
  <w:num w:numId="27">
    <w:abstractNumId w:val="51"/>
  </w:num>
  <w:num w:numId="28">
    <w:abstractNumId w:val="2"/>
  </w:num>
  <w:num w:numId="29">
    <w:abstractNumId w:val="15"/>
  </w:num>
  <w:num w:numId="30">
    <w:abstractNumId w:val="44"/>
  </w:num>
  <w:num w:numId="31">
    <w:abstractNumId w:val="20"/>
  </w:num>
  <w:num w:numId="32">
    <w:abstractNumId w:val="10"/>
  </w:num>
  <w:num w:numId="33">
    <w:abstractNumId w:val="0"/>
  </w:num>
  <w:num w:numId="34">
    <w:abstractNumId w:val="7"/>
  </w:num>
  <w:num w:numId="35">
    <w:abstractNumId w:val="34"/>
  </w:num>
  <w:num w:numId="36">
    <w:abstractNumId w:val="41"/>
  </w:num>
  <w:num w:numId="37">
    <w:abstractNumId w:val="32"/>
  </w:num>
  <w:num w:numId="38">
    <w:abstractNumId w:val="38"/>
  </w:num>
  <w:num w:numId="39">
    <w:abstractNumId w:val="31"/>
  </w:num>
  <w:num w:numId="40">
    <w:abstractNumId w:val="21"/>
  </w:num>
  <w:num w:numId="41">
    <w:abstractNumId w:val="27"/>
  </w:num>
  <w:num w:numId="42">
    <w:abstractNumId w:val="25"/>
  </w:num>
  <w:num w:numId="43">
    <w:abstractNumId w:val="46"/>
  </w:num>
  <w:num w:numId="44">
    <w:abstractNumId w:val="9"/>
  </w:num>
  <w:num w:numId="45">
    <w:abstractNumId w:val="23"/>
  </w:num>
  <w:num w:numId="46">
    <w:abstractNumId w:val="57"/>
  </w:num>
  <w:num w:numId="47">
    <w:abstractNumId w:val="33"/>
    <w:lvlOverride w:ilvl="0">
      <w:startOverride w:val="1"/>
    </w:lvlOverride>
  </w:num>
  <w:num w:numId="48">
    <w:abstractNumId w:val="50"/>
  </w:num>
  <w:num w:numId="49">
    <w:abstractNumId w:val="53"/>
  </w:num>
  <w:num w:numId="50">
    <w:abstractNumId w:val="18"/>
    <w:lvlOverride w:ilvl="0">
      <w:startOverride w:val="1"/>
    </w:lvlOverride>
  </w:num>
  <w:num w:numId="51">
    <w:abstractNumId w:val="17"/>
  </w:num>
  <w:num w:numId="52">
    <w:abstractNumId w:val="30"/>
  </w:num>
  <w:num w:numId="53">
    <w:abstractNumId w:val="8"/>
  </w:num>
  <w:num w:numId="54">
    <w:abstractNumId w:val="54"/>
  </w:num>
  <w:num w:numId="55">
    <w:abstractNumId w:val="56"/>
  </w:num>
  <w:num w:numId="56">
    <w:abstractNumId w:val="19"/>
  </w:num>
  <w:num w:numId="57">
    <w:abstractNumId w:val="39"/>
  </w:num>
  <w:num w:numId="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D97"/>
    <w:rsid w:val="00006563"/>
    <w:rsid w:val="00014EC9"/>
    <w:rsid w:val="0001555A"/>
    <w:rsid w:val="00015F53"/>
    <w:rsid w:val="00021C75"/>
    <w:rsid w:val="00025544"/>
    <w:rsid w:val="00032D27"/>
    <w:rsid w:val="00032F33"/>
    <w:rsid w:val="00040590"/>
    <w:rsid w:val="00094DBD"/>
    <w:rsid w:val="000A4C08"/>
    <w:rsid w:val="000A639B"/>
    <w:rsid w:val="000A661A"/>
    <w:rsid w:val="000B7CBD"/>
    <w:rsid w:val="000C22DA"/>
    <w:rsid w:val="000C2F58"/>
    <w:rsid w:val="000C4624"/>
    <w:rsid w:val="000C4CEE"/>
    <w:rsid w:val="000C69A3"/>
    <w:rsid w:val="000D0481"/>
    <w:rsid w:val="000D082C"/>
    <w:rsid w:val="000D0954"/>
    <w:rsid w:val="000D0AFE"/>
    <w:rsid w:val="000D16BE"/>
    <w:rsid w:val="000D2E77"/>
    <w:rsid w:val="000D732C"/>
    <w:rsid w:val="000D7E7E"/>
    <w:rsid w:val="000E1281"/>
    <w:rsid w:val="000E4390"/>
    <w:rsid w:val="000F05A0"/>
    <w:rsid w:val="000F1FDD"/>
    <w:rsid w:val="000F3C6C"/>
    <w:rsid w:val="00100F53"/>
    <w:rsid w:val="00103807"/>
    <w:rsid w:val="00105ED9"/>
    <w:rsid w:val="00107FCA"/>
    <w:rsid w:val="00115337"/>
    <w:rsid w:val="0011572C"/>
    <w:rsid w:val="00121D5E"/>
    <w:rsid w:val="00125004"/>
    <w:rsid w:val="00127473"/>
    <w:rsid w:val="00142D3A"/>
    <w:rsid w:val="00143379"/>
    <w:rsid w:val="00144529"/>
    <w:rsid w:val="00153C77"/>
    <w:rsid w:val="0015613B"/>
    <w:rsid w:val="001565BC"/>
    <w:rsid w:val="0016622A"/>
    <w:rsid w:val="00175E05"/>
    <w:rsid w:val="00180137"/>
    <w:rsid w:val="0018149B"/>
    <w:rsid w:val="00181835"/>
    <w:rsid w:val="00182827"/>
    <w:rsid w:val="0019158B"/>
    <w:rsid w:val="001A37B5"/>
    <w:rsid w:val="001B3212"/>
    <w:rsid w:val="001B67E3"/>
    <w:rsid w:val="001C4702"/>
    <w:rsid w:val="001C4E40"/>
    <w:rsid w:val="001D1A8B"/>
    <w:rsid w:val="001E1D34"/>
    <w:rsid w:val="001E2BAE"/>
    <w:rsid w:val="001E3283"/>
    <w:rsid w:val="001E4980"/>
    <w:rsid w:val="001F7D33"/>
    <w:rsid w:val="00200BB2"/>
    <w:rsid w:val="00200D55"/>
    <w:rsid w:val="00201CB0"/>
    <w:rsid w:val="00215F46"/>
    <w:rsid w:val="00226CC0"/>
    <w:rsid w:val="00232A2B"/>
    <w:rsid w:val="0024191C"/>
    <w:rsid w:val="002430F1"/>
    <w:rsid w:val="0025672C"/>
    <w:rsid w:val="00261794"/>
    <w:rsid w:val="00264E70"/>
    <w:rsid w:val="002651BC"/>
    <w:rsid w:val="00267FAC"/>
    <w:rsid w:val="00270CAD"/>
    <w:rsid w:val="00281089"/>
    <w:rsid w:val="002828C9"/>
    <w:rsid w:val="00286249"/>
    <w:rsid w:val="00290416"/>
    <w:rsid w:val="002916CC"/>
    <w:rsid w:val="0029602C"/>
    <w:rsid w:val="002A13E5"/>
    <w:rsid w:val="002A4443"/>
    <w:rsid w:val="002B7C3A"/>
    <w:rsid w:val="002C222B"/>
    <w:rsid w:val="002C28C3"/>
    <w:rsid w:val="002D08D2"/>
    <w:rsid w:val="002D76FD"/>
    <w:rsid w:val="002E60A1"/>
    <w:rsid w:val="002E70A9"/>
    <w:rsid w:val="002F2F24"/>
    <w:rsid w:val="002F3B21"/>
    <w:rsid w:val="00304989"/>
    <w:rsid w:val="003275C6"/>
    <w:rsid w:val="003301CD"/>
    <w:rsid w:val="0033143F"/>
    <w:rsid w:val="00335F46"/>
    <w:rsid w:val="003407E1"/>
    <w:rsid w:val="003424CF"/>
    <w:rsid w:val="00347491"/>
    <w:rsid w:val="00347AF3"/>
    <w:rsid w:val="003551A3"/>
    <w:rsid w:val="00356753"/>
    <w:rsid w:val="00364DC1"/>
    <w:rsid w:val="00364F4D"/>
    <w:rsid w:val="00366EEA"/>
    <w:rsid w:val="003679FE"/>
    <w:rsid w:val="00372A2F"/>
    <w:rsid w:val="00376B2F"/>
    <w:rsid w:val="00380CB2"/>
    <w:rsid w:val="0039288F"/>
    <w:rsid w:val="003B20D6"/>
    <w:rsid w:val="003B763D"/>
    <w:rsid w:val="003C6B4C"/>
    <w:rsid w:val="003C7426"/>
    <w:rsid w:val="003D2447"/>
    <w:rsid w:val="003F002C"/>
    <w:rsid w:val="00412902"/>
    <w:rsid w:val="00413693"/>
    <w:rsid w:val="00417357"/>
    <w:rsid w:val="00417E56"/>
    <w:rsid w:val="00421FDF"/>
    <w:rsid w:val="0042262C"/>
    <w:rsid w:val="004241DA"/>
    <w:rsid w:val="00433507"/>
    <w:rsid w:val="00436BEE"/>
    <w:rsid w:val="0044377A"/>
    <w:rsid w:val="00450BBE"/>
    <w:rsid w:val="0045436B"/>
    <w:rsid w:val="00482644"/>
    <w:rsid w:val="00484D97"/>
    <w:rsid w:val="004936FB"/>
    <w:rsid w:val="00493E96"/>
    <w:rsid w:val="004971AA"/>
    <w:rsid w:val="004A6C73"/>
    <w:rsid w:val="004A7E92"/>
    <w:rsid w:val="004B7618"/>
    <w:rsid w:val="004C3A85"/>
    <w:rsid w:val="004C4377"/>
    <w:rsid w:val="004C4845"/>
    <w:rsid w:val="004C615B"/>
    <w:rsid w:val="004D4E67"/>
    <w:rsid w:val="004E3A34"/>
    <w:rsid w:val="004E75FE"/>
    <w:rsid w:val="004F57BE"/>
    <w:rsid w:val="00505F52"/>
    <w:rsid w:val="005066E8"/>
    <w:rsid w:val="0052433E"/>
    <w:rsid w:val="00532D29"/>
    <w:rsid w:val="00541B96"/>
    <w:rsid w:val="005578ED"/>
    <w:rsid w:val="00574802"/>
    <w:rsid w:val="005774D0"/>
    <w:rsid w:val="0059111E"/>
    <w:rsid w:val="00592000"/>
    <w:rsid w:val="00592D4D"/>
    <w:rsid w:val="005A42A9"/>
    <w:rsid w:val="005A76C5"/>
    <w:rsid w:val="005B1184"/>
    <w:rsid w:val="005B2D3C"/>
    <w:rsid w:val="005C22AD"/>
    <w:rsid w:val="005C3CDC"/>
    <w:rsid w:val="005C3E5B"/>
    <w:rsid w:val="005C5652"/>
    <w:rsid w:val="005D1BEF"/>
    <w:rsid w:val="005D34F6"/>
    <w:rsid w:val="005E194D"/>
    <w:rsid w:val="005E59F4"/>
    <w:rsid w:val="005F10E1"/>
    <w:rsid w:val="00610411"/>
    <w:rsid w:val="00612A8C"/>
    <w:rsid w:val="00612AB7"/>
    <w:rsid w:val="0061583D"/>
    <w:rsid w:val="0063173C"/>
    <w:rsid w:val="00637B9D"/>
    <w:rsid w:val="006447C1"/>
    <w:rsid w:val="006623BA"/>
    <w:rsid w:val="00663B12"/>
    <w:rsid w:val="006665E2"/>
    <w:rsid w:val="00666E3E"/>
    <w:rsid w:val="00670A03"/>
    <w:rsid w:val="00677F91"/>
    <w:rsid w:val="00681BAD"/>
    <w:rsid w:val="006B0994"/>
    <w:rsid w:val="006B5669"/>
    <w:rsid w:val="006D1CF2"/>
    <w:rsid w:val="006E3762"/>
    <w:rsid w:val="006E3984"/>
    <w:rsid w:val="006F3C1C"/>
    <w:rsid w:val="006F3C1D"/>
    <w:rsid w:val="006F6B0D"/>
    <w:rsid w:val="007052D2"/>
    <w:rsid w:val="00705969"/>
    <w:rsid w:val="0072240A"/>
    <w:rsid w:val="00722585"/>
    <w:rsid w:val="00724BBA"/>
    <w:rsid w:val="00727F61"/>
    <w:rsid w:val="00733311"/>
    <w:rsid w:val="00742917"/>
    <w:rsid w:val="00750956"/>
    <w:rsid w:val="00761FEF"/>
    <w:rsid w:val="00762233"/>
    <w:rsid w:val="007658DB"/>
    <w:rsid w:val="0077283C"/>
    <w:rsid w:val="00773B9E"/>
    <w:rsid w:val="00774290"/>
    <w:rsid w:val="00777813"/>
    <w:rsid w:val="007818AF"/>
    <w:rsid w:val="007A6225"/>
    <w:rsid w:val="007C1DD3"/>
    <w:rsid w:val="007C216F"/>
    <w:rsid w:val="007C2399"/>
    <w:rsid w:val="007C2C39"/>
    <w:rsid w:val="007F11AC"/>
    <w:rsid w:val="007F1424"/>
    <w:rsid w:val="007F517E"/>
    <w:rsid w:val="0083689C"/>
    <w:rsid w:val="00852DA4"/>
    <w:rsid w:val="00853F08"/>
    <w:rsid w:val="008708B5"/>
    <w:rsid w:val="00876F1E"/>
    <w:rsid w:val="008961D2"/>
    <w:rsid w:val="008A3ABD"/>
    <w:rsid w:val="008B181D"/>
    <w:rsid w:val="008B66C1"/>
    <w:rsid w:val="008C3B56"/>
    <w:rsid w:val="008C3B75"/>
    <w:rsid w:val="008C4806"/>
    <w:rsid w:val="008D2A64"/>
    <w:rsid w:val="008D5298"/>
    <w:rsid w:val="008E4479"/>
    <w:rsid w:val="008E44E7"/>
    <w:rsid w:val="008F0C6F"/>
    <w:rsid w:val="008F7F65"/>
    <w:rsid w:val="009079FA"/>
    <w:rsid w:val="00911E02"/>
    <w:rsid w:val="00915430"/>
    <w:rsid w:val="00915E4E"/>
    <w:rsid w:val="00921302"/>
    <w:rsid w:val="009221DC"/>
    <w:rsid w:val="0092297E"/>
    <w:rsid w:val="00947E7A"/>
    <w:rsid w:val="00951BF4"/>
    <w:rsid w:val="009538E6"/>
    <w:rsid w:val="00960CE5"/>
    <w:rsid w:val="00961B42"/>
    <w:rsid w:val="00975273"/>
    <w:rsid w:val="00975C76"/>
    <w:rsid w:val="0098051C"/>
    <w:rsid w:val="009974E2"/>
    <w:rsid w:val="009A1B41"/>
    <w:rsid w:val="009A2764"/>
    <w:rsid w:val="009A5FA0"/>
    <w:rsid w:val="009A7ED7"/>
    <w:rsid w:val="009B4264"/>
    <w:rsid w:val="009C0FEA"/>
    <w:rsid w:val="009D688A"/>
    <w:rsid w:val="009D7875"/>
    <w:rsid w:val="009E152E"/>
    <w:rsid w:val="009E79A0"/>
    <w:rsid w:val="009F4A88"/>
    <w:rsid w:val="009F732A"/>
    <w:rsid w:val="00A021CB"/>
    <w:rsid w:val="00A0369B"/>
    <w:rsid w:val="00A11E08"/>
    <w:rsid w:val="00A12C96"/>
    <w:rsid w:val="00A13A8A"/>
    <w:rsid w:val="00A1713D"/>
    <w:rsid w:val="00A22C64"/>
    <w:rsid w:val="00A309BF"/>
    <w:rsid w:val="00A362BA"/>
    <w:rsid w:val="00A36956"/>
    <w:rsid w:val="00A369C5"/>
    <w:rsid w:val="00A36E11"/>
    <w:rsid w:val="00A46677"/>
    <w:rsid w:val="00A5332C"/>
    <w:rsid w:val="00A64E7F"/>
    <w:rsid w:val="00A65DF8"/>
    <w:rsid w:val="00A67D71"/>
    <w:rsid w:val="00A74103"/>
    <w:rsid w:val="00A84F23"/>
    <w:rsid w:val="00A9460C"/>
    <w:rsid w:val="00A97087"/>
    <w:rsid w:val="00AA2F28"/>
    <w:rsid w:val="00AA635E"/>
    <w:rsid w:val="00AB0DE1"/>
    <w:rsid w:val="00AC079F"/>
    <w:rsid w:val="00AC4A24"/>
    <w:rsid w:val="00AD660D"/>
    <w:rsid w:val="00AE0D68"/>
    <w:rsid w:val="00AE743D"/>
    <w:rsid w:val="00AF1726"/>
    <w:rsid w:val="00AF3C8A"/>
    <w:rsid w:val="00AF44AB"/>
    <w:rsid w:val="00B1294B"/>
    <w:rsid w:val="00B27C87"/>
    <w:rsid w:val="00B4029A"/>
    <w:rsid w:val="00B4445A"/>
    <w:rsid w:val="00B51D47"/>
    <w:rsid w:val="00B57C21"/>
    <w:rsid w:val="00B77BE7"/>
    <w:rsid w:val="00B82BDD"/>
    <w:rsid w:val="00B83B95"/>
    <w:rsid w:val="00B904FF"/>
    <w:rsid w:val="00BA1047"/>
    <w:rsid w:val="00BA11C1"/>
    <w:rsid w:val="00BA5291"/>
    <w:rsid w:val="00BA721A"/>
    <w:rsid w:val="00BB069C"/>
    <w:rsid w:val="00BC4B4F"/>
    <w:rsid w:val="00BD0551"/>
    <w:rsid w:val="00BD09EA"/>
    <w:rsid w:val="00BD3BA8"/>
    <w:rsid w:val="00BD42C3"/>
    <w:rsid w:val="00BE42E7"/>
    <w:rsid w:val="00BE5E02"/>
    <w:rsid w:val="00BE6274"/>
    <w:rsid w:val="00BE628F"/>
    <w:rsid w:val="00BE62E1"/>
    <w:rsid w:val="00BF220A"/>
    <w:rsid w:val="00BF2585"/>
    <w:rsid w:val="00BF302C"/>
    <w:rsid w:val="00BF5EEC"/>
    <w:rsid w:val="00C03B06"/>
    <w:rsid w:val="00C3776C"/>
    <w:rsid w:val="00C427F4"/>
    <w:rsid w:val="00C45677"/>
    <w:rsid w:val="00C46364"/>
    <w:rsid w:val="00C473E1"/>
    <w:rsid w:val="00C63C00"/>
    <w:rsid w:val="00C72C98"/>
    <w:rsid w:val="00C82280"/>
    <w:rsid w:val="00C94AD3"/>
    <w:rsid w:val="00C9724C"/>
    <w:rsid w:val="00CB05EB"/>
    <w:rsid w:val="00CB315D"/>
    <w:rsid w:val="00CB7465"/>
    <w:rsid w:val="00CD455D"/>
    <w:rsid w:val="00CE4445"/>
    <w:rsid w:val="00CE65AD"/>
    <w:rsid w:val="00D120A7"/>
    <w:rsid w:val="00D21C16"/>
    <w:rsid w:val="00D23832"/>
    <w:rsid w:val="00D2748A"/>
    <w:rsid w:val="00D330BE"/>
    <w:rsid w:val="00D379F4"/>
    <w:rsid w:val="00D4211F"/>
    <w:rsid w:val="00D43FCA"/>
    <w:rsid w:val="00D45613"/>
    <w:rsid w:val="00D45C3C"/>
    <w:rsid w:val="00D50C54"/>
    <w:rsid w:val="00D60824"/>
    <w:rsid w:val="00D70942"/>
    <w:rsid w:val="00D7288B"/>
    <w:rsid w:val="00DA7331"/>
    <w:rsid w:val="00DA7611"/>
    <w:rsid w:val="00DB1291"/>
    <w:rsid w:val="00DC03DE"/>
    <w:rsid w:val="00DC16D8"/>
    <w:rsid w:val="00DC2B2D"/>
    <w:rsid w:val="00DE606C"/>
    <w:rsid w:val="00DF7BB0"/>
    <w:rsid w:val="00DF7BEC"/>
    <w:rsid w:val="00E061F5"/>
    <w:rsid w:val="00E12465"/>
    <w:rsid w:val="00E16207"/>
    <w:rsid w:val="00E16322"/>
    <w:rsid w:val="00E16775"/>
    <w:rsid w:val="00E31003"/>
    <w:rsid w:val="00E35271"/>
    <w:rsid w:val="00E46D5E"/>
    <w:rsid w:val="00E47512"/>
    <w:rsid w:val="00E554CA"/>
    <w:rsid w:val="00E67AFE"/>
    <w:rsid w:val="00E70975"/>
    <w:rsid w:val="00E70DD7"/>
    <w:rsid w:val="00E7598F"/>
    <w:rsid w:val="00E775D9"/>
    <w:rsid w:val="00E77EEF"/>
    <w:rsid w:val="00E9199B"/>
    <w:rsid w:val="00E94C46"/>
    <w:rsid w:val="00EA1E92"/>
    <w:rsid w:val="00EA2590"/>
    <w:rsid w:val="00EA542C"/>
    <w:rsid w:val="00EB3ED5"/>
    <w:rsid w:val="00EB445F"/>
    <w:rsid w:val="00EB5DD4"/>
    <w:rsid w:val="00EB67DE"/>
    <w:rsid w:val="00ED0481"/>
    <w:rsid w:val="00ED289D"/>
    <w:rsid w:val="00EE03C9"/>
    <w:rsid w:val="00EE3965"/>
    <w:rsid w:val="00EE7EA3"/>
    <w:rsid w:val="00EF5587"/>
    <w:rsid w:val="00F040C7"/>
    <w:rsid w:val="00F04640"/>
    <w:rsid w:val="00F04C71"/>
    <w:rsid w:val="00F13223"/>
    <w:rsid w:val="00F1447F"/>
    <w:rsid w:val="00F1568A"/>
    <w:rsid w:val="00F16EAE"/>
    <w:rsid w:val="00F219DE"/>
    <w:rsid w:val="00F27B71"/>
    <w:rsid w:val="00F37E85"/>
    <w:rsid w:val="00F44762"/>
    <w:rsid w:val="00F50F41"/>
    <w:rsid w:val="00F52ACB"/>
    <w:rsid w:val="00F578B5"/>
    <w:rsid w:val="00F72211"/>
    <w:rsid w:val="00F759BE"/>
    <w:rsid w:val="00F775CF"/>
    <w:rsid w:val="00F864FE"/>
    <w:rsid w:val="00F9621A"/>
    <w:rsid w:val="00FA2586"/>
    <w:rsid w:val="00FA388D"/>
    <w:rsid w:val="00FA68CA"/>
    <w:rsid w:val="00FB1526"/>
    <w:rsid w:val="00FB6736"/>
    <w:rsid w:val="00FC0A96"/>
    <w:rsid w:val="00FC4265"/>
    <w:rsid w:val="00FC67EB"/>
    <w:rsid w:val="00FC7029"/>
    <w:rsid w:val="00FD13E0"/>
    <w:rsid w:val="00FD4B2C"/>
    <w:rsid w:val="00FE28C6"/>
    <w:rsid w:val="00FE3209"/>
    <w:rsid w:val="00FE3BE9"/>
    <w:rsid w:val="00FE43B7"/>
    <w:rsid w:val="00FF3E6A"/>
    <w:rsid w:val="00FF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08"/>
  </w:style>
  <w:style w:type="paragraph" w:styleId="1">
    <w:name w:val="heading 1"/>
    <w:basedOn w:val="a"/>
    <w:next w:val="a"/>
    <w:link w:val="10"/>
    <w:uiPriority w:val="9"/>
    <w:qFormat/>
    <w:rsid w:val="007818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11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B76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7618"/>
  </w:style>
  <w:style w:type="paragraph" w:styleId="a5">
    <w:name w:val="footer"/>
    <w:basedOn w:val="a"/>
    <w:link w:val="a6"/>
    <w:uiPriority w:val="99"/>
    <w:unhideWhenUsed/>
    <w:rsid w:val="004B76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7618"/>
  </w:style>
  <w:style w:type="paragraph" w:styleId="a7">
    <w:name w:val="List Paragraph"/>
    <w:basedOn w:val="a"/>
    <w:uiPriority w:val="34"/>
    <w:qFormat/>
    <w:rsid w:val="00B83B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F11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B27C8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7C8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7C8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44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4445"/>
    <w:rPr>
      <w:rFonts w:ascii="Tahoma" w:hAnsi="Tahoma" w:cs="Tahoma"/>
      <w:sz w:val="16"/>
      <w:szCs w:val="16"/>
    </w:rPr>
  </w:style>
  <w:style w:type="paragraph" w:styleId="ad">
    <w:name w:val="TOC Heading"/>
    <w:basedOn w:val="1"/>
    <w:next w:val="a"/>
    <w:uiPriority w:val="39"/>
    <w:semiHidden/>
    <w:unhideWhenUsed/>
    <w:qFormat/>
    <w:rsid w:val="000A639B"/>
    <w:pPr>
      <w:spacing w:line="276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762233"/>
    <w:pPr>
      <w:tabs>
        <w:tab w:val="left" w:pos="1100"/>
        <w:tab w:val="right" w:leader="dot" w:pos="9639"/>
      </w:tabs>
      <w:spacing w:after="100" w:line="276" w:lineRule="auto"/>
      <w:ind w:firstLine="709"/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qFormat/>
    <w:rsid w:val="00DF7BB0"/>
    <w:pPr>
      <w:tabs>
        <w:tab w:val="left" w:pos="1276"/>
        <w:tab w:val="right" w:leader="dot" w:pos="9628"/>
      </w:tabs>
      <w:spacing w:after="100" w:line="360" w:lineRule="auto"/>
      <w:ind w:firstLine="851"/>
    </w:pPr>
  </w:style>
  <w:style w:type="character" w:styleId="ae">
    <w:name w:val="Hyperlink"/>
    <w:basedOn w:val="a0"/>
    <w:uiPriority w:val="99"/>
    <w:unhideWhenUsed/>
    <w:rsid w:val="000A639B"/>
    <w:rPr>
      <w:color w:val="0000FF" w:themeColor="hyperlink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E628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E628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BE628F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BE628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BE628F"/>
    <w:rPr>
      <w:b/>
      <w:bCs/>
    </w:rPr>
  </w:style>
  <w:style w:type="paragraph" w:customStyle="1" w:styleId="dash041e0431044b0447043d044b0439">
    <w:name w:val="dash041e_0431_044b_0447_043d_044b_0439"/>
    <w:basedOn w:val="a"/>
    <w:rsid w:val="00BE628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BE628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">
    <w:name w:val="Table Grid"/>
    <w:basedOn w:val="a1"/>
    <w:uiPriority w:val="59"/>
    <w:rsid w:val="0018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D43FCA"/>
    <w:rPr>
      <w:color w:val="808080"/>
    </w:rPr>
  </w:style>
  <w:style w:type="paragraph" w:styleId="af1">
    <w:name w:val="No Spacing"/>
    <w:link w:val="af2"/>
    <w:uiPriority w:val="1"/>
    <w:qFormat/>
    <w:rsid w:val="0052433E"/>
    <w:pPr>
      <w:ind w:firstLine="0"/>
      <w:jc w:val="left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52433E"/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53F08"/>
    <w:pPr>
      <w:spacing w:after="100" w:line="276" w:lineRule="auto"/>
      <w:ind w:left="440" w:firstLine="0"/>
      <w:jc w:val="left"/>
    </w:pPr>
    <w:rPr>
      <w:rFonts w:eastAsiaTheme="minorEastAsia"/>
      <w:lang w:eastAsia="ru-RU"/>
    </w:rPr>
  </w:style>
  <w:style w:type="character" w:styleId="af3">
    <w:name w:val="FollowedHyperlink"/>
    <w:basedOn w:val="a0"/>
    <w:uiPriority w:val="99"/>
    <w:semiHidden/>
    <w:unhideWhenUsed/>
    <w:rsid w:val="006E3762"/>
    <w:rPr>
      <w:color w:val="800080" w:themeColor="followedHyperlink"/>
      <w:u w:val="single"/>
    </w:rPr>
  </w:style>
  <w:style w:type="paragraph" w:styleId="af4">
    <w:name w:val="Subtitle"/>
    <w:basedOn w:val="a"/>
    <w:next w:val="a"/>
    <w:link w:val="af5"/>
    <w:uiPriority w:val="11"/>
    <w:qFormat/>
    <w:rsid w:val="004A7E92"/>
    <w:pPr>
      <w:numPr>
        <w:ilvl w:val="1"/>
      </w:numPr>
      <w:ind w:firstLine="68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4A7E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Strong"/>
    <w:basedOn w:val="a0"/>
    <w:uiPriority w:val="22"/>
    <w:qFormat/>
    <w:rsid w:val="00F1568A"/>
    <w:rPr>
      <w:b/>
      <w:bCs/>
    </w:rPr>
  </w:style>
  <w:style w:type="character" w:customStyle="1" w:styleId="apple-converted-space">
    <w:name w:val="apple-converted-space"/>
    <w:basedOn w:val="a0"/>
    <w:rsid w:val="00D45C3C"/>
  </w:style>
  <w:style w:type="character" w:customStyle="1" w:styleId="serp-urlitem">
    <w:name w:val="serp-url__item"/>
    <w:basedOn w:val="a0"/>
    <w:rsid w:val="00103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08"/>
  </w:style>
  <w:style w:type="paragraph" w:styleId="1">
    <w:name w:val="heading 1"/>
    <w:basedOn w:val="a"/>
    <w:next w:val="a"/>
    <w:link w:val="10"/>
    <w:uiPriority w:val="9"/>
    <w:qFormat/>
    <w:rsid w:val="007818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11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B76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7618"/>
  </w:style>
  <w:style w:type="paragraph" w:styleId="a5">
    <w:name w:val="footer"/>
    <w:basedOn w:val="a"/>
    <w:link w:val="a6"/>
    <w:uiPriority w:val="99"/>
    <w:unhideWhenUsed/>
    <w:rsid w:val="004B76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7618"/>
  </w:style>
  <w:style w:type="paragraph" w:styleId="a7">
    <w:name w:val="List Paragraph"/>
    <w:basedOn w:val="a"/>
    <w:uiPriority w:val="34"/>
    <w:qFormat/>
    <w:rsid w:val="00B83B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F11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B27C8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7C8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7C8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44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4445"/>
    <w:rPr>
      <w:rFonts w:ascii="Tahoma" w:hAnsi="Tahoma" w:cs="Tahoma"/>
      <w:sz w:val="16"/>
      <w:szCs w:val="16"/>
    </w:rPr>
  </w:style>
  <w:style w:type="paragraph" w:styleId="ad">
    <w:name w:val="TOC Heading"/>
    <w:basedOn w:val="1"/>
    <w:next w:val="a"/>
    <w:uiPriority w:val="39"/>
    <w:semiHidden/>
    <w:unhideWhenUsed/>
    <w:qFormat/>
    <w:rsid w:val="000A639B"/>
    <w:pPr>
      <w:spacing w:line="276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762233"/>
    <w:pPr>
      <w:tabs>
        <w:tab w:val="left" w:pos="1100"/>
        <w:tab w:val="right" w:leader="dot" w:pos="9639"/>
      </w:tabs>
      <w:spacing w:after="100" w:line="276" w:lineRule="auto"/>
      <w:ind w:firstLine="709"/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qFormat/>
    <w:rsid w:val="00762233"/>
    <w:pPr>
      <w:tabs>
        <w:tab w:val="left" w:pos="1134"/>
        <w:tab w:val="right" w:leader="dot" w:pos="9628"/>
      </w:tabs>
      <w:spacing w:after="100" w:line="360" w:lineRule="auto"/>
      <w:ind w:firstLine="851"/>
    </w:pPr>
  </w:style>
  <w:style w:type="character" w:styleId="ae">
    <w:name w:val="Hyperlink"/>
    <w:basedOn w:val="a0"/>
    <w:uiPriority w:val="99"/>
    <w:unhideWhenUsed/>
    <w:rsid w:val="000A639B"/>
    <w:rPr>
      <w:color w:val="0000FF" w:themeColor="hyperlink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E628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E628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BE628F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BE628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BE628F"/>
    <w:rPr>
      <w:b/>
      <w:bCs/>
    </w:rPr>
  </w:style>
  <w:style w:type="paragraph" w:customStyle="1" w:styleId="dash041e0431044b0447043d044b0439">
    <w:name w:val="dash041e_0431_044b_0447_043d_044b_0439"/>
    <w:basedOn w:val="a"/>
    <w:rsid w:val="00BE628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BE628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">
    <w:name w:val="Table Grid"/>
    <w:basedOn w:val="a1"/>
    <w:uiPriority w:val="59"/>
    <w:rsid w:val="0018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D43FCA"/>
    <w:rPr>
      <w:color w:val="808080"/>
    </w:rPr>
  </w:style>
  <w:style w:type="paragraph" w:styleId="af1">
    <w:name w:val="No Spacing"/>
    <w:link w:val="af2"/>
    <w:uiPriority w:val="1"/>
    <w:qFormat/>
    <w:rsid w:val="0052433E"/>
    <w:pPr>
      <w:ind w:firstLine="0"/>
      <w:jc w:val="left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52433E"/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53F08"/>
    <w:pPr>
      <w:spacing w:after="100" w:line="276" w:lineRule="auto"/>
      <w:ind w:left="440" w:firstLine="0"/>
      <w:jc w:val="left"/>
    </w:pPr>
    <w:rPr>
      <w:rFonts w:eastAsiaTheme="minorEastAsia"/>
      <w:lang w:eastAsia="ru-RU"/>
    </w:rPr>
  </w:style>
  <w:style w:type="character" w:styleId="af3">
    <w:name w:val="FollowedHyperlink"/>
    <w:basedOn w:val="a0"/>
    <w:uiPriority w:val="99"/>
    <w:semiHidden/>
    <w:unhideWhenUsed/>
    <w:rsid w:val="006E3762"/>
    <w:rPr>
      <w:color w:val="800080" w:themeColor="followedHyperlink"/>
      <w:u w:val="single"/>
    </w:rPr>
  </w:style>
  <w:style w:type="paragraph" w:styleId="af4">
    <w:name w:val="Subtitle"/>
    <w:basedOn w:val="a"/>
    <w:next w:val="a"/>
    <w:link w:val="af5"/>
    <w:uiPriority w:val="11"/>
    <w:qFormat/>
    <w:rsid w:val="004A7E92"/>
    <w:pPr>
      <w:numPr>
        <w:ilvl w:val="1"/>
      </w:numPr>
      <w:ind w:firstLine="68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4A7E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Strong"/>
    <w:basedOn w:val="a0"/>
    <w:uiPriority w:val="22"/>
    <w:qFormat/>
    <w:rsid w:val="00F1568A"/>
    <w:rPr>
      <w:b/>
      <w:bCs/>
    </w:rPr>
  </w:style>
  <w:style w:type="character" w:customStyle="1" w:styleId="apple-converted-space">
    <w:name w:val="apple-converted-space"/>
    <w:basedOn w:val="a0"/>
    <w:rsid w:val="00D45C3C"/>
  </w:style>
  <w:style w:type="character" w:customStyle="1" w:styleId="serp-urlitem">
    <w:name w:val="serp-url__item"/>
    <w:basedOn w:val="a0"/>
    <w:rsid w:val="00103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6037">
          <w:marLeft w:val="0"/>
          <w:marRight w:val="0"/>
          <w:marTop w:val="4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6163">
              <w:marLeft w:val="0"/>
              <w:marRight w:val="0"/>
              <w:marTop w:val="0"/>
              <w:marBottom w:val="3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&#1084;&#1080;&#1085;&#1086;&#1073;&#1088;&#1085;&#1072;&#1091;&#1082;&#1080;.&#1088;&#1092;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Лист1!$C$7</c:f>
              <c:strCache>
                <c:ptCount val="1"/>
                <c:pt idx="0">
                  <c:v>7а</c:v>
                </c:pt>
              </c:strCache>
            </c:strRef>
          </c:tx>
          <c:invertIfNegative val="0"/>
          <c:cat>
            <c:multiLvlStrRef>
              <c:f>Лист1!$D$4:$I$6</c:f>
              <c:multiLvlStrCache>
                <c:ptCount val="6"/>
                <c:lvl>
                  <c:pt idx="0">
                    <c:v>до факультатива</c:v>
                  </c:pt>
                  <c:pt idx="1">
                    <c:v>после факультатива</c:v>
                  </c:pt>
                  <c:pt idx="2">
                    <c:v>до факультатива</c:v>
                  </c:pt>
                  <c:pt idx="3">
                    <c:v>после факультатива</c:v>
                  </c:pt>
                  <c:pt idx="4">
                    <c:v>до факультатива</c:v>
                  </c:pt>
                  <c:pt idx="5">
                    <c:v>после факультатива</c:v>
                  </c:pt>
                </c:lvl>
                <c:lvl>
                  <c:pt idx="0">
                    <c:v>базовая группа</c:v>
                  </c:pt>
                  <c:pt idx="2">
                    <c:v>средняя группа</c:v>
                  </c:pt>
                  <c:pt idx="4">
                    <c:v>группа повышенного уровня</c:v>
                  </c:pt>
                </c:lvl>
                <c:lvl>
                  <c:pt idx="0">
                    <c:v>среднее время решения задач (мин)</c:v>
                  </c:pt>
                </c:lvl>
              </c:multiLvlStrCache>
            </c:multiLvlStrRef>
          </c:cat>
          <c:val>
            <c:numRef>
              <c:f>Лист1!$D$7:$I$7</c:f>
              <c:numCache>
                <c:formatCode>General</c:formatCode>
                <c:ptCount val="6"/>
                <c:pt idx="0">
                  <c:v>16</c:v>
                </c:pt>
                <c:pt idx="1">
                  <c:v>9</c:v>
                </c:pt>
                <c:pt idx="2">
                  <c:v>14</c:v>
                </c:pt>
                <c:pt idx="3">
                  <c:v>7</c:v>
                </c:pt>
                <c:pt idx="4">
                  <c:v>9</c:v>
                </c:pt>
                <c:pt idx="5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Лист1!$C$8</c:f>
              <c:strCache>
                <c:ptCount val="1"/>
                <c:pt idx="0">
                  <c:v>7б</c:v>
                </c:pt>
              </c:strCache>
            </c:strRef>
          </c:tx>
          <c:invertIfNegative val="0"/>
          <c:cat>
            <c:multiLvlStrRef>
              <c:f>Лист1!$D$4:$I$6</c:f>
              <c:multiLvlStrCache>
                <c:ptCount val="6"/>
                <c:lvl>
                  <c:pt idx="0">
                    <c:v>до факультатива</c:v>
                  </c:pt>
                  <c:pt idx="1">
                    <c:v>после факультатива</c:v>
                  </c:pt>
                  <c:pt idx="2">
                    <c:v>до факультатива</c:v>
                  </c:pt>
                  <c:pt idx="3">
                    <c:v>после факультатива</c:v>
                  </c:pt>
                  <c:pt idx="4">
                    <c:v>до факультатива</c:v>
                  </c:pt>
                  <c:pt idx="5">
                    <c:v>после факультатива</c:v>
                  </c:pt>
                </c:lvl>
                <c:lvl>
                  <c:pt idx="0">
                    <c:v>базовая группа</c:v>
                  </c:pt>
                  <c:pt idx="2">
                    <c:v>средняя группа</c:v>
                  </c:pt>
                  <c:pt idx="4">
                    <c:v>группа повышенного уровня</c:v>
                  </c:pt>
                </c:lvl>
                <c:lvl>
                  <c:pt idx="0">
                    <c:v>среднее время решения задач (мин)</c:v>
                  </c:pt>
                </c:lvl>
              </c:multiLvlStrCache>
            </c:multiLvlStrRef>
          </c:cat>
          <c:val>
            <c:numRef>
              <c:f>Лист1!$D$8:$I$8</c:f>
              <c:numCache>
                <c:formatCode>General</c:formatCode>
                <c:ptCount val="6"/>
                <c:pt idx="0">
                  <c:v>17</c:v>
                </c:pt>
                <c:pt idx="1">
                  <c:v>10</c:v>
                </c:pt>
                <c:pt idx="2">
                  <c:v>13</c:v>
                </c:pt>
                <c:pt idx="3">
                  <c:v>9</c:v>
                </c:pt>
                <c:pt idx="4">
                  <c:v>8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660928"/>
        <c:axId val="30392704"/>
      </c:barChart>
      <c:catAx>
        <c:axId val="596609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30392704"/>
        <c:crosses val="autoZero"/>
        <c:auto val="1"/>
        <c:lblAlgn val="ctr"/>
        <c:lblOffset val="100"/>
        <c:noMultiLvlLbl val="0"/>
      </c:catAx>
      <c:valAx>
        <c:axId val="30392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660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Лист2!$B$6</c:f>
              <c:strCache>
                <c:ptCount val="1"/>
                <c:pt idx="0">
                  <c:v>8а</c:v>
                </c:pt>
              </c:strCache>
            </c:strRef>
          </c:tx>
          <c:invertIfNegative val="0"/>
          <c:cat>
            <c:multiLvlStrRef>
              <c:f>Лист2!$C$3:$H$5</c:f>
              <c:multiLvlStrCache>
                <c:ptCount val="6"/>
                <c:lvl>
                  <c:pt idx="0">
                    <c:v>до факультатива</c:v>
                  </c:pt>
                  <c:pt idx="1">
                    <c:v>после факультатива</c:v>
                  </c:pt>
                  <c:pt idx="2">
                    <c:v>до факультатива</c:v>
                  </c:pt>
                  <c:pt idx="3">
                    <c:v>после факультатива</c:v>
                  </c:pt>
                  <c:pt idx="4">
                    <c:v>до факультатива</c:v>
                  </c:pt>
                  <c:pt idx="5">
                    <c:v>после факультатива</c:v>
                  </c:pt>
                </c:lvl>
                <c:lvl>
                  <c:pt idx="0">
                    <c:v>базовая группа</c:v>
                  </c:pt>
                  <c:pt idx="2">
                    <c:v>средняя группа</c:v>
                  </c:pt>
                  <c:pt idx="4">
                    <c:v>группа повышенного уровня</c:v>
                  </c:pt>
                </c:lvl>
                <c:lvl>
                  <c:pt idx="0">
                    <c:v>среднее время решения задач (мин)</c:v>
                  </c:pt>
                </c:lvl>
              </c:multiLvlStrCache>
            </c:multiLvlStrRef>
          </c:cat>
          <c:val>
            <c:numRef>
              <c:f>Лист2!$C$6:$H$6</c:f>
              <c:numCache>
                <c:formatCode>General</c:formatCode>
                <c:ptCount val="6"/>
                <c:pt idx="0">
                  <c:v>14</c:v>
                </c:pt>
                <c:pt idx="1">
                  <c:v>7</c:v>
                </c:pt>
                <c:pt idx="2">
                  <c:v>12</c:v>
                </c:pt>
                <c:pt idx="3">
                  <c:v>5</c:v>
                </c:pt>
                <c:pt idx="4">
                  <c:v>7</c:v>
                </c:pt>
                <c:pt idx="5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Лист2!$B$7</c:f>
              <c:strCache>
                <c:ptCount val="1"/>
                <c:pt idx="0">
                  <c:v>8б</c:v>
                </c:pt>
              </c:strCache>
            </c:strRef>
          </c:tx>
          <c:invertIfNegative val="0"/>
          <c:cat>
            <c:multiLvlStrRef>
              <c:f>Лист2!$C$3:$H$5</c:f>
              <c:multiLvlStrCache>
                <c:ptCount val="6"/>
                <c:lvl>
                  <c:pt idx="0">
                    <c:v>до факультатива</c:v>
                  </c:pt>
                  <c:pt idx="1">
                    <c:v>после факультатива</c:v>
                  </c:pt>
                  <c:pt idx="2">
                    <c:v>до факультатива</c:v>
                  </c:pt>
                  <c:pt idx="3">
                    <c:v>после факультатива</c:v>
                  </c:pt>
                  <c:pt idx="4">
                    <c:v>до факультатива</c:v>
                  </c:pt>
                  <c:pt idx="5">
                    <c:v>после факультатива</c:v>
                  </c:pt>
                </c:lvl>
                <c:lvl>
                  <c:pt idx="0">
                    <c:v>базовая группа</c:v>
                  </c:pt>
                  <c:pt idx="2">
                    <c:v>средняя группа</c:v>
                  </c:pt>
                  <c:pt idx="4">
                    <c:v>группа повышенного уровня</c:v>
                  </c:pt>
                </c:lvl>
                <c:lvl>
                  <c:pt idx="0">
                    <c:v>среднее время решения задач (мин)</c:v>
                  </c:pt>
                </c:lvl>
              </c:multiLvlStrCache>
            </c:multiLvlStrRef>
          </c:cat>
          <c:val>
            <c:numRef>
              <c:f>Лист2!$C$7:$H$7</c:f>
              <c:numCache>
                <c:formatCode>General</c:formatCode>
                <c:ptCount val="6"/>
                <c:pt idx="0">
                  <c:v>16</c:v>
                </c:pt>
                <c:pt idx="1">
                  <c:v>8</c:v>
                </c:pt>
                <c:pt idx="2">
                  <c:v>11</c:v>
                </c:pt>
                <c:pt idx="3">
                  <c:v>6</c:v>
                </c:pt>
                <c:pt idx="4">
                  <c:v>6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326976"/>
        <c:axId val="31328512"/>
      </c:barChart>
      <c:catAx>
        <c:axId val="313269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31328512"/>
        <c:crosses val="autoZero"/>
        <c:auto val="1"/>
        <c:lblAlgn val="ctr"/>
        <c:lblOffset val="100"/>
        <c:noMultiLvlLbl val="0"/>
      </c:catAx>
      <c:valAx>
        <c:axId val="31328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326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Лист3!$B$6</c:f>
              <c:strCache>
                <c:ptCount val="1"/>
                <c:pt idx="0">
                  <c:v>9а</c:v>
                </c:pt>
              </c:strCache>
            </c:strRef>
          </c:tx>
          <c:invertIfNegative val="0"/>
          <c:cat>
            <c:multiLvlStrRef>
              <c:f>Лист3!$C$3:$H$5</c:f>
              <c:multiLvlStrCache>
                <c:ptCount val="6"/>
                <c:lvl>
                  <c:pt idx="0">
                    <c:v>до факультатива</c:v>
                  </c:pt>
                  <c:pt idx="1">
                    <c:v>после факультатива</c:v>
                  </c:pt>
                  <c:pt idx="2">
                    <c:v>до факультатива</c:v>
                  </c:pt>
                  <c:pt idx="3">
                    <c:v>после факультатива</c:v>
                  </c:pt>
                  <c:pt idx="4">
                    <c:v>до факультатива</c:v>
                  </c:pt>
                  <c:pt idx="5">
                    <c:v>после факультатива</c:v>
                  </c:pt>
                </c:lvl>
                <c:lvl>
                  <c:pt idx="0">
                    <c:v>базовая группа</c:v>
                  </c:pt>
                  <c:pt idx="2">
                    <c:v>средняя группа</c:v>
                  </c:pt>
                  <c:pt idx="4">
                    <c:v>группа повышенного уровня</c:v>
                  </c:pt>
                </c:lvl>
                <c:lvl>
                  <c:pt idx="0">
                    <c:v>среднее время решения задач (мин)</c:v>
                  </c:pt>
                </c:lvl>
              </c:multiLvlStrCache>
            </c:multiLvlStrRef>
          </c:cat>
          <c:val>
            <c:numRef>
              <c:f>Лист3!$C$6:$H$6</c:f>
              <c:numCache>
                <c:formatCode>General</c:formatCode>
                <c:ptCount val="6"/>
                <c:pt idx="0">
                  <c:v>13</c:v>
                </c:pt>
                <c:pt idx="1">
                  <c:v>5</c:v>
                </c:pt>
                <c:pt idx="2">
                  <c:v>10</c:v>
                </c:pt>
                <c:pt idx="3">
                  <c:v>5</c:v>
                </c:pt>
                <c:pt idx="4">
                  <c:v>6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Лист3!$B$7</c:f>
              <c:strCache>
                <c:ptCount val="1"/>
                <c:pt idx="0">
                  <c:v>9б</c:v>
                </c:pt>
              </c:strCache>
            </c:strRef>
          </c:tx>
          <c:invertIfNegative val="0"/>
          <c:cat>
            <c:multiLvlStrRef>
              <c:f>Лист3!$C$3:$H$5</c:f>
              <c:multiLvlStrCache>
                <c:ptCount val="6"/>
                <c:lvl>
                  <c:pt idx="0">
                    <c:v>до факультатива</c:v>
                  </c:pt>
                  <c:pt idx="1">
                    <c:v>после факультатива</c:v>
                  </c:pt>
                  <c:pt idx="2">
                    <c:v>до факультатива</c:v>
                  </c:pt>
                  <c:pt idx="3">
                    <c:v>после факультатива</c:v>
                  </c:pt>
                  <c:pt idx="4">
                    <c:v>до факультатива</c:v>
                  </c:pt>
                  <c:pt idx="5">
                    <c:v>после факультатива</c:v>
                  </c:pt>
                </c:lvl>
                <c:lvl>
                  <c:pt idx="0">
                    <c:v>базовая группа</c:v>
                  </c:pt>
                  <c:pt idx="2">
                    <c:v>средняя группа</c:v>
                  </c:pt>
                  <c:pt idx="4">
                    <c:v>группа повышенного уровня</c:v>
                  </c:pt>
                </c:lvl>
                <c:lvl>
                  <c:pt idx="0">
                    <c:v>среднее время решения задач (мин)</c:v>
                  </c:pt>
                </c:lvl>
              </c:multiLvlStrCache>
            </c:multiLvlStrRef>
          </c:cat>
          <c:val>
            <c:numRef>
              <c:f>Лист3!$C$7:$H$7</c:f>
              <c:numCache>
                <c:formatCode>General</c:formatCode>
                <c:ptCount val="6"/>
                <c:pt idx="0">
                  <c:v>12</c:v>
                </c:pt>
                <c:pt idx="1">
                  <c:v>6</c:v>
                </c:pt>
                <c:pt idx="2">
                  <c:v>11</c:v>
                </c:pt>
                <c:pt idx="3">
                  <c:v>5</c:v>
                </c:pt>
                <c:pt idx="4">
                  <c:v>7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353472"/>
        <c:axId val="31355264"/>
      </c:barChart>
      <c:catAx>
        <c:axId val="313534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31355264"/>
        <c:crosses val="autoZero"/>
        <c:auto val="1"/>
        <c:lblAlgn val="ctr"/>
        <c:lblOffset val="100"/>
        <c:noMultiLvlLbl val="0"/>
      </c:catAx>
      <c:valAx>
        <c:axId val="31355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353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F916-A950-4A0C-9AC1-5A717B4D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100</Pages>
  <Words>24274</Words>
  <Characters>138365</Characters>
  <Application>Microsoft Office Word</Application>
  <DocSecurity>0</DocSecurity>
  <Lines>1153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Аша</dc:creator>
  <cp:lastModifiedBy>User</cp:lastModifiedBy>
  <cp:revision>9</cp:revision>
  <cp:lastPrinted>2015-12-21T08:20:00Z</cp:lastPrinted>
  <dcterms:created xsi:type="dcterms:W3CDTF">2015-12-19T08:23:00Z</dcterms:created>
  <dcterms:modified xsi:type="dcterms:W3CDTF">2015-12-21T08:22:00Z</dcterms:modified>
</cp:coreProperties>
</file>