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285"/>
        <w:gridCol w:w="1142"/>
        <w:gridCol w:w="355"/>
        <w:gridCol w:w="349"/>
        <w:gridCol w:w="104"/>
        <w:gridCol w:w="73"/>
        <w:gridCol w:w="143"/>
        <w:gridCol w:w="286"/>
        <w:gridCol w:w="9"/>
        <w:gridCol w:w="496"/>
        <w:gridCol w:w="226"/>
        <w:gridCol w:w="143"/>
        <w:gridCol w:w="237"/>
        <w:gridCol w:w="506"/>
        <w:gridCol w:w="275"/>
        <w:gridCol w:w="1266"/>
        <w:gridCol w:w="284"/>
        <w:gridCol w:w="1408"/>
        <w:gridCol w:w="2261"/>
      </w:tblGrid>
      <w:tr w:rsidR="0032545D">
        <w:trPr>
          <w:trHeight w:hRule="exact" w:val="277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32545D">
        <w:trPr>
          <w:trHeight w:hRule="exact" w:val="138"/>
        </w:trPr>
        <w:tc>
          <w:tcPr>
            <w:tcW w:w="426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135" w:type="dxa"/>
          </w:tcPr>
          <w:p w:rsidR="0032545D" w:rsidRDefault="0032545D"/>
        </w:tc>
        <w:tc>
          <w:tcPr>
            <w:tcW w:w="342" w:type="dxa"/>
          </w:tcPr>
          <w:p w:rsidR="0032545D" w:rsidRDefault="0032545D"/>
        </w:tc>
        <w:tc>
          <w:tcPr>
            <w:tcW w:w="336" w:type="dxa"/>
          </w:tcPr>
          <w:p w:rsidR="0032545D" w:rsidRDefault="0032545D"/>
        </w:tc>
        <w:tc>
          <w:tcPr>
            <w:tcW w:w="104" w:type="dxa"/>
          </w:tcPr>
          <w:p w:rsidR="0032545D" w:rsidRDefault="0032545D"/>
        </w:tc>
        <w:tc>
          <w:tcPr>
            <w:tcW w:w="73" w:type="dxa"/>
          </w:tcPr>
          <w:p w:rsidR="0032545D" w:rsidRDefault="0032545D"/>
        </w:tc>
        <w:tc>
          <w:tcPr>
            <w:tcW w:w="143" w:type="dxa"/>
          </w:tcPr>
          <w:p w:rsidR="0032545D" w:rsidRDefault="0032545D"/>
        </w:tc>
        <w:tc>
          <w:tcPr>
            <w:tcW w:w="276" w:type="dxa"/>
          </w:tcPr>
          <w:p w:rsidR="0032545D" w:rsidRDefault="0032545D"/>
        </w:tc>
        <w:tc>
          <w:tcPr>
            <w:tcW w:w="9" w:type="dxa"/>
          </w:tcPr>
          <w:p w:rsidR="0032545D" w:rsidRDefault="0032545D"/>
        </w:tc>
        <w:tc>
          <w:tcPr>
            <w:tcW w:w="484" w:type="dxa"/>
          </w:tcPr>
          <w:p w:rsidR="0032545D" w:rsidRDefault="0032545D"/>
        </w:tc>
        <w:tc>
          <w:tcPr>
            <w:tcW w:w="226" w:type="dxa"/>
          </w:tcPr>
          <w:p w:rsidR="0032545D" w:rsidRDefault="0032545D"/>
        </w:tc>
        <w:tc>
          <w:tcPr>
            <w:tcW w:w="143" w:type="dxa"/>
          </w:tcPr>
          <w:p w:rsidR="0032545D" w:rsidRDefault="0032545D"/>
        </w:tc>
        <w:tc>
          <w:tcPr>
            <w:tcW w:w="226" w:type="dxa"/>
          </w:tcPr>
          <w:p w:rsidR="0032545D" w:rsidRDefault="0032545D"/>
        </w:tc>
        <w:tc>
          <w:tcPr>
            <w:tcW w:w="493" w:type="dxa"/>
          </w:tcPr>
          <w:p w:rsidR="0032545D" w:rsidRDefault="0032545D"/>
        </w:tc>
        <w:tc>
          <w:tcPr>
            <w:tcW w:w="277" w:type="dxa"/>
          </w:tcPr>
          <w:p w:rsidR="0032545D" w:rsidRDefault="0032545D"/>
        </w:tc>
        <w:tc>
          <w:tcPr>
            <w:tcW w:w="1277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419" w:type="dxa"/>
          </w:tcPr>
          <w:p w:rsidR="0032545D" w:rsidRDefault="0032545D"/>
        </w:tc>
        <w:tc>
          <w:tcPr>
            <w:tcW w:w="2269" w:type="dxa"/>
          </w:tcPr>
          <w:p w:rsidR="0032545D" w:rsidRDefault="0032545D"/>
        </w:tc>
      </w:tr>
      <w:tr w:rsidR="0032545D">
        <w:trPr>
          <w:trHeight w:hRule="exact" w:val="1111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ое государственное бюджетное образовательное учреждение высшего образования «Красноярский государственный педагогический университет</w:t>
            </w:r>
          </w:p>
          <w:p w:rsidR="0032545D" w:rsidRDefault="00B02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им. В.П. Астафьева»</w:t>
            </w:r>
          </w:p>
        </w:tc>
      </w:tr>
      <w:tr w:rsidR="0032545D">
        <w:trPr>
          <w:trHeight w:hRule="exact" w:val="138"/>
        </w:trPr>
        <w:tc>
          <w:tcPr>
            <w:tcW w:w="10221" w:type="dxa"/>
            <w:gridSpan w:val="2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(КГПУ им. В.П. Астафьева)</w:t>
            </w:r>
          </w:p>
        </w:tc>
      </w:tr>
      <w:tr w:rsidR="0032545D">
        <w:trPr>
          <w:trHeight w:hRule="exact" w:val="138"/>
        </w:trPr>
        <w:tc>
          <w:tcPr>
            <w:tcW w:w="10221" w:type="dxa"/>
            <w:gridSpan w:val="20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</w:tr>
      <w:tr w:rsidR="0032545D">
        <w:trPr>
          <w:trHeight w:hRule="exact" w:val="416"/>
        </w:trPr>
        <w:tc>
          <w:tcPr>
            <w:tcW w:w="426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135" w:type="dxa"/>
          </w:tcPr>
          <w:p w:rsidR="0032545D" w:rsidRDefault="0032545D"/>
        </w:tc>
        <w:tc>
          <w:tcPr>
            <w:tcW w:w="342" w:type="dxa"/>
          </w:tcPr>
          <w:p w:rsidR="0032545D" w:rsidRDefault="0032545D"/>
        </w:tc>
        <w:tc>
          <w:tcPr>
            <w:tcW w:w="336" w:type="dxa"/>
          </w:tcPr>
          <w:p w:rsidR="0032545D" w:rsidRDefault="0032545D"/>
        </w:tc>
        <w:tc>
          <w:tcPr>
            <w:tcW w:w="104" w:type="dxa"/>
          </w:tcPr>
          <w:p w:rsidR="0032545D" w:rsidRDefault="0032545D"/>
        </w:tc>
        <w:tc>
          <w:tcPr>
            <w:tcW w:w="73" w:type="dxa"/>
          </w:tcPr>
          <w:p w:rsidR="0032545D" w:rsidRDefault="0032545D"/>
        </w:tc>
        <w:tc>
          <w:tcPr>
            <w:tcW w:w="143" w:type="dxa"/>
          </w:tcPr>
          <w:p w:rsidR="0032545D" w:rsidRDefault="0032545D"/>
        </w:tc>
        <w:tc>
          <w:tcPr>
            <w:tcW w:w="276" w:type="dxa"/>
          </w:tcPr>
          <w:p w:rsidR="0032545D" w:rsidRDefault="0032545D"/>
        </w:tc>
        <w:tc>
          <w:tcPr>
            <w:tcW w:w="9" w:type="dxa"/>
          </w:tcPr>
          <w:p w:rsidR="0032545D" w:rsidRDefault="0032545D"/>
        </w:tc>
        <w:tc>
          <w:tcPr>
            <w:tcW w:w="484" w:type="dxa"/>
          </w:tcPr>
          <w:p w:rsidR="0032545D" w:rsidRDefault="0032545D"/>
        </w:tc>
        <w:tc>
          <w:tcPr>
            <w:tcW w:w="226" w:type="dxa"/>
          </w:tcPr>
          <w:p w:rsidR="0032545D" w:rsidRDefault="0032545D"/>
        </w:tc>
        <w:tc>
          <w:tcPr>
            <w:tcW w:w="143" w:type="dxa"/>
          </w:tcPr>
          <w:p w:rsidR="0032545D" w:rsidRDefault="0032545D"/>
        </w:tc>
        <w:tc>
          <w:tcPr>
            <w:tcW w:w="226" w:type="dxa"/>
          </w:tcPr>
          <w:p w:rsidR="0032545D" w:rsidRDefault="0032545D"/>
        </w:tc>
        <w:tc>
          <w:tcPr>
            <w:tcW w:w="493" w:type="dxa"/>
          </w:tcPr>
          <w:p w:rsidR="0032545D" w:rsidRDefault="0032545D"/>
        </w:tc>
        <w:tc>
          <w:tcPr>
            <w:tcW w:w="277" w:type="dxa"/>
          </w:tcPr>
          <w:p w:rsidR="0032545D" w:rsidRDefault="0032545D"/>
        </w:tc>
        <w:tc>
          <w:tcPr>
            <w:tcW w:w="1277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419" w:type="dxa"/>
          </w:tcPr>
          <w:p w:rsidR="0032545D" w:rsidRDefault="0032545D"/>
        </w:tc>
        <w:tc>
          <w:tcPr>
            <w:tcW w:w="2269" w:type="dxa"/>
          </w:tcPr>
          <w:p w:rsidR="0032545D" w:rsidRDefault="0032545D"/>
        </w:tc>
      </w:tr>
      <w:tr w:rsidR="0032545D">
        <w:trPr>
          <w:trHeight w:hRule="exact" w:val="1416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МОДУЛЬ ПО</w:t>
            </w: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 xml:space="preserve"> ВЫБОРУ 1 "ПРИКЛАДНЫЕ ПРОБЛЕМЫ ГЕОГРАФИИ"</w:t>
            </w:r>
          </w:p>
          <w:p w:rsidR="0032545D" w:rsidRDefault="00B02F5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Управление развитием региона</w:t>
            </w:r>
          </w:p>
        </w:tc>
      </w:tr>
      <w:tr w:rsidR="0032545D">
        <w:trPr>
          <w:trHeight w:hRule="exact" w:val="416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32545D">
        <w:trPr>
          <w:trHeight w:hRule="exact" w:val="250"/>
        </w:trPr>
        <w:tc>
          <w:tcPr>
            <w:tcW w:w="426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135" w:type="dxa"/>
          </w:tcPr>
          <w:p w:rsidR="0032545D" w:rsidRDefault="0032545D"/>
        </w:tc>
        <w:tc>
          <w:tcPr>
            <w:tcW w:w="342" w:type="dxa"/>
          </w:tcPr>
          <w:p w:rsidR="0032545D" w:rsidRDefault="0032545D"/>
        </w:tc>
        <w:tc>
          <w:tcPr>
            <w:tcW w:w="336" w:type="dxa"/>
          </w:tcPr>
          <w:p w:rsidR="0032545D" w:rsidRDefault="0032545D"/>
        </w:tc>
        <w:tc>
          <w:tcPr>
            <w:tcW w:w="104" w:type="dxa"/>
          </w:tcPr>
          <w:p w:rsidR="0032545D" w:rsidRDefault="0032545D"/>
        </w:tc>
        <w:tc>
          <w:tcPr>
            <w:tcW w:w="73" w:type="dxa"/>
          </w:tcPr>
          <w:p w:rsidR="0032545D" w:rsidRDefault="0032545D"/>
        </w:tc>
        <w:tc>
          <w:tcPr>
            <w:tcW w:w="143" w:type="dxa"/>
          </w:tcPr>
          <w:p w:rsidR="0032545D" w:rsidRDefault="0032545D"/>
        </w:tc>
        <w:tc>
          <w:tcPr>
            <w:tcW w:w="276" w:type="dxa"/>
          </w:tcPr>
          <w:p w:rsidR="0032545D" w:rsidRDefault="0032545D"/>
        </w:tc>
        <w:tc>
          <w:tcPr>
            <w:tcW w:w="9" w:type="dxa"/>
          </w:tcPr>
          <w:p w:rsidR="0032545D" w:rsidRDefault="0032545D"/>
        </w:tc>
        <w:tc>
          <w:tcPr>
            <w:tcW w:w="484" w:type="dxa"/>
          </w:tcPr>
          <w:p w:rsidR="0032545D" w:rsidRDefault="0032545D"/>
        </w:tc>
        <w:tc>
          <w:tcPr>
            <w:tcW w:w="226" w:type="dxa"/>
          </w:tcPr>
          <w:p w:rsidR="0032545D" w:rsidRDefault="0032545D"/>
        </w:tc>
        <w:tc>
          <w:tcPr>
            <w:tcW w:w="143" w:type="dxa"/>
          </w:tcPr>
          <w:p w:rsidR="0032545D" w:rsidRDefault="0032545D"/>
        </w:tc>
        <w:tc>
          <w:tcPr>
            <w:tcW w:w="226" w:type="dxa"/>
          </w:tcPr>
          <w:p w:rsidR="0032545D" w:rsidRDefault="0032545D"/>
        </w:tc>
        <w:tc>
          <w:tcPr>
            <w:tcW w:w="493" w:type="dxa"/>
          </w:tcPr>
          <w:p w:rsidR="0032545D" w:rsidRDefault="0032545D"/>
        </w:tc>
        <w:tc>
          <w:tcPr>
            <w:tcW w:w="277" w:type="dxa"/>
          </w:tcPr>
          <w:p w:rsidR="0032545D" w:rsidRDefault="0032545D"/>
        </w:tc>
        <w:tc>
          <w:tcPr>
            <w:tcW w:w="1277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419" w:type="dxa"/>
          </w:tcPr>
          <w:p w:rsidR="0032545D" w:rsidRDefault="0032545D"/>
        </w:tc>
        <w:tc>
          <w:tcPr>
            <w:tcW w:w="2269" w:type="dxa"/>
          </w:tcPr>
          <w:p w:rsidR="0032545D" w:rsidRDefault="0032545D"/>
        </w:tc>
      </w:tr>
      <w:tr w:rsidR="0032545D">
        <w:trPr>
          <w:trHeight w:hRule="exact" w:val="26"/>
        </w:trPr>
        <w:tc>
          <w:tcPr>
            <w:tcW w:w="426" w:type="dxa"/>
          </w:tcPr>
          <w:p w:rsidR="0032545D" w:rsidRDefault="0032545D"/>
        </w:tc>
        <w:tc>
          <w:tcPr>
            <w:tcW w:w="2424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Квалифик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ация</w:t>
            </w:r>
          </w:p>
        </w:tc>
        <w:tc>
          <w:tcPr>
            <w:tcW w:w="7386" w:type="dxa"/>
            <w:gridSpan w:val="1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магистр</w:t>
            </w:r>
          </w:p>
        </w:tc>
      </w:tr>
      <w:tr w:rsidR="0032545D">
        <w:trPr>
          <w:trHeight w:hRule="exact" w:val="250"/>
        </w:trPr>
        <w:tc>
          <w:tcPr>
            <w:tcW w:w="426" w:type="dxa"/>
          </w:tcPr>
          <w:p w:rsidR="0032545D" w:rsidRDefault="0032545D"/>
        </w:tc>
        <w:tc>
          <w:tcPr>
            <w:tcW w:w="2424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  <w:tc>
          <w:tcPr>
            <w:tcW w:w="7386" w:type="dxa"/>
            <w:gridSpan w:val="1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</w:tr>
      <w:tr w:rsidR="0032545D">
        <w:trPr>
          <w:trHeight w:hRule="exact" w:val="26"/>
        </w:trPr>
        <w:tc>
          <w:tcPr>
            <w:tcW w:w="426" w:type="dxa"/>
          </w:tcPr>
          <w:p w:rsidR="0032545D" w:rsidRDefault="0032545D"/>
        </w:tc>
        <w:tc>
          <w:tcPr>
            <w:tcW w:w="2424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</w:tr>
      <w:tr w:rsidR="0032545D">
        <w:trPr>
          <w:trHeight w:hRule="exact" w:val="138"/>
        </w:trPr>
        <w:tc>
          <w:tcPr>
            <w:tcW w:w="426" w:type="dxa"/>
          </w:tcPr>
          <w:p w:rsidR="0032545D" w:rsidRDefault="0032545D"/>
        </w:tc>
        <w:tc>
          <w:tcPr>
            <w:tcW w:w="2424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  <w:tc>
          <w:tcPr>
            <w:tcW w:w="276" w:type="dxa"/>
          </w:tcPr>
          <w:p w:rsidR="0032545D" w:rsidRDefault="0032545D"/>
        </w:tc>
        <w:tc>
          <w:tcPr>
            <w:tcW w:w="9" w:type="dxa"/>
          </w:tcPr>
          <w:p w:rsidR="0032545D" w:rsidRDefault="0032545D"/>
        </w:tc>
        <w:tc>
          <w:tcPr>
            <w:tcW w:w="484" w:type="dxa"/>
          </w:tcPr>
          <w:p w:rsidR="0032545D" w:rsidRDefault="0032545D"/>
        </w:tc>
        <w:tc>
          <w:tcPr>
            <w:tcW w:w="226" w:type="dxa"/>
          </w:tcPr>
          <w:p w:rsidR="0032545D" w:rsidRDefault="0032545D"/>
        </w:tc>
        <w:tc>
          <w:tcPr>
            <w:tcW w:w="143" w:type="dxa"/>
          </w:tcPr>
          <w:p w:rsidR="0032545D" w:rsidRDefault="0032545D"/>
        </w:tc>
        <w:tc>
          <w:tcPr>
            <w:tcW w:w="226" w:type="dxa"/>
          </w:tcPr>
          <w:p w:rsidR="0032545D" w:rsidRDefault="0032545D"/>
        </w:tc>
        <w:tc>
          <w:tcPr>
            <w:tcW w:w="493" w:type="dxa"/>
          </w:tcPr>
          <w:p w:rsidR="0032545D" w:rsidRDefault="0032545D"/>
        </w:tc>
        <w:tc>
          <w:tcPr>
            <w:tcW w:w="277" w:type="dxa"/>
          </w:tcPr>
          <w:p w:rsidR="0032545D" w:rsidRDefault="0032545D"/>
        </w:tc>
        <w:tc>
          <w:tcPr>
            <w:tcW w:w="1277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419" w:type="dxa"/>
          </w:tcPr>
          <w:p w:rsidR="0032545D" w:rsidRDefault="0032545D"/>
        </w:tc>
        <w:tc>
          <w:tcPr>
            <w:tcW w:w="2269" w:type="dxa"/>
          </w:tcPr>
          <w:p w:rsidR="0032545D" w:rsidRDefault="0032545D"/>
        </w:tc>
      </w:tr>
      <w:tr w:rsidR="0032545D">
        <w:trPr>
          <w:trHeight w:hRule="exact" w:val="250"/>
        </w:trPr>
        <w:tc>
          <w:tcPr>
            <w:tcW w:w="426" w:type="dxa"/>
          </w:tcPr>
          <w:p w:rsidR="0032545D" w:rsidRDefault="0032545D"/>
        </w:tc>
        <w:tc>
          <w:tcPr>
            <w:tcW w:w="2424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44.04.01 География для практики и образования (з, 2023).plx</w:t>
            </w:r>
          </w:p>
          <w:p w:rsidR="0032545D" w:rsidRDefault="00B02F5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Направление подготовки 44.04.01 Педагогическое образование</w:t>
            </w:r>
          </w:p>
          <w:p w:rsidR="0032545D" w:rsidRDefault="00B02F5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Направленность (профиль) образовательной программы</w:t>
            </w:r>
          </w:p>
          <w:p w:rsidR="0032545D" w:rsidRDefault="00B02F5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География для практики и образования</w:t>
            </w:r>
          </w:p>
        </w:tc>
      </w:tr>
      <w:tr w:rsidR="0032545D">
        <w:trPr>
          <w:trHeight w:hRule="exact" w:val="26"/>
        </w:trPr>
        <w:tc>
          <w:tcPr>
            <w:tcW w:w="426" w:type="dxa"/>
          </w:tcPr>
          <w:p w:rsidR="0032545D" w:rsidRDefault="0032545D"/>
        </w:tc>
        <w:tc>
          <w:tcPr>
            <w:tcW w:w="2424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Форма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обучения</w:t>
            </w:r>
          </w:p>
        </w:tc>
        <w:tc>
          <w:tcPr>
            <w:tcW w:w="7386" w:type="dxa"/>
            <w:gridSpan w:val="1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заочная</w:t>
            </w:r>
          </w:p>
        </w:tc>
      </w:tr>
      <w:tr w:rsidR="0032545D">
        <w:trPr>
          <w:trHeight w:hRule="exact" w:val="250"/>
        </w:trPr>
        <w:tc>
          <w:tcPr>
            <w:tcW w:w="426" w:type="dxa"/>
          </w:tcPr>
          <w:p w:rsidR="0032545D" w:rsidRDefault="0032545D"/>
        </w:tc>
        <w:tc>
          <w:tcPr>
            <w:tcW w:w="2424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  <w:tc>
          <w:tcPr>
            <w:tcW w:w="7386" w:type="dxa"/>
            <w:gridSpan w:val="1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</w:tr>
      <w:tr w:rsidR="0032545D">
        <w:trPr>
          <w:trHeight w:hRule="exact" w:val="364"/>
        </w:trPr>
        <w:tc>
          <w:tcPr>
            <w:tcW w:w="426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135" w:type="dxa"/>
          </w:tcPr>
          <w:p w:rsidR="0032545D" w:rsidRDefault="0032545D"/>
        </w:tc>
        <w:tc>
          <w:tcPr>
            <w:tcW w:w="342" w:type="dxa"/>
          </w:tcPr>
          <w:p w:rsidR="0032545D" w:rsidRDefault="0032545D"/>
        </w:tc>
        <w:tc>
          <w:tcPr>
            <w:tcW w:w="336" w:type="dxa"/>
          </w:tcPr>
          <w:p w:rsidR="0032545D" w:rsidRDefault="0032545D"/>
        </w:tc>
        <w:tc>
          <w:tcPr>
            <w:tcW w:w="104" w:type="dxa"/>
          </w:tcPr>
          <w:p w:rsidR="0032545D" w:rsidRDefault="0032545D"/>
        </w:tc>
        <w:tc>
          <w:tcPr>
            <w:tcW w:w="73" w:type="dxa"/>
          </w:tcPr>
          <w:p w:rsidR="0032545D" w:rsidRDefault="0032545D"/>
        </w:tc>
        <w:tc>
          <w:tcPr>
            <w:tcW w:w="143" w:type="dxa"/>
          </w:tcPr>
          <w:p w:rsidR="0032545D" w:rsidRDefault="0032545D"/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</w:tr>
      <w:tr w:rsidR="0032545D">
        <w:trPr>
          <w:trHeight w:hRule="exact" w:val="1111"/>
        </w:trPr>
        <w:tc>
          <w:tcPr>
            <w:tcW w:w="426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135" w:type="dxa"/>
          </w:tcPr>
          <w:p w:rsidR="0032545D" w:rsidRDefault="0032545D"/>
        </w:tc>
        <w:tc>
          <w:tcPr>
            <w:tcW w:w="342" w:type="dxa"/>
          </w:tcPr>
          <w:p w:rsidR="0032545D" w:rsidRDefault="0032545D"/>
        </w:tc>
        <w:tc>
          <w:tcPr>
            <w:tcW w:w="336" w:type="dxa"/>
          </w:tcPr>
          <w:p w:rsidR="0032545D" w:rsidRDefault="0032545D"/>
        </w:tc>
        <w:tc>
          <w:tcPr>
            <w:tcW w:w="104" w:type="dxa"/>
          </w:tcPr>
          <w:p w:rsidR="0032545D" w:rsidRDefault="0032545D"/>
        </w:tc>
        <w:tc>
          <w:tcPr>
            <w:tcW w:w="73" w:type="dxa"/>
          </w:tcPr>
          <w:p w:rsidR="0032545D" w:rsidRDefault="0032545D"/>
        </w:tc>
        <w:tc>
          <w:tcPr>
            <w:tcW w:w="143" w:type="dxa"/>
          </w:tcPr>
          <w:p w:rsidR="0032545D" w:rsidRDefault="0032545D"/>
        </w:tc>
        <w:tc>
          <w:tcPr>
            <w:tcW w:w="276" w:type="dxa"/>
          </w:tcPr>
          <w:p w:rsidR="0032545D" w:rsidRDefault="0032545D"/>
        </w:tc>
        <w:tc>
          <w:tcPr>
            <w:tcW w:w="9" w:type="dxa"/>
          </w:tcPr>
          <w:p w:rsidR="0032545D" w:rsidRDefault="0032545D"/>
        </w:tc>
        <w:tc>
          <w:tcPr>
            <w:tcW w:w="484" w:type="dxa"/>
          </w:tcPr>
          <w:p w:rsidR="0032545D" w:rsidRDefault="0032545D"/>
        </w:tc>
        <w:tc>
          <w:tcPr>
            <w:tcW w:w="226" w:type="dxa"/>
          </w:tcPr>
          <w:p w:rsidR="0032545D" w:rsidRDefault="0032545D"/>
        </w:tc>
        <w:tc>
          <w:tcPr>
            <w:tcW w:w="143" w:type="dxa"/>
          </w:tcPr>
          <w:p w:rsidR="0032545D" w:rsidRDefault="0032545D"/>
        </w:tc>
        <w:tc>
          <w:tcPr>
            <w:tcW w:w="226" w:type="dxa"/>
          </w:tcPr>
          <w:p w:rsidR="0032545D" w:rsidRDefault="0032545D"/>
        </w:tc>
        <w:tc>
          <w:tcPr>
            <w:tcW w:w="493" w:type="dxa"/>
          </w:tcPr>
          <w:p w:rsidR="0032545D" w:rsidRDefault="0032545D"/>
        </w:tc>
        <w:tc>
          <w:tcPr>
            <w:tcW w:w="277" w:type="dxa"/>
          </w:tcPr>
          <w:p w:rsidR="0032545D" w:rsidRDefault="0032545D"/>
        </w:tc>
        <w:tc>
          <w:tcPr>
            <w:tcW w:w="1277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419" w:type="dxa"/>
          </w:tcPr>
          <w:p w:rsidR="0032545D" w:rsidRDefault="0032545D"/>
        </w:tc>
        <w:tc>
          <w:tcPr>
            <w:tcW w:w="2269" w:type="dxa"/>
          </w:tcPr>
          <w:p w:rsidR="0032545D" w:rsidRDefault="0032545D"/>
        </w:tc>
      </w:tr>
      <w:tr w:rsidR="0032545D">
        <w:trPr>
          <w:trHeight w:hRule="exact" w:val="277"/>
        </w:trPr>
        <w:tc>
          <w:tcPr>
            <w:tcW w:w="426" w:type="dxa"/>
          </w:tcPr>
          <w:p w:rsidR="0032545D" w:rsidRDefault="0032545D"/>
        </w:tc>
        <w:tc>
          <w:tcPr>
            <w:tcW w:w="228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 тр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удоемкость</w:t>
            </w:r>
          </w:p>
        </w:tc>
        <w:tc>
          <w:tcPr>
            <w:tcW w:w="143" w:type="dxa"/>
          </w:tcPr>
          <w:p w:rsidR="0032545D" w:rsidRDefault="0032545D"/>
        </w:tc>
        <w:tc>
          <w:tcPr>
            <w:tcW w:w="5118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 ЗЕТ</w:t>
            </w:r>
          </w:p>
        </w:tc>
        <w:tc>
          <w:tcPr>
            <w:tcW w:w="2269" w:type="dxa"/>
          </w:tcPr>
          <w:p w:rsidR="0032545D" w:rsidRDefault="0032545D"/>
        </w:tc>
      </w:tr>
      <w:tr w:rsidR="0032545D">
        <w:trPr>
          <w:trHeight w:hRule="exact" w:val="277"/>
        </w:trPr>
        <w:tc>
          <w:tcPr>
            <w:tcW w:w="426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135" w:type="dxa"/>
          </w:tcPr>
          <w:p w:rsidR="0032545D" w:rsidRDefault="0032545D"/>
        </w:tc>
        <w:tc>
          <w:tcPr>
            <w:tcW w:w="342" w:type="dxa"/>
          </w:tcPr>
          <w:p w:rsidR="0032545D" w:rsidRDefault="0032545D"/>
        </w:tc>
        <w:tc>
          <w:tcPr>
            <w:tcW w:w="336" w:type="dxa"/>
          </w:tcPr>
          <w:p w:rsidR="0032545D" w:rsidRDefault="0032545D"/>
        </w:tc>
        <w:tc>
          <w:tcPr>
            <w:tcW w:w="104" w:type="dxa"/>
          </w:tcPr>
          <w:p w:rsidR="0032545D" w:rsidRDefault="0032545D"/>
        </w:tc>
        <w:tc>
          <w:tcPr>
            <w:tcW w:w="73" w:type="dxa"/>
          </w:tcPr>
          <w:p w:rsidR="0032545D" w:rsidRDefault="0032545D"/>
        </w:tc>
        <w:tc>
          <w:tcPr>
            <w:tcW w:w="143" w:type="dxa"/>
          </w:tcPr>
          <w:p w:rsidR="0032545D" w:rsidRDefault="0032545D"/>
        </w:tc>
        <w:tc>
          <w:tcPr>
            <w:tcW w:w="276" w:type="dxa"/>
          </w:tcPr>
          <w:p w:rsidR="0032545D" w:rsidRDefault="0032545D"/>
        </w:tc>
        <w:tc>
          <w:tcPr>
            <w:tcW w:w="9" w:type="dxa"/>
          </w:tcPr>
          <w:p w:rsidR="0032545D" w:rsidRDefault="0032545D"/>
        </w:tc>
        <w:tc>
          <w:tcPr>
            <w:tcW w:w="484" w:type="dxa"/>
          </w:tcPr>
          <w:p w:rsidR="0032545D" w:rsidRDefault="0032545D"/>
        </w:tc>
        <w:tc>
          <w:tcPr>
            <w:tcW w:w="226" w:type="dxa"/>
          </w:tcPr>
          <w:p w:rsidR="0032545D" w:rsidRDefault="0032545D"/>
        </w:tc>
        <w:tc>
          <w:tcPr>
            <w:tcW w:w="143" w:type="dxa"/>
          </w:tcPr>
          <w:p w:rsidR="0032545D" w:rsidRDefault="0032545D"/>
        </w:tc>
        <w:tc>
          <w:tcPr>
            <w:tcW w:w="226" w:type="dxa"/>
          </w:tcPr>
          <w:p w:rsidR="0032545D" w:rsidRDefault="0032545D"/>
        </w:tc>
        <w:tc>
          <w:tcPr>
            <w:tcW w:w="493" w:type="dxa"/>
          </w:tcPr>
          <w:p w:rsidR="0032545D" w:rsidRDefault="0032545D"/>
        </w:tc>
        <w:tc>
          <w:tcPr>
            <w:tcW w:w="277" w:type="dxa"/>
          </w:tcPr>
          <w:p w:rsidR="0032545D" w:rsidRDefault="0032545D"/>
        </w:tc>
        <w:tc>
          <w:tcPr>
            <w:tcW w:w="1277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419" w:type="dxa"/>
          </w:tcPr>
          <w:p w:rsidR="0032545D" w:rsidRDefault="0032545D"/>
        </w:tc>
        <w:tc>
          <w:tcPr>
            <w:tcW w:w="2269" w:type="dxa"/>
          </w:tcPr>
          <w:p w:rsidR="0032545D" w:rsidRDefault="0032545D"/>
        </w:tc>
      </w:tr>
      <w:tr w:rsidR="0032545D">
        <w:trPr>
          <w:trHeight w:hRule="exact" w:val="277"/>
        </w:trPr>
        <w:tc>
          <w:tcPr>
            <w:tcW w:w="426" w:type="dxa"/>
          </w:tcPr>
          <w:p w:rsidR="0032545D" w:rsidRDefault="0032545D"/>
        </w:tc>
        <w:tc>
          <w:tcPr>
            <w:tcW w:w="270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Часов по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учебному плану</w:t>
            </w:r>
          </w:p>
        </w:tc>
        <w:tc>
          <w:tcPr>
            <w:tcW w:w="484" w:type="dxa"/>
          </w:tcPr>
          <w:p w:rsidR="0032545D" w:rsidRDefault="0032545D"/>
        </w:tc>
        <w:tc>
          <w:tcPr>
            <w:tcW w:w="226" w:type="dxa"/>
          </w:tcPr>
          <w:p w:rsidR="0032545D" w:rsidRDefault="0032545D"/>
        </w:tc>
        <w:tc>
          <w:tcPr>
            <w:tcW w:w="143" w:type="dxa"/>
          </w:tcPr>
          <w:p w:rsidR="0032545D" w:rsidRDefault="0032545D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180</w:t>
            </w:r>
          </w:p>
        </w:tc>
        <w:tc>
          <w:tcPr>
            <w:tcW w:w="1277" w:type="dxa"/>
          </w:tcPr>
          <w:p w:rsidR="0032545D" w:rsidRDefault="0032545D"/>
        </w:tc>
        <w:tc>
          <w:tcPr>
            <w:tcW w:w="398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 контроля  в семестрах:</w:t>
            </w:r>
          </w:p>
        </w:tc>
      </w:tr>
      <w:tr w:rsidR="0032545D">
        <w:trPr>
          <w:trHeight w:hRule="exact" w:val="277"/>
        </w:trPr>
        <w:tc>
          <w:tcPr>
            <w:tcW w:w="426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484" w:type="dxa"/>
          </w:tcPr>
          <w:p w:rsidR="0032545D" w:rsidRDefault="0032545D"/>
        </w:tc>
        <w:tc>
          <w:tcPr>
            <w:tcW w:w="226" w:type="dxa"/>
          </w:tcPr>
          <w:p w:rsidR="0032545D" w:rsidRDefault="0032545D"/>
        </w:tc>
        <w:tc>
          <w:tcPr>
            <w:tcW w:w="143" w:type="dxa"/>
          </w:tcPr>
          <w:p w:rsidR="0032545D" w:rsidRDefault="0032545D"/>
        </w:tc>
        <w:tc>
          <w:tcPr>
            <w:tcW w:w="226" w:type="dxa"/>
          </w:tcPr>
          <w:p w:rsidR="0032545D" w:rsidRDefault="0032545D"/>
        </w:tc>
        <w:tc>
          <w:tcPr>
            <w:tcW w:w="493" w:type="dxa"/>
          </w:tcPr>
          <w:p w:rsidR="0032545D" w:rsidRDefault="0032545D"/>
        </w:tc>
        <w:tc>
          <w:tcPr>
            <w:tcW w:w="277" w:type="dxa"/>
          </w:tcPr>
          <w:p w:rsidR="0032545D" w:rsidRDefault="0032545D"/>
        </w:tc>
        <w:tc>
          <w:tcPr>
            <w:tcW w:w="1277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370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экзамены 4</w:t>
            </w:r>
          </w:p>
        </w:tc>
      </w:tr>
      <w:tr w:rsidR="0032545D">
        <w:trPr>
          <w:trHeight w:hRule="exact" w:val="277"/>
        </w:trPr>
        <w:tc>
          <w:tcPr>
            <w:tcW w:w="426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484" w:type="dxa"/>
          </w:tcPr>
          <w:p w:rsidR="0032545D" w:rsidRDefault="0032545D"/>
        </w:tc>
        <w:tc>
          <w:tcPr>
            <w:tcW w:w="226" w:type="dxa"/>
          </w:tcPr>
          <w:p w:rsidR="0032545D" w:rsidRDefault="0032545D"/>
        </w:tc>
        <w:tc>
          <w:tcPr>
            <w:tcW w:w="143" w:type="dxa"/>
          </w:tcPr>
          <w:p w:rsidR="0032545D" w:rsidRDefault="0032545D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277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419" w:type="dxa"/>
          </w:tcPr>
          <w:p w:rsidR="0032545D" w:rsidRDefault="0032545D"/>
        </w:tc>
        <w:tc>
          <w:tcPr>
            <w:tcW w:w="2269" w:type="dxa"/>
          </w:tcPr>
          <w:p w:rsidR="0032545D" w:rsidRDefault="0032545D"/>
        </w:tc>
      </w:tr>
      <w:tr w:rsidR="0032545D">
        <w:trPr>
          <w:trHeight w:hRule="exact" w:val="277"/>
        </w:trPr>
        <w:tc>
          <w:tcPr>
            <w:tcW w:w="426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484" w:type="dxa"/>
          </w:tcPr>
          <w:p w:rsidR="0032545D" w:rsidRDefault="0032545D"/>
        </w:tc>
        <w:tc>
          <w:tcPr>
            <w:tcW w:w="226" w:type="dxa"/>
          </w:tcPr>
          <w:p w:rsidR="0032545D" w:rsidRDefault="0032545D"/>
        </w:tc>
        <w:tc>
          <w:tcPr>
            <w:tcW w:w="143" w:type="dxa"/>
          </w:tcPr>
          <w:p w:rsidR="0032545D" w:rsidRDefault="0032545D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143</w:t>
            </w:r>
          </w:p>
        </w:tc>
        <w:tc>
          <w:tcPr>
            <w:tcW w:w="1277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419" w:type="dxa"/>
          </w:tcPr>
          <w:p w:rsidR="0032545D" w:rsidRDefault="0032545D"/>
        </w:tc>
        <w:tc>
          <w:tcPr>
            <w:tcW w:w="2269" w:type="dxa"/>
          </w:tcPr>
          <w:p w:rsidR="0032545D" w:rsidRDefault="0032545D"/>
        </w:tc>
      </w:tr>
      <w:tr w:rsidR="0032545D">
        <w:trPr>
          <w:trHeight w:hRule="exact" w:val="555"/>
        </w:trPr>
        <w:tc>
          <w:tcPr>
            <w:tcW w:w="426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313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 работа во время промежуточной аттестации (ИКР)</w:t>
            </w:r>
          </w:p>
        </w:tc>
        <w:tc>
          <w:tcPr>
            <w:tcW w:w="143" w:type="dxa"/>
          </w:tcPr>
          <w:p w:rsidR="0032545D" w:rsidRDefault="0032545D"/>
        </w:tc>
        <w:tc>
          <w:tcPr>
            <w:tcW w:w="226" w:type="dxa"/>
          </w:tcPr>
          <w:p w:rsidR="0032545D" w:rsidRDefault="0032545D"/>
        </w:tc>
        <w:tc>
          <w:tcPr>
            <w:tcW w:w="493" w:type="dxa"/>
          </w:tcPr>
          <w:p w:rsidR="0032545D" w:rsidRDefault="0032545D"/>
        </w:tc>
        <w:tc>
          <w:tcPr>
            <w:tcW w:w="277" w:type="dxa"/>
          </w:tcPr>
          <w:p w:rsidR="0032545D" w:rsidRDefault="0032545D"/>
        </w:tc>
        <w:tc>
          <w:tcPr>
            <w:tcW w:w="1277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419" w:type="dxa"/>
          </w:tcPr>
          <w:p w:rsidR="0032545D" w:rsidRDefault="0032545D"/>
        </w:tc>
        <w:tc>
          <w:tcPr>
            <w:tcW w:w="2269" w:type="dxa"/>
          </w:tcPr>
          <w:p w:rsidR="0032545D" w:rsidRDefault="0032545D"/>
        </w:tc>
      </w:tr>
      <w:tr w:rsidR="0032545D">
        <w:trPr>
          <w:trHeight w:hRule="exact" w:val="277"/>
        </w:trPr>
        <w:tc>
          <w:tcPr>
            <w:tcW w:w="426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135" w:type="dxa"/>
          </w:tcPr>
          <w:p w:rsidR="0032545D" w:rsidRDefault="0032545D"/>
        </w:tc>
        <w:tc>
          <w:tcPr>
            <w:tcW w:w="342" w:type="dxa"/>
          </w:tcPr>
          <w:p w:rsidR="0032545D" w:rsidRDefault="0032545D"/>
        </w:tc>
        <w:tc>
          <w:tcPr>
            <w:tcW w:w="336" w:type="dxa"/>
          </w:tcPr>
          <w:p w:rsidR="0032545D" w:rsidRDefault="0032545D"/>
        </w:tc>
        <w:tc>
          <w:tcPr>
            <w:tcW w:w="104" w:type="dxa"/>
          </w:tcPr>
          <w:p w:rsidR="0032545D" w:rsidRDefault="0032545D"/>
        </w:tc>
        <w:tc>
          <w:tcPr>
            <w:tcW w:w="73" w:type="dxa"/>
          </w:tcPr>
          <w:p w:rsidR="0032545D" w:rsidRDefault="0032545D"/>
        </w:tc>
        <w:tc>
          <w:tcPr>
            <w:tcW w:w="143" w:type="dxa"/>
          </w:tcPr>
          <w:p w:rsidR="0032545D" w:rsidRDefault="0032545D"/>
        </w:tc>
        <w:tc>
          <w:tcPr>
            <w:tcW w:w="276" w:type="dxa"/>
          </w:tcPr>
          <w:p w:rsidR="0032545D" w:rsidRDefault="0032545D"/>
        </w:tc>
        <w:tc>
          <w:tcPr>
            <w:tcW w:w="9" w:type="dxa"/>
          </w:tcPr>
          <w:p w:rsidR="0032545D" w:rsidRDefault="0032545D"/>
        </w:tc>
        <w:tc>
          <w:tcPr>
            <w:tcW w:w="484" w:type="dxa"/>
          </w:tcPr>
          <w:p w:rsidR="0032545D" w:rsidRDefault="0032545D"/>
        </w:tc>
        <w:tc>
          <w:tcPr>
            <w:tcW w:w="226" w:type="dxa"/>
          </w:tcPr>
          <w:p w:rsidR="0032545D" w:rsidRDefault="0032545D"/>
        </w:tc>
        <w:tc>
          <w:tcPr>
            <w:tcW w:w="143" w:type="dxa"/>
          </w:tcPr>
          <w:p w:rsidR="0032545D" w:rsidRDefault="0032545D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0,33</w:t>
            </w:r>
          </w:p>
        </w:tc>
        <w:tc>
          <w:tcPr>
            <w:tcW w:w="1277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419" w:type="dxa"/>
          </w:tcPr>
          <w:p w:rsidR="0032545D" w:rsidRDefault="0032545D"/>
        </w:tc>
        <w:tc>
          <w:tcPr>
            <w:tcW w:w="2269" w:type="dxa"/>
          </w:tcPr>
          <w:p w:rsidR="0032545D" w:rsidRDefault="0032545D"/>
        </w:tc>
      </w:tr>
      <w:tr w:rsidR="0032545D">
        <w:trPr>
          <w:trHeight w:hRule="exact" w:val="138"/>
        </w:trPr>
        <w:tc>
          <w:tcPr>
            <w:tcW w:w="426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135" w:type="dxa"/>
          </w:tcPr>
          <w:p w:rsidR="0032545D" w:rsidRDefault="0032545D"/>
        </w:tc>
        <w:tc>
          <w:tcPr>
            <w:tcW w:w="342" w:type="dxa"/>
          </w:tcPr>
          <w:p w:rsidR="0032545D" w:rsidRDefault="0032545D"/>
        </w:tc>
        <w:tc>
          <w:tcPr>
            <w:tcW w:w="336" w:type="dxa"/>
          </w:tcPr>
          <w:p w:rsidR="0032545D" w:rsidRDefault="0032545D"/>
        </w:tc>
        <w:tc>
          <w:tcPr>
            <w:tcW w:w="104" w:type="dxa"/>
          </w:tcPr>
          <w:p w:rsidR="0032545D" w:rsidRDefault="0032545D"/>
        </w:tc>
        <w:tc>
          <w:tcPr>
            <w:tcW w:w="73" w:type="dxa"/>
          </w:tcPr>
          <w:p w:rsidR="0032545D" w:rsidRDefault="0032545D"/>
        </w:tc>
        <w:tc>
          <w:tcPr>
            <w:tcW w:w="143" w:type="dxa"/>
          </w:tcPr>
          <w:p w:rsidR="0032545D" w:rsidRDefault="0032545D"/>
        </w:tc>
        <w:tc>
          <w:tcPr>
            <w:tcW w:w="276" w:type="dxa"/>
          </w:tcPr>
          <w:p w:rsidR="0032545D" w:rsidRDefault="0032545D"/>
        </w:tc>
        <w:tc>
          <w:tcPr>
            <w:tcW w:w="9" w:type="dxa"/>
          </w:tcPr>
          <w:p w:rsidR="0032545D" w:rsidRDefault="0032545D"/>
        </w:tc>
        <w:tc>
          <w:tcPr>
            <w:tcW w:w="484" w:type="dxa"/>
          </w:tcPr>
          <w:p w:rsidR="0032545D" w:rsidRDefault="0032545D"/>
        </w:tc>
        <w:tc>
          <w:tcPr>
            <w:tcW w:w="226" w:type="dxa"/>
          </w:tcPr>
          <w:p w:rsidR="0032545D" w:rsidRDefault="0032545D"/>
        </w:tc>
        <w:tc>
          <w:tcPr>
            <w:tcW w:w="143" w:type="dxa"/>
          </w:tcPr>
          <w:p w:rsidR="0032545D" w:rsidRDefault="0032545D"/>
        </w:tc>
        <w:tc>
          <w:tcPr>
            <w:tcW w:w="226" w:type="dxa"/>
          </w:tcPr>
          <w:p w:rsidR="0032545D" w:rsidRDefault="0032545D"/>
        </w:tc>
        <w:tc>
          <w:tcPr>
            <w:tcW w:w="493" w:type="dxa"/>
          </w:tcPr>
          <w:p w:rsidR="0032545D" w:rsidRDefault="0032545D"/>
        </w:tc>
        <w:tc>
          <w:tcPr>
            <w:tcW w:w="277" w:type="dxa"/>
          </w:tcPr>
          <w:p w:rsidR="0032545D" w:rsidRDefault="0032545D"/>
        </w:tc>
        <w:tc>
          <w:tcPr>
            <w:tcW w:w="1277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419" w:type="dxa"/>
          </w:tcPr>
          <w:p w:rsidR="0032545D" w:rsidRDefault="0032545D"/>
        </w:tc>
        <w:tc>
          <w:tcPr>
            <w:tcW w:w="2269" w:type="dxa"/>
          </w:tcPr>
          <w:p w:rsidR="0032545D" w:rsidRDefault="0032545D"/>
        </w:tc>
      </w:tr>
      <w:tr w:rsidR="0032545D">
        <w:trPr>
          <w:trHeight w:hRule="exact" w:val="277"/>
        </w:trPr>
        <w:tc>
          <w:tcPr>
            <w:tcW w:w="426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часов н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 контроль</w:t>
            </w:r>
          </w:p>
        </w:tc>
        <w:tc>
          <w:tcPr>
            <w:tcW w:w="484" w:type="dxa"/>
          </w:tcPr>
          <w:p w:rsidR="0032545D" w:rsidRDefault="0032545D"/>
        </w:tc>
        <w:tc>
          <w:tcPr>
            <w:tcW w:w="226" w:type="dxa"/>
          </w:tcPr>
          <w:p w:rsidR="0032545D" w:rsidRDefault="0032545D"/>
        </w:tc>
        <w:tc>
          <w:tcPr>
            <w:tcW w:w="143" w:type="dxa"/>
          </w:tcPr>
          <w:p w:rsidR="0032545D" w:rsidRDefault="0032545D"/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8,67</w:t>
            </w:r>
          </w:p>
        </w:tc>
        <w:tc>
          <w:tcPr>
            <w:tcW w:w="1277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419" w:type="dxa"/>
          </w:tcPr>
          <w:p w:rsidR="0032545D" w:rsidRDefault="0032545D"/>
        </w:tc>
        <w:tc>
          <w:tcPr>
            <w:tcW w:w="2269" w:type="dxa"/>
          </w:tcPr>
          <w:p w:rsidR="0032545D" w:rsidRDefault="0032545D"/>
        </w:tc>
      </w:tr>
      <w:tr w:rsidR="0032545D">
        <w:trPr>
          <w:trHeight w:hRule="exact" w:val="277"/>
        </w:trPr>
        <w:tc>
          <w:tcPr>
            <w:tcW w:w="426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135" w:type="dxa"/>
          </w:tcPr>
          <w:p w:rsidR="0032545D" w:rsidRDefault="0032545D"/>
        </w:tc>
        <w:tc>
          <w:tcPr>
            <w:tcW w:w="342" w:type="dxa"/>
          </w:tcPr>
          <w:p w:rsidR="0032545D" w:rsidRDefault="0032545D"/>
        </w:tc>
        <w:tc>
          <w:tcPr>
            <w:tcW w:w="336" w:type="dxa"/>
          </w:tcPr>
          <w:p w:rsidR="0032545D" w:rsidRDefault="0032545D"/>
        </w:tc>
        <w:tc>
          <w:tcPr>
            <w:tcW w:w="104" w:type="dxa"/>
          </w:tcPr>
          <w:p w:rsidR="0032545D" w:rsidRDefault="0032545D"/>
        </w:tc>
        <w:tc>
          <w:tcPr>
            <w:tcW w:w="73" w:type="dxa"/>
          </w:tcPr>
          <w:p w:rsidR="0032545D" w:rsidRDefault="0032545D"/>
        </w:tc>
        <w:tc>
          <w:tcPr>
            <w:tcW w:w="143" w:type="dxa"/>
          </w:tcPr>
          <w:p w:rsidR="0032545D" w:rsidRDefault="0032545D"/>
        </w:tc>
        <w:tc>
          <w:tcPr>
            <w:tcW w:w="276" w:type="dxa"/>
          </w:tcPr>
          <w:p w:rsidR="0032545D" w:rsidRDefault="0032545D"/>
        </w:tc>
        <w:tc>
          <w:tcPr>
            <w:tcW w:w="9" w:type="dxa"/>
          </w:tcPr>
          <w:p w:rsidR="0032545D" w:rsidRDefault="0032545D"/>
        </w:tc>
        <w:tc>
          <w:tcPr>
            <w:tcW w:w="484" w:type="dxa"/>
          </w:tcPr>
          <w:p w:rsidR="0032545D" w:rsidRDefault="0032545D"/>
        </w:tc>
        <w:tc>
          <w:tcPr>
            <w:tcW w:w="226" w:type="dxa"/>
          </w:tcPr>
          <w:p w:rsidR="0032545D" w:rsidRDefault="0032545D"/>
        </w:tc>
        <w:tc>
          <w:tcPr>
            <w:tcW w:w="143" w:type="dxa"/>
          </w:tcPr>
          <w:p w:rsidR="0032545D" w:rsidRDefault="0032545D"/>
        </w:tc>
        <w:tc>
          <w:tcPr>
            <w:tcW w:w="226" w:type="dxa"/>
          </w:tcPr>
          <w:p w:rsidR="0032545D" w:rsidRDefault="0032545D"/>
        </w:tc>
        <w:tc>
          <w:tcPr>
            <w:tcW w:w="493" w:type="dxa"/>
          </w:tcPr>
          <w:p w:rsidR="0032545D" w:rsidRDefault="0032545D"/>
        </w:tc>
        <w:tc>
          <w:tcPr>
            <w:tcW w:w="277" w:type="dxa"/>
          </w:tcPr>
          <w:p w:rsidR="0032545D" w:rsidRDefault="0032545D"/>
        </w:tc>
        <w:tc>
          <w:tcPr>
            <w:tcW w:w="1277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419" w:type="dxa"/>
          </w:tcPr>
          <w:p w:rsidR="0032545D" w:rsidRDefault="0032545D"/>
        </w:tc>
        <w:tc>
          <w:tcPr>
            <w:tcW w:w="2269" w:type="dxa"/>
          </w:tcPr>
          <w:p w:rsidR="0032545D" w:rsidRDefault="0032545D"/>
        </w:tc>
      </w:tr>
      <w:tr w:rsidR="0032545D">
        <w:trPr>
          <w:trHeight w:hRule="exact" w:val="279"/>
        </w:trPr>
        <w:tc>
          <w:tcPr>
            <w:tcW w:w="4700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Распредел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ение часов дисциплины по семестрам</w:t>
            </w:r>
          </w:p>
        </w:tc>
        <w:tc>
          <w:tcPr>
            <w:tcW w:w="277" w:type="dxa"/>
          </w:tcPr>
          <w:p w:rsidR="0032545D" w:rsidRDefault="0032545D"/>
        </w:tc>
        <w:tc>
          <w:tcPr>
            <w:tcW w:w="1277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419" w:type="dxa"/>
          </w:tcPr>
          <w:p w:rsidR="0032545D" w:rsidRDefault="0032545D"/>
        </w:tc>
        <w:tc>
          <w:tcPr>
            <w:tcW w:w="2269" w:type="dxa"/>
          </w:tcPr>
          <w:p w:rsidR="0032545D" w:rsidRDefault="0032545D"/>
        </w:tc>
      </w:tr>
      <w:tr w:rsidR="0032545D">
        <w:trPr>
          <w:trHeight w:hRule="exact" w:val="72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</w:p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(&lt;Курс&gt;.&lt;Семестр на курсе&gt;)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 (2.1)</w:t>
            </w:r>
          </w:p>
        </w:tc>
        <w:tc>
          <w:tcPr>
            <w:tcW w:w="1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4 (2.2)</w:t>
            </w:r>
          </w:p>
        </w:tc>
        <w:tc>
          <w:tcPr>
            <w:tcW w:w="109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277" w:type="dxa"/>
          </w:tcPr>
          <w:p w:rsidR="0032545D" w:rsidRDefault="0032545D"/>
        </w:tc>
        <w:tc>
          <w:tcPr>
            <w:tcW w:w="1277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419" w:type="dxa"/>
          </w:tcPr>
          <w:p w:rsidR="0032545D" w:rsidRDefault="0032545D"/>
        </w:tc>
        <w:tc>
          <w:tcPr>
            <w:tcW w:w="2269" w:type="dxa"/>
          </w:tcPr>
          <w:p w:rsidR="0032545D" w:rsidRDefault="0032545D"/>
        </w:tc>
      </w:tr>
      <w:tr w:rsidR="0032545D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4/6</w:t>
            </w:r>
          </w:p>
        </w:tc>
        <w:tc>
          <w:tcPr>
            <w:tcW w:w="1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1/6</w:t>
            </w:r>
          </w:p>
        </w:tc>
        <w:tc>
          <w:tcPr>
            <w:tcW w:w="109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545D" w:rsidRDefault="0032545D"/>
        </w:tc>
        <w:tc>
          <w:tcPr>
            <w:tcW w:w="277" w:type="dxa"/>
          </w:tcPr>
          <w:p w:rsidR="0032545D" w:rsidRDefault="0032545D"/>
        </w:tc>
        <w:tc>
          <w:tcPr>
            <w:tcW w:w="1277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419" w:type="dxa"/>
          </w:tcPr>
          <w:p w:rsidR="0032545D" w:rsidRDefault="0032545D"/>
        </w:tc>
        <w:tc>
          <w:tcPr>
            <w:tcW w:w="2269" w:type="dxa"/>
          </w:tcPr>
          <w:p w:rsidR="0032545D" w:rsidRDefault="0032545D"/>
        </w:tc>
      </w:tr>
      <w:tr w:rsidR="0032545D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545D" w:rsidRDefault="00B02F5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545D" w:rsidRDefault="00B02F5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545D" w:rsidRDefault="00B02F5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545D" w:rsidRDefault="00B02F5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545D" w:rsidRDefault="00B02F5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545D" w:rsidRDefault="00B02F56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277" w:type="dxa"/>
          </w:tcPr>
          <w:p w:rsidR="0032545D" w:rsidRDefault="0032545D"/>
        </w:tc>
        <w:tc>
          <w:tcPr>
            <w:tcW w:w="1277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419" w:type="dxa"/>
          </w:tcPr>
          <w:p w:rsidR="0032545D" w:rsidRDefault="0032545D"/>
        </w:tc>
        <w:tc>
          <w:tcPr>
            <w:tcW w:w="2269" w:type="dxa"/>
          </w:tcPr>
          <w:p w:rsidR="0032545D" w:rsidRDefault="0032545D"/>
        </w:tc>
      </w:tr>
      <w:tr w:rsidR="0032545D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  <w:tc>
          <w:tcPr>
            <w:tcW w:w="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  <w:tc>
          <w:tcPr>
            <w:tcW w:w="277" w:type="dxa"/>
          </w:tcPr>
          <w:p w:rsidR="0032545D" w:rsidRDefault="0032545D"/>
        </w:tc>
        <w:tc>
          <w:tcPr>
            <w:tcW w:w="1277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419" w:type="dxa"/>
          </w:tcPr>
          <w:p w:rsidR="0032545D" w:rsidRDefault="0032545D"/>
        </w:tc>
        <w:tc>
          <w:tcPr>
            <w:tcW w:w="2269" w:type="dxa"/>
          </w:tcPr>
          <w:p w:rsidR="0032545D" w:rsidRDefault="0032545D"/>
        </w:tc>
      </w:tr>
      <w:tr w:rsidR="0032545D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  <w:tc>
          <w:tcPr>
            <w:tcW w:w="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  <w:tc>
          <w:tcPr>
            <w:tcW w:w="277" w:type="dxa"/>
          </w:tcPr>
          <w:p w:rsidR="0032545D" w:rsidRDefault="0032545D"/>
        </w:tc>
        <w:tc>
          <w:tcPr>
            <w:tcW w:w="1277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419" w:type="dxa"/>
          </w:tcPr>
          <w:p w:rsidR="0032545D" w:rsidRDefault="0032545D"/>
        </w:tc>
        <w:tc>
          <w:tcPr>
            <w:tcW w:w="2269" w:type="dxa"/>
          </w:tcPr>
          <w:p w:rsidR="0032545D" w:rsidRDefault="0032545D"/>
        </w:tc>
      </w:tr>
      <w:tr w:rsidR="0032545D">
        <w:trPr>
          <w:trHeight w:hRule="exact" w:val="946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Контактная работа (промежуточная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аттестация) экзамены</w:t>
            </w: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  <w:tc>
          <w:tcPr>
            <w:tcW w:w="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0,33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0,33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  <w:tc>
          <w:tcPr>
            <w:tcW w:w="277" w:type="dxa"/>
          </w:tcPr>
          <w:p w:rsidR="0032545D" w:rsidRDefault="0032545D"/>
        </w:tc>
        <w:tc>
          <w:tcPr>
            <w:tcW w:w="1277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419" w:type="dxa"/>
          </w:tcPr>
          <w:p w:rsidR="0032545D" w:rsidRDefault="0032545D"/>
        </w:tc>
        <w:tc>
          <w:tcPr>
            <w:tcW w:w="2269" w:type="dxa"/>
          </w:tcPr>
          <w:p w:rsidR="0032545D" w:rsidRDefault="0032545D"/>
        </w:tc>
      </w:tr>
      <w:tr w:rsidR="0032545D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  <w:tc>
          <w:tcPr>
            <w:tcW w:w="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  <w:tc>
          <w:tcPr>
            <w:tcW w:w="277" w:type="dxa"/>
          </w:tcPr>
          <w:p w:rsidR="0032545D" w:rsidRDefault="0032545D"/>
        </w:tc>
        <w:tc>
          <w:tcPr>
            <w:tcW w:w="1277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419" w:type="dxa"/>
          </w:tcPr>
          <w:p w:rsidR="0032545D" w:rsidRDefault="0032545D"/>
        </w:tc>
        <w:tc>
          <w:tcPr>
            <w:tcW w:w="2269" w:type="dxa"/>
          </w:tcPr>
          <w:p w:rsidR="0032545D" w:rsidRDefault="0032545D"/>
        </w:tc>
      </w:tr>
      <w:tr w:rsidR="0032545D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  <w:tc>
          <w:tcPr>
            <w:tcW w:w="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12,33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28,33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  <w:tc>
          <w:tcPr>
            <w:tcW w:w="277" w:type="dxa"/>
          </w:tcPr>
          <w:p w:rsidR="0032545D" w:rsidRDefault="0032545D"/>
        </w:tc>
        <w:tc>
          <w:tcPr>
            <w:tcW w:w="1277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419" w:type="dxa"/>
          </w:tcPr>
          <w:p w:rsidR="0032545D" w:rsidRDefault="0032545D"/>
        </w:tc>
        <w:tc>
          <w:tcPr>
            <w:tcW w:w="2269" w:type="dxa"/>
          </w:tcPr>
          <w:p w:rsidR="0032545D" w:rsidRDefault="0032545D"/>
        </w:tc>
      </w:tr>
      <w:tr w:rsidR="0032545D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56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  <w:tc>
          <w:tcPr>
            <w:tcW w:w="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87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143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  <w:tc>
          <w:tcPr>
            <w:tcW w:w="277" w:type="dxa"/>
          </w:tcPr>
          <w:p w:rsidR="0032545D" w:rsidRDefault="0032545D"/>
        </w:tc>
        <w:tc>
          <w:tcPr>
            <w:tcW w:w="1277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419" w:type="dxa"/>
          </w:tcPr>
          <w:p w:rsidR="0032545D" w:rsidRDefault="0032545D"/>
        </w:tc>
        <w:tc>
          <w:tcPr>
            <w:tcW w:w="2269" w:type="dxa"/>
          </w:tcPr>
          <w:p w:rsidR="0032545D" w:rsidRDefault="0032545D"/>
        </w:tc>
      </w:tr>
      <w:tr w:rsidR="0032545D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  <w:tc>
          <w:tcPr>
            <w:tcW w:w="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8,67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8,67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8,67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8,67</w:t>
            </w:r>
          </w:p>
        </w:tc>
        <w:tc>
          <w:tcPr>
            <w:tcW w:w="277" w:type="dxa"/>
          </w:tcPr>
          <w:p w:rsidR="0032545D" w:rsidRDefault="0032545D"/>
        </w:tc>
        <w:tc>
          <w:tcPr>
            <w:tcW w:w="1277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419" w:type="dxa"/>
          </w:tcPr>
          <w:p w:rsidR="0032545D" w:rsidRDefault="0032545D"/>
        </w:tc>
        <w:tc>
          <w:tcPr>
            <w:tcW w:w="2269" w:type="dxa"/>
          </w:tcPr>
          <w:p w:rsidR="0032545D" w:rsidRDefault="0032545D"/>
        </w:tc>
      </w:tr>
      <w:tr w:rsidR="0032545D">
        <w:trPr>
          <w:trHeight w:hRule="exact" w:val="27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/>
        </w:tc>
        <w:tc>
          <w:tcPr>
            <w:tcW w:w="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8,67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180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8,67</w:t>
            </w:r>
          </w:p>
        </w:tc>
        <w:tc>
          <w:tcPr>
            <w:tcW w:w="277" w:type="dxa"/>
          </w:tcPr>
          <w:p w:rsidR="0032545D" w:rsidRDefault="0032545D"/>
        </w:tc>
        <w:tc>
          <w:tcPr>
            <w:tcW w:w="1277" w:type="dxa"/>
          </w:tcPr>
          <w:p w:rsidR="0032545D" w:rsidRDefault="0032545D"/>
        </w:tc>
        <w:tc>
          <w:tcPr>
            <w:tcW w:w="285" w:type="dxa"/>
          </w:tcPr>
          <w:p w:rsidR="0032545D" w:rsidRDefault="0032545D"/>
        </w:tc>
        <w:tc>
          <w:tcPr>
            <w:tcW w:w="1419" w:type="dxa"/>
          </w:tcPr>
          <w:p w:rsidR="0032545D" w:rsidRDefault="0032545D"/>
        </w:tc>
        <w:tc>
          <w:tcPr>
            <w:tcW w:w="2269" w:type="dxa"/>
          </w:tcPr>
          <w:p w:rsidR="0032545D" w:rsidRDefault="0032545D"/>
        </w:tc>
      </w:tr>
    </w:tbl>
    <w:p w:rsidR="0032545D" w:rsidRDefault="00B02F5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80"/>
        <w:gridCol w:w="4694"/>
      </w:tblGrid>
      <w:tr w:rsidR="0032545D">
        <w:trPr>
          <w:trHeight w:hRule="exact" w:val="277"/>
        </w:trPr>
        <w:tc>
          <w:tcPr>
            <w:tcW w:w="1078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32545D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32545D">
        <w:trPr>
          <w:trHeight w:hRule="exact" w:val="1389"/>
        </w:trPr>
        <w:tc>
          <w:tcPr>
            <w:tcW w:w="5813" w:type="dxa"/>
          </w:tcPr>
          <w:p w:rsidR="0032545D" w:rsidRDefault="0032545D"/>
        </w:tc>
        <w:tc>
          <w:tcPr>
            <w:tcW w:w="4962" w:type="dxa"/>
          </w:tcPr>
          <w:p w:rsidR="0032545D" w:rsidRDefault="0032545D"/>
        </w:tc>
      </w:tr>
      <w:tr w:rsidR="0032545D">
        <w:trPr>
          <w:trHeight w:hRule="exact" w:val="277"/>
        </w:trPr>
        <w:tc>
          <w:tcPr>
            <w:tcW w:w="5826" w:type="dxa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Рабочая программа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</w:p>
        </w:tc>
        <w:tc>
          <w:tcPr>
            <w:tcW w:w="4962" w:type="dxa"/>
          </w:tcPr>
          <w:p w:rsidR="0032545D" w:rsidRDefault="0032545D"/>
        </w:tc>
      </w:tr>
      <w:tr w:rsidR="0032545D">
        <w:trPr>
          <w:trHeight w:hRule="exact" w:val="277"/>
        </w:trPr>
        <w:tc>
          <w:tcPr>
            <w:tcW w:w="1078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Управление развитием региона</w:t>
            </w:r>
          </w:p>
        </w:tc>
      </w:tr>
      <w:tr w:rsidR="0032545D">
        <w:trPr>
          <w:trHeight w:hRule="exact" w:val="277"/>
        </w:trPr>
        <w:tc>
          <w:tcPr>
            <w:tcW w:w="5813" w:type="dxa"/>
          </w:tcPr>
          <w:p w:rsidR="0032545D" w:rsidRDefault="0032545D"/>
        </w:tc>
        <w:tc>
          <w:tcPr>
            <w:tcW w:w="4962" w:type="dxa"/>
          </w:tcPr>
          <w:p w:rsidR="0032545D" w:rsidRDefault="0032545D"/>
        </w:tc>
      </w:tr>
      <w:tr w:rsidR="0032545D">
        <w:trPr>
          <w:trHeight w:hRule="exact" w:val="277"/>
        </w:trPr>
        <w:tc>
          <w:tcPr>
            <w:tcW w:w="5826" w:type="dxa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разработана в соответствии с ФГОС ВО:</w:t>
            </w:r>
          </w:p>
        </w:tc>
        <w:tc>
          <w:tcPr>
            <w:tcW w:w="4962" w:type="dxa"/>
          </w:tcPr>
          <w:p w:rsidR="0032545D" w:rsidRDefault="0032545D"/>
        </w:tc>
      </w:tr>
      <w:tr w:rsidR="0032545D">
        <w:trPr>
          <w:trHeight w:hRule="exact" w:val="478"/>
        </w:trPr>
        <w:tc>
          <w:tcPr>
            <w:tcW w:w="1078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Федеральный государственный образовательный стандарт высшего образования - магистратура по направлению подготовки 44.04.01 Педагогическое образование (приказ Минобрнауки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России от 22.02.2018 г. № 126)</w:t>
            </w:r>
          </w:p>
        </w:tc>
      </w:tr>
      <w:tr w:rsidR="0032545D">
        <w:trPr>
          <w:trHeight w:hRule="exact" w:val="277"/>
        </w:trPr>
        <w:tc>
          <w:tcPr>
            <w:tcW w:w="5813" w:type="dxa"/>
          </w:tcPr>
          <w:p w:rsidR="0032545D" w:rsidRDefault="0032545D"/>
        </w:tc>
        <w:tc>
          <w:tcPr>
            <w:tcW w:w="4962" w:type="dxa"/>
          </w:tcPr>
          <w:p w:rsidR="0032545D" w:rsidRDefault="0032545D"/>
        </w:tc>
      </w:tr>
      <w:tr w:rsidR="0032545D">
        <w:trPr>
          <w:trHeight w:hRule="exact" w:val="277"/>
        </w:trPr>
        <w:tc>
          <w:tcPr>
            <w:tcW w:w="5826" w:type="dxa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составлена на основании учебного плана:</w:t>
            </w:r>
          </w:p>
        </w:tc>
        <w:tc>
          <w:tcPr>
            <w:tcW w:w="4962" w:type="dxa"/>
          </w:tcPr>
          <w:p w:rsidR="0032545D" w:rsidRDefault="0032545D"/>
        </w:tc>
      </w:tr>
      <w:tr w:rsidR="0032545D">
        <w:trPr>
          <w:trHeight w:hRule="exact" w:val="697"/>
        </w:trPr>
        <w:tc>
          <w:tcPr>
            <w:tcW w:w="1078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Направление подготовки 44.04.01 Педагогическое образование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Направленность (профиль) образовательной программы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География для практики и образования</w:t>
            </w:r>
          </w:p>
        </w:tc>
      </w:tr>
      <w:tr w:rsidR="0032545D">
        <w:trPr>
          <w:trHeight w:hRule="exact" w:val="972"/>
        </w:trPr>
        <w:tc>
          <w:tcPr>
            <w:tcW w:w="5813" w:type="dxa"/>
          </w:tcPr>
          <w:p w:rsidR="0032545D" w:rsidRDefault="0032545D"/>
        </w:tc>
        <w:tc>
          <w:tcPr>
            <w:tcW w:w="4962" w:type="dxa"/>
          </w:tcPr>
          <w:p w:rsidR="0032545D" w:rsidRDefault="0032545D"/>
        </w:tc>
      </w:tr>
      <w:tr w:rsidR="0032545D">
        <w:trPr>
          <w:trHeight w:hRule="exact" w:val="277"/>
        </w:trPr>
        <w:tc>
          <w:tcPr>
            <w:tcW w:w="1078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Рабочая программа одобрена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 заседании кафедры</w:t>
            </w:r>
          </w:p>
        </w:tc>
      </w:tr>
      <w:tr w:rsidR="0032545D">
        <w:trPr>
          <w:trHeight w:hRule="exact" w:val="277"/>
        </w:trPr>
        <w:tc>
          <w:tcPr>
            <w:tcW w:w="1078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Е10 Географии и методики обучения географии</w:t>
            </w:r>
          </w:p>
        </w:tc>
      </w:tr>
      <w:tr w:rsidR="0032545D">
        <w:trPr>
          <w:trHeight w:hRule="exact" w:val="277"/>
        </w:trPr>
        <w:tc>
          <w:tcPr>
            <w:tcW w:w="5813" w:type="dxa"/>
          </w:tcPr>
          <w:p w:rsidR="0032545D" w:rsidRDefault="0032545D"/>
        </w:tc>
        <w:tc>
          <w:tcPr>
            <w:tcW w:w="4962" w:type="dxa"/>
          </w:tcPr>
          <w:p w:rsidR="0032545D" w:rsidRDefault="0032545D"/>
        </w:tc>
      </w:tr>
      <w:tr w:rsidR="0032545D">
        <w:trPr>
          <w:trHeight w:hRule="exact" w:val="697"/>
        </w:trPr>
        <w:tc>
          <w:tcPr>
            <w:tcW w:w="1078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Протокол от __ __________ 2021 г. № __</w:t>
            </w:r>
          </w:p>
          <w:p w:rsidR="0032545D" w:rsidRDefault="0032545D">
            <w:pPr>
              <w:spacing w:after="0" w:line="240" w:lineRule="auto"/>
              <w:rPr>
                <w:sz w:val="19"/>
                <w:szCs w:val="19"/>
              </w:rPr>
            </w:pP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Зав. кафедрой</w:t>
            </w:r>
          </w:p>
        </w:tc>
      </w:tr>
      <w:tr w:rsidR="0032545D">
        <w:trPr>
          <w:trHeight w:hRule="exact" w:val="277"/>
        </w:trPr>
        <w:tc>
          <w:tcPr>
            <w:tcW w:w="5813" w:type="dxa"/>
          </w:tcPr>
          <w:p w:rsidR="0032545D" w:rsidRDefault="0032545D"/>
        </w:tc>
        <w:tc>
          <w:tcPr>
            <w:tcW w:w="4962" w:type="dxa"/>
          </w:tcPr>
          <w:p w:rsidR="0032545D" w:rsidRDefault="0032545D"/>
        </w:tc>
      </w:tr>
      <w:tr w:rsidR="0032545D">
        <w:trPr>
          <w:trHeight w:hRule="exact" w:val="277"/>
        </w:trPr>
        <w:tc>
          <w:tcPr>
            <w:tcW w:w="1078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Председатель НМСС(С)</w:t>
            </w:r>
          </w:p>
        </w:tc>
      </w:tr>
      <w:tr w:rsidR="0032545D">
        <w:trPr>
          <w:trHeight w:hRule="exact" w:val="277"/>
        </w:trPr>
        <w:tc>
          <w:tcPr>
            <w:tcW w:w="1078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__ __________ 2021 г. № ______________</w:t>
            </w:r>
          </w:p>
        </w:tc>
      </w:tr>
    </w:tbl>
    <w:p w:rsidR="0032545D" w:rsidRDefault="00B02F5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66"/>
        <w:gridCol w:w="1954"/>
        <w:gridCol w:w="7554"/>
      </w:tblGrid>
      <w:tr w:rsidR="0032545D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32545D">
        <w:trPr>
          <w:trHeight w:hRule="exact" w:val="69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формирование компетенций,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обеспечивающих изучение управленческих структур и их взаимодействий в отдельных регионах РФ, муниципалитетах и их взаимодействия с бизнес-структурами.</w:t>
            </w:r>
          </w:p>
        </w:tc>
      </w:tr>
      <w:tr w:rsidR="0032545D">
        <w:trPr>
          <w:trHeight w:hRule="exact" w:val="277"/>
        </w:trPr>
        <w:tc>
          <w:tcPr>
            <w:tcW w:w="766" w:type="dxa"/>
          </w:tcPr>
          <w:p w:rsidR="0032545D" w:rsidRDefault="0032545D"/>
        </w:tc>
        <w:tc>
          <w:tcPr>
            <w:tcW w:w="2071" w:type="dxa"/>
          </w:tcPr>
          <w:p w:rsidR="0032545D" w:rsidRDefault="0032545D"/>
        </w:tc>
        <w:tc>
          <w:tcPr>
            <w:tcW w:w="7939" w:type="dxa"/>
          </w:tcPr>
          <w:p w:rsidR="0032545D" w:rsidRDefault="0032545D"/>
        </w:tc>
      </w:tr>
      <w:tr w:rsidR="0032545D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 МЕСТО ДИСЦИПЛИНЫ (МОДУЛЯ) В СТРУКТУРЕ ОБРАЗОВАТЕЛЬНОЙ ПРОГРАММЫ</w:t>
            </w:r>
          </w:p>
        </w:tc>
      </w:tr>
      <w:tr w:rsidR="0032545D">
        <w:trPr>
          <w:trHeight w:hRule="exact" w:val="277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Б1.В.1.ДЭ.01.01</w:t>
            </w:r>
          </w:p>
        </w:tc>
      </w:tr>
      <w:tr w:rsidR="0032545D">
        <w:trPr>
          <w:trHeight w:hRule="exact" w:val="27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Требования к предварительной подготовке обучающегося:</w:t>
            </w:r>
          </w:p>
        </w:tc>
      </w:tr>
      <w:tr w:rsidR="0032545D">
        <w:trPr>
          <w:trHeight w:hRule="exact" w:val="946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Дисциплина «Управление развитием региона» обеспечивает формирование профессиональных компетенций и навыков в сфере комплексного экономико- географического анализа,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комплексной региональной диагностики, разработки документов стратегического территориального планирования регионов и муниципальных образований разного ранга, проведения экономико-географической экспертизы и диагностики регионального развития.</w:t>
            </w:r>
          </w:p>
        </w:tc>
      </w:tr>
      <w:tr w:rsidR="0032545D">
        <w:trPr>
          <w:trHeight w:hRule="exact" w:val="72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Данная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дисциплина направлена на достижение компетентности будущих специалистов, свободно ориентирующихся в сложных ситуациях современного мира и умеющих принимать научно обоснованные решения на основе прогнозирования и территориального управления.</w:t>
            </w:r>
          </w:p>
        </w:tc>
      </w:tr>
      <w:tr w:rsidR="0032545D">
        <w:trPr>
          <w:trHeight w:hRule="exact" w:val="5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Дисциплин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ы (модули) и практики, для которых освоение данной дисциплины (модуля) необходимо как предшествующее:</w:t>
            </w:r>
          </w:p>
        </w:tc>
      </w:tr>
      <w:tr w:rsidR="0032545D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Теоретические проблемы экономической и социальной географии</w:t>
            </w:r>
          </w:p>
        </w:tc>
      </w:tr>
      <w:tr w:rsidR="0032545D">
        <w:trPr>
          <w:trHeight w:hRule="exact" w:val="27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Современные теоретические проблемы физической географии</w:t>
            </w:r>
          </w:p>
        </w:tc>
      </w:tr>
      <w:tr w:rsidR="0032545D">
        <w:trPr>
          <w:trHeight w:hRule="exact" w:val="138"/>
        </w:trPr>
        <w:tc>
          <w:tcPr>
            <w:tcW w:w="766" w:type="dxa"/>
          </w:tcPr>
          <w:p w:rsidR="0032545D" w:rsidRDefault="0032545D"/>
        </w:tc>
        <w:tc>
          <w:tcPr>
            <w:tcW w:w="2071" w:type="dxa"/>
          </w:tcPr>
          <w:p w:rsidR="0032545D" w:rsidRDefault="0032545D"/>
        </w:tc>
        <w:tc>
          <w:tcPr>
            <w:tcW w:w="7939" w:type="dxa"/>
          </w:tcPr>
          <w:p w:rsidR="0032545D" w:rsidRDefault="0032545D"/>
        </w:tc>
      </w:tr>
      <w:tr w:rsidR="0032545D">
        <w:trPr>
          <w:trHeight w:hRule="exact" w:val="55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3. КОМПЕТЕНЦИИ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ОБУЧАЮЩЕГОСЯ, ФОРМИРУЕМЫЕ В РЕЗУЛЬТАТЕ ОСВОЕНИЯ ДИСЦИПЛИНЫ (МОДУЛЯ)</w:t>
            </w:r>
          </w:p>
        </w:tc>
      </w:tr>
      <w:tr w:rsidR="0032545D">
        <w:trPr>
          <w:trHeight w:hRule="exact" w:val="30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ПК-2: Способен осуществлять проектирование научно-методических и учебно-методических материалов</w:t>
            </w:r>
          </w:p>
        </w:tc>
      </w:tr>
      <w:tr w:rsidR="0032545D">
        <w:trPr>
          <w:trHeight w:hRule="exact" w:val="75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ПК-2.1: Знает: требования и подходы к проектированию и созданию научно- методических и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учебно-методических материалов; порядок разработки и использования научно-методических и учебно-методических материалов, примерных или типовых образовательных программ</w:t>
            </w:r>
          </w:p>
        </w:tc>
      </w:tr>
      <w:tr w:rsidR="0032545D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32545D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32545D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32545D">
        <w:trPr>
          <w:trHeight w:hRule="exact" w:val="75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ПК-2.2: Умеет: разрабатывать новые подходы и методические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решения в области проектирования научно- методических и учебно-методических материалов; разрабатывать (обновлять) примерные или типовые образовательные программы, примерные рабочие программы учебных курсов, дисциплин (модулей)</w:t>
            </w:r>
          </w:p>
        </w:tc>
      </w:tr>
      <w:tr w:rsidR="0032545D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32545D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32545D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32545D">
        <w:trPr>
          <w:trHeight w:hRule="exact" w:val="5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ПК-2.3: Владеет навыками осуществления деятельности по проектированию научно-методических и учебно- методических материалов при выполнении профессиональных задач.</w:t>
            </w:r>
          </w:p>
        </w:tc>
      </w:tr>
      <w:tr w:rsidR="0032545D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32545D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32545D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32545D">
        <w:trPr>
          <w:trHeight w:hRule="exact" w:val="30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ПК-3: Способен организовывать научно-исследовательскую деятельност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ь обучающихся</w:t>
            </w:r>
          </w:p>
        </w:tc>
      </w:tr>
      <w:tr w:rsidR="0032545D">
        <w:trPr>
          <w:trHeight w:hRule="exact" w:val="5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ПК-3.1: Знает: теоретические основы и технологии организации научно- исследовательской и проектной деятельности.</w:t>
            </w:r>
          </w:p>
        </w:tc>
      </w:tr>
      <w:tr w:rsidR="0032545D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32545D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32545D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32545D">
        <w:trPr>
          <w:trHeight w:hRule="exact" w:val="75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ПК-3.2: Умеет: подготавливать проектные и научно-исследовательские работы с учетом нормативных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требований; консультировать обучающихся на всех этапах подготовки и оформления проектных, исследовательских, научных работ.</w:t>
            </w:r>
          </w:p>
        </w:tc>
      </w:tr>
      <w:tr w:rsidR="0032545D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32545D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32545D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32545D">
        <w:trPr>
          <w:trHeight w:hRule="exact" w:val="5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ПК-3.3: Владеет навыками организации и проведения учебно- исследовательской, научно- исследовательской, п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роектной и иной деятельности в ходе выполнения профессиональных функций.</w:t>
            </w:r>
          </w:p>
        </w:tc>
      </w:tr>
      <w:tr w:rsidR="0032545D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32545D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32545D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</w:tbl>
    <w:p w:rsidR="0032545D" w:rsidRDefault="00B02F5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63"/>
        <w:gridCol w:w="3044"/>
        <w:gridCol w:w="968"/>
        <w:gridCol w:w="698"/>
        <w:gridCol w:w="1118"/>
        <w:gridCol w:w="985"/>
        <w:gridCol w:w="686"/>
        <w:gridCol w:w="834"/>
        <w:gridCol w:w="978"/>
      </w:tblGrid>
      <w:tr w:rsidR="0032545D">
        <w:trPr>
          <w:trHeight w:hRule="exact" w:val="277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4. СТРУКТУРА И СОДЕРЖАНИЕ ДИСЦИПЛИНЫ (МОДУЛЯ)</w:t>
            </w:r>
          </w:p>
        </w:tc>
      </w:tr>
      <w:tr w:rsidR="0032545D">
        <w:trPr>
          <w:trHeight w:hRule="exact" w:val="41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 занятия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Наименование разделов и тем /вид 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 / Курс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 ра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</w:p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ракт.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Пр. подгот.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 ние</w:t>
            </w:r>
          </w:p>
        </w:tc>
      </w:tr>
      <w:tr w:rsidR="0032545D">
        <w:trPr>
          <w:trHeight w:hRule="exact" w:val="555"/>
        </w:trPr>
        <w:tc>
          <w:tcPr>
            <w:tcW w:w="993" w:type="dxa"/>
          </w:tcPr>
          <w:p w:rsidR="0032545D" w:rsidRDefault="0032545D"/>
        </w:tc>
        <w:tc>
          <w:tcPr>
            <w:tcW w:w="3403" w:type="dxa"/>
          </w:tcPr>
          <w:p w:rsidR="0032545D" w:rsidRDefault="0032545D"/>
        </w:tc>
        <w:tc>
          <w:tcPr>
            <w:tcW w:w="993" w:type="dxa"/>
          </w:tcPr>
          <w:p w:rsidR="0032545D" w:rsidRDefault="0032545D"/>
        </w:tc>
        <w:tc>
          <w:tcPr>
            <w:tcW w:w="710" w:type="dxa"/>
          </w:tcPr>
          <w:p w:rsidR="0032545D" w:rsidRDefault="0032545D"/>
        </w:tc>
        <w:tc>
          <w:tcPr>
            <w:tcW w:w="1135" w:type="dxa"/>
          </w:tcPr>
          <w:p w:rsidR="0032545D" w:rsidRDefault="0032545D"/>
        </w:tc>
        <w:tc>
          <w:tcPr>
            <w:tcW w:w="993" w:type="dxa"/>
          </w:tcPr>
          <w:p w:rsidR="0032545D" w:rsidRDefault="0032545D"/>
        </w:tc>
        <w:tc>
          <w:tcPr>
            <w:tcW w:w="710" w:type="dxa"/>
          </w:tcPr>
          <w:p w:rsidR="0032545D" w:rsidRDefault="0032545D"/>
        </w:tc>
        <w:tc>
          <w:tcPr>
            <w:tcW w:w="852" w:type="dxa"/>
          </w:tcPr>
          <w:p w:rsidR="0032545D" w:rsidRDefault="0032545D"/>
        </w:tc>
        <w:tc>
          <w:tcPr>
            <w:tcW w:w="993" w:type="dxa"/>
          </w:tcPr>
          <w:p w:rsidR="0032545D" w:rsidRDefault="0032545D"/>
        </w:tc>
      </w:tr>
      <w:tr w:rsidR="0032545D">
        <w:trPr>
          <w:trHeight w:hRule="exact" w:val="478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ОЦЕНОЧНЫЕ МАТЕРИАЛЫ (ОЦЕНОЧНЫЕ СРЕДСТВА)</w:t>
            </w:r>
          </w:p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для текущего контроля успеваемости, промежуточной аттестации</w:t>
            </w:r>
          </w:p>
        </w:tc>
      </w:tr>
      <w:tr w:rsidR="0032545D">
        <w:trPr>
          <w:trHeight w:hRule="exact" w:val="277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32545D">
        <w:trPr>
          <w:trHeight w:hRule="exact" w:val="267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• Входной (предварительный, исходный) контроль проводится непосредственно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перед изучением дисциплины. Цель: оценить начальный уровень знаний студента и планировать обучение. Способ проведения – тестирование.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• Текущий и итоговый контроль результатов изучения дисциплины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Комплект контролирующих материалов, разработанных преподава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телем для всех запланированных видов контроля, образует фонд оценочных средств по дисциплине.  Фонд оценочных средств для всех запланированных видов контроля по дисциплине хранится на кафедре географии и методики обучения географии, обеспечивающей преподав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ание дисциплины.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• Текущий контроль: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 контроль осуществляется в ходе обучения. Цель: определить уровень усвоения знаний студентом разделов учебного материала, скорректировать дальнейшее обучение дисциплины. Способ проведения – тестирование.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• Промеж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уточный контроль: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Итоговые тесты по основным разделам дисциплины</w:t>
            </w:r>
          </w:p>
        </w:tc>
      </w:tr>
      <w:tr w:rsidR="0032545D">
        <w:trPr>
          <w:trHeight w:hRule="exact" w:val="277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5.2. Темы письменных работ</w:t>
            </w:r>
          </w:p>
        </w:tc>
      </w:tr>
      <w:tr w:rsidR="0032545D">
        <w:trPr>
          <w:trHeight w:hRule="exact" w:val="10146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 1. Устный доклад на тему: «Система документов территориального стратегического планирования и управления»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Темы для докладов: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1. Критерии, индикаторы и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показатели пространственной организации производительных сил.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 Стратегии разного уровня и система их взаимодействия.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 Документы по обоснованию развития и размещения производительных сил страны, регионов и муниципалитетов.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 Концепции и прогнозы социал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ьно-экономического развития страны, регионов и муниципалитетов.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 2. Презентации на тему: «Законодательно-нормативная база России в области территориального планирования и управления»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Вопросы для изучения: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 Законы Российской Федерации и субъектов Р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Ф.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 Нормативная база территориального управления и стратегическогс планирования.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 Зарубежный опыт территориального управления и стратегическое планирования.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   Отечественный  опыт  управления   и   планирования   в  регионах муниципалитетах.</w:t>
            </w:r>
          </w:p>
          <w:p w:rsidR="0032545D" w:rsidRDefault="0032545D">
            <w:pPr>
              <w:spacing w:after="0" w:line="240" w:lineRule="auto"/>
              <w:rPr>
                <w:sz w:val="19"/>
                <w:szCs w:val="19"/>
              </w:rPr>
            </w:pP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3. Составление глоссария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Необходимо составить глоссарий из следующих терминов и понятий: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 Документы по обоснованию и размещению производительных сил страны.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 Территориальное планирование регионов и муниципалитетов.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 Производственные и селитебные террит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ории.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 Функциональная и планировочная структура территории.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 Производительные силы.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 Регион, экономический район, региональная ситуация. Статистический,       аналитический,       сравнительный, вариантный, балансовый, экономико-математический методы, Г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 технологии. Региональные преимущества и риски.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 Законы Российской Федерации.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 Нормативные документы.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 Территориальное управление.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 Стратегическое планирование.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 Схемы развития и размещения.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 Концепция.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 Территориальное планирование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 Генеральный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план.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 скобках укажите источник, с выходными данными оформленными по ГОСТ «Библиографический список» 2003)</w:t>
            </w:r>
          </w:p>
          <w:p w:rsidR="0032545D" w:rsidRDefault="0032545D">
            <w:pPr>
              <w:spacing w:after="0" w:line="240" w:lineRule="auto"/>
              <w:rPr>
                <w:sz w:val="19"/>
                <w:szCs w:val="19"/>
              </w:rPr>
            </w:pP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 4. Составление схем на тему: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«Факторы базисного и надстроечного уровня»;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«Территориальное управление и планирование».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Схема это графическое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изображение закономерностей и связей различны элементов системы. Для выполнения схемы необходимо самостоятельно выделить ключевые элементы системы, определить направления связей и оформить это графически. У каждой схемы должны быть самостоятельные выводы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 закономерностям взаимодействия системы.</w:t>
            </w:r>
          </w:p>
          <w:p w:rsidR="0032545D" w:rsidRDefault="0032545D">
            <w:pPr>
              <w:spacing w:after="0" w:line="240" w:lineRule="auto"/>
              <w:rPr>
                <w:sz w:val="19"/>
                <w:szCs w:val="19"/>
              </w:rPr>
            </w:pP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 5. Составление каталога литературных источников «Документы по ТУ и СП»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 Минимальное количество источников 30;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 Каталог должен включать российские и иностранные источники;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 30% от всех источников должны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быть источники за последние 10 лет;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 Источники должны быть оформлены по ГОСТу «Библиографический список» 2003.</w:t>
            </w:r>
          </w:p>
        </w:tc>
      </w:tr>
    </w:tbl>
    <w:p w:rsidR="0032545D" w:rsidRDefault="00B02F5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274"/>
      </w:tblGrid>
      <w:tr w:rsidR="0032545D">
        <w:trPr>
          <w:trHeight w:hRule="exact" w:val="277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5.3. Оценочные материалы (оценочные средства)</w:t>
            </w:r>
          </w:p>
        </w:tc>
      </w:tr>
      <w:tr w:rsidR="0032545D">
        <w:trPr>
          <w:trHeight w:hRule="exact" w:val="1576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Итоговый контроль - экзамен.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 отчетности о результатах самостоятельной деятельности студ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ента включает экзамен. Экзамен проводится в традиционной форме и предполагает проверку теоретических знаний студентов по курсу и выполнение практических заданий.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 экзамену студентам необходимо освоить материал дисциплины, выполнить все практические работы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защитить задания (устно). Кроме этого, студентам предлагается выполнить самостоятельную работу (по выбору), содержание которой связана с темой диссертационного исследования.</w:t>
            </w:r>
          </w:p>
        </w:tc>
      </w:tr>
      <w:tr w:rsidR="0032545D">
        <w:trPr>
          <w:trHeight w:hRule="exact" w:val="277"/>
        </w:trPr>
        <w:tc>
          <w:tcPr>
            <w:tcW w:w="10774" w:type="dxa"/>
          </w:tcPr>
          <w:p w:rsidR="0032545D" w:rsidRDefault="0032545D"/>
        </w:tc>
      </w:tr>
      <w:tr w:rsidR="0032545D">
        <w:trPr>
          <w:trHeight w:hRule="exact" w:val="277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 УЧЕБНО-МЕТОДИЧЕСКОЕ И ИНФОРМАЦИОННОЕ ОБЕСПЕЧЕНИЕ ДИСЦИПЛИНЫ (МОДУЛЯ)</w:t>
            </w:r>
          </w:p>
        </w:tc>
      </w:tr>
      <w:tr w:rsidR="0032545D">
        <w:trPr>
          <w:trHeight w:hRule="exact" w:val="277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Рекомендуемая литература</w:t>
            </w:r>
          </w:p>
        </w:tc>
      </w:tr>
      <w:tr w:rsidR="0032545D">
        <w:trPr>
          <w:trHeight w:hRule="exact" w:val="277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6.3.1 Перечень программного обеспечения</w:t>
            </w:r>
          </w:p>
        </w:tc>
      </w:tr>
      <w:tr w:rsidR="0032545D">
        <w:trPr>
          <w:trHeight w:hRule="exact" w:val="2236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 Microsoft® Windows® 8.1 Professional (OEM лицензия, контракт № 20А/2015 от 05.10.2015);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 Kaspersky Endpoint Security – Лиц сертификат  №1B08-190415-050007-883-951;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3. 7-Zip -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(Свободная лицензия GPL);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 Adobe Acrobat Reader – (Свободная лицензия);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 Google Chrome – (Свободная лицензия);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 Mozilla Firefox – (Свободная лицензия);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 LibreOffice – (Свободная лицензия GPL);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8. XnView – (Свободная лицензия);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9. Java – (Свободная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лицензия);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10. VLC – (Свободная лицензия);</w:t>
            </w:r>
          </w:p>
        </w:tc>
      </w:tr>
      <w:tr w:rsidR="0032545D">
        <w:trPr>
          <w:trHeight w:hRule="exact" w:val="277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6.3.2  Перечень профессиональных баз данных и информационных справочных систем</w:t>
            </w:r>
          </w:p>
        </w:tc>
      </w:tr>
      <w:tr w:rsidR="0032545D">
        <w:trPr>
          <w:trHeight w:hRule="exact" w:val="2500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Elibrary.ru: электронная библиотечная система : база данных содержит сведения об отечественных книгах и периодических изданиях по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науке, технологии, медицине и образованию. Адрес: http://elibrary.ru Режим доступа: Свободный доступ;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Электронно-библиотечная система «Университетская библиотека онлайн». Адрес: https://biblioclub.ru Режим доступа: Индивидуальный неограниченный доступ;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ктронно-библиотечная система издательства «ЛАНЬ». Адрес: e.lanbook.com Режим доступа: Индивидуальный неограниченный доступ;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Образовательная платформа «Юрайт». Адрес: https://urait.ru Режим доступа: Индивидуальный неограниченный доступ;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 Антиплагиат: сист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ема обнаружения заимствований. Адрес: https://krasspu.antiplagiat.ru Режим доступа: Индивидуальный неограниченный доступ;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Консультант Плюс /Электронный ресурс/:справочно – правововая  система. Адрес: Научная библиотека Режим доступа: Локальная  сеть вуза;</w:t>
            </w:r>
          </w:p>
        </w:tc>
      </w:tr>
      <w:tr w:rsidR="0032545D">
        <w:trPr>
          <w:trHeight w:hRule="exact" w:val="277"/>
        </w:trPr>
        <w:tc>
          <w:tcPr>
            <w:tcW w:w="10774" w:type="dxa"/>
          </w:tcPr>
          <w:p w:rsidR="0032545D" w:rsidRDefault="0032545D"/>
        </w:tc>
      </w:tr>
      <w:tr w:rsidR="0032545D">
        <w:trPr>
          <w:trHeight w:hRule="exact" w:val="277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7. МАТЕРИАЛЬНО-ТЕХНИЧЕСКОЕ ОБЕСПЕЧЕНИЕ ДИСЦИПЛИНЫ (МОДУЛЯ)</w:t>
            </w:r>
          </w:p>
        </w:tc>
      </w:tr>
      <w:tr w:rsidR="0032545D">
        <w:trPr>
          <w:trHeight w:hRule="exact" w:val="2500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Перечень учебных аудиторий и помещений закрепляется ежегодным приказом «О закреплении аудиторий и помещений в Федеральном государственном бюджетном образовательном учреждении высшего образовани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 «Красноярский государственный педагогический университет им. В.П. Астафьева на текущий год» с обновлением перечня программного обеспечения и оборудования в соответствии с требованиями ФГОС ВО, в том числе: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 Учебные аудитории для проведения занятий лекц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 Помещения для самостоятельной работы обучающихся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Помещения для хранения и профилактического обслуживания учебного оборудования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 Перечень лабораторий.</w:t>
            </w:r>
          </w:p>
        </w:tc>
      </w:tr>
      <w:tr w:rsidR="0032545D">
        <w:trPr>
          <w:trHeight w:hRule="exact" w:val="277"/>
        </w:trPr>
        <w:tc>
          <w:tcPr>
            <w:tcW w:w="10774" w:type="dxa"/>
          </w:tcPr>
          <w:p w:rsidR="0032545D" w:rsidRDefault="0032545D"/>
        </w:tc>
      </w:tr>
      <w:tr w:rsidR="0032545D">
        <w:trPr>
          <w:trHeight w:hRule="exact" w:val="277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8. МЕТОДИЧЕСКИЕ УКАЗАНИЯ ДЛЯ ОБУЧАЮЩИХСЯ ПО ОСВОЕНИЮ ДИСЦИПЛИНЫ (МОДУЛЯ)</w:t>
            </w:r>
          </w:p>
        </w:tc>
      </w:tr>
      <w:tr w:rsidR="0032545D">
        <w:trPr>
          <w:trHeight w:hRule="exact" w:val="2236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Материалы рабочей программе дисциплины «Управление развитием региона»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призваны помочь студентам понять структуру учебной дисциплины, распределение модулей и рейтинга по основным разделам курса, а также познакомиться с видами и содержанием самостоятельной и индивидуальной работы при освоении данного предмета.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Методические рек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омендации по организации самостоятельной работы студентов представлены в рабочей программе дисциплины «Управление развитием региона», Красноярск, КГПУ, 2019. РПД хранится на кафедре географии и методики обучения географии КГПУ (электронный ресурс представл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ен на «сайте КГПУ».</w:t>
            </w:r>
          </w:p>
          <w:p w:rsidR="0032545D" w:rsidRDefault="00B02F5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Основным документом РПД является учебная программа, которая составлена на основе федерального государственного образовательного стандарта высшего образования (ФГОС ВО) и определяет основное содержание, объём и формы организации обучения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по предмету. Программой определяется содержание основных теоретических знаний, практических занятий и самостоятельной работы.</w:t>
            </w:r>
          </w:p>
        </w:tc>
      </w:tr>
    </w:tbl>
    <w:p w:rsidR="0032545D" w:rsidRDefault="0032545D"/>
    <w:sectPr w:rsidR="0032545D" w:rsidSect="0032545D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32545D"/>
    <w:rsid w:val="00B02F56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1971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2023-2024_44_04_01 География для практики и образования (з_ 2023)_plx_Управление развитием региона</dc:title>
  <dc:creator>FastReport.NET</dc:creator>
  <cp:lastModifiedBy>Саша</cp:lastModifiedBy>
  <cp:revision>2</cp:revision>
  <dcterms:created xsi:type="dcterms:W3CDTF">2023-05-28T02:50:00Z</dcterms:created>
  <dcterms:modified xsi:type="dcterms:W3CDTF">2023-05-28T02:50:00Z</dcterms:modified>
</cp:coreProperties>
</file>