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49" w:rsidRPr="00416749" w:rsidRDefault="00416749" w:rsidP="00416749">
      <w:pPr>
        <w:jc w:val="center"/>
        <w:rPr>
          <w:sz w:val="28"/>
          <w:szCs w:val="28"/>
        </w:rPr>
      </w:pPr>
      <w:r w:rsidRPr="00416749">
        <w:rPr>
          <w:sz w:val="28"/>
          <w:szCs w:val="28"/>
        </w:rPr>
        <w:t>МИНИСТЕ</w:t>
      </w:r>
      <w:proofErr w:type="gramStart"/>
      <w:r w:rsidRPr="00416749">
        <w:rPr>
          <w:sz w:val="28"/>
          <w:szCs w:val="28"/>
        </w:rPr>
        <w:t>PC</w:t>
      </w:r>
      <w:proofErr w:type="gramEnd"/>
      <w:r w:rsidRPr="00416749">
        <w:rPr>
          <w:sz w:val="28"/>
          <w:szCs w:val="28"/>
        </w:rPr>
        <w:t>ТВO ПРОСВЕЩЕНИЯ РОССИЙСКОЙ ФЕДЕРАЦИИ</w:t>
      </w:r>
    </w:p>
    <w:p w:rsidR="00416749" w:rsidRPr="00416749" w:rsidRDefault="00416749" w:rsidP="00416749">
      <w:pPr>
        <w:jc w:val="center"/>
        <w:rPr>
          <w:sz w:val="28"/>
          <w:szCs w:val="28"/>
        </w:rPr>
      </w:pPr>
    </w:p>
    <w:p w:rsidR="00416749" w:rsidRPr="00416749" w:rsidRDefault="00416749" w:rsidP="00416749">
      <w:pPr>
        <w:jc w:val="center"/>
        <w:rPr>
          <w:sz w:val="28"/>
          <w:szCs w:val="28"/>
        </w:rPr>
      </w:pPr>
      <w:r w:rsidRPr="00416749">
        <w:rPr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:rsidR="00416749" w:rsidRPr="00416749" w:rsidRDefault="00416749" w:rsidP="00416749">
      <w:pPr>
        <w:jc w:val="center"/>
        <w:rPr>
          <w:sz w:val="28"/>
          <w:szCs w:val="28"/>
        </w:rPr>
      </w:pPr>
    </w:p>
    <w:p w:rsidR="00416749" w:rsidRPr="00416749" w:rsidRDefault="00416749" w:rsidP="00416749">
      <w:pPr>
        <w:jc w:val="center"/>
        <w:rPr>
          <w:sz w:val="28"/>
          <w:szCs w:val="28"/>
        </w:rPr>
      </w:pPr>
      <w:r w:rsidRPr="00416749">
        <w:rPr>
          <w:sz w:val="28"/>
          <w:szCs w:val="28"/>
        </w:rPr>
        <w:t>К</w:t>
      </w:r>
      <w:proofErr w:type="gramStart"/>
      <w:r w:rsidRPr="00416749">
        <w:rPr>
          <w:sz w:val="28"/>
          <w:szCs w:val="28"/>
        </w:rPr>
        <w:t>PAC</w:t>
      </w:r>
      <w:proofErr w:type="gramEnd"/>
      <w:r w:rsidRPr="00416749">
        <w:rPr>
          <w:sz w:val="28"/>
          <w:szCs w:val="28"/>
        </w:rPr>
        <w:t xml:space="preserve">НOЯPCКИЙ ГOCУДAPCТВЕННЫЙ ПЕДAГOГИЧЕCКИЙ </w:t>
      </w:r>
    </w:p>
    <w:p w:rsidR="00416749" w:rsidRPr="00416749" w:rsidRDefault="00416749" w:rsidP="00416749">
      <w:pPr>
        <w:jc w:val="center"/>
        <w:rPr>
          <w:sz w:val="28"/>
          <w:szCs w:val="28"/>
        </w:rPr>
      </w:pPr>
      <w:r w:rsidRPr="00416749">
        <w:rPr>
          <w:sz w:val="28"/>
          <w:szCs w:val="28"/>
        </w:rPr>
        <w:t>УНИВЕ</w:t>
      </w:r>
      <w:proofErr w:type="gramStart"/>
      <w:r w:rsidRPr="00416749">
        <w:rPr>
          <w:sz w:val="28"/>
          <w:szCs w:val="28"/>
        </w:rPr>
        <w:t>PC</w:t>
      </w:r>
      <w:proofErr w:type="gramEnd"/>
      <w:r w:rsidRPr="00416749">
        <w:rPr>
          <w:sz w:val="28"/>
          <w:szCs w:val="28"/>
        </w:rPr>
        <w:t>ИТЕТ им. В.П.ACТAФЬЕВA</w:t>
      </w:r>
    </w:p>
    <w:p w:rsidR="00416749" w:rsidRPr="00416749" w:rsidRDefault="00416749" w:rsidP="00416749">
      <w:pPr>
        <w:jc w:val="center"/>
        <w:rPr>
          <w:sz w:val="28"/>
          <w:szCs w:val="28"/>
        </w:rPr>
      </w:pPr>
      <w:r w:rsidRPr="00416749">
        <w:rPr>
          <w:sz w:val="28"/>
          <w:szCs w:val="28"/>
        </w:rPr>
        <w:t xml:space="preserve">(КГПУ им. В.П. </w:t>
      </w:r>
      <w:proofErr w:type="spellStart"/>
      <w:proofErr w:type="gramStart"/>
      <w:r w:rsidRPr="00416749">
        <w:rPr>
          <w:sz w:val="28"/>
          <w:szCs w:val="28"/>
        </w:rPr>
        <w:t>Ac</w:t>
      </w:r>
      <w:proofErr w:type="gramEnd"/>
      <w:r w:rsidRPr="00416749">
        <w:rPr>
          <w:sz w:val="28"/>
          <w:szCs w:val="28"/>
        </w:rPr>
        <w:t>тaфьевa</w:t>
      </w:r>
      <w:proofErr w:type="spellEnd"/>
      <w:r w:rsidRPr="00416749">
        <w:rPr>
          <w:sz w:val="28"/>
          <w:szCs w:val="28"/>
        </w:rPr>
        <w:t>)</w:t>
      </w:r>
    </w:p>
    <w:p w:rsidR="00416749" w:rsidRPr="00416749" w:rsidRDefault="00416749" w:rsidP="00416749">
      <w:pPr>
        <w:rPr>
          <w:sz w:val="28"/>
          <w:szCs w:val="28"/>
        </w:rPr>
      </w:pPr>
      <w:r w:rsidRPr="00416749">
        <w:rPr>
          <w:sz w:val="28"/>
          <w:szCs w:val="28"/>
        </w:rPr>
        <w:t xml:space="preserve"> Факультет:</w:t>
      </w:r>
      <w:r w:rsidRPr="00416749">
        <w:rPr>
          <w:sz w:val="28"/>
          <w:szCs w:val="28"/>
          <w:u w:val="single"/>
        </w:rPr>
        <w:t xml:space="preserve"> исторический</w:t>
      </w:r>
      <w:r w:rsidRPr="00416749">
        <w:rPr>
          <w:sz w:val="28"/>
          <w:szCs w:val="28"/>
        </w:rPr>
        <w:t xml:space="preserve"> </w:t>
      </w:r>
    </w:p>
    <w:p w:rsidR="00416749" w:rsidRPr="00416749" w:rsidRDefault="00416749" w:rsidP="00416749">
      <w:pPr>
        <w:rPr>
          <w:sz w:val="28"/>
          <w:szCs w:val="28"/>
        </w:rPr>
      </w:pPr>
      <w:r w:rsidRPr="00416749">
        <w:rPr>
          <w:sz w:val="28"/>
          <w:szCs w:val="28"/>
        </w:rPr>
        <w:t xml:space="preserve"> Выпускающая кафедра: </w:t>
      </w:r>
      <w:r w:rsidRPr="00416749">
        <w:rPr>
          <w:sz w:val="28"/>
          <w:szCs w:val="28"/>
          <w:u w:val="single"/>
        </w:rPr>
        <w:t>отечественной истории</w:t>
      </w:r>
      <w:r w:rsidRPr="00416749">
        <w:rPr>
          <w:sz w:val="28"/>
          <w:szCs w:val="28"/>
        </w:rPr>
        <w:t xml:space="preserve"> </w:t>
      </w:r>
    </w:p>
    <w:p w:rsidR="00416749" w:rsidRPr="00416749" w:rsidRDefault="00416749" w:rsidP="00416749">
      <w:pPr>
        <w:rPr>
          <w:sz w:val="28"/>
          <w:szCs w:val="28"/>
        </w:rPr>
      </w:pPr>
    </w:p>
    <w:p w:rsidR="00416749" w:rsidRPr="00416749" w:rsidRDefault="00416749" w:rsidP="00416749">
      <w:pPr>
        <w:rPr>
          <w:sz w:val="28"/>
          <w:szCs w:val="28"/>
        </w:rPr>
      </w:pPr>
    </w:p>
    <w:p w:rsidR="00416749" w:rsidRPr="00416749" w:rsidRDefault="00416749" w:rsidP="00416749">
      <w:pPr>
        <w:jc w:val="center"/>
        <w:rPr>
          <w:sz w:val="28"/>
          <w:szCs w:val="28"/>
        </w:rPr>
      </w:pPr>
      <w:r w:rsidRPr="00416749">
        <w:rPr>
          <w:sz w:val="28"/>
          <w:szCs w:val="28"/>
        </w:rPr>
        <w:t>Кудря Мария Сергеевна</w:t>
      </w:r>
    </w:p>
    <w:p w:rsidR="00416749" w:rsidRPr="00416749" w:rsidRDefault="00416749" w:rsidP="00416749">
      <w:pPr>
        <w:jc w:val="center"/>
        <w:rPr>
          <w:sz w:val="28"/>
          <w:szCs w:val="28"/>
        </w:rPr>
      </w:pPr>
    </w:p>
    <w:p w:rsidR="00416749" w:rsidRPr="00416749" w:rsidRDefault="00416749" w:rsidP="00416749">
      <w:pPr>
        <w:jc w:val="center"/>
        <w:rPr>
          <w:sz w:val="28"/>
          <w:szCs w:val="28"/>
        </w:rPr>
      </w:pPr>
      <w:r w:rsidRPr="00416749">
        <w:rPr>
          <w:sz w:val="28"/>
          <w:szCs w:val="28"/>
        </w:rPr>
        <w:t>ВЫПУСКНАЯ КВ</w:t>
      </w:r>
      <w:proofErr w:type="gramStart"/>
      <w:r w:rsidRPr="00416749">
        <w:rPr>
          <w:sz w:val="28"/>
          <w:szCs w:val="28"/>
        </w:rPr>
        <w:t>A</w:t>
      </w:r>
      <w:proofErr w:type="gramEnd"/>
      <w:r w:rsidRPr="00416749">
        <w:rPr>
          <w:sz w:val="28"/>
          <w:szCs w:val="28"/>
        </w:rPr>
        <w:t>ЛИФИКAЦИOННAЯ PAБOТA</w:t>
      </w:r>
    </w:p>
    <w:p w:rsidR="00416749" w:rsidRPr="00416749" w:rsidRDefault="00416749" w:rsidP="00416749">
      <w:pPr>
        <w:jc w:val="center"/>
        <w:rPr>
          <w:sz w:val="28"/>
          <w:szCs w:val="28"/>
        </w:rPr>
      </w:pPr>
    </w:p>
    <w:p w:rsidR="00416749" w:rsidRPr="00416749" w:rsidRDefault="00416749" w:rsidP="00416749">
      <w:pPr>
        <w:jc w:val="center"/>
        <w:rPr>
          <w:sz w:val="28"/>
          <w:szCs w:val="28"/>
        </w:rPr>
      </w:pPr>
      <w:r w:rsidRPr="00416749">
        <w:rPr>
          <w:sz w:val="28"/>
          <w:szCs w:val="28"/>
        </w:rPr>
        <w:t>Тема: АКТИВНЫЕ МЕТОДЫ И ПРИЕМЫ РАБОТЫ С ТЕКСТАМИ НА УРОКАХ ИСТОРИИ ПО ТЕМЕ «ВЕЛИКАЯ ОТЕЧЕСТВЕННАЯ ВОЙНА» (НА МАТЕРИАЛАХ ПЕРЕОДИЧЕСКИХ ИЗДАНИЙ КРАСНОЯРСКОГО КРАЯ)</w:t>
      </w:r>
    </w:p>
    <w:p w:rsidR="00416749" w:rsidRPr="00416749" w:rsidRDefault="00416749" w:rsidP="00416749">
      <w:pPr>
        <w:jc w:val="center"/>
        <w:rPr>
          <w:sz w:val="28"/>
          <w:szCs w:val="28"/>
        </w:rPr>
      </w:pPr>
    </w:p>
    <w:p w:rsidR="00416749" w:rsidRPr="00416749" w:rsidRDefault="00416749" w:rsidP="00416749">
      <w:pPr>
        <w:rPr>
          <w:sz w:val="28"/>
          <w:szCs w:val="28"/>
        </w:rPr>
      </w:pPr>
      <w:r w:rsidRPr="00416749">
        <w:rPr>
          <w:sz w:val="28"/>
          <w:szCs w:val="28"/>
        </w:rPr>
        <w:t xml:space="preserve">Направление подготовки: </w:t>
      </w:r>
      <w:r w:rsidRPr="00416749">
        <w:rPr>
          <w:sz w:val="28"/>
          <w:szCs w:val="28"/>
          <w:u w:val="single"/>
        </w:rPr>
        <w:t xml:space="preserve"> 44.03.01 Педагогическое образование</w:t>
      </w:r>
    </w:p>
    <w:p w:rsidR="00416749" w:rsidRPr="00416749" w:rsidRDefault="00416749" w:rsidP="00416749">
      <w:pPr>
        <w:rPr>
          <w:sz w:val="28"/>
          <w:szCs w:val="28"/>
        </w:rPr>
      </w:pPr>
      <w:r w:rsidRPr="00416749">
        <w:rPr>
          <w:sz w:val="28"/>
          <w:szCs w:val="28"/>
        </w:rPr>
        <w:t>Направленность (профиль) образовательной программы: история</w:t>
      </w:r>
    </w:p>
    <w:p w:rsidR="00416749" w:rsidRPr="00416749" w:rsidRDefault="00416749" w:rsidP="00416749">
      <w:pPr>
        <w:jc w:val="center"/>
        <w:rPr>
          <w:sz w:val="28"/>
          <w:szCs w:val="28"/>
        </w:rPr>
      </w:pPr>
    </w:p>
    <w:p w:rsidR="00416749" w:rsidRPr="00416749" w:rsidRDefault="00416749" w:rsidP="00416749">
      <w:pPr>
        <w:jc w:val="right"/>
        <w:rPr>
          <w:sz w:val="28"/>
          <w:szCs w:val="28"/>
        </w:rPr>
      </w:pPr>
      <w:r w:rsidRPr="00416749">
        <w:rPr>
          <w:sz w:val="28"/>
          <w:szCs w:val="28"/>
        </w:rPr>
        <w:t>ДОПУСКАЮ К ЗАЩИТЕ</w:t>
      </w:r>
    </w:p>
    <w:p w:rsidR="00416749" w:rsidRPr="00416749" w:rsidRDefault="00416749" w:rsidP="00416749">
      <w:pPr>
        <w:jc w:val="right"/>
        <w:rPr>
          <w:sz w:val="28"/>
          <w:szCs w:val="28"/>
        </w:rPr>
      </w:pPr>
      <w:r w:rsidRPr="00416749">
        <w:rPr>
          <w:sz w:val="28"/>
          <w:szCs w:val="28"/>
        </w:rPr>
        <w:t xml:space="preserve"> Заведующий кафедрой </w:t>
      </w:r>
    </w:p>
    <w:p w:rsidR="00416749" w:rsidRPr="00416749" w:rsidRDefault="00416749" w:rsidP="00416749">
      <w:pPr>
        <w:jc w:val="right"/>
        <w:rPr>
          <w:sz w:val="28"/>
          <w:szCs w:val="28"/>
        </w:rPr>
      </w:pPr>
      <w:r w:rsidRPr="00416749">
        <w:rPr>
          <w:sz w:val="28"/>
          <w:szCs w:val="28"/>
        </w:rPr>
        <w:t xml:space="preserve">доцент, </w:t>
      </w:r>
      <w:proofErr w:type="spellStart"/>
      <w:r w:rsidRPr="00416749">
        <w:rPr>
          <w:sz w:val="28"/>
          <w:szCs w:val="28"/>
        </w:rPr>
        <w:t>канд</w:t>
      </w:r>
      <w:proofErr w:type="gramStart"/>
      <w:r w:rsidRPr="00416749">
        <w:rPr>
          <w:sz w:val="28"/>
          <w:szCs w:val="28"/>
        </w:rPr>
        <w:t>.и</w:t>
      </w:r>
      <w:proofErr w:type="gramEnd"/>
      <w:r w:rsidRPr="00416749">
        <w:rPr>
          <w:sz w:val="28"/>
          <w:szCs w:val="28"/>
        </w:rPr>
        <w:t>ст.наук</w:t>
      </w:r>
      <w:proofErr w:type="spellEnd"/>
      <w:r w:rsidRPr="00416749">
        <w:rPr>
          <w:sz w:val="28"/>
          <w:szCs w:val="28"/>
        </w:rPr>
        <w:t xml:space="preserve">. </w:t>
      </w:r>
      <w:proofErr w:type="spellStart"/>
      <w:r w:rsidRPr="00416749">
        <w:rPr>
          <w:sz w:val="28"/>
          <w:szCs w:val="28"/>
        </w:rPr>
        <w:t>Ценюга</w:t>
      </w:r>
      <w:proofErr w:type="spellEnd"/>
      <w:r w:rsidRPr="00416749">
        <w:rPr>
          <w:sz w:val="28"/>
          <w:szCs w:val="28"/>
        </w:rPr>
        <w:t xml:space="preserve"> И.Н.</w:t>
      </w:r>
    </w:p>
    <w:p w:rsidR="00416749" w:rsidRPr="00416749" w:rsidRDefault="00416749" w:rsidP="00416749">
      <w:pPr>
        <w:jc w:val="right"/>
        <w:rPr>
          <w:sz w:val="28"/>
          <w:szCs w:val="28"/>
        </w:rPr>
      </w:pPr>
      <w:r w:rsidRPr="00416749">
        <w:rPr>
          <w:sz w:val="28"/>
          <w:szCs w:val="28"/>
        </w:rPr>
        <w:t xml:space="preserve">_____________________________ </w:t>
      </w:r>
    </w:p>
    <w:p w:rsidR="00416749" w:rsidRPr="00416749" w:rsidRDefault="00416749" w:rsidP="00416749">
      <w:pPr>
        <w:jc w:val="right"/>
        <w:rPr>
          <w:sz w:val="28"/>
          <w:szCs w:val="28"/>
        </w:rPr>
      </w:pPr>
      <w:r w:rsidRPr="00416749">
        <w:rPr>
          <w:sz w:val="28"/>
          <w:szCs w:val="28"/>
        </w:rPr>
        <w:t xml:space="preserve">Научный руководитель </w:t>
      </w:r>
    </w:p>
    <w:p w:rsidR="00416749" w:rsidRPr="00416749" w:rsidRDefault="00416749" w:rsidP="00416749">
      <w:pPr>
        <w:jc w:val="right"/>
        <w:rPr>
          <w:sz w:val="28"/>
          <w:szCs w:val="28"/>
        </w:rPr>
      </w:pPr>
      <w:r w:rsidRPr="00416749">
        <w:rPr>
          <w:sz w:val="28"/>
          <w:szCs w:val="28"/>
        </w:rPr>
        <w:t>канд. ист. наук Толмачева А.В.</w:t>
      </w:r>
    </w:p>
    <w:p w:rsidR="00416749" w:rsidRPr="00416749" w:rsidRDefault="00416749" w:rsidP="00416749">
      <w:pPr>
        <w:jc w:val="right"/>
        <w:rPr>
          <w:sz w:val="28"/>
          <w:szCs w:val="28"/>
        </w:rPr>
      </w:pPr>
      <w:r w:rsidRPr="00416749">
        <w:rPr>
          <w:sz w:val="28"/>
          <w:szCs w:val="28"/>
        </w:rPr>
        <w:t xml:space="preserve"> _____________________________ </w:t>
      </w:r>
    </w:p>
    <w:p w:rsidR="00416749" w:rsidRPr="00416749" w:rsidRDefault="00416749" w:rsidP="00416749">
      <w:pPr>
        <w:jc w:val="right"/>
        <w:rPr>
          <w:sz w:val="28"/>
          <w:szCs w:val="28"/>
        </w:rPr>
      </w:pPr>
      <w:r w:rsidRPr="00416749">
        <w:rPr>
          <w:sz w:val="28"/>
          <w:szCs w:val="28"/>
        </w:rPr>
        <w:t xml:space="preserve">Дата защиты _____________________________ </w:t>
      </w:r>
    </w:p>
    <w:p w:rsidR="00416749" w:rsidRPr="00416749" w:rsidRDefault="00416749" w:rsidP="00416749">
      <w:pPr>
        <w:jc w:val="center"/>
        <w:rPr>
          <w:sz w:val="28"/>
          <w:szCs w:val="28"/>
        </w:rPr>
      </w:pPr>
      <w:r w:rsidRPr="00416749">
        <w:rPr>
          <w:sz w:val="28"/>
          <w:szCs w:val="28"/>
        </w:rPr>
        <w:t xml:space="preserve">                                   Студент: Кудря М.С</w:t>
      </w:r>
    </w:p>
    <w:p w:rsidR="00416749" w:rsidRPr="00416749" w:rsidRDefault="00416749" w:rsidP="00416749">
      <w:pPr>
        <w:jc w:val="right"/>
        <w:rPr>
          <w:sz w:val="28"/>
          <w:szCs w:val="28"/>
        </w:rPr>
      </w:pPr>
      <w:r w:rsidRPr="00416749">
        <w:rPr>
          <w:sz w:val="28"/>
          <w:szCs w:val="28"/>
        </w:rPr>
        <w:t>_____________________________</w:t>
      </w:r>
    </w:p>
    <w:p w:rsidR="00416749" w:rsidRPr="00416749" w:rsidRDefault="00416749" w:rsidP="00416749">
      <w:pPr>
        <w:jc w:val="center"/>
        <w:rPr>
          <w:sz w:val="28"/>
          <w:szCs w:val="28"/>
        </w:rPr>
      </w:pPr>
      <w:r w:rsidRPr="00416749">
        <w:rPr>
          <w:sz w:val="28"/>
          <w:szCs w:val="28"/>
        </w:rPr>
        <w:t xml:space="preserve">                                                         </w:t>
      </w:r>
      <w:proofErr w:type="spellStart"/>
      <w:proofErr w:type="gramStart"/>
      <w:r w:rsidRPr="00416749">
        <w:rPr>
          <w:sz w:val="28"/>
          <w:szCs w:val="28"/>
        </w:rPr>
        <w:t>O</w:t>
      </w:r>
      <w:proofErr w:type="gramEnd"/>
      <w:r w:rsidRPr="00416749">
        <w:rPr>
          <w:sz w:val="28"/>
          <w:szCs w:val="28"/>
        </w:rPr>
        <w:t>ценкa</w:t>
      </w:r>
      <w:proofErr w:type="spellEnd"/>
      <w:r w:rsidRPr="00416749">
        <w:rPr>
          <w:sz w:val="28"/>
          <w:szCs w:val="28"/>
        </w:rPr>
        <w:t xml:space="preserve">_______________________ </w:t>
      </w:r>
    </w:p>
    <w:p w:rsidR="00416749" w:rsidRPr="00416749" w:rsidRDefault="00416749" w:rsidP="00416749">
      <w:pPr>
        <w:jc w:val="right"/>
        <w:rPr>
          <w:sz w:val="28"/>
          <w:szCs w:val="28"/>
        </w:rPr>
      </w:pPr>
    </w:p>
    <w:p w:rsidR="00416749" w:rsidRPr="00416749" w:rsidRDefault="00416749" w:rsidP="00416749">
      <w:pPr>
        <w:jc w:val="right"/>
        <w:rPr>
          <w:sz w:val="28"/>
          <w:szCs w:val="28"/>
        </w:rPr>
      </w:pPr>
    </w:p>
    <w:p w:rsidR="00416749" w:rsidRPr="00416749" w:rsidRDefault="00416749" w:rsidP="00416749">
      <w:pPr>
        <w:jc w:val="right"/>
        <w:rPr>
          <w:sz w:val="28"/>
          <w:szCs w:val="28"/>
        </w:rPr>
      </w:pPr>
    </w:p>
    <w:p w:rsidR="00416749" w:rsidRPr="00416749" w:rsidRDefault="00416749" w:rsidP="00416749">
      <w:pPr>
        <w:jc w:val="right"/>
        <w:rPr>
          <w:sz w:val="28"/>
          <w:szCs w:val="28"/>
        </w:rPr>
      </w:pPr>
    </w:p>
    <w:p w:rsidR="00416749" w:rsidRPr="00416749" w:rsidRDefault="00416749" w:rsidP="00416749">
      <w:pPr>
        <w:jc w:val="right"/>
        <w:rPr>
          <w:sz w:val="28"/>
          <w:szCs w:val="28"/>
        </w:rPr>
      </w:pPr>
    </w:p>
    <w:p w:rsidR="00416749" w:rsidRPr="00416749" w:rsidRDefault="00416749" w:rsidP="00416749">
      <w:pPr>
        <w:jc w:val="right"/>
        <w:rPr>
          <w:sz w:val="28"/>
          <w:szCs w:val="28"/>
        </w:rPr>
      </w:pPr>
    </w:p>
    <w:p w:rsidR="00416749" w:rsidRPr="00416749" w:rsidRDefault="00416749" w:rsidP="00416749">
      <w:pPr>
        <w:jc w:val="right"/>
        <w:rPr>
          <w:sz w:val="28"/>
          <w:szCs w:val="28"/>
        </w:rPr>
      </w:pPr>
    </w:p>
    <w:p w:rsidR="00416749" w:rsidRPr="00416749" w:rsidRDefault="00416749" w:rsidP="00416749">
      <w:pPr>
        <w:jc w:val="right"/>
        <w:rPr>
          <w:sz w:val="28"/>
          <w:szCs w:val="28"/>
        </w:rPr>
      </w:pPr>
    </w:p>
    <w:p w:rsidR="00416749" w:rsidRPr="00416749" w:rsidRDefault="00416749" w:rsidP="00416749">
      <w:pPr>
        <w:jc w:val="right"/>
        <w:rPr>
          <w:sz w:val="28"/>
          <w:szCs w:val="28"/>
        </w:rPr>
      </w:pPr>
    </w:p>
    <w:p w:rsidR="00416749" w:rsidRPr="00416749" w:rsidRDefault="00416749" w:rsidP="00416749">
      <w:pPr>
        <w:jc w:val="right"/>
        <w:rPr>
          <w:sz w:val="28"/>
          <w:szCs w:val="28"/>
        </w:rPr>
      </w:pPr>
    </w:p>
    <w:p w:rsidR="00416749" w:rsidRPr="00416749" w:rsidRDefault="00416749" w:rsidP="00416749">
      <w:pPr>
        <w:jc w:val="center"/>
        <w:rPr>
          <w:sz w:val="28"/>
          <w:szCs w:val="28"/>
        </w:rPr>
      </w:pPr>
      <w:proofErr w:type="spellStart"/>
      <w:proofErr w:type="gramStart"/>
      <w:r w:rsidRPr="00416749">
        <w:rPr>
          <w:sz w:val="28"/>
          <w:szCs w:val="28"/>
        </w:rPr>
        <w:t>К</w:t>
      </w:r>
      <w:proofErr w:type="gramEnd"/>
      <w:r w:rsidRPr="00416749">
        <w:rPr>
          <w:sz w:val="28"/>
          <w:szCs w:val="28"/>
        </w:rPr>
        <w:t>pacнoяpcк</w:t>
      </w:r>
      <w:proofErr w:type="spellEnd"/>
      <w:r w:rsidRPr="00416749">
        <w:rPr>
          <w:sz w:val="28"/>
          <w:szCs w:val="28"/>
        </w:rPr>
        <w:t xml:space="preserve"> 2023</w:t>
      </w:r>
    </w:p>
    <w:p w:rsidR="00D52B54" w:rsidRDefault="00693EB1">
      <w:pPr>
        <w:pStyle w:val="1"/>
      </w:pPr>
      <w:r>
        <w:lastRenderedPageBreak/>
        <w:t>Введение</w:t>
      </w:r>
    </w:p>
    <w:p w:rsidR="00D52B54" w:rsidRDefault="00693EB1">
      <w:pPr>
        <w:pStyle w:val="a3"/>
        <w:spacing w:before="158" w:line="360" w:lineRule="auto"/>
        <w:ind w:left="138" w:right="142" w:firstLine="707"/>
        <w:jc w:val="both"/>
      </w:pPr>
      <w:r>
        <w:t>В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публикациях,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диссертации,</w:t>
      </w:r>
      <w:r>
        <w:rPr>
          <w:spacing w:val="1"/>
        </w:rPr>
        <w:t xml:space="preserve"> </w:t>
      </w:r>
      <w:r>
        <w:t>широко обсуждается тема образования и его развивающийся характер. Несмотря</w:t>
      </w:r>
      <w:r>
        <w:rPr>
          <w:spacing w:val="1"/>
        </w:rPr>
        <w:t xml:space="preserve"> </w:t>
      </w:r>
      <w:r>
        <w:t>на продолжающиеся дискуссии и появление новых технологий обучения, урок</w:t>
      </w:r>
      <w:r>
        <w:rPr>
          <w:spacing w:val="1"/>
        </w:rPr>
        <w:t xml:space="preserve"> </w:t>
      </w:r>
      <w:r>
        <w:t>продолжает удерживать свои позиции в качестве начальной формы образования.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претерпели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остается</w:t>
      </w:r>
      <w:r>
        <w:rPr>
          <w:spacing w:val="-1"/>
        </w:rPr>
        <w:t xml:space="preserve"> </w:t>
      </w:r>
      <w:r>
        <w:t>неизменным.</w:t>
      </w:r>
    </w:p>
    <w:p w:rsidR="00D52B54" w:rsidRDefault="00693EB1">
      <w:pPr>
        <w:pStyle w:val="a3"/>
        <w:spacing w:line="360" w:lineRule="auto"/>
        <w:ind w:left="138" w:right="143" w:firstLine="707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7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 ставит п</w:t>
      </w:r>
      <w:r>
        <w:t>еред школами задачи по созданию всеобъемлющей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прививает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способствует независимому мышлению и личной ответственности учащихся. Эти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образова</w:t>
      </w:r>
      <w:r>
        <w:t>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поправки,</w:t>
      </w:r>
      <w:r>
        <w:rPr>
          <w:spacing w:val="1"/>
        </w:rPr>
        <w:t xml:space="preserve"> </w:t>
      </w:r>
      <w:r>
        <w:t>включающие</w:t>
      </w:r>
      <w:r>
        <w:rPr>
          <w:spacing w:val="-67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1644,</w:t>
      </w:r>
      <w:r>
        <w:rPr>
          <w:spacing w:val="1"/>
        </w:rPr>
        <w:t xml:space="preserve"> </w:t>
      </w:r>
      <w:r>
        <w:t>изданном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70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года. Этот подход направлен на развитие готовности учащихся к саморазвитию 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и когнитивном</w:t>
      </w:r>
      <w:r>
        <w:t>у</w:t>
      </w:r>
      <w:r>
        <w:rPr>
          <w:spacing w:val="-4"/>
        </w:rPr>
        <w:t xml:space="preserve"> </w:t>
      </w:r>
      <w:r>
        <w:t>развитию.</w:t>
      </w:r>
    </w:p>
    <w:p w:rsidR="00D52B54" w:rsidRDefault="00693EB1">
      <w:pPr>
        <w:pStyle w:val="a3"/>
        <w:spacing w:before="1" w:line="360" w:lineRule="auto"/>
        <w:ind w:left="138" w:right="142" w:firstLine="707"/>
        <w:jc w:val="both"/>
      </w:pPr>
      <w:r>
        <w:rPr>
          <w:b/>
        </w:rPr>
        <w:t>Актуальность</w:t>
      </w:r>
      <w:proofErr w:type="gramStart"/>
      <w:r>
        <w:rPr>
          <w:b/>
          <w:spacing w:val="1"/>
        </w:rPr>
        <w:t xml:space="preserve"> </w:t>
      </w:r>
      <w:r>
        <w:t>В</w:t>
      </w:r>
      <w:proofErr w:type="gramEnd"/>
      <w:r>
        <w:t>озросло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системно-активный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proofErr w:type="spellStart"/>
      <w:r>
        <w:t>компетентностный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налагаемые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подрастающего поколения, подготовку их к сознательной, независимой жизни и</w:t>
      </w:r>
      <w:r>
        <w:rPr>
          <w:spacing w:val="1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активному</w:t>
      </w:r>
      <w:r>
        <w:rPr>
          <w:spacing w:val="-2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жизни.</w:t>
      </w:r>
    </w:p>
    <w:p w:rsidR="00D52B54" w:rsidRDefault="00D52B54">
      <w:pPr>
        <w:spacing w:line="360" w:lineRule="auto"/>
        <w:jc w:val="both"/>
        <w:sectPr w:rsidR="00D52B54">
          <w:footerReference w:type="default" r:id="rId8"/>
          <w:type w:val="continuous"/>
          <w:pgSz w:w="11910" w:h="16840"/>
          <w:pgMar w:top="1040" w:right="420" w:bottom="1180" w:left="1280" w:header="720" w:footer="989" w:gutter="0"/>
          <w:pgNumType w:start="1"/>
          <w:cols w:space="720"/>
        </w:sectPr>
      </w:pPr>
    </w:p>
    <w:p w:rsidR="00D52B54" w:rsidRDefault="00693EB1">
      <w:pPr>
        <w:pStyle w:val="1"/>
        <w:jc w:val="both"/>
      </w:pPr>
      <w:r>
        <w:lastRenderedPageBreak/>
        <w:t>Степень</w:t>
      </w:r>
      <w:r>
        <w:rPr>
          <w:spacing w:val="-3"/>
        </w:rPr>
        <w:t xml:space="preserve"> </w:t>
      </w:r>
      <w:r>
        <w:t>изученности</w:t>
      </w:r>
      <w:r>
        <w:rPr>
          <w:spacing w:val="-3"/>
        </w:rPr>
        <w:t xml:space="preserve"> </w:t>
      </w:r>
      <w:r>
        <w:t>темы:</w:t>
      </w:r>
    </w:p>
    <w:p w:rsidR="00D52B54" w:rsidRDefault="00693EB1">
      <w:pPr>
        <w:pStyle w:val="a3"/>
        <w:spacing w:before="158" w:line="360" w:lineRule="auto"/>
        <w:ind w:left="138" w:right="144" w:firstLine="707"/>
        <w:jc w:val="both"/>
      </w:pPr>
      <w:r>
        <w:t>Так, в научных работах последних лет уделяется внимание формированию</w:t>
      </w:r>
      <w:r>
        <w:rPr>
          <w:spacing w:val="1"/>
        </w:rPr>
        <w:t xml:space="preserve"> </w:t>
      </w:r>
      <w:r>
        <w:t>обобщенных навыков и умений с помощью активных методик (Н.А. Лошкарева).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разъясняет,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актуален.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быстрых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 всех существующих знаний, но также невозможно понять, какие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потребоваться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spellStart"/>
      <w:proofErr w:type="gramStart"/>
      <w:r>
        <w:t>с</w:t>
      </w:r>
      <w:proofErr w:type="gramEnd"/>
      <w:r>
        <w:t>аморегуляция</w:t>
      </w:r>
      <w:proofErr w:type="spell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(М.В.</w:t>
      </w:r>
      <w:r>
        <w:rPr>
          <w:spacing w:val="1"/>
        </w:rPr>
        <w:t xml:space="preserve"> </w:t>
      </w:r>
      <w:r>
        <w:t>Гринева,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Дмитриев,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proofErr w:type="spellStart"/>
      <w:r>
        <w:t>Коджаспирова</w:t>
      </w:r>
      <w:proofErr w:type="spellEnd"/>
      <w:r>
        <w:t>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proofErr w:type="spellStart"/>
      <w:r>
        <w:t>Сивова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Осипова,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proofErr w:type="spellStart"/>
      <w:r>
        <w:t>Качановская</w:t>
      </w:r>
      <w:proofErr w:type="spellEnd"/>
      <w:r>
        <w:t>,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Талызина,</w:t>
      </w:r>
      <w:r>
        <w:rPr>
          <w:spacing w:val="1"/>
        </w:rPr>
        <w:t xml:space="preserve"> </w:t>
      </w:r>
      <w:r>
        <w:t>Т.И.</w:t>
      </w:r>
      <w:r>
        <w:rPr>
          <w:spacing w:val="1"/>
        </w:rPr>
        <w:t xml:space="preserve"> </w:t>
      </w:r>
      <w:r>
        <w:t>Шамова);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(Ш.А.</w:t>
      </w:r>
      <w:r>
        <w:rPr>
          <w:spacing w:val="1"/>
        </w:rPr>
        <w:t xml:space="preserve"> </w:t>
      </w:r>
      <w:proofErr w:type="spellStart"/>
      <w:r>
        <w:t>Амонашвили</w:t>
      </w:r>
      <w:proofErr w:type="spellEnd"/>
      <w:r>
        <w:t>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Алексеева,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proofErr w:type="spellStart"/>
      <w:r>
        <w:t>Раев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стимулировать позитивное отношение к учебной деятельности (Л.С. Дягилева,</w:t>
      </w:r>
      <w:r>
        <w:rPr>
          <w:spacing w:val="1"/>
        </w:rPr>
        <w:t xml:space="preserve"> </w:t>
      </w:r>
      <w:r>
        <w:t>М.Я.</w:t>
      </w:r>
      <w:r>
        <w:rPr>
          <w:spacing w:val="-3"/>
        </w:rPr>
        <w:t xml:space="preserve"> </w:t>
      </w:r>
      <w:proofErr w:type="spellStart"/>
      <w:r>
        <w:t>Ситниченко</w:t>
      </w:r>
      <w:proofErr w:type="spellEnd"/>
      <w:r>
        <w:t>).</w:t>
      </w:r>
    </w:p>
    <w:p w:rsidR="00D52B54" w:rsidRDefault="00693EB1">
      <w:pPr>
        <w:pStyle w:val="a3"/>
        <w:spacing w:before="1" w:line="360" w:lineRule="auto"/>
        <w:ind w:left="138" w:right="142" w:firstLine="707"/>
        <w:jc w:val="both"/>
      </w:pPr>
      <w:r>
        <w:t xml:space="preserve">Кроме того, статья М.А. </w:t>
      </w:r>
      <w:proofErr w:type="spellStart"/>
      <w:r>
        <w:t>Кадралиевой</w:t>
      </w:r>
      <w:proofErr w:type="spellEnd"/>
      <w:r>
        <w:t xml:space="preserve"> "Проблемы работы с документами на</w:t>
      </w:r>
      <w:r>
        <w:rPr>
          <w:spacing w:val="1"/>
        </w:rPr>
        <w:t xml:space="preserve"> </w:t>
      </w:r>
      <w:r>
        <w:t>уроках истории как сре</w:t>
      </w:r>
      <w:r>
        <w:t>дство повышения качества знаний учащихся" проливает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расширяют социальную информацию учащихся и вносят значительный вклад в их</w:t>
      </w:r>
      <w:r>
        <w:rPr>
          <w:spacing w:val="-67"/>
        </w:rPr>
        <w:t xml:space="preserve"> </w:t>
      </w:r>
      <w:r>
        <w:t>когнитивное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учащихся</w:t>
      </w:r>
      <w:r>
        <w:rPr>
          <w:spacing w:val="-67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предпочтением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пространствам,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обучения.</w:t>
      </w:r>
    </w:p>
    <w:p w:rsidR="00D52B54" w:rsidRDefault="00693EB1">
      <w:pPr>
        <w:pStyle w:val="a3"/>
        <w:spacing w:line="360" w:lineRule="auto"/>
        <w:ind w:left="138" w:right="144" w:firstLine="707"/>
        <w:jc w:val="both"/>
      </w:pPr>
      <w:r>
        <w:pict>
          <v:rect id="_x0000_s1122" style="position:absolute;left:0;text-align:left;margin-left:69.5pt;margin-top:96.95pt;width:499.05pt;height:24.1pt;z-index:-16493568;mso-position-horizontal-relative:page" stroked="f">
            <w10:wrap anchorx="page"/>
          </v:rect>
        </w:pic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краткими и ценными источниками информации при ус</w:t>
      </w:r>
      <w:r>
        <w:t>ловии, что подход к работе</w:t>
      </w:r>
      <w:r>
        <w:rPr>
          <w:spacing w:val="1"/>
        </w:rPr>
        <w:t xml:space="preserve"> </w:t>
      </w:r>
      <w:r>
        <w:t xml:space="preserve">с ними разнообразен. По мнению Л.Н. </w:t>
      </w:r>
      <w:proofErr w:type="spellStart"/>
      <w:r>
        <w:t>Жиронкиной</w:t>
      </w:r>
      <w:proofErr w:type="spellEnd"/>
      <w:r>
        <w:t>, пресса обладает несколькими</w:t>
      </w:r>
      <w:r>
        <w:rPr>
          <w:spacing w:val="-67"/>
        </w:rPr>
        <w:t xml:space="preserve"> </w:t>
      </w:r>
      <w:r>
        <w:t>положительными качествами. Во-первых, оно доступно при относительно низких</w:t>
      </w:r>
      <w:r>
        <w:rPr>
          <w:spacing w:val="1"/>
        </w:rPr>
        <w:t xml:space="preserve"> </w:t>
      </w:r>
      <w:r>
        <w:t>ценах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газеты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журналы.</w:t>
      </w:r>
      <w:r>
        <w:rPr>
          <w:spacing w:val="18"/>
        </w:rPr>
        <w:t xml:space="preserve"> </w:t>
      </w:r>
      <w:r>
        <w:t>Во-вторых,</w:t>
      </w:r>
      <w:r>
        <w:rPr>
          <w:spacing w:val="15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информативен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охватывает</w:t>
      </w:r>
      <w:r>
        <w:rPr>
          <w:spacing w:val="18"/>
        </w:rPr>
        <w:t xml:space="preserve"> </w:t>
      </w:r>
      <w:r>
        <w:t>широкий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989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50"/>
        <w:jc w:val="both"/>
      </w:pPr>
      <w:r>
        <w:lastRenderedPageBreak/>
        <w:t>круг тем, включая текущие политические, экономические и культурные события</w:t>
      </w:r>
      <w:r>
        <w:rPr>
          <w:spacing w:val="1"/>
        </w:rPr>
        <w:t xml:space="preserve"> </w:t>
      </w:r>
      <w:r>
        <w:t>по всему миру, а также публичные выступления, публикации авторов, опросы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законов,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многое</w:t>
      </w:r>
      <w:r>
        <w:rPr>
          <w:spacing w:val="-1"/>
        </w:rPr>
        <w:t xml:space="preserve"> </w:t>
      </w:r>
      <w:r>
        <w:t>другое.</w:t>
      </w:r>
    </w:p>
    <w:p w:rsidR="00D52B54" w:rsidRDefault="00693EB1">
      <w:pPr>
        <w:pStyle w:val="a3"/>
        <w:spacing w:before="1" w:line="360" w:lineRule="auto"/>
        <w:ind w:left="138" w:right="140" w:firstLine="707"/>
        <w:jc w:val="both"/>
      </w:pPr>
      <w:r>
        <w:t>Книга Вагина А</w:t>
      </w:r>
      <w:r>
        <w:t>.А. "Методы преподавания истории" посвящена ключевым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касающимся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v-X</w:t>
      </w:r>
      <w:r>
        <w:rPr>
          <w:spacing w:val="1"/>
        </w:rPr>
        <w:t xml:space="preserve"> </w:t>
      </w:r>
      <w:r>
        <w:t>классах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исследует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основных концепций.</w:t>
      </w:r>
      <w:r>
        <w:rPr>
          <w:spacing w:val="-2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истории занимает</w:t>
      </w:r>
      <w:r>
        <w:rPr>
          <w:spacing w:val="-1"/>
        </w:rPr>
        <w:t xml:space="preserve"> </w:t>
      </w:r>
      <w:r>
        <w:t>видное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книге.</w:t>
      </w:r>
    </w:p>
    <w:p w:rsidR="00D52B54" w:rsidRDefault="00693EB1">
      <w:pPr>
        <w:pStyle w:val="a3"/>
        <w:spacing w:before="2" w:line="360" w:lineRule="auto"/>
        <w:ind w:left="138" w:right="148" w:firstLine="707"/>
        <w:jc w:val="both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учебного процесса в средних школах, включая уроки </w:t>
      </w:r>
      <w:r>
        <w:t>истории, комплексный и</w:t>
      </w:r>
      <w:r>
        <w:rPr>
          <w:spacing w:val="1"/>
        </w:rPr>
        <w:t xml:space="preserve"> </w:t>
      </w:r>
      <w:r>
        <w:t>систематизированный подход, который мог бы быть легко применен учителями,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отсутствует,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 исследований.</w:t>
      </w:r>
    </w:p>
    <w:p w:rsidR="00D52B54" w:rsidRDefault="00693EB1">
      <w:pPr>
        <w:pStyle w:val="a3"/>
        <w:spacing w:line="360" w:lineRule="auto"/>
        <w:ind w:left="138" w:right="155" w:firstLine="707"/>
        <w:jc w:val="both"/>
      </w:pPr>
      <w:r>
        <w:t>.</w:t>
      </w:r>
      <w:r>
        <w:rPr>
          <w:b/>
        </w:rPr>
        <w:t>Объект</w:t>
      </w:r>
      <w:r>
        <w:rPr>
          <w:b/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 курсе истории на материалах периодических изданий Красноярского</w:t>
      </w:r>
      <w:r>
        <w:rPr>
          <w:spacing w:val="1"/>
        </w:rPr>
        <w:t xml:space="preserve"> </w:t>
      </w:r>
      <w:r>
        <w:t>края.</w:t>
      </w:r>
    </w:p>
    <w:p w:rsidR="00D52B54" w:rsidRDefault="00693EB1">
      <w:pPr>
        <w:pStyle w:val="a3"/>
        <w:spacing w:line="360" w:lineRule="auto"/>
        <w:ind w:left="138" w:right="146" w:firstLine="707"/>
        <w:jc w:val="both"/>
      </w:pPr>
      <w:r>
        <w:rPr>
          <w:b/>
        </w:rPr>
        <w:t xml:space="preserve">Предмет </w:t>
      </w:r>
      <w:r>
        <w:t>исследования: активные методы и приемы работы с текстами 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Красноярского</w:t>
      </w:r>
      <w:r>
        <w:rPr>
          <w:spacing w:val="4"/>
        </w:rPr>
        <w:t xml:space="preserve"> </w:t>
      </w:r>
      <w:r>
        <w:t>края.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 материалов периодической печати на уроках</w:t>
      </w:r>
      <w:r>
        <w:rPr>
          <w:spacing w:val="1"/>
        </w:rPr>
        <w:t xml:space="preserve"> </w:t>
      </w:r>
      <w:r>
        <w:t>по теме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</w:t>
      </w:r>
      <w:r>
        <w:rPr>
          <w:spacing w:val="2"/>
        </w:rPr>
        <w:t xml:space="preserve"> </w:t>
      </w:r>
      <w:r>
        <w:t>истории в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классе.</w:t>
      </w:r>
    </w:p>
    <w:p w:rsidR="00D52B54" w:rsidRDefault="00693EB1">
      <w:pPr>
        <w:pStyle w:val="a3"/>
        <w:spacing w:before="1"/>
        <w:ind w:left="846"/>
        <w:jc w:val="both"/>
      </w:pPr>
      <w:proofErr w:type="gramStart"/>
      <w:r>
        <w:t>Для</w:t>
      </w:r>
      <w:r>
        <w:rPr>
          <w:spacing w:val="89"/>
        </w:rPr>
        <w:t xml:space="preserve"> </w:t>
      </w:r>
      <w:r>
        <w:t xml:space="preserve">достижения  </w:t>
      </w:r>
      <w:r>
        <w:rPr>
          <w:spacing w:val="19"/>
        </w:rPr>
        <w:t xml:space="preserve"> </w:t>
      </w:r>
      <w:r>
        <w:t xml:space="preserve">поставленной  </w:t>
      </w:r>
      <w:r>
        <w:rPr>
          <w:spacing w:val="21"/>
        </w:rPr>
        <w:t xml:space="preserve"> </w:t>
      </w:r>
      <w:r>
        <w:t xml:space="preserve">цели  </w:t>
      </w:r>
      <w:r>
        <w:rPr>
          <w:spacing w:val="21"/>
        </w:rPr>
        <w:t xml:space="preserve"> </w:t>
      </w:r>
      <w:r>
        <w:t xml:space="preserve">необходимо  </w:t>
      </w:r>
      <w:r>
        <w:rPr>
          <w:spacing w:val="21"/>
        </w:rPr>
        <w:t xml:space="preserve"> </w:t>
      </w:r>
      <w:r>
        <w:t xml:space="preserve">решить  </w:t>
      </w:r>
      <w:r>
        <w:rPr>
          <w:spacing w:val="19"/>
        </w:rPr>
        <w:t xml:space="preserve"> </w:t>
      </w:r>
      <w:r>
        <w:t>следующие</w:t>
      </w:r>
      <w:proofErr w:type="gramEnd"/>
    </w:p>
    <w:p w:rsidR="00D52B54" w:rsidRDefault="00693EB1">
      <w:pPr>
        <w:pStyle w:val="1"/>
        <w:spacing w:before="165"/>
        <w:ind w:left="138"/>
      </w:pPr>
      <w:r>
        <w:t>задачи:</w:t>
      </w:r>
    </w:p>
    <w:p w:rsidR="00D52B54" w:rsidRDefault="00693EB1">
      <w:pPr>
        <w:pStyle w:val="a4"/>
        <w:numPr>
          <w:ilvl w:val="0"/>
          <w:numId w:val="7"/>
        </w:numPr>
        <w:tabs>
          <w:tab w:val="left" w:pos="1555"/>
        </w:tabs>
        <w:spacing w:before="155" w:line="360" w:lineRule="auto"/>
        <w:ind w:right="140" w:firstLine="707"/>
        <w:jc w:val="both"/>
        <w:rPr>
          <w:sz w:val="28"/>
        </w:rPr>
      </w:pP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методы»,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</w:p>
    <w:p w:rsidR="00D52B54" w:rsidRDefault="00D52B54">
      <w:pPr>
        <w:spacing w:line="360" w:lineRule="auto"/>
        <w:jc w:val="both"/>
        <w:rPr>
          <w:sz w:val="28"/>
        </w:rPr>
        <w:sectPr w:rsidR="00D52B54">
          <w:pgSz w:w="11910" w:h="16840"/>
          <w:pgMar w:top="1040" w:right="420" w:bottom="1240" w:left="1280" w:header="0" w:footer="989" w:gutter="0"/>
          <w:cols w:space="720"/>
        </w:sectPr>
      </w:pPr>
    </w:p>
    <w:p w:rsidR="00D52B54" w:rsidRDefault="00693EB1">
      <w:pPr>
        <w:pStyle w:val="a4"/>
        <w:numPr>
          <w:ilvl w:val="0"/>
          <w:numId w:val="7"/>
        </w:numPr>
        <w:tabs>
          <w:tab w:val="left" w:pos="1555"/>
        </w:tabs>
        <w:spacing w:before="67" w:line="360" w:lineRule="auto"/>
        <w:ind w:right="142" w:firstLine="707"/>
        <w:jc w:val="both"/>
        <w:rPr>
          <w:sz w:val="28"/>
        </w:rPr>
      </w:pPr>
      <w:r>
        <w:rPr>
          <w:sz w:val="28"/>
        </w:rPr>
        <w:lastRenderedPageBreak/>
        <w:t>Проанализировать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действующий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ФГОС,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Красноярского края</w:t>
      </w:r>
    </w:p>
    <w:p w:rsidR="00D52B54" w:rsidRDefault="00693EB1">
      <w:pPr>
        <w:pStyle w:val="a4"/>
        <w:numPr>
          <w:ilvl w:val="0"/>
          <w:numId w:val="7"/>
        </w:numPr>
        <w:tabs>
          <w:tab w:val="left" w:pos="1555"/>
        </w:tabs>
        <w:spacing w:before="1" w:line="360" w:lineRule="auto"/>
        <w:ind w:right="149" w:firstLine="707"/>
        <w:jc w:val="both"/>
        <w:rPr>
          <w:sz w:val="28"/>
        </w:rPr>
      </w:pPr>
      <w:r>
        <w:rPr>
          <w:sz w:val="28"/>
        </w:rPr>
        <w:t>Описать использование материалов периодической печати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активные методы работы</w:t>
      </w:r>
    </w:p>
    <w:p w:rsidR="00D52B54" w:rsidRDefault="00693EB1">
      <w:pPr>
        <w:pStyle w:val="a4"/>
        <w:numPr>
          <w:ilvl w:val="0"/>
          <w:numId w:val="7"/>
        </w:numPr>
        <w:tabs>
          <w:tab w:val="left" w:pos="1555"/>
        </w:tabs>
        <w:spacing w:before="1" w:line="360" w:lineRule="auto"/>
        <w:ind w:right="148" w:firstLine="707"/>
        <w:jc w:val="both"/>
        <w:rPr>
          <w:sz w:val="28"/>
        </w:rPr>
      </w:pPr>
      <w:r>
        <w:rPr>
          <w:sz w:val="28"/>
        </w:rPr>
        <w:t>Использовать на практике конкретные методы по использованию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периодич</w:t>
      </w:r>
      <w:r>
        <w:rPr>
          <w:sz w:val="28"/>
        </w:rPr>
        <w:t>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4"/>
          <w:sz w:val="28"/>
        </w:rPr>
        <w:t xml:space="preserve"> </w:t>
      </w:r>
      <w:r>
        <w:rPr>
          <w:sz w:val="28"/>
        </w:rPr>
        <w:t>Красноярского края.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rPr>
          <w:b/>
        </w:rPr>
        <w:t>Методологическая</w:t>
      </w:r>
      <w:r>
        <w:rPr>
          <w:b/>
          <w:spacing w:val="1"/>
        </w:rPr>
        <w:t xml:space="preserve"> </w:t>
      </w:r>
      <w:r>
        <w:rPr>
          <w:b/>
        </w:rPr>
        <w:t>основа</w:t>
      </w:r>
      <w:r>
        <w:rPr>
          <w:b/>
          <w:spacing w:val="1"/>
        </w:rPr>
        <w:t xml:space="preserve"> </w:t>
      </w:r>
      <w:r>
        <w:rPr>
          <w:b/>
        </w:rPr>
        <w:t>исследования:</w:t>
      </w:r>
      <w:r>
        <w:rPr>
          <w:b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базируется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принципах, подходах и методах, характерных для современного исторического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историзма</w:t>
      </w:r>
      <w:r>
        <w:rPr>
          <w:i/>
          <w:spacing w:val="-67"/>
        </w:rPr>
        <w:t xml:space="preserve"> </w:t>
      </w:r>
      <w:r>
        <w:t>(рассматриваются,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 xml:space="preserve">которые проходили в районах Красноярского края). </w:t>
      </w:r>
      <w:r>
        <w:rPr>
          <w:i/>
        </w:rPr>
        <w:t xml:space="preserve">Системный подход </w:t>
      </w:r>
      <w:r>
        <w:t>позволил</w:t>
      </w:r>
      <w:r>
        <w:rPr>
          <w:spacing w:val="1"/>
        </w:rPr>
        <w:t xml:space="preserve"> </w:t>
      </w:r>
      <w:r>
        <w:t>рассматривать разные стороны эпохи времен Великой Отечественной войны 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совреме</w:t>
      </w:r>
      <w:r>
        <w:t>нных</w:t>
      </w:r>
      <w:r>
        <w:rPr>
          <w:spacing w:val="1"/>
        </w:rPr>
        <w:t xml:space="preserve"> </w:t>
      </w:r>
      <w:r>
        <w:t>учебников,</w:t>
      </w:r>
      <w:r>
        <w:rPr>
          <w:spacing w:val="-67"/>
        </w:rPr>
        <w:t xml:space="preserve"> </w:t>
      </w:r>
      <w:r>
        <w:t>определить, насколько все они органично вписываются в общий исторический</w:t>
      </w:r>
      <w:r>
        <w:rPr>
          <w:spacing w:val="1"/>
        </w:rPr>
        <w:t xml:space="preserve"> </w:t>
      </w:r>
      <w:r>
        <w:t>контекст.</w:t>
      </w:r>
      <w:r>
        <w:rPr>
          <w:spacing w:val="1"/>
        </w:rPr>
        <w:t xml:space="preserve"> </w:t>
      </w:r>
      <w:r>
        <w:rPr>
          <w:i/>
        </w:rPr>
        <w:t>Сравнительный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произошедших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 в</w:t>
      </w:r>
      <w:r>
        <w:rPr>
          <w:spacing w:val="-1"/>
        </w:rPr>
        <w:t xml:space="preserve"> </w:t>
      </w:r>
      <w:r>
        <w:t>Красноярском крае,</w:t>
      </w:r>
      <w:r>
        <w:rPr>
          <w:spacing w:val="-1"/>
        </w:rPr>
        <w:t xml:space="preserve"> </w:t>
      </w:r>
      <w:r>
        <w:t>отдельных районах.</w:t>
      </w:r>
    </w:p>
    <w:p w:rsidR="00D52B54" w:rsidRDefault="00693EB1">
      <w:pPr>
        <w:pStyle w:val="1"/>
        <w:spacing w:before="6"/>
        <w:jc w:val="both"/>
      </w:pPr>
      <w:r>
        <w:t>Характеристика</w:t>
      </w:r>
      <w:r>
        <w:rPr>
          <w:spacing w:val="-3"/>
        </w:rPr>
        <w:t xml:space="preserve"> </w:t>
      </w:r>
      <w:r>
        <w:t>источников:</w:t>
      </w:r>
    </w:p>
    <w:p w:rsidR="00D52B54" w:rsidRDefault="00693EB1">
      <w:pPr>
        <w:pStyle w:val="a3"/>
        <w:spacing w:before="155" w:line="360" w:lineRule="auto"/>
        <w:ind w:left="138" w:right="145" w:firstLine="707"/>
        <w:jc w:val="both"/>
      </w:pPr>
      <w:r>
        <w:t>Газеты и журналы Красноярского края, выпускавшиеся в период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 (1941-1945).</w:t>
      </w:r>
    </w:p>
    <w:p w:rsidR="00D52B54" w:rsidRDefault="00693EB1">
      <w:pPr>
        <w:pStyle w:val="a4"/>
        <w:numPr>
          <w:ilvl w:val="0"/>
          <w:numId w:val="6"/>
        </w:numPr>
        <w:tabs>
          <w:tab w:val="left" w:pos="1133"/>
        </w:tabs>
        <w:spacing w:before="0" w:line="360" w:lineRule="auto"/>
        <w:ind w:right="144" w:firstLine="707"/>
        <w:jc w:val="both"/>
        <w:rPr>
          <w:sz w:val="28"/>
        </w:rPr>
      </w:pPr>
      <w:proofErr w:type="spellStart"/>
      <w:r>
        <w:rPr>
          <w:sz w:val="28"/>
        </w:rPr>
        <w:t>Ирбейская</w:t>
      </w:r>
      <w:proofErr w:type="spellEnd"/>
      <w:r>
        <w:rPr>
          <w:sz w:val="28"/>
        </w:rPr>
        <w:t xml:space="preserve"> правда – общественно-политическая газета </w:t>
      </w:r>
      <w:proofErr w:type="spellStart"/>
      <w:r>
        <w:rPr>
          <w:sz w:val="28"/>
        </w:rPr>
        <w:t>Ирбейского</w:t>
      </w:r>
      <w:proofErr w:type="spellEnd"/>
      <w:r>
        <w:rPr>
          <w:sz w:val="28"/>
        </w:rPr>
        <w:t xml:space="preserve"> района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начала выходить с 19 апреля 1930г. До 1932г. Называлась «За пятилетку». В годы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публиковала</w:t>
      </w:r>
      <w:r>
        <w:rPr>
          <w:spacing w:val="1"/>
          <w:sz w:val="28"/>
        </w:rPr>
        <w:t xml:space="preserve"> </w:t>
      </w:r>
      <w:r>
        <w:rPr>
          <w:sz w:val="28"/>
        </w:rPr>
        <w:t>сводки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Совинформбюро</w:t>
      </w:r>
      <w:proofErr w:type="spellEnd"/>
      <w:r>
        <w:rPr>
          <w:sz w:val="28"/>
        </w:rPr>
        <w:t>, письма земляков,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ушедших </w:t>
      </w:r>
      <w:r>
        <w:rPr>
          <w:sz w:val="28"/>
        </w:rPr>
        <w:t>на фронт, рассказывала о 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тылу. </w:t>
      </w:r>
      <w:proofErr w:type="gramStart"/>
      <w:r>
        <w:rPr>
          <w:sz w:val="28"/>
        </w:rPr>
        <w:t>(Выпуски: 1945 г. № 1 (13 января), 1945 г. № 2 (21 января), 1945 г. № 4 (11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февраля), 1945 г. № 6 (28 февраля), 1945 г. № 9 (18 февраля), 1945 г. № 10 (25</w:t>
      </w:r>
      <w:r>
        <w:rPr>
          <w:spacing w:val="1"/>
          <w:sz w:val="28"/>
        </w:rPr>
        <w:t xml:space="preserve"> </w:t>
      </w:r>
      <w:r>
        <w:rPr>
          <w:sz w:val="28"/>
        </w:rPr>
        <w:t>марта), 1945 г. № 12 (15 апреля), 1945 г. № 13 (26 апреля), 1</w:t>
      </w:r>
      <w:r>
        <w:rPr>
          <w:sz w:val="28"/>
        </w:rPr>
        <w:t>945 г. № 14 (1 мая),</w:t>
      </w:r>
      <w:r>
        <w:rPr>
          <w:spacing w:val="1"/>
          <w:sz w:val="28"/>
        </w:rPr>
        <w:t xml:space="preserve"> </w:t>
      </w:r>
      <w:r>
        <w:rPr>
          <w:sz w:val="28"/>
        </w:rPr>
        <w:t>1945 г.</w:t>
      </w:r>
      <w:r>
        <w:rPr>
          <w:spacing w:val="-1"/>
          <w:sz w:val="28"/>
        </w:rPr>
        <w:t xml:space="preserve"> </w:t>
      </w:r>
      <w:r>
        <w:rPr>
          <w:sz w:val="28"/>
        </w:rPr>
        <w:t>№ 19</w:t>
      </w:r>
      <w:r>
        <w:rPr>
          <w:spacing w:val="1"/>
          <w:sz w:val="28"/>
        </w:rPr>
        <w:t xml:space="preserve"> </w:t>
      </w:r>
      <w:r>
        <w:rPr>
          <w:sz w:val="28"/>
        </w:rPr>
        <w:t>(26</w:t>
      </w:r>
      <w:r>
        <w:rPr>
          <w:spacing w:val="-3"/>
          <w:sz w:val="28"/>
        </w:rPr>
        <w:t xml:space="preserve"> </w:t>
      </w:r>
      <w:r>
        <w:rPr>
          <w:sz w:val="28"/>
        </w:rPr>
        <w:t>июня).</w:t>
      </w:r>
      <w:proofErr w:type="gramEnd"/>
    </w:p>
    <w:p w:rsidR="00D52B54" w:rsidRDefault="00D52B54">
      <w:pPr>
        <w:spacing w:line="360" w:lineRule="auto"/>
        <w:jc w:val="both"/>
        <w:rPr>
          <w:sz w:val="28"/>
        </w:rPr>
        <w:sectPr w:rsidR="00D52B54">
          <w:pgSz w:w="11910" w:h="16840"/>
          <w:pgMar w:top="1040" w:right="420" w:bottom="1240" w:left="1280" w:header="0" w:footer="989" w:gutter="0"/>
          <w:cols w:space="720"/>
        </w:sectPr>
      </w:pPr>
    </w:p>
    <w:p w:rsidR="00D52B54" w:rsidRDefault="00693EB1">
      <w:pPr>
        <w:pStyle w:val="a4"/>
        <w:numPr>
          <w:ilvl w:val="0"/>
          <w:numId w:val="6"/>
        </w:numPr>
        <w:tabs>
          <w:tab w:val="left" w:pos="1288"/>
        </w:tabs>
        <w:spacing w:before="67" w:line="360" w:lineRule="auto"/>
        <w:ind w:right="137" w:firstLine="707"/>
        <w:jc w:val="both"/>
        <w:rPr>
          <w:sz w:val="28"/>
        </w:rPr>
      </w:pPr>
      <w:r>
        <w:rPr>
          <w:sz w:val="28"/>
        </w:rPr>
        <w:lastRenderedPageBreak/>
        <w:t>Красное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знамя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Абанский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</w:t>
      </w:r>
      <w:proofErr w:type="gramStart"/>
      <w:r>
        <w:rPr>
          <w:sz w:val="28"/>
        </w:rPr>
        <w:t>)-</w:t>
      </w:r>
      <w:proofErr w:type="gramEnd"/>
      <w:r>
        <w:rPr>
          <w:sz w:val="28"/>
        </w:rPr>
        <w:t>общественно-политическая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Абанского</w:t>
      </w:r>
      <w:proofErr w:type="spellEnd"/>
      <w:r>
        <w:rPr>
          <w:sz w:val="28"/>
        </w:rPr>
        <w:t xml:space="preserve"> района. Образована в 1931г. Первоначальное название до 1931 г – «За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большевистские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темпы».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сводки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Совинформбюро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германского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фронта.</w:t>
      </w:r>
      <w:r>
        <w:rPr>
          <w:spacing w:val="1"/>
          <w:sz w:val="28"/>
        </w:rPr>
        <w:t xml:space="preserve"> </w:t>
      </w:r>
      <w:r>
        <w:rPr>
          <w:sz w:val="28"/>
        </w:rPr>
        <w:t>Велась</w:t>
      </w:r>
      <w:r>
        <w:rPr>
          <w:spacing w:val="1"/>
          <w:sz w:val="28"/>
        </w:rPr>
        <w:t xml:space="preserve"> </w:t>
      </w:r>
      <w:r>
        <w:rPr>
          <w:sz w:val="28"/>
        </w:rPr>
        <w:t>рубрика</w:t>
      </w:r>
      <w:r>
        <w:rPr>
          <w:spacing w:val="1"/>
          <w:sz w:val="28"/>
        </w:rPr>
        <w:t xml:space="preserve"> </w:t>
      </w:r>
      <w:r>
        <w:rPr>
          <w:sz w:val="28"/>
        </w:rPr>
        <w:t>«С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войны»,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z w:val="28"/>
        </w:rPr>
        <w:t>вигах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красноармейцев,</w:t>
      </w:r>
      <w:r>
        <w:rPr>
          <w:spacing w:val="1"/>
          <w:sz w:val="28"/>
        </w:rPr>
        <w:t xml:space="preserve"> </w:t>
      </w:r>
      <w:r>
        <w:rPr>
          <w:sz w:val="28"/>
        </w:rPr>
        <w:t>летчиков,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партизан,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разведчиков.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газета рассказывала о трудовой доблести советских патриотов.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(Выпуски:</w:t>
      </w:r>
      <w:r>
        <w:rPr>
          <w:spacing w:val="1"/>
          <w:sz w:val="28"/>
        </w:rPr>
        <w:t xml:space="preserve"> </w:t>
      </w:r>
      <w:r>
        <w:rPr>
          <w:sz w:val="28"/>
        </w:rPr>
        <w:t>1941 г. № 41 (2 апреля), 1941 г. № 42 (4 апреля), 1941 г. № 43 (6 апреля), 1941 г. №</w:t>
      </w:r>
      <w:r>
        <w:rPr>
          <w:spacing w:val="-67"/>
          <w:sz w:val="28"/>
        </w:rPr>
        <w:t xml:space="preserve"> </w:t>
      </w:r>
      <w:r>
        <w:rPr>
          <w:sz w:val="28"/>
        </w:rPr>
        <w:t>44 (8 апреля), 1941 г. № 45 (11 апреля)</w:t>
      </w:r>
      <w:r>
        <w:rPr>
          <w:sz w:val="28"/>
        </w:rPr>
        <w:t>, 1941 г. № 46 (13 апреля), 1941 г. № 47 (16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апреля),</w:t>
      </w:r>
      <w:r>
        <w:rPr>
          <w:spacing w:val="-2"/>
          <w:sz w:val="28"/>
        </w:rPr>
        <w:t xml:space="preserve"> </w:t>
      </w:r>
      <w:r>
        <w:rPr>
          <w:sz w:val="28"/>
        </w:rPr>
        <w:t>1941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48 (18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апреля), 1941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 49</w:t>
      </w:r>
      <w:r>
        <w:rPr>
          <w:spacing w:val="1"/>
          <w:sz w:val="28"/>
        </w:rPr>
        <w:t xml:space="preserve"> </w:t>
      </w:r>
      <w:r>
        <w:rPr>
          <w:sz w:val="28"/>
        </w:rPr>
        <w:t>(20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апреля))</w:t>
      </w:r>
      <w:proofErr w:type="gramEnd"/>
    </w:p>
    <w:p w:rsidR="00D52B54" w:rsidRDefault="00693EB1">
      <w:pPr>
        <w:pStyle w:val="a4"/>
        <w:numPr>
          <w:ilvl w:val="0"/>
          <w:numId w:val="6"/>
        </w:numPr>
        <w:tabs>
          <w:tab w:val="left" w:pos="1399"/>
        </w:tabs>
        <w:spacing w:before="2" w:line="360" w:lineRule="auto"/>
        <w:ind w:right="141" w:firstLine="707"/>
        <w:jc w:val="both"/>
        <w:rPr>
          <w:sz w:val="28"/>
        </w:rPr>
      </w:pPr>
      <w:r>
        <w:rPr>
          <w:sz w:val="28"/>
        </w:rPr>
        <w:t>Красноярский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большевистких</w:t>
      </w:r>
      <w:proofErr w:type="spellEnd"/>
      <w:r>
        <w:rPr>
          <w:sz w:val="28"/>
        </w:rPr>
        <w:t xml:space="preserve"> газет.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Великой Отечественной войны не прекращала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издаваться и регулярно выходила из печати, несмотря на то, что многие были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призваны</w:t>
      </w:r>
      <w:r>
        <w:rPr>
          <w:spacing w:val="-1"/>
          <w:sz w:val="28"/>
        </w:rPr>
        <w:t xml:space="preserve"> </w:t>
      </w:r>
      <w:r>
        <w:rPr>
          <w:sz w:val="28"/>
        </w:rPr>
        <w:t>на фронт.</w:t>
      </w:r>
    </w:p>
    <w:p w:rsidR="00D52B54" w:rsidRDefault="00693EB1">
      <w:pPr>
        <w:pStyle w:val="a3"/>
        <w:ind w:left="846"/>
        <w:jc w:val="both"/>
      </w:pPr>
      <w:proofErr w:type="gramStart"/>
      <w:r>
        <w:t>(Выпуски:</w:t>
      </w:r>
      <w:r>
        <w:rPr>
          <w:spacing w:val="37"/>
        </w:rPr>
        <w:t xml:space="preserve"> </w:t>
      </w:r>
      <w:r>
        <w:t>1941</w:t>
      </w:r>
      <w:r>
        <w:rPr>
          <w:spacing w:val="37"/>
        </w:rPr>
        <w:t xml:space="preserve"> </w:t>
      </w:r>
      <w:r>
        <w:t>г.</w:t>
      </w:r>
      <w:r>
        <w:rPr>
          <w:spacing w:val="39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(1</w:t>
      </w:r>
      <w:r>
        <w:rPr>
          <w:spacing w:val="37"/>
        </w:rPr>
        <w:t xml:space="preserve"> </w:t>
      </w:r>
      <w:r>
        <w:t>января),</w:t>
      </w:r>
      <w:r>
        <w:rPr>
          <w:spacing w:val="37"/>
        </w:rPr>
        <w:t xml:space="preserve"> </w:t>
      </w:r>
      <w:r>
        <w:t>1941</w:t>
      </w:r>
      <w:r>
        <w:rPr>
          <w:spacing w:val="39"/>
        </w:rPr>
        <w:t xml:space="preserve"> </w:t>
      </w:r>
      <w:r>
        <w:t>г.</w:t>
      </w:r>
      <w:r>
        <w:rPr>
          <w:spacing w:val="37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(3</w:t>
      </w:r>
      <w:r>
        <w:rPr>
          <w:spacing w:val="39"/>
        </w:rPr>
        <w:t xml:space="preserve"> </w:t>
      </w:r>
      <w:r>
        <w:t>января),</w:t>
      </w:r>
      <w:r>
        <w:rPr>
          <w:spacing w:val="40"/>
        </w:rPr>
        <w:t xml:space="preserve"> </w:t>
      </w:r>
      <w:r>
        <w:t>1941</w:t>
      </w:r>
      <w:r>
        <w:rPr>
          <w:spacing w:val="39"/>
        </w:rPr>
        <w:t xml:space="preserve"> </w:t>
      </w:r>
      <w:r>
        <w:t>г.</w:t>
      </w:r>
      <w:r>
        <w:rPr>
          <w:spacing w:val="37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3</w:t>
      </w:r>
      <w:r>
        <w:rPr>
          <w:spacing w:val="39"/>
        </w:rPr>
        <w:t xml:space="preserve"> </w:t>
      </w:r>
      <w:r>
        <w:t>(4</w:t>
      </w:r>
      <w:proofErr w:type="gramEnd"/>
    </w:p>
    <w:p w:rsidR="00D52B54" w:rsidRDefault="00693EB1">
      <w:pPr>
        <w:pStyle w:val="a3"/>
        <w:spacing w:before="161"/>
        <w:ind w:left="138"/>
        <w:jc w:val="both"/>
      </w:pPr>
      <w:r>
        <w:t>января),</w:t>
      </w:r>
      <w:r>
        <w:rPr>
          <w:spacing w:val="-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января),</w:t>
      </w:r>
      <w:r>
        <w:rPr>
          <w:spacing w:val="-3"/>
        </w:rPr>
        <w:t xml:space="preserve"> </w:t>
      </w:r>
      <w:r>
        <w:t>1941 г.</w:t>
      </w:r>
      <w:r>
        <w:rPr>
          <w:spacing w:val="-5"/>
        </w:rPr>
        <w:t xml:space="preserve"> </w:t>
      </w:r>
      <w:r>
        <w:t>№ 5</w:t>
      </w:r>
      <w:r>
        <w:rPr>
          <w:spacing w:val="-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января),</w:t>
      </w:r>
      <w:r>
        <w:rPr>
          <w:spacing w:val="-4"/>
        </w:rPr>
        <w:t xml:space="preserve"> </w:t>
      </w:r>
      <w:r>
        <w:t>1941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 (8</w:t>
      </w:r>
      <w:r>
        <w:rPr>
          <w:spacing w:val="5"/>
        </w:rPr>
        <w:t xml:space="preserve"> </w:t>
      </w:r>
      <w:r>
        <w:t>января), 1941</w:t>
      </w:r>
    </w:p>
    <w:p w:rsidR="00D52B54" w:rsidRDefault="00693EB1">
      <w:pPr>
        <w:pStyle w:val="a3"/>
        <w:spacing w:before="161" w:line="362" w:lineRule="auto"/>
        <w:ind w:left="138" w:right="149"/>
        <w:jc w:val="both"/>
      </w:pPr>
      <w:r>
        <w:t>г. № 7 (9 января), 1941 г. № 8 (10 января), 1941 г. № 9 (11 января), 1941 г. № 10 (12</w:t>
      </w:r>
      <w:r>
        <w:rPr>
          <w:spacing w:val="-67"/>
        </w:rPr>
        <w:t xml:space="preserve"> </w:t>
      </w:r>
      <w:r>
        <w:t>января)).</w:t>
      </w:r>
    </w:p>
    <w:p w:rsidR="00D52B54" w:rsidRDefault="00693EB1">
      <w:pPr>
        <w:pStyle w:val="a3"/>
        <w:spacing w:line="360" w:lineRule="auto"/>
        <w:ind w:left="138" w:right="149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проанализированы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proofErr w:type="spellStart"/>
      <w:r>
        <w:t>Ирбейского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Абанского</w:t>
      </w:r>
      <w:proofErr w:type="spellEnd"/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Красноярск.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ан</w:t>
      </w:r>
      <w:r>
        <w:t>ска</w:t>
      </w:r>
      <w:proofErr w:type="spellEnd"/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компонента.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pict>
          <v:rect id="_x0000_s1121" style="position:absolute;left:0;text-align:left;margin-left:69.5pt;margin-top:145.2pt;width:499.05pt;height:24.1pt;z-index:-16493056;mso-position-horizontal-relative:page" stroked="f">
            <w10:wrap anchorx="page"/>
          </v:rect>
        </w:pict>
      </w: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проведя</w:t>
      </w:r>
      <w:r>
        <w:rPr>
          <w:spacing w:val="1"/>
        </w:rPr>
        <w:t xml:space="preserve"> </w:t>
      </w:r>
      <w:r>
        <w:t>методическое наблюдение и изучив различные источники, удалось выявить, что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компонент, не применяются на уроках в старших классах, в том числе и в 10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 xml:space="preserve">краеведческой библиотеки «Красноярский </w:t>
      </w:r>
      <w:proofErr w:type="gramStart"/>
      <w:r>
        <w:t>меридиан</w:t>
      </w:r>
      <w:proofErr w:type="gramEnd"/>
      <w:r>
        <w:t xml:space="preserve">» </w:t>
      </w:r>
      <w:r>
        <w:t>в котором и размещаются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газеты</w:t>
      </w:r>
      <w:r>
        <w:rPr>
          <w:spacing w:val="3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войны.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</w:t>
      </w:r>
      <w:r>
        <w:rPr>
          <w:spacing w:val="2"/>
        </w:rPr>
        <w:t xml:space="preserve"> </w:t>
      </w:r>
      <w:r>
        <w:t>видов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989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1"/>
        <w:jc w:val="both"/>
      </w:pPr>
      <w:r>
        <w:lastRenderedPageBreak/>
        <w:t>выпусков газет разных районов. В состав коллекции включены цифровые копии</w:t>
      </w:r>
      <w:r>
        <w:rPr>
          <w:spacing w:val="1"/>
        </w:rPr>
        <w:t xml:space="preserve"> </w:t>
      </w:r>
      <w:r>
        <w:t>газет и журналов, издававшихся в городах и районах Красноярского края в годы</w:t>
      </w:r>
      <w:r>
        <w:rPr>
          <w:spacing w:val="1"/>
        </w:rPr>
        <w:t xml:space="preserve"> </w:t>
      </w:r>
      <w:r>
        <w:t>Великой Отечественной войны, из фондов библиотеки и Государственного архива</w:t>
      </w:r>
      <w:r>
        <w:rPr>
          <w:spacing w:val="-67"/>
        </w:rPr>
        <w:t xml:space="preserve"> </w:t>
      </w:r>
      <w:r>
        <w:t>Красноярского</w:t>
      </w:r>
      <w:r>
        <w:rPr>
          <w:spacing w:val="-3"/>
        </w:rPr>
        <w:t xml:space="preserve"> </w:t>
      </w:r>
      <w:r>
        <w:t>края.</w:t>
      </w:r>
    </w:p>
    <w:p w:rsidR="00D52B54" w:rsidRDefault="00693EB1">
      <w:pPr>
        <w:pStyle w:val="a3"/>
        <w:spacing w:before="1" w:line="360" w:lineRule="auto"/>
        <w:ind w:left="138" w:right="144" w:firstLine="707"/>
        <w:jc w:val="both"/>
      </w:pPr>
      <w:r>
        <w:t>В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решали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единства фронта и т</w:t>
      </w:r>
      <w:r>
        <w:t>ыла, воспитания у трудящихся чувства патриотизма. "Тыл -</w:t>
      </w:r>
      <w:r>
        <w:rPr>
          <w:spacing w:val="1"/>
        </w:rPr>
        <w:t xml:space="preserve"> </w:t>
      </w:r>
      <w:r>
        <w:t>это тот же фронт, - писала газета "Красноярский рабочий" - и каждый, в ком</w:t>
      </w:r>
      <w:r>
        <w:rPr>
          <w:spacing w:val="1"/>
        </w:rPr>
        <w:t xml:space="preserve"> </w:t>
      </w:r>
      <w:r>
        <w:t>бьется</w:t>
      </w:r>
      <w:r>
        <w:rPr>
          <w:spacing w:val="1"/>
        </w:rPr>
        <w:t xml:space="preserve"> </w:t>
      </w:r>
      <w:r>
        <w:t>честное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зависящее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него,</w:t>
      </w:r>
      <w:r>
        <w:rPr>
          <w:spacing w:val="-67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победу</w:t>
      </w:r>
      <w:r>
        <w:rPr>
          <w:spacing w:val="-4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врагом".</w:t>
      </w:r>
    </w:p>
    <w:p w:rsidR="00D52B54" w:rsidRDefault="00693EB1">
      <w:pPr>
        <w:pStyle w:val="a3"/>
        <w:spacing w:before="2" w:line="360" w:lineRule="auto"/>
        <w:ind w:left="138" w:right="148" w:firstLine="707"/>
        <w:jc w:val="both"/>
      </w:pPr>
      <w:r>
        <w:t>Коллекция р</w:t>
      </w:r>
      <w:r>
        <w:t>аскрывает ведущую информационную и мобилизующую роль,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выполняла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военной</w:t>
      </w:r>
      <w:r>
        <w:rPr>
          <w:spacing w:val="-67"/>
        </w:rPr>
        <w:t xml:space="preserve"> </w:t>
      </w:r>
      <w:r>
        <w:t>обстановки. В ней показано значение печатной пропаганды и агитации в призыве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фронту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подвигов</w:t>
      </w:r>
      <w:r>
        <w:rPr>
          <w:spacing w:val="-3"/>
        </w:rPr>
        <w:t xml:space="preserve"> </w:t>
      </w:r>
      <w:r>
        <w:t>воинов-сибиряков.</w:t>
      </w:r>
    </w:p>
    <w:p w:rsidR="00D52B54" w:rsidRDefault="00693EB1">
      <w:pPr>
        <w:pStyle w:val="a3"/>
        <w:spacing w:line="360" w:lineRule="auto"/>
        <w:ind w:left="138" w:right="140" w:firstLine="707"/>
        <w:jc w:val="both"/>
      </w:pPr>
      <w:r>
        <w:t>В</w:t>
      </w:r>
      <w:r>
        <w:rPr>
          <w:spacing w:val="22"/>
        </w:rPr>
        <w:t xml:space="preserve"> </w:t>
      </w:r>
      <w:r>
        <w:t>газетах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журналах,</w:t>
      </w:r>
      <w:r>
        <w:rPr>
          <w:spacing w:val="21"/>
        </w:rPr>
        <w:t xml:space="preserve"> </w:t>
      </w:r>
      <w:r>
        <w:t>представленных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коллекции,</w:t>
      </w:r>
      <w:r>
        <w:rPr>
          <w:spacing w:val="21"/>
        </w:rPr>
        <w:t xml:space="preserve"> </w:t>
      </w:r>
      <w:r>
        <w:t>печатались</w:t>
      </w:r>
      <w:r>
        <w:rPr>
          <w:spacing w:val="21"/>
        </w:rPr>
        <w:t xml:space="preserve"> </w:t>
      </w:r>
      <w:r>
        <w:t>материалы</w:t>
      </w:r>
      <w:r>
        <w:rPr>
          <w:spacing w:val="-68"/>
        </w:rPr>
        <w:t xml:space="preserve"> </w:t>
      </w:r>
      <w:r>
        <w:t>о героизме и мужестве тружеников тыла, которые работали дни и ночи во имя</w:t>
      </w:r>
      <w:r>
        <w:rPr>
          <w:spacing w:val="1"/>
        </w:rPr>
        <w:t xml:space="preserve"> </w:t>
      </w:r>
      <w:r>
        <w:t>победы. Регулярно публиковались обращения и указы руководителей гос</w:t>
      </w:r>
      <w:r>
        <w:t>ударства,</w:t>
      </w:r>
      <w:r>
        <w:rPr>
          <w:spacing w:val="-67"/>
        </w:rPr>
        <w:t xml:space="preserve"> </w:t>
      </w:r>
      <w:r>
        <w:t>правительственные</w:t>
      </w:r>
      <w:r>
        <w:rPr>
          <w:spacing w:val="1"/>
        </w:rPr>
        <w:t xml:space="preserve"> </w:t>
      </w:r>
      <w:r>
        <w:t>телеграммы,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сводки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фронтов,</w:t>
      </w:r>
      <w:r>
        <w:rPr>
          <w:spacing w:val="1"/>
        </w:rPr>
        <w:t xml:space="preserve"> </w:t>
      </w:r>
      <w:r>
        <w:t>освещались</w:t>
      </w:r>
      <w:r>
        <w:rPr>
          <w:spacing w:val="1"/>
        </w:rPr>
        <w:t xml:space="preserve"> </w:t>
      </w:r>
      <w:r>
        <w:t>события мирового значения. Но прежде всего в них многосторонне отражалась</w:t>
      </w:r>
      <w:r>
        <w:rPr>
          <w:spacing w:val="1"/>
        </w:rPr>
        <w:t xml:space="preserve"> </w:t>
      </w:r>
      <w:r>
        <w:t>местная районная тематика. Журналисты, корреспонденты, сотрудники редакций</w:t>
      </w:r>
      <w:r>
        <w:rPr>
          <w:spacing w:val="1"/>
        </w:rPr>
        <w:t xml:space="preserve"> </w:t>
      </w:r>
      <w:r>
        <w:t>всегда стояли на службе ин</w:t>
      </w:r>
      <w:r>
        <w:t>тересов своих земляков. Материалы газет в это грозное</w:t>
      </w:r>
      <w:r>
        <w:rPr>
          <w:spacing w:val="-6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наполнены</w:t>
      </w:r>
      <w:r>
        <w:rPr>
          <w:spacing w:val="1"/>
        </w:rPr>
        <w:t xml:space="preserve"> </w:t>
      </w:r>
      <w:r>
        <w:t>заботой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грядущем</w:t>
      </w:r>
      <w:r>
        <w:rPr>
          <w:spacing w:val="1"/>
        </w:rPr>
        <w:t xml:space="preserve"> </w:t>
      </w:r>
      <w:r>
        <w:t>урожае,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машинно-тракторного</w:t>
      </w:r>
      <w:r>
        <w:rPr>
          <w:spacing w:val="1"/>
        </w:rPr>
        <w:t xml:space="preserve"> </w:t>
      </w:r>
      <w:r>
        <w:t>парка,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культурно-бытовой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сельчан.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рассказывали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опыте передовиков колхозного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совхозного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 проведения социалистических соревнований в условиях военного времени, о</w:t>
      </w:r>
      <w:r>
        <w:rPr>
          <w:spacing w:val="1"/>
        </w:rPr>
        <w:t xml:space="preserve"> </w:t>
      </w:r>
      <w:r>
        <w:t>коллективных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личных патриотических инициативах трудящихся</w:t>
      </w:r>
      <w:r>
        <w:rPr>
          <w:spacing w:val="-2"/>
        </w:rPr>
        <w:t xml:space="preserve"> </w:t>
      </w:r>
      <w:r>
        <w:t>края.</w:t>
      </w:r>
    </w:p>
    <w:p w:rsidR="00D52B54" w:rsidRDefault="00693EB1">
      <w:pPr>
        <w:pStyle w:val="a3"/>
        <w:spacing w:before="1" w:line="360" w:lineRule="auto"/>
        <w:ind w:left="138" w:right="145" w:firstLine="707"/>
        <w:jc w:val="both"/>
      </w:pPr>
      <w:r>
        <w:rPr>
          <w:b/>
        </w:rPr>
        <w:t>Практическая</w:t>
      </w:r>
      <w:r>
        <w:rPr>
          <w:b/>
          <w:spacing w:val="1"/>
        </w:rPr>
        <w:t xml:space="preserve"> </w:t>
      </w:r>
      <w:r>
        <w:rPr>
          <w:b/>
        </w:rPr>
        <w:t>значимость</w:t>
      </w:r>
      <w:r>
        <w:rPr>
          <w:b/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вводим в уроки использование газет</w:t>
      </w:r>
      <w:r>
        <w:t xml:space="preserve">ных статей ближайших районов к </w:t>
      </w:r>
      <w:proofErr w:type="spellStart"/>
      <w:r>
        <w:t>г</w:t>
      </w:r>
      <w:proofErr w:type="gramStart"/>
      <w:r>
        <w:t>.К</w:t>
      </w:r>
      <w:proofErr w:type="gramEnd"/>
      <w:r>
        <w:t>анск</w:t>
      </w:r>
      <w:proofErr w:type="spell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33"/>
        </w:rPr>
        <w:t xml:space="preserve"> </w:t>
      </w:r>
      <w:r>
        <w:t>знакомы</w:t>
      </w:r>
      <w:r>
        <w:rPr>
          <w:spacing w:val="34"/>
        </w:rPr>
        <w:t xml:space="preserve"> </w:t>
      </w:r>
      <w:r>
        <w:t>многим</w:t>
      </w:r>
      <w:r>
        <w:rPr>
          <w:spacing w:val="33"/>
        </w:rPr>
        <w:t xml:space="preserve"> </w:t>
      </w:r>
      <w:r>
        <w:t>школьникам,</w:t>
      </w:r>
      <w:r>
        <w:rPr>
          <w:spacing w:val="31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даем</w:t>
      </w:r>
      <w:r>
        <w:rPr>
          <w:spacing w:val="34"/>
        </w:rPr>
        <w:t xml:space="preserve"> </w:t>
      </w:r>
      <w:r>
        <w:t>конкретные</w:t>
      </w:r>
      <w:r>
        <w:rPr>
          <w:spacing w:val="31"/>
        </w:rPr>
        <w:t xml:space="preserve"> </w:t>
      </w:r>
      <w:r>
        <w:t>рекомендации.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989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/>
      </w:pPr>
      <w:r>
        <w:lastRenderedPageBreak/>
        <w:t>Мы</w:t>
      </w:r>
      <w:r>
        <w:rPr>
          <w:spacing w:val="1"/>
        </w:rPr>
        <w:t xml:space="preserve"> </w:t>
      </w:r>
      <w:r>
        <w:t>считаем, что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разработкам, рекомендации</w:t>
      </w:r>
      <w:r>
        <w:rPr>
          <w:spacing w:val="2"/>
        </w:rPr>
        <w:t xml:space="preserve"> </w:t>
      </w:r>
      <w:r>
        <w:t>станут применимы</w:t>
      </w:r>
      <w:r>
        <w:rPr>
          <w:spacing w:val="-67"/>
        </w:rPr>
        <w:t xml:space="preserve"> </w:t>
      </w:r>
      <w:r>
        <w:t>учителями в</w:t>
      </w:r>
      <w:r>
        <w:rPr>
          <w:spacing w:val="-1"/>
        </w:rPr>
        <w:t xml:space="preserve"> </w:t>
      </w:r>
      <w:r>
        <w:t>общеобразовательной школе.</w:t>
      </w:r>
    </w:p>
    <w:p w:rsidR="00D52B54" w:rsidRDefault="00693EB1">
      <w:pPr>
        <w:pStyle w:val="a3"/>
        <w:spacing w:line="360" w:lineRule="auto"/>
        <w:ind w:left="138" w:firstLine="707"/>
      </w:pPr>
      <w:r>
        <w:rPr>
          <w:b/>
        </w:rPr>
        <w:t>Структура</w:t>
      </w:r>
      <w:r>
        <w:rPr>
          <w:b/>
          <w:spacing w:val="54"/>
        </w:rPr>
        <w:t xml:space="preserve"> </w:t>
      </w:r>
      <w:r>
        <w:rPr>
          <w:b/>
        </w:rPr>
        <w:t>работы:</w:t>
      </w:r>
      <w:r>
        <w:rPr>
          <w:b/>
          <w:spacing w:val="53"/>
        </w:rPr>
        <w:t xml:space="preserve"> </w:t>
      </w:r>
      <w:r>
        <w:t>Выпускная</w:t>
      </w:r>
      <w:r>
        <w:rPr>
          <w:spacing w:val="53"/>
        </w:rPr>
        <w:t xml:space="preserve"> </w:t>
      </w:r>
      <w:r>
        <w:t>Квалификационная</w:t>
      </w:r>
      <w:r>
        <w:rPr>
          <w:spacing w:val="51"/>
        </w:rPr>
        <w:t xml:space="preserve"> </w:t>
      </w:r>
      <w:r>
        <w:t>Работа</w:t>
      </w:r>
      <w:r>
        <w:rPr>
          <w:spacing w:val="53"/>
        </w:rPr>
        <w:t xml:space="preserve"> </w:t>
      </w:r>
      <w:r>
        <w:t>состоит</w:t>
      </w:r>
      <w:r>
        <w:rPr>
          <w:spacing w:val="50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введения,</w:t>
      </w:r>
      <w:r>
        <w:rPr>
          <w:spacing w:val="-4"/>
        </w:rPr>
        <w:t xml:space="preserve"> </w:t>
      </w:r>
      <w:r>
        <w:t>2 глав,</w:t>
      </w:r>
      <w:r>
        <w:rPr>
          <w:spacing w:val="-1"/>
        </w:rPr>
        <w:t xml:space="preserve"> </w:t>
      </w:r>
      <w:r>
        <w:t>заключения,</w:t>
      </w:r>
      <w:r>
        <w:rPr>
          <w:spacing w:val="-1"/>
        </w:rPr>
        <w:t xml:space="preserve"> </w:t>
      </w:r>
      <w:r>
        <w:t>библиографического</w:t>
      </w:r>
      <w:r>
        <w:rPr>
          <w:spacing w:val="-3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приложения.</w:t>
      </w:r>
    </w:p>
    <w:p w:rsidR="00D52B54" w:rsidRDefault="00D52B54">
      <w:pPr>
        <w:spacing w:line="360" w:lineRule="auto"/>
        <w:sectPr w:rsidR="00D52B54">
          <w:pgSz w:w="11910" w:h="16840"/>
          <w:pgMar w:top="1040" w:right="420" w:bottom="1240" w:left="1280" w:header="0" w:footer="989" w:gutter="0"/>
          <w:cols w:space="720"/>
        </w:sectPr>
      </w:pPr>
    </w:p>
    <w:p w:rsidR="00D52B54" w:rsidRDefault="00693EB1">
      <w:pPr>
        <w:pStyle w:val="1"/>
        <w:ind w:left="849"/>
      </w:pPr>
      <w:r>
        <w:lastRenderedPageBreak/>
        <w:t>Глава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обзор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периодических</w:t>
      </w:r>
      <w:r>
        <w:rPr>
          <w:spacing w:val="-1"/>
        </w:rPr>
        <w:t xml:space="preserve"> </w:t>
      </w:r>
      <w:r>
        <w:t>изданий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</w:p>
    <w:p w:rsidR="00D52B54" w:rsidRDefault="00693EB1">
      <w:pPr>
        <w:spacing w:before="163"/>
        <w:ind w:left="4579"/>
        <w:rPr>
          <w:b/>
          <w:sz w:val="28"/>
        </w:rPr>
      </w:pPr>
      <w:r>
        <w:rPr>
          <w:b/>
          <w:sz w:val="28"/>
        </w:rPr>
        <w:t>истории</w:t>
      </w:r>
    </w:p>
    <w:p w:rsidR="00D52B54" w:rsidRDefault="00693EB1">
      <w:pPr>
        <w:pStyle w:val="1"/>
        <w:numPr>
          <w:ilvl w:val="1"/>
          <w:numId w:val="5"/>
        </w:numPr>
        <w:tabs>
          <w:tab w:val="left" w:pos="2313"/>
        </w:tabs>
        <w:spacing w:before="161"/>
        <w:jc w:val="left"/>
      </w:pPr>
      <w:r>
        <w:t>Значение</w:t>
      </w:r>
      <w:r>
        <w:rPr>
          <w:spacing w:val="-3"/>
        </w:rPr>
        <w:t xml:space="preserve"> </w:t>
      </w:r>
      <w:r>
        <w:t>периодических</w:t>
      </w:r>
      <w:r>
        <w:rPr>
          <w:spacing w:val="-1"/>
        </w:rPr>
        <w:t xml:space="preserve"> </w:t>
      </w:r>
      <w:r>
        <w:t>изданий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истории</w:t>
      </w:r>
    </w:p>
    <w:p w:rsidR="00D52B54" w:rsidRDefault="00693EB1">
      <w:pPr>
        <w:pStyle w:val="a3"/>
        <w:spacing w:before="155" w:line="360" w:lineRule="auto"/>
        <w:ind w:left="138" w:right="146" w:firstLine="707"/>
        <w:jc w:val="both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меняющемся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стремительно,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 общественного движения в информационную эпоху. Каждый день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мгновенно</w:t>
      </w:r>
      <w:r>
        <w:rPr>
          <w:spacing w:val="-3"/>
        </w:rPr>
        <w:t xml:space="preserve"> </w:t>
      </w:r>
      <w:r>
        <w:t>документируются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публикациях</w:t>
      </w:r>
      <w:r>
        <w:rPr>
          <w:spacing w:val="1"/>
        </w:rPr>
        <w:t xml:space="preserve"> </w:t>
      </w:r>
      <w:r>
        <w:t>прессы</w:t>
      </w:r>
      <w:proofErr w:type="gramStart"/>
      <w:r>
        <w:rPr>
          <w:vertAlign w:val="superscript"/>
        </w:rPr>
        <w:t>1</w:t>
      </w:r>
      <w:proofErr w:type="gramEnd"/>
      <w:r>
        <w:t>.</w:t>
      </w:r>
    </w:p>
    <w:p w:rsidR="00D52B54" w:rsidRDefault="00693EB1">
      <w:pPr>
        <w:pStyle w:val="a3"/>
        <w:spacing w:line="360" w:lineRule="auto"/>
        <w:ind w:left="138" w:right="142" w:firstLine="707"/>
        <w:jc w:val="both"/>
      </w:pPr>
      <w:r>
        <w:t>По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Вагина</w:t>
      </w:r>
      <w:r>
        <w:rPr>
          <w:spacing w:val="1"/>
        </w:rPr>
        <w:t xml:space="preserve"> </w:t>
      </w:r>
      <w:r>
        <w:t>А.А.,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преимуществом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визуальный</w:t>
      </w:r>
      <w:r>
        <w:rPr>
          <w:spacing w:val="1"/>
        </w:rPr>
        <w:t xml:space="preserve"> </w:t>
      </w:r>
      <w:r>
        <w:t>потенциал.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67"/>
        </w:rPr>
        <w:t xml:space="preserve"> </w:t>
      </w:r>
      <w:r>
        <w:t>работ или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изображений, 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фоторепортажи,</w:t>
      </w:r>
      <w:r>
        <w:rPr>
          <w:spacing w:val="1"/>
        </w:rPr>
        <w:t xml:space="preserve"> </w:t>
      </w:r>
      <w:r>
        <w:t>запечатлевшие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особенно убедительными для учащихся старших классов. Кроме того,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включен</w:t>
      </w:r>
      <w:r>
        <w:t>ие ссылок</w:t>
      </w:r>
      <w:r>
        <w:rPr>
          <w:spacing w:val="-4"/>
        </w:rPr>
        <w:t xml:space="preserve"> </w:t>
      </w:r>
      <w:r>
        <w:t>на источники к</w:t>
      </w:r>
      <w:r>
        <w:rPr>
          <w:spacing w:val="-1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иллюстрации.</w:t>
      </w:r>
    </w:p>
    <w:p w:rsidR="00D52B54" w:rsidRDefault="00693EB1">
      <w:pPr>
        <w:pStyle w:val="a3"/>
        <w:spacing w:before="1" w:line="360" w:lineRule="auto"/>
        <w:ind w:left="138" w:right="147" w:firstLine="707"/>
        <w:jc w:val="both"/>
      </w:pPr>
      <w:r>
        <w:t>Когда учащиеся понимают, что материалы, с которыми они знакомятся 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взяты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начинает</w:t>
      </w:r>
      <w:r>
        <w:rPr>
          <w:spacing w:val="-67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содержание иллюстраций в периодических изданиях, что еще больше усиливает</w:t>
      </w:r>
      <w:r>
        <w:rPr>
          <w:spacing w:val="1"/>
        </w:rPr>
        <w:t xml:space="preserve"> </w:t>
      </w:r>
      <w:r>
        <w:t>их любопытство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D52B54" w:rsidRDefault="00693EB1">
      <w:pPr>
        <w:pStyle w:val="a3"/>
        <w:spacing w:line="360" w:lineRule="auto"/>
        <w:ind w:left="138" w:right="143" w:firstLine="707"/>
        <w:jc w:val="both"/>
      </w:pP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подчеркнул</w:t>
      </w:r>
      <w:r>
        <w:rPr>
          <w:spacing w:val="70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Фрумкин.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историческими источниками, которые ярко изображают прошлое. Во время урока,</w:t>
      </w:r>
      <w:r>
        <w:rPr>
          <w:spacing w:val="-67"/>
        </w:rPr>
        <w:t xml:space="preserve"> </w:t>
      </w:r>
      <w:r>
        <w:t>посвященного ситуации в России после свержения самодержавия и прихода В.И.</w:t>
      </w:r>
      <w:r>
        <w:rPr>
          <w:spacing w:val="1"/>
        </w:rPr>
        <w:t xml:space="preserve"> </w:t>
      </w:r>
      <w:r>
        <w:t>Ленина,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Фрумкин</w:t>
      </w:r>
      <w:r>
        <w:rPr>
          <w:spacing w:val="1"/>
        </w:rPr>
        <w:t xml:space="preserve"> </w:t>
      </w:r>
      <w:r>
        <w:t>подарил</w:t>
      </w:r>
      <w:r>
        <w:rPr>
          <w:spacing w:val="1"/>
        </w:rPr>
        <w:t xml:space="preserve"> </w:t>
      </w:r>
      <w:r>
        <w:t>студентам</w:t>
      </w:r>
      <w:r>
        <w:rPr>
          <w:spacing w:val="2"/>
        </w:rPr>
        <w:t xml:space="preserve"> </w:t>
      </w:r>
      <w:r>
        <w:t>первый номер</w:t>
      </w:r>
      <w:r>
        <w:rPr>
          <w:spacing w:val="3"/>
        </w:rPr>
        <w:t xml:space="preserve"> </w:t>
      </w:r>
      <w:r>
        <w:t>газеты</w:t>
      </w:r>
      <w:r>
        <w:rPr>
          <w:spacing w:val="3"/>
        </w:rPr>
        <w:t xml:space="preserve"> </w:t>
      </w:r>
      <w:r>
        <w:t>"Правда"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1917</w:t>
      </w:r>
    </w:p>
    <w:p w:rsidR="00D52B54" w:rsidRDefault="00D52B54">
      <w:pPr>
        <w:pStyle w:val="a3"/>
        <w:rPr>
          <w:sz w:val="20"/>
        </w:rPr>
      </w:pPr>
    </w:p>
    <w:p w:rsidR="00D52B54" w:rsidRDefault="00693EB1">
      <w:pPr>
        <w:pStyle w:val="a3"/>
        <w:spacing w:before="8"/>
        <w:rPr>
          <w:sz w:val="16"/>
        </w:rPr>
      </w:pPr>
      <w:r>
        <w:pict>
          <v:rect id="_x0000_s1120" style="position:absolute;margin-left:70.95pt;margin-top:11.5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52B54" w:rsidRDefault="00693EB1">
      <w:pPr>
        <w:spacing w:before="75" w:line="360" w:lineRule="auto"/>
        <w:ind w:left="138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Кадриева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М.А.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Кадралиева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ученый.</w:t>
      </w:r>
    </w:p>
    <w:p w:rsidR="00D52B54" w:rsidRDefault="00693EB1">
      <w:pPr>
        <w:spacing w:before="1"/>
        <w:ind w:left="138"/>
        <w:rPr>
          <w:sz w:val="24"/>
        </w:rPr>
      </w:pP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2018. — №</w:t>
      </w:r>
      <w:r>
        <w:rPr>
          <w:spacing w:val="-2"/>
          <w:sz w:val="24"/>
        </w:rPr>
        <w:t xml:space="preserve"> </w:t>
      </w:r>
      <w:r>
        <w:rPr>
          <w:sz w:val="24"/>
        </w:rPr>
        <w:t>5 (64).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С. 511-513.</w:t>
      </w:r>
    </w:p>
    <w:p w:rsidR="00D52B54" w:rsidRDefault="00693EB1">
      <w:pPr>
        <w:spacing w:before="134"/>
        <w:ind w:left="138" w:right="904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</w:rPr>
        <w:t xml:space="preserve"> Вагина А.А. «Методика преподавания истории в средней школе». Учебное пособие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1"/>
          <w:sz w:val="24"/>
        </w:rPr>
        <w:t xml:space="preserve"> </w:t>
      </w:r>
      <w:r>
        <w:rPr>
          <w:sz w:val="24"/>
        </w:rPr>
        <w:t>М,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</w:p>
    <w:p w:rsidR="00D52B54" w:rsidRDefault="00D52B54">
      <w:pPr>
        <w:rPr>
          <w:sz w:val="24"/>
        </w:rPr>
        <w:sectPr w:rsidR="00D52B54">
          <w:pgSz w:w="11910" w:h="16840"/>
          <w:pgMar w:top="1040" w:right="420" w:bottom="1180" w:left="1280" w:header="0" w:footer="989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50"/>
        <w:jc w:val="both"/>
      </w:pPr>
      <w:r>
        <w:lastRenderedPageBreak/>
        <w:t>год.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-67"/>
        </w:rPr>
        <w:t xml:space="preserve"> </w:t>
      </w:r>
      <w:r>
        <w:t>"Необходимо было видеть, с каким интересом был просмотрен этот номер газет</w:t>
      </w:r>
      <w:r>
        <w:t>ы:</w:t>
      </w:r>
      <w:r>
        <w:rPr>
          <w:spacing w:val="-67"/>
        </w:rPr>
        <w:t xml:space="preserve"> </w:t>
      </w:r>
      <w:r>
        <w:t>сидящие за задними партами поднялись, чтобы лучше видеть пожелтевший лист</w:t>
      </w:r>
      <w:r>
        <w:rPr>
          <w:spacing w:val="1"/>
        </w:rPr>
        <w:t xml:space="preserve"> </w:t>
      </w:r>
      <w:r>
        <w:t>бумаги с</w:t>
      </w:r>
      <w:r>
        <w:rPr>
          <w:spacing w:val="-1"/>
        </w:rPr>
        <w:t xml:space="preserve"> </w:t>
      </w:r>
      <w:r>
        <w:t>напечатанным текстом".</w:t>
      </w:r>
    </w:p>
    <w:p w:rsidR="00D52B54" w:rsidRDefault="00693EB1">
      <w:pPr>
        <w:pStyle w:val="a3"/>
        <w:spacing w:before="1" w:line="360" w:lineRule="auto"/>
        <w:ind w:left="138" w:right="141" w:firstLine="707"/>
        <w:jc w:val="both"/>
      </w:pPr>
      <w:r>
        <w:t>На уроке, посвященном победе советских войск в Великой 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Фрумкин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свидете</w:t>
      </w:r>
      <w:r>
        <w:t>лями акта капитуляции Германии с помощью исторического документа,</w:t>
      </w:r>
      <w:r>
        <w:rPr>
          <w:spacing w:val="1"/>
        </w:rPr>
        <w:t xml:space="preserve"> </w:t>
      </w:r>
      <w:r>
        <w:t>опубликованного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"Ленинградской</w:t>
      </w:r>
      <w:r>
        <w:rPr>
          <w:spacing w:val="1"/>
        </w:rPr>
        <w:t xml:space="preserve"> </w:t>
      </w:r>
      <w:r>
        <w:t>правде"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Фрумкин</w:t>
      </w:r>
      <w:r>
        <w:rPr>
          <w:spacing w:val="1"/>
        </w:rPr>
        <w:t xml:space="preserve"> </w:t>
      </w:r>
      <w:r>
        <w:t>разделяет реакцию учащихся на эту публикацию, заявляя: "Просто показ газеты,</w:t>
      </w:r>
      <w:r>
        <w:rPr>
          <w:spacing w:val="1"/>
        </w:rPr>
        <w:t xml:space="preserve"> </w:t>
      </w:r>
      <w:r>
        <w:t>посвященной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дню,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победы".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следующее:</w:t>
      </w:r>
      <w:r>
        <w:rPr>
          <w:spacing w:val="1"/>
        </w:rPr>
        <w:t xml:space="preserve"> </w:t>
      </w:r>
      <w:r>
        <w:t>"Газета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современностью.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оживают</w:t>
      </w:r>
      <w:r>
        <w:rPr>
          <w:spacing w:val="-2"/>
        </w:rPr>
        <w:t xml:space="preserve"> </w:t>
      </w:r>
      <w:r>
        <w:t>на глаз</w:t>
      </w:r>
      <w:r>
        <w:t>ах</w:t>
      </w:r>
      <w:r>
        <w:rPr>
          <w:spacing w:val="1"/>
        </w:rPr>
        <w:t xml:space="preserve"> </w:t>
      </w:r>
      <w:r>
        <w:t>студентов.</w:t>
      </w:r>
    </w:p>
    <w:p w:rsidR="00D52B54" w:rsidRDefault="00693EB1">
      <w:pPr>
        <w:pStyle w:val="a3"/>
        <w:spacing w:before="2" w:line="360" w:lineRule="auto"/>
        <w:ind w:left="138" w:right="144" w:firstLine="707"/>
        <w:jc w:val="both"/>
      </w:pPr>
      <w:r>
        <w:t>Газета помогает учащимся проследить судьбы отдельных людей и 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незаменима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связанны</w:t>
      </w:r>
      <w:proofErr w:type="gramStart"/>
      <w:r>
        <w:t>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</w:t>
      </w:r>
      <w:proofErr w:type="gramEnd"/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сливается с настоящим. Газета становится не просто дополнением к учебнику,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ценным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позволяя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детали и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</w:t>
      </w:r>
      <w:r>
        <w:t>никах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книгах ". Хотя эта работа была опубликована более полувека назад, ее выводы</w:t>
      </w:r>
      <w:r>
        <w:rPr>
          <w:spacing w:val="1"/>
        </w:rPr>
        <w:t xml:space="preserve"> </w:t>
      </w:r>
      <w:proofErr w:type="gramStart"/>
      <w:r>
        <w:t>остаются актуальными и по сей</w:t>
      </w:r>
      <w:proofErr w:type="gramEnd"/>
      <w:r>
        <w:t xml:space="preserve"> день, особенно при работе со старшими классами.</w:t>
      </w:r>
      <w:r>
        <w:rPr>
          <w:spacing w:val="-67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поз</w:t>
      </w:r>
      <w:r>
        <w:t>воляющих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прошлое,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свидетелями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понять, как жили люди, какими ценностями они дорожили и каких высот они</w:t>
      </w:r>
      <w:r>
        <w:rPr>
          <w:spacing w:val="1"/>
        </w:rPr>
        <w:t xml:space="preserve"> </w:t>
      </w:r>
      <w:r>
        <w:t>стремились</w:t>
      </w:r>
      <w:r>
        <w:rPr>
          <w:spacing w:val="-5"/>
        </w:rPr>
        <w:t xml:space="preserve"> </w:t>
      </w:r>
      <w:r>
        <w:t>достичь.</w:t>
      </w:r>
      <w:r>
        <w:rPr>
          <w:vertAlign w:val="superscript"/>
        </w:rPr>
        <w:t>3</w:t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693EB1">
      <w:pPr>
        <w:pStyle w:val="a3"/>
        <w:spacing w:before="6"/>
        <w:rPr>
          <w:sz w:val="20"/>
        </w:rPr>
      </w:pPr>
      <w:r>
        <w:pict>
          <v:rect id="_x0000_s1119" style="position:absolute;margin-left:70.95pt;margin-top:13.7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D52B54" w:rsidRDefault="00693EB1">
      <w:pPr>
        <w:spacing w:before="73"/>
        <w:ind w:left="138" w:right="1080"/>
        <w:rPr>
          <w:sz w:val="24"/>
        </w:rPr>
      </w:pPr>
      <w:r>
        <w:rPr>
          <w:position w:val="9"/>
          <w:sz w:val="13"/>
        </w:rPr>
        <w:t xml:space="preserve">3 </w:t>
      </w:r>
      <w:proofErr w:type="spellStart"/>
      <w:r>
        <w:rPr>
          <w:sz w:val="24"/>
        </w:rPr>
        <w:t>А.М.Фрумкин</w:t>
      </w:r>
      <w:proofErr w:type="spellEnd"/>
      <w:r>
        <w:rPr>
          <w:sz w:val="24"/>
        </w:rPr>
        <w:t xml:space="preserve"> Вопросы преподавания истории СССР в X-XI классах. // Роль газет при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(советский период)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Учпедгиз</w:t>
      </w:r>
      <w:proofErr w:type="spellEnd"/>
      <w:r>
        <w:rPr>
          <w:sz w:val="24"/>
        </w:rPr>
        <w:t xml:space="preserve"> –</w:t>
      </w:r>
      <w:r>
        <w:rPr>
          <w:spacing w:val="-1"/>
          <w:sz w:val="24"/>
        </w:rPr>
        <w:t xml:space="preserve"> </w:t>
      </w:r>
      <w:r>
        <w:rPr>
          <w:sz w:val="24"/>
        </w:rPr>
        <w:t>1963. -</w:t>
      </w:r>
      <w:r>
        <w:rPr>
          <w:spacing w:val="-5"/>
          <w:sz w:val="24"/>
        </w:rPr>
        <w:t xml:space="preserve"> </w:t>
      </w:r>
      <w:r>
        <w:rPr>
          <w:sz w:val="24"/>
        </w:rPr>
        <w:t>С.98-99</w:t>
      </w:r>
    </w:p>
    <w:p w:rsidR="00D52B54" w:rsidRDefault="00D52B54">
      <w:pPr>
        <w:rPr>
          <w:sz w:val="24"/>
        </w:rPr>
        <w:sectPr w:rsidR="00D52B54">
          <w:pgSz w:w="11910" w:h="16840"/>
          <w:pgMar w:top="1040" w:right="420" w:bottom="1180" w:left="1280" w:header="0" w:footer="989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3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"Образ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</w:t>
      </w:r>
      <w:r>
        <w:rPr>
          <w:spacing w:val="1"/>
        </w:rPr>
        <w:t xml:space="preserve"> </w:t>
      </w:r>
      <w:r>
        <w:t>20-30-х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двадцатого</w:t>
      </w:r>
      <w:r>
        <w:rPr>
          <w:spacing w:val="1"/>
        </w:rPr>
        <w:t xml:space="preserve"> </w:t>
      </w:r>
      <w:r>
        <w:t>века"</w:t>
      </w:r>
      <w:r>
        <w:rPr>
          <w:spacing w:val="1"/>
        </w:rPr>
        <w:t xml:space="preserve"> </w:t>
      </w:r>
      <w:r>
        <w:t>Сорокин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 периодические издания как основной источник исторических знаний.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подчеркивает,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историзма и объективности, что позволяет исследователям избегать предвзятых</w:t>
      </w:r>
      <w:r>
        <w:rPr>
          <w:spacing w:val="1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</w:t>
      </w:r>
      <w:proofErr w:type="gramStart"/>
      <w:r>
        <w:rPr>
          <w:vertAlign w:val="superscript"/>
        </w:rPr>
        <w:t>4</w:t>
      </w:r>
      <w:proofErr w:type="gramEnd"/>
      <w:r>
        <w:t>.</w:t>
      </w:r>
    </w:p>
    <w:p w:rsidR="00D52B54" w:rsidRDefault="00693EB1">
      <w:pPr>
        <w:pStyle w:val="a3"/>
        <w:spacing w:before="2" w:line="360" w:lineRule="auto"/>
        <w:ind w:left="138" w:right="140" w:firstLine="707"/>
        <w:jc w:val="both"/>
      </w:pPr>
      <w:r>
        <w:t>Л.Н. Пушкарев</w:t>
      </w:r>
      <w:r>
        <w:t xml:space="preserve"> углубляется</w:t>
      </w:r>
      <w:r>
        <w:rPr>
          <w:spacing w:val="1"/>
        </w:rPr>
        <w:t xml:space="preserve"> </w:t>
      </w:r>
      <w:r>
        <w:t>в значение</w:t>
      </w:r>
      <w:r>
        <w:rPr>
          <w:spacing w:val="1"/>
        </w:rPr>
        <w:t xml:space="preserve"> </w:t>
      </w:r>
      <w:r>
        <w:t>и характеристики периодической</w:t>
      </w:r>
      <w:r>
        <w:rPr>
          <w:spacing w:val="1"/>
        </w:rPr>
        <w:t xml:space="preserve"> </w:t>
      </w:r>
      <w:r>
        <w:t>печати как исторического источника. Он подчеркивает, что, с одной стороны,</w:t>
      </w:r>
      <w:r>
        <w:rPr>
          <w:spacing w:val="1"/>
        </w:rPr>
        <w:t xml:space="preserve"> </w:t>
      </w:r>
      <w:r>
        <w:t>пресса служит средством публикации законодательных актов, распоряжений и</w:t>
      </w:r>
      <w:r>
        <w:rPr>
          <w:spacing w:val="1"/>
        </w:rPr>
        <w:t xml:space="preserve"> </w:t>
      </w:r>
      <w:r>
        <w:t>декретов. Более того, другие виды исторических источн</w:t>
      </w:r>
      <w:r>
        <w:t>иков, такие как письма,</w:t>
      </w:r>
      <w:r>
        <w:rPr>
          <w:spacing w:val="1"/>
        </w:rPr>
        <w:t xml:space="preserve"> </w:t>
      </w:r>
      <w:r>
        <w:t>мемуары, эссе и путевые заметки, также могут попасть в периодические издания.</w:t>
      </w:r>
      <w:r>
        <w:rPr>
          <w:spacing w:val="1"/>
        </w:rPr>
        <w:t xml:space="preserve"> </w:t>
      </w:r>
      <w:r>
        <w:t>С другой стороны, газеты и журналы располагают уникальными историческими</w:t>
      </w:r>
      <w:r>
        <w:rPr>
          <w:spacing w:val="1"/>
        </w:rPr>
        <w:t xml:space="preserve"> </w:t>
      </w:r>
      <w:r>
        <w:t>источниками, включая отчеты, объявления, некрологи и юбилейные материалы.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публикации,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распространение,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лозунгов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идей</w:t>
      </w:r>
      <w:r>
        <w:rPr>
          <w:vertAlign w:val="superscript"/>
        </w:rPr>
        <w:t>5</w:t>
      </w:r>
      <w:r>
        <w:t>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t>Т.А.</w:t>
      </w:r>
      <w:r>
        <w:rPr>
          <w:spacing w:val="1"/>
        </w:rPr>
        <w:t xml:space="preserve"> </w:t>
      </w:r>
      <w:proofErr w:type="spellStart"/>
      <w:r>
        <w:t>Репида</w:t>
      </w:r>
      <w:proofErr w:type="spellEnd"/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общественно-политической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использования периодических изданий. Ее исследования</w:t>
      </w:r>
      <w:r>
        <w:rPr>
          <w:spacing w:val="1"/>
        </w:rPr>
        <w:t xml:space="preserve"> </w:t>
      </w:r>
      <w:r>
        <w:t>показывают, что 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руководством,</w:t>
      </w:r>
      <w:r>
        <w:rPr>
          <w:spacing w:val="1"/>
        </w:rPr>
        <w:t xml:space="preserve"> </w:t>
      </w:r>
      <w:r>
        <w:t>та</w:t>
      </w:r>
      <w:r>
        <w:t>ким,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комсомольская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уделяя</w:t>
      </w:r>
      <w:r>
        <w:rPr>
          <w:spacing w:val="1"/>
        </w:rPr>
        <w:t xml:space="preserve"> </w:t>
      </w:r>
      <w:r>
        <w:t>приоритетное внимание воспитанию активных граждан, обладающих пониманием</w:t>
      </w:r>
      <w:r>
        <w:rPr>
          <w:spacing w:val="-67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ландшафта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сосредотачиваться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идеологическом</w:t>
      </w:r>
      <w:r>
        <w:rPr>
          <w:spacing w:val="1"/>
        </w:rPr>
        <w:t xml:space="preserve"> </w:t>
      </w:r>
      <w:r>
        <w:t>воспитании.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социально-политической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67"/>
        </w:rPr>
        <w:t xml:space="preserve"> </w:t>
      </w:r>
      <w:r>
        <w:t>является</w:t>
      </w:r>
      <w:r>
        <w:rPr>
          <w:spacing w:val="50"/>
        </w:rPr>
        <w:t xml:space="preserve"> </w:t>
      </w:r>
      <w:r>
        <w:t>культивирование</w:t>
      </w:r>
      <w:r>
        <w:rPr>
          <w:spacing w:val="49"/>
        </w:rPr>
        <w:t xml:space="preserve"> </w:t>
      </w:r>
      <w:r>
        <w:t>интереса</w:t>
      </w:r>
      <w:r>
        <w:rPr>
          <w:spacing w:val="47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политическому</w:t>
      </w:r>
      <w:r>
        <w:rPr>
          <w:spacing w:val="48"/>
        </w:rPr>
        <w:t xml:space="preserve"> </w:t>
      </w:r>
      <w:r>
        <w:t>самообразованию.</w:t>
      </w:r>
      <w:r>
        <w:rPr>
          <w:spacing w:val="49"/>
        </w:rPr>
        <w:t xml:space="preserve"> </w:t>
      </w:r>
      <w:r>
        <w:t>Это</w:t>
      </w:r>
    </w:p>
    <w:p w:rsidR="00D52B54" w:rsidRDefault="00693EB1">
      <w:pPr>
        <w:pStyle w:val="a3"/>
        <w:spacing w:before="7"/>
        <w:rPr>
          <w:sz w:val="12"/>
        </w:rPr>
      </w:pPr>
      <w:r>
        <w:pict>
          <v:rect id="_x0000_s1118" style="position:absolute;margin-left:70.95pt;margin-top:9.2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52B54" w:rsidRDefault="00693EB1">
      <w:pPr>
        <w:spacing w:before="73"/>
        <w:ind w:left="138" w:right="729"/>
        <w:rPr>
          <w:sz w:val="24"/>
        </w:rPr>
      </w:pPr>
      <w:r>
        <w:rPr>
          <w:position w:val="9"/>
          <w:sz w:val="13"/>
        </w:rPr>
        <w:t xml:space="preserve">4 </w:t>
      </w:r>
      <w:r>
        <w:rPr>
          <w:sz w:val="24"/>
        </w:rPr>
        <w:t>Сорокин А.А. «Методика обучения истории в про</w:t>
      </w:r>
      <w:r>
        <w:rPr>
          <w:sz w:val="24"/>
        </w:rPr>
        <w:t>фильных классах современной школы: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материалов».</w:t>
      </w:r>
      <w:r>
        <w:rPr>
          <w:spacing w:val="-1"/>
          <w:sz w:val="24"/>
        </w:rPr>
        <w:t xml:space="preserve"> </w:t>
      </w:r>
      <w:r>
        <w:rPr>
          <w:sz w:val="24"/>
        </w:rPr>
        <w:t>М,</w:t>
      </w:r>
      <w:r>
        <w:rPr>
          <w:spacing w:val="2"/>
          <w:sz w:val="24"/>
        </w:rPr>
        <w:t xml:space="preserve"> </w:t>
      </w:r>
      <w:r>
        <w:rPr>
          <w:sz w:val="24"/>
        </w:rPr>
        <w:t>2019. С</w:t>
      </w:r>
      <w:r>
        <w:rPr>
          <w:spacing w:val="-1"/>
          <w:sz w:val="24"/>
        </w:rPr>
        <w:t xml:space="preserve"> </w:t>
      </w:r>
      <w:r>
        <w:rPr>
          <w:sz w:val="24"/>
        </w:rPr>
        <w:t>99-103</w:t>
      </w:r>
    </w:p>
    <w:p w:rsidR="00D52B54" w:rsidRDefault="00693EB1">
      <w:pPr>
        <w:ind w:left="138"/>
        <w:rPr>
          <w:sz w:val="24"/>
        </w:rPr>
      </w:pPr>
      <w:r>
        <w:rPr>
          <w:position w:val="9"/>
          <w:sz w:val="13"/>
        </w:rPr>
        <w:t xml:space="preserve">5 </w:t>
      </w:r>
      <w:r>
        <w:rPr>
          <w:sz w:val="24"/>
        </w:rPr>
        <w:t>Пушкарев Л.Н. Классификация русских письменных источников по отечественной истории.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Наука, 1975. – С. 226-227</w:t>
      </w:r>
    </w:p>
    <w:p w:rsidR="00D52B54" w:rsidRDefault="00D52B54">
      <w:pPr>
        <w:rPr>
          <w:sz w:val="24"/>
        </w:rPr>
        <w:sectPr w:rsidR="00D52B54">
          <w:pgSz w:w="11910" w:h="16840"/>
          <w:pgMar w:top="1040" w:right="420" w:bottom="1180" w:left="1280" w:header="0" w:footer="989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6"/>
        <w:jc w:val="both"/>
      </w:pPr>
      <w:r>
        <w:lastRenderedPageBreak/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приобретенными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классовой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идеологические позиции</w:t>
      </w:r>
      <w:proofErr w:type="gramStart"/>
      <w:r>
        <w:rPr>
          <w:vertAlign w:val="superscript"/>
        </w:rPr>
        <w:t>6</w:t>
      </w:r>
      <w:proofErr w:type="gramEnd"/>
      <w:r>
        <w:t>.</w:t>
      </w:r>
    </w:p>
    <w:p w:rsidR="00D52B54" w:rsidRDefault="00693EB1">
      <w:pPr>
        <w:pStyle w:val="a3"/>
        <w:spacing w:before="1" w:line="360" w:lineRule="auto"/>
        <w:ind w:left="138" w:right="140" w:firstLine="707"/>
        <w:jc w:val="both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политической жизни</w:t>
      </w:r>
      <w:r>
        <w:t xml:space="preserve"> является вовлечение их в социально значимые, постоянно</w:t>
      </w:r>
      <w:r>
        <w:rPr>
          <w:spacing w:val="1"/>
        </w:rPr>
        <w:t xml:space="preserve"> </w:t>
      </w:r>
      <w:r>
        <w:t>усложняющиеся,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увлекательные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политические</w:t>
      </w:r>
      <w:r>
        <w:rPr>
          <w:spacing w:val="3"/>
        </w:rPr>
        <w:t xml:space="preserve"> </w:t>
      </w:r>
      <w:r>
        <w:t>знания на</w:t>
      </w:r>
      <w:r>
        <w:rPr>
          <w:spacing w:val="-1"/>
        </w:rPr>
        <w:t xml:space="preserve"> </w:t>
      </w:r>
      <w:r>
        <w:t>практике.</w:t>
      </w:r>
    </w:p>
    <w:p w:rsidR="00D52B54" w:rsidRDefault="00693EB1">
      <w:pPr>
        <w:pStyle w:val="a3"/>
        <w:spacing w:line="360" w:lineRule="auto"/>
        <w:ind w:left="138" w:right="140" w:firstLine="707"/>
        <w:jc w:val="both"/>
      </w:pPr>
      <w:r>
        <w:t>О.П.</w:t>
      </w:r>
      <w:r>
        <w:rPr>
          <w:spacing w:val="1"/>
        </w:rPr>
        <w:t xml:space="preserve"> </w:t>
      </w:r>
      <w:proofErr w:type="spellStart"/>
      <w:r>
        <w:t>Симанчук</w:t>
      </w:r>
      <w:proofErr w:type="spellEnd"/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демонстрирует,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домашних</w:t>
      </w:r>
      <w:r>
        <w:rPr>
          <w:spacing w:val="-67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методологическую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усиливает</w:t>
      </w:r>
      <w:r>
        <w:rPr>
          <w:spacing w:val="1"/>
        </w:rPr>
        <w:t xml:space="preserve"> </w:t>
      </w:r>
      <w:r>
        <w:t>познавательную активность учащихся.</w:t>
      </w:r>
      <w:r>
        <w:t xml:space="preserve"> Учащиеся приобретают навыки и умения</w:t>
      </w:r>
      <w:r>
        <w:rPr>
          <w:spacing w:val="1"/>
        </w:rPr>
        <w:t xml:space="preserve"> </w:t>
      </w:r>
      <w:r>
        <w:t>самостоятельно расширять свои знания, работая с периодическими изданиями.</w:t>
      </w:r>
      <w:r>
        <w:rPr>
          <w:spacing w:val="1"/>
        </w:rPr>
        <w:t xml:space="preserve"> </w:t>
      </w:r>
      <w:r>
        <w:t>Однако для достижения таких результатов требуются особые условия. Во-первых,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прессой,</w:t>
      </w:r>
      <w:r>
        <w:rPr>
          <w:spacing w:val="-67"/>
        </w:rPr>
        <w:t xml:space="preserve"> </w:t>
      </w:r>
      <w:r>
        <w:t>интегрированная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директора школы и их заместителя. Во-вторых, преподавательский состав должен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</w:t>
      </w:r>
      <w:r>
        <w:t>еделами.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 особенностям учащихся, учитывая их уровень квалификации и</w:t>
      </w:r>
      <w:r>
        <w:rPr>
          <w:spacing w:val="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прессой</w:t>
      </w:r>
      <w:proofErr w:type="gramStart"/>
      <w:r>
        <w:rPr>
          <w:vertAlign w:val="superscript"/>
        </w:rPr>
        <w:t>7</w:t>
      </w:r>
      <w:proofErr w:type="gramEnd"/>
      <w:r>
        <w:t>.</w:t>
      </w:r>
    </w:p>
    <w:p w:rsidR="00D52B54" w:rsidRDefault="00693EB1">
      <w:pPr>
        <w:pStyle w:val="a3"/>
        <w:spacing w:before="3" w:line="360" w:lineRule="auto"/>
        <w:ind w:left="138" w:right="149" w:firstLine="707"/>
        <w:jc w:val="both"/>
      </w:pPr>
      <w:r>
        <w:t xml:space="preserve">Методология работы с печатными материалами должна быть </w:t>
      </w:r>
      <w:r>
        <w:t>направлена на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задач по</w:t>
      </w:r>
      <w:r>
        <w:rPr>
          <w:spacing w:val="-3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проблем и</w:t>
      </w:r>
      <w:r>
        <w:rPr>
          <w:spacing w:val="-3"/>
        </w:rPr>
        <w:t xml:space="preserve"> </w:t>
      </w:r>
      <w:r>
        <w:t>творческих заданий.</w:t>
      </w:r>
    </w:p>
    <w:p w:rsidR="00D52B54" w:rsidRDefault="00693EB1">
      <w:pPr>
        <w:pStyle w:val="a3"/>
        <w:spacing w:line="360" w:lineRule="auto"/>
        <w:ind w:left="138" w:right="149" w:firstLine="707"/>
        <w:jc w:val="both"/>
      </w:pP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дифференцированных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подходов.</w:t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11"/>
        <w:rPr>
          <w:sz w:val="19"/>
        </w:rPr>
      </w:pPr>
    </w:p>
    <w:p w:rsidR="00D52B54" w:rsidRDefault="00693EB1">
      <w:pPr>
        <w:spacing w:before="90"/>
        <w:ind w:left="138"/>
        <w:rPr>
          <w:sz w:val="24"/>
        </w:rPr>
      </w:pPr>
      <w:r>
        <w:rPr>
          <w:position w:val="9"/>
          <w:sz w:val="13"/>
        </w:rPr>
        <w:t xml:space="preserve">6 </w:t>
      </w:r>
      <w:proofErr w:type="spellStart"/>
      <w:r>
        <w:rPr>
          <w:sz w:val="24"/>
        </w:rPr>
        <w:t>Репида</w:t>
      </w:r>
      <w:proofErr w:type="spellEnd"/>
      <w:r>
        <w:rPr>
          <w:sz w:val="24"/>
        </w:rPr>
        <w:t xml:space="preserve"> Т.А. Периодическая печать как средство воспитания общественно-политической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 старшеклассников: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автореферат.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ЦК</w:t>
      </w:r>
      <w:r>
        <w:rPr>
          <w:spacing w:val="-1"/>
          <w:sz w:val="24"/>
        </w:rPr>
        <w:t xml:space="preserve"> </w:t>
      </w:r>
      <w:r>
        <w:rPr>
          <w:sz w:val="24"/>
        </w:rPr>
        <w:t>КП</w:t>
      </w:r>
      <w:r>
        <w:rPr>
          <w:spacing w:val="-2"/>
          <w:sz w:val="24"/>
        </w:rPr>
        <w:t xml:space="preserve"> </w:t>
      </w:r>
      <w:r>
        <w:rPr>
          <w:sz w:val="24"/>
        </w:rPr>
        <w:t>Молдавии,</w:t>
      </w:r>
      <w:r>
        <w:rPr>
          <w:spacing w:val="-4"/>
          <w:sz w:val="24"/>
        </w:rPr>
        <w:t xml:space="preserve"> </w:t>
      </w:r>
      <w:r>
        <w:rPr>
          <w:sz w:val="24"/>
        </w:rPr>
        <w:t>1977.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D52B54" w:rsidRDefault="00693EB1">
      <w:pPr>
        <w:ind w:left="138"/>
        <w:rPr>
          <w:sz w:val="24"/>
        </w:rPr>
      </w:pPr>
      <w:r>
        <w:rPr>
          <w:position w:val="9"/>
          <w:sz w:val="13"/>
        </w:rPr>
        <w:t>7</w:t>
      </w:r>
      <w:r>
        <w:rPr>
          <w:spacing w:val="15"/>
          <w:position w:val="9"/>
          <w:sz w:val="13"/>
        </w:rPr>
        <w:t xml:space="preserve"> </w:t>
      </w:r>
      <w:proofErr w:type="spellStart"/>
      <w:r>
        <w:rPr>
          <w:sz w:val="24"/>
        </w:rPr>
        <w:t>Симанчук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D52B54" w:rsidRDefault="00D52B54">
      <w:pPr>
        <w:rPr>
          <w:sz w:val="24"/>
        </w:rPr>
        <w:sectPr w:rsidR="00D52B54">
          <w:footerReference w:type="default" r:id="rId9"/>
          <w:pgSz w:w="11910" w:h="16840"/>
          <w:pgMar w:top="1040" w:right="420" w:bottom="1460" w:left="1280" w:header="0" w:footer="1265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right="148" w:firstLine="707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роста.</w:t>
      </w:r>
    </w:p>
    <w:p w:rsidR="00D52B54" w:rsidRDefault="00693EB1">
      <w:pPr>
        <w:pStyle w:val="a3"/>
        <w:spacing w:line="360" w:lineRule="auto"/>
        <w:ind w:left="138" w:right="139" w:firstLine="707"/>
        <w:jc w:val="both"/>
      </w:pP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требуются специальные методики стимулирования, обеспечивающие их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и вовлеченность.</w:t>
      </w:r>
    </w:p>
    <w:p w:rsidR="00D52B54" w:rsidRDefault="00693EB1">
      <w:pPr>
        <w:pStyle w:val="a3"/>
        <w:spacing w:line="360" w:lineRule="auto"/>
        <w:ind w:left="138" w:right="147" w:firstLine="707"/>
        <w:jc w:val="both"/>
      </w:pPr>
      <w:r>
        <w:t>С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осведомленность,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другим и совершенствовать навыки самостоятельного пополнения знаний, играют</w:t>
      </w:r>
      <w:r>
        <w:rPr>
          <w:spacing w:val="-67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периодическими</w:t>
      </w:r>
      <w:proofErr w:type="gramEnd"/>
      <w:r>
        <w:rPr>
          <w:spacing w:val="-2"/>
        </w:rPr>
        <w:t xml:space="preserve"> </w:t>
      </w:r>
      <w:r>
        <w:t>изданиями</w:t>
      </w:r>
      <w:r>
        <w:rPr>
          <w:vertAlign w:val="superscript"/>
        </w:rPr>
        <w:t>8</w:t>
      </w:r>
      <w:r>
        <w:t>.</w:t>
      </w:r>
    </w:p>
    <w:p w:rsidR="00D52B54" w:rsidRDefault="00693EB1">
      <w:pPr>
        <w:pStyle w:val="a3"/>
        <w:spacing w:line="360" w:lineRule="auto"/>
        <w:ind w:left="138" w:right="142" w:firstLine="707"/>
        <w:jc w:val="both"/>
      </w:pPr>
      <w:r>
        <w:t>П.В. Гор подчеркивает необходимость переноса методов преподавания с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 деятельность для развития исторического образования. Этому</w:t>
      </w:r>
      <w:r>
        <w:rPr>
          <w:spacing w:val="1"/>
        </w:rPr>
        <w:t xml:space="preserve"> </w:t>
      </w:r>
      <w:r>
        <w:t>сдвигу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исполь</w:t>
      </w:r>
      <w:r>
        <w:t>зование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проблемные ситуации</w:t>
      </w:r>
      <w:proofErr w:type="gramStart"/>
      <w:r>
        <w:rPr>
          <w:vertAlign w:val="superscript"/>
        </w:rPr>
        <w:t>9</w:t>
      </w:r>
      <w:proofErr w:type="gramEnd"/>
      <w:r>
        <w:t>.</w:t>
      </w:r>
    </w:p>
    <w:p w:rsidR="00D52B54" w:rsidRDefault="00693EB1">
      <w:pPr>
        <w:pStyle w:val="a3"/>
        <w:spacing w:line="360" w:lineRule="auto"/>
        <w:ind w:left="138" w:right="142" w:firstLine="707"/>
        <w:jc w:val="both"/>
      </w:pPr>
      <w:r>
        <w:t xml:space="preserve">Н.Г. </w:t>
      </w:r>
      <w:proofErr w:type="spellStart"/>
      <w:r>
        <w:t>Дайри</w:t>
      </w:r>
      <w:proofErr w:type="spellEnd"/>
      <w:r>
        <w:t xml:space="preserve"> также выступает за использование материалов периодической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необходимыми,</w:t>
      </w:r>
      <w:r>
        <w:rPr>
          <w:spacing w:val="1"/>
        </w:rPr>
        <w:t xml:space="preserve"> </w:t>
      </w:r>
      <w:proofErr w:type="spellStart"/>
      <w:r>
        <w:t>Дайри</w:t>
      </w:r>
      <w:proofErr w:type="spellEnd"/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"работы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марксизма",</w:t>
      </w:r>
      <w:r>
        <w:rPr>
          <w:spacing w:val="1"/>
        </w:rPr>
        <w:t xml:space="preserve"> </w:t>
      </w:r>
      <w:r>
        <w:t>"партийные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документы",</w:t>
      </w:r>
      <w:r>
        <w:rPr>
          <w:spacing w:val="1"/>
        </w:rPr>
        <w:t xml:space="preserve"> </w:t>
      </w:r>
      <w:r>
        <w:t>"научн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популярная литература", "историческая беллетристика"</w:t>
      </w:r>
      <w:r>
        <w:t>, музейные экспозиции",</w:t>
      </w:r>
      <w:r>
        <w:rPr>
          <w:spacing w:val="1"/>
        </w:rPr>
        <w:t xml:space="preserve"> </w:t>
      </w:r>
      <w:r>
        <w:t>"картины, газеты, материалы из повседневной жизни студентов и многое другое".</w:t>
      </w:r>
      <w:r>
        <w:rPr>
          <w:spacing w:val="1"/>
        </w:rPr>
        <w:t xml:space="preserve"> </w:t>
      </w:r>
      <w:r>
        <w:t>Признается, что, хотя не следует чрезмерно увлекаться такими источниками, они</w:t>
      </w:r>
      <w:r>
        <w:rPr>
          <w:spacing w:val="1"/>
        </w:rPr>
        <w:t xml:space="preserve"> </w:t>
      </w:r>
      <w:r>
        <w:t>незаменимы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образовательном</w:t>
      </w:r>
      <w:proofErr w:type="gramEnd"/>
      <w:r>
        <w:t xml:space="preserve"> процессе</w:t>
      </w:r>
      <w:r>
        <w:rPr>
          <w:vertAlign w:val="superscript"/>
        </w:rPr>
        <w:t>10</w:t>
      </w:r>
      <w:r>
        <w:t>.</w:t>
      </w:r>
    </w:p>
    <w:p w:rsidR="00D52B54" w:rsidRDefault="00D52B54">
      <w:pPr>
        <w:pStyle w:val="a3"/>
        <w:rPr>
          <w:sz w:val="20"/>
        </w:rPr>
      </w:pPr>
    </w:p>
    <w:p w:rsidR="00D52B54" w:rsidRDefault="00693EB1">
      <w:pPr>
        <w:pStyle w:val="a3"/>
        <w:spacing w:before="5"/>
      </w:pPr>
      <w:r>
        <w:pict>
          <v:rect id="_x0000_s1117" style="position:absolute;margin-left:70.95pt;margin-top:18.3pt;width:2in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D52B54" w:rsidRDefault="00693EB1">
      <w:pPr>
        <w:spacing w:before="71"/>
        <w:ind w:left="138" w:right="878"/>
        <w:rPr>
          <w:sz w:val="24"/>
        </w:rPr>
      </w:pPr>
      <w:r>
        <w:rPr>
          <w:position w:val="9"/>
          <w:sz w:val="13"/>
        </w:rPr>
        <w:t xml:space="preserve">8 </w:t>
      </w:r>
      <w:proofErr w:type="spellStart"/>
      <w:r>
        <w:rPr>
          <w:sz w:val="24"/>
        </w:rPr>
        <w:t>Симанчук</w:t>
      </w:r>
      <w:proofErr w:type="spellEnd"/>
      <w:r>
        <w:rPr>
          <w:sz w:val="24"/>
        </w:rPr>
        <w:t xml:space="preserve"> О.П. Воспитание позна</w:t>
      </w:r>
      <w:r>
        <w:rPr>
          <w:sz w:val="24"/>
        </w:rPr>
        <w:t>вательных интересов школьников в процессе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печатью: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автореферат.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«Пограничник»,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1980.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D52B54" w:rsidRDefault="00693EB1">
      <w:pPr>
        <w:ind w:left="138" w:right="1671"/>
        <w:rPr>
          <w:sz w:val="24"/>
        </w:rPr>
      </w:pPr>
      <w:r>
        <w:rPr>
          <w:position w:val="9"/>
          <w:sz w:val="13"/>
        </w:rPr>
        <w:t xml:space="preserve">9 </w:t>
      </w:r>
      <w:r>
        <w:rPr>
          <w:sz w:val="24"/>
        </w:rPr>
        <w:t>Гора П.В. «Повышение эффективности обучения истории в средней школе».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Просвящение-2019,</w:t>
      </w:r>
      <w:r>
        <w:rPr>
          <w:spacing w:val="-1"/>
          <w:sz w:val="24"/>
        </w:rPr>
        <w:t xml:space="preserve"> </w:t>
      </w:r>
      <w:r>
        <w:rPr>
          <w:sz w:val="24"/>
        </w:rPr>
        <w:t>С 104</w:t>
      </w:r>
    </w:p>
    <w:p w:rsidR="00D52B54" w:rsidRDefault="00693EB1">
      <w:pPr>
        <w:ind w:left="138" w:right="729"/>
        <w:rPr>
          <w:sz w:val="24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</w:t>
      </w:r>
      <w:proofErr w:type="spellStart"/>
      <w:r>
        <w:rPr>
          <w:sz w:val="20"/>
        </w:rPr>
        <w:t>Дайри</w:t>
      </w:r>
      <w:proofErr w:type="spellEnd"/>
      <w:r>
        <w:rPr>
          <w:sz w:val="20"/>
        </w:rPr>
        <w:t xml:space="preserve"> Н.Г. «</w:t>
      </w:r>
      <w:r>
        <w:rPr>
          <w:sz w:val="24"/>
        </w:rPr>
        <w:t>Обучение истории в старших классах. Познавательная активность учащихся и</w:t>
      </w:r>
      <w:r>
        <w:rPr>
          <w:spacing w:val="-58"/>
          <w:sz w:val="24"/>
        </w:rPr>
        <w:t xml:space="preserve"> </w:t>
      </w:r>
      <w:r>
        <w:rPr>
          <w:sz w:val="24"/>
        </w:rPr>
        <w:t>эффективность обучения». 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2020.</w:t>
      </w:r>
      <w:r>
        <w:rPr>
          <w:spacing w:val="-1"/>
          <w:sz w:val="24"/>
        </w:rPr>
        <w:t xml:space="preserve"> </w:t>
      </w:r>
      <w:r>
        <w:rPr>
          <w:sz w:val="24"/>
        </w:rPr>
        <w:t>— С. 400-401</w:t>
      </w:r>
    </w:p>
    <w:p w:rsidR="00D52B54" w:rsidRDefault="00D52B54">
      <w:pPr>
        <w:rPr>
          <w:sz w:val="24"/>
        </w:rPr>
        <w:sectPr w:rsidR="00D52B54">
          <w:footerReference w:type="default" r:id="rId10"/>
          <w:pgSz w:w="11910" w:h="16840"/>
          <w:pgMar w:top="1040" w:right="420" w:bottom="1180" w:left="1280" w:header="0" w:footer="989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37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прессы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функц</w:t>
      </w:r>
      <w:r>
        <w:t>ии,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 Данилевского И.Н., все жанры периодических изданий можно 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информационные,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публицистические.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заметки,</w:t>
      </w:r>
      <w:r>
        <w:rPr>
          <w:spacing w:val="1"/>
        </w:rPr>
        <w:t xml:space="preserve"> </w:t>
      </w:r>
      <w:r>
        <w:t>отчеты и интервью, состоит в том, чтобы как можно точнее передать знания о</w:t>
      </w:r>
      <w:r>
        <w:rPr>
          <w:spacing w:val="1"/>
        </w:rPr>
        <w:t xml:space="preserve"> </w:t>
      </w:r>
      <w:r>
        <w:t>событиях или фактах. Однако стремление к эффективности передачи информации</w:t>
      </w:r>
      <w:r>
        <w:rPr>
          <w:spacing w:val="-67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проверенной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ненадежной</w:t>
      </w:r>
      <w:r>
        <w:rPr>
          <w:spacing w:val="1"/>
        </w:rPr>
        <w:t xml:space="preserve"> </w:t>
      </w:r>
      <w:r>
        <w:t>информации.</w:t>
      </w:r>
    </w:p>
    <w:p w:rsidR="00D52B54" w:rsidRDefault="00693EB1">
      <w:pPr>
        <w:pStyle w:val="a3"/>
        <w:spacing w:before="3" w:line="360" w:lineRule="auto"/>
        <w:ind w:left="138" w:right="144" w:firstLine="707"/>
        <w:jc w:val="both"/>
      </w:pPr>
      <w:r>
        <w:t>Важнейшей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газ</w:t>
      </w:r>
      <w:r>
        <w:t>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публиковать социально значимую информацию. И.Н. Данилевский отмечает, что</w:t>
      </w:r>
      <w:r>
        <w:rPr>
          <w:spacing w:val="1"/>
        </w:rPr>
        <w:t xml:space="preserve"> </w:t>
      </w:r>
      <w:r>
        <w:t>новости, печатаемые в газетах, имеют мимолетный срок службы, часто длящийся</w:t>
      </w:r>
      <w:r>
        <w:rPr>
          <w:spacing w:val="1"/>
        </w:rPr>
        <w:t xml:space="preserve"> </w:t>
      </w:r>
      <w:r>
        <w:t>всего день. Однако даже за этот короткий промежуток времени новостны</w:t>
      </w:r>
      <w:r>
        <w:t>е статьи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необычайной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прессу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"четвертой</w:t>
      </w:r>
      <w:r>
        <w:rPr>
          <w:spacing w:val="1"/>
        </w:rPr>
        <w:t xml:space="preserve"> </w:t>
      </w:r>
      <w:r>
        <w:t>властью"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законодательной,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судебной властей). Тем не менее, важно признать, что пресса не всемогуща и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предвзятых</w:t>
      </w:r>
      <w:r>
        <w:rPr>
          <w:spacing w:val="1"/>
        </w:rPr>
        <w:t xml:space="preserve"> </w:t>
      </w:r>
      <w:r>
        <w:t>мнений.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прессы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подчеркивая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бесценного</w:t>
      </w:r>
      <w:r>
        <w:rPr>
          <w:spacing w:val="-67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источника и свидетеля эпохи.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t>Данилевский И.Н. дает характеристики основных жанров информационных</w:t>
      </w:r>
      <w:r>
        <w:rPr>
          <w:spacing w:val="1"/>
        </w:rPr>
        <w:t xml:space="preserve"> </w:t>
      </w:r>
      <w:r>
        <w:t>газетных</w:t>
      </w:r>
      <w:r>
        <w:rPr>
          <w:spacing w:val="1"/>
        </w:rPr>
        <w:t xml:space="preserve"> </w:t>
      </w:r>
      <w:r>
        <w:t>публикаций.</w:t>
      </w:r>
      <w:r>
        <w:rPr>
          <w:spacing w:val="1"/>
        </w:rPr>
        <w:t xml:space="preserve"> </w:t>
      </w:r>
      <w:r>
        <w:t>Заметка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фактическое</w:t>
      </w:r>
      <w:r>
        <w:rPr>
          <w:spacing w:val="1"/>
        </w:rPr>
        <w:t xml:space="preserve"> </w:t>
      </w:r>
      <w:r>
        <w:t>утверждение,</w:t>
      </w:r>
      <w:r>
        <w:rPr>
          <w:spacing w:val="1"/>
        </w:rPr>
        <w:t xml:space="preserve"> </w:t>
      </w:r>
      <w:r>
        <w:t>передающее определенный объем информации без оценочных баллов. В отчетах</w:t>
      </w:r>
      <w:r>
        <w:rPr>
          <w:spacing w:val="1"/>
        </w:rPr>
        <w:t xml:space="preserve"> </w:t>
      </w:r>
      <w:r>
        <w:t>основное внимание уделяется описанию детал</w:t>
      </w:r>
      <w:r>
        <w:t>ей события и специфики объекта</w:t>
      </w:r>
      <w:r>
        <w:rPr>
          <w:spacing w:val="1"/>
        </w:rPr>
        <w:t xml:space="preserve"> </w:t>
      </w:r>
      <w:r>
        <w:t xml:space="preserve">при минимизации субъективных оценок. Интервью отражают точку </w:t>
      </w:r>
      <w:proofErr w:type="gramStart"/>
      <w:r>
        <w:t>зрения</w:t>
      </w:r>
      <w:proofErr w:type="gramEnd"/>
      <w:r>
        <w:t xml:space="preserve"> как</w:t>
      </w:r>
      <w:r>
        <w:rPr>
          <w:spacing w:val="1"/>
        </w:rPr>
        <w:t xml:space="preserve"> </w:t>
      </w:r>
      <w:r>
        <w:t>журналиста, так и интервьюируемого. Характер диалога может варьироваться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54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социального</w:t>
      </w:r>
      <w:r>
        <w:rPr>
          <w:spacing w:val="55"/>
        </w:rPr>
        <w:t xml:space="preserve"> </w:t>
      </w:r>
      <w:r>
        <w:t>статуса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известности</w:t>
      </w:r>
      <w:r>
        <w:rPr>
          <w:spacing w:val="54"/>
        </w:rPr>
        <w:t xml:space="preserve"> </w:t>
      </w:r>
      <w:r>
        <w:t>человека,</w:t>
      </w:r>
      <w:r>
        <w:rPr>
          <w:spacing w:val="56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которого</w:t>
      </w:r>
      <w:r>
        <w:rPr>
          <w:spacing w:val="54"/>
        </w:rPr>
        <w:t xml:space="preserve"> </w:t>
      </w:r>
      <w:r>
        <w:t>берут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989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right="149"/>
        <w:jc w:val="both"/>
      </w:pPr>
      <w:r>
        <w:lastRenderedPageBreak/>
        <w:t>интервью.</w:t>
      </w:r>
      <w:r>
        <w:rPr>
          <w:spacing w:val="1"/>
        </w:rPr>
        <w:t xml:space="preserve"> </w:t>
      </w:r>
      <w:r>
        <w:t>Журналисты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уравновесить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профессионализмом,</w:t>
      </w:r>
      <w:r>
        <w:rPr>
          <w:spacing w:val="-2"/>
        </w:rPr>
        <w:t xml:space="preserve"> </w:t>
      </w:r>
      <w:r>
        <w:t>настойчивостью</w:t>
      </w:r>
      <w:r>
        <w:rPr>
          <w:spacing w:val="-1"/>
        </w:rPr>
        <w:t xml:space="preserve"> </w:t>
      </w:r>
      <w:r>
        <w:t>и находчивостью</w:t>
      </w:r>
      <w:r>
        <w:rPr>
          <w:vertAlign w:val="superscript"/>
        </w:rPr>
        <w:t>11</w:t>
      </w:r>
      <w:r>
        <w:t>.</w:t>
      </w:r>
    </w:p>
    <w:p w:rsidR="00D52B54" w:rsidRDefault="00693EB1">
      <w:pPr>
        <w:pStyle w:val="a3"/>
        <w:spacing w:line="360" w:lineRule="auto"/>
        <w:ind w:left="138" w:right="140" w:firstLine="707"/>
        <w:jc w:val="both"/>
      </w:pPr>
      <w:r>
        <w:t>Педагогическая ценность информационных материалов рассматривается в</w:t>
      </w:r>
      <w:r>
        <w:rPr>
          <w:spacing w:val="1"/>
        </w:rPr>
        <w:t xml:space="preserve"> </w:t>
      </w:r>
      <w:r>
        <w:t xml:space="preserve">исследовании Н. Я. Бейсик под названием "Работа с </w:t>
      </w:r>
      <w:r>
        <w:t>документами как условие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обществознания"</w:t>
      </w:r>
      <w:r>
        <w:rPr>
          <w:vertAlign w:val="superscript"/>
        </w:rPr>
        <w:t>12</w:t>
      </w:r>
      <w:r>
        <w:t>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подчеркивает, что газеты являются одной из наиболее распространенных меди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платформ.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факты,</w:t>
      </w:r>
      <w:r>
        <w:rPr>
          <w:spacing w:val="-67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газетах,</w:t>
      </w:r>
      <w:r>
        <w:rPr>
          <w:spacing w:val="1"/>
        </w:rPr>
        <w:t xml:space="preserve"> </w:t>
      </w:r>
      <w:r>
        <w:t>оправдывает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подчеркивается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методологических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которые рекомендуются при работе с информационными материалами, включая</w:t>
      </w:r>
      <w:r>
        <w:rPr>
          <w:spacing w:val="1"/>
        </w:rPr>
        <w:t xml:space="preserve"> </w:t>
      </w:r>
      <w:r>
        <w:t>независимые комментарии к представленным фактам, понимание их значимости,</w:t>
      </w:r>
      <w:r>
        <w:rPr>
          <w:spacing w:val="1"/>
        </w:rPr>
        <w:t xml:space="preserve"> </w:t>
      </w:r>
      <w:r>
        <w:t>составление выводов, выражение личного мнения о переданной информации и</w:t>
      </w:r>
      <w:r>
        <w:rPr>
          <w:spacing w:val="1"/>
        </w:rPr>
        <w:t xml:space="preserve"> </w:t>
      </w:r>
      <w:r>
        <w:t>независимую</w:t>
      </w:r>
      <w:r>
        <w:rPr>
          <w:spacing w:val="-2"/>
        </w:rPr>
        <w:t xml:space="preserve"> </w:t>
      </w:r>
      <w:r>
        <w:t>интерпретацию</w:t>
      </w:r>
      <w:r>
        <w:rPr>
          <w:spacing w:val="-1"/>
        </w:rPr>
        <w:t xml:space="preserve"> </w:t>
      </w:r>
      <w:r>
        <w:t>фактов</w:t>
      </w:r>
      <w:r>
        <w:rPr>
          <w:vertAlign w:val="superscript"/>
        </w:rPr>
        <w:t>13</w:t>
      </w:r>
      <w:r>
        <w:t>.</w:t>
      </w:r>
    </w:p>
    <w:p w:rsidR="00D52B54" w:rsidRDefault="00693EB1">
      <w:pPr>
        <w:pStyle w:val="a3"/>
        <w:spacing w:line="360" w:lineRule="auto"/>
        <w:ind w:left="138" w:right="140" w:firstLine="707"/>
        <w:jc w:val="both"/>
      </w:pPr>
      <w:r>
        <w:t>Художественные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журналистские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фельетоны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брошюры,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документального</w:t>
      </w:r>
      <w:r>
        <w:rPr>
          <w:spacing w:val="1"/>
        </w:rPr>
        <w:t xml:space="preserve"> </w:t>
      </w:r>
      <w:r>
        <w:t>репортажа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вымыслом, предоставляя оценки событий, в которых переплетаются социально-</w:t>
      </w:r>
      <w:r>
        <w:rPr>
          <w:spacing w:val="1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и эмоциональные перспективы.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О.М.</w:t>
      </w:r>
      <w:r>
        <w:rPr>
          <w:spacing w:val="1"/>
        </w:rPr>
        <w:t xml:space="preserve"> </w:t>
      </w:r>
      <w:proofErr w:type="spellStart"/>
      <w:r>
        <w:t>Хлытина</w:t>
      </w:r>
      <w:proofErr w:type="spellEnd"/>
      <w:r>
        <w:t>,</w:t>
      </w:r>
      <w:r>
        <w:rPr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педагогически</w:t>
      </w:r>
      <w:r>
        <w:t>х наук, выделяет различные методологические подходы, 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печати.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иллюстраций</w:t>
      </w:r>
      <w:r>
        <w:rPr>
          <w:spacing w:val="5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фоторепортажей;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качестве</w:t>
      </w:r>
      <w:r>
        <w:rPr>
          <w:spacing w:val="5"/>
        </w:rPr>
        <w:t xml:space="preserve"> </w:t>
      </w:r>
      <w:r>
        <w:t>историческ</w:t>
      </w:r>
      <w:r>
        <w:t>их</w:t>
      </w:r>
      <w:r>
        <w:rPr>
          <w:spacing w:val="6"/>
        </w:rPr>
        <w:t xml:space="preserve"> </w:t>
      </w:r>
      <w:r>
        <w:t>источников,</w:t>
      </w:r>
      <w:r>
        <w:rPr>
          <w:spacing w:val="7"/>
        </w:rPr>
        <w:t xml:space="preserve"> </w:t>
      </w:r>
      <w:r>
        <w:t>которые</w:t>
      </w:r>
    </w:p>
    <w:p w:rsidR="00D52B54" w:rsidRDefault="00D52B54">
      <w:pPr>
        <w:pStyle w:val="a3"/>
        <w:rPr>
          <w:sz w:val="20"/>
        </w:rPr>
      </w:pPr>
    </w:p>
    <w:p w:rsidR="00D52B54" w:rsidRDefault="00693EB1">
      <w:pPr>
        <w:pStyle w:val="a3"/>
        <w:spacing w:before="4"/>
        <w:rPr>
          <w:sz w:val="14"/>
        </w:rPr>
      </w:pPr>
      <w:r>
        <w:pict>
          <v:rect id="_x0000_s1116" style="position:absolute;margin-left:70.95pt;margin-top:10.25pt;width:2in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D52B54" w:rsidRDefault="00693EB1">
      <w:pPr>
        <w:spacing w:before="73"/>
        <w:ind w:left="138" w:right="729"/>
        <w:rPr>
          <w:sz w:val="24"/>
        </w:rPr>
      </w:pPr>
      <w:r>
        <w:rPr>
          <w:position w:val="9"/>
          <w:sz w:val="13"/>
        </w:rPr>
        <w:t xml:space="preserve">11 </w:t>
      </w:r>
      <w:r>
        <w:rPr>
          <w:sz w:val="24"/>
        </w:rPr>
        <w:t>Данилевский И.Н. Источниковедение: теория, история, метод, источники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Российск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гос.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ун-т,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621-626.</w:t>
      </w:r>
    </w:p>
    <w:p w:rsidR="00D52B54" w:rsidRDefault="00693EB1">
      <w:pPr>
        <w:ind w:left="138" w:right="1287"/>
        <w:rPr>
          <w:sz w:val="24"/>
        </w:rPr>
      </w:pPr>
      <w:r>
        <w:rPr>
          <w:position w:val="9"/>
          <w:sz w:val="13"/>
        </w:rPr>
        <w:t xml:space="preserve">12 </w:t>
      </w:r>
      <w:proofErr w:type="spellStart"/>
      <w:r>
        <w:rPr>
          <w:sz w:val="24"/>
        </w:rPr>
        <w:t>Басик</w:t>
      </w:r>
      <w:proofErr w:type="spellEnd"/>
      <w:r>
        <w:rPr>
          <w:sz w:val="24"/>
        </w:rPr>
        <w:t xml:space="preserve"> Н.Ю. Педагогические возможности работы с документами в школьном курсе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обществознания.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Юбществознание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школе.-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  <w:r>
        <w:rPr>
          <w:spacing w:val="-1"/>
          <w:sz w:val="24"/>
        </w:rPr>
        <w:t xml:space="preserve"> </w:t>
      </w:r>
      <w:r>
        <w:rPr>
          <w:sz w:val="24"/>
        </w:rPr>
        <w:t>№4. -С. 61-69</w:t>
      </w:r>
    </w:p>
    <w:p w:rsidR="00D52B54" w:rsidRDefault="00D52B54">
      <w:pPr>
        <w:rPr>
          <w:sz w:val="24"/>
        </w:rPr>
        <w:sectPr w:rsidR="00D52B54">
          <w:pgSz w:w="11910" w:h="16840"/>
          <w:pgMar w:top="1040" w:right="420" w:bottom="1240" w:left="1280" w:header="0" w:footer="989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4"/>
        <w:jc w:val="both"/>
      </w:pPr>
      <w:r>
        <w:lastRenderedPageBreak/>
        <w:t>проливают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авторами,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представле</w:t>
      </w:r>
      <w:r>
        <w:t>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качестве носителей коллективной исторической памяти, охватывающей 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настоящего;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историографических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множественности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интерпретаций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периода</w:t>
      </w:r>
      <w:r>
        <w:rPr>
          <w:vertAlign w:val="superscript"/>
        </w:rPr>
        <w:t>14</w:t>
      </w:r>
      <w:r>
        <w:t>.</w:t>
      </w:r>
      <w:proofErr w:type="gramEnd"/>
    </w:p>
    <w:p w:rsidR="00D52B54" w:rsidRDefault="00693EB1">
      <w:pPr>
        <w:pStyle w:val="1"/>
        <w:numPr>
          <w:ilvl w:val="1"/>
          <w:numId w:val="5"/>
        </w:numPr>
        <w:tabs>
          <w:tab w:val="left" w:pos="1821"/>
        </w:tabs>
        <w:spacing w:before="8" w:line="360" w:lineRule="auto"/>
        <w:ind w:left="3247" w:right="697" w:hanging="1849"/>
        <w:jc w:val="both"/>
      </w:pPr>
      <w:r>
        <w:t>Периодическая печать как средство реализации требований</w:t>
      </w:r>
      <w:r>
        <w:rPr>
          <w:spacing w:val="-68"/>
        </w:rPr>
        <w:t xml:space="preserve"> </w:t>
      </w:r>
      <w:r>
        <w:t>образовательных стандартов</w:t>
      </w:r>
    </w:p>
    <w:p w:rsidR="00D52B54" w:rsidRDefault="00693EB1">
      <w:pPr>
        <w:pStyle w:val="a3"/>
        <w:spacing w:line="360" w:lineRule="auto"/>
        <w:ind w:left="138" w:right="144" w:firstLine="707"/>
        <w:jc w:val="both"/>
      </w:pP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ландшафте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-67"/>
        </w:rPr>
        <w:t xml:space="preserve"> </w:t>
      </w:r>
      <w:r>
        <w:t>педагогических задач является воспитание из учащихся всесторонне развитых,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личностей.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соответ</w:t>
      </w:r>
      <w:r>
        <w:t>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 (ФГОС), который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образо</w:t>
      </w:r>
      <w:r>
        <w:t>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позволяя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67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vertAlign w:val="superscript"/>
        </w:rPr>
        <w:t>15</w:t>
      </w:r>
      <w:r>
        <w:t>.</w:t>
      </w:r>
    </w:p>
    <w:p w:rsidR="00D52B54" w:rsidRDefault="00693EB1">
      <w:pPr>
        <w:pStyle w:val="a3"/>
        <w:spacing w:line="360" w:lineRule="auto"/>
        <w:ind w:left="138" w:right="142" w:firstLine="707"/>
        <w:jc w:val="both"/>
      </w:pPr>
      <w:r>
        <w:t>ФГОС включает в себя набор обязательных руководящих принципов для</w:t>
      </w:r>
      <w:r>
        <w:rPr>
          <w:spacing w:val="1"/>
        </w:rPr>
        <w:t xml:space="preserve"> </w:t>
      </w:r>
      <w:r>
        <w:t>процесса обучения. Для эффективной реализации этих руководящих принципов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календарное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предметы,</w:t>
      </w:r>
      <w:r>
        <w:rPr>
          <w:spacing w:val="18"/>
        </w:rPr>
        <w:t xml:space="preserve"> </w:t>
      </w:r>
      <w:r>
        <w:t>дисциплины,</w:t>
      </w:r>
      <w:r>
        <w:rPr>
          <w:spacing w:val="2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методические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оценочны</w:t>
      </w:r>
      <w:r>
        <w:t>е</w:t>
      </w:r>
      <w:r>
        <w:rPr>
          <w:spacing w:val="21"/>
        </w:rPr>
        <w:t xml:space="preserve"> </w:t>
      </w:r>
      <w:r>
        <w:t>материалы.</w:t>
      </w:r>
      <w:r>
        <w:rPr>
          <w:spacing w:val="18"/>
        </w:rPr>
        <w:t xml:space="preserve"> </w:t>
      </w:r>
      <w:r>
        <w:t>Учителя,</w:t>
      </w:r>
      <w:r>
        <w:rPr>
          <w:spacing w:val="-68"/>
        </w:rPr>
        <w:t xml:space="preserve"> </w:t>
      </w:r>
      <w:r>
        <w:t>в свою очередь, структурируют свою профессиональную деятельность на основе</w:t>
      </w:r>
      <w:r>
        <w:rPr>
          <w:spacing w:val="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тщательно</w:t>
      </w:r>
      <w:r>
        <w:rPr>
          <w:spacing w:val="-3"/>
        </w:rPr>
        <w:t xml:space="preserve"> </w:t>
      </w:r>
      <w:r>
        <w:t>планируя</w:t>
      </w:r>
      <w:r>
        <w:rPr>
          <w:spacing w:val="-1"/>
        </w:rPr>
        <w:t xml:space="preserve"> </w:t>
      </w:r>
      <w:r>
        <w:t>каждый урок.</w:t>
      </w:r>
    </w:p>
    <w:p w:rsidR="00D52B54" w:rsidRDefault="00D52B54">
      <w:pPr>
        <w:pStyle w:val="a3"/>
        <w:rPr>
          <w:sz w:val="20"/>
        </w:rPr>
      </w:pPr>
    </w:p>
    <w:p w:rsidR="00D52B54" w:rsidRDefault="00693EB1">
      <w:pPr>
        <w:pStyle w:val="a3"/>
        <w:spacing w:before="1"/>
        <w:rPr>
          <w:sz w:val="16"/>
        </w:rPr>
      </w:pPr>
      <w:r>
        <w:pict>
          <v:rect id="_x0000_s1115" style="position:absolute;margin-left:70.95pt;margin-top:11.2pt;width:2in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D52B54" w:rsidRDefault="00693EB1">
      <w:pPr>
        <w:spacing w:before="73"/>
        <w:ind w:left="138"/>
        <w:rPr>
          <w:sz w:val="24"/>
        </w:rPr>
      </w:pPr>
      <w:r>
        <w:rPr>
          <w:position w:val="9"/>
          <w:sz w:val="13"/>
        </w:rPr>
        <w:t>14</w:t>
      </w:r>
      <w:r>
        <w:rPr>
          <w:spacing w:val="15"/>
          <w:position w:val="9"/>
          <w:sz w:val="13"/>
        </w:rPr>
        <w:t xml:space="preserve"> </w:t>
      </w:r>
      <w:proofErr w:type="spellStart"/>
      <w:r>
        <w:rPr>
          <w:sz w:val="24"/>
        </w:rPr>
        <w:t>Охлытина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О.М.</w:t>
      </w:r>
      <w:r>
        <w:rPr>
          <w:spacing w:val="-2"/>
          <w:sz w:val="24"/>
        </w:rPr>
        <w:t xml:space="preserve"> </w:t>
      </w:r>
      <w:r>
        <w:rPr>
          <w:sz w:val="24"/>
        </w:rPr>
        <w:t>«Вопросы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обучения».</w:t>
      </w:r>
      <w:r>
        <w:rPr>
          <w:spacing w:val="-1"/>
          <w:sz w:val="24"/>
        </w:rPr>
        <w:t xml:space="preserve"> </w:t>
      </w:r>
      <w:r>
        <w:rPr>
          <w:sz w:val="24"/>
        </w:rPr>
        <w:t>Новосибирск,</w:t>
      </w:r>
      <w:r>
        <w:rPr>
          <w:spacing w:val="-2"/>
          <w:sz w:val="24"/>
        </w:rPr>
        <w:t xml:space="preserve"> </w:t>
      </w:r>
      <w:r>
        <w:rPr>
          <w:sz w:val="24"/>
        </w:rPr>
        <w:t>2022,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44-49</w:t>
      </w:r>
    </w:p>
    <w:p w:rsidR="00D52B54" w:rsidRDefault="00D52B54">
      <w:pPr>
        <w:rPr>
          <w:sz w:val="24"/>
        </w:rPr>
        <w:sectPr w:rsidR="00D52B54">
          <w:footerReference w:type="default" r:id="rId11"/>
          <w:pgSz w:w="11910" w:h="16840"/>
          <w:pgMar w:top="1040" w:right="420" w:bottom="1740" w:left="1280" w:header="0" w:footer="154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4" w:firstLine="707"/>
        <w:jc w:val="both"/>
      </w:pPr>
      <w:r>
        <w:lastRenderedPageBreak/>
        <w:t>Чтобы понять точку зрения учителя, крайне важно углубиться в основы и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Изучая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определить</w:t>
      </w:r>
      <w:r>
        <w:rPr>
          <w:spacing w:val="-67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периодических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истории.</w:t>
      </w:r>
    </w:p>
    <w:p w:rsidR="00D52B54" w:rsidRDefault="00693EB1">
      <w:pPr>
        <w:pStyle w:val="a3"/>
        <w:spacing w:before="1" w:line="360" w:lineRule="auto"/>
        <w:ind w:left="138" w:right="140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готовности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 и обучению н</w:t>
      </w:r>
      <w:r>
        <w:t>а протяжении всей жизни. Во время уроков учителя</w:t>
      </w:r>
      <w:r>
        <w:rPr>
          <w:spacing w:val="1"/>
        </w:rPr>
        <w:t xml:space="preserve"> </w:t>
      </w:r>
      <w:r>
        <w:t>должны постоянно вовлекать учащихся в различные виды деятельности, чтобы</w:t>
      </w:r>
      <w:r>
        <w:rPr>
          <w:spacing w:val="1"/>
        </w:rPr>
        <w:t xml:space="preserve"> </w:t>
      </w:r>
      <w:r>
        <w:t>поддерживать их интерес и предотвращать разобщенность. Более того, основное</w:t>
      </w:r>
      <w:r>
        <w:rPr>
          <w:spacing w:val="1"/>
        </w:rPr>
        <w:t xml:space="preserve"> </w:t>
      </w:r>
      <w:r>
        <w:t>внимание следует уделять привитию любви к учебе, а не прос</w:t>
      </w:r>
      <w:r>
        <w:t>то стремлению к</w:t>
      </w:r>
      <w:r>
        <w:rPr>
          <w:spacing w:val="1"/>
        </w:rPr>
        <w:t xml:space="preserve"> </w:t>
      </w:r>
      <w:r>
        <w:t>оценкам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содействию</w:t>
      </w:r>
      <w:r>
        <w:rPr>
          <w:spacing w:val="59"/>
        </w:rPr>
        <w:t xml:space="preserve"> </w:t>
      </w:r>
      <w:r>
        <w:t>приобретению</w:t>
      </w:r>
      <w:r>
        <w:rPr>
          <w:spacing w:val="56"/>
        </w:rPr>
        <w:t xml:space="preserve"> </w:t>
      </w:r>
      <w:r>
        <w:t>новых</w:t>
      </w:r>
      <w:r>
        <w:rPr>
          <w:spacing w:val="60"/>
        </w:rPr>
        <w:t xml:space="preserve"> </w:t>
      </w:r>
      <w:r>
        <w:t>знаний</w:t>
      </w:r>
      <w:r>
        <w:rPr>
          <w:spacing w:val="58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личностного</w:t>
      </w:r>
      <w:r>
        <w:rPr>
          <w:spacing w:val="60"/>
        </w:rPr>
        <w:t xml:space="preserve"> </w:t>
      </w:r>
      <w:r>
        <w:t>роста.</w:t>
      </w:r>
      <w:r>
        <w:rPr>
          <w:spacing w:val="5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 роль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от единственного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роли поддерживающего гида, помогающего учащимся на их пути приобретения</w:t>
      </w:r>
      <w:r>
        <w:rPr>
          <w:spacing w:val="1"/>
        </w:rPr>
        <w:t xml:space="preserve"> </w:t>
      </w:r>
      <w:r>
        <w:t>знаний, навыков и компетенций. Цель состоит в том, чтобы помочь учащимся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способностью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 xml:space="preserve">знания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практических контекстах</w:t>
      </w:r>
      <w:r>
        <w:rPr>
          <w:vertAlign w:val="superscript"/>
        </w:rPr>
        <w:t>16</w:t>
      </w:r>
      <w:r>
        <w:t>.</w:t>
      </w:r>
    </w:p>
    <w:p w:rsidR="00D52B54" w:rsidRDefault="00693EB1">
      <w:pPr>
        <w:pStyle w:val="a3"/>
        <w:spacing w:before="1" w:line="360" w:lineRule="auto"/>
        <w:ind w:left="138" w:right="143" w:firstLine="707"/>
        <w:jc w:val="both"/>
      </w:pPr>
      <w:r>
        <w:t>Стандарт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</w:t>
      </w:r>
      <w:r>
        <w:t>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"портретом</w:t>
      </w:r>
      <w:r>
        <w:rPr>
          <w:spacing w:val="1"/>
        </w:rPr>
        <w:t xml:space="preserve"> </w:t>
      </w:r>
      <w:r>
        <w:t>выпускника".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максимизировать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жизни.</w:t>
      </w:r>
    </w:p>
    <w:p w:rsidR="00D52B54" w:rsidRDefault="00693EB1">
      <w:pPr>
        <w:pStyle w:val="a3"/>
        <w:spacing w:before="2" w:line="360" w:lineRule="auto"/>
        <w:ind w:left="138" w:right="140" w:firstLine="707"/>
        <w:jc w:val="both"/>
      </w:pPr>
      <w:r>
        <w:t>Личные требования к результатам образовательной деятельности зависят от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самоопределению. В контексте базового общего образования стандарт возлагает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пос</w:t>
      </w:r>
      <w:r>
        <w:t>редством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28"/>
        </w:rPr>
        <w:t xml:space="preserve"> </w:t>
      </w:r>
      <w:r>
        <w:t>активности.</w:t>
      </w:r>
      <w:r>
        <w:rPr>
          <w:spacing w:val="26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включает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себя</w:t>
      </w:r>
      <w:r>
        <w:rPr>
          <w:spacing w:val="28"/>
        </w:rPr>
        <w:t xml:space="preserve"> </w:t>
      </w:r>
      <w:r>
        <w:t>воспитание</w:t>
      </w:r>
      <w:r>
        <w:rPr>
          <w:spacing w:val="27"/>
        </w:rPr>
        <w:t xml:space="preserve"> </w:t>
      </w:r>
      <w:r>
        <w:t>ценностно-</w:t>
      </w:r>
    </w:p>
    <w:p w:rsidR="00D52B54" w:rsidRDefault="00D52B54">
      <w:pPr>
        <w:spacing w:line="360" w:lineRule="auto"/>
        <w:jc w:val="both"/>
        <w:sectPr w:rsidR="00D52B54">
          <w:footerReference w:type="default" r:id="rId12"/>
          <w:pgSz w:w="11910" w:h="16840"/>
          <w:pgMar w:top="1040" w:right="420" w:bottom="1920" w:left="1280" w:header="0" w:footer="1735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0"/>
        <w:jc w:val="both"/>
      </w:pPr>
      <w:r>
        <w:lastRenderedPageBreak/>
        <w:t>смысловых</w:t>
      </w:r>
      <w:r>
        <w:rPr>
          <w:spacing w:val="37"/>
        </w:rPr>
        <w:t xml:space="preserve"> </w:t>
      </w:r>
      <w:r>
        <w:t>установок,</w:t>
      </w:r>
      <w:r>
        <w:rPr>
          <w:spacing w:val="36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отражают</w:t>
      </w:r>
      <w:r>
        <w:rPr>
          <w:spacing w:val="36"/>
        </w:rPr>
        <w:t xml:space="preserve"> </w:t>
      </w:r>
      <w:r>
        <w:t>личные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гражданские</w:t>
      </w:r>
      <w:r>
        <w:rPr>
          <w:spacing w:val="35"/>
        </w:rPr>
        <w:t xml:space="preserve"> </w:t>
      </w:r>
      <w:r>
        <w:t>перспективы</w:t>
      </w:r>
      <w:r>
        <w:rPr>
          <w:spacing w:val="3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осведомленности,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1"/>
        </w:rPr>
        <w:t xml:space="preserve"> </w:t>
      </w:r>
      <w:r>
        <w:t>когнитивные,</w:t>
      </w:r>
      <w:r>
        <w:rPr>
          <w:spacing w:val="1"/>
        </w:rPr>
        <w:t xml:space="preserve"> </w:t>
      </w:r>
      <w:r>
        <w:t>коммуникативные)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концепции. Эти требования проявляются в способности учащихся 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</w:t>
      </w:r>
      <w:r>
        <w:t>ьном,</w:t>
      </w:r>
      <w:r>
        <w:rPr>
          <w:spacing w:val="1"/>
        </w:rPr>
        <w:t xml:space="preserve"> </w:t>
      </w:r>
      <w:r>
        <w:t>когнитивном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 и сверстниками</w:t>
      </w:r>
      <w:r>
        <w:rPr>
          <w:vertAlign w:val="superscript"/>
        </w:rPr>
        <w:t>17</w:t>
      </w:r>
      <w:r>
        <w:t>.</w:t>
      </w:r>
    </w:p>
    <w:p w:rsidR="00D52B54" w:rsidRDefault="00693EB1">
      <w:pPr>
        <w:pStyle w:val="a3"/>
        <w:spacing w:before="2" w:line="360" w:lineRule="auto"/>
        <w:ind w:left="138" w:right="141" w:firstLine="707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определенного предмета, а также трансформацию и применение приобретенных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образовательном,</w:t>
      </w:r>
      <w:r>
        <w:rPr>
          <w:spacing w:val="1"/>
        </w:rPr>
        <w:t xml:space="preserve"> </w:t>
      </w:r>
      <w:r>
        <w:t>проектном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контекстах.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-6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ключевых теорий, типов отношений, научной терминологии, методов, техник и</w:t>
      </w:r>
      <w:r>
        <w:rPr>
          <w:spacing w:val="1"/>
        </w:rPr>
        <w:t xml:space="preserve"> </w:t>
      </w:r>
      <w:r>
        <w:t>ключевых концепций.</w:t>
      </w:r>
    </w:p>
    <w:p w:rsidR="00D52B54" w:rsidRDefault="00693EB1">
      <w:pPr>
        <w:pStyle w:val="a3"/>
        <w:spacing w:before="1" w:line="360" w:lineRule="auto"/>
        <w:ind w:left="138" w:right="142" w:firstLine="707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7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играют жизненно важную роль в расширении и углублении интересов учащихся.</w:t>
      </w:r>
      <w:r>
        <w:rPr>
          <w:spacing w:val="1"/>
        </w:rPr>
        <w:t xml:space="preserve"> </w:t>
      </w:r>
      <w:r>
        <w:t>Они стимулируют приобретение навыков и умений, необходимых для активного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 удовлетворять</w:t>
      </w:r>
      <w:r>
        <w:rPr>
          <w:spacing w:val="-1"/>
        </w:rPr>
        <w:t xml:space="preserve"> </w:t>
      </w:r>
      <w:r>
        <w:t>собств</w:t>
      </w:r>
      <w:r>
        <w:t>енное любопытство.</w:t>
      </w:r>
    </w:p>
    <w:p w:rsidR="00D52B54" w:rsidRDefault="00693EB1">
      <w:pPr>
        <w:pStyle w:val="a3"/>
        <w:spacing w:line="360" w:lineRule="auto"/>
        <w:ind w:left="138" w:right="143" w:firstLine="707"/>
        <w:jc w:val="both"/>
      </w:pPr>
      <w:r>
        <w:t>Стандарт направлен на повышение качества исторического образования в</w:t>
      </w:r>
      <w:r>
        <w:rPr>
          <w:spacing w:val="1"/>
        </w:rPr>
        <w:t xml:space="preserve"> </w:t>
      </w:r>
      <w:r>
        <w:t>школах, развитие исследовательских компетенций у учащихся средних школ и</w:t>
      </w:r>
      <w:r>
        <w:rPr>
          <w:spacing w:val="1"/>
        </w:rPr>
        <w:t xml:space="preserve"> </w:t>
      </w:r>
      <w:r>
        <w:t>формирование единого культурного и исторического пространства в Российской</w:t>
      </w:r>
      <w:r>
        <w:rPr>
          <w:spacing w:val="1"/>
        </w:rPr>
        <w:t xml:space="preserve"> </w:t>
      </w:r>
      <w:r>
        <w:t>Федерации.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920" w:left="1280" w:header="0" w:footer="1735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4" w:firstLine="707"/>
        <w:jc w:val="both"/>
      </w:pPr>
      <w:r>
        <w:lastRenderedPageBreak/>
        <w:t>Внедрение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приложения.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"трудные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истории"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71"/>
        </w:rPr>
        <w:t xml:space="preserve"> </w:t>
      </w:r>
      <w:r>
        <w:t>руководствах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ресурсах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учителей,</w:t>
      </w:r>
      <w:r>
        <w:rPr>
          <w:spacing w:val="-3"/>
        </w:rPr>
        <w:t xml:space="preserve"> </w:t>
      </w:r>
      <w:r>
        <w:t>соответствующих различным</w:t>
      </w:r>
      <w:r>
        <w:rPr>
          <w:spacing w:val="-2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события.</w:t>
      </w:r>
    </w:p>
    <w:p w:rsidR="00D52B54" w:rsidRDefault="00693EB1">
      <w:pPr>
        <w:pStyle w:val="a3"/>
        <w:spacing w:before="2" w:line="360" w:lineRule="auto"/>
        <w:ind w:left="138" w:right="146" w:firstLine="707"/>
        <w:jc w:val="both"/>
      </w:pPr>
      <w:r>
        <w:t>Важно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всесторонние</w:t>
      </w:r>
      <w:r>
        <w:rPr>
          <w:spacing w:val="-67"/>
        </w:rPr>
        <w:t xml:space="preserve"> </w:t>
      </w:r>
      <w:r>
        <w:t>знан</w:t>
      </w:r>
      <w:r>
        <w:t>ия по российской истории, развивают понимание ключевых этапов развития</w:t>
      </w:r>
      <w:r>
        <w:rPr>
          <w:spacing w:val="1"/>
        </w:rPr>
        <w:t xml:space="preserve"> </w:t>
      </w:r>
      <w:r>
        <w:t>многокультурного российского государства, рассматривают российскую историю</w:t>
      </w:r>
      <w:r>
        <w:rPr>
          <w:spacing w:val="1"/>
        </w:rPr>
        <w:t xml:space="preserve"> </w:t>
      </w:r>
      <w:r>
        <w:t>как неотъемлемую часть глобального исторического процесса и постигают суть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как коллективных</w:t>
      </w:r>
      <w:r>
        <w:rPr>
          <w:spacing w:val="1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поколений россиян</w:t>
      </w:r>
      <w:r>
        <w:rPr>
          <w:vertAlign w:val="superscript"/>
        </w:rPr>
        <w:t>18</w:t>
      </w:r>
      <w:r>
        <w:t>.</w:t>
      </w:r>
    </w:p>
    <w:p w:rsidR="00D52B54" w:rsidRDefault="00693EB1">
      <w:pPr>
        <w:pStyle w:val="a3"/>
        <w:spacing w:line="360" w:lineRule="auto"/>
        <w:ind w:left="138" w:right="139" w:firstLine="707"/>
        <w:jc w:val="both"/>
      </w:pPr>
      <w:r>
        <w:t>Ожидается,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учебников, соответствующих его требованиям. В этих учебниках следует 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синхронизируя</w:t>
      </w:r>
      <w:r>
        <w:rPr>
          <w:spacing w:val="1"/>
        </w:rPr>
        <w:t xml:space="preserve"> </w:t>
      </w:r>
      <w:proofErr w:type="gramStart"/>
      <w:r>
        <w:t>российский</w:t>
      </w:r>
      <w:proofErr w:type="gramEnd"/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нарратив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 по-новому взглянуть на историю российской культуры, подчеркивая ее</w:t>
      </w:r>
      <w:r>
        <w:rPr>
          <w:spacing w:val="1"/>
        </w:rPr>
        <w:t xml:space="preserve"> </w:t>
      </w:r>
      <w:r>
        <w:t>непрерывную</w:t>
      </w:r>
      <w:r>
        <w:rPr>
          <w:spacing w:val="1"/>
        </w:rPr>
        <w:t xml:space="preserve"> </w:t>
      </w:r>
      <w:r>
        <w:t>эволюцию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выходящую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К</w:t>
      </w:r>
      <w:r>
        <w:t>райне важно убедиться, что эти тексты устраняют внутренние противоречия и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особенно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значительное</w:t>
      </w:r>
      <w:r>
        <w:rPr>
          <w:spacing w:val="-1"/>
        </w:rPr>
        <w:t xml:space="preserve"> </w:t>
      </w:r>
      <w:r>
        <w:t>региональное</w:t>
      </w:r>
      <w:r>
        <w:rPr>
          <w:spacing w:val="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 России.</w:t>
      </w:r>
    </w:p>
    <w:p w:rsidR="00D52B54" w:rsidRDefault="00693EB1">
      <w:pPr>
        <w:pStyle w:val="a3"/>
        <w:spacing w:line="360" w:lineRule="auto"/>
        <w:ind w:left="138" w:right="145" w:firstLine="707"/>
        <w:jc w:val="both"/>
      </w:pPr>
      <w:r>
        <w:t>При воспитании чувства патриотизма у школьников посредством изучения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триумфы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освеще</w:t>
      </w:r>
      <w:r>
        <w:t>нию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героизма,</w:t>
      </w:r>
      <w:r>
        <w:rPr>
          <w:spacing w:val="1"/>
        </w:rPr>
        <w:t xml:space="preserve"> </w:t>
      </w:r>
      <w:r>
        <w:t>проявленного в освободительных войнах, особенно в Отечественных войнах 1812</w:t>
      </w:r>
      <w:r>
        <w:rPr>
          <w:spacing w:val="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1941-1945</w:t>
      </w:r>
      <w:r>
        <w:rPr>
          <w:spacing w:val="63"/>
        </w:rPr>
        <w:t xml:space="preserve"> </w:t>
      </w:r>
      <w:r>
        <w:t>годов.</w:t>
      </w:r>
      <w:r>
        <w:rPr>
          <w:spacing w:val="61"/>
        </w:rPr>
        <w:t xml:space="preserve"> </w:t>
      </w:r>
      <w:r>
        <w:t>Подчеркивание</w:t>
      </w:r>
      <w:r>
        <w:rPr>
          <w:spacing w:val="61"/>
        </w:rPr>
        <w:t xml:space="preserve"> </w:t>
      </w:r>
      <w:r>
        <w:t>достижений</w:t>
      </w:r>
      <w:r>
        <w:rPr>
          <w:spacing w:val="62"/>
        </w:rPr>
        <w:t xml:space="preserve"> </w:t>
      </w:r>
      <w:r>
        <w:t>людей</w:t>
      </w:r>
      <w:r>
        <w:rPr>
          <w:spacing w:val="62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примеров</w:t>
      </w:r>
      <w:r>
        <w:rPr>
          <w:spacing w:val="61"/>
        </w:rPr>
        <w:t xml:space="preserve"> </w:t>
      </w:r>
      <w:proofErr w:type="gramStart"/>
      <w:r>
        <w:t>глубокой</w:t>
      </w:r>
      <w:proofErr w:type="gramEnd"/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693EB1">
      <w:pPr>
        <w:pStyle w:val="a3"/>
        <w:spacing w:before="7"/>
        <w:rPr>
          <w:sz w:val="20"/>
        </w:rPr>
      </w:pPr>
      <w:r>
        <w:pict>
          <v:rect id="_x0000_s1114" style="position:absolute;margin-left:70.95pt;margin-top:13.8pt;width:2in;height:.6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D52B54" w:rsidRDefault="00693EB1">
      <w:pPr>
        <w:spacing w:before="73"/>
        <w:ind w:left="138" w:right="729"/>
        <w:rPr>
          <w:sz w:val="24"/>
        </w:rPr>
      </w:pPr>
      <w:r>
        <w:rPr>
          <w:position w:val="9"/>
          <w:sz w:val="13"/>
        </w:rPr>
        <w:t xml:space="preserve">18 </w:t>
      </w:r>
      <w:r>
        <w:rPr>
          <w:sz w:val="24"/>
        </w:rPr>
        <w:t>Федеральный государственный образовательный стандарт образования. 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ресурс]//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hyperlink r:id="rId13">
        <w:r>
          <w:rPr>
            <w:sz w:val="24"/>
          </w:rPr>
          <w:t>http://irooo.ru/obrazovatelnye-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С.3</w:t>
      </w:r>
    </w:p>
    <w:p w:rsidR="00D52B54" w:rsidRDefault="00D52B54">
      <w:pPr>
        <w:rPr>
          <w:sz w:val="24"/>
        </w:rPr>
        <w:sectPr w:rsidR="00D52B54">
          <w:footerReference w:type="default" r:id="rId14"/>
          <w:pgSz w:w="11910" w:h="16840"/>
          <w:pgMar w:top="1040" w:right="420" w:bottom="1180" w:left="1280" w:header="0" w:footer="989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right="141"/>
        <w:jc w:val="both"/>
      </w:pPr>
      <w:r>
        <w:lastRenderedPageBreak/>
        <w:t>гражданственности и самопожертвования во им</w:t>
      </w:r>
      <w:r>
        <w:t>я Отечества имеет первостепенное</w:t>
      </w:r>
      <w:r>
        <w:rPr>
          <w:spacing w:val="-67"/>
        </w:rPr>
        <w:t xml:space="preserve"> </w:t>
      </w:r>
      <w:r>
        <w:t>значение</w:t>
      </w:r>
      <w:r>
        <w:rPr>
          <w:vertAlign w:val="superscript"/>
        </w:rPr>
        <w:t>19</w:t>
      </w:r>
      <w:r>
        <w:t>.</w:t>
      </w:r>
    </w:p>
    <w:p w:rsidR="00D52B54" w:rsidRDefault="00693EB1">
      <w:pPr>
        <w:pStyle w:val="a3"/>
        <w:spacing w:line="360" w:lineRule="auto"/>
        <w:ind w:left="138" w:right="146" w:firstLine="707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образовательного процесса является урок. Каждому уроку отведена определенная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регламентируемая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ур</w:t>
      </w:r>
      <w:r>
        <w:t>оков учитель берет на себя роль руководства различными видами 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гарантируя,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-2"/>
        </w:rPr>
        <w:t xml:space="preserve"> </w:t>
      </w:r>
      <w:r>
        <w:t>среду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</w:p>
    <w:p w:rsidR="00D52B54" w:rsidRDefault="00693EB1">
      <w:pPr>
        <w:pStyle w:val="1"/>
        <w:numPr>
          <w:ilvl w:val="1"/>
          <w:numId w:val="5"/>
        </w:numPr>
        <w:tabs>
          <w:tab w:val="left" w:pos="1394"/>
        </w:tabs>
        <w:spacing w:before="0"/>
        <w:ind w:left="1393"/>
        <w:jc w:val="both"/>
      </w:pPr>
      <w:r>
        <w:t>Опыт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периодической</w:t>
      </w:r>
      <w:r>
        <w:rPr>
          <w:spacing w:val="-4"/>
        </w:rPr>
        <w:t xml:space="preserve"> </w:t>
      </w:r>
      <w:r>
        <w:t>печати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</w:p>
    <w:p w:rsidR="00D52B54" w:rsidRDefault="00693EB1">
      <w:pPr>
        <w:spacing w:before="163"/>
        <w:ind w:left="3959" w:right="3960"/>
        <w:jc w:val="center"/>
        <w:rPr>
          <w:b/>
          <w:sz w:val="28"/>
        </w:rPr>
      </w:pPr>
      <w:r>
        <w:rPr>
          <w:b/>
          <w:sz w:val="28"/>
        </w:rPr>
        <w:t>истории</w:t>
      </w:r>
    </w:p>
    <w:p w:rsidR="00D52B54" w:rsidRDefault="00693EB1">
      <w:pPr>
        <w:pStyle w:val="a3"/>
        <w:spacing w:before="155" w:line="360" w:lineRule="auto"/>
        <w:ind w:left="138" w:right="142" w:firstLine="707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предлагающих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фотографические</w:t>
      </w:r>
      <w:r>
        <w:rPr>
          <w:spacing w:val="1"/>
        </w:rPr>
        <w:t xml:space="preserve"> </w:t>
      </w:r>
      <w:r>
        <w:t>материалы, исторические обзоры и дискуссии</w:t>
      </w:r>
      <w:r>
        <w:t xml:space="preserve"> по </w:t>
      </w:r>
      <w:proofErr w:type="gramStart"/>
      <w:r>
        <w:t>истории</w:t>
      </w:r>
      <w:proofErr w:type="gramEnd"/>
      <w:r>
        <w:t xml:space="preserve"> как России, так и мира.</w:t>
      </w:r>
      <w:r>
        <w:rPr>
          <w:spacing w:val="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затрагивают</w:t>
      </w:r>
      <w:r>
        <w:rPr>
          <w:spacing w:val="-2"/>
        </w:rPr>
        <w:t xml:space="preserve"> </w:t>
      </w:r>
      <w:r>
        <w:t>даже спорные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темы.</w:t>
      </w:r>
    </w:p>
    <w:p w:rsidR="00D52B54" w:rsidRDefault="00693EB1">
      <w:pPr>
        <w:pStyle w:val="a3"/>
        <w:spacing w:line="360" w:lineRule="auto"/>
        <w:ind w:left="138" w:right="152" w:firstLine="707"/>
        <w:jc w:val="both"/>
      </w:pPr>
      <w:r>
        <w:t>Следующие журналы могут служить отличными примерами для включения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занятия по</w:t>
      </w:r>
      <w:r>
        <w:rPr>
          <w:spacing w:val="1"/>
        </w:rPr>
        <w:t xml:space="preserve"> </w:t>
      </w:r>
      <w:r>
        <w:t>истории:</w:t>
      </w:r>
    </w:p>
    <w:p w:rsidR="00D52B54" w:rsidRDefault="00693EB1">
      <w:pPr>
        <w:pStyle w:val="a3"/>
        <w:spacing w:line="360" w:lineRule="auto"/>
        <w:ind w:left="138" w:right="147" w:firstLine="707"/>
        <w:jc w:val="both"/>
      </w:pPr>
      <w:r>
        <w:t>"Историк" - Этот журнал фокусируется на юбилейной дате в качестве темы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позиционируя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Авторы - профессиональные историки, в том числе кандидаты и доктора наук.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рассматриваемом</w:t>
      </w:r>
      <w:r>
        <w:rPr>
          <w:spacing w:val="1"/>
        </w:rPr>
        <w:t xml:space="preserve"> </w:t>
      </w:r>
      <w:r>
        <w:t>материале, за которым следует расписан</w:t>
      </w:r>
      <w:r>
        <w:t>ие выставок и рекомендации к книгам.</w:t>
      </w:r>
      <w:r>
        <w:rPr>
          <w:spacing w:val="1"/>
        </w:rPr>
        <w:t xml:space="preserve"> </w:t>
      </w:r>
      <w:r>
        <w:t>Статьи представляют разные точки зрения на конкретных людей или события,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выдержки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монографий,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углубляют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такой как Великая</w:t>
      </w:r>
      <w:r>
        <w:rPr>
          <w:spacing w:val="-1"/>
        </w:rPr>
        <w:t xml:space="preserve"> </w:t>
      </w:r>
      <w:r>
        <w:t>Отечественная война</w:t>
      </w:r>
      <w:r>
        <w:rPr>
          <w:vertAlign w:val="superscript"/>
        </w:rPr>
        <w:t>20</w:t>
      </w:r>
      <w:r>
        <w:t>.</w:t>
      </w:r>
    </w:p>
    <w:p w:rsidR="00D52B54" w:rsidRDefault="00693EB1">
      <w:pPr>
        <w:pStyle w:val="a3"/>
        <w:spacing w:line="360" w:lineRule="auto"/>
        <w:ind w:left="138" w:right="147" w:firstLine="707"/>
        <w:jc w:val="both"/>
      </w:pPr>
      <w:r>
        <w:t>"Дилетант"</w:t>
      </w:r>
      <w:r>
        <w:t xml:space="preserve"> - этот журнал предлагает многогранные взгляды </w:t>
      </w:r>
      <w:proofErr w:type="gramStart"/>
      <w:r>
        <w:t>на</w:t>
      </w:r>
      <w:proofErr w:type="gramEnd"/>
      <w:r>
        <w:t xml:space="preserve"> значимых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современников,</w:t>
      </w:r>
      <w:r>
        <w:rPr>
          <w:spacing w:val="70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61"/>
        </w:rPr>
        <w:t xml:space="preserve"> </w:t>
      </w:r>
      <w:r>
        <w:t>современных</w:t>
      </w:r>
      <w:r>
        <w:rPr>
          <w:spacing w:val="62"/>
        </w:rPr>
        <w:t xml:space="preserve"> </w:t>
      </w:r>
      <w:r>
        <w:t>историков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публицистов,</w:t>
      </w:r>
      <w:r>
        <w:rPr>
          <w:spacing w:val="60"/>
        </w:rPr>
        <w:t xml:space="preserve"> </w:t>
      </w:r>
      <w:r>
        <w:t>исследование</w:t>
      </w:r>
      <w:r>
        <w:rPr>
          <w:spacing w:val="61"/>
        </w:rPr>
        <w:t xml:space="preserve"> </w:t>
      </w:r>
      <w:r>
        <w:t>мифов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реалий,</w:t>
      </w:r>
    </w:p>
    <w:p w:rsidR="00D52B54" w:rsidRDefault="00D52B54">
      <w:pPr>
        <w:pStyle w:val="a3"/>
        <w:spacing w:before="1"/>
        <w:rPr>
          <w:sz w:val="24"/>
        </w:rPr>
      </w:pPr>
    </w:p>
    <w:p w:rsidR="00D52B54" w:rsidRDefault="00693EB1">
      <w:pPr>
        <w:spacing w:before="90"/>
        <w:ind w:left="138"/>
        <w:rPr>
          <w:sz w:val="24"/>
        </w:rPr>
      </w:pPr>
      <w:r>
        <w:rPr>
          <w:position w:val="9"/>
          <w:sz w:val="13"/>
        </w:rPr>
        <w:t>19</w:t>
      </w:r>
      <w:r>
        <w:rPr>
          <w:spacing w:val="14"/>
          <w:position w:val="9"/>
          <w:sz w:val="13"/>
        </w:rPr>
        <w:t xml:space="preserve"> </w:t>
      </w:r>
      <w:r>
        <w:rPr>
          <w:sz w:val="24"/>
        </w:rPr>
        <w:t>Историко-культурный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http://school.historians.ru/wp-content/</w:t>
        </w:r>
        <w:r>
          <w:rPr>
            <w:color w:val="0000FF"/>
            <w:spacing w:val="-4"/>
            <w:sz w:val="24"/>
          </w:rPr>
          <w:t xml:space="preserve"> </w:t>
        </w:r>
      </w:hyperlink>
      <w:r>
        <w:rPr>
          <w:sz w:val="24"/>
        </w:rPr>
        <w:t>С.2</w:t>
      </w:r>
    </w:p>
    <w:p w:rsidR="00D52B54" w:rsidRDefault="00693EB1">
      <w:pPr>
        <w:ind w:left="138"/>
        <w:rPr>
          <w:sz w:val="24"/>
        </w:rPr>
      </w:pPr>
      <w:r>
        <w:rPr>
          <w:position w:val="9"/>
          <w:sz w:val="13"/>
        </w:rPr>
        <w:t>20</w:t>
      </w:r>
      <w:r>
        <w:rPr>
          <w:spacing w:val="14"/>
          <w:position w:val="9"/>
          <w:sz w:val="13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«Историк»</w:t>
      </w:r>
      <w:r>
        <w:rPr>
          <w:spacing w:val="-1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носитель]</w:t>
      </w:r>
      <w:r>
        <w:rPr>
          <w:spacing w:val="-2"/>
          <w:sz w:val="24"/>
        </w:rPr>
        <w:t xml:space="preserve"> </w:t>
      </w:r>
      <w:r>
        <w:rPr>
          <w:sz w:val="24"/>
        </w:rPr>
        <w:t>https://xn--h1aagokeh.xn--p1ai/</w:t>
      </w:r>
    </w:p>
    <w:p w:rsidR="00D52B54" w:rsidRDefault="00D52B54">
      <w:pPr>
        <w:rPr>
          <w:sz w:val="24"/>
        </w:rPr>
        <w:sectPr w:rsidR="00D52B54">
          <w:footerReference w:type="default" r:id="rId16"/>
          <w:pgSz w:w="11910" w:h="16840"/>
          <w:pgMar w:top="1040" w:right="420" w:bottom="1180" w:left="1280" w:header="0" w:footer="989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right="150"/>
        <w:jc w:val="both"/>
      </w:pPr>
      <w:r>
        <w:lastRenderedPageBreak/>
        <w:t>связанных с фигурой, сравнения с реформами, проводимыми в других странах, и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роли в</w:t>
      </w:r>
      <w:r>
        <w:rPr>
          <w:spacing w:val="-1"/>
        </w:rPr>
        <w:t xml:space="preserve"> </w:t>
      </w:r>
      <w:proofErr w:type="gramStart"/>
      <w:r>
        <w:t>современном</w:t>
      </w:r>
      <w:proofErr w:type="gramEnd"/>
      <w:r>
        <w:rPr>
          <w:spacing w:val="-3"/>
        </w:rPr>
        <w:t xml:space="preserve"> </w:t>
      </w:r>
      <w:r>
        <w:t>обществе</w:t>
      </w:r>
      <w:r>
        <w:rPr>
          <w:vertAlign w:val="superscript"/>
        </w:rPr>
        <w:t>21</w:t>
      </w:r>
      <w:r>
        <w:t>.</w:t>
      </w:r>
    </w:p>
    <w:p w:rsidR="00D52B54" w:rsidRDefault="00693EB1">
      <w:pPr>
        <w:pStyle w:val="a3"/>
        <w:spacing w:line="360" w:lineRule="auto"/>
        <w:ind w:left="138" w:right="150" w:firstLine="707"/>
        <w:jc w:val="both"/>
      </w:pPr>
      <w:r>
        <w:t>"История"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Этот</w:t>
      </w:r>
      <w:r>
        <w:rPr>
          <w:spacing w:val="13"/>
        </w:rPr>
        <w:t xml:space="preserve"> </w:t>
      </w:r>
      <w:r>
        <w:t>журнал</w:t>
      </w:r>
      <w:r>
        <w:rPr>
          <w:spacing w:val="14"/>
        </w:rPr>
        <w:t xml:space="preserve"> </w:t>
      </w:r>
      <w:r>
        <w:t>рассматривает</w:t>
      </w:r>
      <w:r>
        <w:rPr>
          <w:spacing w:val="15"/>
        </w:rPr>
        <w:t xml:space="preserve"> </w:t>
      </w:r>
      <w:r>
        <w:t>конкретные</w:t>
      </w:r>
      <w:r>
        <w:rPr>
          <w:spacing w:val="15"/>
        </w:rPr>
        <w:t xml:space="preserve"> </w:t>
      </w:r>
      <w:r>
        <w:t>исторические</w:t>
      </w:r>
      <w:r>
        <w:rPr>
          <w:spacing w:val="13"/>
        </w:rPr>
        <w:t xml:space="preserve"> </w:t>
      </w:r>
      <w:r>
        <w:t>периоды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сторон</w:t>
      </w:r>
      <w:r>
        <w:rPr>
          <w:spacing w:val="-3"/>
        </w:rPr>
        <w:t xml:space="preserve"> </w:t>
      </w:r>
      <w:proofErr w:type="gramStart"/>
      <w:r>
        <w:t>общественной</w:t>
      </w:r>
      <w:proofErr w:type="gramEnd"/>
      <w:r>
        <w:rPr>
          <w:spacing w:val="-3"/>
        </w:rPr>
        <w:t xml:space="preserve"> </w:t>
      </w:r>
      <w:r>
        <w:t>жизни</w:t>
      </w:r>
      <w:r>
        <w:rPr>
          <w:vertAlign w:val="superscript"/>
        </w:rPr>
        <w:t>22</w:t>
      </w:r>
      <w:r>
        <w:t>.</w:t>
      </w:r>
    </w:p>
    <w:p w:rsidR="00D52B54" w:rsidRDefault="00693EB1">
      <w:pPr>
        <w:pStyle w:val="a3"/>
        <w:spacing w:line="360" w:lineRule="auto"/>
        <w:ind w:left="138" w:right="140" w:firstLine="707"/>
        <w:jc w:val="both"/>
      </w:pPr>
      <w:r>
        <w:t>Давайте рассмотрим некоторые</w:t>
      </w:r>
      <w:r>
        <w:t xml:space="preserve"> методические рекомендации по включению</w:t>
      </w:r>
      <w:r>
        <w:rPr>
          <w:spacing w:val="1"/>
        </w:rPr>
        <w:t xml:space="preserve"> </w:t>
      </w:r>
      <w:r>
        <w:t>периодических изданий в уроки истории, предоставленные советскими учителями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методистами.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марксистск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ленинских</w:t>
      </w:r>
      <w:r>
        <w:rPr>
          <w:vertAlign w:val="superscript"/>
        </w:rPr>
        <w:t>23</w:t>
      </w:r>
      <w:r>
        <w:t xml:space="preserve"> идей и воспитание отдельных людей в рамках социалистического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сыграли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идеологическая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партийности и воспринимаемая "неоспоримость" информации из 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повлияли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методологические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идеологический</w:t>
      </w:r>
      <w:r>
        <w:rPr>
          <w:spacing w:val="-4"/>
        </w:rPr>
        <w:t xml:space="preserve"> </w:t>
      </w:r>
      <w:r>
        <w:t>контекст того</w:t>
      </w:r>
      <w:r>
        <w:rPr>
          <w:spacing w:val="1"/>
        </w:rPr>
        <w:t xml:space="preserve"> </w:t>
      </w:r>
      <w:r>
        <w:t>времени.</w:t>
      </w:r>
    </w:p>
    <w:p w:rsidR="00D52B54" w:rsidRDefault="00693EB1">
      <w:pPr>
        <w:pStyle w:val="a3"/>
        <w:spacing w:line="360" w:lineRule="auto"/>
        <w:ind w:left="138" w:right="143" w:firstLine="707"/>
        <w:jc w:val="both"/>
      </w:pPr>
      <w:r>
        <w:t>Теперь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рассмотрим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примеров</w:t>
      </w:r>
      <w:r>
        <w:rPr>
          <w:spacing w:val="7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 xml:space="preserve">методических рекомендаций таких ученых, как Е. В. </w:t>
      </w:r>
      <w:proofErr w:type="spellStart"/>
      <w:r>
        <w:t>Горькова</w:t>
      </w:r>
      <w:proofErr w:type="spellEnd"/>
      <w:r>
        <w:t>, Л. В. Исакова, 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Жиронкина</w:t>
      </w:r>
      <w:proofErr w:type="spellEnd"/>
      <w:r>
        <w:t>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Барабанов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Бахмутова.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 xml:space="preserve">проанализируем материалы из прессы И. Я. </w:t>
      </w:r>
      <w:proofErr w:type="spellStart"/>
      <w:r>
        <w:t>Биска</w:t>
      </w:r>
      <w:proofErr w:type="spellEnd"/>
      <w:r>
        <w:t xml:space="preserve">. Е. В. </w:t>
      </w:r>
      <w:proofErr w:type="spellStart"/>
      <w:r>
        <w:t>Горькова</w:t>
      </w:r>
      <w:proofErr w:type="spellEnd"/>
      <w:r>
        <w:t xml:space="preserve"> предлагает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периодическим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Журналы и газеты представляют материалы различных жанров и происхождения,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отчеты,</w:t>
      </w:r>
      <w:r>
        <w:rPr>
          <w:spacing w:val="1"/>
        </w:rPr>
        <w:t xml:space="preserve"> </w:t>
      </w:r>
      <w:r>
        <w:t>обзоры,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правительственные</w:t>
      </w:r>
      <w:r>
        <w:rPr>
          <w:spacing w:val="1"/>
        </w:rPr>
        <w:t xml:space="preserve"> </w:t>
      </w:r>
      <w:r>
        <w:t>хроники,</w:t>
      </w:r>
      <w:r>
        <w:rPr>
          <w:spacing w:val="1"/>
        </w:rPr>
        <w:t xml:space="preserve"> </w:t>
      </w:r>
      <w:r>
        <w:t>резолюции,</w:t>
      </w:r>
      <w:r>
        <w:rPr>
          <w:spacing w:val="1"/>
        </w:rPr>
        <w:t xml:space="preserve"> </w:t>
      </w:r>
      <w:r>
        <w:t>архивные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</w:t>
      </w:r>
      <w:r>
        <w:t>нформации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темой и</w:t>
      </w:r>
      <w:r>
        <w:rPr>
          <w:spacing w:val="-2"/>
        </w:rPr>
        <w:t xml:space="preserve"> </w:t>
      </w:r>
      <w:r>
        <w:t>типом урока.</w:t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693EB1">
      <w:pPr>
        <w:pStyle w:val="a3"/>
        <w:spacing w:before="1"/>
        <w:rPr>
          <w:sz w:val="18"/>
        </w:rPr>
      </w:pPr>
      <w:r>
        <w:pict>
          <v:rect id="_x0000_s1113" style="position:absolute;margin-left:70.95pt;margin-top:12.35pt;width:2in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D52B54" w:rsidRDefault="00693EB1">
      <w:pPr>
        <w:spacing w:before="73"/>
        <w:ind w:left="138"/>
        <w:rPr>
          <w:sz w:val="24"/>
        </w:rPr>
      </w:pPr>
      <w:r>
        <w:rPr>
          <w:position w:val="9"/>
          <w:sz w:val="13"/>
        </w:rPr>
        <w:t>21</w:t>
      </w:r>
      <w:r>
        <w:rPr>
          <w:spacing w:val="14"/>
          <w:position w:val="9"/>
          <w:sz w:val="13"/>
        </w:rPr>
        <w:t xml:space="preserve"> </w:t>
      </w:r>
      <w:r>
        <w:rPr>
          <w:sz w:val="24"/>
        </w:rPr>
        <w:t>Журнал «Дилетант»</w:t>
      </w:r>
      <w:r>
        <w:rPr>
          <w:spacing w:val="-8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носитель]https:/</w:t>
      </w:r>
      <w:hyperlink r:id="rId17">
        <w:r>
          <w:rPr>
            <w:sz w:val="24"/>
          </w:rPr>
          <w:t>/www.podpisnie.ru/books/zhurna</w:t>
        </w:r>
      </w:hyperlink>
      <w:r>
        <w:rPr>
          <w:sz w:val="24"/>
        </w:rPr>
        <w:t>l</w:t>
      </w:r>
      <w:hyperlink r:id="rId18">
        <w:r>
          <w:rPr>
            <w:sz w:val="24"/>
          </w:rPr>
          <w:t>-diletant</w:t>
        </w:r>
      </w:hyperlink>
    </w:p>
    <w:p w:rsidR="00D52B54" w:rsidRDefault="00693EB1">
      <w:pPr>
        <w:ind w:left="138"/>
        <w:rPr>
          <w:sz w:val="24"/>
        </w:rPr>
      </w:pPr>
      <w:r>
        <w:rPr>
          <w:position w:val="9"/>
          <w:sz w:val="13"/>
        </w:rPr>
        <w:t>22</w:t>
      </w:r>
      <w:r>
        <w:rPr>
          <w:spacing w:val="13"/>
          <w:position w:val="9"/>
          <w:sz w:val="13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«История»</w:t>
      </w:r>
      <w:r>
        <w:rPr>
          <w:spacing w:val="-1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носитель]</w:t>
      </w:r>
      <w:r>
        <w:rPr>
          <w:spacing w:val="-8"/>
          <w:sz w:val="24"/>
        </w:rPr>
        <w:t xml:space="preserve"> </w:t>
      </w:r>
      <w:r>
        <w:rPr>
          <w:sz w:val="24"/>
        </w:rPr>
        <w:t>https://istina.msu.ru/journals</w:t>
      </w:r>
    </w:p>
    <w:p w:rsidR="00D52B54" w:rsidRDefault="00693EB1">
      <w:pPr>
        <w:spacing w:before="230" w:line="295" w:lineRule="auto"/>
        <w:ind w:left="138" w:right="144"/>
        <w:jc w:val="both"/>
        <w:rPr>
          <w:sz w:val="24"/>
        </w:rPr>
      </w:pPr>
      <w:r>
        <w:rPr>
          <w:sz w:val="24"/>
          <w:vertAlign w:val="superscript"/>
        </w:rPr>
        <w:t>23</w:t>
      </w:r>
      <w:r>
        <w:rPr>
          <w:sz w:val="24"/>
        </w:rPr>
        <w:t xml:space="preserve"> </w:t>
      </w:r>
      <w:proofErr w:type="spellStart"/>
      <w:r>
        <w:rPr>
          <w:sz w:val="24"/>
        </w:rPr>
        <w:t>Обшивалкин</w:t>
      </w:r>
      <w:proofErr w:type="spellEnd"/>
      <w:r>
        <w:rPr>
          <w:sz w:val="24"/>
        </w:rPr>
        <w:t xml:space="preserve"> С.М. Использование периодической печати в преподавании истории / Из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 истории</w:t>
      </w:r>
      <w:r>
        <w:rPr>
          <w:sz w:val="24"/>
        </w:rPr>
        <w:t xml:space="preserve"> в школах татарской АССР: Сборник статей. – Казань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Казанского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университета, 1970</w:t>
      </w:r>
      <w:r>
        <w:rPr>
          <w:spacing w:val="2"/>
          <w:sz w:val="24"/>
        </w:rPr>
        <w:t xml:space="preserve"> </w:t>
      </w:r>
      <w:r>
        <w:rPr>
          <w:sz w:val="24"/>
        </w:rPr>
        <w:t>– С.57.</w:t>
      </w:r>
    </w:p>
    <w:p w:rsidR="00D52B54" w:rsidRDefault="00D52B54">
      <w:pPr>
        <w:spacing w:line="295" w:lineRule="auto"/>
        <w:jc w:val="both"/>
        <w:rPr>
          <w:sz w:val="24"/>
        </w:rPr>
        <w:sectPr w:rsidR="00D52B54">
          <w:footerReference w:type="default" r:id="rId19"/>
          <w:pgSz w:w="11910" w:h="16840"/>
          <w:pgMar w:top="1040" w:right="420" w:bottom="1180" w:left="1280" w:header="0" w:footer="985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1" w:firstLine="707"/>
        <w:jc w:val="both"/>
      </w:pPr>
      <w:r>
        <w:lastRenderedPageBreak/>
        <w:t>Включение официальных документов, таких как резолюции, указы и законы</w:t>
      </w:r>
      <w:r>
        <w:rPr>
          <w:spacing w:val="-67"/>
        </w:rPr>
        <w:t xml:space="preserve"> </w:t>
      </w:r>
      <w:r>
        <w:t>правительства и местных органов власти, может значительно улучшить изучение</w:t>
      </w:r>
      <w:r>
        <w:rPr>
          <w:spacing w:val="1"/>
        </w:rPr>
        <w:t xml:space="preserve"> </w:t>
      </w:r>
      <w:r>
        <w:t>современной российской истории. Эти документы предоставляют возможность</w:t>
      </w:r>
      <w:r>
        <w:rPr>
          <w:spacing w:val="1"/>
        </w:rPr>
        <w:t xml:space="preserve"> </w:t>
      </w:r>
      <w:r>
        <w:t>обновить информацию в учебниках и изучить конкретные темы в социальных</w:t>
      </w:r>
      <w:r>
        <w:rPr>
          <w:spacing w:val="1"/>
        </w:rPr>
        <w:t xml:space="preserve"> </w:t>
      </w:r>
      <w:r>
        <w:t>исследованиях.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встречающ</w:t>
      </w:r>
      <w:r>
        <w:t>имся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 информации. Важно отметить, что интервью можно изучать как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обработаны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подвергаются</w:t>
      </w:r>
      <w:r>
        <w:rPr>
          <w:spacing w:val="1"/>
        </w:rPr>
        <w:t xml:space="preserve"> </w:t>
      </w:r>
      <w:r>
        <w:t>правкам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t xml:space="preserve"> намерениями автора. Однако при анализе интервью крайне важно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публикации,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gramStart"/>
      <w:r>
        <w:t>интервьюируемый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непреднамеренно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неподтвержденную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или намеренно исказить</w:t>
      </w:r>
      <w:r>
        <w:rPr>
          <w:spacing w:val="-1"/>
        </w:rPr>
        <w:t xml:space="preserve"> </w:t>
      </w:r>
      <w:r>
        <w:t>факты</w:t>
      </w:r>
      <w:r>
        <w:rPr>
          <w:vertAlign w:val="superscript"/>
        </w:rPr>
        <w:t>24</w:t>
      </w:r>
      <w:r>
        <w:t>.</w:t>
      </w:r>
    </w:p>
    <w:p w:rsidR="00D52B54" w:rsidRDefault="00693EB1">
      <w:pPr>
        <w:pStyle w:val="a3"/>
        <w:spacing w:before="2" w:line="360" w:lineRule="auto"/>
        <w:ind w:left="138" w:right="142" w:firstLine="707"/>
        <w:jc w:val="both"/>
      </w:pPr>
      <w:r>
        <w:t>При планировании использования периодических изданий важно методично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когнитивные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матери</w:t>
      </w:r>
      <w:r>
        <w:t>ала.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периодическими изданиями должна включать подробное введение</w:t>
      </w:r>
      <w:r>
        <w:rPr>
          <w:spacing w:val="-67"/>
        </w:rPr>
        <w:t xml:space="preserve"> </w:t>
      </w:r>
      <w:r>
        <w:t>и комментарии учителя. Особое внимание следует уделить увязке публикации с</w:t>
      </w:r>
      <w:r>
        <w:rPr>
          <w:spacing w:val="1"/>
        </w:rPr>
        <w:t xml:space="preserve"> </w:t>
      </w:r>
      <w:r>
        <w:t>темой урока и определению вопросов, на которые можно получить ответы, изучив</w:t>
      </w:r>
      <w:r>
        <w:rPr>
          <w:spacing w:val="-67"/>
        </w:rPr>
        <w:t xml:space="preserve"> </w:t>
      </w:r>
      <w:r>
        <w:t>статью, серию статей (несколько статей, отобранных по одной теме) или циклы</w:t>
      </w:r>
      <w:r>
        <w:rPr>
          <w:spacing w:val="1"/>
        </w:rPr>
        <w:t xml:space="preserve"> </w:t>
      </w:r>
      <w:r>
        <w:t>статей (статьи, как правило, одного и того же автора, опубликованные в разных</w:t>
      </w:r>
      <w:r>
        <w:rPr>
          <w:spacing w:val="1"/>
        </w:rPr>
        <w:t xml:space="preserve"> </w:t>
      </w:r>
      <w:r>
        <w:t>номерах журнала,</w:t>
      </w:r>
      <w:r>
        <w:rPr>
          <w:spacing w:val="-6"/>
        </w:rPr>
        <w:t xml:space="preserve"> </w:t>
      </w:r>
      <w:r>
        <w:t>объединенные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идеологической</w:t>
      </w:r>
      <w:r>
        <w:rPr>
          <w:spacing w:val="-1"/>
        </w:rPr>
        <w:t xml:space="preserve"> </w:t>
      </w:r>
      <w:r>
        <w:t>составляющей).</w:t>
      </w:r>
    </w:p>
    <w:p w:rsidR="00D52B54" w:rsidRDefault="00693EB1">
      <w:pPr>
        <w:pStyle w:val="a3"/>
        <w:spacing w:before="2" w:line="360" w:lineRule="auto"/>
        <w:ind w:left="138" w:right="141" w:firstLine="707"/>
        <w:jc w:val="both"/>
      </w:pPr>
      <w:r>
        <w:t>Также важно размышлять о проделанной работе, и следует предоставить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важно</w:t>
      </w:r>
      <w:r>
        <w:rPr>
          <w:spacing w:val="-67"/>
        </w:rPr>
        <w:t xml:space="preserve"> </w:t>
      </w:r>
      <w:r>
        <w:t>подчеркнуть значимость и целостность процесса документирования. Например,</w:t>
      </w:r>
      <w:r>
        <w:rPr>
          <w:spacing w:val="1"/>
        </w:rPr>
        <w:t xml:space="preserve"> </w:t>
      </w:r>
      <w:r>
        <w:t>П.Н.</w:t>
      </w:r>
      <w:r>
        <w:rPr>
          <w:spacing w:val="1"/>
        </w:rPr>
        <w:t xml:space="preserve"> </w:t>
      </w:r>
      <w:r>
        <w:t>Матюшин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</w:t>
      </w:r>
      <w:r>
        <w:t>окументом,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основной единицей исторического исследования, крайне важно сначала изучить</w:t>
      </w:r>
      <w:r>
        <w:rPr>
          <w:spacing w:val="1"/>
        </w:rPr>
        <w:t xml:space="preserve"> </w:t>
      </w:r>
      <w:r>
        <w:t>процесс</w:t>
      </w:r>
      <w:r>
        <w:rPr>
          <w:spacing w:val="7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создания,</w:t>
      </w:r>
      <w:r>
        <w:rPr>
          <w:spacing w:val="7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затем</w:t>
      </w:r>
      <w:r>
        <w:rPr>
          <w:spacing w:val="6"/>
        </w:rPr>
        <w:t xml:space="preserve"> </w:t>
      </w:r>
      <w:r>
        <w:t>определить</w:t>
      </w:r>
      <w:r>
        <w:rPr>
          <w:spacing w:val="6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сложные</w:t>
      </w:r>
      <w:r>
        <w:rPr>
          <w:spacing w:val="7"/>
        </w:rPr>
        <w:t xml:space="preserve"> </w:t>
      </w:r>
      <w:r>
        <w:t>функции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контексте</w:t>
      </w:r>
    </w:p>
    <w:p w:rsidR="00D52B54" w:rsidRDefault="00693EB1">
      <w:pPr>
        <w:pStyle w:val="a3"/>
        <w:spacing w:before="6"/>
        <w:rPr>
          <w:sz w:val="26"/>
        </w:rPr>
      </w:pPr>
      <w:r>
        <w:pict>
          <v:rect id="_x0000_s1112" style="position:absolute;margin-left:70.95pt;margin-top:17.25pt;width:2in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D52B54" w:rsidRDefault="00693EB1">
      <w:pPr>
        <w:spacing w:before="74"/>
        <w:ind w:left="138" w:right="729"/>
        <w:rPr>
          <w:sz w:val="20"/>
        </w:rPr>
      </w:pPr>
      <w:r>
        <w:rPr>
          <w:sz w:val="20"/>
          <w:vertAlign w:val="superscript"/>
        </w:rPr>
        <w:t>24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Горькова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Е.В.</w:t>
      </w:r>
      <w:r>
        <w:rPr>
          <w:spacing w:val="-3"/>
          <w:sz w:val="20"/>
        </w:rPr>
        <w:t xml:space="preserve"> </w:t>
      </w:r>
      <w:r>
        <w:rPr>
          <w:sz w:val="20"/>
        </w:rPr>
        <w:t>Методика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материалами</w:t>
      </w:r>
      <w:r>
        <w:rPr>
          <w:spacing w:val="-4"/>
          <w:sz w:val="20"/>
        </w:rPr>
        <w:t xml:space="preserve"> </w:t>
      </w:r>
      <w:r>
        <w:rPr>
          <w:sz w:val="20"/>
        </w:rPr>
        <w:t>периодической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печати</w:t>
      </w:r>
      <w:r>
        <w:rPr>
          <w:spacing w:val="-2"/>
          <w:sz w:val="20"/>
        </w:rPr>
        <w:t xml:space="preserve"> </w:t>
      </w:r>
      <w:r>
        <w:rPr>
          <w:sz w:val="20"/>
        </w:rPr>
        <w:t>на уроках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//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образование</w:t>
      </w:r>
    </w:p>
    <w:p w:rsidR="00D52B54" w:rsidRDefault="00D52B54">
      <w:pPr>
        <w:rPr>
          <w:sz w:val="20"/>
        </w:rPr>
        <w:sectPr w:rsidR="00D52B54">
          <w:pgSz w:w="11910" w:h="16840"/>
          <w:pgMar w:top="1040" w:right="420" w:bottom="1180" w:left="1280" w:header="0" w:footer="985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right="151"/>
        <w:jc w:val="both"/>
      </w:pPr>
      <w:r>
        <w:lastRenderedPageBreak/>
        <w:t>управления,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"психологии"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содержания</w:t>
      </w:r>
      <w:r>
        <w:rPr>
          <w:vertAlign w:val="superscript"/>
        </w:rPr>
        <w:t>25</w:t>
      </w:r>
      <w:r>
        <w:t>.</w:t>
      </w:r>
    </w:p>
    <w:p w:rsidR="00D52B54" w:rsidRDefault="00693EB1">
      <w:pPr>
        <w:pStyle w:val="a3"/>
        <w:spacing w:line="360" w:lineRule="auto"/>
        <w:ind w:left="138" w:right="142" w:firstLine="707"/>
        <w:jc w:val="both"/>
      </w:pPr>
      <w:r>
        <w:t>Было</w:t>
      </w:r>
      <w:r>
        <w:rPr>
          <w:spacing w:val="56"/>
        </w:rPr>
        <w:t xml:space="preserve"> </w:t>
      </w:r>
      <w:r>
        <w:t>бы</w:t>
      </w:r>
      <w:r>
        <w:rPr>
          <w:spacing w:val="58"/>
        </w:rPr>
        <w:t xml:space="preserve"> </w:t>
      </w:r>
      <w:r>
        <w:t>наивно</w:t>
      </w:r>
      <w:r>
        <w:rPr>
          <w:spacing w:val="57"/>
        </w:rPr>
        <w:t xml:space="preserve"> </w:t>
      </w:r>
      <w:r>
        <w:t>верить</w:t>
      </w:r>
      <w:r>
        <w:rPr>
          <w:spacing w:val="57"/>
        </w:rPr>
        <w:t xml:space="preserve"> </w:t>
      </w:r>
      <w:r>
        <w:t>всему,</w:t>
      </w:r>
      <w:r>
        <w:rPr>
          <w:spacing w:val="57"/>
        </w:rPr>
        <w:t xml:space="preserve"> </w:t>
      </w:r>
      <w:r>
        <w:t>что</w:t>
      </w:r>
      <w:r>
        <w:rPr>
          <w:spacing w:val="59"/>
        </w:rPr>
        <w:t xml:space="preserve"> </w:t>
      </w:r>
      <w:r>
        <w:t>представлено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печати.</w:t>
      </w:r>
      <w:r>
        <w:rPr>
          <w:spacing w:val="57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отмечает</w:t>
      </w:r>
      <w:r>
        <w:rPr>
          <w:spacing w:val="-67"/>
        </w:rPr>
        <w:t xml:space="preserve"> </w:t>
      </w:r>
      <w:r>
        <w:t>И.Я.</w:t>
      </w:r>
      <w:r>
        <w:rPr>
          <w:spacing w:val="1"/>
        </w:rPr>
        <w:t xml:space="preserve"> </w:t>
      </w:r>
      <w:proofErr w:type="spellStart"/>
      <w:r>
        <w:t>Биск</w:t>
      </w:r>
      <w:proofErr w:type="spellEnd"/>
      <w:r>
        <w:t>,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изданием,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связанным с правительством, партией, монополией или организацией, или они</w:t>
      </w:r>
      <w:r>
        <w:rPr>
          <w:spacing w:val="1"/>
        </w:rPr>
        <w:t xml:space="preserve"> </w:t>
      </w:r>
      <w:r>
        <w:t>могут быть формально независимыми, но по-прежнему находиться под влиянием</w:t>
      </w:r>
      <w:r>
        <w:rPr>
          <w:spacing w:val="1"/>
        </w:rPr>
        <w:t xml:space="preserve"> </w:t>
      </w:r>
      <w:r>
        <w:t>взглядов своих владельцев. Несмотря на влияние содержания на повес</w:t>
      </w:r>
      <w:r>
        <w:t>тку дня</w:t>
      </w:r>
      <w:r>
        <w:rPr>
          <w:spacing w:val="1"/>
        </w:rPr>
        <w:t xml:space="preserve"> </w:t>
      </w:r>
      <w:r>
        <w:t>публикации, качество также можно отнести на счет редакторов. Поэтому 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научился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проверенные,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мнений.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Периодически</w:t>
      </w:r>
      <w:r>
        <w:t>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государствах. Более того, их можно использовать для фокусирования внимания и</w:t>
      </w:r>
      <w:r>
        <w:rPr>
          <w:spacing w:val="1"/>
        </w:rPr>
        <w:t xml:space="preserve"> </w:t>
      </w:r>
      <w:r>
        <w:t>вовлечения в дискуссии о проблемных и дискуссионных событиях и феноменах.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внося</w:t>
      </w:r>
      <w:r>
        <w:rPr>
          <w:spacing w:val="1"/>
        </w:rPr>
        <w:t xml:space="preserve"> </w:t>
      </w:r>
      <w:r>
        <w:t>оживление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D52B54" w:rsidRDefault="00693EB1">
      <w:pPr>
        <w:pStyle w:val="a3"/>
        <w:spacing w:line="360" w:lineRule="auto"/>
        <w:ind w:left="138" w:right="145" w:firstLine="707"/>
        <w:jc w:val="both"/>
      </w:pPr>
      <w:r>
        <w:pict>
          <v:rect id="_x0000_s1111" style="position:absolute;left:0;text-align:left;margin-left:70.95pt;margin-top:271.45pt;width:2in;height:.6pt;z-index:-15723008;mso-wrap-distance-left:0;mso-wrap-distance-right:0;mso-position-horizontal-relative:page" fillcolor="black" stroked="f">
            <w10:wrap type="topAndBottom" anchorx="page"/>
          </v:rect>
        </w:pic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обогащают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сделанные выводы более убедительн</w:t>
      </w:r>
      <w:r>
        <w:t>ыми. Их значение также заключается в их</w:t>
      </w:r>
      <w:r>
        <w:rPr>
          <w:spacing w:val="1"/>
        </w:rPr>
        <w:t xml:space="preserve"> </w:t>
      </w:r>
      <w:r>
        <w:t>способности дать конкретное представление об историческом материале и создать</w:t>
      </w:r>
      <w:r>
        <w:rPr>
          <w:spacing w:val="-67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"духа"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Изучая</w:t>
      </w:r>
      <w:r>
        <w:rPr>
          <w:spacing w:val="1"/>
        </w:rPr>
        <w:t xml:space="preserve"> </w:t>
      </w:r>
      <w:r>
        <w:t>газетную</w:t>
      </w:r>
      <w:r>
        <w:rPr>
          <w:spacing w:val="1"/>
        </w:rPr>
        <w:t xml:space="preserve"> </w:t>
      </w:r>
      <w:r>
        <w:t>публикацию,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учитель,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должны мысленно реконструировать последовательность событий и рассмо</w:t>
      </w:r>
      <w:r>
        <w:t>треть</w:t>
      </w:r>
      <w:r>
        <w:rPr>
          <w:spacing w:val="1"/>
        </w:rPr>
        <w:t xml:space="preserve"> </w:t>
      </w:r>
      <w:r>
        <w:t>возможные ошибки, которые могли произойти на каждом этапе создания статьи,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подвергать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критике. Понимание источников информации</w:t>
      </w:r>
      <w:r>
        <w:rPr>
          <w:spacing w:val="1"/>
        </w:rPr>
        <w:t xml:space="preserve"> </w:t>
      </w:r>
      <w:r>
        <w:t>играет решающую</w:t>
      </w:r>
      <w:r>
        <w:rPr>
          <w:spacing w:val="1"/>
        </w:rPr>
        <w:t xml:space="preserve"> </w:t>
      </w:r>
      <w:r>
        <w:t>роль в критике характера материалов прессы. Высококачественная информация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оперативностью</w:t>
      </w:r>
      <w:r>
        <w:rPr>
          <w:spacing w:val="1"/>
        </w:rPr>
        <w:t xml:space="preserve"> </w:t>
      </w:r>
      <w:r>
        <w:t>(короткий</w:t>
      </w:r>
      <w:r>
        <w:rPr>
          <w:spacing w:val="1"/>
        </w:rPr>
        <w:t xml:space="preserve"> </w:t>
      </w:r>
      <w:r>
        <w:t>промежуток</w:t>
      </w:r>
      <w:r>
        <w:rPr>
          <w:spacing w:val="1"/>
        </w:rPr>
        <w:t xml:space="preserve"> </w:t>
      </w:r>
      <w:r>
        <w:t>времени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событием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освещением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газете),</w:t>
      </w:r>
      <w:r>
        <w:rPr>
          <w:spacing w:val="-3"/>
        </w:rPr>
        <w:t xml:space="preserve"> </w:t>
      </w:r>
      <w:r>
        <w:t>убедительностью,</w:t>
      </w:r>
      <w:r>
        <w:rPr>
          <w:spacing w:val="-2"/>
        </w:rPr>
        <w:t xml:space="preserve"> </w:t>
      </w:r>
      <w:r>
        <w:t>обилием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надежностью.</w:t>
      </w:r>
    </w:p>
    <w:p w:rsidR="00D52B54" w:rsidRDefault="00693EB1">
      <w:pPr>
        <w:spacing w:before="74"/>
        <w:ind w:left="138" w:right="132"/>
        <w:rPr>
          <w:sz w:val="20"/>
        </w:rPr>
      </w:pPr>
      <w:r>
        <w:rPr>
          <w:sz w:val="20"/>
          <w:vertAlign w:val="superscript"/>
        </w:rPr>
        <w:t>25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Матюшин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П.Н.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документоведе</w:t>
      </w:r>
      <w:r>
        <w:rPr>
          <w:sz w:val="20"/>
        </w:rPr>
        <w:t>ние: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уровни</w:t>
      </w:r>
      <w:r>
        <w:rPr>
          <w:spacing w:val="-5"/>
          <w:sz w:val="20"/>
        </w:rPr>
        <w:t xml:space="preserve"> </w:t>
      </w:r>
      <w:r>
        <w:rPr>
          <w:sz w:val="20"/>
        </w:rPr>
        <w:t>взаимопроникновения</w:t>
      </w:r>
      <w:r>
        <w:rPr>
          <w:spacing w:val="-5"/>
          <w:sz w:val="20"/>
        </w:rPr>
        <w:t xml:space="preserve"> </w:t>
      </w:r>
      <w:r>
        <w:rPr>
          <w:sz w:val="20"/>
        </w:rPr>
        <w:t>//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Историческая</w:t>
      </w:r>
      <w:r>
        <w:rPr>
          <w:spacing w:val="-5"/>
          <w:sz w:val="20"/>
        </w:rPr>
        <w:t xml:space="preserve"> </w:t>
      </w:r>
      <w:r>
        <w:rPr>
          <w:sz w:val="20"/>
        </w:rPr>
        <w:t>наука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 условиях современных вызовов: материалы международной научно-практической конференции, Казань, 22-23</w:t>
      </w:r>
      <w:r>
        <w:rPr>
          <w:spacing w:val="1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2"/>
          <w:sz w:val="20"/>
        </w:rPr>
        <w:t xml:space="preserve"> </w:t>
      </w:r>
      <w:r>
        <w:rPr>
          <w:sz w:val="20"/>
        </w:rPr>
        <w:t>2012. Е.А.</w:t>
      </w:r>
    </w:p>
    <w:p w:rsidR="00D52B54" w:rsidRDefault="00D52B54">
      <w:pPr>
        <w:rPr>
          <w:sz w:val="20"/>
        </w:rPr>
        <w:sectPr w:rsidR="00D52B54">
          <w:pgSz w:w="11910" w:h="16840"/>
          <w:pgMar w:top="1040" w:right="420" w:bottom="1180" w:left="1280" w:header="0" w:footer="985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3" w:firstLine="707"/>
        <w:jc w:val="both"/>
      </w:pPr>
      <w:r>
        <w:lastRenderedPageBreak/>
        <w:t>Прежде чем использовать периодические издания в качестве исторических</w:t>
      </w:r>
      <w:r>
        <w:rPr>
          <w:spacing w:val="1"/>
        </w:rPr>
        <w:t xml:space="preserve"> </w:t>
      </w:r>
      <w:r>
        <w:t>источников, важно проанализировать их назначение на уроке, их соответствие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пригодность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-67"/>
        </w:rPr>
        <w:t xml:space="preserve"> </w:t>
      </w:r>
      <w:r>
        <w:t xml:space="preserve">Кроме того, желательно сформулировать </w:t>
      </w:r>
      <w:r>
        <w:t>конкретные вопросы для руководства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vertAlign w:val="superscript"/>
        </w:rPr>
        <w:t>26</w:t>
      </w:r>
      <w:r>
        <w:t>.</w:t>
      </w:r>
    </w:p>
    <w:p w:rsidR="00D52B54" w:rsidRDefault="00693EB1">
      <w:pPr>
        <w:pStyle w:val="1"/>
        <w:spacing w:before="7"/>
        <w:ind w:left="1245"/>
        <w:jc w:val="both"/>
      </w:pPr>
      <w:r>
        <w:t>1.4.</w:t>
      </w:r>
      <w:r>
        <w:rPr>
          <w:spacing w:val="-2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активных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приемов</w:t>
      </w:r>
    </w:p>
    <w:p w:rsidR="00D52B54" w:rsidRDefault="00693EB1">
      <w:pPr>
        <w:spacing w:before="161"/>
        <w:ind w:left="3959" w:right="3960"/>
        <w:jc w:val="center"/>
        <w:rPr>
          <w:b/>
          <w:sz w:val="28"/>
        </w:rPr>
      </w:pPr>
      <w:r>
        <w:rPr>
          <w:b/>
          <w:sz w:val="28"/>
        </w:rPr>
        <w:t>работы</w:t>
      </w:r>
    </w:p>
    <w:p w:rsidR="00D52B54" w:rsidRDefault="00693EB1">
      <w:pPr>
        <w:pStyle w:val="a3"/>
        <w:spacing w:before="155" w:line="360" w:lineRule="auto"/>
        <w:ind w:left="138" w:right="142" w:firstLine="707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proofErr w:type="gramStart"/>
      <w:r>
        <w:t>приоритетом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нравственных, ответственных, инициативных и компетентных граждан России.</w:t>
      </w:r>
      <w:r>
        <w:rPr>
          <w:spacing w:val="1"/>
        </w:rPr>
        <w:t xml:space="preserve"> </w:t>
      </w:r>
      <w:r>
        <w:t>Следовательно, образовательный процесс следует рассматривать не только как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образовате</w:t>
      </w:r>
      <w:r>
        <w:t>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ценностей.</w:t>
      </w:r>
    </w:p>
    <w:p w:rsidR="00D52B54" w:rsidRDefault="00693EB1">
      <w:pPr>
        <w:pStyle w:val="a3"/>
        <w:spacing w:before="1" w:line="360" w:lineRule="auto"/>
        <w:ind w:left="138" w:right="141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персонализированным,</w:t>
      </w:r>
      <w:r>
        <w:rPr>
          <w:spacing w:val="-67"/>
        </w:rPr>
        <w:t xml:space="preserve"> </w:t>
      </w:r>
      <w:r>
        <w:t>сосредоточив внимание на развитии навыков учащихся в конкретных ситуациях,</w:t>
      </w:r>
      <w:r>
        <w:rPr>
          <w:spacing w:val="1"/>
        </w:rPr>
        <w:t xml:space="preserve"> </w:t>
      </w:r>
      <w:r>
        <w:t>чтобы по окончании школы учащиеся могли самостоятельно решать проблемы в</w:t>
      </w:r>
      <w:r>
        <w:rPr>
          <w:spacing w:val="1"/>
        </w:rPr>
        <w:t xml:space="preserve"> </w:t>
      </w:r>
      <w:r>
        <w:t>различных аспектах жизни и сотрудничать со своими сверстниками при решении</w:t>
      </w:r>
      <w:r>
        <w:rPr>
          <w:spacing w:val="1"/>
        </w:rPr>
        <w:t xml:space="preserve"> </w:t>
      </w:r>
      <w:r>
        <w:t>образовательных задач.</w:t>
      </w:r>
    </w:p>
    <w:p w:rsidR="00D52B54" w:rsidRDefault="00693EB1">
      <w:pPr>
        <w:pStyle w:val="a3"/>
        <w:spacing w:before="2" w:line="360" w:lineRule="auto"/>
        <w:ind w:left="138" w:right="145" w:firstLine="707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коренным</w:t>
      </w:r>
      <w:r>
        <w:rPr>
          <w:spacing w:val="-67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меняют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D52B54" w:rsidRDefault="00693EB1">
      <w:pPr>
        <w:pStyle w:val="a3"/>
        <w:spacing w:line="362" w:lineRule="auto"/>
        <w:ind w:left="138" w:right="151" w:firstLine="707"/>
        <w:jc w:val="both"/>
      </w:pPr>
      <w:r>
        <w:t>Технологии универсальной учебной деятельности, которые способствуют</w:t>
      </w:r>
      <w:r>
        <w:rPr>
          <w:spacing w:val="1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"учимся</w:t>
      </w:r>
      <w:r>
        <w:rPr>
          <w:spacing w:val="-2"/>
        </w:rPr>
        <w:t xml:space="preserve"> </w:t>
      </w:r>
      <w:r>
        <w:t>учиться"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условий.</w:t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693EB1">
      <w:pPr>
        <w:pStyle w:val="a3"/>
        <w:spacing w:before="2"/>
        <w:rPr>
          <w:sz w:val="22"/>
        </w:rPr>
      </w:pPr>
      <w:r>
        <w:pict>
          <v:rect id="_x0000_s1110" style="position:absolute;margin-left:70.95pt;margin-top:14.7pt;width:2in;height:.6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D52B54" w:rsidRDefault="00693EB1">
      <w:pPr>
        <w:spacing w:before="75"/>
        <w:ind w:left="138"/>
        <w:rPr>
          <w:sz w:val="24"/>
        </w:rPr>
      </w:pPr>
      <w:r>
        <w:rPr>
          <w:sz w:val="24"/>
          <w:vertAlign w:val="superscript"/>
        </w:rPr>
        <w:t>26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Биск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И.Я.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лекций.</w:t>
      </w:r>
      <w:r>
        <w:rPr>
          <w:spacing w:val="-4"/>
          <w:sz w:val="24"/>
        </w:rPr>
        <w:t xml:space="preserve"> </w:t>
      </w:r>
      <w:r>
        <w:rPr>
          <w:sz w:val="24"/>
        </w:rPr>
        <w:t>Иваново,</w:t>
      </w:r>
      <w:r>
        <w:rPr>
          <w:spacing w:val="1"/>
          <w:sz w:val="24"/>
        </w:rPr>
        <w:t xml:space="preserve"> </w:t>
      </w:r>
      <w:r>
        <w:rPr>
          <w:sz w:val="24"/>
        </w:rPr>
        <w:t>2007.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С.75-76.</w:t>
      </w:r>
    </w:p>
    <w:p w:rsidR="00D52B54" w:rsidRDefault="00D52B54">
      <w:pPr>
        <w:rPr>
          <w:sz w:val="24"/>
        </w:rPr>
        <w:sectPr w:rsidR="00D52B54">
          <w:pgSz w:w="11910" w:h="16840"/>
          <w:pgMar w:top="1040" w:right="420" w:bottom="1240" w:left="1280" w:header="0" w:footer="985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right="149" w:firstLine="707"/>
        <w:jc w:val="both"/>
      </w:pPr>
      <w:r>
        <w:lastRenderedPageBreak/>
        <w:t>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D52B54" w:rsidRDefault="00693EB1">
      <w:pPr>
        <w:pStyle w:val="a3"/>
        <w:spacing w:line="360" w:lineRule="auto"/>
        <w:ind w:left="138" w:right="149" w:firstLine="707"/>
        <w:jc w:val="both"/>
      </w:pPr>
      <w:r>
        <w:t>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запросах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которые способствуют совместной работе учащихся, укрепляя их независимость в</w:t>
      </w:r>
      <w:r>
        <w:rPr>
          <w:spacing w:val="-67"/>
        </w:rPr>
        <w:t xml:space="preserve"> </w:t>
      </w:r>
      <w:r>
        <w:t>постановке задач, проверке действий, достижении результатов и размышлениях о</w:t>
      </w:r>
      <w:r>
        <w:rPr>
          <w:spacing w:val="1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деятельности.</w:t>
      </w:r>
    </w:p>
    <w:p w:rsidR="00D52B54" w:rsidRDefault="00693EB1">
      <w:pPr>
        <w:pStyle w:val="a3"/>
        <w:spacing w:line="360" w:lineRule="auto"/>
        <w:ind w:left="138" w:right="148" w:firstLine="707"/>
        <w:jc w:val="both"/>
      </w:pP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-67"/>
        </w:rPr>
        <w:t xml:space="preserve"> </w:t>
      </w:r>
      <w:r>
        <w:t>проектироват</w:t>
      </w:r>
      <w:r>
        <w:t>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t>Учитывая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учебниками.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Скороходова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внедрить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 и приемов на уроках. Эти методы направлены</w:t>
      </w:r>
      <w:r>
        <w:rPr>
          <w:spacing w:val="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 таких методов способствовало формиров</w:t>
      </w:r>
      <w:r>
        <w:t>анию навыков общения,</w:t>
      </w:r>
      <w:r>
        <w:rPr>
          <w:spacing w:val="1"/>
        </w:rPr>
        <w:t xml:space="preserve"> </w:t>
      </w:r>
      <w:r>
        <w:t>способности интерпретировать письменный текст, формулировать личные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(автора),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(таких</w:t>
      </w:r>
      <w:r>
        <w:rPr>
          <w:spacing w:val="-1"/>
        </w:rPr>
        <w:t xml:space="preserve"> </w:t>
      </w:r>
      <w:r>
        <w:t>как извлечение информации из текста).</w:t>
      </w:r>
    </w:p>
    <w:p w:rsidR="00D52B54" w:rsidRDefault="00693EB1">
      <w:pPr>
        <w:pStyle w:val="a3"/>
        <w:spacing w:line="360" w:lineRule="auto"/>
        <w:ind w:left="138" w:right="148" w:firstLine="707"/>
        <w:jc w:val="both"/>
      </w:pPr>
      <w:r>
        <w:t>Во время урока учащимся предлагается полны</w:t>
      </w:r>
      <w:r>
        <w:t>й набор учебных заданий,</w:t>
      </w:r>
      <w:r>
        <w:rPr>
          <w:spacing w:val="1"/>
        </w:rPr>
        <w:t xml:space="preserve"> </w:t>
      </w:r>
      <w:r>
        <w:t>сочетающих методы разных уровней. Главное преимущество организации работы</w:t>
      </w:r>
      <w:r>
        <w:rPr>
          <w:spacing w:val="1"/>
        </w:rPr>
        <w:t xml:space="preserve"> </w:t>
      </w:r>
      <w:r>
        <w:t>с использованием активных</w:t>
      </w:r>
      <w:r>
        <w:rPr>
          <w:spacing w:val="1"/>
        </w:rPr>
        <w:t xml:space="preserve"> </w:t>
      </w:r>
      <w:r>
        <w:t>методов заключается</w:t>
      </w:r>
      <w:r>
        <w:rPr>
          <w:spacing w:val="1"/>
        </w:rPr>
        <w:t xml:space="preserve"> </w:t>
      </w:r>
      <w:r>
        <w:t>в том, что</w:t>
      </w:r>
      <w:r>
        <w:rPr>
          <w:spacing w:val="1"/>
        </w:rPr>
        <w:t xml:space="preserve"> </w:t>
      </w:r>
      <w:r>
        <w:t>это 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ст</w:t>
      </w:r>
      <w:proofErr w:type="gramEnd"/>
      <w:r>
        <w:t>ановится инструментом для выполнения различных мыслительных операций.</w:t>
      </w:r>
      <w:r>
        <w:rPr>
          <w:spacing w:val="1"/>
        </w:rPr>
        <w:t xml:space="preserve"> </w:t>
      </w:r>
      <w:r>
        <w:t>Результатом такой работы является студенческий продукт в виде выполненных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 создания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дизайнов.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t>Техника</w:t>
      </w:r>
      <w:r>
        <w:rPr>
          <w:spacing w:val="1"/>
        </w:rPr>
        <w:t xml:space="preserve"> </w:t>
      </w:r>
      <w:r>
        <w:t>"ОТЛОЖЕННОГО</w:t>
      </w:r>
      <w:r>
        <w:rPr>
          <w:spacing w:val="1"/>
        </w:rPr>
        <w:t xml:space="preserve"> </w:t>
      </w:r>
      <w:r>
        <w:t>УГАДЫВАНИЯ"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интригующий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 нового материала, над которым они будут работать в течение урока.</w:t>
      </w:r>
      <w:r>
        <w:rPr>
          <w:spacing w:val="1"/>
        </w:rPr>
        <w:t xml:space="preserve"> </w:t>
      </w:r>
      <w:r>
        <w:t>Например,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уроке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5-м</w:t>
      </w:r>
      <w:r>
        <w:rPr>
          <w:spacing w:val="48"/>
        </w:rPr>
        <w:t xml:space="preserve"> </w:t>
      </w:r>
      <w:r>
        <w:t>классе</w:t>
      </w:r>
      <w:r>
        <w:rPr>
          <w:spacing w:val="48"/>
        </w:rPr>
        <w:t xml:space="preserve"> </w:t>
      </w:r>
      <w:r>
        <w:t>учащихся</w:t>
      </w:r>
      <w:r>
        <w:rPr>
          <w:spacing w:val="49"/>
        </w:rPr>
        <w:t xml:space="preserve"> </w:t>
      </w:r>
      <w:r>
        <w:t>могут</w:t>
      </w:r>
      <w:r>
        <w:rPr>
          <w:spacing w:val="48"/>
        </w:rPr>
        <w:t xml:space="preserve"> </w:t>
      </w:r>
      <w:r>
        <w:t>попросить</w:t>
      </w:r>
      <w:r>
        <w:rPr>
          <w:spacing w:val="47"/>
        </w:rPr>
        <w:t xml:space="preserve"> </w:t>
      </w:r>
      <w:r>
        <w:t>выяснить,</w:t>
      </w:r>
      <w:r>
        <w:rPr>
          <w:spacing w:val="48"/>
        </w:rPr>
        <w:t xml:space="preserve"> </w:t>
      </w:r>
      <w:r>
        <w:t>почему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985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9"/>
        <w:jc w:val="both"/>
      </w:pPr>
      <w:r>
        <w:lastRenderedPageBreak/>
        <w:t>персидское государство называ</w:t>
      </w:r>
      <w:r>
        <w:t>лось "Царством стран" и почему его цари носили</w:t>
      </w:r>
      <w:r>
        <w:rPr>
          <w:spacing w:val="1"/>
        </w:rPr>
        <w:t xml:space="preserve"> </w:t>
      </w:r>
      <w:r>
        <w:t>титул</w:t>
      </w:r>
      <w:r>
        <w:rPr>
          <w:spacing w:val="1"/>
        </w:rPr>
        <w:t xml:space="preserve"> </w:t>
      </w:r>
      <w:r>
        <w:t>"царь</w:t>
      </w:r>
      <w:r>
        <w:rPr>
          <w:spacing w:val="1"/>
        </w:rPr>
        <w:t xml:space="preserve"> </w:t>
      </w:r>
      <w:r>
        <w:t>царей".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углубиться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"Вечного</w:t>
      </w:r>
      <w:r>
        <w:rPr>
          <w:spacing w:val="1"/>
        </w:rPr>
        <w:t xml:space="preserve"> </w:t>
      </w:r>
      <w:r>
        <w:t>города"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жителей,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proofErr w:type="gramStart"/>
      <w:r>
        <w:t>объяснить</w:t>
      </w:r>
      <w:proofErr w:type="gramEnd"/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 xml:space="preserve">Загадка или удивительный факт могут быть </w:t>
      </w:r>
      <w:proofErr w:type="gramStart"/>
      <w:r>
        <w:t>заданы</w:t>
      </w:r>
      <w:proofErr w:type="gramEnd"/>
      <w:r>
        <w:t xml:space="preserve"> в конце одного урока, чтобы</w:t>
      </w:r>
      <w:r>
        <w:rPr>
          <w:spacing w:val="1"/>
        </w:rPr>
        <w:t xml:space="preserve"> </w:t>
      </w:r>
      <w:r>
        <w:t>возбудить</w:t>
      </w:r>
      <w:r>
        <w:rPr>
          <w:spacing w:val="-3"/>
        </w:rPr>
        <w:t xml:space="preserve"> </w:t>
      </w:r>
      <w:r>
        <w:t>любопытство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послужить</w:t>
      </w:r>
      <w:r>
        <w:rPr>
          <w:spacing w:val="-2"/>
        </w:rPr>
        <w:t xml:space="preserve"> </w:t>
      </w:r>
      <w:r>
        <w:t>отправной</w:t>
      </w:r>
      <w:r>
        <w:rPr>
          <w:spacing w:val="-2"/>
        </w:rPr>
        <w:t xml:space="preserve"> </w:t>
      </w:r>
      <w:r>
        <w:t>точкой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урока.</w:t>
      </w:r>
    </w:p>
    <w:p w:rsidR="00D52B54" w:rsidRDefault="00693EB1">
      <w:pPr>
        <w:pStyle w:val="a3"/>
        <w:spacing w:before="2" w:line="360" w:lineRule="auto"/>
        <w:ind w:left="138" w:right="141" w:firstLine="707"/>
        <w:jc w:val="both"/>
      </w:pPr>
      <w:r>
        <w:t>Методика</w:t>
      </w:r>
      <w:r>
        <w:rPr>
          <w:spacing w:val="1"/>
        </w:rPr>
        <w:t xml:space="preserve"> </w:t>
      </w:r>
      <w:r>
        <w:t>"ОЦЕНКИ ТЕКСТА"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того, чтобы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читать текст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абзацем,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кр</w:t>
      </w:r>
      <w:r>
        <w:t>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абзаца.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параграфа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"Духовной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Серебряного века" в 9 классе учащимся предлагается изучить текст в течение</w:t>
      </w:r>
      <w:r>
        <w:rPr>
          <w:spacing w:val="1"/>
        </w:rPr>
        <w:t xml:space="preserve"> </w:t>
      </w:r>
      <w:r>
        <w:t>определенного времени</w:t>
      </w:r>
      <w:r>
        <w:rPr>
          <w:spacing w:val="-4"/>
        </w:rPr>
        <w:t xml:space="preserve"> </w:t>
      </w:r>
      <w:r>
        <w:t>и ответить</w:t>
      </w:r>
      <w:r>
        <w:rPr>
          <w:spacing w:val="-2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как: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5"/>
        </w:tabs>
        <w:spacing w:before="0" w:line="342" w:lineRule="exact"/>
        <w:ind w:left="1554" w:hanging="709"/>
        <w:jc w:val="both"/>
        <w:rPr>
          <w:rFonts w:ascii="Symbol" w:hAnsi="Symbol"/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выделить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в тексте?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5"/>
        </w:tabs>
        <w:spacing w:before="159" w:line="352" w:lineRule="auto"/>
        <w:ind w:right="147" w:firstLine="707"/>
        <w:jc w:val="both"/>
        <w:rPr>
          <w:rFonts w:ascii="Symbol" w:hAnsi="Symbol"/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курсивом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подчеркнуты?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5"/>
        </w:tabs>
        <w:spacing w:before="9" w:line="352" w:lineRule="auto"/>
        <w:ind w:right="148" w:firstLine="707"/>
        <w:jc w:val="both"/>
        <w:rPr>
          <w:rFonts w:ascii="Symbol" w:hAnsi="Symbol"/>
          <w:sz w:val="28"/>
        </w:rPr>
      </w:pPr>
      <w:r>
        <w:rPr>
          <w:sz w:val="28"/>
        </w:rPr>
        <w:t>Какие имена чаще всего встречаются в этом абзаце, а какие из них вам</w:t>
      </w:r>
      <w:r>
        <w:rPr>
          <w:spacing w:val="-67"/>
          <w:sz w:val="28"/>
        </w:rPr>
        <w:t xml:space="preserve"> </w:t>
      </w:r>
      <w:r>
        <w:rPr>
          <w:sz w:val="28"/>
        </w:rPr>
        <w:t>уже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знакомы?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5"/>
        </w:tabs>
        <w:spacing w:before="9" w:line="357" w:lineRule="auto"/>
        <w:ind w:right="146" w:firstLine="707"/>
        <w:jc w:val="both"/>
        <w:rPr>
          <w:rFonts w:ascii="Symbol" w:hAnsi="Symbol"/>
          <w:sz w:val="28"/>
        </w:rPr>
      </w:pPr>
      <w:r>
        <w:rPr>
          <w:sz w:val="28"/>
        </w:rPr>
        <w:t>Какой раздел параграфа самый длинный, и что может быть причиной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этого?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тексту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:rsidR="00D52B54" w:rsidRDefault="00693EB1">
      <w:pPr>
        <w:pStyle w:val="a3"/>
        <w:spacing w:before="2" w:line="360" w:lineRule="auto"/>
        <w:ind w:left="138" w:right="142" w:firstLine="707"/>
        <w:jc w:val="both"/>
      </w:pPr>
      <w:r>
        <w:t>Техника</w:t>
      </w:r>
      <w:r>
        <w:rPr>
          <w:spacing w:val="1"/>
        </w:rPr>
        <w:t xml:space="preserve"> </w:t>
      </w:r>
      <w:r>
        <w:t>"ЗАДАТЬ</w:t>
      </w:r>
      <w:r>
        <w:rPr>
          <w:spacing w:val="1"/>
        </w:rPr>
        <w:t xml:space="preserve"> </w:t>
      </w:r>
      <w:r>
        <w:t>ВОПРОС"</w:t>
      </w:r>
      <w:r>
        <w:rPr>
          <w:spacing w:val="1"/>
        </w:rPr>
        <w:t xml:space="preserve"> </w:t>
      </w:r>
      <w:r>
        <w:t>("Спросить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понять")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вопросы. Рекомендуется установить ограничение на количество вопросов и время,</w:t>
      </w:r>
      <w:r>
        <w:rPr>
          <w:spacing w:val="-67"/>
        </w:rPr>
        <w:t xml:space="preserve"> </w:t>
      </w:r>
      <w:r>
        <w:t>выделяемое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составление.</w:t>
      </w:r>
    </w:p>
    <w:p w:rsidR="00D52B54" w:rsidRDefault="00693EB1">
      <w:pPr>
        <w:pStyle w:val="a3"/>
        <w:spacing w:before="1" w:line="360" w:lineRule="auto"/>
        <w:ind w:left="138" w:right="141" w:firstLine="707"/>
        <w:jc w:val="both"/>
      </w:pPr>
      <w:r>
        <w:t>Учащиеся</w:t>
      </w:r>
      <w:r>
        <w:rPr>
          <w:spacing w:val="32"/>
        </w:rPr>
        <w:t xml:space="preserve"> </w:t>
      </w:r>
      <w:r>
        <w:t>учатся</w:t>
      </w:r>
      <w:r>
        <w:rPr>
          <w:spacing w:val="32"/>
        </w:rPr>
        <w:t xml:space="preserve"> </w:t>
      </w:r>
      <w:r>
        <w:t>задавать</w:t>
      </w:r>
      <w:r>
        <w:rPr>
          <w:spacing w:val="30"/>
        </w:rPr>
        <w:t xml:space="preserve"> </w:t>
      </w:r>
      <w:r>
        <w:t>вопросы</w:t>
      </w:r>
      <w:r>
        <w:rPr>
          <w:spacing w:val="32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только</w:t>
      </w:r>
      <w:r>
        <w:rPr>
          <w:spacing w:val="30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содержании</w:t>
      </w:r>
      <w:r>
        <w:rPr>
          <w:spacing w:val="33"/>
        </w:rPr>
        <w:t xml:space="preserve"> </w:t>
      </w:r>
      <w:r>
        <w:t>текста,</w:t>
      </w:r>
      <w:r>
        <w:rPr>
          <w:spacing w:val="31"/>
        </w:rPr>
        <w:t xml:space="preserve"> </w:t>
      </w:r>
      <w:r>
        <w:t>но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анализе.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важности.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-67"/>
        </w:rPr>
        <w:t xml:space="preserve"> </w:t>
      </w:r>
      <w:r>
        <w:t>учащиеся по очереди задают друг другу вопросы, в то время как учитель берет 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наблюдателя,</w:t>
      </w:r>
      <w:r>
        <w:rPr>
          <w:spacing w:val="1"/>
        </w:rPr>
        <w:t xml:space="preserve"> </w:t>
      </w:r>
      <w:r>
        <w:t>анализирующего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-3"/>
        </w:rPr>
        <w:t xml:space="preserve"> </w:t>
      </w:r>
      <w:r>
        <w:t>приоритеты и</w:t>
      </w:r>
      <w:r>
        <w:rPr>
          <w:spacing w:val="-4"/>
        </w:rPr>
        <w:t xml:space="preserve"> </w:t>
      </w:r>
      <w:r>
        <w:t>ранжировать</w:t>
      </w:r>
      <w:r>
        <w:rPr>
          <w:spacing w:val="-4"/>
        </w:rPr>
        <w:t xml:space="preserve"> </w:t>
      </w:r>
      <w:r>
        <w:t>вопросы как часть</w:t>
      </w:r>
      <w:r>
        <w:rPr>
          <w:spacing w:val="-4"/>
        </w:rPr>
        <w:t xml:space="preserve"> </w:t>
      </w:r>
      <w:r>
        <w:t>процесса.</w:t>
      </w:r>
    </w:p>
    <w:p w:rsidR="00D52B54" w:rsidRDefault="00693EB1">
      <w:pPr>
        <w:pStyle w:val="a3"/>
        <w:spacing w:before="2"/>
        <w:ind w:left="846"/>
        <w:jc w:val="both"/>
      </w:pPr>
      <w:r>
        <w:t>Типы</w:t>
      </w:r>
      <w:r>
        <w:rPr>
          <w:spacing w:val="-5"/>
        </w:rPr>
        <w:t xml:space="preserve"> </w:t>
      </w:r>
      <w:r>
        <w:t>вопро</w:t>
      </w:r>
      <w:r>
        <w:t>сов:</w:t>
      </w:r>
    </w:p>
    <w:p w:rsidR="00D52B54" w:rsidRDefault="00D52B54">
      <w:pPr>
        <w:jc w:val="both"/>
        <w:sectPr w:rsidR="00D52B54">
          <w:pgSz w:w="11910" w:h="16840"/>
          <w:pgMar w:top="1040" w:right="420" w:bottom="1240" w:left="1280" w:header="0" w:footer="985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right="147" w:firstLine="707"/>
        <w:jc w:val="both"/>
      </w:pPr>
      <w:proofErr w:type="gramStart"/>
      <w:r>
        <w:lastRenderedPageBreak/>
        <w:t>Вопросы, направленные на воспроизведение знаний, начинаются с таких</w:t>
      </w:r>
      <w:r>
        <w:rPr>
          <w:spacing w:val="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...?",</w:t>
      </w:r>
      <w:r>
        <w:rPr>
          <w:spacing w:val="-4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...?",</w:t>
      </w:r>
      <w:r>
        <w:rPr>
          <w:spacing w:val="-1"/>
        </w:rPr>
        <w:t xml:space="preserve"> </w:t>
      </w:r>
      <w:r>
        <w:t>"Когда</w:t>
      </w:r>
      <w:r>
        <w:rPr>
          <w:spacing w:val="-1"/>
        </w:rPr>
        <w:t xml:space="preserve"> </w:t>
      </w:r>
      <w:r>
        <w:t>...?", "Сколько ...?" и т.д.</w:t>
      </w:r>
      <w:proofErr w:type="gramEnd"/>
    </w:p>
    <w:p w:rsidR="00D52B54" w:rsidRDefault="00693EB1">
      <w:pPr>
        <w:pStyle w:val="a3"/>
        <w:spacing w:line="360" w:lineRule="auto"/>
        <w:ind w:left="138" w:right="150" w:firstLine="707"/>
        <w:jc w:val="both"/>
      </w:pPr>
      <w:proofErr w:type="gramStart"/>
      <w:r>
        <w:t>Вопросы, направленные на воспроизведение процесса, начинаются с таких</w:t>
      </w:r>
      <w:r>
        <w:rPr>
          <w:spacing w:val="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как "Как ...?",</w:t>
      </w:r>
      <w:r>
        <w:rPr>
          <w:spacing w:val="-3"/>
        </w:rPr>
        <w:t xml:space="preserve"> </w:t>
      </w:r>
      <w:r>
        <w:t>"Ка</w:t>
      </w:r>
      <w:r>
        <w:t>к...?"</w:t>
      </w:r>
      <w:r>
        <w:rPr>
          <w:spacing w:val="-3"/>
        </w:rPr>
        <w:t xml:space="preserve"> </w:t>
      </w:r>
      <w:r>
        <w:t>и т.д.</w:t>
      </w:r>
      <w:proofErr w:type="gramEnd"/>
    </w:p>
    <w:p w:rsidR="00D52B54" w:rsidRDefault="00693EB1">
      <w:pPr>
        <w:pStyle w:val="a3"/>
        <w:spacing w:line="362" w:lineRule="auto"/>
        <w:ind w:left="138" w:right="143" w:firstLine="707"/>
        <w:jc w:val="both"/>
      </w:pPr>
      <w:r>
        <w:t>Вопросы для выявления причинно-следственных связей начинаются с таких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как "Почему</w:t>
      </w:r>
      <w:r>
        <w:rPr>
          <w:spacing w:val="-4"/>
        </w:rPr>
        <w:t xml:space="preserve"> </w:t>
      </w:r>
      <w:r>
        <w:t>...?", "Каковы</w:t>
      </w:r>
      <w:r>
        <w:rPr>
          <w:spacing w:val="-3"/>
        </w:rPr>
        <w:t xml:space="preserve"> </w:t>
      </w:r>
      <w:r>
        <w:t>причины ...?" и</w:t>
      </w:r>
      <w:r>
        <w:rPr>
          <w:spacing w:val="1"/>
        </w:rPr>
        <w:t xml:space="preserve"> </w:t>
      </w:r>
      <w:r>
        <w:t>т.д.</w:t>
      </w:r>
    </w:p>
    <w:p w:rsidR="00D52B54" w:rsidRDefault="00693EB1">
      <w:pPr>
        <w:pStyle w:val="a3"/>
        <w:spacing w:line="360" w:lineRule="auto"/>
        <w:ind w:left="138" w:right="148" w:firstLine="707"/>
        <w:jc w:val="both"/>
      </w:pPr>
      <w:r>
        <w:t>Вопросы, требующие анализа и синтеза новых знаний, начинаются с таких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...?",</w:t>
      </w:r>
      <w:r>
        <w:rPr>
          <w:spacing w:val="1"/>
        </w:rPr>
        <w:t xml:space="preserve"> </w:t>
      </w:r>
      <w:r>
        <w:t>"Каковы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...?",</w:t>
      </w:r>
      <w:r>
        <w:rPr>
          <w:spacing w:val="1"/>
        </w:rPr>
        <w:t xml:space="preserve"> </w:t>
      </w:r>
      <w:r>
        <w:t>"Сравните</w:t>
      </w:r>
      <w:r>
        <w:rPr>
          <w:spacing w:val="1"/>
        </w:rPr>
        <w:t xml:space="preserve"> </w:t>
      </w:r>
      <w:r>
        <w:t>...",</w:t>
      </w:r>
      <w:r>
        <w:rPr>
          <w:spacing w:val="1"/>
        </w:rPr>
        <w:t xml:space="preserve"> </w:t>
      </w:r>
      <w:r>
        <w:t>"Докажите...".</w:t>
      </w:r>
    </w:p>
    <w:p w:rsidR="00D52B54" w:rsidRDefault="00693EB1">
      <w:pPr>
        <w:pStyle w:val="a3"/>
        <w:spacing w:line="360" w:lineRule="auto"/>
        <w:ind w:left="138" w:right="151" w:firstLine="707"/>
        <w:jc w:val="both"/>
      </w:pPr>
      <w:r>
        <w:t>Правильная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очертить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обладают,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неизвестного,</w:t>
      </w:r>
      <w:r>
        <w:rPr>
          <w:spacing w:val="1"/>
        </w:rPr>
        <w:t xml:space="preserve"> </w:t>
      </w:r>
      <w:r>
        <w:t>"зону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-67"/>
        </w:rPr>
        <w:t xml:space="preserve"> </w:t>
      </w:r>
      <w:r>
        <w:t>развития"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Л.В.</w:t>
      </w:r>
      <w:r>
        <w:rPr>
          <w:spacing w:val="-2"/>
        </w:rPr>
        <w:t xml:space="preserve"> </w:t>
      </w:r>
      <w:proofErr w:type="spellStart"/>
      <w:r>
        <w:t>Занкову</w:t>
      </w:r>
      <w:proofErr w:type="spellEnd"/>
      <w:r>
        <w:t>),</w:t>
      </w:r>
      <w:r>
        <w:rPr>
          <w:spacing w:val="-2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они хотели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изучить.</w:t>
      </w:r>
    </w:p>
    <w:p w:rsidR="00D52B54" w:rsidRDefault="00693EB1">
      <w:pPr>
        <w:pStyle w:val="a3"/>
        <w:spacing w:line="360" w:lineRule="auto"/>
        <w:ind w:left="138" w:right="139" w:firstLine="707"/>
        <w:jc w:val="both"/>
      </w:pPr>
      <w:r>
        <w:t xml:space="preserve">Техника "КУБ </w:t>
      </w:r>
      <w:proofErr w:type="spellStart"/>
      <w:r>
        <w:t>Блума</w:t>
      </w:r>
      <w:proofErr w:type="spellEnd"/>
      <w:r>
        <w:t>" Бе</w:t>
      </w:r>
      <w:r>
        <w:t xml:space="preserve">нджамин </w:t>
      </w:r>
      <w:proofErr w:type="spellStart"/>
      <w:r>
        <w:t>Блум</w:t>
      </w:r>
      <w:proofErr w:type="spellEnd"/>
      <w:r>
        <w:t>, американский педагог и психолог,</w:t>
      </w:r>
      <w:r>
        <w:rPr>
          <w:spacing w:val="1"/>
        </w:rPr>
        <w:t xml:space="preserve"> </w:t>
      </w:r>
      <w:r>
        <w:t xml:space="preserve">разработал "Куб </w:t>
      </w:r>
      <w:proofErr w:type="spellStart"/>
      <w:r>
        <w:t>Блума</w:t>
      </w:r>
      <w:proofErr w:type="spellEnd"/>
      <w:r>
        <w:t>" как одну из своих оригинальных педагогических техник.</w:t>
      </w:r>
      <w:r>
        <w:rPr>
          <w:spacing w:val="1"/>
        </w:rPr>
        <w:t xml:space="preserve"> </w:t>
      </w:r>
      <w:proofErr w:type="gramStart"/>
      <w:r>
        <w:t>У</w:t>
      </w:r>
      <w:r>
        <w:rPr>
          <w:spacing w:val="1"/>
        </w:rPr>
        <w:t xml:space="preserve"> </w:t>
      </w:r>
      <w:r>
        <w:t>куба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грани,</w:t>
      </w:r>
      <w:r>
        <w:rPr>
          <w:spacing w:val="1"/>
        </w:rPr>
        <w:t xml:space="preserve"> </w:t>
      </w:r>
      <w:r>
        <w:t>помеченные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"Почему",</w:t>
      </w:r>
      <w:r>
        <w:rPr>
          <w:spacing w:val="1"/>
        </w:rPr>
        <w:t xml:space="preserve"> </w:t>
      </w:r>
      <w:r>
        <w:t>"Объясните",</w:t>
      </w:r>
      <w:r>
        <w:rPr>
          <w:spacing w:val="1"/>
        </w:rPr>
        <w:t xml:space="preserve"> </w:t>
      </w:r>
      <w:r>
        <w:t>"Назовите",</w:t>
      </w:r>
      <w:r>
        <w:rPr>
          <w:spacing w:val="1"/>
        </w:rPr>
        <w:t xml:space="preserve"> </w:t>
      </w:r>
      <w:r>
        <w:t>"Предложите",</w:t>
      </w:r>
      <w:r>
        <w:rPr>
          <w:spacing w:val="1"/>
        </w:rPr>
        <w:t xml:space="preserve"> </w:t>
      </w:r>
      <w:r>
        <w:t>"Придумайте"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"Поделитесь</w:t>
      </w:r>
      <w:r>
        <w:t>".</w:t>
      </w:r>
      <w:proofErr w:type="gramEnd"/>
      <w:r>
        <w:rPr>
          <w:spacing w:val="1"/>
        </w:rPr>
        <w:t xml:space="preserve"> </w:t>
      </w:r>
      <w:r>
        <w:t>Учащиеся или учитель могут бросить кости, и в зависимости от того, на какую</w:t>
      </w:r>
      <w:r>
        <w:rPr>
          <w:spacing w:val="1"/>
        </w:rPr>
        <w:t xml:space="preserve"> </w:t>
      </w:r>
      <w:r>
        <w:t>грань они попадают, учащиеся самостоятельно формулируют вопрос, связанный с</w:t>
      </w:r>
      <w:r>
        <w:rPr>
          <w:spacing w:val="-67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материалом.</w:t>
      </w:r>
    </w:p>
    <w:p w:rsidR="00D52B54" w:rsidRDefault="00693EB1">
      <w:pPr>
        <w:pStyle w:val="a3"/>
        <w:ind w:left="10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98165" cy="24974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816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B54" w:rsidRDefault="00D52B54">
      <w:pPr>
        <w:rPr>
          <w:sz w:val="20"/>
        </w:rPr>
        <w:sectPr w:rsidR="00D52B54">
          <w:pgSz w:w="11910" w:h="16840"/>
          <w:pgMar w:top="1040" w:right="420" w:bottom="1240" w:left="1280" w:header="0" w:footer="985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firstLine="707"/>
      </w:pPr>
      <w:r>
        <w:lastRenderedPageBreak/>
        <w:t>Например,</w:t>
      </w:r>
      <w:r>
        <w:rPr>
          <w:spacing w:val="50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изучении</w:t>
      </w:r>
      <w:r>
        <w:rPr>
          <w:spacing w:val="52"/>
        </w:rPr>
        <w:t xml:space="preserve"> </w:t>
      </w:r>
      <w:r>
        <w:t>параграфа</w:t>
      </w:r>
      <w:r>
        <w:rPr>
          <w:spacing w:val="53"/>
        </w:rPr>
        <w:t xml:space="preserve"> </w:t>
      </w:r>
      <w:r>
        <w:t>"Вавилонский</w:t>
      </w:r>
      <w:r>
        <w:rPr>
          <w:spacing w:val="52"/>
        </w:rPr>
        <w:t xml:space="preserve"> </w:t>
      </w:r>
      <w:r>
        <w:t>царь</w:t>
      </w:r>
      <w:r>
        <w:rPr>
          <w:spacing w:val="51"/>
        </w:rPr>
        <w:t xml:space="preserve"> </w:t>
      </w:r>
      <w:r>
        <w:t>Хаммурапи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законы"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 бы задать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0" w:line="352" w:lineRule="auto"/>
        <w:ind w:right="146" w:firstLine="707"/>
        <w:rPr>
          <w:rFonts w:ascii="Symbol" w:hAnsi="Symbol"/>
          <w:sz w:val="28"/>
        </w:rPr>
      </w:pPr>
      <w:r>
        <w:rPr>
          <w:sz w:val="28"/>
        </w:rPr>
        <w:t>Объясните,</w:t>
      </w:r>
      <w:r>
        <w:rPr>
          <w:spacing w:val="59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60"/>
          <w:sz w:val="28"/>
        </w:rPr>
        <w:t xml:space="preserve"> </w:t>
      </w:r>
      <w:r>
        <w:rPr>
          <w:sz w:val="28"/>
        </w:rPr>
        <w:t>было</w:t>
      </w:r>
      <w:r>
        <w:rPr>
          <w:spacing w:val="61"/>
          <w:sz w:val="28"/>
        </w:rPr>
        <w:t xml:space="preserve"> </w:t>
      </w:r>
      <w:r>
        <w:rPr>
          <w:sz w:val="28"/>
        </w:rPr>
        <w:t>изображение,</w:t>
      </w:r>
      <w:r>
        <w:rPr>
          <w:spacing w:val="62"/>
          <w:sz w:val="28"/>
        </w:rPr>
        <w:t xml:space="preserve"> </w:t>
      </w:r>
      <w:r>
        <w:rPr>
          <w:sz w:val="28"/>
        </w:rPr>
        <w:t>где</w:t>
      </w:r>
      <w:r>
        <w:rPr>
          <w:spacing w:val="62"/>
          <w:sz w:val="28"/>
        </w:rPr>
        <w:t xml:space="preserve"> </w:t>
      </w:r>
      <w:r>
        <w:rPr>
          <w:sz w:val="28"/>
        </w:rPr>
        <w:t>Бог</w:t>
      </w:r>
      <w:r>
        <w:rPr>
          <w:spacing w:val="63"/>
          <w:sz w:val="28"/>
        </w:rPr>
        <w:t xml:space="preserve"> </w:t>
      </w:r>
      <w:proofErr w:type="spellStart"/>
      <w:r>
        <w:rPr>
          <w:sz w:val="28"/>
        </w:rPr>
        <w:t>Шамаш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1"/>
          <w:sz w:val="28"/>
        </w:rPr>
        <w:t xml:space="preserve"> </w:t>
      </w:r>
      <w:r>
        <w:rPr>
          <w:sz w:val="28"/>
        </w:rPr>
        <w:t>жезл</w:t>
      </w:r>
      <w:r>
        <w:rPr>
          <w:spacing w:val="-2"/>
          <w:sz w:val="28"/>
        </w:rPr>
        <w:t xml:space="preserve"> </w:t>
      </w:r>
      <w:r>
        <w:rPr>
          <w:sz w:val="28"/>
        </w:rPr>
        <w:t>Хаммурапи.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3"/>
        <w:ind w:left="1554" w:hanging="709"/>
        <w:rPr>
          <w:rFonts w:ascii="Symbol" w:hAnsi="Symbol"/>
          <w:sz w:val="28"/>
        </w:rPr>
      </w:pPr>
      <w:r>
        <w:rPr>
          <w:sz w:val="28"/>
        </w:rPr>
        <w:t>Предложите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5"/>
          <w:sz w:val="28"/>
        </w:rPr>
        <w:t xml:space="preserve"> </w:t>
      </w:r>
      <w:r>
        <w:rPr>
          <w:sz w:val="28"/>
        </w:rPr>
        <w:t>параграфа.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59"/>
        <w:ind w:left="1554" w:hanging="709"/>
        <w:rPr>
          <w:rFonts w:ascii="Symbol" w:hAnsi="Symbol"/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1"/>
          <w:sz w:val="28"/>
        </w:rPr>
        <w:t xml:space="preserve"> </w:t>
      </w:r>
      <w:r>
        <w:rPr>
          <w:sz w:val="28"/>
        </w:rPr>
        <w:t>Хаммурапи.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line="352" w:lineRule="auto"/>
        <w:ind w:right="149" w:firstLine="707"/>
        <w:rPr>
          <w:rFonts w:ascii="Symbol" w:hAnsi="Symbol"/>
          <w:sz w:val="28"/>
        </w:rPr>
      </w:pPr>
      <w:r>
        <w:rPr>
          <w:sz w:val="28"/>
        </w:rPr>
        <w:t>Придумайте</w:t>
      </w:r>
      <w:r>
        <w:rPr>
          <w:spacing w:val="6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62"/>
          <w:sz w:val="28"/>
        </w:rPr>
        <w:t xml:space="preserve"> </w:t>
      </w:r>
      <w:r>
        <w:rPr>
          <w:sz w:val="28"/>
        </w:rPr>
        <w:t>основанную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proofErr w:type="gramStart"/>
      <w:r>
        <w:rPr>
          <w:sz w:val="28"/>
        </w:rPr>
        <w:t>иллюстрации</w:t>
      </w:r>
      <w:proofErr w:type="gramEnd"/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61"/>
          <w:sz w:val="28"/>
        </w:rPr>
        <w:t xml:space="preserve"> </w:t>
      </w:r>
      <w:r>
        <w:rPr>
          <w:sz w:val="28"/>
        </w:rPr>
        <w:t>69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4"/>
          <w:sz w:val="28"/>
        </w:rPr>
        <w:t xml:space="preserve"> </w:t>
      </w:r>
      <w:r>
        <w:rPr>
          <w:sz w:val="28"/>
        </w:rPr>
        <w:t>"История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древнего мира" А.А.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Вигасина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Г.И.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Годеры</w:t>
      </w:r>
      <w:proofErr w:type="spellEnd"/>
      <w:r>
        <w:rPr>
          <w:sz w:val="28"/>
        </w:rPr>
        <w:t>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9"/>
        <w:ind w:left="1554" w:hanging="709"/>
        <w:rPr>
          <w:rFonts w:ascii="Symbol" w:hAnsi="Symbol"/>
          <w:sz w:val="28"/>
        </w:rPr>
      </w:pPr>
      <w:r>
        <w:rPr>
          <w:sz w:val="28"/>
        </w:rPr>
        <w:t>Почему</w:t>
      </w:r>
      <w:r>
        <w:rPr>
          <w:spacing w:val="-7"/>
          <w:sz w:val="28"/>
        </w:rPr>
        <w:t xml:space="preserve"> </w:t>
      </w:r>
      <w:r>
        <w:rPr>
          <w:sz w:val="28"/>
        </w:rPr>
        <w:t>Хаммурапи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защищал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подданных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порабощения?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59"/>
        <w:ind w:left="1554" w:hanging="709"/>
        <w:rPr>
          <w:rFonts w:ascii="Symbol" w:hAnsi="Symbol"/>
          <w:sz w:val="28"/>
        </w:rPr>
      </w:pPr>
      <w:r>
        <w:rPr>
          <w:sz w:val="28"/>
        </w:rPr>
        <w:t>Поделитесь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мыслями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том,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прочитали.</w:t>
      </w:r>
    </w:p>
    <w:p w:rsidR="00D52B54" w:rsidRDefault="00693EB1">
      <w:pPr>
        <w:pStyle w:val="a3"/>
        <w:spacing w:before="162" w:line="360" w:lineRule="auto"/>
        <w:ind w:left="138" w:right="150" w:firstLine="707"/>
        <w:jc w:val="both"/>
      </w:pPr>
      <w:r>
        <w:t>Этот метод полезен для проверки домашних заданий, обзора и обобщения</w:t>
      </w:r>
      <w:r>
        <w:rPr>
          <w:spacing w:val="1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поскольку</w:t>
      </w:r>
      <w:r>
        <w:rPr>
          <w:spacing w:val="-5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легко составлять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них.</w:t>
      </w:r>
    </w:p>
    <w:p w:rsidR="00D52B54" w:rsidRDefault="00693EB1">
      <w:pPr>
        <w:pStyle w:val="a3"/>
        <w:spacing w:before="1" w:line="360" w:lineRule="auto"/>
        <w:ind w:left="138" w:right="143" w:firstLine="707"/>
        <w:jc w:val="both"/>
      </w:pPr>
      <w:r>
        <w:t>Техника "ПРИДУМАЙ ЗАДАЧУ" Эта техника предлагается учащимся на</w:t>
      </w:r>
      <w:r>
        <w:rPr>
          <w:spacing w:val="1"/>
        </w:rPr>
        <w:t xml:space="preserve"> </w:t>
      </w:r>
      <w:r>
        <w:t>уроках,</w:t>
      </w:r>
      <w:r>
        <w:rPr>
          <w:spacing w:val="33"/>
        </w:rPr>
        <w:t xml:space="preserve"> </w:t>
      </w:r>
      <w:r>
        <w:t>чтобы</w:t>
      </w:r>
      <w:r>
        <w:rPr>
          <w:spacing w:val="32"/>
        </w:rPr>
        <w:t xml:space="preserve"> </w:t>
      </w:r>
      <w:r>
        <w:t>помочь</w:t>
      </w:r>
      <w:r>
        <w:rPr>
          <w:spacing w:val="33"/>
        </w:rPr>
        <w:t xml:space="preserve"> </w:t>
      </w:r>
      <w:r>
        <w:t>им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только</w:t>
      </w:r>
      <w:r>
        <w:rPr>
          <w:spacing w:val="35"/>
        </w:rPr>
        <w:t xml:space="preserve"> </w:t>
      </w:r>
      <w:r>
        <w:t>выполнять</w:t>
      </w:r>
      <w:r>
        <w:rPr>
          <w:spacing w:val="33"/>
        </w:rPr>
        <w:t xml:space="preserve"> </w:t>
      </w:r>
      <w:r>
        <w:t>за</w:t>
      </w:r>
      <w:r>
        <w:t>дачи,</w:t>
      </w:r>
      <w:r>
        <w:rPr>
          <w:spacing w:val="31"/>
        </w:rPr>
        <w:t xml:space="preserve"> </w:t>
      </w:r>
      <w:r>
        <w:t>но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создавать</w:t>
      </w:r>
      <w:r>
        <w:rPr>
          <w:spacing w:val="31"/>
        </w:rPr>
        <w:t xml:space="preserve"> </w:t>
      </w:r>
      <w:r>
        <w:t>их,</w:t>
      </w:r>
      <w:r>
        <w:rPr>
          <w:spacing w:val="33"/>
        </w:rPr>
        <w:t xml:space="preserve"> </w:t>
      </w:r>
      <w:r>
        <w:t>такие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соответствие,</w:t>
      </w:r>
      <w:r>
        <w:rPr>
          <w:spacing w:val="1"/>
        </w:rPr>
        <w:t xml:space="preserve"> </w:t>
      </w:r>
      <w:r>
        <w:t>исключающие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согласованности,</w:t>
      </w:r>
      <w:r>
        <w:rPr>
          <w:spacing w:val="1"/>
        </w:rPr>
        <w:t xml:space="preserve"> </w:t>
      </w:r>
      <w:r>
        <w:t>головоломки,</w:t>
      </w:r>
      <w:r>
        <w:rPr>
          <w:spacing w:val="1"/>
        </w:rPr>
        <w:t xml:space="preserve"> </w:t>
      </w:r>
      <w:r>
        <w:t>кроссворды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Иногда может быть объявлен конкурс на лучшее задание, например, на лучший</w:t>
      </w:r>
      <w:r>
        <w:rPr>
          <w:spacing w:val="1"/>
        </w:rPr>
        <w:t xml:space="preserve"> </w:t>
      </w:r>
      <w:r>
        <w:t>кроссворд. Также, в старших классах обучающиеся могут составлять не только</w:t>
      </w:r>
      <w:r>
        <w:rPr>
          <w:spacing w:val="1"/>
        </w:rPr>
        <w:t xml:space="preserve"> </w:t>
      </w:r>
      <w:r>
        <w:t>тесты и кроссворды, а также ребусы, которые могут быть как из рисунка, так и из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портретов,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расшифровка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пропущенными</w:t>
      </w:r>
      <w:r>
        <w:rPr>
          <w:spacing w:val="1"/>
        </w:rPr>
        <w:t xml:space="preserve"> </w:t>
      </w:r>
      <w:r>
        <w:t>блоками: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составить по теме схему в определенной последовательности и блоков, вставив</w:t>
      </w:r>
      <w:r>
        <w:rPr>
          <w:spacing w:val="1"/>
        </w:rPr>
        <w:t xml:space="preserve"> </w:t>
      </w:r>
      <w:r>
        <w:t>пропущенные блоки. Например, по теме смута в 7 классе, школьники, на этапе</w:t>
      </w:r>
      <w:r>
        <w:rPr>
          <w:spacing w:val="1"/>
        </w:rPr>
        <w:t xml:space="preserve"> </w:t>
      </w:r>
      <w:r>
        <w:t>актуализации составили такие схемы, обменялись друг с другом и выпол</w:t>
      </w:r>
      <w:r>
        <w:t>нили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вернули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автору-составителю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проверили</w:t>
      </w:r>
      <w:r>
        <w:rPr>
          <w:spacing w:val="1"/>
        </w:rPr>
        <w:t xml:space="preserve"> </w:t>
      </w:r>
      <w:r>
        <w:t>выполнение.</w:t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6"/>
        <w:rPr>
          <w:sz w:val="25"/>
        </w:rPr>
      </w:pPr>
    </w:p>
    <w:p w:rsidR="00D52B54" w:rsidRDefault="00693EB1">
      <w:pPr>
        <w:spacing w:before="90"/>
        <w:ind w:right="142"/>
        <w:jc w:val="right"/>
        <w:rPr>
          <w:sz w:val="24"/>
        </w:rPr>
      </w:pPr>
      <w:r>
        <w:pict>
          <v:group id="_x0000_s1097" style="position:absolute;left:0;text-align:left;margin-left:196.55pt;margin-top:-90.6pt;width:312.15pt;height:138.45pt;z-index:-16486912;mso-position-horizontal-relative:page" coordorigin="3931,-1812" coordsize="6243,2769">
            <v:shape id="_x0000_s1109" style="position:absolute;left:4336;top:-1793;width:2796;height:937" coordorigin="4336,-1792" coordsize="2796,937" path="m4336,-1324r17,-72l4401,-1465r77,-65l4582,-1589r61,-28l4710,-1643r72,-24l4860,-1689r82,-21l5028,-1728r91,-17l5214,-1759r98,-12l5413,-1780r105,-7l5625,-1791r109,-1l5843,-1791r107,4l6055,-1780r101,9l6254,-1759r95,14l6440,-1728r86,18l6608,-1689r78,22l6758,-1643r67,26l6886,-1589r55,29l7032,-1498r63,67l7128,-1360r4,36l7128,-1287r-33,71l7032,-1150r-91,63l6886,-1058r-61,27l6758,-1005r-72,24l6608,-958r-82,20l6440,-919r-91,16l6254,-889r-98,12l6055,-868r-105,7l5843,-857r-109,2l5625,-857r-107,-4l5413,-868r-101,-9l5214,-889r-95,-14l5028,-919r-86,-19l4860,-958r-78,-23l4710,-1005r-67,-26l4582,-1058r-55,-29l4436,-1150r-63,-66l4340,-1287r-4,-37xe" filled="f" strokecolor="#f79546" strokeweight="2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8" type="#_x0000_t75" style="position:absolute;left:5448;top:-893;width:490;height:732">
              <v:imagedata r:id="rId21" o:title=""/>
            </v:shape>
            <v:shape id="_x0000_s1107" style="position:absolute;left:5600;top:-857;width:186;height:420" coordorigin="5600,-856" coordsize="186,420" o:spt="100" adj="0,,0" path="m5622,-620r-9,6l5603,-609r-3,13l5606,-587r87,150l5716,-477r-43,l5673,-551r-33,-56l5635,-617r-13,-3xm5673,-551r,74l5713,-477r,-10l5676,-487r17,-30l5673,-551xm5764,-620r-13,3l5746,-607r-33,56l5713,-477r3,l5780,-587r6,-9l5783,-609r-10,-5l5764,-620xm5693,-517r-17,30l5710,-487r-17,-30xm5713,-551r-20,34l5710,-487r3,l5713,-551xm5713,-856r-40,l5673,-551r20,34l5713,-551r,-305xe" fillcolor="#c0504d" stroked="f">
              <v:stroke joinstyle="round"/>
              <v:formulas/>
              <v:path arrowok="t" o:connecttype="segments"/>
            </v:shape>
            <v:shape id="_x0000_s1106" style="position:absolute;left:3951;top:-437;width:1825;height:1373" coordorigin="3951,-436" coordsize="1825,1373" path="m4863,-436r-87,3l4690,-424r-83,15l4528,-388r-76,25l4379,-332r-68,35l4248,-257r-58,44l4137,-165r-47,51l4049,-60r-34,57l3987,57r-20,63l3955,184r-4,66l3955,316r12,65l3987,443r28,60l4049,560r41,54l4137,665r53,48l4248,757r63,40l4379,832r73,31l4528,889r79,20l4690,924r86,9l4863,937r88,-4l5037,924r83,-15l5199,889r76,-26l5348,832r68,-35l5479,757r58,-44l5590,665r47,-51l5678,560r34,-57l5740,443r20,-62l5772,316r4,-66l5772,184r-12,-64l5740,57,5712,-3r-34,-57l5637,-114r-47,-51l5537,-213r-58,-44l5416,-297r-68,-35l5275,-363r-76,-25l5120,-409r-83,-15l4951,-433r-88,-3xe" stroked="f">
              <v:path arrowok="t"/>
            </v:shape>
            <v:shape id="_x0000_s1105" style="position:absolute;left:3951;top:-437;width:1825;height:1373" coordorigin="3951,-436" coordsize="1825,1373" path="m3951,250r4,-66l3967,120r20,-63l4015,-3r34,-57l4090,-114r47,-51l4190,-213r58,-44l4311,-297r68,-35l4452,-363r76,-25l4607,-409r83,-15l4776,-433r87,-3l4951,-433r86,9l5120,-409r79,21l5275,-363r73,31l5416,-297r63,40l5537,-213r53,48l5637,-114r41,54l5712,-3r28,60l5760,120r12,64l5776,250r-4,66l5760,381r-20,62l5712,503r-34,57l5637,614r-47,51l5537,713r-58,44l5416,797r-68,35l5275,863r-76,26l5120,909r-83,15l4951,933r-88,4l4776,933r-86,-9l4607,909r-79,-20l4452,863r-73,-31l4311,797r-63,-40l4190,713r-53,-48l4090,614r-41,-54l4015,503r-28,-60l3967,381r-12,-65l3951,250xe" filled="f" strokecolor="#f79546" strokeweight="2pt">
              <v:path arrowok="t"/>
            </v:shape>
            <v:rect id="_x0000_s1104" style="position:absolute;left:4169;top:-253;width:1372;height:820" stroked="f"/>
            <v:shape id="_x0000_s1103" style="position:absolute;left:6233;top:-1013;width:3921;height:1922" coordorigin="6233,-1012" coordsize="3921,1922" o:spt="100" adj="0,,0" path="m6233,222r4,-66l6249,92r20,-63l6297,-31r34,-57l6372,-142r47,-51l6472,-241r58,-44l6593,-325r68,-35l6734,-391r76,-25l6889,-437r83,-15l7058,-461r87,-3l7233,-461r86,9l7402,-437r79,21l7557,-391r73,31l7698,-325r63,40l7819,-241r53,48l7919,-142r41,54l7994,-31r28,60l8042,92r12,64l8058,222r-4,66l8042,353r-20,62l7994,475r-34,57l7919,586r-47,51l7819,685r-58,44l7698,769r-68,35l7557,835r-76,26l7402,881r-83,15l7233,905r-88,4l7058,905r-86,-9l6889,881r-79,-20l6734,835r-73,-31l6593,769r-63,-40l6472,685r-53,-48l6372,586r-41,-54l6297,475r-28,-60l6249,353r-12,-65l6233,222xm8329,-326r4,-66l8345,-456r20,-63l8393,-579r34,-57l8468,-690r47,-51l8568,-789r58,-44l8689,-873r68,-35l8830,-939r76,-25l8985,-985r83,-15l9154,-1009r87,-3l9329,-1009r86,9l9498,-985r79,21l9653,-939r73,31l9794,-873r63,40l9915,-789r53,48l10015,-690r41,54l10090,-579r28,60l10138,-456r12,64l10154,-326r-4,66l10138,-195r-20,62l10090,-73r-34,57l10015,38r-47,52l9915,137r-58,44l9794,221r-68,35l9653,287r-76,26l9498,333r-83,15l9329,357r-88,4l9154,357r-86,-9l8985,333r-79,-20l8830,287r-73,-31l8689,221r-63,-40l8568,137,8515,90,8468,38r-41,-54l8393,-73r-28,-60l8345,-195r-12,-65l8329,-326xe" filled="f" strokecolor="#f79546" strokeweight="2pt">
              <v:stroke joinstyle="round"/>
              <v:formulas/>
              <v:path arrowok="t" o:connecttype="segments"/>
            </v:shape>
            <v:shape id="_x0000_s1102" type="#_x0000_t75" style="position:absolute;left:7725;top:-768;width:840;height:615">
              <v:imagedata r:id="rId22" o:title=""/>
            </v:shape>
            <v:shape id="_x0000_s1101" style="position:absolute;left:7792;top:-560;width:529;height:307" coordorigin="7792,-560" coordsize="529,307" o:spt="100" adj="0,,0" path="m8212,-517r-420,229l7812,-253r419,-229l8251,-516r-39,-1xm8320,-553r-43,l8296,-518r-65,36l8197,-427r-5,10l8195,-405r9,6l8214,-394r12,-3l8232,-406r88,-147xm8251,-516r-20,34l8291,-515r-5,l8251,-516xm8269,-546r-18,30l8286,-515r-17,-31xm8281,-546r-12,l8286,-515r5,l8296,-518r-15,-28xm8277,-553r-65,36l8251,-516r18,-30l8281,-546r-4,-7xm8137,-560r-9,9l8127,-540r,11l8136,-520r76,3l8277,-553r43,l8321,-554r-184,-6xe" fillcolor="#c0504d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left:4169;top:-253;width:1372;height:820" filled="f" strokeweight=".5pt">
              <v:textbox inset="0,0,0,0">
                <w:txbxContent>
                  <w:p w:rsidR="00D52B54" w:rsidRDefault="00693EB1">
                    <w:pPr>
                      <w:spacing w:before="66" w:line="247" w:lineRule="auto"/>
                      <w:ind w:left="144" w:right="2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Федор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(сын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И.Г)</w:t>
                    </w:r>
                  </w:p>
                </w:txbxContent>
              </v:textbox>
            </v:shape>
            <v:shape id="_x0000_s1099" type="#_x0000_t202" style="position:absolute;left:8589;top:-739;width:1422;height:853" filled="f" strokeweight=".5pt">
              <v:textbox inset="0,0,0,0">
                <w:txbxContent>
                  <w:p w:rsidR="00D52B54" w:rsidRDefault="00693EB1">
                    <w:pPr>
                      <w:spacing w:before="65" w:line="247" w:lineRule="auto"/>
                      <w:ind w:left="146" w:right="183"/>
                      <w:rPr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sz w:val="24"/>
                      </w:rPr>
                      <w:t>Лжедмитр</w:t>
                    </w:r>
                    <w:proofErr w:type="spellEnd"/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ий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1</w:t>
                    </w:r>
                  </w:p>
                </w:txbxContent>
              </v:textbox>
            </v:shape>
            <v:shape id="_x0000_s1098" type="#_x0000_t202" style="position:absolute;left:5207;top:-1509;width:1172;height:502" filled="f" strokeweight=".5pt">
              <v:textbox inset="0,0,0,0">
                <w:txbxContent>
                  <w:p w:rsidR="00D52B54" w:rsidRDefault="00693EB1">
                    <w:pPr>
                      <w:spacing w:before="75"/>
                      <w:ind w:left="14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смута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27</w:t>
      </w:r>
    </w:p>
    <w:p w:rsidR="00D52B54" w:rsidRDefault="00D52B54">
      <w:pPr>
        <w:jc w:val="right"/>
        <w:rPr>
          <w:sz w:val="24"/>
        </w:rPr>
        <w:sectPr w:rsidR="00D52B54">
          <w:footerReference w:type="default" r:id="rId23"/>
          <w:pgSz w:w="11910" w:h="16840"/>
          <w:pgMar w:top="1040" w:right="420" w:bottom="280" w:left="1280" w:header="0" w:footer="0" w:gutter="0"/>
          <w:cols w:space="720"/>
        </w:sectPr>
      </w:pPr>
    </w:p>
    <w:p w:rsidR="00D52B54" w:rsidRDefault="00693EB1">
      <w:pPr>
        <w:tabs>
          <w:tab w:val="left" w:pos="5238"/>
        </w:tabs>
        <w:ind w:left="4444"/>
        <w:rPr>
          <w:sz w:val="20"/>
        </w:rPr>
      </w:pPr>
      <w:r>
        <w:rPr>
          <w:position w:val="19"/>
          <w:sz w:val="20"/>
        </w:rPr>
      </w:r>
      <w:r>
        <w:rPr>
          <w:position w:val="19"/>
          <w:sz w:val="20"/>
        </w:rPr>
        <w:pict>
          <v:group id="_x0000_s1094" style="width:27pt;height:13.75pt;mso-position-horizontal-relative:char;mso-position-vertical-relative:line" coordsize="540,275">
            <v:shape id="_x0000_s1096" type="#_x0000_t75" style="position:absolute;width:540;height:275">
              <v:imagedata r:id="rId24" o:title=""/>
            </v:shape>
            <v:shape id="_x0000_s1095" style="position:absolute;left:52;top:13;width:452;height:186" coordorigin="52,13" coordsize="452,186" o:spt="100" adj="0,,0" path="m425,106r-91,53l325,164r-3,13l327,186r6,10l345,199r9,-6l470,126r-6,l464,123r-10,l425,106xm391,86l52,86r,40l391,126r34,-20l391,86xm470,86r-6,l464,126r6,l504,106,470,86xm454,89r-29,17l454,123r,-34xm464,89r-10,l454,123r10,l464,89xm345,13r-12,4l327,26r-5,10l325,48r9,5l425,106,454,89r10,l464,86r6,l354,19r-9,-6xe" fillcolor="#c0504d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position w:val="19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93" type="#_x0000_t202" style="width:68.6pt;height:41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D52B54" w:rsidRDefault="00693EB1">
                  <w:pPr>
                    <w:spacing w:before="63" w:line="249" w:lineRule="auto"/>
                    <w:ind w:left="145" w:right="341"/>
                    <w:rPr>
                      <w:sz w:val="24"/>
                    </w:rPr>
                  </w:pPr>
                  <w:r>
                    <w:rPr>
                      <w:sz w:val="24"/>
                    </w:rPr>
                    <w:t>Борис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Годунов</w:t>
                  </w:r>
                </w:p>
              </w:txbxContent>
            </v:textbox>
            <w10:wrap type="none"/>
            <w10:anchorlock/>
          </v:shape>
        </w:pict>
      </w:r>
    </w:p>
    <w:p w:rsidR="00D52B54" w:rsidRDefault="00693EB1">
      <w:pPr>
        <w:pStyle w:val="a3"/>
        <w:spacing w:before="7"/>
        <w:rPr>
          <w:sz w:val="20"/>
        </w:rPr>
      </w:pPr>
      <w:r>
        <w:pict>
          <v:group id="_x0000_s1081" style="position:absolute;margin-left:310.05pt;margin-top:13.85pt;width:202.25pt;height:104.35pt;z-index:-15720448;mso-wrap-distance-left:0;mso-wrap-distance-right:0;mso-position-horizontal-relative:page" coordorigin="6201,277" coordsize="4045,2087">
            <v:shape id="_x0000_s1092" type="#_x0000_t75" style="position:absolute;left:7000;top:276;width:274;height:503">
              <v:imagedata r:id="rId25" o:title=""/>
            </v:shape>
            <v:shape id="_x0000_s1091" style="position:absolute;left:7045;top:290;width:186;height:419" coordorigin="7045,291" coordsize="186,419" o:spt="100" adj="0,,0" path="m7067,527r-9,6l7048,538r-3,12l7138,710r23,-40l7118,670r,-74l7085,540r-5,-10l7067,527xm7118,596r,74l7158,670r,-10l7121,660r17,-30l7118,596xm7209,527r-13,3l7191,540r-33,56l7158,670r3,l7231,550r-3,-12l7218,533r-9,-6xm7138,630r-17,30l7155,660r-17,-30xm7158,596r-20,34l7155,660r3,l7158,596xm7158,291r-40,l7118,596r20,34l7158,596r,-305xe" fillcolor="#c0504d" stroked="f">
              <v:stroke joinstyle="round"/>
              <v:formulas/>
              <v:path arrowok="t" o:connecttype="segments"/>
            </v:shape>
            <v:shape id="_x0000_s1090" style="position:absolute;left:6221;top:699;width:1825;height:1373" coordorigin="6221,699" coordsize="1825,1373" path="m7133,699r-87,4l6960,712r-83,15l6798,747r-76,26l6649,804r-68,35l6518,879r-58,44l6407,971r-47,51l6319,1076r-34,57l6257,1193r-20,63l6225,1320r-4,66l6225,1452r12,64l6257,1579r28,60l6319,1696r41,54l6407,1801r53,48l6518,1893r63,40l6649,1968r73,31l6798,2024r79,21l6960,2060r86,9l7133,2072r88,-3l7307,2060r83,-15l7469,2024r76,-25l7618,1968r68,-35l7749,1893r58,-44l7860,1801r47,-51l7948,1696r34,-57l8010,1579r20,-63l8042,1452r4,-66l8042,1320r-12,-64l8010,1193r-28,-60l7948,1076r-41,-54l7860,971r-53,-48l7749,879r-63,-40l7618,804r-73,-31l7469,747r-79,-20l7307,712r-86,-9l7133,699xe" stroked="f">
              <v:path arrowok="t"/>
            </v:shape>
            <v:shape id="_x0000_s1089" style="position:absolute;left:6221;top:699;width:1825;height:1373" coordorigin="6221,699" coordsize="1825,1373" path="m6221,1386r4,-66l6237,1256r20,-63l6285,1133r34,-57l6360,1022r47,-51l6460,923r58,-44l6581,839r68,-35l6722,773r76,-26l6877,727r83,-15l7046,703r87,-4l7221,703r86,9l7390,727r79,20l7545,773r73,31l7686,839r63,40l7807,923r53,48l7907,1022r41,54l7982,1133r28,60l8030,1256r12,64l8046,1386r-4,66l8030,1516r-20,63l7982,1639r-34,57l7907,1750r-47,51l7807,1849r-58,44l7686,1933r-68,35l7545,1999r-76,25l7390,2045r-83,15l7221,2069r-88,3l7046,2069r-86,-9l6877,2045r-79,-21l6722,1999r-73,-31l6581,1933r-63,-40l6460,1849r-53,-48l6360,1750r-41,-54l6285,1639r-28,-60l6237,1516r-12,-64l6221,1386xe" filled="f" strokecolor="#f79546" strokeweight="2pt">
              <v:path arrowok="t"/>
            </v:shape>
            <v:rect id="_x0000_s1088" style="position:absolute;left:6432;top:964;width:1372;height:820" stroked="f"/>
            <v:shape id="_x0000_s1087" style="position:absolute;left:8401;top:970;width:1825;height:1373" coordorigin="8401,970" coordsize="1825,1373" path="m8401,1657r4,-66l8417,1527r20,-63l8465,1404r34,-57l8540,1293r47,-51l8640,1194r58,-44l8761,1110r68,-35l8902,1044r76,-26l9057,998r83,-15l9226,974r87,-4l9401,974r86,9l9570,998r79,20l9725,1044r73,31l9866,1110r63,40l9987,1194r53,48l10087,1293r41,54l10162,1404r28,60l10210,1527r12,64l10226,1657r-4,66l10210,1787r-20,63l10162,1910r-34,57l10087,2021r-47,51l9987,2120r-58,44l9866,2204r-68,35l9725,2270r-76,25l9570,2316r-83,15l9401,2340r-88,3l9226,2340r-86,-9l9057,2316r-79,-21l8902,2270r-73,-31l8761,2204r-63,-40l8640,2120r-53,-48l8540,2021r-41,-54l8465,1910r-28,-60l8417,1787r-12,-64l8401,1657xe" filled="f" strokecolor="#f79546" strokeweight="2pt">
              <v:path arrowok="t"/>
            </v:shape>
            <v:shape id="_x0000_s1086" type="#_x0000_t75" style="position:absolute;left:7828;top:1320;width:821;height:550">
              <v:imagedata r:id="rId26" o:title=""/>
            </v:shape>
            <v:shape id="_x0000_s1085" style="position:absolute;left:7895;top:1356;width:510;height:259" coordorigin="7895,1356" coordsize="510,259" o:spt="100" adj="0,,0" path="m8293,1566r-76,9l8210,1584r1,11l8212,1606r10,8l8383,1595r-22,l8293,1566xm8332,1561r-39,5l8361,1595r3,-7l8353,1588r-21,-27xm8284,1442r-18,13l8264,1468r6,8l8309,1529r68,29l8361,1595r22,l8405,1592,8303,1453r-7,-9l8284,1442xm8366,1557r-34,4l8353,1588r13,-31xm8373,1557r-7,l8353,1588r11,l8377,1558r-4,-1xm7911,1356r-16,37l8293,1566r39,-5l8309,1529,7911,1356xm8309,1529r23,32l8366,1557r7,l8309,1529xe" fillcolor="#c0504d" stroked="f">
              <v:stroke joinstyle="round"/>
              <v:formulas/>
              <v:path arrowok="t" o:connecttype="segments"/>
            </v:shape>
            <v:rect id="_x0000_s1084" style="position:absolute;left:8594;top:1229;width:1422;height:853" stroked="f"/>
            <v:shape id="_x0000_s1083" type="#_x0000_t202" style="position:absolute;left:8594;top:1229;width:1422;height:853" filled="f" strokeweight=".5pt">
              <v:textbox inset="0,0,0,0">
                <w:txbxContent>
                  <w:p w:rsidR="00D52B54" w:rsidRDefault="00693EB1">
                    <w:pPr>
                      <w:spacing w:before="64" w:line="247" w:lineRule="auto"/>
                      <w:ind w:left="146" w:right="183"/>
                      <w:rPr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sz w:val="24"/>
                      </w:rPr>
                      <w:t>Лжедмитр</w:t>
                    </w:r>
                    <w:proofErr w:type="spellEnd"/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ий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2</w:t>
                    </w:r>
                  </w:p>
                </w:txbxContent>
              </v:textbox>
            </v:shape>
            <v:shape id="_x0000_s1082" type="#_x0000_t202" style="position:absolute;left:6432;top:964;width:1372;height:820" filled="f" strokeweight=".5pt">
              <v:textbox inset="0,0,0,0">
                <w:txbxContent>
                  <w:p w:rsidR="00D52B54" w:rsidRDefault="00693EB1">
                    <w:pPr>
                      <w:spacing w:before="65" w:line="247" w:lineRule="auto"/>
                      <w:ind w:left="145" w:right="2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Василий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Шуйский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52B54" w:rsidRDefault="00693EB1">
      <w:pPr>
        <w:spacing w:before="112"/>
        <w:ind w:right="140"/>
        <w:jc w:val="right"/>
        <w:rPr>
          <w:i/>
          <w:sz w:val="28"/>
        </w:rPr>
      </w:pPr>
      <w:r>
        <w:rPr>
          <w:i/>
          <w:sz w:val="28"/>
        </w:rPr>
        <w:t>Схема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заполненная</w:t>
      </w:r>
    </w:p>
    <w:p w:rsidR="00D52B54" w:rsidRDefault="00693EB1">
      <w:pPr>
        <w:pStyle w:val="a3"/>
        <w:rPr>
          <w:i/>
          <w:sz w:val="22"/>
        </w:rPr>
      </w:pPr>
      <w:r>
        <w:pict>
          <v:group id="_x0000_s1049" style="position:absolute;margin-left:216.05pt;margin-top:14.65pt;width:330.1pt;height:245.55pt;z-index:-15719936;mso-wrap-distance-left:0;mso-wrap-distance-right:0;mso-position-horizontal-relative:page" coordorigin="4321,293" coordsize="6602,4911">
            <v:shape id="_x0000_s1080" style="position:absolute;left:4559;top:312;width:2796;height:937" coordorigin="4559,313" coordsize="2796,937" path="m4559,781r17,-72l4624,640r77,-65l4805,516r61,-28l4933,462r72,-24l5083,416r82,-21l5251,377r91,-17l5437,346r98,-11l5636,325r105,-7l5848,314r109,-1l6066,314r107,4l6278,325r101,10l6477,346r95,14l6663,377r86,18l6831,416r78,22l6981,462r67,26l7109,516r55,29l7255,607r63,67l7351,745r4,36l7351,818r-33,71l7255,956r-91,62l7109,1047r-61,27l6981,1100r-72,25l6831,1147r-82,20l6663,1186r-91,16l6477,1216r-98,12l6278,1237r-105,7l6066,1248r-109,2l5848,1248r-107,-4l5636,1237r-101,-9l5437,1216r-95,-14l5251,1186r-86,-19l5083,1147r-78,-22l4933,1100r-67,-26l4805,1047r-55,-29l4659,956r-63,-67l4563,818r-4,-37xe" filled="f" strokecolor="#f79546" strokeweight="2pt">
              <v:path arrowok="t"/>
            </v:shape>
            <v:shape id="_x0000_s1079" type="#_x0000_t75" style="position:absolute;left:5805;top:1211;width:490;height:732">
              <v:imagedata r:id="rId27" o:title=""/>
            </v:shape>
            <v:shape id="_x0000_s1078" style="position:absolute;left:5957;top:1247;width:186;height:419" coordorigin="5957,1248" coordsize="186,419" o:spt="100" adj="0,,0" path="m5979,1484r-9,6l5960,1495r-3,13l5963,1517r87,150l6073,1627r-43,l6030,1553r-33,-56l5992,1488r-13,-4xm6030,1553r,74l6070,1627r,-10l6033,1617r17,-29l6030,1553xm6121,1484r-13,4l6103,1497r-33,56l6070,1627r3,l6137,1517r6,-9l6140,1495r-10,-5l6121,1484xm6050,1588r-17,29l6067,1617r-17,-29xm6070,1553r-20,35l6067,1617r3,l6070,1553xm6070,1248r-40,l6030,1553r20,35l6070,1553r,-305xe" fillcolor="#c0504d" stroked="f">
              <v:stroke joinstyle="round"/>
              <v:formulas/>
              <v:path arrowok="t" o:connecttype="segments"/>
            </v:shape>
            <v:shape id="_x0000_s1077" style="position:absolute;left:4341;top:1635;width:1825;height:1373" coordorigin="4341,1636" coordsize="1825,1373" path="m5253,1636r-87,3l5080,1648r-83,15l4918,1684r-76,26l4769,1740r-68,36l4638,1815r-58,44l4527,1907r-47,51l4439,2012r-34,58l4377,2130r-20,62l4345,2256r-4,66l4345,2388r12,65l4377,2515r28,60l4439,2632r41,55l4527,2738r53,47l4638,2829r63,40l4769,2904r73,31l4918,2961r79,20l5080,2996r86,10l5253,3009r88,-3l5427,2996r83,-15l5589,2961r76,-26l5738,2904r68,-35l5869,2829r58,-44l5980,2738r47,-51l6068,2632r34,-57l6130,2515r20,-62l6162,2388r4,-66l6162,2256r-12,-64l6130,2130r-28,-60l6068,2012r-41,-54l5980,1907r-53,-48l5869,1815r-63,-39l5738,1740r-73,-30l5589,1684r-79,-21l5427,1648r-86,-9l5253,1636xe" stroked="f">
              <v:path arrowok="t"/>
            </v:shape>
            <v:shape id="_x0000_s1076" style="position:absolute;left:4341;top:1635;width:1825;height:1373" coordorigin="4341,1636" coordsize="1825,1373" path="m4341,2322r4,-66l4357,2192r20,-62l4405,2070r34,-58l4480,1958r47,-51l4580,1859r58,-44l4701,1776r68,-36l4842,1710r76,-26l4997,1663r83,-15l5166,1639r87,-3l5341,1639r86,9l5510,1663r79,21l5665,1710r73,30l5806,1776r63,39l5927,1859r53,48l6027,1958r41,54l6102,2070r28,60l6150,2192r12,64l6166,2322r-4,66l6150,2453r-20,62l6102,2575r-34,57l6027,2687r-47,51l5927,2785r-58,44l5806,2869r-68,35l5665,2935r-76,26l5510,2981r-83,15l5341,3006r-88,3l5166,3006r-86,-10l4997,2981r-79,-20l4842,2935r-73,-31l4701,2869r-63,-40l4580,2785r-53,-47l4480,2687r-41,-55l4405,2575r-28,-60l4357,2453r-12,-65l4341,2322xe" filled="f" strokecolor="#f79546" strokeweight="2pt">
              <v:path arrowok="t"/>
            </v:shape>
            <v:rect id="_x0000_s1075" style="position:absolute;left:4559;top:1869;width:1372;height:820" stroked="f"/>
            <v:shape id="_x0000_s1074" type="#_x0000_t75" style="position:absolute;left:6098;top:2123;width:766;height:490">
              <v:imagedata r:id="rId28" o:title=""/>
            </v:shape>
            <v:shape id="_x0000_s1073" style="position:absolute;left:6166;top:2243;width:452;height:186" coordorigin="6166,2244" coordsize="452,186" o:spt="100" adj="0,,0" path="m6539,2337r-100,58l6436,2407r5,10l6447,2426r12,4l6468,2424r116,-67l6578,2357r,-3l6568,2354r-29,-17xm6505,2317r-339,l6166,2357r338,l6539,2337r-34,-20xm6584,2317r-6,l6578,2357r6,l6618,2337r-34,-20xm6568,2319r-29,18l6568,2354r,-35xm6578,2319r-10,l6568,2354r10,l6578,2319xm6459,2244r-12,3l6441,2257r-5,9l6439,2278r100,59l6568,2319r10,l6578,2317r6,l6468,2249r-9,-5xe" fillcolor="#c0504d" stroked="f">
              <v:stroke joinstyle="round"/>
              <v:formulas/>
              <v:path arrowok="t" o:connecttype="segments"/>
            </v:shape>
            <v:shape id="_x0000_s1072" style="position:absolute;left:6606;top:1623;width:1825;height:1373" coordorigin="6606,1624" coordsize="1825,1373" path="m7518,1624r-87,3l7345,1636r-83,15l7183,1672r-76,26l7034,1728r-68,36l6903,1803r-58,44l6792,1895r-47,51l6704,2000r-34,58l6642,2118r-20,62l6610,2244r-4,66l6610,2376r12,65l6642,2503r28,60l6704,2620r41,55l6792,2726r53,47l6903,2817r63,40l7034,2892r73,31l7183,2949r79,20l7345,2984r86,10l7518,2997r88,-3l7692,2984r83,-15l7854,2949r76,-26l8003,2892r68,-35l8134,2817r58,-44l8245,2726r47,-51l8333,2620r34,-57l8395,2503r20,-62l8427,2376r4,-66l8427,2244r-12,-64l8395,2118r-28,-60l8333,2000r-41,-54l8245,1895r-53,-48l8134,1803r-63,-39l8003,1728r-73,-30l7854,1672r-79,-21l7692,1636r-86,-9l7518,1624xe" stroked="f">
              <v:path arrowok="t"/>
            </v:shape>
            <v:shape id="_x0000_s1071" style="position:absolute;left:6606;top:1623;width:1825;height:1373" coordorigin="6606,1624" coordsize="1825,1373" path="m6606,2310r4,-66l6622,2180r20,-62l6670,2058r34,-58l6745,1946r47,-51l6845,1847r58,-44l6966,1764r68,-36l7107,1698r76,-26l7262,1651r83,-15l7431,1627r87,-3l7606,1627r86,9l7775,1651r79,21l7930,1698r73,30l8071,1764r63,39l8192,1847r53,48l8292,1946r41,54l8367,2058r28,60l8415,2180r12,64l8431,2310r-4,66l8415,2441r-20,62l8367,2563r-34,57l8292,2675r-47,51l8192,2773r-58,44l8071,2857r-68,35l7930,2923r-76,26l7775,2969r-83,15l7606,2994r-88,3l7431,2994r-86,-10l7262,2969r-79,-20l7107,2923r-73,-31l6966,2857r-63,-40l6845,2773r-53,-47l6745,2675r-41,-55l6670,2563r-28,-60l6622,2441r-12,-65l6606,2310xe" filled="f" strokecolor="#f79546" strokeweight="2pt">
              <v:path arrowok="t"/>
            </v:shape>
            <v:rect id="_x0000_s1070" style="position:absolute;left:6851;top:1939;width:1372;height:820" stroked="f"/>
            <v:shape id="_x0000_s1069" type="#_x0000_t75" style="position:absolute;left:8364;top:1487;width:843;height:615">
              <v:imagedata r:id="rId29" o:title=""/>
            </v:shape>
            <v:shape id="_x0000_s1068" style="position:absolute;left:8432;top:1696;width:529;height:307" coordorigin="8432,1697" coordsize="529,307" o:spt="100" adj="0,,0" path="m8852,1739r-420,229l8452,2003r419,-229l8891,1740r-39,-1xm8960,1703r-43,l8936,1738r-65,36l8837,1829r-5,10l8835,1851r9,6l8854,1863r12,-3l8960,1703xm8891,1740r-20,34l8931,1741r-5,l8891,1740xm8909,1710r-18,30l8926,1741r-17,-31xm8921,1710r-12,l8926,1741r5,l8936,1738r-15,-28xm8917,1703r-65,36l8891,1740r18,-30l8921,1710r-4,-7xm8777,1697r-9,8l8767,1716r,11l8776,1737r76,2l8917,1703r43,l8961,1702r-184,-5xe" fillcolor="#c0504d" stroked="f">
              <v:stroke joinstyle="round"/>
              <v:formulas/>
              <v:path arrowok="t" o:connecttype="segments"/>
            </v:shape>
            <v:shape id="_x0000_s1067" style="position:absolute;left:8870;top:757;width:1825;height:1373" coordorigin="8870,758" coordsize="1825,1373" path="m9783,758r-88,3l9609,770r-83,15l9447,806r-76,26l9298,862r-68,36l9167,937r-58,44l9056,1029r-47,51l8968,1134r-34,58l8906,1252r-20,62l8874,1378r-4,66l8874,1511r12,64l8906,1637r28,60l8968,1754r41,55l9056,1860r53,47l9167,1951r63,40l9298,2026r73,31l9447,2083r79,20l9609,2118r86,10l9783,2131r87,-3l9956,2118r83,-15l10118,2083r76,-26l10267,2026r68,-35l10398,1951r58,-44l10509,1860r47,-51l10597,1754r34,-57l10659,1637r20,-62l10691,1511r4,-67l10691,1378r-12,-64l10659,1252r-28,-60l10597,1134r-41,-54l10509,1029r-53,-48l10398,937r-63,-39l10267,862r-73,-30l10118,806r-79,-21l9956,770r-86,-9l9783,758xe" stroked="f">
              <v:path arrowok="t"/>
            </v:shape>
            <v:shape id="_x0000_s1066" style="position:absolute;left:8870;top:757;width:1825;height:1373" coordorigin="8870,758" coordsize="1825,1373" path="m8870,1444r4,-66l8886,1314r20,-62l8934,1192r34,-58l9009,1080r47,-51l9109,981r58,-44l9230,898r68,-36l9371,832r76,-26l9526,785r83,-15l9695,761r88,-3l9870,761r86,9l10039,785r79,21l10194,832r73,30l10335,898r63,39l10456,981r53,48l10556,1080r41,54l10631,1192r28,60l10679,1314r12,64l10695,1444r-4,67l10679,1575r-20,62l10631,1697r-34,57l10556,1809r-47,51l10456,1907r-58,44l10335,1991r-68,35l10194,2057r-76,26l10039,2103r-83,15l9870,2128r-87,3l9695,2128r-86,-10l9526,2103r-79,-20l9371,2057r-73,-31l9230,1991r-63,-40l9109,1907r-53,-47l9009,1809r-41,-55l8934,1697r-28,-60l8886,1575r-12,-64l8870,1444xe" filled="f" strokecolor="#f79546" strokeweight="2pt">
              <v:path arrowok="t"/>
            </v:shape>
            <v:rect id="_x0000_s1065" style="position:absolute;left:9080;top:1031;width:1422;height:853" stroked="f"/>
            <v:shape id="_x0000_s1064" style="position:absolute;left:6678;top:3420;width:1825;height:1373" coordorigin="6678,3421" coordsize="1825,1373" path="m6678,4107r4,-66l6694,3977r20,-63l6742,3855r34,-58l6817,3743r47,-51l6917,3644r58,-44l7038,3561r68,-36l7179,3494r76,-25l7334,3448r83,-15l7503,3424r87,-3l7678,3424r86,9l7847,3448r79,21l8002,3494r73,31l8143,3561r63,39l8264,3644r53,48l8364,3743r41,54l8439,3855r28,59l8487,3977r12,64l8503,4107r-4,66l8487,4238r-20,62l8439,4360r-34,57l8364,4471r-47,52l8264,4570r-58,44l8143,4654r-68,35l8002,4720r-76,26l7847,4766r-83,15l7678,4790r-88,4l7503,4790r-86,-9l7334,4766r-79,-20l7179,4720r-73,-31l7038,4654r-63,-40l6917,4570r-53,-47l6817,4471r-41,-54l6742,4360r-28,-60l6694,4238r-12,-65l6678,4107xe" filled="f" strokecolor="#f79546" strokeweight="2pt">
              <v:path arrowok="t"/>
            </v:shape>
            <v:shape id="_x0000_s1063" type="#_x0000_t75" style="position:absolute;left:7348;top:2960;width:492;height:732">
              <v:imagedata r:id="rId30" o:title=""/>
            </v:shape>
            <v:shape id="_x0000_s1062" style="position:absolute;left:7502;top:2995;width:186;height:420" coordorigin="7502,2996" coordsize="186,420" o:spt="100" adj="0,,0" path="m7524,3232r-9,6l7505,3243r-3,13l7595,3415r23,-40l7575,3375r,-74l7542,3245r-5,-10l7524,3232xm7575,3301r,74l7615,3375r,-10l7578,3365r17,-29l7575,3301xm7666,3232r-13,3l7648,3245r-33,56l7615,3375r3,l7688,3256r-3,-13l7675,3238r-9,-6xm7595,3336r-17,29l7612,3365r-17,-29xm7615,3301r-20,35l7612,3365r3,l7615,3301xm7615,2996r-40,l7575,3301r20,35l7615,3301r,-305xe" fillcolor="#c0504d" stroked="f">
              <v:stroke joinstyle="round"/>
              <v:formulas/>
              <v:path arrowok="t" o:connecttype="segments"/>
            </v:shape>
            <v:rect id="_x0000_s1061" style="position:absolute;left:6876;top:3666;width:1372;height:820" stroked="f"/>
            <v:shape id="_x0000_s1060" type="#_x0000_t75" style="position:absolute;left:8486;top:3908;width:824;height:548">
              <v:imagedata r:id="rId31" o:title=""/>
            </v:shape>
            <v:shape id="_x0000_s1059" style="position:absolute;left:8553;top:3943;width:510;height:259" coordorigin="8553,3943" coordsize="510,259" o:spt="100" adj="0,,0" path="m8951,4153r-76,9l8868,4172r1,11l8870,4194r10,7l8891,4200r150,-18l9019,4182r-68,-29xm8990,4148r-39,5l9019,4182r3,-6l9011,4176r-21,-28xm8942,4029r-9,7l8924,4042r-2,13l8928,4064r39,52l9035,4145r-16,37l9041,4182r22,-2l8954,4031r-12,-2xm9024,4144r-34,4l9011,4176r13,-32xm9031,4144r-7,l9011,4176r11,l9035,4145r-4,-1xm8569,3943r-16,37l8951,4153r39,-5l8967,4116,8569,3943xm8967,4116r23,32l9024,4144r7,l8967,4116xe" fillcolor="#c0504d" stroked="f">
              <v:stroke joinstyle="round"/>
              <v:formulas/>
              <v:path arrowok="t" o:connecttype="segments"/>
            </v:shape>
            <v:shape id="_x0000_s1058" style="position:absolute;left:9078;top:3810;width:1825;height:1373" coordorigin="9078,3811" coordsize="1825,1373" path="m9990,3811r-87,3l9817,3823r-83,15l9655,3859r-76,25l9506,3915r-68,36l9375,3990r-58,44l9264,4082r-47,51l9176,4187r-34,57l9114,4304r-20,63l9082,4431r-4,66l9082,4563r12,64l9114,4690r28,60l9176,4807r41,54l9264,4912r53,48l9375,5004r63,40l9506,5079r73,31l9655,5136r79,20l9817,5171r86,9l9990,5184r88,-4l10164,5171r83,-15l10326,5136r76,-26l10475,5079r68,-35l10606,5004r58,-44l10717,4912r47,-51l10805,4807r34,-57l10867,4690r20,-63l10899,4563r4,-66l10899,4431r-12,-64l10867,4304r-28,-60l10805,4187r-41,-54l10717,4082r-53,-48l10606,3990r-63,-39l10475,3915r-73,-31l10326,3859r-79,-21l10164,3823r-86,-9l9990,3811xe" stroked="f">
              <v:path arrowok="t"/>
            </v:shape>
            <v:shape id="_x0000_s1057" style="position:absolute;left:9078;top:3810;width:1825;height:1373" coordorigin="9078,3811" coordsize="1825,1373" path="m9078,4497r4,-66l9094,4367r20,-63l9142,4244r34,-57l9217,4133r47,-51l9317,4034r58,-44l9438,3951r68,-36l9579,3884r76,-25l9734,3838r83,-15l9903,3814r87,-3l10078,3814r86,9l10247,3838r79,21l10402,3884r73,31l10543,3951r63,39l10664,4034r53,48l10764,4133r41,54l10839,4244r28,60l10887,4367r12,64l10903,4497r-4,66l10887,4627r-20,63l10839,4750r-34,57l10764,4861r-47,51l10664,4960r-58,44l10543,5044r-68,35l10402,5110r-76,26l10247,5156r-83,15l10078,5180r-88,4l9903,5180r-86,-9l9734,5156r-79,-20l9579,5110r-73,-31l9438,5044r-63,-40l9317,4960r-53,-48l9217,4861r-41,-54l9142,4750r-28,-60l9094,4627r-12,-64l9078,4497xe" filled="f" strokecolor="#f79546" strokeweight="2pt">
              <v:path arrowok="t"/>
            </v:shape>
            <v:rect id="_x0000_s1056" style="position:absolute;left:9242;top:4090;width:1372;height:820" stroked="f"/>
            <v:shape id="_x0000_s1055" type="#_x0000_t202" style="position:absolute;left:9242;top:4090;width:1372;height:820" filled="f" strokeweight=".5pt">
              <v:textbox inset="0,0,0,0">
                <w:txbxContent>
                  <w:p w:rsidR="00D52B54" w:rsidRDefault="00693EB1">
                    <w:pPr>
                      <w:spacing w:before="83"/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w w:val="99"/>
                        <w:sz w:val="44"/>
                      </w:rPr>
                      <w:t>?</w:t>
                    </w:r>
                  </w:p>
                </w:txbxContent>
              </v:textbox>
            </v:shape>
            <v:shape id="_x0000_s1054" type="#_x0000_t202" style="position:absolute;left:6876;top:3666;width:1372;height:820" filled="f" strokeweight=".5pt">
              <v:textbox inset="0,0,0,0">
                <w:txbxContent>
                  <w:p w:rsidR="00D52B54" w:rsidRDefault="00693EB1">
                    <w:pPr>
                      <w:spacing w:before="82"/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w w:val="99"/>
                        <w:sz w:val="44"/>
                      </w:rPr>
                      <w:t>?</w:t>
                    </w:r>
                  </w:p>
                </w:txbxContent>
              </v:textbox>
            </v:shape>
            <v:shape id="_x0000_s1053" type="#_x0000_t202" style="position:absolute;left:6851;top:1939;width:1372;height:820" filled="f" strokeweight=".5pt">
              <v:textbox inset="0,0,0,0">
                <w:txbxContent>
                  <w:p w:rsidR="00D52B54" w:rsidRDefault="00693EB1">
                    <w:pPr>
                      <w:spacing w:before="65" w:line="247" w:lineRule="auto"/>
                      <w:ind w:left="146" w:right="3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Борис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Годунов</w:t>
                    </w:r>
                  </w:p>
                </w:txbxContent>
              </v:textbox>
            </v:shape>
            <v:shape id="_x0000_s1052" type="#_x0000_t202" style="position:absolute;left:4559;top:1869;width:1372;height:820" filled="f" strokeweight=".5pt">
              <v:textbox inset="0,0,0,0">
                <w:txbxContent>
                  <w:p w:rsidR="00D52B54" w:rsidRDefault="00693EB1">
                    <w:pPr>
                      <w:spacing w:before="83"/>
                      <w:ind w:right="1"/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w w:val="99"/>
                        <w:sz w:val="44"/>
                      </w:rPr>
                      <w:t>?</w:t>
                    </w:r>
                  </w:p>
                </w:txbxContent>
              </v:textbox>
            </v:shape>
            <v:shape id="_x0000_s1051" type="#_x0000_t202" style="position:absolute;left:9080;top:1031;width:1422;height:853" filled="f" strokeweight=".5pt">
              <v:textbox inset="0,0,0,0">
                <w:txbxContent>
                  <w:p w:rsidR="00D52B54" w:rsidRDefault="00693EB1">
                    <w:pPr>
                      <w:spacing w:before="85"/>
                      <w:ind w:left="2"/>
                      <w:jc w:val="center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sz w:val="52"/>
                      </w:rPr>
                      <w:t>?</w:t>
                    </w:r>
                  </w:p>
                </w:txbxContent>
              </v:textbox>
            </v:shape>
            <v:shape id="_x0000_s1050" type="#_x0000_t202" style="position:absolute;left:5413;top:529;width:1172;height:502" filled="f" strokeweight=".5pt">
              <v:textbox inset="0,0,0,0">
                <w:txbxContent>
                  <w:p w:rsidR="00D52B54" w:rsidRDefault="00693EB1">
                    <w:pPr>
                      <w:spacing w:before="70"/>
                      <w:ind w:left="14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смута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52B54" w:rsidRDefault="00693EB1">
      <w:pPr>
        <w:spacing w:before="242"/>
        <w:ind w:right="143"/>
        <w:jc w:val="right"/>
        <w:rPr>
          <w:i/>
          <w:sz w:val="28"/>
        </w:rPr>
      </w:pPr>
      <w:r>
        <w:rPr>
          <w:i/>
          <w:sz w:val="28"/>
        </w:rPr>
        <w:t>Схема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выполнения</w:t>
      </w:r>
    </w:p>
    <w:p w:rsidR="00D52B54" w:rsidRDefault="00D52B54">
      <w:pPr>
        <w:pStyle w:val="a3"/>
        <w:rPr>
          <w:i/>
          <w:sz w:val="30"/>
        </w:rPr>
      </w:pPr>
    </w:p>
    <w:p w:rsidR="00D52B54" w:rsidRDefault="00D52B54">
      <w:pPr>
        <w:pStyle w:val="a3"/>
        <w:spacing w:before="10"/>
        <w:rPr>
          <w:i/>
          <w:sz w:val="25"/>
        </w:rPr>
      </w:pPr>
    </w:p>
    <w:p w:rsidR="00D52B54" w:rsidRDefault="00693EB1">
      <w:pPr>
        <w:pStyle w:val="a3"/>
        <w:spacing w:line="360" w:lineRule="auto"/>
        <w:ind w:left="138" w:right="143" w:firstLine="707"/>
        <w:jc w:val="both"/>
      </w:pPr>
      <w:r>
        <w:t>Также,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«открытие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знаний»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«КАРТОЧКА</w:t>
      </w:r>
      <w:r>
        <w:rPr>
          <w:spacing w:val="1"/>
        </w:rPr>
        <w:t xml:space="preserve"> </w:t>
      </w:r>
      <w:r>
        <w:t>ЗНАНИЙ»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позволять не только самостоятельно изучать тему школьникам и добывать 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направленных на умение работать в группе, договариваться, выслушивать других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мнение.</w:t>
      </w:r>
    </w:p>
    <w:p w:rsidR="00D52B54" w:rsidRDefault="00693EB1">
      <w:pPr>
        <w:pStyle w:val="a3"/>
        <w:spacing w:before="3" w:line="360" w:lineRule="auto"/>
        <w:ind w:left="138" w:right="149" w:firstLine="707"/>
        <w:jc w:val="both"/>
      </w:pPr>
      <w:r>
        <w:t>Задание для 1 группы: «Проанализируйте путь Лжедмитрия 1 и составьте</w:t>
      </w:r>
      <w:r>
        <w:rPr>
          <w:spacing w:val="1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его захвата территории</w:t>
      </w:r>
      <w:r>
        <w:rPr>
          <w:spacing w:val="-3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</w:t>
      </w:r>
      <w:r>
        <w:t>емель»</w:t>
      </w:r>
    </w:p>
    <w:p w:rsidR="00D52B54" w:rsidRDefault="00D52B54">
      <w:pPr>
        <w:spacing w:line="360" w:lineRule="auto"/>
        <w:jc w:val="both"/>
        <w:sectPr w:rsidR="00D52B54">
          <w:footerReference w:type="default" r:id="rId32"/>
          <w:pgSz w:w="11910" w:h="16840"/>
          <w:pgMar w:top="1120" w:right="420" w:bottom="1220" w:left="1280" w:header="0" w:footer="1021" w:gutter="0"/>
          <w:pgNumType w:start="28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right="140" w:firstLine="707"/>
        <w:jc w:val="both"/>
      </w:pPr>
      <w:r>
        <w:lastRenderedPageBreak/>
        <w:t>Задание для 2 группы: «Составьте таблицу и заполните ее «год-событи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итог»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 теме»</w:t>
      </w:r>
    </w:p>
    <w:p w:rsidR="00D52B54" w:rsidRDefault="00693EB1">
      <w:pPr>
        <w:pStyle w:val="a3"/>
        <w:spacing w:line="360" w:lineRule="auto"/>
        <w:ind w:left="138" w:right="149" w:firstLine="707"/>
        <w:jc w:val="both"/>
      </w:pPr>
      <w:r>
        <w:t>Задание для 3 группы: «Проанализируйте путь Лжедмитрия 1 и составьте</w:t>
      </w:r>
      <w:r>
        <w:rPr>
          <w:spacing w:val="1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его захвата территории</w:t>
      </w:r>
      <w:r>
        <w:rPr>
          <w:spacing w:val="-3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земель»</w:t>
      </w:r>
    </w:p>
    <w:p w:rsidR="00D52B54" w:rsidRDefault="00693EB1">
      <w:pPr>
        <w:pStyle w:val="a3"/>
        <w:spacing w:line="362" w:lineRule="auto"/>
        <w:ind w:left="138" w:right="145" w:firstLine="707"/>
        <w:jc w:val="both"/>
      </w:pPr>
      <w:r>
        <w:t>Задание для 4 группы: «Составьте карту-схему движения освободителей 1го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2го</w:t>
      </w:r>
      <w:r>
        <w:rPr>
          <w:spacing w:val="1"/>
        </w:rPr>
        <w:t xml:space="preserve"> </w:t>
      </w:r>
      <w:r>
        <w:t>ополчения».</w:t>
      </w:r>
    </w:p>
    <w:p w:rsidR="00D52B54" w:rsidRDefault="00693EB1">
      <w:pPr>
        <w:pStyle w:val="a3"/>
        <w:spacing w:line="360" w:lineRule="auto"/>
        <w:ind w:left="138" w:right="145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несколько,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 привлечь обучающихся на нестандартное изучение темы и интерпретации</w:t>
      </w:r>
      <w:r>
        <w:rPr>
          <w:spacing w:val="1"/>
        </w:rPr>
        <w:t xml:space="preserve"> </w:t>
      </w:r>
      <w:r>
        <w:t>учебного текста,</w:t>
      </w:r>
      <w:r>
        <w:rPr>
          <w:spacing w:val="-2"/>
        </w:rPr>
        <w:t xml:space="preserve"> </w:t>
      </w:r>
      <w:r>
        <w:t>а именн</w:t>
      </w:r>
      <w:r>
        <w:t>о через</w:t>
      </w:r>
      <w:r>
        <w:rPr>
          <w:spacing w:val="-1"/>
        </w:rPr>
        <w:t xml:space="preserve"> </w:t>
      </w:r>
      <w:r>
        <w:t>карты-схемы,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таблиц и</w:t>
      </w:r>
      <w:r>
        <w:rPr>
          <w:spacing w:val="-4"/>
        </w:rPr>
        <w:t xml:space="preserve"> </w:t>
      </w:r>
      <w:r>
        <w:t>плана.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t>Ключевые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включают разделение класса на группы для решения конкретных учебных задач,</w:t>
      </w:r>
      <w:r>
        <w:rPr>
          <w:spacing w:val="1"/>
        </w:rPr>
        <w:t xml:space="preserve"> </w:t>
      </w:r>
      <w:r>
        <w:t>назначение каждой группе конкретной задачи под руководством лидера</w:t>
      </w:r>
      <w:r>
        <w:t xml:space="preserve"> группы</w:t>
      </w:r>
      <w:r>
        <w:rPr>
          <w:spacing w:val="1"/>
        </w:rPr>
        <w:t xml:space="preserve"> </w:t>
      </w:r>
      <w:r>
        <w:t>или преподавателя, обеспечение признания и оценки индивидуального вклада в</w:t>
      </w:r>
      <w:r>
        <w:rPr>
          <w:spacing w:val="1"/>
        </w:rPr>
        <w:t xml:space="preserve"> </w:t>
      </w:r>
      <w:r>
        <w:t>группе и формирование гибкого состава группы, основанного на максимизации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члена.</w:t>
      </w:r>
      <w:r>
        <w:rPr>
          <w:spacing w:val="1"/>
        </w:rPr>
        <w:t xml:space="preserve"> </w:t>
      </w:r>
      <w:r>
        <w:t>Решающее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прерываний или оскорбительных замечаний, четкое и сжатое выражение мыслей,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подходящее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отвлечения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несвязанных</w:t>
      </w:r>
      <w:r>
        <w:rPr>
          <w:spacing w:val="-1"/>
        </w:rPr>
        <w:t xml:space="preserve"> </w:t>
      </w:r>
      <w:r>
        <w:t>разговоров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поощрение</w:t>
      </w:r>
      <w:r>
        <w:rPr>
          <w:spacing w:val="-1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замеча</w:t>
      </w:r>
      <w:r>
        <w:t>ний.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1"/>
        <w:spacing w:line="362" w:lineRule="auto"/>
        <w:ind w:left="597" w:firstLine="986"/>
      </w:pPr>
      <w:r>
        <w:lastRenderedPageBreak/>
        <w:t>Глава 2. Активные методы и приемы работы с материалами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печати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 истории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темы Великой</w:t>
      </w:r>
    </w:p>
    <w:p w:rsidR="00D52B54" w:rsidRDefault="00693EB1">
      <w:pPr>
        <w:spacing w:line="317" w:lineRule="exact"/>
        <w:ind w:left="3686"/>
        <w:rPr>
          <w:b/>
          <w:sz w:val="28"/>
        </w:rPr>
      </w:pPr>
      <w:r>
        <w:rPr>
          <w:b/>
          <w:sz w:val="28"/>
        </w:rPr>
        <w:t>Отечественной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войны</w:t>
      </w:r>
    </w:p>
    <w:p w:rsidR="00D52B54" w:rsidRDefault="00693EB1">
      <w:pPr>
        <w:pStyle w:val="1"/>
        <w:spacing w:before="160"/>
        <w:ind w:left="1513"/>
      </w:pPr>
      <w:r>
        <w:t>2.1.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школьных</w:t>
      </w:r>
      <w:proofErr w:type="gramEnd"/>
    </w:p>
    <w:p w:rsidR="00D52B54" w:rsidRDefault="00693EB1">
      <w:pPr>
        <w:spacing w:before="161"/>
        <w:ind w:left="4435"/>
        <w:rPr>
          <w:b/>
          <w:sz w:val="28"/>
        </w:rPr>
      </w:pPr>
      <w:proofErr w:type="gramStart"/>
      <w:r>
        <w:rPr>
          <w:b/>
          <w:sz w:val="28"/>
        </w:rPr>
        <w:t>учебниках</w:t>
      </w:r>
      <w:proofErr w:type="gramEnd"/>
    </w:p>
    <w:p w:rsidR="00D52B54" w:rsidRDefault="00693EB1">
      <w:pPr>
        <w:pStyle w:val="a3"/>
        <w:spacing w:before="158" w:line="360" w:lineRule="auto"/>
        <w:ind w:left="138" w:right="140" w:firstLine="707"/>
        <w:jc w:val="both"/>
      </w:pPr>
      <w:r>
        <w:t>Концепция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proofErr w:type="spellStart"/>
      <w:r>
        <w:t>системнодеятельностного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обновилась.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параграф</w:t>
      </w:r>
      <w:r>
        <w:rPr>
          <w:spacing w:val="1"/>
        </w:rPr>
        <w:t xml:space="preserve"> </w:t>
      </w:r>
      <w:r>
        <w:t>(главу)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предваряет</w:t>
      </w:r>
      <w:r>
        <w:rPr>
          <w:spacing w:val="-67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мотивирует,</w:t>
      </w:r>
      <w:r>
        <w:rPr>
          <w:spacing w:val="1"/>
        </w:rPr>
        <w:t xml:space="preserve"> </w:t>
      </w:r>
      <w:r>
        <w:t>настраивает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плодотворну</w:t>
      </w:r>
      <w:r>
        <w:t>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параграфа</w:t>
      </w:r>
      <w:r>
        <w:rPr>
          <w:spacing w:val="-6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мотивирован</w:t>
      </w:r>
      <w:r>
        <w:rPr>
          <w:spacing w:val="1"/>
        </w:rPr>
        <w:t xml:space="preserve"> </w:t>
      </w:r>
      <w:r>
        <w:t>гл.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параграфа</w:t>
      </w:r>
      <w:r>
        <w:rPr>
          <w:spacing w:val="1"/>
        </w:rPr>
        <w:t xml:space="preserve"> </w:t>
      </w:r>
      <w:r>
        <w:t>(урока).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параграфа призвано помочь ученику сформулировать свой вариант ответа на этот</w:t>
      </w:r>
      <w:r>
        <w:rPr>
          <w:spacing w:val="1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и подобрать</w:t>
      </w:r>
      <w:r>
        <w:rPr>
          <w:spacing w:val="-4"/>
        </w:rPr>
        <w:t xml:space="preserve"> </w:t>
      </w:r>
      <w:r>
        <w:t>необходимые аргументы.</w:t>
      </w:r>
    </w:p>
    <w:p w:rsidR="00D52B54" w:rsidRDefault="00693EB1">
      <w:pPr>
        <w:pStyle w:val="a3"/>
        <w:spacing w:line="360" w:lineRule="auto"/>
        <w:ind w:left="138" w:right="144" w:firstLine="707"/>
        <w:jc w:val="both"/>
      </w:pPr>
      <w:r>
        <w:t>Учебники призваны стимулировать потребность учащихся к формированию</w:t>
      </w:r>
      <w:r>
        <w:rPr>
          <w:spacing w:val="-67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составляют</w:t>
      </w:r>
      <w:r>
        <w:rPr>
          <w:spacing w:val="-5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подготовке</w:t>
      </w:r>
      <w:r>
        <w:rPr>
          <w:spacing w:val="-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истории.</w:t>
      </w:r>
    </w:p>
    <w:p w:rsidR="00D52B54" w:rsidRDefault="00693EB1">
      <w:pPr>
        <w:pStyle w:val="a3"/>
        <w:spacing w:before="1" w:line="360" w:lineRule="auto"/>
        <w:ind w:left="138" w:right="141" w:firstLine="707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компоненты: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дидактическое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работать с учебником); - система вопросов и заданий для учащихся; - элементы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предполагает:</w:t>
      </w:r>
    </w:p>
    <w:p w:rsidR="00D52B54" w:rsidRDefault="00693EB1">
      <w:pPr>
        <w:pStyle w:val="a3"/>
        <w:spacing w:line="360" w:lineRule="auto"/>
        <w:ind w:left="138" w:right="141" w:firstLine="777"/>
        <w:jc w:val="both"/>
      </w:pPr>
      <w:r>
        <w:t>а)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компонентам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авторскому</w:t>
      </w:r>
      <w:r>
        <w:rPr>
          <w:spacing w:val="-5"/>
        </w:rPr>
        <w:t xml:space="preserve"> </w:t>
      </w:r>
      <w:r>
        <w:t>тексту,</w:t>
      </w:r>
      <w:r>
        <w:rPr>
          <w:spacing w:val="2"/>
        </w:rPr>
        <w:t xml:space="preserve"> </w:t>
      </w:r>
      <w:r>
        <w:t>историческим</w:t>
      </w:r>
      <w:r>
        <w:rPr>
          <w:spacing w:val="-3"/>
        </w:rPr>
        <w:t xml:space="preserve"> </w:t>
      </w:r>
      <w:r>
        <w:t>источникам,</w:t>
      </w:r>
      <w:r>
        <w:rPr>
          <w:spacing w:val="-2"/>
        </w:rPr>
        <w:t xml:space="preserve"> </w:t>
      </w:r>
      <w:r>
        <w:t>картам,</w:t>
      </w:r>
      <w:r>
        <w:rPr>
          <w:spacing w:val="-2"/>
        </w:rPr>
        <w:t xml:space="preserve"> </w:t>
      </w:r>
      <w:r>
        <w:t>иллюстрациям 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д.;</w:t>
      </w:r>
    </w:p>
    <w:p w:rsidR="00D52B54" w:rsidRDefault="00693EB1">
      <w:pPr>
        <w:pStyle w:val="a3"/>
        <w:spacing w:line="360" w:lineRule="auto"/>
        <w:ind w:left="138" w:right="143" w:firstLine="707"/>
        <w:jc w:val="both"/>
      </w:pPr>
      <w:r>
        <w:t>б)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 предметных и логических умений; поисковых, творческих, проектных</w:t>
      </w:r>
      <w:r>
        <w:rPr>
          <w:spacing w:val="1"/>
        </w:rPr>
        <w:t xml:space="preserve"> </w:t>
      </w:r>
      <w:r>
        <w:t>заданий; заданий для работы с историко-краеведческими материалами; заданий,</w:t>
      </w:r>
      <w:r>
        <w:rPr>
          <w:spacing w:val="1"/>
        </w:rPr>
        <w:t xml:space="preserve"> </w:t>
      </w:r>
      <w:r>
        <w:t>предусматривающих 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обсуждении,</w:t>
      </w:r>
      <w:r>
        <w:rPr>
          <w:spacing w:val="-2"/>
        </w:rPr>
        <w:t xml:space="preserve"> </w:t>
      </w:r>
      <w:r>
        <w:t>дискуссии,</w:t>
      </w:r>
      <w:r>
        <w:rPr>
          <w:spacing w:val="-5"/>
        </w:rPr>
        <w:t xml:space="preserve"> </w:t>
      </w:r>
      <w:r>
        <w:t>диспуте и</w:t>
      </w:r>
      <w:r>
        <w:rPr>
          <w:spacing w:val="-1"/>
        </w:rPr>
        <w:t xml:space="preserve"> </w:t>
      </w:r>
      <w:r>
        <w:t>др.;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0" w:firstLine="707"/>
        <w:jc w:val="both"/>
      </w:pPr>
      <w:r>
        <w:lastRenderedPageBreak/>
        <w:t>в)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-67"/>
        </w:rPr>
        <w:t xml:space="preserve"> </w:t>
      </w:r>
      <w:r>
        <w:t>индивидуальный подход в обучении. В учебн</w:t>
      </w:r>
      <w:r>
        <w:t>ике отечественной истории именно в</w:t>
      </w:r>
      <w:r>
        <w:rPr>
          <w:spacing w:val="-67"/>
        </w:rPr>
        <w:t xml:space="preserve"> </w:t>
      </w:r>
      <w:r>
        <w:t>дидактическом</w:t>
      </w:r>
      <w:r>
        <w:rPr>
          <w:spacing w:val="1"/>
        </w:rPr>
        <w:t xml:space="preserve"> </w:t>
      </w:r>
      <w:r>
        <w:t>блоке,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истории, истории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уроках</w:t>
      </w:r>
      <w:r>
        <w:rPr>
          <w:spacing w:val="-67"/>
        </w:rPr>
        <w:t xml:space="preserve"> </w:t>
      </w:r>
      <w:r>
        <w:t>знания, приобретению опыта поисковой и аналитической работы на доступном и</w:t>
      </w:r>
      <w:r>
        <w:rPr>
          <w:spacing w:val="1"/>
        </w:rPr>
        <w:t xml:space="preserve"> </w:t>
      </w:r>
      <w:r>
        <w:t>близком им материале, органичному включению его в историю Отечества («с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творению»</w:t>
      </w:r>
      <w:r>
        <w:rPr>
          <w:spacing w:val="-2"/>
        </w:rPr>
        <w:t xml:space="preserve"> </w:t>
      </w:r>
      <w:r>
        <w:t>истории).</w:t>
      </w:r>
    </w:p>
    <w:p w:rsidR="00D52B54" w:rsidRDefault="00693EB1">
      <w:pPr>
        <w:pStyle w:val="a3"/>
        <w:spacing w:before="3" w:line="360" w:lineRule="auto"/>
        <w:ind w:left="138" w:right="152" w:firstLine="707"/>
        <w:jc w:val="both"/>
      </w:pPr>
      <w:r>
        <w:t>Чтобы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учебниках</w:t>
      </w:r>
      <w:r>
        <w:rPr>
          <w:spacing w:val="-4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проанализирован следующий</w:t>
      </w:r>
      <w:r>
        <w:rPr>
          <w:spacing w:val="1"/>
        </w:rPr>
        <w:t xml:space="preserve"> </w:t>
      </w:r>
      <w:r>
        <w:t>учебник:</w:t>
      </w:r>
    </w:p>
    <w:p w:rsidR="00D52B54" w:rsidRDefault="00693EB1">
      <w:pPr>
        <w:pStyle w:val="a3"/>
        <w:spacing w:line="360" w:lineRule="auto"/>
        <w:ind w:left="138" w:right="146" w:firstLine="707"/>
        <w:jc w:val="both"/>
      </w:pPr>
      <w:r>
        <w:t>"История России и мира в XX - начале XXI века. 11 класс" под редакцией</w:t>
      </w:r>
      <w:r>
        <w:rPr>
          <w:spacing w:val="1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Алексашкина,</w:t>
      </w:r>
      <w:r>
        <w:rPr>
          <w:spacing w:val="-4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Даниловой,</w:t>
      </w:r>
      <w:r>
        <w:rPr>
          <w:spacing w:val="-1"/>
        </w:rPr>
        <w:t xml:space="preserve"> </w:t>
      </w:r>
      <w:r>
        <w:t>Л.Г.</w:t>
      </w:r>
      <w:r>
        <w:rPr>
          <w:spacing w:val="-2"/>
        </w:rPr>
        <w:t xml:space="preserve"> </w:t>
      </w:r>
      <w:proofErr w:type="spellStart"/>
      <w:r>
        <w:t>Косулиной</w:t>
      </w:r>
      <w:proofErr w:type="spellEnd"/>
      <w:r>
        <w:t xml:space="preserve"> (2010).</w:t>
      </w:r>
    </w:p>
    <w:p w:rsidR="00D52B54" w:rsidRDefault="00693EB1">
      <w:pPr>
        <w:pStyle w:val="a3"/>
        <w:spacing w:line="360" w:lineRule="auto"/>
        <w:ind w:left="138" w:right="140" w:firstLine="707"/>
        <w:jc w:val="both"/>
      </w:pPr>
      <w:r>
        <w:t xml:space="preserve">В этом учебнике представлена история </w:t>
      </w:r>
      <w:r>
        <w:t>России и других стран в XX - начале</w:t>
      </w:r>
      <w:r>
        <w:rPr>
          <w:spacing w:val="-67"/>
        </w:rPr>
        <w:t xml:space="preserve"> </w:t>
      </w:r>
      <w:r>
        <w:t>XXI века. В нем освещаются особенности развития России в условиях глобальных</w:t>
      </w:r>
      <w:r>
        <w:rPr>
          <w:spacing w:val="-67"/>
        </w:rPr>
        <w:t xml:space="preserve"> </w:t>
      </w:r>
      <w:r>
        <w:t>тенденций. Учебник является продолжением учебника для 10 класса "Россия и</w:t>
      </w:r>
      <w:r>
        <w:rPr>
          <w:spacing w:val="1"/>
        </w:rPr>
        <w:t xml:space="preserve"> </w:t>
      </w:r>
      <w:r>
        <w:t>мир: древность, средние века, Новое время", авторами которого являютс</w:t>
      </w:r>
      <w:r>
        <w:t>я А.А.</w:t>
      </w:r>
      <w:r>
        <w:rPr>
          <w:spacing w:val="1"/>
        </w:rPr>
        <w:t xml:space="preserve"> </w:t>
      </w:r>
      <w:r>
        <w:t>Данилов, Л.Г. Косулина и М.Я. Брандт. Издание для 11-го класса было обновлено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подходами,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отзывами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предпочтениями учителей и учащихся. </w:t>
      </w:r>
      <w:proofErr w:type="gramStart"/>
      <w:r>
        <w:t>Учебно-методический комплект к данному</w:t>
      </w:r>
      <w:r>
        <w:rPr>
          <w:spacing w:val="-67"/>
        </w:rPr>
        <w:t xml:space="preserve"> </w:t>
      </w:r>
      <w:r>
        <w:t>учебнику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"Методические</w:t>
      </w:r>
      <w:r>
        <w:rPr>
          <w:spacing w:val="1"/>
        </w:rPr>
        <w:t xml:space="preserve"> </w:t>
      </w:r>
      <w:r>
        <w:t>рекомендации к учебнику "Россия и мир в XX - начале XXI века"" (авторы А.А.</w:t>
      </w:r>
      <w:r>
        <w:rPr>
          <w:spacing w:val="1"/>
        </w:rPr>
        <w:t xml:space="preserve"> </w:t>
      </w:r>
      <w:r>
        <w:t>Данилов,</w:t>
      </w:r>
      <w:r>
        <w:rPr>
          <w:spacing w:val="1"/>
        </w:rPr>
        <w:t xml:space="preserve"> </w:t>
      </w:r>
      <w:r>
        <w:t>Л.Г.</w:t>
      </w:r>
      <w:r>
        <w:rPr>
          <w:spacing w:val="1"/>
        </w:rPr>
        <w:t xml:space="preserve"> </w:t>
      </w:r>
      <w:r>
        <w:t>Косулина,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proofErr w:type="spellStart"/>
      <w:r>
        <w:t>Миндрина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программу,</w:t>
      </w:r>
      <w:r>
        <w:rPr>
          <w:spacing w:val="7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("Программы:</w:t>
      </w:r>
      <w:proofErr w:type="gramEnd"/>
      <w:r>
        <w:t xml:space="preserve"> </w:t>
      </w:r>
      <w:proofErr w:type="gramStart"/>
      <w:r>
        <w:t>История, 6-11 классы").</w:t>
      </w:r>
      <w:proofErr w:type="gramEnd"/>
    </w:p>
    <w:p w:rsidR="00D52B54" w:rsidRDefault="00693EB1">
      <w:pPr>
        <w:pStyle w:val="a3"/>
        <w:spacing w:line="360" w:lineRule="auto"/>
        <w:ind w:left="138" w:right="142" w:firstLine="707"/>
        <w:jc w:val="both"/>
      </w:pPr>
      <w:r>
        <w:t>В рамках этого учебника тема Второй мировой войны рассматривается 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IV.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кризис,</w:t>
      </w:r>
      <w:r>
        <w:rPr>
          <w:spacing w:val="70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войны, роль правительства и общества, опыт отдел</w:t>
      </w:r>
      <w:r>
        <w:t>ьных людей во время войны 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источники,</w:t>
      </w:r>
      <w:r>
        <w:rPr>
          <w:spacing w:val="38"/>
        </w:rPr>
        <w:t xml:space="preserve"> </w:t>
      </w:r>
      <w:r>
        <w:t>включая</w:t>
      </w:r>
      <w:r>
        <w:rPr>
          <w:spacing w:val="37"/>
        </w:rPr>
        <w:t xml:space="preserve"> </w:t>
      </w:r>
      <w:r>
        <w:t>архивные</w:t>
      </w:r>
      <w:r>
        <w:rPr>
          <w:spacing w:val="38"/>
        </w:rPr>
        <w:t xml:space="preserve"> </w:t>
      </w:r>
      <w:r>
        <w:t>документы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личные</w:t>
      </w:r>
      <w:r>
        <w:rPr>
          <w:spacing w:val="39"/>
        </w:rPr>
        <w:t xml:space="preserve"> </w:t>
      </w:r>
      <w:r>
        <w:t>свидетельства.</w:t>
      </w:r>
      <w:r>
        <w:rPr>
          <w:spacing w:val="38"/>
        </w:rPr>
        <w:t xml:space="preserve"> </w:t>
      </w:r>
      <w:r>
        <w:t>Например,</w:t>
      </w:r>
      <w:r>
        <w:rPr>
          <w:spacing w:val="39"/>
        </w:rPr>
        <w:t xml:space="preserve"> </w:t>
      </w:r>
      <w:r>
        <w:t>в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1"/>
        <w:jc w:val="both"/>
      </w:pPr>
      <w:proofErr w:type="gramStart"/>
      <w:r>
        <w:lastRenderedPageBreak/>
        <w:t>параграфе</w:t>
      </w:r>
      <w:proofErr w:type="gramEnd"/>
      <w:r>
        <w:t xml:space="preserve"> 34 "Истоки мирового кризиса"</w:t>
      </w:r>
      <w:r>
        <w:t xml:space="preserve"> на странице 237 приведена информация,</w:t>
      </w:r>
      <w:r>
        <w:rPr>
          <w:spacing w:val="-67"/>
        </w:rPr>
        <w:t xml:space="preserve"> </w:t>
      </w:r>
      <w:r>
        <w:t xml:space="preserve">извлеченная из книги А. Гитлера "Майн </w:t>
      </w:r>
      <w:proofErr w:type="spellStart"/>
      <w:r>
        <w:t>кампф</w:t>
      </w:r>
      <w:proofErr w:type="spellEnd"/>
      <w:r>
        <w:t>": "Мы возвращаемся</w:t>
      </w:r>
      <w:r>
        <w:rPr>
          <w:spacing w:val="70"/>
        </w:rPr>
        <w:t xml:space="preserve"> </w:t>
      </w:r>
      <w:r>
        <w:t>к тому, 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остановились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прекращаем</w:t>
      </w:r>
      <w:r>
        <w:rPr>
          <w:spacing w:val="1"/>
        </w:rPr>
        <w:t xml:space="preserve"> </w:t>
      </w:r>
      <w:r>
        <w:t>вечное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Германии к югу и западу Европы и обращаем наш взор к восточной стране ".</w:t>
      </w:r>
      <w:r>
        <w:rPr>
          <w:spacing w:val="1"/>
        </w:rPr>
        <w:t xml:space="preserve"> </w:t>
      </w:r>
      <w:r>
        <w:t>До</w:t>
      </w:r>
      <w:r>
        <w:t>полнительно включены выдержки из "Плана Барбаросса" от 18 декабря 1940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подчеркивающие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сокрытия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напасть на Советский Союз до завершения войны против Англии. Крупнейшие</w:t>
      </w:r>
      <w:r>
        <w:rPr>
          <w:spacing w:val="1"/>
        </w:rPr>
        <w:t xml:space="preserve"> </w:t>
      </w:r>
      <w:r>
        <w:t>военные операции обсуждаются в параграфе 35</w:t>
      </w:r>
      <w:r>
        <w:t xml:space="preserve"> "Крупнейшие военные операции</w:t>
      </w:r>
      <w:r>
        <w:rPr>
          <w:spacing w:val="1"/>
        </w:rPr>
        <w:t xml:space="preserve"> </w:t>
      </w:r>
      <w:r>
        <w:t>Второй мировой войны" на странице 241. В рамках этого учебника тема Второй</w:t>
      </w:r>
      <w:r>
        <w:rPr>
          <w:spacing w:val="1"/>
        </w:rPr>
        <w:t xml:space="preserve"> </w:t>
      </w:r>
      <w:r>
        <w:t>мировой войны рассматривается в разделе IV. В этом разделе рассматриваются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экономичес</w:t>
      </w:r>
      <w:r>
        <w:t>кие системы во время войны, роль правительства и общества, опыт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 использованы различные источники, включая архивные документы и</w:t>
      </w:r>
      <w:r>
        <w:rPr>
          <w:spacing w:val="1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свидетельства.</w:t>
      </w:r>
    </w:p>
    <w:p w:rsidR="00D52B54" w:rsidRDefault="00693EB1">
      <w:pPr>
        <w:pStyle w:val="a3"/>
        <w:spacing w:before="2" w:line="360" w:lineRule="auto"/>
        <w:ind w:left="138" w:right="141" w:firstLine="707"/>
        <w:jc w:val="both"/>
      </w:pP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параграфе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"</w:t>
      </w:r>
      <w:r>
        <w:t>Истоки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кризиса"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237</w:t>
      </w:r>
      <w:r>
        <w:rPr>
          <w:spacing w:val="1"/>
        </w:rPr>
        <w:t xml:space="preserve"> </w:t>
      </w:r>
      <w:r>
        <w:t xml:space="preserve">приведена информация, извлеченная из книги А. Гитлера "Майн </w:t>
      </w:r>
      <w:proofErr w:type="spellStart"/>
      <w:r>
        <w:t>кампф</w:t>
      </w:r>
      <w:proofErr w:type="spellEnd"/>
      <w:r>
        <w:t>": "Мы</w:t>
      </w:r>
      <w:r>
        <w:rPr>
          <w:spacing w:val="1"/>
        </w:rPr>
        <w:t xml:space="preserve"> </w:t>
      </w:r>
      <w:r>
        <w:t>возвращаемся к тому, на чем остановились шесть веков назад. Мы прекращаем</w:t>
      </w:r>
      <w:r>
        <w:rPr>
          <w:spacing w:val="1"/>
        </w:rPr>
        <w:t xml:space="preserve"> </w:t>
      </w:r>
      <w:r>
        <w:t xml:space="preserve">вечное стремление Германии к югу и западу Европы и обращаем наш взор </w:t>
      </w:r>
      <w:r>
        <w:t>к</w:t>
      </w:r>
      <w:r>
        <w:rPr>
          <w:spacing w:val="1"/>
        </w:rPr>
        <w:t xml:space="preserve"> </w:t>
      </w:r>
      <w:r>
        <w:t>восточной</w:t>
      </w:r>
      <w:r>
        <w:rPr>
          <w:spacing w:val="31"/>
        </w:rPr>
        <w:t xml:space="preserve"> </w:t>
      </w:r>
      <w:r>
        <w:t>стране</w:t>
      </w:r>
      <w:r>
        <w:rPr>
          <w:spacing w:val="30"/>
        </w:rPr>
        <w:t xml:space="preserve"> </w:t>
      </w:r>
      <w:r>
        <w:t>".</w:t>
      </w:r>
      <w:r>
        <w:rPr>
          <w:spacing w:val="32"/>
        </w:rPr>
        <w:t xml:space="preserve"> </w:t>
      </w:r>
      <w:r>
        <w:t>Дополнительно</w:t>
      </w:r>
      <w:r>
        <w:rPr>
          <w:spacing w:val="33"/>
        </w:rPr>
        <w:t xml:space="preserve"> </w:t>
      </w:r>
      <w:r>
        <w:t>включены</w:t>
      </w:r>
      <w:r>
        <w:rPr>
          <w:spacing w:val="31"/>
        </w:rPr>
        <w:t xml:space="preserve"> </w:t>
      </w:r>
      <w:r>
        <w:t>выдержки</w:t>
      </w:r>
      <w:r>
        <w:rPr>
          <w:spacing w:val="31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"Плана</w:t>
      </w:r>
      <w:r>
        <w:rPr>
          <w:spacing w:val="32"/>
        </w:rPr>
        <w:t xml:space="preserve"> </w:t>
      </w:r>
      <w:r>
        <w:t>Барбаросса"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1940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подчеркивающие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сокрытия</w:t>
      </w:r>
      <w:r>
        <w:rPr>
          <w:spacing w:val="1"/>
        </w:rPr>
        <w:t xml:space="preserve"> </w:t>
      </w:r>
      <w:r>
        <w:t>намерений Германии напасть на Советский Союз до завершения войны против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параграфе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"Крупнейшие</w:t>
      </w:r>
      <w:r>
        <w:rPr>
          <w:spacing w:val="-2"/>
        </w:rPr>
        <w:t xml:space="preserve"> </w:t>
      </w:r>
      <w:r>
        <w:t>военные</w:t>
      </w:r>
      <w:r>
        <w:rPr>
          <w:spacing w:val="-1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войны"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странице</w:t>
      </w:r>
      <w:r>
        <w:rPr>
          <w:spacing w:val="-4"/>
        </w:rPr>
        <w:t xml:space="preserve"> </w:t>
      </w:r>
      <w:r>
        <w:t>241.</w:t>
      </w:r>
    </w:p>
    <w:p w:rsidR="00D52B54" w:rsidRDefault="00693EB1">
      <w:pPr>
        <w:pStyle w:val="a3"/>
        <w:spacing w:before="1" w:line="360" w:lineRule="auto"/>
        <w:ind w:left="138" w:right="143" w:firstLine="707"/>
        <w:jc w:val="both"/>
      </w:pPr>
      <w:r>
        <w:t>Кроме того, цитируются мемуары Уинстона Черчилля, премьер-министра</w:t>
      </w:r>
      <w:r>
        <w:rPr>
          <w:spacing w:val="1"/>
        </w:rPr>
        <w:t xml:space="preserve"> </w:t>
      </w:r>
      <w:r>
        <w:t>Англии: "Наша судьба теперь зависела от победы в воздухе. Немецкие лидеры</w:t>
      </w:r>
      <w:r>
        <w:rPr>
          <w:spacing w:val="1"/>
        </w:rPr>
        <w:t xml:space="preserve"> </w:t>
      </w:r>
      <w:r>
        <w:t>признали,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вторжения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Англию</w:t>
      </w:r>
      <w:r>
        <w:rPr>
          <w:spacing w:val="1"/>
        </w:rPr>
        <w:t xml:space="preserve"> </w:t>
      </w:r>
      <w:r>
        <w:t>зависел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превосходства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воздухе ".</w:t>
      </w:r>
    </w:p>
    <w:p w:rsidR="00D52B54" w:rsidRDefault="00693EB1">
      <w:pPr>
        <w:pStyle w:val="a3"/>
        <w:spacing w:line="360" w:lineRule="auto"/>
        <w:ind w:left="138" w:right="145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архивных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студентам</w:t>
      </w:r>
      <w:r>
        <w:rPr>
          <w:spacing w:val="37"/>
        </w:rPr>
        <w:t xml:space="preserve"> </w:t>
      </w:r>
      <w:r>
        <w:t>изучить</w:t>
      </w:r>
      <w:r>
        <w:rPr>
          <w:spacing w:val="37"/>
        </w:rPr>
        <w:t xml:space="preserve"> </w:t>
      </w:r>
      <w:r>
        <w:t>предлагаемые</w:t>
      </w:r>
      <w:r>
        <w:rPr>
          <w:spacing w:val="38"/>
        </w:rPr>
        <w:t xml:space="preserve"> </w:t>
      </w:r>
      <w:r>
        <w:t>темы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субъективной</w:t>
      </w:r>
      <w:r>
        <w:rPr>
          <w:spacing w:val="39"/>
        </w:rPr>
        <w:t xml:space="preserve"> </w:t>
      </w:r>
      <w:r>
        <w:t>точки</w:t>
      </w:r>
      <w:r>
        <w:rPr>
          <w:spacing w:val="39"/>
        </w:rPr>
        <w:t xml:space="preserve"> </w:t>
      </w:r>
      <w:r>
        <w:t>зрения</w:t>
      </w:r>
      <w:r>
        <w:rPr>
          <w:spacing w:val="37"/>
        </w:rPr>
        <w:t xml:space="preserve"> </w:t>
      </w:r>
      <w:r>
        <w:t>очевидцев,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0"/>
        <w:jc w:val="both"/>
      </w:pPr>
      <w:r>
        <w:lastRenderedPageBreak/>
        <w:t>которые</w:t>
      </w:r>
      <w:r>
        <w:rPr>
          <w:spacing w:val="1"/>
        </w:rPr>
        <w:t xml:space="preserve"> </w:t>
      </w:r>
      <w:r>
        <w:t>пережили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67"/>
        </w:rPr>
        <w:t xml:space="preserve"> </w:t>
      </w:r>
      <w:r>
        <w:t>систем во время войны приводится выдержка из немецкой газеты "</w:t>
      </w:r>
      <w:proofErr w:type="spellStart"/>
      <w:r>
        <w:t>Шварцекор</w:t>
      </w:r>
      <w:proofErr w:type="spellEnd"/>
      <w:r>
        <w:t>"</w:t>
      </w:r>
      <w:r>
        <w:rPr>
          <w:spacing w:val="1"/>
        </w:rPr>
        <w:t xml:space="preserve"> </w:t>
      </w:r>
      <w:r>
        <w:t>(1943):</w:t>
      </w:r>
      <w:r>
        <w:rPr>
          <w:spacing w:val="1"/>
        </w:rPr>
        <w:t xml:space="preserve"> </w:t>
      </w:r>
      <w:r>
        <w:t>"Нам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чудом,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большевистских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бескрайних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степях,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будто</w:t>
      </w:r>
      <w:r>
        <w:rPr>
          <w:spacing w:val="70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великий мастер лепит их из уральской глины в неограниченных количествах".</w:t>
      </w:r>
      <w:r>
        <w:rPr>
          <w:spacing w:val="1"/>
        </w:rPr>
        <w:t xml:space="preserve"> </w:t>
      </w:r>
      <w:r>
        <w:t>Авторы также используют такие документы, как предложения по генеральному</w:t>
      </w:r>
      <w:r>
        <w:rPr>
          <w:spacing w:val="1"/>
        </w:rPr>
        <w:t xml:space="preserve"> </w:t>
      </w:r>
      <w:r>
        <w:t>плану "Ост" (1941) и директивы экономического штаба "Ост" (23 мая 1941), а</w:t>
      </w:r>
      <w:r>
        <w:rPr>
          <w:spacing w:val="1"/>
        </w:rPr>
        <w:t xml:space="preserve"> </w:t>
      </w:r>
      <w:r>
        <w:t>также речь верховного фюр</w:t>
      </w:r>
      <w:r>
        <w:t>ера СС и полиции в центральной России Э. Фон Ба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proofErr w:type="spellStart"/>
      <w:r>
        <w:t>Целевского</w:t>
      </w:r>
      <w:proofErr w:type="spellEnd"/>
      <w:r>
        <w:t>: "Где есть партизан, там есть и еврей, а где есть еврей, там есть и</w:t>
      </w:r>
      <w:r>
        <w:rPr>
          <w:spacing w:val="1"/>
        </w:rPr>
        <w:t xml:space="preserve"> </w:t>
      </w:r>
      <w:r>
        <w:t>партизан".</w:t>
      </w:r>
    </w:p>
    <w:p w:rsidR="00D52B54" w:rsidRDefault="00693EB1">
      <w:pPr>
        <w:pStyle w:val="a3"/>
        <w:spacing w:before="3" w:line="360" w:lineRule="auto"/>
        <w:ind w:left="138" w:right="143" w:firstLine="707"/>
        <w:jc w:val="both"/>
      </w:pPr>
      <w:r>
        <w:t>В</w:t>
      </w:r>
      <w:r>
        <w:rPr>
          <w:spacing w:val="1"/>
        </w:rPr>
        <w:t xml:space="preserve"> </w:t>
      </w:r>
      <w:r>
        <w:t>параграф</w:t>
      </w:r>
      <w:r>
        <w:rPr>
          <w:spacing w:val="1"/>
        </w:rPr>
        <w:t xml:space="preserve"> </w:t>
      </w:r>
      <w:r>
        <w:t>38,</w:t>
      </w:r>
      <w:r>
        <w:rPr>
          <w:spacing w:val="1"/>
        </w:rPr>
        <w:t xml:space="preserve"> </w:t>
      </w:r>
      <w:r>
        <w:t>озаглавленный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258,</w:t>
      </w:r>
      <w:r>
        <w:rPr>
          <w:spacing w:val="1"/>
        </w:rPr>
        <w:t xml:space="preserve"> </w:t>
      </w:r>
      <w:r>
        <w:t xml:space="preserve">включена трогательная цитата из предсмертного письма красноармейца </w:t>
      </w:r>
      <w:proofErr w:type="spellStart"/>
      <w:r>
        <w:t>Казьмина</w:t>
      </w:r>
      <w:proofErr w:type="spellEnd"/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матери:</w:t>
      </w:r>
      <w:r>
        <w:rPr>
          <w:spacing w:val="1"/>
        </w:rPr>
        <w:t xml:space="preserve"> </w:t>
      </w:r>
      <w:r>
        <w:t>"...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побеждаем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неуязвимы;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побеждаем ее, потому что боремся не только за свои жизни. В битве мы думаем 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узбекского</w:t>
      </w:r>
      <w:r>
        <w:rPr>
          <w:spacing w:val="1"/>
        </w:rPr>
        <w:t xml:space="preserve"> </w:t>
      </w:r>
      <w:r>
        <w:t>мальчика,</w:t>
      </w:r>
      <w:r>
        <w:rPr>
          <w:spacing w:val="1"/>
        </w:rPr>
        <w:t xml:space="preserve"> </w:t>
      </w:r>
      <w:r>
        <w:t>груз</w:t>
      </w:r>
      <w:r>
        <w:t>инской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старика.</w:t>
      </w:r>
      <w:r>
        <w:rPr>
          <w:spacing w:val="1"/>
        </w:rPr>
        <w:t xml:space="preserve"> </w:t>
      </w:r>
      <w:r>
        <w:t>Дорогая</w:t>
      </w:r>
      <w:r>
        <w:rPr>
          <w:spacing w:val="1"/>
        </w:rPr>
        <w:t xml:space="preserve"> </w:t>
      </w:r>
      <w:r>
        <w:t>мама! Я готов мирно умереть в бою во имя жизни Родины, и я не дрогну, даже</w:t>
      </w:r>
      <w:r>
        <w:rPr>
          <w:spacing w:val="1"/>
        </w:rPr>
        <w:t xml:space="preserve"> </w:t>
      </w:r>
      <w:r>
        <w:t>когда вспомню, что ты останешься один, без сына..." Эти слова, несмотря на их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накал,</w:t>
      </w:r>
      <w:r>
        <w:rPr>
          <w:spacing w:val="-3"/>
        </w:rPr>
        <w:t xml:space="preserve"> </w:t>
      </w:r>
      <w:r>
        <w:t>искренне</w:t>
      </w:r>
      <w:r>
        <w:rPr>
          <w:spacing w:val="-1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со</w:t>
      </w:r>
      <w:r>
        <w:t>лдата.</w:t>
      </w:r>
    </w:p>
    <w:p w:rsidR="00D52B54" w:rsidRDefault="00693EB1">
      <w:pPr>
        <w:pStyle w:val="a3"/>
        <w:spacing w:line="360" w:lineRule="auto"/>
        <w:ind w:left="138" w:right="147" w:firstLine="707"/>
        <w:jc w:val="both"/>
      </w:pPr>
      <w:r>
        <w:t>К концу войны произошел сдвиг в понимании его целей. Речь шла не только</w:t>
      </w:r>
      <w:r>
        <w:rPr>
          <w:spacing w:val="-67"/>
        </w:rPr>
        <w:t xml:space="preserve"> </w:t>
      </w:r>
      <w:r>
        <w:t>о победе и изгнании врага с их родины, но и о том, чтобы принести освобождение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фашизма</w:t>
      </w:r>
      <w:r>
        <w:rPr>
          <w:spacing w:val="1"/>
        </w:rPr>
        <w:t xml:space="preserve"> </w:t>
      </w:r>
      <w:r>
        <w:t>соседним</w:t>
      </w:r>
      <w:r>
        <w:rPr>
          <w:spacing w:val="1"/>
        </w:rPr>
        <w:t xml:space="preserve"> </w:t>
      </w:r>
      <w:r>
        <w:t>народам.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пропагандировалась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пропагандой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укоренилась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сознании.</w:t>
      </w:r>
      <w:r>
        <w:rPr>
          <w:spacing w:val="-67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довоенные</w:t>
      </w:r>
      <w:r>
        <w:rPr>
          <w:spacing w:val="1"/>
        </w:rPr>
        <w:t xml:space="preserve"> </w:t>
      </w:r>
      <w:r>
        <w:t>"классовые"</w:t>
      </w:r>
      <w:r>
        <w:rPr>
          <w:spacing w:val="1"/>
        </w:rPr>
        <w:t xml:space="preserve"> </w:t>
      </w:r>
      <w:r>
        <w:t>коннотации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освобождением</w:t>
      </w:r>
      <w:r>
        <w:rPr>
          <w:spacing w:val="1"/>
        </w:rPr>
        <w:t xml:space="preserve"> </w:t>
      </w:r>
      <w:r>
        <w:t>трудящихся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"гнета</w:t>
      </w:r>
      <w:r>
        <w:rPr>
          <w:spacing w:val="1"/>
        </w:rPr>
        <w:t xml:space="preserve"> </w:t>
      </w:r>
      <w:r>
        <w:t>капитала"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идеальной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Мощная</w:t>
      </w:r>
      <w:r>
        <w:rPr>
          <w:spacing w:val="1"/>
        </w:rPr>
        <w:t xml:space="preserve"> </w:t>
      </w:r>
      <w:r>
        <w:t>пропагандистская</w:t>
      </w:r>
      <w:r>
        <w:rPr>
          <w:spacing w:val="-2"/>
        </w:rPr>
        <w:t xml:space="preserve"> </w:t>
      </w:r>
      <w:r>
        <w:t>маши</w:t>
      </w:r>
      <w:r>
        <w:t>на</w:t>
      </w:r>
      <w:r>
        <w:rPr>
          <w:spacing w:val="-2"/>
        </w:rPr>
        <w:t xml:space="preserve"> </w:t>
      </w:r>
      <w:r>
        <w:t>продолжала</w:t>
      </w:r>
      <w:r>
        <w:rPr>
          <w:spacing w:val="-5"/>
        </w:rPr>
        <w:t xml:space="preserve"> </w:t>
      </w:r>
      <w:r>
        <w:t>продвигать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идеи.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параграфов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очевидным,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изложение основного текста характеризуется логической последовательностью,</w:t>
      </w:r>
      <w:r>
        <w:rPr>
          <w:spacing w:val="1"/>
        </w:rPr>
        <w:t xml:space="preserve"> </w:t>
      </w:r>
      <w:r>
        <w:t>ясностью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изображающих</w:t>
      </w:r>
      <w:r>
        <w:rPr>
          <w:spacing w:val="1"/>
        </w:rPr>
        <w:t xml:space="preserve"> </w:t>
      </w:r>
      <w:r>
        <w:t>военные</w:t>
      </w:r>
      <w:r>
        <w:rPr>
          <w:spacing w:val="-67"/>
        </w:rPr>
        <w:t xml:space="preserve"> </w:t>
      </w:r>
      <w:r>
        <w:t>операции,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множества</w:t>
      </w:r>
      <w:r>
        <w:rPr>
          <w:spacing w:val="42"/>
        </w:rPr>
        <w:t xml:space="preserve"> </w:t>
      </w:r>
      <w:r>
        <w:t>дополнительных</w:t>
      </w:r>
      <w:r>
        <w:rPr>
          <w:spacing w:val="45"/>
        </w:rPr>
        <w:t xml:space="preserve"> </w:t>
      </w:r>
      <w:r>
        <w:t>текстов</w:t>
      </w:r>
      <w:r>
        <w:rPr>
          <w:spacing w:val="43"/>
        </w:rPr>
        <w:t xml:space="preserve"> </w:t>
      </w:r>
      <w:r>
        <w:t>позволяет</w:t>
      </w:r>
      <w:r>
        <w:rPr>
          <w:spacing w:val="43"/>
        </w:rPr>
        <w:t xml:space="preserve"> </w:t>
      </w:r>
      <w:r>
        <w:t>учащимся</w:t>
      </w:r>
      <w:r>
        <w:rPr>
          <w:spacing w:val="44"/>
        </w:rPr>
        <w:t xml:space="preserve"> </w:t>
      </w:r>
      <w:r>
        <w:t>составить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7"/>
        <w:jc w:val="both"/>
      </w:pPr>
      <w:r>
        <w:lastRenderedPageBreak/>
        <w:t>всестороннее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погрузиться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атмосферу, в</w:t>
      </w:r>
      <w:r>
        <w:rPr>
          <w:spacing w:val="70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они</w:t>
      </w:r>
      <w:r>
        <w:rPr>
          <w:spacing w:val="32"/>
        </w:rPr>
        <w:t xml:space="preserve"> </w:t>
      </w:r>
      <w:r>
        <w:t>разворачивались.</w:t>
      </w:r>
      <w:r>
        <w:rPr>
          <w:spacing w:val="32"/>
        </w:rPr>
        <w:t xml:space="preserve"> </w:t>
      </w:r>
      <w:r>
        <w:t>Представление</w:t>
      </w:r>
      <w:r>
        <w:rPr>
          <w:spacing w:val="31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точек</w:t>
      </w:r>
      <w:r>
        <w:rPr>
          <w:spacing w:val="34"/>
        </w:rPr>
        <w:t xml:space="preserve"> </w:t>
      </w:r>
      <w:r>
        <w:t>зрения</w:t>
      </w:r>
      <w:r>
        <w:rPr>
          <w:spacing w:val="31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одному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тому</w:t>
      </w:r>
      <w:r>
        <w:rPr>
          <w:spacing w:val="-68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воп</w:t>
      </w:r>
      <w:r>
        <w:t>росу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увлекательным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студентов.</w:t>
      </w:r>
    </w:p>
    <w:p w:rsidR="00D52B54" w:rsidRDefault="00693EB1">
      <w:pPr>
        <w:pStyle w:val="a3"/>
        <w:spacing w:before="2" w:line="360" w:lineRule="auto"/>
        <w:ind w:left="138" w:right="147" w:firstLine="707"/>
        <w:jc w:val="both"/>
      </w:pPr>
      <w:r>
        <w:t>Учебник "История. Конец XIX – начало XX века". 11 класс под редакцией</w:t>
      </w:r>
      <w:r>
        <w:rPr>
          <w:spacing w:val="1"/>
        </w:rPr>
        <w:t xml:space="preserve"> </w:t>
      </w:r>
      <w:r>
        <w:t>Н.В.</w:t>
      </w:r>
      <w:r>
        <w:rPr>
          <w:spacing w:val="-3"/>
        </w:rPr>
        <w:t xml:space="preserve"> </w:t>
      </w:r>
      <w:proofErr w:type="spellStart"/>
      <w:r>
        <w:t>Загладина</w:t>
      </w:r>
      <w:proofErr w:type="spellEnd"/>
      <w:r>
        <w:t>,</w:t>
      </w:r>
      <w:r>
        <w:rPr>
          <w:spacing w:val="-1"/>
        </w:rPr>
        <w:t xml:space="preserve"> </w:t>
      </w:r>
      <w:r>
        <w:t>Ю.А.</w:t>
      </w:r>
      <w:r>
        <w:rPr>
          <w:spacing w:val="-1"/>
        </w:rPr>
        <w:t xml:space="preserve"> </w:t>
      </w:r>
      <w:r>
        <w:t>Петрова</w:t>
      </w:r>
      <w:r>
        <w:rPr>
          <w:spacing w:val="-2"/>
        </w:rPr>
        <w:t xml:space="preserve"> </w:t>
      </w:r>
      <w:r>
        <w:t>(2014)</w:t>
      </w:r>
    </w:p>
    <w:p w:rsidR="00D52B54" w:rsidRDefault="00693EB1">
      <w:pPr>
        <w:pStyle w:val="a3"/>
        <w:spacing w:line="360" w:lineRule="auto"/>
        <w:ind w:left="138" w:right="146" w:firstLine="707"/>
        <w:jc w:val="both"/>
      </w:pPr>
      <w:r>
        <w:t>Учебник "История. Конец XIX – начало XX века" для 11 класса предлагает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периода. Благодаря хорошо структурированной организации, учебник разделен на</w:t>
      </w:r>
      <w:r>
        <w:rPr>
          <w:spacing w:val="-67"/>
        </w:rPr>
        <w:t xml:space="preserve"> </w:t>
      </w:r>
      <w:r>
        <w:t>шесть разделов, кото</w:t>
      </w:r>
      <w:r>
        <w:t>рые ориентируют</w:t>
      </w:r>
      <w:r>
        <w:rPr>
          <w:spacing w:val="1"/>
        </w:rPr>
        <w:t xml:space="preserve"> </w:t>
      </w:r>
      <w:r>
        <w:t>студентов с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двадцатого</w:t>
      </w:r>
      <w:r>
        <w:rPr>
          <w:spacing w:val="1"/>
        </w:rPr>
        <w:t xml:space="preserve"> </w:t>
      </w:r>
      <w:r>
        <w:t>века до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посвящен</w:t>
      </w:r>
      <w:r>
        <w:rPr>
          <w:spacing w:val="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войне,</w:t>
      </w:r>
      <w:r>
        <w:rPr>
          <w:spacing w:val="-1"/>
        </w:rPr>
        <w:t xml:space="preserve"> </w:t>
      </w:r>
      <w:r>
        <w:t>проливая</w:t>
      </w:r>
      <w:r>
        <w:rPr>
          <w:spacing w:val="-1"/>
        </w:rPr>
        <w:t xml:space="preserve"> </w:t>
      </w:r>
      <w:r>
        <w:t>свет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различные ее</w:t>
      </w:r>
      <w:r>
        <w:rPr>
          <w:spacing w:val="-1"/>
        </w:rPr>
        <w:t xml:space="preserve"> </w:t>
      </w:r>
      <w:r>
        <w:t>аспекты.</w:t>
      </w:r>
    </w:p>
    <w:p w:rsidR="00D52B54" w:rsidRDefault="00693EB1">
      <w:pPr>
        <w:pStyle w:val="a3"/>
        <w:spacing w:before="1" w:line="360" w:lineRule="auto"/>
        <w:ind w:left="138" w:right="143" w:firstLine="707"/>
        <w:jc w:val="both"/>
      </w:pPr>
      <w:r>
        <w:t>Подробное освещение Великой Отечественной войны начинается с темы 25,</w:t>
      </w:r>
      <w:r>
        <w:rPr>
          <w:spacing w:val="-67"/>
        </w:rPr>
        <w:t xml:space="preserve"> </w:t>
      </w:r>
      <w:r>
        <w:t>в которой рассматривается начальный период конфликта. Продвигаясь вперед,</w:t>
      </w:r>
      <w:r>
        <w:rPr>
          <w:spacing w:val="1"/>
        </w:rPr>
        <w:t xml:space="preserve"> </w:t>
      </w:r>
      <w:r>
        <w:t>Тема 26 углубляется в антигитлеровскую коалицию и кампанию 1942 года на</w:t>
      </w:r>
      <w:r>
        <w:rPr>
          <w:spacing w:val="1"/>
        </w:rPr>
        <w:t xml:space="preserve"> </w:t>
      </w:r>
      <w:r>
        <w:t>Восточном</w:t>
      </w:r>
      <w:r>
        <w:rPr>
          <w:spacing w:val="1"/>
        </w:rPr>
        <w:t xml:space="preserve"> </w:t>
      </w:r>
      <w:r>
        <w:t>фронте.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радикального</w:t>
      </w:r>
      <w:r>
        <w:rPr>
          <w:spacing w:val="1"/>
        </w:rPr>
        <w:t xml:space="preserve"> </w:t>
      </w:r>
      <w:r>
        <w:t>с</w:t>
      </w:r>
      <w:r>
        <w:t>двига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рассматриваются в теме 27, в то время как тема 28 освещает события, связанные с</w:t>
      </w:r>
      <w:r>
        <w:rPr>
          <w:spacing w:val="-67"/>
        </w:rPr>
        <w:t xml:space="preserve"> </w:t>
      </w:r>
      <w:r>
        <w:t>наступлением Красной Армии на заключительных этапах Великой Отечественной</w:t>
      </w:r>
      <w:r>
        <w:rPr>
          <w:spacing w:val="-67"/>
        </w:rPr>
        <w:t xml:space="preserve"> </w:t>
      </w:r>
      <w:r>
        <w:t xml:space="preserve">войны. Наконец, тема 29 этого раздела посвящена основным причинам, цене </w:t>
      </w:r>
      <w:r>
        <w:t>и</w:t>
      </w:r>
      <w:r>
        <w:rPr>
          <w:spacing w:val="1"/>
        </w:rPr>
        <w:t xml:space="preserve"> </w:t>
      </w:r>
      <w:r>
        <w:t>значению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Победы.</w:t>
      </w:r>
    </w:p>
    <w:p w:rsidR="00D52B54" w:rsidRDefault="00693EB1">
      <w:pPr>
        <w:pStyle w:val="a3"/>
        <w:spacing w:line="360" w:lineRule="auto"/>
        <w:ind w:left="138" w:right="145" w:firstLine="707"/>
        <w:jc w:val="both"/>
      </w:pPr>
      <w:r>
        <w:t>В параграф 24, озаглавленный "</w:t>
      </w:r>
      <w:proofErr w:type="gramStart"/>
      <w:r>
        <w:t>От</w:t>
      </w:r>
      <w:proofErr w:type="gramEnd"/>
      <w:r>
        <w:t xml:space="preserve"> </w:t>
      </w:r>
      <w:proofErr w:type="gramStart"/>
      <w:r>
        <w:t>европейской</w:t>
      </w:r>
      <w:proofErr w:type="gramEnd"/>
      <w:r>
        <w:t xml:space="preserve"> к мировой войне", учебник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выдержку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Тройственного</w:t>
      </w:r>
      <w:r>
        <w:rPr>
          <w:spacing w:val="1"/>
        </w:rPr>
        <w:t xml:space="preserve"> </w:t>
      </w:r>
      <w:r>
        <w:t>пакта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1940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Учащимся рекомендуется ознакомиться с полным текстом пакта, чтобы усвоить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основны</w:t>
      </w:r>
      <w:r>
        <w:t>е</w:t>
      </w:r>
      <w:r>
        <w:rPr>
          <w:spacing w:val="-3"/>
        </w:rPr>
        <w:t xml:space="preserve"> </w:t>
      </w:r>
      <w:r>
        <w:t>положения и понять</w:t>
      </w:r>
      <w:r>
        <w:rPr>
          <w:spacing w:val="-2"/>
        </w:rPr>
        <w:t xml:space="preserve"> </w:t>
      </w:r>
      <w:r>
        <w:t>его последствия.</w:t>
      </w:r>
    </w:p>
    <w:p w:rsidR="00D52B54" w:rsidRDefault="00693EB1">
      <w:pPr>
        <w:pStyle w:val="a3"/>
        <w:spacing w:line="360" w:lineRule="auto"/>
        <w:ind w:left="138" w:right="148" w:firstLine="707"/>
        <w:jc w:val="both"/>
      </w:pPr>
      <w:r>
        <w:t>В параграфе 25, озаглавленном "Начальный период Великой Отечественной</w:t>
      </w:r>
      <w:r>
        <w:rPr>
          <w:spacing w:val="-67"/>
        </w:rPr>
        <w:t xml:space="preserve"> </w:t>
      </w:r>
      <w:r>
        <w:t>войны", приводится фрагмент из мемуаров маршала Г.К. Жукова. Изучая рассказ</w:t>
      </w:r>
      <w:r>
        <w:rPr>
          <w:spacing w:val="1"/>
        </w:rPr>
        <w:t xml:space="preserve"> </w:t>
      </w:r>
      <w:r>
        <w:t>Жукова,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</w:t>
      </w:r>
      <w:r>
        <w:t>ктеристике ситуации на</w:t>
      </w:r>
      <w:r>
        <w:rPr>
          <w:spacing w:val="-3"/>
        </w:rPr>
        <w:t xml:space="preserve"> </w:t>
      </w:r>
      <w:r>
        <w:t>Западном фронте.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7" w:firstLine="707"/>
        <w:jc w:val="both"/>
      </w:pPr>
      <w:r>
        <w:lastRenderedPageBreak/>
        <w:t>В параграфе 27 "Радикальный перелом в Великой Отечественной войне"</w:t>
      </w:r>
      <w:r>
        <w:rPr>
          <w:spacing w:val="1"/>
        </w:rPr>
        <w:t xml:space="preserve"> </w:t>
      </w:r>
      <w:r>
        <w:t>приводятся выдержки из мемуаров маршала К.К. Рокоссовского и фельдмаршала</w:t>
      </w:r>
      <w:r>
        <w:rPr>
          <w:spacing w:val="1"/>
        </w:rPr>
        <w:t xml:space="preserve"> </w:t>
      </w:r>
      <w:r>
        <w:t xml:space="preserve">Э. </w:t>
      </w:r>
      <w:proofErr w:type="spellStart"/>
      <w:r>
        <w:t>Манштейна</w:t>
      </w:r>
      <w:proofErr w:type="spellEnd"/>
      <w:r>
        <w:t>. Посредством сравнительного анализа этих мемуаров учащимся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позициях</w:t>
      </w:r>
      <w:r>
        <w:rPr>
          <w:spacing w:val="70"/>
        </w:rPr>
        <w:t xml:space="preserve"> </w:t>
      </w:r>
      <w:r>
        <w:t>военных</w:t>
      </w:r>
      <w:r>
        <w:rPr>
          <w:spacing w:val="70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взглядах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Сталинградскую</w:t>
      </w:r>
      <w:r>
        <w:rPr>
          <w:spacing w:val="1"/>
        </w:rPr>
        <w:t xml:space="preserve"> </w:t>
      </w:r>
      <w:r>
        <w:t>битву.</w:t>
      </w:r>
    </w:p>
    <w:p w:rsidR="00D52B54" w:rsidRDefault="00693EB1">
      <w:pPr>
        <w:pStyle w:val="a3"/>
        <w:spacing w:before="2" w:line="360" w:lineRule="auto"/>
        <w:ind w:left="138" w:right="145" w:firstLine="707"/>
        <w:jc w:val="both"/>
      </w:pPr>
      <w:r>
        <w:t>При рассмотрении и анализе учебника становится очевидным, что основно</w:t>
      </w:r>
      <w:r>
        <w:t>й</w:t>
      </w:r>
      <w:r>
        <w:rPr>
          <w:spacing w:val="-67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пр</w:t>
      </w:r>
      <w:proofErr w:type="gramEnd"/>
      <w:r>
        <w:t>едставлен</w:t>
      </w:r>
      <w:r>
        <w:rPr>
          <w:spacing w:val="1"/>
        </w:rPr>
        <w:t xml:space="preserve"> </w:t>
      </w:r>
      <w:r>
        <w:t>всеобъемлющим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логичным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Он</w:t>
      </w:r>
      <w:r>
        <w:rPr>
          <w:spacing w:val="7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карт,</w:t>
      </w:r>
      <w:r>
        <w:rPr>
          <w:spacing w:val="-67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увлекательных</w:t>
      </w:r>
      <w:r>
        <w:rPr>
          <w:spacing w:val="1"/>
        </w:rPr>
        <w:t xml:space="preserve"> </w:t>
      </w:r>
      <w:r>
        <w:t>выдержек,</w:t>
      </w:r>
      <w:r>
        <w:rPr>
          <w:spacing w:val="1"/>
        </w:rPr>
        <w:t xml:space="preserve"> </w:t>
      </w:r>
      <w:r>
        <w:t>цитат,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proofErr w:type="spellStart"/>
      <w:r>
        <w:t>мультимодальный</w:t>
      </w:r>
      <w:proofErr w:type="spellEnd"/>
      <w:r>
        <w:t xml:space="preserve"> подход обеспечивает яркое визуаль</w:t>
      </w:r>
      <w:r>
        <w:t>ное представление событий,</w:t>
      </w:r>
      <w:r>
        <w:rPr>
          <w:spacing w:val="-67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 способствуя</w:t>
      </w:r>
      <w:r>
        <w:rPr>
          <w:spacing w:val="-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теме.</w:t>
      </w:r>
    </w:p>
    <w:p w:rsidR="00D52B54" w:rsidRDefault="00693EB1">
      <w:pPr>
        <w:pStyle w:val="a3"/>
        <w:spacing w:line="360" w:lineRule="auto"/>
        <w:ind w:left="138" w:right="137" w:firstLine="707"/>
        <w:jc w:val="both"/>
      </w:pPr>
      <w:r>
        <w:t>Включение архивных документов и личных материалов служит нескольким</w:t>
      </w:r>
      <w:r>
        <w:rPr>
          <w:spacing w:val="1"/>
        </w:rPr>
        <w:t xml:space="preserve"> </w:t>
      </w:r>
      <w:r>
        <w:t>образовательным целям. Во-первых, это</w:t>
      </w:r>
      <w:r>
        <w:rPr>
          <w:spacing w:val="1"/>
        </w:rPr>
        <w:t xml:space="preserve"> </w:t>
      </w:r>
      <w:r>
        <w:t>активизирует познавательный интерес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Во-</w:t>
      </w:r>
      <w:r>
        <w:rPr>
          <w:spacing w:val="1"/>
        </w:rPr>
        <w:t xml:space="preserve"> </w:t>
      </w:r>
      <w:r>
        <w:t>вторых, это позволяет учащимся усваивать дополнительную информацию помимо</w:t>
      </w:r>
      <w:r>
        <w:rPr>
          <w:spacing w:val="-67"/>
        </w:rPr>
        <w:t xml:space="preserve"> </w:t>
      </w:r>
      <w:r>
        <w:t>основного текста. В-третьих, это развивает у учащихся способность сравнивать,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различны</w:t>
      </w:r>
      <w:r>
        <w:t>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архивными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прошлого.</w:t>
      </w:r>
    </w:p>
    <w:p w:rsidR="00D52B54" w:rsidRDefault="00693EB1">
      <w:pPr>
        <w:pStyle w:val="a3"/>
        <w:spacing w:line="360" w:lineRule="auto"/>
        <w:ind w:left="138" w:right="137" w:firstLine="707"/>
        <w:jc w:val="both"/>
      </w:pPr>
      <w:r>
        <w:t>Включение архивных документов и личных материалов служит нескольким</w:t>
      </w:r>
      <w:r>
        <w:rPr>
          <w:spacing w:val="1"/>
        </w:rPr>
        <w:t xml:space="preserve"> </w:t>
      </w:r>
      <w:r>
        <w:t xml:space="preserve">образовательным </w:t>
      </w:r>
      <w:r>
        <w:t>целям. Во-первых, это</w:t>
      </w:r>
      <w:r>
        <w:rPr>
          <w:spacing w:val="1"/>
        </w:rPr>
        <w:t xml:space="preserve"> </w:t>
      </w:r>
      <w:r>
        <w:t>активизирует познавательный интерес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Во-</w:t>
      </w:r>
      <w:r>
        <w:rPr>
          <w:spacing w:val="1"/>
        </w:rPr>
        <w:t xml:space="preserve"> </w:t>
      </w:r>
      <w:r>
        <w:t>вторых, это позволяет учащимся усваивать дополнительную информацию помимо</w:t>
      </w:r>
      <w:r>
        <w:rPr>
          <w:spacing w:val="-67"/>
        </w:rPr>
        <w:t xml:space="preserve"> </w:t>
      </w:r>
      <w:r>
        <w:t>основного текста. В-третьих, это развивает у учащихся способность сравнивать,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архивными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</w:t>
      </w:r>
      <w:r>
        <w:t>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прошлого.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4" w:firstLine="707"/>
        <w:jc w:val="both"/>
      </w:pPr>
      <w:r>
        <w:lastRenderedPageBreak/>
        <w:t>Вышеупомянутые учебники, используемые на уроках истории, включают</w:t>
      </w:r>
      <w:r>
        <w:rPr>
          <w:spacing w:val="1"/>
        </w:rPr>
        <w:t xml:space="preserve"> </w:t>
      </w:r>
      <w:r>
        <w:t>различные выдержки из документов, включая архивную информацию, мемуары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военачальников,</w:t>
      </w:r>
      <w:r>
        <w:rPr>
          <w:spacing w:val="1"/>
        </w:rPr>
        <w:t xml:space="preserve"> </w:t>
      </w:r>
      <w:r>
        <w:t>командовавших</w:t>
      </w:r>
      <w:r>
        <w:rPr>
          <w:spacing w:val="1"/>
        </w:rPr>
        <w:t xml:space="preserve"> </w:t>
      </w:r>
      <w:r>
        <w:t>фронтами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армиями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войны, а также мнения видных партийных и государственных деятелей.</w:t>
      </w:r>
      <w:r>
        <w:rPr>
          <w:spacing w:val="1"/>
        </w:rPr>
        <w:t xml:space="preserve"> </w:t>
      </w:r>
      <w:r>
        <w:t>Однако, основываясь на анализе учебного материала, можно сделать вывод, что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освещена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Н.В.</w:t>
      </w:r>
      <w:r>
        <w:rPr>
          <w:spacing w:val="-67"/>
        </w:rPr>
        <w:t xml:space="preserve"> </w:t>
      </w:r>
      <w:proofErr w:type="spellStart"/>
      <w:r>
        <w:t>Загладина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другими.</w:t>
      </w:r>
    </w:p>
    <w:p w:rsidR="00D52B54" w:rsidRDefault="00693EB1">
      <w:pPr>
        <w:pStyle w:val="a3"/>
        <w:spacing w:before="1" w:line="360" w:lineRule="auto"/>
        <w:ind w:left="138" w:right="142" w:firstLine="707"/>
        <w:jc w:val="both"/>
      </w:pPr>
      <w:r>
        <w:t>На наших уроках истории мы используем учебник под названием "История</w:t>
      </w:r>
      <w:r>
        <w:rPr>
          <w:spacing w:val="1"/>
        </w:rPr>
        <w:t xml:space="preserve"> </w:t>
      </w:r>
      <w:r>
        <w:t xml:space="preserve">России. XX век" для 10 класса под редакцией О.В. Волобуева, С.П. </w:t>
      </w:r>
      <w:proofErr w:type="spellStart"/>
      <w:r>
        <w:t>Карпачева</w:t>
      </w:r>
      <w:proofErr w:type="spellEnd"/>
      <w:r>
        <w:t>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proofErr w:type="spellStart"/>
      <w:r>
        <w:t>Клокова</w:t>
      </w:r>
      <w:proofErr w:type="spellEnd"/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период</w:t>
      </w:r>
      <w:r>
        <w:rPr>
          <w:spacing w:val="7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1914 по начало 21 века, обеспечивая всесторонний охват истории нашей страны.</w:t>
      </w:r>
      <w:r>
        <w:rPr>
          <w:spacing w:val="1"/>
        </w:rPr>
        <w:t xml:space="preserve"> </w:t>
      </w:r>
      <w:r>
        <w:t>Его содержание тщательно разработано для развития познавательных интересов</w:t>
      </w:r>
      <w:r>
        <w:rPr>
          <w:spacing w:val="1"/>
        </w:rPr>
        <w:t xml:space="preserve"> </w:t>
      </w:r>
      <w:r>
        <w:t>учащихся и включено в УМК (Единый методический комплекс) И.Л</w:t>
      </w:r>
      <w:r>
        <w:t>. Андреева и</w:t>
      </w:r>
      <w:r>
        <w:rPr>
          <w:spacing w:val="1"/>
        </w:rPr>
        <w:t xml:space="preserve"> </w:t>
      </w:r>
      <w:r>
        <w:t>О.В. Волобуева для учебной программы по истории в 10 классе. Методология,</w:t>
      </w:r>
      <w:r>
        <w:rPr>
          <w:spacing w:val="1"/>
        </w:rPr>
        <w:t xml:space="preserve"> </w:t>
      </w:r>
      <w:r>
        <w:t>используемая в этом учебнике, следует системно-</w:t>
      </w:r>
      <w:proofErr w:type="spellStart"/>
      <w:r>
        <w:t>деятельностному</w:t>
      </w:r>
      <w:proofErr w:type="spellEnd"/>
      <w:r>
        <w:t xml:space="preserve"> подходу, делая</w:t>
      </w:r>
      <w:r>
        <w:rPr>
          <w:spacing w:val="-67"/>
        </w:rPr>
        <w:t xml:space="preserve"> </w:t>
      </w:r>
      <w:r>
        <w:t>упор на развитие навыков самостоятельной работы с информацией и применения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практически</w:t>
      </w:r>
      <w:r>
        <w:t>х</w:t>
      </w:r>
      <w:r>
        <w:rPr>
          <w:spacing w:val="1"/>
        </w:rPr>
        <w:t xml:space="preserve"> </w:t>
      </w:r>
      <w:r>
        <w:t>контекстах.</w:t>
      </w:r>
    </w:p>
    <w:p w:rsidR="00D52B54" w:rsidRDefault="00693EB1">
      <w:pPr>
        <w:pStyle w:val="a3"/>
        <w:spacing w:before="2" w:line="360" w:lineRule="auto"/>
        <w:ind w:left="138" w:right="145" w:firstLine="707"/>
        <w:jc w:val="both"/>
      </w:pPr>
      <w:r>
        <w:t>Структура</w:t>
      </w:r>
      <w:r>
        <w:rPr>
          <w:spacing w:val="18"/>
        </w:rPr>
        <w:t xml:space="preserve"> </w:t>
      </w:r>
      <w:r>
        <w:t>учебника</w:t>
      </w:r>
      <w:r>
        <w:rPr>
          <w:spacing w:val="17"/>
        </w:rPr>
        <w:t xml:space="preserve"> </w:t>
      </w:r>
      <w:r>
        <w:t>состоит</w:t>
      </w:r>
      <w:r>
        <w:rPr>
          <w:spacing w:val="16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трех</w:t>
      </w:r>
      <w:r>
        <w:rPr>
          <w:spacing w:val="19"/>
        </w:rPr>
        <w:t xml:space="preserve"> </w:t>
      </w:r>
      <w:r>
        <w:t>глав,</w:t>
      </w:r>
      <w:r>
        <w:rPr>
          <w:spacing w:val="17"/>
        </w:rPr>
        <w:t xml:space="preserve"> </w:t>
      </w:r>
      <w:r>
        <w:t>начинающихся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завершающихся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Великой</w:t>
      </w:r>
      <w:r>
        <w:rPr>
          <w:spacing w:val="70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охватывающей</w:t>
      </w:r>
      <w:r>
        <w:rPr>
          <w:spacing w:val="1"/>
        </w:rPr>
        <w:t xml:space="preserve"> </w:t>
      </w:r>
      <w:r>
        <w:t>капитуляцию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главе,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посвящает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обзору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материала.</w:t>
      </w:r>
    </w:p>
    <w:p w:rsidR="00D52B54" w:rsidRDefault="00693EB1">
      <w:pPr>
        <w:pStyle w:val="a3"/>
        <w:spacing w:line="360" w:lineRule="auto"/>
        <w:ind w:left="138" w:right="142" w:firstLine="707"/>
        <w:jc w:val="both"/>
      </w:pPr>
      <w:r>
        <w:t>В параграфе 16, озаглавленном "Внешняя политика: сентябрь 1939-июнь</w:t>
      </w:r>
      <w:r>
        <w:rPr>
          <w:spacing w:val="1"/>
        </w:rPr>
        <w:t xml:space="preserve"> </w:t>
      </w:r>
      <w:r>
        <w:t>1941",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главе,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исследует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приведшие к предстоящей войне с Германией, и отношения СССР с другими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абзац,</w:t>
      </w:r>
      <w:r>
        <w:rPr>
          <w:spacing w:val="1"/>
        </w:rPr>
        <w:t xml:space="preserve"> </w:t>
      </w:r>
      <w:r>
        <w:t>параграф</w:t>
      </w:r>
      <w:r>
        <w:rPr>
          <w:spacing w:val="1"/>
        </w:rPr>
        <w:t xml:space="preserve"> </w:t>
      </w:r>
      <w:r>
        <w:t>17,</w:t>
      </w:r>
      <w:r>
        <w:rPr>
          <w:spacing w:val="1"/>
        </w:rPr>
        <w:t xml:space="preserve"> </w:t>
      </w:r>
      <w:r>
        <w:t>озаглавленный</w:t>
      </w:r>
      <w:r>
        <w:rPr>
          <w:spacing w:val="21"/>
        </w:rPr>
        <w:t xml:space="preserve"> </w:t>
      </w:r>
      <w:r>
        <w:t>"Трагическое</w:t>
      </w:r>
      <w:r>
        <w:rPr>
          <w:spacing w:val="21"/>
        </w:rPr>
        <w:t xml:space="preserve"> </w:t>
      </w:r>
      <w:r>
        <w:t>начало",</w:t>
      </w:r>
      <w:r>
        <w:rPr>
          <w:spacing w:val="22"/>
        </w:rPr>
        <w:t xml:space="preserve"> </w:t>
      </w:r>
      <w:r>
        <w:t>посвящен</w:t>
      </w:r>
      <w:r>
        <w:rPr>
          <w:spacing w:val="19"/>
        </w:rPr>
        <w:t xml:space="preserve"> </w:t>
      </w:r>
      <w:r>
        <w:t>началу</w:t>
      </w:r>
      <w:r>
        <w:rPr>
          <w:spacing w:val="16"/>
        </w:rPr>
        <w:t xml:space="preserve"> </w:t>
      </w:r>
      <w:r>
        <w:t>войны,</w:t>
      </w:r>
      <w:r>
        <w:rPr>
          <w:spacing w:val="20"/>
        </w:rPr>
        <w:t xml:space="preserve"> </w:t>
      </w:r>
      <w:r>
        <w:t>рассматривает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right="151"/>
        <w:jc w:val="both"/>
      </w:pPr>
      <w:r>
        <w:lastRenderedPageBreak/>
        <w:t>внезапность нападения Германии на СССР и первоначальные меры, принятые</w:t>
      </w:r>
      <w:r>
        <w:rPr>
          <w:spacing w:val="1"/>
        </w:rPr>
        <w:t xml:space="preserve"> </w:t>
      </w:r>
      <w:r>
        <w:t>советским</w:t>
      </w:r>
      <w:r>
        <w:rPr>
          <w:spacing w:val="-4"/>
        </w:rPr>
        <w:t xml:space="preserve"> </w:t>
      </w:r>
      <w:r>
        <w:t>правительством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сопротивления</w:t>
      </w:r>
      <w:r>
        <w:rPr>
          <w:spacing w:val="-3"/>
        </w:rPr>
        <w:t xml:space="preserve"> </w:t>
      </w:r>
      <w:r>
        <w:t>врагу.</w:t>
      </w:r>
    </w:p>
    <w:p w:rsidR="00D52B54" w:rsidRDefault="00693EB1">
      <w:pPr>
        <w:pStyle w:val="a3"/>
        <w:spacing w:line="360" w:lineRule="auto"/>
        <w:ind w:left="138" w:right="144" w:firstLine="707"/>
        <w:jc w:val="both"/>
      </w:pPr>
      <w:r>
        <w:t>Параграф 18, озаглавленный "Радикальный поворотный момент", посвящен</w:t>
      </w:r>
      <w:r>
        <w:rPr>
          <w:spacing w:val="1"/>
        </w:rPr>
        <w:t xml:space="preserve"> </w:t>
      </w:r>
      <w:r>
        <w:t>началу Сталинградской</w:t>
      </w:r>
      <w:r>
        <w:rPr>
          <w:spacing w:val="1"/>
        </w:rPr>
        <w:t xml:space="preserve"> </w:t>
      </w:r>
      <w:r>
        <w:t>битвы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антигитлеровско</w:t>
      </w:r>
      <w:r>
        <w:t>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также исследуется деятельность партизанских и подпольных движений, а также</w:t>
      </w:r>
      <w:r>
        <w:rPr>
          <w:spacing w:val="1"/>
        </w:rPr>
        <w:t xml:space="preserve"> </w:t>
      </w:r>
      <w:r>
        <w:t xml:space="preserve">внедрение нацистского "Нового порядка" на оккупированных территориях. </w:t>
      </w:r>
      <w:proofErr w:type="gramStart"/>
      <w:r>
        <w:t>Кроме</w:t>
      </w:r>
      <w:r>
        <w:rPr>
          <w:spacing w:val="-6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перекрестную</w:t>
      </w:r>
      <w:r>
        <w:rPr>
          <w:spacing w:val="1"/>
        </w:rPr>
        <w:t xml:space="preserve"> </w:t>
      </w:r>
      <w:r>
        <w:t>ссылку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исследованием</w:t>
      </w:r>
      <w:r>
        <w:rPr>
          <w:spacing w:val="1"/>
        </w:rPr>
        <w:t xml:space="preserve"> </w:t>
      </w:r>
      <w:r>
        <w:t>параграфов</w:t>
      </w:r>
      <w:r>
        <w:rPr>
          <w:spacing w:val="1"/>
        </w:rPr>
        <w:t xml:space="preserve"> </w:t>
      </w:r>
      <w:r>
        <w:t>19-20, озаглавленным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 война: по обе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фронта",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проливает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проложили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радикальным</w:t>
      </w:r>
      <w:r>
        <w:rPr>
          <w:spacing w:val="1"/>
        </w:rPr>
        <w:t xml:space="preserve"> </w:t>
      </w:r>
      <w:r>
        <w:t>переменам,</w:t>
      </w:r>
      <w:r>
        <w:rPr>
          <w:spacing w:val="-2"/>
        </w:rPr>
        <w:t xml:space="preserve"> </w:t>
      </w:r>
      <w:r>
        <w:t>особенно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 преодоления трудностей.</w:t>
      </w:r>
      <w:proofErr w:type="gramEnd"/>
    </w:p>
    <w:p w:rsidR="00D52B54" w:rsidRDefault="00693EB1">
      <w:pPr>
        <w:pStyle w:val="a3"/>
        <w:spacing w:line="360" w:lineRule="auto"/>
        <w:ind w:left="138" w:right="147" w:firstLine="707"/>
        <w:jc w:val="both"/>
      </w:pPr>
      <w:r>
        <w:t>Параграф 18, озаглавленный "Радикальный поворотный момент", посвящен</w:t>
      </w:r>
      <w:r>
        <w:rPr>
          <w:spacing w:val="1"/>
        </w:rPr>
        <w:t xml:space="preserve"> </w:t>
      </w:r>
      <w:r>
        <w:t>началу Сталинградской</w:t>
      </w:r>
      <w:r>
        <w:rPr>
          <w:spacing w:val="1"/>
        </w:rPr>
        <w:t xml:space="preserve"> </w:t>
      </w:r>
      <w:r>
        <w:t>битвы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также исследуется деятельность партизанских и подпольных движений, а также</w:t>
      </w:r>
      <w:r>
        <w:rPr>
          <w:spacing w:val="1"/>
        </w:rPr>
        <w:t xml:space="preserve"> </w:t>
      </w:r>
      <w:r>
        <w:t>внедрение нацистского "Нового порядка"</w:t>
      </w:r>
      <w:r>
        <w:t xml:space="preserve"> на оккупированных территориях. </w:t>
      </w:r>
      <w:proofErr w:type="gramStart"/>
      <w:r>
        <w:t>Кроме</w:t>
      </w:r>
      <w:r>
        <w:rPr>
          <w:spacing w:val="-6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перекрестную</w:t>
      </w:r>
      <w:r>
        <w:rPr>
          <w:spacing w:val="1"/>
        </w:rPr>
        <w:t xml:space="preserve"> </w:t>
      </w:r>
      <w:r>
        <w:t>ссылку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исследованием</w:t>
      </w:r>
      <w:r>
        <w:rPr>
          <w:spacing w:val="1"/>
        </w:rPr>
        <w:t xml:space="preserve"> </w:t>
      </w:r>
      <w:r>
        <w:t>параграфов</w:t>
      </w:r>
      <w:r>
        <w:rPr>
          <w:spacing w:val="1"/>
        </w:rPr>
        <w:t xml:space="preserve"> </w:t>
      </w:r>
      <w:r>
        <w:t>19-20, озаглавленным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 война: по обе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фронта",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проливает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t>циально-экономические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проложили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радикальным</w:t>
      </w:r>
      <w:r>
        <w:rPr>
          <w:spacing w:val="1"/>
        </w:rPr>
        <w:t xml:space="preserve"> </w:t>
      </w:r>
      <w:r>
        <w:t>переменам,</w:t>
      </w:r>
      <w:r>
        <w:rPr>
          <w:spacing w:val="-2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 преодоления трудностей.</w:t>
      </w:r>
      <w:proofErr w:type="gramEnd"/>
    </w:p>
    <w:p w:rsidR="00D52B54" w:rsidRDefault="00693EB1">
      <w:pPr>
        <w:pStyle w:val="a3"/>
        <w:spacing w:line="360" w:lineRule="auto"/>
        <w:ind w:left="138" w:right="140" w:firstLine="707"/>
        <w:jc w:val="both"/>
      </w:pPr>
      <w:r>
        <w:t>Параграф</w:t>
      </w:r>
      <w:r>
        <w:rPr>
          <w:spacing w:val="1"/>
        </w:rPr>
        <w:t xml:space="preserve"> </w:t>
      </w:r>
      <w:r>
        <w:t>21,</w:t>
      </w:r>
      <w:r>
        <w:rPr>
          <w:spacing w:val="1"/>
        </w:rPr>
        <w:t xml:space="preserve"> </w:t>
      </w:r>
      <w:r>
        <w:t>озаглавленный</w:t>
      </w:r>
      <w:r>
        <w:rPr>
          <w:spacing w:val="1"/>
        </w:rPr>
        <w:t xml:space="preserve"> </w:t>
      </w:r>
      <w:r>
        <w:t>"1944: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изгнания</w:t>
      </w:r>
      <w:r>
        <w:rPr>
          <w:spacing w:val="1"/>
        </w:rPr>
        <w:t xml:space="preserve"> </w:t>
      </w:r>
      <w:r>
        <w:t>врага",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студентов к изучению материала учебника на страницах 186-193, охватыв</w:t>
      </w:r>
      <w:r>
        <w:t>ающего</w:t>
      </w:r>
      <w:r>
        <w:rPr>
          <w:spacing w:val="1"/>
        </w:rPr>
        <w:t xml:space="preserve"> </w:t>
      </w:r>
      <w:r>
        <w:t>такие понятия, как "Операция "Багратион" "Концерт", "Война на рельсах" и "Крах</w:t>
      </w:r>
      <w:r>
        <w:rPr>
          <w:spacing w:val="-67"/>
        </w:rPr>
        <w:t xml:space="preserve"> </w:t>
      </w:r>
      <w:r>
        <w:t>"Нового</w:t>
      </w:r>
      <w:r>
        <w:rPr>
          <w:spacing w:val="1"/>
        </w:rPr>
        <w:t xml:space="preserve"> </w:t>
      </w:r>
      <w:r>
        <w:t>порядка"".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тыла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фронта, включая замечательные достижения стахановского движения. Наконец, в</w:t>
      </w:r>
      <w:r>
        <w:rPr>
          <w:spacing w:val="1"/>
        </w:rPr>
        <w:t xml:space="preserve"> </w:t>
      </w:r>
      <w:r>
        <w:t>параграфе 22, озаглавленном "Год победы: капитуляция Германии и Японии",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Крамского</w:t>
      </w:r>
      <w:r>
        <w:rPr>
          <w:spacing w:val="1"/>
        </w:rPr>
        <w:t xml:space="preserve"> </w:t>
      </w:r>
      <w:r>
        <w:t>(Ялта)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Потсдама</w:t>
      </w:r>
      <w:r>
        <w:rPr>
          <w:spacing w:val="1"/>
        </w:rPr>
        <w:t xml:space="preserve"> </w:t>
      </w:r>
      <w:r>
        <w:t>(Берлин)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 державами, дается краткий обзор итогов войны и цены, заплаченной за</w:t>
      </w:r>
      <w:r>
        <w:rPr>
          <w:spacing w:val="1"/>
        </w:rPr>
        <w:t xml:space="preserve"> </w:t>
      </w:r>
      <w:r>
        <w:t>победу.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2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17-м</w:t>
      </w:r>
      <w:r>
        <w:rPr>
          <w:spacing w:val="1"/>
        </w:rPr>
        <w:t xml:space="preserve"> </w:t>
      </w:r>
      <w:r>
        <w:t>параг</w:t>
      </w:r>
      <w:r>
        <w:t>рафе,</w:t>
      </w:r>
      <w:r>
        <w:rPr>
          <w:spacing w:val="1"/>
        </w:rPr>
        <w:t xml:space="preserve"> </w:t>
      </w:r>
      <w:r>
        <w:t>озаглавленном</w:t>
      </w:r>
      <w:r>
        <w:rPr>
          <w:spacing w:val="1"/>
        </w:rPr>
        <w:t xml:space="preserve"> </w:t>
      </w:r>
      <w:r>
        <w:t>"Трагическое</w:t>
      </w:r>
      <w:r>
        <w:rPr>
          <w:spacing w:val="1"/>
        </w:rPr>
        <w:t xml:space="preserve"> </w:t>
      </w:r>
      <w:r>
        <w:t>начало",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"Красноярский</w:t>
      </w:r>
      <w:r>
        <w:rPr>
          <w:spacing w:val="1"/>
        </w:rPr>
        <w:t xml:space="preserve"> </w:t>
      </w:r>
      <w:r>
        <w:t>рабочий"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 xml:space="preserve">времени для сравнения. В частности, выпуски N 145 и 146 от 22 и 23 </w:t>
      </w:r>
      <w:r>
        <w:t>июня 1941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"Работы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таблицами",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изучить эти исторические источники, чтобы убедиться в подлинном удивлении,</w:t>
      </w:r>
      <w:r>
        <w:rPr>
          <w:spacing w:val="1"/>
        </w:rPr>
        <w:t xml:space="preserve"> </w:t>
      </w:r>
      <w:r>
        <w:t>испытанном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руководством,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немецкие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начали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наступление.</w:t>
      </w:r>
    </w:p>
    <w:p w:rsidR="00D52B54" w:rsidRDefault="00693EB1">
      <w:pPr>
        <w:pStyle w:val="a3"/>
        <w:spacing w:before="1" w:line="360" w:lineRule="auto"/>
        <w:ind w:left="138" w:right="147" w:firstLine="707"/>
        <w:jc w:val="both"/>
      </w:pPr>
      <w:r>
        <w:t>Чтобы эффективно использовать технику "Работы с таблицами" и достичь</w:t>
      </w:r>
      <w:r>
        <w:rPr>
          <w:spacing w:val="1"/>
        </w:rPr>
        <w:t xml:space="preserve"> </w:t>
      </w:r>
      <w:r>
        <w:t>желаемой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серию</w:t>
      </w:r>
      <w:r>
        <w:rPr>
          <w:spacing w:val="-2"/>
        </w:rPr>
        <w:t xml:space="preserve"> </w:t>
      </w:r>
      <w:r>
        <w:t>заданий в</w:t>
      </w:r>
      <w:r>
        <w:rPr>
          <w:spacing w:val="-2"/>
        </w:rPr>
        <w:t xml:space="preserve"> </w:t>
      </w:r>
      <w:r>
        <w:t>структурированной форме,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числе:</w:t>
      </w:r>
    </w:p>
    <w:p w:rsidR="00D52B54" w:rsidRDefault="00D52B54">
      <w:pPr>
        <w:pStyle w:val="a3"/>
        <w:rPr>
          <w:sz w:val="42"/>
        </w:rPr>
      </w:pPr>
    </w:p>
    <w:p w:rsidR="00D52B54" w:rsidRDefault="00693EB1">
      <w:pPr>
        <w:pStyle w:val="a3"/>
        <w:spacing w:before="1" w:line="362" w:lineRule="auto"/>
        <w:ind w:left="138" w:right="148" w:firstLine="707"/>
        <w:jc w:val="both"/>
      </w:pPr>
      <w:r>
        <w:t>Выявление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</w:t>
      </w:r>
      <w:proofErr w:type="gramEnd"/>
      <w:r>
        <w:t>емах,</w:t>
      </w:r>
      <w:r>
        <w:rPr>
          <w:spacing w:val="1"/>
        </w:rPr>
        <w:t xml:space="preserve"> </w:t>
      </w:r>
      <w:r>
        <w:t>о</w:t>
      </w:r>
      <w:r>
        <w:t>свещаемых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выпусках газеты,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влияния</w:t>
      </w:r>
      <w:r>
        <w:rPr>
          <w:spacing w:val="-1"/>
        </w:rPr>
        <w:t xml:space="preserve"> </w:t>
      </w:r>
      <w:r>
        <w:t>на повседневную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обычных людей.</w:t>
      </w:r>
    </w:p>
    <w:p w:rsidR="00D52B54" w:rsidRDefault="00693EB1">
      <w:pPr>
        <w:pStyle w:val="a3"/>
        <w:spacing w:line="360" w:lineRule="auto"/>
        <w:ind w:left="138" w:right="150" w:firstLine="707"/>
        <w:jc w:val="both"/>
      </w:pPr>
      <w:r>
        <w:t>Формулирую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масштабов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началом</w:t>
      </w:r>
      <w:r>
        <w:rPr>
          <w:spacing w:val="-1"/>
        </w:rPr>
        <w:t xml:space="preserve"> </w:t>
      </w:r>
      <w:r>
        <w:t>войны.</w:t>
      </w:r>
    </w:p>
    <w:p w:rsidR="00D52B54" w:rsidRDefault="00693EB1">
      <w:pPr>
        <w:pStyle w:val="a3"/>
        <w:spacing w:line="360" w:lineRule="auto"/>
        <w:ind w:left="138" w:right="142" w:firstLine="707"/>
        <w:jc w:val="both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газетами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индивидуально, так и в парах, обмениваясь мнениями о </w:t>
      </w:r>
      <w:proofErr w:type="gramStart"/>
      <w:r>
        <w:t>прочитанном</w:t>
      </w:r>
      <w:proofErr w:type="gramEnd"/>
      <w:r>
        <w:t>. Совместная</w:t>
      </w:r>
      <w:r>
        <w:rPr>
          <w:spacing w:val="-67"/>
        </w:rPr>
        <w:t xml:space="preserve"> </w:t>
      </w:r>
      <w:r>
        <w:t>работа выявляет отличительные характеристики изучаемых объектов и разъясняет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"существенных"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формулировать критерии. Заполняя таб</w:t>
      </w:r>
      <w:r>
        <w:t>лицу и подводя итоги, учащиеся должны</w:t>
      </w:r>
      <w:r>
        <w:rPr>
          <w:spacing w:val="1"/>
        </w:rPr>
        <w:t xml:space="preserve"> </w:t>
      </w:r>
      <w:r>
        <w:t>убедиться, что сравнение помогло им выявить что-то важное и новое. Только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работа приобретает</w:t>
      </w:r>
      <w:r>
        <w:rPr>
          <w:spacing w:val="-1"/>
        </w:rPr>
        <w:t xml:space="preserve"> </w:t>
      </w:r>
      <w:r>
        <w:t>смысл.</w:t>
      </w:r>
    </w:p>
    <w:p w:rsidR="00D52B54" w:rsidRDefault="00693EB1">
      <w:pPr>
        <w:pStyle w:val="a3"/>
        <w:spacing w:line="360" w:lineRule="auto"/>
        <w:ind w:left="138" w:right="140" w:firstLine="707"/>
        <w:jc w:val="both"/>
      </w:pPr>
      <w:r>
        <w:t>В результате этого упражнения учащиеся могут заметить, что 22 июня 1941</w:t>
      </w:r>
      <w:r>
        <w:rPr>
          <w:spacing w:val="1"/>
        </w:rPr>
        <w:t xml:space="preserve"> </w:t>
      </w:r>
      <w:r>
        <w:t>года в газете был</w:t>
      </w:r>
      <w:r>
        <w:t>и опубликованы статьи о начале сенокоса на минусинских лугах,</w:t>
      </w:r>
      <w:r>
        <w:rPr>
          <w:spacing w:val="-67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курортах</w:t>
      </w:r>
      <w:r>
        <w:rPr>
          <w:spacing w:val="1"/>
        </w:rPr>
        <w:t xml:space="preserve"> </w:t>
      </w:r>
      <w:proofErr w:type="spellStart"/>
      <w:r>
        <w:t>Учум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Шира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Тагарское</w:t>
      </w:r>
      <w:proofErr w:type="spellEnd"/>
      <w:r>
        <w:t>, а также информация о прощальном турне львовского джаз-</w:t>
      </w:r>
      <w:proofErr w:type="spellStart"/>
      <w:r>
        <w:t>бэнда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Красноярске.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"</w:t>
      </w:r>
      <w:proofErr w:type="spellStart"/>
      <w:r>
        <w:t>Красраб</w:t>
      </w:r>
      <w:proofErr w:type="spellEnd"/>
      <w:r>
        <w:t>"</w:t>
      </w:r>
      <w:r>
        <w:rPr>
          <w:spacing w:val="1"/>
        </w:rPr>
        <w:t xml:space="preserve"> </w:t>
      </w:r>
      <w:r>
        <w:t>опубликовала</w:t>
      </w:r>
      <w:r>
        <w:rPr>
          <w:spacing w:val="1"/>
        </w:rPr>
        <w:t xml:space="preserve"> </w:t>
      </w:r>
      <w:r>
        <w:t>лозунг</w:t>
      </w:r>
      <w:r>
        <w:rPr>
          <w:spacing w:val="1"/>
        </w:rPr>
        <w:t xml:space="preserve"> </w:t>
      </w:r>
      <w:r>
        <w:t>"Наше</w:t>
      </w:r>
      <w:r>
        <w:rPr>
          <w:spacing w:val="70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правое.</w:t>
      </w:r>
      <w:r>
        <w:rPr>
          <w:spacing w:val="1"/>
        </w:rPr>
        <w:t xml:space="preserve"> </w:t>
      </w:r>
      <w:r>
        <w:t>Враг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повержен.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нами".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редакцию</w:t>
      </w:r>
      <w:r>
        <w:rPr>
          <w:spacing w:val="1"/>
        </w:rPr>
        <w:t xml:space="preserve"> </w:t>
      </w:r>
      <w:r>
        <w:t>наводнили</w:t>
      </w:r>
      <w:r>
        <w:rPr>
          <w:spacing w:val="-1"/>
        </w:rPr>
        <w:t xml:space="preserve"> </w:t>
      </w:r>
      <w:r>
        <w:t>тысячи заявлений</w:t>
      </w:r>
      <w:r>
        <w:rPr>
          <w:spacing w:val="-4"/>
        </w:rPr>
        <w:t xml:space="preserve"> </w:t>
      </w:r>
      <w:r>
        <w:t>о добровольном</w:t>
      </w:r>
      <w:r>
        <w:rPr>
          <w:spacing w:val="-1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Красную</w:t>
      </w:r>
      <w:r>
        <w:rPr>
          <w:spacing w:val="-2"/>
        </w:rPr>
        <w:t xml:space="preserve"> </w:t>
      </w:r>
      <w:r>
        <w:t>Армию.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7" w:firstLine="707"/>
        <w:jc w:val="both"/>
      </w:pPr>
      <w:r>
        <w:lastRenderedPageBreak/>
        <w:t>Переходя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18-му</w:t>
      </w:r>
      <w:r>
        <w:rPr>
          <w:spacing w:val="1"/>
        </w:rPr>
        <w:t xml:space="preserve"> </w:t>
      </w:r>
      <w:r>
        <w:t>параграфу,</w:t>
      </w:r>
      <w:r>
        <w:rPr>
          <w:spacing w:val="1"/>
        </w:rPr>
        <w:t xml:space="preserve"> </w:t>
      </w:r>
      <w:r>
        <w:t>озаглавленному</w:t>
      </w:r>
      <w:r>
        <w:rPr>
          <w:spacing w:val="1"/>
        </w:rPr>
        <w:t xml:space="preserve"> </w:t>
      </w:r>
      <w:r>
        <w:t>"Радикальный</w:t>
      </w:r>
      <w:r>
        <w:rPr>
          <w:spacing w:val="1"/>
        </w:rPr>
        <w:t xml:space="preserve"> </w:t>
      </w:r>
      <w:r>
        <w:t>перелом"</w:t>
      </w:r>
      <w:r>
        <w:t>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"Красное</w:t>
      </w:r>
      <w:r>
        <w:rPr>
          <w:spacing w:val="1"/>
        </w:rPr>
        <w:t xml:space="preserve"> </w:t>
      </w:r>
      <w:r>
        <w:t>знамя</w:t>
      </w:r>
      <w:r>
        <w:rPr>
          <w:spacing w:val="70"/>
        </w:rPr>
        <w:t xml:space="preserve"> </w:t>
      </w:r>
      <w:r>
        <w:t>(</w:t>
      </w:r>
      <w:proofErr w:type="spellStart"/>
      <w:r>
        <w:t>Абанский</w:t>
      </w:r>
      <w:proofErr w:type="spellEnd"/>
      <w:r>
        <w:rPr>
          <w:spacing w:val="1"/>
        </w:rPr>
        <w:t xml:space="preserve"> </w:t>
      </w:r>
      <w:r>
        <w:t>район)". Здесь студентам предлагается оценить содержание источника, используя</w:t>
      </w:r>
      <w:r>
        <w:rPr>
          <w:spacing w:val="1"/>
        </w:rPr>
        <w:t xml:space="preserve"> </w:t>
      </w:r>
      <w:r>
        <w:t>технику "Оценки текста", работая в парах. Вместо того</w:t>
      </w:r>
      <w:proofErr w:type="gramStart"/>
      <w:r>
        <w:t>,</w:t>
      </w:r>
      <w:proofErr w:type="gramEnd"/>
      <w:r>
        <w:t xml:space="preserve"> чтобы читать текст абзац</w:t>
      </w:r>
      <w:r>
        <w:rPr>
          <w:spacing w:val="1"/>
        </w:rPr>
        <w:t xml:space="preserve"> </w:t>
      </w:r>
      <w:r>
        <w:t>за абзацем, они оценивают его содержание, изучая его в течение определенного</w:t>
      </w:r>
      <w:r>
        <w:rPr>
          <w:spacing w:val="1"/>
        </w:rPr>
        <w:t xml:space="preserve"> </w:t>
      </w:r>
      <w:r>
        <w:t>периода.</w:t>
      </w:r>
      <w:r>
        <w:rPr>
          <w:spacing w:val="-2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всей группой</w:t>
      </w:r>
      <w:r>
        <w:rPr>
          <w:spacing w:val="-1"/>
        </w:rPr>
        <w:t xml:space="preserve"> </w:t>
      </w:r>
      <w:r>
        <w:t>отвечают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 вопросы:</w:t>
      </w:r>
    </w:p>
    <w:p w:rsidR="00D52B54" w:rsidRDefault="00D52B54">
      <w:pPr>
        <w:pStyle w:val="a3"/>
        <w:rPr>
          <w:sz w:val="42"/>
        </w:rPr>
      </w:pP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0"/>
        <w:ind w:left="1554" w:hanging="709"/>
        <w:rPr>
          <w:rFonts w:ascii="Symbol" w:hAnsi="Symbol"/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62"/>
        <w:ind w:left="1554" w:hanging="709"/>
        <w:rPr>
          <w:rFonts w:ascii="Symbol" w:hAnsi="Symbol"/>
          <w:sz w:val="28"/>
        </w:rPr>
      </w:pPr>
      <w:r>
        <w:rPr>
          <w:sz w:val="28"/>
        </w:rPr>
        <w:t>Какие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обсуждаются?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59"/>
        <w:ind w:left="1554" w:hanging="709"/>
        <w:rPr>
          <w:rFonts w:ascii="Symbol" w:hAnsi="Symbol"/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упоминаются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ind w:left="1554" w:hanging="709"/>
        <w:rPr>
          <w:rFonts w:ascii="Symbol" w:hAnsi="Symbol"/>
          <w:sz w:val="28"/>
        </w:rPr>
      </w:pPr>
      <w:r>
        <w:rPr>
          <w:sz w:val="28"/>
        </w:rPr>
        <w:t>Почему</w:t>
      </w:r>
      <w:r>
        <w:rPr>
          <w:spacing w:val="-5"/>
          <w:sz w:val="28"/>
        </w:rPr>
        <w:t xml:space="preserve"> </w:t>
      </w:r>
      <w:r>
        <w:rPr>
          <w:sz w:val="28"/>
        </w:rPr>
        <w:t>упомянуты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страны?</w:t>
      </w:r>
    </w:p>
    <w:p w:rsidR="00D52B54" w:rsidRDefault="00693EB1">
      <w:pPr>
        <w:pStyle w:val="a3"/>
        <w:spacing w:before="161" w:line="360" w:lineRule="auto"/>
        <w:ind w:left="138" w:right="150" w:firstLine="707"/>
        <w:jc w:val="both"/>
      </w:pPr>
      <w:r>
        <w:t>Какие</w:t>
      </w:r>
      <w:r>
        <w:rPr>
          <w:spacing w:val="65"/>
        </w:rPr>
        <w:t xml:space="preserve"> </w:t>
      </w:r>
      <w:r>
        <w:t>имена</w:t>
      </w:r>
      <w:r>
        <w:rPr>
          <w:spacing w:val="68"/>
        </w:rPr>
        <w:t xml:space="preserve"> </w:t>
      </w:r>
      <w:r>
        <w:t>чаще</w:t>
      </w:r>
      <w:r>
        <w:rPr>
          <w:spacing w:val="65"/>
        </w:rPr>
        <w:t xml:space="preserve"> </w:t>
      </w:r>
      <w:r>
        <w:t>всего</w:t>
      </w:r>
      <w:r>
        <w:rPr>
          <w:spacing w:val="69"/>
        </w:rPr>
        <w:t xml:space="preserve"> </w:t>
      </w:r>
      <w:r>
        <w:t>встречаются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статье,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какие</w:t>
      </w:r>
      <w:r>
        <w:rPr>
          <w:spacing w:val="65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t>них</w:t>
      </w:r>
      <w:r>
        <w:rPr>
          <w:spacing w:val="68"/>
        </w:rPr>
        <w:t xml:space="preserve"> </w:t>
      </w:r>
      <w:r>
        <w:t>вам</w:t>
      </w:r>
      <w:r>
        <w:rPr>
          <w:spacing w:val="67"/>
        </w:rPr>
        <w:t xml:space="preserve"> </w:t>
      </w:r>
      <w:r>
        <w:t>уже</w:t>
      </w:r>
      <w:r>
        <w:rPr>
          <w:spacing w:val="-67"/>
        </w:rPr>
        <w:t xml:space="preserve"> </w:t>
      </w:r>
      <w:r>
        <w:t>знакомы?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t>Используя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"оценки</w:t>
      </w:r>
      <w:r>
        <w:rPr>
          <w:spacing w:val="1"/>
        </w:rPr>
        <w:t xml:space="preserve"> </w:t>
      </w:r>
      <w:r>
        <w:t>текста",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потерях,</w:t>
      </w:r>
      <w:r>
        <w:rPr>
          <w:spacing w:val="1"/>
        </w:rPr>
        <w:t xml:space="preserve"> </w:t>
      </w:r>
      <w:r>
        <w:t>понесенных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армией,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неподготовленности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суровому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климату.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зверствах,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немецкими</w:t>
      </w:r>
      <w:r>
        <w:rPr>
          <w:spacing w:val="1"/>
        </w:rPr>
        <w:t xml:space="preserve"> </w:t>
      </w:r>
      <w:r>
        <w:t>оккупантами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территориях,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плохом обращении с поляками и их землями. Эти находки ясно демонстрируют</w:t>
      </w:r>
      <w:r>
        <w:rPr>
          <w:spacing w:val="1"/>
        </w:rPr>
        <w:t xml:space="preserve"> </w:t>
      </w:r>
      <w:r>
        <w:t>серьезное намерение Германии осуществить глобальное перераспределение и их</w:t>
      </w:r>
      <w:r>
        <w:rPr>
          <w:spacing w:val="1"/>
        </w:rPr>
        <w:t xml:space="preserve"> </w:t>
      </w:r>
      <w:r>
        <w:t>первоначальную уверенность в своих силах. Однако единство всего российского</w:t>
      </w:r>
      <w:r>
        <w:rPr>
          <w:spacing w:val="1"/>
        </w:rPr>
        <w:t xml:space="preserve"> </w:t>
      </w:r>
      <w:r>
        <w:t>народа и его непоколебимая решимость добиться победы любой ценой помогли</w:t>
      </w:r>
      <w:r>
        <w:rPr>
          <w:spacing w:val="1"/>
        </w:rPr>
        <w:t xml:space="preserve"> </w:t>
      </w:r>
      <w:r>
        <w:t>переломить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настрое</w:t>
      </w:r>
      <w:r>
        <w:t>ние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названием</w:t>
      </w:r>
      <w:r>
        <w:rPr>
          <w:spacing w:val="57"/>
        </w:rPr>
        <w:t xml:space="preserve"> </w:t>
      </w:r>
      <w:r>
        <w:t>"Работники</w:t>
      </w:r>
      <w:r>
        <w:rPr>
          <w:spacing w:val="59"/>
        </w:rPr>
        <w:t xml:space="preserve"> </w:t>
      </w:r>
      <w:r>
        <w:t>совхоза</w:t>
      </w:r>
      <w:r>
        <w:rPr>
          <w:spacing w:val="58"/>
        </w:rPr>
        <w:t xml:space="preserve"> </w:t>
      </w:r>
      <w:r>
        <w:t>присоединяются</w:t>
      </w:r>
      <w:r>
        <w:rPr>
          <w:spacing w:val="57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социальному</w:t>
      </w:r>
      <w:r>
        <w:rPr>
          <w:spacing w:val="57"/>
        </w:rPr>
        <w:t xml:space="preserve"> </w:t>
      </w:r>
      <w:r>
        <w:t>соревнованию",</w:t>
      </w:r>
      <w:r>
        <w:rPr>
          <w:spacing w:val="-68"/>
        </w:rPr>
        <w:t xml:space="preserve"> </w:t>
      </w:r>
      <w:r>
        <w:t xml:space="preserve">где работники </w:t>
      </w:r>
      <w:proofErr w:type="spellStart"/>
      <w:r>
        <w:t>Абанской</w:t>
      </w:r>
      <w:proofErr w:type="spellEnd"/>
      <w:r>
        <w:t xml:space="preserve"> мясокомбината берут на себя конкретные обязательства,</w:t>
      </w:r>
      <w:r>
        <w:rPr>
          <w:spacing w:val="1"/>
        </w:rPr>
        <w:t xml:space="preserve"> </w:t>
      </w:r>
      <w:r>
        <w:t>направленные на повышение производительности труда и укрепление могу</w:t>
      </w:r>
      <w:r>
        <w:t>щества</w:t>
      </w:r>
      <w:r>
        <w:rPr>
          <w:spacing w:val="-6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родины.</w:t>
      </w:r>
    </w:p>
    <w:p w:rsidR="00D52B54" w:rsidRDefault="00693EB1">
      <w:pPr>
        <w:pStyle w:val="a3"/>
        <w:ind w:left="846"/>
        <w:jc w:val="both"/>
      </w:pPr>
      <w:r>
        <w:t>19-20</w:t>
      </w:r>
      <w:r>
        <w:rPr>
          <w:spacing w:val="-2"/>
        </w:rPr>
        <w:t xml:space="preserve"> </w:t>
      </w:r>
      <w:r>
        <w:t>параграф</w:t>
      </w:r>
      <w:r>
        <w:rPr>
          <w:spacing w:val="-2"/>
        </w:rPr>
        <w:t xml:space="preserve"> </w:t>
      </w:r>
      <w:r>
        <w:t>«Человек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война: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фронта»</w:t>
      </w:r>
    </w:p>
    <w:p w:rsidR="00D52B54" w:rsidRDefault="00693EB1">
      <w:pPr>
        <w:pStyle w:val="a3"/>
        <w:spacing w:before="161"/>
        <w:ind w:left="138" w:firstLine="707"/>
        <w:jc w:val="both"/>
      </w:pPr>
      <w:r>
        <w:t>В</w:t>
      </w:r>
      <w:r>
        <w:rPr>
          <w:spacing w:val="83"/>
        </w:rPr>
        <w:t xml:space="preserve"> </w:t>
      </w:r>
      <w:r>
        <w:t>этом</w:t>
      </w:r>
      <w:r>
        <w:rPr>
          <w:spacing w:val="85"/>
        </w:rPr>
        <w:t xml:space="preserve"> </w:t>
      </w:r>
      <w:r>
        <w:t>контексте</w:t>
      </w:r>
      <w:r>
        <w:rPr>
          <w:spacing w:val="84"/>
        </w:rPr>
        <w:t xml:space="preserve"> </w:t>
      </w:r>
      <w:r>
        <w:t>учитель</w:t>
      </w:r>
      <w:r>
        <w:rPr>
          <w:spacing w:val="83"/>
        </w:rPr>
        <w:t xml:space="preserve"> </w:t>
      </w:r>
      <w:r>
        <w:t>может</w:t>
      </w:r>
      <w:r>
        <w:rPr>
          <w:spacing w:val="84"/>
        </w:rPr>
        <w:t xml:space="preserve"> </w:t>
      </w:r>
      <w:r>
        <w:t>привлекать</w:t>
      </w:r>
      <w:r>
        <w:rPr>
          <w:spacing w:val="84"/>
        </w:rPr>
        <w:t xml:space="preserve"> </w:t>
      </w:r>
      <w:r>
        <w:t>студентов</w:t>
      </w:r>
      <w:r>
        <w:rPr>
          <w:spacing w:val="84"/>
        </w:rPr>
        <w:t xml:space="preserve"> </w:t>
      </w:r>
      <w:r>
        <w:t>к</w:t>
      </w:r>
      <w:r>
        <w:rPr>
          <w:spacing w:val="85"/>
        </w:rPr>
        <w:t xml:space="preserve"> </w:t>
      </w:r>
      <w:r>
        <w:t>подготовке</w:t>
      </w:r>
      <w:r>
        <w:rPr>
          <w:spacing w:val="84"/>
        </w:rPr>
        <w:t xml:space="preserve"> </w:t>
      </w:r>
      <w:r>
        <w:t>и</w:t>
      </w:r>
    </w:p>
    <w:p w:rsidR="00D52B54" w:rsidRDefault="00693EB1">
      <w:pPr>
        <w:pStyle w:val="a3"/>
        <w:spacing w:before="4" w:line="480" w:lineRule="atLeast"/>
        <w:ind w:left="138" w:right="148"/>
        <w:jc w:val="both"/>
      </w:pPr>
      <w:r>
        <w:t>представлению мини-проектов. Работая в группах, студенты сосредотачиваются</w:t>
      </w:r>
      <w:r>
        <w:rPr>
          <w:spacing w:val="1"/>
        </w:rPr>
        <w:t xml:space="preserve"> </w:t>
      </w:r>
      <w:r>
        <w:t>на</w:t>
      </w:r>
      <w:r>
        <w:rPr>
          <w:spacing w:val="123"/>
        </w:rPr>
        <w:t xml:space="preserve"> </w:t>
      </w:r>
      <w:r>
        <w:t>изучении</w:t>
      </w:r>
      <w:r>
        <w:rPr>
          <w:spacing w:val="124"/>
        </w:rPr>
        <w:t xml:space="preserve"> </w:t>
      </w:r>
      <w:r>
        <w:t>конкретного</w:t>
      </w:r>
      <w:r>
        <w:rPr>
          <w:spacing w:val="126"/>
        </w:rPr>
        <w:t xml:space="preserve"> </w:t>
      </w:r>
      <w:r>
        <w:t>аспекта</w:t>
      </w:r>
      <w:r>
        <w:rPr>
          <w:spacing w:val="124"/>
        </w:rPr>
        <w:t xml:space="preserve"> </w:t>
      </w:r>
      <w:r>
        <w:t>жизни</w:t>
      </w:r>
      <w:r>
        <w:rPr>
          <w:spacing w:val="126"/>
        </w:rPr>
        <w:t xml:space="preserve"> </w:t>
      </w:r>
      <w:r>
        <w:t>населения</w:t>
      </w:r>
      <w:r>
        <w:rPr>
          <w:spacing w:val="126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то</w:t>
      </w:r>
      <w:r>
        <w:rPr>
          <w:spacing w:val="127"/>
        </w:rPr>
        <w:t xml:space="preserve"> </w:t>
      </w:r>
      <w:r>
        <w:t>время,</w:t>
      </w:r>
      <w:r>
        <w:rPr>
          <w:spacing w:val="125"/>
        </w:rPr>
        <w:t xml:space="preserve"> </w:t>
      </w:r>
      <w:r>
        <w:t>используя</w:t>
      </w:r>
    </w:p>
    <w:p w:rsidR="00D52B54" w:rsidRDefault="00D52B54">
      <w:pPr>
        <w:spacing w:line="480" w:lineRule="atLeast"/>
        <w:jc w:val="both"/>
        <w:sectPr w:rsidR="00D52B54">
          <w:pgSz w:w="11910" w:h="16840"/>
          <w:pgMar w:top="1040" w:right="420" w:bottom="122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5"/>
        <w:jc w:val="both"/>
      </w:pPr>
      <w:r>
        <w:lastRenderedPageBreak/>
        <w:t>выдержки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"Красное</w:t>
      </w:r>
      <w:r>
        <w:rPr>
          <w:spacing w:val="1"/>
        </w:rPr>
        <w:t xml:space="preserve"> </w:t>
      </w:r>
      <w:r>
        <w:t>знамя</w:t>
      </w:r>
      <w:r>
        <w:rPr>
          <w:spacing w:val="1"/>
        </w:rPr>
        <w:t xml:space="preserve"> </w:t>
      </w:r>
      <w:r>
        <w:t>(</w:t>
      </w:r>
      <w:proofErr w:type="spellStart"/>
      <w:r>
        <w:t>Абанский</w:t>
      </w:r>
      <w:proofErr w:type="spellEnd"/>
      <w:r>
        <w:rPr>
          <w:spacing w:val="1"/>
        </w:rPr>
        <w:t xml:space="preserve"> </w:t>
      </w:r>
      <w:r>
        <w:t>район)"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"Красноярский рабочий" от 27 июня 1941 года. Для облегчения этого процесса</w:t>
      </w:r>
      <w:r>
        <w:rPr>
          <w:spacing w:val="1"/>
        </w:rPr>
        <w:t xml:space="preserve"> </w:t>
      </w:r>
      <w:r>
        <w:t>рекомендуется использовать технику "Исследовательского фар</w:t>
      </w:r>
      <w:r>
        <w:t>тука". Учащиеся,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выдержками,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карманы</w:t>
      </w:r>
      <w:r>
        <w:rPr>
          <w:spacing w:val="1"/>
        </w:rPr>
        <w:t xml:space="preserve"> </w:t>
      </w:r>
      <w:r>
        <w:t>фартука</w:t>
      </w:r>
      <w:r>
        <w:rPr>
          <w:spacing w:val="1"/>
        </w:rPr>
        <w:t xml:space="preserve"> </w:t>
      </w:r>
      <w:r>
        <w:t>информацией, такой как даты, имена, факты и события, которые они или учитель</w:t>
      </w:r>
      <w:r>
        <w:rPr>
          <w:spacing w:val="1"/>
        </w:rPr>
        <w:t xml:space="preserve"> </w:t>
      </w:r>
      <w:r>
        <w:t>предоставили ранее. После завершения своей работы они извлекают информацию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карманов</w:t>
      </w:r>
      <w:r>
        <w:t>,</w:t>
      </w:r>
      <w:r>
        <w:rPr>
          <w:spacing w:val="-5"/>
        </w:rPr>
        <w:t xml:space="preserve"> </w:t>
      </w:r>
      <w:r>
        <w:t>чтобы восстановить</w:t>
      </w:r>
      <w:r>
        <w:rPr>
          <w:spacing w:val="-4"/>
        </w:rPr>
        <w:t xml:space="preserve"> </w:t>
      </w:r>
      <w:r>
        <w:t>содержание текста.</w:t>
      </w:r>
    </w:p>
    <w:p w:rsidR="00D52B54" w:rsidRDefault="00693EB1">
      <w:pPr>
        <w:pStyle w:val="a3"/>
        <w:spacing w:before="1" w:line="360" w:lineRule="auto"/>
        <w:ind w:left="138" w:right="145" w:firstLine="707"/>
        <w:jc w:val="both"/>
      </w:pP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разграничивая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связное</w:t>
      </w:r>
      <w:r>
        <w:rPr>
          <w:spacing w:val="1"/>
        </w:rPr>
        <w:t xml:space="preserve"> </w:t>
      </w:r>
      <w:r>
        <w:t>повествование. Он способствует независимой обработке информации и развивает</w:t>
      </w:r>
      <w:r>
        <w:rPr>
          <w:spacing w:val="1"/>
        </w:rPr>
        <w:t xml:space="preserve"> </w:t>
      </w:r>
      <w:r>
        <w:t>навыки критического</w:t>
      </w:r>
      <w:r>
        <w:rPr>
          <w:spacing w:val="1"/>
        </w:rPr>
        <w:t xml:space="preserve"> </w:t>
      </w:r>
      <w:r>
        <w:t>мышления.</w:t>
      </w:r>
    </w:p>
    <w:p w:rsidR="00D52B54" w:rsidRDefault="00693EB1">
      <w:pPr>
        <w:pStyle w:val="a3"/>
        <w:spacing w:before="1" w:line="360" w:lineRule="auto"/>
        <w:ind w:left="138" w:right="141" w:firstLine="707"/>
        <w:jc w:val="both"/>
      </w:pPr>
      <w:r>
        <w:t>В результате подготовки мини-проекта и презентаций учащиеся узнают, что</w:t>
      </w:r>
      <w:r>
        <w:rPr>
          <w:spacing w:val="-67"/>
        </w:rPr>
        <w:t xml:space="preserve"> </w:t>
      </w:r>
      <w:r>
        <w:t>на пятый день войны газета опубликовала обращение: "Женщины-колхозницы!</w:t>
      </w:r>
      <w:r>
        <w:rPr>
          <w:spacing w:val="1"/>
        </w:rPr>
        <w:t xml:space="preserve"> </w:t>
      </w:r>
      <w:r>
        <w:t>Изучайте трактор, заменяйте трактористов, ушедших на фронт ". В результате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активизировались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тракторов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комбайнов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Красмаш</w:t>
      </w:r>
      <w:proofErr w:type="spellEnd"/>
      <w:r>
        <w:t>,</w:t>
      </w:r>
      <w:r>
        <w:rPr>
          <w:spacing w:val="1"/>
        </w:rPr>
        <w:t xml:space="preserve"> </w:t>
      </w:r>
      <w:r>
        <w:t>механический,</w:t>
      </w:r>
      <w:r>
        <w:rPr>
          <w:spacing w:val="1"/>
        </w:rPr>
        <w:t xml:space="preserve"> </w:t>
      </w:r>
      <w:r>
        <w:t>судостроительный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локомотиворемонтный</w:t>
      </w:r>
      <w:r>
        <w:rPr>
          <w:spacing w:val="1"/>
        </w:rPr>
        <w:t xml:space="preserve"> </w:t>
      </w:r>
      <w:r>
        <w:t>заводы</w:t>
      </w:r>
      <w:r>
        <w:rPr>
          <w:spacing w:val="1"/>
        </w:rPr>
        <w:t xml:space="preserve"> </w:t>
      </w:r>
      <w:r>
        <w:t>начали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снаряды,</w:t>
      </w:r>
      <w:r>
        <w:rPr>
          <w:spacing w:val="1"/>
        </w:rPr>
        <w:t xml:space="preserve"> </w:t>
      </w:r>
      <w:r>
        <w:t>минометы,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ремонтные</w:t>
      </w:r>
      <w:r>
        <w:rPr>
          <w:spacing w:val="1"/>
        </w:rPr>
        <w:t xml:space="preserve"> </w:t>
      </w:r>
      <w:r>
        <w:t>поезда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фронта,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 время</w:t>
      </w:r>
      <w:r>
        <w:rPr>
          <w:spacing w:val="-1"/>
        </w:rPr>
        <w:t xml:space="preserve"> </w:t>
      </w:r>
      <w:r>
        <w:t>как завод "Спартак"</w:t>
      </w:r>
      <w:r>
        <w:rPr>
          <w:spacing w:val="-3"/>
        </w:rPr>
        <w:t xml:space="preserve"> </w:t>
      </w:r>
      <w:r>
        <w:t>производил</w:t>
      </w:r>
      <w:r>
        <w:rPr>
          <w:spacing w:val="-2"/>
        </w:rPr>
        <w:t xml:space="preserve"> </w:t>
      </w:r>
      <w:r>
        <w:t>обувь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бойцов.</w:t>
      </w:r>
    </w:p>
    <w:p w:rsidR="00D52B54" w:rsidRDefault="00693EB1">
      <w:pPr>
        <w:pStyle w:val="a3"/>
        <w:spacing w:before="1" w:line="360" w:lineRule="auto"/>
        <w:ind w:left="138" w:right="141" w:firstLine="707"/>
        <w:jc w:val="both"/>
      </w:pPr>
      <w:r>
        <w:t>Переходя к 21-му параграфу, озаглавленному "1944: год изгнания врага", 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закрепления полученных</w:t>
      </w:r>
      <w:r>
        <w:rPr>
          <w:spacing w:val="1"/>
        </w:rPr>
        <w:t xml:space="preserve"> </w:t>
      </w:r>
      <w:r>
        <w:t>знаний 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технику "Закрой</w:t>
      </w:r>
      <w:r>
        <w:rPr>
          <w:spacing w:val="1"/>
        </w:rPr>
        <w:t xml:space="preserve"> </w:t>
      </w:r>
      <w:r>
        <w:t>окно!".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соче</w:t>
      </w:r>
      <w:r>
        <w:t>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направленный на повышение интереса к теме и представление ее в увлекательной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релевантную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реализовано</w:t>
      </w:r>
      <w:r>
        <w:rPr>
          <w:spacing w:val="7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независимой индивидуальной работы, работы в парах или группе. Суть метода</w:t>
      </w:r>
      <w:r>
        <w:rPr>
          <w:spacing w:val="1"/>
        </w:rPr>
        <w:t xml:space="preserve"> </w:t>
      </w:r>
      <w:r>
        <w:t>заключается в тщательном изучении материала и тщательном закрытии окон в</w:t>
      </w:r>
      <w:r>
        <w:rPr>
          <w:spacing w:val="1"/>
        </w:rPr>
        <w:t xml:space="preserve"> </w:t>
      </w:r>
      <w:r>
        <w:t>рабочих листах,</w:t>
      </w:r>
      <w:r>
        <w:rPr>
          <w:spacing w:val="-1"/>
        </w:rPr>
        <w:t xml:space="preserve"> </w:t>
      </w:r>
      <w:r>
        <w:t>заполняя пробелы.</w:t>
      </w:r>
    </w:p>
    <w:p w:rsidR="00D52B54" w:rsidRDefault="00693EB1">
      <w:pPr>
        <w:pStyle w:val="a3"/>
        <w:spacing w:line="360" w:lineRule="auto"/>
        <w:ind w:left="138" w:right="150" w:firstLine="707"/>
        <w:jc w:val="both"/>
      </w:pPr>
      <w:r>
        <w:t>Чтобы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выдержки</w:t>
      </w:r>
      <w:r>
        <w:rPr>
          <w:spacing w:val="-1"/>
        </w:rPr>
        <w:t xml:space="preserve"> </w:t>
      </w:r>
      <w:r>
        <w:t>и</w:t>
      </w:r>
      <w:r>
        <w:t>з</w:t>
      </w:r>
      <w:r>
        <w:rPr>
          <w:spacing w:val="-2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"Красноярский</w:t>
      </w:r>
      <w:r>
        <w:rPr>
          <w:spacing w:val="2"/>
        </w:rPr>
        <w:t xml:space="preserve"> </w:t>
      </w:r>
      <w:r>
        <w:t>рабочий":</w:t>
      </w:r>
      <w:r>
        <w:rPr>
          <w:spacing w:val="-1"/>
        </w:rPr>
        <w:t xml:space="preserve"> </w:t>
      </w:r>
      <w:r>
        <w:t>№ 143</w:t>
      </w:r>
      <w:r>
        <w:rPr>
          <w:spacing w:val="-1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года)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4"/>
        <w:jc w:val="both"/>
      </w:pPr>
      <w:r>
        <w:lastRenderedPageBreak/>
        <w:t>и № 140 (7 июля 1943 года). Оба отрывка имеют одинаковое название "Его вторая</w:t>
      </w:r>
      <w:r>
        <w:rPr>
          <w:spacing w:val="-67"/>
        </w:rPr>
        <w:t xml:space="preserve"> </w:t>
      </w:r>
      <w:r>
        <w:t>армия" и посвящены одной теме. Они описывают переживания семьи, ее потери и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описывая</w:t>
      </w:r>
      <w:r>
        <w:rPr>
          <w:spacing w:val="1"/>
        </w:rPr>
        <w:t xml:space="preserve"> </w:t>
      </w:r>
      <w:proofErr w:type="gramStart"/>
      <w:r>
        <w:t>ситуацию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фронте,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подчеркивают акты героизма, которые сыграли решающую роль в обеспечении</w:t>
      </w:r>
      <w:r>
        <w:rPr>
          <w:spacing w:val="1"/>
        </w:rPr>
        <w:t xml:space="preserve"> </w:t>
      </w:r>
      <w:r>
        <w:t>победы во</w:t>
      </w:r>
      <w:r>
        <w:rPr>
          <w:spacing w:val="1"/>
        </w:rPr>
        <w:t xml:space="preserve"> </w:t>
      </w:r>
      <w:r>
        <w:t>время войны.</w:t>
      </w:r>
    </w:p>
    <w:p w:rsidR="00D52B54" w:rsidRDefault="00693EB1">
      <w:pPr>
        <w:pStyle w:val="a3"/>
        <w:spacing w:before="2" w:line="360" w:lineRule="auto"/>
        <w:ind w:left="138" w:right="146" w:firstLine="707"/>
        <w:jc w:val="both"/>
      </w:pPr>
      <w:r>
        <w:t>Кроме того, в одном из вышеупомянутых номеров опубликована статья о</w:t>
      </w:r>
      <w:r>
        <w:rPr>
          <w:spacing w:val="1"/>
        </w:rPr>
        <w:t xml:space="preserve"> </w:t>
      </w:r>
      <w:proofErr w:type="spellStart"/>
      <w:r>
        <w:t>Крестине</w:t>
      </w:r>
      <w:proofErr w:type="spellEnd"/>
      <w:r>
        <w:t xml:space="preserve"> Шумковой, крестьянке, которая </w:t>
      </w:r>
      <w:r>
        <w:t>на свои личные сбережения приобрела</w:t>
      </w:r>
      <w:r>
        <w:rPr>
          <w:spacing w:val="1"/>
        </w:rPr>
        <w:t xml:space="preserve"> </w:t>
      </w:r>
      <w:r>
        <w:t>боевой самолет и передала его Красной Армии. В этой статье представлена еще</w:t>
      </w:r>
      <w:r>
        <w:rPr>
          <w:spacing w:val="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применить</w:t>
      </w:r>
      <w:r>
        <w:rPr>
          <w:spacing w:val="-1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"Закройте</w:t>
      </w:r>
      <w:r>
        <w:rPr>
          <w:spacing w:val="-3"/>
        </w:rPr>
        <w:t xml:space="preserve"> </w:t>
      </w:r>
      <w:r>
        <w:t>окно!".</w:t>
      </w:r>
    </w:p>
    <w:p w:rsidR="00D52B54" w:rsidRDefault="00693EB1">
      <w:pPr>
        <w:pStyle w:val="a3"/>
        <w:spacing w:before="1"/>
        <w:ind w:left="846"/>
        <w:jc w:val="both"/>
      </w:pPr>
      <w:r>
        <w:t>22</w:t>
      </w:r>
      <w:r>
        <w:rPr>
          <w:spacing w:val="-6"/>
        </w:rPr>
        <w:t xml:space="preserve"> </w:t>
      </w:r>
      <w:r>
        <w:t>параграф</w:t>
      </w:r>
      <w:r>
        <w:rPr>
          <w:spacing w:val="-2"/>
        </w:rPr>
        <w:t xml:space="preserve"> </w:t>
      </w:r>
      <w:r>
        <w:t>«Год</w:t>
      </w:r>
      <w:r>
        <w:rPr>
          <w:spacing w:val="-2"/>
        </w:rPr>
        <w:t xml:space="preserve"> </w:t>
      </w:r>
      <w:r>
        <w:t>Победы:</w:t>
      </w:r>
      <w:r>
        <w:rPr>
          <w:spacing w:val="-1"/>
        </w:rPr>
        <w:t xml:space="preserve"> </w:t>
      </w:r>
      <w:r>
        <w:t>капитуляция</w:t>
      </w:r>
      <w:r>
        <w:rPr>
          <w:spacing w:val="-5"/>
        </w:rPr>
        <w:t xml:space="preserve"> </w:t>
      </w:r>
      <w:r>
        <w:t>Германии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Японии»</w:t>
      </w:r>
    </w:p>
    <w:p w:rsidR="00D52B54" w:rsidRDefault="00693EB1">
      <w:pPr>
        <w:pStyle w:val="a3"/>
        <w:spacing w:before="161" w:line="360" w:lineRule="auto"/>
        <w:ind w:left="138" w:right="145" w:firstLine="707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параграфа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70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газеты «</w:t>
      </w:r>
      <w:proofErr w:type="spellStart"/>
      <w:r>
        <w:t>Ирбейская</w:t>
      </w:r>
      <w:proofErr w:type="spellEnd"/>
      <w:r>
        <w:t xml:space="preserve"> правда» 1945</w:t>
      </w:r>
      <w:r>
        <w:rPr>
          <w:spacing w:val="1"/>
        </w:rPr>
        <w:t xml:space="preserve"> </w:t>
      </w:r>
      <w:r>
        <w:t>г. №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мая), 1945</w:t>
      </w:r>
      <w:r>
        <w:rPr>
          <w:spacing w:val="1"/>
        </w:rPr>
        <w:t xml:space="preserve"> </w:t>
      </w:r>
      <w:r>
        <w:t>г. № 19 (26</w:t>
      </w:r>
      <w:r>
        <w:rPr>
          <w:spacing w:val="70"/>
        </w:rPr>
        <w:t xml:space="preserve"> </w:t>
      </w:r>
      <w:r>
        <w:t>июня),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 постоянная</w:t>
      </w:r>
      <w:r>
        <w:rPr>
          <w:spacing w:val="1"/>
        </w:rPr>
        <w:t xml:space="preserve"> </w:t>
      </w:r>
      <w:r>
        <w:t>рубрика</w:t>
      </w:r>
      <w:r>
        <w:rPr>
          <w:spacing w:val="1"/>
        </w:rPr>
        <w:t xml:space="preserve"> </w:t>
      </w:r>
      <w:r>
        <w:t>«Чаще</w:t>
      </w:r>
      <w:r>
        <w:rPr>
          <w:spacing w:val="1"/>
        </w:rPr>
        <w:t xml:space="preserve"> </w:t>
      </w:r>
      <w:r>
        <w:t>пишите</w:t>
      </w:r>
      <w:r>
        <w:rPr>
          <w:spacing w:val="1"/>
        </w:rPr>
        <w:t xml:space="preserve"> </w:t>
      </w:r>
      <w:r>
        <w:t>письма» (Письма</w:t>
      </w:r>
      <w:r>
        <w:rPr>
          <w:spacing w:val="1"/>
        </w:rPr>
        <w:t xml:space="preserve"> </w:t>
      </w:r>
      <w:r>
        <w:t>с фронта).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рубрикой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«НАПИШИ</w:t>
      </w:r>
      <w:r>
        <w:rPr>
          <w:spacing w:val="1"/>
        </w:rPr>
        <w:t xml:space="preserve"> </w:t>
      </w:r>
      <w:r>
        <w:t>ПИСЬМО».</w:t>
      </w:r>
      <w:r>
        <w:rPr>
          <w:spacing w:val="1"/>
        </w:rPr>
        <w:t xml:space="preserve"> </w:t>
      </w:r>
      <w:r>
        <w:t>Школьники,</w:t>
      </w:r>
      <w:r>
        <w:rPr>
          <w:spacing w:val="1"/>
        </w:rPr>
        <w:t xml:space="preserve"> </w:t>
      </w:r>
      <w:r>
        <w:t>изу</w:t>
      </w:r>
      <w:r>
        <w:t>чив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писем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пробуют</w:t>
      </w:r>
      <w:r>
        <w:rPr>
          <w:spacing w:val="1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войне.</w:t>
      </w:r>
    </w:p>
    <w:p w:rsidR="00D52B54" w:rsidRDefault="00693EB1">
      <w:pPr>
        <w:pStyle w:val="a3"/>
        <w:spacing w:line="360" w:lineRule="auto"/>
        <w:ind w:left="138" w:right="143" w:firstLine="707"/>
        <w:jc w:val="both"/>
      </w:pPr>
      <w:r>
        <w:pict>
          <v:rect id="_x0000_s1048" style="position:absolute;left:0;text-align:left;margin-left:69.5pt;margin-top:290.2pt;width:499.05pt;height:24.1pt;z-index:-16484352;mso-position-horizontal-relative:page" stroked="f">
            <w10:wrap anchorx="page"/>
          </v:rect>
        </w:pict>
      </w:r>
      <w:r>
        <w:t>Еще одним современным методом работы с историческими источниками, в</w:t>
      </w:r>
      <w:r>
        <w:rPr>
          <w:spacing w:val="1"/>
        </w:rPr>
        <w:t xml:space="preserve"> </w:t>
      </w:r>
      <w:r>
        <w:t>нашем случае, газетами, является коллективно-оценочные задания (КОЗ), которое</w:t>
      </w:r>
      <w:r>
        <w:rPr>
          <w:spacing w:val="-67"/>
        </w:rPr>
        <w:t xml:space="preserve"> </w:t>
      </w:r>
      <w:r>
        <w:t>направлено на организацию самостоятельного выполнения в парах, группах, а</w:t>
      </w:r>
      <w:r>
        <w:rPr>
          <w:spacing w:val="1"/>
        </w:rPr>
        <w:t xml:space="preserve"> </w:t>
      </w:r>
      <w:r>
        <w:t>также проверку ЗУН. Отличительными признаками КОЗ, согласно исследованиям</w:t>
      </w:r>
      <w:r>
        <w:rPr>
          <w:spacing w:val="-67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Хуторс</w:t>
      </w:r>
      <w:r>
        <w:t>кого,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Ефремовой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выступают: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proofErr w:type="spellStart"/>
      <w:r>
        <w:t>деятельностная</w:t>
      </w:r>
      <w:proofErr w:type="spellEnd"/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формулировке основную нагрузку несет глагол, а также содержится инструкция,</w:t>
      </w:r>
      <w:r>
        <w:rPr>
          <w:spacing w:val="1"/>
        </w:rPr>
        <w:t xml:space="preserve"> </w:t>
      </w:r>
      <w:r>
        <w:t>определяющая последовательность действий учащегося при выполнении КОЗ);</w:t>
      </w:r>
      <w:r>
        <w:rPr>
          <w:spacing w:val="1"/>
        </w:rPr>
        <w:t xml:space="preserve"> </w:t>
      </w:r>
      <w:proofErr w:type="spellStart"/>
      <w:proofErr w:type="gramStart"/>
      <w:r>
        <w:t>междисциплинарность</w:t>
      </w:r>
      <w:proofErr w:type="spellEnd"/>
      <w:r>
        <w:t>, которая предполагает, что для выполнения КОЗ учащийся</w:t>
      </w:r>
      <w:r>
        <w:rPr>
          <w:spacing w:val="1"/>
        </w:rPr>
        <w:t xml:space="preserve"> </w:t>
      </w:r>
      <w:r>
        <w:t>должен применить не только предметные, но и</w:t>
      </w:r>
      <w:r>
        <w:rPr>
          <w:spacing w:val="1"/>
        </w:rPr>
        <w:t xml:space="preserve"> </w:t>
      </w:r>
      <w:r>
        <w:t>междисциплинарные знания и</w:t>
      </w:r>
      <w:r>
        <w:rPr>
          <w:spacing w:val="1"/>
        </w:rPr>
        <w:t xml:space="preserve"> </w:t>
      </w:r>
      <w:r>
        <w:t>умения;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большего,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</w:t>
      </w:r>
      <w:r>
        <w:t>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2"/>
        </w:rPr>
        <w:t xml:space="preserve"> </w:t>
      </w:r>
      <w:r>
        <w:t>набора</w:t>
      </w:r>
      <w:r>
        <w:rPr>
          <w:spacing w:val="14"/>
        </w:rPr>
        <w:t xml:space="preserve"> </w:t>
      </w:r>
      <w:r>
        <w:t>данных,</w:t>
      </w:r>
      <w:r>
        <w:rPr>
          <w:spacing w:val="13"/>
        </w:rPr>
        <w:t xml:space="preserve"> </w:t>
      </w:r>
      <w:r>
        <w:t>среди</w:t>
      </w:r>
      <w:r>
        <w:rPr>
          <w:spacing w:val="14"/>
        </w:rPr>
        <w:t xml:space="preserve"> </w:t>
      </w:r>
      <w:r>
        <w:t>которых</w:t>
      </w:r>
      <w:r>
        <w:rPr>
          <w:spacing w:val="15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лишние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недостающие</w:t>
      </w:r>
      <w:r>
        <w:rPr>
          <w:spacing w:val="23"/>
        </w:rPr>
        <w:t xml:space="preserve"> </w:t>
      </w:r>
      <w:r>
        <w:t>–</w:t>
      </w:r>
      <w:proofErr w:type="gramEnd"/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7"/>
        <w:jc w:val="both"/>
      </w:pPr>
      <w:r>
        <w:lastRenderedPageBreak/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газетных</w:t>
      </w:r>
      <w:r>
        <w:rPr>
          <w:spacing w:val="1"/>
        </w:rPr>
        <w:t xml:space="preserve"> </w:t>
      </w:r>
      <w:r>
        <w:t>источниках.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описали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газетными</w:t>
      </w:r>
      <w:r>
        <w:rPr>
          <w:spacing w:val="1"/>
        </w:rPr>
        <w:t xml:space="preserve"> </w:t>
      </w:r>
      <w:r>
        <w:t>выпусками «</w:t>
      </w:r>
      <w:proofErr w:type="spellStart"/>
      <w:proofErr w:type="gramStart"/>
      <w:r>
        <w:t>Ирбейская</w:t>
      </w:r>
      <w:proofErr w:type="spellEnd"/>
      <w:proofErr w:type="gramEnd"/>
      <w:r>
        <w:t xml:space="preserve"> правда», «Красноярский рабочий», «Красное знамя» 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1).</w:t>
      </w:r>
    </w:p>
    <w:p w:rsidR="00D52B54" w:rsidRDefault="00693EB1">
      <w:pPr>
        <w:pStyle w:val="a3"/>
        <w:spacing w:before="1" w:line="360" w:lineRule="auto"/>
        <w:ind w:left="138" w:right="142" w:firstLine="707"/>
        <w:jc w:val="both"/>
      </w:pPr>
      <w:r>
        <w:t>Рассмотрим один из примеров КОЗ с выпусками газеты «</w:t>
      </w:r>
      <w:proofErr w:type="spellStart"/>
      <w:proofErr w:type="gramStart"/>
      <w:r>
        <w:t>Ирбейская</w:t>
      </w:r>
      <w:proofErr w:type="spellEnd"/>
      <w:proofErr w:type="gramEnd"/>
      <w:r>
        <w:t xml:space="preserve"> правда»</w:t>
      </w:r>
      <w:r>
        <w:rPr>
          <w:spacing w:val="-67"/>
        </w:rPr>
        <w:t xml:space="preserve"> </w:t>
      </w:r>
      <w:r>
        <w:t>1945</w:t>
      </w:r>
      <w:r>
        <w:rPr>
          <w:spacing w:val="36"/>
        </w:rPr>
        <w:t xml:space="preserve"> </w:t>
      </w:r>
      <w:r>
        <w:t>г.</w:t>
      </w:r>
      <w:r>
        <w:rPr>
          <w:spacing w:val="36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14</w:t>
      </w:r>
      <w:r>
        <w:rPr>
          <w:spacing w:val="37"/>
        </w:rPr>
        <w:t xml:space="preserve"> </w:t>
      </w:r>
      <w:r>
        <w:t>(1</w:t>
      </w:r>
      <w:r>
        <w:rPr>
          <w:spacing w:val="36"/>
        </w:rPr>
        <w:t xml:space="preserve"> </w:t>
      </w:r>
      <w:r>
        <w:t>мая),</w:t>
      </w:r>
      <w:r>
        <w:rPr>
          <w:spacing w:val="36"/>
        </w:rPr>
        <w:t xml:space="preserve"> </w:t>
      </w:r>
      <w:r>
        <w:t>1945</w:t>
      </w:r>
      <w:r>
        <w:rPr>
          <w:spacing w:val="36"/>
        </w:rPr>
        <w:t xml:space="preserve"> </w:t>
      </w:r>
      <w:r>
        <w:t>г.</w:t>
      </w:r>
      <w:r>
        <w:rPr>
          <w:spacing w:val="36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19</w:t>
      </w:r>
      <w:r>
        <w:rPr>
          <w:spacing w:val="37"/>
        </w:rPr>
        <w:t xml:space="preserve"> </w:t>
      </w:r>
      <w:r>
        <w:t>(26</w:t>
      </w:r>
      <w:r>
        <w:rPr>
          <w:spacing w:val="37"/>
        </w:rPr>
        <w:t xml:space="preserve"> </w:t>
      </w:r>
      <w:r>
        <w:t>июня):</w:t>
      </w:r>
      <w:r>
        <w:rPr>
          <w:spacing w:val="36"/>
        </w:rPr>
        <w:t xml:space="preserve"> </w:t>
      </w:r>
      <w:r>
        <w:t>Необходимо</w:t>
      </w:r>
      <w:r>
        <w:rPr>
          <w:spacing w:val="37"/>
        </w:rPr>
        <w:t xml:space="preserve"> </w:t>
      </w:r>
      <w:r>
        <w:t>перед</w:t>
      </w:r>
      <w:r>
        <w:rPr>
          <w:spacing w:val="36"/>
        </w:rPr>
        <w:t xml:space="preserve"> </w:t>
      </w:r>
      <w:r>
        <w:t>составлением</w:t>
      </w:r>
      <w:r>
        <w:rPr>
          <w:spacing w:val="-67"/>
        </w:rPr>
        <w:t xml:space="preserve"> </w:t>
      </w:r>
      <w:r>
        <w:t>КОЗ определить, какие умения учитель планирует проверить. В нашем случае это</w:t>
      </w:r>
      <w:r>
        <w:rPr>
          <w:spacing w:val="1"/>
        </w:rPr>
        <w:t xml:space="preserve"> </w:t>
      </w:r>
      <w:r>
        <w:t>компетентности: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сверстниками).</w:t>
      </w:r>
      <w:r>
        <w:rPr>
          <w:spacing w:val="1"/>
        </w:rPr>
        <w:t xml:space="preserve"> </w:t>
      </w:r>
      <w:r>
        <w:t>Далее педагог формулирует мотивационный блок, который настроит школьника</w:t>
      </w:r>
      <w:r>
        <w:rPr>
          <w:spacing w:val="1"/>
        </w:rPr>
        <w:t xml:space="preserve"> </w:t>
      </w:r>
      <w:r>
        <w:t xml:space="preserve">на работу и заинтересует: «Представьте, что вы живете в </w:t>
      </w:r>
      <w:proofErr w:type="spellStart"/>
      <w:r>
        <w:t>с</w:t>
      </w:r>
      <w:proofErr w:type="gramStart"/>
      <w:r>
        <w:t>.И</w:t>
      </w:r>
      <w:proofErr w:type="gramEnd"/>
      <w:r>
        <w:t>рбейское</w:t>
      </w:r>
      <w:proofErr w:type="spellEnd"/>
      <w:r>
        <w:t xml:space="preserve"> и вернулись</w:t>
      </w:r>
      <w:r>
        <w:rPr>
          <w:spacing w:val="-67"/>
        </w:rPr>
        <w:t xml:space="preserve"> </w:t>
      </w:r>
      <w:r>
        <w:t>в прошлое.</w:t>
      </w:r>
      <w:r>
        <w:rPr>
          <w:spacing w:val="1"/>
        </w:rPr>
        <w:t xml:space="preserve"> </w:t>
      </w:r>
      <w:r>
        <w:t>В газетном киоске купили свежий выпуск газеты «</w:t>
      </w:r>
      <w:proofErr w:type="spellStart"/>
      <w:proofErr w:type="gramStart"/>
      <w:r>
        <w:t>Ирбейск</w:t>
      </w:r>
      <w:r>
        <w:t>ая</w:t>
      </w:r>
      <w:proofErr w:type="spellEnd"/>
      <w:proofErr w:type="gramEnd"/>
      <w:r>
        <w:t xml:space="preserve"> правда»,</w:t>
      </w:r>
      <w:r>
        <w:rPr>
          <w:spacing w:val="-67"/>
        </w:rPr>
        <w:t xml:space="preserve"> </w:t>
      </w:r>
      <w:r>
        <w:t>и всей семьей решили узнать новости о без вести пропавшем родственнике. Какая</w:t>
      </w:r>
      <w:r>
        <w:rPr>
          <w:spacing w:val="1"/>
        </w:rPr>
        <w:t xml:space="preserve"> </w:t>
      </w:r>
      <w:r>
        <w:t>рубрика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актуальна?».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прочитал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заинтересовался</w:t>
      </w:r>
      <w:r>
        <w:rPr>
          <w:spacing w:val="33"/>
        </w:rPr>
        <w:t xml:space="preserve"> </w:t>
      </w:r>
      <w:r>
        <w:t>выполнением</w:t>
      </w:r>
      <w:r>
        <w:rPr>
          <w:spacing w:val="31"/>
        </w:rPr>
        <w:t xml:space="preserve"> </w:t>
      </w:r>
      <w:r>
        <w:t>работы,</w:t>
      </w:r>
      <w:r>
        <w:rPr>
          <w:spacing w:val="29"/>
        </w:rPr>
        <w:t xml:space="preserve"> </w:t>
      </w:r>
      <w:r>
        <w:t>идет</w:t>
      </w:r>
      <w:r>
        <w:rPr>
          <w:spacing w:val="33"/>
        </w:rPr>
        <w:t xml:space="preserve"> </w:t>
      </w:r>
      <w:r>
        <w:t>задачная</w:t>
      </w:r>
      <w:r>
        <w:rPr>
          <w:spacing w:val="40"/>
        </w:rPr>
        <w:t xml:space="preserve"> </w:t>
      </w:r>
      <w:r>
        <w:t>формулировка:</w:t>
      </w:r>
    </w:p>
    <w:p w:rsidR="00D52B54" w:rsidRDefault="00693EB1">
      <w:pPr>
        <w:pStyle w:val="a3"/>
        <w:spacing w:line="360" w:lineRule="auto"/>
        <w:ind w:left="138" w:right="141"/>
        <w:jc w:val="both"/>
      </w:pPr>
      <w:r>
        <w:t>«работая в группе, прочитайте выпуск газеты в течение 10 минут, определите,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постоянными?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современной</w:t>
      </w:r>
      <w:proofErr w:type="gramEnd"/>
      <w:r>
        <w:t>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газету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войны?</w:t>
      </w:r>
      <w:r>
        <w:rPr>
          <w:spacing w:val="1"/>
        </w:rPr>
        <w:t xml:space="preserve"> </w:t>
      </w:r>
      <w:r>
        <w:t>Прослеживает</w:t>
      </w:r>
      <w:r>
        <w:t>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 газете «Дух</w:t>
      </w:r>
      <w:r>
        <w:rPr>
          <w:spacing w:val="1"/>
        </w:rPr>
        <w:t xml:space="preserve"> </w:t>
      </w:r>
      <w:r>
        <w:t>победы?»».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школьнику описывается</w:t>
      </w:r>
      <w:r>
        <w:rPr>
          <w:spacing w:val="1"/>
        </w:rPr>
        <w:t xml:space="preserve"> </w:t>
      </w:r>
      <w:r>
        <w:t>и предлагается</w:t>
      </w:r>
      <w:r>
        <w:rPr>
          <w:spacing w:val="1"/>
        </w:rPr>
        <w:t xml:space="preserve"> </w:t>
      </w:r>
      <w:r>
        <w:t>материал, с</w:t>
      </w:r>
      <w:r>
        <w:rPr>
          <w:spacing w:val="1"/>
        </w:rPr>
        <w:t xml:space="preserve"> </w:t>
      </w:r>
      <w:r>
        <w:t>которым он будет</w:t>
      </w:r>
      <w:r>
        <w:rPr>
          <w:spacing w:val="1"/>
        </w:rPr>
        <w:t xml:space="preserve"> </w:t>
      </w:r>
      <w:r>
        <w:t>работать: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«</w:t>
      </w:r>
      <w:proofErr w:type="spellStart"/>
      <w:r>
        <w:t>Ирбейская</w:t>
      </w:r>
      <w:proofErr w:type="spellEnd"/>
      <w:r>
        <w:rPr>
          <w:spacing w:val="1"/>
        </w:rPr>
        <w:t xml:space="preserve"> </w:t>
      </w:r>
      <w:r>
        <w:t>правда»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мая),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(26</w:t>
      </w:r>
      <w:r>
        <w:rPr>
          <w:spacing w:val="1"/>
        </w:rPr>
        <w:t xml:space="preserve"> </w:t>
      </w:r>
      <w:r>
        <w:t>июня)</w:t>
      </w:r>
      <w:r>
        <w:rPr>
          <w:spacing w:val="1"/>
        </w:rPr>
        <w:t xml:space="preserve"> </w:t>
      </w:r>
      <w:r>
        <w:t>(данные</w:t>
      </w:r>
      <w:r>
        <w:rPr>
          <w:spacing w:val="70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используются в рамках 22 параграфа). Далее у педагога находится модельный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«Постоянными</w:t>
      </w:r>
      <w:r>
        <w:rPr>
          <w:spacing w:val="1"/>
        </w:rPr>
        <w:t xml:space="preserve"> </w:t>
      </w:r>
      <w:r>
        <w:t>рубриками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газетах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развороте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описание</w:t>
      </w:r>
      <w:r>
        <w:rPr>
          <w:spacing w:val="7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достижения. Однако газета выпуска 1 мая 1945года на первом развороте значится</w:t>
      </w:r>
      <w:r>
        <w:rPr>
          <w:spacing w:val="1"/>
        </w:rPr>
        <w:t xml:space="preserve"> </w:t>
      </w:r>
      <w:r>
        <w:t xml:space="preserve">заголовком «Да здравствует красная армия и военно-морской флот, </w:t>
      </w:r>
      <w:proofErr w:type="gramStart"/>
      <w:r>
        <w:t>отстоявшие</w:t>
      </w:r>
      <w:proofErr w:type="gramEnd"/>
      <w:r>
        <w:rPr>
          <w:spacing w:val="1"/>
        </w:rPr>
        <w:t xml:space="preserve"> </w:t>
      </w:r>
      <w:r>
        <w:t>Советский</w:t>
      </w:r>
      <w:r>
        <w:rPr>
          <w:spacing w:val="38"/>
        </w:rPr>
        <w:t xml:space="preserve"> </w:t>
      </w:r>
      <w:r>
        <w:t>союз</w:t>
      </w:r>
      <w:r>
        <w:rPr>
          <w:spacing w:val="38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немецко-фашистских</w:t>
      </w:r>
      <w:r>
        <w:rPr>
          <w:spacing w:val="39"/>
        </w:rPr>
        <w:t xml:space="preserve"> </w:t>
      </w:r>
      <w:r>
        <w:t>захватчиков!».</w:t>
      </w:r>
      <w:r>
        <w:rPr>
          <w:spacing w:val="38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левой</w:t>
      </w:r>
      <w:r>
        <w:rPr>
          <w:spacing w:val="39"/>
        </w:rPr>
        <w:t xml:space="preserve"> </w:t>
      </w:r>
      <w:r>
        <w:t>к</w:t>
      </w:r>
      <w:r>
        <w:t>олонке,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/>
        <w:ind w:left="138"/>
        <w:jc w:val="both"/>
      </w:pPr>
      <w:r>
        <w:lastRenderedPageBreak/>
        <w:t>вместо</w:t>
      </w:r>
      <w:r>
        <w:rPr>
          <w:spacing w:val="5"/>
        </w:rPr>
        <w:t xml:space="preserve"> </w:t>
      </w:r>
      <w:r>
        <w:t>привычной</w:t>
      </w:r>
      <w:r>
        <w:rPr>
          <w:spacing w:val="74"/>
        </w:rPr>
        <w:t xml:space="preserve"> </w:t>
      </w:r>
      <w:r>
        <w:t>информации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рабочей</w:t>
      </w:r>
      <w:r>
        <w:rPr>
          <w:spacing w:val="74"/>
        </w:rPr>
        <w:t xml:space="preserve"> </w:t>
      </w:r>
      <w:r>
        <w:t>партии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колхозах,</w:t>
      </w:r>
      <w:r>
        <w:rPr>
          <w:spacing w:val="74"/>
        </w:rPr>
        <w:t xml:space="preserve"> </w:t>
      </w:r>
      <w:r>
        <w:t>есть</w:t>
      </w:r>
      <w:r>
        <w:rPr>
          <w:spacing w:val="75"/>
        </w:rPr>
        <w:t xml:space="preserve"> </w:t>
      </w:r>
      <w:r>
        <w:t>заголовок</w:t>
      </w:r>
    </w:p>
    <w:p w:rsidR="00D52B54" w:rsidRDefault="00693EB1">
      <w:pPr>
        <w:pStyle w:val="a3"/>
        <w:spacing w:before="163" w:line="360" w:lineRule="auto"/>
        <w:ind w:left="138" w:right="137"/>
        <w:jc w:val="both"/>
      </w:pPr>
      <w:r>
        <w:t>«Праздник</w:t>
      </w:r>
      <w:r>
        <w:rPr>
          <w:spacing w:val="6"/>
        </w:rPr>
        <w:t xml:space="preserve"> </w:t>
      </w:r>
      <w:r>
        <w:t>Побед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фронте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Тылу».</w:t>
      </w:r>
      <w:r>
        <w:rPr>
          <w:spacing w:val="9"/>
        </w:rPr>
        <w:t xml:space="preserve"> </w:t>
      </w:r>
      <w:r>
        <w:t>Постоянна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неизменна</w:t>
      </w:r>
      <w:r>
        <w:rPr>
          <w:spacing w:val="7"/>
        </w:rPr>
        <w:t xml:space="preserve"> </w:t>
      </w:r>
      <w:r>
        <w:t>рубрика</w:t>
      </w:r>
      <w:r>
        <w:rPr>
          <w:spacing w:val="8"/>
        </w:rPr>
        <w:t xml:space="preserve"> </w:t>
      </w:r>
      <w:r>
        <w:t>«Письмо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фронта»,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выпуске</w:t>
      </w:r>
      <w:r>
        <w:rPr>
          <w:spacing w:val="1"/>
        </w:rPr>
        <w:t xml:space="preserve"> </w:t>
      </w:r>
      <w:proofErr w:type="spellStart"/>
      <w:r>
        <w:t>печались</w:t>
      </w:r>
      <w:proofErr w:type="spellEnd"/>
      <w:r>
        <w:rPr>
          <w:spacing w:val="1"/>
        </w:rPr>
        <w:t xml:space="preserve"> </w:t>
      </w:r>
      <w:r>
        <w:t>«приветы»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земляко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proofErr w:type="spellStart"/>
      <w:r>
        <w:t>ирбейцев</w:t>
      </w:r>
      <w:proofErr w:type="spellEnd"/>
      <w:r>
        <w:t>.</w:t>
      </w:r>
      <w:r>
        <w:rPr>
          <w:spacing w:val="1"/>
        </w:rPr>
        <w:t xml:space="preserve"> </w:t>
      </w:r>
      <w:r>
        <w:t>Газета,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proofErr w:type="gramStart"/>
      <w:r>
        <w:t>современной</w:t>
      </w:r>
      <w:proofErr w:type="gramEnd"/>
      <w:r>
        <w:rPr>
          <w:spacing w:val="71"/>
        </w:rPr>
        <w:t xml:space="preserve"> </w:t>
      </w:r>
      <w:r>
        <w:t>(оформлением,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содержательностью,</w:t>
      </w:r>
      <w:r>
        <w:rPr>
          <w:spacing w:val="1"/>
        </w:rPr>
        <w:t xml:space="preserve"> </w:t>
      </w:r>
      <w:r>
        <w:t>рубриками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тд</w:t>
      </w:r>
      <w:proofErr w:type="spellEnd"/>
      <w:r>
        <w:t>).».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оценивания,</w:t>
      </w:r>
      <w:r>
        <w:rPr>
          <w:spacing w:val="-2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которые,</w:t>
      </w:r>
      <w:r>
        <w:rPr>
          <w:spacing w:val="-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задание.</w:t>
      </w:r>
    </w:p>
    <w:p w:rsidR="00D52B54" w:rsidRDefault="00693EB1">
      <w:pPr>
        <w:pStyle w:val="a3"/>
        <w:spacing w:line="322" w:lineRule="exact"/>
        <w:ind w:left="846"/>
        <w:jc w:val="both"/>
      </w:pPr>
      <w:r>
        <w:t>«5»</w:t>
      </w:r>
      <w:r>
        <w:rPr>
          <w:spacing w:val="-4"/>
        </w:rPr>
        <w:t xml:space="preserve"> </w:t>
      </w:r>
      <w:r>
        <w:t>-выполнен</w:t>
      </w:r>
      <w:r>
        <w:rPr>
          <w:spacing w:val="-1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</w:t>
      </w:r>
    </w:p>
    <w:p w:rsidR="00D52B54" w:rsidRDefault="00693EB1">
      <w:pPr>
        <w:pStyle w:val="a4"/>
        <w:numPr>
          <w:ilvl w:val="0"/>
          <w:numId w:val="3"/>
        </w:numPr>
        <w:tabs>
          <w:tab w:val="left" w:pos="1608"/>
        </w:tabs>
        <w:spacing w:line="360" w:lineRule="auto"/>
        <w:ind w:right="145" w:firstLine="119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роли: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дружно,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не возникало</w:t>
      </w:r>
    </w:p>
    <w:p w:rsidR="00D52B54" w:rsidRDefault="00693EB1">
      <w:pPr>
        <w:pStyle w:val="a3"/>
        <w:spacing w:before="2"/>
        <w:ind w:left="846"/>
        <w:jc w:val="both"/>
      </w:pP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</w:t>
      </w:r>
    </w:p>
    <w:p w:rsidR="00D52B54" w:rsidRDefault="00693EB1">
      <w:pPr>
        <w:pStyle w:val="a4"/>
        <w:numPr>
          <w:ilvl w:val="0"/>
          <w:numId w:val="3"/>
        </w:numPr>
        <w:tabs>
          <w:tab w:val="left" w:pos="1498"/>
        </w:tabs>
        <w:spacing w:before="160"/>
        <w:ind w:left="1497" w:hanging="165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5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распределены</w:t>
      </w:r>
      <w:r>
        <w:rPr>
          <w:spacing w:val="-2"/>
          <w:sz w:val="28"/>
        </w:rPr>
        <w:t xml:space="preserve"> </w:t>
      </w:r>
      <w:r>
        <w:rPr>
          <w:sz w:val="28"/>
        </w:rPr>
        <w:t>роли,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возникали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споры</w:t>
      </w:r>
    </w:p>
    <w:p w:rsidR="00D52B54" w:rsidRDefault="00693EB1">
      <w:pPr>
        <w:pStyle w:val="a3"/>
        <w:spacing w:before="160"/>
        <w:ind w:left="846"/>
        <w:jc w:val="both"/>
      </w:pPr>
      <w:r>
        <w:t>«3»</w:t>
      </w:r>
      <w:r>
        <w:rPr>
          <w:spacing w:val="6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3 и</w:t>
      </w:r>
      <w:r>
        <w:rPr>
          <w:spacing w:val="-3"/>
        </w:rPr>
        <w:t xml:space="preserve"> </w:t>
      </w:r>
      <w:r>
        <w:t>более ошибок</w:t>
      </w:r>
    </w:p>
    <w:p w:rsidR="00D52B54" w:rsidRDefault="00693EB1">
      <w:pPr>
        <w:pStyle w:val="a4"/>
        <w:numPr>
          <w:ilvl w:val="0"/>
          <w:numId w:val="3"/>
        </w:numPr>
        <w:tabs>
          <w:tab w:val="left" w:pos="1567"/>
        </w:tabs>
        <w:ind w:left="1566" w:hanging="164"/>
        <w:jc w:val="both"/>
        <w:rPr>
          <w:sz w:val="28"/>
        </w:rPr>
      </w:pPr>
      <w:r>
        <w:rPr>
          <w:sz w:val="28"/>
        </w:rPr>
        <w:t>командной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получилось</w:t>
      </w:r>
      <w:r>
        <w:rPr>
          <w:spacing w:val="-4"/>
          <w:sz w:val="28"/>
        </w:rPr>
        <w:t xml:space="preserve"> </w:t>
      </w:r>
      <w:r>
        <w:rPr>
          <w:sz w:val="28"/>
        </w:rPr>
        <w:t>(не</w:t>
      </w:r>
      <w:r>
        <w:rPr>
          <w:spacing w:val="-2"/>
          <w:sz w:val="28"/>
        </w:rPr>
        <w:t xml:space="preserve"> </w:t>
      </w:r>
      <w:r>
        <w:rPr>
          <w:sz w:val="28"/>
        </w:rPr>
        <w:t>смогли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договориться).</w:t>
      </w:r>
    </w:p>
    <w:p w:rsidR="00D52B54" w:rsidRDefault="00693EB1">
      <w:pPr>
        <w:pStyle w:val="a3"/>
        <w:spacing w:before="163" w:line="360" w:lineRule="auto"/>
        <w:ind w:left="138" w:right="150" w:firstLine="707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любые,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компетенций,</w:t>
      </w:r>
      <w:r>
        <w:rPr>
          <w:spacing w:val="-2"/>
        </w:rPr>
        <w:t xml:space="preserve"> </w:t>
      </w:r>
      <w:r>
        <w:t>которые педагог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проверять.</w:t>
      </w:r>
    </w:p>
    <w:p w:rsidR="00D52B54" w:rsidRDefault="00693EB1">
      <w:pPr>
        <w:pStyle w:val="a3"/>
        <w:spacing w:line="360" w:lineRule="auto"/>
        <w:ind w:left="138" w:right="146" w:firstLine="707"/>
        <w:jc w:val="both"/>
      </w:pPr>
      <w:r>
        <w:t>Следовательно,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относящейся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 по гуманитарным наукам. Эти материалы часто содержат наглядные</w:t>
      </w:r>
      <w:r>
        <w:rPr>
          <w:spacing w:val="1"/>
        </w:rPr>
        <w:t xml:space="preserve"> </w:t>
      </w:r>
      <w:r>
        <w:t>пособия, такие как диаграммы, карты, выдержки из официальных документов и</w:t>
      </w:r>
      <w:r>
        <w:rPr>
          <w:spacing w:val="1"/>
        </w:rPr>
        <w:t xml:space="preserve"> </w:t>
      </w:r>
      <w:r>
        <w:t>статистическую информацию, которые могут быть эффективно интегрированы 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улучшая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</w:t>
      </w:r>
      <w:r>
        <w:t>нообразя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включении материалов прессы в урок крайне важно умело представить учащимся</w:t>
      </w:r>
      <w:r>
        <w:rPr>
          <w:spacing w:val="1"/>
        </w:rPr>
        <w:t xml:space="preserve"> </w:t>
      </w:r>
      <w:r>
        <w:t>разнородную</w:t>
      </w:r>
      <w:r>
        <w:rPr>
          <w:spacing w:val="33"/>
        </w:rPr>
        <w:t xml:space="preserve"> </w:t>
      </w:r>
      <w:r>
        <w:t>информацию.</w:t>
      </w:r>
      <w:r>
        <w:rPr>
          <w:spacing w:val="34"/>
        </w:rPr>
        <w:t xml:space="preserve"> </w:t>
      </w:r>
      <w:r>
        <w:t>Следует</w:t>
      </w:r>
      <w:r>
        <w:rPr>
          <w:spacing w:val="34"/>
        </w:rPr>
        <w:t xml:space="preserve"> </w:t>
      </w:r>
      <w:r>
        <w:t>избегать</w:t>
      </w:r>
      <w:r>
        <w:rPr>
          <w:spacing w:val="34"/>
        </w:rPr>
        <w:t xml:space="preserve"> </w:t>
      </w:r>
      <w:r>
        <w:t>перегрузки</w:t>
      </w:r>
      <w:r>
        <w:rPr>
          <w:spacing w:val="36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избытком</w:t>
      </w:r>
      <w:r>
        <w:rPr>
          <w:spacing w:val="35"/>
        </w:rPr>
        <w:t xml:space="preserve"> </w:t>
      </w:r>
      <w:r>
        <w:t>фактов,</w:t>
      </w:r>
      <w:r>
        <w:rPr>
          <w:spacing w:val="3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то же </w:t>
      </w:r>
      <w:proofErr w:type="gramStart"/>
      <w:r>
        <w:t>время</w:t>
      </w:r>
      <w:proofErr w:type="gramEnd"/>
      <w:r>
        <w:t xml:space="preserve"> следя за тем, чтобы процесс обучения немного опережал их развитие,</w:t>
      </w:r>
      <w:r>
        <w:rPr>
          <w:spacing w:val="-67"/>
        </w:rPr>
        <w:t xml:space="preserve"> </w:t>
      </w:r>
      <w:r>
        <w:t>знакомя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 точками зрения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события.</w:t>
      </w:r>
    </w:p>
    <w:p w:rsidR="00D52B54" w:rsidRDefault="00693EB1">
      <w:pPr>
        <w:pStyle w:val="a3"/>
        <w:spacing w:line="360" w:lineRule="auto"/>
        <w:ind w:left="138" w:right="142" w:firstLine="707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газетами</w:t>
      </w:r>
      <w:r>
        <w:rPr>
          <w:spacing w:val="1"/>
        </w:rPr>
        <w:t xml:space="preserve"> </w:t>
      </w:r>
      <w:r>
        <w:t>позволила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 xml:space="preserve">наглядности в преподавании истории, обогатив учебный </w:t>
      </w:r>
      <w:r>
        <w:t>материал, относящийся к</w:t>
      </w:r>
      <w:r>
        <w:rPr>
          <w:spacing w:val="-67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 xml:space="preserve">эффективно организовать свои уроки таким образом, чтобы сделать </w:t>
      </w:r>
      <w:proofErr w:type="gramStart"/>
      <w:r>
        <w:t>исторический</w:t>
      </w:r>
      <w:proofErr w:type="gramEnd"/>
      <w:r>
        <w:rPr>
          <w:spacing w:val="-67"/>
        </w:rPr>
        <w:t xml:space="preserve"> </w:t>
      </w:r>
      <w:r>
        <w:t>контент</w:t>
      </w:r>
      <w:r>
        <w:rPr>
          <w:spacing w:val="18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осязаемым,</w:t>
      </w:r>
      <w:r>
        <w:rPr>
          <w:spacing w:val="20"/>
        </w:rPr>
        <w:t xml:space="preserve"> </w:t>
      </w:r>
      <w:r>
        <w:t>вызвать</w:t>
      </w:r>
      <w:r>
        <w:rPr>
          <w:spacing w:val="17"/>
        </w:rPr>
        <w:t xml:space="preserve"> </w:t>
      </w:r>
      <w:r>
        <w:t>ощущение</w:t>
      </w:r>
      <w:r>
        <w:rPr>
          <w:spacing w:val="21"/>
        </w:rPr>
        <w:t xml:space="preserve"> </w:t>
      </w:r>
      <w:r>
        <w:t>"духа"</w:t>
      </w:r>
      <w:r>
        <w:rPr>
          <w:spacing w:val="21"/>
        </w:rPr>
        <w:t xml:space="preserve"> </w:t>
      </w:r>
      <w:r>
        <w:t>эпохи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заинтересовать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6"/>
        <w:jc w:val="both"/>
      </w:pPr>
      <w:r>
        <w:lastRenderedPageBreak/>
        <w:t>каждого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очевидно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1"/>
        </w:rPr>
        <w:t xml:space="preserve"> </w:t>
      </w:r>
      <w:r>
        <w:t>которые</w:t>
      </w:r>
      <w:r>
        <w:rPr>
          <w:spacing w:val="12"/>
        </w:rPr>
        <w:t xml:space="preserve"> </w:t>
      </w:r>
      <w:r>
        <w:t>часто</w:t>
      </w:r>
      <w:r>
        <w:rPr>
          <w:spacing w:val="13"/>
        </w:rPr>
        <w:t xml:space="preserve"> </w:t>
      </w:r>
      <w:r>
        <w:t>вызывают</w:t>
      </w:r>
      <w:r>
        <w:rPr>
          <w:spacing w:val="11"/>
        </w:rPr>
        <w:t xml:space="preserve"> </w:t>
      </w:r>
      <w:r>
        <w:t>большее</w:t>
      </w:r>
      <w:r>
        <w:rPr>
          <w:spacing w:val="12"/>
        </w:rPr>
        <w:t xml:space="preserve"> </w:t>
      </w:r>
      <w:r>
        <w:t>чувство</w:t>
      </w:r>
      <w:r>
        <w:rPr>
          <w:spacing w:val="13"/>
        </w:rPr>
        <w:t xml:space="preserve"> </w:t>
      </w:r>
      <w:r>
        <w:t>вовлеченности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сравнению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книгами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иллюстрациями.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задокументированные в "военных газетах"</w:t>
      </w:r>
      <w:r>
        <w:t>, позволяют читателям ознакомиться со</w:t>
      </w:r>
      <w:r>
        <w:rPr>
          <w:spacing w:val="-67"/>
        </w:rPr>
        <w:t xml:space="preserve"> </w:t>
      </w:r>
      <w:r>
        <w:t>статьями с повышенным интересом и, что наиболее важно, погрузиться в опыт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соотечественников.</w:t>
      </w:r>
    </w:p>
    <w:p w:rsidR="00D52B54" w:rsidRDefault="00693EB1">
      <w:pPr>
        <w:pStyle w:val="1"/>
        <w:spacing w:before="7" w:line="360" w:lineRule="auto"/>
        <w:ind w:left="930" w:right="814" w:firstLine="583"/>
        <w:jc w:val="both"/>
      </w:pPr>
      <w:r>
        <w:t>2.2 Методические рекомендации и условия по использованию</w:t>
      </w:r>
      <w:r>
        <w:rPr>
          <w:spacing w:val="-67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классе</w:t>
      </w:r>
    </w:p>
    <w:p w:rsidR="00D52B54" w:rsidRDefault="00693EB1">
      <w:pPr>
        <w:pStyle w:val="a3"/>
        <w:spacing w:line="360" w:lineRule="auto"/>
        <w:ind w:left="138" w:right="145" w:firstLine="707"/>
        <w:jc w:val="both"/>
      </w:pPr>
      <w:r>
        <w:t>Периодические издания сами по себе являются ценным образовательным</w:t>
      </w:r>
      <w:r>
        <w:rPr>
          <w:spacing w:val="1"/>
        </w:rPr>
        <w:t xml:space="preserve"> </w:t>
      </w:r>
      <w:r>
        <w:t>ресурсом,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прессы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консолидировать,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работа с периодическими изданиями, рекомендуется включать их во время или</w:t>
      </w:r>
      <w:r>
        <w:rPr>
          <w:spacing w:val="1"/>
        </w:rPr>
        <w:t xml:space="preserve"> </w:t>
      </w:r>
      <w:r>
        <w:t>после ознакомления с содержанием урока, особенно при обсуждении сложных</w:t>
      </w:r>
      <w:r>
        <w:rPr>
          <w:spacing w:val="1"/>
        </w:rPr>
        <w:t xml:space="preserve"> </w:t>
      </w:r>
      <w:r>
        <w:t>вопросов,</w:t>
      </w:r>
      <w:r>
        <w:rPr>
          <w:spacing w:val="-3"/>
        </w:rPr>
        <w:t xml:space="preserve"> </w:t>
      </w:r>
      <w:r>
        <w:t>требующих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мнений.</w:t>
      </w:r>
    </w:p>
    <w:p w:rsidR="00D52B54" w:rsidRDefault="00693EB1">
      <w:pPr>
        <w:pStyle w:val="a3"/>
        <w:spacing w:line="360" w:lineRule="auto"/>
        <w:ind w:left="138" w:right="146" w:firstLine="707"/>
        <w:jc w:val="both"/>
      </w:pPr>
      <w:r>
        <w:t>Работа с прессой влечет за собой необходимость крити</w:t>
      </w:r>
      <w:r>
        <w:t>ческого подхода к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Существует</w:t>
      </w:r>
      <w:r>
        <w:rPr>
          <w:spacing w:val="7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рекомендаций относительно использования различных организационных форм 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автономией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t>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реагировании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обучения.</w:t>
      </w:r>
    </w:p>
    <w:p w:rsidR="00D52B54" w:rsidRDefault="00693EB1">
      <w:pPr>
        <w:pStyle w:val="a3"/>
        <w:spacing w:line="360" w:lineRule="auto"/>
        <w:ind w:left="138" w:right="144" w:firstLine="707"/>
        <w:jc w:val="both"/>
      </w:pPr>
      <w:r>
        <w:t>В</w:t>
      </w:r>
      <w:r>
        <w:rPr>
          <w:spacing w:val="1"/>
        </w:rPr>
        <w:t xml:space="preserve"> </w:t>
      </w:r>
      <w:r>
        <w:t>10-м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освещать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духовностью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многообещающий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незатронутые темы с использованием газет и журналов, предложенных учителем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внеклассное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Классная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эссе.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9" w:firstLine="707"/>
        <w:jc w:val="both"/>
      </w:pPr>
      <w:r>
        <w:lastRenderedPageBreak/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</w:t>
      </w:r>
      <w:r>
        <w:t>ы,</w:t>
      </w:r>
      <w:r>
        <w:rPr>
          <w:spacing w:val="-67"/>
        </w:rPr>
        <w:t xml:space="preserve"> </w:t>
      </w:r>
      <w:r>
        <w:t>необходимо определить их жанр. Можно воспользоваться классификацией И.Н.</w:t>
      </w:r>
      <w:r>
        <w:rPr>
          <w:spacing w:val="1"/>
        </w:rPr>
        <w:t xml:space="preserve"> </w:t>
      </w:r>
      <w:r>
        <w:t>Данилевского,</w:t>
      </w:r>
      <w:r>
        <w:rPr>
          <w:spacing w:val="-2"/>
        </w:rPr>
        <w:t xml:space="preserve"> </w:t>
      </w:r>
      <w:r>
        <w:t>которая 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групп:</w:t>
      </w:r>
    </w:p>
    <w:p w:rsidR="00D52B54" w:rsidRDefault="00D52B54">
      <w:pPr>
        <w:pStyle w:val="a3"/>
        <w:rPr>
          <w:sz w:val="42"/>
        </w:rPr>
      </w:pPr>
    </w:p>
    <w:p w:rsidR="00D52B54" w:rsidRDefault="00693EB1">
      <w:pPr>
        <w:pStyle w:val="a3"/>
        <w:spacing w:before="1" w:line="360" w:lineRule="auto"/>
        <w:ind w:left="138" w:right="142" w:firstLine="707"/>
        <w:jc w:val="both"/>
      </w:pPr>
      <w:r>
        <w:t>Предложите учащимся рассмотреть связь между публикацией и темой урока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70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статьи.</w:t>
      </w:r>
    </w:p>
    <w:p w:rsidR="00D52B54" w:rsidRDefault="00693EB1">
      <w:pPr>
        <w:pStyle w:val="a3"/>
        <w:spacing w:line="360" w:lineRule="auto"/>
        <w:ind w:left="138" w:right="148" w:firstLine="707"/>
        <w:jc w:val="both"/>
      </w:pPr>
      <w:r>
        <w:t>Способствовать критическому пониманию предоставляемой информации 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событии.</w:t>
      </w:r>
    </w:p>
    <w:p w:rsidR="00D52B54" w:rsidRDefault="00693EB1">
      <w:pPr>
        <w:pStyle w:val="a3"/>
        <w:spacing w:before="2" w:line="360" w:lineRule="auto"/>
        <w:ind w:left="138" w:right="148" w:firstLine="707"/>
        <w:jc w:val="both"/>
      </w:pPr>
      <w:r>
        <w:t>Завершите урок размышлением о проделанной работе и подведите итоги</w:t>
      </w:r>
      <w:r>
        <w:rPr>
          <w:spacing w:val="1"/>
        </w:rPr>
        <w:t xml:space="preserve"> </w:t>
      </w:r>
      <w:r>
        <w:t>урока.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t>Есть два способа исполь</w:t>
      </w:r>
      <w:r>
        <w:t>зования периодических печатных материалов на</w:t>
      </w:r>
      <w:r>
        <w:rPr>
          <w:spacing w:val="1"/>
        </w:rPr>
        <w:t xml:space="preserve"> </w:t>
      </w:r>
      <w:r>
        <w:t>уроке: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материалам.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 xml:space="preserve">источники, которые </w:t>
      </w:r>
      <w:proofErr w:type="gramStart"/>
      <w:r>
        <w:t>предоставляют отчеты</w:t>
      </w:r>
      <w:proofErr w:type="gramEnd"/>
      <w:r>
        <w:t xml:space="preserve"> из первых рук и взгляды на события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и</w:t>
      </w:r>
      <w:r>
        <w:t>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критическому</w:t>
      </w:r>
      <w:r>
        <w:rPr>
          <w:spacing w:val="-5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информации.</w:t>
      </w:r>
    </w:p>
    <w:p w:rsidR="00D52B54" w:rsidRDefault="00693EB1">
      <w:pPr>
        <w:pStyle w:val="a3"/>
        <w:spacing w:line="360" w:lineRule="auto"/>
        <w:ind w:left="138" w:right="148" w:firstLine="707"/>
        <w:jc w:val="both"/>
      </w:pPr>
      <w:r>
        <w:t>Использование материалов периодической печати в качестве 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критическому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им информации.</w:t>
      </w:r>
    </w:p>
    <w:p w:rsidR="00D52B54" w:rsidRDefault="00693EB1">
      <w:pPr>
        <w:pStyle w:val="a3"/>
        <w:spacing w:before="1" w:line="360" w:lineRule="auto"/>
        <w:ind w:left="138" w:right="146" w:firstLine="707"/>
        <w:jc w:val="both"/>
      </w:pPr>
      <w:r>
        <w:t>В со</w:t>
      </w:r>
      <w:r>
        <w:t>временных классах учителя часто сталкиваются с нехваткой 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историографического материала. Существует риск пожертвовать драгоценными</w:t>
      </w:r>
      <w:r>
        <w:rPr>
          <w:spacing w:val="1"/>
        </w:rPr>
        <w:t xml:space="preserve"> </w:t>
      </w:r>
      <w:r>
        <w:t>учебными часами из-за дополнительной подгото</w:t>
      </w:r>
      <w:r>
        <w:t xml:space="preserve">вки и мотивации, </w:t>
      </w:r>
      <w:proofErr w:type="gramStart"/>
      <w:r>
        <w:t>необходимых</w:t>
      </w:r>
      <w:proofErr w:type="gramEnd"/>
      <w:r>
        <w:rPr>
          <w:spacing w:val="1"/>
        </w:rPr>
        <w:t xml:space="preserve"> </w:t>
      </w:r>
      <w:r>
        <w:t>для работы с такими материалами. Оказывается более продуктивным выполнять</w:t>
      </w:r>
      <w:r>
        <w:rPr>
          <w:spacing w:val="1"/>
        </w:rPr>
        <w:t xml:space="preserve"> </w:t>
      </w:r>
      <w:r>
        <w:t>эту</w:t>
      </w:r>
      <w:r>
        <w:rPr>
          <w:spacing w:val="22"/>
        </w:rPr>
        <w:t xml:space="preserve"> </w:t>
      </w:r>
      <w:r>
        <w:t>работу</w:t>
      </w:r>
      <w:r>
        <w:rPr>
          <w:spacing w:val="24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внеурочное</w:t>
      </w:r>
      <w:r>
        <w:rPr>
          <w:spacing w:val="28"/>
        </w:rPr>
        <w:t xml:space="preserve"> </w:t>
      </w:r>
      <w:r>
        <w:t>время,</w:t>
      </w:r>
      <w:r>
        <w:rPr>
          <w:spacing w:val="27"/>
        </w:rPr>
        <w:t xml:space="preserve"> </w:t>
      </w:r>
      <w:r>
        <w:t>используя</w:t>
      </w:r>
      <w:r>
        <w:rPr>
          <w:spacing w:val="29"/>
        </w:rPr>
        <w:t xml:space="preserve"> </w:t>
      </w:r>
      <w:r>
        <w:t>материалы</w:t>
      </w:r>
      <w:r>
        <w:rPr>
          <w:spacing w:val="26"/>
        </w:rPr>
        <w:t xml:space="preserve"> </w:t>
      </w:r>
      <w:r>
        <w:t>периодической</w:t>
      </w:r>
      <w:r>
        <w:rPr>
          <w:spacing w:val="28"/>
        </w:rPr>
        <w:t xml:space="preserve"> </w:t>
      </w:r>
      <w:r>
        <w:t>печати</w:t>
      </w:r>
      <w:r>
        <w:rPr>
          <w:spacing w:val="26"/>
        </w:rPr>
        <w:t xml:space="preserve"> </w:t>
      </w:r>
      <w:proofErr w:type="gramStart"/>
      <w:r>
        <w:t>на</w:t>
      </w:r>
      <w:proofErr w:type="gramEnd"/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right="143"/>
        <w:jc w:val="both"/>
      </w:pPr>
      <w:proofErr w:type="gramStart"/>
      <w:r>
        <w:lastRenderedPageBreak/>
        <w:t>уроке</w:t>
      </w:r>
      <w:proofErr w:type="gramEnd"/>
      <w:r>
        <w:t xml:space="preserve"> исключительно в качестве дополнительных ресурсов наряду с учебниками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источниками.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t>Организацию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прессы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70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начать с изучения одной статьи, а затем продолжить несколькими публикациями.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</w:t>
      </w:r>
      <w:r>
        <w:t>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ознакомление учащихся с информацией, представленной в отдельной статье или</w:t>
      </w:r>
      <w:r>
        <w:rPr>
          <w:spacing w:val="1"/>
        </w:rPr>
        <w:t xml:space="preserve"> </w:t>
      </w:r>
      <w:r>
        <w:t>газетной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журнальной</w:t>
      </w:r>
      <w:r>
        <w:rPr>
          <w:spacing w:val="1"/>
        </w:rPr>
        <w:t xml:space="preserve"> </w:t>
      </w:r>
      <w:r>
        <w:t>публикации.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D52B54" w:rsidRDefault="00693EB1">
      <w:pPr>
        <w:pStyle w:val="a3"/>
        <w:ind w:left="846"/>
        <w:jc w:val="both"/>
      </w:pPr>
      <w:r>
        <w:t>Рекомендуемые</w:t>
      </w:r>
      <w:r>
        <w:rPr>
          <w:spacing w:val="-2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учебника</w:t>
      </w:r>
      <w:r>
        <w:rPr>
          <w:spacing w:val="-1"/>
        </w:rPr>
        <w:t xml:space="preserve"> </w:t>
      </w:r>
      <w:r>
        <w:t>включают: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56"/>
        <w:ind w:left="1554" w:hanging="709"/>
        <w:rPr>
          <w:rFonts w:ascii="Symbol" w:hAnsi="Symbol"/>
          <w:sz w:val="28"/>
        </w:rPr>
      </w:pPr>
      <w:r>
        <w:rPr>
          <w:sz w:val="28"/>
        </w:rPr>
        <w:t>Какая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заголовке?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line="350" w:lineRule="auto"/>
        <w:ind w:right="147" w:firstLine="707"/>
        <w:rPr>
          <w:rFonts w:ascii="Symbol" w:hAnsi="Symbol"/>
          <w:sz w:val="28"/>
        </w:rPr>
      </w:pPr>
      <w:r>
        <w:rPr>
          <w:sz w:val="28"/>
        </w:rPr>
        <w:t>Каково</w:t>
      </w:r>
      <w:r>
        <w:rPr>
          <w:spacing w:val="59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>публикации</w:t>
      </w:r>
      <w:proofErr w:type="gramEnd"/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proofErr w:type="gramStart"/>
      <w:r>
        <w:rPr>
          <w:sz w:val="28"/>
        </w:rPr>
        <w:t>какие</w:t>
      </w:r>
      <w:proofErr w:type="gramEnd"/>
      <w:r>
        <w:rPr>
          <w:spacing w:val="58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61"/>
          <w:sz w:val="28"/>
        </w:rPr>
        <w:t xml:space="preserve"> </w:t>
      </w:r>
      <w:r>
        <w:rPr>
          <w:sz w:val="28"/>
        </w:rPr>
        <w:t>слова</w:t>
      </w:r>
      <w:r>
        <w:rPr>
          <w:spacing w:val="57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57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5"/>
        <w:ind w:left="1554" w:hanging="709"/>
        <w:rPr>
          <w:rFonts w:ascii="Symbol" w:hAnsi="Symbol"/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статья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темой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59"/>
        <w:ind w:left="1554" w:hanging="709"/>
        <w:rPr>
          <w:rFonts w:ascii="Symbol" w:hAnsi="Symbol"/>
          <w:sz w:val="28"/>
        </w:rPr>
      </w:pPr>
      <w:r>
        <w:rPr>
          <w:sz w:val="28"/>
        </w:rPr>
        <w:t>Какая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подзаголовке?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ind w:left="1554" w:hanging="709"/>
        <w:rPr>
          <w:rFonts w:ascii="Symbol" w:hAnsi="Symbol"/>
          <w:sz w:val="28"/>
        </w:rPr>
      </w:pP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была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написана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кем?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59"/>
        <w:ind w:left="1554" w:hanging="709"/>
        <w:rPr>
          <w:rFonts w:ascii="Symbol" w:hAnsi="Symbol"/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каких</w:t>
      </w:r>
      <w:r>
        <w:rPr>
          <w:spacing w:val="-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4"/>
          <w:sz w:val="28"/>
        </w:rPr>
        <w:t xml:space="preserve"> </w:t>
      </w:r>
      <w:r>
        <w:rPr>
          <w:sz w:val="28"/>
        </w:rPr>
        <w:t>акцентирует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ind w:left="1554" w:hanging="709"/>
        <w:rPr>
          <w:rFonts w:ascii="Symbol" w:hAnsi="Symbol"/>
          <w:sz w:val="28"/>
        </w:rPr>
      </w:pPr>
      <w:r>
        <w:rPr>
          <w:sz w:val="28"/>
        </w:rPr>
        <w:t>Какую</w:t>
      </w:r>
      <w:r>
        <w:rPr>
          <w:spacing w:val="-4"/>
          <w:sz w:val="28"/>
        </w:rPr>
        <w:t xml:space="preserve"> </w:t>
      </w:r>
      <w:r>
        <w:rPr>
          <w:sz w:val="28"/>
        </w:rPr>
        <w:t>идею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бросает</w:t>
      </w:r>
      <w:r>
        <w:rPr>
          <w:spacing w:val="-2"/>
          <w:sz w:val="28"/>
        </w:rPr>
        <w:t xml:space="preserve"> </w:t>
      </w:r>
      <w:r>
        <w:rPr>
          <w:sz w:val="28"/>
        </w:rPr>
        <w:t>ей</w:t>
      </w:r>
      <w:r>
        <w:rPr>
          <w:spacing w:val="-2"/>
          <w:sz w:val="28"/>
        </w:rPr>
        <w:t xml:space="preserve"> </w:t>
      </w:r>
      <w:r>
        <w:rPr>
          <w:sz w:val="28"/>
        </w:rPr>
        <w:t>вызов?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ind w:left="1554" w:hanging="709"/>
        <w:rPr>
          <w:rFonts w:ascii="Symbol" w:hAnsi="Symbol"/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эта</w:t>
      </w:r>
      <w:r>
        <w:rPr>
          <w:spacing w:val="-2"/>
          <w:sz w:val="28"/>
        </w:rPr>
        <w:t xml:space="preserve"> </w:t>
      </w:r>
      <w:r>
        <w:rPr>
          <w:sz w:val="28"/>
        </w:rPr>
        <w:t>тема?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58"/>
        <w:ind w:left="1554" w:hanging="709"/>
        <w:rPr>
          <w:rFonts w:ascii="Symbol" w:hAnsi="Symbol"/>
          <w:sz w:val="28"/>
        </w:rPr>
      </w:pPr>
      <w:r>
        <w:rPr>
          <w:sz w:val="28"/>
        </w:rPr>
        <w:t>Сравните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журнала.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line="350" w:lineRule="auto"/>
        <w:ind w:right="148" w:firstLine="707"/>
        <w:rPr>
          <w:rFonts w:ascii="Symbol" w:hAnsi="Symbol"/>
          <w:sz w:val="28"/>
        </w:rPr>
      </w:pPr>
      <w:r>
        <w:rPr>
          <w:sz w:val="28"/>
        </w:rPr>
        <w:t>Оцените</w:t>
      </w:r>
      <w:r>
        <w:rPr>
          <w:spacing w:val="19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9"/>
          <w:sz w:val="28"/>
        </w:rPr>
        <w:t xml:space="preserve"> </w:t>
      </w:r>
      <w:r>
        <w:rPr>
          <w:sz w:val="28"/>
        </w:rPr>
        <w:t>сосредоточив</w:t>
      </w:r>
      <w:r>
        <w:rPr>
          <w:spacing w:val="19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фактах источника.</w:t>
      </w:r>
    </w:p>
    <w:p w:rsidR="00D52B54" w:rsidRDefault="00693EB1">
      <w:pPr>
        <w:pStyle w:val="a3"/>
        <w:spacing w:before="17" w:line="360" w:lineRule="auto"/>
        <w:ind w:left="138" w:right="146" w:firstLine="707"/>
        <w:jc w:val="both"/>
      </w:pP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публикаций.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выбирайте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разных авторов,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учащимися.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firstLine="707"/>
      </w:pPr>
      <w:r>
        <w:lastRenderedPageBreak/>
        <w:t>В</w:t>
      </w:r>
      <w:r>
        <w:rPr>
          <w:spacing w:val="6"/>
        </w:rPr>
        <w:t xml:space="preserve"> </w:t>
      </w:r>
      <w:r>
        <w:t>этой</w:t>
      </w:r>
      <w:r>
        <w:rPr>
          <w:spacing w:val="8"/>
        </w:rPr>
        <w:t xml:space="preserve"> </w:t>
      </w:r>
      <w:r>
        <w:t>части</w:t>
      </w:r>
      <w:r>
        <w:rPr>
          <w:spacing w:val="8"/>
        </w:rPr>
        <w:t xml:space="preserve"> </w:t>
      </w:r>
      <w:r>
        <w:t>урока</w:t>
      </w:r>
      <w:r>
        <w:rPr>
          <w:spacing w:val="5"/>
        </w:rPr>
        <w:t xml:space="preserve"> </w:t>
      </w:r>
      <w:r>
        <w:t>вопросы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расширены:</w:t>
      </w:r>
      <w:r>
        <w:rPr>
          <w:spacing w:val="8"/>
        </w:rPr>
        <w:t xml:space="preserve"> </w:t>
      </w:r>
      <w:r>
        <w:t>сравните</w:t>
      </w:r>
      <w:r>
        <w:rPr>
          <w:spacing w:val="6"/>
        </w:rPr>
        <w:t xml:space="preserve"> </w:t>
      </w:r>
      <w:r>
        <w:t>точки</w:t>
      </w:r>
      <w:r>
        <w:rPr>
          <w:spacing w:val="8"/>
        </w:rPr>
        <w:t xml:space="preserve"> </w:t>
      </w:r>
      <w:r>
        <w:t>зрения,</w:t>
      </w:r>
      <w:r>
        <w:rPr>
          <w:spacing w:val="-67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статьях.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0" w:line="352" w:lineRule="auto"/>
        <w:ind w:right="149" w:firstLine="707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чем</w:t>
      </w:r>
      <w:r>
        <w:rPr>
          <w:spacing w:val="43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позициях</w:t>
      </w:r>
      <w:r>
        <w:rPr>
          <w:spacing w:val="46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42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4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того</w:t>
      </w:r>
      <w:r>
        <w:rPr>
          <w:spacing w:val="46"/>
          <w:sz w:val="28"/>
        </w:rPr>
        <w:t xml:space="preserve"> </w:t>
      </w:r>
      <w:r>
        <w:rPr>
          <w:sz w:val="28"/>
        </w:rPr>
        <w:t>же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3"/>
        <w:ind w:left="1554" w:hanging="709"/>
        <w:rPr>
          <w:rFonts w:ascii="Symbol" w:hAnsi="Symbol"/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подкрепляют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аргументы?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59"/>
        <w:ind w:left="1554" w:hanging="709"/>
        <w:rPr>
          <w:rFonts w:ascii="Symbol" w:hAnsi="Symbol"/>
          <w:sz w:val="28"/>
        </w:rPr>
      </w:pPr>
      <w:r>
        <w:rPr>
          <w:sz w:val="28"/>
        </w:rPr>
        <w:t>Чью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близкой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своей? Почему?</w:t>
      </w:r>
    </w:p>
    <w:p w:rsidR="00D52B54" w:rsidRDefault="00693EB1">
      <w:pPr>
        <w:pStyle w:val="a3"/>
        <w:spacing w:before="162" w:line="360" w:lineRule="auto"/>
        <w:ind w:left="138" w:right="139" w:firstLine="707"/>
        <w:jc w:val="both"/>
      </w:pPr>
      <w:r>
        <w:t xml:space="preserve">При работе со статьей в газете или журнале может быть </w:t>
      </w:r>
      <w:proofErr w:type="gramStart"/>
      <w:r>
        <w:t>полезно</w:t>
      </w:r>
      <w:proofErr w:type="gramEnd"/>
      <w:r>
        <w:t xml:space="preserve"> составить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охватывает</w:t>
      </w:r>
      <w:r>
        <w:rPr>
          <w:spacing w:val="70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занятий или если к статье будут возвращаться во время заключительного обзо</w:t>
      </w:r>
      <w:r>
        <w:t>ра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закрепления знаний.</w:t>
      </w:r>
    </w:p>
    <w:p w:rsidR="00D52B54" w:rsidRDefault="00693EB1">
      <w:pPr>
        <w:pStyle w:val="a3"/>
        <w:spacing w:line="360" w:lineRule="auto"/>
        <w:ind w:left="138" w:right="146" w:firstLine="707"/>
        <w:jc w:val="both"/>
      </w:pPr>
      <w:r>
        <w:t>На протяжении всего исследования предлагаются следующие 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документами: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5"/>
        </w:tabs>
        <w:spacing w:before="0" w:line="341" w:lineRule="exact"/>
        <w:ind w:left="1554" w:hanging="709"/>
        <w:jc w:val="both"/>
        <w:rPr>
          <w:rFonts w:ascii="Symbol" w:hAnsi="Symbol"/>
          <w:sz w:val="28"/>
        </w:rPr>
      </w:pPr>
      <w:r>
        <w:rPr>
          <w:sz w:val="28"/>
        </w:rPr>
        <w:t>Прочитайте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разделите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фрагменты.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5"/>
        </w:tabs>
        <w:ind w:left="1554" w:hanging="709"/>
        <w:jc w:val="both"/>
        <w:rPr>
          <w:rFonts w:ascii="Symbol" w:hAnsi="Symbol"/>
          <w:sz w:val="28"/>
        </w:rPr>
      </w:pPr>
      <w:r>
        <w:rPr>
          <w:sz w:val="28"/>
        </w:rPr>
        <w:t>Прочитайте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разделите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фрагменты.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line="350" w:lineRule="auto"/>
        <w:ind w:right="149" w:firstLine="707"/>
        <w:rPr>
          <w:rFonts w:ascii="Symbol" w:hAnsi="Symbol"/>
          <w:sz w:val="28"/>
        </w:rPr>
      </w:pPr>
      <w:r>
        <w:rPr>
          <w:sz w:val="28"/>
        </w:rPr>
        <w:t>Проводите</w:t>
      </w:r>
      <w:r>
        <w:rPr>
          <w:spacing w:val="4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3"/>
          <w:sz w:val="28"/>
        </w:rPr>
        <w:t xml:space="preserve"> </w:t>
      </w:r>
      <w:r>
        <w:rPr>
          <w:sz w:val="28"/>
        </w:rPr>
        <w:t>между</w:t>
      </w:r>
      <w:r>
        <w:rPr>
          <w:spacing w:val="2"/>
          <w:sz w:val="28"/>
        </w:rPr>
        <w:t xml:space="preserve"> </w:t>
      </w:r>
      <w:r>
        <w:rPr>
          <w:sz w:val="28"/>
        </w:rPr>
        <w:t>фактами,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источнике,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интерпретациями,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пытаясь объяснить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 независимо.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4"/>
        <w:ind w:left="1554" w:hanging="709"/>
        <w:rPr>
          <w:rFonts w:ascii="Symbol" w:hAnsi="Symbol"/>
          <w:sz w:val="28"/>
        </w:rPr>
      </w:pPr>
      <w:r>
        <w:rPr>
          <w:sz w:val="28"/>
        </w:rPr>
        <w:t>Определите</w:t>
      </w:r>
      <w:r>
        <w:rPr>
          <w:spacing w:val="-2"/>
          <w:sz w:val="28"/>
        </w:rPr>
        <w:t xml:space="preserve"> </w:t>
      </w:r>
      <w:r>
        <w:rPr>
          <w:sz w:val="28"/>
        </w:rPr>
        <w:t>цель,</w:t>
      </w:r>
      <w:r>
        <w:rPr>
          <w:spacing w:val="-3"/>
          <w:sz w:val="28"/>
        </w:rPr>
        <w:t xml:space="preserve"> </w:t>
      </w:r>
      <w:r>
        <w:rPr>
          <w:sz w:val="28"/>
        </w:rPr>
        <w:t>стоящую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этими</w:t>
      </w:r>
      <w:r>
        <w:rPr>
          <w:spacing w:val="-1"/>
          <w:sz w:val="28"/>
        </w:rPr>
        <w:t xml:space="preserve"> </w:t>
      </w:r>
      <w:r>
        <w:rPr>
          <w:sz w:val="28"/>
        </w:rPr>
        <w:t>фактами.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ind w:left="1554" w:hanging="709"/>
        <w:rPr>
          <w:rFonts w:ascii="Symbol" w:hAnsi="Symbol"/>
          <w:sz w:val="28"/>
        </w:rPr>
      </w:pPr>
      <w:r>
        <w:rPr>
          <w:sz w:val="28"/>
        </w:rPr>
        <w:t>Установите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проблемой.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ind w:left="1554" w:hanging="709"/>
        <w:rPr>
          <w:rFonts w:ascii="Symbol" w:hAnsi="Symbol"/>
          <w:sz w:val="28"/>
        </w:rPr>
      </w:pPr>
      <w:r>
        <w:rPr>
          <w:sz w:val="28"/>
        </w:rPr>
        <w:t>Определите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4"/>
          <w:sz w:val="28"/>
        </w:rPr>
        <w:t xml:space="preserve"> </w:t>
      </w:r>
      <w:r>
        <w:rPr>
          <w:sz w:val="28"/>
        </w:rPr>
        <w:t>идею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передаваемой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554"/>
          <w:tab w:val="left" w:pos="1555"/>
        </w:tabs>
        <w:spacing w:before="159"/>
        <w:ind w:left="1554" w:hanging="709"/>
        <w:rPr>
          <w:rFonts w:ascii="Symbol" w:hAnsi="Symbol"/>
        </w:rPr>
      </w:pPr>
      <w:r>
        <w:rPr>
          <w:sz w:val="28"/>
        </w:rPr>
        <w:t>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D52B54" w:rsidRDefault="00693EB1">
      <w:pPr>
        <w:pStyle w:val="a3"/>
        <w:tabs>
          <w:tab w:val="left" w:pos="642"/>
          <w:tab w:val="left" w:pos="843"/>
          <w:tab w:val="left" w:pos="1689"/>
          <w:tab w:val="left" w:pos="2383"/>
          <w:tab w:val="left" w:pos="2691"/>
          <w:tab w:val="left" w:pos="2960"/>
          <w:tab w:val="left" w:pos="3339"/>
          <w:tab w:val="left" w:pos="3689"/>
          <w:tab w:val="left" w:pos="4405"/>
          <w:tab w:val="left" w:pos="4569"/>
          <w:tab w:val="left" w:pos="4833"/>
          <w:tab w:val="left" w:pos="5466"/>
          <w:tab w:val="left" w:pos="5866"/>
          <w:tab w:val="left" w:pos="5988"/>
          <w:tab w:val="left" w:pos="6329"/>
          <w:tab w:val="left" w:pos="7245"/>
          <w:tab w:val="left" w:pos="7498"/>
          <w:tab w:val="left" w:pos="7759"/>
          <w:tab w:val="left" w:pos="8196"/>
          <w:tab w:val="left" w:pos="8432"/>
          <w:tab w:val="left" w:pos="8709"/>
          <w:tab w:val="left" w:pos="8772"/>
          <w:tab w:val="left" w:pos="9654"/>
        </w:tabs>
        <w:spacing w:before="163" w:line="360" w:lineRule="auto"/>
        <w:ind w:left="138" w:right="144" w:firstLine="707"/>
        <w:jc w:val="right"/>
      </w:pPr>
      <w:r>
        <w:t>Периодические</w:t>
      </w:r>
      <w:r>
        <w:rPr>
          <w:spacing w:val="12"/>
        </w:rPr>
        <w:t xml:space="preserve"> </w:t>
      </w:r>
      <w:r>
        <w:t>материалы</w:t>
      </w:r>
      <w:r>
        <w:rPr>
          <w:spacing w:val="12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служить</w:t>
      </w:r>
      <w:r>
        <w:rPr>
          <w:spacing w:val="11"/>
        </w:rPr>
        <w:t xml:space="preserve"> </w:t>
      </w:r>
      <w:r>
        <w:t>ценным</w:t>
      </w:r>
      <w:r>
        <w:rPr>
          <w:spacing w:val="11"/>
        </w:rPr>
        <w:t xml:space="preserve"> </w:t>
      </w:r>
      <w:r>
        <w:t>дополнением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учебнику</w:t>
      </w:r>
      <w:r>
        <w:rPr>
          <w:spacing w:val="-67"/>
        </w:rPr>
        <w:t xml:space="preserve"> </w:t>
      </w:r>
      <w:r>
        <w:t>на</w:t>
      </w:r>
      <w:r>
        <w:tab/>
        <w:t>уроках</w:t>
      </w:r>
      <w:r>
        <w:tab/>
        <w:t>истории.</w:t>
      </w:r>
      <w:r>
        <w:tab/>
        <w:t>Они</w:t>
      </w:r>
      <w:r>
        <w:tab/>
        <w:t>часто</w:t>
      </w:r>
      <w:r>
        <w:tab/>
      </w:r>
      <w:r>
        <w:tab/>
        <w:t>включают</w:t>
      </w:r>
      <w:r>
        <w:tab/>
      </w:r>
      <w:r>
        <w:tab/>
        <w:t>наглядные</w:t>
      </w:r>
      <w:r>
        <w:tab/>
        <w:t>пособия,</w:t>
      </w:r>
      <w:r>
        <w:tab/>
      </w:r>
      <w:r>
        <w:tab/>
        <w:t>такие</w:t>
      </w:r>
      <w:r>
        <w:tab/>
        <w:t>как</w:t>
      </w:r>
      <w:r>
        <w:rPr>
          <w:spacing w:val="-67"/>
        </w:rPr>
        <w:t xml:space="preserve"> </w:t>
      </w:r>
      <w:r>
        <w:t>диаграммы,</w:t>
      </w:r>
      <w:r>
        <w:rPr>
          <w:spacing w:val="39"/>
        </w:rPr>
        <w:t xml:space="preserve"> </w:t>
      </w:r>
      <w:r>
        <w:t>фотографии,</w:t>
      </w:r>
      <w:r>
        <w:rPr>
          <w:spacing w:val="42"/>
        </w:rPr>
        <w:t xml:space="preserve"> </w:t>
      </w:r>
      <w:r>
        <w:t>карты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цитаты</w:t>
      </w:r>
      <w:r>
        <w:rPr>
          <w:spacing w:val="41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официальных</w:t>
      </w:r>
      <w:r>
        <w:rPr>
          <w:spacing w:val="40"/>
        </w:rPr>
        <w:t xml:space="preserve"> </w:t>
      </w:r>
      <w:r>
        <w:t>документов,</w:t>
      </w:r>
      <w:r>
        <w:rPr>
          <w:spacing w:val="39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могут</w:t>
      </w:r>
      <w:r>
        <w:rPr>
          <w:spacing w:val="45"/>
        </w:rPr>
        <w:t xml:space="preserve"> </w:t>
      </w:r>
      <w:r>
        <w:t>эффективно</w:t>
      </w:r>
      <w:r>
        <w:rPr>
          <w:spacing w:val="45"/>
        </w:rPr>
        <w:t xml:space="preserve"> </w:t>
      </w:r>
      <w:r>
        <w:t>улучшить</w:t>
      </w:r>
      <w:r>
        <w:rPr>
          <w:spacing w:val="45"/>
        </w:rPr>
        <w:t xml:space="preserve"> </w:t>
      </w:r>
      <w:r>
        <w:t>содержание</w:t>
      </w:r>
      <w:r>
        <w:rPr>
          <w:spacing w:val="46"/>
        </w:rPr>
        <w:t xml:space="preserve"> </w:t>
      </w:r>
      <w:r>
        <w:t>урока.</w:t>
      </w:r>
      <w:r>
        <w:rPr>
          <w:spacing w:val="46"/>
        </w:rPr>
        <w:t xml:space="preserve"> </w:t>
      </w:r>
      <w:r>
        <w:t>Однако</w:t>
      </w:r>
      <w:r>
        <w:rPr>
          <w:spacing w:val="47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использовании</w:t>
      </w:r>
      <w:r>
        <w:rPr>
          <w:spacing w:val="-67"/>
        </w:rPr>
        <w:t xml:space="preserve"> </w:t>
      </w:r>
      <w:r>
        <w:t>периодических материалов крайне важно представлять разнородную информацию</w:t>
      </w:r>
      <w:r>
        <w:rPr>
          <w:spacing w:val="-67"/>
        </w:rPr>
        <w:t xml:space="preserve"> </w:t>
      </w:r>
      <w:r>
        <w:t>в доступной для студентов форме, избегая перегружать их избыточными фактами.</w:t>
      </w:r>
      <w:r>
        <w:rPr>
          <w:spacing w:val="-67"/>
        </w:rPr>
        <w:t xml:space="preserve"> </w:t>
      </w:r>
      <w:r>
        <w:t>При</w:t>
      </w:r>
      <w:r>
        <w:tab/>
      </w:r>
      <w:r>
        <w:tab/>
        <w:t>включении</w:t>
      </w:r>
      <w:r>
        <w:tab/>
        <w:t>периодических</w:t>
      </w:r>
      <w:r>
        <w:tab/>
        <w:t>материалов</w:t>
      </w:r>
      <w:r>
        <w:tab/>
      </w:r>
      <w:r>
        <w:tab/>
        <w:t>в</w:t>
      </w:r>
      <w:r>
        <w:tab/>
        <w:t>уроки</w:t>
      </w:r>
      <w:r>
        <w:tab/>
        <w:t>истории</w:t>
      </w:r>
      <w:r>
        <w:tab/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5"/>
        </w:rPr>
        <w:t xml:space="preserve"> </w:t>
      </w:r>
      <w:r>
        <w:t>определенные</w:t>
      </w:r>
      <w:r>
        <w:rPr>
          <w:spacing w:val="7"/>
        </w:rPr>
        <w:t xml:space="preserve"> </w:t>
      </w:r>
      <w:r>
        <w:t>условия.</w:t>
      </w:r>
      <w:r>
        <w:rPr>
          <w:spacing w:val="6"/>
        </w:rPr>
        <w:t xml:space="preserve"> </w:t>
      </w:r>
      <w:r>
        <w:t>Во-первых,</w:t>
      </w:r>
      <w:r>
        <w:rPr>
          <w:spacing w:val="6"/>
        </w:rPr>
        <w:t xml:space="preserve"> </w:t>
      </w:r>
      <w:r>
        <w:t>периодические</w:t>
      </w:r>
      <w:r>
        <w:rPr>
          <w:spacing w:val="7"/>
        </w:rPr>
        <w:t xml:space="preserve"> </w:t>
      </w:r>
      <w:r>
        <w:t>издания</w:t>
      </w:r>
      <w:r>
        <w:rPr>
          <w:spacing w:val="6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классифицированы</w:t>
      </w:r>
      <w:r>
        <w:tab/>
        <w:t>как</w:t>
      </w:r>
      <w:r>
        <w:tab/>
        <w:t>советские,</w:t>
      </w:r>
      <w:r>
        <w:tab/>
        <w:t>так</w:t>
      </w:r>
      <w:r>
        <w:tab/>
        <w:t>и</w:t>
      </w:r>
      <w:r>
        <w:tab/>
      </w:r>
      <w:r>
        <w:t>современные.</w:t>
      </w:r>
      <w:r>
        <w:tab/>
        <w:t>В</w:t>
      </w:r>
      <w:r>
        <w:tab/>
        <w:t>то</w:t>
      </w:r>
      <w:r>
        <w:tab/>
        <w:t>время</w:t>
      </w:r>
      <w:r>
        <w:tab/>
        <w:t>как</w:t>
      </w:r>
    </w:p>
    <w:p w:rsidR="00D52B54" w:rsidRDefault="00D52B54">
      <w:pPr>
        <w:spacing w:line="360" w:lineRule="auto"/>
        <w:jc w:val="right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2"/>
        <w:jc w:val="both"/>
      </w:pPr>
      <w:r>
        <w:lastRenderedPageBreak/>
        <w:t>современные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киосках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веб-сайты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приобретение</w:t>
      </w:r>
      <w:r>
        <w:rPr>
          <w:spacing w:val="-67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усилий.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фр</w:t>
      </w:r>
      <w:r>
        <w:t>агменты или материалы из советских газет можно получить в исторических</w:t>
      </w:r>
      <w:r>
        <w:rPr>
          <w:spacing w:val="1"/>
        </w:rPr>
        <w:t xml:space="preserve"> </w:t>
      </w:r>
      <w:r>
        <w:t>публичных библиотеках, которые имеют архивы в своих отделах периодических</w:t>
      </w:r>
      <w:r>
        <w:rPr>
          <w:spacing w:val="1"/>
        </w:rPr>
        <w:t xml:space="preserve"> </w:t>
      </w:r>
      <w:r>
        <w:t xml:space="preserve">изданий. </w:t>
      </w:r>
      <w:proofErr w:type="gramStart"/>
      <w:r>
        <w:t>Другой вариант - поиск конкретных статей или выпусков в Интернете,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веб-сайты</w:t>
      </w:r>
      <w:r>
        <w:rPr>
          <w:spacing w:val="1"/>
        </w:rPr>
        <w:t xml:space="preserve"> </w:t>
      </w:r>
      <w:r>
        <w:t>специализируются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тиражировании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юбилейных</w:t>
      </w:r>
      <w:r>
        <w:rPr>
          <w:spacing w:val="1"/>
        </w:rPr>
        <w:t xml:space="preserve"> </w:t>
      </w:r>
      <w:r>
        <w:t>выпусков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продажи.</w:t>
      </w:r>
      <w:proofErr w:type="gramEnd"/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spellStart"/>
      <w:r>
        <w:t>небюджетным</w:t>
      </w:r>
      <w:proofErr w:type="spellEnd"/>
      <w:r>
        <w:t>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нем стоит</w:t>
      </w:r>
      <w:r>
        <w:rPr>
          <w:spacing w:val="-1"/>
        </w:rPr>
        <w:t xml:space="preserve"> </w:t>
      </w:r>
      <w:r>
        <w:t>упомянуть.</w:t>
      </w:r>
    </w:p>
    <w:p w:rsidR="00D52B54" w:rsidRDefault="00693EB1">
      <w:pPr>
        <w:pStyle w:val="a3"/>
        <w:spacing w:before="3" w:line="360" w:lineRule="auto"/>
        <w:ind w:left="138" w:right="145" w:firstLine="707"/>
        <w:jc w:val="both"/>
      </w:pP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выяснили,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представляющими</w:t>
      </w:r>
      <w:r>
        <w:rPr>
          <w:spacing w:val="1"/>
        </w:rPr>
        <w:t xml:space="preserve"> </w:t>
      </w:r>
      <w:r>
        <w:t>"голос</w:t>
      </w:r>
      <w:r>
        <w:rPr>
          <w:spacing w:val="1"/>
        </w:rPr>
        <w:t xml:space="preserve"> </w:t>
      </w:r>
      <w:r>
        <w:t>эпохи".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мнения и оценки событий прошлого, представленные разными авторами, наряду с</w:t>
      </w:r>
      <w:r>
        <w:rPr>
          <w:spacing w:val="-67"/>
        </w:rPr>
        <w:t xml:space="preserve"> </w:t>
      </w:r>
      <w:r>
        <w:t>их аргументами в</w:t>
      </w:r>
      <w:r>
        <w:rPr>
          <w:spacing w:val="-1"/>
        </w:rPr>
        <w:t xml:space="preserve"> </w:t>
      </w:r>
      <w:r>
        <w:t>поддержку.</w:t>
      </w:r>
    </w:p>
    <w:p w:rsidR="00D52B54" w:rsidRDefault="00693EB1">
      <w:pPr>
        <w:pStyle w:val="a3"/>
        <w:spacing w:line="360" w:lineRule="auto"/>
        <w:ind w:left="138" w:right="145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"</w:t>
      </w:r>
      <w:proofErr w:type="spellStart"/>
      <w:proofErr w:type="gramStart"/>
      <w:r>
        <w:t>Ирбейская</w:t>
      </w:r>
      <w:proofErr w:type="spellEnd"/>
      <w:proofErr w:type="gramEnd"/>
      <w:r>
        <w:rPr>
          <w:spacing w:val="1"/>
        </w:rPr>
        <w:t xml:space="preserve"> </w:t>
      </w:r>
      <w:r>
        <w:t>правда",</w:t>
      </w:r>
      <w:r>
        <w:rPr>
          <w:spacing w:val="1"/>
        </w:rPr>
        <w:t xml:space="preserve"> </w:t>
      </w:r>
      <w:r>
        <w:t>"Красное</w:t>
      </w:r>
      <w:r>
        <w:rPr>
          <w:spacing w:val="1"/>
        </w:rPr>
        <w:t xml:space="preserve"> </w:t>
      </w:r>
      <w:r>
        <w:t>знамя",</w:t>
      </w:r>
      <w:r>
        <w:rPr>
          <w:spacing w:val="1"/>
        </w:rPr>
        <w:t xml:space="preserve"> </w:t>
      </w:r>
      <w:r>
        <w:t>"Красноярский</w:t>
      </w:r>
      <w:r>
        <w:rPr>
          <w:spacing w:val="1"/>
        </w:rPr>
        <w:t xml:space="preserve"> </w:t>
      </w:r>
      <w:r>
        <w:t>рабочий"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опубликовали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выпуски,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исторических и историографических источников для уроков истории. Журналы</w:t>
      </w:r>
      <w:r>
        <w:rPr>
          <w:spacing w:val="1"/>
        </w:rPr>
        <w:t xml:space="preserve"> </w:t>
      </w:r>
      <w:r>
        <w:t>также можно эффективно использовать н</w:t>
      </w:r>
      <w:r>
        <w:t>а уроках истории, не требуя больших</w:t>
      </w:r>
      <w:r>
        <w:rPr>
          <w:spacing w:val="1"/>
        </w:rPr>
        <w:t xml:space="preserve"> </w:t>
      </w:r>
      <w:r>
        <w:t>усилий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конкретных статей,</w:t>
      </w:r>
      <w:r>
        <w:rPr>
          <w:spacing w:val="-6"/>
        </w:rPr>
        <w:t xml:space="preserve"> </w:t>
      </w:r>
      <w:r>
        <w:t>номеров</w:t>
      </w:r>
      <w:r>
        <w:rPr>
          <w:spacing w:val="-3"/>
        </w:rPr>
        <w:t xml:space="preserve"> </w:t>
      </w:r>
      <w:r>
        <w:t>выпусков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публикации.</w:t>
      </w:r>
    </w:p>
    <w:p w:rsidR="00D52B54" w:rsidRDefault="00693EB1">
      <w:pPr>
        <w:pStyle w:val="a3"/>
        <w:spacing w:line="360" w:lineRule="auto"/>
        <w:ind w:left="138" w:right="142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создавать</w:t>
      </w:r>
      <w:r>
        <w:rPr>
          <w:spacing w:val="-67"/>
        </w:rPr>
        <w:t xml:space="preserve"> </w:t>
      </w:r>
      <w:r>
        <w:t>атмосферу открытости и ответственного сотрудничества в классе. Это позволяет</w:t>
      </w:r>
      <w:r>
        <w:rPr>
          <w:spacing w:val="1"/>
        </w:rPr>
        <w:t xml:space="preserve"> </w:t>
      </w:r>
      <w:r>
        <w:t>учащ</w:t>
      </w:r>
      <w:r>
        <w:t>имся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компетентно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ориентироваться в разнообразной информации, понимать суть различных мнений,</w:t>
      </w:r>
      <w:r>
        <w:rPr>
          <w:spacing w:val="-67"/>
        </w:rPr>
        <w:t xml:space="preserve"> </w:t>
      </w:r>
      <w:r>
        <w:t>а также формировать и отстаивать свои собственные хорошо аргументированные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зрения.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1"/>
        <w:ind w:left="4563" w:right="3864"/>
        <w:jc w:val="center"/>
      </w:pPr>
      <w:r>
        <w:lastRenderedPageBreak/>
        <w:t>Заключение</w:t>
      </w:r>
    </w:p>
    <w:p w:rsidR="00D52B54" w:rsidRDefault="00693EB1">
      <w:pPr>
        <w:pStyle w:val="a3"/>
        <w:spacing w:before="158" w:line="360" w:lineRule="auto"/>
        <w:ind w:left="138" w:right="143" w:firstLine="707"/>
        <w:jc w:val="both"/>
      </w:pPr>
      <w:r>
        <w:t>Подводя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67"/>
        </w:rPr>
        <w:t xml:space="preserve"> </w:t>
      </w:r>
      <w:r>
        <w:t>истории, особенно при работе с текстами из периодической печати Красноярского</w:t>
      </w:r>
      <w:r>
        <w:rPr>
          <w:spacing w:val="-67"/>
        </w:rPr>
        <w:t xml:space="preserve"> </w:t>
      </w:r>
      <w:r>
        <w:t>края периода Великой Отечественной войны, становится очевидным, что сегодня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разнообразных современн</w:t>
      </w:r>
      <w:r>
        <w:t>ых методов и материалов, отражающих</w:t>
      </w:r>
      <w:r>
        <w:rPr>
          <w:spacing w:val="-67"/>
        </w:rPr>
        <w:t xml:space="preserve"> </w:t>
      </w:r>
      <w:r>
        <w:t>изучаемую историческую эпоху. Поэтому наша работа направлена на описание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газетных выпусков времен Великой Отечественной войны, для</w:t>
      </w:r>
      <w:r>
        <w:rPr>
          <w:spacing w:val="1"/>
        </w:rPr>
        <w:t xml:space="preserve"> </w:t>
      </w:r>
      <w:r>
        <w:t>создания разнообразных и ориентированных на регион уроков, соответствующих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государственного образовательного</w:t>
      </w:r>
      <w:r>
        <w:rPr>
          <w:spacing w:val="-1"/>
        </w:rPr>
        <w:t xml:space="preserve"> </w:t>
      </w:r>
      <w:r>
        <w:t>стандарта.</w:t>
      </w:r>
    </w:p>
    <w:p w:rsidR="00D52B54" w:rsidRDefault="00693EB1">
      <w:pPr>
        <w:pStyle w:val="a3"/>
        <w:spacing w:line="360" w:lineRule="auto"/>
        <w:ind w:left="138" w:right="142" w:firstLine="707"/>
        <w:jc w:val="both"/>
      </w:pP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"Активных</w:t>
      </w:r>
      <w:r>
        <w:rPr>
          <w:spacing w:val="1"/>
        </w:rPr>
        <w:t xml:space="preserve"> </w:t>
      </w:r>
      <w:r>
        <w:t>методов"</w:t>
      </w:r>
      <w:r>
        <w:rPr>
          <w:spacing w:val="1"/>
        </w:rPr>
        <w:t xml:space="preserve"> </w:t>
      </w:r>
      <w:r>
        <w:t>и освещается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конкретное применение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школе.</w:t>
      </w:r>
      <w:r>
        <w:rPr>
          <w:spacing w:val="-67"/>
        </w:rPr>
        <w:t xml:space="preserve"> </w:t>
      </w:r>
      <w:r>
        <w:t>Мы анализируем действующий Федеральный государственный образовательный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жел</w:t>
      </w:r>
      <w:r>
        <w:t>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D52B54" w:rsidRDefault="00693EB1">
      <w:pPr>
        <w:pStyle w:val="a3"/>
        <w:spacing w:before="1" w:line="360" w:lineRule="auto"/>
        <w:ind w:left="138" w:right="147" w:firstLine="707"/>
        <w:jc w:val="both"/>
      </w:pPr>
      <w:r>
        <w:t>Кроме того, мы изучаем историко-культурный стандарт, который включает</w:t>
      </w:r>
      <w:r>
        <w:rPr>
          <w:spacing w:val="1"/>
        </w:rPr>
        <w:t xml:space="preserve"> </w:t>
      </w:r>
      <w:r>
        <w:t>основные оценки ключевых исторических событий, описывает основные подходы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концепций,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личностей.</w:t>
      </w:r>
      <w:r>
        <w:rPr>
          <w:spacing w:val="1"/>
        </w:rPr>
        <w:t xml:space="preserve"> </w:t>
      </w:r>
      <w:r>
        <w:t>Кроме</w:t>
      </w:r>
      <w:r>
        <w:rPr>
          <w:spacing w:val="-67"/>
        </w:rPr>
        <w:t xml:space="preserve"> </w:t>
      </w:r>
      <w:r>
        <w:t>того, к нему прилагается список "трудн</w:t>
      </w:r>
      <w:r>
        <w:t>ых вопросов истории", которые вызывают</w:t>
      </w:r>
      <w:r>
        <w:rPr>
          <w:spacing w:val="1"/>
        </w:rPr>
        <w:t xml:space="preserve"> </w:t>
      </w:r>
      <w:r>
        <w:t>интенсивные дискуссии в обществе и представляют объективные проблемы для</w:t>
      </w:r>
      <w:r>
        <w:rPr>
          <w:spacing w:val="1"/>
        </w:rPr>
        <w:t xml:space="preserve"> </w:t>
      </w:r>
      <w:r>
        <w:t>многих учителей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учебной практике.</w:t>
      </w:r>
    </w:p>
    <w:p w:rsidR="00D52B54" w:rsidRDefault="00693EB1">
      <w:pPr>
        <w:pStyle w:val="a3"/>
        <w:spacing w:line="360" w:lineRule="auto"/>
        <w:ind w:left="138" w:right="141" w:firstLine="707"/>
        <w:jc w:val="both"/>
      </w:pPr>
      <w:r>
        <w:t>Изучая методы и опыт современных учителей и методистов, работающих с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с</w:t>
      </w:r>
      <w:r>
        <w:t>делать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выводы: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предлагая</w:t>
      </w:r>
      <w:r>
        <w:rPr>
          <w:spacing w:val="49"/>
        </w:rPr>
        <w:t xml:space="preserve"> </w:t>
      </w:r>
      <w:r>
        <w:t>мобильность,</w:t>
      </w:r>
      <w:r>
        <w:rPr>
          <w:spacing w:val="49"/>
        </w:rPr>
        <w:t xml:space="preserve"> </w:t>
      </w:r>
      <w:r>
        <w:t>доступность,</w:t>
      </w:r>
      <w:r>
        <w:rPr>
          <w:spacing w:val="47"/>
        </w:rPr>
        <w:t xml:space="preserve"> </w:t>
      </w:r>
      <w:r>
        <w:t>информативность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своевременность.</w:t>
      </w:r>
      <w:r>
        <w:rPr>
          <w:spacing w:val="49"/>
        </w:rPr>
        <w:t xml:space="preserve"> </w:t>
      </w:r>
      <w:r>
        <w:t>Это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4"/>
        <w:jc w:val="both"/>
      </w:pPr>
      <w:r>
        <w:lastRenderedPageBreak/>
        <w:t>также источник различных</w:t>
      </w:r>
      <w:r>
        <w:rPr>
          <w:spacing w:val="1"/>
        </w:rPr>
        <w:t xml:space="preserve"> </w:t>
      </w:r>
      <w:r>
        <w:t>мнений. Использование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составляющего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фоторепортаж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-67"/>
        </w:rPr>
        <w:t xml:space="preserve"> </w:t>
      </w:r>
      <w:r>
        <w:t>информация,</w:t>
      </w:r>
      <w:r>
        <w:rPr>
          <w:spacing w:val="-1"/>
        </w:rPr>
        <w:t xml:space="preserve"> </w:t>
      </w:r>
      <w:r>
        <w:t>заполняющая пробелы.</w:t>
      </w:r>
    </w:p>
    <w:p w:rsidR="00D52B54" w:rsidRDefault="00693EB1">
      <w:pPr>
        <w:pStyle w:val="a3"/>
        <w:spacing w:before="2" w:line="360" w:lineRule="auto"/>
        <w:ind w:left="138" w:right="142" w:firstLine="707"/>
        <w:jc w:val="both"/>
      </w:pPr>
      <w:r>
        <w:t>Уроки с ис</w:t>
      </w:r>
      <w:r>
        <w:t>пользованием материалов периодических изданий могут быть</w:t>
      </w:r>
      <w:r>
        <w:rPr>
          <w:spacing w:val="1"/>
        </w:rPr>
        <w:t xml:space="preserve"> </w:t>
      </w:r>
      <w:r>
        <w:t>структурированы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статей.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состоит в том, чтобы ознакомить учащихся с содержащейся в ней информацией,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</w:t>
      </w:r>
      <w:r>
        <w:t>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67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расширяется.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сравнивают,</w:t>
      </w:r>
      <w:r>
        <w:rPr>
          <w:spacing w:val="1"/>
        </w:rPr>
        <w:t xml:space="preserve"> </w:t>
      </w:r>
      <w:r>
        <w:t>противопоставляют и находят общие черты и различия между публикациями. 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лет,</w:t>
      </w:r>
      <w:r>
        <w:rPr>
          <w:spacing w:val="71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продемонстрировать изменения в информации с течением времени, или статьи с</w:t>
      </w:r>
      <w:r>
        <w:rPr>
          <w:spacing w:val="1"/>
        </w:rPr>
        <w:t xml:space="preserve"> </w:t>
      </w:r>
      <w:r>
        <w:t>противоположными точками зрения разных авторов, чтобы расширить взгляды</w:t>
      </w:r>
      <w:r>
        <w:rPr>
          <w:spacing w:val="1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тему.</w:t>
      </w:r>
    </w:p>
    <w:p w:rsidR="00D52B54" w:rsidRDefault="00693EB1">
      <w:pPr>
        <w:pStyle w:val="a3"/>
        <w:spacing w:before="1" w:line="360" w:lineRule="auto"/>
        <w:ind w:left="138" w:right="142" w:firstLine="707"/>
        <w:jc w:val="both"/>
      </w:pPr>
      <w:r>
        <w:t xml:space="preserve">Прежде чем использовать периодические </w:t>
      </w:r>
      <w:r>
        <w:t>издания в качестве исторических</w:t>
      </w:r>
      <w:r>
        <w:rPr>
          <w:spacing w:val="1"/>
        </w:rPr>
        <w:t xml:space="preserve"> </w:t>
      </w:r>
      <w:r>
        <w:t>источников, крайне важно определить педагогическую цель, которой они будут</w:t>
      </w:r>
      <w:r>
        <w:rPr>
          <w:spacing w:val="1"/>
        </w:rPr>
        <w:t xml:space="preserve"> </w:t>
      </w:r>
      <w:r>
        <w:t>касаться.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предназначения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когнитивным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учащи</w:t>
      </w:r>
      <w:r>
        <w:t>хся. Также рекомендуется разработать руководящие вопросы для работы с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-3"/>
        </w:rPr>
        <w:t xml:space="preserve"> </w:t>
      </w:r>
      <w:r>
        <w:t>изданиями.</w:t>
      </w:r>
    </w:p>
    <w:p w:rsidR="00D52B54" w:rsidRDefault="00693EB1">
      <w:pPr>
        <w:pStyle w:val="a3"/>
        <w:spacing w:line="360" w:lineRule="auto"/>
        <w:ind w:left="138" w:right="145" w:firstLine="707"/>
        <w:jc w:val="both"/>
      </w:pPr>
      <w:r>
        <w:t>Множество методов использования материалов прессы на уроках, наряду 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эффективные и высококачественные материалы для занятий в классе. Результатом</w:t>
      </w:r>
      <w:r>
        <w:rPr>
          <w:spacing w:val="-67"/>
        </w:rPr>
        <w:t xml:space="preserve"> </w:t>
      </w:r>
      <w:r>
        <w:t>этой</w:t>
      </w:r>
      <w:r>
        <w:rPr>
          <w:spacing w:val="37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является</w:t>
      </w:r>
      <w:r>
        <w:rPr>
          <w:spacing w:val="39"/>
        </w:rPr>
        <w:t xml:space="preserve"> </w:t>
      </w:r>
      <w:r>
        <w:t>создание</w:t>
      </w:r>
      <w:r>
        <w:rPr>
          <w:spacing w:val="39"/>
        </w:rPr>
        <w:t xml:space="preserve"> </w:t>
      </w:r>
      <w:r>
        <w:t>методических</w:t>
      </w:r>
      <w:r>
        <w:rPr>
          <w:spacing w:val="38"/>
        </w:rPr>
        <w:t xml:space="preserve"> </w:t>
      </w:r>
      <w:r>
        <w:t>рекомендаций,</w:t>
      </w:r>
      <w:r>
        <w:rPr>
          <w:spacing w:val="36"/>
        </w:rPr>
        <w:t xml:space="preserve"> </w:t>
      </w:r>
      <w:r>
        <w:t>основанных</w:t>
      </w:r>
      <w:r>
        <w:rPr>
          <w:spacing w:val="35"/>
        </w:rPr>
        <w:t xml:space="preserve"> </w:t>
      </w:r>
      <w:proofErr w:type="gramStart"/>
      <w:r>
        <w:t>на</w:t>
      </w:r>
      <w:proofErr w:type="gramEnd"/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2" w:lineRule="auto"/>
        <w:ind w:left="138" w:right="150"/>
        <w:jc w:val="both"/>
      </w:pPr>
      <w:proofErr w:type="gramStart"/>
      <w:r>
        <w:lastRenderedPageBreak/>
        <w:t>изучении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документов.</w:t>
      </w:r>
    </w:p>
    <w:p w:rsidR="00D52B54" w:rsidRDefault="00693EB1">
      <w:pPr>
        <w:pStyle w:val="a3"/>
        <w:spacing w:line="360" w:lineRule="auto"/>
        <w:ind w:left="138" w:right="143" w:firstLine="707"/>
        <w:jc w:val="both"/>
      </w:pP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определить их жанр, будь то информационный, аналитический, художественный</w:t>
      </w:r>
      <w:r>
        <w:rPr>
          <w:spacing w:val="1"/>
        </w:rPr>
        <w:t xml:space="preserve"> </w:t>
      </w:r>
      <w:r>
        <w:t>или журналистский. Кроме того, в процессе планирования урока важно точно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</w:t>
      </w:r>
      <w:r>
        <w:t>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для учащихся.</w:t>
      </w:r>
    </w:p>
    <w:p w:rsidR="00D52B54" w:rsidRDefault="00693EB1">
      <w:pPr>
        <w:pStyle w:val="a3"/>
        <w:spacing w:line="360" w:lineRule="auto"/>
        <w:ind w:left="138" w:right="146" w:firstLine="707"/>
        <w:jc w:val="both"/>
      </w:pPr>
      <w:r>
        <w:t>Существует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печатных материалов на уроках: в качестве дополнительных ресурсов к 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прессы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ценностью,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</w:t>
      </w:r>
      <w:r>
        <w:rPr>
          <w:spacing w:val="7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озна</w:t>
      </w:r>
      <w:r>
        <w:t>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публикациями,</w:t>
      </w:r>
      <w:r>
        <w:rPr>
          <w:spacing w:val="1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анализ</w:t>
      </w:r>
      <w:r>
        <w:rPr>
          <w:spacing w:val="-2"/>
        </w:rPr>
        <w:t xml:space="preserve"> </w:t>
      </w:r>
      <w:r>
        <w:t>и личная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студентами.</w:t>
      </w:r>
    </w:p>
    <w:p w:rsidR="00D52B54" w:rsidRDefault="00693EB1">
      <w:pPr>
        <w:pStyle w:val="a3"/>
        <w:spacing w:line="360" w:lineRule="auto"/>
        <w:ind w:left="138" w:right="140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 относительно использования газет и журналов на уроках истории,</w:t>
      </w:r>
      <w:r>
        <w:rPr>
          <w:spacing w:val="1"/>
        </w:rPr>
        <w:t xml:space="preserve"> </w:t>
      </w:r>
      <w:r>
        <w:t>можно сделать вывод, что использование периодических материалов эффективно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неоднозначность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исторических</w:t>
      </w:r>
      <w:r>
        <w:rPr>
          <w:spacing w:val="-67"/>
        </w:rPr>
        <w:t xml:space="preserve"> </w:t>
      </w:r>
      <w:proofErr w:type="gramStart"/>
      <w:r>
        <w:t>событий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плюрализм</w:t>
      </w:r>
      <w:r>
        <w:rPr>
          <w:spacing w:val="1"/>
        </w:rPr>
        <w:t xml:space="preserve"> </w:t>
      </w:r>
      <w:r>
        <w:t>мнений.</w:t>
      </w:r>
      <w:r>
        <w:rPr>
          <w:spacing w:val="1"/>
        </w:rPr>
        <w:t xml:space="preserve"> </w:t>
      </w:r>
      <w:r>
        <w:t>Средс</w:t>
      </w:r>
      <w:r>
        <w:t>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важнейшей платформой для ознакомления с богатством теорий, идей и мнений,</w:t>
      </w:r>
      <w:r>
        <w:rPr>
          <w:spacing w:val="1"/>
        </w:rPr>
        <w:t xml:space="preserve"> </w:t>
      </w:r>
      <w:r>
        <w:t>касающихся конкретной темы, в течение определенного периода времени.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7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охватыва</w:t>
      </w:r>
      <w:r>
        <w:t>ют различные формы применения, составляя важный методологический</w:t>
      </w:r>
      <w:r>
        <w:rPr>
          <w:spacing w:val="1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преподавании истории.</w:t>
      </w:r>
    </w:p>
    <w:p w:rsidR="00D52B54" w:rsidRDefault="00693EB1">
      <w:pPr>
        <w:pStyle w:val="a3"/>
        <w:spacing w:line="360" w:lineRule="auto"/>
        <w:ind w:left="138" w:right="144" w:firstLine="707"/>
        <w:jc w:val="both"/>
      </w:pPr>
      <w:r>
        <w:t>Подводя</w:t>
      </w:r>
      <w:r>
        <w:rPr>
          <w:spacing w:val="1"/>
        </w:rPr>
        <w:t xml:space="preserve"> </w:t>
      </w:r>
      <w:r>
        <w:t>итог,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добавить,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существующих методических рекомендаций относительно использования газет и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66"/>
        </w:rPr>
        <w:t xml:space="preserve"> </w:t>
      </w:r>
      <w:r>
        <w:t>материалов</w:t>
      </w:r>
      <w:r>
        <w:rPr>
          <w:spacing w:val="65"/>
        </w:rPr>
        <w:t xml:space="preserve"> </w:t>
      </w:r>
      <w:r>
        <w:t>эффективно</w:t>
      </w:r>
      <w:r>
        <w:rPr>
          <w:spacing w:val="66"/>
        </w:rPr>
        <w:t xml:space="preserve"> </w:t>
      </w:r>
      <w:r>
        <w:t>демонстрирует</w:t>
      </w:r>
      <w:r>
        <w:rPr>
          <w:spacing w:val="65"/>
        </w:rPr>
        <w:t xml:space="preserve"> </w:t>
      </w:r>
      <w:r>
        <w:t>сложность</w:t>
      </w:r>
      <w:r>
        <w:rPr>
          <w:spacing w:val="62"/>
        </w:rPr>
        <w:t xml:space="preserve"> </w:t>
      </w:r>
      <w:r>
        <w:t>и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693EB1">
      <w:pPr>
        <w:pStyle w:val="a3"/>
        <w:spacing w:before="67" w:line="360" w:lineRule="auto"/>
        <w:ind w:left="138" w:right="141"/>
        <w:jc w:val="both"/>
      </w:pPr>
      <w:r>
        <w:lastRenderedPageBreak/>
        <w:t>неоднозначность моральных оценок исторических событий и плюрализм мнений.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платфо</w:t>
      </w:r>
      <w:r>
        <w:t>рмой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 с богатством теорий, идей и мнений, касающихся конкретной темы,</w:t>
      </w:r>
      <w:r>
        <w:rPr>
          <w:spacing w:val="-67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времени. Кроме</w:t>
      </w:r>
      <w:r>
        <w:rPr>
          <w:spacing w:val="70"/>
        </w:rPr>
        <w:t xml:space="preserve"> </w:t>
      </w:r>
      <w:r>
        <w:t>того, методы, 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охватывают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методологический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истории.</w:t>
      </w:r>
    </w:p>
    <w:p w:rsidR="00D52B54" w:rsidRDefault="00693EB1">
      <w:pPr>
        <w:pStyle w:val="a3"/>
        <w:spacing w:before="1" w:line="360" w:lineRule="auto"/>
        <w:ind w:left="138" w:right="139" w:firstLine="707"/>
        <w:jc w:val="both"/>
      </w:pP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 навыков критического мышления. Работа на основе проектов позв</w:t>
      </w:r>
      <w:r>
        <w:t>оляет</w:t>
      </w:r>
      <w:r>
        <w:rPr>
          <w:spacing w:val="1"/>
        </w:rPr>
        <w:t xml:space="preserve"> </w:t>
      </w:r>
      <w:r>
        <w:t>студентам</w:t>
      </w:r>
      <w:r>
        <w:rPr>
          <w:spacing w:val="50"/>
        </w:rPr>
        <w:t xml:space="preserve"> </w:t>
      </w:r>
      <w:r>
        <w:t>применять</w:t>
      </w:r>
      <w:r>
        <w:rPr>
          <w:spacing w:val="50"/>
        </w:rPr>
        <w:t xml:space="preserve"> </w:t>
      </w:r>
      <w:r>
        <w:t>полученные</w:t>
      </w:r>
      <w:r>
        <w:rPr>
          <w:spacing w:val="51"/>
        </w:rPr>
        <w:t xml:space="preserve"> </w:t>
      </w:r>
      <w:r>
        <w:t>знания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навыки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практических</w:t>
      </w:r>
      <w:r>
        <w:rPr>
          <w:spacing w:val="50"/>
        </w:rPr>
        <w:t xml:space="preserve"> </w:t>
      </w:r>
      <w:r>
        <w:t>контекстах.</w:t>
      </w:r>
    </w:p>
    <w:p w:rsidR="00D52B54" w:rsidRDefault="00D52B54">
      <w:pPr>
        <w:spacing w:line="360" w:lineRule="auto"/>
        <w:jc w:val="both"/>
        <w:sectPr w:rsidR="00D52B54">
          <w:pgSz w:w="11910" w:h="16840"/>
          <w:pgMar w:top="1040" w:right="420" w:bottom="1240" w:left="1280" w:header="0" w:footer="1021" w:gutter="0"/>
          <w:cols w:space="720"/>
        </w:sectPr>
      </w:pPr>
    </w:p>
    <w:p w:rsidR="00D52B54" w:rsidRDefault="00D52B54">
      <w:pPr>
        <w:pStyle w:val="a3"/>
        <w:spacing w:before="3"/>
        <w:rPr>
          <w:sz w:val="19"/>
        </w:rPr>
      </w:pPr>
    </w:p>
    <w:p w:rsidR="00D52B54" w:rsidRDefault="00693EB1">
      <w:pPr>
        <w:spacing w:before="90" w:line="360" w:lineRule="auto"/>
        <w:ind w:left="1142" w:right="97" w:firstLine="11984"/>
        <w:rPr>
          <w:b/>
          <w:sz w:val="24"/>
        </w:rPr>
      </w:pPr>
      <w:r>
        <w:rPr>
          <w:b/>
          <w:sz w:val="24"/>
        </w:rPr>
        <w:t>Приложение 1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Примеры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использования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печати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Красноярского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войны</w:t>
      </w:r>
      <w:proofErr w:type="gramEnd"/>
    </w:p>
    <w:p w:rsidR="00D52B54" w:rsidRDefault="00693EB1">
      <w:pPr>
        <w:ind w:left="821"/>
        <w:rPr>
          <w:b/>
          <w:sz w:val="24"/>
        </w:rPr>
      </w:pPr>
      <w:r>
        <w:rPr>
          <w:b/>
          <w:sz w:val="24"/>
        </w:rPr>
        <w:t>МЕТОД: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(коллективно-оценочное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задание)</w:t>
      </w:r>
    </w:p>
    <w:p w:rsidR="00D52B54" w:rsidRDefault="00693EB1">
      <w:pPr>
        <w:spacing w:before="137" w:line="360" w:lineRule="auto"/>
        <w:ind w:left="821" w:right="4863"/>
        <w:rPr>
          <w:b/>
          <w:sz w:val="24"/>
        </w:rPr>
      </w:pPr>
      <w:r>
        <w:rPr>
          <w:b/>
          <w:sz w:val="24"/>
        </w:rPr>
        <w:t>Газета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proofErr w:type="gramStart"/>
      <w:r>
        <w:rPr>
          <w:b/>
          <w:sz w:val="24"/>
        </w:rPr>
        <w:t>Ирбейская</w:t>
      </w:r>
      <w:proofErr w:type="spellEnd"/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правда»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выпуски от 1945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мая),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1945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июня).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класса</w:t>
      </w:r>
    </w:p>
    <w:p w:rsidR="00D52B54" w:rsidRDefault="00693EB1">
      <w:pPr>
        <w:ind w:left="821"/>
        <w:rPr>
          <w:b/>
          <w:sz w:val="24"/>
        </w:rPr>
      </w:pPr>
      <w:r>
        <w:rPr>
          <w:b/>
          <w:sz w:val="24"/>
        </w:rPr>
        <w:t>Компетентности:</w:t>
      </w:r>
    </w:p>
    <w:p w:rsidR="00D52B54" w:rsidRDefault="00693EB1">
      <w:pPr>
        <w:spacing w:before="135"/>
        <w:ind w:left="821"/>
        <w:rPr>
          <w:sz w:val="24"/>
        </w:rPr>
      </w:pPr>
      <w:r>
        <w:rPr>
          <w:sz w:val="24"/>
        </w:rPr>
        <w:t>Познавательные:</w:t>
      </w:r>
    </w:p>
    <w:p w:rsidR="00D52B54" w:rsidRDefault="00693EB1">
      <w:pPr>
        <w:spacing w:before="137" w:line="360" w:lineRule="auto"/>
        <w:ind w:left="821" w:right="9564"/>
        <w:rPr>
          <w:sz w:val="24"/>
        </w:rPr>
      </w:pPr>
      <w:r>
        <w:rPr>
          <w:sz w:val="24"/>
        </w:rPr>
        <w:t>-Умение извлекать информацию из текста;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Коммуникативные</w:t>
      </w:r>
      <w:proofErr w:type="gramEnd"/>
      <w:r>
        <w:rPr>
          <w:sz w:val="24"/>
        </w:rPr>
        <w:t>:</w:t>
      </w:r>
    </w:p>
    <w:p w:rsidR="00D52B54" w:rsidRDefault="00693EB1">
      <w:pPr>
        <w:spacing w:line="360" w:lineRule="auto"/>
        <w:ind w:left="112" w:right="1174" w:firstLine="708"/>
        <w:rPr>
          <w:sz w:val="24"/>
        </w:rPr>
      </w:pPr>
      <w:r>
        <w:rPr>
          <w:sz w:val="24"/>
        </w:rPr>
        <w:t>-Умение планировать взаимодействие. (Умение участвова</w:t>
      </w:r>
      <w:r>
        <w:rPr>
          <w:sz w:val="24"/>
        </w:rPr>
        <w:t>ть в коллективном обсуждении проблемы, включаться в работу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сверстниками)</w:t>
      </w:r>
    </w:p>
    <w:p w:rsidR="00D52B54" w:rsidRDefault="00693EB1">
      <w:pPr>
        <w:ind w:left="821"/>
        <w:rPr>
          <w:sz w:val="24"/>
        </w:rPr>
      </w:pPr>
      <w:r>
        <w:rPr>
          <w:b/>
          <w:sz w:val="24"/>
        </w:rPr>
        <w:t>Мотивация: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Представьте,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рбейское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вернулись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прошлое.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киоске</w:t>
      </w:r>
      <w:r>
        <w:rPr>
          <w:spacing w:val="-3"/>
          <w:sz w:val="24"/>
        </w:rPr>
        <w:t xml:space="preserve"> </w:t>
      </w:r>
      <w:r>
        <w:rPr>
          <w:sz w:val="24"/>
        </w:rPr>
        <w:t>купили</w:t>
      </w:r>
      <w:r>
        <w:rPr>
          <w:spacing w:val="-2"/>
          <w:sz w:val="24"/>
        </w:rPr>
        <w:t xml:space="preserve"> </w:t>
      </w:r>
      <w:r>
        <w:rPr>
          <w:sz w:val="24"/>
        </w:rPr>
        <w:t>свежий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газеты</w:t>
      </w:r>
    </w:p>
    <w:p w:rsidR="00D52B54" w:rsidRDefault="00693EB1">
      <w:pPr>
        <w:spacing w:before="139" w:line="360" w:lineRule="auto"/>
        <w:ind w:left="112" w:right="683"/>
        <w:rPr>
          <w:sz w:val="24"/>
        </w:rPr>
      </w:pPr>
      <w:r>
        <w:rPr>
          <w:sz w:val="24"/>
        </w:rPr>
        <w:t>«</w:t>
      </w:r>
      <w:proofErr w:type="spellStart"/>
      <w:proofErr w:type="gramStart"/>
      <w:r>
        <w:rPr>
          <w:sz w:val="24"/>
        </w:rPr>
        <w:t>Ирбейская</w:t>
      </w:r>
      <w:proofErr w:type="spellEnd"/>
      <w:proofErr w:type="gramEnd"/>
      <w:r>
        <w:rPr>
          <w:sz w:val="24"/>
        </w:rPr>
        <w:t xml:space="preserve"> правда», и всей семьей решили узнать новости о без вести пропавшем родственнике. Какая рубрика будет для вас наиболее</w:t>
      </w:r>
      <w:r>
        <w:rPr>
          <w:spacing w:val="-58"/>
          <w:sz w:val="24"/>
        </w:rPr>
        <w:t xml:space="preserve"> </w:t>
      </w:r>
      <w:r>
        <w:rPr>
          <w:sz w:val="24"/>
        </w:rPr>
        <w:t>актуальна?</w:t>
      </w:r>
    </w:p>
    <w:p w:rsidR="00D52B54" w:rsidRDefault="00693EB1">
      <w:pPr>
        <w:spacing w:line="360" w:lineRule="auto"/>
        <w:ind w:left="112" w:right="97" w:firstLine="708"/>
        <w:rPr>
          <w:sz w:val="24"/>
        </w:rPr>
      </w:pPr>
      <w:r>
        <w:rPr>
          <w:b/>
          <w:sz w:val="24"/>
        </w:rPr>
        <w:t xml:space="preserve">Задачная формулировка: </w:t>
      </w:r>
      <w:r>
        <w:rPr>
          <w:sz w:val="24"/>
        </w:rPr>
        <w:t>Работая в группе, прочитайте выпуск газеты в течение 10 минут, определите, какие рубрики были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постоянными?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газета</w:t>
      </w:r>
      <w:r>
        <w:rPr>
          <w:spacing w:val="55"/>
          <w:sz w:val="24"/>
        </w:rPr>
        <w:t xml:space="preserve"> </w:t>
      </w:r>
      <w:r>
        <w:rPr>
          <w:sz w:val="24"/>
        </w:rPr>
        <w:t>того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современной</w:t>
      </w:r>
      <w:proofErr w:type="gramEnd"/>
      <w:r>
        <w:rPr>
          <w:sz w:val="24"/>
        </w:rPr>
        <w:t>?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газету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войны?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Прослеживается ли в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газете</w:t>
      </w:r>
      <w:r>
        <w:rPr>
          <w:spacing w:val="4"/>
          <w:sz w:val="24"/>
        </w:rPr>
        <w:t xml:space="preserve"> </w:t>
      </w:r>
      <w:r>
        <w:rPr>
          <w:sz w:val="24"/>
        </w:rPr>
        <w:t>«Дух</w:t>
      </w:r>
      <w:r>
        <w:rPr>
          <w:spacing w:val="2"/>
          <w:sz w:val="24"/>
        </w:rPr>
        <w:t xml:space="preserve"> </w:t>
      </w:r>
      <w:r>
        <w:rPr>
          <w:sz w:val="24"/>
        </w:rPr>
        <w:t>победы?»</w:t>
      </w:r>
    </w:p>
    <w:p w:rsidR="00D52B54" w:rsidRDefault="00693EB1">
      <w:pPr>
        <w:spacing w:line="275" w:lineRule="exact"/>
        <w:ind w:left="821"/>
        <w:rPr>
          <w:sz w:val="24"/>
        </w:rPr>
      </w:pPr>
      <w:r>
        <w:rPr>
          <w:b/>
          <w:sz w:val="24"/>
        </w:rPr>
        <w:t>Материал: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Выпуски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 «</w:t>
      </w:r>
      <w:proofErr w:type="spellStart"/>
      <w:proofErr w:type="gramStart"/>
      <w:r>
        <w:rPr>
          <w:sz w:val="24"/>
        </w:rPr>
        <w:t>Ирбейская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правда»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</w:t>
      </w:r>
    </w:p>
    <w:p w:rsidR="00D52B54" w:rsidRDefault="00693EB1">
      <w:pPr>
        <w:spacing w:before="140" w:line="360" w:lineRule="auto"/>
        <w:ind w:left="112" w:right="173" w:firstLine="708"/>
        <w:rPr>
          <w:sz w:val="24"/>
        </w:rPr>
      </w:pPr>
      <w:r>
        <w:rPr>
          <w:b/>
          <w:sz w:val="24"/>
        </w:rPr>
        <w:t>Модельный ответ</w:t>
      </w:r>
      <w:r>
        <w:rPr>
          <w:sz w:val="24"/>
        </w:rPr>
        <w:t>: Постоянными рубриками в газетах были на первом развороте это описание деятельности рабочей партии,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 района, выполнение рабочих планов и достижения. Однако газета выпуска 1 мая 1945года на первом разворо</w:t>
      </w:r>
      <w:r>
        <w:rPr>
          <w:sz w:val="24"/>
        </w:rPr>
        <w:t>те значится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заголовком</w:t>
      </w:r>
      <w:r>
        <w:rPr>
          <w:spacing w:val="2"/>
          <w:sz w:val="24"/>
        </w:rPr>
        <w:t xml:space="preserve"> </w:t>
      </w:r>
      <w:r>
        <w:rPr>
          <w:sz w:val="24"/>
        </w:rPr>
        <w:t>«Да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армия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военно-морской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флот,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отстоявшие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союз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немецко-фашистских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захватчиков!».</w:t>
      </w:r>
    </w:p>
    <w:p w:rsidR="00D52B54" w:rsidRDefault="00693EB1">
      <w:pPr>
        <w:spacing w:line="275" w:lineRule="exact"/>
        <w:ind w:left="112"/>
        <w:rPr>
          <w:sz w:val="24"/>
        </w:rPr>
      </w:pP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колонке,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колхозах,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заголовок</w:t>
      </w:r>
      <w:r>
        <w:rPr>
          <w:spacing w:val="3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Тылу».</w:t>
      </w:r>
    </w:p>
    <w:p w:rsidR="00D52B54" w:rsidRDefault="00D52B54">
      <w:pPr>
        <w:spacing w:line="275" w:lineRule="exact"/>
        <w:rPr>
          <w:sz w:val="24"/>
        </w:rPr>
        <w:sectPr w:rsidR="00D52B54">
          <w:footerReference w:type="default" r:id="rId33"/>
          <w:pgSz w:w="16840" w:h="11910" w:orient="landscape"/>
          <w:pgMar w:top="1100" w:right="1020" w:bottom="1240" w:left="1020" w:header="0" w:footer="1058" w:gutter="0"/>
          <w:cols w:space="720"/>
        </w:sectPr>
      </w:pPr>
    </w:p>
    <w:p w:rsidR="00D52B54" w:rsidRDefault="00D52B54">
      <w:pPr>
        <w:pStyle w:val="a3"/>
        <w:spacing w:before="9"/>
        <w:rPr>
          <w:sz w:val="18"/>
        </w:rPr>
      </w:pPr>
    </w:p>
    <w:p w:rsidR="00D52B54" w:rsidRDefault="00693EB1">
      <w:pPr>
        <w:spacing w:before="90" w:line="360" w:lineRule="auto"/>
        <w:ind w:left="112" w:right="738"/>
        <w:rPr>
          <w:sz w:val="24"/>
        </w:rPr>
      </w:pPr>
      <w:r>
        <w:rPr>
          <w:sz w:val="24"/>
        </w:rPr>
        <w:t xml:space="preserve">Постоянна и неизменна рубрика «Письмо с фронта», где в каждом выпуске </w:t>
      </w:r>
      <w:proofErr w:type="spellStart"/>
      <w:r>
        <w:rPr>
          <w:sz w:val="24"/>
        </w:rPr>
        <w:t>печались</w:t>
      </w:r>
      <w:proofErr w:type="spellEnd"/>
      <w:r>
        <w:rPr>
          <w:sz w:val="24"/>
        </w:rPr>
        <w:t xml:space="preserve"> «приветы» и рассказы земляков-</w:t>
      </w:r>
      <w:proofErr w:type="spellStart"/>
      <w:r>
        <w:rPr>
          <w:sz w:val="24"/>
        </w:rPr>
        <w:t>ирбейцев</w:t>
      </w:r>
      <w:proofErr w:type="spellEnd"/>
      <w:r>
        <w:rPr>
          <w:sz w:val="24"/>
        </w:rPr>
        <w:t>. Газета,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конечно</w:t>
      </w:r>
      <w:r>
        <w:rPr>
          <w:spacing w:val="-1"/>
          <w:sz w:val="24"/>
        </w:rPr>
        <w:t xml:space="preserve"> </w:t>
      </w:r>
      <w:r>
        <w:rPr>
          <w:sz w:val="24"/>
        </w:rPr>
        <w:t>же,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отличается </w:t>
      </w:r>
      <w:proofErr w:type="gramStart"/>
      <w:r>
        <w:rPr>
          <w:sz w:val="24"/>
        </w:rPr>
        <w:t>от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современной (оформлением,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видом, содержательност</w:t>
      </w:r>
      <w:r>
        <w:rPr>
          <w:sz w:val="24"/>
        </w:rPr>
        <w:t>ью,</w:t>
      </w:r>
      <w:r>
        <w:rPr>
          <w:spacing w:val="-1"/>
          <w:sz w:val="24"/>
        </w:rPr>
        <w:t xml:space="preserve"> </w:t>
      </w:r>
      <w:r>
        <w:rPr>
          <w:sz w:val="24"/>
        </w:rPr>
        <w:t>рубриками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тд</w:t>
      </w:r>
      <w:proofErr w:type="spellEnd"/>
      <w:r>
        <w:rPr>
          <w:sz w:val="24"/>
        </w:rPr>
        <w:t>).</w:t>
      </w:r>
    </w:p>
    <w:p w:rsidR="00D52B54" w:rsidRDefault="00693EB1">
      <w:pPr>
        <w:spacing w:before="5"/>
        <w:ind w:left="821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оценивания:</w:t>
      </w:r>
    </w:p>
    <w:p w:rsidR="00D52B54" w:rsidRDefault="00693EB1">
      <w:pPr>
        <w:spacing w:before="132"/>
        <w:ind w:left="821"/>
        <w:rPr>
          <w:sz w:val="24"/>
        </w:rPr>
      </w:pPr>
      <w:r>
        <w:rPr>
          <w:sz w:val="24"/>
        </w:rPr>
        <w:t>«5»</w:t>
      </w:r>
      <w:r>
        <w:rPr>
          <w:spacing w:val="-5"/>
          <w:sz w:val="24"/>
        </w:rPr>
        <w:t xml:space="preserve"> </w:t>
      </w:r>
      <w:r>
        <w:rPr>
          <w:sz w:val="24"/>
        </w:rPr>
        <w:t>-выполнен текст без ошибок</w:t>
      </w:r>
    </w:p>
    <w:p w:rsidR="00D52B54" w:rsidRDefault="00693EB1">
      <w:pPr>
        <w:pStyle w:val="a4"/>
        <w:numPr>
          <w:ilvl w:val="0"/>
          <w:numId w:val="2"/>
        </w:numPr>
        <w:tabs>
          <w:tab w:val="left" w:pos="1381"/>
        </w:tabs>
        <w:spacing w:before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z w:val="24"/>
        </w:rPr>
        <w:t>были распределены</w:t>
      </w:r>
      <w:r>
        <w:rPr>
          <w:spacing w:val="-2"/>
          <w:sz w:val="24"/>
        </w:rPr>
        <w:t xml:space="preserve"> </w:t>
      </w:r>
      <w:r>
        <w:rPr>
          <w:sz w:val="24"/>
        </w:rPr>
        <w:t>роли: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дружно,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возникало</w:t>
      </w:r>
    </w:p>
    <w:p w:rsidR="00D52B54" w:rsidRDefault="00693EB1">
      <w:pPr>
        <w:spacing w:before="137"/>
        <w:ind w:left="821"/>
        <w:rPr>
          <w:sz w:val="24"/>
        </w:rPr>
      </w:pP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 1-2 ошибки</w:t>
      </w:r>
    </w:p>
    <w:p w:rsidR="00D52B54" w:rsidRDefault="00693EB1">
      <w:pPr>
        <w:pStyle w:val="a4"/>
        <w:numPr>
          <w:ilvl w:val="0"/>
          <w:numId w:val="2"/>
        </w:numPr>
        <w:tabs>
          <w:tab w:val="left" w:pos="1381"/>
        </w:tabs>
        <w:spacing w:before="13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z w:val="24"/>
        </w:rPr>
        <w:t>были распределены</w:t>
      </w:r>
      <w:r>
        <w:rPr>
          <w:spacing w:val="-2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споры</w:t>
      </w:r>
    </w:p>
    <w:p w:rsidR="00D52B54" w:rsidRDefault="00693EB1">
      <w:pPr>
        <w:spacing w:before="137"/>
        <w:ind w:left="821"/>
        <w:rPr>
          <w:sz w:val="24"/>
        </w:rPr>
      </w:pPr>
      <w:r>
        <w:rPr>
          <w:sz w:val="24"/>
        </w:rPr>
        <w:t>«3»</w:t>
      </w:r>
      <w:r>
        <w:rPr>
          <w:spacing w:val="54"/>
          <w:sz w:val="24"/>
        </w:rPr>
        <w:t xml:space="preserve"> </w:t>
      </w:r>
      <w:r>
        <w:rPr>
          <w:sz w:val="24"/>
        </w:rPr>
        <w:t>-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</w:t>
      </w:r>
      <w:proofErr w:type="gramStart"/>
      <w:r>
        <w:rPr>
          <w:sz w:val="24"/>
        </w:rPr>
        <w:t>к-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смогли договориться)</w:t>
      </w:r>
    </w:p>
    <w:p w:rsidR="00D52B54" w:rsidRDefault="00D52B54">
      <w:pPr>
        <w:rPr>
          <w:sz w:val="24"/>
        </w:rPr>
        <w:sectPr w:rsidR="00D52B54">
          <w:footerReference w:type="default" r:id="rId34"/>
          <w:pgSz w:w="16840" w:h="11910" w:orient="landscape"/>
          <w:pgMar w:top="1100" w:right="1020" w:bottom="1240" w:left="1020" w:header="0" w:footer="1058" w:gutter="0"/>
          <w:cols w:space="720"/>
        </w:sectPr>
      </w:pPr>
    </w:p>
    <w:p w:rsidR="00D52B54" w:rsidRDefault="00693EB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1350644</wp:posOffset>
            </wp:positionH>
            <wp:positionV relativeFrom="page">
              <wp:posOffset>720089</wp:posOffset>
            </wp:positionV>
            <wp:extent cx="6198870" cy="9251950"/>
            <wp:effectExtent l="0" t="0" r="0" b="0"/>
            <wp:wrapNone/>
            <wp:docPr id="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88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2"/>
        <w:rPr>
          <w:sz w:val="27"/>
        </w:rPr>
      </w:pPr>
    </w:p>
    <w:p w:rsidR="00D52B54" w:rsidRDefault="00693EB1">
      <w:pPr>
        <w:spacing w:before="90"/>
        <w:ind w:left="4563" w:right="4926"/>
        <w:jc w:val="center"/>
        <w:rPr>
          <w:sz w:val="24"/>
        </w:rPr>
      </w:pPr>
      <w:r>
        <w:rPr>
          <w:sz w:val="24"/>
        </w:rPr>
        <w:t>55</w:t>
      </w:r>
    </w:p>
    <w:p w:rsidR="00D52B54" w:rsidRDefault="00D52B54">
      <w:pPr>
        <w:jc w:val="center"/>
        <w:rPr>
          <w:sz w:val="24"/>
        </w:rPr>
        <w:sectPr w:rsidR="00D52B54">
          <w:footerReference w:type="default" r:id="rId36"/>
          <w:pgSz w:w="11910" w:h="16840"/>
          <w:pgMar w:top="1120" w:right="460" w:bottom="280" w:left="1680" w:header="0" w:footer="0" w:gutter="0"/>
          <w:cols w:space="720"/>
        </w:sectPr>
      </w:pPr>
    </w:p>
    <w:p w:rsidR="00D52B54" w:rsidRDefault="00693EB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1350644</wp:posOffset>
            </wp:positionH>
            <wp:positionV relativeFrom="page">
              <wp:posOffset>720089</wp:posOffset>
            </wp:positionV>
            <wp:extent cx="6198870" cy="9251950"/>
            <wp:effectExtent l="0" t="0" r="0" b="0"/>
            <wp:wrapNone/>
            <wp:docPr id="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88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2"/>
        <w:rPr>
          <w:sz w:val="27"/>
        </w:rPr>
      </w:pPr>
    </w:p>
    <w:p w:rsidR="00D52B54" w:rsidRDefault="00693EB1">
      <w:pPr>
        <w:spacing w:before="90"/>
        <w:ind w:right="102"/>
        <w:jc w:val="right"/>
        <w:rPr>
          <w:sz w:val="24"/>
        </w:rPr>
      </w:pPr>
      <w:r>
        <w:rPr>
          <w:sz w:val="24"/>
        </w:rPr>
        <w:t>56</w:t>
      </w:r>
    </w:p>
    <w:p w:rsidR="00D52B54" w:rsidRDefault="00D52B54">
      <w:pPr>
        <w:jc w:val="right"/>
        <w:rPr>
          <w:sz w:val="24"/>
        </w:rPr>
        <w:sectPr w:rsidR="00D52B54">
          <w:footerReference w:type="default" r:id="rId38"/>
          <w:pgSz w:w="11910" w:h="16840"/>
          <w:pgMar w:top="1120" w:right="460" w:bottom="280" w:left="1680" w:header="0" w:footer="0" w:gutter="0"/>
          <w:cols w:space="720"/>
        </w:sectPr>
      </w:pPr>
    </w:p>
    <w:p w:rsidR="00D52B54" w:rsidRDefault="00D52B54">
      <w:pPr>
        <w:pStyle w:val="a3"/>
        <w:spacing w:before="3"/>
        <w:rPr>
          <w:sz w:val="19"/>
        </w:rPr>
      </w:pPr>
    </w:p>
    <w:p w:rsidR="00D52B54" w:rsidRDefault="00693EB1">
      <w:pPr>
        <w:spacing w:before="90"/>
        <w:ind w:left="921"/>
        <w:rPr>
          <w:b/>
          <w:sz w:val="24"/>
        </w:rPr>
      </w:pPr>
      <w:r>
        <w:rPr>
          <w:b/>
          <w:sz w:val="24"/>
        </w:rPr>
        <w:t>МЕТОД: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ТАБЛИЦАМИ</w:t>
      </w:r>
    </w:p>
    <w:p w:rsidR="00D52B54" w:rsidRDefault="00D52B54">
      <w:pPr>
        <w:pStyle w:val="a3"/>
        <w:rPr>
          <w:b/>
          <w:sz w:val="26"/>
        </w:rPr>
      </w:pPr>
    </w:p>
    <w:p w:rsidR="00D52B54" w:rsidRDefault="00D52B54">
      <w:pPr>
        <w:pStyle w:val="a3"/>
        <w:spacing w:before="6"/>
        <w:rPr>
          <w:b/>
          <w:sz w:val="21"/>
        </w:rPr>
      </w:pPr>
    </w:p>
    <w:p w:rsidR="00D52B54" w:rsidRDefault="00693EB1">
      <w:pPr>
        <w:spacing w:before="1" w:line="360" w:lineRule="auto"/>
        <w:ind w:left="921" w:right="4612"/>
        <w:rPr>
          <w:sz w:val="24"/>
        </w:rPr>
      </w:pPr>
      <w:r>
        <w:rPr>
          <w:sz w:val="24"/>
        </w:rPr>
        <w:t>Красноярский рабочий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краевая общественно-политическая газета 1945 г. № 145 (18 июля),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Красноярский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краевая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общественно-политическая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газета1945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146</w:t>
      </w:r>
      <w:r>
        <w:rPr>
          <w:spacing w:val="-2"/>
          <w:sz w:val="24"/>
        </w:rPr>
        <w:t xml:space="preserve"> </w:t>
      </w:r>
      <w:r>
        <w:rPr>
          <w:sz w:val="24"/>
        </w:rPr>
        <w:t>(20</w:t>
      </w:r>
      <w:r>
        <w:rPr>
          <w:spacing w:val="1"/>
          <w:sz w:val="24"/>
        </w:rPr>
        <w:t xml:space="preserve"> </w:t>
      </w:r>
      <w:r>
        <w:rPr>
          <w:sz w:val="24"/>
        </w:rPr>
        <w:t>июля)</w:t>
      </w:r>
    </w:p>
    <w:p w:rsidR="00D52B54" w:rsidRDefault="00D52B54">
      <w:pPr>
        <w:pStyle w:val="a3"/>
        <w:spacing w:before="10"/>
        <w:rPr>
          <w:sz w:val="35"/>
        </w:rPr>
      </w:pPr>
    </w:p>
    <w:p w:rsidR="00D52B54" w:rsidRDefault="00693EB1">
      <w:pPr>
        <w:spacing w:before="1"/>
        <w:ind w:left="921"/>
        <w:rPr>
          <w:sz w:val="24"/>
        </w:rPr>
      </w:pPr>
      <w:r>
        <w:rPr>
          <w:sz w:val="24"/>
        </w:rPr>
        <w:t>Задание: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629"/>
          <w:tab w:val="left" w:pos="1630"/>
        </w:tabs>
        <w:spacing w:before="138" w:line="350" w:lineRule="auto"/>
        <w:ind w:left="212" w:right="241" w:firstLine="708"/>
        <w:rPr>
          <w:rFonts w:ascii="Symbol" w:hAnsi="Symbol"/>
          <w:sz w:val="24"/>
        </w:rPr>
      </w:pPr>
      <w:r>
        <w:rPr>
          <w:sz w:val="24"/>
        </w:rPr>
        <w:t>Заполнив 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 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 в темах,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освещаются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номерах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D52B54" w:rsidRDefault="00693EB1">
      <w:pPr>
        <w:pStyle w:val="a4"/>
        <w:numPr>
          <w:ilvl w:val="0"/>
          <w:numId w:val="4"/>
        </w:numPr>
        <w:tabs>
          <w:tab w:val="left" w:pos="1629"/>
          <w:tab w:val="left" w:pos="1630"/>
        </w:tabs>
        <w:spacing w:before="13" w:line="352" w:lineRule="auto"/>
        <w:ind w:left="921" w:right="4188" w:firstLine="0"/>
        <w:rPr>
          <w:rFonts w:ascii="Symbol" w:hAnsi="Symbol"/>
          <w:sz w:val="24"/>
        </w:rPr>
      </w:pPr>
      <w:r>
        <w:rPr>
          <w:sz w:val="24"/>
        </w:rPr>
        <w:t>сформулируйте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серьезности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изменить,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повлекло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-1"/>
          <w:sz w:val="24"/>
        </w:rPr>
        <w:t xml:space="preserve"> </w:t>
      </w:r>
      <w:r>
        <w:rPr>
          <w:sz w:val="24"/>
        </w:rPr>
        <w:t>немецкие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войска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застали наше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z w:val="24"/>
        </w:rPr>
        <w:t>оводство врасплох?</w:t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2" w:after="1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3"/>
        <w:gridCol w:w="7395"/>
      </w:tblGrid>
      <w:tr w:rsidR="00D52B54">
        <w:trPr>
          <w:trHeight w:val="412"/>
        </w:trPr>
        <w:tc>
          <w:tcPr>
            <w:tcW w:w="7393" w:type="dxa"/>
          </w:tcPr>
          <w:p w:rsidR="00D52B54" w:rsidRDefault="00693E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Сходства</w:t>
            </w:r>
          </w:p>
        </w:tc>
        <w:tc>
          <w:tcPr>
            <w:tcW w:w="7395" w:type="dxa"/>
          </w:tcPr>
          <w:p w:rsidR="00D52B54" w:rsidRDefault="00693EB1">
            <w:pPr>
              <w:pStyle w:val="TableParagraph"/>
              <w:spacing w:line="271" w:lineRule="exact"/>
              <w:ind w:left="818"/>
              <w:rPr>
                <w:sz w:val="24"/>
              </w:rPr>
            </w:pPr>
            <w:r>
              <w:rPr>
                <w:sz w:val="24"/>
              </w:rPr>
              <w:t>Различия</w:t>
            </w:r>
          </w:p>
        </w:tc>
      </w:tr>
      <w:tr w:rsidR="00D52B54">
        <w:trPr>
          <w:trHeight w:val="1242"/>
        </w:trPr>
        <w:tc>
          <w:tcPr>
            <w:tcW w:w="7393" w:type="dxa"/>
          </w:tcPr>
          <w:p w:rsidR="00D52B54" w:rsidRDefault="00693E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D52B54" w:rsidRDefault="00693EB1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52B54" w:rsidRDefault="00693EB1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95" w:type="dxa"/>
          </w:tcPr>
          <w:p w:rsidR="00D52B54" w:rsidRDefault="00693EB1">
            <w:pPr>
              <w:pStyle w:val="TableParagraph"/>
              <w:ind w:left="818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D52B54" w:rsidRDefault="00693EB1">
            <w:pPr>
              <w:pStyle w:val="TableParagraph"/>
              <w:spacing w:before="139" w:line="240" w:lineRule="auto"/>
              <w:ind w:left="818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52B54" w:rsidRDefault="00693EB1">
            <w:pPr>
              <w:pStyle w:val="TableParagraph"/>
              <w:spacing w:before="137" w:line="240" w:lineRule="auto"/>
              <w:ind w:left="8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</w:tbl>
    <w:p w:rsidR="00D52B54" w:rsidRDefault="00D52B54">
      <w:pPr>
        <w:pStyle w:val="a3"/>
        <w:spacing w:before="6"/>
        <w:rPr>
          <w:sz w:val="27"/>
        </w:rPr>
      </w:pPr>
    </w:p>
    <w:p w:rsidR="00D52B54" w:rsidRDefault="00693EB1">
      <w:pPr>
        <w:spacing w:before="90" w:line="360" w:lineRule="auto"/>
        <w:ind w:left="212" w:right="269" w:firstLine="708"/>
        <w:rPr>
          <w:sz w:val="24"/>
        </w:rPr>
      </w:pPr>
      <w:r>
        <w:rPr>
          <w:sz w:val="24"/>
        </w:rPr>
        <w:t>22 июня 1941 года газета вышла с рассказом о начале сенокоса на минусинских лугах, с информацией об изучении лечебных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курортов </w:t>
      </w:r>
      <w:proofErr w:type="spellStart"/>
      <w:r>
        <w:rPr>
          <w:sz w:val="24"/>
        </w:rPr>
        <w:t>Учум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Шира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Тагарское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прощальных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гастролях</w:t>
      </w:r>
      <w:r>
        <w:rPr>
          <w:spacing w:val="3"/>
          <w:sz w:val="24"/>
        </w:rPr>
        <w:t xml:space="preserve"> </w:t>
      </w:r>
      <w:r>
        <w:rPr>
          <w:sz w:val="24"/>
        </w:rPr>
        <w:t>львовского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джаза в Красноярске.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уже 23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2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Красраб</w:t>
      </w:r>
      <w:proofErr w:type="spellEnd"/>
      <w:r>
        <w:rPr>
          <w:sz w:val="24"/>
        </w:rPr>
        <w:t>" вышел под</w:t>
      </w:r>
      <w:r>
        <w:rPr>
          <w:spacing w:val="1"/>
          <w:sz w:val="24"/>
        </w:rPr>
        <w:t xml:space="preserve"> </w:t>
      </w:r>
      <w:r>
        <w:rPr>
          <w:sz w:val="24"/>
        </w:rPr>
        <w:t>лозунгом "Наше дело правое. Враг будет разбит. Победа будет за нами". В редакцию хлынули тысячи заявлений о добровольном вступлении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ряды Красной Армии.</w:t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10"/>
      </w:pPr>
    </w:p>
    <w:p w:rsidR="00D52B54" w:rsidRDefault="00693EB1">
      <w:pPr>
        <w:spacing w:before="90"/>
        <w:ind w:left="7360" w:right="7380"/>
        <w:jc w:val="center"/>
        <w:rPr>
          <w:sz w:val="24"/>
        </w:rPr>
      </w:pPr>
      <w:r>
        <w:rPr>
          <w:sz w:val="24"/>
        </w:rPr>
        <w:t>57</w:t>
      </w:r>
    </w:p>
    <w:p w:rsidR="00D52B54" w:rsidRDefault="00D52B54">
      <w:pPr>
        <w:jc w:val="center"/>
        <w:rPr>
          <w:sz w:val="24"/>
        </w:rPr>
        <w:sectPr w:rsidR="00D52B54">
          <w:footerReference w:type="default" r:id="rId39"/>
          <w:pgSz w:w="16840" w:h="11910" w:orient="landscape"/>
          <w:pgMar w:top="1100" w:right="900" w:bottom="280" w:left="920" w:header="0" w:footer="0" w:gutter="0"/>
          <w:cols w:space="720"/>
        </w:sectPr>
      </w:pPr>
    </w:p>
    <w:p w:rsidR="00D52B54" w:rsidRDefault="00693EB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1350644</wp:posOffset>
            </wp:positionH>
            <wp:positionV relativeFrom="page">
              <wp:posOffset>720089</wp:posOffset>
            </wp:positionV>
            <wp:extent cx="6209919" cy="8850630"/>
            <wp:effectExtent l="0" t="0" r="0" b="0"/>
            <wp:wrapNone/>
            <wp:docPr id="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919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2"/>
        <w:rPr>
          <w:sz w:val="27"/>
        </w:rPr>
      </w:pPr>
    </w:p>
    <w:p w:rsidR="00D52B54" w:rsidRDefault="00693EB1">
      <w:pPr>
        <w:spacing w:before="90"/>
        <w:ind w:left="4563" w:right="5386"/>
        <w:jc w:val="center"/>
        <w:rPr>
          <w:sz w:val="24"/>
        </w:rPr>
      </w:pPr>
      <w:r>
        <w:rPr>
          <w:sz w:val="24"/>
        </w:rPr>
        <w:t>58</w:t>
      </w:r>
    </w:p>
    <w:p w:rsidR="00D52B54" w:rsidRDefault="00D52B54">
      <w:pPr>
        <w:jc w:val="center"/>
        <w:rPr>
          <w:sz w:val="24"/>
        </w:rPr>
        <w:sectPr w:rsidR="00D52B54">
          <w:footerReference w:type="default" r:id="rId41"/>
          <w:pgSz w:w="11910" w:h="16840"/>
          <w:pgMar w:top="1120" w:right="0" w:bottom="280" w:left="1680" w:header="0" w:footer="0" w:gutter="0"/>
          <w:cols w:space="720"/>
        </w:sectPr>
      </w:pPr>
    </w:p>
    <w:p w:rsidR="00D52B54" w:rsidRDefault="00693EB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1350644</wp:posOffset>
            </wp:positionH>
            <wp:positionV relativeFrom="page">
              <wp:posOffset>720089</wp:posOffset>
            </wp:positionV>
            <wp:extent cx="6209919" cy="8850630"/>
            <wp:effectExtent l="0" t="0" r="0" b="0"/>
            <wp:wrapNone/>
            <wp:docPr id="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919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2"/>
        <w:rPr>
          <w:sz w:val="27"/>
        </w:rPr>
      </w:pPr>
    </w:p>
    <w:p w:rsidR="00D52B54" w:rsidRDefault="00693EB1">
      <w:pPr>
        <w:spacing w:before="90"/>
        <w:ind w:right="562"/>
        <w:jc w:val="right"/>
        <w:rPr>
          <w:sz w:val="24"/>
        </w:rPr>
      </w:pPr>
      <w:r>
        <w:rPr>
          <w:sz w:val="24"/>
        </w:rPr>
        <w:t>59</w:t>
      </w:r>
    </w:p>
    <w:p w:rsidR="00D52B54" w:rsidRDefault="00D52B54">
      <w:pPr>
        <w:jc w:val="right"/>
        <w:rPr>
          <w:sz w:val="24"/>
        </w:rPr>
        <w:sectPr w:rsidR="00D52B54">
          <w:footerReference w:type="default" r:id="rId43"/>
          <w:pgSz w:w="11910" w:h="16840"/>
          <w:pgMar w:top="1120" w:right="0" w:bottom="280" w:left="1680" w:header="0" w:footer="0" w:gutter="0"/>
          <w:cols w:space="720"/>
        </w:sectPr>
      </w:pPr>
    </w:p>
    <w:p w:rsidR="00D52B54" w:rsidRDefault="00D52B54">
      <w:pPr>
        <w:pStyle w:val="a3"/>
        <w:spacing w:before="3"/>
        <w:rPr>
          <w:sz w:val="19"/>
        </w:rPr>
      </w:pPr>
    </w:p>
    <w:p w:rsidR="00D52B54" w:rsidRDefault="00693EB1">
      <w:pPr>
        <w:spacing w:before="90"/>
        <w:ind w:left="101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ТЕКСТА»</w:t>
      </w:r>
    </w:p>
    <w:p w:rsidR="00D52B54" w:rsidRDefault="00693EB1">
      <w:pPr>
        <w:spacing w:before="132"/>
        <w:ind w:left="101"/>
        <w:rPr>
          <w:sz w:val="24"/>
        </w:rPr>
      </w:pPr>
      <w:r>
        <w:rPr>
          <w:sz w:val="24"/>
        </w:rPr>
        <w:t>«Красное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знамя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Абанский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район)»,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газеты</w:t>
      </w:r>
    </w:p>
    <w:p w:rsidR="00D52B54" w:rsidRDefault="00D52B54">
      <w:pPr>
        <w:pStyle w:val="a3"/>
        <w:rPr>
          <w:sz w:val="26"/>
        </w:rPr>
      </w:pPr>
    </w:p>
    <w:p w:rsidR="00D52B54" w:rsidRDefault="00D52B54">
      <w:pPr>
        <w:pStyle w:val="a3"/>
        <w:rPr>
          <w:sz w:val="22"/>
        </w:rPr>
      </w:pPr>
    </w:p>
    <w:p w:rsidR="00D52B54" w:rsidRDefault="00693EB1">
      <w:pPr>
        <w:ind w:left="101"/>
        <w:rPr>
          <w:sz w:val="24"/>
        </w:rPr>
      </w:pPr>
      <w:r>
        <w:rPr>
          <w:sz w:val="24"/>
        </w:rPr>
        <w:t>Задание: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</w:t>
      </w:r>
      <w:proofErr w:type="gramStart"/>
      <w:r>
        <w:rPr>
          <w:sz w:val="24"/>
        </w:rPr>
        <w:t>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изучите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вопросы:</w:t>
      </w:r>
    </w:p>
    <w:p w:rsidR="00D52B54" w:rsidRDefault="00693EB1">
      <w:pPr>
        <w:pStyle w:val="a4"/>
        <w:numPr>
          <w:ilvl w:val="0"/>
          <w:numId w:val="1"/>
        </w:numPr>
        <w:tabs>
          <w:tab w:val="left" w:pos="246"/>
        </w:tabs>
        <w:spacing w:before="139"/>
        <w:ind w:hanging="145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заголовки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тексте?</w:t>
      </w:r>
    </w:p>
    <w:p w:rsidR="00D52B54" w:rsidRDefault="00693EB1">
      <w:pPr>
        <w:pStyle w:val="a4"/>
        <w:numPr>
          <w:ilvl w:val="0"/>
          <w:numId w:val="1"/>
        </w:numPr>
        <w:tabs>
          <w:tab w:val="left" w:pos="246"/>
        </w:tabs>
        <w:spacing w:before="137"/>
        <w:ind w:hanging="145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говорят?</w:t>
      </w:r>
    </w:p>
    <w:p w:rsidR="00D52B54" w:rsidRDefault="00693EB1">
      <w:pPr>
        <w:pStyle w:val="a4"/>
        <w:numPr>
          <w:ilvl w:val="0"/>
          <w:numId w:val="1"/>
        </w:numPr>
        <w:tabs>
          <w:tab w:val="left" w:pos="246"/>
        </w:tabs>
        <w:spacing w:before="140"/>
        <w:ind w:hanging="145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тексте?</w:t>
      </w:r>
    </w:p>
    <w:p w:rsidR="00D52B54" w:rsidRDefault="00693EB1">
      <w:pPr>
        <w:pStyle w:val="a4"/>
        <w:numPr>
          <w:ilvl w:val="0"/>
          <w:numId w:val="1"/>
        </w:numPr>
        <w:tabs>
          <w:tab w:val="left" w:pos="246"/>
        </w:tabs>
        <w:spacing w:before="137"/>
        <w:ind w:hanging="145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они упоминаются?</w:t>
      </w:r>
    </w:p>
    <w:p w:rsidR="00D52B54" w:rsidRDefault="00693EB1">
      <w:pPr>
        <w:pStyle w:val="a4"/>
        <w:numPr>
          <w:ilvl w:val="0"/>
          <w:numId w:val="1"/>
        </w:numPr>
        <w:tabs>
          <w:tab w:val="left" w:pos="246"/>
        </w:tabs>
        <w:spacing w:before="139"/>
        <w:ind w:hanging="145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статье?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 вам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известны?</w:t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3"/>
        <w:rPr>
          <w:sz w:val="22"/>
        </w:rPr>
      </w:pPr>
    </w:p>
    <w:p w:rsidR="00D52B54" w:rsidRDefault="00693EB1">
      <w:pPr>
        <w:spacing w:before="90"/>
        <w:ind w:left="6540" w:right="7020"/>
        <w:jc w:val="center"/>
        <w:rPr>
          <w:sz w:val="24"/>
        </w:rPr>
      </w:pPr>
      <w:r>
        <w:rPr>
          <w:sz w:val="24"/>
        </w:rPr>
        <w:t>60</w:t>
      </w:r>
    </w:p>
    <w:p w:rsidR="00D52B54" w:rsidRDefault="00D52B54">
      <w:pPr>
        <w:jc w:val="center"/>
        <w:rPr>
          <w:sz w:val="24"/>
        </w:rPr>
        <w:sectPr w:rsidR="00D52B54">
          <w:footerReference w:type="default" r:id="rId44"/>
          <w:pgSz w:w="16840" w:h="11910" w:orient="landscape"/>
          <w:pgMar w:top="1100" w:right="1260" w:bottom="280" w:left="1740" w:header="0" w:footer="0" w:gutter="0"/>
          <w:cols w:space="720"/>
        </w:sect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2"/>
        <w:rPr>
          <w:sz w:val="27"/>
        </w:rPr>
      </w:pPr>
    </w:p>
    <w:p w:rsidR="00D52B54" w:rsidRDefault="00693EB1">
      <w:pPr>
        <w:spacing w:before="90"/>
        <w:ind w:left="4563" w:right="5386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1350644</wp:posOffset>
            </wp:positionH>
            <wp:positionV relativeFrom="paragraph">
              <wp:posOffset>-9109619</wp:posOffset>
            </wp:positionV>
            <wp:extent cx="6209919" cy="8209915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919" cy="820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61</w:t>
      </w:r>
    </w:p>
    <w:p w:rsidR="00D52B54" w:rsidRDefault="00D52B54">
      <w:pPr>
        <w:jc w:val="center"/>
        <w:rPr>
          <w:sz w:val="24"/>
        </w:rPr>
        <w:sectPr w:rsidR="00D52B54">
          <w:footerReference w:type="default" r:id="rId46"/>
          <w:pgSz w:w="11910" w:h="16840"/>
          <w:pgMar w:top="1120" w:right="0" w:bottom="280" w:left="1680" w:header="0" w:footer="0" w:gutter="0"/>
          <w:cols w:space="720"/>
        </w:sect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2"/>
        <w:rPr>
          <w:sz w:val="27"/>
        </w:rPr>
      </w:pPr>
    </w:p>
    <w:p w:rsidR="00D52B54" w:rsidRDefault="00693EB1">
      <w:pPr>
        <w:spacing w:before="90"/>
        <w:ind w:right="562"/>
        <w:jc w:val="righ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1350644</wp:posOffset>
            </wp:positionH>
            <wp:positionV relativeFrom="paragraph">
              <wp:posOffset>-9109619</wp:posOffset>
            </wp:positionV>
            <wp:extent cx="6209918" cy="8324215"/>
            <wp:effectExtent l="0" t="0" r="0" b="0"/>
            <wp:wrapNone/>
            <wp:docPr id="1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918" cy="832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62</w:t>
      </w:r>
    </w:p>
    <w:p w:rsidR="00D52B54" w:rsidRDefault="00D52B54">
      <w:pPr>
        <w:jc w:val="right"/>
        <w:rPr>
          <w:sz w:val="24"/>
        </w:rPr>
        <w:sectPr w:rsidR="00D52B54">
          <w:footerReference w:type="default" r:id="rId48"/>
          <w:pgSz w:w="11910" w:h="16840"/>
          <w:pgMar w:top="1120" w:right="0" w:bottom="280" w:left="1680" w:header="0" w:footer="0" w:gutter="0"/>
          <w:cols w:space="720"/>
        </w:sectPr>
      </w:pPr>
    </w:p>
    <w:p w:rsidR="00D52B54" w:rsidRDefault="00693EB1">
      <w:pPr>
        <w:pStyle w:val="a3"/>
        <w:spacing w:before="9"/>
        <w:rPr>
          <w:sz w:val="18"/>
        </w:rPr>
      </w:pPr>
      <w:r>
        <w:lastRenderedPageBreak/>
        <w:pict>
          <v:group id="_x0000_s1044" style="position:absolute;margin-left:289.1pt;margin-top:416.7pt;width:228.85pt;height:179.65pt;z-index:-16478208;mso-position-horizontal-relative:page;mso-position-vertical-relative:page" coordorigin="5782,8334" coordsize="4577,3593">
            <v:shape id="_x0000_s1047" style="position:absolute;left:5802;top:8707;width:4537;height:3199" coordorigin="5802,8707" coordsize="4537,3199" path="m10339,8707r-4537,l5802,10718r1,70l5807,10858r7,70l5824,10996r12,68l5850,11131r17,67l5886,11263r22,65l5932,11391r27,63l5988,11516r31,60l6052,11636r35,58l6124,11752r40,56l6205,11862r36,44l9900,11906r77,-98l10017,11752r37,-58l10089,11636r33,-60l10153,11516r29,-62l10209,11391r24,-63l10255,11263r19,-65l10291,11131r14,-67l10317,10996r10,-68l10334,10858r4,-70l10339,10718r,-2011xe" stroked="f">
              <v:path arrowok="t"/>
            </v:shape>
            <v:shape id="_x0000_s1046" style="position:absolute;left:5802;top:8707;width:4537;height:3199" coordorigin="5802,8707" coordsize="4537,3199" o:spt="100" adj="0,,0" path="m10339,8707r,2011l10338,10788r-4,70l10327,10928r-10,68l10305,11064r-14,67l10274,11198r-19,65l10233,11328r-24,63l10182,11454r-29,62l10122,11576r-33,60l10054,11694r-37,58l9977,11808r-41,54l9900,11906t-3659,l6205,11862r-41,-54l6124,11752r-37,-58l6052,11636r-33,-60l5988,11516r-29,-62l5932,11391r-24,-63l5886,11263r-19,-65l5850,11131r-14,-67l5824,10996r-10,-68l5807,10858r-4,-70l5802,10718r,-2011l10339,8707e" filled="f" strokecolor="#f79546" strokeweight="2pt">
              <v:stroke joinstyle="round"/>
              <v:formulas/>
              <v:path arrowok="t" o:connecttype="segments"/>
            </v:shape>
            <v:shape id="_x0000_s1045" style="position:absolute;left:6042;top:8333;width:4205;height:2228" coordorigin="6042,8334" coordsize="4205,2228" o:spt="100" adj="0,,0" path="m7928,8339r-1886,l6042,9332r1886,l7928,8339xm9536,9568r-2692,l6844,10561r2692,l9536,9568xm10247,8334r-2131,l8116,9327r2131,l10247,8334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rect id="_x0000_s1043" style="position:absolute;margin-left:358.1pt;margin-top:358.7pt;width:94.25pt;height:49.65pt;z-index:-16477696;mso-position-horizontal-relative:page;mso-position-vertical-relative:page" stroked="f">
            <w10:wrap anchorx="page" anchory="page"/>
          </v:rect>
        </w:pict>
      </w:r>
    </w:p>
    <w:p w:rsidR="00D52B54" w:rsidRDefault="00693EB1">
      <w:pPr>
        <w:spacing w:before="90"/>
        <w:ind w:left="821"/>
        <w:rPr>
          <w:sz w:val="24"/>
        </w:rPr>
      </w:pP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«ИССЛЕДОВАТЕЛЬСКИЙ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ФАРТУК»</w:t>
      </w:r>
    </w:p>
    <w:p w:rsidR="00D52B54" w:rsidRDefault="00D52B54">
      <w:pPr>
        <w:pStyle w:val="a3"/>
        <w:rPr>
          <w:sz w:val="26"/>
        </w:rPr>
      </w:pPr>
    </w:p>
    <w:p w:rsidR="00D52B54" w:rsidRDefault="00D52B54">
      <w:pPr>
        <w:pStyle w:val="a3"/>
        <w:rPr>
          <w:sz w:val="22"/>
        </w:rPr>
      </w:pPr>
    </w:p>
    <w:p w:rsidR="00D52B54" w:rsidRDefault="00693EB1">
      <w:pPr>
        <w:spacing w:before="1" w:line="360" w:lineRule="auto"/>
        <w:ind w:left="112" w:right="479" w:firstLine="708"/>
        <w:rPr>
          <w:sz w:val="24"/>
        </w:rPr>
      </w:pPr>
      <w:r>
        <w:rPr>
          <w:sz w:val="24"/>
        </w:rPr>
        <w:t>Задание: Заполните карманы фартука, изучив газеты «Красное знамя (</w:t>
      </w:r>
      <w:proofErr w:type="spellStart"/>
      <w:r>
        <w:rPr>
          <w:sz w:val="24"/>
        </w:rPr>
        <w:t>Абанский</w:t>
      </w:r>
      <w:proofErr w:type="spellEnd"/>
      <w:r>
        <w:rPr>
          <w:sz w:val="24"/>
        </w:rPr>
        <w:t xml:space="preserve"> район)», Красноярский рабочий № 150 от 27 июня</w:t>
      </w:r>
      <w:r>
        <w:rPr>
          <w:spacing w:val="-57"/>
          <w:sz w:val="24"/>
        </w:rPr>
        <w:t xml:space="preserve"> </w:t>
      </w:r>
      <w:r>
        <w:rPr>
          <w:sz w:val="24"/>
        </w:rPr>
        <w:t>1941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693EB1">
      <w:pPr>
        <w:pStyle w:val="a3"/>
        <w:spacing w:before="1"/>
        <w:rPr>
          <w:sz w:val="15"/>
        </w:rPr>
      </w:pPr>
      <w:r>
        <w:pict>
          <v:group id="_x0000_s1039" style="position:absolute;margin-left:346.2pt;margin-top:10.65pt;width:121.5pt;height:166.25pt;z-index:-15715840;mso-wrap-distance-left:0;mso-wrap-distance-right:0;mso-position-horizontal-relative:page" coordorigin="6924,213" coordsize="2430,3325">
            <v:rect id="_x0000_s1042" style="position:absolute;left:6951;top:2624;width:2383;height:893" filled="f" strokecolor="#f79546" strokeweight="2pt"/>
            <v:shape id="_x0000_s1041" style="position:absolute;left:6944;top:232;width:2388;height:2408" coordorigin="6944,233" coordsize="2388,2408" path="m8138,233r-76,2l7988,242r-73,11l7844,269r-70,20l7706,314r-65,28l7577,374r-62,35l7456,448r-57,43l7345,536r-51,49l7245,637r-45,54l7158,749r-39,59l7084,871r-32,64l7024,1001r-24,69l6980,1140r-15,72l6953,1286r-7,74l6944,1437r,1204l9332,2641r,-1204l9330,1360r-7,-74l9311,1212r-15,-72l9276,1070r-24,-69l9224,935r-32,-64l9157,808r-39,-59l9076,691r-45,-54l8982,585r-51,-49l8877,491r-57,-43l8761,409r-62,-35l8635,342r-65,-28l8502,289r-70,-20l8361,253r-73,-11l8214,235r-76,-2xe" stroked="f">
              <v:path arrowok="t"/>
            </v:shape>
            <v:shape id="_x0000_s1040" style="position:absolute;left:6944;top:232;width:2388;height:2408" coordorigin="6944,233" coordsize="2388,2408" path="m6944,2641r,-1204l6946,1360r7,-74l6965,1212r15,-72l7000,1070r24,-69l7052,935r32,-64l7119,808r39,-59l7200,691r45,-54l7294,585r51,-49l7399,491r57,-43l7515,409r62,-35l7641,342r65,-28l7774,289r70,-20l7915,253r73,-11l8062,235r76,-2l8214,235r74,7l8361,253r71,16l8502,289r68,25l8635,342r64,32l8761,409r59,39l8877,491r54,45l8982,585r49,52l9076,691r42,58l9157,808r35,63l9224,935r28,66l9276,1070r20,70l9311,1212r12,74l9330,1360r2,77l9332,2641r-2388,xe" filled="f" strokecolor="#f79546" strokeweight="2pt">
              <v:path arrowok="t"/>
            </v:shape>
            <w10:wrap type="topAndBottom" anchorx="page"/>
          </v:group>
        </w:pict>
      </w:r>
    </w:p>
    <w:p w:rsidR="00D52B54" w:rsidRDefault="00D52B54">
      <w:pPr>
        <w:pStyle w:val="a3"/>
        <w:spacing w:before="2"/>
        <w:rPr>
          <w:sz w:val="5"/>
        </w:rPr>
      </w:pPr>
    </w:p>
    <w:p w:rsidR="00D52B54" w:rsidRDefault="00693EB1">
      <w:pPr>
        <w:pStyle w:val="a3"/>
        <w:ind w:left="6118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038" type="#_x0000_t202" style="width:94.3pt;height:49.65pt;mso-left-percent:-10001;mso-top-percent:-10001;mso-position-horizontal:absolute;mso-position-horizontal-relative:char;mso-position-vertical:absolute;mso-position-vertical-relative:line;mso-left-percent:-10001;mso-top-percent:-10001" filled="f" strokecolor="#f79546" strokeweight="2pt">
            <v:textbox inset="0,0,0,0">
              <w:txbxContent>
                <w:p w:rsidR="00D52B54" w:rsidRDefault="00693EB1">
                  <w:pPr>
                    <w:spacing w:before="66"/>
                    <w:ind w:left="133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ДАТЫ</w:t>
                  </w:r>
                </w:p>
              </w:txbxContent>
            </v:textbox>
            <w10:wrap type="none"/>
            <w10:anchorlock/>
          </v:shape>
        </w:pict>
      </w:r>
    </w:p>
    <w:p w:rsidR="00D52B54" w:rsidRDefault="00693EB1">
      <w:pPr>
        <w:pStyle w:val="a3"/>
        <w:rPr>
          <w:sz w:val="6"/>
        </w:rPr>
      </w:pPr>
      <w:r>
        <w:pict>
          <v:shape id="_x0000_s1037" type="#_x0000_t202" style="position:absolute;margin-left:302.1pt;margin-top:6.7pt;width:94.3pt;height:49.65pt;z-index:-15714816;mso-wrap-distance-left:0;mso-wrap-distance-right:0;mso-position-horizontal-relative:page" filled="f" strokecolor="#f79546" strokeweight="2pt">
            <v:textbox inset="0,0,0,0">
              <w:txbxContent>
                <w:p w:rsidR="00D52B54" w:rsidRDefault="00693EB1">
                  <w:pPr>
                    <w:spacing w:before="109"/>
                    <w:ind w:left="145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ИМЕНА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6" type="#_x0000_t202" style="position:absolute;margin-left:405.8pt;margin-top:6.45pt;width:106.55pt;height:49.65pt;z-index:-15714304;mso-wrap-distance-left:0;mso-wrap-distance-right:0;mso-position-horizontal-relative:page" filled="f" strokecolor="#f79546" strokeweight="2pt">
            <v:textbox inset="0,0,0,0">
              <w:txbxContent>
                <w:p w:rsidR="00D52B54" w:rsidRDefault="00693EB1">
                  <w:pPr>
                    <w:spacing w:before="109"/>
                    <w:ind w:left="145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ФАКТЫ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5" type="#_x0000_t202" style="position:absolute;margin-left:342.2pt;margin-top:68.15pt;width:134.6pt;height:49.65pt;z-index:-15713792;mso-wrap-distance-left:0;mso-wrap-distance-right:0;mso-position-horizontal-relative:page" filled="f" strokecolor="#f79546" strokeweight="2pt">
            <v:textbox inset="0,0,0,0">
              <w:txbxContent>
                <w:p w:rsidR="00D52B54" w:rsidRDefault="00693EB1">
                  <w:pPr>
                    <w:spacing w:before="108"/>
                    <w:ind w:left="145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СОБЫТИЯ</w:t>
                  </w:r>
                </w:p>
              </w:txbxContent>
            </v:textbox>
            <w10:wrap type="topAndBottom" anchorx="page"/>
          </v:shape>
        </w:pict>
      </w:r>
    </w:p>
    <w:p w:rsidR="00D52B54" w:rsidRDefault="00D52B54">
      <w:pPr>
        <w:pStyle w:val="a3"/>
        <w:spacing w:before="1"/>
        <w:rPr>
          <w:sz w:val="11"/>
        </w:rPr>
      </w:pPr>
    </w:p>
    <w:p w:rsidR="00D52B54" w:rsidRDefault="00693EB1">
      <w:pPr>
        <w:spacing w:before="28"/>
        <w:ind w:left="7260" w:right="7260"/>
        <w:jc w:val="center"/>
        <w:rPr>
          <w:sz w:val="24"/>
        </w:rPr>
      </w:pPr>
      <w:r>
        <w:rPr>
          <w:sz w:val="24"/>
        </w:rPr>
        <w:t>63</w:t>
      </w:r>
    </w:p>
    <w:p w:rsidR="00D52B54" w:rsidRDefault="00D52B54">
      <w:pPr>
        <w:jc w:val="center"/>
        <w:rPr>
          <w:sz w:val="24"/>
        </w:rPr>
        <w:sectPr w:rsidR="00D52B54">
          <w:footerReference w:type="default" r:id="rId49"/>
          <w:pgSz w:w="16840" w:h="11910" w:orient="landscape"/>
          <w:pgMar w:top="1100" w:right="1020" w:bottom="0" w:left="1020" w:header="0" w:footer="0" w:gutter="0"/>
          <w:cols w:space="720"/>
        </w:sect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1"/>
        </w:rPr>
      </w:pPr>
    </w:p>
    <w:p w:rsidR="00D52B54" w:rsidRDefault="00693EB1">
      <w:pPr>
        <w:spacing w:before="90"/>
        <w:ind w:right="111"/>
        <w:jc w:val="right"/>
        <w:rPr>
          <w:sz w:val="24"/>
        </w:rPr>
      </w:pPr>
      <w:r>
        <w:rPr>
          <w:sz w:val="24"/>
        </w:rPr>
        <w:t>64</w:t>
      </w:r>
    </w:p>
    <w:p w:rsidR="00D52B54" w:rsidRDefault="00D52B54">
      <w:pPr>
        <w:jc w:val="right"/>
        <w:rPr>
          <w:sz w:val="24"/>
        </w:rPr>
        <w:sectPr w:rsidR="00D52B54">
          <w:footerReference w:type="default" r:id="rId50"/>
          <w:pgSz w:w="16840" w:h="11910" w:orient="landscape"/>
          <w:pgMar w:top="1100" w:right="1020" w:bottom="280" w:left="1020" w:header="0" w:footer="0" w:gutter="0"/>
          <w:cols w:space="720"/>
        </w:sect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rPr>
          <w:sz w:val="20"/>
        </w:rPr>
      </w:pPr>
    </w:p>
    <w:p w:rsidR="00D52B54" w:rsidRDefault="00D52B54">
      <w:pPr>
        <w:pStyle w:val="a3"/>
        <w:spacing w:before="2"/>
        <w:rPr>
          <w:sz w:val="27"/>
        </w:rPr>
      </w:pPr>
    </w:p>
    <w:p w:rsidR="00D52B54" w:rsidRDefault="00693EB1">
      <w:pPr>
        <w:spacing w:before="90"/>
        <w:ind w:left="4563" w:right="5386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1350644</wp:posOffset>
            </wp:positionH>
            <wp:positionV relativeFrom="paragraph">
              <wp:posOffset>-9109619</wp:posOffset>
            </wp:positionV>
            <wp:extent cx="6209918" cy="8268970"/>
            <wp:effectExtent l="0" t="0" r="0" b="0"/>
            <wp:wrapNone/>
            <wp:docPr id="1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918" cy="826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65</w:t>
      </w:r>
    </w:p>
    <w:p w:rsidR="00D52B54" w:rsidRDefault="00D52B54">
      <w:pPr>
        <w:jc w:val="center"/>
        <w:rPr>
          <w:sz w:val="24"/>
        </w:rPr>
        <w:sectPr w:rsidR="00D52B54">
          <w:footerReference w:type="default" r:id="rId52"/>
          <w:pgSz w:w="11910" w:h="16840"/>
          <w:pgMar w:top="1120" w:right="0" w:bottom="280" w:left="1680" w:header="0" w:footer="0" w:gutter="0"/>
          <w:cols w:space="720"/>
        </w:sectPr>
      </w:pPr>
    </w:p>
    <w:p w:rsidR="00D52B54" w:rsidRDefault="00693EB1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1350644</wp:posOffset>
            </wp:positionH>
            <wp:positionV relativeFrom="page">
              <wp:posOffset>1245819</wp:posOffset>
            </wp:positionV>
            <wp:extent cx="6209918" cy="8330565"/>
            <wp:effectExtent l="0" t="0" r="0" b="0"/>
            <wp:wrapNone/>
            <wp:docPr id="1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918" cy="833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B54" w:rsidRDefault="00D52B54">
      <w:pPr>
        <w:rPr>
          <w:sz w:val="17"/>
        </w:rPr>
        <w:sectPr w:rsidR="00D52B54">
          <w:footerReference w:type="default" r:id="rId54"/>
          <w:pgSz w:w="11910" w:h="16840"/>
          <w:pgMar w:top="1580" w:right="0" w:bottom="1160" w:left="1680" w:header="0" w:footer="978" w:gutter="0"/>
          <w:pgNumType w:start="66"/>
          <w:cols w:space="720"/>
        </w:sectPr>
      </w:pPr>
    </w:p>
    <w:p w:rsidR="00D52B54" w:rsidRDefault="00D52B54">
      <w:pPr>
        <w:pStyle w:val="a3"/>
        <w:spacing w:before="4"/>
        <w:rPr>
          <w:sz w:val="17"/>
        </w:rPr>
      </w:pPr>
    </w:p>
    <w:p w:rsidR="00D52B54" w:rsidRDefault="00D52B54">
      <w:pPr>
        <w:rPr>
          <w:sz w:val="17"/>
        </w:rPr>
        <w:sectPr w:rsidR="00D52B54">
          <w:pgSz w:w="11910" w:h="16840"/>
          <w:pgMar w:top="1580" w:right="0" w:bottom="1160" w:left="1680" w:header="0" w:footer="978" w:gutter="0"/>
          <w:cols w:space="720"/>
        </w:sectPr>
      </w:pPr>
    </w:p>
    <w:p w:rsidR="00D52B54" w:rsidRDefault="00693EB1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1350644</wp:posOffset>
            </wp:positionH>
            <wp:positionV relativeFrom="page">
              <wp:posOffset>720089</wp:posOffset>
            </wp:positionV>
            <wp:extent cx="6209919" cy="8850630"/>
            <wp:effectExtent l="0" t="0" r="0" b="0"/>
            <wp:wrapNone/>
            <wp:docPr id="1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919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B54" w:rsidRDefault="00D52B54">
      <w:pPr>
        <w:rPr>
          <w:sz w:val="17"/>
        </w:rPr>
        <w:sectPr w:rsidR="00D52B54">
          <w:pgSz w:w="11910" w:h="16840"/>
          <w:pgMar w:top="1120" w:right="0" w:bottom="1160" w:left="1680" w:header="0" w:footer="978" w:gutter="0"/>
          <w:cols w:space="720"/>
        </w:sectPr>
      </w:pPr>
    </w:p>
    <w:p w:rsidR="00D52B54" w:rsidRDefault="00693EB1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1350644</wp:posOffset>
            </wp:positionH>
            <wp:positionV relativeFrom="page">
              <wp:posOffset>720089</wp:posOffset>
            </wp:positionV>
            <wp:extent cx="6209919" cy="8850630"/>
            <wp:effectExtent l="0" t="0" r="0" b="0"/>
            <wp:wrapNone/>
            <wp:docPr id="2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919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B54" w:rsidRDefault="00D52B54">
      <w:pPr>
        <w:rPr>
          <w:sz w:val="17"/>
        </w:rPr>
        <w:sectPr w:rsidR="00D52B54">
          <w:pgSz w:w="11910" w:h="16840"/>
          <w:pgMar w:top="1120" w:right="0" w:bottom="1160" w:left="1680" w:header="0" w:footer="978" w:gutter="0"/>
          <w:cols w:space="720"/>
        </w:sectPr>
      </w:pPr>
    </w:p>
    <w:p w:rsidR="00D52B54" w:rsidRDefault="00D52B54">
      <w:pPr>
        <w:pStyle w:val="a3"/>
        <w:spacing w:before="3"/>
        <w:rPr>
          <w:sz w:val="19"/>
        </w:rPr>
      </w:pPr>
    </w:p>
    <w:p w:rsidR="00D52B54" w:rsidRDefault="00D52B54">
      <w:pPr>
        <w:rPr>
          <w:sz w:val="19"/>
        </w:rPr>
        <w:sectPr w:rsidR="00D52B54">
          <w:footerReference w:type="default" r:id="rId57"/>
          <w:pgSz w:w="16840" w:h="11910" w:orient="landscape"/>
          <w:pgMar w:top="1100" w:right="1020" w:bottom="1160" w:left="900" w:header="0" w:footer="978" w:gutter="0"/>
          <w:cols w:space="720"/>
        </w:sectPr>
      </w:pPr>
    </w:p>
    <w:p w:rsidR="00D52B54" w:rsidRDefault="00D52B54">
      <w:pPr>
        <w:pStyle w:val="a3"/>
        <w:rPr>
          <w:sz w:val="26"/>
        </w:rPr>
      </w:pPr>
    </w:p>
    <w:p w:rsidR="00D52B54" w:rsidRDefault="00D52B54">
      <w:pPr>
        <w:pStyle w:val="a3"/>
        <w:rPr>
          <w:sz w:val="26"/>
        </w:rPr>
      </w:pPr>
    </w:p>
    <w:p w:rsidR="00D52B54" w:rsidRDefault="00D52B54">
      <w:pPr>
        <w:pStyle w:val="a3"/>
        <w:spacing w:before="9"/>
        <w:rPr>
          <w:sz w:val="27"/>
        </w:rPr>
      </w:pPr>
    </w:p>
    <w:p w:rsidR="00D52B54" w:rsidRDefault="00693EB1">
      <w:pPr>
        <w:ind w:left="941"/>
        <w:rPr>
          <w:b/>
          <w:sz w:val="24"/>
        </w:rPr>
      </w:pPr>
      <w:r>
        <w:rPr>
          <w:b/>
          <w:sz w:val="24"/>
        </w:rPr>
        <w:t>Кластер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«ВАЖНЫЕ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ДАТЫ»</w:t>
      </w:r>
    </w:p>
    <w:p w:rsidR="00D52B54" w:rsidRDefault="00693EB1">
      <w:pPr>
        <w:pStyle w:val="a3"/>
        <w:rPr>
          <w:b/>
          <w:sz w:val="26"/>
        </w:rPr>
      </w:pPr>
      <w:r>
        <w:br w:type="column"/>
      </w:r>
    </w:p>
    <w:p w:rsidR="00D52B54" w:rsidRDefault="00693EB1">
      <w:pPr>
        <w:spacing w:before="204"/>
        <w:ind w:left="941"/>
        <w:rPr>
          <w:b/>
          <w:sz w:val="24"/>
        </w:rPr>
      </w:pPr>
      <w:r>
        <w:rPr>
          <w:b/>
          <w:sz w:val="24"/>
        </w:rPr>
        <w:t>Примеры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АМО</w:t>
      </w:r>
    </w:p>
    <w:p w:rsidR="00D52B54" w:rsidRDefault="00693EB1">
      <w:pPr>
        <w:spacing w:before="90"/>
        <w:ind w:left="941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</w:p>
    <w:p w:rsidR="00D52B54" w:rsidRDefault="00D52B54">
      <w:pPr>
        <w:rPr>
          <w:sz w:val="24"/>
        </w:rPr>
        <w:sectPr w:rsidR="00D52B54">
          <w:type w:val="continuous"/>
          <w:pgSz w:w="16840" w:h="11910" w:orient="landscape"/>
          <w:pgMar w:top="1040" w:right="1020" w:bottom="1180" w:left="900" w:header="720" w:footer="720" w:gutter="0"/>
          <w:cols w:num="3" w:space="720" w:equalWidth="0">
            <w:col w:w="4120" w:space="1962"/>
            <w:col w:w="2677" w:space="3547"/>
            <w:col w:w="2614"/>
          </w:cols>
        </w:sectPr>
      </w:pPr>
    </w:p>
    <w:p w:rsidR="00D52B54" w:rsidRDefault="00693EB1">
      <w:pPr>
        <w:spacing w:before="132"/>
        <w:ind w:left="941"/>
        <w:rPr>
          <w:sz w:val="24"/>
        </w:rPr>
      </w:pPr>
      <w:r>
        <w:lastRenderedPageBreak/>
        <w:pict>
          <v:group id="_x0000_s1032" style="position:absolute;left:0;text-align:left;margin-left:82.25pt;margin-top:52.7pt;width:161.95pt;height:66pt;z-index:-16474624;mso-position-horizontal-relative:page" coordorigin="1645,1054" coordsize="3239,1320">
            <v:shape id="_x0000_s1034" style="position:absolute;left:1650;top:1058;width:2726;height:1310" coordorigin="1650,1059" coordsize="2726,1310" o:spt="100" adj="0,,0" path="m2867,2369r1509,l4376,1948r-1509,l2867,2369xm1650,1480r1509,l3159,1059r-1509,l1650,1480xe" filled="f" strokeweight=".5pt">
              <v:stroke joinstyle="round"/>
              <v:formulas/>
              <v:path arrowok="t" o:connecttype="segments"/>
            </v:shape>
            <v:shape id="_x0000_s1033" style="position:absolute;left:3150;top:1068;width:1726;height:889" coordorigin="3150,1069" coordsize="1726,889" o:spt="100" adj="0,,0" path="m4658,1069l3150,1316t1726,-1l3753,1958e" filled="f" strokeweight=".26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4"/>
        </w:rPr>
        <w:t>Задание: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Вспомни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заполнив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пропуски</w:t>
      </w:r>
    </w:p>
    <w:p w:rsidR="00D52B54" w:rsidRDefault="00693EB1">
      <w:pPr>
        <w:pStyle w:val="a3"/>
        <w:spacing w:before="6"/>
        <w:rPr>
          <w:sz w:val="12"/>
        </w:rPr>
      </w:pPr>
      <w:r>
        <w:pict>
          <v:group id="_x0000_s1026" style="position:absolute;margin-left:232.45pt;margin-top:9.2pt;width:233pt;height:89.15pt;z-index:-15710208;mso-wrap-distance-left:0;mso-wrap-distance-right:0;mso-position-horizontal-relative:page" coordorigin="4649,184" coordsize="4660,1783">
            <v:rect id="_x0000_s1031" style="position:absolute;left:6070;top:1540;width:1509;height:421" filled="f" strokeweight=".5pt"/>
            <v:line id="_x0000_s1030" style="position:absolute" from="6584,1551" to="6052,902" strokeweight=".26mm"/>
            <v:rect id="_x0000_s1029" style="position:absolute;left:7795;top:735;width:1509;height:421" filled="f" strokeweight=".5pt"/>
            <v:line id="_x0000_s1028" style="position:absolute" from="7806,1065" to="6716,746" strokeweight=".26mm"/>
            <v:shape id="_x0000_s1027" type="#_x0000_t202" style="position:absolute;left:4654;top:188;width:2078;height:722" filled="f" strokeweight=".5pt">
              <v:textbox inset="0,0,0,0">
                <w:txbxContent>
                  <w:p w:rsidR="00D52B54" w:rsidRDefault="00693EB1">
                    <w:pPr>
                      <w:spacing w:before="78"/>
                      <w:ind w:left="772" w:right="77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Дата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52B54" w:rsidRDefault="00D52B54">
      <w:pPr>
        <w:pStyle w:val="a3"/>
        <w:rPr>
          <w:sz w:val="26"/>
        </w:rPr>
      </w:pPr>
    </w:p>
    <w:p w:rsidR="00D52B54" w:rsidRDefault="00D52B54">
      <w:pPr>
        <w:pStyle w:val="a3"/>
        <w:spacing w:before="1"/>
        <w:rPr>
          <w:sz w:val="29"/>
        </w:rPr>
      </w:pPr>
    </w:p>
    <w:p w:rsidR="00D52B54" w:rsidRDefault="00693EB1">
      <w:pPr>
        <w:ind w:left="941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«ИНСЕРТ»</w:t>
      </w:r>
    </w:p>
    <w:p w:rsidR="00D52B54" w:rsidRDefault="00D52B54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1"/>
        <w:gridCol w:w="2393"/>
        <w:gridCol w:w="2405"/>
      </w:tblGrid>
      <w:tr w:rsidR="00D52B54">
        <w:trPr>
          <w:trHeight w:val="415"/>
        </w:trPr>
        <w:tc>
          <w:tcPr>
            <w:tcW w:w="2393" w:type="dxa"/>
          </w:tcPr>
          <w:p w:rsidR="00D52B54" w:rsidRDefault="00693EB1">
            <w:pPr>
              <w:pStyle w:val="TableParagraph"/>
              <w:ind w:left="14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391" w:type="dxa"/>
          </w:tcPr>
          <w:p w:rsidR="00D52B54" w:rsidRDefault="00693EB1">
            <w:pPr>
              <w:pStyle w:val="TableParagraph"/>
              <w:ind w:left="1363"/>
              <w:rPr>
                <w:sz w:val="24"/>
              </w:rPr>
            </w:pPr>
            <w:r>
              <w:rPr>
                <w:sz w:val="24"/>
              </w:rPr>
              <w:t>«=»</w:t>
            </w:r>
          </w:p>
        </w:tc>
        <w:tc>
          <w:tcPr>
            <w:tcW w:w="2393" w:type="dxa"/>
          </w:tcPr>
          <w:p w:rsidR="00D52B54" w:rsidRDefault="00693EB1">
            <w:pPr>
              <w:pStyle w:val="TableParagraph"/>
              <w:ind w:left="1391"/>
              <w:rPr>
                <w:sz w:val="24"/>
              </w:rPr>
            </w:pPr>
            <w:r>
              <w:rPr>
                <w:sz w:val="24"/>
              </w:rPr>
              <w:t>«-»</w:t>
            </w:r>
          </w:p>
        </w:tc>
        <w:tc>
          <w:tcPr>
            <w:tcW w:w="2405" w:type="dxa"/>
          </w:tcPr>
          <w:p w:rsidR="00D52B54" w:rsidRDefault="00693EB1">
            <w:pPr>
              <w:pStyle w:val="TableParagraph"/>
              <w:ind w:left="1377"/>
              <w:rPr>
                <w:sz w:val="24"/>
              </w:rPr>
            </w:pPr>
            <w:r>
              <w:rPr>
                <w:sz w:val="24"/>
              </w:rPr>
              <w:t>«*»</w:t>
            </w:r>
          </w:p>
        </w:tc>
      </w:tr>
      <w:tr w:rsidR="00D52B54">
        <w:trPr>
          <w:trHeight w:val="2236"/>
        </w:trPr>
        <w:tc>
          <w:tcPr>
            <w:tcW w:w="2393" w:type="dxa"/>
          </w:tcPr>
          <w:p w:rsidR="00D52B54" w:rsidRDefault="00693EB1">
            <w:pPr>
              <w:pStyle w:val="TableParagraph"/>
              <w:spacing w:line="360" w:lineRule="auto"/>
              <w:ind w:left="107" w:right="278" w:firstLine="708"/>
              <w:rPr>
                <w:sz w:val="24"/>
              </w:rPr>
            </w:pPr>
            <w:r>
              <w:rPr>
                <w:sz w:val="24"/>
              </w:rPr>
              <w:t>Поставь «+»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информация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для тебя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</w:p>
        </w:tc>
        <w:tc>
          <w:tcPr>
            <w:tcW w:w="2391" w:type="dxa"/>
          </w:tcPr>
          <w:p w:rsidR="00D52B54" w:rsidRDefault="00693EB1">
            <w:pPr>
              <w:pStyle w:val="TableParagraph"/>
              <w:spacing w:line="360" w:lineRule="auto"/>
              <w:ind w:left="107" w:right="267" w:firstLine="708"/>
              <w:jc w:val="both"/>
              <w:rPr>
                <w:sz w:val="24"/>
              </w:rPr>
            </w:pPr>
            <w:r>
              <w:rPr>
                <w:sz w:val="24"/>
              </w:rPr>
              <w:t>Поставь «=»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если ты открыл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</w:p>
        </w:tc>
        <w:tc>
          <w:tcPr>
            <w:tcW w:w="2393" w:type="dxa"/>
          </w:tcPr>
          <w:p w:rsidR="00D52B54" w:rsidRDefault="00693EB1">
            <w:pPr>
              <w:pStyle w:val="TableParagraph"/>
              <w:spacing w:line="360" w:lineRule="auto"/>
              <w:ind w:left="110" w:right="280" w:firstLine="708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«-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информация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оказалась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незнакомой</w:t>
            </w:r>
          </w:p>
        </w:tc>
        <w:tc>
          <w:tcPr>
            <w:tcW w:w="2405" w:type="dxa"/>
          </w:tcPr>
          <w:p w:rsidR="00D52B54" w:rsidRDefault="00693EB1">
            <w:pPr>
              <w:pStyle w:val="TableParagraph"/>
              <w:spacing w:line="360" w:lineRule="auto"/>
              <w:ind w:left="110" w:right="134" w:firstLine="708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«*»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416749" w:rsidRDefault="00416749"/>
    <w:p w:rsidR="00416749" w:rsidRDefault="00416749">
      <w:r>
        <w:br w:type="page"/>
      </w:r>
    </w:p>
    <w:p w:rsidR="00416749" w:rsidRDefault="00416749">
      <w:pPr>
        <w:sectPr w:rsidR="00416749">
          <w:type w:val="continuous"/>
          <w:pgSz w:w="16840" w:h="11910" w:orient="landscape"/>
          <w:pgMar w:top="1040" w:right="1020" w:bottom="1180" w:left="900" w:header="720" w:footer="720" w:gutter="0"/>
          <w:cols w:space="720"/>
        </w:sectPr>
      </w:pPr>
    </w:p>
    <w:p w:rsidR="00416749" w:rsidRDefault="00416749">
      <w:r>
        <w:rPr>
          <w:noProof/>
          <w:lang w:eastAsia="ru-RU"/>
        </w:rPr>
        <w:lastRenderedPageBreak/>
        <w:drawing>
          <wp:anchor distT="0" distB="0" distL="0" distR="0" simplePos="0" relativeHeight="487608320" behindDoc="1" locked="0" layoutInCell="1" allowOverlap="1" wp14:anchorId="272291DC" wp14:editId="7442698E">
            <wp:simplePos x="0" y="0"/>
            <wp:positionH relativeFrom="page">
              <wp:posOffset>614296</wp:posOffset>
            </wp:positionH>
            <wp:positionV relativeFrom="page">
              <wp:posOffset>285631</wp:posOffset>
            </wp:positionV>
            <wp:extent cx="6317951" cy="9072438"/>
            <wp:effectExtent l="0" t="0" r="6985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7951" cy="9072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Default="00416749" w:rsidP="00416749"/>
    <w:p w:rsidR="00416749" w:rsidRPr="00416749" w:rsidRDefault="00416749" w:rsidP="00416749"/>
    <w:p w:rsidR="00416749" w:rsidRPr="00416749" w:rsidRDefault="00416749" w:rsidP="00416749"/>
    <w:p w:rsidR="00416749" w:rsidRDefault="00416749" w:rsidP="00416749"/>
    <w:p w:rsidR="00000000" w:rsidRDefault="00693EB1" w:rsidP="00416749">
      <w:pPr>
        <w:jc w:val="right"/>
      </w:pPr>
    </w:p>
    <w:p w:rsidR="00416749" w:rsidRDefault="00416749" w:rsidP="00416749">
      <w:pPr>
        <w:jc w:val="right"/>
      </w:pPr>
    </w:p>
    <w:p w:rsidR="00416749" w:rsidRDefault="00416749">
      <w:r>
        <w:br w:type="page"/>
      </w:r>
    </w:p>
    <w:p w:rsidR="00416749" w:rsidRDefault="00416749" w:rsidP="00416749">
      <w:pPr>
        <w:jc w:val="right"/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029C353" wp14:editId="1D371B26">
            <wp:extent cx="6155055" cy="8204685"/>
            <wp:effectExtent l="0" t="0" r="0" b="6350"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820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749" w:rsidRDefault="00416749">
      <w:r>
        <w:br w:type="page"/>
      </w:r>
    </w:p>
    <w:p w:rsidR="00416749" w:rsidRPr="00416749" w:rsidRDefault="00416749" w:rsidP="00416749">
      <w:pPr>
        <w:jc w:val="right"/>
      </w:pPr>
      <w:bookmarkStart w:id="0" w:name="_GoBack"/>
      <w:r>
        <w:rPr>
          <w:noProof/>
          <w:sz w:val="20"/>
          <w:lang w:eastAsia="ru-RU"/>
        </w:rPr>
        <w:lastRenderedPageBreak/>
        <w:drawing>
          <wp:inline distT="0" distB="0" distL="0" distR="0" wp14:anchorId="77C92A07" wp14:editId="7B5E5184">
            <wp:extent cx="5971430" cy="8252247"/>
            <wp:effectExtent l="0" t="0" r="0" b="0"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150" cy="825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16749" w:rsidRPr="00416749" w:rsidSect="00416749">
      <w:type w:val="continuous"/>
      <w:pgSz w:w="11910" w:h="16840"/>
      <w:pgMar w:top="1021" w:right="1179" w:bottom="902" w:left="10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EB1" w:rsidRDefault="00693EB1">
      <w:r>
        <w:separator/>
      </w:r>
    </w:p>
  </w:endnote>
  <w:endnote w:type="continuationSeparator" w:id="0">
    <w:p w:rsidR="00693EB1" w:rsidRDefault="0069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41674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22912" behindDoc="1" locked="0" layoutInCell="1" allowOverlap="1">
              <wp:simplePos x="0" y="0"/>
              <wp:positionH relativeFrom="page">
                <wp:posOffset>7011670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B54" w:rsidRDefault="00693EB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6749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52.1pt;margin-top:778pt;width:18pt;height:15.3pt;z-index:-164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HHGvwIAALA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SkOMOKkhRbtv+9/7X/uf6DAVKfvVAJGdx2Y6eFGDNBlm6nqbkXxSSEuljXhG3otpehr&#10;SkqIzjcv3QdPRxxlQNb9G1GCG7LVwgINlWxN6aAYCNChS/fHztBBowIugyCae6ApQOXH4blvO+eS&#10;ZHrcSaVfUdEiI6RYQuMtONndKm2CIclkYnxxkbOmsc1v+KMLMBxvwDU8NToThO3l19iLV9EqCp0w&#10;mK+c0Msy5zpfhs489y9m2Xm2XGb+N+PXD5OalSXlxs3EKz/8s74dGD4y4sgsJRpWGjgTkpKb9bKR&#10;aEeA17n9bMlBczJzH4dhiwC5PEnJD0LvJoidfB5dOGEezpz4woscz49v4rkXxmGWP07plnH67ymh&#10;PsXxLJiNXDoF/SQ3z37PcyNJyzRsjoa1KY6ORiQxDFzx0rZWE9aM8oNSmPBPpYB2T422fDUUHcmq&#10;h/VgB8OfTXOwFuU9MFgKYBiQEdYeCLWQXzDqYYWkWH3eEkkxal5zmAKzbyZBTsJ6Eggv4GmKNUaj&#10;uNTjXtp2km1qQB7njItrmJSKWRabkRqjOMwXrAWbzGGFmb3z8N9anRbt4jcAAAD//wMAUEsDBBQA&#10;BgAIAAAAIQDBdGPA4AAAAA8BAAAPAAAAZHJzL2Rvd25yZXYueG1sTE/LTsMwELwj8Q/WVuJG7VSt&#10;VdI4VYXghIRIw4Gjk7iJ1XgdYrcNf8/mBLedh2Znsv3kenY1Y7AeFSRLAcxg7RuLrYLP8vVxCyxE&#10;jY3uPRoFPybAPr+/y3Ta+BsW5nqMLaMQDKlW0MU4pJyHujNOh6UfDJJ28qPTkeDY8mbUNwp3PV8J&#10;IbnTFulDpwfz3Jn6fLw4BYcvLF7s93v1UZwKW5ZPAt/kWamHxXTYAYtmin9mmOtTdcipU+Uv2ATW&#10;E07EekVeujYbSbNmT7IWxFUzt5USeJ7x/zvyXwAAAP//AwBQSwECLQAUAAYACAAAACEAtoM4kv4A&#10;AADhAQAAEwAAAAAAAAAAAAAAAAAAAAAAW0NvbnRlbnRfVHlwZXNdLnhtbFBLAQItABQABgAIAAAA&#10;IQA4/SH/1gAAAJQBAAALAAAAAAAAAAAAAAAAAC8BAABfcmVscy8ucmVsc1BLAQItABQABgAIAAAA&#10;IQCL4HHGvwIAALAFAAAOAAAAAAAAAAAAAAAAAC4CAABkcnMvZTJvRG9jLnhtbFBLAQItABQABgAI&#10;AAAAIQDBdGPA4AAAAA8BAAAPAAAAAAAAAAAAAAAAABkFAABkcnMvZG93bnJldi54bWxQSwUGAAAA&#10;AAQABADzAAAAJgYAAAAA&#10;" filled="f" stroked="f">
              <v:textbox inset="0,0,0,0">
                <w:txbxContent>
                  <w:p w:rsidR="00D52B54" w:rsidRDefault="00693EB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6749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2.1pt;margin-top:778pt;width:18pt;height:15.3pt;z-index:-16486400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6749">
                  <w:rPr>
                    <w:noProof/>
                    <w:sz w:val="24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3.9pt;margin-top:531.4pt;width:14pt;height:15.3pt;z-index:-16485888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53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72.25pt;margin-top:531.4pt;width:14pt;height:15.3pt;z-index:-16485376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54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20"/>
      </w:rPr>
    </w:pPr>
    <w:r>
      <w:pict>
        <v:rect id="_x0000_s2066" style="position:absolute;margin-left:70.95pt;margin-top:717.6pt;width:2in;height:.6pt;z-index:-1649305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9.95pt;margin-top:764.2pt;width:382.9pt;height:15.3pt;z-index:-16492544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периодической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печатью: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автореферат.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–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М.:</w:t>
                </w:r>
                <w:r>
                  <w:rPr>
                    <w:spacing w:val="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«Пограничник»,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-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1980. –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19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proofErr w:type="gramStart"/>
                <w:r>
                  <w:rPr>
                    <w:sz w:val="24"/>
                  </w:rPr>
                  <w:t>с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552.1pt;margin-top:778pt;width:18pt;height:15.3pt;z-index:-16492032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6749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2.1pt;margin-top:778pt;width:18pt;height:15.3pt;z-index:-16484864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6749">
                  <w:rPr>
                    <w:noProof/>
                    <w:sz w:val="24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9pt;margin-top:531.4pt;width:14pt;height:15.3pt;z-index:-16484352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70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52.1pt;margin-top:778pt;width:18pt;height:15.3pt;z-index:-16491520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6749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67.95pt;margin-top:750.4pt;width:482.35pt;height:29.1pt;z-index:-16491008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60" w:right="74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position w:val="9"/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 w:rsidR="00416749">
                  <w:rPr>
                    <w:noProof/>
                    <w:position w:val="9"/>
                    <w:sz w:val="13"/>
                  </w:rPr>
                  <w:t>16</w:t>
                </w:r>
                <w:r>
                  <w:fldChar w:fldCharType="end"/>
                </w:r>
                <w:r>
                  <w:rPr>
                    <w:position w:val="9"/>
                    <w:sz w:val="13"/>
                  </w:rPr>
                  <w:t xml:space="preserve"> </w:t>
                </w:r>
                <w:r>
                  <w:rPr>
                    <w:sz w:val="24"/>
                  </w:rPr>
                  <w:t>Федеральный государственный образовательный стандарт основного общего образования.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[Электронный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 xml:space="preserve">ресурс]//URL: </w:t>
                </w:r>
                <w:hyperlink r:id="rId1">
                  <w:r>
                    <w:rPr>
                      <w:sz w:val="24"/>
                    </w:rPr>
                    <w:t>http://irooo.ru/obrazovatelnye-standarty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</w:hyperlink>
                <w:r>
                  <w:rPr>
                    <w:sz w:val="24"/>
                  </w:rPr>
                  <w:t>-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С.17-26.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554.1pt;margin-top:778pt;width:14pt;height:15.3pt;z-index:-16490496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20"/>
      </w:rPr>
    </w:pPr>
    <w:r>
      <w:pict>
        <v:rect id="_x0000_s2060" style="position:absolute;margin-left:70.95pt;margin-top:745.2pt;width:2in;height:.6pt;z-index:-1648998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67.95pt;margin-top:750.4pt;width:482.35pt;height:29.1pt;z-index:-16489472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60" w:right="74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position w:val="9"/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 w:rsidR="00416749">
                  <w:rPr>
                    <w:noProof/>
                    <w:position w:val="9"/>
                    <w:sz w:val="13"/>
                  </w:rPr>
                  <w:t>18</w:t>
                </w:r>
                <w:r>
                  <w:fldChar w:fldCharType="end"/>
                </w:r>
                <w:r>
                  <w:rPr>
                    <w:position w:val="9"/>
                    <w:sz w:val="13"/>
                  </w:rPr>
                  <w:t xml:space="preserve"> </w:t>
                </w:r>
                <w:r>
                  <w:rPr>
                    <w:sz w:val="24"/>
                  </w:rPr>
                  <w:t>Федеральный государственный образовательный стандарт основного общего образования.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[Электронный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 xml:space="preserve">ресурс]//URL: </w:t>
                </w:r>
                <w:hyperlink r:id="rId1">
                  <w:r>
                    <w:rPr>
                      <w:sz w:val="24"/>
                    </w:rPr>
                    <w:t>http://irooo.ru/obrazovatelnye-standarty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</w:hyperlink>
                <w:r>
                  <w:rPr>
                    <w:sz w:val="24"/>
                  </w:rPr>
                  <w:t>-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С.17-26.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554.1pt;margin-top:778pt;width:14pt;height:15.3pt;z-index:-16488960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52.1pt;margin-top:778pt;width:18pt;height:15.3pt;z-index:-16488448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6749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20"/>
      </w:rPr>
    </w:pPr>
    <w:r>
      <w:pict>
        <v:rect id="_x0000_s2056" style="position:absolute;margin-left:70.95pt;margin-top:745.2pt;width:2in;height:.6pt;z-index:-1648793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2.1pt;margin-top:778pt;width:18pt;height:15.3pt;z-index:-16487424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6749">
                  <w:rPr>
                    <w:noProof/>
                    <w:sz w:val="24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693EB1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2.1pt;margin-top:778pt;width:18pt;height:15.3pt;z-index:-16486912;mso-position-horizontal-relative:page;mso-position-vertical-relative:page" filled="f" stroked="f">
          <v:textbox inset="0,0,0,0">
            <w:txbxContent>
              <w:p w:rsidR="00D52B54" w:rsidRDefault="00693EB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6749">
                  <w:rPr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54" w:rsidRDefault="00D52B5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EB1" w:rsidRDefault="00693EB1">
      <w:r>
        <w:separator/>
      </w:r>
    </w:p>
  </w:footnote>
  <w:footnote w:type="continuationSeparator" w:id="0">
    <w:p w:rsidR="00693EB1" w:rsidRDefault="00693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736"/>
    <w:multiLevelType w:val="hybridMultilevel"/>
    <w:tmpl w:val="A7C0EC56"/>
    <w:lvl w:ilvl="0" w:tplc="53427CC2">
      <w:numFmt w:val="bullet"/>
      <w:lvlText w:val="-"/>
      <w:lvlJc w:val="left"/>
      <w:pPr>
        <w:ind w:left="138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8A8B1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1444D8A8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4A5074B0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294A746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0F24350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75EC80FC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C7909486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A66A0AA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">
    <w:nsid w:val="17735C5D"/>
    <w:multiLevelType w:val="hybridMultilevel"/>
    <w:tmpl w:val="2E32A782"/>
    <w:lvl w:ilvl="0" w:tplc="9EAC9F6C">
      <w:numFmt w:val="bullet"/>
      <w:lvlText w:val=""/>
      <w:lvlJc w:val="left"/>
      <w:pPr>
        <w:ind w:left="138" w:hanging="708"/>
      </w:pPr>
      <w:rPr>
        <w:rFonts w:hint="default"/>
        <w:w w:val="100"/>
        <w:lang w:val="ru-RU" w:eastAsia="en-US" w:bidi="ar-SA"/>
      </w:rPr>
    </w:lvl>
    <w:lvl w:ilvl="1" w:tplc="98E05FCE">
      <w:numFmt w:val="bullet"/>
      <w:lvlText w:val="•"/>
      <w:lvlJc w:val="left"/>
      <w:pPr>
        <w:ind w:left="1146" w:hanging="708"/>
      </w:pPr>
      <w:rPr>
        <w:rFonts w:hint="default"/>
        <w:lang w:val="ru-RU" w:eastAsia="en-US" w:bidi="ar-SA"/>
      </w:rPr>
    </w:lvl>
    <w:lvl w:ilvl="2" w:tplc="C69A9B12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7BEEE2DE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03204620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C478D4C0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6C46263C"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7" w:tplc="202488EA"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  <w:lvl w:ilvl="8" w:tplc="E1D656CC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2">
    <w:nsid w:val="202144AF"/>
    <w:multiLevelType w:val="multilevel"/>
    <w:tmpl w:val="36221C5A"/>
    <w:lvl w:ilvl="0">
      <w:start w:val="1"/>
      <w:numFmt w:val="decimal"/>
      <w:lvlText w:val="%1"/>
      <w:lvlJc w:val="left"/>
      <w:pPr>
        <w:ind w:left="23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1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9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423"/>
      </w:pPr>
      <w:rPr>
        <w:rFonts w:hint="default"/>
        <w:lang w:val="ru-RU" w:eastAsia="en-US" w:bidi="ar-SA"/>
      </w:rPr>
    </w:lvl>
  </w:abstractNum>
  <w:abstractNum w:abstractNumId="3">
    <w:nsid w:val="27687E0F"/>
    <w:multiLevelType w:val="hybridMultilevel"/>
    <w:tmpl w:val="8E1EA798"/>
    <w:lvl w:ilvl="0" w:tplc="10528B7A">
      <w:numFmt w:val="bullet"/>
      <w:lvlText w:val="-"/>
      <w:lvlJc w:val="left"/>
      <w:pPr>
        <w:ind w:left="13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7C3CB4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2" w:tplc="4ACA8DE6">
      <w:numFmt w:val="bullet"/>
      <w:lvlText w:val="•"/>
      <w:lvlJc w:val="left"/>
      <w:pPr>
        <w:ind w:left="4063" w:hanging="140"/>
      </w:pPr>
      <w:rPr>
        <w:rFonts w:hint="default"/>
        <w:lang w:val="ru-RU" w:eastAsia="en-US" w:bidi="ar-SA"/>
      </w:rPr>
    </w:lvl>
    <w:lvl w:ilvl="3" w:tplc="23BE8C26">
      <w:numFmt w:val="bullet"/>
      <w:lvlText w:val="•"/>
      <w:lvlJc w:val="left"/>
      <w:pPr>
        <w:ind w:left="5405" w:hanging="140"/>
      </w:pPr>
      <w:rPr>
        <w:rFonts w:hint="default"/>
        <w:lang w:val="ru-RU" w:eastAsia="en-US" w:bidi="ar-SA"/>
      </w:rPr>
    </w:lvl>
    <w:lvl w:ilvl="4" w:tplc="1662FDA6">
      <w:numFmt w:val="bullet"/>
      <w:lvlText w:val="•"/>
      <w:lvlJc w:val="left"/>
      <w:pPr>
        <w:ind w:left="6747" w:hanging="140"/>
      </w:pPr>
      <w:rPr>
        <w:rFonts w:hint="default"/>
        <w:lang w:val="ru-RU" w:eastAsia="en-US" w:bidi="ar-SA"/>
      </w:rPr>
    </w:lvl>
    <w:lvl w:ilvl="5" w:tplc="64CA202A">
      <w:numFmt w:val="bullet"/>
      <w:lvlText w:val="•"/>
      <w:lvlJc w:val="left"/>
      <w:pPr>
        <w:ind w:left="8089" w:hanging="140"/>
      </w:pPr>
      <w:rPr>
        <w:rFonts w:hint="default"/>
        <w:lang w:val="ru-RU" w:eastAsia="en-US" w:bidi="ar-SA"/>
      </w:rPr>
    </w:lvl>
    <w:lvl w:ilvl="6" w:tplc="68D41B74">
      <w:numFmt w:val="bullet"/>
      <w:lvlText w:val="•"/>
      <w:lvlJc w:val="left"/>
      <w:pPr>
        <w:ind w:left="9431" w:hanging="140"/>
      </w:pPr>
      <w:rPr>
        <w:rFonts w:hint="default"/>
        <w:lang w:val="ru-RU" w:eastAsia="en-US" w:bidi="ar-SA"/>
      </w:rPr>
    </w:lvl>
    <w:lvl w:ilvl="7" w:tplc="81BEFA68">
      <w:numFmt w:val="bullet"/>
      <w:lvlText w:val="•"/>
      <w:lvlJc w:val="left"/>
      <w:pPr>
        <w:ind w:left="10772" w:hanging="140"/>
      </w:pPr>
      <w:rPr>
        <w:rFonts w:hint="default"/>
        <w:lang w:val="ru-RU" w:eastAsia="en-US" w:bidi="ar-SA"/>
      </w:rPr>
    </w:lvl>
    <w:lvl w:ilvl="8" w:tplc="0BA661A2">
      <w:numFmt w:val="bullet"/>
      <w:lvlText w:val="•"/>
      <w:lvlJc w:val="left"/>
      <w:pPr>
        <w:ind w:left="12114" w:hanging="140"/>
      </w:pPr>
      <w:rPr>
        <w:rFonts w:hint="default"/>
        <w:lang w:val="ru-RU" w:eastAsia="en-US" w:bidi="ar-SA"/>
      </w:rPr>
    </w:lvl>
  </w:abstractNum>
  <w:abstractNum w:abstractNumId="4">
    <w:nsid w:val="2EF074A7"/>
    <w:multiLevelType w:val="hybridMultilevel"/>
    <w:tmpl w:val="0EB6B61E"/>
    <w:lvl w:ilvl="0" w:tplc="3EE0AC6A">
      <w:numFmt w:val="bullet"/>
      <w:lvlText w:val="•"/>
      <w:lvlJc w:val="left"/>
      <w:pPr>
        <w:ind w:left="24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22D3C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2" w:tplc="B53C5218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3" w:tplc="B1F20C06">
      <w:numFmt w:val="bullet"/>
      <w:lvlText w:val="•"/>
      <w:lvlJc w:val="left"/>
      <w:pPr>
        <w:ind w:left="4319" w:hanging="144"/>
      </w:pPr>
      <w:rPr>
        <w:rFonts w:hint="default"/>
        <w:lang w:val="ru-RU" w:eastAsia="en-US" w:bidi="ar-SA"/>
      </w:rPr>
    </w:lvl>
    <w:lvl w:ilvl="4" w:tplc="829AB6FC">
      <w:numFmt w:val="bullet"/>
      <w:lvlText w:val="•"/>
      <w:lvlJc w:val="left"/>
      <w:pPr>
        <w:ind w:left="5679" w:hanging="144"/>
      </w:pPr>
      <w:rPr>
        <w:rFonts w:hint="default"/>
        <w:lang w:val="ru-RU" w:eastAsia="en-US" w:bidi="ar-SA"/>
      </w:rPr>
    </w:lvl>
    <w:lvl w:ilvl="5" w:tplc="685C18AA">
      <w:numFmt w:val="bullet"/>
      <w:lvlText w:val="•"/>
      <w:lvlJc w:val="left"/>
      <w:pPr>
        <w:ind w:left="7039" w:hanging="144"/>
      </w:pPr>
      <w:rPr>
        <w:rFonts w:hint="default"/>
        <w:lang w:val="ru-RU" w:eastAsia="en-US" w:bidi="ar-SA"/>
      </w:rPr>
    </w:lvl>
    <w:lvl w:ilvl="6" w:tplc="AD46F528">
      <w:numFmt w:val="bullet"/>
      <w:lvlText w:val="•"/>
      <w:lvlJc w:val="left"/>
      <w:pPr>
        <w:ind w:left="8399" w:hanging="144"/>
      </w:pPr>
      <w:rPr>
        <w:rFonts w:hint="default"/>
        <w:lang w:val="ru-RU" w:eastAsia="en-US" w:bidi="ar-SA"/>
      </w:rPr>
    </w:lvl>
    <w:lvl w:ilvl="7" w:tplc="C89A40DE">
      <w:numFmt w:val="bullet"/>
      <w:lvlText w:val="•"/>
      <w:lvlJc w:val="left"/>
      <w:pPr>
        <w:ind w:left="9758" w:hanging="144"/>
      </w:pPr>
      <w:rPr>
        <w:rFonts w:hint="default"/>
        <w:lang w:val="ru-RU" w:eastAsia="en-US" w:bidi="ar-SA"/>
      </w:rPr>
    </w:lvl>
    <w:lvl w:ilvl="8" w:tplc="D10EB2A8">
      <w:numFmt w:val="bullet"/>
      <w:lvlText w:val="•"/>
      <w:lvlJc w:val="left"/>
      <w:pPr>
        <w:ind w:left="11118" w:hanging="144"/>
      </w:pPr>
      <w:rPr>
        <w:rFonts w:hint="default"/>
        <w:lang w:val="ru-RU" w:eastAsia="en-US" w:bidi="ar-SA"/>
      </w:rPr>
    </w:lvl>
  </w:abstractNum>
  <w:abstractNum w:abstractNumId="5">
    <w:nsid w:val="593F0F28"/>
    <w:multiLevelType w:val="hybridMultilevel"/>
    <w:tmpl w:val="4900EFA8"/>
    <w:lvl w:ilvl="0" w:tplc="A2646EC6">
      <w:start w:val="1"/>
      <w:numFmt w:val="decimal"/>
      <w:lvlText w:val="%1."/>
      <w:lvlJc w:val="left"/>
      <w:pPr>
        <w:ind w:left="13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82154C">
      <w:numFmt w:val="bullet"/>
      <w:lvlText w:val="•"/>
      <w:lvlJc w:val="left"/>
      <w:pPr>
        <w:ind w:left="1146" w:hanging="708"/>
      </w:pPr>
      <w:rPr>
        <w:rFonts w:hint="default"/>
        <w:lang w:val="ru-RU" w:eastAsia="en-US" w:bidi="ar-SA"/>
      </w:rPr>
    </w:lvl>
    <w:lvl w:ilvl="2" w:tplc="722C5C52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2BB668C4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9D90082E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285A7F88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F6A81D6A"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7" w:tplc="EC52AD1A"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  <w:lvl w:ilvl="8" w:tplc="3782EC4C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6">
    <w:nsid w:val="7598144A"/>
    <w:multiLevelType w:val="hybridMultilevel"/>
    <w:tmpl w:val="1D942E68"/>
    <w:lvl w:ilvl="0" w:tplc="B23C1962">
      <w:start w:val="1"/>
      <w:numFmt w:val="decimal"/>
      <w:lvlText w:val="%1."/>
      <w:lvlJc w:val="left"/>
      <w:pPr>
        <w:ind w:left="138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1E622C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ABD0B9B4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AB8CBB2C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1ECCBE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2108942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BDDC5232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82AB10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FF0C2924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2B54"/>
    <w:rsid w:val="00416749"/>
    <w:rsid w:val="00693EB1"/>
    <w:rsid w:val="00D5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8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554" w:hanging="709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816"/>
    </w:pPr>
  </w:style>
  <w:style w:type="paragraph" w:styleId="a5">
    <w:name w:val="Balloon Text"/>
    <w:basedOn w:val="a"/>
    <w:link w:val="a6"/>
    <w:uiPriority w:val="99"/>
    <w:semiHidden/>
    <w:unhideWhenUsed/>
    <w:rsid w:val="004167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7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8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554" w:hanging="709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816"/>
    </w:pPr>
  </w:style>
  <w:style w:type="paragraph" w:styleId="a5">
    <w:name w:val="Balloon Text"/>
    <w:basedOn w:val="a"/>
    <w:link w:val="a6"/>
    <w:uiPriority w:val="99"/>
    <w:semiHidden/>
    <w:unhideWhenUsed/>
    <w:rsid w:val="004167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7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rooo.ru/obrazovatelnye-" TargetMode="External"/><Relationship Id="rId18" Type="http://schemas.openxmlformats.org/officeDocument/2006/relationships/hyperlink" Target="http://www.podpisnie.ru/books/zhurnal-diletant" TargetMode="External"/><Relationship Id="rId26" Type="http://schemas.openxmlformats.org/officeDocument/2006/relationships/image" Target="media/image6.png"/><Relationship Id="rId39" Type="http://schemas.openxmlformats.org/officeDocument/2006/relationships/footer" Target="footer15.xml"/><Relationship Id="rId21" Type="http://schemas.openxmlformats.org/officeDocument/2006/relationships/image" Target="media/image2.png"/><Relationship Id="rId34" Type="http://schemas.openxmlformats.org/officeDocument/2006/relationships/footer" Target="footer12.xml"/><Relationship Id="rId42" Type="http://schemas.openxmlformats.org/officeDocument/2006/relationships/image" Target="media/image15.jpeg"/><Relationship Id="rId47" Type="http://schemas.openxmlformats.org/officeDocument/2006/relationships/image" Target="media/image17.jpeg"/><Relationship Id="rId50" Type="http://schemas.openxmlformats.org/officeDocument/2006/relationships/footer" Target="footer22.xml"/><Relationship Id="rId55" Type="http://schemas.openxmlformats.org/officeDocument/2006/relationships/image" Target="media/image20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9" Type="http://schemas.openxmlformats.org/officeDocument/2006/relationships/image" Target="media/image9.png"/><Relationship Id="rId11" Type="http://schemas.openxmlformats.org/officeDocument/2006/relationships/footer" Target="footer4.xml"/><Relationship Id="rId24" Type="http://schemas.openxmlformats.org/officeDocument/2006/relationships/image" Target="media/image4.png"/><Relationship Id="rId32" Type="http://schemas.openxmlformats.org/officeDocument/2006/relationships/footer" Target="footer10.xml"/><Relationship Id="rId37" Type="http://schemas.openxmlformats.org/officeDocument/2006/relationships/image" Target="media/image13.jpeg"/><Relationship Id="rId40" Type="http://schemas.openxmlformats.org/officeDocument/2006/relationships/image" Target="media/image14.jpeg"/><Relationship Id="rId45" Type="http://schemas.openxmlformats.org/officeDocument/2006/relationships/image" Target="media/image16.png"/><Relationship Id="rId53" Type="http://schemas.openxmlformats.org/officeDocument/2006/relationships/image" Target="media/image19.jpeg"/><Relationship Id="rId58" Type="http://schemas.openxmlformats.org/officeDocument/2006/relationships/image" Target="media/image22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footer" Target="footer8.xml"/><Relationship Id="rId14" Type="http://schemas.openxmlformats.org/officeDocument/2006/relationships/footer" Target="footer6.xml"/><Relationship Id="rId22" Type="http://schemas.openxmlformats.org/officeDocument/2006/relationships/image" Target="media/image3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2.jpeg"/><Relationship Id="rId43" Type="http://schemas.openxmlformats.org/officeDocument/2006/relationships/footer" Target="footer17.xml"/><Relationship Id="rId48" Type="http://schemas.openxmlformats.org/officeDocument/2006/relationships/footer" Target="footer20.xml"/><Relationship Id="rId56" Type="http://schemas.openxmlformats.org/officeDocument/2006/relationships/image" Target="media/image21.jpeg"/><Relationship Id="rId8" Type="http://schemas.openxmlformats.org/officeDocument/2006/relationships/footer" Target="footer1.xml"/><Relationship Id="rId51" Type="http://schemas.openxmlformats.org/officeDocument/2006/relationships/image" Target="media/image18.jpeg"/><Relationship Id="rId3" Type="http://schemas.microsoft.com/office/2007/relationships/stylesWithEffects" Target="stylesWithEffects.xml"/><Relationship Id="rId12" Type="http://schemas.openxmlformats.org/officeDocument/2006/relationships/footer" Target="footer5.xml"/><Relationship Id="rId17" Type="http://schemas.openxmlformats.org/officeDocument/2006/relationships/hyperlink" Target="http://www.podpisnie.ru/books/zhurnal-diletant" TargetMode="External"/><Relationship Id="rId25" Type="http://schemas.openxmlformats.org/officeDocument/2006/relationships/image" Target="media/image5.png"/><Relationship Id="rId33" Type="http://schemas.openxmlformats.org/officeDocument/2006/relationships/footer" Target="footer11.xml"/><Relationship Id="rId38" Type="http://schemas.openxmlformats.org/officeDocument/2006/relationships/footer" Target="footer14.xml"/><Relationship Id="rId46" Type="http://schemas.openxmlformats.org/officeDocument/2006/relationships/footer" Target="footer19.xml"/><Relationship Id="rId59" Type="http://schemas.openxmlformats.org/officeDocument/2006/relationships/image" Target="media/image23.jpeg"/><Relationship Id="rId20" Type="http://schemas.openxmlformats.org/officeDocument/2006/relationships/image" Target="media/image1.jpeg"/><Relationship Id="rId41" Type="http://schemas.openxmlformats.org/officeDocument/2006/relationships/footer" Target="footer16.xml"/><Relationship Id="rId54" Type="http://schemas.openxmlformats.org/officeDocument/2006/relationships/footer" Target="footer24.xm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school.historians.ru/wp-content/" TargetMode="External"/><Relationship Id="rId23" Type="http://schemas.openxmlformats.org/officeDocument/2006/relationships/footer" Target="footer9.xml"/><Relationship Id="rId28" Type="http://schemas.openxmlformats.org/officeDocument/2006/relationships/image" Target="media/image8.png"/><Relationship Id="rId36" Type="http://schemas.openxmlformats.org/officeDocument/2006/relationships/footer" Target="footer13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" Type="http://schemas.openxmlformats.org/officeDocument/2006/relationships/footer" Target="footer3.xml"/><Relationship Id="rId31" Type="http://schemas.openxmlformats.org/officeDocument/2006/relationships/image" Target="media/image11.png"/><Relationship Id="rId44" Type="http://schemas.openxmlformats.org/officeDocument/2006/relationships/footer" Target="footer18.xml"/><Relationship Id="rId52" Type="http://schemas.openxmlformats.org/officeDocument/2006/relationships/footer" Target="footer23.xml"/><Relationship Id="rId60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irooo.ru/obrazovatelnye-standarty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irooo.ru/obrazovatelnye-stand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74</Pages>
  <Words>14939</Words>
  <Characters>85157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рбт</cp:lastModifiedBy>
  <cp:revision>2</cp:revision>
  <dcterms:created xsi:type="dcterms:W3CDTF">2023-06-27T15:13:00Z</dcterms:created>
  <dcterms:modified xsi:type="dcterms:W3CDTF">2023-06-27T15:13:00Z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2023-06-27T00:00:00Z</vt:filetime>
  </property>
</Properties>
</file>