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75" w:rsidRDefault="005F4E75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5"/>
        <w:gridCol w:w="1144"/>
        <w:gridCol w:w="607"/>
        <w:gridCol w:w="187"/>
        <w:gridCol w:w="73"/>
        <w:gridCol w:w="143"/>
        <w:gridCol w:w="204"/>
        <w:gridCol w:w="93"/>
        <w:gridCol w:w="513"/>
        <w:gridCol w:w="209"/>
        <w:gridCol w:w="143"/>
        <w:gridCol w:w="548"/>
        <w:gridCol w:w="457"/>
        <w:gridCol w:w="1273"/>
        <w:gridCol w:w="285"/>
        <w:gridCol w:w="1413"/>
        <w:gridCol w:w="2271"/>
      </w:tblGrid>
      <w:tr w:rsidR="000D2FFF" w:rsidTr="005F4E75">
        <w:trPr>
          <w:trHeight w:hRule="exact" w:val="277"/>
        </w:trPr>
        <w:tc>
          <w:tcPr>
            <w:tcW w:w="1027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ПРОСВЕЩЕНИЯ РОССИЙСКОЙ ФЕДЕРАЦИИ</w:t>
            </w:r>
          </w:p>
        </w:tc>
      </w:tr>
      <w:tr w:rsidR="000D2FFF" w:rsidTr="005F4E75">
        <w:trPr>
          <w:trHeight w:hRule="exact" w:val="138"/>
        </w:trPr>
        <w:tc>
          <w:tcPr>
            <w:tcW w:w="426" w:type="dxa"/>
          </w:tcPr>
          <w:p w:rsidR="000D2FFF" w:rsidRDefault="000D2FFF"/>
        </w:tc>
        <w:tc>
          <w:tcPr>
            <w:tcW w:w="285" w:type="dxa"/>
          </w:tcPr>
          <w:p w:rsidR="000D2FFF" w:rsidRDefault="000D2FFF"/>
        </w:tc>
        <w:tc>
          <w:tcPr>
            <w:tcW w:w="1144" w:type="dxa"/>
          </w:tcPr>
          <w:p w:rsidR="000D2FFF" w:rsidRDefault="000D2FFF"/>
        </w:tc>
        <w:tc>
          <w:tcPr>
            <w:tcW w:w="607" w:type="dxa"/>
          </w:tcPr>
          <w:p w:rsidR="000D2FFF" w:rsidRDefault="000D2FFF"/>
        </w:tc>
        <w:tc>
          <w:tcPr>
            <w:tcW w:w="187" w:type="dxa"/>
          </w:tcPr>
          <w:p w:rsidR="000D2FFF" w:rsidRDefault="000D2FFF"/>
        </w:tc>
        <w:tc>
          <w:tcPr>
            <w:tcW w:w="73" w:type="dxa"/>
          </w:tcPr>
          <w:p w:rsidR="000D2FFF" w:rsidRDefault="000D2FFF"/>
        </w:tc>
        <w:tc>
          <w:tcPr>
            <w:tcW w:w="143" w:type="dxa"/>
          </w:tcPr>
          <w:p w:rsidR="000D2FFF" w:rsidRDefault="000D2FFF"/>
        </w:tc>
        <w:tc>
          <w:tcPr>
            <w:tcW w:w="204" w:type="dxa"/>
          </w:tcPr>
          <w:p w:rsidR="000D2FFF" w:rsidRDefault="000D2FFF"/>
        </w:tc>
        <w:tc>
          <w:tcPr>
            <w:tcW w:w="93" w:type="dxa"/>
          </w:tcPr>
          <w:p w:rsidR="000D2FFF" w:rsidRDefault="000D2FFF"/>
        </w:tc>
        <w:tc>
          <w:tcPr>
            <w:tcW w:w="513" w:type="dxa"/>
          </w:tcPr>
          <w:p w:rsidR="000D2FFF" w:rsidRDefault="000D2FFF"/>
        </w:tc>
        <w:tc>
          <w:tcPr>
            <w:tcW w:w="209" w:type="dxa"/>
          </w:tcPr>
          <w:p w:rsidR="000D2FFF" w:rsidRDefault="000D2FFF"/>
        </w:tc>
        <w:tc>
          <w:tcPr>
            <w:tcW w:w="143" w:type="dxa"/>
          </w:tcPr>
          <w:p w:rsidR="000D2FFF" w:rsidRDefault="000D2FFF"/>
        </w:tc>
        <w:tc>
          <w:tcPr>
            <w:tcW w:w="548" w:type="dxa"/>
          </w:tcPr>
          <w:p w:rsidR="000D2FFF" w:rsidRDefault="000D2FFF"/>
        </w:tc>
        <w:tc>
          <w:tcPr>
            <w:tcW w:w="457" w:type="dxa"/>
          </w:tcPr>
          <w:p w:rsidR="000D2FFF" w:rsidRDefault="000D2FFF"/>
        </w:tc>
        <w:tc>
          <w:tcPr>
            <w:tcW w:w="1273" w:type="dxa"/>
          </w:tcPr>
          <w:p w:rsidR="000D2FFF" w:rsidRDefault="000D2FFF"/>
        </w:tc>
        <w:tc>
          <w:tcPr>
            <w:tcW w:w="285" w:type="dxa"/>
          </w:tcPr>
          <w:p w:rsidR="000D2FFF" w:rsidRDefault="000D2FFF"/>
        </w:tc>
        <w:tc>
          <w:tcPr>
            <w:tcW w:w="1413" w:type="dxa"/>
          </w:tcPr>
          <w:p w:rsidR="000D2FFF" w:rsidRDefault="000D2FFF"/>
        </w:tc>
        <w:tc>
          <w:tcPr>
            <w:tcW w:w="2271" w:type="dxa"/>
          </w:tcPr>
          <w:p w:rsidR="000D2FFF" w:rsidRDefault="000D2FFF"/>
        </w:tc>
      </w:tr>
      <w:tr w:rsidR="000D2FFF" w:rsidTr="005F4E75">
        <w:trPr>
          <w:trHeight w:hRule="exact" w:val="1111"/>
        </w:trPr>
        <w:tc>
          <w:tcPr>
            <w:tcW w:w="1027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«Красноярский государственный педагогический университет</w:t>
            </w:r>
          </w:p>
          <w:p w:rsidR="000D2FFF" w:rsidRDefault="00EB25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В.П.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Астафьева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D2FFF" w:rsidRPr="005F4E75" w:rsidTr="005F4E75">
        <w:trPr>
          <w:trHeight w:hRule="exact" w:val="138"/>
        </w:trPr>
        <w:tc>
          <w:tcPr>
            <w:tcW w:w="10274" w:type="dxa"/>
            <w:gridSpan w:val="1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B25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(КГПУ им. В.П. Астафьева)</w:t>
            </w:r>
          </w:p>
        </w:tc>
      </w:tr>
      <w:tr w:rsidR="000D2FFF" w:rsidRPr="005F4E75" w:rsidTr="005F4E75">
        <w:trPr>
          <w:trHeight w:hRule="exact" w:val="138"/>
        </w:trPr>
        <w:tc>
          <w:tcPr>
            <w:tcW w:w="10274" w:type="dxa"/>
            <w:gridSpan w:val="1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0D2FFF"/>
        </w:tc>
      </w:tr>
      <w:tr w:rsidR="000D2FFF" w:rsidRPr="005F4E75" w:rsidTr="005F4E75">
        <w:trPr>
          <w:trHeight w:hRule="exact" w:val="416"/>
        </w:trPr>
        <w:tc>
          <w:tcPr>
            <w:tcW w:w="426" w:type="dxa"/>
          </w:tcPr>
          <w:p w:rsidR="000D2FFF" w:rsidRPr="00EB2535" w:rsidRDefault="000D2FFF"/>
        </w:tc>
        <w:tc>
          <w:tcPr>
            <w:tcW w:w="285" w:type="dxa"/>
          </w:tcPr>
          <w:p w:rsidR="000D2FFF" w:rsidRPr="00EB2535" w:rsidRDefault="000D2FFF"/>
        </w:tc>
        <w:tc>
          <w:tcPr>
            <w:tcW w:w="1144" w:type="dxa"/>
          </w:tcPr>
          <w:p w:rsidR="000D2FFF" w:rsidRPr="00EB2535" w:rsidRDefault="000D2FFF"/>
        </w:tc>
        <w:tc>
          <w:tcPr>
            <w:tcW w:w="607" w:type="dxa"/>
          </w:tcPr>
          <w:p w:rsidR="000D2FFF" w:rsidRPr="00EB2535" w:rsidRDefault="000D2FFF"/>
        </w:tc>
        <w:tc>
          <w:tcPr>
            <w:tcW w:w="187" w:type="dxa"/>
          </w:tcPr>
          <w:p w:rsidR="000D2FFF" w:rsidRPr="00EB2535" w:rsidRDefault="000D2FFF"/>
        </w:tc>
        <w:tc>
          <w:tcPr>
            <w:tcW w:w="73" w:type="dxa"/>
          </w:tcPr>
          <w:p w:rsidR="000D2FFF" w:rsidRPr="00EB2535" w:rsidRDefault="000D2FFF"/>
        </w:tc>
        <w:tc>
          <w:tcPr>
            <w:tcW w:w="143" w:type="dxa"/>
          </w:tcPr>
          <w:p w:rsidR="000D2FFF" w:rsidRPr="00EB2535" w:rsidRDefault="000D2FFF"/>
        </w:tc>
        <w:tc>
          <w:tcPr>
            <w:tcW w:w="204" w:type="dxa"/>
          </w:tcPr>
          <w:p w:rsidR="000D2FFF" w:rsidRPr="00EB2535" w:rsidRDefault="000D2FFF"/>
        </w:tc>
        <w:tc>
          <w:tcPr>
            <w:tcW w:w="93" w:type="dxa"/>
          </w:tcPr>
          <w:p w:rsidR="000D2FFF" w:rsidRPr="00EB2535" w:rsidRDefault="000D2FFF"/>
        </w:tc>
        <w:tc>
          <w:tcPr>
            <w:tcW w:w="513" w:type="dxa"/>
          </w:tcPr>
          <w:p w:rsidR="000D2FFF" w:rsidRPr="00EB2535" w:rsidRDefault="000D2FFF"/>
        </w:tc>
        <w:tc>
          <w:tcPr>
            <w:tcW w:w="209" w:type="dxa"/>
          </w:tcPr>
          <w:p w:rsidR="000D2FFF" w:rsidRPr="00EB2535" w:rsidRDefault="000D2FFF"/>
        </w:tc>
        <w:tc>
          <w:tcPr>
            <w:tcW w:w="143" w:type="dxa"/>
          </w:tcPr>
          <w:p w:rsidR="000D2FFF" w:rsidRPr="00EB2535" w:rsidRDefault="000D2FFF"/>
        </w:tc>
        <w:tc>
          <w:tcPr>
            <w:tcW w:w="548" w:type="dxa"/>
          </w:tcPr>
          <w:p w:rsidR="000D2FFF" w:rsidRPr="00EB2535" w:rsidRDefault="000D2FFF"/>
        </w:tc>
        <w:tc>
          <w:tcPr>
            <w:tcW w:w="457" w:type="dxa"/>
          </w:tcPr>
          <w:p w:rsidR="000D2FFF" w:rsidRPr="00EB2535" w:rsidRDefault="000D2FFF"/>
        </w:tc>
        <w:tc>
          <w:tcPr>
            <w:tcW w:w="1273" w:type="dxa"/>
          </w:tcPr>
          <w:p w:rsidR="000D2FFF" w:rsidRPr="00EB2535" w:rsidRDefault="000D2FFF"/>
        </w:tc>
        <w:tc>
          <w:tcPr>
            <w:tcW w:w="285" w:type="dxa"/>
          </w:tcPr>
          <w:p w:rsidR="000D2FFF" w:rsidRPr="00EB2535" w:rsidRDefault="000D2FFF"/>
        </w:tc>
        <w:tc>
          <w:tcPr>
            <w:tcW w:w="1413" w:type="dxa"/>
          </w:tcPr>
          <w:p w:rsidR="000D2FFF" w:rsidRPr="00EB2535" w:rsidRDefault="000D2FFF"/>
        </w:tc>
        <w:tc>
          <w:tcPr>
            <w:tcW w:w="2271" w:type="dxa"/>
          </w:tcPr>
          <w:p w:rsidR="000D2FFF" w:rsidRPr="00EB2535" w:rsidRDefault="000D2FFF"/>
        </w:tc>
      </w:tr>
      <w:tr w:rsidR="000D2FFF" w:rsidRPr="005F4E75" w:rsidTr="005F4E75">
        <w:trPr>
          <w:trHeight w:hRule="exact" w:val="1416"/>
        </w:trPr>
        <w:tc>
          <w:tcPr>
            <w:tcW w:w="1027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B2535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ПРЕДМЕТНО-ПРАКТИЧЕСКИЙ МОДУЛЬ</w:t>
            </w:r>
          </w:p>
          <w:p w:rsidR="000D2FFF" w:rsidRPr="00EB2535" w:rsidRDefault="00EB253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EB2535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Организация внеурочной деятельности с проектировочным практикумом</w:t>
            </w:r>
          </w:p>
        </w:tc>
      </w:tr>
      <w:tr w:rsidR="000D2FFF" w:rsidTr="005F4E75">
        <w:trPr>
          <w:trHeight w:hRule="exact" w:val="416"/>
        </w:trPr>
        <w:tc>
          <w:tcPr>
            <w:tcW w:w="10274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0D2FFF" w:rsidTr="005F4E75">
        <w:trPr>
          <w:trHeight w:hRule="exact" w:val="250"/>
        </w:trPr>
        <w:tc>
          <w:tcPr>
            <w:tcW w:w="426" w:type="dxa"/>
          </w:tcPr>
          <w:p w:rsidR="000D2FFF" w:rsidRDefault="000D2FFF"/>
        </w:tc>
        <w:tc>
          <w:tcPr>
            <w:tcW w:w="285" w:type="dxa"/>
          </w:tcPr>
          <w:p w:rsidR="000D2FFF" w:rsidRDefault="000D2FFF"/>
        </w:tc>
        <w:tc>
          <w:tcPr>
            <w:tcW w:w="1144" w:type="dxa"/>
          </w:tcPr>
          <w:p w:rsidR="000D2FFF" w:rsidRDefault="000D2FFF"/>
        </w:tc>
        <w:tc>
          <w:tcPr>
            <w:tcW w:w="607" w:type="dxa"/>
          </w:tcPr>
          <w:p w:rsidR="000D2FFF" w:rsidRDefault="000D2FFF"/>
        </w:tc>
        <w:tc>
          <w:tcPr>
            <w:tcW w:w="187" w:type="dxa"/>
          </w:tcPr>
          <w:p w:rsidR="000D2FFF" w:rsidRDefault="000D2FFF"/>
        </w:tc>
        <w:tc>
          <w:tcPr>
            <w:tcW w:w="73" w:type="dxa"/>
          </w:tcPr>
          <w:p w:rsidR="000D2FFF" w:rsidRDefault="000D2FFF"/>
        </w:tc>
        <w:tc>
          <w:tcPr>
            <w:tcW w:w="143" w:type="dxa"/>
          </w:tcPr>
          <w:p w:rsidR="000D2FFF" w:rsidRDefault="000D2FFF"/>
        </w:tc>
        <w:tc>
          <w:tcPr>
            <w:tcW w:w="204" w:type="dxa"/>
          </w:tcPr>
          <w:p w:rsidR="000D2FFF" w:rsidRDefault="000D2FFF"/>
        </w:tc>
        <w:tc>
          <w:tcPr>
            <w:tcW w:w="93" w:type="dxa"/>
          </w:tcPr>
          <w:p w:rsidR="000D2FFF" w:rsidRDefault="000D2FFF"/>
        </w:tc>
        <w:tc>
          <w:tcPr>
            <w:tcW w:w="513" w:type="dxa"/>
          </w:tcPr>
          <w:p w:rsidR="000D2FFF" w:rsidRDefault="000D2FFF"/>
        </w:tc>
        <w:tc>
          <w:tcPr>
            <w:tcW w:w="209" w:type="dxa"/>
          </w:tcPr>
          <w:p w:rsidR="000D2FFF" w:rsidRDefault="000D2FFF"/>
        </w:tc>
        <w:tc>
          <w:tcPr>
            <w:tcW w:w="143" w:type="dxa"/>
          </w:tcPr>
          <w:p w:rsidR="000D2FFF" w:rsidRDefault="000D2FFF"/>
        </w:tc>
        <w:tc>
          <w:tcPr>
            <w:tcW w:w="548" w:type="dxa"/>
          </w:tcPr>
          <w:p w:rsidR="000D2FFF" w:rsidRDefault="000D2FFF"/>
        </w:tc>
        <w:tc>
          <w:tcPr>
            <w:tcW w:w="457" w:type="dxa"/>
          </w:tcPr>
          <w:p w:rsidR="000D2FFF" w:rsidRDefault="000D2FFF"/>
        </w:tc>
        <w:tc>
          <w:tcPr>
            <w:tcW w:w="1273" w:type="dxa"/>
          </w:tcPr>
          <w:p w:rsidR="000D2FFF" w:rsidRDefault="000D2FFF"/>
        </w:tc>
        <w:tc>
          <w:tcPr>
            <w:tcW w:w="285" w:type="dxa"/>
          </w:tcPr>
          <w:p w:rsidR="000D2FFF" w:rsidRDefault="000D2FFF"/>
        </w:tc>
        <w:tc>
          <w:tcPr>
            <w:tcW w:w="1413" w:type="dxa"/>
          </w:tcPr>
          <w:p w:rsidR="000D2FFF" w:rsidRDefault="000D2FFF"/>
        </w:tc>
        <w:tc>
          <w:tcPr>
            <w:tcW w:w="2271" w:type="dxa"/>
          </w:tcPr>
          <w:p w:rsidR="000D2FFF" w:rsidRDefault="000D2FFF"/>
        </w:tc>
      </w:tr>
      <w:tr w:rsidR="000D2FFF" w:rsidTr="005F4E75">
        <w:trPr>
          <w:trHeight w:hRule="exact" w:val="26"/>
        </w:trPr>
        <w:tc>
          <w:tcPr>
            <w:tcW w:w="426" w:type="dxa"/>
          </w:tcPr>
          <w:p w:rsidR="000D2FFF" w:rsidRDefault="000D2FFF"/>
        </w:tc>
        <w:tc>
          <w:tcPr>
            <w:tcW w:w="2439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  <w:p w:rsidR="005F4E75" w:rsidRDefault="005F4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  <w:bookmarkStart w:id="0" w:name="_GoBack"/>
            <w:bookmarkEnd w:id="0"/>
          </w:p>
        </w:tc>
        <w:tc>
          <w:tcPr>
            <w:tcW w:w="7409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Бакалавр</w:t>
            </w:r>
            <w:proofErr w:type="spellEnd"/>
          </w:p>
        </w:tc>
      </w:tr>
      <w:tr w:rsidR="000D2FFF" w:rsidTr="005F4E75">
        <w:trPr>
          <w:trHeight w:hRule="exact" w:val="250"/>
        </w:trPr>
        <w:tc>
          <w:tcPr>
            <w:tcW w:w="426" w:type="dxa"/>
          </w:tcPr>
          <w:p w:rsidR="000D2FFF" w:rsidRDefault="000D2FFF"/>
        </w:tc>
        <w:tc>
          <w:tcPr>
            <w:tcW w:w="2439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0D2FFF"/>
        </w:tc>
        <w:tc>
          <w:tcPr>
            <w:tcW w:w="7409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0D2FFF"/>
        </w:tc>
      </w:tr>
      <w:tr w:rsidR="000D2FFF" w:rsidTr="005F4E75">
        <w:trPr>
          <w:trHeight w:hRule="exact" w:val="26"/>
        </w:trPr>
        <w:tc>
          <w:tcPr>
            <w:tcW w:w="426" w:type="dxa"/>
          </w:tcPr>
          <w:p w:rsidR="000D2FFF" w:rsidRDefault="000D2FFF"/>
        </w:tc>
        <w:tc>
          <w:tcPr>
            <w:tcW w:w="2439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0D2FFF"/>
        </w:tc>
        <w:tc>
          <w:tcPr>
            <w:tcW w:w="740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0D2FFF"/>
        </w:tc>
      </w:tr>
      <w:tr w:rsidR="000D2FFF" w:rsidTr="005F4E75">
        <w:trPr>
          <w:trHeight w:hRule="exact" w:val="138"/>
        </w:trPr>
        <w:tc>
          <w:tcPr>
            <w:tcW w:w="426" w:type="dxa"/>
          </w:tcPr>
          <w:p w:rsidR="000D2FFF" w:rsidRDefault="000D2FFF"/>
        </w:tc>
        <w:tc>
          <w:tcPr>
            <w:tcW w:w="2439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0D2FFF"/>
        </w:tc>
        <w:tc>
          <w:tcPr>
            <w:tcW w:w="204" w:type="dxa"/>
          </w:tcPr>
          <w:p w:rsidR="000D2FFF" w:rsidRDefault="000D2FFF"/>
        </w:tc>
        <w:tc>
          <w:tcPr>
            <w:tcW w:w="93" w:type="dxa"/>
          </w:tcPr>
          <w:p w:rsidR="000D2FFF" w:rsidRDefault="000D2FFF"/>
        </w:tc>
        <w:tc>
          <w:tcPr>
            <w:tcW w:w="513" w:type="dxa"/>
          </w:tcPr>
          <w:p w:rsidR="000D2FFF" w:rsidRDefault="000D2FFF"/>
        </w:tc>
        <w:tc>
          <w:tcPr>
            <w:tcW w:w="209" w:type="dxa"/>
          </w:tcPr>
          <w:p w:rsidR="000D2FFF" w:rsidRDefault="000D2FFF"/>
        </w:tc>
        <w:tc>
          <w:tcPr>
            <w:tcW w:w="143" w:type="dxa"/>
          </w:tcPr>
          <w:p w:rsidR="000D2FFF" w:rsidRDefault="000D2FFF"/>
        </w:tc>
        <w:tc>
          <w:tcPr>
            <w:tcW w:w="548" w:type="dxa"/>
          </w:tcPr>
          <w:p w:rsidR="000D2FFF" w:rsidRDefault="000D2FFF"/>
        </w:tc>
        <w:tc>
          <w:tcPr>
            <w:tcW w:w="457" w:type="dxa"/>
          </w:tcPr>
          <w:p w:rsidR="000D2FFF" w:rsidRDefault="000D2FFF"/>
        </w:tc>
        <w:tc>
          <w:tcPr>
            <w:tcW w:w="1273" w:type="dxa"/>
          </w:tcPr>
          <w:p w:rsidR="000D2FFF" w:rsidRDefault="000D2FFF"/>
        </w:tc>
        <w:tc>
          <w:tcPr>
            <w:tcW w:w="285" w:type="dxa"/>
          </w:tcPr>
          <w:p w:rsidR="000D2FFF" w:rsidRDefault="000D2FFF"/>
        </w:tc>
        <w:tc>
          <w:tcPr>
            <w:tcW w:w="1413" w:type="dxa"/>
          </w:tcPr>
          <w:p w:rsidR="000D2FFF" w:rsidRDefault="000D2FFF"/>
        </w:tc>
        <w:tc>
          <w:tcPr>
            <w:tcW w:w="2271" w:type="dxa"/>
          </w:tcPr>
          <w:p w:rsidR="000D2FFF" w:rsidRDefault="000D2FFF"/>
        </w:tc>
      </w:tr>
      <w:tr w:rsidR="000D2FFF" w:rsidTr="005F4E75">
        <w:trPr>
          <w:trHeight w:hRule="exact" w:val="910"/>
        </w:trPr>
        <w:tc>
          <w:tcPr>
            <w:tcW w:w="426" w:type="dxa"/>
          </w:tcPr>
          <w:p w:rsidR="000D2FFF" w:rsidRDefault="000D2FFF"/>
        </w:tc>
        <w:tc>
          <w:tcPr>
            <w:tcW w:w="2439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0D2FFF"/>
        </w:tc>
        <w:tc>
          <w:tcPr>
            <w:tcW w:w="740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44.03.01 Начальное образование  2022 (заочная форма обучения).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0D2FFF" w:rsidRPr="00EB2535" w:rsidRDefault="00EB25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Направление подготовки 44.03.01 Педагогическое образование</w:t>
            </w:r>
          </w:p>
          <w:p w:rsidR="000D2FFF" w:rsidRPr="00EB2535" w:rsidRDefault="00EB25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Направленность (профиль) образовательной программы</w:t>
            </w:r>
          </w:p>
          <w:p w:rsidR="000D2FFF" w:rsidRDefault="00EB25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</w:p>
        </w:tc>
      </w:tr>
      <w:tr w:rsidR="000D2FFF" w:rsidTr="005F4E75">
        <w:trPr>
          <w:trHeight w:hRule="exact" w:val="26"/>
        </w:trPr>
        <w:tc>
          <w:tcPr>
            <w:tcW w:w="426" w:type="dxa"/>
          </w:tcPr>
          <w:p w:rsidR="000D2FFF" w:rsidRDefault="000D2FFF"/>
        </w:tc>
        <w:tc>
          <w:tcPr>
            <w:tcW w:w="2439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409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</w:tr>
      <w:tr w:rsidR="000D2FFF" w:rsidTr="005F4E75">
        <w:trPr>
          <w:trHeight w:hRule="exact" w:val="250"/>
        </w:trPr>
        <w:tc>
          <w:tcPr>
            <w:tcW w:w="426" w:type="dxa"/>
          </w:tcPr>
          <w:p w:rsidR="000D2FFF" w:rsidRDefault="000D2FFF"/>
        </w:tc>
        <w:tc>
          <w:tcPr>
            <w:tcW w:w="2439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0D2FFF"/>
        </w:tc>
        <w:tc>
          <w:tcPr>
            <w:tcW w:w="7409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0D2FFF"/>
        </w:tc>
      </w:tr>
      <w:tr w:rsidR="000D2FFF" w:rsidTr="005F4E75">
        <w:trPr>
          <w:trHeight w:hRule="exact" w:val="364"/>
        </w:trPr>
        <w:tc>
          <w:tcPr>
            <w:tcW w:w="426" w:type="dxa"/>
          </w:tcPr>
          <w:p w:rsidR="000D2FFF" w:rsidRDefault="000D2FFF"/>
        </w:tc>
        <w:tc>
          <w:tcPr>
            <w:tcW w:w="285" w:type="dxa"/>
          </w:tcPr>
          <w:p w:rsidR="000D2FFF" w:rsidRDefault="000D2FFF"/>
        </w:tc>
        <w:tc>
          <w:tcPr>
            <w:tcW w:w="1144" w:type="dxa"/>
          </w:tcPr>
          <w:p w:rsidR="000D2FFF" w:rsidRDefault="000D2FFF"/>
        </w:tc>
        <w:tc>
          <w:tcPr>
            <w:tcW w:w="607" w:type="dxa"/>
          </w:tcPr>
          <w:p w:rsidR="000D2FFF" w:rsidRDefault="000D2FFF"/>
        </w:tc>
        <w:tc>
          <w:tcPr>
            <w:tcW w:w="187" w:type="dxa"/>
          </w:tcPr>
          <w:p w:rsidR="000D2FFF" w:rsidRDefault="000D2FFF"/>
        </w:tc>
        <w:tc>
          <w:tcPr>
            <w:tcW w:w="73" w:type="dxa"/>
          </w:tcPr>
          <w:p w:rsidR="000D2FFF" w:rsidRDefault="000D2FFF"/>
        </w:tc>
        <w:tc>
          <w:tcPr>
            <w:tcW w:w="143" w:type="dxa"/>
          </w:tcPr>
          <w:p w:rsidR="000D2FFF" w:rsidRDefault="000D2FFF"/>
        </w:tc>
        <w:tc>
          <w:tcPr>
            <w:tcW w:w="7409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0D2FFF"/>
        </w:tc>
      </w:tr>
      <w:tr w:rsidR="000D2FFF" w:rsidTr="005F4E75">
        <w:trPr>
          <w:trHeight w:hRule="exact" w:val="338"/>
        </w:trPr>
        <w:tc>
          <w:tcPr>
            <w:tcW w:w="426" w:type="dxa"/>
          </w:tcPr>
          <w:p w:rsidR="000D2FFF" w:rsidRDefault="000D2FFF"/>
        </w:tc>
        <w:tc>
          <w:tcPr>
            <w:tcW w:w="285" w:type="dxa"/>
          </w:tcPr>
          <w:p w:rsidR="000D2FFF" w:rsidRDefault="000D2FFF"/>
        </w:tc>
        <w:tc>
          <w:tcPr>
            <w:tcW w:w="1144" w:type="dxa"/>
          </w:tcPr>
          <w:p w:rsidR="000D2FFF" w:rsidRDefault="000D2FFF"/>
        </w:tc>
        <w:tc>
          <w:tcPr>
            <w:tcW w:w="607" w:type="dxa"/>
          </w:tcPr>
          <w:p w:rsidR="000D2FFF" w:rsidRDefault="000D2FFF"/>
        </w:tc>
        <w:tc>
          <w:tcPr>
            <w:tcW w:w="187" w:type="dxa"/>
          </w:tcPr>
          <w:p w:rsidR="000D2FFF" w:rsidRDefault="000D2FFF"/>
        </w:tc>
        <w:tc>
          <w:tcPr>
            <w:tcW w:w="73" w:type="dxa"/>
          </w:tcPr>
          <w:p w:rsidR="000D2FFF" w:rsidRDefault="000D2FFF"/>
        </w:tc>
        <w:tc>
          <w:tcPr>
            <w:tcW w:w="143" w:type="dxa"/>
          </w:tcPr>
          <w:p w:rsidR="000D2FFF" w:rsidRDefault="000D2FFF"/>
        </w:tc>
        <w:tc>
          <w:tcPr>
            <w:tcW w:w="204" w:type="dxa"/>
          </w:tcPr>
          <w:p w:rsidR="000D2FFF" w:rsidRDefault="000D2FFF"/>
        </w:tc>
        <w:tc>
          <w:tcPr>
            <w:tcW w:w="93" w:type="dxa"/>
          </w:tcPr>
          <w:p w:rsidR="000D2FFF" w:rsidRDefault="000D2FFF"/>
        </w:tc>
        <w:tc>
          <w:tcPr>
            <w:tcW w:w="513" w:type="dxa"/>
          </w:tcPr>
          <w:p w:rsidR="000D2FFF" w:rsidRDefault="000D2FFF"/>
        </w:tc>
        <w:tc>
          <w:tcPr>
            <w:tcW w:w="209" w:type="dxa"/>
          </w:tcPr>
          <w:p w:rsidR="000D2FFF" w:rsidRDefault="000D2FFF"/>
        </w:tc>
        <w:tc>
          <w:tcPr>
            <w:tcW w:w="143" w:type="dxa"/>
          </w:tcPr>
          <w:p w:rsidR="000D2FFF" w:rsidRDefault="000D2FFF"/>
        </w:tc>
        <w:tc>
          <w:tcPr>
            <w:tcW w:w="548" w:type="dxa"/>
          </w:tcPr>
          <w:p w:rsidR="000D2FFF" w:rsidRDefault="000D2FFF"/>
        </w:tc>
        <w:tc>
          <w:tcPr>
            <w:tcW w:w="457" w:type="dxa"/>
          </w:tcPr>
          <w:p w:rsidR="000D2FFF" w:rsidRDefault="000D2FFF"/>
        </w:tc>
        <w:tc>
          <w:tcPr>
            <w:tcW w:w="1273" w:type="dxa"/>
          </w:tcPr>
          <w:p w:rsidR="000D2FFF" w:rsidRDefault="000D2FFF"/>
        </w:tc>
        <w:tc>
          <w:tcPr>
            <w:tcW w:w="285" w:type="dxa"/>
          </w:tcPr>
          <w:p w:rsidR="000D2FFF" w:rsidRDefault="000D2FFF"/>
        </w:tc>
        <w:tc>
          <w:tcPr>
            <w:tcW w:w="1413" w:type="dxa"/>
          </w:tcPr>
          <w:p w:rsidR="000D2FFF" w:rsidRDefault="000D2FFF"/>
        </w:tc>
        <w:tc>
          <w:tcPr>
            <w:tcW w:w="2271" w:type="dxa"/>
          </w:tcPr>
          <w:p w:rsidR="000D2FFF" w:rsidRDefault="000D2FFF"/>
        </w:tc>
      </w:tr>
      <w:tr w:rsidR="000D2FFF" w:rsidTr="005F4E75">
        <w:trPr>
          <w:trHeight w:hRule="exact" w:val="277"/>
        </w:trPr>
        <w:tc>
          <w:tcPr>
            <w:tcW w:w="426" w:type="dxa"/>
          </w:tcPr>
          <w:p w:rsidR="000D2FFF" w:rsidRDefault="000D2FFF"/>
        </w:tc>
        <w:tc>
          <w:tcPr>
            <w:tcW w:w="229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0D2FFF" w:rsidRDefault="000D2FFF"/>
        </w:tc>
        <w:tc>
          <w:tcPr>
            <w:tcW w:w="513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271" w:type="dxa"/>
          </w:tcPr>
          <w:p w:rsidR="000D2FFF" w:rsidRDefault="000D2FFF"/>
        </w:tc>
      </w:tr>
      <w:tr w:rsidR="000D2FFF" w:rsidTr="005F4E75">
        <w:trPr>
          <w:trHeight w:hRule="exact" w:val="277"/>
        </w:trPr>
        <w:tc>
          <w:tcPr>
            <w:tcW w:w="426" w:type="dxa"/>
          </w:tcPr>
          <w:p w:rsidR="000D2FFF" w:rsidRDefault="000D2FFF"/>
        </w:tc>
        <w:tc>
          <w:tcPr>
            <w:tcW w:w="285" w:type="dxa"/>
          </w:tcPr>
          <w:p w:rsidR="000D2FFF" w:rsidRDefault="000D2FFF"/>
        </w:tc>
        <w:tc>
          <w:tcPr>
            <w:tcW w:w="1144" w:type="dxa"/>
          </w:tcPr>
          <w:p w:rsidR="000D2FFF" w:rsidRDefault="000D2FFF"/>
        </w:tc>
        <w:tc>
          <w:tcPr>
            <w:tcW w:w="607" w:type="dxa"/>
          </w:tcPr>
          <w:p w:rsidR="000D2FFF" w:rsidRDefault="000D2FFF"/>
        </w:tc>
        <w:tc>
          <w:tcPr>
            <w:tcW w:w="187" w:type="dxa"/>
          </w:tcPr>
          <w:p w:rsidR="000D2FFF" w:rsidRDefault="000D2FFF"/>
        </w:tc>
        <w:tc>
          <w:tcPr>
            <w:tcW w:w="73" w:type="dxa"/>
          </w:tcPr>
          <w:p w:rsidR="000D2FFF" w:rsidRDefault="000D2FFF"/>
        </w:tc>
        <w:tc>
          <w:tcPr>
            <w:tcW w:w="143" w:type="dxa"/>
          </w:tcPr>
          <w:p w:rsidR="000D2FFF" w:rsidRDefault="000D2FFF"/>
        </w:tc>
        <w:tc>
          <w:tcPr>
            <w:tcW w:w="204" w:type="dxa"/>
          </w:tcPr>
          <w:p w:rsidR="000D2FFF" w:rsidRDefault="000D2FFF"/>
        </w:tc>
        <w:tc>
          <w:tcPr>
            <w:tcW w:w="93" w:type="dxa"/>
          </w:tcPr>
          <w:p w:rsidR="000D2FFF" w:rsidRDefault="000D2FFF"/>
        </w:tc>
        <w:tc>
          <w:tcPr>
            <w:tcW w:w="513" w:type="dxa"/>
          </w:tcPr>
          <w:p w:rsidR="000D2FFF" w:rsidRDefault="000D2FFF"/>
        </w:tc>
        <w:tc>
          <w:tcPr>
            <w:tcW w:w="209" w:type="dxa"/>
          </w:tcPr>
          <w:p w:rsidR="000D2FFF" w:rsidRDefault="000D2FFF"/>
        </w:tc>
        <w:tc>
          <w:tcPr>
            <w:tcW w:w="143" w:type="dxa"/>
          </w:tcPr>
          <w:p w:rsidR="000D2FFF" w:rsidRDefault="000D2FFF"/>
        </w:tc>
        <w:tc>
          <w:tcPr>
            <w:tcW w:w="548" w:type="dxa"/>
          </w:tcPr>
          <w:p w:rsidR="000D2FFF" w:rsidRDefault="000D2FFF"/>
        </w:tc>
        <w:tc>
          <w:tcPr>
            <w:tcW w:w="457" w:type="dxa"/>
          </w:tcPr>
          <w:p w:rsidR="000D2FFF" w:rsidRDefault="000D2FFF"/>
        </w:tc>
        <w:tc>
          <w:tcPr>
            <w:tcW w:w="1273" w:type="dxa"/>
          </w:tcPr>
          <w:p w:rsidR="000D2FFF" w:rsidRDefault="000D2FFF"/>
        </w:tc>
        <w:tc>
          <w:tcPr>
            <w:tcW w:w="285" w:type="dxa"/>
          </w:tcPr>
          <w:p w:rsidR="000D2FFF" w:rsidRDefault="000D2FFF"/>
        </w:tc>
        <w:tc>
          <w:tcPr>
            <w:tcW w:w="1413" w:type="dxa"/>
          </w:tcPr>
          <w:p w:rsidR="000D2FFF" w:rsidRDefault="000D2FFF"/>
        </w:tc>
        <w:tc>
          <w:tcPr>
            <w:tcW w:w="2271" w:type="dxa"/>
          </w:tcPr>
          <w:p w:rsidR="000D2FFF" w:rsidRDefault="000D2FFF"/>
        </w:tc>
      </w:tr>
      <w:tr w:rsidR="000D2FFF" w:rsidTr="005F4E75">
        <w:trPr>
          <w:trHeight w:hRule="exact" w:val="277"/>
        </w:trPr>
        <w:tc>
          <w:tcPr>
            <w:tcW w:w="426" w:type="dxa"/>
          </w:tcPr>
          <w:p w:rsidR="000D2FFF" w:rsidRDefault="000D2FFF"/>
        </w:tc>
        <w:tc>
          <w:tcPr>
            <w:tcW w:w="273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513" w:type="dxa"/>
          </w:tcPr>
          <w:p w:rsidR="000D2FFF" w:rsidRDefault="000D2FFF"/>
        </w:tc>
        <w:tc>
          <w:tcPr>
            <w:tcW w:w="209" w:type="dxa"/>
          </w:tcPr>
          <w:p w:rsidR="000D2FFF" w:rsidRDefault="000D2FFF"/>
        </w:tc>
        <w:tc>
          <w:tcPr>
            <w:tcW w:w="143" w:type="dxa"/>
          </w:tcPr>
          <w:p w:rsidR="000D2FFF" w:rsidRDefault="000D2FFF"/>
        </w:tc>
        <w:tc>
          <w:tcPr>
            <w:tcW w:w="100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3" w:type="dxa"/>
          </w:tcPr>
          <w:p w:rsidR="000D2FFF" w:rsidRDefault="000D2FFF"/>
        </w:tc>
        <w:tc>
          <w:tcPr>
            <w:tcW w:w="396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0D2FFF" w:rsidTr="005F4E75">
        <w:trPr>
          <w:trHeight w:hRule="exact" w:val="277"/>
        </w:trPr>
        <w:tc>
          <w:tcPr>
            <w:tcW w:w="426" w:type="dxa"/>
          </w:tcPr>
          <w:p w:rsidR="000D2FFF" w:rsidRDefault="000D2FFF"/>
        </w:tc>
        <w:tc>
          <w:tcPr>
            <w:tcW w:w="285" w:type="dxa"/>
          </w:tcPr>
          <w:p w:rsidR="000D2FFF" w:rsidRDefault="000D2FFF"/>
        </w:tc>
        <w:tc>
          <w:tcPr>
            <w:tcW w:w="24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513" w:type="dxa"/>
          </w:tcPr>
          <w:p w:rsidR="000D2FFF" w:rsidRDefault="000D2FFF"/>
        </w:tc>
        <w:tc>
          <w:tcPr>
            <w:tcW w:w="209" w:type="dxa"/>
          </w:tcPr>
          <w:p w:rsidR="000D2FFF" w:rsidRDefault="000D2FFF"/>
        </w:tc>
        <w:tc>
          <w:tcPr>
            <w:tcW w:w="143" w:type="dxa"/>
          </w:tcPr>
          <w:p w:rsidR="000D2FFF" w:rsidRDefault="000D2FFF"/>
        </w:tc>
        <w:tc>
          <w:tcPr>
            <w:tcW w:w="548" w:type="dxa"/>
          </w:tcPr>
          <w:p w:rsidR="000D2FFF" w:rsidRDefault="000D2FFF"/>
        </w:tc>
        <w:tc>
          <w:tcPr>
            <w:tcW w:w="457" w:type="dxa"/>
          </w:tcPr>
          <w:p w:rsidR="000D2FFF" w:rsidRDefault="000D2FFF"/>
        </w:tc>
        <w:tc>
          <w:tcPr>
            <w:tcW w:w="1273" w:type="dxa"/>
          </w:tcPr>
          <w:p w:rsidR="000D2FFF" w:rsidRDefault="000D2FFF"/>
        </w:tc>
        <w:tc>
          <w:tcPr>
            <w:tcW w:w="285" w:type="dxa"/>
          </w:tcPr>
          <w:p w:rsidR="000D2FFF" w:rsidRDefault="000D2FFF"/>
        </w:tc>
        <w:tc>
          <w:tcPr>
            <w:tcW w:w="36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10</w:t>
            </w:r>
          </w:p>
        </w:tc>
      </w:tr>
      <w:tr w:rsidR="000D2FFF" w:rsidTr="005F4E75">
        <w:trPr>
          <w:trHeight w:hRule="exact" w:val="277"/>
        </w:trPr>
        <w:tc>
          <w:tcPr>
            <w:tcW w:w="426" w:type="dxa"/>
          </w:tcPr>
          <w:p w:rsidR="000D2FFF" w:rsidRDefault="000D2FFF"/>
        </w:tc>
        <w:tc>
          <w:tcPr>
            <w:tcW w:w="285" w:type="dxa"/>
          </w:tcPr>
          <w:p w:rsidR="000D2FFF" w:rsidRDefault="000D2FFF"/>
        </w:tc>
        <w:tc>
          <w:tcPr>
            <w:tcW w:w="24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13" w:type="dxa"/>
          </w:tcPr>
          <w:p w:rsidR="000D2FFF" w:rsidRDefault="000D2FFF"/>
        </w:tc>
        <w:tc>
          <w:tcPr>
            <w:tcW w:w="209" w:type="dxa"/>
          </w:tcPr>
          <w:p w:rsidR="000D2FFF" w:rsidRDefault="000D2FFF"/>
        </w:tc>
        <w:tc>
          <w:tcPr>
            <w:tcW w:w="143" w:type="dxa"/>
          </w:tcPr>
          <w:p w:rsidR="000D2FFF" w:rsidRDefault="000D2FFF"/>
        </w:tc>
        <w:tc>
          <w:tcPr>
            <w:tcW w:w="100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273" w:type="dxa"/>
          </w:tcPr>
          <w:p w:rsidR="000D2FFF" w:rsidRDefault="000D2FFF"/>
        </w:tc>
        <w:tc>
          <w:tcPr>
            <w:tcW w:w="285" w:type="dxa"/>
          </w:tcPr>
          <w:p w:rsidR="000D2FFF" w:rsidRDefault="000D2FFF"/>
        </w:tc>
        <w:tc>
          <w:tcPr>
            <w:tcW w:w="1413" w:type="dxa"/>
          </w:tcPr>
          <w:p w:rsidR="000D2FFF" w:rsidRDefault="000D2FFF"/>
        </w:tc>
        <w:tc>
          <w:tcPr>
            <w:tcW w:w="2271" w:type="dxa"/>
          </w:tcPr>
          <w:p w:rsidR="000D2FFF" w:rsidRDefault="000D2FFF"/>
        </w:tc>
      </w:tr>
      <w:tr w:rsidR="000D2FFF" w:rsidTr="005F4E75">
        <w:trPr>
          <w:trHeight w:hRule="exact" w:val="277"/>
        </w:trPr>
        <w:tc>
          <w:tcPr>
            <w:tcW w:w="426" w:type="dxa"/>
          </w:tcPr>
          <w:p w:rsidR="000D2FFF" w:rsidRDefault="000D2FFF"/>
        </w:tc>
        <w:tc>
          <w:tcPr>
            <w:tcW w:w="285" w:type="dxa"/>
          </w:tcPr>
          <w:p w:rsidR="000D2FFF" w:rsidRDefault="000D2FFF"/>
        </w:tc>
        <w:tc>
          <w:tcPr>
            <w:tcW w:w="24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13" w:type="dxa"/>
          </w:tcPr>
          <w:p w:rsidR="000D2FFF" w:rsidRDefault="000D2FFF"/>
        </w:tc>
        <w:tc>
          <w:tcPr>
            <w:tcW w:w="209" w:type="dxa"/>
          </w:tcPr>
          <w:p w:rsidR="000D2FFF" w:rsidRDefault="000D2FFF"/>
        </w:tc>
        <w:tc>
          <w:tcPr>
            <w:tcW w:w="143" w:type="dxa"/>
          </w:tcPr>
          <w:p w:rsidR="000D2FFF" w:rsidRDefault="000D2FFF"/>
        </w:tc>
        <w:tc>
          <w:tcPr>
            <w:tcW w:w="100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273" w:type="dxa"/>
          </w:tcPr>
          <w:p w:rsidR="000D2FFF" w:rsidRDefault="000D2FFF"/>
        </w:tc>
        <w:tc>
          <w:tcPr>
            <w:tcW w:w="285" w:type="dxa"/>
          </w:tcPr>
          <w:p w:rsidR="000D2FFF" w:rsidRDefault="000D2FFF"/>
        </w:tc>
        <w:tc>
          <w:tcPr>
            <w:tcW w:w="1413" w:type="dxa"/>
          </w:tcPr>
          <w:p w:rsidR="000D2FFF" w:rsidRDefault="000D2FFF"/>
        </w:tc>
        <w:tc>
          <w:tcPr>
            <w:tcW w:w="2271" w:type="dxa"/>
          </w:tcPr>
          <w:p w:rsidR="000D2FFF" w:rsidRDefault="000D2FFF"/>
        </w:tc>
      </w:tr>
      <w:tr w:rsidR="000D2FFF" w:rsidRPr="005F4E75" w:rsidTr="005F4E75">
        <w:trPr>
          <w:trHeight w:hRule="exact" w:val="555"/>
        </w:trPr>
        <w:tc>
          <w:tcPr>
            <w:tcW w:w="426" w:type="dxa"/>
          </w:tcPr>
          <w:p w:rsidR="000D2FFF" w:rsidRDefault="000D2FFF"/>
        </w:tc>
        <w:tc>
          <w:tcPr>
            <w:tcW w:w="285" w:type="dxa"/>
          </w:tcPr>
          <w:p w:rsidR="000D2FFF" w:rsidRDefault="000D2FFF"/>
        </w:tc>
        <w:tc>
          <w:tcPr>
            <w:tcW w:w="317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во время промежуточной аттестации (ИКР)</w:t>
            </w:r>
          </w:p>
        </w:tc>
        <w:tc>
          <w:tcPr>
            <w:tcW w:w="143" w:type="dxa"/>
          </w:tcPr>
          <w:p w:rsidR="000D2FFF" w:rsidRPr="00EB2535" w:rsidRDefault="000D2FFF"/>
        </w:tc>
        <w:tc>
          <w:tcPr>
            <w:tcW w:w="548" w:type="dxa"/>
          </w:tcPr>
          <w:p w:rsidR="000D2FFF" w:rsidRPr="00EB2535" w:rsidRDefault="000D2FFF"/>
        </w:tc>
        <w:tc>
          <w:tcPr>
            <w:tcW w:w="457" w:type="dxa"/>
          </w:tcPr>
          <w:p w:rsidR="000D2FFF" w:rsidRPr="00EB2535" w:rsidRDefault="000D2FFF"/>
        </w:tc>
        <w:tc>
          <w:tcPr>
            <w:tcW w:w="1273" w:type="dxa"/>
          </w:tcPr>
          <w:p w:rsidR="000D2FFF" w:rsidRPr="00EB2535" w:rsidRDefault="000D2FFF"/>
        </w:tc>
        <w:tc>
          <w:tcPr>
            <w:tcW w:w="285" w:type="dxa"/>
          </w:tcPr>
          <w:p w:rsidR="000D2FFF" w:rsidRPr="00EB2535" w:rsidRDefault="000D2FFF"/>
        </w:tc>
        <w:tc>
          <w:tcPr>
            <w:tcW w:w="1413" w:type="dxa"/>
          </w:tcPr>
          <w:p w:rsidR="000D2FFF" w:rsidRPr="00EB2535" w:rsidRDefault="000D2FFF"/>
        </w:tc>
        <w:tc>
          <w:tcPr>
            <w:tcW w:w="2271" w:type="dxa"/>
          </w:tcPr>
          <w:p w:rsidR="000D2FFF" w:rsidRPr="00EB2535" w:rsidRDefault="000D2FFF"/>
        </w:tc>
      </w:tr>
      <w:tr w:rsidR="000D2FFF" w:rsidTr="005F4E75">
        <w:trPr>
          <w:trHeight w:hRule="exact" w:val="277"/>
        </w:trPr>
        <w:tc>
          <w:tcPr>
            <w:tcW w:w="426" w:type="dxa"/>
          </w:tcPr>
          <w:p w:rsidR="000D2FFF" w:rsidRPr="00EB2535" w:rsidRDefault="000D2FFF"/>
        </w:tc>
        <w:tc>
          <w:tcPr>
            <w:tcW w:w="285" w:type="dxa"/>
          </w:tcPr>
          <w:p w:rsidR="000D2FFF" w:rsidRPr="00EB2535" w:rsidRDefault="000D2FFF"/>
        </w:tc>
        <w:tc>
          <w:tcPr>
            <w:tcW w:w="1144" w:type="dxa"/>
          </w:tcPr>
          <w:p w:rsidR="000D2FFF" w:rsidRPr="00EB2535" w:rsidRDefault="000D2FFF"/>
        </w:tc>
        <w:tc>
          <w:tcPr>
            <w:tcW w:w="607" w:type="dxa"/>
          </w:tcPr>
          <w:p w:rsidR="000D2FFF" w:rsidRPr="00EB2535" w:rsidRDefault="000D2FFF"/>
        </w:tc>
        <w:tc>
          <w:tcPr>
            <w:tcW w:w="187" w:type="dxa"/>
          </w:tcPr>
          <w:p w:rsidR="000D2FFF" w:rsidRPr="00EB2535" w:rsidRDefault="000D2FFF"/>
        </w:tc>
        <w:tc>
          <w:tcPr>
            <w:tcW w:w="73" w:type="dxa"/>
          </w:tcPr>
          <w:p w:rsidR="000D2FFF" w:rsidRPr="00EB2535" w:rsidRDefault="000D2FFF"/>
        </w:tc>
        <w:tc>
          <w:tcPr>
            <w:tcW w:w="143" w:type="dxa"/>
          </w:tcPr>
          <w:p w:rsidR="000D2FFF" w:rsidRPr="00EB2535" w:rsidRDefault="000D2FFF"/>
        </w:tc>
        <w:tc>
          <w:tcPr>
            <w:tcW w:w="204" w:type="dxa"/>
          </w:tcPr>
          <w:p w:rsidR="000D2FFF" w:rsidRPr="00EB2535" w:rsidRDefault="000D2FFF"/>
        </w:tc>
        <w:tc>
          <w:tcPr>
            <w:tcW w:w="93" w:type="dxa"/>
          </w:tcPr>
          <w:p w:rsidR="000D2FFF" w:rsidRPr="00EB2535" w:rsidRDefault="000D2FFF"/>
        </w:tc>
        <w:tc>
          <w:tcPr>
            <w:tcW w:w="513" w:type="dxa"/>
          </w:tcPr>
          <w:p w:rsidR="000D2FFF" w:rsidRPr="00EB2535" w:rsidRDefault="000D2FFF"/>
        </w:tc>
        <w:tc>
          <w:tcPr>
            <w:tcW w:w="209" w:type="dxa"/>
          </w:tcPr>
          <w:p w:rsidR="000D2FFF" w:rsidRPr="00EB2535" w:rsidRDefault="000D2FFF"/>
        </w:tc>
        <w:tc>
          <w:tcPr>
            <w:tcW w:w="143" w:type="dxa"/>
          </w:tcPr>
          <w:p w:rsidR="000D2FFF" w:rsidRPr="00EB2535" w:rsidRDefault="000D2FFF"/>
        </w:tc>
        <w:tc>
          <w:tcPr>
            <w:tcW w:w="100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0,15</w:t>
            </w:r>
          </w:p>
        </w:tc>
        <w:tc>
          <w:tcPr>
            <w:tcW w:w="1273" w:type="dxa"/>
          </w:tcPr>
          <w:p w:rsidR="000D2FFF" w:rsidRDefault="000D2FFF"/>
        </w:tc>
        <w:tc>
          <w:tcPr>
            <w:tcW w:w="285" w:type="dxa"/>
          </w:tcPr>
          <w:p w:rsidR="000D2FFF" w:rsidRDefault="000D2FFF"/>
        </w:tc>
        <w:tc>
          <w:tcPr>
            <w:tcW w:w="1413" w:type="dxa"/>
          </w:tcPr>
          <w:p w:rsidR="000D2FFF" w:rsidRDefault="000D2FFF"/>
        </w:tc>
        <w:tc>
          <w:tcPr>
            <w:tcW w:w="2271" w:type="dxa"/>
          </w:tcPr>
          <w:p w:rsidR="000D2FFF" w:rsidRDefault="000D2FFF"/>
        </w:tc>
      </w:tr>
      <w:tr w:rsidR="000D2FFF" w:rsidTr="005F4E75">
        <w:trPr>
          <w:trHeight w:hRule="exact" w:val="138"/>
        </w:trPr>
        <w:tc>
          <w:tcPr>
            <w:tcW w:w="426" w:type="dxa"/>
          </w:tcPr>
          <w:p w:rsidR="000D2FFF" w:rsidRDefault="000D2FFF"/>
        </w:tc>
        <w:tc>
          <w:tcPr>
            <w:tcW w:w="285" w:type="dxa"/>
          </w:tcPr>
          <w:p w:rsidR="000D2FFF" w:rsidRDefault="000D2FFF"/>
        </w:tc>
        <w:tc>
          <w:tcPr>
            <w:tcW w:w="1144" w:type="dxa"/>
          </w:tcPr>
          <w:p w:rsidR="000D2FFF" w:rsidRDefault="000D2FFF"/>
        </w:tc>
        <w:tc>
          <w:tcPr>
            <w:tcW w:w="607" w:type="dxa"/>
          </w:tcPr>
          <w:p w:rsidR="000D2FFF" w:rsidRDefault="000D2FFF"/>
        </w:tc>
        <w:tc>
          <w:tcPr>
            <w:tcW w:w="187" w:type="dxa"/>
          </w:tcPr>
          <w:p w:rsidR="000D2FFF" w:rsidRDefault="000D2FFF"/>
        </w:tc>
        <w:tc>
          <w:tcPr>
            <w:tcW w:w="73" w:type="dxa"/>
          </w:tcPr>
          <w:p w:rsidR="000D2FFF" w:rsidRDefault="000D2FFF"/>
        </w:tc>
        <w:tc>
          <w:tcPr>
            <w:tcW w:w="143" w:type="dxa"/>
          </w:tcPr>
          <w:p w:rsidR="000D2FFF" w:rsidRDefault="000D2FFF"/>
        </w:tc>
        <w:tc>
          <w:tcPr>
            <w:tcW w:w="204" w:type="dxa"/>
          </w:tcPr>
          <w:p w:rsidR="000D2FFF" w:rsidRDefault="000D2FFF"/>
        </w:tc>
        <w:tc>
          <w:tcPr>
            <w:tcW w:w="93" w:type="dxa"/>
          </w:tcPr>
          <w:p w:rsidR="000D2FFF" w:rsidRDefault="000D2FFF"/>
        </w:tc>
        <w:tc>
          <w:tcPr>
            <w:tcW w:w="513" w:type="dxa"/>
          </w:tcPr>
          <w:p w:rsidR="000D2FFF" w:rsidRDefault="000D2FFF"/>
        </w:tc>
        <w:tc>
          <w:tcPr>
            <w:tcW w:w="209" w:type="dxa"/>
          </w:tcPr>
          <w:p w:rsidR="000D2FFF" w:rsidRDefault="000D2FFF"/>
        </w:tc>
        <w:tc>
          <w:tcPr>
            <w:tcW w:w="143" w:type="dxa"/>
          </w:tcPr>
          <w:p w:rsidR="000D2FFF" w:rsidRDefault="000D2FFF"/>
        </w:tc>
        <w:tc>
          <w:tcPr>
            <w:tcW w:w="548" w:type="dxa"/>
          </w:tcPr>
          <w:p w:rsidR="000D2FFF" w:rsidRDefault="000D2FFF"/>
        </w:tc>
        <w:tc>
          <w:tcPr>
            <w:tcW w:w="457" w:type="dxa"/>
          </w:tcPr>
          <w:p w:rsidR="000D2FFF" w:rsidRDefault="000D2FFF"/>
        </w:tc>
        <w:tc>
          <w:tcPr>
            <w:tcW w:w="1273" w:type="dxa"/>
          </w:tcPr>
          <w:p w:rsidR="000D2FFF" w:rsidRDefault="000D2FFF"/>
        </w:tc>
        <w:tc>
          <w:tcPr>
            <w:tcW w:w="285" w:type="dxa"/>
          </w:tcPr>
          <w:p w:rsidR="000D2FFF" w:rsidRDefault="000D2FFF"/>
        </w:tc>
        <w:tc>
          <w:tcPr>
            <w:tcW w:w="1413" w:type="dxa"/>
          </w:tcPr>
          <w:p w:rsidR="000D2FFF" w:rsidRDefault="000D2FFF"/>
        </w:tc>
        <w:tc>
          <w:tcPr>
            <w:tcW w:w="2271" w:type="dxa"/>
          </w:tcPr>
          <w:p w:rsidR="000D2FFF" w:rsidRDefault="000D2FFF"/>
        </w:tc>
      </w:tr>
      <w:tr w:rsidR="000D2FFF" w:rsidTr="005F4E75">
        <w:trPr>
          <w:trHeight w:hRule="exact" w:val="277"/>
        </w:trPr>
        <w:tc>
          <w:tcPr>
            <w:tcW w:w="426" w:type="dxa"/>
          </w:tcPr>
          <w:p w:rsidR="000D2FFF" w:rsidRDefault="000D2FFF"/>
        </w:tc>
        <w:tc>
          <w:tcPr>
            <w:tcW w:w="285" w:type="dxa"/>
          </w:tcPr>
          <w:p w:rsidR="000D2FFF" w:rsidRDefault="000D2FFF"/>
        </w:tc>
        <w:tc>
          <w:tcPr>
            <w:tcW w:w="24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513" w:type="dxa"/>
          </w:tcPr>
          <w:p w:rsidR="000D2FFF" w:rsidRDefault="000D2FFF"/>
        </w:tc>
        <w:tc>
          <w:tcPr>
            <w:tcW w:w="209" w:type="dxa"/>
          </w:tcPr>
          <w:p w:rsidR="000D2FFF" w:rsidRDefault="000D2FFF"/>
        </w:tc>
        <w:tc>
          <w:tcPr>
            <w:tcW w:w="143" w:type="dxa"/>
          </w:tcPr>
          <w:p w:rsidR="000D2FFF" w:rsidRDefault="000D2FFF"/>
        </w:tc>
        <w:tc>
          <w:tcPr>
            <w:tcW w:w="100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3,85</w:t>
            </w:r>
          </w:p>
        </w:tc>
        <w:tc>
          <w:tcPr>
            <w:tcW w:w="1273" w:type="dxa"/>
          </w:tcPr>
          <w:p w:rsidR="000D2FFF" w:rsidRDefault="000D2FFF"/>
        </w:tc>
        <w:tc>
          <w:tcPr>
            <w:tcW w:w="285" w:type="dxa"/>
          </w:tcPr>
          <w:p w:rsidR="000D2FFF" w:rsidRDefault="000D2FFF"/>
        </w:tc>
        <w:tc>
          <w:tcPr>
            <w:tcW w:w="1413" w:type="dxa"/>
          </w:tcPr>
          <w:p w:rsidR="000D2FFF" w:rsidRDefault="000D2FFF"/>
        </w:tc>
        <w:tc>
          <w:tcPr>
            <w:tcW w:w="2271" w:type="dxa"/>
          </w:tcPr>
          <w:p w:rsidR="000D2FFF" w:rsidRDefault="000D2FFF"/>
        </w:tc>
      </w:tr>
      <w:tr w:rsidR="000D2FFF" w:rsidTr="005F4E75">
        <w:trPr>
          <w:trHeight w:hRule="exact" w:val="277"/>
        </w:trPr>
        <w:tc>
          <w:tcPr>
            <w:tcW w:w="426" w:type="dxa"/>
          </w:tcPr>
          <w:p w:rsidR="000D2FFF" w:rsidRDefault="000D2FFF"/>
        </w:tc>
        <w:tc>
          <w:tcPr>
            <w:tcW w:w="285" w:type="dxa"/>
          </w:tcPr>
          <w:p w:rsidR="000D2FFF" w:rsidRDefault="000D2FFF"/>
        </w:tc>
        <w:tc>
          <w:tcPr>
            <w:tcW w:w="1144" w:type="dxa"/>
          </w:tcPr>
          <w:p w:rsidR="000D2FFF" w:rsidRDefault="000D2FFF"/>
        </w:tc>
        <w:tc>
          <w:tcPr>
            <w:tcW w:w="607" w:type="dxa"/>
          </w:tcPr>
          <w:p w:rsidR="000D2FFF" w:rsidRDefault="000D2FFF"/>
        </w:tc>
        <w:tc>
          <w:tcPr>
            <w:tcW w:w="187" w:type="dxa"/>
          </w:tcPr>
          <w:p w:rsidR="000D2FFF" w:rsidRDefault="000D2FFF"/>
        </w:tc>
        <w:tc>
          <w:tcPr>
            <w:tcW w:w="73" w:type="dxa"/>
          </w:tcPr>
          <w:p w:rsidR="000D2FFF" w:rsidRDefault="000D2FFF"/>
        </w:tc>
        <w:tc>
          <w:tcPr>
            <w:tcW w:w="143" w:type="dxa"/>
          </w:tcPr>
          <w:p w:rsidR="000D2FFF" w:rsidRDefault="000D2FFF"/>
        </w:tc>
        <w:tc>
          <w:tcPr>
            <w:tcW w:w="204" w:type="dxa"/>
          </w:tcPr>
          <w:p w:rsidR="000D2FFF" w:rsidRDefault="000D2FFF"/>
        </w:tc>
        <w:tc>
          <w:tcPr>
            <w:tcW w:w="93" w:type="dxa"/>
          </w:tcPr>
          <w:p w:rsidR="000D2FFF" w:rsidRDefault="000D2FFF"/>
        </w:tc>
        <w:tc>
          <w:tcPr>
            <w:tcW w:w="513" w:type="dxa"/>
          </w:tcPr>
          <w:p w:rsidR="000D2FFF" w:rsidRDefault="000D2FFF"/>
        </w:tc>
        <w:tc>
          <w:tcPr>
            <w:tcW w:w="209" w:type="dxa"/>
          </w:tcPr>
          <w:p w:rsidR="000D2FFF" w:rsidRDefault="000D2FFF"/>
        </w:tc>
        <w:tc>
          <w:tcPr>
            <w:tcW w:w="143" w:type="dxa"/>
          </w:tcPr>
          <w:p w:rsidR="000D2FFF" w:rsidRDefault="000D2FFF"/>
        </w:tc>
        <w:tc>
          <w:tcPr>
            <w:tcW w:w="548" w:type="dxa"/>
          </w:tcPr>
          <w:p w:rsidR="000D2FFF" w:rsidRDefault="000D2FFF"/>
        </w:tc>
        <w:tc>
          <w:tcPr>
            <w:tcW w:w="457" w:type="dxa"/>
          </w:tcPr>
          <w:p w:rsidR="000D2FFF" w:rsidRDefault="000D2FFF"/>
        </w:tc>
        <w:tc>
          <w:tcPr>
            <w:tcW w:w="1273" w:type="dxa"/>
          </w:tcPr>
          <w:p w:rsidR="000D2FFF" w:rsidRDefault="000D2FFF"/>
        </w:tc>
        <w:tc>
          <w:tcPr>
            <w:tcW w:w="285" w:type="dxa"/>
          </w:tcPr>
          <w:p w:rsidR="000D2FFF" w:rsidRDefault="000D2FFF"/>
        </w:tc>
        <w:tc>
          <w:tcPr>
            <w:tcW w:w="1413" w:type="dxa"/>
          </w:tcPr>
          <w:p w:rsidR="000D2FFF" w:rsidRDefault="000D2FFF"/>
        </w:tc>
        <w:tc>
          <w:tcPr>
            <w:tcW w:w="2271" w:type="dxa"/>
          </w:tcPr>
          <w:p w:rsidR="000D2FFF" w:rsidRDefault="000D2FFF"/>
        </w:tc>
      </w:tr>
      <w:tr w:rsidR="000D2FFF" w:rsidRPr="005F4E75" w:rsidTr="005F4E75">
        <w:trPr>
          <w:trHeight w:hRule="exact" w:val="279"/>
        </w:trPr>
        <w:tc>
          <w:tcPr>
            <w:tcW w:w="4575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семестрам</w:t>
            </w:r>
          </w:p>
        </w:tc>
        <w:tc>
          <w:tcPr>
            <w:tcW w:w="457" w:type="dxa"/>
          </w:tcPr>
          <w:p w:rsidR="000D2FFF" w:rsidRPr="00EB2535" w:rsidRDefault="000D2FFF"/>
        </w:tc>
        <w:tc>
          <w:tcPr>
            <w:tcW w:w="1273" w:type="dxa"/>
          </w:tcPr>
          <w:p w:rsidR="000D2FFF" w:rsidRPr="00EB2535" w:rsidRDefault="000D2FFF"/>
        </w:tc>
        <w:tc>
          <w:tcPr>
            <w:tcW w:w="285" w:type="dxa"/>
          </w:tcPr>
          <w:p w:rsidR="000D2FFF" w:rsidRPr="00EB2535" w:rsidRDefault="000D2FFF"/>
        </w:tc>
        <w:tc>
          <w:tcPr>
            <w:tcW w:w="1413" w:type="dxa"/>
          </w:tcPr>
          <w:p w:rsidR="000D2FFF" w:rsidRPr="00EB2535" w:rsidRDefault="000D2FFF"/>
        </w:tc>
        <w:tc>
          <w:tcPr>
            <w:tcW w:w="2271" w:type="dxa"/>
          </w:tcPr>
          <w:p w:rsidR="000D2FFF" w:rsidRPr="00EB2535" w:rsidRDefault="000D2FFF"/>
        </w:tc>
      </w:tr>
      <w:tr w:rsidR="000D2FFF" w:rsidTr="005F4E75">
        <w:trPr>
          <w:trHeight w:hRule="exact" w:val="727"/>
        </w:trPr>
        <w:tc>
          <w:tcPr>
            <w:tcW w:w="18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Pr="00EB2535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  <w:p w:rsidR="000D2FFF" w:rsidRPr="00EB2535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(&lt;Курс&gt;.&lt;Семестр на курсе&gt;)</w:t>
            </w:r>
          </w:p>
        </w:tc>
        <w:tc>
          <w:tcPr>
            <w:tcW w:w="1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50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7" w:type="dxa"/>
          </w:tcPr>
          <w:p w:rsidR="000D2FFF" w:rsidRDefault="000D2FFF"/>
        </w:tc>
        <w:tc>
          <w:tcPr>
            <w:tcW w:w="1273" w:type="dxa"/>
          </w:tcPr>
          <w:p w:rsidR="000D2FFF" w:rsidRDefault="000D2FFF"/>
        </w:tc>
        <w:tc>
          <w:tcPr>
            <w:tcW w:w="285" w:type="dxa"/>
          </w:tcPr>
          <w:p w:rsidR="000D2FFF" w:rsidRDefault="000D2FFF"/>
        </w:tc>
        <w:tc>
          <w:tcPr>
            <w:tcW w:w="1413" w:type="dxa"/>
          </w:tcPr>
          <w:p w:rsidR="000D2FFF" w:rsidRDefault="000D2FFF"/>
        </w:tc>
        <w:tc>
          <w:tcPr>
            <w:tcW w:w="2271" w:type="dxa"/>
          </w:tcPr>
          <w:p w:rsidR="000D2FFF" w:rsidRDefault="000D2FFF"/>
        </w:tc>
      </w:tr>
      <w:tr w:rsidR="000D2FFF" w:rsidTr="005F4E75">
        <w:trPr>
          <w:trHeight w:hRule="exact" w:val="279"/>
        </w:trPr>
        <w:tc>
          <w:tcPr>
            <w:tcW w:w="18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 4/6</w:t>
            </w:r>
          </w:p>
        </w:tc>
        <w:tc>
          <w:tcPr>
            <w:tcW w:w="150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0D2FFF"/>
        </w:tc>
        <w:tc>
          <w:tcPr>
            <w:tcW w:w="457" w:type="dxa"/>
          </w:tcPr>
          <w:p w:rsidR="000D2FFF" w:rsidRDefault="000D2FFF"/>
        </w:tc>
        <w:tc>
          <w:tcPr>
            <w:tcW w:w="1273" w:type="dxa"/>
          </w:tcPr>
          <w:p w:rsidR="000D2FFF" w:rsidRDefault="000D2FFF"/>
        </w:tc>
        <w:tc>
          <w:tcPr>
            <w:tcW w:w="285" w:type="dxa"/>
          </w:tcPr>
          <w:p w:rsidR="000D2FFF" w:rsidRDefault="000D2FFF"/>
        </w:tc>
        <w:tc>
          <w:tcPr>
            <w:tcW w:w="1413" w:type="dxa"/>
          </w:tcPr>
          <w:p w:rsidR="000D2FFF" w:rsidRDefault="000D2FFF"/>
        </w:tc>
        <w:tc>
          <w:tcPr>
            <w:tcW w:w="2271" w:type="dxa"/>
          </w:tcPr>
          <w:p w:rsidR="000D2FFF" w:rsidRDefault="000D2FFF"/>
        </w:tc>
      </w:tr>
      <w:tr w:rsidR="000D2FFF" w:rsidTr="005F4E75">
        <w:trPr>
          <w:trHeight w:hRule="exact" w:val="279"/>
        </w:trPr>
        <w:tc>
          <w:tcPr>
            <w:tcW w:w="18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EB253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EB253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EB253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EB253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7" w:type="dxa"/>
          </w:tcPr>
          <w:p w:rsidR="000D2FFF" w:rsidRDefault="000D2FFF"/>
        </w:tc>
        <w:tc>
          <w:tcPr>
            <w:tcW w:w="1273" w:type="dxa"/>
          </w:tcPr>
          <w:p w:rsidR="000D2FFF" w:rsidRDefault="000D2FFF"/>
        </w:tc>
        <w:tc>
          <w:tcPr>
            <w:tcW w:w="285" w:type="dxa"/>
          </w:tcPr>
          <w:p w:rsidR="000D2FFF" w:rsidRDefault="000D2FFF"/>
        </w:tc>
        <w:tc>
          <w:tcPr>
            <w:tcW w:w="1413" w:type="dxa"/>
          </w:tcPr>
          <w:p w:rsidR="000D2FFF" w:rsidRDefault="000D2FFF"/>
        </w:tc>
        <w:tc>
          <w:tcPr>
            <w:tcW w:w="2271" w:type="dxa"/>
          </w:tcPr>
          <w:p w:rsidR="000D2FFF" w:rsidRDefault="000D2FFF"/>
        </w:tc>
      </w:tr>
      <w:tr w:rsidR="000D2FFF" w:rsidTr="005F4E75">
        <w:trPr>
          <w:trHeight w:hRule="exact" w:val="279"/>
        </w:trPr>
        <w:tc>
          <w:tcPr>
            <w:tcW w:w="18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EB2535" w:rsidP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EB2535" w:rsidP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EB2535" w:rsidP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EB2535" w:rsidP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7" w:type="dxa"/>
          </w:tcPr>
          <w:p w:rsidR="000D2FFF" w:rsidRDefault="000D2FFF"/>
        </w:tc>
        <w:tc>
          <w:tcPr>
            <w:tcW w:w="1273" w:type="dxa"/>
          </w:tcPr>
          <w:p w:rsidR="000D2FFF" w:rsidRDefault="000D2FFF"/>
        </w:tc>
        <w:tc>
          <w:tcPr>
            <w:tcW w:w="285" w:type="dxa"/>
          </w:tcPr>
          <w:p w:rsidR="000D2FFF" w:rsidRDefault="000D2FFF"/>
        </w:tc>
        <w:tc>
          <w:tcPr>
            <w:tcW w:w="1413" w:type="dxa"/>
          </w:tcPr>
          <w:p w:rsidR="000D2FFF" w:rsidRDefault="000D2FFF"/>
        </w:tc>
        <w:tc>
          <w:tcPr>
            <w:tcW w:w="2271" w:type="dxa"/>
          </w:tcPr>
          <w:p w:rsidR="000D2FFF" w:rsidRDefault="000D2FFF"/>
        </w:tc>
      </w:tr>
      <w:tr w:rsidR="000D2FFF" w:rsidTr="005F4E75">
        <w:trPr>
          <w:trHeight w:hRule="exact" w:val="279"/>
        </w:trPr>
        <w:tc>
          <w:tcPr>
            <w:tcW w:w="18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EB2535" w:rsidP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EB2535" w:rsidP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EB2535" w:rsidP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EB2535" w:rsidP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7" w:type="dxa"/>
          </w:tcPr>
          <w:p w:rsidR="000D2FFF" w:rsidRDefault="000D2FFF"/>
        </w:tc>
        <w:tc>
          <w:tcPr>
            <w:tcW w:w="1273" w:type="dxa"/>
          </w:tcPr>
          <w:p w:rsidR="000D2FFF" w:rsidRDefault="000D2FFF"/>
        </w:tc>
        <w:tc>
          <w:tcPr>
            <w:tcW w:w="285" w:type="dxa"/>
          </w:tcPr>
          <w:p w:rsidR="000D2FFF" w:rsidRDefault="000D2FFF"/>
        </w:tc>
        <w:tc>
          <w:tcPr>
            <w:tcW w:w="1413" w:type="dxa"/>
          </w:tcPr>
          <w:p w:rsidR="000D2FFF" w:rsidRDefault="000D2FFF"/>
        </w:tc>
        <w:tc>
          <w:tcPr>
            <w:tcW w:w="2271" w:type="dxa"/>
          </w:tcPr>
          <w:p w:rsidR="000D2FFF" w:rsidRDefault="000D2FFF"/>
        </w:tc>
      </w:tr>
      <w:tr w:rsidR="000D2FFF" w:rsidTr="005F4E75">
        <w:trPr>
          <w:trHeight w:hRule="exact" w:val="727"/>
        </w:trPr>
        <w:tc>
          <w:tcPr>
            <w:tcW w:w="18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 (промежуточная аттестация) зачеты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EB2535" w:rsidP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0,15</w:t>
            </w:r>
          </w:p>
        </w:tc>
        <w:tc>
          <w:tcPr>
            <w:tcW w:w="6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EB2535" w:rsidP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0,15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EB2535" w:rsidP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0,15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EB2535" w:rsidP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0,15</w:t>
            </w:r>
          </w:p>
        </w:tc>
        <w:tc>
          <w:tcPr>
            <w:tcW w:w="457" w:type="dxa"/>
          </w:tcPr>
          <w:p w:rsidR="000D2FFF" w:rsidRDefault="000D2FFF"/>
        </w:tc>
        <w:tc>
          <w:tcPr>
            <w:tcW w:w="1273" w:type="dxa"/>
          </w:tcPr>
          <w:p w:rsidR="000D2FFF" w:rsidRDefault="000D2FFF"/>
        </w:tc>
        <w:tc>
          <w:tcPr>
            <w:tcW w:w="285" w:type="dxa"/>
          </w:tcPr>
          <w:p w:rsidR="000D2FFF" w:rsidRDefault="000D2FFF"/>
        </w:tc>
        <w:tc>
          <w:tcPr>
            <w:tcW w:w="1413" w:type="dxa"/>
          </w:tcPr>
          <w:p w:rsidR="000D2FFF" w:rsidRDefault="000D2FFF"/>
        </w:tc>
        <w:tc>
          <w:tcPr>
            <w:tcW w:w="2271" w:type="dxa"/>
          </w:tcPr>
          <w:p w:rsidR="000D2FFF" w:rsidRDefault="000D2FFF"/>
        </w:tc>
      </w:tr>
      <w:tr w:rsidR="000D2FFF" w:rsidTr="005F4E75">
        <w:trPr>
          <w:trHeight w:hRule="exact" w:val="727"/>
        </w:trPr>
        <w:tc>
          <w:tcPr>
            <w:tcW w:w="18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том числе в форме </w:t>
            </w:r>
            <w:proofErr w:type="spellStart"/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</w:t>
            </w:r>
            <w:proofErr w:type="gramStart"/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.п</w:t>
            </w:r>
            <w:proofErr w:type="gramEnd"/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одготовки</w:t>
            </w:r>
            <w:proofErr w:type="spellEnd"/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EB2535" w:rsidP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EB2535" w:rsidP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EB2535" w:rsidP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EB2535" w:rsidP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7" w:type="dxa"/>
          </w:tcPr>
          <w:p w:rsidR="000D2FFF" w:rsidRDefault="000D2FFF"/>
        </w:tc>
        <w:tc>
          <w:tcPr>
            <w:tcW w:w="1273" w:type="dxa"/>
          </w:tcPr>
          <w:p w:rsidR="000D2FFF" w:rsidRDefault="000D2FFF"/>
        </w:tc>
        <w:tc>
          <w:tcPr>
            <w:tcW w:w="285" w:type="dxa"/>
          </w:tcPr>
          <w:p w:rsidR="000D2FFF" w:rsidRDefault="000D2FFF"/>
        </w:tc>
        <w:tc>
          <w:tcPr>
            <w:tcW w:w="1413" w:type="dxa"/>
          </w:tcPr>
          <w:p w:rsidR="000D2FFF" w:rsidRDefault="000D2FFF"/>
        </w:tc>
        <w:tc>
          <w:tcPr>
            <w:tcW w:w="2271" w:type="dxa"/>
          </w:tcPr>
          <w:p w:rsidR="000D2FFF" w:rsidRDefault="000D2FFF"/>
        </w:tc>
      </w:tr>
      <w:tr w:rsidR="000D2FFF" w:rsidTr="005F4E75">
        <w:trPr>
          <w:trHeight w:hRule="exact" w:val="279"/>
        </w:trPr>
        <w:tc>
          <w:tcPr>
            <w:tcW w:w="18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EB2535" w:rsidP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6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EB2535" w:rsidP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EB2535" w:rsidP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EB2535" w:rsidP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57" w:type="dxa"/>
          </w:tcPr>
          <w:p w:rsidR="000D2FFF" w:rsidRDefault="000D2FFF"/>
        </w:tc>
        <w:tc>
          <w:tcPr>
            <w:tcW w:w="1273" w:type="dxa"/>
          </w:tcPr>
          <w:p w:rsidR="000D2FFF" w:rsidRDefault="000D2FFF"/>
        </w:tc>
        <w:tc>
          <w:tcPr>
            <w:tcW w:w="285" w:type="dxa"/>
          </w:tcPr>
          <w:p w:rsidR="000D2FFF" w:rsidRDefault="000D2FFF"/>
        </w:tc>
        <w:tc>
          <w:tcPr>
            <w:tcW w:w="1413" w:type="dxa"/>
          </w:tcPr>
          <w:p w:rsidR="000D2FFF" w:rsidRDefault="000D2FFF"/>
        </w:tc>
        <w:tc>
          <w:tcPr>
            <w:tcW w:w="2271" w:type="dxa"/>
          </w:tcPr>
          <w:p w:rsidR="000D2FFF" w:rsidRDefault="000D2FFF"/>
        </w:tc>
      </w:tr>
      <w:tr w:rsidR="000D2FFF" w:rsidTr="005F4E75">
        <w:trPr>
          <w:trHeight w:hRule="exact" w:val="279"/>
        </w:trPr>
        <w:tc>
          <w:tcPr>
            <w:tcW w:w="18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EB2535" w:rsidP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24,15</w:t>
            </w:r>
          </w:p>
        </w:tc>
        <w:tc>
          <w:tcPr>
            <w:tcW w:w="6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EB2535" w:rsidP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24,15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EB2535" w:rsidP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24,15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EB2535" w:rsidP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24,15</w:t>
            </w:r>
          </w:p>
        </w:tc>
        <w:tc>
          <w:tcPr>
            <w:tcW w:w="457" w:type="dxa"/>
          </w:tcPr>
          <w:p w:rsidR="000D2FFF" w:rsidRDefault="000D2FFF"/>
        </w:tc>
        <w:tc>
          <w:tcPr>
            <w:tcW w:w="1273" w:type="dxa"/>
          </w:tcPr>
          <w:p w:rsidR="000D2FFF" w:rsidRDefault="000D2FFF"/>
        </w:tc>
        <w:tc>
          <w:tcPr>
            <w:tcW w:w="285" w:type="dxa"/>
          </w:tcPr>
          <w:p w:rsidR="000D2FFF" w:rsidRDefault="000D2FFF"/>
        </w:tc>
        <w:tc>
          <w:tcPr>
            <w:tcW w:w="1413" w:type="dxa"/>
          </w:tcPr>
          <w:p w:rsidR="000D2FFF" w:rsidRDefault="000D2FFF"/>
        </w:tc>
        <w:tc>
          <w:tcPr>
            <w:tcW w:w="2271" w:type="dxa"/>
          </w:tcPr>
          <w:p w:rsidR="000D2FFF" w:rsidRDefault="000D2FFF"/>
        </w:tc>
      </w:tr>
      <w:tr w:rsidR="000D2FFF" w:rsidTr="005F4E75">
        <w:trPr>
          <w:trHeight w:hRule="exact" w:val="279"/>
        </w:trPr>
        <w:tc>
          <w:tcPr>
            <w:tcW w:w="18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EB2535" w:rsidP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6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EB2535" w:rsidP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EB2535" w:rsidP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EB2535" w:rsidP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57" w:type="dxa"/>
          </w:tcPr>
          <w:p w:rsidR="000D2FFF" w:rsidRDefault="000D2FFF"/>
        </w:tc>
        <w:tc>
          <w:tcPr>
            <w:tcW w:w="1273" w:type="dxa"/>
          </w:tcPr>
          <w:p w:rsidR="000D2FFF" w:rsidRDefault="000D2FFF"/>
        </w:tc>
        <w:tc>
          <w:tcPr>
            <w:tcW w:w="285" w:type="dxa"/>
          </w:tcPr>
          <w:p w:rsidR="000D2FFF" w:rsidRDefault="000D2FFF"/>
        </w:tc>
        <w:tc>
          <w:tcPr>
            <w:tcW w:w="1413" w:type="dxa"/>
          </w:tcPr>
          <w:p w:rsidR="000D2FFF" w:rsidRDefault="000D2FFF"/>
        </w:tc>
        <w:tc>
          <w:tcPr>
            <w:tcW w:w="2271" w:type="dxa"/>
          </w:tcPr>
          <w:p w:rsidR="000D2FFF" w:rsidRDefault="000D2FFF"/>
        </w:tc>
      </w:tr>
      <w:tr w:rsidR="000D2FFF" w:rsidTr="005F4E75">
        <w:trPr>
          <w:trHeight w:hRule="exact" w:val="279"/>
        </w:trPr>
        <w:tc>
          <w:tcPr>
            <w:tcW w:w="18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EB2535" w:rsidP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3,85</w:t>
            </w:r>
          </w:p>
        </w:tc>
        <w:tc>
          <w:tcPr>
            <w:tcW w:w="6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EB2535" w:rsidP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3,85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EB2535" w:rsidP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3,85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EB2535" w:rsidP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3,85</w:t>
            </w:r>
          </w:p>
        </w:tc>
        <w:tc>
          <w:tcPr>
            <w:tcW w:w="457" w:type="dxa"/>
          </w:tcPr>
          <w:p w:rsidR="000D2FFF" w:rsidRDefault="000D2FFF"/>
        </w:tc>
        <w:tc>
          <w:tcPr>
            <w:tcW w:w="1273" w:type="dxa"/>
          </w:tcPr>
          <w:p w:rsidR="000D2FFF" w:rsidRDefault="000D2FFF"/>
        </w:tc>
        <w:tc>
          <w:tcPr>
            <w:tcW w:w="285" w:type="dxa"/>
          </w:tcPr>
          <w:p w:rsidR="000D2FFF" w:rsidRDefault="000D2FFF"/>
        </w:tc>
        <w:tc>
          <w:tcPr>
            <w:tcW w:w="1413" w:type="dxa"/>
          </w:tcPr>
          <w:p w:rsidR="000D2FFF" w:rsidRDefault="000D2FFF"/>
        </w:tc>
        <w:tc>
          <w:tcPr>
            <w:tcW w:w="2271" w:type="dxa"/>
          </w:tcPr>
          <w:p w:rsidR="000D2FFF" w:rsidRDefault="000D2FFF"/>
        </w:tc>
      </w:tr>
      <w:tr w:rsidR="000D2FFF" w:rsidTr="005F4E75">
        <w:trPr>
          <w:trHeight w:hRule="exact" w:val="277"/>
        </w:trPr>
        <w:tc>
          <w:tcPr>
            <w:tcW w:w="18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EB2535" w:rsidP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6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EB2535" w:rsidP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EB2535" w:rsidP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2FFF" w:rsidRDefault="00EB2535" w:rsidP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7" w:type="dxa"/>
          </w:tcPr>
          <w:p w:rsidR="000D2FFF" w:rsidRDefault="000D2FFF"/>
        </w:tc>
        <w:tc>
          <w:tcPr>
            <w:tcW w:w="1273" w:type="dxa"/>
          </w:tcPr>
          <w:p w:rsidR="000D2FFF" w:rsidRDefault="000D2FFF"/>
        </w:tc>
        <w:tc>
          <w:tcPr>
            <w:tcW w:w="285" w:type="dxa"/>
          </w:tcPr>
          <w:p w:rsidR="000D2FFF" w:rsidRDefault="000D2FFF"/>
        </w:tc>
        <w:tc>
          <w:tcPr>
            <w:tcW w:w="1413" w:type="dxa"/>
          </w:tcPr>
          <w:p w:rsidR="000D2FFF" w:rsidRDefault="000D2FFF"/>
        </w:tc>
        <w:tc>
          <w:tcPr>
            <w:tcW w:w="2271" w:type="dxa"/>
          </w:tcPr>
          <w:p w:rsidR="000D2FFF" w:rsidRDefault="000D2FFF"/>
        </w:tc>
      </w:tr>
    </w:tbl>
    <w:p w:rsidR="000D2FFF" w:rsidRDefault="00EB25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3"/>
        <w:gridCol w:w="1873"/>
        <w:gridCol w:w="4674"/>
      </w:tblGrid>
      <w:tr w:rsidR="000D2FFF" w:rsidTr="005F4E75">
        <w:trPr>
          <w:trHeight w:hRule="exact" w:val="277"/>
        </w:trPr>
        <w:tc>
          <w:tcPr>
            <w:tcW w:w="3693" w:type="dxa"/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0D2FF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73" w:type="dxa"/>
          </w:tcPr>
          <w:p w:rsidR="000D2FFF" w:rsidRDefault="000D2FFF"/>
        </w:tc>
        <w:tc>
          <w:tcPr>
            <w:tcW w:w="4674" w:type="dxa"/>
          </w:tcPr>
          <w:p w:rsidR="000D2FFF" w:rsidRDefault="000D2FFF"/>
        </w:tc>
      </w:tr>
      <w:tr w:rsidR="005F4E75" w:rsidTr="005F4E75">
        <w:trPr>
          <w:trHeight w:hRule="exact" w:val="277"/>
        </w:trPr>
        <w:tc>
          <w:tcPr>
            <w:tcW w:w="3693" w:type="dxa"/>
            <w:shd w:val="clear" w:color="000000" w:fill="FFFFFF"/>
            <w:tcMar>
              <w:left w:w="34" w:type="dxa"/>
              <w:right w:w="34" w:type="dxa"/>
            </w:tcMar>
          </w:tcPr>
          <w:p w:rsidR="005F4E75" w:rsidRDefault="005F4E75" w:rsidP="00612D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873" w:type="dxa"/>
          </w:tcPr>
          <w:p w:rsidR="005F4E75" w:rsidRDefault="005F4E75" w:rsidP="00612DB4"/>
        </w:tc>
        <w:tc>
          <w:tcPr>
            <w:tcW w:w="4674" w:type="dxa"/>
          </w:tcPr>
          <w:p w:rsidR="005F4E75" w:rsidRDefault="005F4E75" w:rsidP="00612DB4"/>
        </w:tc>
      </w:tr>
      <w:tr w:rsidR="005F4E75" w:rsidRPr="005F4E75" w:rsidTr="005F4E75">
        <w:trPr>
          <w:trHeight w:hRule="exact" w:val="277"/>
        </w:trPr>
        <w:tc>
          <w:tcPr>
            <w:tcW w:w="1024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4E75" w:rsidRPr="005F4E75" w:rsidRDefault="005F4E75" w:rsidP="00612DB4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кандидат педагогических наук, доцент, Плеханова Елена </w:t>
            </w:r>
            <w:proofErr w:type="spellStart"/>
            <w:r w:rsidRPr="005F4E75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Мефодьевна</w:t>
            </w:r>
            <w:proofErr w:type="spellEnd"/>
          </w:p>
        </w:tc>
      </w:tr>
      <w:tr w:rsidR="005F4E75" w:rsidRPr="005F4E75" w:rsidTr="005F4E75">
        <w:trPr>
          <w:trHeight w:hRule="exact" w:val="1111"/>
        </w:trPr>
        <w:tc>
          <w:tcPr>
            <w:tcW w:w="3693" w:type="dxa"/>
          </w:tcPr>
          <w:p w:rsidR="005F4E75" w:rsidRPr="005F4E75" w:rsidRDefault="005F4E75" w:rsidP="00612DB4"/>
        </w:tc>
        <w:tc>
          <w:tcPr>
            <w:tcW w:w="1873" w:type="dxa"/>
          </w:tcPr>
          <w:p w:rsidR="005F4E75" w:rsidRPr="005F4E75" w:rsidRDefault="005F4E75" w:rsidP="00612DB4"/>
        </w:tc>
        <w:tc>
          <w:tcPr>
            <w:tcW w:w="4674" w:type="dxa"/>
          </w:tcPr>
          <w:p w:rsidR="005F4E75" w:rsidRPr="005F4E75" w:rsidRDefault="005F4E75" w:rsidP="00612DB4"/>
        </w:tc>
      </w:tr>
      <w:tr w:rsidR="005F4E75" w:rsidTr="005F4E75">
        <w:trPr>
          <w:trHeight w:hRule="exact" w:val="277"/>
        </w:trPr>
        <w:tc>
          <w:tcPr>
            <w:tcW w:w="556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4E75" w:rsidRDefault="005F4E75" w:rsidP="00612DB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4674" w:type="dxa"/>
          </w:tcPr>
          <w:p w:rsidR="005F4E75" w:rsidRDefault="005F4E75" w:rsidP="00612DB4"/>
        </w:tc>
      </w:tr>
      <w:tr w:rsidR="005F4E75" w:rsidRPr="005F4E75" w:rsidTr="005F4E75">
        <w:trPr>
          <w:trHeight w:hRule="exact" w:val="277"/>
        </w:trPr>
        <w:tc>
          <w:tcPr>
            <w:tcW w:w="1024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4E75" w:rsidRPr="005F4E75" w:rsidRDefault="005F4E75" w:rsidP="00612DB4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Организация внеурочной деятельности с проектировочным практикумом</w:t>
            </w:r>
          </w:p>
        </w:tc>
      </w:tr>
      <w:tr w:rsidR="005F4E75" w:rsidRPr="005F4E75" w:rsidTr="005F4E75">
        <w:trPr>
          <w:trHeight w:hRule="exact" w:val="277"/>
        </w:trPr>
        <w:tc>
          <w:tcPr>
            <w:tcW w:w="3693" w:type="dxa"/>
          </w:tcPr>
          <w:p w:rsidR="005F4E75" w:rsidRPr="005F4E75" w:rsidRDefault="005F4E75" w:rsidP="00612DB4"/>
        </w:tc>
        <w:tc>
          <w:tcPr>
            <w:tcW w:w="1873" w:type="dxa"/>
          </w:tcPr>
          <w:p w:rsidR="005F4E75" w:rsidRPr="005F4E75" w:rsidRDefault="005F4E75" w:rsidP="00612DB4"/>
        </w:tc>
        <w:tc>
          <w:tcPr>
            <w:tcW w:w="4674" w:type="dxa"/>
          </w:tcPr>
          <w:p w:rsidR="005F4E75" w:rsidRPr="005F4E75" w:rsidRDefault="005F4E75" w:rsidP="00612DB4"/>
        </w:tc>
      </w:tr>
      <w:tr w:rsidR="005F4E75" w:rsidRPr="005F4E75" w:rsidTr="005F4E75">
        <w:trPr>
          <w:trHeight w:hRule="exact" w:val="277"/>
        </w:trPr>
        <w:tc>
          <w:tcPr>
            <w:tcW w:w="556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4E75" w:rsidRPr="005F4E75" w:rsidRDefault="005F4E75" w:rsidP="00612DB4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разработана</w:t>
            </w:r>
            <w:proofErr w:type="gram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соответствии с ФГОС ВО:</w:t>
            </w:r>
          </w:p>
        </w:tc>
        <w:tc>
          <w:tcPr>
            <w:tcW w:w="4674" w:type="dxa"/>
          </w:tcPr>
          <w:p w:rsidR="005F4E75" w:rsidRPr="005F4E75" w:rsidRDefault="005F4E75" w:rsidP="00612DB4"/>
        </w:tc>
      </w:tr>
      <w:tr w:rsidR="005F4E75" w:rsidRPr="005F4E75" w:rsidTr="005F4E75">
        <w:trPr>
          <w:trHeight w:hRule="exact" w:val="478"/>
        </w:trPr>
        <w:tc>
          <w:tcPr>
            <w:tcW w:w="1024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4E75" w:rsidRPr="005F4E75" w:rsidRDefault="005F4E75" w:rsidP="00612DB4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Федеральный государственный образовательный стандарт высшего образования - </w:t>
            </w:r>
            <w:proofErr w:type="spell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бакалавриат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 направлению подготовки 44.03.05 Педагогическое образование (с двумя профилями подготовки) (приказ </w:t>
            </w:r>
            <w:proofErr w:type="spell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Минобрнауки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России от 22.02.2018 г. № 125)</w:t>
            </w:r>
          </w:p>
        </w:tc>
      </w:tr>
      <w:tr w:rsidR="005F4E75" w:rsidRPr="005F4E75" w:rsidTr="005F4E75">
        <w:trPr>
          <w:trHeight w:hRule="exact" w:val="277"/>
        </w:trPr>
        <w:tc>
          <w:tcPr>
            <w:tcW w:w="3693" w:type="dxa"/>
          </w:tcPr>
          <w:p w:rsidR="005F4E75" w:rsidRPr="005F4E75" w:rsidRDefault="005F4E75" w:rsidP="00612DB4"/>
        </w:tc>
        <w:tc>
          <w:tcPr>
            <w:tcW w:w="1873" w:type="dxa"/>
          </w:tcPr>
          <w:p w:rsidR="005F4E75" w:rsidRPr="005F4E75" w:rsidRDefault="005F4E75" w:rsidP="00612DB4"/>
        </w:tc>
        <w:tc>
          <w:tcPr>
            <w:tcW w:w="4674" w:type="dxa"/>
          </w:tcPr>
          <w:p w:rsidR="005F4E75" w:rsidRPr="005F4E75" w:rsidRDefault="005F4E75" w:rsidP="00612DB4"/>
        </w:tc>
      </w:tr>
      <w:tr w:rsidR="005F4E75" w:rsidRPr="005F4E75" w:rsidTr="005F4E75">
        <w:trPr>
          <w:trHeight w:hRule="exact" w:val="277"/>
        </w:trPr>
        <w:tc>
          <w:tcPr>
            <w:tcW w:w="556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4E75" w:rsidRPr="005F4E75" w:rsidRDefault="005F4E75" w:rsidP="00612DB4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составлена</w:t>
            </w:r>
            <w:proofErr w:type="gram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 основании учебного плана:</w:t>
            </w:r>
          </w:p>
        </w:tc>
        <w:tc>
          <w:tcPr>
            <w:tcW w:w="4674" w:type="dxa"/>
          </w:tcPr>
          <w:p w:rsidR="005F4E75" w:rsidRPr="005F4E75" w:rsidRDefault="005F4E75" w:rsidP="00612DB4"/>
        </w:tc>
      </w:tr>
      <w:tr w:rsidR="005F4E75" w:rsidRPr="005F4E75" w:rsidTr="005F4E75">
        <w:trPr>
          <w:trHeight w:hRule="exact" w:val="697"/>
        </w:trPr>
        <w:tc>
          <w:tcPr>
            <w:tcW w:w="1024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4E75" w:rsidRPr="005F4E75" w:rsidRDefault="005F4E75" w:rsidP="00612DB4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Направление подготовки 44.03.05 Педагогическое образование (с двумя профилями подготовки)</w:t>
            </w:r>
          </w:p>
          <w:p w:rsidR="005F4E75" w:rsidRPr="005F4E75" w:rsidRDefault="005F4E75" w:rsidP="00612DB4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Направленность (профиль) образовательной программы</w:t>
            </w:r>
          </w:p>
          <w:p w:rsidR="005F4E75" w:rsidRPr="005F4E75" w:rsidRDefault="005F4E75" w:rsidP="00612DB4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Начальное образование и русский язык</w:t>
            </w:r>
          </w:p>
        </w:tc>
      </w:tr>
      <w:tr w:rsidR="005F4E75" w:rsidRPr="005F4E75" w:rsidTr="005F4E75">
        <w:trPr>
          <w:trHeight w:hRule="exact" w:val="972"/>
        </w:trPr>
        <w:tc>
          <w:tcPr>
            <w:tcW w:w="3693" w:type="dxa"/>
          </w:tcPr>
          <w:p w:rsidR="005F4E75" w:rsidRPr="005F4E75" w:rsidRDefault="005F4E75" w:rsidP="00612DB4"/>
        </w:tc>
        <w:tc>
          <w:tcPr>
            <w:tcW w:w="1873" w:type="dxa"/>
          </w:tcPr>
          <w:p w:rsidR="005F4E75" w:rsidRPr="005F4E75" w:rsidRDefault="005F4E75" w:rsidP="00612DB4"/>
        </w:tc>
        <w:tc>
          <w:tcPr>
            <w:tcW w:w="4674" w:type="dxa"/>
          </w:tcPr>
          <w:p w:rsidR="005F4E75" w:rsidRPr="005F4E75" w:rsidRDefault="005F4E75" w:rsidP="00612DB4"/>
        </w:tc>
      </w:tr>
      <w:tr w:rsidR="005F4E75" w:rsidRPr="005F4E75" w:rsidTr="005F4E75">
        <w:trPr>
          <w:trHeight w:hRule="exact" w:val="277"/>
        </w:trPr>
        <w:tc>
          <w:tcPr>
            <w:tcW w:w="1024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4E75" w:rsidRPr="005F4E75" w:rsidRDefault="005F4E75" w:rsidP="00612D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sz w:val="19"/>
                <w:szCs w:val="19"/>
              </w:rPr>
              <w:t>Рабочая программа одобрена на заседании кафедры</w:t>
            </w:r>
          </w:p>
        </w:tc>
      </w:tr>
      <w:tr w:rsidR="005F4E75" w:rsidRPr="005F4E75" w:rsidTr="005F4E75">
        <w:trPr>
          <w:trHeight w:hRule="exact" w:val="277"/>
        </w:trPr>
        <w:tc>
          <w:tcPr>
            <w:tcW w:w="1024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4E75" w:rsidRPr="005F4E75" w:rsidRDefault="005F4E75" w:rsidP="00612D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b/>
                <w:sz w:val="19"/>
                <w:szCs w:val="19"/>
              </w:rPr>
              <w:t>М</w:t>
            </w:r>
            <w:proofErr w:type="gramStart"/>
            <w:r w:rsidRPr="005F4E75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  <w:proofErr w:type="gramEnd"/>
            <w:r w:rsidRPr="005F4E7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Психологии и педагогики начального образования</w:t>
            </w:r>
          </w:p>
        </w:tc>
      </w:tr>
      <w:tr w:rsidR="005F4E75" w:rsidRPr="005F4E75" w:rsidTr="005F4E75">
        <w:trPr>
          <w:trHeight w:hRule="exact" w:val="277"/>
        </w:trPr>
        <w:tc>
          <w:tcPr>
            <w:tcW w:w="3693" w:type="dxa"/>
          </w:tcPr>
          <w:p w:rsidR="005F4E75" w:rsidRPr="005F4E75" w:rsidRDefault="005F4E75" w:rsidP="00612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</w:tcPr>
          <w:p w:rsidR="005F4E75" w:rsidRPr="005F4E75" w:rsidRDefault="005F4E75" w:rsidP="00612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</w:tcPr>
          <w:p w:rsidR="005F4E75" w:rsidRPr="005F4E75" w:rsidRDefault="005F4E75" w:rsidP="00612DB4">
            <w:pPr>
              <w:rPr>
                <w:rFonts w:ascii="Times New Roman" w:hAnsi="Times New Roman" w:cs="Times New Roman"/>
              </w:rPr>
            </w:pPr>
          </w:p>
        </w:tc>
      </w:tr>
      <w:tr w:rsidR="005F4E75" w:rsidRPr="005F4E75" w:rsidTr="005F4E75">
        <w:trPr>
          <w:trHeight w:hRule="exact" w:val="697"/>
        </w:trPr>
        <w:tc>
          <w:tcPr>
            <w:tcW w:w="1024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4E75" w:rsidRPr="005F4E75" w:rsidRDefault="005F4E75" w:rsidP="00612DB4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F4E7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Зав. кафедрой – </w:t>
            </w:r>
            <w:r w:rsidRPr="005F4E75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 xml:space="preserve">кандидат психологических наук, доцент, Мосина Наталия Анатольевна </w:t>
            </w:r>
          </w:p>
          <w:p w:rsidR="005F4E75" w:rsidRPr="006042B2" w:rsidRDefault="005F4E75" w:rsidP="00612DB4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6042B2">
              <w:rPr>
                <w:rFonts w:ascii="Times New Roman" w:eastAsia="Times New Roman" w:hAnsi="Times New Roman" w:cs="Times New Roman"/>
                <w:sz w:val="19"/>
                <w:szCs w:val="19"/>
              </w:rPr>
              <w:t>Протокол</w:t>
            </w:r>
            <w:proofErr w:type="spellEnd"/>
            <w:r w:rsidRPr="006042B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042B2">
              <w:rPr>
                <w:rFonts w:ascii="Times New Roman" w:eastAsia="Times New Roman" w:hAnsi="Times New Roman" w:cs="Times New Roman"/>
                <w:sz w:val="19"/>
                <w:szCs w:val="19"/>
              </w:rPr>
              <w:t>от</w:t>
            </w:r>
            <w:proofErr w:type="spellEnd"/>
            <w:r w:rsidRPr="006042B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04.05.2022 г. № 4</w:t>
            </w:r>
          </w:p>
          <w:p w:rsidR="005F4E75" w:rsidRPr="006042B2" w:rsidRDefault="005F4E75" w:rsidP="00612DB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F4E75" w:rsidRPr="005F4E75" w:rsidTr="005F4E75">
        <w:trPr>
          <w:trHeight w:hRule="exact" w:val="277"/>
        </w:trPr>
        <w:tc>
          <w:tcPr>
            <w:tcW w:w="3693" w:type="dxa"/>
          </w:tcPr>
          <w:p w:rsidR="005F4E75" w:rsidRPr="006042B2" w:rsidRDefault="005F4E75" w:rsidP="00612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</w:tcPr>
          <w:p w:rsidR="005F4E75" w:rsidRPr="006042B2" w:rsidRDefault="005F4E75" w:rsidP="00612D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4" w:type="dxa"/>
          </w:tcPr>
          <w:p w:rsidR="005F4E75" w:rsidRPr="006042B2" w:rsidRDefault="005F4E75" w:rsidP="00612DB4">
            <w:pPr>
              <w:rPr>
                <w:rFonts w:ascii="Times New Roman" w:hAnsi="Times New Roman" w:cs="Times New Roman"/>
              </w:rPr>
            </w:pPr>
          </w:p>
        </w:tc>
      </w:tr>
      <w:tr w:rsidR="005F4E75" w:rsidRPr="005F4E75" w:rsidTr="005F4E75">
        <w:trPr>
          <w:trHeight w:hRule="exact" w:val="277"/>
        </w:trPr>
        <w:tc>
          <w:tcPr>
            <w:tcW w:w="1024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4E75" w:rsidRPr="005F4E75" w:rsidRDefault="005F4E75" w:rsidP="00612D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sz w:val="19"/>
                <w:szCs w:val="19"/>
              </w:rPr>
              <w:t>Председатель НМС</w:t>
            </w:r>
            <w:proofErr w:type="gramStart"/>
            <w:r w:rsidRPr="005F4E75">
              <w:rPr>
                <w:rFonts w:ascii="Times New Roman" w:hAnsi="Times New Roman" w:cs="Times New Roman"/>
                <w:sz w:val="19"/>
                <w:szCs w:val="19"/>
              </w:rPr>
              <w:t>С(</w:t>
            </w:r>
            <w:proofErr w:type="gramEnd"/>
            <w:r w:rsidRPr="005F4E75">
              <w:rPr>
                <w:rFonts w:ascii="Times New Roman" w:hAnsi="Times New Roman" w:cs="Times New Roman"/>
                <w:sz w:val="19"/>
                <w:szCs w:val="19"/>
              </w:rPr>
              <w:t xml:space="preserve">С) – </w:t>
            </w:r>
            <w:r w:rsidRPr="005F4E75">
              <w:rPr>
                <w:rFonts w:ascii="Times New Roman" w:hAnsi="Times New Roman" w:cs="Times New Roman"/>
                <w:i/>
                <w:sz w:val="19"/>
                <w:szCs w:val="19"/>
              </w:rPr>
              <w:t>кандидат педагогических наук, доцент, Дуда Ирина Викторовна</w:t>
            </w:r>
          </w:p>
        </w:tc>
      </w:tr>
      <w:tr w:rsidR="005F4E75" w:rsidTr="005F4E75">
        <w:trPr>
          <w:trHeight w:hRule="exact" w:val="277"/>
        </w:trPr>
        <w:tc>
          <w:tcPr>
            <w:tcW w:w="1024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4E75" w:rsidRPr="006042B2" w:rsidRDefault="005F4E75" w:rsidP="00612D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6042B2">
              <w:rPr>
                <w:rFonts w:ascii="Times New Roman" w:hAnsi="Times New Roman" w:cs="Times New Roman"/>
                <w:sz w:val="19"/>
                <w:szCs w:val="19"/>
              </w:rPr>
              <w:t>Протокол</w:t>
            </w:r>
            <w:proofErr w:type="spellEnd"/>
            <w:r w:rsidRPr="006042B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042B2">
              <w:rPr>
                <w:rFonts w:ascii="Times New Roman" w:hAnsi="Times New Roman" w:cs="Times New Roman"/>
                <w:sz w:val="19"/>
                <w:szCs w:val="19"/>
              </w:rPr>
              <w:t>от</w:t>
            </w:r>
            <w:proofErr w:type="spellEnd"/>
            <w:r w:rsidRPr="006042B2">
              <w:rPr>
                <w:rFonts w:ascii="Times New Roman" w:hAnsi="Times New Roman" w:cs="Times New Roman"/>
                <w:sz w:val="19"/>
                <w:szCs w:val="19"/>
              </w:rPr>
              <w:t xml:space="preserve"> 12.05.2022 г. № 8</w:t>
            </w:r>
          </w:p>
        </w:tc>
      </w:tr>
    </w:tbl>
    <w:p w:rsidR="000D2FFF" w:rsidRDefault="00EB25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82"/>
        <w:gridCol w:w="189"/>
        <w:gridCol w:w="268"/>
        <w:gridCol w:w="29"/>
        <w:gridCol w:w="1310"/>
        <w:gridCol w:w="152"/>
        <w:gridCol w:w="702"/>
        <w:gridCol w:w="584"/>
        <w:gridCol w:w="266"/>
        <w:gridCol w:w="567"/>
        <w:gridCol w:w="131"/>
        <w:gridCol w:w="696"/>
        <w:gridCol w:w="309"/>
        <w:gridCol w:w="843"/>
        <w:gridCol w:w="496"/>
        <w:gridCol w:w="481"/>
        <w:gridCol w:w="322"/>
        <w:gridCol w:w="39"/>
        <w:gridCol w:w="317"/>
        <w:gridCol w:w="830"/>
        <w:gridCol w:w="974"/>
      </w:tblGrid>
      <w:tr w:rsidR="000D2FFF" w:rsidTr="005F4E75">
        <w:trPr>
          <w:trHeight w:hRule="exact" w:val="277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1. ЦЕЛИ ОСВОЕНИЯ ДИСЦИПЛИНЫ (МОДУЛЯ)</w:t>
            </w:r>
          </w:p>
        </w:tc>
      </w:tr>
      <w:tr w:rsidR="000D2FFF" w:rsidRPr="005F4E75" w:rsidTr="005F4E75">
        <w:trPr>
          <w:trHeight w:hRule="exact" w:val="277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теоретических знаний и проектировочных умений организации внеурочной деятельности школьников.</w:t>
            </w:r>
          </w:p>
        </w:tc>
      </w:tr>
      <w:tr w:rsidR="000D2FFF" w:rsidRPr="005F4E75" w:rsidTr="005F4E75">
        <w:trPr>
          <w:trHeight w:hRule="exact" w:val="277"/>
        </w:trPr>
        <w:tc>
          <w:tcPr>
            <w:tcW w:w="769" w:type="dxa"/>
            <w:gridSpan w:val="2"/>
          </w:tcPr>
          <w:p w:rsidR="000D2FFF" w:rsidRPr="00EB2535" w:rsidRDefault="000D2FFF"/>
        </w:tc>
        <w:tc>
          <w:tcPr>
            <w:tcW w:w="1948" w:type="dxa"/>
            <w:gridSpan w:val="5"/>
          </w:tcPr>
          <w:p w:rsidR="000D2FFF" w:rsidRPr="00EB2535" w:rsidRDefault="000D2FFF"/>
        </w:tc>
        <w:tc>
          <w:tcPr>
            <w:tcW w:w="7557" w:type="dxa"/>
            <w:gridSpan w:val="15"/>
          </w:tcPr>
          <w:p w:rsidR="000D2FFF" w:rsidRPr="00EB2535" w:rsidRDefault="000D2FFF"/>
        </w:tc>
      </w:tr>
      <w:tr w:rsidR="000D2FFF" w:rsidRPr="005F4E75" w:rsidTr="005F4E75">
        <w:trPr>
          <w:trHeight w:hRule="exact" w:val="277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0D2FFF" w:rsidTr="005F4E75">
        <w:trPr>
          <w:trHeight w:hRule="exact" w:val="277"/>
        </w:trPr>
        <w:tc>
          <w:tcPr>
            <w:tcW w:w="271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55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Б1.ВДП.01</w:t>
            </w:r>
          </w:p>
        </w:tc>
      </w:tr>
      <w:tr w:rsidR="000D2FFF" w:rsidRPr="005F4E75" w:rsidTr="005F4E75">
        <w:trPr>
          <w:trHeight w:hRule="exact" w:val="27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950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0D2FFF" w:rsidTr="005F4E75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950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Искусство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</w:t>
            </w:r>
            <w:proofErr w:type="spellEnd"/>
          </w:p>
        </w:tc>
      </w:tr>
      <w:tr w:rsidR="000D2FFF" w:rsidRPr="005F4E75" w:rsidTr="005F4E75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950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 по общей и социальной психологии</w:t>
            </w:r>
          </w:p>
        </w:tc>
      </w:tr>
      <w:tr w:rsidR="000D2FFF" w:rsidRPr="005F4E75" w:rsidTr="005F4E75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950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Психолого-педагогические технологии в обучении и развивающей деятельности</w:t>
            </w:r>
          </w:p>
        </w:tc>
      </w:tr>
      <w:tr w:rsidR="000D2FFF" w:rsidRPr="005F4E75" w:rsidTr="005F4E75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950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Психолого-педагогическое сопровождение </w:t>
            </w:r>
            <w:proofErr w:type="gramStart"/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ОВЗ</w:t>
            </w:r>
          </w:p>
        </w:tc>
      </w:tr>
      <w:tr w:rsidR="000D2FFF" w:rsidRPr="005F4E75" w:rsidTr="005F4E75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950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Специальная психология и педагогика с практикумом по инклюзивному образованию</w:t>
            </w:r>
          </w:p>
        </w:tc>
      </w:tr>
      <w:tr w:rsidR="000D2FFF" w:rsidRPr="005F4E75" w:rsidTr="005F4E75">
        <w:trPr>
          <w:trHeight w:hRule="exact" w:val="72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950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 культура и спорт (элективные дисциплины:</w:t>
            </w:r>
            <w:proofErr w:type="gramEnd"/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Элективная дисциплина по общей физической подготовке / Элективная дисциплина по подвижным и спортивным играм / Элективная дисциплина по физической культуре для обучающихся с ОВЗ и инвалидов</w:t>
            </w:r>
          </w:p>
        </w:tc>
      </w:tr>
      <w:tr w:rsidR="000D2FFF" w:rsidRPr="005F4E75" w:rsidTr="005F4E75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950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Педагогическая диагностика </w:t>
            </w:r>
            <w:proofErr w:type="spellStart"/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метапредметных</w:t>
            </w:r>
            <w:proofErr w:type="spellEnd"/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образовательных результатов</w:t>
            </w:r>
          </w:p>
        </w:tc>
      </w:tr>
      <w:tr w:rsidR="000D2FFF" w:rsidRPr="005F4E75" w:rsidTr="005F4E75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950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 по педагогической диагностике образовательных результатов</w:t>
            </w:r>
          </w:p>
        </w:tc>
      </w:tr>
      <w:tr w:rsidR="000D2FFF" w:rsidRPr="005F4E75" w:rsidTr="005F4E75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950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формирования функциональной грамотности (по профилю подготовки)</w:t>
            </w:r>
          </w:p>
        </w:tc>
      </w:tr>
      <w:tr w:rsidR="000D2FFF" w:rsidTr="005F4E75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950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</w:tr>
      <w:tr w:rsidR="000D2FFF" w:rsidRPr="005F4E75" w:rsidTr="005F4E75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950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 и технологии решения профессиональных задач</w:t>
            </w:r>
          </w:p>
        </w:tc>
      </w:tr>
      <w:tr w:rsidR="000D2FFF" w:rsidTr="005F4E75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950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0D2FFF" w:rsidRPr="005F4E75" w:rsidTr="005F4E75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950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(история России, всеобщая история)</w:t>
            </w:r>
          </w:p>
        </w:tc>
      </w:tr>
      <w:tr w:rsidR="000D2FFF" w:rsidTr="005F4E75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2.1.14</w:t>
            </w:r>
          </w:p>
        </w:tc>
        <w:tc>
          <w:tcPr>
            <w:tcW w:w="950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</w:tr>
      <w:tr w:rsidR="000D2FFF" w:rsidTr="005F4E75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2.1.15</w:t>
            </w:r>
          </w:p>
        </w:tc>
        <w:tc>
          <w:tcPr>
            <w:tcW w:w="950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Художественно-творческий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</w:tr>
      <w:tr w:rsidR="000D2FFF" w:rsidTr="005F4E75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2.1.16</w:t>
            </w:r>
          </w:p>
        </w:tc>
        <w:tc>
          <w:tcPr>
            <w:tcW w:w="950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</w:t>
            </w:r>
            <w:proofErr w:type="spellEnd"/>
          </w:p>
        </w:tc>
      </w:tr>
      <w:tr w:rsidR="000D2FFF" w:rsidTr="005F4E75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2.1.17</w:t>
            </w:r>
          </w:p>
        </w:tc>
        <w:tc>
          <w:tcPr>
            <w:tcW w:w="950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Нормативно-правовые основы профессиональной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поведение</w:t>
            </w:r>
            <w:proofErr w:type="spellEnd"/>
          </w:p>
        </w:tc>
      </w:tr>
      <w:tr w:rsidR="000D2FFF" w:rsidTr="005F4E75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2.1.18</w:t>
            </w:r>
          </w:p>
        </w:tc>
        <w:tc>
          <w:tcPr>
            <w:tcW w:w="950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риторика</w:t>
            </w:r>
            <w:proofErr w:type="spellEnd"/>
          </w:p>
        </w:tc>
      </w:tr>
      <w:tr w:rsidR="000D2FFF" w:rsidRPr="005F4E75" w:rsidTr="005F4E75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2.1.19</w:t>
            </w:r>
          </w:p>
        </w:tc>
        <w:tc>
          <w:tcPr>
            <w:tcW w:w="950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Социальные основы профилактики экстремизма и зависимых форм поведения в молодежной среде</w:t>
            </w:r>
          </w:p>
        </w:tc>
      </w:tr>
      <w:tr w:rsidR="000D2FFF" w:rsidRPr="005F4E75" w:rsidTr="005F4E75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2.1.20</w:t>
            </w:r>
          </w:p>
        </w:tc>
        <w:tc>
          <w:tcPr>
            <w:tcW w:w="950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 и защита выпускной квалификационной работы</w:t>
            </w:r>
          </w:p>
        </w:tc>
      </w:tr>
      <w:tr w:rsidR="000D2FFF" w:rsidTr="005F4E75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2.1.21</w:t>
            </w:r>
          </w:p>
        </w:tc>
        <w:tc>
          <w:tcPr>
            <w:tcW w:w="950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компетенция</w:t>
            </w:r>
            <w:proofErr w:type="spellEnd"/>
          </w:p>
        </w:tc>
      </w:tr>
      <w:tr w:rsidR="000D2FFF" w:rsidRPr="005F4E75" w:rsidTr="005F4E75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2.1.22</w:t>
            </w:r>
          </w:p>
        </w:tc>
        <w:tc>
          <w:tcPr>
            <w:tcW w:w="950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 по общей и социальной психологии</w:t>
            </w:r>
          </w:p>
        </w:tc>
      </w:tr>
      <w:tr w:rsidR="000D2FFF" w:rsidRPr="005F4E75" w:rsidTr="005F4E75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2.1.23</w:t>
            </w:r>
          </w:p>
        </w:tc>
        <w:tc>
          <w:tcPr>
            <w:tcW w:w="950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 и технологии решения профессиональных задач</w:t>
            </w:r>
          </w:p>
        </w:tc>
      </w:tr>
      <w:tr w:rsidR="000D2FFF" w:rsidTr="005F4E75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2.1.24</w:t>
            </w:r>
          </w:p>
        </w:tc>
        <w:tc>
          <w:tcPr>
            <w:tcW w:w="950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компетенция</w:t>
            </w:r>
            <w:proofErr w:type="spellEnd"/>
          </w:p>
        </w:tc>
      </w:tr>
      <w:tr w:rsidR="000D2FFF" w:rsidTr="005F4E75">
        <w:trPr>
          <w:trHeight w:hRule="exact" w:val="279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2.1.25</w:t>
            </w:r>
          </w:p>
        </w:tc>
        <w:tc>
          <w:tcPr>
            <w:tcW w:w="950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0D2FFF" w:rsidRPr="005F4E75" w:rsidTr="005F4E75">
        <w:trPr>
          <w:trHeight w:hRule="exact" w:val="50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950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0D2FFF" w:rsidRPr="005F4E75" w:rsidTr="005F4E75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950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обучения математике в начальной школе</w:t>
            </w:r>
          </w:p>
        </w:tc>
      </w:tr>
      <w:tr w:rsidR="000D2FFF" w:rsidTr="005F4E75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950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языку</w:t>
            </w:r>
            <w:proofErr w:type="spellEnd"/>
          </w:p>
        </w:tc>
      </w:tr>
      <w:tr w:rsidR="000D2FFF" w:rsidTr="005F4E75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950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0D2FFF" w:rsidTr="005F4E75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950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</w:p>
        </w:tc>
      </w:tr>
      <w:tr w:rsidR="000D2FFF" w:rsidRPr="005F4E75" w:rsidTr="005F4E75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950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и технологии обучения в начальной школе</w:t>
            </w:r>
          </w:p>
        </w:tc>
      </w:tr>
      <w:tr w:rsidR="000D2FFF" w:rsidRPr="005F4E75" w:rsidTr="005F4E75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950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Специальная психология и педагогика с практикумом по инклюзивному образованию</w:t>
            </w:r>
          </w:p>
        </w:tc>
      </w:tr>
      <w:tr w:rsidR="000D2FFF" w:rsidRPr="005F4E75" w:rsidTr="005F4E75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950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образовательные технологии (по профилю подготовки)</w:t>
            </w:r>
          </w:p>
        </w:tc>
      </w:tr>
      <w:tr w:rsidR="000D2FFF" w:rsidRPr="005F4E75" w:rsidTr="005F4E75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950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 и технологии решения профессиональных задач</w:t>
            </w:r>
          </w:p>
        </w:tc>
      </w:tr>
      <w:tr w:rsidR="000D2FFF" w:rsidRPr="005F4E75" w:rsidTr="005F4E75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950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0D2FFF" w:rsidTr="005F4E75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2.2.10</w:t>
            </w:r>
          </w:p>
        </w:tc>
        <w:tc>
          <w:tcPr>
            <w:tcW w:w="950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вожатской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0D2FFF" w:rsidTr="005F4E75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2.2.11</w:t>
            </w:r>
          </w:p>
        </w:tc>
        <w:tc>
          <w:tcPr>
            <w:tcW w:w="950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вожатской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0D2FFF" w:rsidRPr="005F4E75" w:rsidTr="005F4E75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2.2.12</w:t>
            </w:r>
          </w:p>
        </w:tc>
        <w:tc>
          <w:tcPr>
            <w:tcW w:w="950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 практика (по профилю Начальное образование)</w:t>
            </w:r>
          </w:p>
        </w:tc>
      </w:tr>
      <w:tr w:rsidR="000D2FFF" w:rsidRPr="005F4E75" w:rsidTr="005F4E75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2.2.13</w:t>
            </w:r>
          </w:p>
        </w:tc>
        <w:tc>
          <w:tcPr>
            <w:tcW w:w="950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и организация воспитательных практик (классное руководство)</w:t>
            </w:r>
          </w:p>
        </w:tc>
      </w:tr>
      <w:tr w:rsidR="000D2FFF" w:rsidTr="005F4E75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2.2.14</w:t>
            </w:r>
          </w:p>
        </w:tc>
        <w:tc>
          <w:tcPr>
            <w:tcW w:w="950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</w:tr>
      <w:tr w:rsidR="000D2FFF" w:rsidRPr="005F4E75" w:rsidTr="005F4E75">
        <w:trPr>
          <w:trHeight w:hRule="exact" w:val="28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2.2.15</w:t>
            </w:r>
          </w:p>
        </w:tc>
        <w:tc>
          <w:tcPr>
            <w:tcW w:w="950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 и технологии решения профессиональных задач</w:t>
            </w:r>
          </w:p>
        </w:tc>
      </w:tr>
      <w:tr w:rsidR="000D2FFF" w:rsidRPr="005F4E75" w:rsidTr="005F4E75">
        <w:trPr>
          <w:trHeight w:hRule="exact" w:val="279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2.2.16</w:t>
            </w:r>
          </w:p>
        </w:tc>
        <w:tc>
          <w:tcPr>
            <w:tcW w:w="950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 и защита выпускной квалификационной работы</w:t>
            </w:r>
          </w:p>
        </w:tc>
      </w:tr>
      <w:tr w:rsidR="000D2FFF" w:rsidRPr="005F4E75" w:rsidTr="005F4E75">
        <w:trPr>
          <w:trHeight w:hRule="exact" w:val="138"/>
        </w:trPr>
        <w:tc>
          <w:tcPr>
            <w:tcW w:w="769" w:type="dxa"/>
            <w:gridSpan w:val="2"/>
          </w:tcPr>
          <w:p w:rsidR="000D2FFF" w:rsidRPr="00EB2535" w:rsidRDefault="000D2FFF"/>
        </w:tc>
        <w:tc>
          <w:tcPr>
            <w:tcW w:w="1948" w:type="dxa"/>
            <w:gridSpan w:val="5"/>
          </w:tcPr>
          <w:p w:rsidR="000D2FFF" w:rsidRPr="00EB2535" w:rsidRDefault="000D2FFF"/>
        </w:tc>
        <w:tc>
          <w:tcPr>
            <w:tcW w:w="7557" w:type="dxa"/>
            <w:gridSpan w:val="15"/>
          </w:tcPr>
          <w:p w:rsidR="000D2FFF" w:rsidRPr="00EB2535" w:rsidRDefault="000D2FFF"/>
        </w:tc>
      </w:tr>
      <w:tr w:rsidR="000D2FFF" w:rsidRPr="005F4E75" w:rsidTr="005F4E75">
        <w:trPr>
          <w:trHeight w:hRule="exact" w:val="555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0D2FFF" w:rsidRPr="005F4E75" w:rsidTr="005F4E75">
        <w:trPr>
          <w:trHeight w:hRule="exact" w:val="308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2535">
              <w:br w:type="page"/>
            </w:r>
            <w:r w:rsidRPr="00EB25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УК-3: </w:t>
            </w:r>
            <w:proofErr w:type="gramStart"/>
            <w:r w:rsidRPr="00EB25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Способен</w:t>
            </w:r>
            <w:proofErr w:type="gramEnd"/>
            <w:r w:rsidRPr="00EB25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0D2FFF" w:rsidRPr="005F4E75" w:rsidTr="005F4E75">
        <w:trPr>
          <w:trHeight w:hRule="exact" w:val="308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УК-3.1: Демонстрирует способность работать в команде, проявляет лидерские качества и умения</w:t>
            </w:r>
          </w:p>
        </w:tc>
      </w:tr>
      <w:tr w:rsidR="000D2FFF" w:rsidTr="005F4E75">
        <w:trPr>
          <w:trHeight w:hRule="exact" w:val="277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D2FFF" w:rsidRPr="005F4E75" w:rsidTr="005F4E75">
        <w:trPr>
          <w:trHeight w:hRule="exact" w:val="478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Знать теорию и практику организации социального взаимодействия и реализовывать свою роль в команде в </w:t>
            </w:r>
            <w:proofErr w:type="gramStart"/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полном</w:t>
            </w:r>
            <w:proofErr w:type="gramEnd"/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обьеме</w:t>
            </w:r>
            <w:proofErr w:type="spellEnd"/>
          </w:p>
        </w:tc>
      </w:tr>
      <w:tr w:rsidR="000D2FFF" w:rsidRPr="005F4E75" w:rsidTr="005F4E75">
        <w:trPr>
          <w:trHeight w:hRule="exact" w:val="277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Знать теорию и практику организации социального взаимодействия и реализовывать свою роль</w:t>
            </w:r>
          </w:p>
        </w:tc>
      </w:tr>
      <w:tr w:rsidR="000D2FFF" w:rsidRPr="005F4E75" w:rsidTr="005F4E75">
        <w:trPr>
          <w:trHeight w:hRule="exact" w:val="478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Знать теорию и практику организации социального взаимодействия и реализовывать свою роль в команде не в </w:t>
            </w:r>
            <w:proofErr w:type="gramStart"/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полном</w:t>
            </w:r>
            <w:proofErr w:type="gramEnd"/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обьеме</w:t>
            </w:r>
            <w:proofErr w:type="spellEnd"/>
          </w:p>
        </w:tc>
      </w:tr>
      <w:tr w:rsidR="000D2FFF" w:rsidTr="005F4E75">
        <w:trPr>
          <w:trHeight w:hRule="exact" w:val="277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D2FFF" w:rsidRPr="005F4E75" w:rsidTr="005F4E75">
        <w:trPr>
          <w:trHeight w:hRule="exact" w:val="277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 реализовывать свою роль в команде разными способами</w:t>
            </w:r>
          </w:p>
        </w:tc>
      </w:tr>
      <w:tr w:rsidR="000D2FFF" w:rsidRPr="005F4E75" w:rsidTr="005F4E75">
        <w:trPr>
          <w:trHeight w:hRule="exact" w:val="277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 реализовывать свою роль в команде</w:t>
            </w:r>
          </w:p>
        </w:tc>
      </w:tr>
      <w:tr w:rsidR="000D2FFF" w:rsidRPr="005F4E75" w:rsidTr="005F4E75">
        <w:trPr>
          <w:trHeight w:hRule="exact" w:val="277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Уметь реализовывать свою роль в команде по шаблону</w:t>
            </w:r>
          </w:p>
        </w:tc>
      </w:tr>
      <w:tr w:rsidR="000D2FFF" w:rsidTr="005F4E75">
        <w:trPr>
          <w:trHeight w:hRule="exact" w:val="277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D2FFF" w:rsidRPr="005F4E75" w:rsidTr="005F4E75">
        <w:trPr>
          <w:trHeight w:hRule="exact" w:val="478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разными приемами </w:t>
            </w:r>
            <w:proofErr w:type="spellStart"/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групового</w:t>
            </w:r>
            <w:proofErr w:type="spellEnd"/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взаимодействия, командной работы, создания воспитывающей и развивающей среды.</w:t>
            </w:r>
          </w:p>
        </w:tc>
      </w:tr>
      <w:tr w:rsidR="000D2FFF" w:rsidRPr="005F4E75" w:rsidTr="005F4E75">
        <w:trPr>
          <w:trHeight w:hRule="exact" w:val="478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2-3 приемами  </w:t>
            </w:r>
            <w:proofErr w:type="spellStart"/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групового</w:t>
            </w:r>
            <w:proofErr w:type="spellEnd"/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взаимодействия, командной работы, создания воспитывающей и развивающей среды.</w:t>
            </w:r>
          </w:p>
        </w:tc>
      </w:tr>
      <w:tr w:rsidR="000D2FFF" w:rsidRPr="005F4E75" w:rsidTr="005F4E75">
        <w:trPr>
          <w:trHeight w:hRule="exact" w:val="478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одним приемом </w:t>
            </w:r>
            <w:proofErr w:type="spellStart"/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групового</w:t>
            </w:r>
            <w:proofErr w:type="spellEnd"/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взаимодействия, командной работы, создания воспитывающей и развивающей среды.</w:t>
            </w:r>
          </w:p>
        </w:tc>
      </w:tr>
      <w:tr w:rsidR="000D2FFF" w:rsidRPr="005F4E75" w:rsidTr="005F4E75">
        <w:trPr>
          <w:trHeight w:hRule="exact" w:val="536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УК-3.2: Демонстрирует способность эффективного речевого и социального взаимодействия, в том числе с различными организациями</w:t>
            </w:r>
          </w:p>
        </w:tc>
      </w:tr>
      <w:tr w:rsidR="000D2FFF" w:rsidTr="005F4E75">
        <w:trPr>
          <w:trHeight w:hRule="exact" w:val="277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D2FFF" w:rsidRPr="005F4E75" w:rsidTr="005F4E75">
        <w:trPr>
          <w:trHeight w:hRule="exact" w:val="478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знает способы эффективного речевого и социального взаимодействия, в том числе с различными организациями</w:t>
            </w:r>
          </w:p>
        </w:tc>
      </w:tr>
      <w:tr w:rsidR="000D2FFF" w:rsidRPr="005F4E75" w:rsidTr="005F4E75">
        <w:trPr>
          <w:trHeight w:hRule="exact" w:val="319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знает способ эффективного речевого и социального взаимодействия, в том числе с различными организациями</w:t>
            </w:r>
          </w:p>
        </w:tc>
      </w:tr>
      <w:tr w:rsidR="000D2FFF" w:rsidRPr="005F4E75" w:rsidTr="005F4E75">
        <w:trPr>
          <w:trHeight w:hRule="exact" w:val="267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знает способ эффективного речевого и социального взаимодействия, в том числе с различными организациями</w:t>
            </w:r>
          </w:p>
        </w:tc>
      </w:tr>
      <w:tr w:rsidR="000D2FFF" w:rsidTr="005F4E75">
        <w:trPr>
          <w:trHeight w:hRule="exact" w:val="277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D2FFF" w:rsidRPr="005F4E75" w:rsidTr="005F4E75">
        <w:trPr>
          <w:trHeight w:hRule="exact" w:val="478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Уметь формировать развивающую образовательную среду для достижения личностных, предметных и </w:t>
            </w:r>
            <w:proofErr w:type="spellStart"/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метапредметных</w:t>
            </w:r>
            <w:proofErr w:type="spellEnd"/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результатов обучения средствами преподаваемых учебных предметов</w:t>
            </w:r>
          </w:p>
        </w:tc>
      </w:tr>
      <w:tr w:rsidR="000D2FFF" w:rsidRPr="005F4E75" w:rsidTr="005F4E75">
        <w:trPr>
          <w:trHeight w:hRule="exact" w:val="478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Уметь формировать развивающую образовательную среду для достижения личностных, предметных и </w:t>
            </w:r>
            <w:proofErr w:type="spellStart"/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метапредметных</w:t>
            </w:r>
            <w:proofErr w:type="spellEnd"/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результатов обучения средствами преподаваемых учебных предметов, частично</w:t>
            </w:r>
          </w:p>
        </w:tc>
      </w:tr>
      <w:tr w:rsidR="000D2FFF" w:rsidRPr="005F4E75" w:rsidTr="005F4E75">
        <w:trPr>
          <w:trHeight w:hRule="exact" w:val="478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Уметь формировать развивающую образовательную среду для достижения личностных, предметных и </w:t>
            </w:r>
            <w:proofErr w:type="spellStart"/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метапредметных</w:t>
            </w:r>
            <w:proofErr w:type="spellEnd"/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результатов обучения средствами преподаваемых учебных предметов по образцу</w:t>
            </w:r>
          </w:p>
        </w:tc>
      </w:tr>
      <w:tr w:rsidR="000D2FFF" w:rsidTr="005F4E75">
        <w:trPr>
          <w:trHeight w:hRule="exact" w:val="277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D2FFF" w:rsidRPr="005F4E75" w:rsidTr="005F4E75">
        <w:trPr>
          <w:trHeight w:hRule="exact" w:val="478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владеет способами эффективного речевого и социального взаимодействия, в том числе с различными организациями </w:t>
            </w:r>
            <w:proofErr w:type="gramStart"/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proofErr w:type="gramEnd"/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полном </w:t>
            </w:r>
            <w:proofErr w:type="spellStart"/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обьеме</w:t>
            </w:r>
            <w:proofErr w:type="spellEnd"/>
          </w:p>
        </w:tc>
      </w:tr>
      <w:tr w:rsidR="000D2FFF" w:rsidRPr="005F4E75" w:rsidTr="005F4E75">
        <w:trPr>
          <w:trHeight w:hRule="exact" w:val="478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владеет способами эффективного речевого и социального взаимодействия, в том числе с различными организациями частично</w:t>
            </w:r>
          </w:p>
        </w:tc>
      </w:tr>
      <w:tr w:rsidR="000D2FFF" w:rsidRPr="005F4E75" w:rsidTr="005F4E75">
        <w:trPr>
          <w:trHeight w:hRule="exact" w:val="478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владеет способом эффективного речевого и социального взаимодействия, в том числе с различными организациями</w:t>
            </w:r>
          </w:p>
        </w:tc>
      </w:tr>
      <w:tr w:rsidR="000D2FFF" w:rsidRPr="005F4E75" w:rsidTr="005F4E75">
        <w:trPr>
          <w:trHeight w:hRule="exact" w:val="536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ПК-1: Способен осваивать и использовать теоретические знания и практические </w:t>
            </w:r>
            <w:proofErr w:type="gramStart"/>
            <w:r w:rsidRPr="00EB25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умения</w:t>
            </w:r>
            <w:proofErr w:type="gramEnd"/>
            <w:r w:rsidRPr="00EB25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навыки в предметной области при решении профессиональных задач</w:t>
            </w:r>
          </w:p>
        </w:tc>
      </w:tr>
      <w:tr w:rsidR="000D2FFF" w:rsidRPr="005F4E75" w:rsidTr="005F4E75">
        <w:trPr>
          <w:trHeight w:hRule="exact" w:val="308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ПК-1.1: Знает структуру, состав и дидактические единицы предметной области (преподаваемого предмета)</w:t>
            </w:r>
          </w:p>
        </w:tc>
      </w:tr>
      <w:tr w:rsidR="000D2FFF" w:rsidTr="005F4E75">
        <w:trPr>
          <w:trHeight w:hRule="exact" w:val="277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D2FFF" w:rsidRPr="005F4E75" w:rsidTr="005F4E75">
        <w:trPr>
          <w:trHeight w:hRule="exact" w:val="478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Знает структуру, состав и дидактические единицы внеурочной деятельности и ее организации в </w:t>
            </w:r>
            <w:proofErr w:type="gramStart"/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полном</w:t>
            </w:r>
            <w:proofErr w:type="gramEnd"/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обьеме</w:t>
            </w:r>
            <w:proofErr w:type="spellEnd"/>
          </w:p>
        </w:tc>
      </w:tr>
      <w:tr w:rsidR="000D2FFF" w:rsidRPr="005F4E75" w:rsidTr="005F4E75">
        <w:trPr>
          <w:trHeight w:hRule="exact" w:val="277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Знает структуру, состав и дидактические единицы внеурочной деятельности и ее организации частично</w:t>
            </w:r>
          </w:p>
        </w:tc>
      </w:tr>
      <w:tr w:rsidR="000D2FFF" w:rsidRPr="005F4E75" w:rsidTr="005F4E75">
        <w:trPr>
          <w:trHeight w:hRule="exact" w:val="478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Знает структуру, состав и дидактические единицы внеурочной деятельности и ее организации, используя конспект</w:t>
            </w:r>
          </w:p>
        </w:tc>
      </w:tr>
      <w:tr w:rsidR="000D2FFF" w:rsidTr="005F4E75">
        <w:trPr>
          <w:trHeight w:hRule="exact" w:val="277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D2FFF" w:rsidRPr="005F4E75" w:rsidTr="005F4E75">
        <w:trPr>
          <w:trHeight w:hRule="exact" w:val="478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умеете структурировать, выделять дидактические единицы внеурочной деятельности и практики ее организации</w:t>
            </w:r>
          </w:p>
        </w:tc>
      </w:tr>
      <w:tr w:rsidR="000D2FFF" w:rsidRPr="005F4E75" w:rsidTr="005F4E75">
        <w:trPr>
          <w:trHeight w:hRule="exact" w:val="478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EB253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испытывает затруднения самостоятельно структурировать, выделять дидактические единицы внеурочной деятельности и практики ее организации</w:t>
            </w:r>
          </w:p>
        </w:tc>
      </w:tr>
      <w:tr w:rsidR="000D2FFF" w:rsidRPr="005F4E75" w:rsidTr="005F4E75">
        <w:trPr>
          <w:trHeight w:hRule="exact" w:val="478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структурирует, выделяет дидактические единицы внеурочной деятельности и практики ее организации по шаблону</w:t>
            </w:r>
          </w:p>
        </w:tc>
      </w:tr>
      <w:tr w:rsidR="000D2FFF" w:rsidTr="005F4E75">
        <w:trPr>
          <w:trHeight w:hRule="exact" w:val="277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F4E75" w:rsidRPr="005F4E75" w:rsidTr="005F4E75">
        <w:trPr>
          <w:trHeight w:val="413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4E75" w:rsidRPr="005F4E75" w:rsidRDefault="005F4E75" w:rsidP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владеет навыком выделения структуры, состава и дидактических единиц предметной области</w:t>
            </w:r>
          </w:p>
          <w:p w:rsidR="005F4E75" w:rsidRPr="005F4E75" w:rsidRDefault="005F4E75" w:rsidP="00E61F0C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(преподаваемого предмета) в </w:t>
            </w:r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полном</w:t>
            </w:r>
            <w:proofErr w:type="gram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обьеме</w:t>
            </w:r>
            <w:proofErr w:type="spellEnd"/>
          </w:p>
        </w:tc>
      </w:tr>
      <w:tr w:rsidR="000D2FFF" w:rsidRPr="005F4E75" w:rsidTr="005F4E75">
        <w:trPr>
          <w:trHeight w:hRule="exact" w:val="478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владеет навыком выделения структуры, состава и дидактических единиц предметной области (преподаваемого предмета) частично</w:t>
            </w:r>
          </w:p>
        </w:tc>
      </w:tr>
      <w:tr w:rsidR="000D2FFF" w:rsidRPr="005F4E75" w:rsidTr="005F4E75">
        <w:trPr>
          <w:trHeight w:hRule="exact" w:val="478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владеет навыком выделения структуры, состава и дидактических единиц предметной области (преподаваемого предмета) по образцу</w:t>
            </w:r>
          </w:p>
        </w:tc>
      </w:tr>
      <w:tr w:rsidR="000D2FFF" w:rsidRPr="005F4E75" w:rsidTr="005F4E75">
        <w:trPr>
          <w:trHeight w:hRule="exact" w:val="536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ПК-1.2: Умеет осуществлять отбор учебного содержания для его реализации в различных формах обучения в соответствии с требованиями ФГОС ОО</w:t>
            </w:r>
          </w:p>
        </w:tc>
      </w:tr>
      <w:tr w:rsidR="000D2FFF" w:rsidTr="005F4E75">
        <w:trPr>
          <w:trHeight w:hRule="exact" w:val="277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D2FFF" w:rsidRPr="005F4E75" w:rsidTr="005F4E75">
        <w:trPr>
          <w:trHeight w:hRule="exact" w:val="478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знает содержание учебного предмета и осуществляет отбор в различных формах обучения в соответствии с требованиями ФГОС ОО</w:t>
            </w:r>
          </w:p>
        </w:tc>
      </w:tr>
      <w:tr w:rsidR="000D2FFF" w:rsidRPr="005F4E75" w:rsidTr="005F4E75">
        <w:trPr>
          <w:trHeight w:hRule="exact" w:val="478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знает содержание и </w:t>
            </w:r>
            <w:proofErr w:type="spell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осощуствляет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отбор учебного материала не во всех формах обучения в соответствии с требованиями ФГОС ОО</w:t>
            </w:r>
          </w:p>
        </w:tc>
      </w:tr>
      <w:tr w:rsidR="000D2FFF" w:rsidRPr="005F4E75" w:rsidTr="005F4E75">
        <w:trPr>
          <w:trHeight w:hRule="exact" w:val="478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знает содержание и </w:t>
            </w:r>
            <w:proofErr w:type="spell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осощуствляет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отбор учебного материала не во всех формах обучения в соответствии с требованиями ФГОС ОО по шаблону</w:t>
            </w:r>
          </w:p>
        </w:tc>
      </w:tr>
      <w:tr w:rsidR="000D2FFF" w:rsidTr="005F4E75">
        <w:trPr>
          <w:trHeight w:hRule="exact" w:val="277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D2FFF" w:rsidRPr="005F4E75" w:rsidTr="005F4E75">
        <w:trPr>
          <w:trHeight w:hRule="exact" w:val="478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Умеет осуществлять отбор учебного содержания для его реализации в различных формах обучения в соответствии с требованиями ФГОС ОО </w:t>
            </w:r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proofErr w:type="gram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полном </w:t>
            </w:r>
            <w:proofErr w:type="spell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обьеме</w:t>
            </w:r>
            <w:proofErr w:type="spellEnd"/>
          </w:p>
        </w:tc>
      </w:tr>
      <w:tr w:rsidR="000D2FFF" w:rsidRPr="005F4E75" w:rsidTr="005F4E75">
        <w:trPr>
          <w:trHeight w:hRule="exact" w:val="478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Умеет осуществлять отбор учебного содержания для его реализации в различных формах обучения в соответствии с требованиями ФГОС ОО частично</w:t>
            </w:r>
          </w:p>
        </w:tc>
      </w:tr>
      <w:tr w:rsidR="000D2FFF" w:rsidRPr="005F4E75" w:rsidTr="005F4E75">
        <w:trPr>
          <w:trHeight w:hRule="exact" w:val="478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Умеет осуществлять отбор учебного содержания для его реализации в различных формах обучения в соответствии с требованиями ФГОС ОО по образцу</w:t>
            </w:r>
          </w:p>
        </w:tc>
      </w:tr>
      <w:tr w:rsidR="000D2FFF" w:rsidTr="005F4E75">
        <w:trPr>
          <w:trHeight w:hRule="exact" w:val="277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D2FFF" w:rsidRPr="005F4E75" w:rsidTr="005F4E75">
        <w:trPr>
          <w:trHeight w:hRule="exact" w:val="478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Владеет приемами осуществлять отбор учебного содержания для его реализации в различных формах обучения в соответствии с требованиями ФГОС ОО </w:t>
            </w:r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proofErr w:type="gram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полном </w:t>
            </w:r>
            <w:proofErr w:type="spell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обьеме</w:t>
            </w:r>
            <w:proofErr w:type="spellEnd"/>
          </w:p>
        </w:tc>
      </w:tr>
      <w:tr w:rsidR="000D2FFF" w:rsidRPr="005F4E75" w:rsidTr="005F4E75">
        <w:trPr>
          <w:trHeight w:hRule="exact" w:val="478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Владеет приемами осуществлять отбор учебного содержания для его реализации в различных формах обучения в соответствии с требованиями ФГОС ОО частично</w:t>
            </w:r>
          </w:p>
        </w:tc>
      </w:tr>
      <w:tr w:rsidR="000D2FFF" w:rsidRPr="005F4E75" w:rsidTr="005F4E75">
        <w:trPr>
          <w:trHeight w:hRule="exact" w:val="478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Владеет приемами осуществлять отбор учебного содержания для его реализации в различных формах обучения в соответствии с требованиями ФГОС ОО по образцу</w:t>
            </w:r>
          </w:p>
        </w:tc>
      </w:tr>
      <w:tr w:rsidR="000D2FFF" w:rsidRPr="005F4E75" w:rsidTr="005F4E75">
        <w:trPr>
          <w:trHeight w:hRule="exact" w:val="536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ПК-1.3: Демонстрирует умение разрабатывать различные формы учебных занятий, применять методы, приемы и технологии обучения, в том числе информационные</w:t>
            </w:r>
          </w:p>
        </w:tc>
      </w:tr>
      <w:tr w:rsidR="000D2FFF" w:rsidTr="005F4E75">
        <w:trPr>
          <w:trHeight w:hRule="exact" w:val="277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D2FFF" w:rsidRPr="005F4E75" w:rsidTr="005F4E75">
        <w:trPr>
          <w:trHeight w:hRule="exact" w:val="332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различные формы разработки </w:t>
            </w:r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учебных</w:t>
            </w:r>
            <w:proofErr w:type="gram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знятий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методы и технологии обучения, в том числе информационные</w:t>
            </w:r>
          </w:p>
        </w:tc>
      </w:tr>
      <w:tr w:rsidR="000D2FFF" w:rsidRPr="005F4E75" w:rsidTr="005F4E75">
        <w:trPr>
          <w:trHeight w:hRule="exact" w:val="478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различные формы разработки </w:t>
            </w:r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учебных</w:t>
            </w:r>
            <w:proofErr w:type="gram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знятий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методы и технологии обучения, в том числе информационные не в полном </w:t>
            </w:r>
            <w:proofErr w:type="spell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обьеме</w:t>
            </w:r>
            <w:proofErr w:type="spellEnd"/>
          </w:p>
        </w:tc>
      </w:tr>
      <w:tr w:rsidR="000D2FFF" w:rsidRPr="005F4E75" w:rsidTr="005F4E75">
        <w:trPr>
          <w:trHeight w:hRule="exact" w:val="478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различные формы разработки </w:t>
            </w:r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учебных</w:t>
            </w:r>
            <w:proofErr w:type="gram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знятий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методы и технологии обучения, в том числе информационные с опорой на конспект</w:t>
            </w:r>
          </w:p>
        </w:tc>
      </w:tr>
      <w:tr w:rsidR="000D2FFF" w:rsidTr="005F4E75">
        <w:trPr>
          <w:trHeight w:hRule="exact" w:val="277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D2FFF" w:rsidRPr="005F4E75" w:rsidTr="005F4E75">
        <w:trPr>
          <w:trHeight w:hRule="exact" w:val="478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умеет применять различные формы разработки </w:t>
            </w:r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учебных</w:t>
            </w:r>
            <w:proofErr w:type="gram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знятий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методы и технологии обучения, в том числе информационные</w:t>
            </w:r>
          </w:p>
        </w:tc>
      </w:tr>
      <w:tr w:rsidR="000D2FFF" w:rsidRPr="005F4E75" w:rsidTr="005F4E75">
        <w:trPr>
          <w:trHeight w:hRule="exact" w:val="478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умеет применять различные формы разработки </w:t>
            </w:r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учебных</w:t>
            </w:r>
            <w:proofErr w:type="gram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знятий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методы и технологии обучения, в том числе информационные частично</w:t>
            </w:r>
          </w:p>
        </w:tc>
      </w:tr>
      <w:tr w:rsidR="000D2FFF" w:rsidRPr="005F4E75" w:rsidTr="005F4E75">
        <w:trPr>
          <w:trHeight w:hRule="exact" w:val="478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умеет применять различные формы разработки </w:t>
            </w:r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учебных</w:t>
            </w:r>
            <w:proofErr w:type="gram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знятий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методы и технологии обучения, в том числе информационные по образцу</w:t>
            </w:r>
          </w:p>
        </w:tc>
      </w:tr>
      <w:tr w:rsidR="000D2FFF" w:rsidTr="005F4E75">
        <w:trPr>
          <w:trHeight w:hRule="exact" w:val="277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D2FFF" w:rsidRPr="005F4E75" w:rsidTr="005F4E75">
        <w:trPr>
          <w:trHeight w:hRule="exact" w:val="478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владеет различными формами разработки </w:t>
            </w:r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учебных</w:t>
            </w:r>
            <w:proofErr w:type="gram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знятий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методы и технологии обучения, в том числе информационные</w:t>
            </w:r>
          </w:p>
        </w:tc>
      </w:tr>
      <w:tr w:rsidR="000D2FFF" w:rsidRPr="005F4E75" w:rsidTr="005F4E75">
        <w:trPr>
          <w:trHeight w:hRule="exact" w:val="478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владеет частично различными формами разработки </w:t>
            </w:r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учебных</w:t>
            </w:r>
            <w:proofErr w:type="gram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знятий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методы и технологии обучения, в том числе информационные</w:t>
            </w:r>
          </w:p>
        </w:tc>
      </w:tr>
      <w:tr w:rsidR="000D2FFF" w:rsidRPr="005F4E75" w:rsidTr="005F4E75">
        <w:trPr>
          <w:trHeight w:hRule="exact" w:val="478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владеет различными формами разработки </w:t>
            </w:r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учебных</w:t>
            </w:r>
            <w:proofErr w:type="gram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знятий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методы и технологии обучения, в том числе информационные по образцу</w:t>
            </w:r>
          </w:p>
        </w:tc>
      </w:tr>
      <w:tr w:rsidR="000D2FFF" w:rsidRPr="005F4E75" w:rsidTr="005F4E75">
        <w:trPr>
          <w:trHeight w:hRule="exact" w:val="536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ПК-3: </w:t>
            </w:r>
            <w:proofErr w:type="gramStart"/>
            <w:r w:rsidRPr="005F4E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Способен</w:t>
            </w:r>
            <w:proofErr w:type="gramEnd"/>
            <w:r w:rsidRPr="005F4E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формировать развивающую образовательную среду для достижения личностных, предметных и </w:t>
            </w:r>
            <w:proofErr w:type="spellStart"/>
            <w:r w:rsidRPr="005F4E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метапредметных</w:t>
            </w:r>
            <w:proofErr w:type="spellEnd"/>
            <w:r w:rsidRPr="005F4E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результатов обучения средствами преподаваемых учебных предметов</w:t>
            </w:r>
          </w:p>
        </w:tc>
      </w:tr>
      <w:tr w:rsidR="000D2FFF" w:rsidRPr="005F4E75" w:rsidTr="005F4E75">
        <w:trPr>
          <w:trHeight w:hRule="exact" w:val="536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ПК-3.1: Владеет способами интеграции учебных предметов для организации развивающей учебной деятельности (исследовательской, проектной, групповой и др.)</w:t>
            </w:r>
          </w:p>
        </w:tc>
      </w:tr>
      <w:tr w:rsidR="000D2FFF" w:rsidTr="005F4E75">
        <w:trPr>
          <w:trHeight w:hRule="exact" w:val="277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D2FFF" w:rsidRPr="005F4E75" w:rsidTr="005F4E75">
        <w:trPr>
          <w:trHeight w:hRule="exact" w:val="478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Владеет способами интеграции различных видов активности для организации внеурочной деятельности (исследовательской, проектной, групповой и др.)</w:t>
            </w:r>
          </w:p>
        </w:tc>
      </w:tr>
      <w:tr w:rsidR="000D2FFF" w:rsidRPr="005F4E75" w:rsidTr="005F4E75">
        <w:trPr>
          <w:trHeight w:hRule="exact" w:val="478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Владеет частично способами интеграции различных видов активности для организации внеурочной деятельности (исследовательской, проектной, групповой и др.)</w:t>
            </w:r>
          </w:p>
        </w:tc>
      </w:tr>
      <w:tr w:rsidR="000D2FFF" w:rsidRPr="005F4E75" w:rsidTr="005F4E75">
        <w:trPr>
          <w:trHeight w:hRule="exact" w:val="478"/>
        </w:trPr>
        <w:tc>
          <w:tcPr>
            <w:tcW w:w="12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01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Понимает в связи с контекстом различные виды активности для организации внеурочной деятельности (исследовательской, проектной, групповой и др.) по шаблону</w:t>
            </w:r>
          </w:p>
        </w:tc>
      </w:tr>
      <w:tr w:rsidR="000D2FFF" w:rsidTr="005F4E75">
        <w:trPr>
          <w:trHeight w:hRule="exact" w:val="277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br w:type="page"/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D2FFF" w:rsidRPr="005F4E75" w:rsidTr="005F4E75">
        <w:trPr>
          <w:trHeight w:hRule="exact" w:val="316"/>
        </w:trPr>
        <w:tc>
          <w:tcPr>
            <w:tcW w:w="12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04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Умеет </w:t>
            </w:r>
            <w:proofErr w:type="spell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интергрировать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урочную и внеурочную деятельность для организации среды внеурочной деятельности</w:t>
            </w:r>
          </w:p>
        </w:tc>
      </w:tr>
      <w:tr w:rsidR="000D2FFF" w:rsidRPr="005F4E75" w:rsidTr="005F4E75">
        <w:trPr>
          <w:trHeight w:hRule="exact" w:val="478"/>
        </w:trPr>
        <w:tc>
          <w:tcPr>
            <w:tcW w:w="12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04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Умеет частично </w:t>
            </w:r>
            <w:proofErr w:type="spell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интергрировать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урочную и внеурочную деятельность для организации среды внеурочной деятельности</w:t>
            </w:r>
          </w:p>
        </w:tc>
      </w:tr>
      <w:tr w:rsidR="000D2FFF" w:rsidRPr="005F4E75" w:rsidTr="005F4E75">
        <w:trPr>
          <w:trHeight w:hRule="exact" w:val="478"/>
        </w:trPr>
        <w:tc>
          <w:tcPr>
            <w:tcW w:w="12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04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Умеет предложенному шаблону </w:t>
            </w:r>
            <w:proofErr w:type="spell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интергрировать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урочную и внеурочную деятельность для организации среды внеурочной деятельности</w:t>
            </w:r>
          </w:p>
        </w:tc>
      </w:tr>
      <w:tr w:rsidR="000D2FFF" w:rsidTr="005F4E75">
        <w:trPr>
          <w:trHeight w:hRule="exact" w:val="277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D2FFF" w:rsidRPr="005F4E75" w:rsidTr="005F4E75">
        <w:trPr>
          <w:trHeight w:hRule="exact" w:val="277"/>
        </w:trPr>
        <w:tc>
          <w:tcPr>
            <w:tcW w:w="12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04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Владеет приемами и способами </w:t>
            </w:r>
            <w:proofErr w:type="spell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огранизации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ценностно-смысловой среды внеурочной деятельности</w:t>
            </w:r>
          </w:p>
        </w:tc>
      </w:tr>
      <w:tr w:rsidR="000D2FFF" w:rsidRPr="005F4E75" w:rsidTr="005F4E75">
        <w:trPr>
          <w:trHeight w:hRule="exact" w:val="318"/>
        </w:trPr>
        <w:tc>
          <w:tcPr>
            <w:tcW w:w="12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04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Владеет частично приемами и способами </w:t>
            </w:r>
            <w:proofErr w:type="spell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огранизации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ценностно-смысловой среды внеурочной деятельности</w:t>
            </w:r>
          </w:p>
        </w:tc>
      </w:tr>
      <w:tr w:rsidR="000D2FFF" w:rsidRPr="005F4E75" w:rsidTr="005F4E75">
        <w:trPr>
          <w:trHeight w:hRule="exact" w:val="478"/>
        </w:trPr>
        <w:tc>
          <w:tcPr>
            <w:tcW w:w="12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04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Владеет некоторыми приемами и способами </w:t>
            </w:r>
            <w:proofErr w:type="spell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огранизации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ценностно-смысловой среды внеурочной деятельности</w:t>
            </w:r>
          </w:p>
        </w:tc>
      </w:tr>
      <w:tr w:rsidR="000D2FFF" w:rsidRPr="005F4E75" w:rsidTr="005F4E75">
        <w:trPr>
          <w:trHeight w:hRule="exact" w:val="536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ПК-3.2: Использует образовательный потенциал социокультурной среды региона в преподавании (предмета по профилю) в учебной и во внеурочной деятельности</w:t>
            </w:r>
          </w:p>
        </w:tc>
      </w:tr>
      <w:tr w:rsidR="000D2FFF" w:rsidTr="005F4E75">
        <w:trPr>
          <w:trHeight w:hRule="exact" w:val="277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D2FFF" w:rsidRPr="005F4E75" w:rsidTr="005F4E75">
        <w:trPr>
          <w:trHeight w:hRule="exact" w:val="277"/>
        </w:trPr>
        <w:tc>
          <w:tcPr>
            <w:tcW w:w="12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04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Знает образовательный потенциал социокультурной среды города и края в во внеурочной деятельности</w:t>
            </w:r>
            <w:proofErr w:type="gramEnd"/>
          </w:p>
        </w:tc>
      </w:tr>
      <w:tr w:rsidR="000D2FFF" w:rsidRPr="005F4E75" w:rsidTr="005F4E75">
        <w:trPr>
          <w:trHeight w:hRule="exact" w:val="478"/>
        </w:trPr>
        <w:tc>
          <w:tcPr>
            <w:tcW w:w="12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04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Знает частично образовательный потенциал социокультурной среды города и края в во внеурочной деятельности</w:t>
            </w:r>
            <w:proofErr w:type="gramEnd"/>
          </w:p>
        </w:tc>
      </w:tr>
      <w:tr w:rsidR="000D2FFF" w:rsidRPr="005F4E75" w:rsidTr="005F4E75">
        <w:trPr>
          <w:trHeight w:hRule="exact" w:val="478"/>
        </w:trPr>
        <w:tc>
          <w:tcPr>
            <w:tcW w:w="12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04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Имеет обрывочные сведения об образовательном потенциале социокультурной среды города и края в во внеурочной деятельности</w:t>
            </w:r>
            <w:proofErr w:type="gramEnd"/>
          </w:p>
        </w:tc>
      </w:tr>
      <w:tr w:rsidR="000D2FFF" w:rsidTr="005F4E75">
        <w:trPr>
          <w:trHeight w:hRule="exact" w:val="277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D2FFF" w:rsidRPr="005F4E75" w:rsidTr="005F4E75">
        <w:trPr>
          <w:trHeight w:hRule="exact" w:val="478"/>
        </w:trPr>
        <w:tc>
          <w:tcPr>
            <w:tcW w:w="12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04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Умеет использовать образовательный потенциал социокультурной среды города и края в во внеурочной деятельности</w:t>
            </w:r>
            <w:proofErr w:type="gramEnd"/>
          </w:p>
        </w:tc>
      </w:tr>
      <w:tr w:rsidR="000D2FFF" w:rsidRPr="005F4E75" w:rsidTr="005F4E75">
        <w:trPr>
          <w:trHeight w:hRule="exact" w:val="478"/>
        </w:trPr>
        <w:tc>
          <w:tcPr>
            <w:tcW w:w="12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04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Умеет частично использовать образовательный потенциал социокультурной среды города и края в во внеурочной деятельности</w:t>
            </w:r>
            <w:proofErr w:type="gramEnd"/>
          </w:p>
        </w:tc>
      </w:tr>
      <w:tr w:rsidR="000D2FFF" w:rsidRPr="005F4E75" w:rsidTr="005F4E75">
        <w:trPr>
          <w:trHeight w:hRule="exact" w:val="478"/>
        </w:trPr>
        <w:tc>
          <w:tcPr>
            <w:tcW w:w="12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04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Умеет использовать образовательный потенциал социокультурной среды города и края в во внеурочной деятельности по шаблону</w:t>
            </w:r>
            <w:proofErr w:type="gramEnd"/>
          </w:p>
        </w:tc>
      </w:tr>
      <w:tr w:rsidR="000D2FFF" w:rsidTr="005F4E75">
        <w:trPr>
          <w:trHeight w:hRule="exact" w:val="277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D2FFF" w:rsidRPr="005F4E75" w:rsidTr="005F4E75">
        <w:trPr>
          <w:trHeight w:hRule="exact" w:val="478"/>
        </w:trPr>
        <w:tc>
          <w:tcPr>
            <w:tcW w:w="12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04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Владеет приемами и методами использования образовательного потенциал социокультурной среды города и края в во внеурочной деятельности</w:t>
            </w:r>
            <w:proofErr w:type="gramEnd"/>
          </w:p>
        </w:tc>
      </w:tr>
      <w:tr w:rsidR="000D2FFF" w:rsidRPr="005F4E75" w:rsidTr="005F4E75">
        <w:trPr>
          <w:trHeight w:hRule="exact" w:val="478"/>
        </w:trPr>
        <w:tc>
          <w:tcPr>
            <w:tcW w:w="12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04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Владеет частично приемами и методами использования образовательного потенциал социокультурной среды города и края в во внеурочной деятельности</w:t>
            </w:r>
            <w:proofErr w:type="gramEnd"/>
          </w:p>
        </w:tc>
      </w:tr>
      <w:tr w:rsidR="000D2FFF" w:rsidRPr="005F4E75" w:rsidTr="005F4E75">
        <w:trPr>
          <w:trHeight w:hRule="exact" w:val="478"/>
        </w:trPr>
        <w:tc>
          <w:tcPr>
            <w:tcW w:w="12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04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заданному шаблону владеет приемами и методами использования образовательного потенциал социокультурной среды города и края в во внеурочной деятельности</w:t>
            </w:r>
            <w:proofErr w:type="gramEnd"/>
          </w:p>
        </w:tc>
      </w:tr>
      <w:tr w:rsidR="000D2FFF" w:rsidRPr="005F4E75" w:rsidTr="005F4E75">
        <w:trPr>
          <w:trHeight w:hRule="exact" w:val="277"/>
        </w:trPr>
        <w:tc>
          <w:tcPr>
            <w:tcW w:w="958" w:type="dxa"/>
            <w:gridSpan w:val="3"/>
          </w:tcPr>
          <w:p w:rsidR="000D2FFF" w:rsidRPr="005F4E75" w:rsidRDefault="000D2FFF"/>
        </w:tc>
        <w:tc>
          <w:tcPr>
            <w:tcW w:w="268" w:type="dxa"/>
          </w:tcPr>
          <w:p w:rsidR="000D2FFF" w:rsidRPr="005F4E75" w:rsidRDefault="000D2FFF"/>
        </w:tc>
        <w:tc>
          <w:tcPr>
            <w:tcW w:w="2777" w:type="dxa"/>
            <w:gridSpan w:val="5"/>
          </w:tcPr>
          <w:p w:rsidR="000D2FFF" w:rsidRPr="005F4E75" w:rsidRDefault="000D2FFF"/>
        </w:tc>
        <w:tc>
          <w:tcPr>
            <w:tcW w:w="964" w:type="dxa"/>
            <w:gridSpan w:val="3"/>
          </w:tcPr>
          <w:p w:rsidR="000D2FFF" w:rsidRPr="005F4E75" w:rsidRDefault="000D2FFF"/>
        </w:tc>
        <w:tc>
          <w:tcPr>
            <w:tcW w:w="696" w:type="dxa"/>
          </w:tcPr>
          <w:p w:rsidR="000D2FFF" w:rsidRPr="005F4E75" w:rsidRDefault="000D2FFF"/>
        </w:tc>
        <w:tc>
          <w:tcPr>
            <w:tcW w:w="1152" w:type="dxa"/>
            <w:gridSpan w:val="2"/>
          </w:tcPr>
          <w:p w:rsidR="000D2FFF" w:rsidRPr="005F4E75" w:rsidRDefault="000D2FFF"/>
        </w:tc>
        <w:tc>
          <w:tcPr>
            <w:tcW w:w="977" w:type="dxa"/>
            <w:gridSpan w:val="2"/>
          </w:tcPr>
          <w:p w:rsidR="000D2FFF" w:rsidRPr="005F4E75" w:rsidRDefault="000D2FFF"/>
        </w:tc>
        <w:tc>
          <w:tcPr>
            <w:tcW w:w="678" w:type="dxa"/>
            <w:gridSpan w:val="3"/>
          </w:tcPr>
          <w:p w:rsidR="000D2FFF" w:rsidRPr="005F4E75" w:rsidRDefault="000D2FFF"/>
        </w:tc>
        <w:tc>
          <w:tcPr>
            <w:tcW w:w="830" w:type="dxa"/>
          </w:tcPr>
          <w:p w:rsidR="000D2FFF" w:rsidRPr="005F4E75" w:rsidRDefault="000D2FFF"/>
        </w:tc>
        <w:tc>
          <w:tcPr>
            <w:tcW w:w="974" w:type="dxa"/>
          </w:tcPr>
          <w:p w:rsidR="000D2FFF" w:rsidRPr="005F4E75" w:rsidRDefault="000D2FFF"/>
        </w:tc>
      </w:tr>
      <w:tr w:rsidR="000D2FFF" w:rsidRPr="005F4E75" w:rsidTr="005F4E75">
        <w:trPr>
          <w:trHeight w:hRule="exact" w:val="277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5F4E75" w:rsidTr="005F4E75">
        <w:trPr>
          <w:trHeight w:hRule="exact" w:val="416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jc w:val="center"/>
              <w:rPr>
                <w:sz w:val="18"/>
                <w:szCs w:val="19"/>
              </w:rPr>
            </w:pPr>
            <w:proofErr w:type="spellStart"/>
            <w:r w:rsidRPr="005F4E75">
              <w:rPr>
                <w:rFonts w:ascii="Times New Roman" w:hAnsi="Times New Roman" w:cs="Times New Roman"/>
                <w:b/>
                <w:color w:val="000000"/>
                <w:sz w:val="18"/>
                <w:szCs w:val="19"/>
              </w:rPr>
              <w:t>Код</w:t>
            </w:r>
            <w:proofErr w:type="spellEnd"/>
            <w:r w:rsidRPr="005F4E75">
              <w:rPr>
                <w:rFonts w:ascii="Times New Roman" w:hAnsi="Times New Roman" w:cs="Times New Roman"/>
                <w:b/>
                <w:color w:val="000000"/>
                <w:sz w:val="18"/>
                <w:szCs w:val="19"/>
              </w:rPr>
              <w:t xml:space="preserve"> </w:t>
            </w:r>
            <w:proofErr w:type="spellStart"/>
            <w:r w:rsidRPr="005F4E75">
              <w:rPr>
                <w:rFonts w:ascii="Times New Roman" w:hAnsi="Times New Roman" w:cs="Times New Roman"/>
                <w:b/>
                <w:color w:val="000000"/>
                <w:sz w:val="18"/>
                <w:szCs w:val="19"/>
              </w:rPr>
              <w:t>занятия</w:t>
            </w:r>
            <w:proofErr w:type="spellEnd"/>
          </w:p>
        </w:tc>
        <w:tc>
          <w:tcPr>
            <w:tcW w:w="26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jc w:val="center"/>
              <w:rPr>
                <w:sz w:val="18"/>
                <w:szCs w:val="19"/>
              </w:rPr>
            </w:pPr>
            <w:r w:rsidRPr="005F4E75">
              <w:rPr>
                <w:rFonts w:ascii="Times New Roman" w:hAnsi="Times New Roman" w:cs="Times New Roman"/>
                <w:b/>
                <w:color w:val="000000"/>
                <w:sz w:val="18"/>
                <w:szCs w:val="19"/>
              </w:rPr>
              <w:t>Наименование разделов и тем /вид занятия/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jc w:val="center"/>
              <w:rPr>
                <w:sz w:val="18"/>
                <w:szCs w:val="19"/>
              </w:rPr>
            </w:pPr>
            <w:proofErr w:type="spellStart"/>
            <w:r w:rsidRPr="005F4E75">
              <w:rPr>
                <w:rFonts w:ascii="Times New Roman" w:hAnsi="Times New Roman" w:cs="Times New Roman"/>
                <w:b/>
                <w:color w:val="000000"/>
                <w:sz w:val="18"/>
                <w:szCs w:val="19"/>
              </w:rPr>
              <w:t>Семестр</w:t>
            </w:r>
            <w:proofErr w:type="spellEnd"/>
            <w:r w:rsidRPr="005F4E75">
              <w:rPr>
                <w:rFonts w:ascii="Times New Roman" w:hAnsi="Times New Roman" w:cs="Times New Roman"/>
                <w:b/>
                <w:color w:val="000000"/>
                <w:sz w:val="18"/>
                <w:szCs w:val="19"/>
              </w:rPr>
              <w:t xml:space="preserve"> / </w:t>
            </w:r>
            <w:proofErr w:type="spellStart"/>
            <w:r w:rsidRPr="005F4E75">
              <w:rPr>
                <w:rFonts w:ascii="Times New Roman" w:hAnsi="Times New Roman" w:cs="Times New Roman"/>
                <w:b/>
                <w:color w:val="000000"/>
                <w:sz w:val="18"/>
                <w:szCs w:val="19"/>
              </w:rPr>
              <w:t>Курс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jc w:val="center"/>
              <w:rPr>
                <w:sz w:val="18"/>
                <w:szCs w:val="19"/>
              </w:rPr>
            </w:pPr>
            <w:proofErr w:type="spellStart"/>
            <w:r w:rsidRPr="005F4E75">
              <w:rPr>
                <w:rFonts w:ascii="Times New Roman" w:hAnsi="Times New Roman" w:cs="Times New Roman"/>
                <w:b/>
                <w:color w:val="000000"/>
                <w:sz w:val="18"/>
                <w:szCs w:val="19"/>
              </w:rPr>
              <w:t>Часов</w:t>
            </w:r>
            <w:proofErr w:type="spellEnd"/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jc w:val="center"/>
              <w:rPr>
                <w:sz w:val="18"/>
                <w:szCs w:val="19"/>
              </w:rPr>
            </w:pPr>
            <w:proofErr w:type="spellStart"/>
            <w:r w:rsidRPr="005F4E75">
              <w:rPr>
                <w:rFonts w:ascii="Times New Roman" w:hAnsi="Times New Roman" w:cs="Times New Roman"/>
                <w:b/>
                <w:color w:val="000000"/>
                <w:sz w:val="18"/>
                <w:szCs w:val="19"/>
              </w:rPr>
              <w:t>Компетен</w:t>
            </w:r>
            <w:proofErr w:type="spellEnd"/>
            <w:r w:rsidRPr="005F4E75">
              <w:rPr>
                <w:rFonts w:ascii="Times New Roman" w:hAnsi="Times New Roman" w:cs="Times New Roman"/>
                <w:b/>
                <w:color w:val="000000"/>
                <w:sz w:val="18"/>
                <w:szCs w:val="19"/>
              </w:rPr>
              <w:t>-</w:t>
            </w:r>
          </w:p>
          <w:p w:rsidR="000D2FFF" w:rsidRPr="005F4E75" w:rsidRDefault="00EB2535">
            <w:pPr>
              <w:spacing w:after="0" w:line="240" w:lineRule="auto"/>
              <w:jc w:val="center"/>
              <w:rPr>
                <w:sz w:val="18"/>
                <w:szCs w:val="19"/>
              </w:rPr>
            </w:pPr>
            <w:proofErr w:type="spellStart"/>
            <w:r w:rsidRPr="005F4E75">
              <w:rPr>
                <w:rFonts w:ascii="Times New Roman" w:hAnsi="Times New Roman" w:cs="Times New Roman"/>
                <w:b/>
                <w:color w:val="000000"/>
                <w:sz w:val="18"/>
                <w:szCs w:val="19"/>
              </w:rPr>
              <w:t>ции</w:t>
            </w:r>
            <w:proofErr w:type="spellEnd"/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jc w:val="center"/>
              <w:rPr>
                <w:sz w:val="18"/>
                <w:szCs w:val="19"/>
              </w:rPr>
            </w:pPr>
            <w:proofErr w:type="spellStart"/>
            <w:r w:rsidRPr="005F4E75">
              <w:rPr>
                <w:rFonts w:ascii="Times New Roman" w:hAnsi="Times New Roman" w:cs="Times New Roman"/>
                <w:b/>
                <w:color w:val="000000"/>
                <w:sz w:val="18"/>
                <w:szCs w:val="19"/>
              </w:rPr>
              <w:t>Литерату</w:t>
            </w:r>
            <w:proofErr w:type="spellEnd"/>
            <w:r w:rsidRPr="005F4E75">
              <w:rPr>
                <w:rFonts w:ascii="Times New Roman" w:hAnsi="Times New Roman" w:cs="Times New Roman"/>
                <w:b/>
                <w:color w:val="000000"/>
                <w:sz w:val="18"/>
                <w:szCs w:val="19"/>
              </w:rPr>
              <w:t xml:space="preserve"> </w:t>
            </w:r>
            <w:proofErr w:type="spellStart"/>
            <w:r w:rsidRPr="005F4E75">
              <w:rPr>
                <w:rFonts w:ascii="Times New Roman" w:hAnsi="Times New Roman" w:cs="Times New Roman"/>
                <w:b/>
                <w:color w:val="000000"/>
                <w:sz w:val="18"/>
                <w:szCs w:val="19"/>
              </w:rPr>
              <w:t>ра</w:t>
            </w:r>
            <w:proofErr w:type="spellEnd"/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jc w:val="center"/>
              <w:rPr>
                <w:sz w:val="18"/>
                <w:szCs w:val="19"/>
              </w:rPr>
            </w:pPr>
            <w:proofErr w:type="spellStart"/>
            <w:r w:rsidRPr="005F4E75">
              <w:rPr>
                <w:rFonts w:ascii="Times New Roman" w:hAnsi="Times New Roman" w:cs="Times New Roman"/>
                <w:b/>
                <w:color w:val="000000"/>
                <w:sz w:val="18"/>
                <w:szCs w:val="19"/>
              </w:rPr>
              <w:t>Инте</w:t>
            </w:r>
            <w:proofErr w:type="spellEnd"/>
          </w:p>
          <w:p w:rsidR="000D2FFF" w:rsidRPr="005F4E75" w:rsidRDefault="00EB2535">
            <w:pPr>
              <w:spacing w:after="0" w:line="240" w:lineRule="auto"/>
              <w:jc w:val="center"/>
              <w:rPr>
                <w:sz w:val="18"/>
                <w:szCs w:val="19"/>
              </w:rPr>
            </w:pPr>
            <w:proofErr w:type="spellStart"/>
            <w:proofErr w:type="gramStart"/>
            <w:r w:rsidRPr="005F4E75">
              <w:rPr>
                <w:rFonts w:ascii="Times New Roman" w:hAnsi="Times New Roman" w:cs="Times New Roman"/>
                <w:b/>
                <w:color w:val="000000"/>
                <w:sz w:val="18"/>
                <w:szCs w:val="19"/>
              </w:rPr>
              <w:t>ракт</w:t>
            </w:r>
            <w:proofErr w:type="spellEnd"/>
            <w:proofErr w:type="gramEnd"/>
            <w:r w:rsidRPr="005F4E75">
              <w:rPr>
                <w:rFonts w:ascii="Times New Roman" w:hAnsi="Times New Roman" w:cs="Times New Roman"/>
                <w:b/>
                <w:color w:val="000000"/>
                <w:sz w:val="18"/>
                <w:szCs w:val="19"/>
              </w:rPr>
              <w:t>.</w:t>
            </w:r>
          </w:p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jc w:val="center"/>
              <w:rPr>
                <w:sz w:val="18"/>
                <w:szCs w:val="19"/>
              </w:rPr>
            </w:pPr>
            <w:proofErr w:type="spellStart"/>
            <w:r w:rsidRPr="005F4E75">
              <w:rPr>
                <w:rFonts w:ascii="Times New Roman" w:hAnsi="Times New Roman" w:cs="Times New Roman"/>
                <w:b/>
                <w:color w:val="000000"/>
                <w:sz w:val="18"/>
                <w:szCs w:val="19"/>
              </w:rPr>
              <w:t>Пр</w:t>
            </w:r>
            <w:proofErr w:type="spellEnd"/>
            <w:r w:rsidRPr="005F4E75">
              <w:rPr>
                <w:rFonts w:ascii="Times New Roman" w:hAnsi="Times New Roman" w:cs="Times New Roman"/>
                <w:b/>
                <w:color w:val="000000"/>
                <w:sz w:val="18"/>
                <w:szCs w:val="19"/>
              </w:rPr>
              <w:t xml:space="preserve">. </w:t>
            </w:r>
            <w:proofErr w:type="spellStart"/>
            <w:r w:rsidRPr="005F4E75">
              <w:rPr>
                <w:rFonts w:ascii="Times New Roman" w:hAnsi="Times New Roman" w:cs="Times New Roman"/>
                <w:b/>
                <w:color w:val="000000"/>
                <w:sz w:val="18"/>
                <w:szCs w:val="19"/>
              </w:rPr>
              <w:t>подгот</w:t>
            </w:r>
            <w:proofErr w:type="spellEnd"/>
            <w:r w:rsidRPr="005F4E75">
              <w:rPr>
                <w:rFonts w:ascii="Times New Roman" w:hAnsi="Times New Roman" w:cs="Times New Roman"/>
                <w:b/>
                <w:color w:val="000000"/>
                <w:sz w:val="18"/>
                <w:szCs w:val="19"/>
              </w:rPr>
              <w:t>.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5F4E75">
            <w:pPr>
              <w:spacing w:after="0" w:line="240" w:lineRule="auto"/>
              <w:jc w:val="center"/>
              <w:rPr>
                <w:sz w:val="18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9"/>
              </w:rPr>
              <w:t>Примеча</w:t>
            </w:r>
            <w:r w:rsidR="00EB2535" w:rsidRPr="005F4E75">
              <w:rPr>
                <w:rFonts w:ascii="Times New Roman" w:hAnsi="Times New Roman" w:cs="Times New Roman"/>
                <w:b/>
                <w:color w:val="000000"/>
                <w:sz w:val="18"/>
                <w:szCs w:val="19"/>
              </w:rPr>
              <w:t>ние</w:t>
            </w:r>
            <w:proofErr w:type="spellEnd"/>
          </w:p>
        </w:tc>
      </w:tr>
      <w:tr w:rsidR="005F4E75" w:rsidRPr="005F4E75" w:rsidTr="005F4E75">
        <w:trPr>
          <w:trHeight w:hRule="exact" w:val="1130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0D2FFF"/>
        </w:tc>
        <w:tc>
          <w:tcPr>
            <w:tcW w:w="26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Модуль 1. Особенности организации внеурочной деятельности в образовательном учреждении.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0D2FFF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0D2FFF"/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0D2FFF"/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0D2FFF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0D2FFF"/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0D2FFF"/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0D2FFF"/>
        </w:tc>
      </w:tr>
      <w:tr w:rsidR="005F4E75" w:rsidTr="005F4E75">
        <w:trPr>
          <w:trHeight w:hRule="exact" w:val="91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26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 Теоретические аспекты организации внеурочной деятельности в современной школе /Лек/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ПК-3.1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0D2FFF"/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0D2FFF"/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</w:p>
        </w:tc>
      </w:tr>
      <w:tr w:rsidR="005F4E75" w:rsidTr="005F4E75">
        <w:trPr>
          <w:trHeight w:hRule="exact" w:val="1074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26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 Воспитательное пространство образовательного учреждения в контексте внеурочной деятельности  и введения ФГОС  /Лек/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0D2FFF"/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0D2FFF"/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</w:p>
        </w:tc>
      </w:tr>
      <w:tr w:rsidR="000D2FFF" w:rsidRPr="005F4E75" w:rsidTr="005F4E75">
        <w:trPr>
          <w:trHeight w:hRule="exact" w:val="1841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26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1.3.Результаты и эффекты внеурочной деятельности /</w:t>
            </w:r>
            <w:proofErr w:type="spellStart"/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ПК- 1.2 ПК-1.3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0D2FFF"/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</w:t>
            </w:r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Проверк</w:t>
            </w:r>
            <w:r w:rsid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</w:t>
            </w:r>
            <w:proofErr w:type="gramEnd"/>
            <w:r w:rsid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отчетов интеракти</w:t>
            </w: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вной лекции.</w:t>
            </w:r>
          </w:p>
          <w:p w:rsidR="000D2FFF" w:rsidRPr="005F4E75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Проверка эссе.</w:t>
            </w:r>
          </w:p>
          <w:p w:rsidR="000D2FFF" w:rsidRPr="005F4E75" w:rsidRDefault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Анализ деятельно</w:t>
            </w:r>
            <w:r w:rsidR="00EB2535"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 на семинаре.</w:t>
            </w:r>
          </w:p>
          <w:p w:rsidR="000D2FFF" w:rsidRPr="005F4E75" w:rsidRDefault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4.Рецензи</w:t>
            </w:r>
            <w:r w:rsidR="00EB2535"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рование </w:t>
            </w:r>
            <w:proofErr w:type="spellStart"/>
            <w:proofErr w:type="gramStart"/>
            <w:r w:rsidR="00EB2535"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</w:t>
            </w:r>
            <w:proofErr w:type="spellEnd"/>
            <w:r w:rsidR="00EB2535"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EB2535"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телем</w:t>
            </w:r>
            <w:proofErr w:type="spellEnd"/>
            <w:proofErr w:type="gramEnd"/>
            <w:r w:rsidR="00EB2535"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заданий для СРМ.</w:t>
            </w:r>
          </w:p>
        </w:tc>
      </w:tr>
      <w:tr w:rsidR="000D2FFF" w:rsidRPr="005F4E75" w:rsidTr="005F4E75">
        <w:trPr>
          <w:trHeight w:hRule="exact" w:val="1856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26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внеурочной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ПК-1.3 ПК- 3.1 ПК-3.2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0D2FFF"/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</w:t>
            </w:r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Проверк а</w:t>
            </w:r>
            <w:proofErr w:type="gramEnd"/>
            <w:r w:rsid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отчетов интеракти</w:t>
            </w: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вной лекции.</w:t>
            </w:r>
          </w:p>
          <w:p w:rsidR="000D2FFF" w:rsidRPr="005F4E75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Проверка эссе.</w:t>
            </w:r>
          </w:p>
          <w:p w:rsidR="000D2FFF" w:rsidRPr="005F4E75" w:rsidRDefault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Анализ деятельно</w:t>
            </w:r>
            <w:r w:rsidR="00EB2535"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 на семинаре.</w:t>
            </w:r>
          </w:p>
          <w:p w:rsidR="000D2FFF" w:rsidRPr="005F4E75" w:rsidRDefault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4.Рецензи</w:t>
            </w:r>
            <w:r w:rsidR="00EB2535"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рование </w:t>
            </w:r>
            <w:proofErr w:type="spellStart"/>
            <w:proofErr w:type="gramStart"/>
            <w:r w:rsidR="00EB2535"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</w:t>
            </w:r>
            <w:proofErr w:type="spellEnd"/>
            <w:r w:rsidR="00EB2535"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EB2535"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телем</w:t>
            </w:r>
            <w:proofErr w:type="spellEnd"/>
            <w:proofErr w:type="gramEnd"/>
            <w:r w:rsidR="00EB2535"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заданий для СРМ..</w:t>
            </w:r>
          </w:p>
        </w:tc>
      </w:tr>
      <w:tr w:rsidR="000D2FFF" w:rsidRPr="005F4E75" w:rsidTr="005F4E75">
        <w:trPr>
          <w:trHeight w:hRule="exact" w:val="1856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1.5</w:t>
            </w:r>
          </w:p>
        </w:tc>
        <w:tc>
          <w:tcPr>
            <w:tcW w:w="26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 по темам курса  /</w:t>
            </w:r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ПК- 1.1 ПК-1.2 ПК-1.3 ПК- 3.1 ПК-3.2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0D2FFF"/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0D2FFF"/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1.Анализ науч</w:t>
            </w:r>
            <w:r w:rsid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ных статей, учебных и методичес</w:t>
            </w: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ких пособий по теме.</w:t>
            </w:r>
          </w:p>
          <w:p w:rsidR="000D2FFF" w:rsidRPr="005F4E75" w:rsidRDefault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Подготовк</w:t>
            </w:r>
            <w:r w:rsidR="00EB2535"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 проектов программ</w:t>
            </w:r>
          </w:p>
          <w:p w:rsidR="000D2FFF" w:rsidRPr="005F4E75" w:rsidRDefault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Подготовк</w:t>
            </w:r>
            <w:r w:rsidR="00EB2535"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 проектов программ и их </w:t>
            </w:r>
            <w:proofErr w:type="spellStart"/>
            <w:proofErr w:type="gramStart"/>
            <w:r w:rsidR="00EB2535"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</w:t>
            </w:r>
            <w:proofErr w:type="spellEnd"/>
            <w:r w:rsidR="00EB2535"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EB2535"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ение</w:t>
            </w:r>
            <w:proofErr w:type="spellEnd"/>
            <w:proofErr w:type="gramEnd"/>
          </w:p>
        </w:tc>
      </w:tr>
      <w:tr w:rsidR="000D2FFF" w:rsidRPr="005F4E75" w:rsidTr="005F4E75">
        <w:trPr>
          <w:trHeight w:hRule="exact" w:val="91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0D2FFF"/>
        </w:tc>
        <w:tc>
          <w:tcPr>
            <w:tcW w:w="26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Модуль 2. Основы проектирования внеурочной деятельности: технология реализации.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0D2FFF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0D2FFF"/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0D2FFF"/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0D2FFF"/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0D2FFF"/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0D2FFF"/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0D2FFF"/>
        </w:tc>
      </w:tr>
      <w:tr w:rsidR="000D2FFF" w:rsidTr="005F4E75">
        <w:trPr>
          <w:trHeight w:hRule="exact" w:val="917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26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 Теоретические основы проектирование внеурочной деятельности: технология реализации /Лек/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ПК-1.1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0D2FFF"/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0D2FFF"/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</w:p>
        </w:tc>
      </w:tr>
      <w:tr w:rsidR="000D2FFF" w:rsidRPr="005F4E75" w:rsidTr="005F4E75">
        <w:trPr>
          <w:trHeight w:hRule="exact" w:val="1851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26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 Проектирование работы с родителями как важнейшее направление внеурочной деятельности образовательной организации /</w:t>
            </w:r>
            <w:proofErr w:type="spellStart"/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ПК- 1.2 ПК-1.3 ПК-3.1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0D2FFF"/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Проверк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отчетов интеракти</w:t>
            </w:r>
            <w:r w:rsidR="00EB2535"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вной лекции.</w:t>
            </w:r>
          </w:p>
          <w:p w:rsidR="000D2FFF" w:rsidRPr="005F4E75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Проверка эссе.</w:t>
            </w:r>
          </w:p>
          <w:p w:rsidR="000D2FFF" w:rsidRPr="005F4E75" w:rsidRDefault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Анализ деятельно</w:t>
            </w:r>
            <w:r w:rsidR="00EB2535"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 на семинаре.</w:t>
            </w:r>
          </w:p>
          <w:p w:rsidR="000D2FFF" w:rsidRPr="005F4E75" w:rsidRDefault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4.Рецензи</w:t>
            </w:r>
            <w:r w:rsidR="00EB2535"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рование </w:t>
            </w:r>
            <w:proofErr w:type="spellStart"/>
            <w:proofErr w:type="gramStart"/>
            <w:r w:rsidR="00EB2535"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</w:t>
            </w:r>
            <w:proofErr w:type="spellEnd"/>
            <w:r w:rsidR="00EB2535"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EB2535"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телем</w:t>
            </w:r>
            <w:proofErr w:type="spellEnd"/>
            <w:proofErr w:type="gramEnd"/>
            <w:r w:rsidR="00EB2535"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заданий для СРМ..</w:t>
            </w:r>
          </w:p>
        </w:tc>
      </w:tr>
      <w:tr w:rsidR="000D2FFF" w:rsidRPr="005F4E75" w:rsidTr="005F4E75">
        <w:trPr>
          <w:trHeight w:hRule="exact" w:val="1423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26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2.3. </w:t>
            </w:r>
            <w:proofErr w:type="spell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Проеткирование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мониторинга эффективности результатов внеурочной /</w:t>
            </w:r>
            <w:proofErr w:type="spellStart"/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ПК- 1.2 ПК-1.3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0D2FFF"/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Проверка эссе.</w:t>
            </w:r>
          </w:p>
          <w:p w:rsidR="000D2FFF" w:rsidRPr="005F4E75" w:rsidRDefault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Анализ деятельно</w:t>
            </w:r>
            <w:r w:rsidR="00EB2535"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 на семинаре.</w:t>
            </w:r>
          </w:p>
          <w:p w:rsidR="000D2FFF" w:rsidRPr="005F4E75" w:rsidRDefault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3.Рецензи</w:t>
            </w:r>
            <w:r w:rsidR="00EB2535"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рование </w:t>
            </w:r>
            <w:proofErr w:type="spellStart"/>
            <w:proofErr w:type="gramStart"/>
            <w:r w:rsidR="00EB2535"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</w:t>
            </w:r>
            <w:proofErr w:type="spellEnd"/>
            <w:r w:rsidR="00EB2535"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EB2535"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телем</w:t>
            </w:r>
            <w:proofErr w:type="spellEnd"/>
            <w:proofErr w:type="gramEnd"/>
            <w:r w:rsidR="00EB2535"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заданий для СРМ..</w:t>
            </w:r>
          </w:p>
        </w:tc>
      </w:tr>
      <w:tr w:rsidR="000D2FFF" w:rsidTr="005F4E75">
        <w:trPr>
          <w:trHeight w:hRule="exact" w:val="1132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26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 Проектирование школьного музея как часть внеурочной деятельности школы на современном этапе образования /</w:t>
            </w:r>
            <w:proofErr w:type="spellStart"/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0D2FFF"/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</w:t>
            </w:r>
            <w:r w:rsid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</w:t>
            </w:r>
            <w:proofErr w:type="spellEnd"/>
            <w:r w:rsid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</w:t>
            </w:r>
            <w:proofErr w:type="spellEnd"/>
            <w:r w:rsid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</w:t>
            </w:r>
            <w:proofErr w:type="spellEnd"/>
          </w:p>
        </w:tc>
      </w:tr>
      <w:tr w:rsidR="000D2FFF" w:rsidTr="005F4E75">
        <w:trPr>
          <w:trHeight w:hRule="exact" w:val="1559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26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2.5. Проектирование работы детских научных сообществ, научно- исследовательских лабораторий как форм дополнительного образования школьников  /</w:t>
            </w:r>
            <w:proofErr w:type="spellStart"/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ПК-1.1 ПК- 1.2 ПК-1.3 ПК-3.1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0D2FFF"/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</w:t>
            </w:r>
            <w:r w:rsid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</w:t>
            </w:r>
            <w:proofErr w:type="spellEnd"/>
            <w:r w:rsid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</w:t>
            </w:r>
            <w:proofErr w:type="spellEnd"/>
            <w:r w:rsid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</w:t>
            </w:r>
            <w:proofErr w:type="spellEnd"/>
          </w:p>
        </w:tc>
      </w:tr>
      <w:tr w:rsidR="000D2FFF" w:rsidTr="005F4E75">
        <w:trPr>
          <w:trHeight w:hRule="exact" w:val="1551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26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2.6. Проектирование отдельных видов и направлений внеурочной деятельности в начальных классах общеобразовательного </w:t>
            </w:r>
            <w:proofErr w:type="spell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учреждания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 ПК- 1.1 ПК-1.2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0D2FFF"/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</w:t>
            </w:r>
            <w:r w:rsid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</w:t>
            </w:r>
            <w:proofErr w:type="spellEnd"/>
            <w:r w:rsid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</w:t>
            </w:r>
            <w:proofErr w:type="spellEnd"/>
            <w:r w:rsid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 w:rsidR="00EB25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</w:t>
            </w:r>
            <w:proofErr w:type="spellEnd"/>
          </w:p>
        </w:tc>
      </w:tr>
      <w:tr w:rsidR="000D2FFF" w:rsidTr="005F4E75">
        <w:trPr>
          <w:trHeight w:hRule="exact" w:val="990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26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2.7. Проектирование целостной программы внеурочной деятельности в начальной школе  /</w:t>
            </w:r>
            <w:proofErr w:type="spellStart"/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0D2FFF"/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доклад</w:t>
            </w:r>
            <w:proofErr w:type="spellEnd"/>
          </w:p>
        </w:tc>
      </w:tr>
      <w:tr w:rsidR="000D2FFF" w:rsidRPr="005F4E75" w:rsidTr="005F4E75">
        <w:trPr>
          <w:trHeight w:hRule="exact" w:val="1343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26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/КРЗ/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0,15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ПК-1.1 ПК-1.2 ПК- 1.3 ПК-3.1 ПК-3.2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0D2FFF"/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0D2FFF"/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</w:t>
            </w:r>
            <w:r w:rsidR="00EB2535"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 проекта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рограмм 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внеурочно 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деятельно</w:t>
            </w:r>
            <w:r w:rsidR="00EB2535"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</w:t>
            </w:r>
          </w:p>
        </w:tc>
      </w:tr>
      <w:tr w:rsidR="000D2FFF" w:rsidRPr="005F4E75" w:rsidTr="005F4E75">
        <w:trPr>
          <w:trHeight w:hRule="exact" w:val="1999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F4E75">
              <w:br w:type="page"/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26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 по курсу /</w:t>
            </w:r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ПК-1.1 ПК-1.2 ПК- 1.3 ПК-3.1 ПК-3.2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0D2FFF"/>
        </w:tc>
        <w:tc>
          <w:tcPr>
            <w:tcW w:w="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0D2FFF"/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1.Анализ науч</w:t>
            </w:r>
            <w:r w:rsid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ных статей, учебных и методичес</w:t>
            </w: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ких пособий по теме.</w:t>
            </w:r>
          </w:p>
          <w:p w:rsidR="000D2FFF" w:rsidRPr="005F4E75" w:rsidRDefault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Подготовк</w:t>
            </w:r>
            <w:r w:rsidR="00EB2535"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 проектов программ</w:t>
            </w:r>
          </w:p>
          <w:p w:rsidR="000D2FFF" w:rsidRPr="005F4E75" w:rsidRDefault="005F4E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Подготовк</w:t>
            </w:r>
            <w:r w:rsidR="00EB2535"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 проектов программ и их </w:t>
            </w:r>
            <w:proofErr w:type="spellStart"/>
            <w:proofErr w:type="gramStart"/>
            <w:r w:rsidR="00EB2535"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</w:t>
            </w:r>
            <w:proofErr w:type="spellEnd"/>
            <w:r w:rsidR="00EB2535"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EB2535"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ение</w:t>
            </w:r>
            <w:proofErr w:type="spellEnd"/>
            <w:proofErr w:type="gramEnd"/>
          </w:p>
        </w:tc>
      </w:tr>
      <w:tr w:rsidR="000D2FFF" w:rsidRPr="005F4E75" w:rsidTr="005F4E75">
        <w:trPr>
          <w:trHeight w:hRule="exact" w:val="478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5. ОЦЕНОЧНЫЕ МАТЕРИАЛЫ (ОЦЕНОЧНЫЕ СРЕДСТВА)</w:t>
            </w:r>
          </w:p>
          <w:p w:rsidR="000D2FFF" w:rsidRPr="005F4E75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для текущего контроля успеваемости, промежуточной аттестации</w:t>
            </w:r>
          </w:p>
        </w:tc>
      </w:tr>
      <w:tr w:rsidR="000D2FFF" w:rsidTr="005F4E75">
        <w:trPr>
          <w:trHeight w:hRule="exact" w:val="277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  <w:tr w:rsidR="005F4E75" w:rsidRPr="005F4E75" w:rsidTr="005F4E75">
        <w:trPr>
          <w:trHeight w:val="8162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4E75" w:rsidRDefault="005F4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Входной тест по внеурочной деятельности</w:t>
            </w: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Внеурочная деятельность в начальной школе призвана решать задачи…</w:t>
            </w: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Выберите несколько вариантов ответа:</w:t>
            </w: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а) обеспечения благоприятной адаптации ребёнка в школе.</w:t>
            </w: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б) улучшения условий для развития ребёнка.</w:t>
            </w: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в) воспитания любви к окружающей среде.</w:t>
            </w: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г) оптимизации учебной нагрузки учащихся</w:t>
            </w: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Какие из перечисленных направлений не относятся к направлениям внеурочной деятельности?</w:t>
            </w: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Выберите несколько вариантов ответа:</w:t>
            </w: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а) экскурсия</w:t>
            </w: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б) спортивно-оздоровительное.</w:t>
            </w: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в) духовно-нравственное.</w:t>
            </w: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г) олимпиада.</w:t>
            </w: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д) общекультурное.</w:t>
            </w: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Какие из перечисленных форм не относятся к формам внеурочной деятельности?</w:t>
            </w: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Выберите один из вариантов ответа:</w:t>
            </w: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а) кружок.</w:t>
            </w: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б) олимпиада.</w:t>
            </w: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в) студия.</w:t>
            </w: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г) вводное занятие.</w:t>
            </w: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д) выставка.</w:t>
            </w: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К методам внеурочной деятельности не относится:</w:t>
            </w: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br w:type="page"/>
            </w: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Выберите один из вариантов ответа:</w:t>
            </w: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а) эффект удивления;</w:t>
            </w: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б) беседа с учащимися с целью выяснения их интересов;</w:t>
            </w: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в) метод проектов;</w:t>
            </w:r>
          </w:p>
          <w:p w:rsidR="005F4E75" w:rsidRDefault="005F4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г) метод игры.</w:t>
            </w: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</w:t>
            </w:r>
            <w:proofErr w:type="gram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какому направлению внеурочной деятельности можно отнести встречу с ветеранами Великой Отечественной войны?</w:t>
            </w: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а) духовно-нравственное направление</w:t>
            </w: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б) социальная деятельность</w:t>
            </w: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в) </w:t>
            </w:r>
            <w:proofErr w:type="spell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общеинтеллектуальное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направление</w:t>
            </w:r>
          </w:p>
          <w:p w:rsidR="005F4E75" w:rsidRPr="005F4E75" w:rsidRDefault="005F4E75" w:rsidP="00C057B9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г) общекультурное направление.</w:t>
            </w:r>
          </w:p>
        </w:tc>
      </w:tr>
      <w:tr w:rsidR="000D2FFF" w:rsidTr="005F4E75">
        <w:trPr>
          <w:trHeight w:hRule="exact" w:val="277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0D2FFF" w:rsidTr="005F4E75">
        <w:trPr>
          <w:trHeight w:hRule="exact" w:val="1137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Эссе</w:t>
            </w:r>
          </w:p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Современные формы внеурочной </w:t>
            </w:r>
            <w:proofErr w:type="spell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детельности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современных </w:t>
            </w:r>
            <w:proofErr w:type="spell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малдших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школьников: как сделать школу привлекательнее</w:t>
            </w:r>
          </w:p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Включенность современных </w:t>
            </w:r>
            <w:proofErr w:type="spell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сладших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школьников во внеурочную деятельность как проблема учителя</w:t>
            </w:r>
          </w:p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Тотальная занятость современных детей и внеурочная деятельность школы</w:t>
            </w:r>
          </w:p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Внеурочная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феномен</w:t>
            </w:r>
            <w:proofErr w:type="spellEnd"/>
          </w:p>
        </w:tc>
      </w:tr>
      <w:tr w:rsidR="000D2FFF" w:rsidTr="005F4E75">
        <w:trPr>
          <w:trHeight w:hRule="exact" w:val="277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)</w:t>
            </w:r>
          </w:p>
        </w:tc>
      </w:tr>
      <w:tr w:rsidR="005F4E75" w:rsidTr="005F4E75">
        <w:trPr>
          <w:trHeight w:hRule="exact" w:val="4983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4E75" w:rsidRPr="005F4E75" w:rsidRDefault="005F4E75" w:rsidP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ВОПРОСОВ ПО ДИСЦИПДИНЕ</w:t>
            </w:r>
          </w:p>
          <w:p w:rsidR="005F4E75" w:rsidRPr="005F4E75" w:rsidRDefault="005F4E75" w:rsidP="005F4E75">
            <w:pPr>
              <w:spacing w:after="0" w:line="240" w:lineRule="auto"/>
              <w:rPr>
                <w:sz w:val="19"/>
                <w:szCs w:val="19"/>
              </w:rPr>
            </w:pPr>
          </w:p>
          <w:p w:rsidR="005F4E75" w:rsidRPr="005F4E75" w:rsidRDefault="005F4E75" w:rsidP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внеурочной деятельности в современной в науке.</w:t>
            </w:r>
            <w:proofErr w:type="gramEnd"/>
          </w:p>
          <w:p w:rsidR="005F4E75" w:rsidRPr="005F4E75" w:rsidRDefault="005F4E75" w:rsidP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Принципы внеурочной деятельности.</w:t>
            </w:r>
          </w:p>
          <w:p w:rsidR="005F4E75" w:rsidRPr="005F4E75" w:rsidRDefault="005F4E75" w:rsidP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Формы и методы внеурочной деятельности в школе.</w:t>
            </w:r>
          </w:p>
          <w:p w:rsidR="005F4E75" w:rsidRPr="005F4E75" w:rsidRDefault="005F4E75" w:rsidP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Виды внеурочной деятельности в школе.</w:t>
            </w:r>
          </w:p>
          <w:p w:rsidR="005F4E75" w:rsidRPr="005F4E75" w:rsidRDefault="005F4E75" w:rsidP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Организация воспитательного пространства образовательного учреждения в контексте внеурочной деятельности и введения ФГОС.</w:t>
            </w:r>
          </w:p>
          <w:p w:rsidR="005F4E75" w:rsidRPr="005F4E75" w:rsidRDefault="005F4E75" w:rsidP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Анализ современных концепций воспитания: Концепция духовно-нравственного развития личности.</w:t>
            </w:r>
          </w:p>
          <w:p w:rsidR="005F4E75" w:rsidRPr="005F4E75" w:rsidRDefault="005F4E75" w:rsidP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Анализ современных концепций воспитания: Концепция системно-ролевого воспитания и личности ребенка (Николай Михайлович </w:t>
            </w:r>
            <w:proofErr w:type="spell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Таланчук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</w:t>
            </w:r>
          </w:p>
          <w:p w:rsidR="005F4E75" w:rsidRPr="005F4E75" w:rsidRDefault="005F4E75" w:rsidP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Анализ современных концепций воспитания: </w:t>
            </w:r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Концепция системного построения процесса воспитания (Владимир Абрамович </w:t>
            </w:r>
            <w:proofErr w:type="spell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Караковский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Людмила Ивановна Новикова, Наталья Леонидовна Селиванова)</w:t>
            </w:r>
            <w:proofErr w:type="gramEnd"/>
          </w:p>
          <w:p w:rsidR="005F4E75" w:rsidRPr="005F4E75" w:rsidRDefault="005F4E75" w:rsidP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 Анализ современных концепций воспитания: Концепция воспитание как педагогический компонент социализации ребенка (М.И. Рожков – научный руководитель, Л.В. </w:t>
            </w:r>
            <w:proofErr w:type="spell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Байбородова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О.С Гребенюк, М.А. Ковальчук, С.Л. </w:t>
            </w:r>
            <w:proofErr w:type="spell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Паладьев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В.Б. Успенский и др.).</w:t>
            </w:r>
          </w:p>
          <w:p w:rsidR="005F4E75" w:rsidRPr="005F4E75" w:rsidRDefault="005F4E75" w:rsidP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10. Анализ современных концепций воспитания: Формирование образа жизни, достойной Человека Надежды Егоровны </w:t>
            </w:r>
            <w:proofErr w:type="spell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Щурковой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F4E75" w:rsidRPr="005F4E75" w:rsidRDefault="005F4E75" w:rsidP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11. Анализ современных концепций воспитания: Воспитание ребенка как человека культуры Евгении Васильевны </w:t>
            </w:r>
            <w:proofErr w:type="spell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Бондаревской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F4E75" w:rsidRPr="005F4E75" w:rsidRDefault="005F4E75" w:rsidP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Анализ современных концепций воспитания: Педагогическая поддержка ребенка и процесса его</w:t>
            </w: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развития. </w:t>
            </w:r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(О. С. </w:t>
            </w:r>
            <w:proofErr w:type="spell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Газман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Т.В. Анохина В.П. </w:t>
            </w:r>
            <w:proofErr w:type="spell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Бедерханова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Н.Б. Крылова.</w:t>
            </w:r>
            <w:proofErr w:type="gram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Н.Н. Михайлова, СД. </w:t>
            </w:r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Поляков, С.М. </w:t>
            </w:r>
            <w:proofErr w:type="spell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Юсфин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</w:t>
            </w:r>
            <w:proofErr w:type="gramEnd"/>
          </w:p>
          <w:p w:rsidR="005F4E75" w:rsidRDefault="005F4E75" w:rsidP="005F4E7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0D2FFF" w:rsidRPr="005F4E75" w:rsidTr="005F4E75">
        <w:trPr>
          <w:trHeight w:hRule="exact" w:val="3841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 xml:space="preserve">13. Анализ современных концепций воспитания: Концепция самовоспитание школьников Германа Константиновича </w:t>
            </w:r>
            <w:proofErr w:type="spell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Селевко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Направления и виды внеурочной деятельности с детьми в связи с ФГОС.</w:t>
            </w:r>
          </w:p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Внеурочная деятельность с точки зрения ФГОС.</w:t>
            </w:r>
          </w:p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Внеурочная деятельность и дополнительное образование детей.</w:t>
            </w:r>
          </w:p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Эффекты и результаты внеурочной деятельности.</w:t>
            </w:r>
          </w:p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Модели внеурочной деятельности.</w:t>
            </w:r>
          </w:p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Музейная педагогика. История вопроса. Виды музеев. Формы работы с посетителями.</w:t>
            </w:r>
          </w:p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Детские музеи. История вопроса. Принципы организации. Формы работы с посетителями.</w:t>
            </w:r>
          </w:p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21. </w:t>
            </w:r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Школьные</w:t>
            </w:r>
            <w:proofErr w:type="gram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педагогические музей. История развития. Особенности организации и работы.</w:t>
            </w:r>
          </w:p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Музейная педагогика и ее образовательные возможности в развитии общекультурной компетенции.</w:t>
            </w:r>
          </w:p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Организация школьного музея как форма внеурочной деятельности в современной школе.</w:t>
            </w:r>
          </w:p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Детские научные сообщества, научно-исследовательские лаборатории как форма дополнительного образования  в школе.</w:t>
            </w:r>
          </w:p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Классные часы как основная форма внеурочной деятельности со школьниками.</w:t>
            </w:r>
          </w:p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 Организация взаимодействия с родителями как форма внеурочной работы на современном этапе развития образования.</w:t>
            </w:r>
          </w:p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Родительское собрание как основная форма взаимодействия с родителями. Виды, темы, цели родительских собраний.</w:t>
            </w:r>
          </w:p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28. Организация пришкольных </w:t>
            </w:r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семейный</w:t>
            </w:r>
            <w:proofErr w:type="gram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клубов как – одна из активных форм повышения воспитательной компетентности родителей.</w:t>
            </w:r>
          </w:p>
        </w:tc>
      </w:tr>
      <w:tr w:rsidR="005F4E75" w:rsidRPr="005F4E75" w:rsidTr="005F4E75">
        <w:trPr>
          <w:trHeight w:hRule="exact" w:val="293"/>
        </w:trPr>
        <w:tc>
          <w:tcPr>
            <w:tcW w:w="10274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4E75" w:rsidRPr="005F4E75" w:rsidRDefault="005F4E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0D2FFF" w:rsidRPr="005F4E75" w:rsidTr="005F4E75">
        <w:trPr>
          <w:trHeight w:hRule="exact" w:val="277"/>
        </w:trPr>
        <w:tc>
          <w:tcPr>
            <w:tcW w:w="10274" w:type="dxa"/>
            <w:gridSpan w:val="2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F4E75">
              <w:br w:type="page"/>
            </w:r>
            <w:r w:rsidRPr="005F4E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0D2FFF" w:rsidTr="005F4E75">
        <w:trPr>
          <w:trHeight w:hRule="exact" w:val="277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D2FFF" w:rsidTr="005F4E75">
        <w:trPr>
          <w:trHeight w:hRule="exact" w:val="277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D2FFF" w:rsidTr="005F4E75">
        <w:trPr>
          <w:trHeight w:hRule="exact" w:val="277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0D2FFF"/>
        </w:tc>
        <w:tc>
          <w:tcPr>
            <w:tcW w:w="18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4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1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Адрес</w:t>
            </w:r>
            <w:proofErr w:type="spellEnd"/>
          </w:p>
        </w:tc>
      </w:tr>
      <w:tr w:rsidR="000D2FFF" w:rsidTr="005F4E75">
        <w:trPr>
          <w:trHeight w:hRule="exact" w:val="697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8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Абраухова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34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досуговая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1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  <w:tc>
          <w:tcPr>
            <w:tcW w:w="2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https://biblioclub.ru/inde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x.php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=599930</w:t>
            </w:r>
          </w:p>
        </w:tc>
      </w:tr>
      <w:tr w:rsidR="000D2FFF" w:rsidTr="005F4E75">
        <w:trPr>
          <w:trHeight w:hRule="exact" w:val="697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8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Бейзеров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А.</w:t>
            </w:r>
          </w:p>
        </w:tc>
        <w:tc>
          <w:tcPr>
            <w:tcW w:w="34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105 кейсов по педагогике: педагогические задачи и ситуации: учебное пособие</w:t>
            </w:r>
          </w:p>
        </w:tc>
        <w:tc>
          <w:tcPr>
            <w:tcW w:w="21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2014</w:t>
            </w:r>
          </w:p>
        </w:tc>
        <w:tc>
          <w:tcPr>
            <w:tcW w:w="2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https://biblioclub.ru/inde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x.php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=482143</w:t>
            </w:r>
          </w:p>
        </w:tc>
      </w:tr>
      <w:tr w:rsidR="000D2FFF" w:rsidTr="005F4E75">
        <w:trPr>
          <w:trHeight w:hRule="exact" w:val="697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8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0D2FF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4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внеурочной деятельности младших школьников: сборник программ: методическое пособие</w:t>
            </w:r>
          </w:p>
        </w:tc>
        <w:tc>
          <w:tcPr>
            <w:tcW w:w="21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—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2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https://biblioclub.ru/inde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x.php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=486131</w:t>
            </w:r>
          </w:p>
        </w:tc>
      </w:tr>
      <w:tr w:rsidR="000D2FFF" w:rsidTr="005F4E75">
        <w:trPr>
          <w:trHeight w:hRule="exact" w:val="697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8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Шмырева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А.</w:t>
            </w:r>
          </w:p>
        </w:tc>
        <w:tc>
          <w:tcPr>
            <w:tcW w:w="34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досуга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1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2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https://biblioclub.ru/inde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x.php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=600294</w:t>
            </w:r>
          </w:p>
        </w:tc>
      </w:tr>
      <w:tr w:rsidR="000D2FFF" w:rsidTr="005F4E75">
        <w:trPr>
          <w:trHeight w:hRule="exact" w:val="697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8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Ю.</w:t>
            </w:r>
          </w:p>
        </w:tc>
        <w:tc>
          <w:tcPr>
            <w:tcW w:w="34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Досуговая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1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2021</w:t>
            </w:r>
          </w:p>
        </w:tc>
        <w:tc>
          <w:tcPr>
            <w:tcW w:w="2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https://biblioclub.ru/inde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x.php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=54554</w:t>
            </w:r>
          </w:p>
        </w:tc>
      </w:tr>
      <w:tr w:rsidR="000D2FFF" w:rsidTr="005F4E75">
        <w:trPr>
          <w:trHeight w:hRule="exact" w:val="277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D2FFF" w:rsidRPr="005F4E75" w:rsidTr="005F4E75">
        <w:trPr>
          <w:trHeight w:hRule="exact" w:val="2236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Microsoft® Windows® 8.1 Professional (OEM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№ 20А/2015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05.10.2015);</w:t>
            </w:r>
          </w:p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Kaspersky Endpoint Security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№1B08-190415-050007-883-951;</w:t>
            </w:r>
          </w:p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7-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Zip</w:t>
            </w: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(Свободная лицензия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GPL</w:t>
            </w: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);</w:t>
            </w:r>
          </w:p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</w:t>
            </w: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Acrobat</w:t>
            </w: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Reader</w:t>
            </w: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(Свободная лицензия);</w:t>
            </w:r>
          </w:p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Chrome</w:t>
            </w: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(Свободная лицензия);</w:t>
            </w:r>
          </w:p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Mozilla</w:t>
            </w: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Firefox</w:t>
            </w: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(Свободная лицензия);</w:t>
            </w:r>
          </w:p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LibreOffice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(Свободная лицензия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GPL</w:t>
            </w: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);</w:t>
            </w:r>
          </w:p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XnView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(Свободная лицензия);</w:t>
            </w:r>
          </w:p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Java</w:t>
            </w: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(Свободная лицензия);</w:t>
            </w:r>
          </w:p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10.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VLC</w:t>
            </w: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(Свободная лицензия);</w:t>
            </w:r>
          </w:p>
        </w:tc>
      </w:tr>
      <w:tr w:rsidR="000D2FFF" w:rsidRPr="005F4E75" w:rsidTr="005F4E75">
        <w:trPr>
          <w:trHeight w:hRule="exact" w:val="277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 Перечень профессиональных баз данных и информационных справочных систем</w:t>
            </w:r>
          </w:p>
        </w:tc>
      </w:tr>
      <w:tr w:rsidR="000D2FFF" w:rsidTr="005F4E75">
        <w:trPr>
          <w:trHeight w:hRule="exact" w:val="2500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электронная библиотечная </w:t>
            </w:r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:</w:t>
            </w:r>
            <w:proofErr w:type="gram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база данных содержит сведения об отечественных книгах и периодических изданиях по науке, технологии, медицине и образованию.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Режим доступа: Свободный доступ;</w:t>
            </w:r>
          </w:p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Электронно-библиотечная система «Университетская библиотека онлайн».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Режим доступа: Индивидуальный неограниченный доступ;</w:t>
            </w:r>
          </w:p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Электронно-библиотечная система издательства «ЛАНЬ».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Режим доступа: Индивидуальный неограниченный доступ;</w:t>
            </w:r>
          </w:p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Образовательная платформа «</w:t>
            </w:r>
            <w:proofErr w:type="spell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».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Режим доступа: Индивидуальный неограниченный доступ;</w:t>
            </w:r>
          </w:p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 </w:t>
            </w:r>
            <w:proofErr w:type="spell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Антиплагиат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система обнаружения заимствований.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krasspu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antiplagiat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Режим доступа: Индивидуальный неограниченный доступ;</w:t>
            </w:r>
          </w:p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 Плюс /Электронный ресурс/</w:t>
            </w:r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:с</w:t>
            </w:r>
            <w:proofErr w:type="gram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правочно – </w:t>
            </w:r>
            <w:proofErr w:type="spell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правововая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система.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Локальная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0D2FFF" w:rsidTr="005F4E75">
        <w:trPr>
          <w:trHeight w:hRule="exact" w:val="277"/>
        </w:trPr>
        <w:tc>
          <w:tcPr>
            <w:tcW w:w="687" w:type="dxa"/>
          </w:tcPr>
          <w:p w:rsidR="000D2FFF" w:rsidRDefault="000D2FFF"/>
        </w:tc>
        <w:tc>
          <w:tcPr>
            <w:tcW w:w="1878" w:type="dxa"/>
            <w:gridSpan w:val="5"/>
          </w:tcPr>
          <w:p w:rsidR="000D2FFF" w:rsidRDefault="000D2FFF"/>
        </w:tc>
        <w:tc>
          <w:tcPr>
            <w:tcW w:w="3407" w:type="dxa"/>
            <w:gridSpan w:val="8"/>
          </w:tcPr>
          <w:p w:rsidR="000D2FFF" w:rsidRDefault="000D2FFF"/>
        </w:tc>
        <w:tc>
          <w:tcPr>
            <w:tcW w:w="2181" w:type="dxa"/>
            <w:gridSpan w:val="5"/>
          </w:tcPr>
          <w:p w:rsidR="000D2FFF" w:rsidRDefault="000D2FFF"/>
        </w:tc>
        <w:tc>
          <w:tcPr>
            <w:tcW w:w="2121" w:type="dxa"/>
            <w:gridSpan w:val="3"/>
          </w:tcPr>
          <w:p w:rsidR="000D2FFF" w:rsidRDefault="000D2FFF"/>
        </w:tc>
      </w:tr>
      <w:tr w:rsidR="000D2FFF" w:rsidRPr="005F4E75" w:rsidTr="005F4E75">
        <w:trPr>
          <w:trHeight w:hRule="exact" w:val="277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5F4E75" w:rsidRPr="005F4E75" w:rsidTr="005F4E75">
        <w:trPr>
          <w:trHeight w:hRule="exact" w:val="1014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5F4E75" w:rsidRPr="005F4E75" w:rsidRDefault="005F4E75" w:rsidP="005F4E75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учебных аудиторий и помещений закрепляется ежегодным приказом «О закреплении аудиторий и помещений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 Астафьева на текущий год» с обновлением перечня программного обеспечения и оборудования в соответствии с требованиями ФГОС ВО, в том числе:</w:t>
            </w:r>
            <w:proofErr w:type="gramEnd"/>
          </w:p>
          <w:p w:rsidR="005F4E75" w:rsidRPr="005F4E75" w:rsidRDefault="005F4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</w:pPr>
          </w:p>
        </w:tc>
      </w:tr>
      <w:tr w:rsidR="000D2FFF" w:rsidTr="005F4E75">
        <w:trPr>
          <w:trHeight w:hRule="exact" w:val="1431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1.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успеваемости и промежуточной аттестации</w:t>
            </w:r>
          </w:p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Помещения для самостоятельной работы </w:t>
            </w:r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</w:t>
            </w:r>
            <w:proofErr w:type="gramEnd"/>
          </w:p>
          <w:p w:rsidR="000D2FFF" w:rsidRPr="005F4E75" w:rsidRDefault="00EB253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Помещения для хранения и профилактического обслуживания учебного оборудования</w:t>
            </w:r>
          </w:p>
          <w:p w:rsidR="000D2FFF" w:rsidRDefault="00EB253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D2FFF" w:rsidTr="005F4E75">
        <w:trPr>
          <w:trHeight w:hRule="exact" w:val="277"/>
        </w:trPr>
        <w:tc>
          <w:tcPr>
            <w:tcW w:w="687" w:type="dxa"/>
          </w:tcPr>
          <w:p w:rsidR="000D2FFF" w:rsidRDefault="000D2FFF"/>
        </w:tc>
        <w:tc>
          <w:tcPr>
            <w:tcW w:w="1878" w:type="dxa"/>
            <w:gridSpan w:val="5"/>
          </w:tcPr>
          <w:p w:rsidR="000D2FFF" w:rsidRDefault="000D2FFF"/>
        </w:tc>
        <w:tc>
          <w:tcPr>
            <w:tcW w:w="3407" w:type="dxa"/>
            <w:gridSpan w:val="8"/>
          </w:tcPr>
          <w:p w:rsidR="000D2FFF" w:rsidRDefault="000D2FFF"/>
        </w:tc>
        <w:tc>
          <w:tcPr>
            <w:tcW w:w="2181" w:type="dxa"/>
            <w:gridSpan w:val="5"/>
          </w:tcPr>
          <w:p w:rsidR="000D2FFF" w:rsidRDefault="000D2FFF"/>
        </w:tc>
        <w:tc>
          <w:tcPr>
            <w:tcW w:w="2121" w:type="dxa"/>
            <w:gridSpan w:val="3"/>
          </w:tcPr>
          <w:p w:rsidR="000D2FFF" w:rsidRDefault="000D2FFF"/>
        </w:tc>
      </w:tr>
      <w:tr w:rsidR="000D2FFF" w:rsidRPr="005F4E75" w:rsidTr="005F4E75">
        <w:trPr>
          <w:trHeight w:hRule="exact" w:val="277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2FFF" w:rsidRPr="005F4E75" w:rsidRDefault="00EB253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УКАЗАНИЯ ДЛЯ </w:t>
            </w:r>
            <w:proofErr w:type="gramStart"/>
            <w:r w:rsidRPr="005F4E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5F4E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ПО ОСВОЕНИЮ ДИСЦИПЛИНЫ (МОДУЛЯ)</w:t>
            </w:r>
          </w:p>
        </w:tc>
      </w:tr>
      <w:tr w:rsidR="005F4E75" w:rsidRPr="005F4E75" w:rsidTr="005F4E75">
        <w:trPr>
          <w:trHeight w:val="6462"/>
        </w:trPr>
        <w:tc>
          <w:tcPr>
            <w:tcW w:w="10274" w:type="dxa"/>
            <w:gridSpan w:val="2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изучению курса</w:t>
            </w: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использования свободного времени школьников всегда была насущной для общества. Воспитание детей происходит в любой момент их деятельности. Однако наиболее продуктивно осуществлять воспитание в свободное от обучения время.</w:t>
            </w: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соответствии с федеральным государственным образовательным стандартом общего образования (ФГОС НОО) основная образовательная программа общего образования реализуется образовательным учреждением, в том числе, и через внеурочную деятельность.</w:t>
            </w: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br w:type="page"/>
            </w:r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 внеурочной деятельностью 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      </w:r>
            <w:proofErr w:type="gramEnd"/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соответствии с требованиями стандарта внеурочная деятельность организуется по направлениям развития личности:</w:t>
            </w: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Спортивно-оздоровительное.</w:t>
            </w: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Общекультурное направление.</w:t>
            </w: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Социальное направление.</w:t>
            </w: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</w:t>
            </w:r>
            <w:proofErr w:type="spell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Общеинтеллектуальное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направление.</w:t>
            </w: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 Духовно-нравственное направление.</w:t>
            </w: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связи </w:t>
            </w:r>
            <w:proofErr w:type="gram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выше</w:t>
            </w:r>
            <w:proofErr w:type="gram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сказанным, перед высшим вузовским образованием встают задачи:</w:t>
            </w: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Обеспечить понимание и осмысление </w:t>
            </w:r>
            <w:proofErr w:type="spell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компетентностной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направленности организации внеурочной деятельности школьников школы в рамах новых стандартов второго поколения.</w:t>
            </w: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Создать образовательное пространство для практической ориентации студентов в области планирования и </w:t>
            </w:r>
            <w:proofErr w:type="spellStart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орагизации</w:t>
            </w:r>
            <w:proofErr w:type="spellEnd"/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внеурочной деятельности школьников.</w:t>
            </w: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Способствовать практической ориентации студентов в осуществлении внеурочной деятельности школьников, в умение проектировать программы по ее организации.</w:t>
            </w:r>
          </w:p>
          <w:p w:rsidR="005F4E75" w:rsidRPr="005F4E75" w:rsidRDefault="005F4E75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изучении курса студентам наряду с теоретическими проблемами предлагается найти самостоятельные ответы на целый ряд вопросов, поставленных развитием современной школы. Их основное назначение - побудить будущих учителей к осмысливанию общих и специфических особенностей мониторинга начального образования, к осознанию необходимости повышать уровень компетенций в области мониторинга образования в начальной школе.</w:t>
            </w:r>
          </w:p>
          <w:p w:rsidR="005F4E75" w:rsidRPr="005F4E75" w:rsidRDefault="005F4E75" w:rsidP="00156793">
            <w:pPr>
              <w:spacing w:after="0" w:line="240" w:lineRule="auto"/>
              <w:rPr>
                <w:sz w:val="19"/>
                <w:szCs w:val="19"/>
              </w:rPr>
            </w:pPr>
            <w:r w:rsidRPr="005F4E7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рамках изучения курса студенты не только получат теоретические знания, но приобретут практические умения в русле проектирования внеурочной работы в начальной школе.</w:t>
            </w:r>
          </w:p>
        </w:tc>
      </w:tr>
    </w:tbl>
    <w:p w:rsidR="000D2FFF" w:rsidRPr="005F4E75" w:rsidRDefault="000D2FFF"/>
    <w:sectPr w:rsidR="000D2FFF" w:rsidRPr="005F4E7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0D2FFF"/>
    <w:rsid w:val="001F0BC7"/>
    <w:rsid w:val="005F4E75"/>
    <w:rsid w:val="00D31453"/>
    <w:rsid w:val="00E209E2"/>
    <w:rsid w:val="00EB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4340</Words>
  <Characters>24739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2022-2023_44_03_01 Начальное образование  2022 (заочная форма обучения)_plx_Организация внеурочной деятельности с проектировочным практикумом</vt:lpstr>
      <vt:lpstr>Лист1</vt:lpstr>
    </vt:vector>
  </TitlesOfParts>
  <Company>HP</Company>
  <LinksUpToDate>false</LinksUpToDate>
  <CharactersWithSpaces>29021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 Начальное образование  2022 (заочная форма обучения)_plx_Организация внеурочной деятельности с проектировочным практикумом</dc:title>
  <dc:creator>FastReport.NET</dc:creator>
  <cp:lastModifiedBy>User2-2-19-1</cp:lastModifiedBy>
  <cp:revision>2</cp:revision>
  <dcterms:created xsi:type="dcterms:W3CDTF">2022-11-02T01:39:00Z</dcterms:created>
  <dcterms:modified xsi:type="dcterms:W3CDTF">2022-11-02T01:39:00Z</dcterms:modified>
</cp:coreProperties>
</file>